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E8492" w14:textId="5C493394" w:rsidR="00832B4B" w:rsidRPr="0033206C" w:rsidRDefault="0041686F" w:rsidP="0033206C">
      <w:pPr>
        <w:spacing w:line="360" w:lineRule="auto"/>
        <w:jc w:val="center"/>
        <w:rPr>
          <w:sz w:val="28"/>
          <w:szCs w:val="28"/>
          <w:lang w:val="tr-TR" w:bidi="ku-Arab-IQ"/>
        </w:rPr>
      </w:pPr>
      <w:r w:rsidRPr="0033206C">
        <w:rPr>
          <w:sz w:val="28"/>
          <w:szCs w:val="28"/>
          <w:lang w:val="tr-TR"/>
        </w:rPr>
        <w:t>I</w:t>
      </w:r>
      <w:r w:rsidRPr="0033206C">
        <w:rPr>
          <w:sz w:val="28"/>
          <w:szCs w:val="28"/>
          <w:lang w:val="tr-TR" w:bidi="ku-Arab-IQ"/>
        </w:rPr>
        <w:t>NTERNATIONAL BURCH UNIVERSITY</w:t>
      </w:r>
    </w:p>
    <w:p w14:paraId="403A1DC6" w14:textId="47AB209A" w:rsidR="0041686F" w:rsidRPr="00617F56" w:rsidRDefault="0041686F" w:rsidP="0033206C">
      <w:pPr>
        <w:tabs>
          <w:tab w:val="left" w:pos="0"/>
        </w:tabs>
        <w:spacing w:line="360" w:lineRule="auto"/>
        <w:jc w:val="center"/>
        <w:rPr>
          <w:rFonts w:asciiTheme="majorBidi" w:hAnsiTheme="majorBidi" w:cstheme="majorBidi"/>
          <w:sz w:val="28"/>
          <w:szCs w:val="28"/>
          <w:lang w:val="tr-TR" w:bidi="ku-Arab-IQ"/>
        </w:rPr>
      </w:pPr>
      <w:r w:rsidRPr="00617F56">
        <w:rPr>
          <w:rFonts w:asciiTheme="majorBidi" w:hAnsiTheme="majorBidi" w:cstheme="majorBidi"/>
          <w:sz w:val="28"/>
          <w:szCs w:val="28"/>
          <w:lang w:val="tr-TR" w:bidi="ku-Arab-IQ"/>
        </w:rPr>
        <w:t>EĞİTİM VE BEŞERİ BİLİMLER FAKÜLTESİ</w:t>
      </w:r>
    </w:p>
    <w:p w14:paraId="13609C5A" w14:textId="77777777" w:rsidR="0041686F" w:rsidRPr="00617F56" w:rsidRDefault="0041686F" w:rsidP="0033206C">
      <w:pPr>
        <w:tabs>
          <w:tab w:val="left" w:pos="0"/>
        </w:tabs>
        <w:spacing w:line="360" w:lineRule="auto"/>
        <w:jc w:val="center"/>
        <w:rPr>
          <w:rFonts w:asciiTheme="majorBidi" w:hAnsiTheme="majorBidi" w:cstheme="majorBidi"/>
          <w:sz w:val="28"/>
          <w:szCs w:val="28"/>
          <w:lang w:val="tr-TR"/>
        </w:rPr>
      </w:pPr>
      <w:r w:rsidRPr="00617F56">
        <w:rPr>
          <w:rFonts w:asciiTheme="majorBidi" w:hAnsiTheme="majorBidi" w:cstheme="majorBidi"/>
          <w:sz w:val="28"/>
          <w:szCs w:val="28"/>
          <w:lang w:val="tr-TR"/>
        </w:rPr>
        <w:t>TÜRK</w:t>
      </w:r>
      <w:r w:rsidRPr="00617F56">
        <w:rPr>
          <w:rFonts w:asciiTheme="majorBidi" w:hAnsiTheme="majorBidi" w:cstheme="majorBidi"/>
          <w:spacing w:val="-2"/>
          <w:sz w:val="28"/>
          <w:szCs w:val="28"/>
          <w:lang w:val="tr-TR"/>
        </w:rPr>
        <w:t xml:space="preserve"> </w:t>
      </w:r>
      <w:r w:rsidRPr="00617F56">
        <w:rPr>
          <w:rFonts w:asciiTheme="majorBidi" w:hAnsiTheme="majorBidi" w:cstheme="majorBidi"/>
          <w:sz w:val="28"/>
          <w:szCs w:val="28"/>
          <w:lang w:val="tr-TR"/>
        </w:rPr>
        <w:t>DİLİ</w:t>
      </w:r>
      <w:r w:rsidRPr="00617F56">
        <w:rPr>
          <w:rFonts w:asciiTheme="majorBidi" w:hAnsiTheme="majorBidi" w:cstheme="majorBidi"/>
          <w:spacing w:val="-1"/>
          <w:sz w:val="28"/>
          <w:szCs w:val="28"/>
          <w:lang w:val="tr-TR"/>
        </w:rPr>
        <w:t xml:space="preserve"> </w:t>
      </w:r>
      <w:r w:rsidRPr="00617F56">
        <w:rPr>
          <w:rFonts w:asciiTheme="majorBidi" w:hAnsiTheme="majorBidi" w:cstheme="majorBidi"/>
          <w:sz w:val="28"/>
          <w:szCs w:val="28"/>
          <w:lang w:val="tr-TR"/>
        </w:rPr>
        <w:t>VE</w:t>
      </w:r>
      <w:r w:rsidRPr="00617F56">
        <w:rPr>
          <w:rFonts w:asciiTheme="majorBidi" w:hAnsiTheme="majorBidi" w:cstheme="majorBidi"/>
          <w:spacing w:val="-2"/>
          <w:sz w:val="28"/>
          <w:szCs w:val="28"/>
          <w:lang w:val="tr-TR"/>
        </w:rPr>
        <w:t xml:space="preserve"> </w:t>
      </w:r>
      <w:r w:rsidRPr="00617F56">
        <w:rPr>
          <w:rFonts w:asciiTheme="majorBidi" w:hAnsiTheme="majorBidi" w:cstheme="majorBidi"/>
          <w:sz w:val="28"/>
          <w:szCs w:val="28"/>
          <w:lang w:val="tr-TR"/>
        </w:rPr>
        <w:t>EDEBİYATI</w:t>
      </w:r>
      <w:r w:rsidRPr="00617F56">
        <w:rPr>
          <w:rFonts w:asciiTheme="majorBidi" w:hAnsiTheme="majorBidi" w:cstheme="majorBidi"/>
          <w:spacing w:val="-4"/>
          <w:sz w:val="28"/>
          <w:szCs w:val="28"/>
          <w:lang w:val="tr-TR"/>
        </w:rPr>
        <w:t xml:space="preserve"> </w:t>
      </w:r>
      <w:r w:rsidRPr="00617F56">
        <w:rPr>
          <w:rFonts w:asciiTheme="majorBidi" w:hAnsiTheme="majorBidi" w:cstheme="majorBidi"/>
          <w:sz w:val="28"/>
          <w:szCs w:val="28"/>
          <w:lang w:val="tr-TR"/>
        </w:rPr>
        <w:t>ÖĞRETMENLİĞİ</w:t>
      </w:r>
      <w:r w:rsidRPr="00617F56">
        <w:rPr>
          <w:rFonts w:asciiTheme="majorBidi" w:hAnsiTheme="majorBidi" w:cstheme="majorBidi"/>
          <w:spacing w:val="-3"/>
          <w:sz w:val="28"/>
          <w:szCs w:val="28"/>
          <w:lang w:val="tr-TR"/>
        </w:rPr>
        <w:t xml:space="preserve"> </w:t>
      </w:r>
      <w:r w:rsidRPr="00617F56">
        <w:rPr>
          <w:rFonts w:asciiTheme="majorBidi" w:hAnsiTheme="majorBidi" w:cstheme="majorBidi"/>
          <w:sz w:val="28"/>
          <w:szCs w:val="28"/>
          <w:lang w:val="tr-TR"/>
        </w:rPr>
        <w:t>BÖLÜMÜ</w:t>
      </w:r>
    </w:p>
    <w:p w14:paraId="202B8280" w14:textId="1EE0C5A3" w:rsidR="0041686F" w:rsidRPr="00214AA8" w:rsidRDefault="00DF16F1" w:rsidP="000449A4">
      <w:pPr>
        <w:spacing w:line="360" w:lineRule="auto"/>
        <w:jc w:val="center"/>
        <w:rPr>
          <w:rFonts w:asciiTheme="majorBidi" w:hAnsiTheme="majorBidi" w:cstheme="majorBidi"/>
          <w:sz w:val="24"/>
          <w:szCs w:val="24"/>
          <w:lang w:val="tr-TR"/>
        </w:rPr>
      </w:pPr>
      <w:r w:rsidRPr="00214AA8">
        <w:rPr>
          <w:rFonts w:asciiTheme="majorBidi" w:hAnsiTheme="majorBidi" w:cstheme="majorBidi"/>
          <w:noProof/>
          <w:sz w:val="24"/>
          <w:szCs w:val="24"/>
          <w:lang w:val="bs-Latn-BA" w:eastAsia="bs-Latn-BA"/>
        </w:rPr>
        <w:drawing>
          <wp:anchor distT="0" distB="0" distL="0" distR="0" simplePos="0" relativeHeight="251659264" behindDoc="0" locked="0" layoutInCell="1" allowOverlap="1" wp14:anchorId="771EAFEA" wp14:editId="20E55BA6">
            <wp:simplePos x="0" y="0"/>
            <wp:positionH relativeFrom="margin">
              <wp:align>center</wp:align>
            </wp:positionH>
            <wp:positionV relativeFrom="paragraph">
              <wp:posOffset>342900</wp:posOffset>
            </wp:positionV>
            <wp:extent cx="4978800" cy="10728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978800" cy="1072800"/>
                    </a:xfrm>
                    <a:prstGeom prst="rect">
                      <a:avLst/>
                    </a:prstGeom>
                  </pic:spPr>
                </pic:pic>
              </a:graphicData>
            </a:graphic>
            <wp14:sizeRelH relativeFrom="margin">
              <wp14:pctWidth>0</wp14:pctWidth>
            </wp14:sizeRelH>
            <wp14:sizeRelV relativeFrom="margin">
              <wp14:pctHeight>0</wp14:pctHeight>
            </wp14:sizeRelV>
          </wp:anchor>
        </w:drawing>
      </w:r>
    </w:p>
    <w:p w14:paraId="7C0DDA72" w14:textId="19B3E7AB" w:rsidR="0041686F" w:rsidRDefault="0041686F" w:rsidP="000449A4">
      <w:pPr>
        <w:spacing w:line="360" w:lineRule="auto"/>
        <w:jc w:val="center"/>
        <w:rPr>
          <w:rFonts w:asciiTheme="majorBidi" w:hAnsiTheme="majorBidi" w:cstheme="majorBidi"/>
          <w:sz w:val="24"/>
          <w:szCs w:val="24"/>
          <w:lang w:val="tr-TR"/>
        </w:rPr>
      </w:pPr>
    </w:p>
    <w:p w14:paraId="25CB51A1" w14:textId="7BF86D02" w:rsidR="00D458BA" w:rsidRDefault="00D458BA" w:rsidP="000449A4">
      <w:pPr>
        <w:spacing w:line="360" w:lineRule="auto"/>
        <w:jc w:val="center"/>
        <w:rPr>
          <w:rFonts w:asciiTheme="majorBidi" w:hAnsiTheme="majorBidi" w:cstheme="majorBidi"/>
          <w:sz w:val="24"/>
          <w:szCs w:val="24"/>
          <w:lang w:val="tr-TR"/>
        </w:rPr>
      </w:pPr>
    </w:p>
    <w:p w14:paraId="047AF332" w14:textId="77777777" w:rsidR="00964458" w:rsidRPr="00214AA8" w:rsidRDefault="00964458" w:rsidP="000449A4">
      <w:pPr>
        <w:spacing w:line="360" w:lineRule="auto"/>
        <w:jc w:val="center"/>
        <w:rPr>
          <w:rFonts w:asciiTheme="majorBidi" w:hAnsiTheme="majorBidi" w:cstheme="majorBidi"/>
          <w:sz w:val="24"/>
          <w:szCs w:val="24"/>
          <w:lang w:val="tr-TR"/>
        </w:rPr>
      </w:pPr>
    </w:p>
    <w:p w14:paraId="18E90A80" w14:textId="01722102" w:rsidR="00D35C96" w:rsidRPr="00617F56" w:rsidRDefault="00D35C96" w:rsidP="000449A4">
      <w:pPr>
        <w:jc w:val="center"/>
        <w:rPr>
          <w:sz w:val="28"/>
          <w:szCs w:val="28"/>
          <w:lang w:val="tr-TR"/>
        </w:rPr>
      </w:pPr>
      <w:r w:rsidRPr="00617F56">
        <w:rPr>
          <w:sz w:val="28"/>
          <w:szCs w:val="28"/>
          <w:lang w:val="tr-TR"/>
        </w:rPr>
        <w:t>SORANİ KÜRTÇESİNDE TÜRKÇEDEN GEÇEN KELİMELER</w:t>
      </w:r>
    </w:p>
    <w:p w14:paraId="126905AC" w14:textId="620B56F3" w:rsidR="00832B4B" w:rsidRPr="00214AA8" w:rsidRDefault="00832B4B" w:rsidP="000449A4">
      <w:pPr>
        <w:pStyle w:val="GvdeMetni"/>
        <w:tabs>
          <w:tab w:val="left" w:pos="0"/>
        </w:tabs>
        <w:spacing w:before="7" w:line="360" w:lineRule="auto"/>
        <w:jc w:val="center"/>
        <w:rPr>
          <w:rFonts w:asciiTheme="majorBidi" w:hAnsiTheme="majorBidi" w:cstheme="majorBidi"/>
          <w:sz w:val="24"/>
          <w:szCs w:val="24"/>
          <w:lang w:val="tr-TR"/>
        </w:rPr>
      </w:pPr>
    </w:p>
    <w:p w14:paraId="681387D9" w14:textId="7F38D071" w:rsidR="00832B4B" w:rsidRPr="00214AA8" w:rsidRDefault="00832B4B" w:rsidP="000449A4">
      <w:pPr>
        <w:pStyle w:val="GvdeMetni"/>
        <w:tabs>
          <w:tab w:val="left" w:pos="0"/>
        </w:tabs>
        <w:spacing w:before="7" w:line="360" w:lineRule="auto"/>
        <w:jc w:val="center"/>
        <w:rPr>
          <w:rFonts w:asciiTheme="majorBidi" w:hAnsiTheme="majorBidi" w:cstheme="majorBidi"/>
          <w:sz w:val="24"/>
          <w:szCs w:val="24"/>
          <w:lang w:val="tr-TR"/>
        </w:rPr>
      </w:pPr>
    </w:p>
    <w:p w14:paraId="41A18762" w14:textId="6CD3944A" w:rsidR="00214AA8" w:rsidRPr="00214AA8" w:rsidRDefault="00214AA8" w:rsidP="000449A4">
      <w:pPr>
        <w:pStyle w:val="GvdeMetni"/>
        <w:tabs>
          <w:tab w:val="left" w:pos="0"/>
        </w:tabs>
        <w:spacing w:before="7" w:line="360" w:lineRule="auto"/>
        <w:jc w:val="center"/>
        <w:rPr>
          <w:rFonts w:asciiTheme="majorBidi" w:hAnsiTheme="majorBidi" w:cstheme="majorBidi"/>
          <w:sz w:val="24"/>
          <w:szCs w:val="24"/>
          <w:lang w:val="tr-TR"/>
        </w:rPr>
      </w:pPr>
    </w:p>
    <w:p w14:paraId="3F44967C" w14:textId="154DB2D1" w:rsidR="00D35C96" w:rsidRPr="008960FA" w:rsidRDefault="00D35C96" w:rsidP="000449A4">
      <w:pPr>
        <w:spacing w:line="360" w:lineRule="auto"/>
        <w:jc w:val="center"/>
        <w:rPr>
          <w:sz w:val="28"/>
          <w:szCs w:val="28"/>
          <w:lang w:val="tr-TR"/>
        </w:rPr>
      </w:pPr>
      <w:r w:rsidRPr="008960FA">
        <w:rPr>
          <w:sz w:val="28"/>
          <w:szCs w:val="28"/>
          <w:lang w:val="tr-TR"/>
        </w:rPr>
        <w:t>YÜKSEK</w:t>
      </w:r>
      <w:r w:rsidRPr="008960FA">
        <w:rPr>
          <w:spacing w:val="-3"/>
          <w:sz w:val="28"/>
          <w:szCs w:val="28"/>
          <w:lang w:val="tr-TR"/>
        </w:rPr>
        <w:t xml:space="preserve"> </w:t>
      </w:r>
      <w:r w:rsidRPr="008960FA">
        <w:rPr>
          <w:sz w:val="28"/>
          <w:szCs w:val="28"/>
          <w:lang w:val="tr-TR"/>
        </w:rPr>
        <w:t>LİSANS</w:t>
      </w:r>
      <w:r w:rsidRPr="008960FA">
        <w:rPr>
          <w:spacing w:val="-1"/>
          <w:sz w:val="28"/>
          <w:szCs w:val="28"/>
          <w:lang w:val="tr-TR"/>
        </w:rPr>
        <w:t xml:space="preserve"> </w:t>
      </w:r>
      <w:r w:rsidRPr="008960FA">
        <w:rPr>
          <w:sz w:val="28"/>
          <w:szCs w:val="28"/>
          <w:lang w:val="tr-TR"/>
        </w:rPr>
        <w:t>TEZİ</w:t>
      </w:r>
    </w:p>
    <w:p w14:paraId="474E8191" w14:textId="792D557A" w:rsidR="00D35C96" w:rsidRPr="00617F56" w:rsidRDefault="00D35C96" w:rsidP="000449A4">
      <w:pPr>
        <w:spacing w:line="360" w:lineRule="auto"/>
        <w:jc w:val="center"/>
        <w:rPr>
          <w:sz w:val="28"/>
          <w:szCs w:val="28"/>
          <w:lang w:val="tr-TR"/>
        </w:rPr>
      </w:pPr>
      <w:r w:rsidRPr="00617F56">
        <w:rPr>
          <w:sz w:val="28"/>
          <w:szCs w:val="28"/>
          <w:lang w:val="tr-TR"/>
        </w:rPr>
        <w:t>Kenan A</w:t>
      </w:r>
      <w:r w:rsidR="0033206C">
        <w:rPr>
          <w:sz w:val="28"/>
          <w:szCs w:val="28"/>
          <w:lang w:val="tr-TR"/>
        </w:rPr>
        <w:t>rslan</w:t>
      </w:r>
    </w:p>
    <w:p w14:paraId="0D416D86" w14:textId="333EA9E2" w:rsidR="00D458BA" w:rsidRDefault="00D458BA" w:rsidP="000449A4">
      <w:pPr>
        <w:pStyle w:val="GvdeMetni"/>
        <w:tabs>
          <w:tab w:val="left" w:pos="0"/>
        </w:tabs>
        <w:spacing w:line="360" w:lineRule="auto"/>
        <w:jc w:val="center"/>
        <w:rPr>
          <w:rFonts w:asciiTheme="majorBidi" w:hAnsiTheme="majorBidi" w:cstheme="majorBidi"/>
          <w:sz w:val="24"/>
          <w:szCs w:val="24"/>
          <w:lang w:val="tr-TR"/>
        </w:rPr>
      </w:pPr>
    </w:p>
    <w:p w14:paraId="06080019" w14:textId="77777777" w:rsidR="00964458" w:rsidRPr="00214AA8" w:rsidRDefault="00964458" w:rsidP="000449A4">
      <w:pPr>
        <w:pStyle w:val="GvdeMetni"/>
        <w:tabs>
          <w:tab w:val="left" w:pos="0"/>
        </w:tabs>
        <w:spacing w:line="360" w:lineRule="auto"/>
        <w:jc w:val="center"/>
        <w:rPr>
          <w:rFonts w:asciiTheme="majorBidi" w:hAnsiTheme="majorBidi" w:cstheme="majorBidi"/>
          <w:sz w:val="24"/>
          <w:szCs w:val="24"/>
          <w:lang w:val="tr-TR"/>
        </w:rPr>
      </w:pPr>
    </w:p>
    <w:p w14:paraId="0EA671D0" w14:textId="77777777" w:rsidR="00D35C96" w:rsidRPr="00617F56" w:rsidRDefault="00D35C96" w:rsidP="000449A4">
      <w:pPr>
        <w:spacing w:line="360" w:lineRule="auto"/>
        <w:jc w:val="center"/>
        <w:rPr>
          <w:sz w:val="24"/>
          <w:szCs w:val="24"/>
          <w:lang w:val="tr-TR"/>
        </w:rPr>
      </w:pPr>
      <w:r w:rsidRPr="00617F56">
        <w:rPr>
          <w:sz w:val="24"/>
          <w:szCs w:val="24"/>
          <w:lang w:val="tr-TR"/>
        </w:rPr>
        <w:t>TEZ</w:t>
      </w:r>
      <w:r w:rsidRPr="00617F56">
        <w:rPr>
          <w:spacing w:val="-1"/>
          <w:sz w:val="24"/>
          <w:szCs w:val="24"/>
          <w:lang w:val="tr-TR"/>
        </w:rPr>
        <w:t xml:space="preserve"> </w:t>
      </w:r>
      <w:r w:rsidRPr="00617F56">
        <w:rPr>
          <w:sz w:val="24"/>
          <w:szCs w:val="24"/>
          <w:lang w:val="tr-TR"/>
        </w:rPr>
        <w:t>DANIŞMANI</w:t>
      </w:r>
    </w:p>
    <w:p w14:paraId="2268FEEC" w14:textId="22500260" w:rsidR="00D35C96" w:rsidRPr="00617F56" w:rsidRDefault="00D35C96" w:rsidP="000449A4">
      <w:pPr>
        <w:spacing w:line="360" w:lineRule="auto"/>
        <w:jc w:val="center"/>
        <w:rPr>
          <w:sz w:val="24"/>
          <w:szCs w:val="24"/>
          <w:lang w:val="tr-TR"/>
        </w:rPr>
      </w:pPr>
      <w:r w:rsidRPr="00617F56">
        <w:rPr>
          <w:sz w:val="24"/>
          <w:szCs w:val="24"/>
          <w:lang w:val="tr-TR"/>
        </w:rPr>
        <w:t>Yrd. Doç.</w:t>
      </w:r>
      <w:r w:rsidRPr="00617F56">
        <w:rPr>
          <w:spacing w:val="-3"/>
          <w:sz w:val="24"/>
          <w:szCs w:val="24"/>
          <w:lang w:val="tr-TR"/>
        </w:rPr>
        <w:t xml:space="preserve"> </w:t>
      </w:r>
      <w:r w:rsidRPr="00617F56">
        <w:rPr>
          <w:sz w:val="24"/>
          <w:szCs w:val="24"/>
          <w:lang w:val="tr-TR"/>
        </w:rPr>
        <w:t>Dr. Doğan</w:t>
      </w:r>
      <w:r w:rsidRPr="00617F56">
        <w:rPr>
          <w:spacing w:val="-3"/>
          <w:sz w:val="24"/>
          <w:szCs w:val="24"/>
          <w:lang w:val="tr-TR"/>
        </w:rPr>
        <w:t xml:space="preserve"> </w:t>
      </w:r>
      <w:r w:rsidRPr="00617F56">
        <w:rPr>
          <w:sz w:val="24"/>
          <w:szCs w:val="24"/>
          <w:lang w:val="tr-TR"/>
        </w:rPr>
        <w:t>Y</w:t>
      </w:r>
      <w:r w:rsidR="0033206C" w:rsidRPr="00617F56">
        <w:rPr>
          <w:sz w:val="24"/>
          <w:szCs w:val="24"/>
          <w:lang w:val="tr-TR"/>
        </w:rPr>
        <w:t>ücel</w:t>
      </w:r>
      <w:bookmarkStart w:id="0" w:name="_Toc87799417"/>
    </w:p>
    <w:p w14:paraId="31086CB7" w14:textId="1444F4AC" w:rsidR="00D35C96" w:rsidRPr="00214AA8" w:rsidRDefault="00D35C96" w:rsidP="000449A4">
      <w:pPr>
        <w:spacing w:line="360" w:lineRule="auto"/>
        <w:jc w:val="center"/>
        <w:rPr>
          <w:lang w:val="tr-TR"/>
        </w:rPr>
      </w:pPr>
    </w:p>
    <w:p w14:paraId="2B3F7F2D" w14:textId="2F037820" w:rsidR="00D35C96" w:rsidRDefault="00D35C96" w:rsidP="000449A4">
      <w:pPr>
        <w:tabs>
          <w:tab w:val="left" w:pos="0"/>
        </w:tabs>
        <w:spacing w:before="160" w:line="360" w:lineRule="auto"/>
        <w:jc w:val="center"/>
        <w:rPr>
          <w:rFonts w:asciiTheme="majorBidi" w:hAnsiTheme="majorBidi" w:cstheme="majorBidi"/>
          <w:sz w:val="24"/>
          <w:szCs w:val="24"/>
          <w:lang w:val="tr-TR"/>
        </w:rPr>
      </w:pPr>
    </w:p>
    <w:p w14:paraId="33243B38" w14:textId="10A875B8" w:rsidR="008960FA" w:rsidRDefault="008960FA" w:rsidP="000449A4">
      <w:pPr>
        <w:spacing w:line="360" w:lineRule="auto"/>
        <w:jc w:val="center"/>
        <w:rPr>
          <w:sz w:val="24"/>
          <w:szCs w:val="24"/>
          <w:lang w:val="tr-TR"/>
        </w:rPr>
      </w:pPr>
    </w:p>
    <w:p w14:paraId="29B8D7E1" w14:textId="77777777" w:rsidR="00964458" w:rsidRPr="00D458BA" w:rsidRDefault="00964458" w:rsidP="000449A4">
      <w:pPr>
        <w:spacing w:line="360" w:lineRule="auto"/>
        <w:jc w:val="center"/>
        <w:rPr>
          <w:sz w:val="24"/>
          <w:szCs w:val="24"/>
          <w:lang w:val="tr-TR"/>
        </w:rPr>
      </w:pPr>
    </w:p>
    <w:p w14:paraId="3DFE9AE5" w14:textId="28968EC5" w:rsidR="00D35C96" w:rsidRPr="008025A2" w:rsidRDefault="00D35C96" w:rsidP="000449A4">
      <w:pPr>
        <w:spacing w:line="360" w:lineRule="auto"/>
        <w:jc w:val="center"/>
        <w:rPr>
          <w:sz w:val="24"/>
          <w:szCs w:val="24"/>
          <w:lang w:val="tr-TR"/>
        </w:rPr>
      </w:pPr>
      <w:r w:rsidRPr="008025A2">
        <w:rPr>
          <w:sz w:val="24"/>
          <w:szCs w:val="24"/>
          <w:lang w:val="tr-TR"/>
        </w:rPr>
        <w:t>SARA</w:t>
      </w:r>
      <w:bookmarkEnd w:id="0"/>
      <w:r w:rsidR="00D70565" w:rsidRPr="008025A2">
        <w:rPr>
          <w:sz w:val="24"/>
          <w:szCs w:val="24"/>
          <w:lang w:val="tr-TR"/>
        </w:rPr>
        <w:t>YBOSNA</w:t>
      </w:r>
    </w:p>
    <w:p w14:paraId="00FD8271" w14:textId="3004C256" w:rsidR="001E40A3" w:rsidRPr="00D458BA" w:rsidRDefault="00056132" w:rsidP="000449A4">
      <w:pPr>
        <w:spacing w:line="360" w:lineRule="auto"/>
        <w:jc w:val="center"/>
        <w:rPr>
          <w:sz w:val="24"/>
          <w:szCs w:val="24"/>
          <w:lang w:val="tr-TR"/>
        </w:rPr>
      </w:pPr>
      <w:r w:rsidRPr="008025A2">
        <w:rPr>
          <w:sz w:val="24"/>
          <w:szCs w:val="24"/>
          <w:lang w:val="tr-TR"/>
        </w:rPr>
        <w:t>Ocak</w:t>
      </w:r>
      <w:r w:rsidR="00D35C96" w:rsidRPr="008025A2">
        <w:rPr>
          <w:sz w:val="24"/>
          <w:szCs w:val="24"/>
          <w:lang w:val="tr-TR"/>
        </w:rPr>
        <w:t>, 202</w:t>
      </w:r>
      <w:r w:rsidRPr="008025A2">
        <w:rPr>
          <w:sz w:val="24"/>
          <w:szCs w:val="24"/>
          <w:lang w:val="tr-TR"/>
        </w:rPr>
        <w:t>2</w:t>
      </w:r>
    </w:p>
    <w:p w14:paraId="4DC31058" w14:textId="77777777" w:rsidR="004066DE" w:rsidRPr="00214AA8" w:rsidRDefault="004066DE" w:rsidP="000449A4">
      <w:pPr>
        <w:tabs>
          <w:tab w:val="left" w:pos="0"/>
        </w:tabs>
        <w:spacing w:line="360" w:lineRule="auto"/>
        <w:jc w:val="center"/>
        <w:rPr>
          <w:rFonts w:asciiTheme="majorBidi" w:hAnsiTheme="majorBidi" w:cstheme="majorBidi"/>
          <w:sz w:val="24"/>
          <w:szCs w:val="24"/>
          <w:lang w:val="tr-TR"/>
        </w:rPr>
        <w:sectPr w:rsidR="004066DE" w:rsidRPr="00214AA8" w:rsidSect="00A40090">
          <w:footerReference w:type="default" r:id="rId9"/>
          <w:pgSz w:w="11907" w:h="16840" w:code="9"/>
          <w:pgMar w:top="3402" w:right="1418" w:bottom="1418" w:left="2268" w:header="720" w:footer="720" w:gutter="0"/>
          <w:cols w:space="720"/>
          <w:titlePg/>
          <w:docGrid w:linePitch="360"/>
        </w:sectPr>
      </w:pPr>
    </w:p>
    <w:p w14:paraId="3B42B65E" w14:textId="45251007" w:rsidR="008D2B36" w:rsidRPr="00BB6F1D" w:rsidRDefault="008D2B36" w:rsidP="000449A4">
      <w:pPr>
        <w:spacing w:line="360" w:lineRule="auto"/>
        <w:jc w:val="center"/>
        <w:rPr>
          <w:sz w:val="28"/>
          <w:szCs w:val="28"/>
          <w:lang w:val="tr-TR"/>
        </w:rPr>
      </w:pPr>
      <w:r w:rsidRPr="00BB6F1D">
        <w:rPr>
          <w:sz w:val="28"/>
          <w:szCs w:val="28"/>
          <w:lang w:val="tr-TR"/>
        </w:rPr>
        <w:lastRenderedPageBreak/>
        <w:t>SORANİ KÜRTÇESİNDE TÜRKÇEDEN GEÇEN KELİMELER</w:t>
      </w:r>
    </w:p>
    <w:p w14:paraId="095B140F" w14:textId="62E20EC7" w:rsidR="008D2B36" w:rsidRDefault="008D2B36" w:rsidP="000449A4">
      <w:pPr>
        <w:spacing w:line="360" w:lineRule="auto"/>
        <w:jc w:val="center"/>
        <w:rPr>
          <w:sz w:val="24"/>
          <w:szCs w:val="24"/>
          <w:lang w:val="tr-TR"/>
        </w:rPr>
      </w:pPr>
    </w:p>
    <w:p w14:paraId="155DC4D5" w14:textId="4954DF5E" w:rsidR="006D0444" w:rsidRDefault="006D0444" w:rsidP="000449A4">
      <w:pPr>
        <w:spacing w:line="360" w:lineRule="auto"/>
        <w:jc w:val="center"/>
        <w:rPr>
          <w:sz w:val="24"/>
          <w:szCs w:val="24"/>
          <w:lang w:val="tr-TR"/>
        </w:rPr>
      </w:pPr>
    </w:p>
    <w:p w14:paraId="5809F7A2" w14:textId="65286190" w:rsidR="006D0444" w:rsidRDefault="006D0444" w:rsidP="000449A4">
      <w:pPr>
        <w:spacing w:line="360" w:lineRule="auto"/>
        <w:jc w:val="center"/>
        <w:rPr>
          <w:sz w:val="24"/>
          <w:szCs w:val="24"/>
          <w:lang w:val="tr-TR"/>
        </w:rPr>
      </w:pPr>
    </w:p>
    <w:p w14:paraId="5933BD48" w14:textId="77777777" w:rsidR="00B06BF3" w:rsidRPr="006D0444" w:rsidRDefault="00B06BF3" w:rsidP="000449A4">
      <w:pPr>
        <w:spacing w:line="360" w:lineRule="auto"/>
        <w:jc w:val="center"/>
        <w:rPr>
          <w:sz w:val="24"/>
          <w:szCs w:val="24"/>
          <w:lang w:val="tr-TR"/>
        </w:rPr>
      </w:pPr>
    </w:p>
    <w:p w14:paraId="061D4A1C" w14:textId="77777777" w:rsidR="008D2B36" w:rsidRPr="006D0444" w:rsidRDefault="008D2B36" w:rsidP="000449A4">
      <w:pPr>
        <w:spacing w:line="360" w:lineRule="auto"/>
        <w:jc w:val="center"/>
        <w:rPr>
          <w:sz w:val="24"/>
          <w:szCs w:val="24"/>
          <w:lang w:val="tr-TR"/>
        </w:rPr>
      </w:pPr>
    </w:p>
    <w:p w14:paraId="2CB0D2AA" w14:textId="1E4B3BF5" w:rsidR="008D2B36" w:rsidRPr="006D0444" w:rsidRDefault="008D2B36" w:rsidP="000449A4">
      <w:pPr>
        <w:spacing w:line="360" w:lineRule="auto"/>
        <w:jc w:val="center"/>
        <w:rPr>
          <w:sz w:val="24"/>
          <w:szCs w:val="24"/>
          <w:lang w:val="tr-TR"/>
        </w:rPr>
      </w:pPr>
    </w:p>
    <w:p w14:paraId="4747E7B7" w14:textId="77777777" w:rsidR="00832B4B" w:rsidRPr="006D0444" w:rsidRDefault="00832B4B" w:rsidP="000449A4">
      <w:pPr>
        <w:spacing w:line="360" w:lineRule="auto"/>
        <w:jc w:val="center"/>
        <w:rPr>
          <w:sz w:val="24"/>
          <w:szCs w:val="24"/>
          <w:lang w:val="tr-TR"/>
        </w:rPr>
      </w:pPr>
    </w:p>
    <w:p w14:paraId="168E89F8" w14:textId="046D86FF" w:rsidR="008D2B36" w:rsidRPr="00617F56" w:rsidRDefault="008D2B36" w:rsidP="000449A4">
      <w:pPr>
        <w:spacing w:line="360" w:lineRule="auto"/>
        <w:jc w:val="center"/>
        <w:rPr>
          <w:sz w:val="28"/>
          <w:szCs w:val="28"/>
          <w:lang w:val="tr-TR"/>
        </w:rPr>
      </w:pPr>
      <w:r w:rsidRPr="00617F56">
        <w:rPr>
          <w:sz w:val="28"/>
          <w:szCs w:val="28"/>
          <w:lang w:val="tr-TR"/>
        </w:rPr>
        <w:t xml:space="preserve">Kenan </w:t>
      </w:r>
      <w:r w:rsidR="00C02A4D" w:rsidRPr="00617F56">
        <w:rPr>
          <w:sz w:val="28"/>
          <w:szCs w:val="28"/>
          <w:lang w:val="tr-TR"/>
        </w:rPr>
        <w:t>Arslan</w:t>
      </w:r>
    </w:p>
    <w:p w14:paraId="0755325E" w14:textId="77777777" w:rsidR="00D63F56" w:rsidRPr="008960FA" w:rsidRDefault="00D63F56" w:rsidP="00D63F56">
      <w:pPr>
        <w:spacing w:line="360" w:lineRule="auto"/>
        <w:jc w:val="center"/>
        <w:rPr>
          <w:sz w:val="28"/>
          <w:szCs w:val="28"/>
          <w:lang w:val="tr-TR"/>
        </w:rPr>
      </w:pPr>
      <w:r w:rsidRPr="008960FA">
        <w:rPr>
          <w:sz w:val="28"/>
          <w:szCs w:val="28"/>
          <w:lang w:val="tr-TR"/>
        </w:rPr>
        <w:t>YÜKSEK</w:t>
      </w:r>
      <w:r w:rsidRPr="008960FA">
        <w:rPr>
          <w:spacing w:val="-3"/>
          <w:sz w:val="28"/>
          <w:szCs w:val="28"/>
          <w:lang w:val="tr-TR"/>
        </w:rPr>
        <w:t xml:space="preserve"> </w:t>
      </w:r>
      <w:r w:rsidRPr="008960FA">
        <w:rPr>
          <w:sz w:val="28"/>
          <w:szCs w:val="28"/>
          <w:lang w:val="tr-TR"/>
        </w:rPr>
        <w:t>LİSANS</w:t>
      </w:r>
      <w:r w:rsidRPr="008960FA">
        <w:rPr>
          <w:spacing w:val="-1"/>
          <w:sz w:val="28"/>
          <w:szCs w:val="28"/>
          <w:lang w:val="tr-TR"/>
        </w:rPr>
        <w:t xml:space="preserve"> </w:t>
      </w:r>
      <w:r w:rsidRPr="008960FA">
        <w:rPr>
          <w:sz w:val="28"/>
          <w:szCs w:val="28"/>
          <w:lang w:val="tr-TR"/>
        </w:rPr>
        <w:t>TEZİ</w:t>
      </w:r>
    </w:p>
    <w:p w14:paraId="0C3EDFA7" w14:textId="42F4278C" w:rsidR="008D2B36" w:rsidRDefault="008D2B36" w:rsidP="000449A4">
      <w:pPr>
        <w:spacing w:line="360" w:lineRule="auto"/>
        <w:jc w:val="center"/>
        <w:rPr>
          <w:sz w:val="24"/>
          <w:szCs w:val="24"/>
          <w:lang w:val="tr-TR"/>
        </w:rPr>
      </w:pPr>
    </w:p>
    <w:p w14:paraId="2B9DF0B7" w14:textId="77777777" w:rsidR="00B06BF3" w:rsidRPr="006D0444" w:rsidRDefault="00B06BF3" w:rsidP="000449A4">
      <w:pPr>
        <w:spacing w:line="360" w:lineRule="auto"/>
        <w:jc w:val="center"/>
        <w:rPr>
          <w:sz w:val="24"/>
          <w:szCs w:val="24"/>
          <w:lang w:val="tr-TR"/>
        </w:rPr>
      </w:pPr>
    </w:p>
    <w:p w14:paraId="6316C289" w14:textId="2C913CC9" w:rsidR="008D2B36" w:rsidRPr="006D0444" w:rsidRDefault="008D2B36" w:rsidP="000449A4">
      <w:pPr>
        <w:spacing w:line="360" w:lineRule="auto"/>
        <w:jc w:val="center"/>
        <w:rPr>
          <w:sz w:val="24"/>
          <w:szCs w:val="24"/>
          <w:lang w:val="tr-TR"/>
        </w:rPr>
      </w:pPr>
    </w:p>
    <w:p w14:paraId="5AD5B4AC" w14:textId="77777777" w:rsidR="00832B4B" w:rsidRPr="006D0444" w:rsidRDefault="00832B4B" w:rsidP="000449A4">
      <w:pPr>
        <w:spacing w:line="360" w:lineRule="auto"/>
        <w:jc w:val="center"/>
        <w:rPr>
          <w:sz w:val="24"/>
          <w:szCs w:val="24"/>
          <w:lang w:val="tr-TR"/>
        </w:rPr>
      </w:pPr>
    </w:p>
    <w:p w14:paraId="7B31FCCC" w14:textId="2DD37C61" w:rsidR="008D2B36" w:rsidRDefault="008D2B36" w:rsidP="000449A4">
      <w:pPr>
        <w:spacing w:line="360" w:lineRule="auto"/>
        <w:jc w:val="center"/>
        <w:rPr>
          <w:sz w:val="24"/>
          <w:szCs w:val="24"/>
          <w:lang w:val="tr-TR"/>
        </w:rPr>
      </w:pPr>
    </w:p>
    <w:p w14:paraId="2557578D" w14:textId="22C68C8C" w:rsidR="008F631D" w:rsidRDefault="008F631D" w:rsidP="000449A4">
      <w:pPr>
        <w:spacing w:line="360" w:lineRule="auto"/>
        <w:jc w:val="center"/>
        <w:rPr>
          <w:sz w:val="24"/>
          <w:szCs w:val="24"/>
          <w:lang w:val="tr-TR"/>
        </w:rPr>
      </w:pPr>
    </w:p>
    <w:p w14:paraId="360AA5E9" w14:textId="77777777" w:rsidR="008F631D" w:rsidRPr="006D0444" w:rsidRDefault="008F631D" w:rsidP="000449A4">
      <w:pPr>
        <w:spacing w:line="360" w:lineRule="auto"/>
        <w:jc w:val="center"/>
        <w:rPr>
          <w:sz w:val="24"/>
          <w:szCs w:val="24"/>
          <w:lang w:val="tr-TR"/>
        </w:rPr>
      </w:pPr>
    </w:p>
    <w:p w14:paraId="47BC280D" w14:textId="64B2C5DA" w:rsidR="008D2B36" w:rsidRPr="006D0444" w:rsidRDefault="00D70565" w:rsidP="000449A4">
      <w:pPr>
        <w:spacing w:line="360" w:lineRule="auto"/>
        <w:jc w:val="center"/>
        <w:rPr>
          <w:sz w:val="24"/>
          <w:szCs w:val="24"/>
          <w:lang w:val="tr-TR" w:eastAsia="tr-TR"/>
        </w:rPr>
      </w:pPr>
      <w:r w:rsidRPr="006D0444">
        <w:rPr>
          <w:sz w:val="24"/>
          <w:szCs w:val="24"/>
          <w:lang w:val="tr-TR" w:eastAsia="tr-TR"/>
        </w:rPr>
        <w:t>Türk Dili ve Edebiyatında Sosyal Bilimler Yüksek Lisans derecesi alabilmek için gerekli şartları sağlayan bu tez Lisansüstü Eğitim Birimi’ne sunulmuştur.</w:t>
      </w:r>
      <w:bookmarkStart w:id="1" w:name="_Toc87799419"/>
    </w:p>
    <w:p w14:paraId="18596400" w14:textId="77777777" w:rsidR="008D2B36" w:rsidRPr="006D0444" w:rsidRDefault="008D2B36" w:rsidP="000449A4">
      <w:pPr>
        <w:spacing w:line="360" w:lineRule="auto"/>
        <w:jc w:val="center"/>
        <w:rPr>
          <w:sz w:val="24"/>
          <w:szCs w:val="24"/>
          <w:lang w:val="tr-TR"/>
        </w:rPr>
      </w:pPr>
    </w:p>
    <w:p w14:paraId="385E0F58" w14:textId="53811987" w:rsidR="008D2B36" w:rsidRPr="006D0444" w:rsidRDefault="008D2B36" w:rsidP="000449A4">
      <w:pPr>
        <w:spacing w:line="360" w:lineRule="auto"/>
        <w:jc w:val="center"/>
        <w:rPr>
          <w:sz w:val="24"/>
          <w:szCs w:val="24"/>
          <w:lang w:val="tr-TR"/>
        </w:rPr>
      </w:pPr>
    </w:p>
    <w:p w14:paraId="1ABD313A" w14:textId="67164819" w:rsidR="00832B4B" w:rsidRPr="006D0444" w:rsidRDefault="00832B4B" w:rsidP="000449A4">
      <w:pPr>
        <w:spacing w:line="360" w:lineRule="auto"/>
        <w:jc w:val="center"/>
        <w:rPr>
          <w:sz w:val="24"/>
          <w:szCs w:val="24"/>
          <w:lang w:val="tr-TR"/>
        </w:rPr>
      </w:pPr>
    </w:p>
    <w:p w14:paraId="5CD8D29A" w14:textId="051450E4" w:rsidR="00832B4B" w:rsidRPr="006D0444" w:rsidRDefault="00832B4B" w:rsidP="000449A4">
      <w:pPr>
        <w:spacing w:line="360" w:lineRule="auto"/>
        <w:jc w:val="center"/>
        <w:rPr>
          <w:sz w:val="24"/>
          <w:szCs w:val="24"/>
          <w:lang w:val="tr-TR"/>
        </w:rPr>
      </w:pPr>
    </w:p>
    <w:p w14:paraId="776FE05D" w14:textId="19FF5011" w:rsidR="00832B4B" w:rsidRPr="006D0444" w:rsidRDefault="00832B4B" w:rsidP="000449A4">
      <w:pPr>
        <w:spacing w:line="360" w:lineRule="auto"/>
        <w:jc w:val="center"/>
        <w:rPr>
          <w:sz w:val="24"/>
          <w:szCs w:val="24"/>
          <w:lang w:val="tr-TR"/>
        </w:rPr>
      </w:pPr>
    </w:p>
    <w:p w14:paraId="3ED9C3BD" w14:textId="77777777" w:rsidR="006D0444" w:rsidRDefault="006D0444" w:rsidP="000449A4">
      <w:pPr>
        <w:spacing w:line="360" w:lineRule="auto"/>
        <w:jc w:val="center"/>
        <w:rPr>
          <w:lang w:val="tr-TR"/>
        </w:rPr>
      </w:pPr>
    </w:p>
    <w:p w14:paraId="2B044D5D" w14:textId="5F22BA47" w:rsidR="006D0444" w:rsidRDefault="006D0444" w:rsidP="000449A4">
      <w:pPr>
        <w:spacing w:line="360" w:lineRule="auto"/>
        <w:jc w:val="center"/>
        <w:rPr>
          <w:lang w:val="tr-TR"/>
        </w:rPr>
      </w:pPr>
    </w:p>
    <w:p w14:paraId="0F70510D" w14:textId="77777777" w:rsidR="006D0444" w:rsidRPr="006D0444" w:rsidRDefault="006D0444" w:rsidP="000449A4">
      <w:pPr>
        <w:spacing w:line="360" w:lineRule="auto"/>
        <w:jc w:val="center"/>
        <w:rPr>
          <w:lang w:val="tr-TR"/>
        </w:rPr>
      </w:pPr>
    </w:p>
    <w:p w14:paraId="3414EC2F" w14:textId="26FAF61B" w:rsidR="008D2B36" w:rsidRPr="006D0444" w:rsidRDefault="008D2B36" w:rsidP="000449A4">
      <w:pPr>
        <w:spacing w:line="360" w:lineRule="auto"/>
        <w:jc w:val="center"/>
        <w:rPr>
          <w:spacing w:val="-57"/>
          <w:sz w:val="24"/>
          <w:szCs w:val="24"/>
          <w:lang w:val="tr-TR"/>
        </w:rPr>
      </w:pPr>
      <w:r w:rsidRPr="006D0444">
        <w:rPr>
          <w:sz w:val="24"/>
          <w:szCs w:val="24"/>
          <w:lang w:val="tr-TR"/>
        </w:rPr>
        <w:t>INTERNATIONAL BURCH UNIVERSITY</w:t>
      </w:r>
    </w:p>
    <w:p w14:paraId="5AC3EA20" w14:textId="568E83D1" w:rsidR="008D2B36" w:rsidRPr="006D0444" w:rsidRDefault="008D2B36" w:rsidP="000449A4">
      <w:pPr>
        <w:spacing w:line="360" w:lineRule="auto"/>
        <w:jc w:val="center"/>
        <w:rPr>
          <w:sz w:val="24"/>
          <w:szCs w:val="24"/>
          <w:lang w:val="tr-TR"/>
        </w:rPr>
      </w:pPr>
      <w:r w:rsidRPr="008025A2">
        <w:rPr>
          <w:sz w:val="24"/>
          <w:szCs w:val="24"/>
          <w:lang w:val="tr-TR"/>
        </w:rPr>
        <w:t>202</w:t>
      </w:r>
      <w:bookmarkEnd w:id="1"/>
      <w:r w:rsidR="00056132" w:rsidRPr="008025A2">
        <w:rPr>
          <w:sz w:val="24"/>
          <w:szCs w:val="24"/>
          <w:lang w:val="tr-TR"/>
        </w:rPr>
        <w:t>2</w:t>
      </w:r>
    </w:p>
    <w:p w14:paraId="4D132E9F" w14:textId="77777777" w:rsidR="00F71618" w:rsidRDefault="00F71618" w:rsidP="000449A4">
      <w:pPr>
        <w:spacing w:line="360" w:lineRule="auto"/>
        <w:rPr>
          <w:rFonts w:asciiTheme="majorBidi" w:hAnsiTheme="majorBidi" w:cstheme="majorBidi"/>
          <w:lang w:val="tr-TR"/>
        </w:rPr>
        <w:sectPr w:rsidR="00F71618" w:rsidSect="00A40090">
          <w:pgSz w:w="11907" w:h="16840" w:code="9"/>
          <w:pgMar w:top="3402" w:right="1418" w:bottom="1418" w:left="2268" w:header="720" w:footer="720" w:gutter="0"/>
          <w:cols w:space="720"/>
          <w:titlePg/>
          <w:docGrid w:linePitch="360"/>
        </w:sectPr>
      </w:pPr>
    </w:p>
    <w:p w14:paraId="5905BC16" w14:textId="015434E0" w:rsidR="001E40A3" w:rsidRPr="008025A2" w:rsidRDefault="001E40A3" w:rsidP="000449A4">
      <w:pPr>
        <w:pStyle w:val="Balk1"/>
        <w:ind w:left="0" w:right="0"/>
        <w:rPr>
          <w:rFonts w:asciiTheme="majorBidi" w:hAnsiTheme="majorBidi" w:cstheme="majorBidi"/>
          <w:lang w:val="tr-TR"/>
        </w:rPr>
      </w:pPr>
      <w:bookmarkStart w:id="2" w:name="_Toc87969349"/>
      <w:bookmarkStart w:id="3" w:name="_Toc96324533"/>
      <w:r w:rsidRPr="008025A2">
        <w:rPr>
          <w:rFonts w:asciiTheme="majorBidi" w:hAnsiTheme="majorBidi" w:cstheme="majorBidi"/>
          <w:lang w:val="tr-TR"/>
        </w:rPr>
        <w:lastRenderedPageBreak/>
        <w:t>ONAY SAYFASI</w:t>
      </w:r>
      <w:bookmarkEnd w:id="2"/>
      <w:bookmarkEnd w:id="3"/>
    </w:p>
    <w:p w14:paraId="4C0D8876" w14:textId="70FB3892" w:rsidR="001E40A3" w:rsidRDefault="001E40A3" w:rsidP="000449A4">
      <w:pPr>
        <w:tabs>
          <w:tab w:val="left" w:pos="0"/>
        </w:tabs>
        <w:spacing w:line="360" w:lineRule="auto"/>
        <w:rPr>
          <w:rFonts w:asciiTheme="majorBidi" w:hAnsiTheme="majorBidi" w:cstheme="majorBidi"/>
          <w:b/>
          <w:sz w:val="24"/>
          <w:szCs w:val="24"/>
          <w:highlight w:val="yellow"/>
          <w:lang w:val="tr-TR"/>
        </w:rPr>
      </w:pPr>
    </w:p>
    <w:p w14:paraId="70B636FE" w14:textId="77777777" w:rsidR="00617F56" w:rsidRPr="008D3629" w:rsidRDefault="00617F56" w:rsidP="000449A4">
      <w:pPr>
        <w:tabs>
          <w:tab w:val="left" w:pos="0"/>
        </w:tabs>
        <w:spacing w:line="360" w:lineRule="auto"/>
        <w:rPr>
          <w:rFonts w:asciiTheme="majorBidi" w:hAnsiTheme="majorBidi" w:cstheme="majorBidi"/>
          <w:b/>
          <w:sz w:val="24"/>
          <w:szCs w:val="24"/>
          <w:highlight w:val="yellow"/>
          <w:lang w:val="tr-TR"/>
        </w:rPr>
      </w:pPr>
    </w:p>
    <w:p w14:paraId="27691918" w14:textId="3F109A15" w:rsidR="001E40A3" w:rsidRPr="00293E10" w:rsidRDefault="00036111" w:rsidP="00293E10">
      <w:pPr>
        <w:tabs>
          <w:tab w:val="left" w:pos="0"/>
          <w:tab w:val="left" w:pos="1985"/>
          <w:tab w:val="left" w:pos="2127"/>
        </w:tabs>
        <w:spacing w:line="360" w:lineRule="auto"/>
        <w:rPr>
          <w:rFonts w:asciiTheme="majorBidi" w:hAnsiTheme="majorBidi" w:cstheme="majorBidi"/>
          <w:bCs/>
          <w:sz w:val="24"/>
          <w:szCs w:val="24"/>
          <w:lang w:val="tr-TR"/>
        </w:rPr>
      </w:pPr>
      <w:proofErr w:type="gramStart"/>
      <w:r>
        <w:rPr>
          <w:rFonts w:asciiTheme="majorBidi" w:hAnsiTheme="majorBidi" w:cstheme="majorBidi"/>
          <w:bCs/>
          <w:sz w:val="24"/>
          <w:szCs w:val="24"/>
          <w:lang w:val="tr-TR"/>
        </w:rPr>
        <w:t xml:space="preserve">Ad </w:t>
      </w:r>
      <w:r w:rsidR="001E40A3" w:rsidRPr="00293E10">
        <w:rPr>
          <w:rFonts w:asciiTheme="majorBidi" w:hAnsiTheme="majorBidi" w:cstheme="majorBidi"/>
          <w:bCs/>
          <w:sz w:val="24"/>
          <w:szCs w:val="24"/>
          <w:lang w:val="tr-TR"/>
        </w:rPr>
        <w:t>-</w:t>
      </w:r>
      <w:proofErr w:type="gramEnd"/>
      <w:r>
        <w:rPr>
          <w:rFonts w:asciiTheme="majorBidi" w:hAnsiTheme="majorBidi" w:cstheme="majorBidi"/>
          <w:bCs/>
          <w:sz w:val="24"/>
          <w:szCs w:val="24"/>
          <w:lang w:val="tr-TR"/>
        </w:rPr>
        <w:t xml:space="preserve"> </w:t>
      </w:r>
      <w:proofErr w:type="spellStart"/>
      <w:r w:rsidR="001E40A3" w:rsidRPr="00293E10">
        <w:rPr>
          <w:rFonts w:asciiTheme="majorBidi" w:hAnsiTheme="majorBidi" w:cstheme="majorBidi"/>
          <w:bCs/>
          <w:spacing w:val="-3"/>
          <w:sz w:val="24"/>
          <w:szCs w:val="24"/>
          <w:lang w:val="tr-TR"/>
        </w:rPr>
        <w:t>Soy</w:t>
      </w:r>
      <w:r>
        <w:rPr>
          <w:rFonts w:asciiTheme="majorBidi" w:hAnsiTheme="majorBidi" w:cstheme="majorBidi"/>
          <w:bCs/>
          <w:spacing w:val="-3"/>
          <w:sz w:val="24"/>
          <w:szCs w:val="24"/>
          <w:lang w:val="tr-TR"/>
        </w:rPr>
        <w:t>ad</w:t>
      </w:r>
      <w:proofErr w:type="spellEnd"/>
      <w:r w:rsidR="00293E10">
        <w:rPr>
          <w:rFonts w:asciiTheme="majorBidi" w:hAnsiTheme="majorBidi" w:cstheme="majorBidi"/>
          <w:bCs/>
          <w:sz w:val="24"/>
          <w:szCs w:val="24"/>
          <w:lang w:val="tr-TR"/>
        </w:rPr>
        <w:tab/>
      </w:r>
      <w:r w:rsidR="00293E10">
        <w:rPr>
          <w:rFonts w:asciiTheme="majorBidi" w:hAnsiTheme="majorBidi" w:cstheme="majorBidi"/>
          <w:bCs/>
          <w:sz w:val="24"/>
          <w:szCs w:val="24"/>
          <w:lang w:val="tr-TR"/>
        </w:rPr>
        <w:tab/>
      </w:r>
      <w:r w:rsidR="00293E10">
        <w:rPr>
          <w:rFonts w:asciiTheme="majorBidi" w:hAnsiTheme="majorBidi" w:cstheme="majorBidi"/>
          <w:bCs/>
          <w:sz w:val="24"/>
          <w:szCs w:val="24"/>
          <w:lang w:val="tr-TR"/>
        </w:rPr>
        <w:tab/>
      </w:r>
      <w:r w:rsidR="001E40A3" w:rsidRPr="00293E10">
        <w:rPr>
          <w:rFonts w:asciiTheme="majorBidi" w:hAnsiTheme="majorBidi" w:cstheme="majorBidi"/>
          <w:bCs/>
          <w:sz w:val="24"/>
          <w:szCs w:val="24"/>
          <w:lang w:val="tr-TR"/>
        </w:rPr>
        <w:t xml:space="preserve">: </w:t>
      </w:r>
      <w:r w:rsidR="001E40A3" w:rsidRPr="00293E10">
        <w:rPr>
          <w:rFonts w:asciiTheme="majorBidi" w:hAnsiTheme="majorBidi" w:cstheme="majorBidi"/>
          <w:bCs/>
          <w:spacing w:val="-1"/>
          <w:sz w:val="24"/>
          <w:szCs w:val="24"/>
          <w:lang w:val="tr-TR"/>
        </w:rPr>
        <w:t>Kenan</w:t>
      </w:r>
      <w:r w:rsidR="001E40A3" w:rsidRPr="00293E10">
        <w:rPr>
          <w:rFonts w:asciiTheme="majorBidi" w:hAnsiTheme="majorBidi" w:cstheme="majorBidi"/>
          <w:bCs/>
          <w:sz w:val="24"/>
          <w:szCs w:val="24"/>
          <w:lang w:val="tr-TR"/>
        </w:rPr>
        <w:t xml:space="preserve"> </w:t>
      </w:r>
      <w:r w:rsidR="00D63F56" w:rsidRPr="00293E10">
        <w:rPr>
          <w:rFonts w:asciiTheme="majorBidi" w:hAnsiTheme="majorBidi" w:cstheme="majorBidi"/>
          <w:bCs/>
          <w:sz w:val="24"/>
          <w:szCs w:val="24"/>
          <w:lang w:val="tr-TR"/>
        </w:rPr>
        <w:t>Arslan</w:t>
      </w:r>
    </w:p>
    <w:p w14:paraId="05F47A00" w14:textId="574DB7B7" w:rsidR="001E40A3" w:rsidRPr="00293E10" w:rsidRDefault="001E40A3" w:rsidP="000449A4">
      <w:pPr>
        <w:tabs>
          <w:tab w:val="left" w:pos="0"/>
        </w:tabs>
        <w:spacing w:line="360" w:lineRule="auto"/>
        <w:rPr>
          <w:rFonts w:asciiTheme="majorBidi" w:hAnsiTheme="majorBidi" w:cstheme="majorBidi"/>
          <w:bCs/>
          <w:sz w:val="24"/>
          <w:szCs w:val="24"/>
          <w:lang w:val="tr-TR"/>
        </w:rPr>
      </w:pPr>
      <w:r w:rsidRPr="00293E10">
        <w:rPr>
          <w:rFonts w:asciiTheme="majorBidi" w:hAnsiTheme="majorBidi" w:cstheme="majorBidi"/>
          <w:bCs/>
          <w:sz w:val="24"/>
          <w:szCs w:val="24"/>
          <w:lang w:val="tr-TR"/>
        </w:rPr>
        <w:t>Fakülte</w:t>
      </w:r>
      <w:r w:rsidR="00293E10">
        <w:rPr>
          <w:rFonts w:asciiTheme="majorBidi" w:hAnsiTheme="majorBidi" w:cstheme="majorBidi"/>
          <w:bCs/>
          <w:sz w:val="24"/>
          <w:szCs w:val="24"/>
          <w:lang w:val="tr-TR"/>
        </w:rPr>
        <w:tab/>
      </w:r>
      <w:r w:rsidR="00293E10">
        <w:rPr>
          <w:rFonts w:asciiTheme="majorBidi" w:hAnsiTheme="majorBidi" w:cstheme="majorBidi"/>
          <w:bCs/>
          <w:sz w:val="24"/>
          <w:szCs w:val="24"/>
          <w:lang w:val="tr-TR"/>
        </w:rPr>
        <w:tab/>
      </w:r>
      <w:r w:rsidR="00293E10">
        <w:rPr>
          <w:rFonts w:asciiTheme="majorBidi" w:hAnsiTheme="majorBidi" w:cstheme="majorBidi"/>
          <w:bCs/>
          <w:sz w:val="24"/>
          <w:szCs w:val="24"/>
          <w:lang w:val="tr-TR"/>
        </w:rPr>
        <w:tab/>
      </w:r>
      <w:r w:rsidRPr="00293E10">
        <w:rPr>
          <w:rFonts w:asciiTheme="majorBidi" w:hAnsiTheme="majorBidi" w:cstheme="majorBidi"/>
          <w:bCs/>
          <w:sz w:val="24"/>
          <w:szCs w:val="24"/>
          <w:lang w:val="tr-TR"/>
        </w:rPr>
        <w:t>:</w:t>
      </w:r>
      <w:r w:rsidRPr="00293E10">
        <w:rPr>
          <w:rFonts w:asciiTheme="majorBidi" w:hAnsiTheme="majorBidi" w:cstheme="majorBidi"/>
          <w:bCs/>
          <w:spacing w:val="-2"/>
          <w:sz w:val="24"/>
          <w:szCs w:val="24"/>
          <w:lang w:val="tr-TR"/>
        </w:rPr>
        <w:t xml:space="preserve"> </w:t>
      </w:r>
      <w:r w:rsidRPr="00293E10">
        <w:rPr>
          <w:rFonts w:asciiTheme="majorBidi" w:hAnsiTheme="majorBidi" w:cstheme="majorBidi"/>
          <w:bCs/>
          <w:sz w:val="24"/>
          <w:szCs w:val="24"/>
          <w:lang w:val="tr-TR"/>
        </w:rPr>
        <w:t>Eğitim</w:t>
      </w:r>
      <w:r w:rsidR="00B02243" w:rsidRPr="00293E10">
        <w:rPr>
          <w:rFonts w:asciiTheme="majorBidi" w:hAnsiTheme="majorBidi" w:cstheme="majorBidi"/>
          <w:bCs/>
          <w:sz w:val="24"/>
          <w:szCs w:val="24"/>
          <w:lang w:val="tr-TR"/>
        </w:rPr>
        <w:t xml:space="preserve"> ve </w:t>
      </w:r>
      <w:r w:rsidR="008025A2" w:rsidRPr="00293E10">
        <w:rPr>
          <w:rFonts w:asciiTheme="majorBidi" w:hAnsiTheme="majorBidi" w:cstheme="majorBidi"/>
          <w:bCs/>
          <w:sz w:val="24"/>
          <w:szCs w:val="24"/>
          <w:lang w:val="tr-TR"/>
        </w:rPr>
        <w:t>B</w:t>
      </w:r>
      <w:r w:rsidR="00B02243" w:rsidRPr="00293E10">
        <w:rPr>
          <w:rFonts w:asciiTheme="majorBidi" w:hAnsiTheme="majorBidi" w:cstheme="majorBidi"/>
          <w:bCs/>
          <w:sz w:val="24"/>
          <w:szCs w:val="24"/>
          <w:lang w:val="tr-TR"/>
        </w:rPr>
        <w:t xml:space="preserve">eşeri </w:t>
      </w:r>
      <w:r w:rsidR="008025A2" w:rsidRPr="00293E10">
        <w:rPr>
          <w:rFonts w:asciiTheme="majorBidi" w:hAnsiTheme="majorBidi" w:cstheme="majorBidi"/>
          <w:bCs/>
          <w:sz w:val="24"/>
          <w:szCs w:val="24"/>
          <w:lang w:val="tr-TR"/>
        </w:rPr>
        <w:t>Bi</w:t>
      </w:r>
      <w:r w:rsidR="00B02243" w:rsidRPr="00293E10">
        <w:rPr>
          <w:rFonts w:asciiTheme="majorBidi" w:hAnsiTheme="majorBidi" w:cstheme="majorBidi"/>
          <w:bCs/>
          <w:sz w:val="24"/>
          <w:szCs w:val="24"/>
          <w:lang w:val="tr-TR"/>
        </w:rPr>
        <w:t>limler</w:t>
      </w:r>
      <w:r w:rsidRPr="00293E10">
        <w:rPr>
          <w:rFonts w:asciiTheme="majorBidi" w:hAnsiTheme="majorBidi" w:cstheme="majorBidi"/>
          <w:bCs/>
          <w:spacing w:val="1"/>
          <w:sz w:val="24"/>
          <w:szCs w:val="24"/>
          <w:lang w:val="tr-TR"/>
        </w:rPr>
        <w:t xml:space="preserve"> </w:t>
      </w:r>
      <w:r w:rsidRPr="00293E10">
        <w:rPr>
          <w:rFonts w:asciiTheme="majorBidi" w:hAnsiTheme="majorBidi" w:cstheme="majorBidi"/>
          <w:bCs/>
          <w:sz w:val="24"/>
          <w:szCs w:val="24"/>
          <w:lang w:val="tr-TR"/>
        </w:rPr>
        <w:t>Fakültesi</w:t>
      </w:r>
    </w:p>
    <w:p w14:paraId="0EF90208" w14:textId="52A689C5" w:rsidR="001E40A3" w:rsidRPr="00293E10" w:rsidRDefault="001E40A3" w:rsidP="000449A4">
      <w:pPr>
        <w:tabs>
          <w:tab w:val="left" w:pos="0"/>
        </w:tabs>
        <w:spacing w:line="360" w:lineRule="auto"/>
        <w:rPr>
          <w:rFonts w:asciiTheme="majorBidi" w:hAnsiTheme="majorBidi" w:cstheme="majorBidi"/>
          <w:bCs/>
          <w:sz w:val="24"/>
          <w:szCs w:val="24"/>
          <w:lang w:val="tr-TR"/>
        </w:rPr>
      </w:pPr>
      <w:r w:rsidRPr="00293E10">
        <w:rPr>
          <w:rFonts w:asciiTheme="majorBidi" w:hAnsiTheme="majorBidi" w:cstheme="majorBidi"/>
          <w:bCs/>
          <w:sz w:val="24"/>
          <w:szCs w:val="24"/>
          <w:lang w:val="tr-TR"/>
        </w:rPr>
        <w:t>Bölüm</w:t>
      </w:r>
      <w:r w:rsidR="00293E10">
        <w:rPr>
          <w:rFonts w:asciiTheme="majorBidi" w:hAnsiTheme="majorBidi" w:cstheme="majorBidi"/>
          <w:bCs/>
          <w:sz w:val="24"/>
          <w:szCs w:val="24"/>
          <w:lang w:val="tr-TR"/>
        </w:rPr>
        <w:tab/>
      </w:r>
      <w:r w:rsidR="00293E10">
        <w:rPr>
          <w:rFonts w:asciiTheme="majorBidi" w:hAnsiTheme="majorBidi" w:cstheme="majorBidi"/>
          <w:bCs/>
          <w:sz w:val="24"/>
          <w:szCs w:val="24"/>
          <w:lang w:val="tr-TR"/>
        </w:rPr>
        <w:tab/>
      </w:r>
      <w:r w:rsidR="00293E10">
        <w:rPr>
          <w:rFonts w:asciiTheme="majorBidi" w:hAnsiTheme="majorBidi" w:cstheme="majorBidi"/>
          <w:bCs/>
          <w:sz w:val="24"/>
          <w:szCs w:val="24"/>
          <w:lang w:val="tr-TR"/>
        </w:rPr>
        <w:tab/>
      </w:r>
      <w:r w:rsidRPr="00293E10">
        <w:rPr>
          <w:rFonts w:asciiTheme="majorBidi" w:hAnsiTheme="majorBidi" w:cstheme="majorBidi"/>
          <w:bCs/>
          <w:sz w:val="24"/>
          <w:szCs w:val="24"/>
          <w:lang w:val="tr-TR"/>
        </w:rPr>
        <w:t>:</w:t>
      </w:r>
      <w:r w:rsidRPr="00293E10">
        <w:rPr>
          <w:rFonts w:asciiTheme="majorBidi" w:hAnsiTheme="majorBidi" w:cstheme="majorBidi"/>
          <w:bCs/>
          <w:spacing w:val="-2"/>
          <w:sz w:val="24"/>
          <w:szCs w:val="24"/>
          <w:lang w:val="tr-TR"/>
        </w:rPr>
        <w:t xml:space="preserve"> </w:t>
      </w:r>
      <w:r w:rsidR="00B02243" w:rsidRPr="00293E10">
        <w:rPr>
          <w:rFonts w:asciiTheme="majorBidi" w:hAnsiTheme="majorBidi" w:cstheme="majorBidi"/>
          <w:bCs/>
          <w:sz w:val="24"/>
          <w:szCs w:val="24"/>
          <w:lang w:val="tr-TR"/>
        </w:rPr>
        <w:t xml:space="preserve">Türk </w:t>
      </w:r>
      <w:r w:rsidR="008025A2" w:rsidRPr="00293E10">
        <w:rPr>
          <w:rFonts w:asciiTheme="majorBidi" w:hAnsiTheme="majorBidi" w:cstheme="majorBidi"/>
          <w:bCs/>
          <w:sz w:val="24"/>
          <w:szCs w:val="24"/>
          <w:lang w:val="tr-TR"/>
        </w:rPr>
        <w:t>D</w:t>
      </w:r>
      <w:r w:rsidR="00B02243" w:rsidRPr="00293E10">
        <w:rPr>
          <w:rFonts w:asciiTheme="majorBidi" w:hAnsiTheme="majorBidi" w:cstheme="majorBidi"/>
          <w:bCs/>
          <w:sz w:val="24"/>
          <w:szCs w:val="24"/>
          <w:lang w:val="tr-TR"/>
        </w:rPr>
        <w:t xml:space="preserve">ili ve </w:t>
      </w:r>
      <w:r w:rsidR="008025A2" w:rsidRPr="00293E10">
        <w:rPr>
          <w:rFonts w:asciiTheme="majorBidi" w:hAnsiTheme="majorBidi" w:cstheme="majorBidi"/>
          <w:bCs/>
          <w:sz w:val="24"/>
          <w:szCs w:val="24"/>
          <w:lang w:val="tr-TR"/>
        </w:rPr>
        <w:t>E</w:t>
      </w:r>
      <w:r w:rsidR="00B02243" w:rsidRPr="00293E10">
        <w:rPr>
          <w:rFonts w:asciiTheme="majorBidi" w:hAnsiTheme="majorBidi" w:cstheme="majorBidi"/>
          <w:bCs/>
          <w:sz w:val="24"/>
          <w:szCs w:val="24"/>
          <w:lang w:val="tr-TR"/>
        </w:rPr>
        <w:t>debiyatı</w:t>
      </w:r>
      <w:r w:rsidR="00AB4E65" w:rsidRPr="00293E10">
        <w:rPr>
          <w:rFonts w:asciiTheme="majorBidi" w:hAnsiTheme="majorBidi" w:cstheme="majorBidi"/>
          <w:bCs/>
          <w:sz w:val="24"/>
          <w:szCs w:val="24"/>
          <w:lang w:val="tr-TR"/>
        </w:rPr>
        <w:t xml:space="preserve"> Öğretmenliği</w:t>
      </w:r>
    </w:p>
    <w:p w14:paraId="01CFB0F2" w14:textId="6A9ACB11" w:rsidR="001E40A3" w:rsidRPr="00293E10" w:rsidRDefault="001E40A3" w:rsidP="000449A4">
      <w:pPr>
        <w:tabs>
          <w:tab w:val="left" w:pos="0"/>
        </w:tabs>
        <w:spacing w:line="360" w:lineRule="auto"/>
        <w:rPr>
          <w:rFonts w:asciiTheme="majorBidi" w:hAnsiTheme="majorBidi" w:cstheme="majorBidi"/>
          <w:bCs/>
          <w:sz w:val="24"/>
          <w:szCs w:val="24"/>
          <w:lang w:val="tr-TR"/>
        </w:rPr>
      </w:pPr>
      <w:r w:rsidRPr="00293E10">
        <w:rPr>
          <w:rFonts w:asciiTheme="majorBidi" w:hAnsiTheme="majorBidi" w:cstheme="majorBidi"/>
          <w:bCs/>
          <w:sz w:val="24"/>
          <w:szCs w:val="24"/>
          <w:lang w:val="tr-TR"/>
        </w:rPr>
        <w:t>Konu</w:t>
      </w:r>
      <w:r w:rsidR="00293E10">
        <w:rPr>
          <w:rFonts w:asciiTheme="majorBidi" w:hAnsiTheme="majorBidi" w:cstheme="majorBidi"/>
          <w:bCs/>
          <w:sz w:val="24"/>
          <w:szCs w:val="24"/>
          <w:lang w:val="tr-TR"/>
        </w:rPr>
        <w:tab/>
      </w:r>
      <w:r w:rsidR="00293E10">
        <w:rPr>
          <w:rFonts w:asciiTheme="majorBidi" w:hAnsiTheme="majorBidi" w:cstheme="majorBidi"/>
          <w:bCs/>
          <w:sz w:val="24"/>
          <w:szCs w:val="24"/>
          <w:lang w:val="tr-TR"/>
        </w:rPr>
        <w:tab/>
      </w:r>
      <w:r w:rsidR="00293E10">
        <w:rPr>
          <w:rFonts w:asciiTheme="majorBidi" w:hAnsiTheme="majorBidi" w:cstheme="majorBidi"/>
          <w:bCs/>
          <w:sz w:val="24"/>
          <w:szCs w:val="24"/>
          <w:lang w:val="tr-TR"/>
        </w:rPr>
        <w:tab/>
      </w:r>
      <w:r w:rsidRPr="00293E10">
        <w:rPr>
          <w:rFonts w:asciiTheme="majorBidi" w:hAnsiTheme="majorBidi" w:cstheme="majorBidi"/>
          <w:bCs/>
          <w:sz w:val="24"/>
          <w:szCs w:val="24"/>
          <w:lang w:val="tr-TR"/>
        </w:rPr>
        <w:t>: Sorani Kürtçesinde Türkçeden Geçen Kelimeler</w:t>
      </w:r>
    </w:p>
    <w:p w14:paraId="17C3E4B2" w14:textId="3EE31DB4" w:rsidR="001E40A3" w:rsidRPr="00293E10" w:rsidRDefault="001E40A3" w:rsidP="000449A4">
      <w:pPr>
        <w:tabs>
          <w:tab w:val="left" w:pos="0"/>
        </w:tabs>
        <w:spacing w:line="360" w:lineRule="auto"/>
        <w:rPr>
          <w:rFonts w:asciiTheme="majorBidi" w:hAnsiTheme="majorBidi" w:cstheme="majorBidi"/>
          <w:bCs/>
          <w:sz w:val="24"/>
          <w:szCs w:val="24"/>
          <w:lang w:val="tr-TR"/>
        </w:rPr>
      </w:pPr>
      <w:r w:rsidRPr="00293E10">
        <w:rPr>
          <w:rFonts w:asciiTheme="majorBidi" w:hAnsiTheme="majorBidi" w:cstheme="majorBidi"/>
          <w:bCs/>
          <w:sz w:val="24"/>
          <w:szCs w:val="24"/>
          <w:lang w:val="tr-TR"/>
        </w:rPr>
        <w:t>Savunma</w:t>
      </w:r>
      <w:r w:rsidRPr="00293E10">
        <w:rPr>
          <w:rFonts w:asciiTheme="majorBidi" w:hAnsiTheme="majorBidi" w:cstheme="majorBidi"/>
          <w:bCs/>
          <w:spacing w:val="-3"/>
          <w:sz w:val="24"/>
          <w:szCs w:val="24"/>
          <w:lang w:val="tr-TR"/>
        </w:rPr>
        <w:t xml:space="preserve"> </w:t>
      </w:r>
      <w:r w:rsidRPr="00293E10">
        <w:rPr>
          <w:rFonts w:asciiTheme="majorBidi" w:hAnsiTheme="majorBidi" w:cstheme="majorBidi"/>
          <w:bCs/>
          <w:sz w:val="24"/>
          <w:szCs w:val="24"/>
          <w:lang w:val="tr-TR"/>
        </w:rPr>
        <w:t>Tarihi</w:t>
      </w:r>
      <w:r w:rsidR="00293E10">
        <w:rPr>
          <w:rFonts w:asciiTheme="majorBidi" w:hAnsiTheme="majorBidi" w:cstheme="majorBidi"/>
          <w:bCs/>
          <w:sz w:val="24"/>
          <w:szCs w:val="24"/>
          <w:lang w:val="tr-TR"/>
        </w:rPr>
        <w:tab/>
      </w:r>
      <w:r w:rsidRPr="00293E10">
        <w:rPr>
          <w:rFonts w:asciiTheme="majorBidi" w:hAnsiTheme="majorBidi" w:cstheme="majorBidi"/>
          <w:bCs/>
          <w:sz w:val="24"/>
          <w:szCs w:val="24"/>
          <w:lang w:val="tr-TR"/>
        </w:rPr>
        <w:t>:</w:t>
      </w:r>
      <w:r w:rsidRPr="00293E10">
        <w:rPr>
          <w:rFonts w:asciiTheme="majorBidi" w:hAnsiTheme="majorBidi" w:cstheme="majorBidi"/>
          <w:bCs/>
          <w:spacing w:val="-2"/>
          <w:sz w:val="24"/>
          <w:szCs w:val="24"/>
          <w:lang w:val="tr-TR"/>
        </w:rPr>
        <w:t xml:space="preserve"> </w:t>
      </w:r>
      <w:r w:rsidR="00056132" w:rsidRPr="00293E10">
        <w:rPr>
          <w:rFonts w:asciiTheme="majorBidi" w:hAnsiTheme="majorBidi" w:cstheme="majorBidi"/>
          <w:bCs/>
          <w:spacing w:val="-2"/>
          <w:sz w:val="24"/>
          <w:szCs w:val="24"/>
          <w:lang w:val="tr-TR"/>
        </w:rPr>
        <w:t>11.01.2022</w:t>
      </w:r>
    </w:p>
    <w:p w14:paraId="5948CB2A" w14:textId="77777777" w:rsidR="00781875" w:rsidRPr="008D3629" w:rsidRDefault="00781875" w:rsidP="000449A4">
      <w:pPr>
        <w:tabs>
          <w:tab w:val="left" w:pos="0"/>
        </w:tabs>
        <w:spacing w:line="360" w:lineRule="auto"/>
        <w:rPr>
          <w:rFonts w:asciiTheme="majorBidi" w:hAnsiTheme="majorBidi" w:cstheme="majorBidi"/>
          <w:color w:val="212121"/>
          <w:sz w:val="24"/>
          <w:szCs w:val="24"/>
          <w:highlight w:val="yellow"/>
          <w:lang w:val="tr-TR"/>
        </w:rPr>
      </w:pPr>
    </w:p>
    <w:p w14:paraId="0F63B6ED" w14:textId="4C458D5A" w:rsidR="005C7D3D" w:rsidRDefault="005C7D3D" w:rsidP="000449A4">
      <w:pPr>
        <w:spacing w:line="360" w:lineRule="auto"/>
        <w:jc w:val="both"/>
        <w:rPr>
          <w:rFonts w:asciiTheme="majorBidi" w:hAnsiTheme="majorBidi" w:cstheme="majorBidi"/>
          <w:sz w:val="24"/>
          <w:szCs w:val="24"/>
          <w:lang w:val="tr-TR" w:eastAsia="tr-TR"/>
        </w:rPr>
      </w:pPr>
      <w:r w:rsidRPr="008025A2">
        <w:rPr>
          <w:rFonts w:asciiTheme="majorBidi" w:hAnsiTheme="majorBidi" w:cstheme="majorBidi"/>
          <w:sz w:val="24"/>
          <w:szCs w:val="24"/>
          <w:lang w:val="tr-TR" w:eastAsia="tr-TR"/>
        </w:rPr>
        <w:t>Bu çalışmanın yüksek lisans derecesi almak için gerekli bütün nitelikleri taşıdığını onaylıyorum.</w:t>
      </w:r>
    </w:p>
    <w:p w14:paraId="625D98E3" w14:textId="203188E3" w:rsidR="00617F56" w:rsidRPr="00FD4BB1" w:rsidRDefault="00617F56" w:rsidP="00617F56">
      <w:pPr>
        <w:spacing w:line="360" w:lineRule="auto"/>
        <w:jc w:val="right"/>
        <w:rPr>
          <w:rFonts w:eastAsia="Courier New"/>
          <w:sz w:val="24"/>
          <w:szCs w:val="24"/>
        </w:rPr>
      </w:pPr>
      <w:r>
        <w:rPr>
          <w:rFonts w:eastAsia="Courier New"/>
          <w:sz w:val="24"/>
          <w:szCs w:val="24"/>
        </w:rPr>
        <w:t>…</w:t>
      </w:r>
      <w:r w:rsidRPr="00FD4BB1">
        <w:rPr>
          <w:rFonts w:eastAsia="Courier New"/>
          <w:sz w:val="24"/>
          <w:szCs w:val="24"/>
        </w:rPr>
        <w:t>………………………….</w:t>
      </w:r>
    </w:p>
    <w:p w14:paraId="439E19E8" w14:textId="6A32A8B8" w:rsidR="003E349F" w:rsidRPr="008025A2" w:rsidRDefault="005C7D3D" w:rsidP="000449A4">
      <w:pPr>
        <w:spacing w:line="360" w:lineRule="auto"/>
        <w:jc w:val="right"/>
        <w:rPr>
          <w:rFonts w:asciiTheme="majorBidi" w:hAnsiTheme="majorBidi" w:cstheme="majorBidi"/>
          <w:sz w:val="24"/>
          <w:szCs w:val="24"/>
          <w:lang w:val="tr-TR"/>
        </w:rPr>
      </w:pPr>
      <w:r w:rsidRPr="008025A2">
        <w:rPr>
          <w:rFonts w:asciiTheme="majorBidi" w:hAnsiTheme="majorBidi" w:cstheme="majorBidi"/>
          <w:sz w:val="24"/>
          <w:szCs w:val="24"/>
          <w:lang w:val="tr-TR" w:eastAsia="tr-TR"/>
        </w:rPr>
        <w:t xml:space="preserve">                            </w:t>
      </w:r>
      <w:r w:rsidR="003E349F" w:rsidRPr="008025A2">
        <w:rPr>
          <w:rFonts w:asciiTheme="majorBidi" w:hAnsiTheme="majorBidi" w:cstheme="majorBidi"/>
          <w:color w:val="212121"/>
          <w:sz w:val="24"/>
          <w:szCs w:val="24"/>
          <w:lang w:val="tr-TR"/>
        </w:rPr>
        <w:t>Prof. Dr.</w:t>
      </w:r>
      <w:r w:rsidR="003E349F" w:rsidRPr="008025A2">
        <w:rPr>
          <w:rFonts w:asciiTheme="majorBidi" w:hAnsiTheme="majorBidi" w:cstheme="majorBidi"/>
          <w:color w:val="212121"/>
          <w:spacing w:val="-3"/>
          <w:sz w:val="24"/>
          <w:szCs w:val="24"/>
          <w:lang w:val="tr-TR"/>
        </w:rPr>
        <w:t xml:space="preserve"> </w:t>
      </w:r>
      <w:r w:rsidR="003E349F" w:rsidRPr="008025A2">
        <w:rPr>
          <w:rFonts w:asciiTheme="majorBidi" w:hAnsiTheme="majorBidi" w:cstheme="majorBidi"/>
          <w:color w:val="212121"/>
          <w:sz w:val="24"/>
          <w:szCs w:val="24"/>
          <w:lang w:val="tr-TR"/>
        </w:rPr>
        <w:t>Mustafa</w:t>
      </w:r>
      <w:r w:rsidR="003E349F" w:rsidRPr="008025A2">
        <w:rPr>
          <w:rFonts w:asciiTheme="majorBidi" w:hAnsiTheme="majorBidi" w:cstheme="majorBidi"/>
          <w:color w:val="212121"/>
          <w:spacing w:val="-4"/>
          <w:sz w:val="24"/>
          <w:szCs w:val="24"/>
          <w:lang w:val="tr-TR"/>
        </w:rPr>
        <w:t xml:space="preserve"> </w:t>
      </w:r>
      <w:r w:rsidR="00293E10" w:rsidRPr="008025A2">
        <w:rPr>
          <w:rFonts w:asciiTheme="majorBidi" w:hAnsiTheme="majorBidi" w:cstheme="majorBidi"/>
          <w:color w:val="212121"/>
          <w:sz w:val="24"/>
          <w:szCs w:val="24"/>
          <w:lang w:val="tr-TR"/>
        </w:rPr>
        <w:t>Arslan</w:t>
      </w:r>
    </w:p>
    <w:p w14:paraId="29404EDA" w14:textId="2242E80E" w:rsidR="005C7D3D" w:rsidRPr="008025A2" w:rsidRDefault="003E349F" w:rsidP="000449A4">
      <w:pPr>
        <w:spacing w:line="360" w:lineRule="auto"/>
        <w:jc w:val="right"/>
        <w:rPr>
          <w:rFonts w:asciiTheme="majorBidi" w:hAnsiTheme="majorBidi" w:cstheme="majorBidi"/>
          <w:b/>
          <w:color w:val="212121"/>
          <w:sz w:val="24"/>
          <w:szCs w:val="24"/>
          <w:lang w:val="tr-TR"/>
        </w:rPr>
      </w:pPr>
      <w:r w:rsidRPr="008025A2">
        <w:rPr>
          <w:rFonts w:asciiTheme="majorBidi" w:hAnsiTheme="majorBidi" w:cstheme="majorBidi"/>
          <w:b/>
          <w:color w:val="212121"/>
          <w:sz w:val="24"/>
          <w:szCs w:val="24"/>
          <w:lang w:val="tr-TR"/>
        </w:rPr>
        <w:t>Program</w:t>
      </w:r>
      <w:r w:rsidRPr="008025A2">
        <w:rPr>
          <w:rFonts w:asciiTheme="majorBidi" w:hAnsiTheme="majorBidi" w:cstheme="majorBidi"/>
          <w:b/>
          <w:color w:val="212121"/>
          <w:spacing w:val="-2"/>
          <w:sz w:val="24"/>
          <w:szCs w:val="24"/>
          <w:lang w:val="tr-TR"/>
        </w:rPr>
        <w:t xml:space="preserve"> </w:t>
      </w:r>
      <w:r w:rsidRPr="008025A2">
        <w:rPr>
          <w:rFonts w:asciiTheme="majorBidi" w:hAnsiTheme="majorBidi" w:cstheme="majorBidi"/>
          <w:b/>
          <w:color w:val="212121"/>
          <w:sz w:val="24"/>
          <w:szCs w:val="24"/>
          <w:lang w:val="tr-TR"/>
        </w:rPr>
        <w:t>Koordinatörü</w:t>
      </w:r>
    </w:p>
    <w:p w14:paraId="01FEAD16" w14:textId="77777777" w:rsidR="003E349F" w:rsidRPr="008025A2" w:rsidRDefault="003E349F" w:rsidP="000449A4">
      <w:pPr>
        <w:spacing w:line="360" w:lineRule="auto"/>
        <w:rPr>
          <w:rFonts w:asciiTheme="majorBidi" w:hAnsiTheme="majorBidi" w:cstheme="majorBidi"/>
          <w:sz w:val="24"/>
          <w:szCs w:val="24"/>
          <w:lang w:val="tr-TR" w:eastAsia="tr-TR"/>
        </w:rPr>
      </w:pPr>
    </w:p>
    <w:p w14:paraId="231DC708" w14:textId="77777777" w:rsidR="005C7D3D" w:rsidRPr="008025A2" w:rsidRDefault="005C7D3D" w:rsidP="000449A4">
      <w:pPr>
        <w:spacing w:line="360" w:lineRule="auto"/>
        <w:jc w:val="both"/>
        <w:rPr>
          <w:rFonts w:asciiTheme="majorBidi" w:hAnsiTheme="majorBidi" w:cstheme="majorBidi"/>
          <w:sz w:val="24"/>
          <w:szCs w:val="24"/>
          <w:lang w:val="tr-TR" w:eastAsia="tr-TR"/>
        </w:rPr>
      </w:pPr>
      <w:r w:rsidRPr="008025A2">
        <w:rPr>
          <w:rFonts w:asciiTheme="majorBidi" w:hAnsiTheme="majorBidi" w:cstheme="majorBidi"/>
          <w:sz w:val="24"/>
          <w:szCs w:val="24"/>
          <w:lang w:val="tr-TR" w:eastAsia="tr-TR"/>
        </w:rPr>
        <w:t xml:space="preserve">Okumuş olduğum bu çalışmanın kapsam ve nitelik bakımından yüksek lisans tezi olarak yeterli olduğunu onaylıyorum. </w:t>
      </w:r>
    </w:p>
    <w:p w14:paraId="0AEBC8E1" w14:textId="77777777" w:rsidR="00617F56" w:rsidRPr="00FD4BB1" w:rsidRDefault="00617F56" w:rsidP="00617F56">
      <w:pPr>
        <w:spacing w:line="360" w:lineRule="auto"/>
        <w:jc w:val="right"/>
        <w:rPr>
          <w:rFonts w:eastAsia="Courier New"/>
          <w:sz w:val="24"/>
          <w:szCs w:val="24"/>
        </w:rPr>
      </w:pPr>
      <w:r>
        <w:rPr>
          <w:rFonts w:eastAsia="Courier New"/>
          <w:sz w:val="24"/>
          <w:szCs w:val="24"/>
        </w:rPr>
        <w:t>…</w:t>
      </w:r>
      <w:r w:rsidRPr="00FD4BB1">
        <w:rPr>
          <w:rFonts w:eastAsia="Courier New"/>
          <w:sz w:val="24"/>
          <w:szCs w:val="24"/>
        </w:rPr>
        <w:t>………………………….</w:t>
      </w:r>
    </w:p>
    <w:p w14:paraId="1F486CB4" w14:textId="349C8917" w:rsidR="003E349F" w:rsidRPr="008025A2" w:rsidRDefault="003E349F" w:rsidP="000449A4">
      <w:pPr>
        <w:spacing w:line="360" w:lineRule="auto"/>
        <w:jc w:val="right"/>
        <w:rPr>
          <w:rFonts w:asciiTheme="majorBidi" w:hAnsiTheme="majorBidi" w:cstheme="majorBidi"/>
          <w:b/>
          <w:sz w:val="24"/>
          <w:szCs w:val="24"/>
          <w:lang w:val="tr-TR" w:eastAsia="tr-TR"/>
        </w:rPr>
      </w:pPr>
      <w:r w:rsidRPr="008025A2">
        <w:rPr>
          <w:rFonts w:asciiTheme="majorBidi" w:hAnsiTheme="majorBidi" w:cstheme="majorBidi"/>
          <w:color w:val="212121"/>
          <w:sz w:val="24"/>
          <w:szCs w:val="24"/>
          <w:lang w:val="tr-TR"/>
        </w:rPr>
        <w:t>Yrd.</w:t>
      </w:r>
      <w:r w:rsidRPr="008025A2">
        <w:rPr>
          <w:rFonts w:asciiTheme="majorBidi" w:hAnsiTheme="majorBidi" w:cstheme="majorBidi"/>
          <w:color w:val="212121"/>
          <w:spacing w:val="-4"/>
          <w:sz w:val="24"/>
          <w:szCs w:val="24"/>
          <w:lang w:val="tr-TR"/>
        </w:rPr>
        <w:t xml:space="preserve"> </w:t>
      </w:r>
      <w:r w:rsidRPr="008025A2">
        <w:rPr>
          <w:rFonts w:asciiTheme="majorBidi" w:hAnsiTheme="majorBidi" w:cstheme="majorBidi"/>
          <w:color w:val="212121"/>
          <w:sz w:val="24"/>
          <w:szCs w:val="24"/>
          <w:lang w:val="tr-TR"/>
        </w:rPr>
        <w:t>Doç.</w:t>
      </w:r>
      <w:r w:rsidRPr="008025A2">
        <w:rPr>
          <w:rFonts w:asciiTheme="majorBidi" w:hAnsiTheme="majorBidi" w:cstheme="majorBidi"/>
          <w:color w:val="212121"/>
          <w:spacing w:val="-4"/>
          <w:sz w:val="24"/>
          <w:szCs w:val="24"/>
          <w:lang w:val="tr-TR"/>
        </w:rPr>
        <w:t xml:space="preserve"> </w:t>
      </w:r>
      <w:r w:rsidRPr="008025A2">
        <w:rPr>
          <w:rFonts w:asciiTheme="majorBidi" w:hAnsiTheme="majorBidi" w:cstheme="majorBidi"/>
          <w:color w:val="212121"/>
          <w:sz w:val="24"/>
          <w:szCs w:val="24"/>
          <w:lang w:val="tr-TR"/>
        </w:rPr>
        <w:t>Dr.</w:t>
      </w:r>
      <w:r w:rsidRPr="008025A2">
        <w:rPr>
          <w:rFonts w:asciiTheme="majorBidi" w:hAnsiTheme="majorBidi" w:cstheme="majorBidi"/>
          <w:color w:val="212121"/>
          <w:spacing w:val="-4"/>
          <w:sz w:val="24"/>
          <w:szCs w:val="24"/>
          <w:lang w:val="tr-TR"/>
        </w:rPr>
        <w:t xml:space="preserve"> </w:t>
      </w:r>
      <w:r w:rsidRPr="008025A2">
        <w:rPr>
          <w:rFonts w:asciiTheme="majorBidi" w:hAnsiTheme="majorBidi" w:cstheme="majorBidi"/>
          <w:color w:val="212121"/>
          <w:sz w:val="24"/>
          <w:szCs w:val="24"/>
          <w:lang w:val="tr-TR"/>
        </w:rPr>
        <w:t>Doğan</w:t>
      </w:r>
      <w:r w:rsidRPr="008025A2">
        <w:rPr>
          <w:rFonts w:asciiTheme="majorBidi" w:hAnsiTheme="majorBidi" w:cstheme="majorBidi"/>
          <w:color w:val="212121"/>
          <w:spacing w:val="-4"/>
          <w:sz w:val="24"/>
          <w:szCs w:val="24"/>
          <w:lang w:val="tr-TR"/>
        </w:rPr>
        <w:t xml:space="preserve"> </w:t>
      </w:r>
      <w:r w:rsidR="00DF1DFB" w:rsidRPr="008025A2">
        <w:rPr>
          <w:rFonts w:asciiTheme="majorBidi" w:hAnsiTheme="majorBidi" w:cstheme="majorBidi"/>
          <w:color w:val="212121"/>
          <w:sz w:val="24"/>
          <w:szCs w:val="24"/>
          <w:lang w:val="tr-TR"/>
        </w:rPr>
        <w:t>Yücel</w:t>
      </w:r>
      <w:r w:rsidR="00DF1DFB" w:rsidRPr="008025A2">
        <w:rPr>
          <w:rFonts w:asciiTheme="majorBidi" w:hAnsiTheme="majorBidi" w:cstheme="majorBidi"/>
          <w:b/>
          <w:sz w:val="24"/>
          <w:szCs w:val="24"/>
          <w:lang w:val="tr-TR" w:eastAsia="tr-TR"/>
        </w:rPr>
        <w:t xml:space="preserve">               </w:t>
      </w:r>
    </w:p>
    <w:p w14:paraId="5CB4E4A3" w14:textId="7BEB6DF3" w:rsidR="005C7D3D" w:rsidRPr="008025A2" w:rsidRDefault="003E349F" w:rsidP="000449A4">
      <w:pPr>
        <w:spacing w:line="360" w:lineRule="auto"/>
        <w:jc w:val="right"/>
        <w:rPr>
          <w:rFonts w:asciiTheme="majorBidi" w:hAnsiTheme="majorBidi" w:cstheme="majorBidi"/>
          <w:b/>
          <w:sz w:val="24"/>
          <w:szCs w:val="24"/>
          <w:lang w:val="tr-TR" w:eastAsia="tr-TR"/>
        </w:rPr>
      </w:pPr>
      <w:r w:rsidRPr="008025A2">
        <w:rPr>
          <w:rFonts w:asciiTheme="majorBidi" w:hAnsiTheme="majorBidi" w:cstheme="majorBidi"/>
          <w:b/>
          <w:sz w:val="24"/>
          <w:szCs w:val="24"/>
          <w:lang w:val="tr-TR" w:eastAsia="tr-TR"/>
        </w:rPr>
        <w:t xml:space="preserve">Tez </w:t>
      </w:r>
      <w:r w:rsidR="005C7D3D" w:rsidRPr="008025A2">
        <w:rPr>
          <w:rFonts w:asciiTheme="majorBidi" w:hAnsiTheme="majorBidi" w:cstheme="majorBidi"/>
          <w:b/>
          <w:sz w:val="24"/>
          <w:szCs w:val="24"/>
          <w:lang w:val="tr-TR" w:eastAsia="tr-TR"/>
        </w:rPr>
        <w:t>Danışman</w:t>
      </w:r>
      <w:r w:rsidRPr="008025A2">
        <w:rPr>
          <w:rFonts w:asciiTheme="majorBidi" w:hAnsiTheme="majorBidi" w:cstheme="majorBidi"/>
          <w:b/>
          <w:sz w:val="24"/>
          <w:szCs w:val="24"/>
          <w:lang w:val="tr-TR" w:eastAsia="tr-TR"/>
        </w:rPr>
        <w:t>ı</w:t>
      </w:r>
    </w:p>
    <w:p w14:paraId="07D4A762" w14:textId="77777777" w:rsidR="002C1ECF" w:rsidRDefault="002C1ECF" w:rsidP="002C1ECF">
      <w:pPr>
        <w:spacing w:line="360" w:lineRule="auto"/>
        <w:jc w:val="both"/>
        <w:rPr>
          <w:rFonts w:asciiTheme="majorBidi" w:hAnsiTheme="majorBidi" w:cstheme="majorBidi"/>
          <w:b/>
          <w:bCs/>
          <w:sz w:val="24"/>
          <w:szCs w:val="24"/>
          <w:lang w:val="tr-TR" w:eastAsia="tr-TR"/>
        </w:rPr>
      </w:pPr>
    </w:p>
    <w:p w14:paraId="22B42087" w14:textId="40BC033A" w:rsidR="005C7D3D" w:rsidRDefault="005C7D3D" w:rsidP="002C1ECF">
      <w:pPr>
        <w:spacing w:line="360" w:lineRule="auto"/>
        <w:jc w:val="both"/>
        <w:rPr>
          <w:rFonts w:asciiTheme="majorBidi" w:hAnsiTheme="majorBidi" w:cstheme="majorBidi"/>
          <w:b/>
          <w:bCs/>
          <w:sz w:val="24"/>
          <w:szCs w:val="24"/>
          <w:lang w:val="tr-TR" w:eastAsia="tr-TR"/>
        </w:rPr>
      </w:pPr>
      <w:r w:rsidRPr="00617F56">
        <w:rPr>
          <w:rFonts w:asciiTheme="majorBidi" w:hAnsiTheme="majorBidi" w:cstheme="majorBidi"/>
          <w:b/>
          <w:bCs/>
          <w:sz w:val="24"/>
          <w:szCs w:val="24"/>
          <w:lang w:val="tr-TR" w:eastAsia="tr-TR"/>
        </w:rPr>
        <w:t>Tez İnceleme Kurulu:</w:t>
      </w:r>
    </w:p>
    <w:p w14:paraId="72D17F4D" w14:textId="629CBB35" w:rsidR="00766460" w:rsidRDefault="00036111" w:rsidP="002C1ECF">
      <w:pPr>
        <w:spacing w:line="360" w:lineRule="auto"/>
        <w:jc w:val="both"/>
        <w:rPr>
          <w:rFonts w:asciiTheme="majorBidi" w:hAnsiTheme="majorBidi" w:cstheme="majorBidi"/>
          <w:sz w:val="24"/>
          <w:szCs w:val="24"/>
          <w:lang w:val="tr-TR" w:eastAsia="tr-TR"/>
        </w:rPr>
      </w:pPr>
      <w:r>
        <w:rPr>
          <w:rFonts w:asciiTheme="majorBidi" w:hAnsiTheme="majorBidi" w:cstheme="majorBidi"/>
          <w:sz w:val="24"/>
          <w:szCs w:val="24"/>
          <w:lang w:val="tr-TR" w:eastAsia="tr-TR"/>
        </w:rPr>
        <w:t>Unvan</w:t>
      </w:r>
      <w:r w:rsidR="00766460" w:rsidRPr="00766460">
        <w:rPr>
          <w:rFonts w:asciiTheme="majorBidi" w:hAnsiTheme="majorBidi" w:cstheme="majorBidi"/>
          <w:sz w:val="24"/>
          <w:szCs w:val="24"/>
          <w:lang w:val="tr-TR" w:eastAsia="tr-TR"/>
        </w:rPr>
        <w:t xml:space="preserve"> /</w:t>
      </w:r>
      <w:r>
        <w:rPr>
          <w:rFonts w:asciiTheme="majorBidi" w:hAnsiTheme="majorBidi" w:cstheme="majorBidi"/>
          <w:sz w:val="24"/>
          <w:szCs w:val="24"/>
          <w:lang w:val="tr-TR" w:eastAsia="tr-TR"/>
        </w:rPr>
        <w:t xml:space="preserve"> </w:t>
      </w:r>
      <w:proofErr w:type="gramStart"/>
      <w:r w:rsidR="00766460" w:rsidRPr="00766460">
        <w:rPr>
          <w:rFonts w:asciiTheme="majorBidi" w:hAnsiTheme="majorBidi" w:cstheme="majorBidi"/>
          <w:sz w:val="24"/>
          <w:szCs w:val="24"/>
          <w:lang w:val="tr-TR" w:eastAsia="tr-TR"/>
        </w:rPr>
        <w:t>Ad</w:t>
      </w:r>
      <w:r>
        <w:rPr>
          <w:rFonts w:asciiTheme="majorBidi" w:hAnsiTheme="majorBidi" w:cstheme="majorBidi"/>
          <w:sz w:val="24"/>
          <w:szCs w:val="24"/>
          <w:lang w:val="tr-TR" w:eastAsia="tr-TR"/>
        </w:rPr>
        <w:t xml:space="preserve"> </w:t>
      </w:r>
      <w:r w:rsidR="00766460" w:rsidRPr="00766460">
        <w:rPr>
          <w:rFonts w:asciiTheme="majorBidi" w:hAnsiTheme="majorBidi" w:cstheme="majorBidi"/>
          <w:sz w:val="24"/>
          <w:szCs w:val="24"/>
          <w:lang w:val="tr-TR" w:eastAsia="tr-TR"/>
        </w:rPr>
        <w:t>-</w:t>
      </w:r>
      <w:proofErr w:type="gramEnd"/>
      <w:r>
        <w:rPr>
          <w:rFonts w:asciiTheme="majorBidi" w:hAnsiTheme="majorBidi" w:cstheme="majorBidi"/>
          <w:sz w:val="24"/>
          <w:szCs w:val="24"/>
          <w:lang w:val="tr-TR" w:eastAsia="tr-TR"/>
        </w:rPr>
        <w:t xml:space="preserve"> </w:t>
      </w:r>
      <w:proofErr w:type="spellStart"/>
      <w:r w:rsidR="00766460" w:rsidRPr="00766460">
        <w:rPr>
          <w:rFonts w:asciiTheme="majorBidi" w:hAnsiTheme="majorBidi" w:cstheme="majorBidi"/>
          <w:sz w:val="24"/>
          <w:szCs w:val="24"/>
          <w:lang w:val="tr-TR" w:eastAsia="tr-TR"/>
        </w:rPr>
        <w:t>Soyad</w:t>
      </w:r>
      <w:proofErr w:type="spellEnd"/>
      <w:r w:rsidR="00766460">
        <w:rPr>
          <w:rFonts w:asciiTheme="majorBidi" w:hAnsiTheme="majorBidi" w:cstheme="majorBidi"/>
          <w:sz w:val="24"/>
          <w:szCs w:val="24"/>
          <w:lang w:val="tr-TR" w:eastAsia="tr-TR"/>
        </w:rPr>
        <w:tab/>
      </w:r>
      <w:r w:rsidR="00766460">
        <w:rPr>
          <w:rFonts w:asciiTheme="majorBidi" w:hAnsiTheme="majorBidi" w:cstheme="majorBidi"/>
          <w:sz w:val="24"/>
          <w:szCs w:val="24"/>
          <w:lang w:val="tr-TR" w:eastAsia="tr-TR"/>
        </w:rPr>
        <w:tab/>
      </w:r>
      <w:r w:rsidR="00766460">
        <w:rPr>
          <w:rFonts w:asciiTheme="majorBidi" w:hAnsiTheme="majorBidi" w:cstheme="majorBidi"/>
          <w:sz w:val="24"/>
          <w:szCs w:val="24"/>
          <w:lang w:val="tr-TR" w:eastAsia="tr-TR"/>
        </w:rPr>
        <w:tab/>
      </w:r>
      <w:r w:rsidR="00766460">
        <w:rPr>
          <w:rFonts w:asciiTheme="majorBidi" w:hAnsiTheme="majorBidi" w:cstheme="majorBidi"/>
          <w:sz w:val="24"/>
          <w:szCs w:val="24"/>
          <w:lang w:val="tr-TR" w:eastAsia="tr-TR"/>
        </w:rPr>
        <w:tab/>
        <w:t>Kurum</w:t>
      </w:r>
      <w:r w:rsidR="00766460">
        <w:rPr>
          <w:rFonts w:asciiTheme="majorBidi" w:hAnsiTheme="majorBidi" w:cstheme="majorBidi"/>
          <w:sz w:val="24"/>
          <w:szCs w:val="24"/>
          <w:lang w:val="tr-TR" w:eastAsia="tr-TR"/>
        </w:rPr>
        <w:tab/>
      </w:r>
      <w:r w:rsidR="00766460">
        <w:rPr>
          <w:rFonts w:asciiTheme="majorBidi" w:hAnsiTheme="majorBidi" w:cstheme="majorBidi"/>
          <w:sz w:val="24"/>
          <w:szCs w:val="24"/>
          <w:lang w:val="tr-TR" w:eastAsia="tr-TR"/>
        </w:rPr>
        <w:tab/>
      </w:r>
      <w:r w:rsidR="00766460">
        <w:rPr>
          <w:rFonts w:asciiTheme="majorBidi" w:hAnsiTheme="majorBidi" w:cstheme="majorBidi"/>
          <w:sz w:val="24"/>
          <w:szCs w:val="24"/>
          <w:lang w:val="tr-TR" w:eastAsia="tr-TR"/>
        </w:rPr>
        <w:tab/>
      </w:r>
      <w:r w:rsidR="00766460">
        <w:rPr>
          <w:rFonts w:asciiTheme="majorBidi" w:hAnsiTheme="majorBidi" w:cstheme="majorBidi"/>
          <w:sz w:val="24"/>
          <w:szCs w:val="24"/>
          <w:lang w:val="tr-TR" w:eastAsia="tr-TR"/>
        </w:rPr>
        <w:tab/>
        <w:t>İmza</w:t>
      </w:r>
    </w:p>
    <w:p w14:paraId="74566A68" w14:textId="77777777" w:rsidR="002C1ECF" w:rsidRDefault="002C1ECF" w:rsidP="002C1ECF">
      <w:pPr>
        <w:spacing w:line="360" w:lineRule="auto"/>
        <w:jc w:val="both"/>
        <w:rPr>
          <w:rFonts w:asciiTheme="majorBidi" w:hAnsiTheme="majorBidi" w:cstheme="majorBidi"/>
          <w:sz w:val="24"/>
          <w:szCs w:val="24"/>
          <w:lang w:val="tr-TR" w:eastAsia="tr-TR"/>
        </w:rPr>
      </w:pPr>
    </w:p>
    <w:p w14:paraId="30E3229E" w14:textId="014C39CA" w:rsidR="00D32CB0" w:rsidRDefault="003E349F" w:rsidP="002C1ECF">
      <w:pPr>
        <w:tabs>
          <w:tab w:val="left" w:pos="3762"/>
        </w:tabs>
        <w:spacing w:line="360" w:lineRule="auto"/>
        <w:jc w:val="both"/>
        <w:rPr>
          <w:rFonts w:asciiTheme="majorBidi" w:hAnsiTheme="majorBidi" w:cstheme="majorBidi"/>
          <w:sz w:val="24"/>
          <w:szCs w:val="24"/>
        </w:rPr>
      </w:pPr>
      <w:r w:rsidRPr="008025A2">
        <w:rPr>
          <w:rFonts w:asciiTheme="majorBidi" w:hAnsiTheme="majorBidi" w:cstheme="majorBidi"/>
          <w:sz w:val="24"/>
          <w:szCs w:val="24"/>
        </w:rPr>
        <w:t>Prof. Dr.</w:t>
      </w:r>
      <w:r w:rsidRPr="008025A2">
        <w:rPr>
          <w:rFonts w:asciiTheme="majorBidi" w:hAnsiTheme="majorBidi" w:cstheme="majorBidi"/>
          <w:spacing w:val="-3"/>
          <w:sz w:val="24"/>
          <w:szCs w:val="24"/>
        </w:rPr>
        <w:t xml:space="preserve"> </w:t>
      </w:r>
      <w:r w:rsidRPr="008025A2">
        <w:rPr>
          <w:rFonts w:asciiTheme="majorBidi" w:hAnsiTheme="majorBidi" w:cstheme="majorBidi"/>
          <w:sz w:val="24"/>
          <w:szCs w:val="24"/>
        </w:rPr>
        <w:t>Mustafa</w:t>
      </w:r>
      <w:r w:rsidRPr="008025A2">
        <w:rPr>
          <w:rFonts w:asciiTheme="majorBidi" w:hAnsiTheme="majorBidi" w:cstheme="majorBidi"/>
          <w:spacing w:val="-1"/>
          <w:sz w:val="24"/>
          <w:szCs w:val="24"/>
        </w:rPr>
        <w:t xml:space="preserve"> </w:t>
      </w:r>
      <w:r w:rsidR="002257E1" w:rsidRPr="008025A2">
        <w:rPr>
          <w:rFonts w:asciiTheme="majorBidi" w:hAnsiTheme="majorBidi" w:cstheme="majorBidi"/>
          <w:sz w:val="24"/>
          <w:szCs w:val="24"/>
        </w:rPr>
        <w:t>Arslan</w:t>
      </w:r>
      <w:r w:rsidR="002257E1">
        <w:rPr>
          <w:rFonts w:asciiTheme="majorBidi" w:hAnsiTheme="majorBidi" w:cstheme="majorBidi"/>
          <w:sz w:val="24"/>
          <w:szCs w:val="24"/>
        </w:rPr>
        <w:t xml:space="preserve">    </w:t>
      </w:r>
      <w:r w:rsidR="002257E1" w:rsidRPr="008025A2">
        <w:rPr>
          <w:rFonts w:asciiTheme="majorBidi" w:hAnsiTheme="majorBidi" w:cstheme="majorBidi"/>
          <w:sz w:val="24"/>
          <w:szCs w:val="24"/>
        </w:rPr>
        <w:t xml:space="preserve">   </w:t>
      </w:r>
      <w:r w:rsidRPr="008025A2">
        <w:rPr>
          <w:rFonts w:asciiTheme="majorBidi" w:hAnsiTheme="majorBidi" w:cstheme="majorBidi"/>
          <w:sz w:val="24"/>
          <w:szCs w:val="24"/>
        </w:rPr>
        <w:t>International Black Sea University</w:t>
      </w:r>
      <w:r w:rsidR="00D32CB0" w:rsidRPr="008025A2">
        <w:rPr>
          <w:rFonts w:asciiTheme="majorBidi" w:hAnsiTheme="majorBidi" w:cstheme="majorBidi"/>
          <w:sz w:val="24"/>
          <w:szCs w:val="24"/>
        </w:rPr>
        <w:t xml:space="preserve"> </w:t>
      </w:r>
      <w:r w:rsidR="002257E1">
        <w:rPr>
          <w:rFonts w:asciiTheme="majorBidi" w:hAnsiTheme="majorBidi" w:cstheme="majorBidi"/>
          <w:sz w:val="24"/>
          <w:szCs w:val="24"/>
        </w:rPr>
        <w:t xml:space="preserve">       </w:t>
      </w:r>
      <w:r w:rsidR="008025A2">
        <w:rPr>
          <w:rFonts w:asciiTheme="majorBidi" w:hAnsiTheme="majorBidi" w:cstheme="majorBidi"/>
          <w:sz w:val="24"/>
          <w:szCs w:val="24"/>
        </w:rPr>
        <w:t xml:space="preserve"> </w:t>
      </w:r>
      <w:r w:rsidR="000E5427">
        <w:rPr>
          <w:rFonts w:asciiTheme="majorBidi" w:hAnsiTheme="majorBidi" w:cstheme="majorBidi"/>
          <w:sz w:val="24"/>
          <w:szCs w:val="24"/>
        </w:rPr>
        <w:t>.</w:t>
      </w:r>
      <w:r w:rsidR="00617F56">
        <w:rPr>
          <w:rFonts w:asciiTheme="majorBidi" w:hAnsiTheme="majorBidi" w:cstheme="majorBidi"/>
          <w:sz w:val="24"/>
          <w:szCs w:val="24"/>
        </w:rPr>
        <w:t>..</w:t>
      </w:r>
      <w:r w:rsidR="008025A2">
        <w:rPr>
          <w:rFonts w:asciiTheme="majorBidi" w:hAnsiTheme="majorBidi" w:cstheme="majorBidi"/>
          <w:sz w:val="24"/>
          <w:szCs w:val="24"/>
        </w:rPr>
        <w:t>…………</w:t>
      </w:r>
      <w:r w:rsidR="0025018C">
        <w:rPr>
          <w:rFonts w:asciiTheme="majorBidi" w:hAnsiTheme="majorBidi" w:cstheme="majorBidi"/>
          <w:sz w:val="24"/>
          <w:szCs w:val="24"/>
        </w:rPr>
        <w:t>…...</w:t>
      </w:r>
      <w:r w:rsidR="008025A2">
        <w:rPr>
          <w:rFonts w:asciiTheme="majorBidi" w:hAnsiTheme="majorBidi" w:cstheme="majorBidi"/>
          <w:sz w:val="24"/>
          <w:szCs w:val="24"/>
        </w:rPr>
        <w:t xml:space="preserve">   </w:t>
      </w:r>
    </w:p>
    <w:p w14:paraId="6C4C9630" w14:textId="77777777" w:rsidR="002C1ECF" w:rsidRDefault="002C1ECF" w:rsidP="002C1ECF">
      <w:pPr>
        <w:tabs>
          <w:tab w:val="left" w:pos="3762"/>
        </w:tabs>
        <w:spacing w:line="360" w:lineRule="auto"/>
        <w:jc w:val="both"/>
        <w:rPr>
          <w:rFonts w:asciiTheme="majorBidi" w:hAnsiTheme="majorBidi" w:cstheme="majorBidi"/>
          <w:sz w:val="24"/>
          <w:szCs w:val="24"/>
        </w:rPr>
      </w:pPr>
    </w:p>
    <w:p w14:paraId="059F3D1D" w14:textId="56524B05" w:rsidR="003E349F" w:rsidRDefault="003E349F" w:rsidP="002C1ECF">
      <w:pPr>
        <w:tabs>
          <w:tab w:val="left" w:pos="3762"/>
        </w:tabs>
        <w:spacing w:line="360" w:lineRule="auto"/>
        <w:jc w:val="both"/>
        <w:rPr>
          <w:rFonts w:asciiTheme="majorBidi" w:hAnsiTheme="majorBidi" w:cstheme="majorBidi"/>
          <w:sz w:val="24"/>
          <w:szCs w:val="24"/>
        </w:rPr>
      </w:pPr>
      <w:r w:rsidRPr="008025A2">
        <w:rPr>
          <w:rFonts w:asciiTheme="majorBidi" w:hAnsiTheme="majorBidi" w:cstheme="majorBidi"/>
          <w:sz w:val="24"/>
          <w:szCs w:val="24"/>
          <w:lang w:val="tr-TR"/>
        </w:rPr>
        <w:t>Yrd.</w:t>
      </w:r>
      <w:r w:rsidRPr="008025A2">
        <w:rPr>
          <w:rFonts w:asciiTheme="majorBidi" w:hAnsiTheme="majorBidi" w:cstheme="majorBidi"/>
          <w:spacing w:val="-1"/>
          <w:sz w:val="24"/>
          <w:szCs w:val="24"/>
          <w:lang w:val="tr-TR"/>
        </w:rPr>
        <w:t xml:space="preserve"> </w:t>
      </w:r>
      <w:r w:rsidRPr="008025A2">
        <w:rPr>
          <w:rFonts w:asciiTheme="majorBidi" w:hAnsiTheme="majorBidi" w:cstheme="majorBidi"/>
          <w:sz w:val="24"/>
          <w:szCs w:val="24"/>
          <w:lang w:val="tr-TR"/>
        </w:rPr>
        <w:t>Doç. Dr. Doğan</w:t>
      </w:r>
      <w:r w:rsidRPr="008025A2">
        <w:rPr>
          <w:rFonts w:asciiTheme="majorBidi" w:hAnsiTheme="majorBidi" w:cstheme="majorBidi"/>
          <w:spacing w:val="2"/>
          <w:sz w:val="24"/>
          <w:szCs w:val="24"/>
          <w:lang w:val="tr-TR"/>
        </w:rPr>
        <w:t xml:space="preserve"> </w:t>
      </w:r>
      <w:r w:rsidR="002257E1" w:rsidRPr="008025A2">
        <w:rPr>
          <w:rFonts w:asciiTheme="majorBidi" w:hAnsiTheme="majorBidi" w:cstheme="majorBidi"/>
          <w:sz w:val="24"/>
          <w:szCs w:val="24"/>
          <w:lang w:val="tr-TR"/>
        </w:rPr>
        <w:t>Yücel</w:t>
      </w:r>
      <w:r w:rsidR="002257E1" w:rsidRPr="008025A2">
        <w:rPr>
          <w:rFonts w:asciiTheme="majorBidi" w:hAnsiTheme="majorBidi" w:cstheme="majorBidi"/>
          <w:spacing w:val="57"/>
          <w:sz w:val="24"/>
          <w:szCs w:val="24"/>
          <w:lang w:val="tr-TR"/>
        </w:rPr>
        <w:t xml:space="preserve">   </w:t>
      </w:r>
      <w:r w:rsidR="002257E1">
        <w:rPr>
          <w:rFonts w:asciiTheme="majorBidi" w:hAnsiTheme="majorBidi" w:cstheme="majorBidi"/>
          <w:spacing w:val="57"/>
          <w:sz w:val="24"/>
          <w:szCs w:val="24"/>
          <w:lang w:val="tr-TR"/>
        </w:rPr>
        <w:t xml:space="preserve"> </w:t>
      </w:r>
      <w:r w:rsidRPr="008025A2">
        <w:rPr>
          <w:rFonts w:asciiTheme="majorBidi" w:hAnsiTheme="majorBidi" w:cstheme="majorBidi"/>
          <w:sz w:val="24"/>
          <w:szCs w:val="24"/>
          <w:lang w:val="tr-TR" w:eastAsia="tr-TR"/>
        </w:rPr>
        <w:t>International Burch University</w:t>
      </w:r>
      <w:r w:rsidR="002257E1">
        <w:rPr>
          <w:rFonts w:asciiTheme="majorBidi" w:hAnsiTheme="majorBidi" w:cstheme="majorBidi"/>
          <w:sz w:val="24"/>
          <w:szCs w:val="24"/>
          <w:lang w:val="tr-TR" w:eastAsia="tr-TR"/>
        </w:rPr>
        <w:t xml:space="preserve">        </w:t>
      </w:r>
      <w:proofErr w:type="gramStart"/>
      <w:r w:rsidR="002257E1">
        <w:rPr>
          <w:rFonts w:asciiTheme="majorBidi" w:hAnsiTheme="majorBidi" w:cstheme="majorBidi"/>
          <w:sz w:val="24"/>
          <w:szCs w:val="24"/>
          <w:lang w:val="tr-TR" w:eastAsia="tr-TR"/>
        </w:rPr>
        <w:t xml:space="preserve"> </w:t>
      </w:r>
      <w:r w:rsidR="00617F56">
        <w:rPr>
          <w:rFonts w:asciiTheme="majorBidi" w:hAnsiTheme="majorBidi" w:cstheme="majorBidi"/>
          <w:sz w:val="24"/>
          <w:szCs w:val="24"/>
        </w:rPr>
        <w:t>.</w:t>
      </w:r>
      <w:r w:rsidR="000E5427">
        <w:rPr>
          <w:rFonts w:asciiTheme="majorBidi" w:hAnsiTheme="majorBidi" w:cstheme="majorBidi"/>
          <w:sz w:val="24"/>
          <w:szCs w:val="24"/>
        </w:rPr>
        <w:t>..</w:t>
      </w:r>
      <w:r w:rsidR="00617F56">
        <w:rPr>
          <w:rFonts w:asciiTheme="majorBidi" w:hAnsiTheme="majorBidi" w:cstheme="majorBidi"/>
          <w:sz w:val="24"/>
          <w:szCs w:val="24"/>
        </w:rPr>
        <w:t>.</w:t>
      </w:r>
      <w:proofErr w:type="gramEnd"/>
      <w:r w:rsidR="00617F56">
        <w:rPr>
          <w:rFonts w:asciiTheme="majorBidi" w:hAnsiTheme="majorBidi" w:cstheme="majorBidi"/>
          <w:sz w:val="24"/>
          <w:szCs w:val="24"/>
        </w:rPr>
        <w:t>……………...</w:t>
      </w:r>
    </w:p>
    <w:p w14:paraId="68F24E54" w14:textId="77777777" w:rsidR="002C1ECF" w:rsidRPr="008025A2" w:rsidRDefault="002C1ECF" w:rsidP="002C1ECF">
      <w:pPr>
        <w:tabs>
          <w:tab w:val="left" w:pos="3762"/>
        </w:tabs>
        <w:spacing w:line="360" w:lineRule="auto"/>
        <w:jc w:val="both"/>
        <w:rPr>
          <w:rFonts w:asciiTheme="majorBidi" w:hAnsiTheme="majorBidi" w:cstheme="majorBidi"/>
          <w:sz w:val="24"/>
          <w:szCs w:val="24"/>
          <w:lang w:val="tr-TR" w:eastAsia="tr-TR"/>
        </w:rPr>
      </w:pPr>
    </w:p>
    <w:p w14:paraId="6B45672F" w14:textId="0607F460" w:rsidR="00C336A8" w:rsidRDefault="003E349F" w:rsidP="002C1ECF">
      <w:pPr>
        <w:spacing w:line="360" w:lineRule="auto"/>
        <w:jc w:val="both"/>
        <w:rPr>
          <w:rFonts w:asciiTheme="majorBidi" w:hAnsiTheme="majorBidi" w:cstheme="majorBidi"/>
          <w:sz w:val="24"/>
          <w:szCs w:val="24"/>
        </w:rPr>
      </w:pPr>
      <w:r w:rsidRPr="008025A2">
        <w:rPr>
          <w:rFonts w:asciiTheme="majorBidi" w:hAnsiTheme="majorBidi" w:cstheme="majorBidi"/>
          <w:position w:val="1"/>
          <w:sz w:val="24"/>
          <w:szCs w:val="24"/>
          <w:lang w:val="tr-TR"/>
        </w:rPr>
        <w:t>Doç.</w:t>
      </w:r>
      <w:r w:rsidRPr="008025A2">
        <w:rPr>
          <w:rFonts w:asciiTheme="majorBidi" w:hAnsiTheme="majorBidi" w:cstheme="majorBidi"/>
          <w:spacing w:val="-3"/>
          <w:position w:val="1"/>
          <w:sz w:val="24"/>
          <w:szCs w:val="24"/>
          <w:lang w:val="tr-TR"/>
        </w:rPr>
        <w:t xml:space="preserve"> </w:t>
      </w:r>
      <w:r w:rsidRPr="008025A2">
        <w:rPr>
          <w:rFonts w:asciiTheme="majorBidi" w:hAnsiTheme="majorBidi" w:cstheme="majorBidi"/>
          <w:position w:val="1"/>
          <w:sz w:val="24"/>
          <w:szCs w:val="24"/>
          <w:lang w:val="tr-TR"/>
        </w:rPr>
        <w:t xml:space="preserve">Dr. Cemal </w:t>
      </w:r>
      <w:r w:rsidR="002257E1" w:rsidRPr="008025A2">
        <w:rPr>
          <w:rFonts w:asciiTheme="majorBidi" w:hAnsiTheme="majorBidi" w:cstheme="majorBidi"/>
          <w:position w:val="1"/>
          <w:sz w:val="24"/>
          <w:szCs w:val="24"/>
          <w:lang w:val="tr-TR"/>
        </w:rPr>
        <w:t>Özdemir</w:t>
      </w:r>
      <w:r w:rsidRPr="008025A2">
        <w:rPr>
          <w:rFonts w:asciiTheme="majorBidi" w:hAnsiTheme="majorBidi" w:cstheme="majorBidi"/>
          <w:position w:val="1"/>
          <w:sz w:val="24"/>
          <w:szCs w:val="24"/>
          <w:lang w:val="tr-TR"/>
        </w:rPr>
        <w:tab/>
      </w:r>
      <w:r w:rsidR="002257E1">
        <w:rPr>
          <w:rFonts w:asciiTheme="majorBidi" w:hAnsiTheme="majorBidi" w:cstheme="majorBidi"/>
          <w:position w:val="1"/>
          <w:sz w:val="24"/>
          <w:szCs w:val="24"/>
          <w:lang w:val="tr-TR"/>
        </w:rPr>
        <w:t xml:space="preserve"> </w:t>
      </w:r>
      <w:r w:rsidR="000E5427">
        <w:rPr>
          <w:rFonts w:asciiTheme="majorBidi" w:hAnsiTheme="majorBidi" w:cstheme="majorBidi"/>
          <w:position w:val="1"/>
          <w:sz w:val="24"/>
          <w:szCs w:val="24"/>
          <w:lang w:val="tr-TR"/>
        </w:rPr>
        <w:t xml:space="preserve">   </w:t>
      </w:r>
      <w:r w:rsidR="002257E1">
        <w:rPr>
          <w:rFonts w:asciiTheme="majorBidi" w:hAnsiTheme="majorBidi" w:cstheme="majorBidi"/>
          <w:position w:val="1"/>
          <w:sz w:val="24"/>
          <w:szCs w:val="24"/>
          <w:lang w:val="tr-TR"/>
        </w:rPr>
        <w:t xml:space="preserve"> </w:t>
      </w:r>
      <w:r w:rsidR="008D3629" w:rsidRPr="008025A2">
        <w:rPr>
          <w:rFonts w:asciiTheme="majorBidi" w:hAnsiTheme="majorBidi" w:cstheme="majorBidi"/>
          <w:position w:val="1"/>
          <w:sz w:val="24"/>
          <w:szCs w:val="24"/>
          <w:lang w:val="tr-TR"/>
        </w:rPr>
        <w:t>Süleyman</w:t>
      </w:r>
      <w:r w:rsidRPr="008025A2">
        <w:rPr>
          <w:rFonts w:asciiTheme="majorBidi" w:hAnsiTheme="majorBidi" w:cstheme="majorBidi"/>
          <w:spacing w:val="-2"/>
          <w:position w:val="1"/>
          <w:sz w:val="24"/>
          <w:szCs w:val="24"/>
          <w:lang w:val="tr-TR"/>
        </w:rPr>
        <w:t xml:space="preserve"> </w:t>
      </w:r>
      <w:r w:rsidRPr="008025A2">
        <w:rPr>
          <w:rFonts w:asciiTheme="majorBidi" w:hAnsiTheme="majorBidi" w:cstheme="majorBidi"/>
          <w:position w:val="1"/>
          <w:sz w:val="24"/>
          <w:szCs w:val="24"/>
          <w:lang w:val="tr-TR"/>
        </w:rPr>
        <w:t>Demirel</w:t>
      </w:r>
      <w:r w:rsidRPr="008025A2">
        <w:rPr>
          <w:rFonts w:asciiTheme="majorBidi" w:hAnsiTheme="majorBidi" w:cstheme="majorBidi"/>
          <w:spacing w:val="-1"/>
          <w:position w:val="1"/>
          <w:sz w:val="24"/>
          <w:szCs w:val="24"/>
          <w:lang w:val="tr-TR"/>
        </w:rPr>
        <w:t xml:space="preserve"> </w:t>
      </w:r>
      <w:r w:rsidRPr="008025A2">
        <w:rPr>
          <w:rFonts w:asciiTheme="majorBidi" w:hAnsiTheme="majorBidi" w:cstheme="majorBidi"/>
          <w:position w:val="1"/>
          <w:sz w:val="24"/>
          <w:szCs w:val="24"/>
          <w:lang w:val="tr-TR"/>
        </w:rPr>
        <w:t>University</w:t>
      </w:r>
      <w:r w:rsidR="00617F56">
        <w:rPr>
          <w:rFonts w:asciiTheme="majorBidi" w:hAnsiTheme="majorBidi" w:cstheme="majorBidi"/>
          <w:position w:val="1"/>
          <w:sz w:val="24"/>
          <w:szCs w:val="24"/>
          <w:lang w:val="tr-TR"/>
        </w:rPr>
        <w:t xml:space="preserve">  </w:t>
      </w:r>
      <w:r w:rsidR="002257E1">
        <w:rPr>
          <w:rFonts w:asciiTheme="majorBidi" w:hAnsiTheme="majorBidi" w:cstheme="majorBidi"/>
          <w:position w:val="1"/>
          <w:sz w:val="24"/>
          <w:szCs w:val="24"/>
          <w:lang w:val="tr-TR"/>
        </w:rPr>
        <w:t xml:space="preserve">         </w:t>
      </w:r>
      <w:r w:rsidR="000E5427">
        <w:rPr>
          <w:rFonts w:asciiTheme="majorBidi" w:hAnsiTheme="majorBidi" w:cstheme="majorBidi"/>
          <w:sz w:val="24"/>
          <w:szCs w:val="24"/>
        </w:rPr>
        <w:t>…</w:t>
      </w:r>
      <w:r w:rsidR="00617F56">
        <w:rPr>
          <w:rFonts w:asciiTheme="majorBidi" w:hAnsiTheme="majorBidi" w:cstheme="majorBidi"/>
          <w:sz w:val="24"/>
          <w:szCs w:val="24"/>
        </w:rPr>
        <w:t xml:space="preserve">……………...   </w:t>
      </w:r>
    </w:p>
    <w:p w14:paraId="63FA6F06" w14:textId="02E3767E" w:rsidR="001E40A3" w:rsidRPr="00617F56" w:rsidRDefault="001E40A3" w:rsidP="000449A4">
      <w:pPr>
        <w:spacing w:line="360" w:lineRule="auto"/>
        <w:jc w:val="center"/>
        <w:rPr>
          <w:rFonts w:asciiTheme="majorBidi" w:hAnsiTheme="majorBidi" w:cstheme="majorBidi"/>
          <w:b/>
          <w:bCs/>
          <w:sz w:val="28"/>
          <w:szCs w:val="28"/>
          <w:lang w:val="tr-TR"/>
        </w:rPr>
      </w:pPr>
      <w:r w:rsidRPr="00617F56">
        <w:rPr>
          <w:rFonts w:asciiTheme="majorBidi" w:hAnsiTheme="majorBidi" w:cstheme="majorBidi"/>
          <w:b/>
          <w:bCs/>
          <w:sz w:val="28"/>
          <w:szCs w:val="28"/>
          <w:lang w:val="tr-TR"/>
        </w:rPr>
        <w:lastRenderedPageBreak/>
        <w:t>SORANİ KÜRTÇESİNDE TÜRKÇEDEN GEÇEN KELİMELER</w:t>
      </w:r>
    </w:p>
    <w:p w14:paraId="632B7D6F" w14:textId="0437841A" w:rsidR="00900078" w:rsidRDefault="00900078" w:rsidP="000449A4">
      <w:pPr>
        <w:rPr>
          <w:rFonts w:asciiTheme="majorBidi" w:hAnsiTheme="majorBidi" w:cstheme="majorBidi"/>
          <w:b/>
          <w:bCs/>
          <w:sz w:val="24"/>
          <w:szCs w:val="24"/>
          <w:lang w:val="tr-TR"/>
        </w:rPr>
      </w:pPr>
    </w:p>
    <w:p w14:paraId="60D39BD5" w14:textId="77777777" w:rsidR="000E5427" w:rsidRDefault="000E5427" w:rsidP="000449A4">
      <w:pPr>
        <w:rPr>
          <w:rFonts w:asciiTheme="majorBidi" w:hAnsiTheme="majorBidi" w:cstheme="majorBidi"/>
          <w:b/>
          <w:bCs/>
          <w:sz w:val="24"/>
          <w:szCs w:val="24"/>
          <w:lang w:val="tr-TR"/>
        </w:rPr>
      </w:pPr>
    </w:p>
    <w:p w14:paraId="6337716C" w14:textId="69AE1B00" w:rsidR="00191C27" w:rsidRPr="00617F56" w:rsidRDefault="001E40A3" w:rsidP="000449A4">
      <w:pPr>
        <w:pStyle w:val="Balk1"/>
        <w:ind w:left="0" w:right="0"/>
        <w:rPr>
          <w:rFonts w:asciiTheme="majorBidi" w:hAnsiTheme="majorBidi" w:cstheme="majorBidi"/>
          <w:lang w:val="tr-TR"/>
        </w:rPr>
      </w:pPr>
      <w:bookmarkStart w:id="4" w:name="_Toc87969350"/>
      <w:bookmarkStart w:id="5" w:name="_Toc96324534"/>
      <w:r w:rsidRPr="00617F56">
        <w:rPr>
          <w:rFonts w:asciiTheme="majorBidi" w:hAnsiTheme="majorBidi" w:cstheme="majorBidi"/>
          <w:lang w:val="tr-TR"/>
        </w:rPr>
        <w:t>ÖZET</w:t>
      </w:r>
      <w:bookmarkEnd w:id="4"/>
      <w:bookmarkEnd w:id="5"/>
    </w:p>
    <w:p w14:paraId="2DBEC34C" w14:textId="77777777" w:rsidR="00617F56" w:rsidRDefault="00617F56" w:rsidP="000449A4">
      <w:pPr>
        <w:tabs>
          <w:tab w:val="left" w:pos="0"/>
        </w:tabs>
        <w:spacing w:line="360" w:lineRule="auto"/>
        <w:jc w:val="both"/>
        <w:rPr>
          <w:rFonts w:asciiTheme="majorBidi" w:hAnsiTheme="majorBidi" w:cstheme="majorBidi"/>
          <w:sz w:val="24"/>
          <w:szCs w:val="24"/>
          <w:lang w:val="tr-TR"/>
        </w:rPr>
      </w:pPr>
    </w:p>
    <w:p w14:paraId="490B7FCE" w14:textId="3F835E20" w:rsidR="00A7624B" w:rsidRDefault="00A7624B" w:rsidP="000449A4">
      <w:pPr>
        <w:tabs>
          <w:tab w:val="left" w:pos="0"/>
        </w:tabs>
        <w:spacing w:line="360" w:lineRule="auto"/>
        <w:jc w:val="both"/>
        <w:rPr>
          <w:rFonts w:asciiTheme="majorBidi" w:hAnsiTheme="majorBidi" w:cstheme="majorBidi"/>
          <w:sz w:val="24"/>
          <w:szCs w:val="24"/>
          <w:lang w:val="tr-TR"/>
        </w:rPr>
      </w:pPr>
      <w:r w:rsidRPr="00214AA8">
        <w:rPr>
          <w:rFonts w:asciiTheme="majorBidi" w:hAnsiTheme="majorBidi" w:cstheme="majorBidi"/>
          <w:sz w:val="24"/>
          <w:szCs w:val="24"/>
          <w:lang w:val="tr-TR"/>
        </w:rPr>
        <w:t>Dil,</w:t>
      </w:r>
      <w:r w:rsidRPr="00214AA8">
        <w:rPr>
          <w:rFonts w:asciiTheme="majorBidi" w:hAnsiTheme="majorBidi" w:cstheme="majorBidi"/>
          <w:spacing w:val="1"/>
          <w:sz w:val="24"/>
          <w:szCs w:val="24"/>
          <w:lang w:val="tr-TR"/>
        </w:rPr>
        <w:t xml:space="preserve"> insan yaşamının ve iletişimin en temel gereksinimlerinden </w:t>
      </w:r>
      <w:r w:rsidRPr="00214AA8">
        <w:rPr>
          <w:rFonts w:asciiTheme="majorBidi" w:hAnsiTheme="majorBidi" w:cstheme="majorBidi"/>
          <w:noProof/>
          <w:spacing w:val="1"/>
          <w:sz w:val="24"/>
          <w:szCs w:val="24"/>
          <w:lang w:val="tr-TR"/>
        </w:rPr>
        <w:t>biridir</w:t>
      </w:r>
      <w:r w:rsidRPr="00214AA8">
        <w:rPr>
          <w:rFonts w:asciiTheme="majorBidi" w:hAnsiTheme="majorBidi" w:cstheme="majorBidi"/>
          <w:spacing w:val="1"/>
          <w:sz w:val="24"/>
          <w:szCs w:val="24"/>
          <w:lang w:val="tr-TR"/>
        </w:rPr>
        <w:t xml:space="preserve">. Dil, milletlerin ve kültürlerin geçmişi ve geleceği arasında bir köprü vazifesi görür. Dil sadece insanlar arası iletişimde değil, kültürler ve milletler arası iletişimde de büyük rol oynayan bir unsurdur. Tarih boyunca diller çeşitli sebeplerden dolayı birbirleriyle etkileşim içinde olmuştur. Teknolojinin gelişmesi ile diller arası etkileşimin hızı da artmıştır. </w:t>
      </w:r>
      <w:r w:rsidRPr="00214AA8">
        <w:rPr>
          <w:rFonts w:asciiTheme="majorBidi" w:hAnsiTheme="majorBidi" w:cstheme="majorBidi"/>
          <w:sz w:val="24"/>
          <w:szCs w:val="24"/>
          <w:lang w:val="tr-TR"/>
        </w:rPr>
        <w:t>Yüzyıllar</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boyunca</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diller arası etkileşim</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üzerine</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çeşitli</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çalışma ve</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araştırmalar</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yapılmıştır.</w:t>
      </w:r>
      <w:r w:rsidRPr="00214AA8">
        <w:rPr>
          <w:rFonts w:asciiTheme="majorBidi" w:hAnsiTheme="majorBidi" w:cstheme="majorBidi"/>
          <w:spacing w:val="1"/>
          <w:sz w:val="24"/>
          <w:szCs w:val="24"/>
          <w:lang w:val="tr-TR"/>
        </w:rPr>
        <w:t xml:space="preserve"> Bu çalışma diller arası etkileşim açısından Türkiye Türkçesinin Sorani Kürtçesi üzerindeki etkisinin incelenmesi amacıyla yapılmıştır. Bu amaçla Kürt şair Nâlî’nin Kürtçe divanı taranmıştır. Nâlî, kesin olarak bilinmese de (1797-1856) yılları arasında yaşadığı düşünülmektedir. Kürtçe bir divan yazmıştır ve şiirleri divanı ile günümüze kadar ulaşmıştır. Kürtçe dışında Türkçe, Arapça ve Farsça da bilmektedir. Şairin divanında aslen Türkçe olan kelime ve dil unsurları tarama ve doküman analizi kullanılarak tespit edilmiş ve yorumlamaları yapılmıştır. Tarama sonucunda 2461 Kürtçe olmayan kelime tespit edilmiştir.  Bu kelimelerden 33 tanesi Türkçe, 1647 tanesi Arapça, 761 adeti Farsça ve </w:t>
      </w:r>
      <w:r w:rsidR="0025018C">
        <w:rPr>
          <w:rFonts w:asciiTheme="majorBidi" w:hAnsiTheme="majorBidi" w:cstheme="majorBidi"/>
          <w:spacing w:val="1"/>
          <w:sz w:val="24"/>
          <w:szCs w:val="24"/>
          <w:lang w:val="tr-TR"/>
        </w:rPr>
        <w:t>beş</w:t>
      </w:r>
      <w:r w:rsidRPr="00214AA8">
        <w:rPr>
          <w:rFonts w:asciiTheme="majorBidi" w:hAnsiTheme="majorBidi" w:cstheme="majorBidi"/>
          <w:spacing w:val="1"/>
          <w:sz w:val="24"/>
          <w:szCs w:val="24"/>
          <w:lang w:val="tr-TR"/>
        </w:rPr>
        <w:t xml:space="preserve"> adedi de diğer dillerden geçmiş kelime varlığı olarak tespit edilmiştir. Ayrıca dört kelimenin de Türkçe ek almış olduğu belirlenmiştir. Sekiz adet kelimede dil-edebiyat ortaklığı olduğu tespit edilmiştir. Üç kelimenin de hibrit kelime olduğu saptanmıştır. </w:t>
      </w:r>
      <w:r w:rsidRPr="00214AA8">
        <w:rPr>
          <w:rFonts w:asciiTheme="majorBidi" w:hAnsiTheme="majorBidi" w:cstheme="majorBidi"/>
          <w:sz w:val="24"/>
          <w:szCs w:val="24"/>
          <w:lang w:val="tr-TR"/>
        </w:rPr>
        <w:t xml:space="preserve">Elde edilen bu veriler sırasıyla fonetik, tematik, semantik ve etimolojik açılardan gruplandırılmıştır. Nâlî divanı çerçevesinde </w:t>
      </w:r>
      <w:r w:rsidR="00AE6969" w:rsidRPr="00214AA8">
        <w:rPr>
          <w:rFonts w:asciiTheme="majorBidi" w:hAnsiTheme="majorBidi" w:cstheme="majorBidi"/>
          <w:sz w:val="24"/>
          <w:szCs w:val="24"/>
          <w:lang w:val="tr-TR"/>
        </w:rPr>
        <w:t xml:space="preserve">Türkiye Türkçesinin </w:t>
      </w:r>
      <w:r w:rsidRPr="00214AA8">
        <w:rPr>
          <w:rFonts w:asciiTheme="majorBidi" w:hAnsiTheme="majorBidi" w:cstheme="majorBidi"/>
          <w:sz w:val="24"/>
          <w:szCs w:val="24"/>
          <w:lang w:val="tr-TR"/>
        </w:rPr>
        <w:t xml:space="preserve">Sorani Kürtçesinde </w:t>
      </w:r>
      <w:r w:rsidR="00AE6969">
        <w:rPr>
          <w:rFonts w:asciiTheme="majorBidi" w:hAnsiTheme="majorBidi" w:cstheme="majorBidi"/>
          <w:sz w:val="24"/>
          <w:szCs w:val="24"/>
          <w:lang w:val="tr-TR"/>
        </w:rPr>
        <w:t>kayda değer</w:t>
      </w:r>
      <w:r w:rsidRPr="00214AA8">
        <w:rPr>
          <w:rFonts w:asciiTheme="majorBidi" w:hAnsiTheme="majorBidi" w:cstheme="majorBidi"/>
          <w:sz w:val="24"/>
          <w:szCs w:val="24"/>
          <w:lang w:val="tr-TR"/>
        </w:rPr>
        <w:t xml:space="preserve"> </w:t>
      </w:r>
      <w:r w:rsidR="00AE6969">
        <w:rPr>
          <w:rFonts w:asciiTheme="majorBidi" w:hAnsiTheme="majorBidi" w:cstheme="majorBidi"/>
          <w:sz w:val="24"/>
          <w:szCs w:val="24"/>
          <w:lang w:val="tr-TR"/>
        </w:rPr>
        <w:t>bir etkisi</w:t>
      </w:r>
      <w:r w:rsidRPr="00214AA8">
        <w:rPr>
          <w:rFonts w:asciiTheme="majorBidi" w:hAnsiTheme="majorBidi" w:cstheme="majorBidi"/>
          <w:sz w:val="24"/>
          <w:szCs w:val="24"/>
          <w:lang w:val="tr-TR"/>
        </w:rPr>
        <w:t xml:space="preserve"> </w:t>
      </w:r>
      <w:r w:rsidR="00AE6969">
        <w:rPr>
          <w:rFonts w:asciiTheme="majorBidi" w:hAnsiTheme="majorBidi" w:cstheme="majorBidi"/>
          <w:sz w:val="24"/>
          <w:szCs w:val="24"/>
          <w:lang w:val="tr-TR"/>
        </w:rPr>
        <w:t>olduğu anlaşılmıştır</w:t>
      </w:r>
      <w:r w:rsidRPr="00214AA8">
        <w:rPr>
          <w:rFonts w:asciiTheme="majorBidi" w:hAnsiTheme="majorBidi" w:cstheme="majorBidi"/>
          <w:sz w:val="24"/>
          <w:szCs w:val="24"/>
          <w:lang w:val="tr-TR"/>
        </w:rPr>
        <w:t>. Türkçenin aynı zamanda başka dillerden de taşıyıcılık yaptığı görülmektedir.</w:t>
      </w:r>
    </w:p>
    <w:p w14:paraId="102D6C60" w14:textId="77777777" w:rsidR="00192142" w:rsidRPr="00214AA8" w:rsidRDefault="00192142" w:rsidP="000449A4">
      <w:pPr>
        <w:tabs>
          <w:tab w:val="left" w:pos="0"/>
        </w:tabs>
        <w:spacing w:line="360" w:lineRule="auto"/>
        <w:jc w:val="both"/>
        <w:rPr>
          <w:rFonts w:asciiTheme="majorBidi" w:hAnsiTheme="majorBidi" w:cstheme="majorBidi"/>
          <w:sz w:val="24"/>
          <w:szCs w:val="24"/>
          <w:lang w:val="tr-TR"/>
        </w:rPr>
      </w:pPr>
    </w:p>
    <w:p w14:paraId="66C010C7" w14:textId="6CB98224" w:rsidR="00C336A8" w:rsidRDefault="00A7624B" w:rsidP="000449A4">
      <w:pPr>
        <w:tabs>
          <w:tab w:val="left" w:pos="0"/>
        </w:tabs>
        <w:spacing w:line="360" w:lineRule="auto"/>
        <w:jc w:val="both"/>
        <w:rPr>
          <w:rFonts w:asciiTheme="majorBidi" w:hAnsiTheme="majorBidi" w:cstheme="majorBidi"/>
          <w:sz w:val="24"/>
          <w:szCs w:val="24"/>
          <w:lang w:val="tr-TR"/>
        </w:rPr>
      </w:pPr>
      <w:r w:rsidRPr="00214AA8">
        <w:rPr>
          <w:rFonts w:asciiTheme="majorBidi" w:hAnsiTheme="majorBidi" w:cstheme="majorBidi"/>
          <w:b/>
          <w:bCs/>
          <w:sz w:val="24"/>
          <w:szCs w:val="24"/>
          <w:lang w:val="tr-TR"/>
        </w:rPr>
        <w:t>Anahtar</w:t>
      </w:r>
      <w:r w:rsidRPr="00214AA8">
        <w:rPr>
          <w:rFonts w:asciiTheme="majorBidi" w:hAnsiTheme="majorBidi" w:cstheme="majorBidi"/>
          <w:b/>
          <w:bCs/>
          <w:spacing w:val="1"/>
          <w:sz w:val="24"/>
          <w:szCs w:val="24"/>
          <w:lang w:val="tr-TR"/>
        </w:rPr>
        <w:t xml:space="preserve"> </w:t>
      </w:r>
      <w:r w:rsidRPr="00214AA8">
        <w:rPr>
          <w:rFonts w:asciiTheme="majorBidi" w:hAnsiTheme="majorBidi" w:cstheme="majorBidi"/>
          <w:b/>
          <w:bCs/>
          <w:sz w:val="24"/>
          <w:szCs w:val="24"/>
          <w:lang w:val="tr-TR"/>
        </w:rPr>
        <w:t>Kelimeler:</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Nali, Nâlî divanı, Divan Edebiyatı, Kürtçe Divan, Kürtçeye Türkçeden Geçen Kelimeler, Sorani Kürtçesi.</w:t>
      </w:r>
    </w:p>
    <w:p w14:paraId="3A982524" w14:textId="2EFA906C" w:rsidR="006557D9" w:rsidRDefault="006557D9" w:rsidP="000449A4">
      <w:pPr>
        <w:tabs>
          <w:tab w:val="left" w:pos="0"/>
        </w:tabs>
        <w:spacing w:line="360" w:lineRule="auto"/>
        <w:jc w:val="center"/>
        <w:rPr>
          <w:rFonts w:asciiTheme="majorBidi" w:hAnsiTheme="majorBidi" w:cstheme="majorBidi"/>
          <w:b/>
          <w:bCs/>
          <w:sz w:val="28"/>
          <w:szCs w:val="28"/>
        </w:rPr>
      </w:pPr>
      <w:r w:rsidRPr="00617F56">
        <w:rPr>
          <w:rFonts w:asciiTheme="majorBidi" w:hAnsiTheme="majorBidi" w:cstheme="majorBidi"/>
          <w:b/>
          <w:bCs/>
          <w:sz w:val="28"/>
          <w:szCs w:val="28"/>
        </w:rPr>
        <w:lastRenderedPageBreak/>
        <w:t>THE TURKISH WORDS THAT CARRIED IN TO SORANI KURDISH</w:t>
      </w:r>
    </w:p>
    <w:p w14:paraId="6D042F4B" w14:textId="310E11AC" w:rsidR="00CB37FE" w:rsidRDefault="00CB37FE" w:rsidP="000449A4">
      <w:pPr>
        <w:spacing w:line="360" w:lineRule="auto"/>
        <w:jc w:val="center"/>
        <w:rPr>
          <w:rFonts w:asciiTheme="majorBidi" w:hAnsiTheme="majorBidi" w:cstheme="majorBidi"/>
          <w:b/>
          <w:bCs/>
          <w:sz w:val="24"/>
          <w:szCs w:val="24"/>
        </w:rPr>
      </w:pPr>
    </w:p>
    <w:p w14:paraId="03C8BE6B" w14:textId="77777777" w:rsidR="000E5427" w:rsidRPr="00214AA8" w:rsidRDefault="000E5427" w:rsidP="000449A4">
      <w:pPr>
        <w:spacing w:line="360" w:lineRule="auto"/>
        <w:jc w:val="center"/>
        <w:rPr>
          <w:rFonts w:asciiTheme="majorBidi" w:hAnsiTheme="majorBidi" w:cstheme="majorBidi"/>
          <w:b/>
          <w:bCs/>
          <w:sz w:val="24"/>
          <w:szCs w:val="24"/>
        </w:rPr>
      </w:pPr>
    </w:p>
    <w:p w14:paraId="7BD4762E" w14:textId="08F6CABE" w:rsidR="001E40A3" w:rsidRPr="00617F56" w:rsidRDefault="001E40A3" w:rsidP="000449A4">
      <w:pPr>
        <w:pStyle w:val="Balk1"/>
        <w:ind w:left="0" w:right="0"/>
        <w:rPr>
          <w:rFonts w:asciiTheme="majorBidi" w:hAnsiTheme="majorBidi" w:cstheme="majorBidi"/>
        </w:rPr>
      </w:pPr>
      <w:bookmarkStart w:id="6" w:name="_Toc87969351"/>
      <w:bookmarkStart w:id="7" w:name="_Toc96324535"/>
      <w:r w:rsidRPr="00617F56">
        <w:rPr>
          <w:rFonts w:asciiTheme="majorBidi" w:hAnsiTheme="majorBidi" w:cstheme="majorBidi"/>
        </w:rPr>
        <w:t>ABSTRACT</w:t>
      </w:r>
      <w:bookmarkEnd w:id="6"/>
      <w:bookmarkEnd w:id="7"/>
    </w:p>
    <w:p w14:paraId="0433AB30" w14:textId="77777777" w:rsidR="004A2DD5" w:rsidRPr="00617F56" w:rsidRDefault="004A2DD5" w:rsidP="000449A4">
      <w:pPr>
        <w:rPr>
          <w:rFonts w:asciiTheme="majorBidi" w:hAnsiTheme="majorBidi" w:cstheme="majorBidi"/>
          <w:sz w:val="24"/>
          <w:szCs w:val="24"/>
        </w:rPr>
      </w:pPr>
    </w:p>
    <w:p w14:paraId="337896B8" w14:textId="130E3ECD" w:rsidR="00F7421C" w:rsidRDefault="00F7421C" w:rsidP="000449A4">
      <w:pPr>
        <w:spacing w:line="360" w:lineRule="auto"/>
        <w:jc w:val="both"/>
        <w:rPr>
          <w:rFonts w:asciiTheme="majorBidi" w:hAnsiTheme="majorBidi" w:cstheme="majorBidi"/>
          <w:sz w:val="24"/>
          <w:szCs w:val="24"/>
        </w:rPr>
      </w:pPr>
      <w:r w:rsidRPr="00214AA8">
        <w:rPr>
          <w:rFonts w:asciiTheme="majorBidi" w:hAnsiTheme="majorBidi" w:cstheme="majorBidi"/>
          <w:sz w:val="24"/>
          <w:szCs w:val="24"/>
        </w:rPr>
        <w:t>Language is one of the main needs for human life and communication. It is a bridge between the past and future of cultures. Language is a key factor not only for human communication but also communication among cultures. Languages interact with each other for many different reasons in history. By the advanced of technology, the interaction between languages is also increased. There are variety of studies on interaction of languages for centuries. This study is prepared to indicate the language interaction and influence of between Turkey`s Turkish on Sorani Kurdish.</w:t>
      </w:r>
      <w:r w:rsidR="00056132" w:rsidRPr="00214AA8">
        <w:rPr>
          <w:rFonts w:asciiTheme="majorBidi" w:hAnsiTheme="majorBidi" w:cstheme="majorBidi"/>
          <w:sz w:val="24"/>
          <w:szCs w:val="24"/>
        </w:rPr>
        <w:t xml:space="preserve"> </w:t>
      </w:r>
      <w:r w:rsidRPr="00214AA8">
        <w:rPr>
          <w:rFonts w:asciiTheme="majorBidi" w:hAnsiTheme="majorBidi" w:cstheme="majorBidi"/>
          <w:sz w:val="24"/>
          <w:szCs w:val="24"/>
        </w:rPr>
        <w:t xml:space="preserve">For this reason, we have scanned Kurdish author </w:t>
      </w:r>
      <w:proofErr w:type="spellStart"/>
      <w:r w:rsidRPr="00214AA8">
        <w:rPr>
          <w:rFonts w:asciiTheme="majorBidi" w:hAnsiTheme="majorBidi" w:cstheme="majorBidi"/>
          <w:sz w:val="24"/>
          <w:szCs w:val="24"/>
        </w:rPr>
        <w:t>Nali`s</w:t>
      </w:r>
      <w:proofErr w:type="spellEnd"/>
      <w:r w:rsidRPr="00214AA8">
        <w:rPr>
          <w:rFonts w:asciiTheme="majorBidi" w:hAnsiTheme="majorBidi" w:cstheme="majorBidi"/>
          <w:sz w:val="24"/>
          <w:szCs w:val="24"/>
        </w:rPr>
        <w:t xml:space="preserve"> Divan. Nali is believed to be lived from 1797 to 1856. He wrote a divan, a set of poems, in Kurdish and his poems in his Divan has reached us through the years. He knew Turkish, Arabic and Persian besides Kurdish. In his Divan, we scanned and found out the Turkish originated words and phrases by document analyzing. By this scanning, we found 2461 foreign words. 33 words out of these are Turkish, 1647 words are Arabic, 761 words are Persian, and 5 words from other languages are found after our research. Also, 4 words are added Turkish prefixes and suffixes. And 8 words are commonly used in Turkish and Kurdish literature. 3 words are hybrid words. The outcomes have been categorized by phonetic, thematic, semantic, and etymologic respectively. After </w:t>
      </w:r>
      <w:r w:rsidR="00B8469B">
        <w:rPr>
          <w:rFonts w:asciiTheme="majorBidi" w:hAnsiTheme="majorBidi" w:cstheme="majorBidi"/>
          <w:sz w:val="24"/>
          <w:szCs w:val="24"/>
        </w:rPr>
        <w:t xml:space="preserve">all </w:t>
      </w:r>
      <w:r w:rsidRPr="00214AA8">
        <w:rPr>
          <w:rFonts w:asciiTheme="majorBidi" w:hAnsiTheme="majorBidi" w:cstheme="majorBidi"/>
          <w:sz w:val="24"/>
          <w:szCs w:val="24"/>
        </w:rPr>
        <w:t>the evaluations, we have found out that there is a significant Turkish influence</w:t>
      </w:r>
      <w:r w:rsidR="00B8469B">
        <w:rPr>
          <w:rFonts w:asciiTheme="majorBidi" w:hAnsiTheme="majorBidi" w:cstheme="majorBidi"/>
          <w:sz w:val="24"/>
          <w:szCs w:val="24"/>
        </w:rPr>
        <w:t xml:space="preserve"> on Sorani Kurdish</w:t>
      </w:r>
      <w:r w:rsidRPr="00214AA8">
        <w:rPr>
          <w:rFonts w:asciiTheme="majorBidi" w:hAnsiTheme="majorBidi" w:cstheme="majorBidi"/>
          <w:sz w:val="24"/>
          <w:szCs w:val="24"/>
        </w:rPr>
        <w:t xml:space="preserve"> in </w:t>
      </w:r>
      <w:proofErr w:type="spellStart"/>
      <w:r w:rsidRPr="00214AA8">
        <w:rPr>
          <w:rFonts w:asciiTheme="majorBidi" w:hAnsiTheme="majorBidi" w:cstheme="majorBidi"/>
          <w:sz w:val="24"/>
          <w:szCs w:val="24"/>
        </w:rPr>
        <w:t>Nali`s</w:t>
      </w:r>
      <w:proofErr w:type="spellEnd"/>
      <w:r w:rsidRPr="00214AA8">
        <w:rPr>
          <w:rFonts w:asciiTheme="majorBidi" w:hAnsiTheme="majorBidi" w:cstheme="majorBidi"/>
          <w:sz w:val="24"/>
          <w:szCs w:val="24"/>
        </w:rPr>
        <w:t xml:space="preserve"> Divan. We also found out that Turkish is carrying words from a language to one another.</w:t>
      </w:r>
    </w:p>
    <w:p w14:paraId="143C964E" w14:textId="77777777" w:rsidR="00192142" w:rsidRPr="00214AA8" w:rsidRDefault="00192142" w:rsidP="000449A4">
      <w:pPr>
        <w:spacing w:line="360" w:lineRule="auto"/>
        <w:jc w:val="both"/>
        <w:rPr>
          <w:rFonts w:asciiTheme="majorBidi" w:hAnsiTheme="majorBidi" w:cstheme="majorBidi"/>
          <w:sz w:val="24"/>
          <w:szCs w:val="24"/>
        </w:rPr>
      </w:pPr>
    </w:p>
    <w:p w14:paraId="5058EF21" w14:textId="271E9984" w:rsidR="00F7421C" w:rsidRDefault="00F7421C" w:rsidP="000449A4">
      <w:pPr>
        <w:spacing w:line="360" w:lineRule="auto"/>
        <w:jc w:val="both"/>
        <w:rPr>
          <w:rFonts w:asciiTheme="majorBidi" w:hAnsiTheme="majorBidi" w:cstheme="majorBidi"/>
          <w:sz w:val="24"/>
          <w:szCs w:val="24"/>
        </w:rPr>
      </w:pPr>
      <w:r w:rsidRPr="00BE499E">
        <w:rPr>
          <w:rFonts w:asciiTheme="majorBidi" w:hAnsiTheme="majorBidi" w:cstheme="majorBidi"/>
          <w:b/>
          <w:bCs/>
          <w:sz w:val="24"/>
          <w:szCs w:val="24"/>
        </w:rPr>
        <w:t>Key</w:t>
      </w:r>
      <w:r w:rsidR="00710B46">
        <w:rPr>
          <w:rFonts w:asciiTheme="majorBidi" w:hAnsiTheme="majorBidi" w:cstheme="majorBidi"/>
          <w:b/>
          <w:bCs/>
          <w:sz w:val="24"/>
          <w:szCs w:val="24"/>
        </w:rPr>
        <w:t xml:space="preserve"> W</w:t>
      </w:r>
      <w:r w:rsidRPr="00BE499E">
        <w:rPr>
          <w:rFonts w:asciiTheme="majorBidi" w:hAnsiTheme="majorBidi" w:cstheme="majorBidi"/>
          <w:b/>
          <w:bCs/>
          <w:sz w:val="24"/>
          <w:szCs w:val="24"/>
        </w:rPr>
        <w:t>ords:</w:t>
      </w:r>
      <w:r w:rsidRPr="00214AA8">
        <w:rPr>
          <w:rFonts w:asciiTheme="majorBidi" w:hAnsiTheme="majorBidi" w:cstheme="majorBidi"/>
          <w:sz w:val="24"/>
          <w:szCs w:val="24"/>
        </w:rPr>
        <w:t xml:space="preserve"> Nali, </w:t>
      </w:r>
      <w:proofErr w:type="spellStart"/>
      <w:r w:rsidRPr="00214AA8">
        <w:rPr>
          <w:rFonts w:asciiTheme="majorBidi" w:hAnsiTheme="majorBidi" w:cstheme="majorBidi"/>
          <w:sz w:val="24"/>
          <w:szCs w:val="24"/>
        </w:rPr>
        <w:t>Nali`s</w:t>
      </w:r>
      <w:proofErr w:type="spellEnd"/>
      <w:r w:rsidRPr="00214AA8">
        <w:rPr>
          <w:rFonts w:asciiTheme="majorBidi" w:hAnsiTheme="majorBidi" w:cstheme="majorBidi"/>
          <w:sz w:val="24"/>
          <w:szCs w:val="24"/>
        </w:rPr>
        <w:t xml:space="preserve"> Divan, Classical Ottoman Poetry, Kurdish Divan, Turkish </w:t>
      </w:r>
      <w:r w:rsidR="00030FC7">
        <w:rPr>
          <w:rFonts w:asciiTheme="majorBidi" w:hAnsiTheme="majorBidi" w:cstheme="majorBidi"/>
          <w:sz w:val="24"/>
          <w:szCs w:val="24"/>
        </w:rPr>
        <w:t>I</w:t>
      </w:r>
      <w:r w:rsidRPr="00214AA8">
        <w:rPr>
          <w:rFonts w:asciiTheme="majorBidi" w:hAnsiTheme="majorBidi" w:cstheme="majorBidi"/>
          <w:sz w:val="24"/>
          <w:szCs w:val="24"/>
        </w:rPr>
        <w:t>nfluence on Kurdish</w:t>
      </w:r>
    </w:p>
    <w:p w14:paraId="141FE477" w14:textId="08402043" w:rsidR="001E40A3" w:rsidRPr="0042223D" w:rsidRDefault="001E40A3" w:rsidP="000449A4">
      <w:pPr>
        <w:pStyle w:val="Balk1"/>
        <w:ind w:left="0" w:right="0"/>
        <w:rPr>
          <w:rFonts w:asciiTheme="majorBidi" w:hAnsiTheme="majorBidi" w:cstheme="majorBidi"/>
          <w:lang w:val="tr-TR"/>
        </w:rPr>
      </w:pPr>
      <w:bookmarkStart w:id="8" w:name="_Toc87969352"/>
      <w:bookmarkStart w:id="9" w:name="_Toc96324536"/>
      <w:r w:rsidRPr="0042223D">
        <w:rPr>
          <w:rFonts w:asciiTheme="majorBidi" w:hAnsiTheme="majorBidi" w:cstheme="majorBidi"/>
          <w:lang w:val="tr-TR"/>
        </w:rPr>
        <w:lastRenderedPageBreak/>
        <w:t>TEŞEKKÜR</w:t>
      </w:r>
      <w:bookmarkEnd w:id="8"/>
      <w:r w:rsidR="00B775F3" w:rsidRPr="0042223D">
        <w:rPr>
          <w:rFonts w:asciiTheme="majorBidi" w:hAnsiTheme="majorBidi" w:cstheme="majorBidi"/>
          <w:lang w:val="tr-TR"/>
        </w:rPr>
        <w:t>LER</w:t>
      </w:r>
      <w:bookmarkEnd w:id="9"/>
    </w:p>
    <w:p w14:paraId="268C52E4" w14:textId="02C13960" w:rsidR="001E40A3" w:rsidRDefault="001E40A3" w:rsidP="000449A4">
      <w:pPr>
        <w:pStyle w:val="GvdeMetni"/>
        <w:tabs>
          <w:tab w:val="left" w:pos="0"/>
        </w:tabs>
        <w:spacing w:line="360" w:lineRule="auto"/>
        <w:rPr>
          <w:rFonts w:asciiTheme="majorBidi" w:hAnsiTheme="majorBidi" w:cstheme="majorBidi"/>
          <w:b/>
          <w:sz w:val="24"/>
          <w:szCs w:val="24"/>
          <w:lang w:val="tr-TR"/>
        </w:rPr>
      </w:pPr>
    </w:p>
    <w:p w14:paraId="49C2C608" w14:textId="77777777" w:rsidR="00617F56" w:rsidRPr="00214AA8" w:rsidRDefault="00617F56" w:rsidP="000449A4">
      <w:pPr>
        <w:pStyle w:val="GvdeMetni"/>
        <w:tabs>
          <w:tab w:val="left" w:pos="0"/>
        </w:tabs>
        <w:spacing w:line="360" w:lineRule="auto"/>
        <w:rPr>
          <w:rFonts w:asciiTheme="majorBidi" w:hAnsiTheme="majorBidi" w:cstheme="majorBidi"/>
          <w:b/>
          <w:sz w:val="24"/>
          <w:szCs w:val="24"/>
          <w:lang w:val="tr-TR"/>
        </w:rPr>
      </w:pPr>
    </w:p>
    <w:p w14:paraId="007DC851" w14:textId="77777777" w:rsidR="001E40A3" w:rsidRPr="00214AA8" w:rsidRDefault="001E40A3" w:rsidP="000449A4">
      <w:pPr>
        <w:tabs>
          <w:tab w:val="left" w:pos="0"/>
        </w:tabs>
        <w:spacing w:line="360" w:lineRule="auto"/>
        <w:jc w:val="both"/>
        <w:rPr>
          <w:rFonts w:asciiTheme="majorBidi" w:hAnsiTheme="majorBidi" w:cstheme="majorBidi"/>
          <w:sz w:val="24"/>
          <w:szCs w:val="24"/>
          <w:lang w:val="tr-TR"/>
        </w:rPr>
      </w:pPr>
      <w:r w:rsidRPr="00214AA8">
        <w:rPr>
          <w:rFonts w:asciiTheme="majorBidi" w:hAnsiTheme="majorBidi" w:cstheme="majorBidi"/>
          <w:sz w:val="24"/>
          <w:szCs w:val="24"/>
          <w:lang w:val="tr-TR"/>
        </w:rPr>
        <w:t>Yüksek</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lisans</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eğitimimizde</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bize</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anlayış</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ve</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sabırla</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yaklaşan,</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bilgisini</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bizden</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esirgemeyen,</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tez</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çalışmamda</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da</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aynı</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samimi</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duygularla</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bana</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yardımcı</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olan</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danışmanım</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Yrd. Doç. Dr. Doğan</w:t>
      </w:r>
      <w:r w:rsidRPr="00214AA8">
        <w:rPr>
          <w:rFonts w:asciiTheme="majorBidi" w:hAnsiTheme="majorBidi" w:cstheme="majorBidi"/>
          <w:spacing w:val="-3"/>
          <w:sz w:val="24"/>
          <w:szCs w:val="24"/>
          <w:lang w:val="tr-TR"/>
        </w:rPr>
        <w:t xml:space="preserve"> </w:t>
      </w:r>
      <w:r w:rsidRPr="00214AA8">
        <w:rPr>
          <w:rFonts w:asciiTheme="majorBidi" w:hAnsiTheme="majorBidi" w:cstheme="majorBidi"/>
          <w:sz w:val="24"/>
          <w:szCs w:val="24"/>
          <w:lang w:val="tr-TR"/>
        </w:rPr>
        <w:t>Yücel’e</w:t>
      </w:r>
      <w:r w:rsidRPr="00214AA8">
        <w:rPr>
          <w:rFonts w:asciiTheme="majorBidi" w:hAnsiTheme="majorBidi" w:cstheme="majorBidi"/>
          <w:spacing w:val="-3"/>
          <w:sz w:val="24"/>
          <w:szCs w:val="24"/>
          <w:lang w:val="tr-TR"/>
        </w:rPr>
        <w:t xml:space="preserve"> </w:t>
      </w:r>
      <w:r w:rsidRPr="00214AA8">
        <w:rPr>
          <w:rFonts w:asciiTheme="majorBidi" w:hAnsiTheme="majorBidi" w:cstheme="majorBidi"/>
          <w:sz w:val="24"/>
          <w:szCs w:val="24"/>
          <w:lang w:val="tr-TR"/>
        </w:rPr>
        <w:t>ve sevgili aileme teşekkür ederim.</w:t>
      </w:r>
    </w:p>
    <w:p w14:paraId="747A68B8" w14:textId="499CE30A" w:rsidR="001E40A3" w:rsidRDefault="001E40A3" w:rsidP="000449A4">
      <w:pPr>
        <w:pStyle w:val="GvdeMetni"/>
        <w:tabs>
          <w:tab w:val="left" w:pos="0"/>
        </w:tabs>
        <w:spacing w:line="360" w:lineRule="auto"/>
        <w:rPr>
          <w:rFonts w:asciiTheme="majorBidi" w:hAnsiTheme="majorBidi" w:cstheme="majorBidi"/>
          <w:sz w:val="24"/>
          <w:szCs w:val="24"/>
          <w:lang w:val="tr-TR"/>
        </w:rPr>
      </w:pPr>
    </w:p>
    <w:p w14:paraId="22BECD07" w14:textId="77777777" w:rsidR="0042223D" w:rsidRPr="00214AA8" w:rsidRDefault="0042223D" w:rsidP="000449A4">
      <w:pPr>
        <w:pStyle w:val="GvdeMetni"/>
        <w:tabs>
          <w:tab w:val="left" w:pos="0"/>
        </w:tabs>
        <w:spacing w:line="360" w:lineRule="auto"/>
        <w:rPr>
          <w:rFonts w:asciiTheme="majorBidi" w:hAnsiTheme="majorBidi" w:cstheme="majorBidi"/>
          <w:sz w:val="24"/>
          <w:szCs w:val="24"/>
          <w:lang w:val="tr-TR"/>
        </w:rPr>
      </w:pPr>
    </w:p>
    <w:p w14:paraId="24E1F5C3" w14:textId="154CDCA9" w:rsidR="0042223D" w:rsidRDefault="001E40A3" w:rsidP="000449A4">
      <w:pPr>
        <w:tabs>
          <w:tab w:val="left" w:pos="0"/>
        </w:tabs>
        <w:spacing w:line="360" w:lineRule="auto"/>
        <w:jc w:val="right"/>
        <w:rPr>
          <w:rFonts w:asciiTheme="majorBidi" w:hAnsiTheme="majorBidi" w:cstheme="majorBidi"/>
          <w:sz w:val="24"/>
          <w:szCs w:val="24"/>
          <w:lang w:val="tr-TR"/>
        </w:rPr>
      </w:pPr>
      <w:r w:rsidRPr="00214AA8">
        <w:rPr>
          <w:rFonts w:asciiTheme="majorBidi" w:hAnsiTheme="majorBidi" w:cstheme="majorBidi"/>
          <w:sz w:val="24"/>
          <w:szCs w:val="24"/>
          <w:lang w:val="tr-TR"/>
        </w:rPr>
        <w:t xml:space="preserve">Kenan </w:t>
      </w:r>
      <w:r w:rsidR="00C37BDE" w:rsidRPr="00214AA8">
        <w:rPr>
          <w:rFonts w:asciiTheme="majorBidi" w:hAnsiTheme="majorBidi" w:cstheme="majorBidi"/>
          <w:sz w:val="24"/>
          <w:szCs w:val="24"/>
          <w:lang w:val="tr-TR"/>
        </w:rPr>
        <w:t>Arslan</w:t>
      </w:r>
    </w:p>
    <w:p w14:paraId="17105BE0" w14:textId="36FD0CD4" w:rsidR="001E40A3" w:rsidRPr="00214AA8" w:rsidRDefault="001E40A3" w:rsidP="000449A4">
      <w:pPr>
        <w:tabs>
          <w:tab w:val="left" w:pos="0"/>
        </w:tabs>
        <w:spacing w:line="360" w:lineRule="auto"/>
        <w:jc w:val="right"/>
        <w:rPr>
          <w:rFonts w:asciiTheme="majorBidi" w:hAnsiTheme="majorBidi" w:cstheme="majorBidi"/>
          <w:sz w:val="24"/>
          <w:szCs w:val="24"/>
          <w:lang w:val="tr-TR"/>
        </w:rPr>
      </w:pPr>
      <w:r w:rsidRPr="00214AA8">
        <w:rPr>
          <w:rFonts w:asciiTheme="majorBidi" w:hAnsiTheme="majorBidi" w:cstheme="majorBidi"/>
          <w:spacing w:val="-57"/>
          <w:sz w:val="24"/>
          <w:szCs w:val="24"/>
          <w:lang w:val="tr-TR"/>
        </w:rPr>
        <w:t xml:space="preserve"> </w:t>
      </w:r>
      <w:r w:rsidRPr="00D32CB0">
        <w:rPr>
          <w:rFonts w:asciiTheme="majorBidi" w:hAnsiTheme="majorBidi" w:cstheme="majorBidi"/>
          <w:sz w:val="24"/>
          <w:szCs w:val="24"/>
          <w:lang w:val="tr-TR"/>
        </w:rPr>
        <w:t>S</w:t>
      </w:r>
      <w:r w:rsidR="007D1453" w:rsidRPr="00D32CB0">
        <w:rPr>
          <w:rFonts w:asciiTheme="majorBidi" w:hAnsiTheme="majorBidi" w:cstheme="majorBidi"/>
          <w:sz w:val="24"/>
          <w:szCs w:val="24"/>
          <w:lang w:val="tr-TR"/>
        </w:rPr>
        <w:t>araybosna</w:t>
      </w:r>
      <w:r w:rsidRPr="00D32CB0">
        <w:rPr>
          <w:rFonts w:asciiTheme="majorBidi" w:hAnsiTheme="majorBidi" w:cstheme="majorBidi"/>
          <w:sz w:val="24"/>
          <w:szCs w:val="24"/>
          <w:lang w:val="tr-TR"/>
        </w:rPr>
        <w:t>,</w:t>
      </w:r>
      <w:r w:rsidRPr="00D32CB0">
        <w:rPr>
          <w:rFonts w:asciiTheme="majorBidi" w:hAnsiTheme="majorBidi" w:cstheme="majorBidi"/>
          <w:spacing w:val="-6"/>
          <w:sz w:val="24"/>
          <w:szCs w:val="24"/>
          <w:lang w:val="tr-TR"/>
        </w:rPr>
        <w:t xml:space="preserve"> </w:t>
      </w:r>
      <w:r w:rsidR="00056132" w:rsidRPr="00D32CB0">
        <w:rPr>
          <w:rFonts w:asciiTheme="majorBidi" w:hAnsiTheme="majorBidi" w:cstheme="majorBidi"/>
          <w:sz w:val="24"/>
          <w:szCs w:val="24"/>
          <w:lang w:val="tr-TR"/>
        </w:rPr>
        <w:t>Ocak 2022</w:t>
      </w:r>
    </w:p>
    <w:p w14:paraId="318D4273" w14:textId="77777777" w:rsidR="00C336A8" w:rsidRDefault="00C336A8" w:rsidP="000449A4">
      <w:pPr>
        <w:pStyle w:val="Balk1"/>
        <w:spacing w:line="360" w:lineRule="auto"/>
        <w:ind w:left="0" w:right="0"/>
        <w:rPr>
          <w:rFonts w:asciiTheme="majorBidi" w:hAnsiTheme="majorBidi" w:cstheme="majorBidi"/>
          <w:sz w:val="24"/>
          <w:szCs w:val="24"/>
          <w:lang w:val="tr-TR"/>
        </w:rPr>
      </w:pPr>
      <w:bookmarkStart w:id="10" w:name="_Toc87969353"/>
    </w:p>
    <w:p w14:paraId="59774D3A" w14:textId="77777777" w:rsidR="00C336A8" w:rsidRDefault="00C336A8" w:rsidP="000449A4">
      <w:pPr>
        <w:pStyle w:val="Balk1"/>
        <w:spacing w:line="360" w:lineRule="auto"/>
        <w:ind w:left="0" w:right="0"/>
        <w:rPr>
          <w:rFonts w:asciiTheme="majorBidi" w:hAnsiTheme="majorBidi" w:cstheme="majorBidi"/>
          <w:sz w:val="24"/>
          <w:szCs w:val="24"/>
          <w:lang w:val="tr-TR"/>
        </w:rPr>
      </w:pPr>
    </w:p>
    <w:p w14:paraId="2004C768" w14:textId="77777777" w:rsidR="00C336A8" w:rsidRDefault="00C336A8" w:rsidP="000449A4">
      <w:pPr>
        <w:pStyle w:val="Balk1"/>
        <w:spacing w:line="360" w:lineRule="auto"/>
        <w:ind w:left="0" w:right="0"/>
        <w:rPr>
          <w:rFonts w:asciiTheme="majorBidi" w:hAnsiTheme="majorBidi" w:cstheme="majorBidi"/>
          <w:sz w:val="24"/>
          <w:szCs w:val="24"/>
          <w:lang w:val="tr-TR"/>
        </w:rPr>
      </w:pPr>
    </w:p>
    <w:p w14:paraId="4FD7E05B" w14:textId="77777777" w:rsidR="00C336A8" w:rsidRDefault="00C336A8" w:rsidP="000449A4">
      <w:pPr>
        <w:pStyle w:val="Balk1"/>
        <w:spacing w:line="360" w:lineRule="auto"/>
        <w:ind w:left="0" w:right="0"/>
        <w:rPr>
          <w:rFonts w:asciiTheme="majorBidi" w:hAnsiTheme="majorBidi" w:cstheme="majorBidi"/>
          <w:sz w:val="24"/>
          <w:szCs w:val="24"/>
          <w:lang w:val="tr-TR"/>
        </w:rPr>
      </w:pPr>
    </w:p>
    <w:p w14:paraId="15655A97" w14:textId="77777777" w:rsidR="00C336A8" w:rsidRDefault="00C336A8" w:rsidP="000449A4">
      <w:pPr>
        <w:pStyle w:val="Balk1"/>
        <w:spacing w:line="360" w:lineRule="auto"/>
        <w:ind w:left="0" w:right="0"/>
        <w:rPr>
          <w:rFonts w:asciiTheme="majorBidi" w:hAnsiTheme="majorBidi" w:cstheme="majorBidi"/>
          <w:sz w:val="24"/>
          <w:szCs w:val="24"/>
          <w:lang w:val="tr-TR"/>
        </w:rPr>
      </w:pPr>
    </w:p>
    <w:p w14:paraId="7A9DC5DC" w14:textId="77777777" w:rsidR="00C336A8" w:rsidRDefault="00C336A8" w:rsidP="000449A4">
      <w:pPr>
        <w:pStyle w:val="Balk1"/>
        <w:spacing w:line="360" w:lineRule="auto"/>
        <w:ind w:left="0" w:right="0"/>
        <w:rPr>
          <w:rFonts w:asciiTheme="majorBidi" w:hAnsiTheme="majorBidi" w:cstheme="majorBidi"/>
          <w:sz w:val="24"/>
          <w:szCs w:val="24"/>
          <w:lang w:val="tr-TR"/>
        </w:rPr>
      </w:pPr>
    </w:p>
    <w:p w14:paraId="0752F47B" w14:textId="2ACEAF21" w:rsidR="00C336A8" w:rsidRDefault="00C336A8" w:rsidP="000449A4">
      <w:pPr>
        <w:pStyle w:val="Balk1"/>
        <w:spacing w:line="360" w:lineRule="auto"/>
        <w:ind w:left="0" w:right="0"/>
        <w:rPr>
          <w:rFonts w:asciiTheme="majorBidi" w:hAnsiTheme="majorBidi" w:cstheme="majorBidi"/>
          <w:sz w:val="24"/>
          <w:szCs w:val="24"/>
          <w:lang w:val="tr-TR"/>
        </w:rPr>
      </w:pPr>
    </w:p>
    <w:p w14:paraId="56214D98" w14:textId="77777777" w:rsidR="00F80562" w:rsidRDefault="00F80562" w:rsidP="000449A4">
      <w:pPr>
        <w:pStyle w:val="Balk1"/>
        <w:spacing w:line="360" w:lineRule="auto"/>
        <w:ind w:left="0" w:right="0"/>
        <w:rPr>
          <w:rFonts w:asciiTheme="majorBidi" w:hAnsiTheme="majorBidi" w:cstheme="majorBidi"/>
          <w:sz w:val="24"/>
          <w:szCs w:val="24"/>
          <w:lang w:val="tr-TR"/>
        </w:rPr>
      </w:pPr>
    </w:p>
    <w:p w14:paraId="1FE776BB" w14:textId="6C9BF4B1" w:rsidR="00C336A8" w:rsidRDefault="00C336A8" w:rsidP="000449A4">
      <w:pPr>
        <w:pStyle w:val="Balk1"/>
        <w:spacing w:line="360" w:lineRule="auto"/>
        <w:ind w:left="0" w:right="0"/>
        <w:rPr>
          <w:rFonts w:asciiTheme="majorBidi" w:hAnsiTheme="majorBidi" w:cstheme="majorBidi"/>
          <w:sz w:val="24"/>
          <w:szCs w:val="24"/>
          <w:lang w:val="tr-TR"/>
        </w:rPr>
      </w:pPr>
    </w:p>
    <w:p w14:paraId="36071440" w14:textId="1ADC9FAF" w:rsidR="00CC62FD" w:rsidRDefault="00CC62FD" w:rsidP="000449A4">
      <w:pPr>
        <w:pStyle w:val="Balk1"/>
        <w:spacing w:line="360" w:lineRule="auto"/>
        <w:ind w:left="0" w:right="0"/>
        <w:rPr>
          <w:rFonts w:asciiTheme="majorBidi" w:hAnsiTheme="majorBidi" w:cstheme="majorBidi"/>
          <w:sz w:val="24"/>
          <w:szCs w:val="24"/>
          <w:lang w:val="tr-TR"/>
        </w:rPr>
      </w:pPr>
    </w:p>
    <w:p w14:paraId="1CE6ACD5" w14:textId="77777777" w:rsidR="00CC62FD" w:rsidRDefault="00CC62FD" w:rsidP="000449A4">
      <w:pPr>
        <w:pStyle w:val="Balk1"/>
        <w:spacing w:line="360" w:lineRule="auto"/>
        <w:ind w:left="0" w:right="0"/>
        <w:rPr>
          <w:rFonts w:asciiTheme="majorBidi" w:hAnsiTheme="majorBidi" w:cstheme="majorBidi"/>
          <w:sz w:val="24"/>
          <w:szCs w:val="24"/>
          <w:lang w:val="tr-TR"/>
        </w:rPr>
      </w:pPr>
    </w:p>
    <w:p w14:paraId="000EA81A" w14:textId="77777777" w:rsidR="00C336A8" w:rsidRDefault="00C336A8" w:rsidP="000449A4">
      <w:pPr>
        <w:pStyle w:val="Balk1"/>
        <w:spacing w:line="360" w:lineRule="auto"/>
        <w:ind w:left="0" w:right="0"/>
        <w:rPr>
          <w:rFonts w:asciiTheme="majorBidi" w:hAnsiTheme="majorBidi" w:cstheme="majorBidi"/>
          <w:sz w:val="24"/>
          <w:szCs w:val="24"/>
          <w:lang w:val="tr-TR"/>
        </w:rPr>
      </w:pPr>
    </w:p>
    <w:p w14:paraId="1B3A7BF4" w14:textId="3915A71B" w:rsidR="00C336A8" w:rsidRDefault="00C336A8" w:rsidP="000449A4">
      <w:pPr>
        <w:pStyle w:val="Balk1"/>
        <w:spacing w:line="360" w:lineRule="auto"/>
        <w:ind w:left="0" w:right="0"/>
        <w:rPr>
          <w:rFonts w:asciiTheme="majorBidi" w:hAnsiTheme="majorBidi" w:cstheme="majorBidi"/>
          <w:sz w:val="24"/>
          <w:szCs w:val="24"/>
          <w:lang w:val="tr-TR"/>
        </w:rPr>
      </w:pPr>
    </w:p>
    <w:p w14:paraId="0EB886E9" w14:textId="77777777" w:rsidR="00F80562" w:rsidRDefault="00F80562" w:rsidP="000449A4">
      <w:pPr>
        <w:pStyle w:val="Balk1"/>
        <w:spacing w:line="360" w:lineRule="auto"/>
        <w:ind w:left="0" w:right="0"/>
        <w:rPr>
          <w:rFonts w:asciiTheme="majorBidi" w:hAnsiTheme="majorBidi" w:cstheme="majorBidi"/>
          <w:sz w:val="24"/>
          <w:szCs w:val="24"/>
          <w:lang w:val="tr-TR"/>
        </w:rPr>
      </w:pPr>
    </w:p>
    <w:p w14:paraId="232C8502" w14:textId="7A4B837D" w:rsidR="00C336A8" w:rsidRDefault="00C336A8" w:rsidP="000449A4">
      <w:pPr>
        <w:pStyle w:val="Balk1"/>
        <w:spacing w:line="360" w:lineRule="auto"/>
        <w:ind w:left="0" w:right="0"/>
        <w:rPr>
          <w:rFonts w:asciiTheme="majorBidi" w:hAnsiTheme="majorBidi" w:cstheme="majorBidi"/>
          <w:sz w:val="24"/>
          <w:szCs w:val="24"/>
          <w:lang w:val="tr-TR"/>
        </w:rPr>
      </w:pPr>
    </w:p>
    <w:p w14:paraId="3E00425A" w14:textId="77777777" w:rsidR="004A2DD5" w:rsidRDefault="004A2DD5" w:rsidP="000449A4">
      <w:pPr>
        <w:pStyle w:val="Balk1"/>
        <w:spacing w:line="360" w:lineRule="auto"/>
        <w:ind w:left="0" w:right="0"/>
        <w:rPr>
          <w:rFonts w:asciiTheme="majorBidi" w:hAnsiTheme="majorBidi" w:cstheme="majorBidi"/>
          <w:sz w:val="24"/>
          <w:szCs w:val="24"/>
          <w:lang w:val="tr-TR"/>
        </w:rPr>
      </w:pPr>
    </w:p>
    <w:p w14:paraId="13DEEA79" w14:textId="77777777" w:rsidR="00C336A8" w:rsidRDefault="00C336A8" w:rsidP="000449A4">
      <w:pPr>
        <w:pStyle w:val="Balk1"/>
        <w:spacing w:line="360" w:lineRule="auto"/>
        <w:ind w:left="0" w:right="0"/>
        <w:rPr>
          <w:rFonts w:asciiTheme="majorBidi" w:hAnsiTheme="majorBidi" w:cstheme="majorBidi"/>
          <w:sz w:val="24"/>
          <w:szCs w:val="24"/>
          <w:lang w:val="tr-TR"/>
        </w:rPr>
      </w:pPr>
    </w:p>
    <w:p w14:paraId="4A3B2011" w14:textId="77777777" w:rsidR="00C336A8" w:rsidRDefault="00C336A8" w:rsidP="000449A4">
      <w:pPr>
        <w:pStyle w:val="Balk1"/>
        <w:spacing w:line="360" w:lineRule="auto"/>
        <w:ind w:left="0" w:right="0"/>
        <w:rPr>
          <w:rFonts w:asciiTheme="majorBidi" w:hAnsiTheme="majorBidi" w:cstheme="majorBidi"/>
          <w:sz w:val="24"/>
          <w:szCs w:val="24"/>
          <w:lang w:val="tr-TR"/>
        </w:rPr>
      </w:pPr>
    </w:p>
    <w:p w14:paraId="08CCCE02" w14:textId="20176231" w:rsidR="00C336A8" w:rsidRDefault="00C336A8" w:rsidP="000449A4">
      <w:pPr>
        <w:pStyle w:val="Balk1"/>
        <w:spacing w:line="360" w:lineRule="auto"/>
        <w:ind w:left="0" w:right="0"/>
        <w:rPr>
          <w:rFonts w:asciiTheme="majorBidi" w:hAnsiTheme="majorBidi" w:cstheme="majorBidi"/>
          <w:sz w:val="24"/>
          <w:szCs w:val="24"/>
          <w:lang w:val="tr-TR"/>
        </w:rPr>
      </w:pPr>
    </w:p>
    <w:p w14:paraId="03D4AF8A" w14:textId="3407CC9D" w:rsidR="001E40A3" w:rsidRPr="00C223AB" w:rsidRDefault="001E40A3" w:rsidP="000449A4">
      <w:pPr>
        <w:pStyle w:val="Balk1"/>
        <w:ind w:left="0" w:right="0"/>
        <w:rPr>
          <w:rFonts w:asciiTheme="majorBidi" w:hAnsiTheme="majorBidi" w:cstheme="majorBidi"/>
          <w:lang w:val="tr-TR"/>
        </w:rPr>
      </w:pPr>
      <w:bookmarkStart w:id="11" w:name="_Toc96324537"/>
      <w:r w:rsidRPr="00C223AB">
        <w:rPr>
          <w:rFonts w:asciiTheme="majorBidi" w:hAnsiTheme="majorBidi" w:cstheme="majorBidi"/>
          <w:lang w:val="tr-TR"/>
        </w:rPr>
        <w:lastRenderedPageBreak/>
        <w:t>DEKLARASYON</w:t>
      </w:r>
      <w:bookmarkEnd w:id="10"/>
      <w:bookmarkEnd w:id="11"/>
    </w:p>
    <w:p w14:paraId="0068328A" w14:textId="5033F68D" w:rsidR="001E40A3" w:rsidRDefault="001E40A3" w:rsidP="000449A4">
      <w:pPr>
        <w:pStyle w:val="GvdeMetni"/>
        <w:tabs>
          <w:tab w:val="left" w:pos="0"/>
        </w:tabs>
        <w:spacing w:line="360" w:lineRule="auto"/>
        <w:rPr>
          <w:rFonts w:asciiTheme="majorBidi" w:hAnsiTheme="majorBidi" w:cstheme="majorBidi"/>
          <w:b/>
          <w:sz w:val="24"/>
          <w:szCs w:val="24"/>
          <w:lang w:val="tr-TR"/>
        </w:rPr>
      </w:pPr>
    </w:p>
    <w:p w14:paraId="7486614D" w14:textId="77777777" w:rsidR="00617F56" w:rsidRPr="00214AA8" w:rsidRDefault="00617F56" w:rsidP="000449A4">
      <w:pPr>
        <w:pStyle w:val="GvdeMetni"/>
        <w:tabs>
          <w:tab w:val="left" w:pos="0"/>
        </w:tabs>
        <w:spacing w:line="360" w:lineRule="auto"/>
        <w:rPr>
          <w:rFonts w:asciiTheme="majorBidi" w:hAnsiTheme="majorBidi" w:cstheme="majorBidi"/>
          <w:b/>
          <w:sz w:val="24"/>
          <w:szCs w:val="24"/>
          <w:lang w:val="tr-TR"/>
        </w:rPr>
      </w:pPr>
    </w:p>
    <w:p w14:paraId="79B99671" w14:textId="3E6BDA43" w:rsidR="001E40A3" w:rsidRPr="00214AA8" w:rsidRDefault="00B775F3" w:rsidP="000449A4">
      <w:pPr>
        <w:pStyle w:val="GvdeMetni"/>
        <w:tabs>
          <w:tab w:val="left" w:pos="0"/>
        </w:tabs>
        <w:spacing w:line="360" w:lineRule="auto"/>
        <w:jc w:val="both"/>
        <w:rPr>
          <w:rFonts w:asciiTheme="majorBidi" w:hAnsiTheme="majorBidi" w:cstheme="majorBidi"/>
          <w:sz w:val="24"/>
          <w:szCs w:val="24"/>
          <w:lang w:val="tr-TR"/>
        </w:rPr>
      </w:pPr>
      <w:r w:rsidRPr="00214AA8">
        <w:rPr>
          <w:rFonts w:asciiTheme="majorBidi" w:hAnsiTheme="majorBidi" w:cstheme="majorBidi"/>
          <w:sz w:val="24"/>
          <w:szCs w:val="24"/>
          <w:lang w:val="tr-TR"/>
        </w:rPr>
        <w:t>Sorani Kürtçesinde Türkçeden Geçen Kelimeler b</w:t>
      </w:r>
      <w:r w:rsidR="001E40A3" w:rsidRPr="00214AA8">
        <w:rPr>
          <w:rFonts w:asciiTheme="majorBidi" w:hAnsiTheme="majorBidi" w:cstheme="majorBidi"/>
          <w:sz w:val="24"/>
          <w:szCs w:val="24"/>
          <w:lang w:val="tr-TR"/>
        </w:rPr>
        <w:t>aşlıklı bu yüksek lisans tezinin, usulüne uygun olarak yapılmış alıntılar ve atıflar</w:t>
      </w:r>
      <w:r w:rsidR="001E40A3" w:rsidRPr="00214AA8">
        <w:rPr>
          <w:rFonts w:asciiTheme="majorBidi" w:hAnsiTheme="majorBidi" w:cstheme="majorBidi"/>
          <w:spacing w:val="1"/>
          <w:sz w:val="24"/>
          <w:szCs w:val="24"/>
          <w:lang w:val="tr-TR"/>
        </w:rPr>
        <w:t xml:space="preserve"> </w:t>
      </w:r>
      <w:r w:rsidR="001E40A3" w:rsidRPr="00214AA8">
        <w:rPr>
          <w:rFonts w:asciiTheme="majorBidi" w:hAnsiTheme="majorBidi" w:cstheme="majorBidi"/>
          <w:sz w:val="24"/>
          <w:szCs w:val="24"/>
          <w:lang w:val="tr-TR"/>
        </w:rPr>
        <w:t>dışında, benim orijinal çalışmalarına dayalı olduğunu beyan ederim. Ayrıca bu tezin</w:t>
      </w:r>
      <w:r w:rsidR="001E40A3" w:rsidRPr="00214AA8">
        <w:rPr>
          <w:rFonts w:asciiTheme="majorBidi" w:hAnsiTheme="majorBidi" w:cstheme="majorBidi"/>
          <w:spacing w:val="1"/>
          <w:sz w:val="24"/>
          <w:szCs w:val="24"/>
          <w:lang w:val="tr-TR"/>
        </w:rPr>
        <w:t xml:space="preserve"> </w:t>
      </w:r>
      <w:r w:rsidR="001E40A3" w:rsidRPr="00214AA8">
        <w:rPr>
          <w:rFonts w:asciiTheme="majorBidi" w:hAnsiTheme="majorBidi" w:cstheme="majorBidi"/>
          <w:sz w:val="24"/>
          <w:szCs w:val="24"/>
          <w:lang w:val="tr-TR"/>
        </w:rPr>
        <w:t>daha önce ya da eşzamanlı olarak International Burch University dışında herhangi b</w:t>
      </w:r>
      <w:r w:rsidR="00430A44">
        <w:rPr>
          <w:rFonts w:asciiTheme="majorBidi" w:hAnsiTheme="majorBidi" w:cstheme="majorBidi"/>
          <w:sz w:val="24"/>
          <w:szCs w:val="24"/>
          <w:lang w:val="tr-TR"/>
        </w:rPr>
        <w:t xml:space="preserve">ir </w:t>
      </w:r>
      <w:r w:rsidR="001E40A3" w:rsidRPr="00214AA8">
        <w:rPr>
          <w:rFonts w:asciiTheme="majorBidi" w:hAnsiTheme="majorBidi" w:cstheme="majorBidi"/>
          <w:sz w:val="24"/>
          <w:szCs w:val="24"/>
          <w:lang w:val="tr-TR"/>
        </w:rPr>
        <w:t>üniversiteye veya kuruma teslim edilmediğini ve herhangi bir derece ve ödül için</w:t>
      </w:r>
      <w:r w:rsidR="001E40A3" w:rsidRPr="00214AA8">
        <w:rPr>
          <w:rFonts w:asciiTheme="majorBidi" w:hAnsiTheme="majorBidi" w:cstheme="majorBidi"/>
          <w:spacing w:val="1"/>
          <w:sz w:val="24"/>
          <w:szCs w:val="24"/>
          <w:lang w:val="tr-TR"/>
        </w:rPr>
        <w:t xml:space="preserve"> </w:t>
      </w:r>
      <w:r w:rsidR="001E40A3" w:rsidRPr="00214AA8">
        <w:rPr>
          <w:rFonts w:asciiTheme="majorBidi" w:hAnsiTheme="majorBidi" w:cstheme="majorBidi"/>
          <w:sz w:val="24"/>
          <w:szCs w:val="24"/>
          <w:lang w:val="tr-TR"/>
        </w:rPr>
        <w:t>kullanılmadığını</w:t>
      </w:r>
      <w:r w:rsidR="001E40A3" w:rsidRPr="00214AA8">
        <w:rPr>
          <w:rFonts w:asciiTheme="majorBidi" w:hAnsiTheme="majorBidi" w:cstheme="majorBidi"/>
          <w:spacing w:val="-1"/>
          <w:sz w:val="24"/>
          <w:szCs w:val="24"/>
          <w:lang w:val="tr-TR"/>
        </w:rPr>
        <w:t xml:space="preserve"> </w:t>
      </w:r>
      <w:r w:rsidR="001E40A3" w:rsidRPr="00214AA8">
        <w:rPr>
          <w:rFonts w:asciiTheme="majorBidi" w:hAnsiTheme="majorBidi" w:cstheme="majorBidi"/>
          <w:sz w:val="24"/>
          <w:szCs w:val="24"/>
          <w:lang w:val="tr-TR"/>
        </w:rPr>
        <w:t>beyan ederim.</w:t>
      </w:r>
    </w:p>
    <w:p w14:paraId="5FCD6E00" w14:textId="1D894BCD" w:rsidR="001E40A3" w:rsidRDefault="001E40A3" w:rsidP="000449A4">
      <w:pPr>
        <w:pStyle w:val="GvdeMetni"/>
        <w:tabs>
          <w:tab w:val="left" w:pos="0"/>
        </w:tabs>
        <w:spacing w:line="360" w:lineRule="auto"/>
        <w:jc w:val="both"/>
        <w:rPr>
          <w:rFonts w:asciiTheme="majorBidi" w:hAnsiTheme="majorBidi" w:cstheme="majorBidi"/>
          <w:sz w:val="24"/>
          <w:szCs w:val="24"/>
          <w:lang w:val="tr-TR"/>
        </w:rPr>
      </w:pPr>
    </w:p>
    <w:p w14:paraId="372DB943" w14:textId="4AC79763" w:rsidR="00617F56" w:rsidRPr="00617F56" w:rsidRDefault="00617F56" w:rsidP="00617F56">
      <w:pPr>
        <w:spacing w:line="360" w:lineRule="auto"/>
        <w:ind w:left="993" w:right="22"/>
        <w:jc w:val="right"/>
        <w:rPr>
          <w:rFonts w:eastAsia="MS Mincho"/>
          <w:sz w:val="24"/>
          <w:szCs w:val="24"/>
        </w:rPr>
      </w:pPr>
      <w:r w:rsidRPr="00FD4BB1">
        <w:rPr>
          <w:rFonts w:eastAsia="MS Mincho"/>
          <w:sz w:val="24"/>
          <w:szCs w:val="24"/>
        </w:rPr>
        <w:t>………………</w:t>
      </w:r>
      <w:r>
        <w:rPr>
          <w:rFonts w:eastAsia="MS Mincho"/>
          <w:sz w:val="24"/>
          <w:szCs w:val="24"/>
        </w:rPr>
        <w:t>………..</w:t>
      </w:r>
    </w:p>
    <w:p w14:paraId="4F0A54B0" w14:textId="2A73DA38" w:rsidR="001E40A3" w:rsidRPr="00214AA8" w:rsidRDefault="001E40A3" w:rsidP="000449A4">
      <w:pPr>
        <w:tabs>
          <w:tab w:val="left" w:pos="0"/>
        </w:tabs>
        <w:spacing w:line="360" w:lineRule="auto"/>
        <w:jc w:val="right"/>
        <w:rPr>
          <w:rFonts w:asciiTheme="majorBidi" w:hAnsiTheme="majorBidi" w:cstheme="majorBidi"/>
          <w:sz w:val="24"/>
          <w:szCs w:val="24"/>
          <w:lang w:val="tr-TR"/>
        </w:rPr>
      </w:pPr>
      <w:r w:rsidRPr="00214AA8">
        <w:rPr>
          <w:rFonts w:asciiTheme="majorBidi" w:hAnsiTheme="majorBidi" w:cstheme="majorBidi"/>
          <w:sz w:val="24"/>
          <w:szCs w:val="24"/>
          <w:lang w:val="tr-TR"/>
        </w:rPr>
        <w:t xml:space="preserve">Kenan </w:t>
      </w:r>
      <w:r w:rsidR="00A73B5A" w:rsidRPr="00214AA8">
        <w:rPr>
          <w:rFonts w:asciiTheme="majorBidi" w:hAnsiTheme="majorBidi" w:cstheme="majorBidi"/>
          <w:sz w:val="24"/>
          <w:szCs w:val="24"/>
          <w:lang w:val="tr-TR"/>
        </w:rPr>
        <w:t>Arslan</w:t>
      </w:r>
    </w:p>
    <w:p w14:paraId="32BE6052" w14:textId="101DDA3C" w:rsidR="005D2689" w:rsidRDefault="00830831" w:rsidP="000449A4">
      <w:pPr>
        <w:tabs>
          <w:tab w:val="left" w:pos="0"/>
        </w:tabs>
        <w:spacing w:line="360" w:lineRule="auto"/>
        <w:jc w:val="right"/>
        <w:rPr>
          <w:rFonts w:asciiTheme="majorBidi" w:hAnsiTheme="majorBidi" w:cstheme="majorBidi"/>
          <w:sz w:val="24"/>
          <w:szCs w:val="24"/>
          <w:lang w:val="tr-TR"/>
        </w:rPr>
      </w:pPr>
      <w:r w:rsidRPr="00D32CB0">
        <w:rPr>
          <w:rFonts w:asciiTheme="majorBidi" w:hAnsiTheme="majorBidi" w:cstheme="majorBidi"/>
          <w:sz w:val="24"/>
          <w:szCs w:val="24"/>
          <w:lang w:val="tr-TR"/>
        </w:rPr>
        <w:t xml:space="preserve">Saraybosna, </w:t>
      </w:r>
      <w:r w:rsidR="005D2689" w:rsidRPr="00D32CB0">
        <w:rPr>
          <w:rFonts w:asciiTheme="majorBidi" w:hAnsiTheme="majorBidi" w:cstheme="majorBidi"/>
          <w:sz w:val="24"/>
          <w:szCs w:val="24"/>
          <w:lang w:val="tr-TR"/>
        </w:rPr>
        <w:t>1</w:t>
      </w:r>
      <w:r w:rsidR="00D32CB0">
        <w:rPr>
          <w:rFonts w:asciiTheme="majorBidi" w:hAnsiTheme="majorBidi" w:cstheme="majorBidi"/>
          <w:sz w:val="24"/>
          <w:szCs w:val="24"/>
          <w:lang w:val="tr-TR"/>
        </w:rPr>
        <w:t>1</w:t>
      </w:r>
      <w:r w:rsidR="005D2689" w:rsidRPr="00D32CB0">
        <w:rPr>
          <w:rFonts w:asciiTheme="majorBidi" w:hAnsiTheme="majorBidi" w:cstheme="majorBidi"/>
          <w:sz w:val="24"/>
          <w:szCs w:val="24"/>
          <w:lang w:val="tr-TR"/>
        </w:rPr>
        <w:t>.01.2022</w:t>
      </w:r>
    </w:p>
    <w:p w14:paraId="388C16A0" w14:textId="789BF5EA" w:rsidR="00C336A8" w:rsidRDefault="00C336A8" w:rsidP="000449A4">
      <w:pPr>
        <w:tabs>
          <w:tab w:val="left" w:pos="0"/>
        </w:tabs>
        <w:spacing w:line="360" w:lineRule="auto"/>
        <w:jc w:val="right"/>
        <w:rPr>
          <w:rFonts w:asciiTheme="majorBidi" w:hAnsiTheme="majorBidi" w:cstheme="majorBidi"/>
          <w:sz w:val="24"/>
          <w:szCs w:val="24"/>
          <w:lang w:val="tr-TR"/>
        </w:rPr>
      </w:pPr>
    </w:p>
    <w:p w14:paraId="12361703" w14:textId="77777777" w:rsidR="000239BB" w:rsidRDefault="000239BB" w:rsidP="000449A4">
      <w:pPr>
        <w:tabs>
          <w:tab w:val="left" w:pos="0"/>
        </w:tabs>
        <w:spacing w:line="360" w:lineRule="auto"/>
        <w:jc w:val="right"/>
        <w:rPr>
          <w:rFonts w:asciiTheme="majorBidi" w:hAnsiTheme="majorBidi" w:cstheme="majorBidi"/>
          <w:sz w:val="24"/>
          <w:szCs w:val="24"/>
          <w:lang w:val="tr-TR"/>
        </w:rPr>
      </w:pPr>
    </w:p>
    <w:p w14:paraId="2B480098" w14:textId="044B8D48" w:rsidR="00C336A8" w:rsidRDefault="00C336A8" w:rsidP="000449A4">
      <w:pPr>
        <w:tabs>
          <w:tab w:val="left" w:pos="0"/>
        </w:tabs>
        <w:spacing w:line="360" w:lineRule="auto"/>
        <w:jc w:val="right"/>
        <w:rPr>
          <w:rFonts w:asciiTheme="majorBidi" w:hAnsiTheme="majorBidi" w:cstheme="majorBidi"/>
          <w:sz w:val="24"/>
          <w:szCs w:val="24"/>
          <w:lang w:val="tr-TR"/>
        </w:rPr>
      </w:pPr>
    </w:p>
    <w:p w14:paraId="0E25635E" w14:textId="4B42D522" w:rsidR="00C336A8" w:rsidRDefault="00C336A8" w:rsidP="000449A4">
      <w:pPr>
        <w:tabs>
          <w:tab w:val="left" w:pos="0"/>
        </w:tabs>
        <w:spacing w:line="360" w:lineRule="auto"/>
        <w:jc w:val="right"/>
        <w:rPr>
          <w:rFonts w:asciiTheme="majorBidi" w:hAnsiTheme="majorBidi" w:cstheme="majorBidi"/>
          <w:sz w:val="24"/>
          <w:szCs w:val="24"/>
          <w:lang w:val="tr-TR"/>
        </w:rPr>
      </w:pPr>
    </w:p>
    <w:p w14:paraId="5DF747E0" w14:textId="505FD517" w:rsidR="00C336A8" w:rsidRDefault="00C336A8" w:rsidP="000449A4">
      <w:pPr>
        <w:tabs>
          <w:tab w:val="left" w:pos="0"/>
        </w:tabs>
        <w:spacing w:line="360" w:lineRule="auto"/>
        <w:jc w:val="right"/>
        <w:rPr>
          <w:rFonts w:asciiTheme="majorBidi" w:hAnsiTheme="majorBidi" w:cstheme="majorBidi"/>
          <w:sz w:val="24"/>
          <w:szCs w:val="24"/>
          <w:lang w:val="tr-TR"/>
        </w:rPr>
      </w:pPr>
    </w:p>
    <w:p w14:paraId="077EA7BA" w14:textId="51FC5D15" w:rsidR="00C336A8" w:rsidRDefault="00C336A8" w:rsidP="000449A4">
      <w:pPr>
        <w:tabs>
          <w:tab w:val="left" w:pos="0"/>
        </w:tabs>
        <w:spacing w:line="360" w:lineRule="auto"/>
        <w:jc w:val="right"/>
        <w:rPr>
          <w:rFonts w:asciiTheme="majorBidi" w:hAnsiTheme="majorBidi" w:cstheme="majorBidi"/>
          <w:sz w:val="24"/>
          <w:szCs w:val="24"/>
          <w:lang w:val="tr-TR"/>
        </w:rPr>
      </w:pPr>
    </w:p>
    <w:p w14:paraId="598BDC66" w14:textId="659312DD" w:rsidR="00B02243" w:rsidRDefault="00B02243" w:rsidP="000449A4">
      <w:pPr>
        <w:tabs>
          <w:tab w:val="left" w:pos="0"/>
        </w:tabs>
        <w:spacing w:line="360" w:lineRule="auto"/>
        <w:jc w:val="right"/>
        <w:rPr>
          <w:rFonts w:asciiTheme="majorBidi" w:hAnsiTheme="majorBidi" w:cstheme="majorBidi"/>
          <w:sz w:val="24"/>
          <w:szCs w:val="24"/>
          <w:lang w:val="tr-TR"/>
        </w:rPr>
      </w:pPr>
    </w:p>
    <w:p w14:paraId="56479202" w14:textId="12B93BE2" w:rsidR="00B02243" w:rsidRDefault="00B02243" w:rsidP="000449A4">
      <w:pPr>
        <w:tabs>
          <w:tab w:val="left" w:pos="0"/>
        </w:tabs>
        <w:spacing w:line="360" w:lineRule="auto"/>
        <w:jc w:val="right"/>
        <w:rPr>
          <w:rFonts w:asciiTheme="majorBidi" w:hAnsiTheme="majorBidi" w:cstheme="majorBidi"/>
          <w:sz w:val="24"/>
          <w:szCs w:val="24"/>
          <w:lang w:val="tr-TR"/>
        </w:rPr>
      </w:pPr>
    </w:p>
    <w:p w14:paraId="50DCE7B0" w14:textId="77777777" w:rsidR="00B02243" w:rsidRDefault="00B02243" w:rsidP="000449A4">
      <w:pPr>
        <w:tabs>
          <w:tab w:val="left" w:pos="0"/>
        </w:tabs>
        <w:spacing w:line="360" w:lineRule="auto"/>
        <w:jc w:val="right"/>
        <w:rPr>
          <w:rFonts w:asciiTheme="majorBidi" w:hAnsiTheme="majorBidi" w:cstheme="majorBidi"/>
          <w:sz w:val="24"/>
          <w:szCs w:val="24"/>
          <w:lang w:val="tr-TR"/>
        </w:rPr>
      </w:pPr>
    </w:p>
    <w:p w14:paraId="7E62411C" w14:textId="5D83F60B" w:rsidR="00C336A8" w:rsidRDefault="00C336A8" w:rsidP="000449A4">
      <w:pPr>
        <w:tabs>
          <w:tab w:val="left" w:pos="0"/>
        </w:tabs>
        <w:spacing w:line="360" w:lineRule="auto"/>
        <w:jc w:val="right"/>
        <w:rPr>
          <w:rFonts w:asciiTheme="majorBidi" w:hAnsiTheme="majorBidi" w:cstheme="majorBidi"/>
          <w:sz w:val="24"/>
          <w:szCs w:val="24"/>
          <w:lang w:val="tr-TR"/>
        </w:rPr>
      </w:pPr>
    </w:p>
    <w:p w14:paraId="39DD4321" w14:textId="3D21E669" w:rsidR="00C336A8" w:rsidRDefault="00C336A8" w:rsidP="000449A4">
      <w:pPr>
        <w:tabs>
          <w:tab w:val="left" w:pos="0"/>
        </w:tabs>
        <w:spacing w:line="360" w:lineRule="auto"/>
        <w:jc w:val="right"/>
        <w:rPr>
          <w:rFonts w:asciiTheme="majorBidi" w:hAnsiTheme="majorBidi" w:cstheme="majorBidi"/>
          <w:sz w:val="24"/>
          <w:szCs w:val="24"/>
          <w:lang w:val="tr-TR"/>
        </w:rPr>
      </w:pPr>
    </w:p>
    <w:p w14:paraId="589130DF" w14:textId="5DC7BF85" w:rsidR="00B02243" w:rsidRDefault="00B02243" w:rsidP="000449A4">
      <w:pPr>
        <w:tabs>
          <w:tab w:val="left" w:pos="0"/>
        </w:tabs>
        <w:spacing w:line="360" w:lineRule="auto"/>
        <w:jc w:val="right"/>
        <w:rPr>
          <w:rFonts w:asciiTheme="majorBidi" w:hAnsiTheme="majorBidi" w:cstheme="majorBidi"/>
          <w:sz w:val="24"/>
          <w:szCs w:val="24"/>
          <w:lang w:val="tr-TR"/>
        </w:rPr>
      </w:pPr>
    </w:p>
    <w:p w14:paraId="530B3D10" w14:textId="57F95F16" w:rsidR="00943C56" w:rsidRDefault="00943C56" w:rsidP="000449A4">
      <w:pPr>
        <w:tabs>
          <w:tab w:val="left" w:pos="0"/>
        </w:tabs>
        <w:spacing w:line="360" w:lineRule="auto"/>
        <w:jc w:val="right"/>
        <w:rPr>
          <w:rFonts w:asciiTheme="majorBidi" w:hAnsiTheme="majorBidi" w:cstheme="majorBidi"/>
          <w:sz w:val="24"/>
          <w:szCs w:val="24"/>
          <w:lang w:val="tr-TR"/>
        </w:rPr>
      </w:pPr>
    </w:p>
    <w:p w14:paraId="14C1B413" w14:textId="1C21EE2E" w:rsidR="00957F0C" w:rsidRDefault="00957F0C" w:rsidP="000449A4">
      <w:pPr>
        <w:tabs>
          <w:tab w:val="left" w:pos="0"/>
        </w:tabs>
        <w:spacing w:line="360" w:lineRule="auto"/>
        <w:jc w:val="right"/>
        <w:rPr>
          <w:rFonts w:asciiTheme="majorBidi" w:hAnsiTheme="majorBidi" w:cstheme="majorBidi"/>
          <w:sz w:val="24"/>
          <w:szCs w:val="24"/>
          <w:lang w:val="tr-TR"/>
        </w:rPr>
      </w:pPr>
    </w:p>
    <w:p w14:paraId="5CBB08F1" w14:textId="58D3BB98" w:rsidR="00957F0C" w:rsidRDefault="00957F0C" w:rsidP="000449A4">
      <w:pPr>
        <w:tabs>
          <w:tab w:val="left" w:pos="0"/>
        </w:tabs>
        <w:spacing w:line="360" w:lineRule="auto"/>
        <w:jc w:val="right"/>
        <w:rPr>
          <w:rFonts w:asciiTheme="majorBidi" w:hAnsiTheme="majorBidi" w:cstheme="majorBidi"/>
          <w:sz w:val="24"/>
          <w:szCs w:val="24"/>
          <w:lang w:val="tr-TR"/>
        </w:rPr>
      </w:pPr>
    </w:p>
    <w:p w14:paraId="1498A455" w14:textId="539C1458" w:rsidR="00957F0C" w:rsidRDefault="00957F0C" w:rsidP="000449A4">
      <w:pPr>
        <w:tabs>
          <w:tab w:val="left" w:pos="0"/>
        </w:tabs>
        <w:spacing w:line="360" w:lineRule="auto"/>
        <w:jc w:val="right"/>
        <w:rPr>
          <w:rFonts w:asciiTheme="majorBidi" w:hAnsiTheme="majorBidi" w:cstheme="majorBidi"/>
          <w:sz w:val="24"/>
          <w:szCs w:val="24"/>
          <w:lang w:val="tr-TR"/>
        </w:rPr>
        <w:sectPr w:rsidR="00957F0C" w:rsidSect="00A40090">
          <w:footerReference w:type="default" r:id="rId10"/>
          <w:pgSz w:w="11907" w:h="16840" w:code="9"/>
          <w:pgMar w:top="3402" w:right="1418" w:bottom="1418" w:left="2268" w:header="720" w:footer="720" w:gutter="0"/>
          <w:pgNumType w:fmt="lowerRoman" w:start="1"/>
          <w:cols w:space="720"/>
          <w:docGrid w:linePitch="360"/>
        </w:sectPr>
      </w:pPr>
    </w:p>
    <w:bookmarkStart w:id="12" w:name="_Toc96324538" w:displacedByCustomXml="next"/>
    <w:bookmarkStart w:id="13" w:name="_Hlk95384280" w:displacedByCustomXml="next"/>
    <w:sdt>
      <w:sdtPr>
        <w:rPr>
          <w:rFonts w:asciiTheme="majorBidi" w:hAnsiTheme="majorBidi"/>
          <w:b w:val="0"/>
          <w:bCs w:val="0"/>
          <w:sz w:val="24"/>
          <w:szCs w:val="24"/>
        </w:rPr>
        <w:id w:val="280626815"/>
        <w:docPartObj>
          <w:docPartGallery w:val="Table of Contents"/>
          <w:docPartUnique/>
        </w:docPartObj>
      </w:sdtPr>
      <w:sdtEndPr>
        <w:rPr>
          <w:noProof/>
        </w:rPr>
      </w:sdtEndPr>
      <w:sdtContent>
        <w:p w14:paraId="1F82389E" w14:textId="5E68F619" w:rsidR="00392EFC" w:rsidRPr="003D6364" w:rsidRDefault="00392EFC" w:rsidP="000E5427">
          <w:pPr>
            <w:pStyle w:val="Balk1"/>
            <w:tabs>
              <w:tab w:val="left" w:pos="2694"/>
            </w:tabs>
            <w:spacing w:line="360" w:lineRule="auto"/>
            <w:ind w:left="0" w:right="0"/>
            <w:rPr>
              <w:rFonts w:asciiTheme="majorBidi" w:hAnsiTheme="majorBidi" w:cstheme="majorBidi"/>
              <w:sz w:val="24"/>
              <w:szCs w:val="24"/>
              <w:lang w:val="tr-TR"/>
            </w:rPr>
          </w:pPr>
          <w:r w:rsidRPr="001F493A">
            <w:rPr>
              <w:rFonts w:asciiTheme="majorBidi" w:hAnsiTheme="majorBidi" w:cstheme="majorBidi"/>
              <w:lang w:val="tr-TR"/>
            </w:rPr>
            <w:t>İÇİNDEKİLER</w:t>
          </w:r>
          <w:bookmarkEnd w:id="12"/>
        </w:p>
        <w:p w14:paraId="1102AEB5" w14:textId="4D2F511D" w:rsidR="00392EFC" w:rsidRPr="003D6364" w:rsidRDefault="00392EFC" w:rsidP="000E5427">
          <w:pPr>
            <w:pStyle w:val="T1"/>
            <w:rPr>
              <w:sz w:val="24"/>
              <w:szCs w:val="24"/>
            </w:rPr>
          </w:pPr>
        </w:p>
        <w:p w14:paraId="2B4797CF" w14:textId="77777777" w:rsidR="000E5427" w:rsidRPr="003D6364" w:rsidRDefault="000E5427" w:rsidP="000E5427">
          <w:pPr>
            <w:spacing w:line="360" w:lineRule="auto"/>
            <w:rPr>
              <w:sz w:val="24"/>
              <w:szCs w:val="24"/>
              <w:lang w:val="tr-TR"/>
            </w:rPr>
          </w:pPr>
        </w:p>
        <w:p w14:paraId="1A80766A" w14:textId="2E7A91C6" w:rsidR="003D6364" w:rsidRPr="003D6364" w:rsidRDefault="007F68C3">
          <w:pPr>
            <w:pStyle w:val="T1"/>
            <w:rPr>
              <w:rFonts w:asciiTheme="minorHAnsi" w:eastAsiaTheme="minorEastAsia" w:hAnsiTheme="minorHAnsi" w:cstheme="minorBidi"/>
              <w:b w:val="0"/>
              <w:bCs w:val="0"/>
              <w:sz w:val="24"/>
              <w:szCs w:val="24"/>
              <w:lang w:val="en-US"/>
            </w:rPr>
          </w:pPr>
          <w:r w:rsidRPr="003D6364">
            <w:rPr>
              <w:noProof w:val="0"/>
              <w:sz w:val="24"/>
              <w:szCs w:val="24"/>
            </w:rPr>
            <w:fldChar w:fldCharType="begin"/>
          </w:r>
          <w:r w:rsidRPr="003D6364">
            <w:rPr>
              <w:sz w:val="24"/>
              <w:szCs w:val="24"/>
            </w:rPr>
            <w:instrText xml:space="preserve"> TOC \o "1-3" \h \z \u </w:instrText>
          </w:r>
          <w:r w:rsidRPr="003D6364">
            <w:rPr>
              <w:noProof w:val="0"/>
              <w:sz w:val="24"/>
              <w:szCs w:val="24"/>
            </w:rPr>
            <w:fldChar w:fldCharType="separate"/>
          </w:r>
          <w:hyperlink w:anchor="_Toc96324533" w:history="1">
            <w:r w:rsidR="003D6364" w:rsidRPr="003D6364">
              <w:rPr>
                <w:rStyle w:val="Kpr"/>
                <w:sz w:val="24"/>
                <w:szCs w:val="24"/>
              </w:rPr>
              <w:t>ONAY SAYFASI</w:t>
            </w:r>
            <w:r w:rsidR="003D6364" w:rsidRPr="003D6364">
              <w:rPr>
                <w:webHidden/>
                <w:sz w:val="24"/>
                <w:szCs w:val="24"/>
              </w:rPr>
              <w:tab/>
            </w:r>
            <w:r w:rsidR="003D6364" w:rsidRPr="003D6364">
              <w:rPr>
                <w:webHidden/>
                <w:sz w:val="24"/>
                <w:szCs w:val="24"/>
              </w:rPr>
              <w:fldChar w:fldCharType="begin"/>
            </w:r>
            <w:r w:rsidR="003D6364" w:rsidRPr="003D6364">
              <w:rPr>
                <w:webHidden/>
                <w:sz w:val="24"/>
                <w:szCs w:val="24"/>
              </w:rPr>
              <w:instrText xml:space="preserve"> PAGEREF _Toc96324533 \h </w:instrText>
            </w:r>
            <w:r w:rsidR="003D6364" w:rsidRPr="003D6364">
              <w:rPr>
                <w:webHidden/>
                <w:sz w:val="24"/>
                <w:szCs w:val="24"/>
              </w:rPr>
            </w:r>
            <w:r w:rsidR="003D6364" w:rsidRPr="003D6364">
              <w:rPr>
                <w:webHidden/>
                <w:sz w:val="24"/>
                <w:szCs w:val="24"/>
              </w:rPr>
              <w:fldChar w:fldCharType="separate"/>
            </w:r>
            <w:r w:rsidR="003D6364" w:rsidRPr="003D6364">
              <w:rPr>
                <w:webHidden/>
                <w:sz w:val="24"/>
                <w:szCs w:val="24"/>
              </w:rPr>
              <w:t>i</w:t>
            </w:r>
            <w:r w:rsidR="003D6364" w:rsidRPr="003D6364">
              <w:rPr>
                <w:webHidden/>
                <w:sz w:val="24"/>
                <w:szCs w:val="24"/>
              </w:rPr>
              <w:fldChar w:fldCharType="end"/>
            </w:r>
          </w:hyperlink>
        </w:p>
        <w:p w14:paraId="4D4B8837" w14:textId="7BA2D3FB" w:rsidR="003D6364" w:rsidRPr="003D6364" w:rsidRDefault="003D6364">
          <w:pPr>
            <w:pStyle w:val="T1"/>
            <w:rPr>
              <w:rFonts w:asciiTheme="minorHAnsi" w:eastAsiaTheme="minorEastAsia" w:hAnsiTheme="minorHAnsi" w:cstheme="minorBidi"/>
              <w:b w:val="0"/>
              <w:bCs w:val="0"/>
              <w:sz w:val="24"/>
              <w:szCs w:val="24"/>
              <w:lang w:val="en-US"/>
            </w:rPr>
          </w:pPr>
          <w:hyperlink w:anchor="_Toc96324534" w:history="1">
            <w:r w:rsidRPr="003D6364">
              <w:rPr>
                <w:rStyle w:val="Kpr"/>
                <w:sz w:val="24"/>
                <w:szCs w:val="24"/>
              </w:rPr>
              <w:t>ÖZET</w:t>
            </w:r>
            <w:r w:rsidRPr="003D6364">
              <w:rPr>
                <w:webHidden/>
                <w:sz w:val="24"/>
                <w:szCs w:val="24"/>
              </w:rPr>
              <w:tab/>
            </w:r>
            <w:r w:rsidRPr="003D6364">
              <w:rPr>
                <w:webHidden/>
                <w:sz w:val="24"/>
                <w:szCs w:val="24"/>
              </w:rPr>
              <w:fldChar w:fldCharType="begin"/>
            </w:r>
            <w:r w:rsidRPr="003D6364">
              <w:rPr>
                <w:webHidden/>
                <w:sz w:val="24"/>
                <w:szCs w:val="24"/>
              </w:rPr>
              <w:instrText xml:space="preserve"> PAGEREF _Toc96324534 \h </w:instrText>
            </w:r>
            <w:r w:rsidRPr="003D6364">
              <w:rPr>
                <w:webHidden/>
                <w:sz w:val="24"/>
                <w:szCs w:val="24"/>
              </w:rPr>
            </w:r>
            <w:r w:rsidRPr="003D6364">
              <w:rPr>
                <w:webHidden/>
                <w:sz w:val="24"/>
                <w:szCs w:val="24"/>
              </w:rPr>
              <w:fldChar w:fldCharType="separate"/>
            </w:r>
            <w:r w:rsidRPr="003D6364">
              <w:rPr>
                <w:webHidden/>
                <w:sz w:val="24"/>
                <w:szCs w:val="24"/>
              </w:rPr>
              <w:t>ii</w:t>
            </w:r>
            <w:r w:rsidRPr="003D6364">
              <w:rPr>
                <w:webHidden/>
                <w:sz w:val="24"/>
                <w:szCs w:val="24"/>
              </w:rPr>
              <w:fldChar w:fldCharType="end"/>
            </w:r>
          </w:hyperlink>
        </w:p>
        <w:p w14:paraId="65B5794C" w14:textId="1221D761" w:rsidR="003D6364" w:rsidRPr="003D6364" w:rsidRDefault="003D6364">
          <w:pPr>
            <w:pStyle w:val="T1"/>
            <w:rPr>
              <w:rFonts w:asciiTheme="minorHAnsi" w:eastAsiaTheme="minorEastAsia" w:hAnsiTheme="minorHAnsi" w:cstheme="minorBidi"/>
              <w:b w:val="0"/>
              <w:bCs w:val="0"/>
              <w:sz w:val="24"/>
              <w:szCs w:val="24"/>
              <w:lang w:val="en-US"/>
            </w:rPr>
          </w:pPr>
          <w:hyperlink w:anchor="_Toc96324535" w:history="1">
            <w:r w:rsidRPr="003D6364">
              <w:rPr>
                <w:rStyle w:val="Kpr"/>
                <w:sz w:val="24"/>
                <w:szCs w:val="24"/>
              </w:rPr>
              <w:t>ABSTRACT</w:t>
            </w:r>
            <w:r w:rsidRPr="003D6364">
              <w:rPr>
                <w:webHidden/>
                <w:sz w:val="24"/>
                <w:szCs w:val="24"/>
              </w:rPr>
              <w:tab/>
            </w:r>
            <w:r w:rsidRPr="003D6364">
              <w:rPr>
                <w:webHidden/>
                <w:sz w:val="24"/>
                <w:szCs w:val="24"/>
              </w:rPr>
              <w:fldChar w:fldCharType="begin"/>
            </w:r>
            <w:r w:rsidRPr="003D6364">
              <w:rPr>
                <w:webHidden/>
                <w:sz w:val="24"/>
                <w:szCs w:val="24"/>
              </w:rPr>
              <w:instrText xml:space="preserve"> PAGEREF _Toc96324535 \h </w:instrText>
            </w:r>
            <w:r w:rsidRPr="003D6364">
              <w:rPr>
                <w:webHidden/>
                <w:sz w:val="24"/>
                <w:szCs w:val="24"/>
              </w:rPr>
            </w:r>
            <w:r w:rsidRPr="003D6364">
              <w:rPr>
                <w:webHidden/>
                <w:sz w:val="24"/>
                <w:szCs w:val="24"/>
              </w:rPr>
              <w:fldChar w:fldCharType="separate"/>
            </w:r>
            <w:r w:rsidRPr="003D6364">
              <w:rPr>
                <w:webHidden/>
                <w:sz w:val="24"/>
                <w:szCs w:val="24"/>
              </w:rPr>
              <w:t>iii</w:t>
            </w:r>
            <w:r w:rsidRPr="003D6364">
              <w:rPr>
                <w:webHidden/>
                <w:sz w:val="24"/>
                <w:szCs w:val="24"/>
              </w:rPr>
              <w:fldChar w:fldCharType="end"/>
            </w:r>
          </w:hyperlink>
        </w:p>
        <w:p w14:paraId="7DFB5835" w14:textId="12E74F87" w:rsidR="003D6364" w:rsidRPr="003D6364" w:rsidRDefault="003D6364">
          <w:pPr>
            <w:pStyle w:val="T1"/>
            <w:rPr>
              <w:rFonts w:asciiTheme="minorHAnsi" w:eastAsiaTheme="minorEastAsia" w:hAnsiTheme="minorHAnsi" w:cstheme="minorBidi"/>
              <w:b w:val="0"/>
              <w:bCs w:val="0"/>
              <w:sz w:val="24"/>
              <w:szCs w:val="24"/>
              <w:lang w:val="en-US"/>
            </w:rPr>
          </w:pPr>
          <w:hyperlink w:anchor="_Toc96324536" w:history="1">
            <w:r w:rsidRPr="003D6364">
              <w:rPr>
                <w:rStyle w:val="Kpr"/>
                <w:sz w:val="24"/>
                <w:szCs w:val="24"/>
              </w:rPr>
              <w:t>TEŞEKKÜRLER</w:t>
            </w:r>
            <w:r w:rsidRPr="003D6364">
              <w:rPr>
                <w:webHidden/>
                <w:sz w:val="24"/>
                <w:szCs w:val="24"/>
              </w:rPr>
              <w:tab/>
            </w:r>
            <w:r w:rsidRPr="003D6364">
              <w:rPr>
                <w:webHidden/>
                <w:sz w:val="24"/>
                <w:szCs w:val="24"/>
              </w:rPr>
              <w:fldChar w:fldCharType="begin"/>
            </w:r>
            <w:r w:rsidRPr="003D6364">
              <w:rPr>
                <w:webHidden/>
                <w:sz w:val="24"/>
                <w:szCs w:val="24"/>
              </w:rPr>
              <w:instrText xml:space="preserve"> PAGEREF _Toc96324536 \h </w:instrText>
            </w:r>
            <w:r w:rsidRPr="003D6364">
              <w:rPr>
                <w:webHidden/>
                <w:sz w:val="24"/>
                <w:szCs w:val="24"/>
              </w:rPr>
            </w:r>
            <w:r w:rsidRPr="003D6364">
              <w:rPr>
                <w:webHidden/>
                <w:sz w:val="24"/>
                <w:szCs w:val="24"/>
              </w:rPr>
              <w:fldChar w:fldCharType="separate"/>
            </w:r>
            <w:r w:rsidRPr="003D6364">
              <w:rPr>
                <w:webHidden/>
                <w:sz w:val="24"/>
                <w:szCs w:val="24"/>
              </w:rPr>
              <w:t>iv</w:t>
            </w:r>
            <w:r w:rsidRPr="003D6364">
              <w:rPr>
                <w:webHidden/>
                <w:sz w:val="24"/>
                <w:szCs w:val="24"/>
              </w:rPr>
              <w:fldChar w:fldCharType="end"/>
            </w:r>
          </w:hyperlink>
        </w:p>
        <w:p w14:paraId="2E73F645" w14:textId="23F77EBF" w:rsidR="003D6364" w:rsidRPr="003D6364" w:rsidRDefault="003D6364">
          <w:pPr>
            <w:pStyle w:val="T1"/>
            <w:rPr>
              <w:rFonts w:asciiTheme="minorHAnsi" w:eastAsiaTheme="minorEastAsia" w:hAnsiTheme="minorHAnsi" w:cstheme="minorBidi"/>
              <w:b w:val="0"/>
              <w:bCs w:val="0"/>
              <w:sz w:val="24"/>
              <w:szCs w:val="24"/>
              <w:lang w:val="en-US"/>
            </w:rPr>
          </w:pPr>
          <w:hyperlink w:anchor="_Toc96324537" w:history="1">
            <w:r w:rsidRPr="003D6364">
              <w:rPr>
                <w:rStyle w:val="Kpr"/>
                <w:sz w:val="24"/>
                <w:szCs w:val="24"/>
              </w:rPr>
              <w:t>DEKLARASYON</w:t>
            </w:r>
            <w:r w:rsidRPr="003D6364">
              <w:rPr>
                <w:webHidden/>
                <w:sz w:val="24"/>
                <w:szCs w:val="24"/>
              </w:rPr>
              <w:tab/>
            </w:r>
            <w:r w:rsidRPr="003D6364">
              <w:rPr>
                <w:webHidden/>
                <w:sz w:val="24"/>
                <w:szCs w:val="24"/>
              </w:rPr>
              <w:fldChar w:fldCharType="begin"/>
            </w:r>
            <w:r w:rsidRPr="003D6364">
              <w:rPr>
                <w:webHidden/>
                <w:sz w:val="24"/>
                <w:szCs w:val="24"/>
              </w:rPr>
              <w:instrText xml:space="preserve"> PAGEREF _Toc96324537 \h </w:instrText>
            </w:r>
            <w:r w:rsidRPr="003D6364">
              <w:rPr>
                <w:webHidden/>
                <w:sz w:val="24"/>
                <w:szCs w:val="24"/>
              </w:rPr>
            </w:r>
            <w:r w:rsidRPr="003D6364">
              <w:rPr>
                <w:webHidden/>
                <w:sz w:val="24"/>
                <w:szCs w:val="24"/>
              </w:rPr>
              <w:fldChar w:fldCharType="separate"/>
            </w:r>
            <w:r w:rsidRPr="003D6364">
              <w:rPr>
                <w:webHidden/>
                <w:sz w:val="24"/>
                <w:szCs w:val="24"/>
              </w:rPr>
              <w:t>v</w:t>
            </w:r>
            <w:r w:rsidRPr="003D6364">
              <w:rPr>
                <w:webHidden/>
                <w:sz w:val="24"/>
                <w:szCs w:val="24"/>
              </w:rPr>
              <w:fldChar w:fldCharType="end"/>
            </w:r>
          </w:hyperlink>
        </w:p>
        <w:p w14:paraId="31BB8936" w14:textId="33079411" w:rsidR="003D6364" w:rsidRPr="003D6364" w:rsidRDefault="003D6364">
          <w:pPr>
            <w:pStyle w:val="T1"/>
            <w:rPr>
              <w:rFonts w:asciiTheme="minorHAnsi" w:eastAsiaTheme="minorEastAsia" w:hAnsiTheme="minorHAnsi" w:cstheme="minorBidi"/>
              <w:b w:val="0"/>
              <w:bCs w:val="0"/>
              <w:sz w:val="24"/>
              <w:szCs w:val="24"/>
              <w:lang w:val="en-US"/>
            </w:rPr>
          </w:pPr>
          <w:hyperlink w:anchor="_Toc96324538" w:history="1">
            <w:r w:rsidRPr="003D6364">
              <w:rPr>
                <w:rStyle w:val="Kpr"/>
                <w:sz w:val="24"/>
                <w:szCs w:val="24"/>
              </w:rPr>
              <w:t>İÇİNDEKİLER</w:t>
            </w:r>
            <w:r w:rsidRPr="003D6364">
              <w:rPr>
                <w:webHidden/>
                <w:sz w:val="24"/>
                <w:szCs w:val="24"/>
              </w:rPr>
              <w:tab/>
            </w:r>
            <w:r w:rsidRPr="003D6364">
              <w:rPr>
                <w:webHidden/>
                <w:sz w:val="24"/>
                <w:szCs w:val="24"/>
              </w:rPr>
              <w:fldChar w:fldCharType="begin"/>
            </w:r>
            <w:r w:rsidRPr="003D6364">
              <w:rPr>
                <w:webHidden/>
                <w:sz w:val="24"/>
                <w:szCs w:val="24"/>
              </w:rPr>
              <w:instrText xml:space="preserve"> PAGEREF _Toc96324538 \h </w:instrText>
            </w:r>
            <w:r w:rsidRPr="003D6364">
              <w:rPr>
                <w:webHidden/>
                <w:sz w:val="24"/>
                <w:szCs w:val="24"/>
              </w:rPr>
            </w:r>
            <w:r w:rsidRPr="003D6364">
              <w:rPr>
                <w:webHidden/>
                <w:sz w:val="24"/>
                <w:szCs w:val="24"/>
              </w:rPr>
              <w:fldChar w:fldCharType="separate"/>
            </w:r>
            <w:r w:rsidRPr="003D6364">
              <w:rPr>
                <w:webHidden/>
                <w:sz w:val="24"/>
                <w:szCs w:val="24"/>
              </w:rPr>
              <w:t>vi</w:t>
            </w:r>
            <w:r w:rsidRPr="003D6364">
              <w:rPr>
                <w:webHidden/>
                <w:sz w:val="24"/>
                <w:szCs w:val="24"/>
              </w:rPr>
              <w:fldChar w:fldCharType="end"/>
            </w:r>
          </w:hyperlink>
        </w:p>
        <w:p w14:paraId="028BB5C9" w14:textId="7EA4B93E" w:rsidR="003D6364" w:rsidRPr="003D6364" w:rsidRDefault="003D6364">
          <w:pPr>
            <w:pStyle w:val="T1"/>
            <w:rPr>
              <w:rFonts w:asciiTheme="minorHAnsi" w:eastAsiaTheme="minorEastAsia" w:hAnsiTheme="minorHAnsi" w:cstheme="minorBidi"/>
              <w:b w:val="0"/>
              <w:bCs w:val="0"/>
              <w:sz w:val="24"/>
              <w:szCs w:val="24"/>
              <w:lang w:val="en-US"/>
            </w:rPr>
          </w:pPr>
          <w:hyperlink w:anchor="_Toc96324539" w:history="1">
            <w:r w:rsidRPr="003D6364">
              <w:rPr>
                <w:rStyle w:val="Kpr"/>
                <w:sz w:val="24"/>
                <w:szCs w:val="24"/>
              </w:rPr>
              <w:t>TABLO LİSTESİ</w:t>
            </w:r>
            <w:r w:rsidRPr="003D6364">
              <w:rPr>
                <w:webHidden/>
                <w:sz w:val="24"/>
                <w:szCs w:val="24"/>
              </w:rPr>
              <w:tab/>
            </w:r>
            <w:r w:rsidRPr="003D6364">
              <w:rPr>
                <w:webHidden/>
                <w:sz w:val="24"/>
                <w:szCs w:val="24"/>
              </w:rPr>
              <w:fldChar w:fldCharType="begin"/>
            </w:r>
            <w:r w:rsidRPr="003D6364">
              <w:rPr>
                <w:webHidden/>
                <w:sz w:val="24"/>
                <w:szCs w:val="24"/>
              </w:rPr>
              <w:instrText xml:space="preserve"> PAGEREF _Toc96324539 \h </w:instrText>
            </w:r>
            <w:r w:rsidRPr="003D6364">
              <w:rPr>
                <w:webHidden/>
                <w:sz w:val="24"/>
                <w:szCs w:val="24"/>
              </w:rPr>
            </w:r>
            <w:r w:rsidRPr="003D6364">
              <w:rPr>
                <w:webHidden/>
                <w:sz w:val="24"/>
                <w:szCs w:val="24"/>
              </w:rPr>
              <w:fldChar w:fldCharType="separate"/>
            </w:r>
            <w:r w:rsidRPr="003D6364">
              <w:rPr>
                <w:webHidden/>
                <w:sz w:val="24"/>
                <w:szCs w:val="24"/>
              </w:rPr>
              <w:t>viii</w:t>
            </w:r>
            <w:r w:rsidRPr="003D6364">
              <w:rPr>
                <w:webHidden/>
                <w:sz w:val="24"/>
                <w:szCs w:val="24"/>
              </w:rPr>
              <w:fldChar w:fldCharType="end"/>
            </w:r>
          </w:hyperlink>
        </w:p>
        <w:p w14:paraId="44C99957" w14:textId="31E4A994" w:rsidR="003D6364" w:rsidRPr="003D6364" w:rsidRDefault="003D6364">
          <w:pPr>
            <w:pStyle w:val="T1"/>
            <w:rPr>
              <w:rFonts w:asciiTheme="minorHAnsi" w:eastAsiaTheme="minorEastAsia" w:hAnsiTheme="minorHAnsi" w:cstheme="minorBidi"/>
              <w:b w:val="0"/>
              <w:bCs w:val="0"/>
              <w:sz w:val="24"/>
              <w:szCs w:val="24"/>
              <w:lang w:val="en-US"/>
            </w:rPr>
          </w:pPr>
          <w:hyperlink w:anchor="_Toc96324540" w:history="1">
            <w:r w:rsidRPr="003D6364">
              <w:rPr>
                <w:rStyle w:val="Kpr"/>
                <w:sz w:val="24"/>
                <w:szCs w:val="24"/>
              </w:rPr>
              <w:t>1. BÖLÜM</w:t>
            </w:r>
            <w:r w:rsidRPr="003D6364">
              <w:rPr>
                <w:webHidden/>
                <w:sz w:val="24"/>
                <w:szCs w:val="24"/>
              </w:rPr>
              <w:tab/>
            </w:r>
            <w:r w:rsidRPr="003D6364">
              <w:rPr>
                <w:webHidden/>
                <w:sz w:val="24"/>
                <w:szCs w:val="24"/>
              </w:rPr>
              <w:fldChar w:fldCharType="begin"/>
            </w:r>
            <w:r w:rsidRPr="003D6364">
              <w:rPr>
                <w:webHidden/>
                <w:sz w:val="24"/>
                <w:szCs w:val="24"/>
              </w:rPr>
              <w:instrText xml:space="preserve"> PAGEREF _Toc96324540 \h </w:instrText>
            </w:r>
            <w:r w:rsidRPr="003D6364">
              <w:rPr>
                <w:webHidden/>
                <w:sz w:val="24"/>
                <w:szCs w:val="24"/>
              </w:rPr>
            </w:r>
            <w:r w:rsidRPr="003D6364">
              <w:rPr>
                <w:webHidden/>
                <w:sz w:val="24"/>
                <w:szCs w:val="24"/>
              </w:rPr>
              <w:fldChar w:fldCharType="separate"/>
            </w:r>
            <w:r w:rsidRPr="003D6364">
              <w:rPr>
                <w:webHidden/>
                <w:sz w:val="24"/>
                <w:szCs w:val="24"/>
              </w:rPr>
              <w:t>1</w:t>
            </w:r>
            <w:r w:rsidRPr="003D6364">
              <w:rPr>
                <w:webHidden/>
                <w:sz w:val="24"/>
                <w:szCs w:val="24"/>
              </w:rPr>
              <w:fldChar w:fldCharType="end"/>
            </w:r>
          </w:hyperlink>
        </w:p>
        <w:p w14:paraId="050C76BA" w14:textId="3BABE454" w:rsidR="003D6364" w:rsidRPr="003D6364" w:rsidRDefault="003D6364">
          <w:pPr>
            <w:pStyle w:val="T2"/>
            <w:rPr>
              <w:rFonts w:asciiTheme="minorHAnsi" w:eastAsiaTheme="minorEastAsia" w:hAnsiTheme="minorHAnsi" w:cstheme="minorBidi"/>
              <w:i w:val="0"/>
              <w:iCs w:val="0"/>
              <w:lang w:val="en-US"/>
            </w:rPr>
          </w:pPr>
          <w:hyperlink w:anchor="_Toc96324541" w:history="1">
            <w:r w:rsidRPr="003D6364">
              <w:rPr>
                <w:rStyle w:val="Kpr"/>
                <w:rFonts w:cstheme="majorBidi"/>
                <w:i w:val="0"/>
                <w:iCs w:val="0"/>
              </w:rPr>
              <w:t>1.1. Giriş</w:t>
            </w:r>
            <w:r w:rsidRPr="003D6364">
              <w:rPr>
                <w:i w:val="0"/>
                <w:iCs w:val="0"/>
                <w:webHidden/>
              </w:rPr>
              <w:tab/>
            </w:r>
            <w:r w:rsidRPr="003D6364">
              <w:rPr>
                <w:i w:val="0"/>
                <w:iCs w:val="0"/>
                <w:webHidden/>
              </w:rPr>
              <w:fldChar w:fldCharType="begin"/>
            </w:r>
            <w:r w:rsidRPr="003D6364">
              <w:rPr>
                <w:i w:val="0"/>
                <w:iCs w:val="0"/>
                <w:webHidden/>
              </w:rPr>
              <w:instrText xml:space="preserve"> PAGEREF _Toc96324541 \h </w:instrText>
            </w:r>
            <w:r w:rsidRPr="003D6364">
              <w:rPr>
                <w:i w:val="0"/>
                <w:iCs w:val="0"/>
                <w:webHidden/>
              </w:rPr>
            </w:r>
            <w:r w:rsidRPr="003D6364">
              <w:rPr>
                <w:i w:val="0"/>
                <w:iCs w:val="0"/>
                <w:webHidden/>
              </w:rPr>
              <w:fldChar w:fldCharType="separate"/>
            </w:r>
            <w:r w:rsidRPr="003D6364">
              <w:rPr>
                <w:i w:val="0"/>
                <w:iCs w:val="0"/>
                <w:webHidden/>
              </w:rPr>
              <w:t>1</w:t>
            </w:r>
            <w:r w:rsidRPr="003D6364">
              <w:rPr>
                <w:i w:val="0"/>
                <w:iCs w:val="0"/>
                <w:webHidden/>
              </w:rPr>
              <w:fldChar w:fldCharType="end"/>
            </w:r>
          </w:hyperlink>
        </w:p>
        <w:p w14:paraId="4A337910" w14:textId="39CD6FB9" w:rsidR="003D6364" w:rsidRPr="003D6364" w:rsidRDefault="003D6364">
          <w:pPr>
            <w:pStyle w:val="T2"/>
            <w:rPr>
              <w:rFonts w:asciiTheme="minorHAnsi" w:eastAsiaTheme="minorEastAsia" w:hAnsiTheme="minorHAnsi" w:cstheme="minorBidi"/>
              <w:i w:val="0"/>
              <w:iCs w:val="0"/>
              <w:lang w:val="en-US"/>
            </w:rPr>
          </w:pPr>
          <w:hyperlink w:anchor="_Toc96324542" w:history="1">
            <w:r w:rsidRPr="003D6364">
              <w:rPr>
                <w:rStyle w:val="Kpr"/>
                <w:rFonts w:cstheme="majorBidi"/>
                <w:i w:val="0"/>
                <w:iCs w:val="0"/>
              </w:rPr>
              <w:t>1.2. Problem Durumu</w:t>
            </w:r>
            <w:r w:rsidRPr="003D6364">
              <w:rPr>
                <w:i w:val="0"/>
                <w:iCs w:val="0"/>
                <w:webHidden/>
              </w:rPr>
              <w:tab/>
            </w:r>
            <w:r w:rsidRPr="003D6364">
              <w:rPr>
                <w:i w:val="0"/>
                <w:iCs w:val="0"/>
                <w:webHidden/>
              </w:rPr>
              <w:fldChar w:fldCharType="begin"/>
            </w:r>
            <w:r w:rsidRPr="003D6364">
              <w:rPr>
                <w:i w:val="0"/>
                <w:iCs w:val="0"/>
                <w:webHidden/>
              </w:rPr>
              <w:instrText xml:space="preserve"> PAGEREF _Toc96324542 \h </w:instrText>
            </w:r>
            <w:r w:rsidRPr="003D6364">
              <w:rPr>
                <w:i w:val="0"/>
                <w:iCs w:val="0"/>
                <w:webHidden/>
              </w:rPr>
            </w:r>
            <w:r w:rsidRPr="003D6364">
              <w:rPr>
                <w:i w:val="0"/>
                <w:iCs w:val="0"/>
                <w:webHidden/>
              </w:rPr>
              <w:fldChar w:fldCharType="separate"/>
            </w:r>
            <w:r w:rsidRPr="003D6364">
              <w:rPr>
                <w:i w:val="0"/>
                <w:iCs w:val="0"/>
                <w:webHidden/>
              </w:rPr>
              <w:t>2</w:t>
            </w:r>
            <w:r w:rsidRPr="003D6364">
              <w:rPr>
                <w:i w:val="0"/>
                <w:iCs w:val="0"/>
                <w:webHidden/>
              </w:rPr>
              <w:fldChar w:fldCharType="end"/>
            </w:r>
          </w:hyperlink>
        </w:p>
        <w:p w14:paraId="33B83D32" w14:textId="0B0FB432" w:rsidR="003D6364" w:rsidRPr="003D6364" w:rsidRDefault="003D6364">
          <w:pPr>
            <w:pStyle w:val="T2"/>
            <w:rPr>
              <w:rFonts w:asciiTheme="minorHAnsi" w:eastAsiaTheme="minorEastAsia" w:hAnsiTheme="minorHAnsi" w:cstheme="minorBidi"/>
              <w:i w:val="0"/>
              <w:iCs w:val="0"/>
              <w:lang w:val="en-US"/>
            </w:rPr>
          </w:pPr>
          <w:hyperlink w:anchor="_Toc96324543" w:history="1">
            <w:r w:rsidRPr="003D6364">
              <w:rPr>
                <w:rStyle w:val="Kpr"/>
                <w:i w:val="0"/>
                <w:iCs w:val="0"/>
              </w:rPr>
              <w:t>1.3. Araştırma Soruları</w:t>
            </w:r>
            <w:r w:rsidRPr="003D6364">
              <w:rPr>
                <w:i w:val="0"/>
                <w:iCs w:val="0"/>
                <w:webHidden/>
              </w:rPr>
              <w:tab/>
            </w:r>
            <w:r w:rsidRPr="003D6364">
              <w:rPr>
                <w:i w:val="0"/>
                <w:iCs w:val="0"/>
                <w:webHidden/>
              </w:rPr>
              <w:fldChar w:fldCharType="begin"/>
            </w:r>
            <w:r w:rsidRPr="003D6364">
              <w:rPr>
                <w:i w:val="0"/>
                <w:iCs w:val="0"/>
                <w:webHidden/>
              </w:rPr>
              <w:instrText xml:space="preserve"> PAGEREF _Toc96324543 \h </w:instrText>
            </w:r>
            <w:r w:rsidRPr="003D6364">
              <w:rPr>
                <w:i w:val="0"/>
                <w:iCs w:val="0"/>
                <w:webHidden/>
              </w:rPr>
            </w:r>
            <w:r w:rsidRPr="003D6364">
              <w:rPr>
                <w:i w:val="0"/>
                <w:iCs w:val="0"/>
                <w:webHidden/>
              </w:rPr>
              <w:fldChar w:fldCharType="separate"/>
            </w:r>
            <w:r w:rsidRPr="003D6364">
              <w:rPr>
                <w:i w:val="0"/>
                <w:iCs w:val="0"/>
                <w:webHidden/>
              </w:rPr>
              <w:t>2</w:t>
            </w:r>
            <w:r w:rsidRPr="003D6364">
              <w:rPr>
                <w:i w:val="0"/>
                <w:iCs w:val="0"/>
                <w:webHidden/>
              </w:rPr>
              <w:fldChar w:fldCharType="end"/>
            </w:r>
          </w:hyperlink>
        </w:p>
        <w:p w14:paraId="3E106D99" w14:textId="192A3885" w:rsidR="003D6364" w:rsidRPr="003D6364" w:rsidRDefault="003D6364">
          <w:pPr>
            <w:pStyle w:val="T2"/>
            <w:rPr>
              <w:rFonts w:asciiTheme="minorHAnsi" w:eastAsiaTheme="minorEastAsia" w:hAnsiTheme="minorHAnsi" w:cstheme="minorBidi"/>
              <w:i w:val="0"/>
              <w:iCs w:val="0"/>
              <w:lang w:val="en-US"/>
            </w:rPr>
          </w:pPr>
          <w:hyperlink w:anchor="_Toc96324544" w:history="1">
            <w:r w:rsidRPr="003D6364">
              <w:rPr>
                <w:rStyle w:val="Kpr"/>
                <w:rFonts w:cstheme="majorBidi"/>
                <w:i w:val="0"/>
                <w:iCs w:val="0"/>
              </w:rPr>
              <w:t>1.4. Araştırmanın Amacı</w:t>
            </w:r>
            <w:r w:rsidRPr="003D6364">
              <w:rPr>
                <w:i w:val="0"/>
                <w:iCs w:val="0"/>
                <w:webHidden/>
              </w:rPr>
              <w:tab/>
            </w:r>
            <w:r w:rsidRPr="003D6364">
              <w:rPr>
                <w:i w:val="0"/>
                <w:iCs w:val="0"/>
                <w:webHidden/>
              </w:rPr>
              <w:fldChar w:fldCharType="begin"/>
            </w:r>
            <w:r w:rsidRPr="003D6364">
              <w:rPr>
                <w:i w:val="0"/>
                <w:iCs w:val="0"/>
                <w:webHidden/>
              </w:rPr>
              <w:instrText xml:space="preserve"> PAGEREF _Toc96324544 \h </w:instrText>
            </w:r>
            <w:r w:rsidRPr="003D6364">
              <w:rPr>
                <w:i w:val="0"/>
                <w:iCs w:val="0"/>
                <w:webHidden/>
              </w:rPr>
            </w:r>
            <w:r w:rsidRPr="003D6364">
              <w:rPr>
                <w:i w:val="0"/>
                <w:iCs w:val="0"/>
                <w:webHidden/>
              </w:rPr>
              <w:fldChar w:fldCharType="separate"/>
            </w:r>
            <w:r w:rsidRPr="003D6364">
              <w:rPr>
                <w:i w:val="0"/>
                <w:iCs w:val="0"/>
                <w:webHidden/>
              </w:rPr>
              <w:t>2</w:t>
            </w:r>
            <w:r w:rsidRPr="003D6364">
              <w:rPr>
                <w:i w:val="0"/>
                <w:iCs w:val="0"/>
                <w:webHidden/>
              </w:rPr>
              <w:fldChar w:fldCharType="end"/>
            </w:r>
          </w:hyperlink>
        </w:p>
        <w:p w14:paraId="17495689" w14:textId="630ACF7D" w:rsidR="003D6364" w:rsidRPr="003D6364" w:rsidRDefault="003D6364">
          <w:pPr>
            <w:pStyle w:val="T2"/>
            <w:rPr>
              <w:rFonts w:asciiTheme="minorHAnsi" w:eastAsiaTheme="minorEastAsia" w:hAnsiTheme="minorHAnsi" w:cstheme="minorBidi"/>
              <w:i w:val="0"/>
              <w:iCs w:val="0"/>
              <w:lang w:val="en-US"/>
            </w:rPr>
          </w:pPr>
          <w:hyperlink w:anchor="_Toc96324545" w:history="1">
            <w:r w:rsidRPr="003D6364">
              <w:rPr>
                <w:rStyle w:val="Kpr"/>
                <w:rFonts w:cstheme="majorBidi"/>
                <w:i w:val="0"/>
                <w:iCs w:val="0"/>
              </w:rPr>
              <w:t>1.5. Araştırmanın Önemi</w:t>
            </w:r>
            <w:r w:rsidRPr="003D6364">
              <w:rPr>
                <w:i w:val="0"/>
                <w:iCs w:val="0"/>
                <w:webHidden/>
              </w:rPr>
              <w:tab/>
            </w:r>
            <w:r w:rsidRPr="003D6364">
              <w:rPr>
                <w:i w:val="0"/>
                <w:iCs w:val="0"/>
                <w:webHidden/>
              </w:rPr>
              <w:fldChar w:fldCharType="begin"/>
            </w:r>
            <w:r w:rsidRPr="003D6364">
              <w:rPr>
                <w:i w:val="0"/>
                <w:iCs w:val="0"/>
                <w:webHidden/>
              </w:rPr>
              <w:instrText xml:space="preserve"> PAGEREF _Toc96324545 \h </w:instrText>
            </w:r>
            <w:r w:rsidRPr="003D6364">
              <w:rPr>
                <w:i w:val="0"/>
                <w:iCs w:val="0"/>
                <w:webHidden/>
              </w:rPr>
            </w:r>
            <w:r w:rsidRPr="003D6364">
              <w:rPr>
                <w:i w:val="0"/>
                <w:iCs w:val="0"/>
                <w:webHidden/>
              </w:rPr>
              <w:fldChar w:fldCharType="separate"/>
            </w:r>
            <w:r w:rsidRPr="003D6364">
              <w:rPr>
                <w:i w:val="0"/>
                <w:iCs w:val="0"/>
                <w:webHidden/>
              </w:rPr>
              <w:t>3</w:t>
            </w:r>
            <w:r w:rsidRPr="003D6364">
              <w:rPr>
                <w:i w:val="0"/>
                <w:iCs w:val="0"/>
                <w:webHidden/>
              </w:rPr>
              <w:fldChar w:fldCharType="end"/>
            </w:r>
          </w:hyperlink>
        </w:p>
        <w:p w14:paraId="738971F9" w14:textId="5F1E57D4" w:rsidR="003D6364" w:rsidRPr="003D6364" w:rsidRDefault="003D6364">
          <w:pPr>
            <w:pStyle w:val="T2"/>
            <w:rPr>
              <w:rFonts w:asciiTheme="minorHAnsi" w:eastAsiaTheme="minorEastAsia" w:hAnsiTheme="minorHAnsi" w:cstheme="minorBidi"/>
              <w:i w:val="0"/>
              <w:iCs w:val="0"/>
              <w:lang w:val="en-US"/>
            </w:rPr>
          </w:pPr>
          <w:hyperlink w:anchor="_Toc96324546" w:history="1">
            <w:r w:rsidRPr="003D6364">
              <w:rPr>
                <w:rStyle w:val="Kpr"/>
                <w:rFonts w:cstheme="majorBidi"/>
                <w:i w:val="0"/>
                <w:iCs w:val="0"/>
              </w:rPr>
              <w:t>1.6. Araştırmanın Sınırlılıkları</w:t>
            </w:r>
            <w:r w:rsidRPr="003D6364">
              <w:rPr>
                <w:i w:val="0"/>
                <w:iCs w:val="0"/>
                <w:webHidden/>
              </w:rPr>
              <w:tab/>
            </w:r>
            <w:r w:rsidRPr="003D6364">
              <w:rPr>
                <w:i w:val="0"/>
                <w:iCs w:val="0"/>
                <w:webHidden/>
              </w:rPr>
              <w:fldChar w:fldCharType="begin"/>
            </w:r>
            <w:r w:rsidRPr="003D6364">
              <w:rPr>
                <w:i w:val="0"/>
                <w:iCs w:val="0"/>
                <w:webHidden/>
              </w:rPr>
              <w:instrText xml:space="preserve"> PAGEREF _Toc96324546 \h </w:instrText>
            </w:r>
            <w:r w:rsidRPr="003D6364">
              <w:rPr>
                <w:i w:val="0"/>
                <w:iCs w:val="0"/>
                <w:webHidden/>
              </w:rPr>
            </w:r>
            <w:r w:rsidRPr="003D6364">
              <w:rPr>
                <w:i w:val="0"/>
                <w:iCs w:val="0"/>
                <w:webHidden/>
              </w:rPr>
              <w:fldChar w:fldCharType="separate"/>
            </w:r>
            <w:r w:rsidRPr="003D6364">
              <w:rPr>
                <w:i w:val="0"/>
                <w:iCs w:val="0"/>
                <w:webHidden/>
              </w:rPr>
              <w:t>3</w:t>
            </w:r>
            <w:r w:rsidRPr="003D6364">
              <w:rPr>
                <w:i w:val="0"/>
                <w:iCs w:val="0"/>
                <w:webHidden/>
              </w:rPr>
              <w:fldChar w:fldCharType="end"/>
            </w:r>
          </w:hyperlink>
        </w:p>
        <w:p w14:paraId="7AE6641A" w14:textId="232C5B35" w:rsidR="003D6364" w:rsidRPr="003D6364" w:rsidRDefault="003D6364">
          <w:pPr>
            <w:pStyle w:val="T2"/>
            <w:rPr>
              <w:rFonts w:asciiTheme="minorHAnsi" w:eastAsiaTheme="minorEastAsia" w:hAnsiTheme="minorHAnsi" w:cstheme="minorBidi"/>
              <w:i w:val="0"/>
              <w:iCs w:val="0"/>
              <w:lang w:val="en-US"/>
            </w:rPr>
          </w:pPr>
          <w:hyperlink w:anchor="_Toc96324547" w:history="1">
            <w:r w:rsidRPr="003D6364">
              <w:rPr>
                <w:rStyle w:val="Kpr"/>
                <w:rFonts w:cstheme="majorBidi"/>
                <w:i w:val="0"/>
                <w:iCs w:val="0"/>
              </w:rPr>
              <w:t>1.7. Varsayımlar</w:t>
            </w:r>
            <w:r w:rsidRPr="003D6364">
              <w:rPr>
                <w:i w:val="0"/>
                <w:iCs w:val="0"/>
                <w:webHidden/>
              </w:rPr>
              <w:tab/>
            </w:r>
            <w:r w:rsidRPr="003D6364">
              <w:rPr>
                <w:i w:val="0"/>
                <w:iCs w:val="0"/>
                <w:webHidden/>
              </w:rPr>
              <w:fldChar w:fldCharType="begin"/>
            </w:r>
            <w:r w:rsidRPr="003D6364">
              <w:rPr>
                <w:i w:val="0"/>
                <w:iCs w:val="0"/>
                <w:webHidden/>
              </w:rPr>
              <w:instrText xml:space="preserve"> PAGEREF _Toc96324547 \h </w:instrText>
            </w:r>
            <w:r w:rsidRPr="003D6364">
              <w:rPr>
                <w:i w:val="0"/>
                <w:iCs w:val="0"/>
                <w:webHidden/>
              </w:rPr>
            </w:r>
            <w:r w:rsidRPr="003D6364">
              <w:rPr>
                <w:i w:val="0"/>
                <w:iCs w:val="0"/>
                <w:webHidden/>
              </w:rPr>
              <w:fldChar w:fldCharType="separate"/>
            </w:r>
            <w:r w:rsidRPr="003D6364">
              <w:rPr>
                <w:i w:val="0"/>
                <w:iCs w:val="0"/>
                <w:webHidden/>
              </w:rPr>
              <w:t>3</w:t>
            </w:r>
            <w:r w:rsidRPr="003D6364">
              <w:rPr>
                <w:i w:val="0"/>
                <w:iCs w:val="0"/>
                <w:webHidden/>
              </w:rPr>
              <w:fldChar w:fldCharType="end"/>
            </w:r>
          </w:hyperlink>
        </w:p>
        <w:p w14:paraId="739B2304" w14:textId="0EAE507C" w:rsidR="003D6364" w:rsidRPr="003D6364" w:rsidRDefault="003D6364">
          <w:pPr>
            <w:pStyle w:val="T2"/>
            <w:rPr>
              <w:rFonts w:asciiTheme="minorHAnsi" w:eastAsiaTheme="minorEastAsia" w:hAnsiTheme="minorHAnsi" w:cstheme="minorBidi"/>
              <w:i w:val="0"/>
              <w:iCs w:val="0"/>
              <w:lang w:val="en-US"/>
            </w:rPr>
          </w:pPr>
          <w:hyperlink w:anchor="_Toc96324548" w:history="1">
            <w:r w:rsidRPr="003D6364">
              <w:rPr>
                <w:rStyle w:val="Kpr"/>
                <w:rFonts w:cstheme="majorBidi"/>
                <w:i w:val="0"/>
                <w:iCs w:val="0"/>
              </w:rPr>
              <w:t>1.8. Tanımlar</w:t>
            </w:r>
            <w:r w:rsidRPr="003D6364">
              <w:rPr>
                <w:i w:val="0"/>
                <w:iCs w:val="0"/>
                <w:webHidden/>
              </w:rPr>
              <w:tab/>
            </w:r>
            <w:r w:rsidRPr="003D6364">
              <w:rPr>
                <w:i w:val="0"/>
                <w:iCs w:val="0"/>
                <w:webHidden/>
              </w:rPr>
              <w:fldChar w:fldCharType="begin"/>
            </w:r>
            <w:r w:rsidRPr="003D6364">
              <w:rPr>
                <w:i w:val="0"/>
                <w:iCs w:val="0"/>
                <w:webHidden/>
              </w:rPr>
              <w:instrText xml:space="preserve"> PAGEREF _Toc96324548 \h </w:instrText>
            </w:r>
            <w:r w:rsidRPr="003D6364">
              <w:rPr>
                <w:i w:val="0"/>
                <w:iCs w:val="0"/>
                <w:webHidden/>
              </w:rPr>
            </w:r>
            <w:r w:rsidRPr="003D6364">
              <w:rPr>
                <w:i w:val="0"/>
                <w:iCs w:val="0"/>
                <w:webHidden/>
              </w:rPr>
              <w:fldChar w:fldCharType="separate"/>
            </w:r>
            <w:r w:rsidRPr="003D6364">
              <w:rPr>
                <w:i w:val="0"/>
                <w:iCs w:val="0"/>
                <w:webHidden/>
              </w:rPr>
              <w:t>4</w:t>
            </w:r>
            <w:r w:rsidRPr="003D6364">
              <w:rPr>
                <w:i w:val="0"/>
                <w:iCs w:val="0"/>
                <w:webHidden/>
              </w:rPr>
              <w:fldChar w:fldCharType="end"/>
            </w:r>
          </w:hyperlink>
        </w:p>
        <w:p w14:paraId="219B4E1C" w14:textId="0666A98B" w:rsidR="003D6364" w:rsidRPr="003D6364" w:rsidRDefault="003D6364">
          <w:pPr>
            <w:pStyle w:val="T1"/>
            <w:rPr>
              <w:rFonts w:asciiTheme="minorHAnsi" w:eastAsiaTheme="minorEastAsia" w:hAnsiTheme="minorHAnsi" w:cstheme="minorBidi"/>
              <w:b w:val="0"/>
              <w:bCs w:val="0"/>
              <w:sz w:val="24"/>
              <w:szCs w:val="24"/>
              <w:lang w:val="en-US"/>
            </w:rPr>
          </w:pPr>
          <w:hyperlink w:anchor="_Toc96324549" w:history="1">
            <w:r w:rsidRPr="003D6364">
              <w:rPr>
                <w:rStyle w:val="Kpr"/>
                <w:sz w:val="24"/>
                <w:szCs w:val="24"/>
              </w:rPr>
              <w:t>2. BÖLÜM</w:t>
            </w:r>
            <w:r w:rsidRPr="003D6364">
              <w:rPr>
                <w:webHidden/>
                <w:sz w:val="24"/>
                <w:szCs w:val="24"/>
              </w:rPr>
              <w:tab/>
            </w:r>
            <w:r w:rsidRPr="003D6364">
              <w:rPr>
                <w:webHidden/>
                <w:sz w:val="24"/>
                <w:szCs w:val="24"/>
              </w:rPr>
              <w:fldChar w:fldCharType="begin"/>
            </w:r>
            <w:r w:rsidRPr="003D6364">
              <w:rPr>
                <w:webHidden/>
                <w:sz w:val="24"/>
                <w:szCs w:val="24"/>
              </w:rPr>
              <w:instrText xml:space="preserve"> PAGEREF _Toc96324549 \h </w:instrText>
            </w:r>
            <w:r w:rsidRPr="003D6364">
              <w:rPr>
                <w:webHidden/>
                <w:sz w:val="24"/>
                <w:szCs w:val="24"/>
              </w:rPr>
            </w:r>
            <w:r w:rsidRPr="003D6364">
              <w:rPr>
                <w:webHidden/>
                <w:sz w:val="24"/>
                <w:szCs w:val="24"/>
              </w:rPr>
              <w:fldChar w:fldCharType="separate"/>
            </w:r>
            <w:r w:rsidRPr="003D6364">
              <w:rPr>
                <w:webHidden/>
                <w:sz w:val="24"/>
                <w:szCs w:val="24"/>
              </w:rPr>
              <w:t>5</w:t>
            </w:r>
            <w:r w:rsidRPr="003D6364">
              <w:rPr>
                <w:webHidden/>
                <w:sz w:val="24"/>
                <w:szCs w:val="24"/>
              </w:rPr>
              <w:fldChar w:fldCharType="end"/>
            </w:r>
          </w:hyperlink>
        </w:p>
        <w:p w14:paraId="5E10532C" w14:textId="7D651D1E" w:rsidR="003D6364" w:rsidRPr="003D6364" w:rsidRDefault="003D6364">
          <w:pPr>
            <w:pStyle w:val="T1"/>
            <w:rPr>
              <w:rFonts w:asciiTheme="minorHAnsi" w:eastAsiaTheme="minorEastAsia" w:hAnsiTheme="minorHAnsi" w:cstheme="minorBidi"/>
              <w:b w:val="0"/>
              <w:bCs w:val="0"/>
              <w:sz w:val="24"/>
              <w:szCs w:val="24"/>
              <w:lang w:val="en-US"/>
            </w:rPr>
          </w:pPr>
          <w:hyperlink w:anchor="_Toc96324550" w:history="1">
            <w:r w:rsidRPr="003D6364">
              <w:rPr>
                <w:rStyle w:val="Kpr"/>
                <w:sz w:val="24"/>
                <w:szCs w:val="24"/>
              </w:rPr>
              <w:t>KAVRAMSAL ÇERÇEVE</w:t>
            </w:r>
            <w:r w:rsidRPr="003D6364">
              <w:rPr>
                <w:webHidden/>
                <w:sz w:val="24"/>
                <w:szCs w:val="24"/>
              </w:rPr>
              <w:tab/>
            </w:r>
            <w:r w:rsidRPr="003D6364">
              <w:rPr>
                <w:webHidden/>
                <w:sz w:val="24"/>
                <w:szCs w:val="24"/>
              </w:rPr>
              <w:fldChar w:fldCharType="begin"/>
            </w:r>
            <w:r w:rsidRPr="003D6364">
              <w:rPr>
                <w:webHidden/>
                <w:sz w:val="24"/>
                <w:szCs w:val="24"/>
              </w:rPr>
              <w:instrText xml:space="preserve"> PAGEREF _Toc96324550 \h </w:instrText>
            </w:r>
            <w:r w:rsidRPr="003D6364">
              <w:rPr>
                <w:webHidden/>
                <w:sz w:val="24"/>
                <w:szCs w:val="24"/>
              </w:rPr>
            </w:r>
            <w:r w:rsidRPr="003D6364">
              <w:rPr>
                <w:webHidden/>
                <w:sz w:val="24"/>
                <w:szCs w:val="24"/>
              </w:rPr>
              <w:fldChar w:fldCharType="separate"/>
            </w:r>
            <w:r w:rsidRPr="003D6364">
              <w:rPr>
                <w:webHidden/>
                <w:sz w:val="24"/>
                <w:szCs w:val="24"/>
              </w:rPr>
              <w:t>5</w:t>
            </w:r>
            <w:r w:rsidRPr="003D6364">
              <w:rPr>
                <w:webHidden/>
                <w:sz w:val="24"/>
                <w:szCs w:val="24"/>
              </w:rPr>
              <w:fldChar w:fldCharType="end"/>
            </w:r>
          </w:hyperlink>
        </w:p>
        <w:p w14:paraId="3353B85F" w14:textId="3D74C229" w:rsidR="003D6364" w:rsidRPr="003D6364" w:rsidRDefault="003D6364">
          <w:pPr>
            <w:pStyle w:val="T2"/>
            <w:rPr>
              <w:rFonts w:asciiTheme="minorHAnsi" w:eastAsiaTheme="minorEastAsia" w:hAnsiTheme="minorHAnsi" w:cstheme="minorBidi"/>
              <w:i w:val="0"/>
              <w:iCs w:val="0"/>
              <w:lang w:val="en-US"/>
            </w:rPr>
          </w:pPr>
          <w:hyperlink w:anchor="_Toc96324551" w:history="1">
            <w:r w:rsidRPr="003D6364">
              <w:rPr>
                <w:rStyle w:val="Kpr"/>
                <w:i w:val="0"/>
                <w:iCs w:val="0"/>
              </w:rPr>
              <w:t>2.1. Irak’ın</w:t>
            </w:r>
            <w:r w:rsidRPr="003D6364">
              <w:rPr>
                <w:rStyle w:val="Kpr"/>
                <w:i w:val="0"/>
                <w:iCs w:val="0"/>
                <w:spacing w:val="9"/>
              </w:rPr>
              <w:t xml:space="preserve"> </w:t>
            </w:r>
            <w:r w:rsidRPr="003D6364">
              <w:rPr>
                <w:rStyle w:val="Kpr"/>
                <w:i w:val="0"/>
                <w:iCs w:val="0"/>
              </w:rPr>
              <w:t>Tarihi</w:t>
            </w:r>
            <w:r w:rsidRPr="003D6364">
              <w:rPr>
                <w:i w:val="0"/>
                <w:iCs w:val="0"/>
                <w:webHidden/>
              </w:rPr>
              <w:tab/>
            </w:r>
            <w:r w:rsidRPr="003D6364">
              <w:rPr>
                <w:i w:val="0"/>
                <w:iCs w:val="0"/>
                <w:webHidden/>
              </w:rPr>
              <w:fldChar w:fldCharType="begin"/>
            </w:r>
            <w:r w:rsidRPr="003D6364">
              <w:rPr>
                <w:i w:val="0"/>
                <w:iCs w:val="0"/>
                <w:webHidden/>
              </w:rPr>
              <w:instrText xml:space="preserve"> PAGEREF _Toc96324551 \h </w:instrText>
            </w:r>
            <w:r w:rsidRPr="003D6364">
              <w:rPr>
                <w:i w:val="0"/>
                <w:iCs w:val="0"/>
                <w:webHidden/>
              </w:rPr>
            </w:r>
            <w:r w:rsidRPr="003D6364">
              <w:rPr>
                <w:i w:val="0"/>
                <w:iCs w:val="0"/>
                <w:webHidden/>
              </w:rPr>
              <w:fldChar w:fldCharType="separate"/>
            </w:r>
            <w:r w:rsidRPr="003D6364">
              <w:rPr>
                <w:i w:val="0"/>
                <w:iCs w:val="0"/>
                <w:webHidden/>
              </w:rPr>
              <w:t>5</w:t>
            </w:r>
            <w:r w:rsidRPr="003D6364">
              <w:rPr>
                <w:i w:val="0"/>
                <w:iCs w:val="0"/>
                <w:webHidden/>
              </w:rPr>
              <w:fldChar w:fldCharType="end"/>
            </w:r>
          </w:hyperlink>
        </w:p>
        <w:p w14:paraId="06CF1240" w14:textId="77777777" w:rsidR="003D6364" w:rsidRDefault="003D6364">
          <w:pPr>
            <w:pStyle w:val="T2"/>
            <w:rPr>
              <w:rStyle w:val="Kpr"/>
              <w:i w:val="0"/>
              <w:iCs w:val="0"/>
            </w:rPr>
            <w:sectPr w:rsidR="003D6364" w:rsidSect="003D6364">
              <w:pgSz w:w="11907" w:h="16840" w:code="9"/>
              <w:pgMar w:top="3402" w:right="1418" w:bottom="1418" w:left="2268" w:header="720" w:footer="720" w:gutter="0"/>
              <w:pgNumType w:fmt="lowerRoman"/>
              <w:cols w:space="720"/>
              <w:docGrid w:linePitch="360"/>
            </w:sectPr>
          </w:pPr>
          <w:hyperlink w:anchor="_Toc96324552" w:history="1">
            <w:r w:rsidRPr="003D6364">
              <w:rPr>
                <w:rStyle w:val="Kpr"/>
                <w:i w:val="0"/>
                <w:iCs w:val="0"/>
              </w:rPr>
              <w:t>2.2. Divan Edebiyatı</w:t>
            </w:r>
            <w:r w:rsidRPr="003D6364">
              <w:rPr>
                <w:i w:val="0"/>
                <w:iCs w:val="0"/>
                <w:webHidden/>
              </w:rPr>
              <w:tab/>
            </w:r>
            <w:r w:rsidRPr="003D6364">
              <w:rPr>
                <w:i w:val="0"/>
                <w:iCs w:val="0"/>
                <w:webHidden/>
              </w:rPr>
              <w:fldChar w:fldCharType="begin"/>
            </w:r>
            <w:r w:rsidRPr="003D6364">
              <w:rPr>
                <w:i w:val="0"/>
                <w:iCs w:val="0"/>
                <w:webHidden/>
              </w:rPr>
              <w:instrText xml:space="preserve"> PAGEREF _Toc96324552 \h </w:instrText>
            </w:r>
            <w:r w:rsidRPr="003D6364">
              <w:rPr>
                <w:i w:val="0"/>
                <w:iCs w:val="0"/>
                <w:webHidden/>
              </w:rPr>
            </w:r>
            <w:r w:rsidRPr="003D6364">
              <w:rPr>
                <w:i w:val="0"/>
                <w:iCs w:val="0"/>
                <w:webHidden/>
              </w:rPr>
              <w:fldChar w:fldCharType="separate"/>
            </w:r>
            <w:r w:rsidRPr="003D6364">
              <w:rPr>
                <w:i w:val="0"/>
                <w:iCs w:val="0"/>
                <w:webHidden/>
              </w:rPr>
              <w:t>6</w:t>
            </w:r>
            <w:r w:rsidRPr="003D6364">
              <w:rPr>
                <w:i w:val="0"/>
                <w:iCs w:val="0"/>
                <w:webHidden/>
              </w:rPr>
              <w:fldChar w:fldCharType="end"/>
            </w:r>
          </w:hyperlink>
        </w:p>
        <w:p w14:paraId="58847583" w14:textId="5C98C6D5" w:rsidR="003D6364" w:rsidRPr="003D6364" w:rsidRDefault="003D6364">
          <w:pPr>
            <w:pStyle w:val="T2"/>
            <w:rPr>
              <w:rFonts w:asciiTheme="minorHAnsi" w:eastAsiaTheme="minorEastAsia" w:hAnsiTheme="minorHAnsi" w:cstheme="minorBidi"/>
              <w:i w:val="0"/>
              <w:iCs w:val="0"/>
              <w:lang w:val="en-US"/>
            </w:rPr>
          </w:pPr>
          <w:hyperlink w:anchor="_Toc96324553" w:history="1">
            <w:r w:rsidRPr="003D6364">
              <w:rPr>
                <w:rStyle w:val="Kpr"/>
                <w:i w:val="0"/>
                <w:iCs w:val="0"/>
              </w:rPr>
              <w:t>2.3. Kürt Edebiyatının Tarihi Seyrine Genel Bir Bakış</w:t>
            </w:r>
            <w:r w:rsidRPr="003D6364">
              <w:rPr>
                <w:i w:val="0"/>
                <w:iCs w:val="0"/>
                <w:webHidden/>
              </w:rPr>
              <w:tab/>
            </w:r>
            <w:r w:rsidRPr="003D6364">
              <w:rPr>
                <w:i w:val="0"/>
                <w:iCs w:val="0"/>
                <w:webHidden/>
              </w:rPr>
              <w:fldChar w:fldCharType="begin"/>
            </w:r>
            <w:r w:rsidRPr="003D6364">
              <w:rPr>
                <w:i w:val="0"/>
                <w:iCs w:val="0"/>
                <w:webHidden/>
              </w:rPr>
              <w:instrText xml:space="preserve"> PAGEREF _Toc96324553 \h </w:instrText>
            </w:r>
            <w:r w:rsidRPr="003D6364">
              <w:rPr>
                <w:i w:val="0"/>
                <w:iCs w:val="0"/>
                <w:webHidden/>
              </w:rPr>
            </w:r>
            <w:r w:rsidRPr="003D6364">
              <w:rPr>
                <w:i w:val="0"/>
                <w:iCs w:val="0"/>
                <w:webHidden/>
              </w:rPr>
              <w:fldChar w:fldCharType="separate"/>
            </w:r>
            <w:r w:rsidRPr="003D6364">
              <w:rPr>
                <w:i w:val="0"/>
                <w:iCs w:val="0"/>
                <w:webHidden/>
              </w:rPr>
              <w:t>7</w:t>
            </w:r>
            <w:r w:rsidRPr="003D6364">
              <w:rPr>
                <w:i w:val="0"/>
                <w:iCs w:val="0"/>
                <w:webHidden/>
              </w:rPr>
              <w:fldChar w:fldCharType="end"/>
            </w:r>
          </w:hyperlink>
        </w:p>
        <w:p w14:paraId="6C9CF515" w14:textId="3AFF9558" w:rsidR="003D6364" w:rsidRPr="003D6364" w:rsidRDefault="003D6364">
          <w:pPr>
            <w:pStyle w:val="T2"/>
            <w:rPr>
              <w:rFonts w:asciiTheme="minorHAnsi" w:eastAsiaTheme="minorEastAsia" w:hAnsiTheme="minorHAnsi" w:cstheme="minorBidi"/>
              <w:i w:val="0"/>
              <w:iCs w:val="0"/>
              <w:lang w:val="en-US"/>
            </w:rPr>
          </w:pPr>
          <w:hyperlink w:anchor="_Toc96324554" w:history="1">
            <w:r w:rsidRPr="003D6364">
              <w:rPr>
                <w:rStyle w:val="Kpr"/>
                <w:i w:val="0"/>
                <w:iCs w:val="0"/>
              </w:rPr>
              <w:t>2.4. Tarihte Türkiye Türkçesi Sorani Kürtçesi Dil Etkileşimi</w:t>
            </w:r>
            <w:r w:rsidRPr="003D6364">
              <w:rPr>
                <w:i w:val="0"/>
                <w:iCs w:val="0"/>
                <w:webHidden/>
              </w:rPr>
              <w:tab/>
            </w:r>
            <w:r w:rsidRPr="003D6364">
              <w:rPr>
                <w:i w:val="0"/>
                <w:iCs w:val="0"/>
                <w:webHidden/>
              </w:rPr>
              <w:fldChar w:fldCharType="begin"/>
            </w:r>
            <w:r w:rsidRPr="003D6364">
              <w:rPr>
                <w:i w:val="0"/>
                <w:iCs w:val="0"/>
                <w:webHidden/>
              </w:rPr>
              <w:instrText xml:space="preserve"> PAGEREF _Toc96324554 \h </w:instrText>
            </w:r>
            <w:r w:rsidRPr="003D6364">
              <w:rPr>
                <w:i w:val="0"/>
                <w:iCs w:val="0"/>
                <w:webHidden/>
              </w:rPr>
            </w:r>
            <w:r w:rsidRPr="003D6364">
              <w:rPr>
                <w:i w:val="0"/>
                <w:iCs w:val="0"/>
                <w:webHidden/>
              </w:rPr>
              <w:fldChar w:fldCharType="separate"/>
            </w:r>
            <w:r w:rsidRPr="003D6364">
              <w:rPr>
                <w:i w:val="0"/>
                <w:iCs w:val="0"/>
                <w:webHidden/>
              </w:rPr>
              <w:t>8</w:t>
            </w:r>
            <w:r w:rsidRPr="003D6364">
              <w:rPr>
                <w:i w:val="0"/>
                <w:iCs w:val="0"/>
                <w:webHidden/>
              </w:rPr>
              <w:fldChar w:fldCharType="end"/>
            </w:r>
          </w:hyperlink>
        </w:p>
        <w:p w14:paraId="5C73264E" w14:textId="70BD8273" w:rsidR="003D6364" w:rsidRPr="003D6364" w:rsidRDefault="003D6364">
          <w:pPr>
            <w:pStyle w:val="T2"/>
            <w:rPr>
              <w:rFonts w:asciiTheme="minorHAnsi" w:eastAsiaTheme="minorEastAsia" w:hAnsiTheme="minorHAnsi" w:cstheme="minorBidi"/>
              <w:i w:val="0"/>
              <w:iCs w:val="0"/>
              <w:lang w:val="en-US"/>
            </w:rPr>
          </w:pPr>
          <w:hyperlink w:anchor="_Toc96324555" w:history="1">
            <w:r w:rsidRPr="003D6364">
              <w:rPr>
                <w:rStyle w:val="Kpr"/>
                <w:i w:val="0"/>
                <w:iCs w:val="0"/>
              </w:rPr>
              <w:t>2.5. Kürtçe Türkçe Etkileşimi ile İlgili Çalışmalar</w:t>
            </w:r>
            <w:r w:rsidRPr="003D6364">
              <w:rPr>
                <w:i w:val="0"/>
                <w:iCs w:val="0"/>
                <w:webHidden/>
              </w:rPr>
              <w:tab/>
            </w:r>
            <w:r w:rsidRPr="003D6364">
              <w:rPr>
                <w:i w:val="0"/>
                <w:iCs w:val="0"/>
                <w:webHidden/>
              </w:rPr>
              <w:fldChar w:fldCharType="begin"/>
            </w:r>
            <w:r w:rsidRPr="003D6364">
              <w:rPr>
                <w:i w:val="0"/>
                <w:iCs w:val="0"/>
                <w:webHidden/>
              </w:rPr>
              <w:instrText xml:space="preserve"> PAGEREF _Toc96324555 \h </w:instrText>
            </w:r>
            <w:r w:rsidRPr="003D6364">
              <w:rPr>
                <w:i w:val="0"/>
                <w:iCs w:val="0"/>
                <w:webHidden/>
              </w:rPr>
            </w:r>
            <w:r w:rsidRPr="003D6364">
              <w:rPr>
                <w:i w:val="0"/>
                <w:iCs w:val="0"/>
                <w:webHidden/>
              </w:rPr>
              <w:fldChar w:fldCharType="separate"/>
            </w:r>
            <w:r w:rsidRPr="003D6364">
              <w:rPr>
                <w:i w:val="0"/>
                <w:iCs w:val="0"/>
                <w:webHidden/>
              </w:rPr>
              <w:t>9</w:t>
            </w:r>
            <w:r w:rsidRPr="003D6364">
              <w:rPr>
                <w:i w:val="0"/>
                <w:iCs w:val="0"/>
                <w:webHidden/>
              </w:rPr>
              <w:fldChar w:fldCharType="end"/>
            </w:r>
          </w:hyperlink>
        </w:p>
        <w:p w14:paraId="48916BF5" w14:textId="1AF28422" w:rsidR="003D6364" w:rsidRPr="003D6364" w:rsidRDefault="003D6364">
          <w:pPr>
            <w:pStyle w:val="T2"/>
            <w:rPr>
              <w:rFonts w:asciiTheme="minorHAnsi" w:eastAsiaTheme="minorEastAsia" w:hAnsiTheme="minorHAnsi" w:cstheme="minorBidi"/>
              <w:i w:val="0"/>
              <w:iCs w:val="0"/>
              <w:lang w:val="en-US"/>
            </w:rPr>
          </w:pPr>
          <w:hyperlink w:anchor="_Toc96324556" w:history="1">
            <w:r w:rsidRPr="003D6364">
              <w:rPr>
                <w:rStyle w:val="Kpr"/>
                <w:rFonts w:cstheme="majorBidi"/>
                <w:i w:val="0"/>
                <w:iCs w:val="0"/>
              </w:rPr>
              <w:t>2.6. Nali ve Divanı</w:t>
            </w:r>
            <w:r w:rsidRPr="003D6364">
              <w:rPr>
                <w:i w:val="0"/>
                <w:iCs w:val="0"/>
                <w:webHidden/>
              </w:rPr>
              <w:tab/>
            </w:r>
            <w:r w:rsidRPr="003D6364">
              <w:rPr>
                <w:i w:val="0"/>
                <w:iCs w:val="0"/>
                <w:webHidden/>
              </w:rPr>
              <w:fldChar w:fldCharType="begin"/>
            </w:r>
            <w:r w:rsidRPr="003D6364">
              <w:rPr>
                <w:i w:val="0"/>
                <w:iCs w:val="0"/>
                <w:webHidden/>
              </w:rPr>
              <w:instrText xml:space="preserve"> PAGEREF _Toc96324556 \h </w:instrText>
            </w:r>
            <w:r w:rsidRPr="003D6364">
              <w:rPr>
                <w:i w:val="0"/>
                <w:iCs w:val="0"/>
                <w:webHidden/>
              </w:rPr>
            </w:r>
            <w:r w:rsidRPr="003D6364">
              <w:rPr>
                <w:i w:val="0"/>
                <w:iCs w:val="0"/>
                <w:webHidden/>
              </w:rPr>
              <w:fldChar w:fldCharType="separate"/>
            </w:r>
            <w:r w:rsidRPr="003D6364">
              <w:rPr>
                <w:i w:val="0"/>
                <w:iCs w:val="0"/>
                <w:webHidden/>
              </w:rPr>
              <w:t>10</w:t>
            </w:r>
            <w:r w:rsidRPr="003D6364">
              <w:rPr>
                <w:i w:val="0"/>
                <w:iCs w:val="0"/>
                <w:webHidden/>
              </w:rPr>
              <w:fldChar w:fldCharType="end"/>
            </w:r>
          </w:hyperlink>
        </w:p>
        <w:p w14:paraId="0DE765E1" w14:textId="546EE147" w:rsidR="003D6364" w:rsidRPr="003D6364" w:rsidRDefault="003D6364">
          <w:pPr>
            <w:pStyle w:val="T1"/>
            <w:rPr>
              <w:rFonts w:asciiTheme="minorHAnsi" w:eastAsiaTheme="minorEastAsia" w:hAnsiTheme="minorHAnsi" w:cstheme="minorBidi"/>
              <w:b w:val="0"/>
              <w:bCs w:val="0"/>
              <w:sz w:val="24"/>
              <w:szCs w:val="24"/>
              <w:lang w:val="en-US"/>
            </w:rPr>
          </w:pPr>
          <w:hyperlink w:anchor="_Toc96324557" w:history="1">
            <w:r w:rsidRPr="003D6364">
              <w:rPr>
                <w:rStyle w:val="Kpr"/>
                <w:sz w:val="24"/>
                <w:szCs w:val="24"/>
              </w:rPr>
              <w:t>3. YÖNTEM</w:t>
            </w:r>
            <w:r w:rsidRPr="003D6364">
              <w:rPr>
                <w:webHidden/>
                <w:sz w:val="24"/>
                <w:szCs w:val="24"/>
              </w:rPr>
              <w:tab/>
            </w:r>
            <w:r w:rsidRPr="003D6364">
              <w:rPr>
                <w:webHidden/>
                <w:sz w:val="24"/>
                <w:szCs w:val="24"/>
              </w:rPr>
              <w:fldChar w:fldCharType="begin"/>
            </w:r>
            <w:r w:rsidRPr="003D6364">
              <w:rPr>
                <w:webHidden/>
                <w:sz w:val="24"/>
                <w:szCs w:val="24"/>
              </w:rPr>
              <w:instrText xml:space="preserve"> PAGEREF _Toc96324557 \h </w:instrText>
            </w:r>
            <w:r w:rsidRPr="003D6364">
              <w:rPr>
                <w:webHidden/>
                <w:sz w:val="24"/>
                <w:szCs w:val="24"/>
              </w:rPr>
            </w:r>
            <w:r w:rsidRPr="003D6364">
              <w:rPr>
                <w:webHidden/>
                <w:sz w:val="24"/>
                <w:szCs w:val="24"/>
              </w:rPr>
              <w:fldChar w:fldCharType="separate"/>
            </w:r>
            <w:r w:rsidRPr="003D6364">
              <w:rPr>
                <w:webHidden/>
                <w:sz w:val="24"/>
                <w:szCs w:val="24"/>
              </w:rPr>
              <w:t>12</w:t>
            </w:r>
            <w:r w:rsidRPr="003D6364">
              <w:rPr>
                <w:webHidden/>
                <w:sz w:val="24"/>
                <w:szCs w:val="24"/>
              </w:rPr>
              <w:fldChar w:fldCharType="end"/>
            </w:r>
          </w:hyperlink>
        </w:p>
        <w:p w14:paraId="013C3458" w14:textId="0AAB12F8" w:rsidR="003D6364" w:rsidRPr="003D6364" w:rsidRDefault="003D6364">
          <w:pPr>
            <w:pStyle w:val="T2"/>
            <w:rPr>
              <w:rFonts w:asciiTheme="minorHAnsi" w:eastAsiaTheme="minorEastAsia" w:hAnsiTheme="minorHAnsi" w:cstheme="minorBidi"/>
              <w:i w:val="0"/>
              <w:iCs w:val="0"/>
              <w:lang w:val="en-US"/>
            </w:rPr>
          </w:pPr>
          <w:hyperlink w:anchor="_Toc96324558" w:history="1">
            <w:r w:rsidRPr="003D6364">
              <w:rPr>
                <w:rStyle w:val="Kpr"/>
                <w:i w:val="0"/>
                <w:iCs w:val="0"/>
              </w:rPr>
              <w:t>3.1. Araştırmanın</w:t>
            </w:r>
            <w:r w:rsidRPr="003D6364">
              <w:rPr>
                <w:rStyle w:val="Kpr"/>
                <w:i w:val="0"/>
                <w:iCs w:val="0"/>
                <w:spacing w:val="12"/>
              </w:rPr>
              <w:t xml:space="preserve"> </w:t>
            </w:r>
            <w:r w:rsidRPr="003D6364">
              <w:rPr>
                <w:rStyle w:val="Kpr"/>
                <w:i w:val="0"/>
                <w:iCs w:val="0"/>
              </w:rPr>
              <w:t>Modeli</w:t>
            </w:r>
            <w:r w:rsidRPr="003D6364">
              <w:rPr>
                <w:i w:val="0"/>
                <w:iCs w:val="0"/>
                <w:webHidden/>
              </w:rPr>
              <w:tab/>
            </w:r>
            <w:r w:rsidRPr="003D6364">
              <w:rPr>
                <w:i w:val="0"/>
                <w:iCs w:val="0"/>
                <w:webHidden/>
              </w:rPr>
              <w:fldChar w:fldCharType="begin"/>
            </w:r>
            <w:r w:rsidRPr="003D6364">
              <w:rPr>
                <w:i w:val="0"/>
                <w:iCs w:val="0"/>
                <w:webHidden/>
              </w:rPr>
              <w:instrText xml:space="preserve"> PAGEREF _Toc96324558 \h </w:instrText>
            </w:r>
            <w:r w:rsidRPr="003D6364">
              <w:rPr>
                <w:i w:val="0"/>
                <w:iCs w:val="0"/>
                <w:webHidden/>
              </w:rPr>
            </w:r>
            <w:r w:rsidRPr="003D6364">
              <w:rPr>
                <w:i w:val="0"/>
                <w:iCs w:val="0"/>
                <w:webHidden/>
              </w:rPr>
              <w:fldChar w:fldCharType="separate"/>
            </w:r>
            <w:r w:rsidRPr="003D6364">
              <w:rPr>
                <w:i w:val="0"/>
                <w:iCs w:val="0"/>
                <w:webHidden/>
              </w:rPr>
              <w:t>12</w:t>
            </w:r>
            <w:r w:rsidRPr="003D6364">
              <w:rPr>
                <w:i w:val="0"/>
                <w:iCs w:val="0"/>
                <w:webHidden/>
              </w:rPr>
              <w:fldChar w:fldCharType="end"/>
            </w:r>
          </w:hyperlink>
        </w:p>
        <w:p w14:paraId="7DB0D202" w14:textId="219631FA" w:rsidR="003D6364" w:rsidRPr="003D6364" w:rsidRDefault="003D6364">
          <w:pPr>
            <w:pStyle w:val="T2"/>
            <w:rPr>
              <w:rFonts w:asciiTheme="minorHAnsi" w:eastAsiaTheme="minorEastAsia" w:hAnsiTheme="minorHAnsi" w:cstheme="minorBidi"/>
              <w:i w:val="0"/>
              <w:iCs w:val="0"/>
              <w:lang w:val="en-US"/>
            </w:rPr>
          </w:pPr>
          <w:hyperlink w:anchor="_Toc96324559" w:history="1">
            <w:r w:rsidRPr="003D6364">
              <w:rPr>
                <w:rStyle w:val="Kpr"/>
                <w:i w:val="0"/>
                <w:iCs w:val="0"/>
              </w:rPr>
              <w:t>3.2. Araştırmanın</w:t>
            </w:r>
            <w:r w:rsidRPr="003D6364">
              <w:rPr>
                <w:rStyle w:val="Kpr"/>
                <w:i w:val="0"/>
                <w:iCs w:val="0"/>
                <w:spacing w:val="10"/>
              </w:rPr>
              <w:t xml:space="preserve"> </w:t>
            </w:r>
            <w:r w:rsidRPr="003D6364">
              <w:rPr>
                <w:rStyle w:val="Kpr"/>
                <w:i w:val="0"/>
                <w:iCs w:val="0"/>
              </w:rPr>
              <w:t>Evreni</w:t>
            </w:r>
            <w:r w:rsidRPr="003D6364">
              <w:rPr>
                <w:rStyle w:val="Kpr"/>
                <w:i w:val="0"/>
                <w:iCs w:val="0"/>
                <w:spacing w:val="12"/>
              </w:rPr>
              <w:t xml:space="preserve"> </w:t>
            </w:r>
            <w:r w:rsidRPr="003D6364">
              <w:rPr>
                <w:rStyle w:val="Kpr"/>
                <w:i w:val="0"/>
                <w:iCs w:val="0"/>
              </w:rPr>
              <w:t>ve</w:t>
            </w:r>
            <w:r w:rsidRPr="003D6364">
              <w:rPr>
                <w:rStyle w:val="Kpr"/>
                <w:i w:val="0"/>
                <w:iCs w:val="0"/>
                <w:spacing w:val="9"/>
              </w:rPr>
              <w:t xml:space="preserve"> </w:t>
            </w:r>
            <w:r w:rsidRPr="003D6364">
              <w:rPr>
                <w:rStyle w:val="Kpr"/>
                <w:i w:val="0"/>
                <w:iCs w:val="0"/>
              </w:rPr>
              <w:t>Örneklemi</w:t>
            </w:r>
            <w:r w:rsidRPr="003D6364">
              <w:rPr>
                <w:i w:val="0"/>
                <w:iCs w:val="0"/>
                <w:webHidden/>
              </w:rPr>
              <w:tab/>
            </w:r>
            <w:r w:rsidRPr="003D6364">
              <w:rPr>
                <w:i w:val="0"/>
                <w:iCs w:val="0"/>
                <w:webHidden/>
              </w:rPr>
              <w:fldChar w:fldCharType="begin"/>
            </w:r>
            <w:r w:rsidRPr="003D6364">
              <w:rPr>
                <w:i w:val="0"/>
                <w:iCs w:val="0"/>
                <w:webHidden/>
              </w:rPr>
              <w:instrText xml:space="preserve"> PAGEREF _Toc96324559 \h </w:instrText>
            </w:r>
            <w:r w:rsidRPr="003D6364">
              <w:rPr>
                <w:i w:val="0"/>
                <w:iCs w:val="0"/>
                <w:webHidden/>
              </w:rPr>
            </w:r>
            <w:r w:rsidRPr="003D6364">
              <w:rPr>
                <w:i w:val="0"/>
                <w:iCs w:val="0"/>
                <w:webHidden/>
              </w:rPr>
              <w:fldChar w:fldCharType="separate"/>
            </w:r>
            <w:r w:rsidRPr="003D6364">
              <w:rPr>
                <w:i w:val="0"/>
                <w:iCs w:val="0"/>
                <w:webHidden/>
              </w:rPr>
              <w:t>13</w:t>
            </w:r>
            <w:r w:rsidRPr="003D6364">
              <w:rPr>
                <w:i w:val="0"/>
                <w:iCs w:val="0"/>
                <w:webHidden/>
              </w:rPr>
              <w:fldChar w:fldCharType="end"/>
            </w:r>
          </w:hyperlink>
        </w:p>
        <w:p w14:paraId="03757FDB" w14:textId="4E6739E8" w:rsidR="003D6364" w:rsidRPr="003D6364" w:rsidRDefault="003D6364">
          <w:pPr>
            <w:pStyle w:val="T2"/>
            <w:rPr>
              <w:rFonts w:asciiTheme="minorHAnsi" w:eastAsiaTheme="minorEastAsia" w:hAnsiTheme="minorHAnsi" w:cstheme="minorBidi"/>
              <w:i w:val="0"/>
              <w:iCs w:val="0"/>
              <w:lang w:val="en-US"/>
            </w:rPr>
          </w:pPr>
          <w:hyperlink w:anchor="_Toc96324560" w:history="1">
            <w:r w:rsidRPr="003D6364">
              <w:rPr>
                <w:rStyle w:val="Kpr"/>
                <w:i w:val="0"/>
                <w:iCs w:val="0"/>
              </w:rPr>
              <w:t>3.3. Verileri</w:t>
            </w:r>
            <w:r w:rsidRPr="003D6364">
              <w:rPr>
                <w:rStyle w:val="Kpr"/>
                <w:i w:val="0"/>
                <w:iCs w:val="0"/>
                <w:spacing w:val="8"/>
              </w:rPr>
              <w:t xml:space="preserve"> </w:t>
            </w:r>
            <w:r w:rsidRPr="003D6364">
              <w:rPr>
                <w:rStyle w:val="Kpr"/>
                <w:i w:val="0"/>
                <w:iCs w:val="0"/>
              </w:rPr>
              <w:t>Toplama</w:t>
            </w:r>
            <w:r w:rsidRPr="003D6364">
              <w:rPr>
                <w:rStyle w:val="Kpr"/>
                <w:i w:val="0"/>
                <w:iCs w:val="0"/>
                <w:spacing w:val="9"/>
              </w:rPr>
              <w:t xml:space="preserve"> </w:t>
            </w:r>
            <w:r w:rsidRPr="003D6364">
              <w:rPr>
                <w:rStyle w:val="Kpr"/>
                <w:i w:val="0"/>
                <w:iCs w:val="0"/>
              </w:rPr>
              <w:t>Teknikleri</w:t>
            </w:r>
            <w:r w:rsidRPr="003D6364">
              <w:rPr>
                <w:rStyle w:val="Kpr"/>
                <w:i w:val="0"/>
                <w:iCs w:val="0"/>
                <w:spacing w:val="11"/>
              </w:rPr>
              <w:t xml:space="preserve"> </w:t>
            </w:r>
            <w:r w:rsidRPr="003D6364">
              <w:rPr>
                <w:rStyle w:val="Kpr"/>
                <w:i w:val="0"/>
                <w:iCs w:val="0"/>
              </w:rPr>
              <w:t>ve</w:t>
            </w:r>
            <w:r w:rsidRPr="003D6364">
              <w:rPr>
                <w:rStyle w:val="Kpr"/>
                <w:i w:val="0"/>
                <w:iCs w:val="0"/>
                <w:spacing w:val="12"/>
              </w:rPr>
              <w:t xml:space="preserve"> </w:t>
            </w:r>
            <w:r w:rsidRPr="003D6364">
              <w:rPr>
                <w:rStyle w:val="Kpr"/>
                <w:i w:val="0"/>
                <w:iCs w:val="0"/>
              </w:rPr>
              <w:t>Verilerin</w:t>
            </w:r>
            <w:r w:rsidRPr="003D6364">
              <w:rPr>
                <w:rStyle w:val="Kpr"/>
                <w:i w:val="0"/>
                <w:iCs w:val="0"/>
                <w:spacing w:val="10"/>
              </w:rPr>
              <w:t xml:space="preserve"> </w:t>
            </w:r>
            <w:r w:rsidRPr="003D6364">
              <w:rPr>
                <w:rStyle w:val="Kpr"/>
                <w:i w:val="0"/>
                <w:iCs w:val="0"/>
              </w:rPr>
              <w:t>Analizi</w:t>
            </w:r>
            <w:r w:rsidRPr="003D6364">
              <w:rPr>
                <w:i w:val="0"/>
                <w:iCs w:val="0"/>
                <w:webHidden/>
              </w:rPr>
              <w:tab/>
            </w:r>
            <w:r w:rsidRPr="003D6364">
              <w:rPr>
                <w:i w:val="0"/>
                <w:iCs w:val="0"/>
                <w:webHidden/>
              </w:rPr>
              <w:fldChar w:fldCharType="begin"/>
            </w:r>
            <w:r w:rsidRPr="003D6364">
              <w:rPr>
                <w:i w:val="0"/>
                <w:iCs w:val="0"/>
                <w:webHidden/>
              </w:rPr>
              <w:instrText xml:space="preserve"> PAGEREF _Toc96324560 \h </w:instrText>
            </w:r>
            <w:r w:rsidRPr="003D6364">
              <w:rPr>
                <w:i w:val="0"/>
                <w:iCs w:val="0"/>
                <w:webHidden/>
              </w:rPr>
            </w:r>
            <w:r w:rsidRPr="003D6364">
              <w:rPr>
                <w:i w:val="0"/>
                <w:iCs w:val="0"/>
                <w:webHidden/>
              </w:rPr>
              <w:fldChar w:fldCharType="separate"/>
            </w:r>
            <w:r w:rsidRPr="003D6364">
              <w:rPr>
                <w:i w:val="0"/>
                <w:iCs w:val="0"/>
                <w:webHidden/>
              </w:rPr>
              <w:t>13</w:t>
            </w:r>
            <w:r w:rsidRPr="003D6364">
              <w:rPr>
                <w:i w:val="0"/>
                <w:iCs w:val="0"/>
                <w:webHidden/>
              </w:rPr>
              <w:fldChar w:fldCharType="end"/>
            </w:r>
          </w:hyperlink>
        </w:p>
        <w:p w14:paraId="4DB6AD94" w14:textId="5E3F7B73" w:rsidR="003D6364" w:rsidRPr="003D6364" w:rsidRDefault="003D6364">
          <w:pPr>
            <w:pStyle w:val="T1"/>
            <w:rPr>
              <w:rFonts w:asciiTheme="minorHAnsi" w:eastAsiaTheme="minorEastAsia" w:hAnsiTheme="minorHAnsi" w:cstheme="minorBidi"/>
              <w:b w:val="0"/>
              <w:bCs w:val="0"/>
              <w:sz w:val="24"/>
              <w:szCs w:val="24"/>
              <w:lang w:val="en-US"/>
            </w:rPr>
          </w:pPr>
          <w:hyperlink w:anchor="_Toc96324561" w:history="1">
            <w:r w:rsidRPr="003D6364">
              <w:rPr>
                <w:rStyle w:val="Kpr"/>
                <w:sz w:val="24"/>
                <w:szCs w:val="24"/>
              </w:rPr>
              <w:t>4. BÖLÜM</w:t>
            </w:r>
            <w:r w:rsidRPr="003D6364">
              <w:rPr>
                <w:webHidden/>
                <w:sz w:val="24"/>
                <w:szCs w:val="24"/>
              </w:rPr>
              <w:tab/>
            </w:r>
            <w:r w:rsidRPr="003D6364">
              <w:rPr>
                <w:webHidden/>
                <w:sz w:val="24"/>
                <w:szCs w:val="24"/>
              </w:rPr>
              <w:fldChar w:fldCharType="begin"/>
            </w:r>
            <w:r w:rsidRPr="003D6364">
              <w:rPr>
                <w:webHidden/>
                <w:sz w:val="24"/>
                <w:szCs w:val="24"/>
              </w:rPr>
              <w:instrText xml:space="preserve"> PAGEREF _Toc96324561 \h </w:instrText>
            </w:r>
            <w:r w:rsidRPr="003D6364">
              <w:rPr>
                <w:webHidden/>
                <w:sz w:val="24"/>
                <w:szCs w:val="24"/>
              </w:rPr>
            </w:r>
            <w:r w:rsidRPr="003D6364">
              <w:rPr>
                <w:webHidden/>
                <w:sz w:val="24"/>
                <w:szCs w:val="24"/>
              </w:rPr>
              <w:fldChar w:fldCharType="separate"/>
            </w:r>
            <w:r w:rsidRPr="003D6364">
              <w:rPr>
                <w:webHidden/>
                <w:sz w:val="24"/>
                <w:szCs w:val="24"/>
              </w:rPr>
              <w:t>15</w:t>
            </w:r>
            <w:r w:rsidRPr="003D6364">
              <w:rPr>
                <w:webHidden/>
                <w:sz w:val="24"/>
                <w:szCs w:val="24"/>
              </w:rPr>
              <w:fldChar w:fldCharType="end"/>
            </w:r>
          </w:hyperlink>
        </w:p>
        <w:p w14:paraId="742DE95E" w14:textId="6B896231" w:rsidR="003D6364" w:rsidRPr="003D6364" w:rsidRDefault="003D6364">
          <w:pPr>
            <w:pStyle w:val="T1"/>
            <w:rPr>
              <w:rFonts w:asciiTheme="minorHAnsi" w:eastAsiaTheme="minorEastAsia" w:hAnsiTheme="minorHAnsi" w:cstheme="minorBidi"/>
              <w:b w:val="0"/>
              <w:bCs w:val="0"/>
              <w:sz w:val="24"/>
              <w:szCs w:val="24"/>
              <w:lang w:val="en-US"/>
            </w:rPr>
          </w:pPr>
          <w:hyperlink w:anchor="_Toc96324562" w:history="1">
            <w:r w:rsidRPr="003D6364">
              <w:rPr>
                <w:rStyle w:val="Kpr"/>
                <w:sz w:val="24"/>
                <w:szCs w:val="24"/>
              </w:rPr>
              <w:t>BULGU</w:t>
            </w:r>
            <w:r w:rsidRPr="003D6364">
              <w:rPr>
                <w:rStyle w:val="Kpr"/>
                <w:spacing w:val="9"/>
                <w:sz w:val="24"/>
                <w:szCs w:val="24"/>
              </w:rPr>
              <w:t xml:space="preserve"> </w:t>
            </w:r>
            <w:r w:rsidRPr="003D6364">
              <w:rPr>
                <w:rStyle w:val="Kpr"/>
                <w:sz w:val="24"/>
                <w:szCs w:val="24"/>
              </w:rPr>
              <w:t>VE</w:t>
            </w:r>
            <w:r w:rsidRPr="003D6364">
              <w:rPr>
                <w:rStyle w:val="Kpr"/>
                <w:spacing w:val="12"/>
                <w:sz w:val="24"/>
                <w:szCs w:val="24"/>
              </w:rPr>
              <w:t xml:space="preserve"> </w:t>
            </w:r>
            <w:r w:rsidRPr="003D6364">
              <w:rPr>
                <w:rStyle w:val="Kpr"/>
                <w:sz w:val="24"/>
                <w:szCs w:val="24"/>
              </w:rPr>
              <w:t>YORUMLAR</w:t>
            </w:r>
            <w:r w:rsidRPr="003D6364">
              <w:rPr>
                <w:webHidden/>
                <w:sz w:val="24"/>
                <w:szCs w:val="24"/>
              </w:rPr>
              <w:tab/>
            </w:r>
            <w:r w:rsidRPr="003D6364">
              <w:rPr>
                <w:webHidden/>
                <w:sz w:val="24"/>
                <w:szCs w:val="24"/>
              </w:rPr>
              <w:fldChar w:fldCharType="begin"/>
            </w:r>
            <w:r w:rsidRPr="003D6364">
              <w:rPr>
                <w:webHidden/>
                <w:sz w:val="24"/>
                <w:szCs w:val="24"/>
              </w:rPr>
              <w:instrText xml:space="preserve"> PAGEREF _Toc96324562 \h </w:instrText>
            </w:r>
            <w:r w:rsidRPr="003D6364">
              <w:rPr>
                <w:webHidden/>
                <w:sz w:val="24"/>
                <w:szCs w:val="24"/>
              </w:rPr>
            </w:r>
            <w:r w:rsidRPr="003D6364">
              <w:rPr>
                <w:webHidden/>
                <w:sz w:val="24"/>
                <w:szCs w:val="24"/>
              </w:rPr>
              <w:fldChar w:fldCharType="separate"/>
            </w:r>
            <w:r w:rsidRPr="003D6364">
              <w:rPr>
                <w:webHidden/>
                <w:sz w:val="24"/>
                <w:szCs w:val="24"/>
              </w:rPr>
              <w:t>15</w:t>
            </w:r>
            <w:r w:rsidRPr="003D6364">
              <w:rPr>
                <w:webHidden/>
                <w:sz w:val="24"/>
                <w:szCs w:val="24"/>
              </w:rPr>
              <w:fldChar w:fldCharType="end"/>
            </w:r>
          </w:hyperlink>
        </w:p>
        <w:p w14:paraId="205EBCDA" w14:textId="5F8A06B4" w:rsidR="003D6364" w:rsidRPr="003D6364" w:rsidRDefault="003D6364">
          <w:pPr>
            <w:pStyle w:val="T2"/>
            <w:rPr>
              <w:rFonts w:asciiTheme="minorHAnsi" w:eastAsiaTheme="minorEastAsia" w:hAnsiTheme="minorHAnsi" w:cstheme="minorBidi"/>
              <w:i w:val="0"/>
              <w:iCs w:val="0"/>
              <w:lang w:val="en-US"/>
            </w:rPr>
          </w:pPr>
          <w:hyperlink w:anchor="_Toc96324563" w:history="1">
            <w:r w:rsidRPr="003D6364">
              <w:rPr>
                <w:rStyle w:val="Kpr"/>
                <w:i w:val="0"/>
                <w:iCs w:val="0"/>
              </w:rPr>
              <w:t>4.1. Kelime ve Dil Unsurları</w:t>
            </w:r>
            <w:r w:rsidRPr="003D6364">
              <w:rPr>
                <w:i w:val="0"/>
                <w:iCs w:val="0"/>
                <w:webHidden/>
              </w:rPr>
              <w:tab/>
            </w:r>
            <w:r w:rsidRPr="003D6364">
              <w:rPr>
                <w:i w:val="0"/>
                <w:iCs w:val="0"/>
                <w:webHidden/>
              </w:rPr>
              <w:fldChar w:fldCharType="begin"/>
            </w:r>
            <w:r w:rsidRPr="003D6364">
              <w:rPr>
                <w:i w:val="0"/>
                <w:iCs w:val="0"/>
                <w:webHidden/>
              </w:rPr>
              <w:instrText xml:space="preserve"> PAGEREF _Toc96324563 \h </w:instrText>
            </w:r>
            <w:r w:rsidRPr="003D6364">
              <w:rPr>
                <w:i w:val="0"/>
                <w:iCs w:val="0"/>
                <w:webHidden/>
              </w:rPr>
            </w:r>
            <w:r w:rsidRPr="003D6364">
              <w:rPr>
                <w:i w:val="0"/>
                <w:iCs w:val="0"/>
                <w:webHidden/>
              </w:rPr>
              <w:fldChar w:fldCharType="separate"/>
            </w:r>
            <w:r w:rsidRPr="003D6364">
              <w:rPr>
                <w:i w:val="0"/>
                <w:iCs w:val="0"/>
                <w:webHidden/>
              </w:rPr>
              <w:t>15</w:t>
            </w:r>
            <w:r w:rsidRPr="003D6364">
              <w:rPr>
                <w:i w:val="0"/>
                <w:iCs w:val="0"/>
                <w:webHidden/>
              </w:rPr>
              <w:fldChar w:fldCharType="end"/>
            </w:r>
          </w:hyperlink>
        </w:p>
        <w:p w14:paraId="6D7FBADA" w14:textId="6DC9210E" w:rsidR="003D6364" w:rsidRPr="003D6364" w:rsidRDefault="003D6364">
          <w:pPr>
            <w:pStyle w:val="T2"/>
            <w:rPr>
              <w:rFonts w:asciiTheme="minorHAnsi" w:eastAsiaTheme="minorEastAsia" w:hAnsiTheme="minorHAnsi" w:cstheme="minorBidi"/>
              <w:i w:val="0"/>
              <w:iCs w:val="0"/>
              <w:lang w:val="en-US"/>
            </w:rPr>
          </w:pPr>
          <w:hyperlink w:anchor="_Toc96324564" w:history="1">
            <w:r w:rsidRPr="003D6364">
              <w:rPr>
                <w:rStyle w:val="Kpr"/>
                <w:i w:val="0"/>
                <w:iCs w:val="0"/>
              </w:rPr>
              <w:t>4.2. Fonetik ve Semantik Değerlendirme</w:t>
            </w:r>
            <w:r w:rsidRPr="003D6364">
              <w:rPr>
                <w:i w:val="0"/>
                <w:iCs w:val="0"/>
                <w:webHidden/>
              </w:rPr>
              <w:tab/>
            </w:r>
            <w:r w:rsidRPr="003D6364">
              <w:rPr>
                <w:i w:val="0"/>
                <w:iCs w:val="0"/>
                <w:webHidden/>
              </w:rPr>
              <w:fldChar w:fldCharType="begin"/>
            </w:r>
            <w:r w:rsidRPr="003D6364">
              <w:rPr>
                <w:i w:val="0"/>
                <w:iCs w:val="0"/>
                <w:webHidden/>
              </w:rPr>
              <w:instrText xml:space="preserve"> PAGEREF _Toc96324564 \h </w:instrText>
            </w:r>
            <w:r w:rsidRPr="003D6364">
              <w:rPr>
                <w:i w:val="0"/>
                <w:iCs w:val="0"/>
                <w:webHidden/>
              </w:rPr>
            </w:r>
            <w:r w:rsidRPr="003D6364">
              <w:rPr>
                <w:i w:val="0"/>
                <w:iCs w:val="0"/>
                <w:webHidden/>
              </w:rPr>
              <w:fldChar w:fldCharType="separate"/>
            </w:r>
            <w:r w:rsidRPr="003D6364">
              <w:rPr>
                <w:i w:val="0"/>
                <w:iCs w:val="0"/>
                <w:webHidden/>
              </w:rPr>
              <w:t>62</w:t>
            </w:r>
            <w:r w:rsidRPr="003D6364">
              <w:rPr>
                <w:i w:val="0"/>
                <w:iCs w:val="0"/>
                <w:webHidden/>
              </w:rPr>
              <w:fldChar w:fldCharType="end"/>
            </w:r>
          </w:hyperlink>
        </w:p>
        <w:p w14:paraId="58303E38" w14:textId="0737C76C" w:rsidR="003D6364" w:rsidRPr="003D6364" w:rsidRDefault="003D6364">
          <w:pPr>
            <w:pStyle w:val="T2"/>
            <w:rPr>
              <w:rFonts w:asciiTheme="minorHAnsi" w:eastAsiaTheme="minorEastAsia" w:hAnsiTheme="minorHAnsi" w:cstheme="minorBidi"/>
              <w:i w:val="0"/>
              <w:iCs w:val="0"/>
              <w:lang w:val="en-US"/>
            </w:rPr>
          </w:pPr>
          <w:hyperlink w:anchor="_Toc96324565" w:history="1">
            <w:r w:rsidRPr="003D6364">
              <w:rPr>
                <w:rStyle w:val="Kpr"/>
                <w:i w:val="0"/>
                <w:iCs w:val="0"/>
              </w:rPr>
              <w:t>4.3. Tematik Değerlendirme</w:t>
            </w:r>
            <w:r w:rsidRPr="003D6364">
              <w:rPr>
                <w:i w:val="0"/>
                <w:iCs w:val="0"/>
                <w:webHidden/>
              </w:rPr>
              <w:tab/>
            </w:r>
            <w:r w:rsidRPr="003D6364">
              <w:rPr>
                <w:i w:val="0"/>
                <w:iCs w:val="0"/>
                <w:webHidden/>
              </w:rPr>
              <w:fldChar w:fldCharType="begin"/>
            </w:r>
            <w:r w:rsidRPr="003D6364">
              <w:rPr>
                <w:i w:val="0"/>
                <w:iCs w:val="0"/>
                <w:webHidden/>
              </w:rPr>
              <w:instrText xml:space="preserve"> PAGEREF _Toc96324565 \h </w:instrText>
            </w:r>
            <w:r w:rsidRPr="003D6364">
              <w:rPr>
                <w:i w:val="0"/>
                <w:iCs w:val="0"/>
                <w:webHidden/>
              </w:rPr>
            </w:r>
            <w:r w:rsidRPr="003D6364">
              <w:rPr>
                <w:i w:val="0"/>
                <w:iCs w:val="0"/>
                <w:webHidden/>
              </w:rPr>
              <w:fldChar w:fldCharType="separate"/>
            </w:r>
            <w:r w:rsidRPr="003D6364">
              <w:rPr>
                <w:i w:val="0"/>
                <w:iCs w:val="0"/>
                <w:webHidden/>
              </w:rPr>
              <w:t>63</w:t>
            </w:r>
            <w:r w:rsidRPr="003D6364">
              <w:rPr>
                <w:i w:val="0"/>
                <w:iCs w:val="0"/>
                <w:webHidden/>
              </w:rPr>
              <w:fldChar w:fldCharType="end"/>
            </w:r>
          </w:hyperlink>
        </w:p>
        <w:p w14:paraId="4DCFE274" w14:textId="1FECD4B3" w:rsidR="003D6364" w:rsidRPr="003D6364" w:rsidRDefault="003D6364">
          <w:pPr>
            <w:pStyle w:val="T2"/>
            <w:rPr>
              <w:rFonts w:asciiTheme="minorHAnsi" w:eastAsiaTheme="minorEastAsia" w:hAnsiTheme="minorHAnsi" w:cstheme="minorBidi"/>
              <w:i w:val="0"/>
              <w:iCs w:val="0"/>
              <w:lang w:val="en-US"/>
            </w:rPr>
          </w:pPr>
          <w:hyperlink w:anchor="_Toc96324566" w:history="1">
            <w:r w:rsidRPr="003D6364">
              <w:rPr>
                <w:rStyle w:val="Kpr"/>
                <w:i w:val="0"/>
                <w:iCs w:val="0"/>
              </w:rPr>
              <w:t>4.4. Etimolojik Değerlendirme</w:t>
            </w:r>
            <w:r w:rsidRPr="003D6364">
              <w:rPr>
                <w:i w:val="0"/>
                <w:iCs w:val="0"/>
                <w:webHidden/>
              </w:rPr>
              <w:tab/>
            </w:r>
            <w:r w:rsidRPr="003D6364">
              <w:rPr>
                <w:i w:val="0"/>
                <w:iCs w:val="0"/>
                <w:webHidden/>
              </w:rPr>
              <w:fldChar w:fldCharType="begin"/>
            </w:r>
            <w:r w:rsidRPr="003D6364">
              <w:rPr>
                <w:i w:val="0"/>
                <w:iCs w:val="0"/>
                <w:webHidden/>
              </w:rPr>
              <w:instrText xml:space="preserve"> PAGEREF _Toc96324566 \h </w:instrText>
            </w:r>
            <w:r w:rsidRPr="003D6364">
              <w:rPr>
                <w:i w:val="0"/>
                <w:iCs w:val="0"/>
                <w:webHidden/>
              </w:rPr>
            </w:r>
            <w:r w:rsidRPr="003D6364">
              <w:rPr>
                <w:i w:val="0"/>
                <w:iCs w:val="0"/>
                <w:webHidden/>
              </w:rPr>
              <w:fldChar w:fldCharType="separate"/>
            </w:r>
            <w:r w:rsidRPr="003D6364">
              <w:rPr>
                <w:i w:val="0"/>
                <w:iCs w:val="0"/>
                <w:webHidden/>
              </w:rPr>
              <w:t>64</w:t>
            </w:r>
            <w:r w:rsidRPr="003D6364">
              <w:rPr>
                <w:i w:val="0"/>
                <w:iCs w:val="0"/>
                <w:webHidden/>
              </w:rPr>
              <w:fldChar w:fldCharType="end"/>
            </w:r>
          </w:hyperlink>
        </w:p>
        <w:p w14:paraId="3B2F5C80" w14:textId="1CB5984B" w:rsidR="003D6364" w:rsidRPr="003D6364" w:rsidRDefault="003D6364">
          <w:pPr>
            <w:pStyle w:val="T1"/>
            <w:rPr>
              <w:rFonts w:asciiTheme="minorHAnsi" w:eastAsiaTheme="minorEastAsia" w:hAnsiTheme="minorHAnsi" w:cstheme="minorBidi"/>
              <w:b w:val="0"/>
              <w:bCs w:val="0"/>
              <w:sz w:val="24"/>
              <w:szCs w:val="24"/>
              <w:lang w:val="en-US"/>
            </w:rPr>
          </w:pPr>
          <w:hyperlink w:anchor="_Toc96324567" w:history="1">
            <w:r w:rsidRPr="003D6364">
              <w:rPr>
                <w:rStyle w:val="Kpr"/>
                <w:sz w:val="24"/>
                <w:szCs w:val="24"/>
              </w:rPr>
              <w:t>5.</w:t>
            </w:r>
            <w:r w:rsidRPr="003D6364">
              <w:rPr>
                <w:rStyle w:val="Kpr"/>
                <w:spacing w:val="6"/>
                <w:sz w:val="24"/>
                <w:szCs w:val="24"/>
              </w:rPr>
              <w:t xml:space="preserve"> </w:t>
            </w:r>
            <w:r w:rsidRPr="003D6364">
              <w:rPr>
                <w:rStyle w:val="Kpr"/>
                <w:sz w:val="24"/>
                <w:szCs w:val="24"/>
              </w:rPr>
              <w:t>BÖLÜM</w:t>
            </w:r>
            <w:r w:rsidRPr="003D6364">
              <w:rPr>
                <w:webHidden/>
                <w:sz w:val="24"/>
                <w:szCs w:val="24"/>
              </w:rPr>
              <w:tab/>
            </w:r>
            <w:r w:rsidRPr="003D6364">
              <w:rPr>
                <w:webHidden/>
                <w:sz w:val="24"/>
                <w:szCs w:val="24"/>
              </w:rPr>
              <w:fldChar w:fldCharType="begin"/>
            </w:r>
            <w:r w:rsidRPr="003D6364">
              <w:rPr>
                <w:webHidden/>
                <w:sz w:val="24"/>
                <w:szCs w:val="24"/>
              </w:rPr>
              <w:instrText xml:space="preserve"> PAGEREF _Toc96324567 \h </w:instrText>
            </w:r>
            <w:r w:rsidRPr="003D6364">
              <w:rPr>
                <w:webHidden/>
                <w:sz w:val="24"/>
                <w:szCs w:val="24"/>
              </w:rPr>
            </w:r>
            <w:r w:rsidRPr="003D6364">
              <w:rPr>
                <w:webHidden/>
                <w:sz w:val="24"/>
                <w:szCs w:val="24"/>
              </w:rPr>
              <w:fldChar w:fldCharType="separate"/>
            </w:r>
            <w:r w:rsidRPr="003D6364">
              <w:rPr>
                <w:webHidden/>
                <w:sz w:val="24"/>
                <w:szCs w:val="24"/>
              </w:rPr>
              <w:t>65</w:t>
            </w:r>
            <w:r w:rsidRPr="003D6364">
              <w:rPr>
                <w:webHidden/>
                <w:sz w:val="24"/>
                <w:szCs w:val="24"/>
              </w:rPr>
              <w:fldChar w:fldCharType="end"/>
            </w:r>
          </w:hyperlink>
        </w:p>
        <w:p w14:paraId="22FC649B" w14:textId="697C2F20" w:rsidR="003D6364" w:rsidRPr="003D6364" w:rsidRDefault="003D6364">
          <w:pPr>
            <w:pStyle w:val="T1"/>
            <w:rPr>
              <w:rFonts w:asciiTheme="minorHAnsi" w:eastAsiaTheme="minorEastAsia" w:hAnsiTheme="minorHAnsi" w:cstheme="minorBidi"/>
              <w:b w:val="0"/>
              <w:bCs w:val="0"/>
              <w:sz w:val="24"/>
              <w:szCs w:val="24"/>
              <w:lang w:val="en-US"/>
            </w:rPr>
          </w:pPr>
          <w:hyperlink w:anchor="_Toc96324568" w:history="1">
            <w:r w:rsidRPr="003D6364">
              <w:rPr>
                <w:rStyle w:val="Kpr"/>
                <w:sz w:val="24"/>
                <w:szCs w:val="24"/>
              </w:rPr>
              <w:t>SONUÇ</w:t>
            </w:r>
            <w:r w:rsidRPr="003D6364">
              <w:rPr>
                <w:rStyle w:val="Kpr"/>
                <w:spacing w:val="12"/>
                <w:sz w:val="24"/>
                <w:szCs w:val="24"/>
              </w:rPr>
              <w:t xml:space="preserve"> </w:t>
            </w:r>
            <w:r w:rsidRPr="003D6364">
              <w:rPr>
                <w:rStyle w:val="Kpr"/>
                <w:sz w:val="24"/>
                <w:szCs w:val="24"/>
              </w:rPr>
              <w:t>VE</w:t>
            </w:r>
            <w:r w:rsidRPr="003D6364">
              <w:rPr>
                <w:rStyle w:val="Kpr"/>
                <w:spacing w:val="9"/>
                <w:sz w:val="24"/>
                <w:szCs w:val="24"/>
              </w:rPr>
              <w:t xml:space="preserve"> </w:t>
            </w:r>
            <w:r w:rsidRPr="003D6364">
              <w:rPr>
                <w:rStyle w:val="Kpr"/>
                <w:sz w:val="24"/>
                <w:szCs w:val="24"/>
              </w:rPr>
              <w:t>ÖNERİLER</w:t>
            </w:r>
            <w:r w:rsidRPr="003D6364">
              <w:rPr>
                <w:webHidden/>
                <w:sz w:val="24"/>
                <w:szCs w:val="24"/>
              </w:rPr>
              <w:tab/>
            </w:r>
            <w:r w:rsidRPr="003D6364">
              <w:rPr>
                <w:webHidden/>
                <w:sz w:val="24"/>
                <w:szCs w:val="24"/>
              </w:rPr>
              <w:fldChar w:fldCharType="begin"/>
            </w:r>
            <w:r w:rsidRPr="003D6364">
              <w:rPr>
                <w:webHidden/>
                <w:sz w:val="24"/>
                <w:szCs w:val="24"/>
              </w:rPr>
              <w:instrText xml:space="preserve"> PAGEREF _Toc96324568 \h </w:instrText>
            </w:r>
            <w:r w:rsidRPr="003D6364">
              <w:rPr>
                <w:webHidden/>
                <w:sz w:val="24"/>
                <w:szCs w:val="24"/>
              </w:rPr>
            </w:r>
            <w:r w:rsidRPr="003D6364">
              <w:rPr>
                <w:webHidden/>
                <w:sz w:val="24"/>
                <w:szCs w:val="24"/>
              </w:rPr>
              <w:fldChar w:fldCharType="separate"/>
            </w:r>
            <w:r w:rsidRPr="003D6364">
              <w:rPr>
                <w:webHidden/>
                <w:sz w:val="24"/>
                <w:szCs w:val="24"/>
              </w:rPr>
              <w:t>65</w:t>
            </w:r>
            <w:r w:rsidRPr="003D6364">
              <w:rPr>
                <w:webHidden/>
                <w:sz w:val="24"/>
                <w:szCs w:val="24"/>
              </w:rPr>
              <w:fldChar w:fldCharType="end"/>
            </w:r>
          </w:hyperlink>
        </w:p>
        <w:p w14:paraId="47AC5A70" w14:textId="228C3FBE" w:rsidR="003D6364" w:rsidRPr="003D6364" w:rsidRDefault="003D6364">
          <w:pPr>
            <w:pStyle w:val="T1"/>
            <w:rPr>
              <w:rFonts w:asciiTheme="minorHAnsi" w:eastAsiaTheme="minorEastAsia" w:hAnsiTheme="minorHAnsi" w:cstheme="minorBidi"/>
              <w:b w:val="0"/>
              <w:bCs w:val="0"/>
              <w:sz w:val="24"/>
              <w:szCs w:val="24"/>
              <w:lang w:val="en-US"/>
            </w:rPr>
          </w:pPr>
          <w:hyperlink w:anchor="_Toc96324569" w:history="1">
            <w:r w:rsidRPr="003D6364">
              <w:rPr>
                <w:rStyle w:val="Kpr"/>
                <w:sz w:val="24"/>
                <w:szCs w:val="24"/>
              </w:rPr>
              <w:t>KAYNAKÇA</w:t>
            </w:r>
            <w:r w:rsidRPr="003D6364">
              <w:rPr>
                <w:webHidden/>
                <w:sz w:val="24"/>
                <w:szCs w:val="24"/>
              </w:rPr>
              <w:tab/>
            </w:r>
            <w:r w:rsidRPr="003D6364">
              <w:rPr>
                <w:webHidden/>
                <w:sz w:val="24"/>
                <w:szCs w:val="24"/>
              </w:rPr>
              <w:fldChar w:fldCharType="begin"/>
            </w:r>
            <w:r w:rsidRPr="003D6364">
              <w:rPr>
                <w:webHidden/>
                <w:sz w:val="24"/>
                <w:szCs w:val="24"/>
              </w:rPr>
              <w:instrText xml:space="preserve"> PAGEREF _Toc96324569 \h </w:instrText>
            </w:r>
            <w:r w:rsidRPr="003D6364">
              <w:rPr>
                <w:webHidden/>
                <w:sz w:val="24"/>
                <w:szCs w:val="24"/>
              </w:rPr>
            </w:r>
            <w:r w:rsidRPr="003D6364">
              <w:rPr>
                <w:webHidden/>
                <w:sz w:val="24"/>
                <w:szCs w:val="24"/>
              </w:rPr>
              <w:fldChar w:fldCharType="separate"/>
            </w:r>
            <w:r w:rsidRPr="003D6364">
              <w:rPr>
                <w:webHidden/>
                <w:sz w:val="24"/>
                <w:szCs w:val="24"/>
              </w:rPr>
              <w:t>67</w:t>
            </w:r>
            <w:r w:rsidRPr="003D6364">
              <w:rPr>
                <w:webHidden/>
                <w:sz w:val="24"/>
                <w:szCs w:val="24"/>
              </w:rPr>
              <w:fldChar w:fldCharType="end"/>
            </w:r>
          </w:hyperlink>
        </w:p>
        <w:p w14:paraId="3A164325" w14:textId="19448816" w:rsidR="003D6364" w:rsidRPr="003D6364" w:rsidRDefault="003D6364">
          <w:pPr>
            <w:pStyle w:val="T1"/>
            <w:rPr>
              <w:rFonts w:asciiTheme="minorHAnsi" w:eastAsiaTheme="minorEastAsia" w:hAnsiTheme="minorHAnsi" w:cstheme="minorBidi"/>
              <w:b w:val="0"/>
              <w:bCs w:val="0"/>
              <w:sz w:val="24"/>
              <w:szCs w:val="24"/>
              <w:lang w:val="en-US"/>
            </w:rPr>
          </w:pPr>
          <w:hyperlink w:anchor="_Toc96324570" w:history="1">
            <w:r w:rsidRPr="003D6364">
              <w:rPr>
                <w:rStyle w:val="Kpr"/>
                <w:sz w:val="24"/>
                <w:szCs w:val="24"/>
              </w:rPr>
              <w:t>ÖZGEÇMİŞ</w:t>
            </w:r>
            <w:r w:rsidRPr="003D6364">
              <w:rPr>
                <w:webHidden/>
                <w:sz w:val="24"/>
                <w:szCs w:val="24"/>
              </w:rPr>
              <w:tab/>
            </w:r>
            <w:r w:rsidRPr="003D6364">
              <w:rPr>
                <w:webHidden/>
                <w:sz w:val="24"/>
                <w:szCs w:val="24"/>
              </w:rPr>
              <w:fldChar w:fldCharType="begin"/>
            </w:r>
            <w:r w:rsidRPr="003D6364">
              <w:rPr>
                <w:webHidden/>
                <w:sz w:val="24"/>
                <w:szCs w:val="24"/>
              </w:rPr>
              <w:instrText xml:space="preserve"> PAGEREF _Toc96324570 \h </w:instrText>
            </w:r>
            <w:r w:rsidRPr="003D6364">
              <w:rPr>
                <w:webHidden/>
                <w:sz w:val="24"/>
                <w:szCs w:val="24"/>
              </w:rPr>
            </w:r>
            <w:r w:rsidRPr="003D6364">
              <w:rPr>
                <w:webHidden/>
                <w:sz w:val="24"/>
                <w:szCs w:val="24"/>
              </w:rPr>
              <w:fldChar w:fldCharType="separate"/>
            </w:r>
            <w:r w:rsidRPr="003D6364">
              <w:rPr>
                <w:webHidden/>
                <w:sz w:val="24"/>
                <w:szCs w:val="24"/>
              </w:rPr>
              <w:t>70</w:t>
            </w:r>
            <w:r w:rsidRPr="003D6364">
              <w:rPr>
                <w:webHidden/>
                <w:sz w:val="24"/>
                <w:szCs w:val="24"/>
              </w:rPr>
              <w:fldChar w:fldCharType="end"/>
            </w:r>
          </w:hyperlink>
        </w:p>
        <w:p w14:paraId="4F44576D" w14:textId="031AAEB9" w:rsidR="007F68C3" w:rsidRPr="00214AA8" w:rsidRDefault="007F68C3" w:rsidP="000E5427">
          <w:pPr>
            <w:spacing w:line="360" w:lineRule="auto"/>
            <w:rPr>
              <w:rFonts w:asciiTheme="majorBidi" w:hAnsiTheme="majorBidi" w:cstheme="majorBidi"/>
              <w:sz w:val="24"/>
              <w:szCs w:val="24"/>
            </w:rPr>
          </w:pPr>
          <w:r w:rsidRPr="003D6364">
            <w:rPr>
              <w:rFonts w:asciiTheme="majorBidi" w:hAnsiTheme="majorBidi" w:cstheme="majorBidi"/>
              <w:b/>
              <w:bCs/>
              <w:noProof/>
              <w:sz w:val="24"/>
              <w:szCs w:val="24"/>
            </w:rPr>
            <w:fldChar w:fldCharType="end"/>
          </w:r>
        </w:p>
      </w:sdtContent>
    </w:sdt>
    <w:bookmarkEnd w:id="13"/>
    <w:p w14:paraId="31B46DD5" w14:textId="7BB60F45" w:rsidR="008325AE" w:rsidRDefault="008325AE" w:rsidP="000449A4">
      <w:pPr>
        <w:spacing w:line="360" w:lineRule="auto"/>
        <w:rPr>
          <w:rFonts w:asciiTheme="majorBidi" w:hAnsiTheme="majorBidi" w:cstheme="majorBidi"/>
          <w:sz w:val="24"/>
          <w:szCs w:val="24"/>
          <w:lang w:val="tr-TR"/>
        </w:rPr>
      </w:pPr>
    </w:p>
    <w:p w14:paraId="3CC859AF" w14:textId="77777777" w:rsidR="00693A03" w:rsidRDefault="00693A03" w:rsidP="000449A4">
      <w:pPr>
        <w:spacing w:line="360" w:lineRule="auto"/>
        <w:rPr>
          <w:rFonts w:asciiTheme="majorBidi" w:hAnsiTheme="majorBidi" w:cstheme="majorBidi"/>
          <w:sz w:val="24"/>
          <w:szCs w:val="24"/>
          <w:lang w:val="tr-TR"/>
        </w:rPr>
        <w:sectPr w:rsidR="00693A03" w:rsidSect="003D6364">
          <w:pgSz w:w="11907" w:h="16840" w:code="9"/>
          <w:pgMar w:top="1418" w:right="1418" w:bottom="1418" w:left="2268" w:header="720" w:footer="720" w:gutter="0"/>
          <w:pgNumType w:fmt="lowerRoman"/>
          <w:cols w:space="720"/>
          <w:docGrid w:linePitch="360"/>
        </w:sectPr>
      </w:pPr>
    </w:p>
    <w:p w14:paraId="6EB687FE" w14:textId="6C6BA927" w:rsidR="008325AE" w:rsidRPr="000C2085" w:rsidRDefault="008325AE" w:rsidP="000449A4">
      <w:pPr>
        <w:pStyle w:val="AralkYok"/>
        <w:spacing w:line="360" w:lineRule="auto"/>
        <w:jc w:val="center"/>
        <w:outlineLvl w:val="0"/>
        <w:rPr>
          <w:rFonts w:asciiTheme="majorBidi" w:hAnsiTheme="majorBidi" w:cstheme="majorBidi"/>
          <w:b/>
          <w:bCs/>
          <w:sz w:val="28"/>
          <w:szCs w:val="28"/>
          <w:lang w:val="tr-TR"/>
        </w:rPr>
      </w:pPr>
      <w:bookmarkStart w:id="14" w:name="_Toc96324539"/>
      <w:r w:rsidRPr="000C2085">
        <w:rPr>
          <w:rFonts w:asciiTheme="majorBidi" w:hAnsiTheme="majorBidi" w:cstheme="majorBidi"/>
          <w:b/>
          <w:bCs/>
          <w:sz w:val="28"/>
          <w:szCs w:val="28"/>
          <w:lang w:val="tr-TR"/>
        </w:rPr>
        <w:lastRenderedPageBreak/>
        <w:t>TABLO LİSTESİ</w:t>
      </w:r>
      <w:bookmarkEnd w:id="14"/>
    </w:p>
    <w:p w14:paraId="49FFA983" w14:textId="756CCE4D" w:rsidR="00832B4B" w:rsidRDefault="00832B4B" w:rsidP="000449A4">
      <w:pPr>
        <w:pStyle w:val="AralkYok"/>
        <w:spacing w:line="360" w:lineRule="auto"/>
        <w:rPr>
          <w:rFonts w:asciiTheme="majorBidi" w:hAnsiTheme="majorBidi" w:cstheme="majorBidi"/>
          <w:b/>
          <w:bCs/>
          <w:sz w:val="24"/>
          <w:szCs w:val="24"/>
          <w:lang w:val="tr-TR"/>
        </w:rPr>
      </w:pPr>
    </w:p>
    <w:p w14:paraId="6A336784" w14:textId="77777777" w:rsidR="00617F56" w:rsidRPr="000C2085" w:rsidRDefault="00617F56" w:rsidP="000449A4">
      <w:pPr>
        <w:pStyle w:val="AralkYok"/>
        <w:spacing w:line="360" w:lineRule="auto"/>
        <w:rPr>
          <w:rFonts w:asciiTheme="majorBidi" w:hAnsiTheme="majorBidi" w:cstheme="majorBidi"/>
          <w:b/>
          <w:bCs/>
          <w:sz w:val="24"/>
          <w:szCs w:val="24"/>
          <w:lang w:val="tr-TR"/>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1"/>
      </w:tblGrid>
      <w:tr w:rsidR="00617F56" w:rsidRPr="00B650D2" w14:paraId="398D21C8" w14:textId="77777777" w:rsidTr="00617F56">
        <w:tc>
          <w:tcPr>
            <w:tcW w:w="5000" w:type="pct"/>
          </w:tcPr>
          <w:p w14:paraId="59414F54" w14:textId="7B066C67" w:rsidR="00617F56" w:rsidRPr="00B650D2" w:rsidRDefault="00617F56" w:rsidP="006431E8">
            <w:pPr>
              <w:pStyle w:val="AralkYok"/>
              <w:tabs>
                <w:tab w:val="left" w:pos="142"/>
              </w:tabs>
              <w:spacing w:line="360" w:lineRule="auto"/>
              <w:rPr>
                <w:rFonts w:asciiTheme="majorBidi" w:eastAsiaTheme="minorHAnsi" w:hAnsiTheme="majorBidi" w:cstheme="majorBidi"/>
                <w:sz w:val="24"/>
                <w:szCs w:val="24"/>
                <w:lang w:val="tr-TR"/>
              </w:rPr>
            </w:pPr>
            <w:r w:rsidRPr="00B650D2">
              <w:rPr>
                <w:rFonts w:asciiTheme="majorBidi" w:hAnsiTheme="majorBidi" w:cstheme="majorBidi"/>
                <w:sz w:val="24"/>
                <w:szCs w:val="24"/>
                <w:lang w:val="tr-TR"/>
              </w:rPr>
              <w:t xml:space="preserve">TABLO 1. </w:t>
            </w:r>
            <w:r w:rsidRPr="00B650D2">
              <w:rPr>
                <w:rFonts w:asciiTheme="majorBidi" w:eastAsiaTheme="minorHAnsi" w:hAnsiTheme="majorBidi" w:cstheme="majorBidi"/>
                <w:sz w:val="24"/>
                <w:szCs w:val="24"/>
                <w:lang w:val="tr-TR"/>
              </w:rPr>
              <w:t>Kelime ve Dil Unsurları Listesi     ………………………</w:t>
            </w:r>
            <w:proofErr w:type="gramStart"/>
            <w:r w:rsidRPr="00B650D2">
              <w:rPr>
                <w:rFonts w:asciiTheme="majorBidi" w:eastAsiaTheme="minorHAnsi" w:hAnsiTheme="majorBidi" w:cstheme="majorBidi"/>
                <w:sz w:val="24"/>
                <w:szCs w:val="24"/>
                <w:lang w:val="tr-TR"/>
              </w:rPr>
              <w:t>...…</w:t>
            </w:r>
            <w:r w:rsidR="00B650D2">
              <w:rPr>
                <w:rFonts w:asciiTheme="majorBidi" w:eastAsiaTheme="minorHAnsi" w:hAnsiTheme="majorBidi" w:cstheme="majorBidi"/>
                <w:sz w:val="24"/>
                <w:szCs w:val="24"/>
                <w:lang w:val="tr-TR"/>
              </w:rPr>
              <w:t>.</w:t>
            </w:r>
            <w:proofErr w:type="gramEnd"/>
            <w:r w:rsidRPr="00B650D2">
              <w:rPr>
                <w:rFonts w:asciiTheme="majorBidi" w:eastAsiaTheme="minorHAnsi" w:hAnsiTheme="majorBidi" w:cstheme="majorBidi"/>
                <w:sz w:val="24"/>
                <w:szCs w:val="24"/>
                <w:lang w:val="tr-TR"/>
              </w:rPr>
              <w:t>……. 1</w:t>
            </w:r>
            <w:r w:rsidR="006E183B">
              <w:rPr>
                <w:rFonts w:asciiTheme="majorBidi" w:eastAsiaTheme="minorHAnsi" w:hAnsiTheme="majorBidi" w:cstheme="majorBidi"/>
                <w:sz w:val="24"/>
                <w:szCs w:val="24"/>
                <w:lang w:val="tr-TR"/>
              </w:rPr>
              <w:t>6</w:t>
            </w:r>
          </w:p>
        </w:tc>
      </w:tr>
      <w:tr w:rsidR="00617F56" w:rsidRPr="00B650D2" w14:paraId="54DDCE9E" w14:textId="77777777" w:rsidTr="00617F56">
        <w:tc>
          <w:tcPr>
            <w:tcW w:w="5000" w:type="pct"/>
          </w:tcPr>
          <w:p w14:paraId="7655CE71" w14:textId="166421A2" w:rsidR="00617F56" w:rsidRPr="00B650D2" w:rsidRDefault="00617F56" w:rsidP="006431E8">
            <w:pPr>
              <w:pStyle w:val="GvdeMetni"/>
              <w:tabs>
                <w:tab w:val="left" w:pos="0"/>
              </w:tabs>
              <w:spacing w:line="360" w:lineRule="auto"/>
              <w:rPr>
                <w:rFonts w:asciiTheme="majorBidi" w:eastAsiaTheme="minorHAnsi" w:hAnsiTheme="majorBidi" w:cstheme="majorBidi"/>
                <w:sz w:val="24"/>
                <w:szCs w:val="24"/>
                <w:lang w:val="tr-TR"/>
              </w:rPr>
            </w:pPr>
            <w:r w:rsidRPr="00B650D2">
              <w:rPr>
                <w:rFonts w:asciiTheme="majorBidi" w:hAnsiTheme="majorBidi" w:cstheme="majorBidi"/>
                <w:sz w:val="24"/>
                <w:szCs w:val="24"/>
                <w:lang w:val="tr-TR"/>
              </w:rPr>
              <w:t xml:space="preserve">TABLO 2. Fonetik ve </w:t>
            </w:r>
            <w:r w:rsidRPr="00B650D2">
              <w:rPr>
                <w:rFonts w:asciiTheme="majorBidi" w:eastAsiaTheme="minorHAnsi" w:hAnsiTheme="majorBidi" w:cstheme="majorBidi"/>
                <w:sz w:val="24"/>
                <w:szCs w:val="24"/>
                <w:lang w:val="tr-TR"/>
              </w:rPr>
              <w:t>Semantik Değerlendirme Tablosu   ………</w:t>
            </w:r>
            <w:proofErr w:type="gramStart"/>
            <w:r w:rsidRPr="00B650D2">
              <w:rPr>
                <w:rFonts w:asciiTheme="majorBidi" w:eastAsiaTheme="minorHAnsi" w:hAnsiTheme="majorBidi" w:cstheme="majorBidi"/>
                <w:sz w:val="24"/>
                <w:szCs w:val="24"/>
                <w:lang w:val="tr-TR"/>
              </w:rPr>
              <w:t>……</w:t>
            </w:r>
            <w:r w:rsidR="00B650D2">
              <w:rPr>
                <w:rFonts w:asciiTheme="majorBidi" w:eastAsiaTheme="minorHAnsi" w:hAnsiTheme="majorBidi" w:cstheme="majorBidi"/>
                <w:sz w:val="24"/>
                <w:szCs w:val="24"/>
                <w:lang w:val="tr-TR"/>
              </w:rPr>
              <w:t>.</w:t>
            </w:r>
            <w:proofErr w:type="gramEnd"/>
            <w:r w:rsidRPr="00B650D2">
              <w:rPr>
                <w:rFonts w:asciiTheme="majorBidi" w:eastAsiaTheme="minorHAnsi" w:hAnsiTheme="majorBidi" w:cstheme="majorBidi"/>
                <w:sz w:val="24"/>
                <w:szCs w:val="24"/>
                <w:lang w:val="tr-TR"/>
              </w:rPr>
              <w:t>………. 62</w:t>
            </w:r>
          </w:p>
        </w:tc>
      </w:tr>
      <w:tr w:rsidR="00617F56" w:rsidRPr="00B650D2" w14:paraId="7B761E3D" w14:textId="77777777" w:rsidTr="00617F56">
        <w:tc>
          <w:tcPr>
            <w:tcW w:w="5000" w:type="pct"/>
          </w:tcPr>
          <w:p w14:paraId="5C4C701E" w14:textId="03265253" w:rsidR="00617F56" w:rsidRPr="00B650D2" w:rsidRDefault="00617F56" w:rsidP="006431E8">
            <w:pPr>
              <w:pStyle w:val="GvdeMetni"/>
              <w:tabs>
                <w:tab w:val="left" w:pos="0"/>
              </w:tabs>
              <w:spacing w:line="360" w:lineRule="auto"/>
              <w:rPr>
                <w:rFonts w:asciiTheme="majorBidi" w:eastAsiaTheme="minorHAnsi" w:hAnsiTheme="majorBidi" w:cstheme="majorBidi"/>
                <w:sz w:val="24"/>
                <w:szCs w:val="24"/>
                <w:lang w:val="tr-TR"/>
              </w:rPr>
            </w:pPr>
            <w:r w:rsidRPr="00B650D2">
              <w:rPr>
                <w:rFonts w:asciiTheme="majorBidi" w:hAnsiTheme="majorBidi" w:cstheme="majorBidi"/>
                <w:sz w:val="24"/>
                <w:szCs w:val="24"/>
                <w:lang w:val="tr-TR"/>
              </w:rPr>
              <w:t xml:space="preserve">TABLO 3. </w:t>
            </w:r>
            <w:r w:rsidRPr="00B650D2">
              <w:rPr>
                <w:rFonts w:asciiTheme="majorBidi" w:eastAsiaTheme="minorHAnsi" w:hAnsiTheme="majorBidi" w:cstheme="majorBidi"/>
                <w:sz w:val="24"/>
                <w:szCs w:val="24"/>
                <w:lang w:val="tr-TR"/>
              </w:rPr>
              <w:t>Tematik Değerlendirme Tablosu    ………………………</w:t>
            </w:r>
            <w:proofErr w:type="gramStart"/>
            <w:r w:rsidRPr="00B650D2">
              <w:rPr>
                <w:rFonts w:asciiTheme="majorBidi" w:eastAsiaTheme="minorHAnsi" w:hAnsiTheme="majorBidi" w:cstheme="majorBidi"/>
                <w:sz w:val="24"/>
                <w:szCs w:val="24"/>
                <w:lang w:val="tr-TR"/>
              </w:rPr>
              <w:t>……</w:t>
            </w:r>
            <w:r w:rsidR="00B650D2">
              <w:rPr>
                <w:rFonts w:asciiTheme="majorBidi" w:eastAsiaTheme="minorHAnsi" w:hAnsiTheme="majorBidi" w:cstheme="majorBidi"/>
                <w:sz w:val="24"/>
                <w:szCs w:val="24"/>
                <w:lang w:val="tr-TR"/>
              </w:rPr>
              <w:t>.</w:t>
            </w:r>
            <w:proofErr w:type="gramEnd"/>
            <w:r w:rsidRPr="00B650D2">
              <w:rPr>
                <w:rFonts w:asciiTheme="majorBidi" w:eastAsiaTheme="minorHAnsi" w:hAnsiTheme="majorBidi" w:cstheme="majorBidi"/>
                <w:sz w:val="24"/>
                <w:szCs w:val="24"/>
                <w:lang w:val="tr-TR"/>
              </w:rPr>
              <w:t>….... 63</w:t>
            </w:r>
          </w:p>
        </w:tc>
      </w:tr>
      <w:tr w:rsidR="00617F56" w:rsidRPr="00B650D2" w14:paraId="40E8A8F7" w14:textId="77777777" w:rsidTr="00617F56">
        <w:tc>
          <w:tcPr>
            <w:tcW w:w="5000" w:type="pct"/>
          </w:tcPr>
          <w:p w14:paraId="7D730736" w14:textId="7030E4A2" w:rsidR="00617F56" w:rsidRPr="00B650D2" w:rsidRDefault="00617F56" w:rsidP="006431E8">
            <w:pPr>
              <w:pStyle w:val="GvdeMetni"/>
              <w:tabs>
                <w:tab w:val="left" w:pos="0"/>
              </w:tabs>
              <w:spacing w:line="360" w:lineRule="auto"/>
              <w:rPr>
                <w:rFonts w:asciiTheme="majorBidi" w:hAnsiTheme="majorBidi" w:cstheme="majorBidi"/>
                <w:sz w:val="24"/>
                <w:szCs w:val="24"/>
                <w:lang w:val="tr-TR"/>
              </w:rPr>
            </w:pPr>
            <w:r w:rsidRPr="00B650D2">
              <w:rPr>
                <w:rFonts w:asciiTheme="majorBidi" w:hAnsiTheme="majorBidi" w:cstheme="majorBidi"/>
                <w:sz w:val="24"/>
                <w:szCs w:val="24"/>
                <w:lang w:val="tr-TR"/>
              </w:rPr>
              <w:t xml:space="preserve">TABLO 4. </w:t>
            </w:r>
            <w:r w:rsidRPr="00B650D2">
              <w:rPr>
                <w:rFonts w:asciiTheme="majorBidi" w:eastAsiaTheme="minorHAnsi" w:hAnsiTheme="majorBidi" w:cstheme="majorBidi"/>
                <w:sz w:val="24"/>
                <w:szCs w:val="24"/>
                <w:lang w:val="tr-TR"/>
              </w:rPr>
              <w:t>Etimolojik Değerlendirme Tablosu   ……………………</w:t>
            </w:r>
            <w:proofErr w:type="gramStart"/>
            <w:r w:rsidRPr="00B650D2">
              <w:rPr>
                <w:rFonts w:asciiTheme="majorBidi" w:eastAsiaTheme="minorHAnsi" w:hAnsiTheme="majorBidi" w:cstheme="majorBidi"/>
                <w:sz w:val="24"/>
                <w:szCs w:val="24"/>
                <w:lang w:val="tr-TR"/>
              </w:rPr>
              <w:t>……</w:t>
            </w:r>
            <w:r w:rsidR="00B650D2">
              <w:rPr>
                <w:rFonts w:asciiTheme="majorBidi" w:eastAsiaTheme="minorHAnsi" w:hAnsiTheme="majorBidi" w:cstheme="majorBidi"/>
                <w:sz w:val="24"/>
                <w:szCs w:val="24"/>
                <w:lang w:val="tr-TR"/>
              </w:rPr>
              <w:t>.</w:t>
            </w:r>
            <w:proofErr w:type="gramEnd"/>
            <w:r w:rsidRPr="00B650D2">
              <w:rPr>
                <w:rFonts w:asciiTheme="majorBidi" w:eastAsiaTheme="minorHAnsi" w:hAnsiTheme="majorBidi" w:cstheme="majorBidi"/>
                <w:sz w:val="24"/>
                <w:szCs w:val="24"/>
                <w:lang w:val="tr-TR"/>
              </w:rPr>
              <w:t>……. 64</w:t>
            </w:r>
          </w:p>
        </w:tc>
      </w:tr>
    </w:tbl>
    <w:p w14:paraId="18B3AA82" w14:textId="77777777" w:rsidR="00900078" w:rsidRDefault="00900078" w:rsidP="000449A4">
      <w:pPr>
        <w:spacing w:line="360" w:lineRule="auto"/>
        <w:rPr>
          <w:rFonts w:asciiTheme="majorBidi" w:hAnsiTheme="majorBidi" w:cstheme="majorBidi"/>
          <w:sz w:val="24"/>
          <w:szCs w:val="24"/>
          <w:lang w:val="tr-TR"/>
        </w:rPr>
      </w:pPr>
    </w:p>
    <w:p w14:paraId="5704F0CD" w14:textId="77777777" w:rsidR="00C336A8" w:rsidRDefault="00C336A8" w:rsidP="000449A4">
      <w:pPr>
        <w:spacing w:line="360" w:lineRule="auto"/>
        <w:rPr>
          <w:rFonts w:asciiTheme="majorBidi" w:hAnsiTheme="majorBidi" w:cstheme="majorBidi"/>
          <w:sz w:val="24"/>
          <w:szCs w:val="24"/>
          <w:lang w:val="tr-TR"/>
        </w:rPr>
      </w:pPr>
    </w:p>
    <w:p w14:paraId="1CBA09DD" w14:textId="77777777" w:rsidR="00693A03" w:rsidRPr="00693A03" w:rsidRDefault="00693A03" w:rsidP="00693A03">
      <w:pPr>
        <w:rPr>
          <w:rFonts w:asciiTheme="majorBidi" w:hAnsiTheme="majorBidi" w:cstheme="majorBidi"/>
          <w:sz w:val="24"/>
          <w:szCs w:val="24"/>
          <w:lang w:val="tr-TR"/>
        </w:rPr>
      </w:pPr>
    </w:p>
    <w:p w14:paraId="6534CC64" w14:textId="77777777" w:rsidR="00693A03" w:rsidRPr="00693A03" w:rsidRDefault="00693A03" w:rsidP="00693A03">
      <w:pPr>
        <w:rPr>
          <w:rFonts w:asciiTheme="majorBidi" w:hAnsiTheme="majorBidi" w:cstheme="majorBidi"/>
          <w:sz w:val="24"/>
          <w:szCs w:val="24"/>
          <w:lang w:val="tr-TR"/>
        </w:rPr>
      </w:pPr>
    </w:p>
    <w:p w14:paraId="3C3A9F54" w14:textId="77777777" w:rsidR="00693A03" w:rsidRPr="00693A03" w:rsidRDefault="00693A03" w:rsidP="00693A03">
      <w:pPr>
        <w:rPr>
          <w:rFonts w:asciiTheme="majorBidi" w:hAnsiTheme="majorBidi" w:cstheme="majorBidi"/>
          <w:sz w:val="24"/>
          <w:szCs w:val="24"/>
          <w:lang w:val="tr-TR"/>
        </w:rPr>
      </w:pPr>
    </w:p>
    <w:p w14:paraId="68DB6456" w14:textId="77777777" w:rsidR="00693A03" w:rsidRPr="00693A03" w:rsidRDefault="00693A03" w:rsidP="00693A03">
      <w:pPr>
        <w:rPr>
          <w:rFonts w:asciiTheme="majorBidi" w:hAnsiTheme="majorBidi" w:cstheme="majorBidi"/>
          <w:sz w:val="24"/>
          <w:szCs w:val="24"/>
          <w:lang w:val="tr-TR"/>
        </w:rPr>
      </w:pPr>
    </w:p>
    <w:p w14:paraId="32AEF4B6" w14:textId="77777777" w:rsidR="00693A03" w:rsidRPr="00693A03" w:rsidRDefault="00693A03" w:rsidP="00693A03">
      <w:pPr>
        <w:rPr>
          <w:rFonts w:asciiTheme="majorBidi" w:hAnsiTheme="majorBidi" w:cstheme="majorBidi"/>
          <w:sz w:val="24"/>
          <w:szCs w:val="24"/>
          <w:lang w:val="tr-TR"/>
        </w:rPr>
      </w:pPr>
    </w:p>
    <w:p w14:paraId="6BC143A0" w14:textId="77777777" w:rsidR="00693A03" w:rsidRPr="00693A03" w:rsidRDefault="00693A03" w:rsidP="00693A03">
      <w:pPr>
        <w:rPr>
          <w:rFonts w:asciiTheme="majorBidi" w:hAnsiTheme="majorBidi" w:cstheme="majorBidi"/>
          <w:sz w:val="24"/>
          <w:szCs w:val="24"/>
          <w:lang w:val="tr-TR"/>
        </w:rPr>
      </w:pPr>
    </w:p>
    <w:p w14:paraId="39FE5F18" w14:textId="1311EC98" w:rsidR="00693A03" w:rsidRPr="00693A03" w:rsidRDefault="00693A03" w:rsidP="00693A03">
      <w:pPr>
        <w:tabs>
          <w:tab w:val="left" w:pos="1803"/>
        </w:tabs>
        <w:rPr>
          <w:rFonts w:asciiTheme="majorBidi" w:hAnsiTheme="majorBidi" w:cstheme="majorBidi"/>
          <w:sz w:val="24"/>
          <w:szCs w:val="24"/>
          <w:lang w:val="tr-TR"/>
        </w:rPr>
      </w:pPr>
      <w:r>
        <w:rPr>
          <w:rFonts w:asciiTheme="majorBidi" w:hAnsiTheme="majorBidi" w:cstheme="majorBidi"/>
          <w:sz w:val="24"/>
          <w:szCs w:val="24"/>
          <w:lang w:val="tr-TR"/>
        </w:rPr>
        <w:tab/>
      </w:r>
    </w:p>
    <w:p w14:paraId="588FCB60" w14:textId="6E92DC14" w:rsidR="00693A03" w:rsidRPr="00693A03" w:rsidRDefault="00693A03" w:rsidP="00693A03">
      <w:pPr>
        <w:tabs>
          <w:tab w:val="left" w:pos="1803"/>
        </w:tabs>
        <w:rPr>
          <w:rFonts w:asciiTheme="majorBidi" w:hAnsiTheme="majorBidi" w:cstheme="majorBidi"/>
          <w:sz w:val="24"/>
          <w:szCs w:val="24"/>
          <w:lang w:val="tr-TR"/>
        </w:rPr>
        <w:sectPr w:rsidR="00693A03" w:rsidRPr="00693A03" w:rsidSect="00617F56">
          <w:pgSz w:w="11907" w:h="16840" w:code="9"/>
          <w:pgMar w:top="3402" w:right="1418" w:bottom="1418" w:left="2268" w:header="720" w:footer="720" w:gutter="0"/>
          <w:pgNumType w:fmt="lowerRoman"/>
          <w:cols w:space="720"/>
          <w:docGrid w:linePitch="360"/>
        </w:sectPr>
      </w:pPr>
      <w:r>
        <w:rPr>
          <w:rFonts w:asciiTheme="majorBidi" w:hAnsiTheme="majorBidi" w:cstheme="majorBidi"/>
          <w:sz w:val="24"/>
          <w:szCs w:val="24"/>
          <w:lang w:val="tr-TR"/>
        </w:rPr>
        <w:tab/>
      </w:r>
    </w:p>
    <w:p w14:paraId="1D36438F" w14:textId="1C1BAB9F" w:rsidR="004066DE" w:rsidRPr="000239BB" w:rsidRDefault="004066DE" w:rsidP="000449A4">
      <w:pPr>
        <w:pStyle w:val="GvdeMetni"/>
        <w:tabs>
          <w:tab w:val="left" w:pos="0"/>
        </w:tabs>
        <w:spacing w:line="360" w:lineRule="auto"/>
        <w:jc w:val="center"/>
        <w:outlineLvl w:val="0"/>
        <w:rPr>
          <w:rFonts w:asciiTheme="majorBidi" w:hAnsiTheme="majorBidi" w:cstheme="majorBidi"/>
          <w:b/>
          <w:bCs/>
          <w:sz w:val="28"/>
          <w:szCs w:val="28"/>
          <w:lang w:val="tr-TR"/>
        </w:rPr>
      </w:pPr>
      <w:bookmarkStart w:id="15" w:name="_Toc96324540"/>
      <w:r w:rsidRPr="000239BB">
        <w:rPr>
          <w:rFonts w:asciiTheme="majorBidi" w:hAnsiTheme="majorBidi" w:cstheme="majorBidi"/>
          <w:b/>
          <w:bCs/>
          <w:sz w:val="28"/>
          <w:szCs w:val="28"/>
          <w:lang w:val="tr-TR"/>
        </w:rPr>
        <w:lastRenderedPageBreak/>
        <w:t>1. BÖLÜM</w:t>
      </w:r>
      <w:bookmarkEnd w:id="15"/>
    </w:p>
    <w:p w14:paraId="023D2E97" w14:textId="495E17BA" w:rsidR="00DD06EE" w:rsidRDefault="00DD06EE" w:rsidP="000E5427">
      <w:pPr>
        <w:pStyle w:val="GvdeMetni"/>
        <w:tabs>
          <w:tab w:val="left" w:pos="0"/>
        </w:tabs>
        <w:spacing w:line="360" w:lineRule="auto"/>
        <w:rPr>
          <w:rFonts w:asciiTheme="majorBidi" w:hAnsiTheme="majorBidi" w:cstheme="majorBidi"/>
          <w:b/>
          <w:bCs/>
          <w:sz w:val="24"/>
          <w:szCs w:val="24"/>
          <w:lang w:val="tr-TR"/>
        </w:rPr>
      </w:pPr>
    </w:p>
    <w:p w14:paraId="39C1215F" w14:textId="77777777" w:rsidR="00844197" w:rsidRPr="00214AA8" w:rsidRDefault="00844197" w:rsidP="000E5427">
      <w:pPr>
        <w:pStyle w:val="GvdeMetni"/>
        <w:tabs>
          <w:tab w:val="left" w:pos="0"/>
        </w:tabs>
        <w:spacing w:line="360" w:lineRule="auto"/>
        <w:rPr>
          <w:rFonts w:asciiTheme="majorBidi" w:hAnsiTheme="majorBidi" w:cstheme="majorBidi"/>
          <w:b/>
          <w:bCs/>
          <w:sz w:val="24"/>
          <w:szCs w:val="24"/>
          <w:lang w:val="tr-TR"/>
        </w:rPr>
      </w:pPr>
    </w:p>
    <w:p w14:paraId="45CA8503" w14:textId="742F8D97" w:rsidR="004066DE" w:rsidRPr="00214AA8" w:rsidRDefault="004066DE" w:rsidP="000449A4">
      <w:pPr>
        <w:pStyle w:val="GvdeMetni"/>
        <w:tabs>
          <w:tab w:val="left" w:pos="0"/>
        </w:tabs>
        <w:spacing w:line="360" w:lineRule="auto"/>
        <w:jc w:val="both"/>
        <w:outlineLvl w:val="1"/>
        <w:rPr>
          <w:rFonts w:asciiTheme="majorBidi" w:hAnsiTheme="majorBidi" w:cstheme="majorBidi"/>
          <w:b/>
          <w:bCs/>
          <w:sz w:val="24"/>
          <w:szCs w:val="24"/>
          <w:lang w:val="tr-TR"/>
        </w:rPr>
      </w:pPr>
      <w:bookmarkStart w:id="16" w:name="_Toc96324541"/>
      <w:r w:rsidRPr="00214AA8">
        <w:rPr>
          <w:rFonts w:asciiTheme="majorBidi" w:hAnsiTheme="majorBidi" w:cstheme="majorBidi"/>
          <w:b/>
          <w:bCs/>
          <w:sz w:val="24"/>
          <w:szCs w:val="24"/>
          <w:lang w:val="tr-TR"/>
        </w:rPr>
        <w:t>1.1. Giriş</w:t>
      </w:r>
      <w:bookmarkEnd w:id="16"/>
      <w:r w:rsidRPr="00214AA8">
        <w:rPr>
          <w:rFonts w:asciiTheme="majorBidi" w:hAnsiTheme="majorBidi" w:cstheme="majorBidi"/>
          <w:b/>
          <w:bCs/>
          <w:sz w:val="24"/>
          <w:szCs w:val="24"/>
          <w:lang w:val="tr-TR"/>
        </w:rPr>
        <w:t xml:space="preserve"> </w:t>
      </w:r>
    </w:p>
    <w:p w14:paraId="085DC64F" w14:textId="77777777" w:rsidR="00811BBF" w:rsidRDefault="00811BBF" w:rsidP="000449A4">
      <w:pPr>
        <w:pStyle w:val="GvdeMetni"/>
        <w:tabs>
          <w:tab w:val="left" w:pos="0"/>
        </w:tabs>
        <w:spacing w:line="360" w:lineRule="auto"/>
        <w:jc w:val="both"/>
        <w:rPr>
          <w:rFonts w:asciiTheme="majorBidi" w:hAnsiTheme="majorBidi" w:cstheme="majorBidi"/>
          <w:sz w:val="24"/>
          <w:szCs w:val="24"/>
          <w:lang w:val="tr-TR"/>
        </w:rPr>
      </w:pPr>
    </w:p>
    <w:p w14:paraId="66C1D0AD" w14:textId="2B700FD9" w:rsidR="004066DE" w:rsidRPr="00214AA8" w:rsidRDefault="004066DE" w:rsidP="000449A4">
      <w:pPr>
        <w:pStyle w:val="GvdeMetni"/>
        <w:tabs>
          <w:tab w:val="left" w:pos="0"/>
        </w:tabs>
        <w:spacing w:line="360" w:lineRule="auto"/>
        <w:jc w:val="both"/>
        <w:rPr>
          <w:rFonts w:asciiTheme="majorBidi" w:hAnsiTheme="majorBidi" w:cstheme="majorBidi"/>
          <w:sz w:val="24"/>
          <w:szCs w:val="24"/>
          <w:lang w:val="tr-TR"/>
        </w:rPr>
      </w:pPr>
      <w:r w:rsidRPr="00214AA8">
        <w:rPr>
          <w:rFonts w:asciiTheme="majorBidi" w:hAnsiTheme="majorBidi" w:cstheme="majorBidi"/>
          <w:sz w:val="24"/>
          <w:szCs w:val="24"/>
          <w:lang w:val="tr-TR"/>
        </w:rPr>
        <w:t>Kürtçe, tarihi yüzyıllar öncesine dayanan köklü bir dildir. Bu dili konuşan insan sayısı azımsanmayacak kadar çoktur. Konuşulan bölgeler</w:t>
      </w:r>
      <w:r w:rsidR="00D36C27" w:rsidRPr="00214AA8">
        <w:rPr>
          <w:rFonts w:asciiTheme="majorBidi" w:hAnsiTheme="majorBidi" w:cstheme="majorBidi"/>
          <w:sz w:val="24"/>
          <w:szCs w:val="24"/>
          <w:lang w:val="tr-TR"/>
        </w:rPr>
        <w:t>e</w:t>
      </w:r>
      <w:r w:rsidRPr="00214AA8">
        <w:rPr>
          <w:rFonts w:asciiTheme="majorBidi" w:hAnsiTheme="majorBidi" w:cstheme="majorBidi"/>
          <w:sz w:val="24"/>
          <w:szCs w:val="24"/>
          <w:lang w:val="tr-TR"/>
        </w:rPr>
        <w:t xml:space="preserve"> bakıldığında Kürtçenin dört ülke sınırları içinde mevcudiyetinden bahsetmek mümkündür. Bu ülkeler Türkiye, Irak, İran ve Suriye’dir. Bu dört ülke birbirine sınırları vardır. Bu sebepten siyasi ve ticari iliş</w:t>
      </w:r>
      <w:r w:rsidR="0013764E">
        <w:rPr>
          <w:rFonts w:asciiTheme="majorBidi" w:hAnsiTheme="majorBidi" w:cstheme="majorBidi"/>
          <w:sz w:val="24"/>
          <w:szCs w:val="24"/>
          <w:lang w:val="tr-TR"/>
        </w:rPr>
        <w:t>ki</w:t>
      </w:r>
      <w:r w:rsidRPr="00214AA8">
        <w:rPr>
          <w:rFonts w:asciiTheme="majorBidi" w:hAnsiTheme="majorBidi" w:cstheme="majorBidi"/>
          <w:sz w:val="24"/>
          <w:szCs w:val="24"/>
          <w:lang w:val="tr-TR"/>
        </w:rPr>
        <w:t>lerin yanı sıra sosyal ve kültürel ilişkilerden de bahsetmek mümkündür. Irak’ta konuşulan Kürt lehçeleri Badini ve Sorani’dir. Badini Kuzey Irak’ta Duhok şehrinde konuşulurken Sorani Süleymaniye ve Erbil’de konuşulmaktadır. Sorani aynı zamanda Irak Kürdistan Bölgesel Yönetiminin resmi dilidir. Bu bölge Sorani Kürtçesi gelişmesine ortam sağlamıştır. Bu dilde edebi eserlerin yazımı ve basımı serbest olduğu için Sorani Kürtçesi diğer Kürt Lehçelerine göre bir adım öndedir. Alfabesi oluşturulmuş ve okullarda okutulmaktadır. Bu bölgede eğitim Sorani Kürtçesi ile yapılmaktadır. Tarih boyunca Türkiye ve Irak coğrafi konumlarından dolayı birbirleriyle etkileşim içinde olmuştur. Bu bölge uzun yıllar Osmanlı hakimiyetinde kaldığı için birçok alanda etkileşimin olduğu görülmektedir. Bu etkileşim siyasi, ticari, kültürel ve sosyal olarak sıralanabilir. Özellikle dil ve edebiyat al</w:t>
      </w:r>
      <w:r w:rsidR="0013764E">
        <w:rPr>
          <w:rFonts w:asciiTheme="majorBidi" w:hAnsiTheme="majorBidi" w:cstheme="majorBidi"/>
          <w:sz w:val="24"/>
          <w:szCs w:val="24"/>
          <w:lang w:val="tr-TR"/>
        </w:rPr>
        <w:t>a</w:t>
      </w:r>
      <w:r w:rsidRPr="00214AA8">
        <w:rPr>
          <w:rFonts w:asciiTheme="majorBidi" w:hAnsiTheme="majorBidi" w:cstheme="majorBidi"/>
          <w:sz w:val="24"/>
          <w:szCs w:val="24"/>
          <w:lang w:val="tr-TR"/>
        </w:rPr>
        <w:t xml:space="preserve">nında etkileşim hatırı sayılır derecedir. Osmanlı döneminde birçok edebi eser ortaya konulmuştur. Bunların başını divan edebiyatı çekmektedir. Bu bölgede Osmanlı döneminde birçok divan şairi yetişmiştir. Nali de bunlardan biridir. Şairin divanında </w:t>
      </w:r>
      <w:r w:rsidR="003772F9">
        <w:rPr>
          <w:rFonts w:asciiTheme="majorBidi" w:hAnsiTheme="majorBidi" w:cstheme="majorBidi"/>
          <w:sz w:val="24"/>
          <w:szCs w:val="24"/>
          <w:lang w:val="tr-TR"/>
        </w:rPr>
        <w:t>ç</w:t>
      </w:r>
      <w:r w:rsidRPr="00214AA8">
        <w:rPr>
          <w:rFonts w:asciiTheme="majorBidi" w:hAnsiTheme="majorBidi" w:cstheme="majorBidi"/>
          <w:sz w:val="24"/>
          <w:szCs w:val="24"/>
          <w:lang w:val="tr-TR"/>
        </w:rPr>
        <w:t xml:space="preserve">oğunluğu Kürtçe olmak üzere Arapça, Farsça ve Türkçe şiirler mevcuttur. Şairin bu bölgede yetişmesinden ve Türkçe bilmesinden dolayı şiirlerinde Türkçe etkisini görmek mümkündür. Ama bütün bunları yanı sıra bu etkileşimi ortaya koyan araştırma ya da eser mevcut değildir. </w:t>
      </w:r>
    </w:p>
    <w:p w14:paraId="498361BF" w14:textId="77777777" w:rsidR="00693A03" w:rsidRDefault="00693A03" w:rsidP="000449A4">
      <w:pPr>
        <w:pStyle w:val="GvdeMetni"/>
        <w:tabs>
          <w:tab w:val="left" w:pos="0"/>
        </w:tabs>
        <w:spacing w:line="360" w:lineRule="auto"/>
        <w:jc w:val="both"/>
        <w:rPr>
          <w:rFonts w:asciiTheme="majorBidi" w:hAnsiTheme="majorBidi" w:cstheme="majorBidi"/>
          <w:sz w:val="24"/>
          <w:szCs w:val="24"/>
          <w:lang w:val="tr-TR"/>
        </w:rPr>
        <w:sectPr w:rsidR="00693A03" w:rsidSect="00693A03">
          <w:pgSz w:w="11907" w:h="16840" w:code="9"/>
          <w:pgMar w:top="3402" w:right="1418" w:bottom="1418" w:left="2268" w:header="720" w:footer="720" w:gutter="0"/>
          <w:pgNumType w:start="1"/>
          <w:cols w:space="720"/>
          <w:docGrid w:linePitch="360"/>
        </w:sectPr>
      </w:pPr>
    </w:p>
    <w:p w14:paraId="30B074D7" w14:textId="09AF872A" w:rsidR="004066DE" w:rsidRPr="00214AA8" w:rsidRDefault="004066DE" w:rsidP="000449A4">
      <w:pPr>
        <w:pStyle w:val="GvdeMetni"/>
        <w:tabs>
          <w:tab w:val="left" w:pos="0"/>
        </w:tabs>
        <w:spacing w:line="360" w:lineRule="auto"/>
        <w:jc w:val="both"/>
        <w:outlineLvl w:val="1"/>
        <w:rPr>
          <w:rFonts w:asciiTheme="majorBidi" w:hAnsiTheme="majorBidi" w:cstheme="majorBidi"/>
          <w:b/>
          <w:bCs/>
          <w:sz w:val="24"/>
          <w:szCs w:val="24"/>
          <w:lang w:val="tr-TR"/>
        </w:rPr>
      </w:pPr>
      <w:bookmarkStart w:id="17" w:name="_Toc96324542"/>
      <w:r w:rsidRPr="00214AA8">
        <w:rPr>
          <w:rFonts w:asciiTheme="majorBidi" w:hAnsiTheme="majorBidi" w:cstheme="majorBidi"/>
          <w:b/>
          <w:bCs/>
          <w:sz w:val="24"/>
          <w:szCs w:val="24"/>
          <w:lang w:val="tr-TR"/>
        </w:rPr>
        <w:lastRenderedPageBreak/>
        <w:t>1.2. Problem Durumu</w:t>
      </w:r>
      <w:bookmarkEnd w:id="17"/>
    </w:p>
    <w:p w14:paraId="12B979B6" w14:textId="77777777" w:rsidR="009E3C23" w:rsidRDefault="009E3C23" w:rsidP="000449A4">
      <w:pPr>
        <w:pStyle w:val="GvdeMetni"/>
        <w:tabs>
          <w:tab w:val="left" w:pos="0"/>
        </w:tabs>
        <w:spacing w:line="360" w:lineRule="auto"/>
        <w:jc w:val="both"/>
        <w:rPr>
          <w:rFonts w:asciiTheme="majorBidi" w:hAnsiTheme="majorBidi" w:cstheme="majorBidi"/>
          <w:sz w:val="24"/>
          <w:szCs w:val="24"/>
          <w:lang w:val="tr-TR"/>
        </w:rPr>
      </w:pPr>
    </w:p>
    <w:p w14:paraId="7C7F2C6D" w14:textId="5E663985" w:rsidR="004066DE" w:rsidRPr="00214AA8" w:rsidRDefault="004066DE" w:rsidP="000449A4">
      <w:pPr>
        <w:pStyle w:val="GvdeMetni"/>
        <w:tabs>
          <w:tab w:val="left" w:pos="0"/>
        </w:tabs>
        <w:spacing w:line="360" w:lineRule="auto"/>
        <w:jc w:val="both"/>
        <w:rPr>
          <w:rFonts w:asciiTheme="majorBidi" w:hAnsiTheme="majorBidi" w:cstheme="majorBidi"/>
          <w:sz w:val="24"/>
          <w:szCs w:val="24"/>
          <w:lang w:val="tr-TR"/>
        </w:rPr>
      </w:pPr>
      <w:r w:rsidRPr="00214AA8">
        <w:rPr>
          <w:rFonts w:asciiTheme="majorBidi" w:hAnsiTheme="majorBidi" w:cstheme="majorBidi"/>
          <w:sz w:val="24"/>
          <w:szCs w:val="24"/>
          <w:lang w:val="tr-TR"/>
        </w:rPr>
        <w:t>Türkiye’nin ve Irak’ın coğrafi konumlarından, siyasi ve ticari yakınlıklardan dolayı Türk ve Kürt kültürü ile Türkiye</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Türkçesi</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ve Sorani Kürtçesi</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arasında</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tarih boyunca hep etkileşim olmuştur.</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Bu etkileşim günümüzde de hız kesmeden devam etmektedir. Bunların sonucunda Sorani Kürtçesinin üzerinde Arapça ve Farsça kadar olmasa da gözle görülür bir Türkçe etkisinden söz etmek mümkündür. İki dilin de Arapça ve Farsçadan etkilenmiş olması Sorani Kürtçesi ve Türkiye Türkçesi arasında yüzlerce ortak kelime varlığından söz etmek mümkündür. Bütün bunların yanında Sorani Kürtçesindeki Türkçe etkisini ya da iki dil arasındaki ortak kelime varlığını gösteren araştırma ya da bulguya rastlanmamıştır. Bu çalışmada Kürt şair Nali’nin divanı taranarak Türkiye Türkçesi ile ortak olan kelimeler ve Türkçe kelimeler tespit edilip sınıflandırılmıştır. Elde edilen verilerle Türkiye Türkçesi ile Sorani Kürtçesi arasında ne kadar ortak kelime var? Bu kelimelerden kaç tanesi Türkçe veya Türkçe ek almış? Bu ortak veya Türkçe kelimelerin Sorani Kürtçesine geçmesinin arkasındaki sebepler nelerdir? gibi sorulara cevap aranmıştır.</w:t>
      </w:r>
    </w:p>
    <w:p w14:paraId="452909D8" w14:textId="77777777" w:rsidR="004066DE" w:rsidRPr="00214AA8" w:rsidRDefault="004066DE" w:rsidP="000449A4">
      <w:pPr>
        <w:tabs>
          <w:tab w:val="left" w:pos="426"/>
        </w:tabs>
        <w:spacing w:before="4" w:line="360" w:lineRule="auto"/>
        <w:jc w:val="both"/>
        <w:rPr>
          <w:rFonts w:asciiTheme="majorBidi" w:hAnsiTheme="majorBidi" w:cstheme="majorBidi"/>
          <w:sz w:val="24"/>
          <w:szCs w:val="24"/>
          <w:lang w:val="tr-TR"/>
        </w:rPr>
      </w:pPr>
    </w:p>
    <w:p w14:paraId="526B6F72" w14:textId="77777777" w:rsidR="004066DE" w:rsidRPr="00214AA8" w:rsidRDefault="004066DE" w:rsidP="000449A4">
      <w:pPr>
        <w:pStyle w:val="Balk2"/>
        <w:spacing w:line="360" w:lineRule="auto"/>
        <w:rPr>
          <w:rFonts w:asciiTheme="majorBidi" w:hAnsiTheme="majorBidi"/>
          <w:b/>
          <w:bCs/>
          <w:color w:val="auto"/>
          <w:sz w:val="24"/>
          <w:szCs w:val="24"/>
          <w:lang w:val="tr-TR"/>
        </w:rPr>
      </w:pPr>
      <w:bookmarkStart w:id="18" w:name="_Toc96324543"/>
      <w:r w:rsidRPr="00214AA8">
        <w:rPr>
          <w:rFonts w:asciiTheme="majorBidi" w:hAnsiTheme="majorBidi"/>
          <w:b/>
          <w:bCs/>
          <w:color w:val="auto"/>
          <w:sz w:val="24"/>
          <w:szCs w:val="24"/>
          <w:lang w:val="tr-TR"/>
        </w:rPr>
        <w:t>1.3. Araştırma Soruları</w:t>
      </w:r>
      <w:bookmarkEnd w:id="18"/>
    </w:p>
    <w:p w14:paraId="530F524F" w14:textId="77777777" w:rsidR="009E3C23" w:rsidRPr="009E3C23" w:rsidRDefault="009E3C23" w:rsidP="000449A4">
      <w:pPr>
        <w:tabs>
          <w:tab w:val="left" w:pos="426"/>
        </w:tabs>
        <w:spacing w:before="4" w:line="360" w:lineRule="auto"/>
        <w:jc w:val="both"/>
        <w:rPr>
          <w:rFonts w:asciiTheme="majorBidi" w:hAnsiTheme="majorBidi" w:cstheme="majorBidi"/>
          <w:sz w:val="24"/>
          <w:szCs w:val="24"/>
          <w:lang w:val="tr-TR"/>
        </w:rPr>
      </w:pPr>
    </w:p>
    <w:p w14:paraId="7E9F494B" w14:textId="707EFF26" w:rsidR="004066DE" w:rsidRPr="00214AA8" w:rsidRDefault="004066DE" w:rsidP="000449A4">
      <w:pPr>
        <w:pStyle w:val="ListeParagraf"/>
        <w:numPr>
          <w:ilvl w:val="2"/>
          <w:numId w:val="1"/>
        </w:numPr>
        <w:tabs>
          <w:tab w:val="left" w:pos="426"/>
        </w:tabs>
        <w:spacing w:before="4" w:line="360" w:lineRule="auto"/>
        <w:ind w:left="0" w:firstLine="284"/>
        <w:jc w:val="both"/>
        <w:rPr>
          <w:rFonts w:asciiTheme="majorBidi" w:hAnsiTheme="majorBidi" w:cstheme="majorBidi"/>
          <w:sz w:val="24"/>
          <w:szCs w:val="24"/>
          <w:lang w:val="tr-TR"/>
        </w:rPr>
      </w:pPr>
      <w:r w:rsidRPr="00214AA8">
        <w:rPr>
          <w:rFonts w:asciiTheme="majorBidi" w:hAnsiTheme="majorBidi" w:cstheme="majorBidi"/>
          <w:sz w:val="24"/>
          <w:szCs w:val="24"/>
          <w:lang w:val="tr-TR"/>
        </w:rPr>
        <w:t>Türkçe ile Sorani Kürtçesinin ortak kelime varlığı ne seviyededir?</w:t>
      </w:r>
    </w:p>
    <w:p w14:paraId="3FCBBD21" w14:textId="56B86F87" w:rsidR="004066DE" w:rsidRPr="00D32CB0" w:rsidRDefault="004066DE" w:rsidP="000449A4">
      <w:pPr>
        <w:pStyle w:val="ListeParagraf"/>
        <w:numPr>
          <w:ilvl w:val="2"/>
          <w:numId w:val="1"/>
        </w:numPr>
        <w:tabs>
          <w:tab w:val="left" w:pos="426"/>
        </w:tabs>
        <w:spacing w:before="2" w:line="360" w:lineRule="auto"/>
        <w:ind w:left="0" w:firstLine="284"/>
        <w:jc w:val="both"/>
        <w:rPr>
          <w:rFonts w:asciiTheme="majorBidi" w:hAnsiTheme="majorBidi" w:cstheme="majorBidi"/>
          <w:sz w:val="24"/>
          <w:szCs w:val="24"/>
          <w:lang w:val="tr-TR"/>
        </w:rPr>
      </w:pPr>
      <w:r w:rsidRPr="00214AA8">
        <w:rPr>
          <w:rFonts w:asciiTheme="majorBidi" w:hAnsiTheme="majorBidi" w:cstheme="majorBidi"/>
          <w:sz w:val="24"/>
          <w:szCs w:val="24"/>
          <w:lang w:val="tr-TR"/>
        </w:rPr>
        <w:t xml:space="preserve">Sorani Kürtçesi ile Türkiye Türkçesi arasındaki ortak dil varlığı en çok hangi </w:t>
      </w:r>
      <w:r w:rsidRPr="00D32CB0">
        <w:rPr>
          <w:rFonts w:asciiTheme="majorBidi" w:hAnsiTheme="majorBidi" w:cstheme="majorBidi"/>
          <w:sz w:val="24"/>
          <w:szCs w:val="24"/>
          <w:lang w:val="tr-TR"/>
        </w:rPr>
        <w:t xml:space="preserve">dillerden etkilenmiştir? </w:t>
      </w:r>
    </w:p>
    <w:p w14:paraId="7C9B6C60" w14:textId="3F63CB72" w:rsidR="008577BD" w:rsidRPr="00D32CB0" w:rsidRDefault="008577BD" w:rsidP="000449A4">
      <w:pPr>
        <w:pStyle w:val="ListeParagraf"/>
        <w:numPr>
          <w:ilvl w:val="2"/>
          <w:numId w:val="1"/>
        </w:numPr>
        <w:tabs>
          <w:tab w:val="left" w:pos="426"/>
        </w:tabs>
        <w:spacing w:before="2" w:line="360" w:lineRule="auto"/>
        <w:ind w:left="0" w:firstLine="284"/>
        <w:jc w:val="both"/>
        <w:rPr>
          <w:rFonts w:asciiTheme="majorBidi" w:hAnsiTheme="majorBidi" w:cstheme="majorBidi"/>
          <w:sz w:val="24"/>
          <w:szCs w:val="24"/>
          <w:lang w:val="tr-TR"/>
        </w:rPr>
      </w:pPr>
      <w:r w:rsidRPr="00D32CB0">
        <w:rPr>
          <w:rFonts w:asciiTheme="majorBidi" w:hAnsiTheme="majorBidi" w:cstheme="majorBidi"/>
          <w:sz w:val="24"/>
          <w:szCs w:val="24"/>
          <w:lang w:val="tr-TR"/>
        </w:rPr>
        <w:t>Ortak kelimeler fonetik ve semantik açıdan irdelendiğinde farlılıklar ve benzerlikler hangi seviy</w:t>
      </w:r>
      <w:r w:rsidR="00D32CB0" w:rsidRPr="00D32CB0">
        <w:rPr>
          <w:rFonts w:asciiTheme="majorBidi" w:hAnsiTheme="majorBidi" w:cstheme="majorBidi"/>
          <w:sz w:val="24"/>
          <w:szCs w:val="24"/>
          <w:lang w:val="tr-TR"/>
        </w:rPr>
        <w:t>ed</w:t>
      </w:r>
      <w:r w:rsidRPr="00D32CB0">
        <w:rPr>
          <w:rFonts w:asciiTheme="majorBidi" w:hAnsiTheme="majorBidi" w:cstheme="majorBidi"/>
          <w:sz w:val="24"/>
          <w:szCs w:val="24"/>
          <w:lang w:val="tr-TR"/>
        </w:rPr>
        <w:t>edir?</w:t>
      </w:r>
    </w:p>
    <w:p w14:paraId="062370A3" w14:textId="23E6C15F" w:rsidR="004066DE" w:rsidRPr="00214AA8" w:rsidRDefault="004066DE" w:rsidP="000449A4">
      <w:pPr>
        <w:pStyle w:val="ListeParagraf"/>
        <w:numPr>
          <w:ilvl w:val="2"/>
          <w:numId w:val="1"/>
        </w:numPr>
        <w:tabs>
          <w:tab w:val="left" w:pos="426"/>
        </w:tabs>
        <w:spacing w:before="2" w:line="360" w:lineRule="auto"/>
        <w:ind w:left="0" w:firstLine="284"/>
        <w:jc w:val="both"/>
        <w:rPr>
          <w:rFonts w:asciiTheme="majorBidi" w:hAnsiTheme="majorBidi" w:cstheme="majorBidi"/>
          <w:sz w:val="24"/>
          <w:szCs w:val="24"/>
          <w:lang w:val="tr-TR"/>
        </w:rPr>
      </w:pPr>
      <w:r w:rsidRPr="00214AA8">
        <w:rPr>
          <w:rFonts w:asciiTheme="majorBidi" w:hAnsiTheme="majorBidi" w:cstheme="majorBidi"/>
          <w:sz w:val="24"/>
          <w:szCs w:val="24"/>
          <w:lang w:val="tr-TR"/>
        </w:rPr>
        <w:t>Ortak kelimeler tematik olarak sınıflandırıldığında en çoktan en aza hangi kategoriler mevcuttur?</w:t>
      </w:r>
    </w:p>
    <w:p w14:paraId="66953140" w14:textId="7CD46106" w:rsidR="008577BD" w:rsidRPr="00D32CB0" w:rsidRDefault="008577BD" w:rsidP="000449A4">
      <w:pPr>
        <w:pStyle w:val="ListeParagraf"/>
        <w:numPr>
          <w:ilvl w:val="2"/>
          <w:numId w:val="1"/>
        </w:numPr>
        <w:tabs>
          <w:tab w:val="left" w:pos="426"/>
        </w:tabs>
        <w:spacing w:before="2" w:line="360" w:lineRule="auto"/>
        <w:ind w:left="0" w:firstLine="284"/>
        <w:jc w:val="both"/>
        <w:rPr>
          <w:rFonts w:asciiTheme="majorBidi" w:hAnsiTheme="majorBidi" w:cstheme="majorBidi"/>
          <w:sz w:val="24"/>
          <w:szCs w:val="24"/>
          <w:lang w:val="tr-TR"/>
        </w:rPr>
      </w:pPr>
      <w:r w:rsidRPr="00D32CB0">
        <w:rPr>
          <w:rFonts w:asciiTheme="majorBidi" w:hAnsiTheme="majorBidi" w:cstheme="majorBidi"/>
          <w:sz w:val="24"/>
          <w:szCs w:val="24"/>
          <w:lang w:val="tr-TR"/>
        </w:rPr>
        <w:t>Ortak kelimeler etimolojik olarak sınıflandırıldığında en çoktan en aza hangi</w:t>
      </w:r>
      <w:r w:rsidR="00BA201D" w:rsidRPr="00D32CB0">
        <w:rPr>
          <w:rFonts w:asciiTheme="majorBidi" w:hAnsiTheme="majorBidi" w:cstheme="majorBidi"/>
          <w:sz w:val="24"/>
          <w:szCs w:val="24"/>
          <w:lang w:val="tr-TR"/>
        </w:rPr>
        <w:t xml:space="preserve"> dillerde</w:t>
      </w:r>
      <w:r w:rsidR="00D32CB0" w:rsidRPr="00D32CB0">
        <w:rPr>
          <w:rFonts w:asciiTheme="majorBidi" w:hAnsiTheme="majorBidi" w:cstheme="majorBidi"/>
          <w:sz w:val="24"/>
          <w:szCs w:val="24"/>
          <w:lang w:val="tr-TR"/>
        </w:rPr>
        <w:t xml:space="preserve"> yoğunlaşmıştır</w:t>
      </w:r>
      <w:r w:rsidRPr="00D32CB0">
        <w:rPr>
          <w:rFonts w:asciiTheme="majorBidi" w:hAnsiTheme="majorBidi" w:cstheme="majorBidi"/>
          <w:sz w:val="24"/>
          <w:szCs w:val="24"/>
          <w:lang w:val="tr-TR"/>
        </w:rPr>
        <w:t>?</w:t>
      </w:r>
    </w:p>
    <w:p w14:paraId="18A4C1EF" w14:textId="4A57BD6E" w:rsidR="004066DE" w:rsidRPr="00214AA8" w:rsidRDefault="004066DE" w:rsidP="000449A4">
      <w:pPr>
        <w:pStyle w:val="ListeParagraf"/>
        <w:numPr>
          <w:ilvl w:val="2"/>
          <w:numId w:val="1"/>
        </w:numPr>
        <w:tabs>
          <w:tab w:val="left" w:pos="426"/>
        </w:tabs>
        <w:spacing w:before="2" w:line="360" w:lineRule="auto"/>
        <w:ind w:left="0" w:firstLine="284"/>
        <w:jc w:val="both"/>
        <w:rPr>
          <w:rFonts w:asciiTheme="majorBidi" w:hAnsiTheme="majorBidi" w:cstheme="majorBidi"/>
          <w:sz w:val="24"/>
          <w:szCs w:val="24"/>
          <w:lang w:val="tr-TR"/>
        </w:rPr>
      </w:pPr>
      <w:r w:rsidRPr="00214AA8">
        <w:rPr>
          <w:rFonts w:asciiTheme="majorBidi" w:hAnsiTheme="majorBidi" w:cstheme="majorBidi"/>
          <w:sz w:val="24"/>
          <w:szCs w:val="24"/>
          <w:lang w:val="tr-TR"/>
        </w:rPr>
        <w:t>Sorani Kürtçesi üzerinde Türkiye Türkçesi etkisi var mıdır</w:t>
      </w:r>
      <w:r w:rsidR="00D359B9" w:rsidRPr="00214AA8">
        <w:rPr>
          <w:rFonts w:asciiTheme="majorBidi" w:hAnsiTheme="majorBidi" w:cstheme="majorBidi"/>
          <w:sz w:val="24"/>
          <w:szCs w:val="24"/>
          <w:lang w:val="tr-TR"/>
        </w:rPr>
        <w:t>,</w:t>
      </w:r>
      <w:r w:rsidRPr="00214AA8">
        <w:rPr>
          <w:rFonts w:asciiTheme="majorBidi" w:hAnsiTheme="majorBidi" w:cstheme="majorBidi"/>
          <w:sz w:val="24"/>
          <w:szCs w:val="24"/>
          <w:lang w:val="tr-TR"/>
        </w:rPr>
        <w:t xml:space="preserve"> v</w:t>
      </w:r>
      <w:r w:rsidR="00D359B9" w:rsidRPr="00214AA8">
        <w:rPr>
          <w:rFonts w:asciiTheme="majorBidi" w:hAnsiTheme="majorBidi" w:cstheme="majorBidi"/>
          <w:sz w:val="24"/>
          <w:szCs w:val="24"/>
          <w:lang w:val="tr-TR"/>
        </w:rPr>
        <w:t>arsa</w:t>
      </w:r>
      <w:r w:rsidRPr="00214AA8">
        <w:rPr>
          <w:rFonts w:asciiTheme="majorBidi" w:hAnsiTheme="majorBidi" w:cstheme="majorBidi"/>
          <w:sz w:val="24"/>
          <w:szCs w:val="24"/>
          <w:lang w:val="tr-TR"/>
        </w:rPr>
        <w:t xml:space="preserve"> ne </w:t>
      </w:r>
      <w:r w:rsidR="00D359B9" w:rsidRPr="00214AA8">
        <w:rPr>
          <w:rFonts w:asciiTheme="majorBidi" w:hAnsiTheme="majorBidi" w:cstheme="majorBidi"/>
          <w:sz w:val="24"/>
          <w:szCs w:val="24"/>
          <w:lang w:val="tr-TR"/>
        </w:rPr>
        <w:t>seviyededir</w:t>
      </w:r>
      <w:r w:rsidRPr="00214AA8">
        <w:rPr>
          <w:rFonts w:asciiTheme="majorBidi" w:hAnsiTheme="majorBidi" w:cstheme="majorBidi"/>
          <w:sz w:val="24"/>
          <w:szCs w:val="24"/>
          <w:lang w:val="tr-TR"/>
        </w:rPr>
        <w:t xml:space="preserve">? </w:t>
      </w:r>
    </w:p>
    <w:p w14:paraId="03B0A174" w14:textId="77777777" w:rsidR="004066DE" w:rsidRPr="00214AA8" w:rsidRDefault="004066DE" w:rsidP="000449A4">
      <w:pPr>
        <w:pStyle w:val="ListeParagraf"/>
        <w:numPr>
          <w:ilvl w:val="2"/>
          <w:numId w:val="1"/>
        </w:numPr>
        <w:tabs>
          <w:tab w:val="left" w:pos="426"/>
        </w:tabs>
        <w:spacing w:before="2" w:line="360" w:lineRule="auto"/>
        <w:ind w:left="0" w:firstLine="284"/>
        <w:jc w:val="both"/>
        <w:rPr>
          <w:rFonts w:asciiTheme="majorBidi" w:hAnsiTheme="majorBidi" w:cstheme="majorBidi"/>
          <w:sz w:val="24"/>
          <w:szCs w:val="24"/>
          <w:lang w:val="tr-TR"/>
        </w:rPr>
      </w:pPr>
      <w:r w:rsidRPr="00214AA8">
        <w:rPr>
          <w:rFonts w:asciiTheme="majorBidi" w:hAnsiTheme="majorBidi" w:cstheme="majorBidi"/>
          <w:sz w:val="24"/>
          <w:szCs w:val="24"/>
          <w:lang w:val="tr-TR"/>
        </w:rPr>
        <w:t>Sorani Kürtçesi üzerinde Türkiye Türkçesi etkisinin sebepleri nelerdir?</w:t>
      </w:r>
    </w:p>
    <w:p w14:paraId="5898DF1C" w14:textId="77777777" w:rsidR="004066DE" w:rsidRPr="00214AA8" w:rsidRDefault="004066DE" w:rsidP="000449A4">
      <w:pPr>
        <w:pStyle w:val="GvdeMetni"/>
        <w:tabs>
          <w:tab w:val="left" w:pos="0"/>
        </w:tabs>
        <w:spacing w:line="360" w:lineRule="auto"/>
        <w:jc w:val="both"/>
        <w:rPr>
          <w:rFonts w:asciiTheme="majorBidi" w:hAnsiTheme="majorBidi" w:cstheme="majorBidi"/>
          <w:sz w:val="24"/>
          <w:szCs w:val="24"/>
          <w:lang w:val="tr-TR"/>
        </w:rPr>
      </w:pPr>
    </w:p>
    <w:p w14:paraId="7BB42A82" w14:textId="77777777" w:rsidR="004066DE" w:rsidRPr="00214AA8" w:rsidRDefault="004066DE" w:rsidP="000449A4">
      <w:pPr>
        <w:pStyle w:val="GvdeMetni"/>
        <w:tabs>
          <w:tab w:val="left" w:pos="0"/>
        </w:tabs>
        <w:spacing w:line="360" w:lineRule="auto"/>
        <w:jc w:val="both"/>
        <w:outlineLvl w:val="1"/>
        <w:rPr>
          <w:rFonts w:asciiTheme="majorBidi" w:hAnsiTheme="majorBidi" w:cstheme="majorBidi"/>
          <w:b/>
          <w:bCs/>
          <w:sz w:val="24"/>
          <w:szCs w:val="24"/>
          <w:lang w:val="tr-TR"/>
        </w:rPr>
      </w:pPr>
      <w:bookmarkStart w:id="19" w:name="_Toc96324544"/>
      <w:r w:rsidRPr="00214AA8">
        <w:rPr>
          <w:rFonts w:asciiTheme="majorBidi" w:hAnsiTheme="majorBidi" w:cstheme="majorBidi"/>
          <w:b/>
          <w:bCs/>
          <w:sz w:val="24"/>
          <w:szCs w:val="24"/>
          <w:lang w:val="tr-TR"/>
        </w:rPr>
        <w:t>1.4. Araştırmanın Amacı</w:t>
      </w:r>
      <w:bookmarkEnd w:id="19"/>
    </w:p>
    <w:p w14:paraId="254E3EFF" w14:textId="77777777" w:rsidR="009E3C23" w:rsidRDefault="009E3C23" w:rsidP="000449A4">
      <w:pPr>
        <w:pStyle w:val="GvdeMetni"/>
        <w:tabs>
          <w:tab w:val="left" w:pos="0"/>
        </w:tabs>
        <w:spacing w:line="360" w:lineRule="auto"/>
        <w:jc w:val="both"/>
        <w:rPr>
          <w:rFonts w:asciiTheme="majorBidi" w:hAnsiTheme="majorBidi" w:cstheme="majorBidi"/>
          <w:sz w:val="24"/>
          <w:szCs w:val="24"/>
          <w:lang w:val="tr-TR"/>
        </w:rPr>
      </w:pPr>
    </w:p>
    <w:p w14:paraId="49CFA84C" w14:textId="78E932C9" w:rsidR="004066DE" w:rsidRPr="00214AA8" w:rsidRDefault="004066DE" w:rsidP="000449A4">
      <w:pPr>
        <w:pStyle w:val="GvdeMetni"/>
        <w:tabs>
          <w:tab w:val="left" w:pos="0"/>
        </w:tabs>
        <w:spacing w:line="360" w:lineRule="auto"/>
        <w:jc w:val="both"/>
        <w:rPr>
          <w:rFonts w:asciiTheme="majorBidi" w:hAnsiTheme="majorBidi" w:cstheme="majorBidi"/>
          <w:sz w:val="24"/>
          <w:szCs w:val="24"/>
          <w:lang w:val="tr-TR"/>
        </w:rPr>
      </w:pPr>
      <w:r w:rsidRPr="00214AA8">
        <w:rPr>
          <w:rFonts w:asciiTheme="majorBidi" w:hAnsiTheme="majorBidi" w:cstheme="majorBidi"/>
          <w:sz w:val="24"/>
          <w:szCs w:val="24"/>
          <w:lang w:val="tr-TR"/>
        </w:rPr>
        <w:t xml:space="preserve">Bu çalışmanın amacı, Türkiye Türkçesinin Sorani Kürtçesi üzerindeki etkisini ve </w:t>
      </w:r>
      <w:r w:rsidRPr="00214AA8">
        <w:rPr>
          <w:rFonts w:asciiTheme="majorBidi" w:hAnsiTheme="majorBidi" w:cstheme="majorBidi"/>
          <w:sz w:val="24"/>
          <w:szCs w:val="24"/>
          <w:lang w:val="tr-TR"/>
        </w:rPr>
        <w:lastRenderedPageBreak/>
        <w:t>Türkiye Türkçesi ile Sorani Kürtçesi arasındaki ortak kelime varlığını ortaya koymaktır. Bu etkileşimin ve ortaklığın sebeplerini ve miktarını ortaya çıkarmaktır. Bu bağlamda</w:t>
      </w:r>
      <w:r w:rsidRPr="00214AA8">
        <w:rPr>
          <w:rFonts w:asciiTheme="majorBidi" w:hAnsiTheme="majorBidi" w:cstheme="majorBidi"/>
          <w:spacing w:val="1"/>
          <w:sz w:val="24"/>
          <w:szCs w:val="24"/>
          <w:lang w:val="tr-TR"/>
        </w:rPr>
        <w:t xml:space="preserve"> bu </w:t>
      </w:r>
      <w:r w:rsidRPr="00214AA8">
        <w:rPr>
          <w:rFonts w:asciiTheme="majorBidi" w:hAnsiTheme="majorBidi" w:cstheme="majorBidi"/>
          <w:sz w:val="24"/>
          <w:szCs w:val="24"/>
          <w:lang w:val="tr-TR"/>
        </w:rPr>
        <w:t xml:space="preserve">çalışmada Nali’nin Kürtçe divanı taranarak Türkiye Türkçesinin Sorani Kürtçesi üzerindeki etkisi ve Türkiye Türkçesi ile Sorani Kürtçesi arasındaki ortak kelime varlığı </w:t>
      </w:r>
      <w:r w:rsidRPr="00214AA8">
        <w:rPr>
          <w:rFonts w:asciiTheme="majorBidi" w:hAnsiTheme="majorBidi" w:cstheme="majorBidi"/>
          <w:sz w:val="24"/>
          <w:szCs w:val="24"/>
          <w:shd w:val="clear" w:color="auto" w:fill="FEFFFE"/>
          <w:lang w:val="tr-TR"/>
        </w:rPr>
        <w:t xml:space="preserve">nitel </w:t>
      </w:r>
      <w:r w:rsidR="0060392C" w:rsidRPr="00214AA8">
        <w:rPr>
          <w:rFonts w:asciiTheme="majorBidi" w:hAnsiTheme="majorBidi" w:cstheme="majorBidi"/>
          <w:sz w:val="24"/>
          <w:szCs w:val="24"/>
          <w:shd w:val="clear" w:color="auto" w:fill="FEFFFE"/>
          <w:lang w:val="tr-TR"/>
        </w:rPr>
        <w:t>araştırma</w:t>
      </w:r>
      <w:r w:rsidRPr="00214AA8">
        <w:rPr>
          <w:rFonts w:asciiTheme="majorBidi" w:hAnsiTheme="majorBidi" w:cstheme="majorBidi"/>
          <w:sz w:val="24"/>
          <w:szCs w:val="24"/>
          <w:shd w:val="clear" w:color="auto" w:fill="FEFFFE"/>
          <w:lang w:val="tr-TR"/>
        </w:rPr>
        <w:t xml:space="preserve"> yöntem</w:t>
      </w:r>
      <w:r w:rsidR="0060392C" w:rsidRPr="00214AA8">
        <w:rPr>
          <w:rFonts w:asciiTheme="majorBidi" w:hAnsiTheme="majorBidi" w:cstheme="majorBidi"/>
          <w:sz w:val="24"/>
          <w:szCs w:val="24"/>
          <w:shd w:val="clear" w:color="auto" w:fill="FEFFFE"/>
          <w:lang w:val="tr-TR"/>
        </w:rPr>
        <w:t>i</w:t>
      </w:r>
      <w:r w:rsidRPr="00214AA8">
        <w:rPr>
          <w:rFonts w:asciiTheme="majorBidi" w:hAnsiTheme="majorBidi" w:cstheme="majorBidi"/>
          <w:sz w:val="24"/>
          <w:szCs w:val="24"/>
          <w:shd w:val="clear" w:color="auto" w:fill="FEFFFE"/>
          <w:lang w:val="tr-TR"/>
        </w:rPr>
        <w:t xml:space="preserve"> </w:t>
      </w:r>
      <w:r w:rsidRPr="00214AA8">
        <w:rPr>
          <w:rFonts w:asciiTheme="majorBidi" w:hAnsiTheme="majorBidi" w:cstheme="majorBidi"/>
          <w:sz w:val="24"/>
          <w:szCs w:val="24"/>
          <w:lang w:val="tr-TR"/>
        </w:rPr>
        <w:t>kullanılarak</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belirlenmeye çalışılmıştır. Bu noktada Nali divanındaki ortak kelimeler çıkarılıp fonetik, tematik, semantik ve etimolojik açılardan sınıflandırılarak analiz edilmiştir.</w:t>
      </w:r>
    </w:p>
    <w:p w14:paraId="2A4EB8F2" w14:textId="77777777" w:rsidR="004066DE" w:rsidRPr="00214AA8" w:rsidRDefault="004066DE" w:rsidP="000449A4">
      <w:pPr>
        <w:pStyle w:val="GvdeMetni"/>
        <w:tabs>
          <w:tab w:val="left" w:pos="0"/>
        </w:tabs>
        <w:spacing w:line="360" w:lineRule="auto"/>
        <w:jc w:val="both"/>
        <w:rPr>
          <w:rFonts w:asciiTheme="majorBidi" w:hAnsiTheme="majorBidi" w:cstheme="majorBidi"/>
          <w:sz w:val="24"/>
          <w:szCs w:val="24"/>
          <w:lang w:val="tr-TR"/>
        </w:rPr>
      </w:pPr>
    </w:p>
    <w:p w14:paraId="2919EF76" w14:textId="77777777" w:rsidR="004066DE" w:rsidRPr="00214AA8" w:rsidRDefault="004066DE" w:rsidP="000449A4">
      <w:pPr>
        <w:pStyle w:val="GvdeMetni"/>
        <w:tabs>
          <w:tab w:val="left" w:pos="0"/>
        </w:tabs>
        <w:spacing w:line="360" w:lineRule="auto"/>
        <w:jc w:val="both"/>
        <w:outlineLvl w:val="1"/>
        <w:rPr>
          <w:rFonts w:asciiTheme="majorBidi" w:hAnsiTheme="majorBidi" w:cstheme="majorBidi"/>
          <w:b/>
          <w:bCs/>
          <w:sz w:val="24"/>
          <w:szCs w:val="24"/>
          <w:lang w:val="tr-TR"/>
        </w:rPr>
      </w:pPr>
      <w:bookmarkStart w:id="20" w:name="_Toc96324545"/>
      <w:r w:rsidRPr="00214AA8">
        <w:rPr>
          <w:rFonts w:asciiTheme="majorBidi" w:hAnsiTheme="majorBidi" w:cstheme="majorBidi"/>
          <w:b/>
          <w:bCs/>
          <w:sz w:val="24"/>
          <w:szCs w:val="24"/>
          <w:lang w:val="tr-TR"/>
        </w:rPr>
        <w:t>1.5. Araştırmanın Önemi</w:t>
      </w:r>
      <w:bookmarkEnd w:id="20"/>
    </w:p>
    <w:p w14:paraId="5E5AF95B" w14:textId="77777777" w:rsidR="009E3C23" w:rsidRDefault="009E3C23" w:rsidP="000449A4">
      <w:pPr>
        <w:pStyle w:val="GvdeMetni"/>
        <w:tabs>
          <w:tab w:val="left" w:pos="0"/>
        </w:tabs>
        <w:spacing w:line="360" w:lineRule="auto"/>
        <w:jc w:val="both"/>
        <w:rPr>
          <w:rFonts w:asciiTheme="majorBidi" w:hAnsiTheme="majorBidi" w:cstheme="majorBidi"/>
          <w:sz w:val="24"/>
          <w:szCs w:val="24"/>
          <w:lang w:val="tr-TR"/>
        </w:rPr>
      </w:pPr>
    </w:p>
    <w:p w14:paraId="630449A6" w14:textId="45D38325" w:rsidR="004066DE" w:rsidRPr="00214AA8" w:rsidRDefault="004066DE" w:rsidP="000449A4">
      <w:pPr>
        <w:pStyle w:val="GvdeMetni"/>
        <w:tabs>
          <w:tab w:val="left" w:pos="0"/>
        </w:tabs>
        <w:spacing w:line="360" w:lineRule="auto"/>
        <w:jc w:val="both"/>
        <w:rPr>
          <w:rFonts w:asciiTheme="majorBidi" w:hAnsiTheme="majorBidi" w:cstheme="majorBidi"/>
          <w:sz w:val="24"/>
          <w:szCs w:val="24"/>
          <w:lang w:val="tr-TR"/>
        </w:rPr>
      </w:pPr>
      <w:r w:rsidRPr="00214AA8">
        <w:rPr>
          <w:rFonts w:asciiTheme="majorBidi" w:hAnsiTheme="majorBidi" w:cstheme="majorBidi"/>
          <w:sz w:val="24"/>
          <w:szCs w:val="24"/>
          <w:lang w:val="tr-TR"/>
        </w:rPr>
        <w:t>Literatür taramasında Türkiye Türkçesinin Sorani Kürtçesi üzerindeki etkisini veya Türkiye Türkçesi ile Sorani Kürtçesi arasındaki ortak kelime varlığını ortaya koyan herhangi bir çalışmanın mevcudiyetine rastlanılmamıştır. Bu nedenle bu çalışmanın bu alanlarda hem ilk olacağı hem de bundan sonra bu alanlarda yapılacak çalışmalara kaynak oluşturacağı düşünülmektedir. Bu sebepten bu araştırmanın büyük önem arz ettiği söylenebilir.</w:t>
      </w:r>
    </w:p>
    <w:p w14:paraId="368A3F98" w14:textId="77777777" w:rsidR="004066DE" w:rsidRPr="00214AA8" w:rsidRDefault="004066DE" w:rsidP="000449A4">
      <w:pPr>
        <w:pStyle w:val="GvdeMetni"/>
        <w:tabs>
          <w:tab w:val="left" w:pos="0"/>
        </w:tabs>
        <w:spacing w:line="360" w:lineRule="auto"/>
        <w:jc w:val="both"/>
        <w:rPr>
          <w:rFonts w:asciiTheme="majorBidi" w:hAnsiTheme="majorBidi" w:cstheme="majorBidi"/>
          <w:sz w:val="24"/>
          <w:szCs w:val="24"/>
          <w:lang w:val="tr-TR"/>
        </w:rPr>
      </w:pPr>
    </w:p>
    <w:p w14:paraId="70B67F56" w14:textId="77777777" w:rsidR="004066DE" w:rsidRPr="00214AA8" w:rsidRDefault="004066DE" w:rsidP="000449A4">
      <w:pPr>
        <w:pStyle w:val="GvdeMetni"/>
        <w:tabs>
          <w:tab w:val="left" w:pos="0"/>
        </w:tabs>
        <w:spacing w:line="360" w:lineRule="auto"/>
        <w:jc w:val="both"/>
        <w:outlineLvl w:val="1"/>
        <w:rPr>
          <w:rFonts w:asciiTheme="majorBidi" w:hAnsiTheme="majorBidi" w:cstheme="majorBidi"/>
          <w:b/>
          <w:bCs/>
          <w:sz w:val="24"/>
          <w:szCs w:val="24"/>
          <w:lang w:val="tr-TR"/>
        </w:rPr>
      </w:pPr>
      <w:bookmarkStart w:id="21" w:name="_Toc96324546"/>
      <w:r w:rsidRPr="00214AA8">
        <w:rPr>
          <w:rFonts w:asciiTheme="majorBidi" w:hAnsiTheme="majorBidi" w:cstheme="majorBidi"/>
          <w:b/>
          <w:bCs/>
          <w:sz w:val="24"/>
          <w:szCs w:val="24"/>
          <w:lang w:val="tr-TR"/>
        </w:rPr>
        <w:t>1.6. Araştırmanın Sınırlılıkları</w:t>
      </w:r>
      <w:bookmarkEnd w:id="21"/>
    </w:p>
    <w:p w14:paraId="6C83A7AB" w14:textId="77777777" w:rsidR="009E3C23" w:rsidRDefault="009E3C23" w:rsidP="000449A4">
      <w:pPr>
        <w:pStyle w:val="GvdeMetni"/>
        <w:tabs>
          <w:tab w:val="left" w:pos="0"/>
        </w:tabs>
        <w:spacing w:line="360" w:lineRule="auto"/>
        <w:jc w:val="both"/>
        <w:rPr>
          <w:rFonts w:asciiTheme="majorBidi" w:hAnsiTheme="majorBidi" w:cstheme="majorBidi"/>
          <w:sz w:val="24"/>
          <w:szCs w:val="24"/>
          <w:lang w:val="tr-TR"/>
        </w:rPr>
      </w:pPr>
    </w:p>
    <w:p w14:paraId="243FED45" w14:textId="631D0CDF" w:rsidR="004066DE" w:rsidRPr="00214AA8" w:rsidRDefault="004066DE" w:rsidP="000449A4">
      <w:pPr>
        <w:pStyle w:val="GvdeMetni"/>
        <w:tabs>
          <w:tab w:val="left" w:pos="0"/>
        </w:tabs>
        <w:spacing w:line="360" w:lineRule="auto"/>
        <w:jc w:val="both"/>
        <w:rPr>
          <w:rFonts w:asciiTheme="majorBidi" w:hAnsiTheme="majorBidi" w:cstheme="majorBidi"/>
          <w:sz w:val="24"/>
          <w:szCs w:val="24"/>
          <w:lang w:val="tr-TR"/>
        </w:rPr>
      </w:pPr>
      <w:r w:rsidRPr="00214AA8">
        <w:rPr>
          <w:rFonts w:asciiTheme="majorBidi" w:hAnsiTheme="majorBidi" w:cstheme="majorBidi"/>
          <w:sz w:val="24"/>
          <w:szCs w:val="24"/>
          <w:lang w:val="tr-TR"/>
        </w:rPr>
        <w:t xml:space="preserve">Bu çalışma; Irak’ın kuzeyinde konuşulan Sorani Kürtçesi ve bu dilde yazılan Nali divanı ile sınırlandırılmıştır. Bu divanda Kürtçe, Arapça, Farsça ve Türkçe şiirler bulunmaktadır. Divanın büyük çoğunluğu Kürtçe şiirlerden oluşmaktadır. </w:t>
      </w:r>
    </w:p>
    <w:p w14:paraId="437E409D" w14:textId="77777777" w:rsidR="004066DE" w:rsidRPr="00214AA8" w:rsidRDefault="004066DE" w:rsidP="000449A4">
      <w:pPr>
        <w:pStyle w:val="GvdeMetni"/>
        <w:tabs>
          <w:tab w:val="left" w:pos="0"/>
        </w:tabs>
        <w:spacing w:line="360" w:lineRule="auto"/>
        <w:jc w:val="both"/>
        <w:rPr>
          <w:rFonts w:asciiTheme="majorBidi" w:hAnsiTheme="majorBidi" w:cstheme="majorBidi"/>
          <w:sz w:val="24"/>
          <w:szCs w:val="24"/>
          <w:lang w:val="tr-TR"/>
        </w:rPr>
      </w:pPr>
    </w:p>
    <w:p w14:paraId="5D81AAFD" w14:textId="77777777" w:rsidR="004066DE" w:rsidRPr="00214AA8" w:rsidRDefault="004066DE" w:rsidP="000449A4">
      <w:pPr>
        <w:pStyle w:val="GvdeMetni"/>
        <w:tabs>
          <w:tab w:val="left" w:pos="0"/>
        </w:tabs>
        <w:spacing w:line="360" w:lineRule="auto"/>
        <w:jc w:val="both"/>
        <w:outlineLvl w:val="1"/>
        <w:rPr>
          <w:rFonts w:asciiTheme="majorBidi" w:hAnsiTheme="majorBidi" w:cstheme="majorBidi"/>
          <w:b/>
          <w:bCs/>
          <w:sz w:val="24"/>
          <w:szCs w:val="24"/>
          <w:lang w:val="tr-TR"/>
        </w:rPr>
      </w:pPr>
      <w:bookmarkStart w:id="22" w:name="_Toc96324547"/>
      <w:r w:rsidRPr="00214AA8">
        <w:rPr>
          <w:rFonts w:asciiTheme="majorBidi" w:hAnsiTheme="majorBidi" w:cstheme="majorBidi"/>
          <w:b/>
          <w:bCs/>
          <w:sz w:val="24"/>
          <w:szCs w:val="24"/>
          <w:lang w:val="tr-TR"/>
        </w:rPr>
        <w:t>1.7. Varsayımlar</w:t>
      </w:r>
      <w:bookmarkEnd w:id="22"/>
    </w:p>
    <w:p w14:paraId="2E9C6E2A" w14:textId="77777777" w:rsidR="009E3C23" w:rsidRDefault="009E3C23" w:rsidP="000449A4">
      <w:pPr>
        <w:pStyle w:val="GvdeMetni"/>
        <w:tabs>
          <w:tab w:val="left" w:pos="0"/>
        </w:tabs>
        <w:spacing w:line="360" w:lineRule="auto"/>
        <w:jc w:val="both"/>
        <w:rPr>
          <w:rFonts w:asciiTheme="majorBidi" w:hAnsiTheme="majorBidi" w:cstheme="majorBidi"/>
          <w:sz w:val="24"/>
          <w:szCs w:val="24"/>
          <w:lang w:val="tr-TR"/>
        </w:rPr>
      </w:pPr>
    </w:p>
    <w:p w14:paraId="1B512C18" w14:textId="7E13FBFE" w:rsidR="00C20453" w:rsidRDefault="004066DE" w:rsidP="000449A4">
      <w:pPr>
        <w:pStyle w:val="GvdeMetni"/>
        <w:numPr>
          <w:ilvl w:val="0"/>
          <w:numId w:val="2"/>
        </w:numPr>
        <w:tabs>
          <w:tab w:val="left" w:pos="0"/>
        </w:tabs>
        <w:spacing w:line="360" w:lineRule="auto"/>
        <w:ind w:left="357" w:hanging="357"/>
        <w:jc w:val="both"/>
        <w:rPr>
          <w:rFonts w:asciiTheme="majorBidi" w:hAnsiTheme="majorBidi" w:cstheme="majorBidi"/>
          <w:sz w:val="24"/>
          <w:szCs w:val="24"/>
          <w:lang w:val="tr-TR"/>
        </w:rPr>
      </w:pPr>
      <w:r w:rsidRPr="00214AA8">
        <w:rPr>
          <w:rFonts w:asciiTheme="majorBidi" w:hAnsiTheme="majorBidi" w:cstheme="majorBidi"/>
          <w:sz w:val="24"/>
          <w:szCs w:val="24"/>
          <w:lang w:val="tr-TR"/>
        </w:rPr>
        <w:t xml:space="preserve">Sorani Kürtçesi ile </w:t>
      </w:r>
      <w:r w:rsidR="008276DB">
        <w:rPr>
          <w:rFonts w:asciiTheme="majorBidi" w:hAnsiTheme="majorBidi" w:cstheme="majorBidi"/>
          <w:sz w:val="24"/>
          <w:szCs w:val="24"/>
          <w:lang w:val="tr-TR"/>
        </w:rPr>
        <w:t xml:space="preserve">Türkiye </w:t>
      </w:r>
      <w:r w:rsidRPr="00214AA8">
        <w:rPr>
          <w:rFonts w:asciiTheme="majorBidi" w:hAnsiTheme="majorBidi" w:cstheme="majorBidi"/>
          <w:sz w:val="24"/>
          <w:szCs w:val="24"/>
          <w:lang w:val="tr-TR"/>
        </w:rPr>
        <w:t>Türkçe</w:t>
      </w:r>
      <w:r w:rsidR="008276DB">
        <w:rPr>
          <w:rFonts w:asciiTheme="majorBidi" w:hAnsiTheme="majorBidi" w:cstheme="majorBidi"/>
          <w:sz w:val="24"/>
          <w:szCs w:val="24"/>
          <w:lang w:val="tr-TR"/>
        </w:rPr>
        <w:t>sinin</w:t>
      </w:r>
      <w:r w:rsidRPr="00214AA8">
        <w:rPr>
          <w:rFonts w:asciiTheme="majorBidi" w:hAnsiTheme="majorBidi" w:cstheme="majorBidi"/>
          <w:sz w:val="24"/>
          <w:szCs w:val="24"/>
          <w:lang w:val="tr-TR"/>
        </w:rPr>
        <w:t xml:space="preserve"> ortak etkilendikleri diller Farsça ve Arapçadır. </w:t>
      </w:r>
    </w:p>
    <w:p w14:paraId="402E9ACE" w14:textId="366F0936" w:rsidR="00C20453" w:rsidRDefault="004066DE" w:rsidP="000449A4">
      <w:pPr>
        <w:pStyle w:val="GvdeMetni"/>
        <w:numPr>
          <w:ilvl w:val="0"/>
          <w:numId w:val="2"/>
        </w:numPr>
        <w:tabs>
          <w:tab w:val="left" w:pos="0"/>
        </w:tabs>
        <w:spacing w:line="360" w:lineRule="auto"/>
        <w:ind w:left="357" w:hanging="357"/>
        <w:jc w:val="both"/>
        <w:rPr>
          <w:rFonts w:asciiTheme="majorBidi" w:hAnsiTheme="majorBidi" w:cstheme="majorBidi"/>
          <w:sz w:val="24"/>
          <w:szCs w:val="24"/>
          <w:lang w:val="tr-TR"/>
        </w:rPr>
      </w:pPr>
      <w:r w:rsidRPr="00C20453">
        <w:rPr>
          <w:rFonts w:asciiTheme="majorBidi" w:hAnsiTheme="majorBidi" w:cstheme="majorBidi"/>
          <w:sz w:val="24"/>
          <w:szCs w:val="24"/>
          <w:lang w:val="tr-TR"/>
        </w:rPr>
        <w:t>En çok ortak etki alanları sosyal hayat, günlük</w:t>
      </w:r>
      <w:r w:rsidR="00467AD5">
        <w:rPr>
          <w:rFonts w:asciiTheme="majorBidi" w:hAnsiTheme="majorBidi" w:cstheme="majorBidi"/>
          <w:sz w:val="24"/>
          <w:szCs w:val="24"/>
          <w:lang w:val="tr-TR"/>
        </w:rPr>
        <w:t xml:space="preserve"> hayat</w:t>
      </w:r>
      <w:r w:rsidRPr="00C20453">
        <w:rPr>
          <w:rFonts w:asciiTheme="majorBidi" w:hAnsiTheme="majorBidi" w:cstheme="majorBidi"/>
          <w:sz w:val="24"/>
          <w:szCs w:val="24"/>
          <w:lang w:val="tr-TR"/>
        </w:rPr>
        <w:t xml:space="preserve"> ve dini terimlerdir.</w:t>
      </w:r>
    </w:p>
    <w:p w14:paraId="219CA8DF" w14:textId="5A212EF8" w:rsidR="00C20453" w:rsidRDefault="004066DE" w:rsidP="000449A4">
      <w:pPr>
        <w:pStyle w:val="GvdeMetni"/>
        <w:numPr>
          <w:ilvl w:val="0"/>
          <w:numId w:val="2"/>
        </w:numPr>
        <w:tabs>
          <w:tab w:val="left" w:pos="0"/>
        </w:tabs>
        <w:spacing w:line="360" w:lineRule="auto"/>
        <w:ind w:left="357" w:hanging="357"/>
        <w:jc w:val="both"/>
        <w:rPr>
          <w:rFonts w:asciiTheme="majorBidi" w:hAnsiTheme="majorBidi" w:cstheme="majorBidi"/>
          <w:sz w:val="24"/>
          <w:szCs w:val="24"/>
          <w:lang w:val="tr-TR"/>
        </w:rPr>
      </w:pPr>
      <w:r w:rsidRPr="00C20453">
        <w:rPr>
          <w:rFonts w:asciiTheme="majorBidi" w:hAnsiTheme="majorBidi" w:cstheme="majorBidi"/>
          <w:sz w:val="24"/>
          <w:szCs w:val="24"/>
          <w:lang w:val="tr-TR"/>
        </w:rPr>
        <w:t xml:space="preserve">Türkçe kelimeler ve Türkçe ekler </w:t>
      </w:r>
      <w:r w:rsidR="00C20453">
        <w:rPr>
          <w:rFonts w:asciiTheme="majorBidi" w:hAnsiTheme="majorBidi" w:cstheme="majorBidi"/>
          <w:sz w:val="24"/>
          <w:szCs w:val="24"/>
          <w:lang w:val="tr-TR"/>
        </w:rPr>
        <w:t>kayda değer ölçüde bulunmaktadır</w:t>
      </w:r>
      <w:r w:rsidRPr="00C20453">
        <w:rPr>
          <w:rFonts w:asciiTheme="majorBidi" w:hAnsiTheme="majorBidi" w:cstheme="majorBidi"/>
          <w:sz w:val="24"/>
          <w:szCs w:val="24"/>
          <w:lang w:val="tr-TR"/>
        </w:rPr>
        <w:t>.</w:t>
      </w:r>
    </w:p>
    <w:p w14:paraId="0FF6FAAA" w14:textId="002B39A8" w:rsidR="004D6522" w:rsidRDefault="004066DE" w:rsidP="000449A4">
      <w:pPr>
        <w:pStyle w:val="GvdeMetni"/>
        <w:numPr>
          <w:ilvl w:val="0"/>
          <w:numId w:val="2"/>
        </w:numPr>
        <w:tabs>
          <w:tab w:val="left" w:pos="0"/>
        </w:tabs>
        <w:spacing w:line="360" w:lineRule="auto"/>
        <w:ind w:left="357" w:hanging="357"/>
        <w:jc w:val="both"/>
        <w:rPr>
          <w:rFonts w:asciiTheme="majorBidi" w:hAnsiTheme="majorBidi" w:cstheme="majorBidi"/>
          <w:sz w:val="24"/>
          <w:szCs w:val="24"/>
          <w:lang w:val="tr-TR"/>
        </w:rPr>
      </w:pPr>
      <w:r w:rsidRPr="00C20453">
        <w:rPr>
          <w:rFonts w:asciiTheme="majorBidi" w:hAnsiTheme="majorBidi" w:cstheme="majorBidi"/>
          <w:sz w:val="24"/>
          <w:szCs w:val="24"/>
          <w:lang w:val="tr-TR"/>
        </w:rPr>
        <w:t>Türkçe üzerinden veya Türkçe okunuşuyla geçmiş başka dile ait kelimeler</w:t>
      </w:r>
      <w:r w:rsidR="004D6522">
        <w:rPr>
          <w:rFonts w:asciiTheme="majorBidi" w:hAnsiTheme="majorBidi" w:cstheme="majorBidi"/>
          <w:sz w:val="24"/>
          <w:szCs w:val="24"/>
          <w:lang w:val="tr-TR"/>
        </w:rPr>
        <w:t xml:space="preserve"> mevcuttur. </w:t>
      </w:r>
    </w:p>
    <w:p w14:paraId="52899196" w14:textId="09E362E1" w:rsidR="004066DE" w:rsidRPr="004D6522" w:rsidRDefault="004066DE" w:rsidP="000449A4">
      <w:pPr>
        <w:pStyle w:val="GvdeMetni"/>
        <w:numPr>
          <w:ilvl w:val="0"/>
          <w:numId w:val="2"/>
        </w:numPr>
        <w:tabs>
          <w:tab w:val="left" w:pos="0"/>
        </w:tabs>
        <w:spacing w:line="360" w:lineRule="auto"/>
        <w:ind w:left="357" w:hanging="357"/>
        <w:jc w:val="both"/>
        <w:rPr>
          <w:rFonts w:asciiTheme="majorBidi" w:hAnsiTheme="majorBidi" w:cstheme="majorBidi"/>
          <w:sz w:val="24"/>
          <w:szCs w:val="24"/>
          <w:lang w:val="tr-TR"/>
        </w:rPr>
      </w:pPr>
      <w:r w:rsidRPr="004D6522">
        <w:rPr>
          <w:rFonts w:asciiTheme="majorBidi" w:hAnsiTheme="majorBidi" w:cstheme="majorBidi"/>
          <w:sz w:val="24"/>
          <w:szCs w:val="24"/>
          <w:lang w:val="tr-TR"/>
        </w:rPr>
        <w:t>Sorani Kürtçesi büyük oranda Türkçeden de etkilenmiştir</w:t>
      </w:r>
      <w:r w:rsidR="004D6522" w:rsidRPr="004D6522">
        <w:rPr>
          <w:rFonts w:asciiTheme="majorBidi" w:hAnsiTheme="majorBidi" w:cstheme="majorBidi"/>
          <w:sz w:val="24"/>
          <w:szCs w:val="24"/>
          <w:lang w:val="tr-TR"/>
        </w:rPr>
        <w:t>.</w:t>
      </w:r>
    </w:p>
    <w:p w14:paraId="02A313FE" w14:textId="3248D49B" w:rsidR="004066DE" w:rsidRDefault="004066DE" w:rsidP="000449A4">
      <w:pPr>
        <w:pStyle w:val="GvdeMetni"/>
        <w:tabs>
          <w:tab w:val="left" w:pos="0"/>
        </w:tabs>
        <w:spacing w:line="360" w:lineRule="auto"/>
        <w:jc w:val="both"/>
        <w:rPr>
          <w:rFonts w:asciiTheme="majorBidi" w:hAnsiTheme="majorBidi" w:cstheme="majorBidi"/>
          <w:sz w:val="24"/>
          <w:szCs w:val="24"/>
          <w:lang w:val="tr-TR"/>
        </w:rPr>
      </w:pPr>
    </w:p>
    <w:p w14:paraId="4542AB59" w14:textId="77777777" w:rsidR="004066DE" w:rsidRPr="00A603A1" w:rsidRDefault="004066DE" w:rsidP="000449A4">
      <w:pPr>
        <w:pStyle w:val="GvdeMetni"/>
        <w:tabs>
          <w:tab w:val="left" w:pos="0"/>
        </w:tabs>
        <w:spacing w:line="360" w:lineRule="auto"/>
        <w:jc w:val="both"/>
        <w:outlineLvl w:val="1"/>
        <w:rPr>
          <w:rFonts w:asciiTheme="majorBidi" w:hAnsiTheme="majorBidi" w:cstheme="majorBidi"/>
          <w:b/>
          <w:bCs/>
          <w:sz w:val="24"/>
          <w:szCs w:val="24"/>
          <w:lang w:val="tr-TR"/>
        </w:rPr>
      </w:pPr>
      <w:bookmarkStart w:id="23" w:name="_Toc96324548"/>
      <w:r w:rsidRPr="00A603A1">
        <w:rPr>
          <w:rFonts w:asciiTheme="majorBidi" w:hAnsiTheme="majorBidi" w:cstheme="majorBidi"/>
          <w:b/>
          <w:bCs/>
          <w:sz w:val="24"/>
          <w:szCs w:val="24"/>
          <w:lang w:val="tr-TR"/>
        </w:rPr>
        <w:lastRenderedPageBreak/>
        <w:t>1.8. Tanımlar</w:t>
      </w:r>
      <w:bookmarkEnd w:id="23"/>
    </w:p>
    <w:p w14:paraId="6F354F24" w14:textId="77777777" w:rsidR="009E3C23" w:rsidRPr="00A603A1" w:rsidRDefault="009E3C23" w:rsidP="000449A4">
      <w:pPr>
        <w:pStyle w:val="GvdeMetni"/>
        <w:tabs>
          <w:tab w:val="left" w:pos="0"/>
        </w:tabs>
        <w:spacing w:line="360" w:lineRule="auto"/>
        <w:jc w:val="both"/>
        <w:rPr>
          <w:rFonts w:asciiTheme="majorBidi" w:hAnsiTheme="majorBidi" w:cstheme="majorBidi"/>
          <w:sz w:val="24"/>
          <w:szCs w:val="24"/>
          <w:lang w:val="tr-TR"/>
        </w:rPr>
      </w:pPr>
    </w:p>
    <w:p w14:paraId="29B45864" w14:textId="05054D8F" w:rsidR="004066DE" w:rsidRPr="00A603A1" w:rsidRDefault="004066DE" w:rsidP="000449A4">
      <w:pPr>
        <w:pStyle w:val="GvdeMetni"/>
        <w:tabs>
          <w:tab w:val="left" w:pos="0"/>
        </w:tabs>
        <w:spacing w:line="360" w:lineRule="auto"/>
        <w:jc w:val="both"/>
        <w:rPr>
          <w:rFonts w:asciiTheme="majorBidi" w:hAnsiTheme="majorBidi" w:cstheme="majorBidi"/>
          <w:sz w:val="24"/>
          <w:szCs w:val="24"/>
          <w:lang w:val="tr-TR"/>
        </w:rPr>
      </w:pPr>
      <w:r w:rsidRPr="00A603A1">
        <w:rPr>
          <w:rFonts w:asciiTheme="majorBidi" w:hAnsiTheme="majorBidi" w:cstheme="majorBidi"/>
          <w:sz w:val="24"/>
          <w:szCs w:val="24"/>
          <w:lang w:val="tr-TR"/>
        </w:rPr>
        <w:t>Dil:</w:t>
      </w:r>
      <w:r w:rsidR="00BC0769" w:rsidRPr="00A603A1">
        <w:rPr>
          <w:rFonts w:asciiTheme="majorBidi" w:hAnsiTheme="majorBidi" w:cstheme="majorBidi"/>
          <w:sz w:val="24"/>
          <w:szCs w:val="24"/>
          <w:lang w:val="tr-TR"/>
        </w:rPr>
        <w:t xml:space="preserve"> İ</w:t>
      </w:r>
      <w:r w:rsidRPr="00A603A1">
        <w:rPr>
          <w:rFonts w:asciiTheme="majorBidi" w:hAnsiTheme="majorBidi" w:cstheme="majorBidi"/>
          <w:sz w:val="24"/>
          <w:szCs w:val="24"/>
          <w:lang w:val="tr-TR"/>
        </w:rPr>
        <w:t xml:space="preserve">nsanların düşündüklerini ve </w:t>
      </w:r>
      <w:r w:rsidRPr="00A603A1">
        <w:rPr>
          <w:rFonts w:asciiTheme="majorBidi" w:hAnsiTheme="majorBidi" w:cstheme="majorBidi"/>
          <w:spacing w:val="25"/>
          <w:sz w:val="24"/>
          <w:szCs w:val="24"/>
          <w:lang w:val="tr-TR"/>
        </w:rPr>
        <w:t>duyduklarını</w:t>
      </w:r>
      <w:r w:rsidRPr="00A603A1">
        <w:rPr>
          <w:rFonts w:asciiTheme="majorBidi" w:hAnsiTheme="majorBidi" w:cstheme="majorBidi"/>
          <w:sz w:val="24"/>
          <w:szCs w:val="24"/>
          <w:lang w:val="tr-TR"/>
        </w:rPr>
        <w:t xml:space="preserve"> bildirmek</w:t>
      </w:r>
      <w:r w:rsidRPr="00A603A1">
        <w:rPr>
          <w:rFonts w:asciiTheme="majorBidi" w:hAnsiTheme="majorBidi" w:cstheme="majorBidi"/>
          <w:spacing w:val="26"/>
          <w:sz w:val="24"/>
          <w:szCs w:val="24"/>
          <w:lang w:val="tr-TR"/>
        </w:rPr>
        <w:t xml:space="preserve"> </w:t>
      </w:r>
      <w:r w:rsidRPr="00A603A1">
        <w:rPr>
          <w:rFonts w:asciiTheme="majorBidi" w:hAnsiTheme="majorBidi" w:cstheme="majorBidi"/>
          <w:sz w:val="24"/>
          <w:szCs w:val="24"/>
          <w:lang w:val="tr-TR"/>
        </w:rPr>
        <w:t>için kelimelerle</w:t>
      </w:r>
      <w:r w:rsidRPr="00A603A1">
        <w:rPr>
          <w:rFonts w:asciiTheme="majorBidi" w:hAnsiTheme="majorBidi" w:cstheme="majorBidi"/>
          <w:spacing w:val="9"/>
          <w:sz w:val="24"/>
          <w:szCs w:val="24"/>
          <w:lang w:val="tr-TR"/>
        </w:rPr>
        <w:t xml:space="preserve"> </w:t>
      </w:r>
      <w:r w:rsidRPr="00A603A1">
        <w:rPr>
          <w:rFonts w:asciiTheme="majorBidi" w:hAnsiTheme="majorBidi" w:cstheme="majorBidi"/>
          <w:sz w:val="24"/>
          <w:szCs w:val="24"/>
          <w:lang w:val="tr-TR"/>
        </w:rPr>
        <w:t>veya</w:t>
      </w:r>
      <w:r w:rsidRPr="00A603A1">
        <w:rPr>
          <w:rFonts w:asciiTheme="majorBidi" w:hAnsiTheme="majorBidi" w:cstheme="majorBidi"/>
          <w:spacing w:val="12"/>
          <w:sz w:val="24"/>
          <w:szCs w:val="24"/>
          <w:lang w:val="tr-TR"/>
        </w:rPr>
        <w:t xml:space="preserve"> </w:t>
      </w:r>
      <w:r w:rsidRPr="00A603A1">
        <w:rPr>
          <w:rFonts w:asciiTheme="majorBidi" w:hAnsiTheme="majorBidi" w:cstheme="majorBidi"/>
          <w:sz w:val="24"/>
          <w:szCs w:val="24"/>
          <w:lang w:val="tr-TR"/>
        </w:rPr>
        <w:t>işaretlerle</w:t>
      </w:r>
      <w:r w:rsidRPr="00A603A1">
        <w:rPr>
          <w:rFonts w:asciiTheme="majorBidi" w:hAnsiTheme="majorBidi" w:cstheme="majorBidi"/>
          <w:spacing w:val="12"/>
          <w:sz w:val="24"/>
          <w:szCs w:val="24"/>
          <w:lang w:val="tr-TR"/>
        </w:rPr>
        <w:t xml:space="preserve"> </w:t>
      </w:r>
      <w:r w:rsidRPr="00A603A1">
        <w:rPr>
          <w:rFonts w:asciiTheme="majorBidi" w:hAnsiTheme="majorBidi" w:cstheme="majorBidi"/>
          <w:sz w:val="24"/>
          <w:szCs w:val="24"/>
          <w:lang w:val="tr-TR"/>
        </w:rPr>
        <w:t>yaptıkları</w:t>
      </w:r>
      <w:r w:rsidRPr="00A603A1">
        <w:rPr>
          <w:rFonts w:asciiTheme="majorBidi" w:hAnsiTheme="majorBidi" w:cstheme="majorBidi"/>
          <w:spacing w:val="9"/>
          <w:sz w:val="24"/>
          <w:szCs w:val="24"/>
          <w:lang w:val="tr-TR"/>
        </w:rPr>
        <w:t xml:space="preserve"> </w:t>
      </w:r>
      <w:r w:rsidRPr="00A603A1">
        <w:rPr>
          <w:rFonts w:asciiTheme="majorBidi" w:hAnsiTheme="majorBidi" w:cstheme="majorBidi"/>
          <w:sz w:val="24"/>
          <w:szCs w:val="24"/>
          <w:lang w:val="tr-TR"/>
        </w:rPr>
        <w:t>anlaşma,</w:t>
      </w:r>
      <w:r w:rsidRPr="00A603A1">
        <w:rPr>
          <w:rFonts w:asciiTheme="majorBidi" w:hAnsiTheme="majorBidi" w:cstheme="majorBidi"/>
          <w:spacing w:val="7"/>
          <w:sz w:val="24"/>
          <w:szCs w:val="24"/>
          <w:lang w:val="tr-TR"/>
        </w:rPr>
        <w:t xml:space="preserve"> </w:t>
      </w:r>
      <w:r w:rsidRPr="00A603A1">
        <w:rPr>
          <w:rFonts w:asciiTheme="majorBidi" w:hAnsiTheme="majorBidi" w:cstheme="majorBidi"/>
          <w:sz w:val="24"/>
          <w:szCs w:val="24"/>
          <w:lang w:val="tr-TR"/>
        </w:rPr>
        <w:t>lisan,</w:t>
      </w:r>
      <w:r w:rsidRPr="00A603A1">
        <w:rPr>
          <w:rFonts w:asciiTheme="majorBidi" w:hAnsiTheme="majorBidi" w:cstheme="majorBidi"/>
          <w:spacing w:val="9"/>
          <w:sz w:val="24"/>
          <w:szCs w:val="24"/>
          <w:lang w:val="tr-TR"/>
        </w:rPr>
        <w:t xml:space="preserve"> </w:t>
      </w:r>
      <w:r w:rsidRPr="00A603A1">
        <w:rPr>
          <w:rFonts w:asciiTheme="majorBidi" w:hAnsiTheme="majorBidi" w:cstheme="majorBidi"/>
          <w:sz w:val="24"/>
          <w:szCs w:val="24"/>
          <w:lang w:val="tr-TR"/>
        </w:rPr>
        <w:t>zeban</w:t>
      </w:r>
      <w:sdt>
        <w:sdtPr>
          <w:rPr>
            <w:rFonts w:asciiTheme="majorBidi" w:hAnsiTheme="majorBidi" w:cstheme="majorBidi"/>
            <w:sz w:val="24"/>
            <w:szCs w:val="24"/>
            <w:lang w:val="tr-TR"/>
          </w:rPr>
          <w:id w:val="-474765878"/>
          <w:citation/>
        </w:sdtPr>
        <w:sdtEndPr/>
        <w:sdtContent>
          <w:r w:rsidR="00B06BF3" w:rsidRPr="00A603A1">
            <w:rPr>
              <w:rFonts w:asciiTheme="majorBidi" w:hAnsiTheme="majorBidi" w:cstheme="majorBidi"/>
              <w:sz w:val="24"/>
              <w:szCs w:val="24"/>
              <w:lang w:val="tr-TR"/>
            </w:rPr>
            <w:fldChar w:fldCharType="begin"/>
          </w:r>
          <w:r w:rsidR="00BC0769" w:rsidRPr="00A603A1">
            <w:rPr>
              <w:rFonts w:asciiTheme="majorBidi" w:hAnsiTheme="majorBidi" w:cstheme="majorBidi"/>
              <w:sz w:val="24"/>
              <w:szCs w:val="24"/>
              <w:lang w:val="tr-TR"/>
            </w:rPr>
            <w:instrText xml:space="preserve">CITATION Kom05 \l 1055 </w:instrText>
          </w:r>
          <w:r w:rsidR="00B06BF3" w:rsidRPr="00A603A1">
            <w:rPr>
              <w:rFonts w:asciiTheme="majorBidi" w:hAnsiTheme="majorBidi" w:cstheme="majorBidi"/>
              <w:sz w:val="24"/>
              <w:szCs w:val="24"/>
              <w:lang w:val="tr-TR"/>
            </w:rPr>
            <w:fldChar w:fldCharType="separate"/>
          </w:r>
          <w:r w:rsidR="000B21BF">
            <w:rPr>
              <w:rFonts w:asciiTheme="majorBidi" w:hAnsiTheme="majorBidi" w:cstheme="majorBidi"/>
              <w:noProof/>
              <w:sz w:val="24"/>
              <w:szCs w:val="24"/>
              <w:lang w:val="tr-TR"/>
            </w:rPr>
            <w:t xml:space="preserve"> </w:t>
          </w:r>
          <w:r w:rsidR="000B21BF" w:rsidRPr="000B21BF">
            <w:rPr>
              <w:rFonts w:asciiTheme="majorBidi" w:hAnsiTheme="majorBidi" w:cstheme="majorBidi"/>
              <w:noProof/>
              <w:sz w:val="24"/>
              <w:szCs w:val="24"/>
              <w:lang w:val="tr-TR"/>
            </w:rPr>
            <w:t>(TDK, 2021)</w:t>
          </w:r>
          <w:r w:rsidR="00B06BF3" w:rsidRPr="00A603A1">
            <w:rPr>
              <w:rFonts w:asciiTheme="majorBidi" w:hAnsiTheme="majorBidi" w:cstheme="majorBidi"/>
              <w:sz w:val="24"/>
              <w:szCs w:val="24"/>
              <w:lang w:val="tr-TR"/>
            </w:rPr>
            <w:fldChar w:fldCharType="end"/>
          </w:r>
        </w:sdtContent>
      </w:sdt>
      <w:r w:rsidRPr="00A603A1">
        <w:rPr>
          <w:rFonts w:asciiTheme="majorBidi" w:hAnsiTheme="majorBidi" w:cstheme="majorBidi"/>
          <w:sz w:val="24"/>
          <w:szCs w:val="24"/>
          <w:lang w:val="tr-TR"/>
        </w:rPr>
        <w:t xml:space="preserve">. </w:t>
      </w:r>
    </w:p>
    <w:p w14:paraId="06AFC3C2" w14:textId="44CCBDF5" w:rsidR="004066DE" w:rsidRPr="00A603A1" w:rsidRDefault="004066DE" w:rsidP="000449A4">
      <w:pPr>
        <w:pStyle w:val="GvdeMetni"/>
        <w:tabs>
          <w:tab w:val="left" w:pos="0"/>
        </w:tabs>
        <w:spacing w:line="360" w:lineRule="auto"/>
        <w:jc w:val="both"/>
        <w:rPr>
          <w:rFonts w:asciiTheme="majorBidi" w:hAnsiTheme="majorBidi" w:cstheme="majorBidi"/>
          <w:sz w:val="24"/>
          <w:szCs w:val="24"/>
          <w:lang w:val="tr-TR"/>
        </w:rPr>
      </w:pPr>
      <w:r w:rsidRPr="00A603A1">
        <w:rPr>
          <w:rFonts w:asciiTheme="majorBidi" w:hAnsiTheme="majorBidi" w:cstheme="majorBidi"/>
          <w:sz w:val="24"/>
          <w:szCs w:val="24"/>
          <w:lang w:val="tr-TR"/>
        </w:rPr>
        <w:t xml:space="preserve">Divan: </w:t>
      </w:r>
      <w:r w:rsidR="00BC0769" w:rsidRPr="00A603A1">
        <w:rPr>
          <w:rFonts w:asciiTheme="majorBidi" w:hAnsiTheme="majorBidi" w:cstheme="majorBidi"/>
          <w:sz w:val="24"/>
          <w:szCs w:val="24"/>
          <w:lang w:val="tr-TR"/>
        </w:rPr>
        <w:t>D</w:t>
      </w:r>
      <w:r w:rsidRPr="00A603A1">
        <w:rPr>
          <w:rFonts w:asciiTheme="majorBidi" w:hAnsiTheme="majorBidi" w:cstheme="majorBidi"/>
          <w:sz w:val="24"/>
          <w:szCs w:val="24"/>
          <w:lang w:val="tr-TR"/>
        </w:rPr>
        <w:t>ivan edebiyatı şairlerinin şiirlerini topladıkları eser</w:t>
      </w:r>
      <w:sdt>
        <w:sdtPr>
          <w:rPr>
            <w:rFonts w:asciiTheme="majorBidi" w:hAnsiTheme="majorBidi" w:cstheme="majorBidi"/>
            <w:sz w:val="24"/>
            <w:szCs w:val="24"/>
            <w:lang w:val="tr-TR"/>
          </w:rPr>
          <w:id w:val="-631790516"/>
          <w:citation/>
        </w:sdtPr>
        <w:sdtEndPr/>
        <w:sdtContent>
          <w:r w:rsidR="00BC0769" w:rsidRPr="00A603A1">
            <w:rPr>
              <w:rFonts w:asciiTheme="majorBidi" w:hAnsiTheme="majorBidi" w:cstheme="majorBidi"/>
              <w:sz w:val="24"/>
              <w:szCs w:val="24"/>
              <w:lang w:val="tr-TR"/>
            </w:rPr>
            <w:fldChar w:fldCharType="begin"/>
          </w:r>
          <w:r w:rsidR="00BC0769" w:rsidRPr="00A603A1">
            <w:rPr>
              <w:rFonts w:asciiTheme="majorBidi" w:hAnsiTheme="majorBidi" w:cstheme="majorBidi"/>
              <w:sz w:val="24"/>
              <w:szCs w:val="24"/>
              <w:lang w:val="tr-TR"/>
            </w:rPr>
            <w:instrText xml:space="preserve"> CITATION Kom05 \l 1055 </w:instrText>
          </w:r>
          <w:r w:rsidR="00BC0769" w:rsidRPr="00A603A1">
            <w:rPr>
              <w:rFonts w:asciiTheme="majorBidi" w:hAnsiTheme="majorBidi" w:cstheme="majorBidi"/>
              <w:sz w:val="24"/>
              <w:szCs w:val="24"/>
              <w:lang w:val="tr-TR"/>
            </w:rPr>
            <w:fldChar w:fldCharType="separate"/>
          </w:r>
          <w:r w:rsidR="000B21BF">
            <w:rPr>
              <w:rFonts w:asciiTheme="majorBidi" w:hAnsiTheme="majorBidi" w:cstheme="majorBidi"/>
              <w:noProof/>
              <w:sz w:val="24"/>
              <w:szCs w:val="24"/>
              <w:lang w:val="tr-TR"/>
            </w:rPr>
            <w:t xml:space="preserve"> </w:t>
          </w:r>
          <w:r w:rsidR="000B21BF" w:rsidRPr="000B21BF">
            <w:rPr>
              <w:rFonts w:asciiTheme="majorBidi" w:hAnsiTheme="majorBidi" w:cstheme="majorBidi"/>
              <w:noProof/>
              <w:sz w:val="24"/>
              <w:szCs w:val="24"/>
              <w:lang w:val="tr-TR"/>
            </w:rPr>
            <w:t>(TDK, 2021)</w:t>
          </w:r>
          <w:r w:rsidR="00BC0769" w:rsidRPr="00A603A1">
            <w:rPr>
              <w:rFonts w:asciiTheme="majorBidi" w:hAnsiTheme="majorBidi" w:cstheme="majorBidi"/>
              <w:sz w:val="24"/>
              <w:szCs w:val="24"/>
              <w:lang w:val="tr-TR"/>
            </w:rPr>
            <w:fldChar w:fldCharType="end"/>
          </w:r>
        </w:sdtContent>
      </w:sdt>
      <w:r w:rsidRPr="00A603A1">
        <w:rPr>
          <w:rFonts w:asciiTheme="majorBidi" w:hAnsiTheme="majorBidi" w:cstheme="majorBidi"/>
          <w:sz w:val="24"/>
          <w:szCs w:val="24"/>
          <w:lang w:val="tr-TR"/>
        </w:rPr>
        <w:t>.</w:t>
      </w:r>
    </w:p>
    <w:p w14:paraId="1FF58B46" w14:textId="15ACFA78" w:rsidR="004066DE" w:rsidRPr="00A603A1" w:rsidRDefault="004066DE" w:rsidP="000449A4">
      <w:pPr>
        <w:pStyle w:val="GvdeMetni"/>
        <w:tabs>
          <w:tab w:val="left" w:pos="0"/>
        </w:tabs>
        <w:spacing w:line="360" w:lineRule="auto"/>
        <w:jc w:val="both"/>
        <w:rPr>
          <w:rFonts w:asciiTheme="majorBidi" w:hAnsiTheme="majorBidi" w:cstheme="majorBidi"/>
          <w:sz w:val="24"/>
          <w:szCs w:val="24"/>
          <w:lang w:val="tr-TR"/>
        </w:rPr>
      </w:pPr>
      <w:r w:rsidRPr="00A603A1">
        <w:rPr>
          <w:rFonts w:asciiTheme="majorBidi" w:hAnsiTheme="majorBidi" w:cstheme="majorBidi"/>
          <w:sz w:val="24"/>
          <w:szCs w:val="24"/>
          <w:lang w:val="tr-TR"/>
        </w:rPr>
        <w:t>Divan edebiyatı: XIII-XIX. yüzyıllar arasında dil, konu, işleniş bakımından Arap, Fars etkisi altında gelişmiş Türk edebiyatı</w:t>
      </w:r>
      <w:sdt>
        <w:sdtPr>
          <w:rPr>
            <w:rFonts w:asciiTheme="majorBidi" w:hAnsiTheme="majorBidi" w:cstheme="majorBidi"/>
            <w:sz w:val="24"/>
            <w:szCs w:val="24"/>
            <w:lang w:val="tr-TR"/>
          </w:rPr>
          <w:id w:val="613027617"/>
          <w:citation/>
        </w:sdtPr>
        <w:sdtEndPr/>
        <w:sdtContent>
          <w:r w:rsidR="00BC0769" w:rsidRPr="00A603A1">
            <w:rPr>
              <w:rFonts w:asciiTheme="majorBidi" w:hAnsiTheme="majorBidi" w:cstheme="majorBidi"/>
              <w:sz w:val="24"/>
              <w:szCs w:val="24"/>
              <w:lang w:val="tr-TR"/>
            </w:rPr>
            <w:fldChar w:fldCharType="begin"/>
          </w:r>
          <w:r w:rsidR="00BC0769" w:rsidRPr="00A603A1">
            <w:rPr>
              <w:rFonts w:asciiTheme="majorBidi" w:hAnsiTheme="majorBidi" w:cstheme="majorBidi"/>
              <w:sz w:val="24"/>
              <w:szCs w:val="24"/>
              <w:lang w:val="tr-TR"/>
            </w:rPr>
            <w:instrText xml:space="preserve"> CITATION Kom05 \l 1055 </w:instrText>
          </w:r>
          <w:r w:rsidR="00BC0769" w:rsidRPr="00A603A1">
            <w:rPr>
              <w:rFonts w:asciiTheme="majorBidi" w:hAnsiTheme="majorBidi" w:cstheme="majorBidi"/>
              <w:sz w:val="24"/>
              <w:szCs w:val="24"/>
              <w:lang w:val="tr-TR"/>
            </w:rPr>
            <w:fldChar w:fldCharType="separate"/>
          </w:r>
          <w:r w:rsidR="000B21BF">
            <w:rPr>
              <w:rFonts w:asciiTheme="majorBidi" w:hAnsiTheme="majorBidi" w:cstheme="majorBidi"/>
              <w:noProof/>
              <w:sz w:val="24"/>
              <w:szCs w:val="24"/>
              <w:lang w:val="tr-TR"/>
            </w:rPr>
            <w:t xml:space="preserve"> </w:t>
          </w:r>
          <w:r w:rsidR="000B21BF" w:rsidRPr="000B21BF">
            <w:rPr>
              <w:rFonts w:asciiTheme="majorBidi" w:hAnsiTheme="majorBidi" w:cstheme="majorBidi"/>
              <w:noProof/>
              <w:sz w:val="24"/>
              <w:szCs w:val="24"/>
              <w:lang w:val="tr-TR"/>
            </w:rPr>
            <w:t>(TDK, 2021)</w:t>
          </w:r>
          <w:r w:rsidR="00BC0769" w:rsidRPr="00A603A1">
            <w:rPr>
              <w:rFonts w:asciiTheme="majorBidi" w:hAnsiTheme="majorBidi" w:cstheme="majorBidi"/>
              <w:sz w:val="24"/>
              <w:szCs w:val="24"/>
              <w:lang w:val="tr-TR"/>
            </w:rPr>
            <w:fldChar w:fldCharType="end"/>
          </w:r>
        </w:sdtContent>
      </w:sdt>
      <w:r w:rsidRPr="00A603A1">
        <w:rPr>
          <w:rFonts w:asciiTheme="majorBidi" w:hAnsiTheme="majorBidi" w:cstheme="majorBidi"/>
          <w:sz w:val="24"/>
          <w:szCs w:val="24"/>
          <w:lang w:val="tr-TR"/>
        </w:rPr>
        <w:t>.</w:t>
      </w:r>
    </w:p>
    <w:p w14:paraId="29ECACD6" w14:textId="4F2D16EA" w:rsidR="004066DE" w:rsidRPr="00A603A1" w:rsidRDefault="004066DE" w:rsidP="000449A4">
      <w:pPr>
        <w:pStyle w:val="GvdeMetni"/>
        <w:tabs>
          <w:tab w:val="left" w:pos="0"/>
        </w:tabs>
        <w:spacing w:line="360" w:lineRule="auto"/>
        <w:jc w:val="both"/>
        <w:rPr>
          <w:rFonts w:asciiTheme="majorBidi" w:hAnsiTheme="majorBidi" w:cstheme="majorBidi"/>
          <w:sz w:val="24"/>
          <w:szCs w:val="24"/>
          <w:lang w:val="tr-TR"/>
        </w:rPr>
      </w:pPr>
      <w:r w:rsidRPr="00A603A1">
        <w:rPr>
          <w:rFonts w:asciiTheme="majorBidi" w:hAnsiTheme="majorBidi" w:cstheme="majorBidi"/>
          <w:sz w:val="24"/>
          <w:szCs w:val="24"/>
          <w:lang w:val="tr-TR"/>
        </w:rPr>
        <w:t xml:space="preserve">Kürtçe: </w:t>
      </w:r>
      <w:r w:rsidR="00BC0769" w:rsidRPr="00A603A1">
        <w:rPr>
          <w:rFonts w:asciiTheme="majorBidi" w:hAnsiTheme="majorBidi" w:cstheme="majorBidi"/>
          <w:sz w:val="24"/>
          <w:szCs w:val="24"/>
          <w:lang w:val="tr-TR"/>
        </w:rPr>
        <w:t>İ</w:t>
      </w:r>
      <w:r w:rsidRPr="00A603A1">
        <w:rPr>
          <w:rFonts w:asciiTheme="majorBidi" w:hAnsiTheme="majorBidi" w:cstheme="majorBidi"/>
          <w:sz w:val="24"/>
          <w:szCs w:val="24"/>
          <w:lang w:val="tr-TR"/>
        </w:rPr>
        <w:t>sim olarak Kürtlerin kullandığı dil, sıfat olarak da bu dille yazılmış olan</w:t>
      </w:r>
      <w:r w:rsidR="00E33CDF" w:rsidRPr="00A603A1">
        <w:rPr>
          <w:rFonts w:asciiTheme="majorBidi" w:hAnsiTheme="majorBidi" w:cstheme="majorBidi"/>
          <w:sz w:val="24"/>
          <w:szCs w:val="24"/>
          <w:lang w:val="tr-TR"/>
        </w:rPr>
        <w:t>dır</w:t>
      </w:r>
      <w:sdt>
        <w:sdtPr>
          <w:rPr>
            <w:rFonts w:asciiTheme="majorBidi" w:hAnsiTheme="majorBidi" w:cstheme="majorBidi"/>
            <w:sz w:val="24"/>
            <w:szCs w:val="24"/>
            <w:lang w:val="tr-TR"/>
          </w:rPr>
          <w:id w:val="-862507960"/>
          <w:citation/>
        </w:sdtPr>
        <w:sdtEndPr/>
        <w:sdtContent>
          <w:r w:rsidR="003128C0" w:rsidRPr="00A603A1">
            <w:rPr>
              <w:rFonts w:asciiTheme="majorBidi" w:hAnsiTheme="majorBidi" w:cstheme="majorBidi"/>
              <w:sz w:val="24"/>
              <w:szCs w:val="24"/>
              <w:lang w:val="tr-TR"/>
            </w:rPr>
            <w:fldChar w:fldCharType="begin"/>
          </w:r>
          <w:r w:rsidR="003128C0" w:rsidRPr="00A603A1">
            <w:rPr>
              <w:rFonts w:asciiTheme="majorBidi" w:hAnsiTheme="majorBidi" w:cstheme="majorBidi"/>
              <w:sz w:val="24"/>
              <w:szCs w:val="24"/>
              <w:lang w:val="tr-TR"/>
            </w:rPr>
            <w:instrText xml:space="preserve"> CITATION Kom05 \l 1055 </w:instrText>
          </w:r>
          <w:r w:rsidR="003128C0" w:rsidRPr="00A603A1">
            <w:rPr>
              <w:rFonts w:asciiTheme="majorBidi" w:hAnsiTheme="majorBidi" w:cstheme="majorBidi"/>
              <w:sz w:val="24"/>
              <w:szCs w:val="24"/>
              <w:lang w:val="tr-TR"/>
            </w:rPr>
            <w:fldChar w:fldCharType="separate"/>
          </w:r>
          <w:r w:rsidR="000B21BF">
            <w:rPr>
              <w:rFonts w:asciiTheme="majorBidi" w:hAnsiTheme="majorBidi" w:cstheme="majorBidi"/>
              <w:noProof/>
              <w:sz w:val="24"/>
              <w:szCs w:val="24"/>
              <w:lang w:val="tr-TR"/>
            </w:rPr>
            <w:t xml:space="preserve"> </w:t>
          </w:r>
          <w:r w:rsidR="000B21BF" w:rsidRPr="000B21BF">
            <w:rPr>
              <w:rFonts w:asciiTheme="majorBidi" w:hAnsiTheme="majorBidi" w:cstheme="majorBidi"/>
              <w:noProof/>
              <w:sz w:val="24"/>
              <w:szCs w:val="24"/>
              <w:lang w:val="tr-TR"/>
            </w:rPr>
            <w:t>(TDK, 2021)</w:t>
          </w:r>
          <w:r w:rsidR="003128C0" w:rsidRPr="00A603A1">
            <w:rPr>
              <w:rFonts w:asciiTheme="majorBidi" w:hAnsiTheme="majorBidi" w:cstheme="majorBidi"/>
              <w:sz w:val="24"/>
              <w:szCs w:val="24"/>
              <w:lang w:val="tr-TR"/>
            </w:rPr>
            <w:fldChar w:fldCharType="end"/>
          </w:r>
        </w:sdtContent>
      </w:sdt>
      <w:r w:rsidRPr="00A603A1">
        <w:rPr>
          <w:rFonts w:asciiTheme="majorBidi" w:hAnsiTheme="majorBidi" w:cstheme="majorBidi"/>
          <w:sz w:val="24"/>
          <w:szCs w:val="24"/>
          <w:lang w:val="tr-TR"/>
        </w:rPr>
        <w:t>.</w:t>
      </w:r>
      <w:r w:rsidR="00A83A3C" w:rsidRPr="00A603A1">
        <w:rPr>
          <w:rFonts w:asciiTheme="majorBidi" w:hAnsiTheme="majorBidi" w:cstheme="majorBidi"/>
          <w:sz w:val="24"/>
          <w:szCs w:val="24"/>
          <w:lang w:val="tr-TR"/>
        </w:rPr>
        <w:t xml:space="preserve"> </w:t>
      </w:r>
    </w:p>
    <w:p w14:paraId="77AF4E41" w14:textId="3F94B288" w:rsidR="004066DE" w:rsidRPr="00214AA8" w:rsidRDefault="004066DE" w:rsidP="000449A4">
      <w:pPr>
        <w:pStyle w:val="GvdeMetni"/>
        <w:tabs>
          <w:tab w:val="left" w:pos="0"/>
        </w:tabs>
        <w:spacing w:line="360" w:lineRule="auto"/>
        <w:jc w:val="both"/>
        <w:rPr>
          <w:rFonts w:asciiTheme="majorBidi" w:hAnsiTheme="majorBidi" w:cstheme="majorBidi"/>
          <w:sz w:val="24"/>
          <w:szCs w:val="24"/>
          <w:lang w:val="tr-TR"/>
        </w:rPr>
      </w:pPr>
      <w:r w:rsidRPr="00A603A1">
        <w:rPr>
          <w:rFonts w:asciiTheme="majorBidi" w:hAnsiTheme="majorBidi" w:cstheme="majorBidi"/>
          <w:sz w:val="24"/>
          <w:szCs w:val="24"/>
          <w:lang w:val="tr-TR"/>
        </w:rPr>
        <w:t xml:space="preserve">Sorani Kürtçesi: Soranice veya Orta Kürtçe, Hint Avrupa dil ailesinin Kuzeybatı Hint-İran dilleri grubundan olan bir Kürt dilidir. </w:t>
      </w:r>
      <w:r w:rsidR="00DE0718" w:rsidRPr="00A603A1">
        <w:rPr>
          <w:rFonts w:asciiTheme="majorBidi" w:hAnsiTheme="majorBidi" w:cstheme="majorBidi"/>
          <w:sz w:val="24"/>
          <w:szCs w:val="24"/>
          <w:lang w:val="tr-TR"/>
        </w:rPr>
        <w:t xml:space="preserve">Kuzey Irak’ta </w:t>
      </w:r>
      <w:r w:rsidRPr="00A603A1">
        <w:rPr>
          <w:rFonts w:asciiTheme="majorBidi" w:hAnsiTheme="majorBidi" w:cstheme="majorBidi"/>
          <w:sz w:val="24"/>
          <w:szCs w:val="24"/>
          <w:lang w:val="tr-TR"/>
        </w:rPr>
        <w:t>Kürdistan Bölgesel Yönetiminin resmi dilidir</w:t>
      </w:r>
      <w:r w:rsidRPr="00A603A1">
        <w:rPr>
          <w:rFonts w:asciiTheme="majorBidi" w:eastAsiaTheme="minorHAnsi" w:hAnsiTheme="majorBidi" w:cstheme="majorBidi"/>
          <w:sz w:val="24"/>
          <w:szCs w:val="24"/>
          <w:lang w:val="tr-TR"/>
        </w:rPr>
        <w:t>.</w:t>
      </w:r>
      <w:r w:rsidRPr="00A603A1">
        <w:rPr>
          <w:rFonts w:asciiTheme="majorBidi" w:hAnsiTheme="majorBidi" w:cstheme="majorBidi"/>
          <w:sz w:val="24"/>
          <w:szCs w:val="24"/>
          <w:lang w:val="tr-TR"/>
        </w:rPr>
        <w:t xml:space="preserve"> </w:t>
      </w:r>
      <w:sdt>
        <w:sdtPr>
          <w:rPr>
            <w:rFonts w:asciiTheme="majorBidi" w:hAnsiTheme="majorBidi" w:cstheme="majorBidi"/>
            <w:sz w:val="24"/>
            <w:szCs w:val="24"/>
            <w:lang w:val="tr-TR"/>
          </w:rPr>
          <w:id w:val="-1934422231"/>
          <w:citation/>
        </w:sdtPr>
        <w:sdtEndPr/>
        <w:sdtContent>
          <w:r w:rsidR="00A10C52" w:rsidRPr="00A603A1">
            <w:rPr>
              <w:rFonts w:asciiTheme="majorBidi" w:hAnsiTheme="majorBidi" w:cstheme="majorBidi"/>
              <w:sz w:val="24"/>
              <w:szCs w:val="24"/>
              <w:lang w:val="tr-TR"/>
            </w:rPr>
            <w:fldChar w:fldCharType="begin"/>
          </w:r>
          <w:r w:rsidR="00A10C52" w:rsidRPr="00A603A1">
            <w:rPr>
              <w:rFonts w:asciiTheme="majorBidi" w:hAnsiTheme="majorBidi" w:cstheme="majorBidi"/>
              <w:sz w:val="24"/>
              <w:szCs w:val="24"/>
              <w:lang w:val="tr-TR"/>
            </w:rPr>
            <w:instrText xml:space="preserve">CITATION Sor21 \t  \l 1055 </w:instrText>
          </w:r>
          <w:r w:rsidR="00A10C52" w:rsidRPr="00A603A1">
            <w:rPr>
              <w:rFonts w:asciiTheme="majorBidi" w:hAnsiTheme="majorBidi" w:cstheme="majorBidi"/>
              <w:sz w:val="24"/>
              <w:szCs w:val="24"/>
              <w:lang w:val="tr-TR"/>
            </w:rPr>
            <w:fldChar w:fldCharType="separate"/>
          </w:r>
          <w:r w:rsidR="000B21BF" w:rsidRPr="000B21BF">
            <w:rPr>
              <w:rFonts w:asciiTheme="majorBidi" w:hAnsiTheme="majorBidi" w:cstheme="majorBidi"/>
              <w:noProof/>
              <w:sz w:val="24"/>
              <w:szCs w:val="24"/>
              <w:lang w:val="tr-TR"/>
            </w:rPr>
            <w:t>(Wikipedia, 2021)</w:t>
          </w:r>
          <w:r w:rsidR="00A10C52" w:rsidRPr="00A603A1">
            <w:rPr>
              <w:rFonts w:asciiTheme="majorBidi" w:hAnsiTheme="majorBidi" w:cstheme="majorBidi"/>
              <w:sz w:val="24"/>
              <w:szCs w:val="24"/>
              <w:lang w:val="tr-TR"/>
            </w:rPr>
            <w:fldChar w:fldCharType="end"/>
          </w:r>
        </w:sdtContent>
      </w:sdt>
    </w:p>
    <w:p w14:paraId="30807EBE" w14:textId="4C8B0E72" w:rsidR="00C336A8" w:rsidRDefault="00C336A8" w:rsidP="000449A4">
      <w:pPr>
        <w:rPr>
          <w:rFonts w:asciiTheme="majorBidi" w:hAnsiTheme="majorBidi" w:cstheme="majorBidi"/>
          <w:lang w:val="tr-TR"/>
        </w:rPr>
      </w:pPr>
    </w:p>
    <w:p w14:paraId="0DB619F0" w14:textId="1E0DBC98" w:rsidR="00C336A8" w:rsidRDefault="00C336A8" w:rsidP="000449A4">
      <w:pPr>
        <w:rPr>
          <w:rFonts w:asciiTheme="majorBidi" w:hAnsiTheme="majorBidi" w:cstheme="majorBidi"/>
          <w:lang w:val="tr-TR"/>
        </w:rPr>
      </w:pPr>
    </w:p>
    <w:p w14:paraId="1008D3BC" w14:textId="3DAF95D5" w:rsidR="00C336A8" w:rsidRDefault="00C336A8" w:rsidP="000449A4">
      <w:pPr>
        <w:rPr>
          <w:rFonts w:asciiTheme="majorBidi" w:hAnsiTheme="majorBidi" w:cstheme="majorBidi"/>
          <w:lang w:val="tr-TR"/>
        </w:rPr>
      </w:pPr>
    </w:p>
    <w:p w14:paraId="04359AD8" w14:textId="77777777" w:rsidR="00280AD4" w:rsidRDefault="00280AD4" w:rsidP="000449A4">
      <w:pPr>
        <w:pStyle w:val="Balk1"/>
        <w:spacing w:line="360" w:lineRule="auto"/>
        <w:ind w:left="0" w:right="0"/>
        <w:rPr>
          <w:rFonts w:asciiTheme="majorBidi" w:hAnsiTheme="majorBidi" w:cstheme="majorBidi"/>
          <w:lang w:val="tr-TR"/>
        </w:rPr>
      </w:pPr>
    </w:p>
    <w:p w14:paraId="7492ED6A" w14:textId="77777777" w:rsidR="00280AD4" w:rsidRDefault="00280AD4" w:rsidP="000449A4">
      <w:pPr>
        <w:pStyle w:val="Balk1"/>
        <w:spacing w:line="360" w:lineRule="auto"/>
        <w:ind w:left="0" w:right="0"/>
        <w:rPr>
          <w:rFonts w:asciiTheme="majorBidi" w:hAnsiTheme="majorBidi" w:cstheme="majorBidi"/>
          <w:lang w:val="tr-TR"/>
        </w:rPr>
      </w:pPr>
    </w:p>
    <w:p w14:paraId="1219E059" w14:textId="77777777" w:rsidR="00280AD4" w:rsidRDefault="00280AD4" w:rsidP="000449A4">
      <w:pPr>
        <w:pStyle w:val="Balk1"/>
        <w:spacing w:line="360" w:lineRule="auto"/>
        <w:ind w:left="0" w:right="0"/>
        <w:rPr>
          <w:rFonts w:asciiTheme="majorBidi" w:hAnsiTheme="majorBidi" w:cstheme="majorBidi"/>
          <w:lang w:val="tr-TR"/>
        </w:rPr>
      </w:pPr>
    </w:p>
    <w:p w14:paraId="40ED2447" w14:textId="77777777" w:rsidR="00280AD4" w:rsidRDefault="00280AD4" w:rsidP="000449A4">
      <w:pPr>
        <w:pStyle w:val="Balk1"/>
        <w:spacing w:line="360" w:lineRule="auto"/>
        <w:ind w:left="0" w:right="0"/>
        <w:rPr>
          <w:rFonts w:asciiTheme="majorBidi" w:hAnsiTheme="majorBidi" w:cstheme="majorBidi"/>
          <w:lang w:val="tr-TR"/>
        </w:rPr>
      </w:pPr>
    </w:p>
    <w:p w14:paraId="58D5A776" w14:textId="77777777" w:rsidR="00280AD4" w:rsidRDefault="00280AD4" w:rsidP="000449A4">
      <w:pPr>
        <w:pStyle w:val="Balk1"/>
        <w:spacing w:line="360" w:lineRule="auto"/>
        <w:ind w:left="0" w:right="0"/>
        <w:rPr>
          <w:rFonts w:asciiTheme="majorBidi" w:hAnsiTheme="majorBidi" w:cstheme="majorBidi"/>
          <w:lang w:val="tr-TR"/>
        </w:rPr>
      </w:pPr>
    </w:p>
    <w:p w14:paraId="15ECF0BA" w14:textId="77777777" w:rsidR="00280AD4" w:rsidRDefault="00280AD4" w:rsidP="000449A4">
      <w:pPr>
        <w:pStyle w:val="Balk1"/>
        <w:spacing w:line="360" w:lineRule="auto"/>
        <w:ind w:left="0" w:right="0"/>
        <w:rPr>
          <w:rFonts w:asciiTheme="majorBidi" w:hAnsiTheme="majorBidi" w:cstheme="majorBidi"/>
          <w:lang w:val="tr-TR"/>
        </w:rPr>
      </w:pPr>
    </w:p>
    <w:p w14:paraId="32E4D463" w14:textId="77777777" w:rsidR="00280AD4" w:rsidRDefault="00280AD4" w:rsidP="000449A4">
      <w:pPr>
        <w:pStyle w:val="Balk1"/>
        <w:spacing w:line="360" w:lineRule="auto"/>
        <w:ind w:left="0" w:right="0"/>
        <w:rPr>
          <w:rFonts w:asciiTheme="majorBidi" w:hAnsiTheme="majorBidi" w:cstheme="majorBidi"/>
          <w:lang w:val="tr-TR"/>
        </w:rPr>
      </w:pPr>
    </w:p>
    <w:p w14:paraId="1F3AFBDA" w14:textId="77777777" w:rsidR="00280AD4" w:rsidRDefault="00280AD4" w:rsidP="000449A4">
      <w:pPr>
        <w:pStyle w:val="Balk1"/>
        <w:spacing w:line="360" w:lineRule="auto"/>
        <w:ind w:left="0" w:right="0"/>
        <w:rPr>
          <w:rFonts w:asciiTheme="majorBidi" w:hAnsiTheme="majorBidi" w:cstheme="majorBidi"/>
          <w:lang w:val="tr-TR"/>
        </w:rPr>
      </w:pPr>
    </w:p>
    <w:p w14:paraId="3A35DE8B" w14:textId="77777777" w:rsidR="00280AD4" w:rsidRDefault="00280AD4" w:rsidP="000449A4">
      <w:pPr>
        <w:pStyle w:val="Balk1"/>
        <w:spacing w:line="360" w:lineRule="auto"/>
        <w:ind w:left="0" w:right="0"/>
        <w:rPr>
          <w:rFonts w:asciiTheme="majorBidi" w:hAnsiTheme="majorBidi" w:cstheme="majorBidi"/>
          <w:lang w:val="tr-TR"/>
        </w:rPr>
      </w:pPr>
    </w:p>
    <w:p w14:paraId="100DC7EB" w14:textId="77777777" w:rsidR="00280AD4" w:rsidRDefault="00280AD4" w:rsidP="000449A4">
      <w:pPr>
        <w:pStyle w:val="Balk1"/>
        <w:spacing w:line="360" w:lineRule="auto"/>
        <w:ind w:left="0" w:right="0"/>
        <w:rPr>
          <w:rFonts w:asciiTheme="majorBidi" w:hAnsiTheme="majorBidi" w:cstheme="majorBidi"/>
          <w:lang w:val="tr-TR"/>
        </w:rPr>
      </w:pPr>
    </w:p>
    <w:p w14:paraId="5AA2B9C2" w14:textId="4E75B8B1" w:rsidR="00280AD4" w:rsidRDefault="00280AD4" w:rsidP="000449A4">
      <w:pPr>
        <w:pStyle w:val="Balk1"/>
        <w:spacing w:line="360" w:lineRule="auto"/>
        <w:ind w:left="0" w:right="0"/>
        <w:rPr>
          <w:rFonts w:asciiTheme="majorBidi" w:hAnsiTheme="majorBidi" w:cstheme="majorBidi"/>
          <w:lang w:val="tr-TR"/>
        </w:rPr>
      </w:pPr>
    </w:p>
    <w:p w14:paraId="153B2C4E" w14:textId="1A1F6330" w:rsidR="00A10C52" w:rsidRDefault="00A10C52" w:rsidP="000449A4">
      <w:pPr>
        <w:pStyle w:val="Balk1"/>
        <w:spacing w:line="360" w:lineRule="auto"/>
        <w:ind w:left="0" w:right="0"/>
        <w:rPr>
          <w:rFonts w:asciiTheme="majorBidi" w:hAnsiTheme="majorBidi" w:cstheme="majorBidi"/>
          <w:lang w:val="tr-TR"/>
        </w:rPr>
      </w:pPr>
    </w:p>
    <w:p w14:paraId="412CDA6A" w14:textId="70C3F443" w:rsidR="00A10C52" w:rsidRDefault="00A10C52" w:rsidP="000449A4">
      <w:pPr>
        <w:pStyle w:val="Balk1"/>
        <w:spacing w:line="360" w:lineRule="auto"/>
        <w:ind w:left="0" w:right="0"/>
        <w:rPr>
          <w:rFonts w:asciiTheme="majorBidi" w:hAnsiTheme="majorBidi" w:cstheme="majorBidi"/>
          <w:lang w:val="tr-TR"/>
        </w:rPr>
      </w:pPr>
    </w:p>
    <w:p w14:paraId="287EB3CA" w14:textId="1FC41331" w:rsidR="00A10C52" w:rsidRDefault="00A10C52" w:rsidP="000449A4">
      <w:pPr>
        <w:pStyle w:val="Balk1"/>
        <w:spacing w:line="360" w:lineRule="auto"/>
        <w:ind w:left="0" w:right="0"/>
        <w:rPr>
          <w:rFonts w:asciiTheme="majorBidi" w:hAnsiTheme="majorBidi" w:cstheme="majorBidi"/>
          <w:lang w:val="tr-TR"/>
        </w:rPr>
      </w:pPr>
    </w:p>
    <w:p w14:paraId="40210B3A" w14:textId="4EB89466" w:rsidR="00A10C52" w:rsidRDefault="00A10C52" w:rsidP="000449A4">
      <w:pPr>
        <w:pStyle w:val="Balk1"/>
        <w:spacing w:line="360" w:lineRule="auto"/>
        <w:ind w:left="0" w:right="0"/>
        <w:rPr>
          <w:rFonts w:asciiTheme="majorBidi" w:hAnsiTheme="majorBidi" w:cstheme="majorBidi"/>
          <w:lang w:val="tr-TR"/>
        </w:rPr>
      </w:pPr>
    </w:p>
    <w:p w14:paraId="1A21EF37" w14:textId="22E2C283" w:rsidR="00A10C52" w:rsidRDefault="00A10C52" w:rsidP="000449A4">
      <w:pPr>
        <w:pStyle w:val="Balk1"/>
        <w:spacing w:line="360" w:lineRule="auto"/>
        <w:ind w:left="0" w:right="0"/>
        <w:rPr>
          <w:rFonts w:asciiTheme="majorBidi" w:hAnsiTheme="majorBidi" w:cstheme="majorBidi"/>
          <w:lang w:val="tr-TR"/>
        </w:rPr>
      </w:pPr>
    </w:p>
    <w:p w14:paraId="704CD189" w14:textId="77777777" w:rsidR="00A10C52" w:rsidRDefault="00A10C52" w:rsidP="000449A4">
      <w:pPr>
        <w:pStyle w:val="Balk1"/>
        <w:spacing w:line="360" w:lineRule="auto"/>
        <w:ind w:left="0" w:right="0"/>
        <w:rPr>
          <w:rFonts w:asciiTheme="majorBidi" w:hAnsiTheme="majorBidi" w:cstheme="majorBidi"/>
          <w:lang w:val="tr-TR"/>
        </w:rPr>
      </w:pPr>
    </w:p>
    <w:p w14:paraId="14CD8C28" w14:textId="77777777" w:rsidR="00693A03" w:rsidRDefault="00693A03" w:rsidP="000449A4">
      <w:pPr>
        <w:pStyle w:val="Balk1"/>
        <w:spacing w:line="360" w:lineRule="auto"/>
        <w:ind w:left="0" w:right="0"/>
        <w:rPr>
          <w:rFonts w:asciiTheme="majorBidi" w:hAnsiTheme="majorBidi" w:cstheme="majorBidi"/>
          <w:lang w:val="tr-TR"/>
        </w:rPr>
        <w:sectPr w:rsidR="00693A03" w:rsidSect="00693A03">
          <w:pgSz w:w="11907" w:h="16840" w:code="9"/>
          <w:pgMar w:top="1418" w:right="1418" w:bottom="1418" w:left="2268" w:header="720" w:footer="720" w:gutter="0"/>
          <w:cols w:space="720"/>
          <w:docGrid w:linePitch="360"/>
        </w:sectPr>
      </w:pPr>
    </w:p>
    <w:p w14:paraId="0EFF00F0" w14:textId="2B037264" w:rsidR="009E3C23" w:rsidRPr="009E3C23" w:rsidRDefault="00E829AC" w:rsidP="000449A4">
      <w:pPr>
        <w:pStyle w:val="Balk1"/>
        <w:spacing w:line="360" w:lineRule="auto"/>
        <w:ind w:left="0" w:right="0"/>
        <w:rPr>
          <w:rFonts w:asciiTheme="majorBidi" w:hAnsiTheme="majorBidi" w:cstheme="majorBidi"/>
          <w:lang w:val="tr-TR"/>
        </w:rPr>
      </w:pPr>
      <w:bookmarkStart w:id="24" w:name="_Toc96324549"/>
      <w:r w:rsidRPr="00B715A8">
        <w:rPr>
          <w:rFonts w:asciiTheme="majorBidi" w:hAnsiTheme="majorBidi" w:cstheme="majorBidi"/>
          <w:lang w:val="tr-TR"/>
        </w:rPr>
        <w:lastRenderedPageBreak/>
        <w:t>2. BÖLÜM</w:t>
      </w:r>
      <w:bookmarkEnd w:id="24"/>
    </w:p>
    <w:p w14:paraId="2CCB7987" w14:textId="2C0D600C" w:rsidR="00E829AC" w:rsidRDefault="00E829AC" w:rsidP="000449A4">
      <w:pPr>
        <w:spacing w:line="360" w:lineRule="auto"/>
        <w:rPr>
          <w:sz w:val="24"/>
          <w:szCs w:val="24"/>
          <w:lang w:val="tr-TR"/>
        </w:rPr>
      </w:pPr>
    </w:p>
    <w:p w14:paraId="182A80BB" w14:textId="77777777" w:rsidR="00844197" w:rsidRPr="009E3C23" w:rsidRDefault="00844197" w:rsidP="000449A4">
      <w:pPr>
        <w:spacing w:line="360" w:lineRule="auto"/>
        <w:rPr>
          <w:sz w:val="24"/>
          <w:szCs w:val="24"/>
          <w:lang w:val="tr-TR"/>
        </w:rPr>
      </w:pPr>
    </w:p>
    <w:p w14:paraId="15020683" w14:textId="77777777" w:rsidR="00E829AC" w:rsidRPr="000239BB" w:rsidRDefault="00E829AC" w:rsidP="000449A4">
      <w:pPr>
        <w:pStyle w:val="Balk1"/>
        <w:spacing w:line="360" w:lineRule="auto"/>
        <w:ind w:left="0" w:right="0"/>
        <w:rPr>
          <w:rFonts w:asciiTheme="majorBidi" w:hAnsiTheme="majorBidi" w:cstheme="majorBidi"/>
          <w:b w:val="0"/>
          <w:bCs w:val="0"/>
          <w:lang w:val="tr-TR"/>
        </w:rPr>
      </w:pPr>
      <w:bookmarkStart w:id="25" w:name="_Toc96324550"/>
      <w:r w:rsidRPr="000239BB">
        <w:rPr>
          <w:rFonts w:asciiTheme="majorBidi" w:hAnsiTheme="majorBidi" w:cstheme="majorBidi"/>
          <w:lang w:val="tr-TR"/>
        </w:rPr>
        <w:t>KAVRAMSAL ÇERÇEVE</w:t>
      </w:r>
      <w:bookmarkEnd w:id="25"/>
    </w:p>
    <w:p w14:paraId="09C09A99" w14:textId="77777777" w:rsidR="00E829AC" w:rsidRPr="009E3C23" w:rsidRDefault="00E829AC" w:rsidP="000449A4">
      <w:pPr>
        <w:spacing w:line="360" w:lineRule="auto"/>
        <w:rPr>
          <w:sz w:val="24"/>
          <w:szCs w:val="24"/>
          <w:lang w:val="tr-TR"/>
        </w:rPr>
      </w:pPr>
    </w:p>
    <w:p w14:paraId="3CF78C3D" w14:textId="77777777" w:rsidR="00E829AC" w:rsidRPr="00214AA8" w:rsidRDefault="00E829AC" w:rsidP="000449A4">
      <w:pPr>
        <w:pStyle w:val="Balk2"/>
        <w:spacing w:line="360" w:lineRule="auto"/>
        <w:rPr>
          <w:rFonts w:asciiTheme="majorBidi" w:hAnsiTheme="majorBidi"/>
          <w:b/>
          <w:bCs/>
          <w:color w:val="auto"/>
          <w:sz w:val="24"/>
          <w:szCs w:val="24"/>
          <w:lang w:val="tr-TR"/>
        </w:rPr>
      </w:pPr>
      <w:bookmarkStart w:id="26" w:name="_Toc96324551"/>
      <w:r w:rsidRPr="00214AA8">
        <w:rPr>
          <w:rFonts w:asciiTheme="majorBidi" w:hAnsiTheme="majorBidi"/>
          <w:b/>
          <w:bCs/>
          <w:color w:val="auto"/>
          <w:sz w:val="24"/>
          <w:szCs w:val="24"/>
          <w:lang w:val="tr-TR"/>
        </w:rPr>
        <w:t>2.1. Irak’ın</w:t>
      </w:r>
      <w:r w:rsidRPr="00214AA8">
        <w:rPr>
          <w:rFonts w:asciiTheme="majorBidi" w:hAnsiTheme="majorBidi"/>
          <w:b/>
          <w:bCs/>
          <w:color w:val="auto"/>
          <w:spacing w:val="9"/>
          <w:sz w:val="24"/>
          <w:szCs w:val="24"/>
          <w:lang w:val="tr-TR"/>
        </w:rPr>
        <w:t xml:space="preserve"> </w:t>
      </w:r>
      <w:r w:rsidRPr="00214AA8">
        <w:rPr>
          <w:rFonts w:asciiTheme="majorBidi" w:hAnsiTheme="majorBidi"/>
          <w:b/>
          <w:bCs/>
          <w:color w:val="auto"/>
          <w:sz w:val="24"/>
          <w:szCs w:val="24"/>
          <w:lang w:val="tr-TR"/>
        </w:rPr>
        <w:t>Tarihi</w:t>
      </w:r>
      <w:bookmarkEnd w:id="26"/>
      <w:r w:rsidRPr="00214AA8">
        <w:rPr>
          <w:rFonts w:asciiTheme="majorBidi" w:hAnsiTheme="majorBidi"/>
          <w:b/>
          <w:bCs/>
          <w:color w:val="auto"/>
          <w:sz w:val="24"/>
          <w:szCs w:val="24"/>
          <w:lang w:val="tr-TR"/>
        </w:rPr>
        <w:t xml:space="preserve"> </w:t>
      </w:r>
    </w:p>
    <w:p w14:paraId="47A2031C" w14:textId="77777777" w:rsidR="009E3C23" w:rsidRDefault="009E3C23" w:rsidP="000449A4">
      <w:pPr>
        <w:shd w:val="clear" w:color="auto" w:fill="FFFFFF"/>
        <w:spacing w:line="360" w:lineRule="auto"/>
        <w:jc w:val="both"/>
        <w:rPr>
          <w:rFonts w:asciiTheme="majorBidi" w:hAnsiTheme="majorBidi" w:cstheme="majorBidi"/>
          <w:color w:val="202122"/>
          <w:sz w:val="24"/>
          <w:szCs w:val="24"/>
          <w:lang w:val="tr-TR"/>
        </w:rPr>
      </w:pPr>
    </w:p>
    <w:p w14:paraId="7EC300B1" w14:textId="77777777" w:rsidR="00844197" w:rsidRDefault="00E829AC" w:rsidP="00844197">
      <w:pPr>
        <w:shd w:val="clear" w:color="auto" w:fill="FFFFFF"/>
        <w:spacing w:line="360" w:lineRule="auto"/>
        <w:jc w:val="both"/>
        <w:rPr>
          <w:rFonts w:asciiTheme="majorBidi" w:hAnsiTheme="majorBidi" w:cstheme="majorBidi"/>
          <w:color w:val="202122"/>
          <w:sz w:val="24"/>
          <w:szCs w:val="24"/>
          <w:lang w:val="tr-TR"/>
        </w:rPr>
        <w:sectPr w:rsidR="00844197" w:rsidSect="00844197">
          <w:pgSz w:w="11907" w:h="16840" w:code="9"/>
          <w:pgMar w:top="3402" w:right="1418" w:bottom="1418" w:left="2268" w:header="720" w:footer="720" w:gutter="0"/>
          <w:cols w:space="720"/>
          <w:docGrid w:linePitch="360"/>
        </w:sectPr>
      </w:pPr>
      <w:r w:rsidRPr="00214AA8">
        <w:rPr>
          <w:rFonts w:asciiTheme="majorBidi" w:hAnsiTheme="majorBidi" w:cstheme="majorBidi"/>
          <w:color w:val="202122"/>
          <w:sz w:val="24"/>
          <w:szCs w:val="24"/>
          <w:lang w:val="tr-TR"/>
        </w:rPr>
        <w:t>Mezopotamya, eski şark </w:t>
      </w:r>
      <w:r w:rsidRPr="00214AA8">
        <w:rPr>
          <w:rFonts w:asciiTheme="majorBidi" w:hAnsiTheme="majorBidi" w:cstheme="majorBidi"/>
          <w:sz w:val="24"/>
          <w:szCs w:val="24"/>
          <w:lang w:val="tr-TR"/>
        </w:rPr>
        <w:t>medeniyetlerinin</w:t>
      </w:r>
      <w:r w:rsidRPr="00214AA8">
        <w:rPr>
          <w:rFonts w:asciiTheme="majorBidi" w:hAnsiTheme="majorBidi" w:cstheme="majorBidi"/>
          <w:color w:val="202122"/>
          <w:sz w:val="24"/>
          <w:szCs w:val="24"/>
          <w:lang w:val="tr-TR"/>
        </w:rPr>
        <w:t xml:space="preserve"> doğduğu </w:t>
      </w:r>
      <w:r w:rsidRPr="00214AA8">
        <w:rPr>
          <w:rFonts w:asciiTheme="majorBidi" w:hAnsiTheme="majorBidi" w:cstheme="majorBidi"/>
          <w:sz w:val="24"/>
          <w:szCs w:val="24"/>
          <w:lang w:val="tr-TR"/>
        </w:rPr>
        <w:t xml:space="preserve">bölgedir. Bu bölge </w:t>
      </w:r>
      <w:r w:rsidRPr="00214AA8">
        <w:rPr>
          <w:rFonts w:asciiTheme="majorBidi" w:hAnsiTheme="majorBidi" w:cstheme="majorBidi"/>
          <w:color w:val="202122"/>
          <w:sz w:val="24"/>
          <w:szCs w:val="24"/>
          <w:lang w:val="tr-TR"/>
        </w:rPr>
        <w:t xml:space="preserve">633-642 yılları arasında İslam topraklarına katılmıştır. Emeviler ve Abbasiler zamanında, en parlak dönemini yaşamıştır. </w:t>
      </w:r>
      <w:r w:rsidRPr="00214AA8">
        <w:rPr>
          <w:rFonts w:asciiTheme="majorBidi" w:hAnsiTheme="majorBidi" w:cstheme="majorBidi"/>
          <w:sz w:val="24"/>
          <w:szCs w:val="24"/>
          <w:lang w:val="tr-TR"/>
        </w:rPr>
        <w:t xml:space="preserve">Bağdat, bu dönemde </w:t>
      </w:r>
      <w:r w:rsidRPr="00214AA8">
        <w:rPr>
          <w:rFonts w:asciiTheme="majorBidi" w:hAnsiTheme="majorBidi" w:cstheme="majorBidi"/>
          <w:color w:val="202122"/>
          <w:sz w:val="24"/>
          <w:szCs w:val="24"/>
          <w:lang w:val="tr-TR"/>
        </w:rPr>
        <w:t>dünyanın en önemli </w:t>
      </w:r>
      <w:r w:rsidRPr="00214AA8">
        <w:rPr>
          <w:rFonts w:asciiTheme="majorBidi" w:hAnsiTheme="majorBidi" w:cstheme="majorBidi"/>
          <w:sz w:val="24"/>
          <w:szCs w:val="24"/>
          <w:lang w:val="tr-TR"/>
        </w:rPr>
        <w:t xml:space="preserve">kültür </w:t>
      </w:r>
      <w:r w:rsidRPr="00214AA8">
        <w:rPr>
          <w:rFonts w:asciiTheme="majorBidi" w:hAnsiTheme="majorBidi" w:cstheme="majorBidi"/>
          <w:color w:val="202122"/>
          <w:sz w:val="24"/>
          <w:szCs w:val="24"/>
          <w:lang w:val="tr-TR"/>
        </w:rPr>
        <w:t>ve </w:t>
      </w:r>
      <w:r w:rsidRPr="00214AA8">
        <w:rPr>
          <w:rFonts w:asciiTheme="majorBidi" w:hAnsiTheme="majorBidi" w:cstheme="majorBidi"/>
          <w:sz w:val="24"/>
          <w:szCs w:val="24"/>
          <w:lang w:val="tr-TR"/>
        </w:rPr>
        <w:t xml:space="preserve">ticaret </w:t>
      </w:r>
      <w:r w:rsidRPr="00214AA8">
        <w:rPr>
          <w:rFonts w:asciiTheme="majorBidi" w:hAnsiTheme="majorBidi" w:cstheme="majorBidi"/>
          <w:color w:val="202122"/>
          <w:sz w:val="24"/>
          <w:szCs w:val="24"/>
          <w:lang w:val="tr-TR"/>
        </w:rPr>
        <w:t xml:space="preserve">merkezlerinden birisi </w:t>
      </w:r>
      <w:r w:rsidR="008035D3">
        <w:rPr>
          <w:rFonts w:asciiTheme="majorBidi" w:hAnsiTheme="majorBidi" w:cstheme="majorBidi"/>
          <w:color w:val="202122"/>
          <w:sz w:val="24"/>
          <w:szCs w:val="24"/>
          <w:lang w:val="tr-TR"/>
        </w:rPr>
        <w:t>olmuştur</w:t>
      </w:r>
      <w:r w:rsidRPr="00214AA8">
        <w:rPr>
          <w:rFonts w:asciiTheme="majorBidi" w:hAnsiTheme="majorBidi" w:cstheme="majorBidi"/>
          <w:color w:val="202122"/>
          <w:sz w:val="24"/>
          <w:szCs w:val="24"/>
          <w:lang w:val="tr-TR"/>
        </w:rPr>
        <w:t>. Irak, 637 yılında Müslümanlar tarafından fethedildikten sonra Hz. Ali zamanında İslam'ın merkezi hâline dönüştürülmüş ve başkenti Kûfe olmuştur. Emeviler ile Hz. Ali arasındaki Saffayin savaşı Irak’ta meydana gelmiştir. Bu savaş sonrasında Irak bölgesi günümüzde de devam eden etnik grupların ve mezhep savaşlarının içinde kalmıştır. Emevilerin ardından Abbasiler Irak’a egemen olmuşlardır. 1055 yılında Selçukluların hakimiyetine boyun eğmiştir. 1258 yılında Moğol istilasıyla yüzleşmek zorunda kalmış. 200 yıl Moğolların hakimiyetinde kalmıştır. Bu istila sırasında tarihi kaynaklar Dicle Nehrinin günlerce mürekkep aktığını ve binlerce kitabın Basra körfezine ulaştığını aktarmaktadır. Bu olay İslam dünyasını ilim açısından binlerce yıl geri götürmüştür. 1444-1467 yılları arasında Akkoyunlular hakimiyetine giren Irak, 1499-1508 yılları arsında da Safevilerin hakimiyetinde hayat sürdürmüştür. Bu dönemde Sünniler ve Şiiler arasındaki mezhep farkı belirginleşmiştir. Irak, yıllar boyunca İran ile </w:t>
      </w:r>
      <w:r w:rsidRPr="00214AA8">
        <w:rPr>
          <w:rFonts w:asciiTheme="majorBidi" w:hAnsiTheme="majorBidi" w:cstheme="majorBidi"/>
          <w:sz w:val="24"/>
          <w:szCs w:val="24"/>
          <w:lang w:val="tr-TR"/>
        </w:rPr>
        <w:t>Osmanlı arasındaki üstünlük</w:t>
      </w:r>
      <w:r w:rsidRPr="00214AA8">
        <w:rPr>
          <w:rFonts w:asciiTheme="majorBidi" w:hAnsiTheme="majorBidi" w:cstheme="majorBidi"/>
          <w:color w:val="202122"/>
          <w:sz w:val="24"/>
          <w:szCs w:val="24"/>
          <w:lang w:val="tr-TR"/>
        </w:rPr>
        <w:t xml:space="preserve"> mücadelesinin ortasında kalmıştır. Bu mücadele </w:t>
      </w:r>
      <w:proofErr w:type="spellStart"/>
      <w:r w:rsidRPr="00214AA8">
        <w:rPr>
          <w:rFonts w:asciiTheme="majorBidi" w:hAnsiTheme="majorBidi" w:cstheme="majorBidi"/>
          <w:color w:val="202122"/>
          <w:sz w:val="24"/>
          <w:szCs w:val="24"/>
          <w:lang w:val="tr-TR"/>
        </w:rPr>
        <w:t>1639'da</w:t>
      </w:r>
      <w:proofErr w:type="spellEnd"/>
      <w:r w:rsidRPr="00214AA8">
        <w:rPr>
          <w:rFonts w:asciiTheme="majorBidi" w:hAnsiTheme="majorBidi" w:cstheme="majorBidi"/>
          <w:color w:val="202122"/>
          <w:sz w:val="24"/>
          <w:szCs w:val="24"/>
          <w:lang w:val="tr-TR"/>
        </w:rPr>
        <w:t xml:space="preserve"> Osmanlıların üstünlüğü ile sona ermiş Irak Osmanlı devletine dahil olmuştur. Bu hakimiyet </w:t>
      </w:r>
      <w:proofErr w:type="spellStart"/>
      <w:r w:rsidRPr="00214AA8">
        <w:rPr>
          <w:rFonts w:asciiTheme="majorBidi" w:hAnsiTheme="majorBidi" w:cstheme="majorBidi"/>
          <w:color w:val="202122"/>
          <w:sz w:val="24"/>
          <w:szCs w:val="24"/>
          <w:lang w:val="tr-TR"/>
        </w:rPr>
        <w:t>1917'ye</w:t>
      </w:r>
      <w:proofErr w:type="spellEnd"/>
      <w:r w:rsidRPr="00214AA8">
        <w:rPr>
          <w:rFonts w:asciiTheme="majorBidi" w:hAnsiTheme="majorBidi" w:cstheme="majorBidi"/>
          <w:color w:val="202122"/>
          <w:sz w:val="24"/>
          <w:szCs w:val="24"/>
          <w:lang w:val="tr-TR"/>
        </w:rPr>
        <w:t xml:space="preserve"> kadar sürmüştür. Birinci Dünya savaşında çıkan yerel isyanlar sonucunda Osmanlı bu bölgeden çekilmek zorunda kalmıştır. Daha sonraki dönemde bölge 1932 yılına kadar İngiliz mandasında kalmıştır. </w:t>
      </w:r>
      <w:proofErr w:type="spellStart"/>
      <w:r w:rsidRPr="00214AA8">
        <w:rPr>
          <w:rFonts w:asciiTheme="majorBidi" w:hAnsiTheme="majorBidi" w:cstheme="majorBidi"/>
          <w:color w:val="202122"/>
          <w:sz w:val="24"/>
          <w:szCs w:val="24"/>
          <w:lang w:val="tr-TR"/>
        </w:rPr>
        <w:t>1932’den</w:t>
      </w:r>
      <w:proofErr w:type="spellEnd"/>
      <w:r w:rsidRPr="00214AA8">
        <w:rPr>
          <w:rFonts w:asciiTheme="majorBidi" w:hAnsiTheme="majorBidi" w:cstheme="majorBidi"/>
          <w:color w:val="202122"/>
          <w:sz w:val="24"/>
          <w:szCs w:val="24"/>
          <w:lang w:val="tr-TR"/>
        </w:rPr>
        <w:t xml:space="preserve"> </w:t>
      </w:r>
      <w:proofErr w:type="spellStart"/>
      <w:r w:rsidRPr="00214AA8">
        <w:rPr>
          <w:rFonts w:asciiTheme="majorBidi" w:hAnsiTheme="majorBidi" w:cstheme="majorBidi"/>
          <w:color w:val="202122"/>
          <w:sz w:val="24"/>
          <w:szCs w:val="24"/>
          <w:lang w:val="tr-TR"/>
        </w:rPr>
        <w:t>1958’e</w:t>
      </w:r>
      <w:proofErr w:type="spellEnd"/>
      <w:r w:rsidRPr="00214AA8">
        <w:rPr>
          <w:rFonts w:asciiTheme="majorBidi" w:hAnsiTheme="majorBidi" w:cstheme="majorBidi"/>
          <w:color w:val="202122"/>
          <w:sz w:val="24"/>
          <w:szCs w:val="24"/>
          <w:lang w:val="tr-TR"/>
        </w:rPr>
        <w:t xml:space="preserve"> kadar Irak</w:t>
      </w:r>
      <w:r w:rsidR="00844197">
        <w:rPr>
          <w:rFonts w:asciiTheme="majorBidi" w:hAnsiTheme="majorBidi" w:cstheme="majorBidi"/>
          <w:color w:val="202122"/>
          <w:sz w:val="24"/>
          <w:szCs w:val="24"/>
          <w:lang w:val="tr-TR"/>
        </w:rPr>
        <w:t xml:space="preserve"> </w:t>
      </w:r>
    </w:p>
    <w:p w14:paraId="56D217D8" w14:textId="018C4F18" w:rsidR="00ED655F" w:rsidRDefault="00E829AC" w:rsidP="00844197">
      <w:pPr>
        <w:shd w:val="clear" w:color="auto" w:fill="FFFFFF"/>
        <w:spacing w:line="360" w:lineRule="auto"/>
        <w:jc w:val="both"/>
        <w:rPr>
          <w:rFonts w:asciiTheme="majorBidi" w:hAnsiTheme="majorBidi" w:cstheme="majorBidi"/>
          <w:color w:val="202122"/>
          <w:sz w:val="24"/>
          <w:szCs w:val="24"/>
          <w:lang w:val="tr-TR"/>
        </w:rPr>
      </w:pPr>
      <w:r w:rsidRPr="00214AA8">
        <w:rPr>
          <w:rFonts w:asciiTheme="majorBidi" w:hAnsiTheme="majorBidi" w:cstheme="majorBidi"/>
          <w:color w:val="202122"/>
          <w:sz w:val="24"/>
          <w:szCs w:val="24"/>
          <w:lang w:val="tr-TR"/>
        </w:rPr>
        <w:lastRenderedPageBreak/>
        <w:t>krallığı</w:t>
      </w:r>
      <w:r w:rsidR="00B715A8">
        <w:rPr>
          <w:rFonts w:asciiTheme="majorBidi" w:hAnsiTheme="majorBidi" w:cstheme="majorBidi"/>
          <w:color w:val="202122"/>
          <w:sz w:val="24"/>
          <w:szCs w:val="24"/>
          <w:lang w:val="tr-TR"/>
        </w:rPr>
        <w:t xml:space="preserve"> </w:t>
      </w:r>
      <w:r w:rsidR="00B715A8" w:rsidRPr="00214AA8">
        <w:rPr>
          <w:rFonts w:asciiTheme="majorBidi" w:hAnsiTheme="majorBidi" w:cstheme="majorBidi"/>
          <w:color w:val="202122"/>
          <w:sz w:val="24"/>
          <w:szCs w:val="24"/>
          <w:lang w:val="tr-TR"/>
        </w:rPr>
        <w:t>tarafından yönetil</w:t>
      </w:r>
      <w:r w:rsidR="008035D3">
        <w:rPr>
          <w:rFonts w:asciiTheme="majorBidi" w:hAnsiTheme="majorBidi" w:cstheme="majorBidi"/>
          <w:color w:val="202122"/>
          <w:sz w:val="24"/>
          <w:szCs w:val="24"/>
          <w:lang w:val="tr-TR"/>
        </w:rPr>
        <w:t>miş</w:t>
      </w:r>
      <w:r w:rsidR="003C3A04">
        <w:rPr>
          <w:rFonts w:asciiTheme="majorBidi" w:hAnsiTheme="majorBidi" w:cstheme="majorBidi"/>
          <w:color w:val="202122"/>
          <w:sz w:val="24"/>
          <w:szCs w:val="24"/>
          <w:lang w:val="tr-TR"/>
        </w:rPr>
        <w:t>,</w:t>
      </w:r>
      <w:r w:rsidR="00B715A8" w:rsidRPr="00214AA8">
        <w:rPr>
          <w:rFonts w:asciiTheme="majorBidi" w:hAnsiTheme="majorBidi" w:cstheme="majorBidi"/>
          <w:color w:val="202122"/>
          <w:sz w:val="24"/>
          <w:szCs w:val="24"/>
          <w:lang w:val="tr-TR"/>
        </w:rPr>
        <w:t xml:space="preserve"> 1958 yılında gerçekleşen kanlı darbe ile krallık devrilip cumhuriyet ilan edil</w:t>
      </w:r>
      <w:r w:rsidR="008035D3">
        <w:rPr>
          <w:rFonts w:asciiTheme="majorBidi" w:hAnsiTheme="majorBidi" w:cstheme="majorBidi"/>
          <w:color w:val="202122"/>
          <w:sz w:val="24"/>
          <w:szCs w:val="24"/>
          <w:lang w:val="tr-TR"/>
        </w:rPr>
        <w:t>miş</w:t>
      </w:r>
      <w:r w:rsidR="003C3A04">
        <w:rPr>
          <w:rFonts w:asciiTheme="majorBidi" w:hAnsiTheme="majorBidi" w:cstheme="majorBidi"/>
          <w:color w:val="202122"/>
          <w:sz w:val="24"/>
          <w:szCs w:val="24"/>
          <w:lang w:val="tr-TR"/>
        </w:rPr>
        <w:t>tir</w:t>
      </w:r>
      <w:r w:rsidR="00B715A8" w:rsidRPr="00214AA8">
        <w:rPr>
          <w:rFonts w:asciiTheme="majorBidi" w:hAnsiTheme="majorBidi" w:cstheme="majorBidi"/>
          <w:color w:val="202122"/>
          <w:sz w:val="24"/>
          <w:szCs w:val="24"/>
          <w:lang w:val="tr-TR"/>
        </w:rPr>
        <w:t>. 1968 yılında Baas rejiminin dönemi başla</w:t>
      </w:r>
      <w:r w:rsidR="008035D3">
        <w:rPr>
          <w:rFonts w:asciiTheme="majorBidi" w:hAnsiTheme="majorBidi" w:cstheme="majorBidi"/>
          <w:color w:val="202122"/>
          <w:sz w:val="24"/>
          <w:szCs w:val="24"/>
          <w:lang w:val="tr-TR"/>
        </w:rPr>
        <w:t>mış</w:t>
      </w:r>
      <w:r w:rsidR="003C3A04">
        <w:rPr>
          <w:rFonts w:asciiTheme="majorBidi" w:hAnsiTheme="majorBidi" w:cstheme="majorBidi"/>
          <w:color w:val="202122"/>
          <w:sz w:val="24"/>
          <w:szCs w:val="24"/>
          <w:lang w:val="tr-TR"/>
        </w:rPr>
        <w:t xml:space="preserve"> ve </w:t>
      </w:r>
      <w:r w:rsidRPr="00214AA8">
        <w:rPr>
          <w:rFonts w:asciiTheme="majorBidi" w:hAnsiTheme="majorBidi" w:cstheme="majorBidi"/>
          <w:color w:val="202122"/>
          <w:sz w:val="24"/>
          <w:szCs w:val="24"/>
          <w:lang w:val="tr-TR"/>
        </w:rPr>
        <w:t xml:space="preserve">Irak, 1979 yılında İran ile </w:t>
      </w:r>
      <w:r w:rsidR="006D756C" w:rsidRPr="00214AA8">
        <w:rPr>
          <w:rFonts w:asciiTheme="majorBidi" w:hAnsiTheme="majorBidi" w:cstheme="majorBidi"/>
          <w:color w:val="202122"/>
          <w:sz w:val="24"/>
          <w:szCs w:val="24"/>
          <w:lang w:val="tr-TR"/>
        </w:rPr>
        <w:t>savaşmış</w:t>
      </w:r>
      <w:r w:rsidR="006D756C">
        <w:rPr>
          <w:rFonts w:asciiTheme="majorBidi" w:hAnsiTheme="majorBidi" w:cstheme="majorBidi"/>
          <w:color w:val="202122"/>
          <w:sz w:val="24"/>
          <w:szCs w:val="24"/>
          <w:lang w:val="tr-TR"/>
        </w:rPr>
        <w:t>tır</w:t>
      </w:r>
      <w:r w:rsidRPr="00214AA8">
        <w:rPr>
          <w:rFonts w:asciiTheme="majorBidi" w:hAnsiTheme="majorBidi" w:cstheme="majorBidi"/>
          <w:color w:val="202122"/>
          <w:sz w:val="24"/>
          <w:szCs w:val="24"/>
          <w:lang w:val="tr-TR"/>
        </w:rPr>
        <w:t>. 1990 yılında da Saddam Hüseyin liderliğinde Kuveyt’i işgal etmiştir. Bu dönemde Kürtler ve Şiilerin başlattığı ayaklanmalar Irak kuvvetleri tarafından acımasızca bastırıl</w:t>
      </w:r>
      <w:r w:rsidR="008035D3">
        <w:rPr>
          <w:rFonts w:asciiTheme="majorBidi" w:hAnsiTheme="majorBidi" w:cstheme="majorBidi"/>
          <w:color w:val="202122"/>
          <w:sz w:val="24"/>
          <w:szCs w:val="24"/>
          <w:lang w:val="tr-TR"/>
        </w:rPr>
        <w:t>mıştır</w:t>
      </w:r>
      <w:r w:rsidR="00AE6969">
        <w:rPr>
          <w:rFonts w:asciiTheme="majorBidi" w:hAnsiTheme="majorBidi" w:cstheme="majorBidi"/>
          <w:color w:val="202122"/>
          <w:sz w:val="24"/>
          <w:szCs w:val="24"/>
          <w:lang w:val="tr-TR"/>
        </w:rPr>
        <w:t>. İki</w:t>
      </w:r>
      <w:r w:rsidRPr="00214AA8">
        <w:rPr>
          <w:rFonts w:asciiTheme="majorBidi" w:hAnsiTheme="majorBidi" w:cstheme="majorBidi"/>
          <w:color w:val="202122"/>
          <w:sz w:val="24"/>
          <w:szCs w:val="24"/>
          <w:lang w:val="tr-TR"/>
        </w:rPr>
        <w:t xml:space="preserve"> milyonu aşkın Iraklı Kürt İran</w:t>
      </w:r>
      <w:r w:rsidRPr="00214AA8">
        <w:rPr>
          <w:rFonts w:asciiTheme="majorBidi" w:hAnsiTheme="majorBidi" w:cstheme="majorBidi"/>
          <w:sz w:val="24"/>
          <w:szCs w:val="24"/>
          <w:lang w:val="tr-TR"/>
        </w:rPr>
        <w:t xml:space="preserve"> ve Türkiye’ye </w:t>
      </w:r>
      <w:r w:rsidRPr="00214AA8">
        <w:rPr>
          <w:rFonts w:asciiTheme="majorBidi" w:hAnsiTheme="majorBidi" w:cstheme="majorBidi"/>
          <w:color w:val="202122"/>
          <w:sz w:val="24"/>
          <w:szCs w:val="24"/>
          <w:lang w:val="tr-TR"/>
        </w:rPr>
        <w:t>sığınmak zorunda kal</w:t>
      </w:r>
      <w:r w:rsidR="008035D3">
        <w:rPr>
          <w:rFonts w:asciiTheme="majorBidi" w:hAnsiTheme="majorBidi" w:cstheme="majorBidi"/>
          <w:color w:val="202122"/>
          <w:sz w:val="24"/>
          <w:szCs w:val="24"/>
          <w:lang w:val="tr-TR"/>
        </w:rPr>
        <w:t>mıştır</w:t>
      </w:r>
      <w:r w:rsidRPr="00214AA8">
        <w:rPr>
          <w:rFonts w:asciiTheme="majorBidi" w:hAnsiTheme="majorBidi" w:cstheme="majorBidi"/>
          <w:color w:val="202122"/>
          <w:sz w:val="24"/>
          <w:szCs w:val="24"/>
          <w:lang w:val="tr-TR"/>
        </w:rPr>
        <w:t xml:space="preserve">. Irak en son 2003 yılında ABD ve Birleşik Krallık öncülüğündeki koalisyon güçleri tarafından işgal edilmiştir. Günümüzde Irak kendi halkının seçtiği demokratik hükümet </w:t>
      </w:r>
      <w:r w:rsidRPr="004D6522">
        <w:rPr>
          <w:rFonts w:asciiTheme="majorBidi" w:hAnsiTheme="majorBidi" w:cstheme="majorBidi"/>
          <w:color w:val="202122"/>
          <w:sz w:val="24"/>
          <w:szCs w:val="24"/>
          <w:lang w:val="tr-TR"/>
        </w:rPr>
        <w:t>tarafından yönetilmektedir</w:t>
      </w:r>
      <w:sdt>
        <w:sdtPr>
          <w:rPr>
            <w:rFonts w:asciiTheme="majorBidi" w:hAnsiTheme="majorBidi" w:cstheme="majorBidi"/>
            <w:color w:val="202122"/>
            <w:sz w:val="24"/>
            <w:szCs w:val="24"/>
            <w:lang w:val="tr-TR"/>
          </w:rPr>
          <w:id w:val="-299777248"/>
          <w:citation/>
        </w:sdtPr>
        <w:sdtEndPr/>
        <w:sdtContent>
          <w:r w:rsidR="00ED655F" w:rsidRPr="004D6522">
            <w:rPr>
              <w:rFonts w:asciiTheme="majorBidi" w:hAnsiTheme="majorBidi" w:cstheme="majorBidi"/>
              <w:color w:val="202122"/>
              <w:sz w:val="24"/>
              <w:szCs w:val="24"/>
              <w:lang w:val="tr-TR"/>
            </w:rPr>
            <w:fldChar w:fldCharType="begin"/>
          </w:r>
          <w:r w:rsidR="00D72CA4" w:rsidRPr="004D6522">
            <w:rPr>
              <w:rFonts w:asciiTheme="majorBidi" w:hAnsiTheme="majorBidi" w:cstheme="majorBidi"/>
              <w:color w:val="202122"/>
              <w:sz w:val="24"/>
              <w:szCs w:val="24"/>
              <w:lang w:val="tr-TR"/>
            </w:rPr>
            <w:instrText xml:space="preserve">CITATION Ira21 \t  \l 1055 </w:instrText>
          </w:r>
          <w:r w:rsidR="00ED655F" w:rsidRPr="004D6522">
            <w:rPr>
              <w:rFonts w:asciiTheme="majorBidi" w:hAnsiTheme="majorBidi" w:cstheme="majorBidi"/>
              <w:color w:val="202122"/>
              <w:sz w:val="24"/>
              <w:szCs w:val="24"/>
              <w:lang w:val="tr-TR"/>
            </w:rPr>
            <w:fldChar w:fldCharType="separate"/>
          </w:r>
          <w:r w:rsidR="000B21BF">
            <w:rPr>
              <w:rFonts w:asciiTheme="majorBidi" w:hAnsiTheme="majorBidi" w:cstheme="majorBidi"/>
              <w:noProof/>
              <w:color w:val="202122"/>
              <w:sz w:val="24"/>
              <w:szCs w:val="24"/>
              <w:lang w:val="tr-TR"/>
            </w:rPr>
            <w:t xml:space="preserve"> </w:t>
          </w:r>
          <w:r w:rsidR="000B21BF" w:rsidRPr="000B21BF">
            <w:rPr>
              <w:rFonts w:asciiTheme="majorBidi" w:hAnsiTheme="majorBidi" w:cstheme="majorBidi"/>
              <w:noProof/>
              <w:color w:val="202122"/>
              <w:sz w:val="24"/>
              <w:szCs w:val="24"/>
              <w:lang w:val="tr-TR"/>
            </w:rPr>
            <w:t>(Wikipedia, 2021)</w:t>
          </w:r>
          <w:r w:rsidR="00ED655F" w:rsidRPr="004D6522">
            <w:rPr>
              <w:rFonts w:asciiTheme="majorBidi" w:hAnsiTheme="majorBidi" w:cstheme="majorBidi"/>
              <w:color w:val="202122"/>
              <w:sz w:val="24"/>
              <w:szCs w:val="24"/>
              <w:lang w:val="tr-TR"/>
            </w:rPr>
            <w:fldChar w:fldCharType="end"/>
          </w:r>
        </w:sdtContent>
      </w:sdt>
      <w:r w:rsidR="00ED655F" w:rsidRPr="004D6522">
        <w:rPr>
          <w:rFonts w:asciiTheme="majorBidi" w:hAnsiTheme="majorBidi" w:cstheme="majorBidi"/>
          <w:color w:val="202122"/>
          <w:sz w:val="24"/>
          <w:szCs w:val="24"/>
          <w:lang w:val="tr-TR"/>
        </w:rPr>
        <w:t>.</w:t>
      </w:r>
    </w:p>
    <w:p w14:paraId="23BCE16F" w14:textId="77777777" w:rsidR="00D3679B" w:rsidRPr="00214AA8" w:rsidRDefault="00D3679B" w:rsidP="000449A4">
      <w:pPr>
        <w:shd w:val="clear" w:color="auto" w:fill="FFFFFF"/>
        <w:spacing w:line="360" w:lineRule="auto"/>
        <w:jc w:val="both"/>
        <w:rPr>
          <w:rFonts w:asciiTheme="majorBidi" w:hAnsiTheme="majorBidi" w:cstheme="majorBidi"/>
          <w:color w:val="202122"/>
          <w:sz w:val="24"/>
          <w:szCs w:val="24"/>
          <w:lang w:val="tr-TR"/>
        </w:rPr>
      </w:pPr>
    </w:p>
    <w:p w14:paraId="78D7981A" w14:textId="0CCE063D" w:rsidR="00E829AC" w:rsidRPr="005463C5" w:rsidRDefault="00E829AC" w:rsidP="005463C5">
      <w:pPr>
        <w:pStyle w:val="Balk2"/>
        <w:rPr>
          <w:rFonts w:asciiTheme="majorBidi" w:hAnsiTheme="majorBidi"/>
          <w:b/>
          <w:bCs/>
          <w:color w:val="auto"/>
          <w:sz w:val="24"/>
          <w:szCs w:val="24"/>
          <w:lang w:val="tr-TR"/>
        </w:rPr>
      </w:pPr>
      <w:bookmarkStart w:id="27" w:name="_Toc96324552"/>
      <w:r w:rsidRPr="005463C5">
        <w:rPr>
          <w:rFonts w:asciiTheme="majorBidi" w:hAnsiTheme="majorBidi"/>
          <w:b/>
          <w:bCs/>
          <w:color w:val="auto"/>
          <w:sz w:val="24"/>
          <w:szCs w:val="24"/>
          <w:lang w:val="tr-TR"/>
        </w:rPr>
        <w:t>2.2. Divan Edebiyatı</w:t>
      </w:r>
      <w:bookmarkEnd w:id="27"/>
    </w:p>
    <w:p w14:paraId="077A3106" w14:textId="77777777" w:rsidR="009E3C23" w:rsidRDefault="009E3C23" w:rsidP="000449A4">
      <w:pPr>
        <w:shd w:val="clear" w:color="auto" w:fill="FFFFFF"/>
        <w:spacing w:line="360" w:lineRule="auto"/>
        <w:jc w:val="both"/>
        <w:textAlignment w:val="baseline"/>
        <w:rPr>
          <w:rFonts w:asciiTheme="majorBidi" w:hAnsiTheme="majorBidi" w:cstheme="majorBidi"/>
          <w:color w:val="000000"/>
          <w:sz w:val="24"/>
          <w:szCs w:val="24"/>
          <w:lang w:val="tr-TR"/>
        </w:rPr>
      </w:pPr>
    </w:p>
    <w:p w14:paraId="0DD2F540" w14:textId="0DF27225" w:rsidR="00E829AC" w:rsidRDefault="00E829AC" w:rsidP="000449A4">
      <w:pPr>
        <w:shd w:val="clear" w:color="auto" w:fill="FFFFFF"/>
        <w:spacing w:line="360" w:lineRule="auto"/>
        <w:jc w:val="both"/>
        <w:textAlignment w:val="baseline"/>
        <w:rPr>
          <w:rFonts w:asciiTheme="majorBidi" w:hAnsiTheme="majorBidi" w:cstheme="majorBidi"/>
          <w:sz w:val="24"/>
          <w:szCs w:val="24"/>
          <w:lang w:val="tr-TR"/>
        </w:rPr>
      </w:pPr>
      <w:r w:rsidRPr="00214AA8">
        <w:rPr>
          <w:rFonts w:asciiTheme="majorBidi" w:hAnsiTheme="majorBidi" w:cstheme="majorBidi"/>
          <w:color w:val="000000"/>
          <w:sz w:val="24"/>
          <w:szCs w:val="24"/>
          <w:lang w:val="tr-TR"/>
        </w:rPr>
        <w:t>Divan edebiyatı, Türklerin İslamiyet’i kabulünden sonra ortaya çıkmış yazılı bir edebiyat dalıdır. Özellikle Arapça ve Farsça bu edebiyat üzerinde çok baskın bir rol oynamıştır. Bu iki dilin etkisi Türkçeye bu dillerden geçen kelimelerin yanı sıra anlatım biçimlerinin de geçmiş olmasıyla rahatlıkla anlaşılmaktadır. Divan, edebiyat şairlerin</w:t>
      </w:r>
      <w:r w:rsidR="00257191">
        <w:rPr>
          <w:rFonts w:asciiTheme="majorBidi" w:hAnsiTheme="majorBidi" w:cstheme="majorBidi"/>
          <w:color w:val="000000"/>
          <w:sz w:val="24"/>
          <w:szCs w:val="24"/>
          <w:lang w:val="tr-TR"/>
        </w:rPr>
        <w:t>in</w:t>
      </w:r>
      <w:r w:rsidRPr="00214AA8">
        <w:rPr>
          <w:rFonts w:asciiTheme="majorBidi" w:hAnsiTheme="majorBidi" w:cstheme="majorBidi"/>
          <w:color w:val="000000"/>
          <w:sz w:val="24"/>
          <w:szCs w:val="24"/>
          <w:lang w:val="tr-TR"/>
        </w:rPr>
        <w:t xml:space="preserve"> bütün şiirlerini topladığı kitaba verilen addır. Bu edebiyatta adını bu kavramdan </w:t>
      </w:r>
      <w:r w:rsidRPr="00214AA8">
        <w:rPr>
          <w:rFonts w:asciiTheme="majorBidi" w:hAnsiTheme="majorBidi" w:cstheme="majorBidi"/>
          <w:sz w:val="24"/>
          <w:szCs w:val="24"/>
          <w:lang w:val="tr-TR"/>
        </w:rPr>
        <w:t>almıştır.</w:t>
      </w:r>
      <w:r w:rsidR="003208DD" w:rsidRPr="00214AA8">
        <w:rPr>
          <w:rFonts w:asciiTheme="majorBidi" w:hAnsiTheme="majorBidi" w:cstheme="majorBidi"/>
          <w:sz w:val="24"/>
          <w:szCs w:val="24"/>
          <w:lang w:val="tr-TR"/>
        </w:rPr>
        <w:t xml:space="preserve"> </w:t>
      </w:r>
      <w:r w:rsidRPr="00214AA8">
        <w:rPr>
          <w:rFonts w:asciiTheme="majorBidi" w:hAnsiTheme="majorBidi" w:cstheme="majorBidi"/>
          <w:sz w:val="24"/>
          <w:szCs w:val="24"/>
          <w:lang w:val="tr-TR"/>
        </w:rPr>
        <w:t xml:space="preserve">Divan Edebiyatı halktan kopmuş ve saray ile </w:t>
      </w:r>
      <w:r w:rsidR="0061301E" w:rsidRPr="00214AA8">
        <w:rPr>
          <w:rFonts w:asciiTheme="majorBidi" w:hAnsiTheme="majorBidi" w:cstheme="majorBidi"/>
          <w:sz w:val="24"/>
          <w:szCs w:val="24"/>
          <w:lang w:val="tr-TR"/>
        </w:rPr>
        <w:t>medrese</w:t>
      </w:r>
      <w:r w:rsidRPr="00214AA8">
        <w:rPr>
          <w:rFonts w:asciiTheme="majorBidi" w:hAnsiTheme="majorBidi" w:cstheme="majorBidi"/>
          <w:sz w:val="24"/>
          <w:szCs w:val="24"/>
          <w:lang w:val="tr-TR"/>
        </w:rPr>
        <w:t xml:space="preserve"> mensuplarının edebiyatı olmuştur. Bu duruma sebep olarak Arapça ve Farsçanın etkisi gösterilebilir. Çünkü o dönemde bu dilleri en iyi bilen bu iki kesimdir. Bu da bu edebiyat ile sıradan halkın arasını açmış</w:t>
      </w:r>
      <w:r w:rsidR="0061301E">
        <w:rPr>
          <w:rFonts w:asciiTheme="majorBidi" w:hAnsiTheme="majorBidi" w:cstheme="majorBidi"/>
          <w:sz w:val="24"/>
          <w:szCs w:val="24"/>
          <w:lang w:val="tr-TR"/>
        </w:rPr>
        <w:t>tır</w:t>
      </w:r>
      <w:r w:rsidRPr="00214AA8">
        <w:rPr>
          <w:rFonts w:asciiTheme="majorBidi" w:hAnsiTheme="majorBidi" w:cstheme="majorBidi"/>
          <w:sz w:val="24"/>
          <w:szCs w:val="24"/>
          <w:lang w:val="tr-TR"/>
        </w:rPr>
        <w:t>. Divan şiirinin ilk örnekleri 13. yüzyılda ortaya çıkmıştır. 19. yüzyılın ortasına kadar varlığını sürdürebilmiştir. İlk Divan şairleri, Türkçeyi ağırlıklı olarak şiirlerinde kullanmışlardır fakat divan edebiyatının dilinin 16. yüzyıldan sonra oldukça ağırlaştığı görülmektedir. Divan şairleri mecazlı anlatıma büyük önem vermişlerdir. İran ve Arap edebiyatlarından gazel, kaside, mesnevi gibi nazım bi</w:t>
      </w:r>
      <w:r w:rsidRPr="00214AA8">
        <w:rPr>
          <w:rFonts w:asciiTheme="majorBidi" w:hAnsiTheme="majorBidi" w:cstheme="majorBidi"/>
          <w:sz w:val="24"/>
          <w:szCs w:val="24"/>
          <w:lang w:val="tr-TR"/>
        </w:rPr>
        <w:softHyphen/>
        <w:t>çimlerini alarak şiirlerinde kullanmışlardır. Arap ve İran kültürü Divan edebiyatını etkilemiştir. Şairler, Arap ve İran edebiyat geleneğine büyük oranda bağlı kalmışlardır. Divan şairleri “mazmun” adı verilen Arap ve İran edebiyatında kullanılan benzetme biçimlerine</w:t>
      </w:r>
      <w:r w:rsidR="00DA6C70">
        <w:rPr>
          <w:rFonts w:asciiTheme="majorBidi" w:hAnsiTheme="majorBidi" w:cstheme="majorBidi"/>
          <w:sz w:val="24"/>
          <w:szCs w:val="24"/>
          <w:lang w:val="tr-TR"/>
        </w:rPr>
        <w:t xml:space="preserve"> de</w:t>
      </w:r>
      <w:r w:rsidRPr="00214AA8">
        <w:rPr>
          <w:rFonts w:asciiTheme="majorBidi" w:hAnsiTheme="majorBidi" w:cstheme="majorBidi"/>
          <w:sz w:val="24"/>
          <w:szCs w:val="24"/>
          <w:lang w:val="tr-TR"/>
        </w:rPr>
        <w:t xml:space="preserve"> eserlerine yer vermişlerdir. Örneğin diş yerine inci, ok yerine kirpik, dudak yerine gon</w:t>
      </w:r>
      <w:r w:rsidRPr="00214AA8">
        <w:rPr>
          <w:rFonts w:asciiTheme="majorBidi" w:hAnsiTheme="majorBidi" w:cstheme="majorBidi"/>
          <w:sz w:val="24"/>
          <w:szCs w:val="24"/>
          <w:lang w:val="tr-TR"/>
        </w:rPr>
        <w:softHyphen/>
        <w:t xml:space="preserve">ca, boy yerine servi gibi benzetmeleri kullanmışlardır. Aşk, şarap, tasavvuf, gibi temel ve değişmeyen konuları da şiirlerinde işlemişlerdir. Daha çok bireysel konulara yer verilmiş toplumsal konulara yer verilmemiştir. Şairler yeni konuların peşine düşmemiş ve mevcut konuları daha da güzel yazma gayretine girmişlerdir. Bunlardan dolayı Divan şiiri, konusu ve biçimi bakımından özgün olamamış, taklide bağlı kalmıştır. Şiirlerde beyitler birbirinden </w:t>
      </w:r>
      <w:r w:rsidRPr="00214AA8">
        <w:rPr>
          <w:rFonts w:asciiTheme="majorBidi" w:hAnsiTheme="majorBidi" w:cstheme="majorBidi"/>
          <w:sz w:val="24"/>
          <w:szCs w:val="24"/>
          <w:lang w:val="tr-TR"/>
        </w:rPr>
        <w:lastRenderedPageBreak/>
        <w:t>bağımsızdır ve konu bütünlüğü ya da bütün güzelliği yerine parça güzelliğine önem verilmiştir. Şairler şiirlerinde çoğunlukla beyiti tercih etmişlerdir bunu</w:t>
      </w:r>
      <w:r w:rsidR="0075039D">
        <w:rPr>
          <w:rFonts w:asciiTheme="majorBidi" w:hAnsiTheme="majorBidi" w:cstheme="majorBidi"/>
          <w:sz w:val="24"/>
          <w:szCs w:val="24"/>
          <w:lang w:val="tr-TR"/>
        </w:rPr>
        <w:t>n</w:t>
      </w:r>
      <w:r w:rsidRPr="00214AA8">
        <w:rPr>
          <w:rFonts w:asciiTheme="majorBidi" w:hAnsiTheme="majorBidi" w:cstheme="majorBidi"/>
          <w:sz w:val="24"/>
          <w:szCs w:val="24"/>
          <w:lang w:val="tr-TR"/>
        </w:rPr>
        <w:t xml:space="preserve"> yanında az da olsa dörtlük ve bentler ile yazılmış şiirlere de rastlamak mümkündür. Nedim, Aşık Paşa ve Şeyh Galip gibi şairler genelde aruzu kullansalar da hece ile şiir denemeleri de mevcuttur.</w:t>
      </w:r>
      <w:r w:rsidR="003208DD" w:rsidRPr="00214AA8">
        <w:rPr>
          <w:rFonts w:asciiTheme="majorBidi" w:hAnsiTheme="majorBidi" w:cstheme="majorBidi"/>
          <w:sz w:val="24"/>
          <w:szCs w:val="24"/>
          <w:lang w:val="tr-TR"/>
        </w:rPr>
        <w:t xml:space="preserve"> </w:t>
      </w:r>
      <w:r w:rsidRPr="00214AA8">
        <w:rPr>
          <w:rFonts w:asciiTheme="majorBidi" w:hAnsiTheme="majorBidi" w:cstheme="majorBidi"/>
          <w:sz w:val="24"/>
          <w:szCs w:val="24"/>
          <w:lang w:val="tr-TR"/>
        </w:rPr>
        <w:t xml:space="preserve">Divan edebiyatının çöküş dönemi 18. yüzyılın ikinci yarısı ile 19. yüzyılın ortalarına denk gelmektedir. Bu çöküşe sebep olarak, Osmanlı içinde gerçekleşen yenilikçi akımlar, gazete ve dergilerin yayınlanmaya başlanması, batıda eğitim almış aydınların artması gibi etkenler gösterilebilir. Bunların yanında toplumdan kopuk olan bu edebiyat yüksek sesle eleştirilmeye başlanmıştır. </w:t>
      </w:r>
      <w:r w:rsidR="007D7ECC">
        <w:rPr>
          <w:rFonts w:asciiTheme="majorBidi" w:hAnsiTheme="majorBidi" w:cstheme="majorBidi"/>
          <w:sz w:val="24"/>
          <w:szCs w:val="24"/>
          <w:lang w:val="tr-TR"/>
        </w:rPr>
        <w:t xml:space="preserve">Divan edebiyatı, </w:t>
      </w:r>
      <w:r w:rsidRPr="00214AA8">
        <w:rPr>
          <w:rFonts w:asciiTheme="majorBidi" w:hAnsiTheme="majorBidi" w:cstheme="majorBidi"/>
          <w:sz w:val="24"/>
          <w:szCs w:val="24"/>
          <w:lang w:val="tr-TR"/>
        </w:rPr>
        <w:t xml:space="preserve">1860 yıllarında çıkarılan ilk sivil gazete ile son </w:t>
      </w:r>
      <w:r w:rsidRPr="00A83A3C">
        <w:rPr>
          <w:rFonts w:asciiTheme="majorBidi" w:hAnsiTheme="majorBidi" w:cstheme="majorBidi"/>
          <w:sz w:val="24"/>
          <w:szCs w:val="24"/>
          <w:lang w:val="tr-TR"/>
        </w:rPr>
        <w:t xml:space="preserve">bulmuş olarak </w:t>
      </w:r>
      <w:r w:rsidRPr="004D6522">
        <w:rPr>
          <w:rFonts w:asciiTheme="majorBidi" w:hAnsiTheme="majorBidi" w:cstheme="majorBidi"/>
          <w:sz w:val="24"/>
          <w:szCs w:val="24"/>
          <w:lang w:val="tr-TR"/>
        </w:rPr>
        <w:t>kabul edilmektedir</w:t>
      </w:r>
      <w:sdt>
        <w:sdtPr>
          <w:rPr>
            <w:rFonts w:asciiTheme="majorBidi" w:hAnsiTheme="majorBidi" w:cstheme="majorBidi"/>
            <w:sz w:val="24"/>
            <w:szCs w:val="24"/>
            <w:lang w:val="tr-TR"/>
          </w:rPr>
          <w:id w:val="938336831"/>
          <w:citation/>
        </w:sdtPr>
        <w:sdtEndPr/>
        <w:sdtContent>
          <w:r w:rsidR="00412AA0" w:rsidRPr="004D6522">
            <w:rPr>
              <w:rFonts w:asciiTheme="majorBidi" w:hAnsiTheme="majorBidi" w:cstheme="majorBidi"/>
              <w:sz w:val="24"/>
              <w:szCs w:val="24"/>
              <w:lang w:val="tr-TR"/>
            </w:rPr>
            <w:fldChar w:fldCharType="begin"/>
          </w:r>
          <w:r w:rsidR="007D7ECC">
            <w:rPr>
              <w:rFonts w:asciiTheme="majorBidi" w:hAnsiTheme="majorBidi" w:cstheme="majorBidi"/>
              <w:sz w:val="24"/>
              <w:szCs w:val="24"/>
              <w:lang w:val="tr-TR"/>
            </w:rPr>
            <w:instrText xml:space="preserve">CITATION Div211 \l 1055 </w:instrText>
          </w:r>
          <w:r w:rsidR="00412AA0" w:rsidRPr="004D6522">
            <w:rPr>
              <w:rFonts w:asciiTheme="majorBidi" w:hAnsiTheme="majorBidi" w:cstheme="majorBidi"/>
              <w:sz w:val="24"/>
              <w:szCs w:val="24"/>
              <w:lang w:val="tr-TR"/>
            </w:rPr>
            <w:fldChar w:fldCharType="separate"/>
          </w:r>
          <w:r w:rsidR="000B21BF">
            <w:rPr>
              <w:rFonts w:asciiTheme="majorBidi" w:hAnsiTheme="majorBidi" w:cstheme="majorBidi"/>
              <w:noProof/>
              <w:sz w:val="24"/>
              <w:szCs w:val="24"/>
              <w:lang w:val="tr-TR"/>
            </w:rPr>
            <w:t xml:space="preserve"> </w:t>
          </w:r>
          <w:r w:rsidR="000B21BF" w:rsidRPr="000B21BF">
            <w:rPr>
              <w:rFonts w:asciiTheme="majorBidi" w:hAnsiTheme="majorBidi" w:cstheme="majorBidi"/>
              <w:noProof/>
              <w:sz w:val="24"/>
              <w:szCs w:val="24"/>
              <w:lang w:val="tr-TR"/>
            </w:rPr>
            <w:t>(E-okulbilgi, 2021)</w:t>
          </w:r>
          <w:r w:rsidR="00412AA0" w:rsidRPr="004D6522">
            <w:rPr>
              <w:rFonts w:asciiTheme="majorBidi" w:hAnsiTheme="majorBidi" w:cstheme="majorBidi"/>
              <w:sz w:val="24"/>
              <w:szCs w:val="24"/>
              <w:lang w:val="tr-TR"/>
            </w:rPr>
            <w:fldChar w:fldCharType="end"/>
          </w:r>
        </w:sdtContent>
      </w:sdt>
      <w:r w:rsidRPr="004D6522">
        <w:rPr>
          <w:rFonts w:asciiTheme="majorBidi" w:hAnsiTheme="majorBidi" w:cstheme="majorBidi"/>
          <w:sz w:val="24"/>
          <w:szCs w:val="24"/>
          <w:lang w:val="tr-TR"/>
        </w:rPr>
        <w:t>.</w:t>
      </w:r>
      <w:r w:rsidRPr="00214AA8">
        <w:rPr>
          <w:rFonts w:asciiTheme="majorBidi" w:hAnsiTheme="majorBidi" w:cstheme="majorBidi"/>
          <w:sz w:val="24"/>
          <w:szCs w:val="24"/>
          <w:lang w:val="tr-TR"/>
        </w:rPr>
        <w:t xml:space="preserve">  </w:t>
      </w:r>
    </w:p>
    <w:p w14:paraId="4908D5F9" w14:textId="77777777" w:rsidR="00D3679B" w:rsidRPr="00214AA8" w:rsidRDefault="00D3679B" w:rsidP="000449A4">
      <w:pPr>
        <w:shd w:val="clear" w:color="auto" w:fill="FFFFFF"/>
        <w:spacing w:line="360" w:lineRule="auto"/>
        <w:jc w:val="both"/>
        <w:textAlignment w:val="baseline"/>
        <w:rPr>
          <w:rFonts w:asciiTheme="majorBidi" w:hAnsiTheme="majorBidi" w:cstheme="majorBidi"/>
          <w:sz w:val="24"/>
          <w:szCs w:val="24"/>
          <w:lang w:val="tr-TR"/>
        </w:rPr>
      </w:pPr>
    </w:p>
    <w:p w14:paraId="23FDA48C" w14:textId="63E9A400" w:rsidR="00E829AC" w:rsidRPr="00214AA8" w:rsidRDefault="00E829AC" w:rsidP="000449A4">
      <w:pPr>
        <w:pStyle w:val="Balk2"/>
        <w:spacing w:line="360" w:lineRule="auto"/>
        <w:rPr>
          <w:rFonts w:asciiTheme="majorBidi" w:hAnsiTheme="majorBidi"/>
          <w:b/>
          <w:bCs/>
          <w:color w:val="auto"/>
          <w:sz w:val="24"/>
          <w:szCs w:val="24"/>
          <w:lang w:val="tr-TR"/>
        </w:rPr>
      </w:pPr>
      <w:bookmarkStart w:id="28" w:name="_Toc96324553"/>
      <w:r w:rsidRPr="00214AA8">
        <w:rPr>
          <w:rFonts w:asciiTheme="majorBidi" w:hAnsiTheme="majorBidi"/>
          <w:b/>
          <w:bCs/>
          <w:color w:val="auto"/>
          <w:sz w:val="24"/>
          <w:szCs w:val="24"/>
          <w:lang w:val="tr-TR"/>
        </w:rPr>
        <w:t xml:space="preserve">2.3. </w:t>
      </w:r>
      <w:r w:rsidR="00C07B8A" w:rsidRPr="00214AA8">
        <w:rPr>
          <w:rFonts w:asciiTheme="majorBidi" w:hAnsiTheme="majorBidi"/>
          <w:b/>
          <w:bCs/>
          <w:color w:val="auto"/>
          <w:sz w:val="24"/>
          <w:szCs w:val="24"/>
          <w:lang w:val="tr-TR"/>
        </w:rPr>
        <w:t>Kürt Edebiyatının Tarihi Seyrine Genel Bir Bakış</w:t>
      </w:r>
      <w:bookmarkEnd w:id="28"/>
    </w:p>
    <w:p w14:paraId="16A53B52" w14:textId="77777777" w:rsidR="009E3C23" w:rsidRDefault="009E3C23" w:rsidP="000449A4">
      <w:pPr>
        <w:spacing w:line="360" w:lineRule="auto"/>
        <w:jc w:val="both"/>
        <w:rPr>
          <w:rFonts w:asciiTheme="majorBidi" w:hAnsiTheme="majorBidi" w:cstheme="majorBidi"/>
          <w:sz w:val="24"/>
          <w:szCs w:val="24"/>
          <w:lang w:val="tr-TR"/>
        </w:rPr>
      </w:pPr>
    </w:p>
    <w:p w14:paraId="3A417B96" w14:textId="3F88B03A" w:rsidR="00EC04B4" w:rsidRPr="00214AA8" w:rsidRDefault="00C07B8A" w:rsidP="000449A4">
      <w:pPr>
        <w:spacing w:line="360" w:lineRule="auto"/>
        <w:jc w:val="both"/>
        <w:rPr>
          <w:rFonts w:asciiTheme="majorBidi" w:hAnsiTheme="majorBidi" w:cstheme="majorBidi"/>
          <w:color w:val="000000"/>
          <w:sz w:val="24"/>
          <w:szCs w:val="24"/>
          <w:lang w:val="tr-TR"/>
        </w:rPr>
      </w:pPr>
      <w:r w:rsidRPr="00214AA8">
        <w:rPr>
          <w:rFonts w:asciiTheme="majorBidi" w:hAnsiTheme="majorBidi" w:cstheme="majorBidi"/>
          <w:sz w:val="24"/>
          <w:szCs w:val="24"/>
          <w:lang w:val="tr-TR"/>
        </w:rPr>
        <w:t>Kürt edebiyatında İslam</w:t>
      </w:r>
      <w:r w:rsidR="00C65FFE" w:rsidRPr="00214AA8">
        <w:rPr>
          <w:rFonts w:asciiTheme="majorBidi" w:hAnsiTheme="majorBidi" w:cstheme="majorBidi"/>
          <w:sz w:val="24"/>
          <w:szCs w:val="24"/>
          <w:lang w:val="tr-TR"/>
        </w:rPr>
        <w:t>iyet</w:t>
      </w:r>
      <w:r w:rsidRPr="00214AA8">
        <w:rPr>
          <w:rFonts w:asciiTheme="majorBidi" w:hAnsiTheme="majorBidi" w:cstheme="majorBidi"/>
          <w:sz w:val="24"/>
          <w:szCs w:val="24"/>
          <w:lang w:val="tr-TR"/>
        </w:rPr>
        <w:t xml:space="preserve"> öncesi</w:t>
      </w:r>
      <w:r w:rsidR="00C65FFE" w:rsidRPr="00214AA8">
        <w:rPr>
          <w:rFonts w:asciiTheme="majorBidi" w:hAnsiTheme="majorBidi" w:cstheme="majorBidi"/>
          <w:sz w:val="24"/>
          <w:szCs w:val="24"/>
          <w:lang w:val="tr-TR"/>
        </w:rPr>
        <w:t>n</w:t>
      </w:r>
      <w:r w:rsidRPr="00214AA8">
        <w:rPr>
          <w:rFonts w:asciiTheme="majorBidi" w:hAnsiTheme="majorBidi" w:cstheme="majorBidi"/>
          <w:sz w:val="24"/>
          <w:szCs w:val="24"/>
          <w:lang w:val="tr-TR"/>
        </w:rPr>
        <w:t xml:space="preserve">e ait </w:t>
      </w:r>
      <w:r w:rsidR="00C65FFE" w:rsidRPr="00214AA8">
        <w:rPr>
          <w:rFonts w:asciiTheme="majorBidi" w:hAnsiTheme="majorBidi" w:cstheme="majorBidi"/>
          <w:sz w:val="24"/>
          <w:szCs w:val="24"/>
          <w:lang w:val="tr-TR"/>
        </w:rPr>
        <w:t>bulgu ve belge tespit</w:t>
      </w:r>
      <w:r w:rsidRPr="00214AA8">
        <w:rPr>
          <w:rFonts w:asciiTheme="majorBidi" w:hAnsiTheme="majorBidi" w:cstheme="majorBidi"/>
          <w:sz w:val="24"/>
          <w:szCs w:val="24"/>
          <w:lang w:val="tr-TR"/>
        </w:rPr>
        <w:t xml:space="preserve"> edilememiştir. İslamiyet’in kabul</w:t>
      </w:r>
      <w:r w:rsidR="00C65FFE" w:rsidRPr="00214AA8">
        <w:rPr>
          <w:rFonts w:asciiTheme="majorBidi" w:hAnsiTheme="majorBidi" w:cstheme="majorBidi"/>
          <w:sz w:val="24"/>
          <w:szCs w:val="24"/>
          <w:lang w:val="tr-TR"/>
        </w:rPr>
        <w:t xml:space="preserve"> edilmesinden</w:t>
      </w:r>
      <w:r w:rsidRPr="00214AA8">
        <w:rPr>
          <w:rFonts w:asciiTheme="majorBidi" w:hAnsiTheme="majorBidi" w:cstheme="majorBidi"/>
          <w:sz w:val="24"/>
          <w:szCs w:val="24"/>
          <w:lang w:val="tr-TR"/>
        </w:rPr>
        <w:t xml:space="preserve"> sonraki eserlerin birçoğu da sözlü edebiyat ürünleridir. </w:t>
      </w:r>
      <w:r w:rsidR="00C65FFE" w:rsidRPr="00214AA8">
        <w:rPr>
          <w:rFonts w:asciiTheme="majorBidi" w:hAnsiTheme="majorBidi" w:cstheme="majorBidi"/>
          <w:sz w:val="24"/>
          <w:szCs w:val="24"/>
          <w:lang w:val="tr-TR"/>
        </w:rPr>
        <w:t xml:space="preserve">Ancak </w:t>
      </w:r>
      <w:r w:rsidRPr="00214AA8">
        <w:rPr>
          <w:rFonts w:asciiTheme="majorBidi" w:hAnsiTheme="majorBidi" w:cstheme="majorBidi"/>
          <w:sz w:val="24"/>
          <w:szCs w:val="24"/>
          <w:lang w:val="tr-TR"/>
        </w:rPr>
        <w:t xml:space="preserve">19. ve 20. </w:t>
      </w:r>
      <w:r w:rsidR="00C65FFE" w:rsidRPr="00214AA8">
        <w:rPr>
          <w:rFonts w:asciiTheme="majorBidi" w:hAnsiTheme="majorBidi" w:cstheme="majorBidi"/>
          <w:sz w:val="24"/>
          <w:szCs w:val="24"/>
          <w:lang w:val="tr-TR"/>
        </w:rPr>
        <w:t>Y</w:t>
      </w:r>
      <w:r w:rsidRPr="00214AA8">
        <w:rPr>
          <w:rFonts w:asciiTheme="majorBidi" w:hAnsiTheme="majorBidi" w:cstheme="majorBidi"/>
          <w:sz w:val="24"/>
          <w:szCs w:val="24"/>
          <w:lang w:val="tr-TR"/>
        </w:rPr>
        <w:t>üzyıllarda</w:t>
      </w:r>
      <w:r w:rsidR="00C65FFE" w:rsidRPr="00214AA8">
        <w:rPr>
          <w:rFonts w:asciiTheme="majorBidi" w:hAnsiTheme="majorBidi" w:cstheme="majorBidi"/>
          <w:sz w:val="24"/>
          <w:szCs w:val="24"/>
          <w:lang w:val="tr-TR"/>
        </w:rPr>
        <w:t xml:space="preserve"> </w:t>
      </w:r>
      <w:r w:rsidRPr="00214AA8">
        <w:rPr>
          <w:rFonts w:asciiTheme="majorBidi" w:hAnsiTheme="majorBidi" w:cstheme="majorBidi"/>
          <w:sz w:val="24"/>
          <w:szCs w:val="24"/>
          <w:lang w:val="tr-TR"/>
        </w:rPr>
        <w:t>Kürt edebiyatı</w:t>
      </w:r>
      <w:r w:rsidR="00C65FFE" w:rsidRPr="00214AA8">
        <w:rPr>
          <w:rFonts w:asciiTheme="majorBidi" w:hAnsiTheme="majorBidi" w:cstheme="majorBidi"/>
          <w:sz w:val="24"/>
          <w:szCs w:val="24"/>
          <w:lang w:val="tr-TR"/>
        </w:rPr>
        <w:t>nın</w:t>
      </w:r>
      <w:r w:rsidRPr="00214AA8">
        <w:rPr>
          <w:rFonts w:asciiTheme="majorBidi" w:hAnsiTheme="majorBidi" w:cstheme="majorBidi"/>
          <w:sz w:val="24"/>
          <w:szCs w:val="24"/>
          <w:lang w:val="tr-TR"/>
        </w:rPr>
        <w:t xml:space="preserve"> yazılı hale </w:t>
      </w:r>
      <w:r w:rsidR="00C65FFE" w:rsidRPr="00214AA8">
        <w:rPr>
          <w:rFonts w:asciiTheme="majorBidi" w:hAnsiTheme="majorBidi" w:cstheme="majorBidi"/>
          <w:sz w:val="24"/>
          <w:szCs w:val="24"/>
          <w:lang w:val="tr-TR"/>
        </w:rPr>
        <w:t>dönüştüğü görülmektedir</w:t>
      </w:r>
      <w:r w:rsidRPr="00214AA8">
        <w:rPr>
          <w:rFonts w:asciiTheme="majorBidi" w:hAnsiTheme="majorBidi" w:cstheme="majorBidi"/>
          <w:sz w:val="24"/>
          <w:szCs w:val="24"/>
          <w:lang w:val="tr-TR"/>
        </w:rPr>
        <w:t xml:space="preserve">. </w:t>
      </w:r>
      <w:r w:rsidR="00C65FFE" w:rsidRPr="00214AA8">
        <w:rPr>
          <w:rFonts w:asciiTheme="majorBidi" w:hAnsiTheme="majorBidi" w:cstheme="majorBidi"/>
          <w:sz w:val="24"/>
          <w:szCs w:val="24"/>
          <w:lang w:val="tr-TR"/>
        </w:rPr>
        <w:t xml:space="preserve">Kürt edebiyatına ait eserler </w:t>
      </w:r>
      <w:r w:rsidRPr="00214AA8">
        <w:rPr>
          <w:rFonts w:asciiTheme="majorBidi" w:hAnsiTheme="majorBidi" w:cstheme="majorBidi"/>
          <w:sz w:val="24"/>
          <w:szCs w:val="24"/>
          <w:lang w:val="tr-TR"/>
        </w:rPr>
        <w:t xml:space="preserve">20. yüzyıla kadar </w:t>
      </w:r>
      <w:r w:rsidR="00C65FFE" w:rsidRPr="00214AA8">
        <w:rPr>
          <w:rFonts w:asciiTheme="majorBidi" w:hAnsiTheme="majorBidi" w:cstheme="majorBidi"/>
          <w:sz w:val="24"/>
          <w:szCs w:val="24"/>
          <w:lang w:val="tr-TR"/>
        </w:rPr>
        <w:t>büyük çoğunluk i</w:t>
      </w:r>
      <w:r w:rsidRPr="00214AA8">
        <w:rPr>
          <w:rFonts w:asciiTheme="majorBidi" w:hAnsiTheme="majorBidi" w:cstheme="majorBidi"/>
          <w:sz w:val="24"/>
          <w:szCs w:val="24"/>
          <w:lang w:val="tr-TR"/>
        </w:rPr>
        <w:t xml:space="preserve">tibariyle şiirlerden </w:t>
      </w:r>
      <w:r w:rsidR="00C65FFE" w:rsidRPr="00214AA8">
        <w:rPr>
          <w:rFonts w:asciiTheme="majorBidi" w:hAnsiTheme="majorBidi" w:cstheme="majorBidi"/>
          <w:sz w:val="24"/>
          <w:szCs w:val="24"/>
          <w:lang w:val="tr-TR"/>
        </w:rPr>
        <w:t>meydana gelmektedir</w:t>
      </w:r>
      <w:r w:rsidRPr="00214AA8">
        <w:rPr>
          <w:rFonts w:asciiTheme="majorBidi" w:hAnsiTheme="majorBidi" w:cstheme="majorBidi"/>
          <w:sz w:val="24"/>
          <w:szCs w:val="24"/>
          <w:lang w:val="tr-TR"/>
        </w:rPr>
        <w:t>. Bu dönem</w:t>
      </w:r>
      <w:r w:rsidR="00C65FFE" w:rsidRPr="00214AA8">
        <w:rPr>
          <w:rFonts w:asciiTheme="majorBidi" w:hAnsiTheme="majorBidi" w:cstheme="majorBidi"/>
          <w:sz w:val="24"/>
          <w:szCs w:val="24"/>
          <w:lang w:val="tr-TR"/>
        </w:rPr>
        <w:t>in</w:t>
      </w:r>
      <w:r w:rsidRPr="00214AA8">
        <w:rPr>
          <w:rFonts w:asciiTheme="majorBidi" w:hAnsiTheme="majorBidi" w:cstheme="majorBidi"/>
          <w:sz w:val="24"/>
          <w:szCs w:val="24"/>
          <w:lang w:val="tr-TR"/>
        </w:rPr>
        <w:t xml:space="preserve"> şiirleri </w:t>
      </w:r>
      <w:r w:rsidR="00C65FFE" w:rsidRPr="00214AA8">
        <w:rPr>
          <w:rFonts w:asciiTheme="majorBidi" w:hAnsiTheme="majorBidi" w:cstheme="majorBidi"/>
          <w:sz w:val="24"/>
          <w:szCs w:val="24"/>
          <w:lang w:val="tr-TR"/>
        </w:rPr>
        <w:t>çoğunlukla</w:t>
      </w:r>
      <w:r w:rsidRPr="00214AA8">
        <w:rPr>
          <w:rFonts w:asciiTheme="majorBidi" w:hAnsiTheme="majorBidi" w:cstheme="majorBidi"/>
          <w:sz w:val="24"/>
          <w:szCs w:val="24"/>
          <w:lang w:val="tr-TR"/>
        </w:rPr>
        <w:t xml:space="preserve"> dini konu</w:t>
      </w:r>
      <w:r w:rsidR="00C65FFE" w:rsidRPr="00214AA8">
        <w:rPr>
          <w:rFonts w:asciiTheme="majorBidi" w:hAnsiTheme="majorBidi" w:cstheme="majorBidi"/>
          <w:sz w:val="24"/>
          <w:szCs w:val="24"/>
          <w:lang w:val="tr-TR"/>
        </w:rPr>
        <w:t xml:space="preserve">lar içeren </w:t>
      </w:r>
      <w:r w:rsidRPr="00214AA8">
        <w:rPr>
          <w:rFonts w:asciiTheme="majorBidi" w:hAnsiTheme="majorBidi" w:cstheme="majorBidi"/>
          <w:sz w:val="24"/>
          <w:szCs w:val="24"/>
          <w:lang w:val="tr-TR"/>
        </w:rPr>
        <w:t>eserlerd</w:t>
      </w:r>
      <w:r w:rsidR="00C65FFE" w:rsidRPr="00214AA8">
        <w:rPr>
          <w:rFonts w:asciiTheme="majorBidi" w:hAnsiTheme="majorBidi" w:cstheme="majorBidi"/>
          <w:sz w:val="24"/>
          <w:szCs w:val="24"/>
          <w:lang w:val="tr-TR"/>
        </w:rPr>
        <w:t>en oluşmaktadır</w:t>
      </w:r>
      <w:r w:rsidRPr="00214AA8">
        <w:rPr>
          <w:rFonts w:asciiTheme="majorBidi" w:hAnsiTheme="majorBidi" w:cstheme="majorBidi"/>
          <w:sz w:val="24"/>
          <w:szCs w:val="24"/>
          <w:lang w:val="tr-TR"/>
        </w:rPr>
        <w:t xml:space="preserve">. </w:t>
      </w:r>
      <w:r w:rsidR="00C65FFE" w:rsidRPr="00214AA8">
        <w:rPr>
          <w:rFonts w:asciiTheme="majorBidi" w:hAnsiTheme="majorBidi" w:cstheme="majorBidi"/>
          <w:sz w:val="24"/>
          <w:szCs w:val="24"/>
          <w:lang w:val="tr-TR"/>
        </w:rPr>
        <w:t>Bu döneme ait ş</w:t>
      </w:r>
      <w:r w:rsidRPr="00214AA8">
        <w:rPr>
          <w:rFonts w:asciiTheme="majorBidi" w:hAnsiTheme="majorBidi" w:cstheme="majorBidi"/>
          <w:sz w:val="24"/>
          <w:szCs w:val="24"/>
          <w:lang w:val="tr-TR"/>
        </w:rPr>
        <w:t xml:space="preserve">iirlerde Arapça ve Farsçanın tesiri </w:t>
      </w:r>
      <w:r w:rsidR="00C65FFE" w:rsidRPr="00214AA8">
        <w:rPr>
          <w:rFonts w:asciiTheme="majorBidi" w:hAnsiTheme="majorBidi" w:cstheme="majorBidi"/>
          <w:sz w:val="24"/>
          <w:szCs w:val="24"/>
          <w:lang w:val="tr-TR"/>
        </w:rPr>
        <w:t>çok belirgin bir şekilde fark edilmektedir</w:t>
      </w:r>
      <w:r w:rsidRPr="00214AA8">
        <w:rPr>
          <w:rFonts w:asciiTheme="majorBidi" w:hAnsiTheme="majorBidi" w:cstheme="majorBidi"/>
          <w:sz w:val="24"/>
          <w:szCs w:val="24"/>
          <w:lang w:val="tr-TR"/>
        </w:rPr>
        <w:t>.</w:t>
      </w:r>
      <w:r w:rsidR="00EC04B4" w:rsidRPr="00214AA8">
        <w:rPr>
          <w:rFonts w:asciiTheme="majorBidi" w:hAnsiTheme="majorBidi" w:cstheme="majorBidi"/>
          <w:sz w:val="24"/>
          <w:szCs w:val="24"/>
          <w:lang w:val="tr-TR"/>
        </w:rPr>
        <w:t xml:space="preserve"> </w:t>
      </w:r>
      <w:r w:rsidRPr="00214AA8">
        <w:rPr>
          <w:rFonts w:asciiTheme="majorBidi" w:hAnsiTheme="majorBidi" w:cstheme="majorBidi"/>
          <w:color w:val="202122"/>
          <w:sz w:val="24"/>
          <w:szCs w:val="24"/>
          <w:lang w:val="tr-TR"/>
        </w:rPr>
        <w:t>Irak</w:t>
      </w:r>
      <w:r w:rsidR="00C65FFE" w:rsidRPr="00214AA8">
        <w:rPr>
          <w:rFonts w:asciiTheme="majorBidi" w:hAnsiTheme="majorBidi" w:cstheme="majorBidi"/>
          <w:color w:val="202122"/>
          <w:sz w:val="24"/>
          <w:szCs w:val="24"/>
          <w:lang w:val="tr-TR"/>
        </w:rPr>
        <w:t>’ın</w:t>
      </w:r>
      <w:r w:rsidRPr="00214AA8">
        <w:rPr>
          <w:rFonts w:asciiTheme="majorBidi" w:hAnsiTheme="majorBidi" w:cstheme="majorBidi"/>
          <w:color w:val="202122"/>
          <w:sz w:val="24"/>
          <w:szCs w:val="24"/>
          <w:lang w:val="tr-TR"/>
        </w:rPr>
        <w:t xml:space="preserve"> tarih</w:t>
      </w:r>
      <w:r w:rsidR="00C65FFE" w:rsidRPr="00214AA8">
        <w:rPr>
          <w:rFonts w:asciiTheme="majorBidi" w:hAnsiTheme="majorBidi" w:cstheme="majorBidi"/>
          <w:color w:val="202122"/>
          <w:sz w:val="24"/>
          <w:szCs w:val="24"/>
          <w:lang w:val="tr-TR"/>
        </w:rPr>
        <w:t>te</w:t>
      </w:r>
      <w:r w:rsidRPr="00214AA8">
        <w:rPr>
          <w:rFonts w:asciiTheme="majorBidi" w:hAnsiTheme="majorBidi" w:cstheme="majorBidi"/>
          <w:color w:val="202122"/>
          <w:sz w:val="24"/>
          <w:szCs w:val="24"/>
          <w:lang w:val="tr-TR"/>
        </w:rPr>
        <w:t xml:space="preserve"> uzun süre Osmanlı Devleti ile İran arasındaki hâkimiyet mücadelesin</w:t>
      </w:r>
      <w:r w:rsidR="00C65FFE" w:rsidRPr="00214AA8">
        <w:rPr>
          <w:rFonts w:asciiTheme="majorBidi" w:hAnsiTheme="majorBidi" w:cstheme="majorBidi"/>
          <w:color w:val="202122"/>
          <w:sz w:val="24"/>
          <w:szCs w:val="24"/>
          <w:lang w:val="tr-TR"/>
        </w:rPr>
        <w:t>in</w:t>
      </w:r>
      <w:r w:rsidRPr="00214AA8">
        <w:rPr>
          <w:rFonts w:asciiTheme="majorBidi" w:hAnsiTheme="majorBidi" w:cstheme="majorBidi"/>
          <w:color w:val="202122"/>
          <w:sz w:val="24"/>
          <w:szCs w:val="24"/>
          <w:lang w:val="tr-TR"/>
        </w:rPr>
        <w:t xml:space="preserve"> </w:t>
      </w:r>
      <w:r w:rsidR="00C65FFE" w:rsidRPr="00214AA8">
        <w:rPr>
          <w:rFonts w:asciiTheme="majorBidi" w:hAnsiTheme="majorBidi" w:cstheme="majorBidi"/>
          <w:color w:val="202122"/>
          <w:sz w:val="24"/>
          <w:szCs w:val="24"/>
          <w:lang w:val="tr-TR"/>
        </w:rPr>
        <w:t>ortasında kaldığı bilinmektedir</w:t>
      </w:r>
      <w:r w:rsidRPr="00214AA8">
        <w:rPr>
          <w:rFonts w:asciiTheme="majorBidi" w:hAnsiTheme="majorBidi" w:cstheme="majorBidi"/>
          <w:color w:val="202122"/>
          <w:sz w:val="24"/>
          <w:szCs w:val="24"/>
          <w:lang w:val="tr-TR"/>
        </w:rPr>
        <w:t xml:space="preserve">. Bu mücadeleler sonucunda Osmanlı hakimiyetine </w:t>
      </w:r>
      <w:proofErr w:type="spellStart"/>
      <w:r w:rsidR="00C65FFE" w:rsidRPr="00214AA8">
        <w:rPr>
          <w:rFonts w:asciiTheme="majorBidi" w:hAnsiTheme="majorBidi" w:cstheme="majorBidi"/>
          <w:color w:val="202122"/>
          <w:sz w:val="24"/>
          <w:szCs w:val="24"/>
          <w:lang w:val="tr-TR"/>
        </w:rPr>
        <w:t>1639'da</w:t>
      </w:r>
      <w:proofErr w:type="spellEnd"/>
      <w:r w:rsidR="00C65FFE" w:rsidRPr="00214AA8">
        <w:rPr>
          <w:rFonts w:asciiTheme="majorBidi" w:hAnsiTheme="majorBidi" w:cstheme="majorBidi"/>
          <w:color w:val="202122"/>
          <w:sz w:val="24"/>
          <w:szCs w:val="24"/>
          <w:lang w:val="tr-TR"/>
        </w:rPr>
        <w:t xml:space="preserve"> </w:t>
      </w:r>
      <w:r w:rsidRPr="00214AA8">
        <w:rPr>
          <w:rFonts w:asciiTheme="majorBidi" w:hAnsiTheme="majorBidi" w:cstheme="majorBidi"/>
          <w:color w:val="202122"/>
          <w:sz w:val="24"/>
          <w:szCs w:val="24"/>
          <w:lang w:val="tr-TR"/>
        </w:rPr>
        <w:t>girmiştir.</w:t>
      </w:r>
      <w:r w:rsidR="00C65FFE" w:rsidRPr="00214AA8">
        <w:rPr>
          <w:rFonts w:asciiTheme="majorBidi" w:hAnsiTheme="majorBidi" w:cstheme="majorBidi"/>
          <w:color w:val="202122"/>
          <w:sz w:val="24"/>
          <w:szCs w:val="24"/>
          <w:lang w:val="tr-TR"/>
        </w:rPr>
        <w:t xml:space="preserve"> Bu hakimiyet </w:t>
      </w:r>
      <w:proofErr w:type="spellStart"/>
      <w:r w:rsidRPr="00214AA8">
        <w:rPr>
          <w:rFonts w:asciiTheme="majorBidi" w:hAnsiTheme="majorBidi" w:cstheme="majorBidi"/>
          <w:color w:val="202122"/>
          <w:sz w:val="24"/>
          <w:szCs w:val="24"/>
          <w:lang w:val="tr-TR"/>
        </w:rPr>
        <w:t>1917'ye</w:t>
      </w:r>
      <w:proofErr w:type="spellEnd"/>
      <w:r w:rsidRPr="00214AA8">
        <w:rPr>
          <w:rFonts w:asciiTheme="majorBidi" w:hAnsiTheme="majorBidi" w:cstheme="majorBidi"/>
          <w:color w:val="202122"/>
          <w:sz w:val="24"/>
          <w:szCs w:val="24"/>
          <w:lang w:val="tr-TR"/>
        </w:rPr>
        <w:t xml:space="preserve"> kadar </w:t>
      </w:r>
      <w:r w:rsidR="00C65FFE" w:rsidRPr="00214AA8">
        <w:rPr>
          <w:rFonts w:asciiTheme="majorBidi" w:hAnsiTheme="majorBidi" w:cstheme="majorBidi"/>
          <w:color w:val="202122"/>
          <w:sz w:val="24"/>
          <w:szCs w:val="24"/>
          <w:lang w:val="tr-TR"/>
        </w:rPr>
        <w:t>devam etmiştir</w:t>
      </w:r>
      <w:r w:rsidRPr="00214AA8">
        <w:rPr>
          <w:rFonts w:asciiTheme="majorBidi" w:hAnsiTheme="majorBidi" w:cstheme="majorBidi"/>
          <w:color w:val="202122"/>
          <w:sz w:val="24"/>
          <w:szCs w:val="24"/>
          <w:lang w:val="tr-TR"/>
        </w:rPr>
        <w:t xml:space="preserve">. </w:t>
      </w:r>
      <w:r w:rsidRPr="00214AA8">
        <w:rPr>
          <w:rFonts w:asciiTheme="majorBidi" w:hAnsiTheme="majorBidi" w:cstheme="majorBidi"/>
          <w:color w:val="000000"/>
          <w:sz w:val="24"/>
          <w:szCs w:val="24"/>
          <w:lang w:val="tr-TR"/>
        </w:rPr>
        <w:t xml:space="preserve">Osmanlı dönemi Kürt şairlerin eserlerinde Arapça ve Farsça kadar olmasa da fark edilir bir Türkçe etkisinin olduğu da gözlenmektedir. Kürt edebiyatında </w:t>
      </w:r>
      <w:r w:rsidR="005F36EC" w:rsidRPr="00214AA8">
        <w:rPr>
          <w:rFonts w:asciiTheme="majorBidi" w:hAnsiTheme="majorBidi" w:cstheme="majorBidi"/>
          <w:color w:val="000000"/>
          <w:sz w:val="24"/>
          <w:szCs w:val="24"/>
          <w:lang w:val="tr-TR"/>
        </w:rPr>
        <w:t>şiir harici düz</w:t>
      </w:r>
      <w:r w:rsidRPr="00214AA8">
        <w:rPr>
          <w:rFonts w:asciiTheme="majorBidi" w:hAnsiTheme="majorBidi" w:cstheme="majorBidi"/>
          <w:color w:val="000000"/>
          <w:sz w:val="24"/>
          <w:szCs w:val="24"/>
          <w:lang w:val="tr-TR"/>
        </w:rPr>
        <w:t xml:space="preserve"> yazılar 20. yüzyılda </w:t>
      </w:r>
      <w:r w:rsidR="005F36EC" w:rsidRPr="00214AA8">
        <w:rPr>
          <w:rFonts w:asciiTheme="majorBidi" w:hAnsiTheme="majorBidi" w:cstheme="majorBidi"/>
          <w:color w:val="000000"/>
          <w:sz w:val="24"/>
          <w:szCs w:val="24"/>
          <w:lang w:val="tr-TR"/>
        </w:rPr>
        <w:t>sergilenmiştir</w:t>
      </w:r>
      <w:r w:rsidRPr="00214AA8">
        <w:rPr>
          <w:rFonts w:asciiTheme="majorBidi" w:hAnsiTheme="majorBidi" w:cstheme="majorBidi"/>
          <w:color w:val="000000"/>
          <w:sz w:val="24"/>
          <w:szCs w:val="24"/>
          <w:lang w:val="tr-TR"/>
        </w:rPr>
        <w:t xml:space="preserve">. Tarihte Kürtçe şiirler yazan şairlerden ilk bilinenleri Ali Hariri, </w:t>
      </w:r>
      <w:proofErr w:type="spellStart"/>
      <w:r w:rsidRPr="00214AA8">
        <w:rPr>
          <w:rFonts w:asciiTheme="majorBidi" w:hAnsiTheme="majorBidi" w:cstheme="majorBidi"/>
          <w:color w:val="000000"/>
          <w:sz w:val="24"/>
          <w:szCs w:val="24"/>
          <w:lang w:val="tr-TR"/>
        </w:rPr>
        <w:t>Abdussamed</w:t>
      </w:r>
      <w:proofErr w:type="spellEnd"/>
      <w:r w:rsidRPr="00214AA8">
        <w:rPr>
          <w:rFonts w:asciiTheme="majorBidi" w:hAnsiTheme="majorBidi" w:cstheme="majorBidi"/>
          <w:color w:val="000000"/>
          <w:sz w:val="24"/>
          <w:szCs w:val="24"/>
          <w:lang w:val="tr-TR"/>
        </w:rPr>
        <w:t xml:space="preserve"> </w:t>
      </w:r>
      <w:proofErr w:type="spellStart"/>
      <w:r w:rsidRPr="00214AA8">
        <w:rPr>
          <w:rFonts w:asciiTheme="majorBidi" w:hAnsiTheme="majorBidi" w:cstheme="majorBidi"/>
          <w:color w:val="000000"/>
          <w:sz w:val="24"/>
          <w:szCs w:val="24"/>
          <w:lang w:val="tr-TR"/>
        </w:rPr>
        <w:t>Babek</w:t>
      </w:r>
      <w:proofErr w:type="spellEnd"/>
      <w:r w:rsidRPr="00214AA8">
        <w:rPr>
          <w:rFonts w:asciiTheme="majorBidi" w:hAnsiTheme="majorBidi" w:cstheme="majorBidi"/>
          <w:color w:val="000000"/>
          <w:sz w:val="24"/>
          <w:szCs w:val="24"/>
          <w:lang w:val="tr-TR"/>
        </w:rPr>
        <w:t xml:space="preserve">, Molla </w:t>
      </w:r>
      <w:proofErr w:type="spellStart"/>
      <w:r w:rsidRPr="00214AA8">
        <w:rPr>
          <w:rFonts w:asciiTheme="majorBidi" w:hAnsiTheme="majorBidi" w:cstheme="majorBidi"/>
          <w:color w:val="000000"/>
          <w:sz w:val="24"/>
          <w:szCs w:val="24"/>
          <w:lang w:val="tr-TR"/>
        </w:rPr>
        <w:t>Ahmed</w:t>
      </w:r>
      <w:proofErr w:type="spellEnd"/>
      <w:r w:rsidRPr="00214AA8">
        <w:rPr>
          <w:rFonts w:asciiTheme="majorBidi" w:hAnsiTheme="majorBidi" w:cstheme="majorBidi"/>
          <w:color w:val="000000"/>
          <w:sz w:val="24"/>
          <w:szCs w:val="24"/>
          <w:lang w:val="tr-TR"/>
        </w:rPr>
        <w:t xml:space="preserve">-i </w:t>
      </w:r>
      <w:proofErr w:type="spellStart"/>
      <w:r w:rsidRPr="00214AA8">
        <w:rPr>
          <w:rFonts w:asciiTheme="majorBidi" w:hAnsiTheme="majorBidi" w:cstheme="majorBidi"/>
          <w:color w:val="000000"/>
          <w:sz w:val="24"/>
          <w:szCs w:val="24"/>
          <w:lang w:val="tr-TR"/>
        </w:rPr>
        <w:t>Cezirî</w:t>
      </w:r>
      <w:proofErr w:type="spellEnd"/>
      <w:r w:rsidRPr="00214AA8">
        <w:rPr>
          <w:rFonts w:asciiTheme="majorBidi" w:hAnsiTheme="majorBidi" w:cstheme="majorBidi"/>
          <w:color w:val="000000"/>
          <w:sz w:val="24"/>
          <w:szCs w:val="24"/>
          <w:lang w:val="tr-TR"/>
        </w:rPr>
        <w:t xml:space="preserve">, </w:t>
      </w:r>
      <w:proofErr w:type="spellStart"/>
      <w:r w:rsidRPr="00214AA8">
        <w:rPr>
          <w:rFonts w:asciiTheme="majorBidi" w:hAnsiTheme="majorBidi" w:cstheme="majorBidi"/>
          <w:color w:val="000000"/>
          <w:sz w:val="24"/>
          <w:szCs w:val="24"/>
          <w:lang w:val="tr-TR"/>
        </w:rPr>
        <w:t>Melayê</w:t>
      </w:r>
      <w:proofErr w:type="spellEnd"/>
      <w:r w:rsidRPr="00214AA8">
        <w:rPr>
          <w:rFonts w:asciiTheme="majorBidi" w:hAnsiTheme="majorBidi" w:cstheme="majorBidi"/>
          <w:color w:val="000000"/>
          <w:sz w:val="24"/>
          <w:szCs w:val="24"/>
          <w:lang w:val="tr-TR"/>
        </w:rPr>
        <w:t xml:space="preserve"> </w:t>
      </w:r>
      <w:proofErr w:type="spellStart"/>
      <w:r w:rsidRPr="00214AA8">
        <w:rPr>
          <w:rFonts w:asciiTheme="majorBidi" w:hAnsiTheme="majorBidi" w:cstheme="majorBidi"/>
          <w:color w:val="000000"/>
          <w:sz w:val="24"/>
          <w:szCs w:val="24"/>
          <w:lang w:val="tr-TR"/>
        </w:rPr>
        <w:t>Batê</w:t>
      </w:r>
      <w:proofErr w:type="spellEnd"/>
      <w:r w:rsidRPr="00214AA8">
        <w:rPr>
          <w:rFonts w:asciiTheme="majorBidi" w:hAnsiTheme="majorBidi" w:cstheme="majorBidi"/>
          <w:color w:val="000000"/>
          <w:sz w:val="24"/>
          <w:szCs w:val="24"/>
          <w:lang w:val="tr-TR"/>
        </w:rPr>
        <w:t xml:space="preserve">, </w:t>
      </w:r>
      <w:proofErr w:type="spellStart"/>
      <w:r w:rsidRPr="00214AA8">
        <w:rPr>
          <w:rFonts w:asciiTheme="majorBidi" w:hAnsiTheme="majorBidi" w:cstheme="majorBidi"/>
          <w:color w:val="000000"/>
          <w:sz w:val="24"/>
          <w:szCs w:val="24"/>
          <w:lang w:val="tr-TR"/>
        </w:rPr>
        <w:t>Ahmed</w:t>
      </w:r>
      <w:proofErr w:type="spellEnd"/>
      <w:r w:rsidRPr="00214AA8">
        <w:rPr>
          <w:rFonts w:asciiTheme="majorBidi" w:hAnsiTheme="majorBidi" w:cstheme="majorBidi"/>
          <w:color w:val="000000"/>
          <w:sz w:val="24"/>
          <w:szCs w:val="24"/>
          <w:lang w:val="tr-TR"/>
        </w:rPr>
        <w:t xml:space="preserve">-i Hani ve </w:t>
      </w:r>
      <w:proofErr w:type="spellStart"/>
      <w:r w:rsidRPr="00214AA8">
        <w:rPr>
          <w:rFonts w:asciiTheme="majorBidi" w:hAnsiTheme="majorBidi" w:cstheme="majorBidi"/>
          <w:color w:val="000000"/>
          <w:sz w:val="24"/>
          <w:szCs w:val="24"/>
          <w:lang w:val="tr-TR"/>
        </w:rPr>
        <w:t>Faki</w:t>
      </w:r>
      <w:proofErr w:type="spellEnd"/>
      <w:r w:rsidRPr="00214AA8">
        <w:rPr>
          <w:rFonts w:asciiTheme="majorBidi" w:hAnsiTheme="majorBidi" w:cstheme="majorBidi"/>
          <w:color w:val="000000"/>
          <w:sz w:val="24"/>
          <w:szCs w:val="24"/>
          <w:lang w:val="tr-TR"/>
        </w:rPr>
        <w:t xml:space="preserve"> </w:t>
      </w:r>
      <w:proofErr w:type="spellStart"/>
      <w:r w:rsidRPr="00214AA8">
        <w:rPr>
          <w:rFonts w:asciiTheme="majorBidi" w:hAnsiTheme="majorBidi" w:cstheme="majorBidi"/>
          <w:color w:val="000000"/>
          <w:sz w:val="24"/>
          <w:szCs w:val="24"/>
          <w:lang w:val="tr-TR"/>
        </w:rPr>
        <w:t>Tayran</w:t>
      </w:r>
      <w:proofErr w:type="spellEnd"/>
      <w:r w:rsidRPr="00214AA8">
        <w:rPr>
          <w:rFonts w:asciiTheme="majorBidi" w:hAnsiTheme="majorBidi" w:cstheme="majorBidi"/>
          <w:color w:val="000000"/>
          <w:sz w:val="24"/>
          <w:szCs w:val="24"/>
          <w:lang w:val="tr-TR"/>
        </w:rPr>
        <w:t xml:space="preserve"> gibi isimlerdir. Bu şairler</w:t>
      </w:r>
      <w:r w:rsidR="005F36EC" w:rsidRPr="00214AA8">
        <w:rPr>
          <w:rFonts w:asciiTheme="majorBidi" w:hAnsiTheme="majorBidi" w:cstheme="majorBidi"/>
          <w:color w:val="000000"/>
          <w:sz w:val="24"/>
          <w:szCs w:val="24"/>
          <w:lang w:val="tr-TR"/>
        </w:rPr>
        <w:t xml:space="preserve"> eserlerini Kurmanci </w:t>
      </w:r>
      <w:r w:rsidRPr="00214AA8">
        <w:rPr>
          <w:rFonts w:asciiTheme="majorBidi" w:hAnsiTheme="majorBidi" w:cstheme="majorBidi"/>
          <w:color w:val="000000"/>
          <w:sz w:val="24"/>
          <w:szCs w:val="24"/>
          <w:lang w:val="tr-TR"/>
        </w:rPr>
        <w:t>Kürtçe</w:t>
      </w:r>
      <w:r w:rsidR="005F36EC" w:rsidRPr="00214AA8">
        <w:rPr>
          <w:rFonts w:asciiTheme="majorBidi" w:hAnsiTheme="majorBidi" w:cstheme="majorBidi"/>
          <w:color w:val="000000"/>
          <w:sz w:val="24"/>
          <w:szCs w:val="24"/>
          <w:lang w:val="tr-TR"/>
        </w:rPr>
        <w:t xml:space="preserve">si ile </w:t>
      </w:r>
      <w:r w:rsidRPr="00214AA8">
        <w:rPr>
          <w:rFonts w:asciiTheme="majorBidi" w:hAnsiTheme="majorBidi" w:cstheme="majorBidi"/>
          <w:color w:val="000000"/>
          <w:sz w:val="24"/>
          <w:szCs w:val="24"/>
          <w:lang w:val="tr-TR"/>
        </w:rPr>
        <w:t xml:space="preserve">yazmışlardır. </w:t>
      </w:r>
      <w:proofErr w:type="spellStart"/>
      <w:r w:rsidRPr="00214AA8">
        <w:rPr>
          <w:rFonts w:asciiTheme="majorBidi" w:hAnsiTheme="majorBidi" w:cstheme="majorBidi"/>
          <w:color w:val="000000"/>
          <w:sz w:val="24"/>
          <w:szCs w:val="24"/>
          <w:lang w:val="tr-TR"/>
        </w:rPr>
        <w:t>Abdussamed</w:t>
      </w:r>
      <w:proofErr w:type="spellEnd"/>
      <w:r w:rsidRPr="00214AA8">
        <w:rPr>
          <w:rFonts w:asciiTheme="majorBidi" w:hAnsiTheme="majorBidi" w:cstheme="majorBidi"/>
          <w:color w:val="000000"/>
          <w:sz w:val="24"/>
          <w:szCs w:val="24"/>
          <w:lang w:val="tr-TR"/>
        </w:rPr>
        <w:t xml:space="preserve"> </w:t>
      </w:r>
      <w:proofErr w:type="spellStart"/>
      <w:r w:rsidRPr="00214AA8">
        <w:rPr>
          <w:rFonts w:asciiTheme="majorBidi" w:hAnsiTheme="majorBidi" w:cstheme="majorBidi"/>
          <w:color w:val="000000"/>
          <w:sz w:val="24"/>
          <w:szCs w:val="24"/>
          <w:lang w:val="tr-TR"/>
        </w:rPr>
        <w:t>Babek</w:t>
      </w:r>
      <w:proofErr w:type="spellEnd"/>
      <w:r w:rsidRPr="00214AA8">
        <w:rPr>
          <w:rFonts w:asciiTheme="majorBidi" w:hAnsiTheme="majorBidi" w:cstheme="majorBidi"/>
          <w:color w:val="000000"/>
          <w:sz w:val="24"/>
          <w:szCs w:val="24"/>
          <w:lang w:val="tr-TR"/>
        </w:rPr>
        <w:t xml:space="preserve"> 10. yüzyılda, Ali Hariri </w:t>
      </w:r>
      <w:r w:rsidRPr="00214AA8">
        <w:rPr>
          <w:rFonts w:asciiTheme="majorBidi" w:hAnsiTheme="majorBidi" w:cstheme="majorBidi"/>
          <w:color w:val="202122"/>
          <w:sz w:val="24"/>
          <w:szCs w:val="24"/>
          <w:lang w:val="tr-TR"/>
        </w:rPr>
        <w:t>11. yüzyılda yaşamıştır. Diğerleri ise 15. ve 17. yüzyıllar arasında yaşamıştır.</w:t>
      </w:r>
      <w:r w:rsidR="00EC04B4" w:rsidRPr="00214AA8">
        <w:rPr>
          <w:rFonts w:asciiTheme="majorBidi" w:hAnsiTheme="majorBidi" w:cstheme="majorBidi"/>
          <w:color w:val="202122"/>
          <w:sz w:val="24"/>
          <w:szCs w:val="24"/>
          <w:lang w:val="tr-TR"/>
        </w:rPr>
        <w:t xml:space="preserve"> </w:t>
      </w:r>
      <w:r w:rsidR="006718FB" w:rsidRPr="00214AA8">
        <w:rPr>
          <w:rFonts w:asciiTheme="majorBidi" w:hAnsiTheme="majorBidi" w:cstheme="majorBidi"/>
          <w:color w:val="000000"/>
          <w:sz w:val="24"/>
          <w:szCs w:val="24"/>
          <w:lang w:val="tr-TR"/>
        </w:rPr>
        <w:t xml:space="preserve">Bir zamanlar </w:t>
      </w:r>
      <w:r w:rsidRPr="00214AA8">
        <w:rPr>
          <w:rFonts w:asciiTheme="majorBidi" w:hAnsiTheme="majorBidi" w:cstheme="majorBidi"/>
          <w:color w:val="000000"/>
          <w:sz w:val="24"/>
          <w:szCs w:val="24"/>
          <w:lang w:val="tr-TR"/>
        </w:rPr>
        <w:t>Kürtlerin edebi</w:t>
      </w:r>
      <w:r w:rsidR="006718FB" w:rsidRPr="00214AA8">
        <w:rPr>
          <w:rFonts w:asciiTheme="majorBidi" w:hAnsiTheme="majorBidi" w:cstheme="majorBidi"/>
          <w:color w:val="000000"/>
          <w:sz w:val="24"/>
          <w:szCs w:val="24"/>
          <w:lang w:val="tr-TR"/>
        </w:rPr>
        <w:t>yat</w:t>
      </w:r>
      <w:r w:rsidRPr="00214AA8">
        <w:rPr>
          <w:rFonts w:asciiTheme="majorBidi" w:hAnsiTheme="majorBidi" w:cstheme="majorBidi"/>
          <w:color w:val="000000"/>
          <w:sz w:val="24"/>
          <w:szCs w:val="24"/>
          <w:lang w:val="tr-TR"/>
        </w:rPr>
        <w:t xml:space="preserve"> merkezi Botan emirliği </w:t>
      </w:r>
      <w:r w:rsidR="008D53D1" w:rsidRPr="00214AA8">
        <w:rPr>
          <w:rFonts w:asciiTheme="majorBidi" w:hAnsiTheme="majorBidi" w:cstheme="majorBidi"/>
          <w:color w:val="000000"/>
          <w:sz w:val="24"/>
          <w:szCs w:val="24"/>
          <w:lang w:val="tr-TR"/>
        </w:rPr>
        <w:t xml:space="preserve">idi. Bu dönemde </w:t>
      </w:r>
      <w:r w:rsidRPr="00214AA8">
        <w:rPr>
          <w:rFonts w:asciiTheme="majorBidi" w:hAnsiTheme="majorBidi" w:cstheme="majorBidi"/>
          <w:color w:val="000000"/>
          <w:sz w:val="24"/>
          <w:szCs w:val="24"/>
          <w:lang w:val="tr-TR"/>
        </w:rPr>
        <w:t xml:space="preserve">başkent Cizre idi. Bunun yanında diğer önemli edebi merkezler Süleymaniye ve </w:t>
      </w:r>
      <w:proofErr w:type="spellStart"/>
      <w:r w:rsidRPr="00214AA8">
        <w:rPr>
          <w:rFonts w:asciiTheme="majorBidi" w:hAnsiTheme="majorBidi" w:cstheme="majorBidi"/>
          <w:color w:val="000000"/>
          <w:sz w:val="24"/>
          <w:szCs w:val="24"/>
          <w:lang w:val="tr-TR"/>
        </w:rPr>
        <w:t>Senendec</w:t>
      </w:r>
      <w:proofErr w:type="spellEnd"/>
      <w:r w:rsidRPr="00214AA8">
        <w:rPr>
          <w:rFonts w:asciiTheme="majorBidi" w:hAnsiTheme="majorBidi" w:cstheme="majorBidi"/>
          <w:color w:val="000000"/>
          <w:sz w:val="24"/>
          <w:szCs w:val="24"/>
          <w:lang w:val="tr-TR"/>
        </w:rPr>
        <w:t xml:space="preserve"> şehirleri</w:t>
      </w:r>
      <w:r w:rsidR="008D53D1" w:rsidRPr="00214AA8">
        <w:rPr>
          <w:rFonts w:asciiTheme="majorBidi" w:hAnsiTheme="majorBidi" w:cstheme="majorBidi"/>
          <w:color w:val="000000"/>
          <w:sz w:val="24"/>
          <w:szCs w:val="24"/>
          <w:lang w:val="tr-TR"/>
        </w:rPr>
        <w:t xml:space="preserve"> i</w:t>
      </w:r>
      <w:r w:rsidRPr="00214AA8">
        <w:rPr>
          <w:rFonts w:asciiTheme="majorBidi" w:hAnsiTheme="majorBidi" w:cstheme="majorBidi"/>
          <w:color w:val="000000"/>
          <w:sz w:val="24"/>
          <w:szCs w:val="24"/>
          <w:lang w:val="tr-TR"/>
        </w:rPr>
        <w:t xml:space="preserve">di. Süleymaniye'de Irak </w:t>
      </w:r>
      <w:proofErr w:type="spellStart"/>
      <w:r w:rsidRPr="00214AA8">
        <w:rPr>
          <w:rFonts w:asciiTheme="majorBidi" w:hAnsiTheme="majorBidi" w:cstheme="majorBidi"/>
          <w:color w:val="000000"/>
          <w:sz w:val="24"/>
          <w:szCs w:val="24"/>
          <w:lang w:val="tr-TR"/>
        </w:rPr>
        <w:t>Kurmancisi</w:t>
      </w:r>
      <w:proofErr w:type="spellEnd"/>
      <w:r w:rsidRPr="00214AA8">
        <w:rPr>
          <w:rFonts w:asciiTheme="majorBidi" w:hAnsiTheme="majorBidi" w:cstheme="majorBidi"/>
          <w:color w:val="000000"/>
          <w:sz w:val="24"/>
          <w:szCs w:val="24"/>
          <w:lang w:val="tr-TR"/>
        </w:rPr>
        <w:t xml:space="preserve"> tarihte</w:t>
      </w:r>
      <w:r w:rsidR="008D53D1" w:rsidRPr="00214AA8">
        <w:rPr>
          <w:rFonts w:asciiTheme="majorBidi" w:hAnsiTheme="majorBidi" w:cstheme="majorBidi"/>
          <w:color w:val="000000"/>
          <w:sz w:val="24"/>
          <w:szCs w:val="24"/>
          <w:lang w:val="tr-TR"/>
        </w:rPr>
        <w:t xml:space="preserve"> pek fazla</w:t>
      </w:r>
      <w:r w:rsidRPr="00214AA8">
        <w:rPr>
          <w:rFonts w:asciiTheme="majorBidi" w:hAnsiTheme="majorBidi" w:cstheme="majorBidi"/>
          <w:color w:val="000000"/>
          <w:sz w:val="24"/>
          <w:szCs w:val="24"/>
          <w:lang w:val="tr-TR"/>
        </w:rPr>
        <w:t xml:space="preserve"> gelişim göstermemiştir </w:t>
      </w:r>
      <w:r w:rsidR="008D53D1" w:rsidRPr="00214AA8">
        <w:rPr>
          <w:rFonts w:asciiTheme="majorBidi" w:hAnsiTheme="majorBidi" w:cstheme="majorBidi"/>
          <w:color w:val="000000"/>
          <w:sz w:val="24"/>
          <w:szCs w:val="24"/>
          <w:lang w:val="tr-TR"/>
        </w:rPr>
        <w:t>ama</w:t>
      </w:r>
      <w:r w:rsidRPr="00214AA8">
        <w:rPr>
          <w:rFonts w:asciiTheme="majorBidi" w:hAnsiTheme="majorBidi" w:cstheme="majorBidi"/>
          <w:color w:val="000000"/>
          <w:sz w:val="24"/>
          <w:szCs w:val="24"/>
          <w:lang w:val="tr-TR"/>
        </w:rPr>
        <w:t xml:space="preserve"> günümüz</w:t>
      </w:r>
      <w:r w:rsidR="008D53D1" w:rsidRPr="00214AA8">
        <w:rPr>
          <w:rFonts w:asciiTheme="majorBidi" w:hAnsiTheme="majorBidi" w:cstheme="majorBidi"/>
          <w:color w:val="000000"/>
          <w:sz w:val="24"/>
          <w:szCs w:val="24"/>
          <w:lang w:val="tr-TR"/>
        </w:rPr>
        <w:t xml:space="preserve"> dünyasında</w:t>
      </w:r>
      <w:r w:rsidRPr="00214AA8">
        <w:rPr>
          <w:rFonts w:asciiTheme="majorBidi" w:hAnsiTheme="majorBidi" w:cstheme="majorBidi"/>
          <w:color w:val="000000"/>
          <w:sz w:val="24"/>
          <w:szCs w:val="24"/>
          <w:lang w:val="tr-TR"/>
        </w:rPr>
        <w:t xml:space="preserve"> Irak'ta resmî dil olarak </w:t>
      </w:r>
      <w:r w:rsidR="008D53D1" w:rsidRPr="00214AA8">
        <w:rPr>
          <w:rFonts w:asciiTheme="majorBidi" w:hAnsiTheme="majorBidi" w:cstheme="majorBidi"/>
          <w:color w:val="000000"/>
          <w:sz w:val="24"/>
          <w:szCs w:val="24"/>
          <w:lang w:val="tr-TR"/>
        </w:rPr>
        <w:t>kendine yer bulan</w:t>
      </w:r>
      <w:r w:rsidRPr="00214AA8">
        <w:rPr>
          <w:rFonts w:asciiTheme="majorBidi" w:hAnsiTheme="majorBidi" w:cstheme="majorBidi"/>
          <w:color w:val="000000"/>
          <w:sz w:val="24"/>
          <w:szCs w:val="24"/>
          <w:lang w:val="tr-TR"/>
        </w:rPr>
        <w:t xml:space="preserve"> Sorani lehçesi </w:t>
      </w:r>
      <w:r w:rsidRPr="00214AA8">
        <w:rPr>
          <w:rFonts w:asciiTheme="majorBidi" w:hAnsiTheme="majorBidi" w:cstheme="majorBidi"/>
          <w:color w:val="000000"/>
          <w:sz w:val="24"/>
          <w:szCs w:val="24"/>
          <w:lang w:val="tr-TR"/>
        </w:rPr>
        <w:lastRenderedPageBreak/>
        <w:t xml:space="preserve">gelişmiştir. </w:t>
      </w:r>
      <w:r w:rsidR="008D53D1" w:rsidRPr="00214AA8">
        <w:rPr>
          <w:rFonts w:asciiTheme="majorBidi" w:hAnsiTheme="majorBidi" w:cstheme="majorBidi"/>
          <w:color w:val="000000"/>
          <w:sz w:val="24"/>
          <w:szCs w:val="24"/>
          <w:lang w:val="tr-TR"/>
        </w:rPr>
        <w:t>Bir başka</w:t>
      </w:r>
      <w:r w:rsidRPr="00214AA8">
        <w:rPr>
          <w:rFonts w:asciiTheme="majorBidi" w:hAnsiTheme="majorBidi" w:cstheme="majorBidi"/>
          <w:color w:val="000000"/>
          <w:sz w:val="24"/>
          <w:szCs w:val="24"/>
          <w:lang w:val="tr-TR"/>
        </w:rPr>
        <w:t xml:space="preserve"> önemli edebiyat lehçesi de </w:t>
      </w:r>
      <w:proofErr w:type="spellStart"/>
      <w:r w:rsidRPr="00214AA8">
        <w:rPr>
          <w:rFonts w:asciiTheme="majorBidi" w:hAnsiTheme="majorBidi" w:cstheme="majorBidi"/>
          <w:color w:val="000000"/>
          <w:sz w:val="24"/>
          <w:szCs w:val="24"/>
          <w:lang w:val="tr-TR"/>
        </w:rPr>
        <w:t>Gorani’dir</w:t>
      </w:r>
      <w:proofErr w:type="spellEnd"/>
      <w:r w:rsidRPr="00214AA8">
        <w:rPr>
          <w:rFonts w:asciiTheme="majorBidi" w:hAnsiTheme="majorBidi" w:cstheme="majorBidi"/>
          <w:color w:val="000000"/>
          <w:sz w:val="24"/>
          <w:szCs w:val="24"/>
          <w:lang w:val="tr-TR"/>
        </w:rPr>
        <w:t>. Bu lehçe</w:t>
      </w:r>
      <w:r w:rsidR="008D53D1" w:rsidRPr="00214AA8">
        <w:rPr>
          <w:rFonts w:asciiTheme="majorBidi" w:hAnsiTheme="majorBidi" w:cstheme="majorBidi"/>
          <w:color w:val="000000"/>
          <w:sz w:val="24"/>
          <w:szCs w:val="24"/>
          <w:lang w:val="tr-TR"/>
        </w:rPr>
        <w:t xml:space="preserve"> de</w:t>
      </w:r>
      <w:r w:rsidRPr="00214AA8">
        <w:rPr>
          <w:rFonts w:asciiTheme="majorBidi" w:hAnsiTheme="majorBidi" w:cstheme="majorBidi"/>
          <w:color w:val="000000"/>
          <w:sz w:val="24"/>
          <w:szCs w:val="24"/>
          <w:lang w:val="tr-TR"/>
        </w:rPr>
        <w:t xml:space="preserve"> günümüzde İran’da yaşayan</w:t>
      </w:r>
      <w:r w:rsidR="008D53D1" w:rsidRPr="00214AA8">
        <w:rPr>
          <w:rFonts w:asciiTheme="majorBidi" w:hAnsiTheme="majorBidi" w:cstheme="majorBidi"/>
          <w:color w:val="000000"/>
          <w:sz w:val="24"/>
          <w:szCs w:val="24"/>
          <w:lang w:val="tr-TR"/>
        </w:rPr>
        <w:t xml:space="preserve"> bir kısım</w:t>
      </w:r>
      <w:r w:rsidRPr="00214AA8">
        <w:rPr>
          <w:rFonts w:asciiTheme="majorBidi" w:hAnsiTheme="majorBidi" w:cstheme="majorBidi"/>
          <w:color w:val="000000"/>
          <w:sz w:val="24"/>
          <w:szCs w:val="24"/>
          <w:lang w:val="tr-TR"/>
        </w:rPr>
        <w:t xml:space="preserve"> Kürtler tarafından </w:t>
      </w:r>
      <w:r w:rsidR="008D53D1" w:rsidRPr="00214AA8">
        <w:rPr>
          <w:rFonts w:asciiTheme="majorBidi" w:hAnsiTheme="majorBidi" w:cstheme="majorBidi"/>
          <w:color w:val="000000"/>
          <w:sz w:val="24"/>
          <w:szCs w:val="24"/>
          <w:lang w:val="tr-TR"/>
        </w:rPr>
        <w:t>konuşulmaktadır</w:t>
      </w:r>
      <w:r w:rsidRPr="00214AA8">
        <w:rPr>
          <w:rFonts w:asciiTheme="majorBidi" w:hAnsiTheme="majorBidi" w:cstheme="majorBidi"/>
          <w:color w:val="000000"/>
          <w:sz w:val="24"/>
          <w:szCs w:val="24"/>
          <w:lang w:val="tr-TR"/>
        </w:rPr>
        <w:t>. Goran edebiyatı</w:t>
      </w:r>
      <w:r w:rsidR="008D53D1" w:rsidRPr="00214AA8">
        <w:rPr>
          <w:rFonts w:asciiTheme="majorBidi" w:hAnsiTheme="majorBidi" w:cstheme="majorBidi"/>
          <w:color w:val="000000"/>
          <w:sz w:val="24"/>
          <w:szCs w:val="24"/>
          <w:lang w:val="tr-TR"/>
        </w:rPr>
        <w:t xml:space="preserve"> tarihi seyrinde </w:t>
      </w:r>
      <w:r w:rsidRPr="00214AA8">
        <w:rPr>
          <w:rFonts w:asciiTheme="majorBidi" w:hAnsiTheme="majorBidi" w:cstheme="majorBidi"/>
          <w:color w:val="000000"/>
          <w:sz w:val="24"/>
          <w:szCs w:val="24"/>
          <w:lang w:val="tr-TR"/>
        </w:rPr>
        <w:t xml:space="preserve">zamanla etkisini </w:t>
      </w:r>
      <w:r w:rsidR="008D53D1" w:rsidRPr="004D6522">
        <w:rPr>
          <w:rFonts w:asciiTheme="majorBidi" w:hAnsiTheme="majorBidi" w:cstheme="majorBidi"/>
          <w:color w:val="000000"/>
          <w:sz w:val="24"/>
          <w:szCs w:val="24"/>
          <w:lang w:val="tr-TR"/>
        </w:rPr>
        <w:t>yitir</w:t>
      </w:r>
      <w:r w:rsidRPr="004D6522">
        <w:rPr>
          <w:rFonts w:asciiTheme="majorBidi" w:hAnsiTheme="majorBidi" w:cstheme="majorBidi"/>
          <w:color w:val="000000"/>
          <w:sz w:val="24"/>
          <w:szCs w:val="24"/>
          <w:lang w:val="tr-TR"/>
        </w:rPr>
        <w:t xml:space="preserve">miştir. Çünkü </w:t>
      </w:r>
      <w:proofErr w:type="spellStart"/>
      <w:r w:rsidRPr="004D6522">
        <w:rPr>
          <w:rFonts w:asciiTheme="majorBidi" w:hAnsiTheme="majorBidi" w:cstheme="majorBidi"/>
          <w:color w:val="000000"/>
          <w:sz w:val="24"/>
          <w:szCs w:val="24"/>
          <w:lang w:val="tr-TR"/>
        </w:rPr>
        <w:t>Kurmanci</w:t>
      </w:r>
      <w:r w:rsidR="008D53D1" w:rsidRPr="004D6522">
        <w:rPr>
          <w:rFonts w:asciiTheme="majorBidi" w:hAnsiTheme="majorBidi" w:cstheme="majorBidi"/>
          <w:color w:val="000000"/>
          <w:sz w:val="24"/>
          <w:szCs w:val="24"/>
          <w:lang w:val="tr-TR"/>
        </w:rPr>
        <w:t>’den</w:t>
      </w:r>
      <w:proofErr w:type="spellEnd"/>
      <w:r w:rsidR="008D53D1" w:rsidRPr="004D6522">
        <w:rPr>
          <w:rFonts w:asciiTheme="majorBidi" w:hAnsiTheme="majorBidi" w:cstheme="majorBidi"/>
          <w:color w:val="000000"/>
          <w:sz w:val="24"/>
          <w:szCs w:val="24"/>
          <w:lang w:val="tr-TR"/>
        </w:rPr>
        <w:t xml:space="preserve"> uzaklaşıp daha</w:t>
      </w:r>
      <w:r w:rsidRPr="004D6522">
        <w:rPr>
          <w:rFonts w:asciiTheme="majorBidi" w:hAnsiTheme="majorBidi" w:cstheme="majorBidi"/>
          <w:color w:val="000000"/>
          <w:sz w:val="24"/>
          <w:szCs w:val="24"/>
          <w:lang w:val="tr-TR"/>
        </w:rPr>
        <w:t xml:space="preserve"> çok Fars edebi tarzı tesirinde kalmıştır</w:t>
      </w:r>
      <w:sdt>
        <w:sdtPr>
          <w:rPr>
            <w:rFonts w:asciiTheme="majorBidi" w:hAnsiTheme="majorBidi" w:cstheme="majorBidi"/>
            <w:color w:val="000000"/>
            <w:sz w:val="24"/>
            <w:szCs w:val="24"/>
            <w:lang w:val="tr-TR"/>
          </w:rPr>
          <w:id w:val="2071689112"/>
          <w:citation/>
        </w:sdtPr>
        <w:sdtEndPr/>
        <w:sdtContent>
          <w:r w:rsidR="00EC04B4" w:rsidRPr="004D6522">
            <w:rPr>
              <w:rFonts w:asciiTheme="majorBidi" w:hAnsiTheme="majorBidi" w:cstheme="majorBidi"/>
              <w:color w:val="000000"/>
              <w:sz w:val="24"/>
              <w:szCs w:val="24"/>
              <w:lang w:val="tr-TR"/>
            </w:rPr>
            <w:fldChar w:fldCharType="begin"/>
          </w:r>
          <w:r w:rsidR="0084555F" w:rsidRPr="004D6522">
            <w:rPr>
              <w:rFonts w:asciiTheme="majorBidi" w:hAnsiTheme="majorBidi" w:cstheme="majorBidi"/>
              <w:color w:val="000000"/>
              <w:sz w:val="24"/>
              <w:szCs w:val="24"/>
              <w:lang w:val="tr-TR"/>
            </w:rPr>
            <w:instrText xml:space="preserve">CITATION trw21 \t  \l 1055 </w:instrText>
          </w:r>
          <w:r w:rsidR="00EC04B4" w:rsidRPr="004D6522">
            <w:rPr>
              <w:rFonts w:asciiTheme="majorBidi" w:hAnsiTheme="majorBidi" w:cstheme="majorBidi"/>
              <w:color w:val="000000"/>
              <w:sz w:val="24"/>
              <w:szCs w:val="24"/>
              <w:lang w:val="tr-TR"/>
            </w:rPr>
            <w:fldChar w:fldCharType="separate"/>
          </w:r>
          <w:r w:rsidR="000B21BF">
            <w:rPr>
              <w:rFonts w:asciiTheme="majorBidi" w:hAnsiTheme="majorBidi" w:cstheme="majorBidi"/>
              <w:noProof/>
              <w:color w:val="000000"/>
              <w:sz w:val="24"/>
              <w:szCs w:val="24"/>
              <w:lang w:val="tr-TR"/>
            </w:rPr>
            <w:t xml:space="preserve"> </w:t>
          </w:r>
          <w:r w:rsidR="000B21BF" w:rsidRPr="000B21BF">
            <w:rPr>
              <w:rFonts w:asciiTheme="majorBidi" w:hAnsiTheme="majorBidi" w:cstheme="majorBidi"/>
              <w:noProof/>
              <w:color w:val="000000"/>
              <w:sz w:val="24"/>
              <w:szCs w:val="24"/>
              <w:lang w:val="tr-TR"/>
            </w:rPr>
            <w:t>(Wikipedia, 2021)</w:t>
          </w:r>
          <w:r w:rsidR="00EC04B4" w:rsidRPr="004D6522">
            <w:rPr>
              <w:rFonts w:asciiTheme="majorBidi" w:hAnsiTheme="majorBidi" w:cstheme="majorBidi"/>
              <w:color w:val="000000"/>
              <w:sz w:val="24"/>
              <w:szCs w:val="24"/>
              <w:lang w:val="tr-TR"/>
            </w:rPr>
            <w:fldChar w:fldCharType="end"/>
          </w:r>
        </w:sdtContent>
      </w:sdt>
      <w:r w:rsidRPr="004D6522">
        <w:rPr>
          <w:rFonts w:asciiTheme="majorBidi" w:hAnsiTheme="majorBidi" w:cstheme="majorBidi"/>
          <w:color w:val="000000"/>
          <w:sz w:val="24"/>
          <w:szCs w:val="24"/>
          <w:lang w:val="tr-TR"/>
        </w:rPr>
        <w:t>.</w:t>
      </w:r>
      <w:r w:rsidRPr="00214AA8">
        <w:rPr>
          <w:rFonts w:asciiTheme="majorBidi" w:hAnsiTheme="majorBidi" w:cstheme="majorBidi"/>
          <w:color w:val="000000"/>
          <w:sz w:val="24"/>
          <w:szCs w:val="24"/>
          <w:lang w:val="tr-TR"/>
        </w:rPr>
        <w:t xml:space="preserve"> </w:t>
      </w:r>
    </w:p>
    <w:p w14:paraId="0E0D37A9" w14:textId="77777777" w:rsidR="00EC04B4" w:rsidRPr="00214AA8" w:rsidRDefault="00EC04B4" w:rsidP="000449A4">
      <w:pPr>
        <w:spacing w:line="360" w:lineRule="auto"/>
        <w:jc w:val="both"/>
        <w:rPr>
          <w:rFonts w:asciiTheme="majorBidi" w:hAnsiTheme="majorBidi" w:cstheme="majorBidi"/>
          <w:color w:val="000000"/>
          <w:sz w:val="24"/>
          <w:szCs w:val="24"/>
          <w:lang w:val="tr-TR"/>
        </w:rPr>
      </w:pPr>
    </w:p>
    <w:p w14:paraId="5EEB460C" w14:textId="0E08B72E" w:rsidR="00C07B8A" w:rsidRPr="00214AA8" w:rsidRDefault="00C07B8A" w:rsidP="000449A4">
      <w:pPr>
        <w:spacing w:line="360" w:lineRule="auto"/>
        <w:jc w:val="both"/>
        <w:rPr>
          <w:rFonts w:asciiTheme="majorBidi" w:eastAsiaTheme="minorHAnsi" w:hAnsiTheme="majorBidi" w:cstheme="majorBidi"/>
          <w:color w:val="000000"/>
          <w:sz w:val="24"/>
          <w:szCs w:val="24"/>
          <w:lang w:val="tr-TR"/>
        </w:rPr>
      </w:pPr>
      <w:r w:rsidRPr="00214AA8">
        <w:rPr>
          <w:rFonts w:asciiTheme="majorBidi" w:hAnsiTheme="majorBidi" w:cstheme="majorBidi"/>
          <w:color w:val="000000"/>
          <w:sz w:val="24"/>
          <w:szCs w:val="24"/>
          <w:lang w:val="tr-TR"/>
        </w:rPr>
        <w:t xml:space="preserve">Osmanlı devletinin </w:t>
      </w:r>
      <w:r w:rsidR="008D53D1" w:rsidRPr="00214AA8">
        <w:rPr>
          <w:rFonts w:asciiTheme="majorBidi" w:hAnsiTheme="majorBidi" w:cstheme="majorBidi"/>
          <w:color w:val="000000"/>
          <w:sz w:val="24"/>
          <w:szCs w:val="24"/>
          <w:lang w:val="tr-TR"/>
        </w:rPr>
        <w:t>dağ</w:t>
      </w:r>
      <w:r w:rsidRPr="00214AA8">
        <w:rPr>
          <w:rFonts w:asciiTheme="majorBidi" w:hAnsiTheme="majorBidi" w:cstheme="majorBidi"/>
          <w:color w:val="000000"/>
          <w:sz w:val="24"/>
          <w:szCs w:val="24"/>
          <w:lang w:val="tr-TR"/>
        </w:rPr>
        <w:t xml:space="preserve">ılmasının ardından Kürt bölgeleri Irak, Suriye, İran ve Türkiye devletlerinin topraklarında </w:t>
      </w:r>
      <w:r w:rsidR="008D53D1" w:rsidRPr="00214AA8">
        <w:rPr>
          <w:rFonts w:asciiTheme="majorBidi" w:hAnsiTheme="majorBidi" w:cstheme="majorBidi"/>
          <w:color w:val="000000"/>
          <w:sz w:val="24"/>
          <w:szCs w:val="24"/>
          <w:lang w:val="tr-TR"/>
        </w:rPr>
        <w:t>yeni oluşumlarla tarih sahnesinde kendilerine yer bulmuşlardır</w:t>
      </w:r>
      <w:r w:rsidRPr="00214AA8">
        <w:rPr>
          <w:rFonts w:asciiTheme="majorBidi" w:hAnsiTheme="majorBidi" w:cstheme="majorBidi"/>
          <w:color w:val="000000"/>
          <w:sz w:val="24"/>
          <w:szCs w:val="24"/>
          <w:lang w:val="tr-TR"/>
        </w:rPr>
        <w:t xml:space="preserve">. Bu bölgelerde </w:t>
      </w:r>
      <w:r w:rsidR="008D53D1" w:rsidRPr="00214AA8">
        <w:rPr>
          <w:rFonts w:asciiTheme="majorBidi" w:hAnsiTheme="majorBidi" w:cstheme="majorBidi"/>
          <w:color w:val="000000"/>
          <w:sz w:val="24"/>
          <w:szCs w:val="24"/>
          <w:lang w:val="tr-TR"/>
        </w:rPr>
        <w:t>farklı sebepl</w:t>
      </w:r>
      <w:r w:rsidRPr="00214AA8">
        <w:rPr>
          <w:rFonts w:asciiTheme="majorBidi" w:hAnsiTheme="majorBidi" w:cstheme="majorBidi"/>
          <w:color w:val="000000"/>
          <w:sz w:val="24"/>
          <w:szCs w:val="24"/>
          <w:lang w:val="tr-TR"/>
        </w:rPr>
        <w:t>erden dolayı Kürtçe ve Kürt edebiyatı fa</w:t>
      </w:r>
      <w:r w:rsidR="008D53D1" w:rsidRPr="00214AA8">
        <w:rPr>
          <w:rFonts w:asciiTheme="majorBidi" w:hAnsiTheme="majorBidi" w:cstheme="majorBidi"/>
          <w:color w:val="000000"/>
          <w:sz w:val="24"/>
          <w:szCs w:val="24"/>
          <w:lang w:val="tr-TR"/>
        </w:rPr>
        <w:t>zla</w:t>
      </w:r>
      <w:r w:rsidRPr="00214AA8">
        <w:rPr>
          <w:rFonts w:asciiTheme="majorBidi" w:hAnsiTheme="majorBidi" w:cstheme="majorBidi"/>
          <w:color w:val="000000"/>
          <w:sz w:val="24"/>
          <w:szCs w:val="24"/>
          <w:lang w:val="tr-TR"/>
        </w:rPr>
        <w:t xml:space="preserve"> gelişim gösterm</w:t>
      </w:r>
      <w:r w:rsidR="008D53D1" w:rsidRPr="00214AA8">
        <w:rPr>
          <w:rFonts w:asciiTheme="majorBidi" w:hAnsiTheme="majorBidi" w:cstheme="majorBidi"/>
          <w:color w:val="000000"/>
          <w:sz w:val="24"/>
          <w:szCs w:val="24"/>
          <w:lang w:val="tr-TR"/>
        </w:rPr>
        <w:t>e imkanı bulamamıştır</w:t>
      </w:r>
      <w:r w:rsidRPr="00214AA8">
        <w:rPr>
          <w:rFonts w:asciiTheme="majorBidi" w:hAnsiTheme="majorBidi" w:cstheme="majorBidi"/>
          <w:color w:val="000000"/>
          <w:sz w:val="24"/>
          <w:szCs w:val="24"/>
          <w:lang w:val="tr-TR"/>
        </w:rPr>
        <w:t xml:space="preserve">. </w:t>
      </w:r>
      <w:r w:rsidRPr="00214AA8">
        <w:rPr>
          <w:rFonts w:asciiTheme="majorBidi" w:hAnsiTheme="majorBidi" w:cstheme="majorBidi"/>
          <w:color w:val="202122"/>
          <w:sz w:val="24"/>
          <w:szCs w:val="24"/>
          <w:lang w:val="tr-TR"/>
        </w:rPr>
        <w:t xml:space="preserve">Farklı </w:t>
      </w:r>
      <w:r w:rsidR="008D53D1" w:rsidRPr="00214AA8">
        <w:rPr>
          <w:rFonts w:asciiTheme="majorBidi" w:hAnsiTheme="majorBidi" w:cstheme="majorBidi"/>
          <w:color w:val="202122"/>
          <w:sz w:val="24"/>
          <w:szCs w:val="24"/>
          <w:lang w:val="tr-TR"/>
        </w:rPr>
        <w:t xml:space="preserve">bölgelerde farklı </w:t>
      </w:r>
      <w:r w:rsidRPr="00214AA8">
        <w:rPr>
          <w:rFonts w:asciiTheme="majorBidi" w:hAnsiTheme="majorBidi" w:cstheme="majorBidi"/>
          <w:color w:val="202122"/>
          <w:sz w:val="24"/>
          <w:szCs w:val="24"/>
          <w:lang w:val="tr-TR"/>
        </w:rPr>
        <w:t xml:space="preserve">lehçeler konuşulduğu ve farklı alfabeler kullanıldığı için </w:t>
      </w:r>
      <w:r w:rsidR="008D53D1" w:rsidRPr="00214AA8">
        <w:rPr>
          <w:rFonts w:asciiTheme="majorBidi" w:hAnsiTheme="majorBidi" w:cstheme="majorBidi"/>
          <w:color w:val="202122"/>
          <w:sz w:val="24"/>
          <w:szCs w:val="24"/>
          <w:lang w:val="tr-TR"/>
        </w:rPr>
        <w:t xml:space="preserve">Kürtçe adına edebiyat ve dil </w:t>
      </w:r>
      <w:r w:rsidRPr="00214AA8">
        <w:rPr>
          <w:rFonts w:asciiTheme="majorBidi" w:hAnsiTheme="majorBidi" w:cstheme="majorBidi"/>
          <w:color w:val="202122"/>
          <w:sz w:val="24"/>
          <w:szCs w:val="24"/>
          <w:lang w:val="tr-TR"/>
        </w:rPr>
        <w:t>ortak</w:t>
      </w:r>
      <w:r w:rsidR="008D53D1" w:rsidRPr="00214AA8">
        <w:rPr>
          <w:rFonts w:asciiTheme="majorBidi" w:hAnsiTheme="majorBidi" w:cstheme="majorBidi"/>
          <w:color w:val="202122"/>
          <w:sz w:val="24"/>
          <w:szCs w:val="24"/>
          <w:lang w:val="tr-TR"/>
        </w:rPr>
        <w:t>lığı kurulamamıştır</w:t>
      </w:r>
      <w:r w:rsidRPr="00214AA8">
        <w:rPr>
          <w:rFonts w:asciiTheme="majorBidi" w:hAnsiTheme="majorBidi" w:cstheme="majorBidi"/>
          <w:color w:val="202122"/>
          <w:sz w:val="24"/>
          <w:szCs w:val="24"/>
          <w:lang w:val="tr-TR"/>
        </w:rPr>
        <w:t xml:space="preserve">. </w:t>
      </w:r>
      <w:r w:rsidR="008D53D1" w:rsidRPr="00214AA8">
        <w:rPr>
          <w:rFonts w:asciiTheme="majorBidi" w:hAnsiTheme="majorBidi" w:cstheme="majorBidi"/>
          <w:color w:val="202122"/>
          <w:sz w:val="24"/>
          <w:szCs w:val="24"/>
          <w:lang w:val="tr-TR"/>
        </w:rPr>
        <w:t>Kürtçe, s</w:t>
      </w:r>
      <w:r w:rsidRPr="00214AA8">
        <w:rPr>
          <w:rFonts w:asciiTheme="majorBidi" w:hAnsiTheme="majorBidi" w:cstheme="majorBidi"/>
          <w:color w:val="202122"/>
          <w:sz w:val="24"/>
          <w:szCs w:val="24"/>
          <w:lang w:val="tr-TR"/>
        </w:rPr>
        <w:t xml:space="preserve">on </w:t>
      </w:r>
      <w:r w:rsidR="008D53D1" w:rsidRPr="00214AA8">
        <w:rPr>
          <w:rFonts w:asciiTheme="majorBidi" w:hAnsiTheme="majorBidi" w:cstheme="majorBidi"/>
          <w:color w:val="202122"/>
          <w:sz w:val="24"/>
          <w:szCs w:val="24"/>
          <w:lang w:val="tr-TR"/>
        </w:rPr>
        <w:t>yıllarda</w:t>
      </w:r>
      <w:r w:rsidRPr="00214AA8">
        <w:rPr>
          <w:rFonts w:asciiTheme="majorBidi" w:hAnsiTheme="majorBidi" w:cstheme="majorBidi"/>
          <w:color w:val="202122"/>
          <w:sz w:val="24"/>
          <w:szCs w:val="24"/>
          <w:lang w:val="tr-TR"/>
        </w:rPr>
        <w:t xml:space="preserve"> Irak’ta kendine </w:t>
      </w:r>
      <w:r w:rsidR="008D53D1" w:rsidRPr="00214AA8">
        <w:rPr>
          <w:rFonts w:asciiTheme="majorBidi" w:hAnsiTheme="majorBidi" w:cstheme="majorBidi"/>
          <w:color w:val="202122"/>
          <w:sz w:val="24"/>
          <w:szCs w:val="24"/>
          <w:lang w:val="tr-TR"/>
        </w:rPr>
        <w:t>çok müsait</w:t>
      </w:r>
      <w:r w:rsidRPr="00214AA8">
        <w:rPr>
          <w:rFonts w:asciiTheme="majorBidi" w:hAnsiTheme="majorBidi" w:cstheme="majorBidi"/>
          <w:color w:val="202122"/>
          <w:sz w:val="24"/>
          <w:szCs w:val="24"/>
          <w:lang w:val="tr-TR"/>
        </w:rPr>
        <w:t xml:space="preserve"> bir edebi ortam bulmuştur. Bu</w:t>
      </w:r>
      <w:r w:rsidR="0060052C" w:rsidRPr="00214AA8">
        <w:rPr>
          <w:rFonts w:asciiTheme="majorBidi" w:hAnsiTheme="majorBidi" w:cstheme="majorBidi"/>
          <w:color w:val="202122"/>
          <w:sz w:val="24"/>
          <w:szCs w:val="24"/>
          <w:lang w:val="tr-TR"/>
        </w:rPr>
        <w:t xml:space="preserve">lduğu bu ortam </w:t>
      </w:r>
      <w:r w:rsidRPr="00214AA8">
        <w:rPr>
          <w:rFonts w:asciiTheme="majorBidi" w:hAnsiTheme="majorBidi" w:cstheme="majorBidi"/>
          <w:color w:val="202122"/>
          <w:sz w:val="24"/>
          <w:szCs w:val="24"/>
          <w:lang w:val="tr-TR"/>
        </w:rPr>
        <w:t>neticesinde Sorani lehçesi</w:t>
      </w:r>
      <w:r w:rsidR="0060052C" w:rsidRPr="00214AA8">
        <w:rPr>
          <w:rFonts w:asciiTheme="majorBidi" w:hAnsiTheme="majorBidi" w:cstheme="majorBidi"/>
          <w:color w:val="202122"/>
          <w:sz w:val="24"/>
          <w:szCs w:val="24"/>
          <w:lang w:val="tr-TR"/>
        </w:rPr>
        <w:t>nin</w:t>
      </w:r>
      <w:r w:rsidRPr="00214AA8">
        <w:rPr>
          <w:rFonts w:asciiTheme="majorBidi" w:hAnsiTheme="majorBidi" w:cstheme="majorBidi"/>
          <w:color w:val="202122"/>
          <w:sz w:val="24"/>
          <w:szCs w:val="24"/>
          <w:lang w:val="tr-TR"/>
        </w:rPr>
        <w:t xml:space="preserve"> </w:t>
      </w:r>
      <w:r w:rsidR="0060052C" w:rsidRPr="00214AA8">
        <w:rPr>
          <w:rFonts w:asciiTheme="majorBidi" w:hAnsiTheme="majorBidi" w:cstheme="majorBidi"/>
          <w:color w:val="202122"/>
          <w:sz w:val="24"/>
          <w:szCs w:val="24"/>
          <w:lang w:val="tr-TR"/>
        </w:rPr>
        <w:t xml:space="preserve">müthiş bir </w:t>
      </w:r>
      <w:r w:rsidRPr="00214AA8">
        <w:rPr>
          <w:rFonts w:asciiTheme="majorBidi" w:hAnsiTheme="majorBidi" w:cstheme="majorBidi"/>
          <w:color w:val="202122"/>
          <w:sz w:val="24"/>
          <w:szCs w:val="24"/>
          <w:lang w:val="tr-TR"/>
        </w:rPr>
        <w:t>gelişim göster</w:t>
      </w:r>
      <w:r w:rsidR="0060052C" w:rsidRPr="00214AA8">
        <w:rPr>
          <w:rFonts w:asciiTheme="majorBidi" w:hAnsiTheme="majorBidi" w:cstheme="majorBidi"/>
          <w:color w:val="202122"/>
          <w:sz w:val="24"/>
          <w:szCs w:val="24"/>
          <w:lang w:val="tr-TR"/>
        </w:rPr>
        <w:t>diğinden söz etmek mümkündür</w:t>
      </w:r>
      <w:r w:rsidRPr="00214AA8">
        <w:rPr>
          <w:rFonts w:asciiTheme="majorBidi" w:hAnsiTheme="majorBidi" w:cstheme="majorBidi"/>
          <w:color w:val="202122"/>
          <w:sz w:val="24"/>
          <w:szCs w:val="24"/>
          <w:lang w:val="tr-TR"/>
        </w:rPr>
        <w:t xml:space="preserve">. Okullarda </w:t>
      </w:r>
      <w:r w:rsidR="0060052C" w:rsidRPr="00214AA8">
        <w:rPr>
          <w:rFonts w:asciiTheme="majorBidi" w:hAnsiTheme="majorBidi" w:cstheme="majorBidi"/>
          <w:color w:val="202122"/>
          <w:sz w:val="24"/>
          <w:szCs w:val="24"/>
          <w:lang w:val="tr-TR"/>
        </w:rPr>
        <w:t>eğitim dili</w:t>
      </w:r>
      <w:r w:rsidRPr="00214AA8">
        <w:rPr>
          <w:rFonts w:asciiTheme="majorBidi" w:hAnsiTheme="majorBidi" w:cstheme="majorBidi"/>
          <w:color w:val="202122"/>
          <w:sz w:val="24"/>
          <w:szCs w:val="24"/>
          <w:lang w:val="tr-TR"/>
        </w:rPr>
        <w:t xml:space="preserve"> olarak Sorani lehçesi </w:t>
      </w:r>
      <w:r w:rsidR="0060052C" w:rsidRPr="00214AA8">
        <w:rPr>
          <w:rFonts w:asciiTheme="majorBidi" w:hAnsiTheme="majorBidi" w:cstheme="majorBidi"/>
          <w:color w:val="202122"/>
          <w:sz w:val="24"/>
          <w:szCs w:val="24"/>
          <w:lang w:val="tr-TR"/>
        </w:rPr>
        <w:t>kullanılmıştır</w:t>
      </w:r>
      <w:r w:rsidRPr="00214AA8">
        <w:rPr>
          <w:rFonts w:asciiTheme="majorBidi" w:hAnsiTheme="majorBidi" w:cstheme="majorBidi"/>
          <w:color w:val="202122"/>
          <w:sz w:val="24"/>
          <w:szCs w:val="24"/>
          <w:lang w:val="tr-TR"/>
        </w:rPr>
        <w:t xml:space="preserve"> ve </w:t>
      </w:r>
      <w:r w:rsidR="0060052C" w:rsidRPr="00214AA8">
        <w:rPr>
          <w:rFonts w:asciiTheme="majorBidi" w:hAnsiTheme="majorBidi" w:cstheme="majorBidi"/>
          <w:color w:val="202122"/>
          <w:sz w:val="24"/>
          <w:szCs w:val="24"/>
          <w:lang w:val="tr-TR"/>
        </w:rPr>
        <w:t xml:space="preserve">derslerde </w:t>
      </w:r>
      <w:r w:rsidRPr="00214AA8">
        <w:rPr>
          <w:rFonts w:asciiTheme="majorBidi" w:hAnsiTheme="majorBidi" w:cstheme="majorBidi"/>
          <w:color w:val="202122"/>
          <w:sz w:val="24"/>
          <w:szCs w:val="24"/>
          <w:lang w:val="tr-TR"/>
        </w:rPr>
        <w:t>okutulmaya devam edilmektedir. Sorani Kürtçesinde kitap, dergi ve gazete</w:t>
      </w:r>
      <w:r w:rsidR="0060052C" w:rsidRPr="00214AA8">
        <w:rPr>
          <w:rFonts w:asciiTheme="majorBidi" w:hAnsiTheme="majorBidi" w:cstheme="majorBidi"/>
          <w:color w:val="202122"/>
          <w:sz w:val="24"/>
          <w:szCs w:val="24"/>
          <w:lang w:val="tr-TR"/>
        </w:rPr>
        <w:t xml:space="preserve"> gibi yayınlar</w:t>
      </w:r>
      <w:r w:rsidRPr="00214AA8">
        <w:rPr>
          <w:rFonts w:asciiTheme="majorBidi" w:hAnsiTheme="majorBidi" w:cstheme="majorBidi"/>
          <w:color w:val="202122"/>
          <w:sz w:val="24"/>
          <w:szCs w:val="24"/>
          <w:lang w:val="tr-TR"/>
        </w:rPr>
        <w:t xml:space="preserve"> </w:t>
      </w:r>
      <w:r w:rsidR="0060052C" w:rsidRPr="00214AA8">
        <w:rPr>
          <w:rFonts w:asciiTheme="majorBidi" w:hAnsiTheme="majorBidi" w:cstheme="majorBidi"/>
          <w:color w:val="202122"/>
          <w:sz w:val="24"/>
          <w:szCs w:val="24"/>
          <w:lang w:val="tr-TR"/>
        </w:rPr>
        <w:t>özgürce yayınlanmıştır. Bu rahat ortamın oluşmasından dolayı d</w:t>
      </w:r>
      <w:r w:rsidRPr="00214AA8">
        <w:rPr>
          <w:rFonts w:asciiTheme="majorBidi" w:hAnsiTheme="majorBidi" w:cstheme="majorBidi"/>
          <w:color w:val="202122"/>
          <w:sz w:val="24"/>
          <w:szCs w:val="24"/>
          <w:lang w:val="tr-TR"/>
        </w:rPr>
        <w:t xml:space="preserve">iğer bölgelerde oluşan dil baskılarından </w:t>
      </w:r>
      <w:r w:rsidR="0060052C" w:rsidRPr="00214AA8">
        <w:rPr>
          <w:rFonts w:asciiTheme="majorBidi" w:hAnsiTheme="majorBidi" w:cstheme="majorBidi"/>
          <w:color w:val="202122"/>
          <w:sz w:val="24"/>
          <w:szCs w:val="24"/>
          <w:lang w:val="tr-TR"/>
        </w:rPr>
        <w:t>kaçmak isteyenler, özgürce Kürtçe</w:t>
      </w:r>
      <w:r w:rsidRPr="00214AA8">
        <w:rPr>
          <w:rFonts w:asciiTheme="majorBidi" w:hAnsiTheme="majorBidi" w:cstheme="majorBidi"/>
          <w:color w:val="202122"/>
          <w:sz w:val="24"/>
          <w:szCs w:val="24"/>
          <w:lang w:val="tr-TR"/>
        </w:rPr>
        <w:t xml:space="preserve"> konuşup </w:t>
      </w:r>
      <w:r w:rsidR="0060052C" w:rsidRPr="00214AA8">
        <w:rPr>
          <w:rFonts w:asciiTheme="majorBidi" w:hAnsiTheme="majorBidi" w:cstheme="majorBidi"/>
          <w:color w:val="202122"/>
          <w:sz w:val="24"/>
          <w:szCs w:val="24"/>
          <w:lang w:val="tr-TR"/>
        </w:rPr>
        <w:t xml:space="preserve">Kürtçe </w:t>
      </w:r>
      <w:r w:rsidRPr="00214AA8">
        <w:rPr>
          <w:rFonts w:asciiTheme="majorBidi" w:hAnsiTheme="majorBidi" w:cstheme="majorBidi"/>
          <w:color w:val="202122"/>
          <w:sz w:val="24"/>
          <w:szCs w:val="24"/>
          <w:lang w:val="tr-TR"/>
        </w:rPr>
        <w:t>yazmak isteyenler Irak’a göç etmek zorunda kalmıştır. Örneğin; Türkiye’de oluşan dil baskısından dolayı Kurmanci Kürtçesi Irak’taki olanaklara sahip olamamış</w:t>
      </w:r>
      <w:r w:rsidR="0060052C" w:rsidRPr="00214AA8">
        <w:rPr>
          <w:rFonts w:asciiTheme="majorBidi" w:hAnsiTheme="majorBidi" w:cstheme="majorBidi"/>
          <w:color w:val="202122"/>
          <w:sz w:val="24"/>
          <w:szCs w:val="24"/>
          <w:lang w:val="tr-TR"/>
        </w:rPr>
        <w:t xml:space="preserve"> </w:t>
      </w:r>
      <w:r w:rsidR="0075039D">
        <w:rPr>
          <w:rFonts w:asciiTheme="majorBidi" w:hAnsiTheme="majorBidi" w:cstheme="majorBidi"/>
          <w:color w:val="202122"/>
          <w:sz w:val="24"/>
          <w:szCs w:val="24"/>
          <w:lang w:val="tr-TR"/>
        </w:rPr>
        <w:t>ve</w:t>
      </w:r>
      <w:r w:rsidR="0060052C" w:rsidRPr="00214AA8">
        <w:rPr>
          <w:rFonts w:asciiTheme="majorBidi" w:hAnsiTheme="majorBidi" w:cstheme="majorBidi"/>
          <w:color w:val="202122"/>
          <w:sz w:val="24"/>
          <w:szCs w:val="24"/>
          <w:lang w:val="tr-TR"/>
        </w:rPr>
        <w:t xml:space="preserve"> yeterince gelişim gösterememiştir</w:t>
      </w:r>
      <w:r w:rsidRPr="00214AA8">
        <w:rPr>
          <w:rFonts w:asciiTheme="majorBidi" w:hAnsiTheme="majorBidi" w:cstheme="majorBidi"/>
          <w:color w:val="202122"/>
          <w:sz w:val="24"/>
          <w:szCs w:val="24"/>
          <w:lang w:val="tr-TR"/>
        </w:rPr>
        <w:t>.</w:t>
      </w:r>
    </w:p>
    <w:p w14:paraId="2879DE07" w14:textId="77777777" w:rsidR="00E829AC" w:rsidRPr="00214AA8" w:rsidRDefault="00E829AC" w:rsidP="000449A4">
      <w:pPr>
        <w:spacing w:line="360" w:lineRule="auto"/>
        <w:rPr>
          <w:rFonts w:asciiTheme="majorBidi" w:hAnsiTheme="majorBidi" w:cstheme="majorBidi"/>
          <w:sz w:val="24"/>
          <w:szCs w:val="24"/>
          <w:lang w:val="tr-TR"/>
        </w:rPr>
      </w:pPr>
    </w:p>
    <w:p w14:paraId="664777C6" w14:textId="719D1DE1" w:rsidR="00E829AC" w:rsidRPr="00214AA8" w:rsidRDefault="00E829AC" w:rsidP="000449A4">
      <w:pPr>
        <w:pStyle w:val="Balk2"/>
        <w:spacing w:line="360" w:lineRule="auto"/>
        <w:rPr>
          <w:rFonts w:asciiTheme="majorBidi" w:hAnsiTheme="majorBidi"/>
          <w:b/>
          <w:bCs/>
          <w:color w:val="auto"/>
          <w:sz w:val="24"/>
          <w:szCs w:val="24"/>
          <w:lang w:val="tr-TR"/>
        </w:rPr>
      </w:pPr>
      <w:bookmarkStart w:id="29" w:name="_Toc96324554"/>
      <w:r w:rsidRPr="00214AA8">
        <w:rPr>
          <w:rFonts w:asciiTheme="majorBidi" w:hAnsiTheme="majorBidi"/>
          <w:b/>
          <w:bCs/>
          <w:color w:val="auto"/>
          <w:sz w:val="24"/>
          <w:szCs w:val="24"/>
          <w:lang w:val="tr-TR"/>
        </w:rPr>
        <w:t xml:space="preserve">2.4. </w:t>
      </w:r>
      <w:r w:rsidR="00C07B8A" w:rsidRPr="00214AA8">
        <w:rPr>
          <w:rFonts w:asciiTheme="majorBidi" w:hAnsiTheme="majorBidi"/>
          <w:b/>
          <w:bCs/>
          <w:color w:val="auto"/>
          <w:sz w:val="24"/>
          <w:szCs w:val="24"/>
          <w:lang w:val="tr-TR"/>
        </w:rPr>
        <w:t>Tarihte Türkiye Türkçesi Sorani Kürtçesi Dil Etkileşimi</w:t>
      </w:r>
      <w:bookmarkEnd w:id="29"/>
    </w:p>
    <w:p w14:paraId="72C0F5D6" w14:textId="77777777" w:rsidR="009E3C23" w:rsidRDefault="009E3C23" w:rsidP="000449A4">
      <w:pPr>
        <w:pStyle w:val="AralkYok"/>
        <w:spacing w:line="360" w:lineRule="auto"/>
        <w:jc w:val="both"/>
        <w:rPr>
          <w:rFonts w:asciiTheme="majorBidi" w:hAnsiTheme="majorBidi" w:cstheme="majorBidi"/>
          <w:sz w:val="24"/>
          <w:szCs w:val="24"/>
          <w:lang w:val="tr-TR"/>
        </w:rPr>
      </w:pPr>
    </w:p>
    <w:p w14:paraId="10F32493" w14:textId="75D6BC0B" w:rsidR="00C07B8A" w:rsidRPr="00214AA8" w:rsidRDefault="00C07B8A" w:rsidP="000449A4">
      <w:pPr>
        <w:pStyle w:val="AralkYok"/>
        <w:spacing w:line="360" w:lineRule="auto"/>
        <w:jc w:val="both"/>
        <w:rPr>
          <w:rFonts w:asciiTheme="majorBidi" w:hAnsiTheme="majorBidi" w:cstheme="majorBidi"/>
          <w:color w:val="000000"/>
          <w:sz w:val="24"/>
          <w:szCs w:val="24"/>
          <w:lang w:val="tr-TR"/>
        </w:rPr>
      </w:pPr>
      <w:r w:rsidRPr="00214AA8">
        <w:rPr>
          <w:rFonts w:asciiTheme="majorBidi" w:hAnsiTheme="majorBidi" w:cstheme="majorBidi"/>
          <w:sz w:val="24"/>
          <w:szCs w:val="24"/>
          <w:lang w:val="tr-TR"/>
        </w:rPr>
        <w:t xml:space="preserve">Coğrafi konumdan ve Osmanlı devleti ile Selçuklu devleti hakimiyetinden dolayı asırlar boyunca Türkiye Türkçesi ile Sorani Kürtçesi etkileşim içinde olmuştur. Bunun yanında bu etkileşime dini inanç ortaklığını da sebep gösterebilmek mümkündür. </w:t>
      </w:r>
      <w:r w:rsidRPr="00214AA8">
        <w:rPr>
          <w:rFonts w:asciiTheme="majorBidi" w:hAnsiTheme="majorBidi" w:cstheme="majorBidi"/>
          <w:color w:val="000000"/>
          <w:sz w:val="24"/>
          <w:szCs w:val="24"/>
          <w:lang w:val="tr-TR"/>
        </w:rPr>
        <w:t>Bu etkileşim sonucunda Kürtçe ile Türkçe birbirinden kelime ve dil unsuru alışverişinde bulunmuştur. Burada uzun süre Türkçe devletin resmi lisanı olarak üst veya baskın dil halinde kendini göstermiştir. Osmanlı öncesinden itibaren günümüz Irak topraklarında Türkçe konuşan nüfus da bulunmaktadır</w:t>
      </w:r>
      <w:sdt>
        <w:sdtPr>
          <w:rPr>
            <w:rFonts w:asciiTheme="majorBidi" w:hAnsiTheme="majorBidi" w:cstheme="majorBidi"/>
            <w:color w:val="000000"/>
            <w:sz w:val="24"/>
            <w:szCs w:val="24"/>
            <w:lang w:val="tr-TR"/>
          </w:rPr>
          <w:id w:val="871965609"/>
          <w:citation/>
        </w:sdtPr>
        <w:sdtEndPr/>
        <w:sdtContent>
          <w:r w:rsidR="001F65FE">
            <w:rPr>
              <w:rFonts w:asciiTheme="majorBidi" w:hAnsiTheme="majorBidi" w:cstheme="majorBidi"/>
              <w:color w:val="000000"/>
              <w:sz w:val="24"/>
              <w:szCs w:val="24"/>
              <w:lang w:val="tr-TR"/>
            </w:rPr>
            <w:fldChar w:fldCharType="begin"/>
          </w:r>
          <w:r w:rsidR="001F65FE">
            <w:rPr>
              <w:rFonts w:asciiTheme="majorBidi" w:hAnsiTheme="majorBidi" w:cstheme="majorBidi"/>
              <w:color w:val="000000"/>
              <w:sz w:val="24"/>
              <w:szCs w:val="24"/>
              <w:lang w:val="tr-TR"/>
            </w:rPr>
            <w:instrText xml:space="preserve"> CITATION Saa96 \l 1055 </w:instrText>
          </w:r>
          <w:r w:rsidR="001F65FE">
            <w:rPr>
              <w:rFonts w:asciiTheme="majorBidi" w:hAnsiTheme="majorBidi" w:cstheme="majorBidi"/>
              <w:color w:val="000000"/>
              <w:sz w:val="24"/>
              <w:szCs w:val="24"/>
              <w:lang w:val="tr-TR"/>
            </w:rPr>
            <w:fldChar w:fldCharType="separate"/>
          </w:r>
          <w:r w:rsidR="000B21BF">
            <w:rPr>
              <w:rFonts w:asciiTheme="majorBidi" w:hAnsiTheme="majorBidi" w:cstheme="majorBidi"/>
              <w:noProof/>
              <w:color w:val="000000"/>
              <w:sz w:val="24"/>
              <w:szCs w:val="24"/>
              <w:lang w:val="tr-TR"/>
            </w:rPr>
            <w:t xml:space="preserve"> </w:t>
          </w:r>
          <w:r w:rsidR="000B21BF" w:rsidRPr="000B21BF">
            <w:rPr>
              <w:rFonts w:asciiTheme="majorBidi" w:hAnsiTheme="majorBidi" w:cstheme="majorBidi"/>
              <w:noProof/>
              <w:color w:val="000000"/>
              <w:sz w:val="24"/>
              <w:szCs w:val="24"/>
              <w:lang w:val="tr-TR"/>
            </w:rPr>
            <w:t>(Saatçi, 1996)</w:t>
          </w:r>
          <w:r w:rsidR="001F65FE">
            <w:rPr>
              <w:rFonts w:asciiTheme="majorBidi" w:hAnsiTheme="majorBidi" w:cstheme="majorBidi"/>
              <w:color w:val="000000"/>
              <w:sz w:val="24"/>
              <w:szCs w:val="24"/>
              <w:lang w:val="tr-TR"/>
            </w:rPr>
            <w:fldChar w:fldCharType="end"/>
          </w:r>
        </w:sdtContent>
      </w:sdt>
      <w:r w:rsidRPr="00214AA8">
        <w:rPr>
          <w:rFonts w:asciiTheme="majorBidi" w:hAnsiTheme="majorBidi" w:cstheme="majorBidi"/>
          <w:color w:val="000000"/>
          <w:sz w:val="24"/>
          <w:szCs w:val="24"/>
          <w:lang w:val="tr-TR"/>
        </w:rPr>
        <w:t xml:space="preserve">. Özellikle Irak coğrafyasının Osmanlı hakimiyetine girmesinden sonra Irak Kürtçesi üzerinde Farsça ve Arapçaya ilaveten önemli bir Türkçe etkisi de görülmektedir. Bu etkileşime en güzel örnekler Sorani </w:t>
      </w:r>
      <w:r w:rsidRPr="004D6522">
        <w:rPr>
          <w:rFonts w:asciiTheme="majorBidi" w:hAnsiTheme="majorBidi" w:cstheme="majorBidi"/>
          <w:color w:val="000000"/>
          <w:sz w:val="24"/>
          <w:szCs w:val="24"/>
          <w:lang w:val="tr-TR"/>
        </w:rPr>
        <w:t xml:space="preserve">Kürtçesinde yazılan eserler gösterilebilir. </w:t>
      </w:r>
      <w:r w:rsidRPr="004D6522">
        <w:rPr>
          <w:rFonts w:asciiTheme="majorBidi" w:eastAsiaTheme="minorHAnsi" w:hAnsiTheme="majorBidi" w:cstheme="majorBidi"/>
          <w:color w:val="000000"/>
          <w:sz w:val="24"/>
          <w:szCs w:val="24"/>
          <w:lang w:val="tr-TR"/>
        </w:rPr>
        <w:t xml:space="preserve">Nali’nin eserlerinde Türkçe etkisi çok belirgindir. </w:t>
      </w:r>
      <w:r w:rsidRPr="004D6522">
        <w:rPr>
          <w:rFonts w:asciiTheme="majorBidi" w:hAnsiTheme="majorBidi" w:cstheme="majorBidi"/>
          <w:color w:val="000000"/>
          <w:sz w:val="24"/>
          <w:szCs w:val="24"/>
          <w:lang w:val="tr-TR"/>
        </w:rPr>
        <w:t xml:space="preserve">Osmanlı döneminde Sorani lehçesinde yazan şairler arasında </w:t>
      </w:r>
      <w:r w:rsidRPr="004D6522">
        <w:rPr>
          <w:rFonts w:asciiTheme="majorBidi" w:hAnsiTheme="majorBidi" w:cstheme="majorBidi"/>
          <w:color w:val="202122"/>
          <w:sz w:val="24"/>
          <w:szCs w:val="24"/>
          <w:lang w:val="tr-TR"/>
        </w:rPr>
        <w:t xml:space="preserve">Nali, </w:t>
      </w:r>
      <w:proofErr w:type="spellStart"/>
      <w:r w:rsidRPr="004D6522">
        <w:rPr>
          <w:rFonts w:asciiTheme="majorBidi" w:hAnsiTheme="majorBidi" w:cstheme="majorBidi"/>
          <w:color w:val="202122"/>
          <w:sz w:val="24"/>
          <w:szCs w:val="24"/>
          <w:lang w:val="tr-TR"/>
        </w:rPr>
        <w:t>Haci</w:t>
      </w:r>
      <w:proofErr w:type="spellEnd"/>
      <w:r w:rsidRPr="004D6522">
        <w:rPr>
          <w:rFonts w:asciiTheme="majorBidi" w:hAnsiTheme="majorBidi" w:cstheme="majorBidi"/>
          <w:color w:val="202122"/>
          <w:sz w:val="24"/>
          <w:szCs w:val="24"/>
          <w:lang w:val="tr-TR"/>
        </w:rPr>
        <w:t xml:space="preserve"> Kadire </w:t>
      </w:r>
      <w:proofErr w:type="spellStart"/>
      <w:r w:rsidRPr="004D6522">
        <w:rPr>
          <w:rFonts w:asciiTheme="majorBidi" w:hAnsiTheme="majorBidi" w:cstheme="majorBidi"/>
          <w:color w:val="202122"/>
          <w:sz w:val="24"/>
          <w:szCs w:val="24"/>
          <w:lang w:val="tr-TR"/>
        </w:rPr>
        <w:t>Koyi</w:t>
      </w:r>
      <w:proofErr w:type="spellEnd"/>
      <w:r w:rsidRPr="004D6522">
        <w:rPr>
          <w:rFonts w:asciiTheme="majorBidi" w:hAnsiTheme="majorBidi" w:cstheme="majorBidi"/>
          <w:color w:val="202122"/>
          <w:sz w:val="24"/>
          <w:szCs w:val="24"/>
          <w:lang w:val="tr-TR"/>
        </w:rPr>
        <w:t xml:space="preserve"> (1817–1897), Şeyh Rıza </w:t>
      </w:r>
      <w:proofErr w:type="spellStart"/>
      <w:r w:rsidRPr="004D6522">
        <w:rPr>
          <w:rFonts w:asciiTheme="majorBidi" w:hAnsiTheme="majorBidi" w:cstheme="majorBidi"/>
          <w:color w:val="202122"/>
          <w:sz w:val="24"/>
          <w:szCs w:val="24"/>
          <w:lang w:val="tr-TR"/>
        </w:rPr>
        <w:t>Talabanî</w:t>
      </w:r>
      <w:proofErr w:type="spellEnd"/>
      <w:r w:rsidRPr="004D6522">
        <w:rPr>
          <w:rFonts w:asciiTheme="majorBidi" w:hAnsiTheme="majorBidi" w:cstheme="majorBidi"/>
          <w:color w:val="202122"/>
          <w:sz w:val="24"/>
          <w:szCs w:val="24"/>
          <w:lang w:val="tr-TR"/>
        </w:rPr>
        <w:t xml:space="preserve"> (1835–1910), </w:t>
      </w:r>
      <w:proofErr w:type="spellStart"/>
      <w:r w:rsidRPr="004D6522">
        <w:rPr>
          <w:rFonts w:asciiTheme="majorBidi" w:hAnsiTheme="majorBidi" w:cstheme="majorBidi"/>
          <w:color w:val="202122"/>
          <w:sz w:val="24"/>
          <w:szCs w:val="24"/>
          <w:lang w:val="tr-TR"/>
        </w:rPr>
        <w:t>Wefayi</w:t>
      </w:r>
      <w:proofErr w:type="spellEnd"/>
      <w:r w:rsidRPr="004D6522">
        <w:rPr>
          <w:rFonts w:asciiTheme="majorBidi" w:hAnsiTheme="majorBidi" w:cstheme="majorBidi"/>
          <w:color w:val="202122"/>
          <w:sz w:val="24"/>
          <w:szCs w:val="24"/>
          <w:lang w:val="tr-TR"/>
        </w:rPr>
        <w:t xml:space="preserve"> (1844–1902) ve </w:t>
      </w:r>
      <w:proofErr w:type="spellStart"/>
      <w:r w:rsidRPr="004D6522">
        <w:rPr>
          <w:rFonts w:asciiTheme="majorBidi" w:hAnsiTheme="majorBidi" w:cstheme="majorBidi"/>
          <w:color w:val="202122"/>
          <w:sz w:val="24"/>
          <w:szCs w:val="24"/>
          <w:lang w:val="tr-TR"/>
        </w:rPr>
        <w:lastRenderedPageBreak/>
        <w:t>Pîremêrd</w:t>
      </w:r>
      <w:proofErr w:type="spellEnd"/>
      <w:r w:rsidRPr="004D6522">
        <w:rPr>
          <w:rFonts w:asciiTheme="majorBidi" w:hAnsiTheme="majorBidi" w:cstheme="majorBidi"/>
          <w:color w:val="202122"/>
          <w:sz w:val="24"/>
          <w:szCs w:val="24"/>
          <w:lang w:val="tr-TR"/>
        </w:rPr>
        <w:t xml:space="preserve"> (1868–1950) gibi önemli şairler sayılmaktadır</w:t>
      </w:r>
      <w:sdt>
        <w:sdtPr>
          <w:rPr>
            <w:rFonts w:asciiTheme="majorBidi" w:hAnsiTheme="majorBidi" w:cstheme="majorBidi"/>
            <w:color w:val="000000"/>
            <w:sz w:val="24"/>
            <w:szCs w:val="24"/>
            <w:lang w:val="tr-TR"/>
          </w:rPr>
          <w:id w:val="74022078"/>
          <w:citation/>
        </w:sdtPr>
        <w:sdtEndPr/>
        <w:sdtContent>
          <w:r w:rsidR="000E04B6" w:rsidRPr="004D6522">
            <w:rPr>
              <w:rFonts w:asciiTheme="majorBidi" w:hAnsiTheme="majorBidi" w:cstheme="majorBidi"/>
              <w:color w:val="000000"/>
              <w:sz w:val="24"/>
              <w:szCs w:val="24"/>
              <w:lang w:val="tr-TR"/>
            </w:rPr>
            <w:fldChar w:fldCharType="begin"/>
          </w:r>
          <w:r w:rsidR="0084555F" w:rsidRPr="004D6522">
            <w:rPr>
              <w:rFonts w:asciiTheme="majorBidi" w:hAnsiTheme="majorBidi" w:cstheme="majorBidi"/>
              <w:color w:val="000000"/>
              <w:sz w:val="24"/>
              <w:szCs w:val="24"/>
              <w:lang w:val="tr-TR"/>
            </w:rPr>
            <w:instrText xml:space="preserve">CITATION trw21 \t  \l 1055 </w:instrText>
          </w:r>
          <w:r w:rsidR="000E04B6" w:rsidRPr="004D6522">
            <w:rPr>
              <w:rFonts w:asciiTheme="majorBidi" w:hAnsiTheme="majorBidi" w:cstheme="majorBidi"/>
              <w:color w:val="000000"/>
              <w:sz w:val="24"/>
              <w:szCs w:val="24"/>
              <w:lang w:val="tr-TR"/>
            </w:rPr>
            <w:fldChar w:fldCharType="separate"/>
          </w:r>
          <w:r w:rsidR="000B21BF">
            <w:rPr>
              <w:rFonts w:asciiTheme="majorBidi" w:hAnsiTheme="majorBidi" w:cstheme="majorBidi"/>
              <w:noProof/>
              <w:color w:val="000000"/>
              <w:sz w:val="24"/>
              <w:szCs w:val="24"/>
              <w:lang w:val="tr-TR"/>
            </w:rPr>
            <w:t xml:space="preserve"> </w:t>
          </w:r>
          <w:r w:rsidR="000B21BF" w:rsidRPr="000B21BF">
            <w:rPr>
              <w:rFonts w:asciiTheme="majorBidi" w:hAnsiTheme="majorBidi" w:cstheme="majorBidi"/>
              <w:noProof/>
              <w:color w:val="000000"/>
              <w:sz w:val="24"/>
              <w:szCs w:val="24"/>
              <w:lang w:val="tr-TR"/>
            </w:rPr>
            <w:t>(Wikipedia, 2021)</w:t>
          </w:r>
          <w:r w:rsidR="000E04B6" w:rsidRPr="004D6522">
            <w:rPr>
              <w:rFonts w:asciiTheme="majorBidi" w:hAnsiTheme="majorBidi" w:cstheme="majorBidi"/>
              <w:color w:val="000000"/>
              <w:sz w:val="24"/>
              <w:szCs w:val="24"/>
              <w:lang w:val="tr-TR"/>
            </w:rPr>
            <w:fldChar w:fldCharType="end"/>
          </w:r>
        </w:sdtContent>
      </w:sdt>
      <w:r w:rsidRPr="004D6522">
        <w:rPr>
          <w:rFonts w:asciiTheme="majorBidi" w:hAnsiTheme="majorBidi" w:cstheme="majorBidi"/>
          <w:color w:val="000000"/>
          <w:sz w:val="24"/>
          <w:szCs w:val="24"/>
          <w:lang w:val="tr-TR"/>
        </w:rPr>
        <w:t>.</w:t>
      </w:r>
    </w:p>
    <w:p w14:paraId="1F730476" w14:textId="77777777" w:rsidR="00E829AC" w:rsidRPr="00214AA8" w:rsidRDefault="00E829AC" w:rsidP="000449A4">
      <w:pPr>
        <w:spacing w:line="360" w:lineRule="auto"/>
        <w:rPr>
          <w:rFonts w:asciiTheme="majorBidi" w:hAnsiTheme="majorBidi" w:cstheme="majorBidi"/>
          <w:sz w:val="24"/>
          <w:szCs w:val="24"/>
          <w:lang w:val="tr-TR"/>
        </w:rPr>
      </w:pPr>
    </w:p>
    <w:p w14:paraId="1A7EF358" w14:textId="77777777" w:rsidR="00E829AC" w:rsidRPr="00214AA8" w:rsidRDefault="00E829AC" w:rsidP="000449A4">
      <w:pPr>
        <w:pStyle w:val="Balk2"/>
        <w:spacing w:line="360" w:lineRule="auto"/>
        <w:rPr>
          <w:rFonts w:asciiTheme="majorBidi" w:hAnsiTheme="majorBidi"/>
          <w:b/>
          <w:bCs/>
          <w:color w:val="auto"/>
          <w:sz w:val="24"/>
          <w:szCs w:val="24"/>
          <w:lang w:val="tr-TR"/>
        </w:rPr>
      </w:pPr>
      <w:bookmarkStart w:id="30" w:name="_Toc96324555"/>
      <w:r w:rsidRPr="00214AA8">
        <w:rPr>
          <w:rFonts w:asciiTheme="majorBidi" w:hAnsiTheme="majorBidi"/>
          <w:b/>
          <w:bCs/>
          <w:color w:val="auto"/>
          <w:sz w:val="24"/>
          <w:szCs w:val="24"/>
          <w:lang w:val="tr-TR"/>
        </w:rPr>
        <w:t>2.5. Kürtçe Türkçe Etkileşimi ile İlgili Çalışmalar</w:t>
      </w:r>
      <w:bookmarkEnd w:id="30"/>
    </w:p>
    <w:p w14:paraId="03E22664" w14:textId="77777777" w:rsidR="009E3C23" w:rsidRDefault="009E3C23" w:rsidP="000449A4">
      <w:pPr>
        <w:spacing w:line="360" w:lineRule="auto"/>
        <w:jc w:val="both"/>
        <w:rPr>
          <w:rFonts w:asciiTheme="majorBidi" w:hAnsiTheme="majorBidi" w:cstheme="majorBidi"/>
          <w:sz w:val="24"/>
          <w:szCs w:val="24"/>
          <w:lang w:val="tr-TR"/>
        </w:rPr>
      </w:pPr>
    </w:p>
    <w:p w14:paraId="64AFD422" w14:textId="1909CFA4" w:rsidR="00D21B28" w:rsidRPr="00214AA8" w:rsidRDefault="00D21B28" w:rsidP="000449A4">
      <w:pPr>
        <w:spacing w:line="360" w:lineRule="auto"/>
        <w:jc w:val="both"/>
        <w:rPr>
          <w:rFonts w:asciiTheme="majorBidi" w:hAnsiTheme="majorBidi" w:cstheme="majorBidi"/>
          <w:sz w:val="24"/>
          <w:szCs w:val="24"/>
          <w:lang w:val="tr-TR"/>
        </w:rPr>
      </w:pPr>
      <w:r w:rsidRPr="00214AA8">
        <w:rPr>
          <w:rFonts w:asciiTheme="majorBidi" w:hAnsiTheme="majorBidi" w:cstheme="majorBidi"/>
          <w:sz w:val="24"/>
          <w:szCs w:val="24"/>
          <w:lang w:val="tr-TR"/>
        </w:rPr>
        <w:t>Irak’ta konuşulan Sorani ve Badini Kürtçesinin Türkiye Türkçesi ile etkileşimine dair bir çalışma araştırmalarımızda tespit edilememiştir. Bunun yanında Türkiye Türkçesi ile Kurmanci Kürtçesi arasındaki etkileşim üzerine yapılmış çalışmaların varlığı tespit edilmiştir.</w:t>
      </w:r>
    </w:p>
    <w:p w14:paraId="474200A8" w14:textId="77777777" w:rsidR="00EC04B4" w:rsidRPr="00214AA8" w:rsidRDefault="00EC04B4" w:rsidP="000449A4">
      <w:pPr>
        <w:spacing w:line="360" w:lineRule="auto"/>
        <w:jc w:val="both"/>
        <w:rPr>
          <w:rFonts w:asciiTheme="majorBidi" w:hAnsiTheme="majorBidi" w:cstheme="majorBidi"/>
          <w:sz w:val="24"/>
          <w:szCs w:val="24"/>
          <w:lang w:val="tr-TR"/>
        </w:rPr>
      </w:pPr>
    </w:p>
    <w:p w14:paraId="5F254191" w14:textId="2BA927AE" w:rsidR="00D21B28" w:rsidRPr="00214AA8" w:rsidRDefault="00D21B28" w:rsidP="00850314">
      <w:pPr>
        <w:spacing w:line="360" w:lineRule="auto"/>
        <w:jc w:val="both"/>
        <w:rPr>
          <w:rFonts w:asciiTheme="majorBidi" w:hAnsiTheme="majorBidi" w:cstheme="majorBidi"/>
          <w:sz w:val="24"/>
          <w:szCs w:val="24"/>
          <w:lang w:val="tr-TR"/>
        </w:rPr>
      </w:pPr>
      <w:r w:rsidRPr="00214AA8">
        <w:rPr>
          <w:rFonts w:asciiTheme="majorBidi" w:hAnsiTheme="majorBidi" w:cstheme="majorBidi"/>
          <w:i/>
          <w:iCs/>
          <w:color w:val="222222"/>
          <w:sz w:val="24"/>
          <w:szCs w:val="24"/>
          <w:shd w:val="clear" w:color="auto" w:fill="FFFFFF"/>
          <w:lang w:val="tr-TR"/>
        </w:rPr>
        <w:t>İki dillilik Bağlamında Kürtçeden Türkçeye Çevrilen Bazı İfadeler</w:t>
      </w:r>
      <w:r w:rsidRPr="00214AA8">
        <w:rPr>
          <w:rFonts w:asciiTheme="majorBidi" w:hAnsiTheme="majorBidi" w:cstheme="majorBidi"/>
          <w:sz w:val="24"/>
          <w:szCs w:val="24"/>
          <w:lang w:val="tr-TR"/>
        </w:rPr>
        <w:t xml:space="preserve"> adlı makalede Ana dili Kürtçe olan bireylerin Türkçeyi sonradan okulda ya da sosyal hayatta öğrenerek kendilerini ifade ederken Kürtçe dil mantığı ile düşünüp Türkçe dil kurallarıyla konuşmaya çalışmaları sonucunda meydana gelen çeşitli ifadeler ile yanlışlıklar incelenmiş ve Türkçe Kürtçe etkileşimi ortaya konmuştur</w:t>
      </w:r>
      <w:sdt>
        <w:sdtPr>
          <w:rPr>
            <w:rFonts w:asciiTheme="majorBidi" w:hAnsiTheme="majorBidi" w:cstheme="majorBidi"/>
            <w:sz w:val="24"/>
            <w:szCs w:val="24"/>
            <w:lang w:val="tr-TR"/>
          </w:rPr>
          <w:id w:val="-1309470653"/>
          <w:citation/>
        </w:sdtPr>
        <w:sdtEndPr/>
        <w:sdtContent>
          <w:r w:rsidR="00850314">
            <w:rPr>
              <w:rFonts w:asciiTheme="majorBidi" w:hAnsiTheme="majorBidi" w:cstheme="majorBidi"/>
              <w:sz w:val="24"/>
              <w:szCs w:val="24"/>
              <w:lang w:val="tr-TR"/>
            </w:rPr>
            <w:fldChar w:fldCharType="begin"/>
          </w:r>
          <w:r w:rsidR="00850314">
            <w:rPr>
              <w:rFonts w:asciiTheme="majorBidi" w:hAnsiTheme="majorBidi" w:cstheme="majorBidi"/>
              <w:sz w:val="24"/>
              <w:szCs w:val="24"/>
              <w:lang w:val="tr-TR"/>
            </w:rPr>
            <w:instrText xml:space="preserve">CITATION Ayk16 \p 247 \l 1055 </w:instrText>
          </w:r>
          <w:r w:rsidR="00850314">
            <w:rPr>
              <w:rFonts w:asciiTheme="majorBidi" w:hAnsiTheme="majorBidi" w:cstheme="majorBidi"/>
              <w:sz w:val="24"/>
              <w:szCs w:val="24"/>
              <w:lang w:val="tr-TR"/>
            </w:rPr>
            <w:fldChar w:fldCharType="separate"/>
          </w:r>
          <w:r w:rsidR="000B21BF">
            <w:rPr>
              <w:rFonts w:asciiTheme="majorBidi" w:hAnsiTheme="majorBidi" w:cstheme="majorBidi"/>
              <w:noProof/>
              <w:sz w:val="24"/>
              <w:szCs w:val="24"/>
              <w:lang w:val="tr-TR"/>
            </w:rPr>
            <w:t xml:space="preserve"> </w:t>
          </w:r>
          <w:r w:rsidR="000B21BF" w:rsidRPr="000B21BF">
            <w:rPr>
              <w:rFonts w:asciiTheme="majorBidi" w:hAnsiTheme="majorBidi" w:cstheme="majorBidi"/>
              <w:noProof/>
              <w:sz w:val="24"/>
              <w:szCs w:val="24"/>
              <w:lang w:val="tr-TR"/>
            </w:rPr>
            <w:t>(Aykaç, 2016, s. 247)</w:t>
          </w:r>
          <w:r w:rsidR="00850314">
            <w:rPr>
              <w:rFonts w:asciiTheme="majorBidi" w:hAnsiTheme="majorBidi" w:cstheme="majorBidi"/>
              <w:sz w:val="24"/>
              <w:szCs w:val="24"/>
              <w:lang w:val="tr-TR"/>
            </w:rPr>
            <w:fldChar w:fldCharType="end"/>
          </w:r>
        </w:sdtContent>
      </w:sdt>
      <w:r w:rsidR="00850314">
        <w:rPr>
          <w:rFonts w:asciiTheme="majorBidi" w:hAnsiTheme="majorBidi" w:cstheme="majorBidi"/>
          <w:sz w:val="24"/>
          <w:szCs w:val="24"/>
          <w:lang w:val="tr-TR"/>
        </w:rPr>
        <w:t xml:space="preserve">. </w:t>
      </w:r>
      <w:r w:rsidRPr="00214AA8">
        <w:rPr>
          <w:rFonts w:asciiTheme="majorBidi" w:hAnsiTheme="majorBidi" w:cstheme="majorBidi"/>
          <w:i/>
          <w:iCs/>
          <w:color w:val="222222"/>
          <w:sz w:val="24"/>
          <w:szCs w:val="24"/>
          <w:shd w:val="clear" w:color="auto" w:fill="FFFFFF"/>
          <w:lang w:val="tr-TR"/>
        </w:rPr>
        <w:t xml:space="preserve">Karma </w:t>
      </w:r>
      <w:r w:rsidR="00BE1A2B">
        <w:rPr>
          <w:rFonts w:asciiTheme="majorBidi" w:hAnsiTheme="majorBidi" w:cstheme="majorBidi"/>
          <w:i/>
          <w:iCs/>
          <w:color w:val="222222"/>
          <w:sz w:val="24"/>
          <w:szCs w:val="24"/>
          <w:shd w:val="clear" w:color="auto" w:fill="FFFFFF"/>
          <w:lang w:val="tr-TR"/>
        </w:rPr>
        <w:t>D</w:t>
      </w:r>
      <w:r w:rsidRPr="00214AA8">
        <w:rPr>
          <w:rFonts w:asciiTheme="majorBidi" w:hAnsiTheme="majorBidi" w:cstheme="majorBidi"/>
          <w:i/>
          <w:iCs/>
          <w:color w:val="222222"/>
          <w:sz w:val="24"/>
          <w:szCs w:val="24"/>
          <w:shd w:val="clear" w:color="auto" w:fill="FFFFFF"/>
          <w:lang w:val="tr-TR"/>
        </w:rPr>
        <w:t xml:space="preserve">iller ve </w:t>
      </w:r>
      <w:r w:rsidR="00BE1A2B">
        <w:rPr>
          <w:rFonts w:asciiTheme="majorBidi" w:hAnsiTheme="majorBidi" w:cstheme="majorBidi"/>
          <w:i/>
          <w:iCs/>
          <w:color w:val="222222"/>
          <w:sz w:val="24"/>
          <w:szCs w:val="24"/>
          <w:shd w:val="clear" w:color="auto" w:fill="FFFFFF"/>
          <w:lang w:val="tr-TR"/>
        </w:rPr>
        <w:t>İ</w:t>
      </w:r>
      <w:r w:rsidRPr="00214AA8">
        <w:rPr>
          <w:rFonts w:asciiTheme="majorBidi" w:hAnsiTheme="majorBidi" w:cstheme="majorBidi"/>
          <w:i/>
          <w:iCs/>
          <w:color w:val="222222"/>
          <w:sz w:val="24"/>
          <w:szCs w:val="24"/>
          <w:shd w:val="clear" w:color="auto" w:fill="FFFFFF"/>
          <w:lang w:val="tr-TR"/>
        </w:rPr>
        <w:t xml:space="preserve">ki </w:t>
      </w:r>
      <w:r w:rsidR="00BE1A2B">
        <w:rPr>
          <w:rFonts w:asciiTheme="majorBidi" w:hAnsiTheme="majorBidi" w:cstheme="majorBidi"/>
          <w:i/>
          <w:iCs/>
          <w:color w:val="222222"/>
          <w:sz w:val="24"/>
          <w:szCs w:val="24"/>
          <w:shd w:val="clear" w:color="auto" w:fill="FFFFFF"/>
          <w:lang w:val="tr-TR"/>
        </w:rPr>
        <w:t>Ö</w:t>
      </w:r>
      <w:r w:rsidRPr="00214AA8">
        <w:rPr>
          <w:rFonts w:asciiTheme="majorBidi" w:hAnsiTheme="majorBidi" w:cstheme="majorBidi"/>
          <w:i/>
          <w:iCs/>
          <w:color w:val="222222"/>
          <w:sz w:val="24"/>
          <w:szCs w:val="24"/>
          <w:shd w:val="clear" w:color="auto" w:fill="FFFFFF"/>
          <w:lang w:val="tr-TR"/>
        </w:rPr>
        <w:t xml:space="preserve">rnek: </w:t>
      </w:r>
      <w:r w:rsidR="00BE1A2B">
        <w:rPr>
          <w:rFonts w:asciiTheme="majorBidi" w:hAnsiTheme="majorBidi" w:cstheme="majorBidi"/>
          <w:i/>
          <w:iCs/>
          <w:color w:val="222222"/>
          <w:sz w:val="24"/>
          <w:szCs w:val="24"/>
          <w:shd w:val="clear" w:color="auto" w:fill="FFFFFF"/>
          <w:lang w:val="tr-TR"/>
        </w:rPr>
        <w:t>K</w:t>
      </w:r>
      <w:r w:rsidRPr="00214AA8">
        <w:rPr>
          <w:rFonts w:asciiTheme="majorBidi" w:hAnsiTheme="majorBidi" w:cstheme="majorBidi"/>
          <w:i/>
          <w:iCs/>
          <w:color w:val="222222"/>
          <w:sz w:val="24"/>
          <w:szCs w:val="24"/>
          <w:shd w:val="clear" w:color="auto" w:fill="FFFFFF"/>
          <w:lang w:val="tr-TR"/>
        </w:rPr>
        <w:t>lasik Osmanlıca ve Kürtçe</w:t>
      </w:r>
      <w:r w:rsidRPr="00214AA8">
        <w:rPr>
          <w:rFonts w:asciiTheme="majorBidi" w:hAnsiTheme="majorBidi" w:cstheme="majorBidi"/>
          <w:color w:val="222222"/>
          <w:sz w:val="24"/>
          <w:szCs w:val="24"/>
          <w:shd w:val="clear" w:color="auto" w:fill="FFFFFF"/>
          <w:lang w:val="tr-TR"/>
        </w:rPr>
        <w:t xml:space="preserve"> adlı makale Kürtçenin Arapça, Farsça ve Türkçeden oluştuğunu savunarak Türkçe ve Kürtçenin etkileşim içinde olduğunu göz önüne sermiştir</w:t>
      </w:r>
      <w:sdt>
        <w:sdtPr>
          <w:rPr>
            <w:rFonts w:asciiTheme="majorBidi" w:hAnsiTheme="majorBidi" w:cstheme="majorBidi"/>
            <w:color w:val="222222"/>
            <w:sz w:val="24"/>
            <w:szCs w:val="24"/>
            <w:shd w:val="clear" w:color="auto" w:fill="FFFFFF"/>
            <w:lang w:val="tr-TR"/>
          </w:rPr>
          <w:id w:val="-547141250"/>
          <w:citation/>
        </w:sdtPr>
        <w:sdtEndPr/>
        <w:sdtContent>
          <w:r w:rsidR="00850314">
            <w:rPr>
              <w:rFonts w:asciiTheme="majorBidi" w:hAnsiTheme="majorBidi" w:cstheme="majorBidi"/>
              <w:color w:val="222222"/>
              <w:sz w:val="24"/>
              <w:szCs w:val="24"/>
              <w:shd w:val="clear" w:color="auto" w:fill="FFFFFF"/>
              <w:lang w:val="tr-TR"/>
            </w:rPr>
            <w:fldChar w:fldCharType="begin"/>
          </w:r>
          <w:r w:rsidR="00850314">
            <w:rPr>
              <w:rFonts w:asciiTheme="majorBidi" w:hAnsiTheme="majorBidi" w:cstheme="majorBidi"/>
              <w:color w:val="222222"/>
              <w:sz w:val="24"/>
              <w:szCs w:val="24"/>
              <w:shd w:val="clear" w:color="auto" w:fill="FFFFFF"/>
              <w:lang w:val="tr-TR"/>
            </w:rPr>
            <w:instrText xml:space="preserve">CITATION Bur06 \p 32 \l 1055 </w:instrText>
          </w:r>
          <w:r w:rsidR="00850314">
            <w:rPr>
              <w:rFonts w:asciiTheme="majorBidi" w:hAnsiTheme="majorBidi" w:cstheme="majorBidi"/>
              <w:color w:val="222222"/>
              <w:sz w:val="24"/>
              <w:szCs w:val="24"/>
              <w:shd w:val="clear" w:color="auto" w:fill="FFFFFF"/>
              <w:lang w:val="tr-TR"/>
            </w:rPr>
            <w:fldChar w:fldCharType="separate"/>
          </w:r>
          <w:r w:rsidR="000B21BF">
            <w:rPr>
              <w:rFonts w:asciiTheme="majorBidi" w:hAnsiTheme="majorBidi" w:cstheme="majorBidi"/>
              <w:noProof/>
              <w:color w:val="222222"/>
              <w:sz w:val="24"/>
              <w:szCs w:val="24"/>
              <w:shd w:val="clear" w:color="auto" w:fill="FFFFFF"/>
              <w:lang w:val="tr-TR"/>
            </w:rPr>
            <w:t xml:space="preserve"> </w:t>
          </w:r>
          <w:r w:rsidR="000B21BF" w:rsidRPr="000B21BF">
            <w:rPr>
              <w:rFonts w:asciiTheme="majorBidi" w:hAnsiTheme="majorBidi" w:cstheme="majorBidi"/>
              <w:noProof/>
              <w:color w:val="222222"/>
              <w:sz w:val="24"/>
              <w:szCs w:val="24"/>
              <w:shd w:val="clear" w:color="auto" w:fill="FFFFFF"/>
              <w:lang w:val="tr-TR"/>
            </w:rPr>
            <w:t>(Buran, 2006, s. 32)</w:t>
          </w:r>
          <w:r w:rsidR="00850314">
            <w:rPr>
              <w:rFonts w:asciiTheme="majorBidi" w:hAnsiTheme="majorBidi" w:cstheme="majorBidi"/>
              <w:color w:val="222222"/>
              <w:sz w:val="24"/>
              <w:szCs w:val="24"/>
              <w:shd w:val="clear" w:color="auto" w:fill="FFFFFF"/>
              <w:lang w:val="tr-TR"/>
            </w:rPr>
            <w:fldChar w:fldCharType="end"/>
          </w:r>
        </w:sdtContent>
      </w:sdt>
      <w:r w:rsidRPr="00214AA8">
        <w:rPr>
          <w:rFonts w:asciiTheme="majorBidi" w:hAnsiTheme="majorBidi" w:cstheme="majorBidi"/>
          <w:color w:val="222222"/>
          <w:sz w:val="24"/>
          <w:szCs w:val="24"/>
          <w:shd w:val="clear" w:color="auto" w:fill="FFFFFF"/>
          <w:lang w:val="tr-TR"/>
        </w:rPr>
        <w:t xml:space="preserve">. </w:t>
      </w:r>
      <w:r w:rsidR="000E04B6" w:rsidRPr="00214AA8">
        <w:rPr>
          <w:rFonts w:asciiTheme="majorBidi" w:hAnsiTheme="majorBidi" w:cstheme="majorBidi"/>
          <w:color w:val="222222"/>
          <w:sz w:val="24"/>
          <w:szCs w:val="24"/>
          <w:shd w:val="clear" w:color="auto" w:fill="FFFFFF"/>
          <w:lang w:val="tr-TR"/>
        </w:rPr>
        <w:t>Esersin’in</w:t>
      </w:r>
      <w:r w:rsidRPr="00214AA8">
        <w:rPr>
          <w:rFonts w:asciiTheme="majorBidi" w:hAnsiTheme="majorBidi" w:cstheme="majorBidi"/>
          <w:color w:val="222222"/>
          <w:sz w:val="24"/>
          <w:szCs w:val="24"/>
          <w:shd w:val="clear" w:color="auto" w:fill="FFFFFF"/>
          <w:lang w:val="tr-TR"/>
        </w:rPr>
        <w:t xml:space="preserve"> </w:t>
      </w:r>
      <w:r w:rsidRPr="00214AA8">
        <w:rPr>
          <w:rFonts w:asciiTheme="majorBidi" w:hAnsiTheme="majorBidi" w:cstheme="majorBidi"/>
          <w:i/>
          <w:iCs/>
          <w:color w:val="222222"/>
          <w:sz w:val="24"/>
          <w:szCs w:val="24"/>
          <w:shd w:val="clear" w:color="auto" w:fill="FFFFFF"/>
          <w:lang w:val="tr-TR"/>
        </w:rPr>
        <w:t xml:space="preserve">Tek dilli Türkçe ve </w:t>
      </w:r>
      <w:r w:rsidR="007037B6">
        <w:rPr>
          <w:rFonts w:asciiTheme="majorBidi" w:hAnsiTheme="majorBidi" w:cstheme="majorBidi"/>
          <w:i/>
          <w:iCs/>
          <w:color w:val="222222"/>
          <w:sz w:val="24"/>
          <w:szCs w:val="24"/>
          <w:shd w:val="clear" w:color="auto" w:fill="FFFFFF"/>
          <w:lang w:val="tr-TR"/>
        </w:rPr>
        <w:t>İ</w:t>
      </w:r>
      <w:r w:rsidRPr="00214AA8">
        <w:rPr>
          <w:rFonts w:asciiTheme="majorBidi" w:hAnsiTheme="majorBidi" w:cstheme="majorBidi"/>
          <w:i/>
          <w:iCs/>
          <w:color w:val="222222"/>
          <w:sz w:val="24"/>
          <w:szCs w:val="24"/>
          <w:shd w:val="clear" w:color="auto" w:fill="FFFFFF"/>
          <w:lang w:val="tr-TR"/>
        </w:rPr>
        <w:t xml:space="preserve">ki </w:t>
      </w:r>
      <w:r w:rsidR="007037B6">
        <w:rPr>
          <w:rFonts w:asciiTheme="majorBidi" w:hAnsiTheme="majorBidi" w:cstheme="majorBidi"/>
          <w:i/>
          <w:iCs/>
          <w:color w:val="222222"/>
          <w:sz w:val="24"/>
          <w:szCs w:val="24"/>
          <w:shd w:val="clear" w:color="auto" w:fill="FFFFFF"/>
          <w:lang w:val="tr-TR"/>
        </w:rPr>
        <w:t>D</w:t>
      </w:r>
      <w:r w:rsidRPr="00214AA8">
        <w:rPr>
          <w:rFonts w:asciiTheme="majorBidi" w:hAnsiTheme="majorBidi" w:cstheme="majorBidi"/>
          <w:i/>
          <w:iCs/>
          <w:color w:val="222222"/>
          <w:sz w:val="24"/>
          <w:szCs w:val="24"/>
          <w:shd w:val="clear" w:color="auto" w:fill="FFFFFF"/>
          <w:lang w:val="tr-TR"/>
        </w:rPr>
        <w:t xml:space="preserve">illi Türkçe-Kürtçe </w:t>
      </w:r>
      <w:r w:rsidR="007037B6">
        <w:rPr>
          <w:rFonts w:asciiTheme="majorBidi" w:hAnsiTheme="majorBidi" w:cstheme="majorBidi"/>
          <w:i/>
          <w:iCs/>
          <w:color w:val="222222"/>
          <w:sz w:val="24"/>
          <w:szCs w:val="24"/>
          <w:shd w:val="clear" w:color="auto" w:fill="FFFFFF"/>
          <w:lang w:val="tr-TR"/>
        </w:rPr>
        <w:t>K</w:t>
      </w:r>
      <w:r w:rsidRPr="00214AA8">
        <w:rPr>
          <w:rFonts w:asciiTheme="majorBidi" w:hAnsiTheme="majorBidi" w:cstheme="majorBidi"/>
          <w:i/>
          <w:iCs/>
          <w:color w:val="222222"/>
          <w:sz w:val="24"/>
          <w:szCs w:val="24"/>
          <w:shd w:val="clear" w:color="auto" w:fill="FFFFFF"/>
          <w:lang w:val="tr-TR"/>
        </w:rPr>
        <w:t xml:space="preserve">onuşan </w:t>
      </w:r>
      <w:r w:rsidR="007037B6">
        <w:rPr>
          <w:rFonts w:asciiTheme="majorBidi" w:hAnsiTheme="majorBidi" w:cstheme="majorBidi"/>
          <w:i/>
          <w:iCs/>
          <w:color w:val="222222"/>
          <w:sz w:val="24"/>
          <w:szCs w:val="24"/>
          <w:shd w:val="clear" w:color="auto" w:fill="FFFFFF"/>
          <w:lang w:val="tr-TR"/>
        </w:rPr>
        <w:t>D</w:t>
      </w:r>
      <w:r w:rsidRPr="00214AA8">
        <w:rPr>
          <w:rFonts w:asciiTheme="majorBidi" w:hAnsiTheme="majorBidi" w:cstheme="majorBidi"/>
          <w:i/>
          <w:iCs/>
          <w:color w:val="222222"/>
          <w:sz w:val="24"/>
          <w:szCs w:val="24"/>
          <w:shd w:val="clear" w:color="auto" w:fill="FFFFFF"/>
          <w:lang w:val="tr-TR"/>
        </w:rPr>
        <w:t xml:space="preserve">il </w:t>
      </w:r>
      <w:r w:rsidR="007037B6">
        <w:rPr>
          <w:rFonts w:asciiTheme="majorBidi" w:hAnsiTheme="majorBidi" w:cstheme="majorBidi"/>
          <w:i/>
          <w:iCs/>
          <w:color w:val="222222"/>
          <w:sz w:val="24"/>
          <w:szCs w:val="24"/>
          <w:shd w:val="clear" w:color="auto" w:fill="FFFFFF"/>
          <w:lang w:val="tr-TR"/>
        </w:rPr>
        <w:t>B</w:t>
      </w:r>
      <w:r w:rsidRPr="00214AA8">
        <w:rPr>
          <w:rFonts w:asciiTheme="majorBidi" w:hAnsiTheme="majorBidi" w:cstheme="majorBidi"/>
          <w:i/>
          <w:iCs/>
          <w:color w:val="222222"/>
          <w:sz w:val="24"/>
          <w:szCs w:val="24"/>
          <w:shd w:val="clear" w:color="auto" w:fill="FFFFFF"/>
          <w:lang w:val="tr-TR"/>
        </w:rPr>
        <w:t xml:space="preserve">ozukluğuna </w:t>
      </w:r>
      <w:r w:rsidR="007037B6">
        <w:rPr>
          <w:rFonts w:asciiTheme="majorBidi" w:hAnsiTheme="majorBidi" w:cstheme="majorBidi"/>
          <w:i/>
          <w:iCs/>
          <w:color w:val="222222"/>
          <w:sz w:val="24"/>
          <w:szCs w:val="24"/>
          <w:shd w:val="clear" w:color="auto" w:fill="FFFFFF"/>
          <w:lang w:val="tr-TR"/>
        </w:rPr>
        <w:t>S</w:t>
      </w:r>
      <w:r w:rsidRPr="00214AA8">
        <w:rPr>
          <w:rFonts w:asciiTheme="majorBidi" w:hAnsiTheme="majorBidi" w:cstheme="majorBidi"/>
          <w:i/>
          <w:iCs/>
          <w:color w:val="222222"/>
          <w:sz w:val="24"/>
          <w:szCs w:val="24"/>
          <w:shd w:val="clear" w:color="auto" w:fill="FFFFFF"/>
          <w:lang w:val="tr-TR"/>
        </w:rPr>
        <w:t xml:space="preserve">ahip </w:t>
      </w:r>
      <w:r w:rsidR="007037B6">
        <w:rPr>
          <w:rFonts w:asciiTheme="majorBidi" w:hAnsiTheme="majorBidi" w:cstheme="majorBidi"/>
          <w:i/>
          <w:iCs/>
          <w:color w:val="222222"/>
          <w:sz w:val="24"/>
          <w:szCs w:val="24"/>
          <w:shd w:val="clear" w:color="auto" w:fill="FFFFFF"/>
          <w:lang w:val="tr-TR"/>
        </w:rPr>
        <w:t>Ç</w:t>
      </w:r>
      <w:r w:rsidRPr="00214AA8">
        <w:rPr>
          <w:rFonts w:asciiTheme="majorBidi" w:hAnsiTheme="majorBidi" w:cstheme="majorBidi"/>
          <w:i/>
          <w:iCs/>
          <w:color w:val="222222"/>
          <w:sz w:val="24"/>
          <w:szCs w:val="24"/>
          <w:shd w:val="clear" w:color="auto" w:fill="FFFFFF"/>
          <w:lang w:val="tr-TR"/>
        </w:rPr>
        <w:t xml:space="preserve">ocukların </w:t>
      </w:r>
      <w:r w:rsidR="007037B6">
        <w:rPr>
          <w:rFonts w:asciiTheme="majorBidi" w:hAnsiTheme="majorBidi" w:cstheme="majorBidi"/>
          <w:i/>
          <w:iCs/>
          <w:color w:val="222222"/>
          <w:sz w:val="24"/>
          <w:szCs w:val="24"/>
          <w:shd w:val="clear" w:color="auto" w:fill="FFFFFF"/>
          <w:lang w:val="tr-TR"/>
        </w:rPr>
        <w:t>M</w:t>
      </w:r>
      <w:r w:rsidRPr="00214AA8">
        <w:rPr>
          <w:rFonts w:asciiTheme="majorBidi" w:hAnsiTheme="majorBidi" w:cstheme="majorBidi"/>
          <w:i/>
          <w:iCs/>
          <w:color w:val="222222"/>
          <w:sz w:val="24"/>
          <w:szCs w:val="24"/>
          <w:shd w:val="clear" w:color="auto" w:fill="FFFFFF"/>
          <w:lang w:val="tr-TR"/>
        </w:rPr>
        <w:t xml:space="preserve">orfolojik ve </w:t>
      </w:r>
      <w:r w:rsidR="007037B6">
        <w:rPr>
          <w:rFonts w:asciiTheme="majorBidi" w:hAnsiTheme="majorBidi" w:cstheme="majorBidi"/>
          <w:i/>
          <w:iCs/>
          <w:color w:val="222222"/>
          <w:sz w:val="24"/>
          <w:szCs w:val="24"/>
          <w:shd w:val="clear" w:color="auto" w:fill="FFFFFF"/>
          <w:lang w:val="tr-TR"/>
        </w:rPr>
        <w:t>S</w:t>
      </w:r>
      <w:r w:rsidRPr="00214AA8">
        <w:rPr>
          <w:rFonts w:asciiTheme="majorBidi" w:hAnsiTheme="majorBidi" w:cstheme="majorBidi"/>
          <w:i/>
          <w:iCs/>
          <w:color w:val="222222"/>
          <w:sz w:val="24"/>
          <w:szCs w:val="24"/>
          <w:shd w:val="clear" w:color="auto" w:fill="FFFFFF"/>
          <w:lang w:val="tr-TR"/>
        </w:rPr>
        <w:t xml:space="preserve">entaktik </w:t>
      </w:r>
      <w:r w:rsidR="007037B6">
        <w:rPr>
          <w:rFonts w:asciiTheme="majorBidi" w:hAnsiTheme="majorBidi" w:cstheme="majorBidi"/>
          <w:i/>
          <w:iCs/>
          <w:color w:val="222222"/>
          <w:sz w:val="24"/>
          <w:szCs w:val="24"/>
          <w:shd w:val="clear" w:color="auto" w:fill="FFFFFF"/>
          <w:lang w:val="tr-TR"/>
        </w:rPr>
        <w:t>Ö</w:t>
      </w:r>
      <w:r w:rsidRPr="00214AA8">
        <w:rPr>
          <w:rFonts w:asciiTheme="majorBidi" w:hAnsiTheme="majorBidi" w:cstheme="majorBidi"/>
          <w:i/>
          <w:iCs/>
          <w:color w:val="222222"/>
          <w:sz w:val="24"/>
          <w:szCs w:val="24"/>
          <w:shd w:val="clear" w:color="auto" w:fill="FFFFFF"/>
          <w:lang w:val="tr-TR"/>
        </w:rPr>
        <w:t xml:space="preserve">zelliklerinin </w:t>
      </w:r>
      <w:r w:rsidR="007037B6">
        <w:rPr>
          <w:rFonts w:asciiTheme="majorBidi" w:hAnsiTheme="majorBidi" w:cstheme="majorBidi"/>
          <w:i/>
          <w:iCs/>
          <w:color w:val="222222"/>
          <w:sz w:val="24"/>
          <w:szCs w:val="24"/>
          <w:shd w:val="clear" w:color="auto" w:fill="FFFFFF"/>
          <w:lang w:val="tr-TR"/>
        </w:rPr>
        <w:t>İ</w:t>
      </w:r>
      <w:r w:rsidRPr="00214AA8">
        <w:rPr>
          <w:rFonts w:asciiTheme="majorBidi" w:hAnsiTheme="majorBidi" w:cstheme="majorBidi"/>
          <w:i/>
          <w:iCs/>
          <w:color w:val="222222"/>
          <w:sz w:val="24"/>
          <w:szCs w:val="24"/>
          <w:shd w:val="clear" w:color="auto" w:fill="FFFFFF"/>
          <w:lang w:val="tr-TR"/>
        </w:rPr>
        <w:t>ncelenmesi</w:t>
      </w:r>
      <w:r w:rsidRPr="00214AA8">
        <w:rPr>
          <w:rFonts w:asciiTheme="majorBidi" w:hAnsiTheme="majorBidi" w:cstheme="majorBidi"/>
          <w:color w:val="222222"/>
          <w:sz w:val="24"/>
          <w:szCs w:val="24"/>
          <w:shd w:val="clear" w:color="auto" w:fill="FFFFFF"/>
          <w:lang w:val="tr-TR"/>
        </w:rPr>
        <w:t> </w:t>
      </w:r>
      <w:r w:rsidR="009C633C">
        <w:rPr>
          <w:rFonts w:asciiTheme="majorBidi" w:hAnsiTheme="majorBidi" w:cstheme="majorBidi"/>
          <w:color w:val="222222"/>
          <w:sz w:val="24"/>
          <w:szCs w:val="24"/>
          <w:shd w:val="clear" w:color="auto" w:fill="FFFFFF"/>
          <w:lang w:val="tr-TR"/>
        </w:rPr>
        <w:t xml:space="preserve">adlı </w:t>
      </w:r>
      <w:r w:rsidRPr="00214AA8">
        <w:rPr>
          <w:rFonts w:asciiTheme="majorBidi" w:hAnsiTheme="majorBidi" w:cstheme="majorBidi"/>
          <w:color w:val="222222"/>
          <w:sz w:val="24"/>
          <w:szCs w:val="24"/>
          <w:shd w:val="clear" w:color="auto" w:fill="FFFFFF"/>
          <w:lang w:val="tr-TR"/>
        </w:rPr>
        <w:t>yüksek lisans tezi de Türkçe Kürtçe etkileşimine örnek gösterilebilecek bir başka çalışmadır</w:t>
      </w:r>
      <w:r w:rsidR="00BA1A19">
        <w:rPr>
          <w:rFonts w:asciiTheme="majorBidi" w:hAnsiTheme="majorBidi" w:cstheme="majorBidi"/>
          <w:color w:val="222222"/>
          <w:sz w:val="24"/>
          <w:szCs w:val="24"/>
          <w:shd w:val="clear" w:color="auto" w:fill="FFFFFF"/>
          <w:lang w:val="tr-TR"/>
        </w:rPr>
        <w:t xml:space="preserve"> </w:t>
      </w:r>
      <w:r w:rsidR="00BA1A19" w:rsidRPr="00A54CA1">
        <w:rPr>
          <w:rFonts w:asciiTheme="majorBidi" w:hAnsiTheme="majorBidi" w:cstheme="majorBidi"/>
          <w:noProof/>
          <w:color w:val="222222"/>
          <w:sz w:val="24"/>
          <w:szCs w:val="24"/>
          <w:shd w:val="clear" w:color="auto" w:fill="FFFFFF"/>
          <w:lang w:val="tr-TR"/>
        </w:rPr>
        <w:t>(2017, s. 36</w:t>
      </w:r>
      <w:r w:rsidR="00BA1A19">
        <w:rPr>
          <w:rFonts w:asciiTheme="majorBidi" w:hAnsiTheme="majorBidi" w:cstheme="majorBidi"/>
          <w:color w:val="222222"/>
          <w:sz w:val="24"/>
          <w:szCs w:val="24"/>
          <w:shd w:val="clear" w:color="auto" w:fill="FFFFFF"/>
          <w:lang w:val="tr-TR"/>
        </w:rPr>
        <w:t>)</w:t>
      </w:r>
      <w:r w:rsidRPr="00214AA8">
        <w:rPr>
          <w:rFonts w:asciiTheme="majorBidi" w:hAnsiTheme="majorBidi" w:cstheme="majorBidi"/>
          <w:color w:val="222222"/>
          <w:sz w:val="24"/>
          <w:szCs w:val="24"/>
          <w:shd w:val="clear" w:color="auto" w:fill="FFFFFF"/>
          <w:lang w:val="tr-TR"/>
        </w:rPr>
        <w:t xml:space="preserve">. </w:t>
      </w:r>
      <w:r w:rsidRPr="00214AA8">
        <w:rPr>
          <w:rFonts w:asciiTheme="majorBidi" w:hAnsiTheme="majorBidi" w:cstheme="majorBidi"/>
          <w:i/>
          <w:iCs/>
          <w:color w:val="222222"/>
          <w:sz w:val="24"/>
          <w:szCs w:val="24"/>
          <w:shd w:val="clear" w:color="auto" w:fill="FFFFFF"/>
          <w:lang w:val="tr-TR"/>
        </w:rPr>
        <w:t>Pertek (Tunceli) Yöresi</w:t>
      </w:r>
      <w:r w:rsidR="00A645C4">
        <w:rPr>
          <w:rFonts w:asciiTheme="majorBidi" w:hAnsiTheme="majorBidi" w:cstheme="majorBidi"/>
          <w:i/>
          <w:iCs/>
          <w:color w:val="222222"/>
          <w:sz w:val="24"/>
          <w:szCs w:val="24"/>
          <w:shd w:val="clear" w:color="auto" w:fill="FFFFFF"/>
          <w:lang w:val="tr-TR"/>
        </w:rPr>
        <w:t xml:space="preserve"> </w:t>
      </w:r>
      <w:proofErr w:type="spellStart"/>
      <w:r w:rsidRPr="00214AA8">
        <w:rPr>
          <w:rFonts w:asciiTheme="majorBidi" w:hAnsiTheme="majorBidi" w:cstheme="majorBidi"/>
          <w:i/>
          <w:iCs/>
          <w:color w:val="222222"/>
          <w:sz w:val="24"/>
          <w:szCs w:val="24"/>
          <w:shd w:val="clear" w:color="auto" w:fill="FFFFFF"/>
          <w:lang w:val="tr-TR"/>
        </w:rPr>
        <w:t>Kurmancisinde</w:t>
      </w:r>
      <w:proofErr w:type="spellEnd"/>
      <w:r w:rsidRPr="00214AA8">
        <w:rPr>
          <w:rFonts w:asciiTheme="majorBidi" w:hAnsiTheme="majorBidi" w:cstheme="majorBidi"/>
          <w:i/>
          <w:iCs/>
          <w:color w:val="222222"/>
          <w:sz w:val="24"/>
          <w:szCs w:val="24"/>
          <w:shd w:val="clear" w:color="auto" w:fill="FFFFFF"/>
          <w:lang w:val="tr-TR"/>
        </w:rPr>
        <w:t xml:space="preserve"> Geçen Türkçe Sözcükler</w:t>
      </w:r>
      <w:r w:rsidRPr="00214AA8">
        <w:rPr>
          <w:rFonts w:asciiTheme="majorBidi" w:hAnsiTheme="majorBidi" w:cstheme="majorBidi"/>
          <w:sz w:val="24"/>
          <w:szCs w:val="24"/>
          <w:lang w:val="tr-TR"/>
        </w:rPr>
        <w:t xml:space="preserve"> adlı makalede araştırmacılar Pertek yöresi </w:t>
      </w:r>
      <w:proofErr w:type="spellStart"/>
      <w:r w:rsidRPr="00214AA8">
        <w:rPr>
          <w:rFonts w:asciiTheme="majorBidi" w:hAnsiTheme="majorBidi" w:cstheme="majorBidi"/>
          <w:sz w:val="24"/>
          <w:szCs w:val="24"/>
          <w:lang w:val="tr-TR"/>
        </w:rPr>
        <w:t>Kurmanclarının</w:t>
      </w:r>
      <w:proofErr w:type="spellEnd"/>
      <w:r w:rsidRPr="00214AA8">
        <w:rPr>
          <w:rFonts w:asciiTheme="majorBidi" w:hAnsiTheme="majorBidi" w:cstheme="majorBidi"/>
          <w:sz w:val="24"/>
          <w:szCs w:val="24"/>
          <w:lang w:val="tr-TR"/>
        </w:rPr>
        <w:t xml:space="preserve"> Horasandan geldiklerini ve Anadolu’ya gelişlerinde Kürtçe, Farsça ve Arapçadan etkilenip bugün Pertek yöresinde konuştukları Kurmanci ağzını oluşturduklarını iddia etmektedir</w:t>
      </w:r>
      <w:sdt>
        <w:sdtPr>
          <w:rPr>
            <w:rFonts w:asciiTheme="majorBidi" w:hAnsiTheme="majorBidi" w:cstheme="majorBidi"/>
            <w:sz w:val="24"/>
            <w:szCs w:val="24"/>
            <w:lang w:val="tr-TR"/>
          </w:rPr>
          <w:id w:val="-1615669164"/>
          <w:citation/>
        </w:sdtPr>
        <w:sdtEndPr/>
        <w:sdtContent>
          <w:r w:rsidR="00F97ABD">
            <w:rPr>
              <w:rFonts w:asciiTheme="majorBidi" w:hAnsiTheme="majorBidi" w:cstheme="majorBidi"/>
              <w:sz w:val="24"/>
              <w:szCs w:val="24"/>
              <w:lang w:val="tr-TR"/>
            </w:rPr>
            <w:fldChar w:fldCharType="begin"/>
          </w:r>
          <w:r w:rsidR="00F97ABD">
            <w:rPr>
              <w:rFonts w:asciiTheme="majorBidi" w:hAnsiTheme="majorBidi" w:cstheme="majorBidi"/>
              <w:sz w:val="24"/>
              <w:szCs w:val="24"/>
              <w:lang w:val="tr-TR"/>
            </w:rPr>
            <w:instrText xml:space="preserve">CITATION Tos11 \p 62 \l 1055 </w:instrText>
          </w:r>
          <w:r w:rsidR="00F97ABD">
            <w:rPr>
              <w:rFonts w:asciiTheme="majorBidi" w:hAnsiTheme="majorBidi" w:cstheme="majorBidi"/>
              <w:sz w:val="24"/>
              <w:szCs w:val="24"/>
              <w:lang w:val="tr-TR"/>
            </w:rPr>
            <w:fldChar w:fldCharType="separate"/>
          </w:r>
          <w:r w:rsidR="000B21BF">
            <w:rPr>
              <w:rFonts w:asciiTheme="majorBidi" w:hAnsiTheme="majorBidi" w:cstheme="majorBidi"/>
              <w:noProof/>
              <w:sz w:val="24"/>
              <w:szCs w:val="24"/>
              <w:lang w:val="tr-TR"/>
            </w:rPr>
            <w:t xml:space="preserve"> </w:t>
          </w:r>
          <w:r w:rsidR="000B21BF" w:rsidRPr="000B21BF">
            <w:rPr>
              <w:rFonts w:asciiTheme="majorBidi" w:hAnsiTheme="majorBidi" w:cstheme="majorBidi"/>
              <w:noProof/>
              <w:sz w:val="24"/>
              <w:szCs w:val="24"/>
              <w:lang w:val="tr-TR"/>
            </w:rPr>
            <w:t>(Tosun &amp; Koç, 2011, s. 62)</w:t>
          </w:r>
          <w:r w:rsidR="00F97ABD">
            <w:rPr>
              <w:rFonts w:asciiTheme="majorBidi" w:hAnsiTheme="majorBidi" w:cstheme="majorBidi"/>
              <w:sz w:val="24"/>
              <w:szCs w:val="24"/>
              <w:lang w:val="tr-TR"/>
            </w:rPr>
            <w:fldChar w:fldCharType="end"/>
          </w:r>
        </w:sdtContent>
      </w:sdt>
      <w:r w:rsidRPr="00214AA8">
        <w:rPr>
          <w:rFonts w:asciiTheme="majorBidi" w:hAnsiTheme="majorBidi" w:cstheme="majorBidi"/>
          <w:sz w:val="24"/>
          <w:szCs w:val="24"/>
          <w:lang w:val="tr-TR"/>
        </w:rPr>
        <w:t xml:space="preserve">. </w:t>
      </w:r>
    </w:p>
    <w:p w14:paraId="5AD30CD9" w14:textId="77777777" w:rsidR="00EC04B4" w:rsidRPr="00214AA8" w:rsidRDefault="00EC04B4" w:rsidP="000449A4">
      <w:pPr>
        <w:adjustRightInd w:val="0"/>
        <w:spacing w:line="360" w:lineRule="auto"/>
        <w:jc w:val="both"/>
        <w:rPr>
          <w:rFonts w:asciiTheme="majorBidi" w:hAnsiTheme="majorBidi" w:cstheme="majorBidi"/>
          <w:sz w:val="24"/>
          <w:szCs w:val="24"/>
          <w:lang w:val="tr-TR"/>
        </w:rPr>
      </w:pPr>
    </w:p>
    <w:p w14:paraId="389B9B31" w14:textId="6D3025DB" w:rsidR="00B715A8" w:rsidRDefault="00D21B28" w:rsidP="000449A4">
      <w:pPr>
        <w:spacing w:line="360" w:lineRule="auto"/>
        <w:jc w:val="both"/>
        <w:rPr>
          <w:rFonts w:asciiTheme="majorBidi" w:hAnsiTheme="majorBidi" w:cstheme="majorBidi"/>
          <w:color w:val="222222"/>
          <w:sz w:val="24"/>
          <w:szCs w:val="24"/>
          <w:shd w:val="clear" w:color="auto" w:fill="FFFFFF"/>
          <w:lang w:val="tr-TR"/>
        </w:rPr>
      </w:pPr>
      <w:r w:rsidRPr="00214AA8">
        <w:rPr>
          <w:rFonts w:asciiTheme="majorBidi" w:hAnsiTheme="majorBidi" w:cstheme="majorBidi"/>
          <w:i/>
          <w:iCs/>
          <w:color w:val="222222"/>
          <w:sz w:val="24"/>
          <w:szCs w:val="24"/>
          <w:shd w:val="clear" w:color="auto" w:fill="FFFFFF"/>
          <w:lang w:val="tr-TR"/>
        </w:rPr>
        <w:t xml:space="preserve">Türkçe-Kürtçe </w:t>
      </w:r>
      <w:r w:rsidR="00BF2F09">
        <w:rPr>
          <w:rFonts w:asciiTheme="majorBidi" w:hAnsiTheme="majorBidi" w:cstheme="majorBidi"/>
          <w:i/>
          <w:iCs/>
          <w:color w:val="222222"/>
          <w:sz w:val="24"/>
          <w:szCs w:val="24"/>
          <w:shd w:val="clear" w:color="auto" w:fill="FFFFFF"/>
          <w:lang w:val="tr-TR"/>
        </w:rPr>
        <w:t>D</w:t>
      </w:r>
      <w:r w:rsidRPr="00214AA8">
        <w:rPr>
          <w:rFonts w:asciiTheme="majorBidi" w:hAnsiTheme="majorBidi" w:cstheme="majorBidi"/>
          <w:i/>
          <w:iCs/>
          <w:color w:val="222222"/>
          <w:sz w:val="24"/>
          <w:szCs w:val="24"/>
          <w:shd w:val="clear" w:color="auto" w:fill="FFFFFF"/>
          <w:lang w:val="tr-TR"/>
        </w:rPr>
        <w:t xml:space="preserve">il </w:t>
      </w:r>
      <w:r w:rsidR="00BF2F09">
        <w:rPr>
          <w:rFonts w:asciiTheme="majorBidi" w:hAnsiTheme="majorBidi" w:cstheme="majorBidi"/>
          <w:i/>
          <w:iCs/>
          <w:color w:val="222222"/>
          <w:sz w:val="24"/>
          <w:szCs w:val="24"/>
          <w:shd w:val="clear" w:color="auto" w:fill="FFFFFF"/>
          <w:lang w:val="tr-TR"/>
        </w:rPr>
        <w:t>E</w:t>
      </w:r>
      <w:r w:rsidRPr="00214AA8">
        <w:rPr>
          <w:rFonts w:asciiTheme="majorBidi" w:hAnsiTheme="majorBidi" w:cstheme="majorBidi"/>
          <w:i/>
          <w:iCs/>
          <w:color w:val="222222"/>
          <w:sz w:val="24"/>
          <w:szCs w:val="24"/>
          <w:shd w:val="clear" w:color="auto" w:fill="FFFFFF"/>
          <w:lang w:val="tr-TR"/>
        </w:rPr>
        <w:t xml:space="preserve">tkileşimi: İki </w:t>
      </w:r>
      <w:r w:rsidR="00BF2F09">
        <w:rPr>
          <w:rFonts w:asciiTheme="majorBidi" w:hAnsiTheme="majorBidi" w:cstheme="majorBidi"/>
          <w:i/>
          <w:iCs/>
          <w:color w:val="222222"/>
          <w:sz w:val="24"/>
          <w:szCs w:val="24"/>
          <w:shd w:val="clear" w:color="auto" w:fill="FFFFFF"/>
          <w:lang w:val="tr-TR"/>
        </w:rPr>
        <w:t>D</w:t>
      </w:r>
      <w:r w:rsidRPr="00214AA8">
        <w:rPr>
          <w:rFonts w:asciiTheme="majorBidi" w:hAnsiTheme="majorBidi" w:cstheme="majorBidi"/>
          <w:i/>
          <w:iCs/>
          <w:color w:val="222222"/>
          <w:sz w:val="24"/>
          <w:szCs w:val="24"/>
          <w:shd w:val="clear" w:color="auto" w:fill="FFFFFF"/>
          <w:lang w:val="tr-TR"/>
        </w:rPr>
        <w:t xml:space="preserve">illi </w:t>
      </w:r>
      <w:r w:rsidR="00BF2F09">
        <w:rPr>
          <w:rFonts w:asciiTheme="majorBidi" w:hAnsiTheme="majorBidi" w:cstheme="majorBidi"/>
          <w:i/>
          <w:iCs/>
          <w:color w:val="222222"/>
          <w:sz w:val="24"/>
          <w:szCs w:val="24"/>
          <w:shd w:val="clear" w:color="auto" w:fill="FFFFFF"/>
          <w:lang w:val="tr-TR"/>
        </w:rPr>
        <w:t>K</w:t>
      </w:r>
      <w:r w:rsidRPr="00214AA8">
        <w:rPr>
          <w:rFonts w:asciiTheme="majorBidi" w:hAnsiTheme="majorBidi" w:cstheme="majorBidi"/>
          <w:i/>
          <w:iCs/>
          <w:color w:val="222222"/>
          <w:sz w:val="24"/>
          <w:szCs w:val="24"/>
          <w:shd w:val="clear" w:color="auto" w:fill="FFFFFF"/>
          <w:lang w:val="tr-TR"/>
        </w:rPr>
        <w:t xml:space="preserve">onuşuculara </w:t>
      </w:r>
      <w:r w:rsidR="00BF2F09">
        <w:rPr>
          <w:rFonts w:asciiTheme="majorBidi" w:hAnsiTheme="majorBidi" w:cstheme="majorBidi"/>
          <w:i/>
          <w:iCs/>
          <w:color w:val="222222"/>
          <w:sz w:val="24"/>
          <w:szCs w:val="24"/>
          <w:shd w:val="clear" w:color="auto" w:fill="FFFFFF"/>
          <w:lang w:val="tr-TR"/>
        </w:rPr>
        <w:t>A</w:t>
      </w:r>
      <w:r w:rsidRPr="00214AA8">
        <w:rPr>
          <w:rFonts w:asciiTheme="majorBidi" w:hAnsiTheme="majorBidi" w:cstheme="majorBidi"/>
          <w:i/>
          <w:iCs/>
          <w:color w:val="222222"/>
          <w:sz w:val="24"/>
          <w:szCs w:val="24"/>
          <w:shd w:val="clear" w:color="auto" w:fill="FFFFFF"/>
          <w:lang w:val="tr-TR"/>
        </w:rPr>
        <w:t xml:space="preserve">it </w:t>
      </w:r>
      <w:r w:rsidR="00BF2F09">
        <w:rPr>
          <w:rFonts w:asciiTheme="majorBidi" w:hAnsiTheme="majorBidi" w:cstheme="majorBidi"/>
          <w:i/>
          <w:iCs/>
          <w:color w:val="222222"/>
          <w:sz w:val="24"/>
          <w:szCs w:val="24"/>
          <w:shd w:val="clear" w:color="auto" w:fill="FFFFFF"/>
          <w:lang w:val="tr-TR"/>
        </w:rPr>
        <w:t>V</w:t>
      </w:r>
      <w:r w:rsidRPr="00214AA8">
        <w:rPr>
          <w:rFonts w:asciiTheme="majorBidi" w:hAnsiTheme="majorBidi" w:cstheme="majorBidi"/>
          <w:i/>
          <w:iCs/>
          <w:color w:val="222222"/>
          <w:sz w:val="24"/>
          <w:szCs w:val="24"/>
          <w:shd w:val="clear" w:color="auto" w:fill="FFFFFF"/>
          <w:lang w:val="tr-TR"/>
        </w:rPr>
        <w:t xml:space="preserve">erilerdeki </w:t>
      </w:r>
      <w:r w:rsidR="00BF2F09">
        <w:rPr>
          <w:rFonts w:asciiTheme="majorBidi" w:hAnsiTheme="majorBidi" w:cstheme="majorBidi"/>
          <w:i/>
          <w:iCs/>
          <w:color w:val="222222"/>
          <w:sz w:val="24"/>
          <w:szCs w:val="24"/>
          <w:shd w:val="clear" w:color="auto" w:fill="FFFFFF"/>
          <w:lang w:val="tr-TR"/>
        </w:rPr>
        <w:t>D</w:t>
      </w:r>
      <w:r w:rsidRPr="00214AA8">
        <w:rPr>
          <w:rFonts w:asciiTheme="majorBidi" w:hAnsiTheme="majorBidi" w:cstheme="majorBidi"/>
          <w:i/>
          <w:iCs/>
          <w:color w:val="222222"/>
          <w:sz w:val="24"/>
          <w:szCs w:val="24"/>
          <w:shd w:val="clear" w:color="auto" w:fill="FFFFFF"/>
          <w:lang w:val="tr-TR"/>
        </w:rPr>
        <w:t xml:space="preserve">ilbilimsel </w:t>
      </w:r>
      <w:r w:rsidR="00BF2F09">
        <w:rPr>
          <w:rFonts w:asciiTheme="majorBidi" w:hAnsiTheme="majorBidi" w:cstheme="majorBidi"/>
          <w:i/>
          <w:iCs/>
          <w:color w:val="222222"/>
          <w:sz w:val="24"/>
          <w:szCs w:val="24"/>
          <w:shd w:val="clear" w:color="auto" w:fill="FFFFFF"/>
          <w:lang w:val="tr-TR"/>
        </w:rPr>
        <w:t>G</w:t>
      </w:r>
      <w:r w:rsidRPr="00214AA8">
        <w:rPr>
          <w:rFonts w:asciiTheme="majorBidi" w:hAnsiTheme="majorBidi" w:cstheme="majorBidi"/>
          <w:i/>
          <w:iCs/>
          <w:color w:val="222222"/>
          <w:sz w:val="24"/>
          <w:szCs w:val="24"/>
          <w:shd w:val="clear" w:color="auto" w:fill="FFFFFF"/>
          <w:lang w:val="tr-TR"/>
        </w:rPr>
        <w:t>örünümler</w:t>
      </w:r>
      <w:r w:rsidRPr="00214AA8">
        <w:rPr>
          <w:rFonts w:asciiTheme="majorBidi" w:hAnsiTheme="majorBidi" w:cstheme="majorBidi"/>
          <w:color w:val="222222"/>
          <w:sz w:val="24"/>
          <w:szCs w:val="24"/>
          <w:shd w:val="clear" w:color="auto" w:fill="FFFFFF"/>
          <w:lang w:val="tr-TR"/>
        </w:rPr>
        <w:t> adlı doktora tezinde</w:t>
      </w:r>
      <w:r w:rsidR="00BF2F09">
        <w:rPr>
          <w:rFonts w:asciiTheme="majorBidi" w:hAnsiTheme="majorBidi" w:cstheme="majorBidi"/>
          <w:color w:val="222222"/>
          <w:sz w:val="24"/>
          <w:szCs w:val="24"/>
          <w:shd w:val="clear" w:color="auto" w:fill="FFFFFF"/>
          <w:lang w:val="tr-TR"/>
        </w:rPr>
        <w:t>,</w:t>
      </w:r>
      <w:r w:rsidRPr="00214AA8">
        <w:rPr>
          <w:rFonts w:asciiTheme="majorBidi" w:hAnsiTheme="majorBidi" w:cstheme="majorBidi"/>
          <w:color w:val="222222"/>
          <w:sz w:val="24"/>
          <w:szCs w:val="24"/>
          <w:shd w:val="clear" w:color="auto" w:fill="FFFFFF"/>
          <w:lang w:val="tr-TR"/>
        </w:rPr>
        <w:t xml:space="preserve"> </w:t>
      </w:r>
    </w:p>
    <w:p w14:paraId="15B8578F" w14:textId="304C68BD" w:rsidR="00025602" w:rsidRPr="004D6522" w:rsidRDefault="00A83A3C" w:rsidP="004D4CB8">
      <w:pPr>
        <w:spacing w:line="360" w:lineRule="auto"/>
        <w:ind w:left="567"/>
        <w:jc w:val="both"/>
        <w:rPr>
          <w:rFonts w:asciiTheme="majorBidi" w:hAnsiTheme="majorBidi" w:cstheme="majorBidi"/>
          <w:lang w:val="tr-TR"/>
        </w:rPr>
      </w:pPr>
      <w:proofErr w:type="spellStart"/>
      <w:r w:rsidRPr="00AE6969">
        <w:rPr>
          <w:rFonts w:asciiTheme="majorBidi" w:hAnsiTheme="majorBidi" w:cstheme="majorBidi"/>
          <w:szCs w:val="24"/>
          <w:lang w:val="tr-TR"/>
        </w:rPr>
        <w:t>İkidillilik</w:t>
      </w:r>
      <w:proofErr w:type="spellEnd"/>
      <w:r w:rsidR="00D21B28" w:rsidRPr="00AE6969">
        <w:rPr>
          <w:rFonts w:asciiTheme="majorBidi" w:hAnsiTheme="majorBidi" w:cstheme="majorBidi"/>
          <w:szCs w:val="24"/>
          <w:lang w:val="tr-TR"/>
        </w:rPr>
        <w:t xml:space="preserve"> düzeylerindeki farklılaşmalar model dildeki yapıların temel dillerine daha fazla yerleşmesine ya da etkisinin azalmasına neden olabilmektedir. Türkçe ve Kürtçe dil etkileşimi bağlamında konuyu değerlendirdiğimizde, Türkçenin etkisinin (eğitim dili olmasının da etkisiyle) sürekli arttığı anlaşılmaktadır. </w:t>
      </w:r>
      <w:proofErr w:type="spellStart"/>
      <w:r w:rsidRPr="00AE6969">
        <w:rPr>
          <w:rFonts w:asciiTheme="majorBidi" w:hAnsiTheme="majorBidi" w:cstheme="majorBidi"/>
          <w:szCs w:val="24"/>
          <w:lang w:val="tr-TR"/>
        </w:rPr>
        <w:t>İkidilli</w:t>
      </w:r>
      <w:proofErr w:type="spellEnd"/>
      <w:r w:rsidR="00D21B28" w:rsidRPr="00AE6969">
        <w:rPr>
          <w:rFonts w:asciiTheme="majorBidi" w:hAnsiTheme="majorBidi" w:cstheme="majorBidi"/>
          <w:szCs w:val="24"/>
          <w:lang w:val="tr-TR"/>
        </w:rPr>
        <w:t xml:space="preserve"> konuşucular, istemli ya da istemsiz olarak dilin temel güdüleyicisine yani ihtiyaca bağlı olarak Türkçe modelli yapılanmaları kullanabilmektedir. Bu yapılanmalar da </w:t>
      </w:r>
      <w:proofErr w:type="spellStart"/>
      <w:r w:rsidRPr="00AE6969">
        <w:rPr>
          <w:rFonts w:asciiTheme="majorBidi" w:hAnsiTheme="majorBidi" w:cstheme="majorBidi"/>
          <w:szCs w:val="24"/>
          <w:lang w:val="tr-TR"/>
        </w:rPr>
        <w:t>ikidilli</w:t>
      </w:r>
      <w:proofErr w:type="spellEnd"/>
      <w:r w:rsidR="00D21B28" w:rsidRPr="00AE6969">
        <w:rPr>
          <w:rFonts w:asciiTheme="majorBidi" w:hAnsiTheme="majorBidi" w:cstheme="majorBidi"/>
          <w:szCs w:val="24"/>
          <w:lang w:val="tr-TR"/>
        </w:rPr>
        <w:t xml:space="preserve"> ortamlardaki dilsel türetimlerinde açığa çıkmaktadır. Etkileşimin ve buna bağlı olarak gerçekleşen dilsel </w:t>
      </w:r>
      <w:r w:rsidR="00D21B28" w:rsidRPr="00AE6969">
        <w:rPr>
          <w:rFonts w:asciiTheme="majorBidi" w:hAnsiTheme="majorBidi" w:cstheme="majorBidi"/>
          <w:szCs w:val="24"/>
          <w:lang w:val="tr-TR"/>
        </w:rPr>
        <w:lastRenderedPageBreak/>
        <w:t>yapılanmaların çeşitli toplumsal ve bireysel motivasyonlara, toplum dilbilimsel ve dilbilimsel şartlara ve faktörlere bağlı olduğu anlaşılmaktadır</w:t>
      </w:r>
      <w:sdt>
        <w:sdtPr>
          <w:rPr>
            <w:rFonts w:asciiTheme="majorBidi" w:hAnsiTheme="majorBidi" w:cstheme="majorBidi"/>
            <w:color w:val="222222"/>
            <w:sz w:val="24"/>
            <w:szCs w:val="24"/>
            <w:shd w:val="clear" w:color="auto" w:fill="FFFFFF"/>
            <w:lang w:val="tr-TR"/>
          </w:rPr>
          <w:id w:val="-549686144"/>
          <w:citation/>
        </w:sdtPr>
        <w:sdtEndPr/>
        <w:sdtContent>
          <w:r w:rsidR="003F5AFF">
            <w:rPr>
              <w:rFonts w:asciiTheme="majorBidi" w:hAnsiTheme="majorBidi" w:cstheme="majorBidi"/>
              <w:color w:val="222222"/>
              <w:sz w:val="24"/>
              <w:szCs w:val="24"/>
              <w:shd w:val="clear" w:color="auto" w:fill="FFFFFF"/>
              <w:lang w:val="tr-TR"/>
            </w:rPr>
            <w:fldChar w:fldCharType="begin"/>
          </w:r>
          <w:r w:rsidR="00C35E52">
            <w:rPr>
              <w:rFonts w:asciiTheme="majorBidi" w:hAnsiTheme="majorBidi" w:cstheme="majorBidi"/>
              <w:color w:val="222222"/>
              <w:sz w:val="24"/>
              <w:szCs w:val="24"/>
              <w:shd w:val="clear" w:color="auto" w:fill="FFFFFF"/>
              <w:lang w:val="tr-TR"/>
            </w:rPr>
            <w:instrText xml:space="preserve">CITATION VAR14 \p 210 \l 1055 </w:instrText>
          </w:r>
          <w:r w:rsidR="003F5AFF">
            <w:rPr>
              <w:rFonts w:asciiTheme="majorBidi" w:hAnsiTheme="majorBidi" w:cstheme="majorBidi"/>
              <w:color w:val="222222"/>
              <w:sz w:val="24"/>
              <w:szCs w:val="24"/>
              <w:shd w:val="clear" w:color="auto" w:fill="FFFFFF"/>
              <w:lang w:val="tr-TR"/>
            </w:rPr>
            <w:fldChar w:fldCharType="separate"/>
          </w:r>
          <w:r w:rsidR="000B21BF">
            <w:rPr>
              <w:rFonts w:asciiTheme="majorBidi" w:hAnsiTheme="majorBidi" w:cstheme="majorBidi"/>
              <w:noProof/>
              <w:color w:val="222222"/>
              <w:sz w:val="24"/>
              <w:szCs w:val="24"/>
              <w:shd w:val="clear" w:color="auto" w:fill="FFFFFF"/>
              <w:lang w:val="tr-TR"/>
            </w:rPr>
            <w:t xml:space="preserve"> </w:t>
          </w:r>
          <w:r w:rsidR="000B21BF" w:rsidRPr="000B21BF">
            <w:rPr>
              <w:rFonts w:asciiTheme="majorBidi" w:hAnsiTheme="majorBidi" w:cstheme="majorBidi"/>
              <w:noProof/>
              <w:color w:val="222222"/>
              <w:sz w:val="24"/>
              <w:szCs w:val="24"/>
              <w:shd w:val="clear" w:color="auto" w:fill="FFFFFF"/>
              <w:lang w:val="tr-TR"/>
            </w:rPr>
            <w:t>(Varol &amp; Uzun, 2014, s. 210)</w:t>
          </w:r>
          <w:r w:rsidR="003F5AFF">
            <w:rPr>
              <w:rFonts w:asciiTheme="majorBidi" w:hAnsiTheme="majorBidi" w:cstheme="majorBidi"/>
              <w:color w:val="222222"/>
              <w:sz w:val="24"/>
              <w:szCs w:val="24"/>
              <w:shd w:val="clear" w:color="auto" w:fill="FFFFFF"/>
              <w:lang w:val="tr-TR"/>
            </w:rPr>
            <w:fldChar w:fldCharType="end"/>
          </w:r>
        </w:sdtContent>
      </w:sdt>
      <w:r w:rsidR="004D6522" w:rsidRPr="00A83A3C">
        <w:rPr>
          <w:rFonts w:asciiTheme="majorBidi" w:hAnsiTheme="majorBidi" w:cstheme="majorBidi"/>
          <w:color w:val="222222"/>
          <w:sz w:val="24"/>
          <w:szCs w:val="24"/>
          <w:shd w:val="clear" w:color="auto" w:fill="FFFFFF"/>
          <w:lang w:val="tr-TR"/>
        </w:rPr>
        <w:t>.</w:t>
      </w:r>
      <w:r w:rsidR="004D6522" w:rsidRPr="00214AA8">
        <w:rPr>
          <w:rFonts w:asciiTheme="majorBidi" w:hAnsiTheme="majorBidi" w:cstheme="majorBidi"/>
          <w:color w:val="222222"/>
          <w:sz w:val="24"/>
          <w:szCs w:val="24"/>
          <w:shd w:val="clear" w:color="auto" w:fill="FFFFFF"/>
          <w:lang w:val="tr-TR"/>
        </w:rPr>
        <w:t> </w:t>
      </w:r>
    </w:p>
    <w:p w14:paraId="50497F91" w14:textId="35005FC8" w:rsidR="00D21B28" w:rsidRPr="00214AA8" w:rsidRDefault="00D21B28" w:rsidP="000449A4">
      <w:pPr>
        <w:spacing w:line="360" w:lineRule="auto"/>
        <w:jc w:val="both"/>
        <w:rPr>
          <w:rFonts w:asciiTheme="majorBidi" w:hAnsiTheme="majorBidi" w:cstheme="majorBidi"/>
          <w:sz w:val="24"/>
          <w:szCs w:val="24"/>
          <w:lang w:val="tr-TR"/>
        </w:rPr>
      </w:pPr>
      <w:r w:rsidRPr="00214AA8">
        <w:rPr>
          <w:rFonts w:asciiTheme="majorBidi" w:hAnsiTheme="majorBidi" w:cstheme="majorBidi"/>
          <w:sz w:val="24"/>
          <w:szCs w:val="24"/>
          <w:lang w:val="tr-TR"/>
        </w:rPr>
        <w:t>sonucuna ulaşarak Türkçe Kürtçe etkileşimini ortaya koymuşlardır.</w:t>
      </w:r>
    </w:p>
    <w:p w14:paraId="49A28040" w14:textId="77777777" w:rsidR="00EC04B4" w:rsidRPr="00214AA8" w:rsidRDefault="00EC04B4" w:rsidP="000449A4">
      <w:pPr>
        <w:spacing w:line="360" w:lineRule="auto"/>
        <w:jc w:val="both"/>
        <w:rPr>
          <w:rFonts w:asciiTheme="majorBidi" w:hAnsiTheme="majorBidi" w:cstheme="majorBidi"/>
          <w:sz w:val="24"/>
          <w:szCs w:val="24"/>
          <w:lang w:val="tr-TR"/>
        </w:rPr>
      </w:pPr>
    </w:p>
    <w:p w14:paraId="2944F06A" w14:textId="6244A17E" w:rsidR="00D21B28" w:rsidRPr="00214AA8" w:rsidRDefault="00D21B28" w:rsidP="000449A4">
      <w:pPr>
        <w:spacing w:line="360" w:lineRule="auto"/>
        <w:jc w:val="both"/>
        <w:rPr>
          <w:rFonts w:asciiTheme="majorBidi" w:hAnsiTheme="majorBidi" w:cstheme="majorBidi"/>
          <w:sz w:val="24"/>
          <w:szCs w:val="24"/>
          <w:lang w:val="tr-TR"/>
        </w:rPr>
      </w:pPr>
      <w:r w:rsidRPr="00214AA8">
        <w:rPr>
          <w:rFonts w:asciiTheme="majorBidi" w:hAnsiTheme="majorBidi" w:cstheme="majorBidi"/>
          <w:sz w:val="24"/>
          <w:szCs w:val="24"/>
          <w:lang w:val="tr-TR"/>
        </w:rPr>
        <w:t xml:space="preserve">Varol’un </w:t>
      </w:r>
      <w:r w:rsidRPr="00214AA8">
        <w:rPr>
          <w:rFonts w:asciiTheme="majorBidi" w:hAnsiTheme="majorBidi" w:cstheme="majorBidi"/>
          <w:i/>
          <w:iCs/>
          <w:sz w:val="24"/>
          <w:szCs w:val="24"/>
          <w:lang w:val="tr-TR"/>
        </w:rPr>
        <w:t xml:space="preserve">Kurmanci-Türkçe </w:t>
      </w:r>
      <w:proofErr w:type="spellStart"/>
      <w:r w:rsidRPr="00214AA8">
        <w:rPr>
          <w:rFonts w:asciiTheme="majorBidi" w:hAnsiTheme="majorBidi" w:cstheme="majorBidi"/>
          <w:i/>
          <w:iCs/>
          <w:sz w:val="24"/>
          <w:szCs w:val="24"/>
          <w:lang w:val="tr-TR"/>
        </w:rPr>
        <w:t>İkidilliliğin</w:t>
      </w:r>
      <w:proofErr w:type="spellEnd"/>
      <w:r w:rsidRPr="00214AA8">
        <w:rPr>
          <w:rFonts w:asciiTheme="majorBidi" w:hAnsiTheme="majorBidi" w:cstheme="majorBidi"/>
          <w:i/>
          <w:iCs/>
          <w:sz w:val="24"/>
          <w:szCs w:val="24"/>
          <w:lang w:val="tr-TR"/>
        </w:rPr>
        <w:t xml:space="preserve"> Temel Kodda Değişime Açık ve Sınırlı Alanları</w:t>
      </w:r>
      <w:r w:rsidRPr="00214AA8">
        <w:rPr>
          <w:rFonts w:asciiTheme="majorBidi" w:hAnsiTheme="majorBidi" w:cstheme="majorBidi"/>
          <w:sz w:val="24"/>
          <w:szCs w:val="24"/>
          <w:lang w:val="tr-TR"/>
        </w:rPr>
        <w:t xml:space="preserve"> çalışmasında </w:t>
      </w:r>
      <w:r w:rsidRPr="00B678BF">
        <w:rPr>
          <w:rFonts w:asciiTheme="majorBidi" w:hAnsiTheme="majorBidi" w:cstheme="majorBidi"/>
          <w:sz w:val="24"/>
          <w:szCs w:val="24"/>
          <w:lang w:val="tr-TR"/>
        </w:rPr>
        <w:t>bulunan</w:t>
      </w:r>
      <w:r w:rsidR="00B678BF" w:rsidRPr="00B678BF">
        <w:rPr>
          <w:rFonts w:asciiTheme="majorBidi" w:hAnsiTheme="majorBidi" w:cstheme="majorBidi"/>
          <w:sz w:val="24"/>
          <w:szCs w:val="24"/>
          <w:lang w:val="tr-TR"/>
        </w:rPr>
        <w:t xml:space="preserve"> “</w:t>
      </w:r>
      <w:r w:rsidRPr="00B678BF">
        <w:rPr>
          <w:rFonts w:asciiTheme="majorBidi" w:hAnsiTheme="majorBidi" w:cstheme="majorBidi"/>
          <w:sz w:val="24"/>
          <w:szCs w:val="24"/>
          <w:lang w:val="tr-TR"/>
        </w:rPr>
        <w:t xml:space="preserve">Batı dilleri ve farklı aracı kaynak dillerin içerik sözcüklerinin de yine iki dilli Kurmanci konuşucularının sözvarlığında Türkçe aracılığıyla bulunduğu </w:t>
      </w:r>
      <w:r w:rsidRPr="00A83A3C">
        <w:rPr>
          <w:rFonts w:asciiTheme="majorBidi" w:hAnsiTheme="majorBidi" w:cstheme="majorBidi"/>
          <w:sz w:val="24"/>
          <w:szCs w:val="24"/>
          <w:lang w:val="tr-TR"/>
        </w:rPr>
        <w:t>anlaşılmaktadır</w:t>
      </w:r>
      <w:r w:rsidR="00BB67D2">
        <w:rPr>
          <w:rFonts w:asciiTheme="majorBidi" w:hAnsiTheme="majorBidi" w:cstheme="majorBidi"/>
          <w:sz w:val="24"/>
          <w:szCs w:val="24"/>
          <w:lang w:val="tr-TR"/>
        </w:rPr>
        <w:t xml:space="preserve"> </w:t>
      </w:r>
      <w:r w:rsidR="00BB67D2" w:rsidRPr="00A83A3C">
        <w:rPr>
          <w:rFonts w:asciiTheme="majorBidi" w:hAnsiTheme="majorBidi" w:cstheme="majorBidi"/>
          <w:sz w:val="24"/>
          <w:szCs w:val="24"/>
          <w:lang w:val="tr-TR"/>
        </w:rPr>
        <w:t>(2021 s. 174)</w:t>
      </w:r>
      <w:r w:rsidRPr="00A83A3C">
        <w:rPr>
          <w:rFonts w:asciiTheme="majorBidi" w:hAnsiTheme="majorBidi" w:cstheme="majorBidi"/>
          <w:sz w:val="24"/>
          <w:szCs w:val="24"/>
          <w:lang w:val="tr-TR"/>
        </w:rPr>
        <w:t>.”</w:t>
      </w:r>
      <w:r w:rsidR="00B678BF" w:rsidRPr="00A83A3C">
        <w:rPr>
          <w:rFonts w:asciiTheme="majorBidi" w:hAnsiTheme="majorBidi" w:cstheme="majorBidi"/>
          <w:sz w:val="24"/>
          <w:szCs w:val="24"/>
          <w:lang w:val="tr-TR"/>
        </w:rPr>
        <w:t xml:space="preserve"> </w:t>
      </w:r>
      <w:r w:rsidR="00EC264F" w:rsidRPr="00A83A3C">
        <w:rPr>
          <w:rFonts w:asciiTheme="majorBidi" w:hAnsiTheme="majorBidi" w:cstheme="majorBidi"/>
          <w:sz w:val="24"/>
          <w:szCs w:val="24"/>
          <w:lang w:val="tr-TR"/>
        </w:rPr>
        <w:t>s</w:t>
      </w:r>
      <w:r w:rsidRPr="00A83A3C">
        <w:rPr>
          <w:rFonts w:asciiTheme="majorBidi" w:hAnsiTheme="majorBidi" w:cstheme="majorBidi"/>
          <w:sz w:val="24"/>
          <w:szCs w:val="24"/>
          <w:lang w:val="tr-TR"/>
        </w:rPr>
        <w:t>özleriyle</w:t>
      </w:r>
      <w:r w:rsidR="00EC264F" w:rsidRPr="00A83A3C">
        <w:rPr>
          <w:rFonts w:asciiTheme="majorBidi" w:hAnsiTheme="majorBidi" w:cstheme="majorBidi"/>
          <w:sz w:val="24"/>
          <w:szCs w:val="24"/>
          <w:lang w:val="tr-TR"/>
        </w:rPr>
        <w:t xml:space="preserve"> </w:t>
      </w:r>
      <w:r w:rsidRPr="00A83A3C">
        <w:rPr>
          <w:rFonts w:asciiTheme="majorBidi" w:hAnsiTheme="majorBidi" w:cstheme="majorBidi"/>
          <w:sz w:val="24"/>
          <w:szCs w:val="24"/>
          <w:lang w:val="tr-TR"/>
        </w:rPr>
        <w:t>Türkçenin Kurmanci üzerinde etkili olduğu</w:t>
      </w:r>
      <w:r w:rsidRPr="00214AA8">
        <w:rPr>
          <w:rFonts w:asciiTheme="majorBidi" w:hAnsiTheme="majorBidi" w:cstheme="majorBidi"/>
          <w:sz w:val="24"/>
          <w:szCs w:val="24"/>
          <w:lang w:val="tr-TR"/>
        </w:rPr>
        <w:t xml:space="preserve"> sonucuna ulaşmak mümkündür.</w:t>
      </w:r>
    </w:p>
    <w:p w14:paraId="11EB3BD2" w14:textId="77777777" w:rsidR="00EC04B4" w:rsidRPr="00214AA8" w:rsidRDefault="00EC04B4" w:rsidP="000449A4">
      <w:pPr>
        <w:spacing w:line="360" w:lineRule="auto"/>
        <w:jc w:val="both"/>
        <w:rPr>
          <w:rFonts w:asciiTheme="majorBidi" w:hAnsiTheme="majorBidi" w:cstheme="majorBidi"/>
          <w:i/>
          <w:iCs/>
          <w:sz w:val="24"/>
          <w:szCs w:val="24"/>
          <w:lang w:val="tr-TR"/>
        </w:rPr>
      </w:pPr>
    </w:p>
    <w:p w14:paraId="134A2D98" w14:textId="61A67D76" w:rsidR="00E829AC" w:rsidRPr="00214AA8" w:rsidRDefault="00D21B28" w:rsidP="000449A4">
      <w:pPr>
        <w:spacing w:line="360" w:lineRule="auto"/>
        <w:jc w:val="both"/>
        <w:rPr>
          <w:rFonts w:asciiTheme="majorBidi" w:hAnsiTheme="majorBidi" w:cstheme="majorBidi"/>
          <w:sz w:val="24"/>
          <w:szCs w:val="24"/>
          <w:lang w:val="tr-TR"/>
        </w:rPr>
      </w:pPr>
      <w:r w:rsidRPr="00214AA8">
        <w:rPr>
          <w:rFonts w:asciiTheme="majorBidi" w:hAnsiTheme="majorBidi" w:cstheme="majorBidi"/>
          <w:i/>
          <w:iCs/>
          <w:color w:val="222222"/>
          <w:sz w:val="24"/>
          <w:szCs w:val="24"/>
          <w:shd w:val="clear" w:color="auto" w:fill="FFFFFF"/>
          <w:lang w:val="tr-TR"/>
        </w:rPr>
        <w:t xml:space="preserve">Kürtçe-Türkçe </w:t>
      </w:r>
      <w:r w:rsidR="00BF2F09">
        <w:rPr>
          <w:rFonts w:asciiTheme="majorBidi" w:hAnsiTheme="majorBidi" w:cstheme="majorBidi"/>
          <w:i/>
          <w:iCs/>
          <w:color w:val="222222"/>
          <w:sz w:val="24"/>
          <w:szCs w:val="24"/>
          <w:shd w:val="clear" w:color="auto" w:fill="FFFFFF"/>
          <w:lang w:val="tr-TR"/>
        </w:rPr>
        <w:t>K</w:t>
      </w:r>
      <w:r w:rsidRPr="00214AA8">
        <w:rPr>
          <w:rFonts w:asciiTheme="majorBidi" w:hAnsiTheme="majorBidi" w:cstheme="majorBidi"/>
          <w:i/>
          <w:iCs/>
          <w:color w:val="222222"/>
          <w:sz w:val="24"/>
          <w:szCs w:val="24"/>
          <w:shd w:val="clear" w:color="auto" w:fill="FFFFFF"/>
          <w:lang w:val="tr-TR"/>
        </w:rPr>
        <w:t xml:space="preserve">onuşan </w:t>
      </w:r>
      <w:r w:rsidR="00BF2F09">
        <w:rPr>
          <w:rFonts w:asciiTheme="majorBidi" w:hAnsiTheme="majorBidi" w:cstheme="majorBidi"/>
          <w:i/>
          <w:iCs/>
          <w:color w:val="222222"/>
          <w:sz w:val="24"/>
          <w:szCs w:val="24"/>
          <w:shd w:val="clear" w:color="auto" w:fill="FFFFFF"/>
          <w:lang w:val="tr-TR"/>
        </w:rPr>
        <w:t>İ</w:t>
      </w:r>
      <w:r w:rsidRPr="00214AA8">
        <w:rPr>
          <w:rFonts w:asciiTheme="majorBidi" w:hAnsiTheme="majorBidi" w:cstheme="majorBidi"/>
          <w:i/>
          <w:iCs/>
          <w:color w:val="222222"/>
          <w:sz w:val="24"/>
          <w:szCs w:val="24"/>
          <w:shd w:val="clear" w:color="auto" w:fill="FFFFFF"/>
          <w:lang w:val="tr-TR"/>
        </w:rPr>
        <w:t xml:space="preserve">ki </w:t>
      </w:r>
      <w:r w:rsidR="00BF2F09">
        <w:rPr>
          <w:rFonts w:asciiTheme="majorBidi" w:hAnsiTheme="majorBidi" w:cstheme="majorBidi"/>
          <w:i/>
          <w:iCs/>
          <w:color w:val="222222"/>
          <w:sz w:val="24"/>
          <w:szCs w:val="24"/>
          <w:shd w:val="clear" w:color="auto" w:fill="FFFFFF"/>
          <w:lang w:val="tr-TR"/>
        </w:rPr>
        <w:t>D</w:t>
      </w:r>
      <w:r w:rsidRPr="00214AA8">
        <w:rPr>
          <w:rFonts w:asciiTheme="majorBidi" w:hAnsiTheme="majorBidi" w:cstheme="majorBidi"/>
          <w:i/>
          <w:iCs/>
          <w:color w:val="222222"/>
          <w:sz w:val="24"/>
          <w:szCs w:val="24"/>
          <w:shd w:val="clear" w:color="auto" w:fill="FFFFFF"/>
          <w:lang w:val="tr-TR"/>
        </w:rPr>
        <w:t xml:space="preserve">illi </w:t>
      </w:r>
      <w:r w:rsidR="00BF2F09">
        <w:rPr>
          <w:rFonts w:asciiTheme="majorBidi" w:hAnsiTheme="majorBidi" w:cstheme="majorBidi"/>
          <w:i/>
          <w:iCs/>
          <w:color w:val="222222"/>
          <w:sz w:val="24"/>
          <w:szCs w:val="24"/>
          <w:shd w:val="clear" w:color="auto" w:fill="FFFFFF"/>
          <w:lang w:val="tr-TR"/>
        </w:rPr>
        <w:t>Y</w:t>
      </w:r>
      <w:r w:rsidRPr="00214AA8">
        <w:rPr>
          <w:rFonts w:asciiTheme="majorBidi" w:hAnsiTheme="majorBidi" w:cstheme="majorBidi"/>
          <w:i/>
          <w:iCs/>
          <w:color w:val="222222"/>
          <w:sz w:val="24"/>
          <w:szCs w:val="24"/>
          <w:shd w:val="clear" w:color="auto" w:fill="FFFFFF"/>
          <w:lang w:val="tr-TR"/>
        </w:rPr>
        <w:t xml:space="preserve">etişkin </w:t>
      </w:r>
      <w:r w:rsidR="00BF2F09">
        <w:rPr>
          <w:rFonts w:asciiTheme="majorBidi" w:hAnsiTheme="majorBidi" w:cstheme="majorBidi"/>
          <w:i/>
          <w:iCs/>
          <w:color w:val="222222"/>
          <w:sz w:val="24"/>
          <w:szCs w:val="24"/>
          <w:shd w:val="clear" w:color="auto" w:fill="FFFFFF"/>
          <w:lang w:val="tr-TR"/>
        </w:rPr>
        <w:t>B</w:t>
      </w:r>
      <w:r w:rsidRPr="00214AA8">
        <w:rPr>
          <w:rFonts w:asciiTheme="majorBidi" w:hAnsiTheme="majorBidi" w:cstheme="majorBidi"/>
          <w:i/>
          <w:iCs/>
          <w:color w:val="222222"/>
          <w:sz w:val="24"/>
          <w:szCs w:val="24"/>
          <w:shd w:val="clear" w:color="auto" w:fill="FFFFFF"/>
          <w:lang w:val="tr-TR"/>
        </w:rPr>
        <w:t xml:space="preserve">ireylerin </w:t>
      </w:r>
      <w:r w:rsidR="00BF2F09">
        <w:rPr>
          <w:rFonts w:asciiTheme="majorBidi" w:hAnsiTheme="majorBidi" w:cstheme="majorBidi"/>
          <w:i/>
          <w:iCs/>
          <w:color w:val="222222"/>
          <w:sz w:val="24"/>
          <w:szCs w:val="24"/>
          <w:shd w:val="clear" w:color="auto" w:fill="FFFFFF"/>
          <w:lang w:val="tr-TR"/>
        </w:rPr>
        <w:t>S</w:t>
      </w:r>
      <w:r w:rsidRPr="00214AA8">
        <w:rPr>
          <w:rFonts w:asciiTheme="majorBidi" w:hAnsiTheme="majorBidi" w:cstheme="majorBidi"/>
          <w:i/>
          <w:iCs/>
          <w:color w:val="222222"/>
          <w:sz w:val="24"/>
          <w:szCs w:val="24"/>
          <w:shd w:val="clear" w:color="auto" w:fill="FFFFFF"/>
          <w:lang w:val="tr-TR"/>
        </w:rPr>
        <w:t xml:space="preserve">özel </w:t>
      </w:r>
      <w:r w:rsidR="00BF2F09">
        <w:rPr>
          <w:rFonts w:asciiTheme="majorBidi" w:hAnsiTheme="majorBidi" w:cstheme="majorBidi"/>
          <w:i/>
          <w:iCs/>
          <w:color w:val="222222"/>
          <w:sz w:val="24"/>
          <w:szCs w:val="24"/>
          <w:shd w:val="clear" w:color="auto" w:fill="FFFFFF"/>
          <w:lang w:val="tr-TR"/>
        </w:rPr>
        <w:t>A</w:t>
      </w:r>
      <w:r w:rsidRPr="00214AA8">
        <w:rPr>
          <w:rFonts w:asciiTheme="majorBidi" w:hAnsiTheme="majorBidi" w:cstheme="majorBidi"/>
          <w:i/>
          <w:iCs/>
          <w:color w:val="222222"/>
          <w:sz w:val="24"/>
          <w:szCs w:val="24"/>
          <w:shd w:val="clear" w:color="auto" w:fill="FFFFFF"/>
          <w:lang w:val="tr-TR"/>
        </w:rPr>
        <w:t xml:space="preserve">kıcılık </w:t>
      </w:r>
      <w:r w:rsidR="00BF2F09">
        <w:rPr>
          <w:rFonts w:asciiTheme="majorBidi" w:hAnsiTheme="majorBidi" w:cstheme="majorBidi"/>
          <w:i/>
          <w:iCs/>
          <w:color w:val="222222"/>
          <w:sz w:val="24"/>
          <w:szCs w:val="24"/>
          <w:shd w:val="clear" w:color="auto" w:fill="FFFFFF"/>
          <w:lang w:val="tr-TR"/>
        </w:rPr>
        <w:t>B</w:t>
      </w:r>
      <w:r w:rsidRPr="00214AA8">
        <w:rPr>
          <w:rFonts w:asciiTheme="majorBidi" w:hAnsiTheme="majorBidi" w:cstheme="majorBidi"/>
          <w:i/>
          <w:iCs/>
          <w:color w:val="222222"/>
          <w:sz w:val="24"/>
          <w:szCs w:val="24"/>
          <w:shd w:val="clear" w:color="auto" w:fill="FFFFFF"/>
          <w:lang w:val="tr-TR"/>
        </w:rPr>
        <w:t xml:space="preserve">ecerilerinin </w:t>
      </w:r>
      <w:r w:rsidR="00BF2F09">
        <w:rPr>
          <w:rFonts w:asciiTheme="majorBidi" w:hAnsiTheme="majorBidi" w:cstheme="majorBidi"/>
          <w:i/>
          <w:iCs/>
          <w:color w:val="222222"/>
          <w:sz w:val="24"/>
          <w:szCs w:val="24"/>
          <w:shd w:val="clear" w:color="auto" w:fill="FFFFFF"/>
          <w:lang w:val="tr-TR"/>
        </w:rPr>
        <w:t>İ</w:t>
      </w:r>
      <w:r w:rsidRPr="00214AA8">
        <w:rPr>
          <w:rFonts w:asciiTheme="majorBidi" w:hAnsiTheme="majorBidi" w:cstheme="majorBidi"/>
          <w:i/>
          <w:iCs/>
          <w:color w:val="222222"/>
          <w:sz w:val="24"/>
          <w:szCs w:val="24"/>
          <w:shd w:val="clear" w:color="auto" w:fill="FFFFFF"/>
          <w:lang w:val="tr-TR"/>
        </w:rPr>
        <w:t>ncelenmesi</w:t>
      </w:r>
      <w:r w:rsidRPr="00214AA8">
        <w:rPr>
          <w:rFonts w:asciiTheme="majorBidi" w:hAnsiTheme="majorBidi" w:cstheme="majorBidi"/>
          <w:color w:val="222222"/>
          <w:sz w:val="24"/>
          <w:szCs w:val="24"/>
          <w:shd w:val="clear" w:color="auto" w:fill="FFFFFF"/>
          <w:lang w:val="tr-TR"/>
        </w:rPr>
        <w:t xml:space="preserve"> adlı araştırmada </w:t>
      </w:r>
      <w:r w:rsidRPr="00214AA8">
        <w:rPr>
          <w:rFonts w:asciiTheme="majorBidi" w:hAnsiTheme="majorBidi" w:cstheme="majorBidi"/>
          <w:sz w:val="24"/>
          <w:szCs w:val="24"/>
          <w:lang w:val="tr-TR"/>
        </w:rPr>
        <w:t>katılımcıların sözel akıcılık değerlendirme sonucuna göre Türkçede Kürtçeye kıyasla, daha yüksek performans gösterdiği sonucuna ulaşarak Türkçenin Kurmanci ve iki dilli konuşucular üzerindeki etkisine kanıt oluşturmuştur</w:t>
      </w:r>
      <w:sdt>
        <w:sdtPr>
          <w:rPr>
            <w:rFonts w:asciiTheme="majorBidi" w:hAnsiTheme="majorBidi" w:cstheme="majorBidi"/>
            <w:sz w:val="24"/>
            <w:szCs w:val="24"/>
            <w:lang w:val="tr-TR"/>
          </w:rPr>
          <w:id w:val="-905758789"/>
          <w:citation/>
        </w:sdtPr>
        <w:sdtEndPr/>
        <w:sdtContent>
          <w:r w:rsidR="00AD0449">
            <w:rPr>
              <w:rFonts w:asciiTheme="majorBidi" w:hAnsiTheme="majorBidi" w:cstheme="majorBidi"/>
              <w:sz w:val="24"/>
              <w:szCs w:val="24"/>
              <w:lang w:val="tr-TR"/>
            </w:rPr>
            <w:fldChar w:fldCharType="begin"/>
          </w:r>
          <w:r w:rsidR="00AD0449">
            <w:rPr>
              <w:rFonts w:asciiTheme="majorBidi" w:hAnsiTheme="majorBidi" w:cstheme="majorBidi"/>
              <w:sz w:val="24"/>
              <w:szCs w:val="24"/>
              <w:lang w:val="tr-TR"/>
            </w:rPr>
            <w:instrText xml:space="preserve">CITATION Yıl171 \p 66 \l 1055 </w:instrText>
          </w:r>
          <w:r w:rsidR="00AD0449">
            <w:rPr>
              <w:rFonts w:asciiTheme="majorBidi" w:hAnsiTheme="majorBidi" w:cstheme="majorBidi"/>
              <w:sz w:val="24"/>
              <w:szCs w:val="24"/>
              <w:lang w:val="tr-TR"/>
            </w:rPr>
            <w:fldChar w:fldCharType="separate"/>
          </w:r>
          <w:r w:rsidR="000B21BF">
            <w:rPr>
              <w:rFonts w:asciiTheme="majorBidi" w:hAnsiTheme="majorBidi" w:cstheme="majorBidi"/>
              <w:noProof/>
              <w:sz w:val="24"/>
              <w:szCs w:val="24"/>
              <w:lang w:val="tr-TR"/>
            </w:rPr>
            <w:t xml:space="preserve"> </w:t>
          </w:r>
          <w:r w:rsidR="000B21BF" w:rsidRPr="000B21BF">
            <w:rPr>
              <w:rFonts w:asciiTheme="majorBidi" w:hAnsiTheme="majorBidi" w:cstheme="majorBidi"/>
              <w:noProof/>
              <w:sz w:val="24"/>
              <w:szCs w:val="24"/>
              <w:lang w:val="tr-TR"/>
            </w:rPr>
            <w:t>(Yılmaz, 2017, s. 66)</w:t>
          </w:r>
          <w:r w:rsidR="00AD0449">
            <w:rPr>
              <w:rFonts w:asciiTheme="majorBidi" w:hAnsiTheme="majorBidi" w:cstheme="majorBidi"/>
              <w:sz w:val="24"/>
              <w:szCs w:val="24"/>
              <w:lang w:val="tr-TR"/>
            </w:rPr>
            <w:fldChar w:fldCharType="end"/>
          </w:r>
        </w:sdtContent>
      </w:sdt>
      <w:r w:rsidRPr="00214AA8">
        <w:rPr>
          <w:rFonts w:asciiTheme="majorBidi" w:hAnsiTheme="majorBidi" w:cstheme="majorBidi"/>
          <w:sz w:val="24"/>
          <w:szCs w:val="24"/>
          <w:lang w:val="tr-TR"/>
        </w:rPr>
        <w:t xml:space="preserve">. Bütün bu bulgular </w:t>
      </w:r>
      <w:r w:rsidR="00AD0449">
        <w:rPr>
          <w:rFonts w:asciiTheme="majorBidi" w:hAnsiTheme="majorBidi" w:cstheme="majorBidi"/>
          <w:sz w:val="24"/>
          <w:szCs w:val="24"/>
          <w:lang w:val="tr-TR"/>
        </w:rPr>
        <w:t>göz önünde bulundurulduğunda</w:t>
      </w:r>
      <w:r w:rsidRPr="00214AA8">
        <w:rPr>
          <w:rFonts w:asciiTheme="majorBidi" w:hAnsiTheme="majorBidi" w:cstheme="majorBidi"/>
          <w:sz w:val="24"/>
          <w:szCs w:val="24"/>
          <w:lang w:val="tr-TR"/>
        </w:rPr>
        <w:t xml:space="preserve"> Türkçe Kürtçe etkileşiminden söz etmek mümkündür</w:t>
      </w:r>
      <w:r w:rsidR="00AD0449">
        <w:rPr>
          <w:rFonts w:asciiTheme="majorBidi" w:hAnsiTheme="majorBidi" w:cstheme="majorBidi"/>
          <w:sz w:val="24"/>
          <w:szCs w:val="24"/>
          <w:lang w:val="tr-TR"/>
        </w:rPr>
        <w:t>.</w:t>
      </w:r>
    </w:p>
    <w:p w14:paraId="04982945" w14:textId="77777777" w:rsidR="00E829AC" w:rsidRPr="00214AA8" w:rsidRDefault="00E829AC" w:rsidP="000449A4">
      <w:pPr>
        <w:spacing w:line="360" w:lineRule="auto"/>
        <w:rPr>
          <w:rFonts w:asciiTheme="majorBidi" w:hAnsiTheme="majorBidi" w:cstheme="majorBidi"/>
          <w:sz w:val="24"/>
          <w:szCs w:val="24"/>
          <w:lang w:val="tr-TR"/>
        </w:rPr>
      </w:pPr>
    </w:p>
    <w:p w14:paraId="5C73F29D" w14:textId="77777777" w:rsidR="00E829AC" w:rsidRPr="00214AA8" w:rsidRDefault="00E829AC" w:rsidP="000449A4">
      <w:pPr>
        <w:pStyle w:val="NormalWeb"/>
        <w:shd w:val="clear" w:color="auto" w:fill="FFFFFF"/>
        <w:spacing w:before="0" w:beforeAutospacing="0" w:after="0" w:afterAutospacing="0" w:line="360" w:lineRule="auto"/>
        <w:contextualSpacing/>
        <w:jc w:val="both"/>
        <w:outlineLvl w:val="1"/>
        <w:rPr>
          <w:rFonts w:asciiTheme="majorBidi" w:hAnsiTheme="majorBidi" w:cstheme="majorBidi"/>
          <w:b/>
          <w:bCs/>
          <w:color w:val="202122"/>
          <w:lang w:val="tr-TR"/>
        </w:rPr>
      </w:pPr>
      <w:bookmarkStart w:id="31" w:name="_Toc96324556"/>
      <w:r w:rsidRPr="00214AA8">
        <w:rPr>
          <w:rFonts w:asciiTheme="majorBidi" w:hAnsiTheme="majorBidi" w:cstheme="majorBidi"/>
          <w:b/>
          <w:bCs/>
          <w:lang w:val="tr-TR"/>
        </w:rPr>
        <w:t>2.6. Nali ve Divanı</w:t>
      </w:r>
      <w:bookmarkEnd w:id="31"/>
    </w:p>
    <w:p w14:paraId="25C92636" w14:textId="77777777" w:rsidR="009E3C23" w:rsidRDefault="009E3C23" w:rsidP="000449A4">
      <w:pPr>
        <w:pStyle w:val="NormalWeb"/>
        <w:shd w:val="clear" w:color="auto" w:fill="FFFFFF"/>
        <w:spacing w:before="0" w:beforeAutospacing="0" w:after="0" w:afterAutospacing="0" w:line="360" w:lineRule="auto"/>
        <w:contextualSpacing/>
        <w:jc w:val="both"/>
        <w:rPr>
          <w:rFonts w:asciiTheme="majorBidi" w:hAnsiTheme="majorBidi" w:cstheme="majorBidi"/>
          <w:color w:val="202122"/>
          <w:lang w:val="tr-TR"/>
        </w:rPr>
      </w:pPr>
    </w:p>
    <w:p w14:paraId="672F53DD" w14:textId="357BCF22" w:rsidR="00E829AC" w:rsidRPr="00214AA8" w:rsidRDefault="00E829AC" w:rsidP="000449A4">
      <w:pPr>
        <w:pStyle w:val="NormalWeb"/>
        <w:shd w:val="clear" w:color="auto" w:fill="FFFFFF"/>
        <w:spacing w:before="0" w:beforeAutospacing="0" w:after="0" w:afterAutospacing="0" w:line="360" w:lineRule="auto"/>
        <w:contextualSpacing/>
        <w:jc w:val="both"/>
        <w:rPr>
          <w:rFonts w:asciiTheme="majorBidi" w:hAnsiTheme="majorBidi" w:cstheme="majorBidi"/>
          <w:color w:val="000000"/>
          <w:lang w:val="tr-TR"/>
        </w:rPr>
      </w:pPr>
      <w:r w:rsidRPr="00214AA8">
        <w:rPr>
          <w:rFonts w:asciiTheme="majorBidi" w:hAnsiTheme="majorBidi" w:cstheme="majorBidi"/>
          <w:color w:val="202122"/>
          <w:lang w:val="tr-TR"/>
        </w:rPr>
        <w:t xml:space="preserve">Nâlî’nin doğumu ve ölümü hakkında kesin bilgiye ulaşmak mümkün değildir. Tam adı </w:t>
      </w:r>
      <w:proofErr w:type="spellStart"/>
      <w:r w:rsidRPr="00214AA8">
        <w:rPr>
          <w:rFonts w:asciiTheme="majorBidi" w:hAnsiTheme="majorBidi" w:cstheme="majorBidi"/>
          <w:color w:val="202122"/>
          <w:lang w:val="tr-TR"/>
        </w:rPr>
        <w:t>Mullah</w:t>
      </w:r>
      <w:proofErr w:type="spellEnd"/>
      <w:r w:rsidRPr="00214AA8">
        <w:rPr>
          <w:rFonts w:asciiTheme="majorBidi" w:hAnsiTheme="majorBidi" w:cstheme="majorBidi"/>
          <w:color w:val="202122"/>
          <w:lang w:val="tr-TR"/>
        </w:rPr>
        <w:t xml:space="preserve"> </w:t>
      </w:r>
      <w:proofErr w:type="spellStart"/>
      <w:r w:rsidRPr="00214AA8">
        <w:rPr>
          <w:rFonts w:asciiTheme="majorBidi" w:hAnsiTheme="majorBidi" w:cstheme="majorBidi"/>
          <w:color w:val="202122"/>
          <w:lang w:val="tr-TR"/>
        </w:rPr>
        <w:t>Xidir</w:t>
      </w:r>
      <w:proofErr w:type="spellEnd"/>
      <w:r w:rsidRPr="00214AA8">
        <w:rPr>
          <w:rFonts w:asciiTheme="majorBidi" w:hAnsiTheme="majorBidi" w:cstheme="majorBidi"/>
          <w:color w:val="202122"/>
          <w:lang w:val="tr-TR"/>
        </w:rPr>
        <w:t xml:space="preserve"> </w:t>
      </w:r>
      <w:proofErr w:type="spellStart"/>
      <w:r w:rsidRPr="00214AA8">
        <w:rPr>
          <w:rFonts w:asciiTheme="majorBidi" w:hAnsiTheme="majorBidi" w:cstheme="majorBidi"/>
          <w:color w:val="202122"/>
          <w:lang w:val="tr-TR"/>
        </w:rPr>
        <w:t>Ehmed</w:t>
      </w:r>
      <w:proofErr w:type="spellEnd"/>
      <w:r w:rsidRPr="00214AA8">
        <w:rPr>
          <w:rFonts w:asciiTheme="majorBidi" w:hAnsiTheme="majorBidi" w:cstheme="majorBidi"/>
          <w:color w:val="202122"/>
          <w:lang w:val="tr-TR"/>
        </w:rPr>
        <w:t xml:space="preserve"> </w:t>
      </w:r>
      <w:proofErr w:type="spellStart"/>
      <w:r w:rsidRPr="00214AA8">
        <w:rPr>
          <w:rFonts w:asciiTheme="majorBidi" w:hAnsiTheme="majorBidi" w:cstheme="majorBidi"/>
          <w:color w:val="202122"/>
          <w:lang w:val="tr-TR"/>
        </w:rPr>
        <w:t>Şawaysî</w:t>
      </w:r>
      <w:proofErr w:type="spellEnd"/>
      <w:r w:rsidRPr="00214AA8">
        <w:rPr>
          <w:rFonts w:asciiTheme="majorBidi" w:hAnsiTheme="majorBidi" w:cstheme="majorBidi"/>
          <w:color w:val="202122"/>
          <w:lang w:val="tr-TR"/>
        </w:rPr>
        <w:t xml:space="preserve"> </w:t>
      </w:r>
      <w:proofErr w:type="spellStart"/>
      <w:r w:rsidRPr="00214AA8">
        <w:rPr>
          <w:rFonts w:asciiTheme="majorBidi" w:hAnsiTheme="majorBidi" w:cstheme="majorBidi"/>
          <w:color w:val="202122"/>
          <w:lang w:val="tr-TR"/>
        </w:rPr>
        <w:t>Mîkayalî’dir</w:t>
      </w:r>
      <w:proofErr w:type="spellEnd"/>
      <w:r w:rsidRPr="00214AA8">
        <w:rPr>
          <w:rFonts w:asciiTheme="majorBidi" w:hAnsiTheme="majorBidi" w:cstheme="majorBidi"/>
          <w:color w:val="202122"/>
          <w:lang w:val="tr-TR"/>
        </w:rPr>
        <w:t xml:space="preserve">. </w:t>
      </w:r>
      <w:proofErr w:type="spellStart"/>
      <w:r w:rsidRPr="00214AA8">
        <w:rPr>
          <w:rFonts w:asciiTheme="majorBidi" w:hAnsiTheme="majorBidi" w:cstheme="majorBidi"/>
          <w:color w:val="202122"/>
          <w:lang w:val="tr-TR"/>
        </w:rPr>
        <w:t>1797’de</w:t>
      </w:r>
      <w:proofErr w:type="spellEnd"/>
      <w:r w:rsidRPr="00214AA8">
        <w:rPr>
          <w:rFonts w:asciiTheme="majorBidi" w:hAnsiTheme="majorBidi" w:cstheme="majorBidi"/>
          <w:color w:val="202122"/>
          <w:lang w:val="tr-TR"/>
        </w:rPr>
        <w:t xml:space="preserve">(?) Süleymaniye’de doğmuştur. </w:t>
      </w:r>
      <w:proofErr w:type="spellStart"/>
      <w:r w:rsidRPr="00214AA8">
        <w:rPr>
          <w:rFonts w:asciiTheme="majorBidi" w:hAnsiTheme="majorBidi" w:cstheme="majorBidi"/>
          <w:color w:val="202122"/>
          <w:lang w:val="tr-TR"/>
        </w:rPr>
        <w:t>1856’da</w:t>
      </w:r>
      <w:proofErr w:type="spellEnd"/>
      <w:r w:rsidRPr="00214AA8">
        <w:rPr>
          <w:rFonts w:asciiTheme="majorBidi" w:hAnsiTheme="majorBidi" w:cstheme="majorBidi"/>
          <w:color w:val="202122"/>
          <w:lang w:val="tr-TR"/>
        </w:rPr>
        <w:t>(?) İstanbul’da vefat etmiştir. Kürt</w:t>
      </w:r>
      <w:r w:rsidR="000F6E90" w:rsidRPr="00214AA8">
        <w:rPr>
          <w:rFonts w:asciiTheme="majorBidi" w:hAnsiTheme="majorBidi" w:cstheme="majorBidi"/>
          <w:color w:val="202122"/>
          <w:lang w:val="tr-TR"/>
        </w:rPr>
        <w:t xml:space="preserve"> </w:t>
      </w:r>
      <w:r w:rsidR="000F6E90" w:rsidRPr="00214AA8">
        <w:rPr>
          <w:rFonts w:asciiTheme="majorBidi" w:hAnsiTheme="majorBidi" w:cstheme="majorBidi"/>
          <w:lang w:val="tr-TR"/>
        </w:rPr>
        <w:t>matematikçi</w:t>
      </w:r>
      <w:r w:rsidRPr="00214AA8">
        <w:rPr>
          <w:rFonts w:asciiTheme="majorBidi" w:hAnsiTheme="majorBidi" w:cstheme="majorBidi"/>
          <w:color w:val="202122"/>
          <w:lang w:val="tr-TR"/>
        </w:rPr>
        <w:t xml:space="preserve">, </w:t>
      </w:r>
      <w:r w:rsidR="000F6E90" w:rsidRPr="00214AA8">
        <w:rPr>
          <w:rFonts w:asciiTheme="majorBidi" w:hAnsiTheme="majorBidi" w:cstheme="majorBidi"/>
          <w:lang w:val="tr-TR"/>
        </w:rPr>
        <w:t>a</w:t>
      </w:r>
      <w:r w:rsidRPr="00214AA8">
        <w:rPr>
          <w:rFonts w:asciiTheme="majorBidi" w:hAnsiTheme="majorBidi" w:cstheme="majorBidi"/>
          <w:color w:val="202122"/>
          <w:lang w:val="tr-TR"/>
        </w:rPr>
        <w:t xml:space="preserve">lim ve şair olan Nâlî’nin mezarı İstanbul Eyüp mezarlığında bulunmaktadır. Nali eğitimine önce Süleymaniye yakınlarındaki Karadağ'da başlamıştır. Daha sonra </w:t>
      </w:r>
      <w:proofErr w:type="spellStart"/>
      <w:r w:rsidRPr="00214AA8">
        <w:rPr>
          <w:rFonts w:asciiTheme="majorBidi" w:hAnsiTheme="majorBidi" w:cstheme="majorBidi"/>
          <w:color w:val="202122"/>
          <w:lang w:val="tr-TR"/>
        </w:rPr>
        <w:t>Senendec</w:t>
      </w:r>
      <w:proofErr w:type="spellEnd"/>
      <w:r w:rsidRPr="00214AA8">
        <w:rPr>
          <w:rFonts w:asciiTheme="majorBidi" w:hAnsiTheme="majorBidi" w:cstheme="majorBidi"/>
          <w:color w:val="202122"/>
          <w:lang w:val="tr-TR"/>
        </w:rPr>
        <w:t xml:space="preserve">, </w:t>
      </w:r>
      <w:proofErr w:type="spellStart"/>
      <w:r w:rsidRPr="00214AA8">
        <w:rPr>
          <w:rFonts w:asciiTheme="majorBidi" w:hAnsiTheme="majorBidi" w:cstheme="majorBidi"/>
          <w:color w:val="202122"/>
          <w:lang w:val="tr-TR"/>
        </w:rPr>
        <w:t>Mahabad</w:t>
      </w:r>
      <w:proofErr w:type="spellEnd"/>
      <w:r w:rsidRPr="00214AA8">
        <w:rPr>
          <w:rFonts w:asciiTheme="majorBidi" w:hAnsiTheme="majorBidi" w:cstheme="majorBidi"/>
          <w:color w:val="202122"/>
          <w:lang w:val="tr-TR"/>
        </w:rPr>
        <w:t>, Halepçe ve Süleymaniye gibi şehirlerde devam etmiştir.</w:t>
      </w:r>
      <w:r w:rsidR="000F6E90" w:rsidRPr="00214AA8">
        <w:rPr>
          <w:rFonts w:asciiTheme="majorBidi" w:hAnsiTheme="majorBidi" w:cstheme="majorBidi"/>
          <w:lang w:val="tr-TR"/>
        </w:rPr>
        <w:t xml:space="preserve"> Mekke</w:t>
      </w:r>
      <w:r w:rsidRPr="00214AA8">
        <w:rPr>
          <w:rFonts w:asciiTheme="majorBidi" w:hAnsiTheme="majorBidi" w:cstheme="majorBidi"/>
          <w:color w:val="202122"/>
          <w:lang w:val="tr-TR"/>
        </w:rPr>
        <w:t xml:space="preserve">, </w:t>
      </w:r>
      <w:r w:rsidR="00B97BAD" w:rsidRPr="00214AA8">
        <w:rPr>
          <w:rFonts w:asciiTheme="majorBidi" w:hAnsiTheme="majorBidi" w:cstheme="majorBidi"/>
          <w:lang w:val="tr-TR"/>
        </w:rPr>
        <w:t xml:space="preserve">Şam </w:t>
      </w:r>
      <w:r w:rsidR="00B97BAD" w:rsidRPr="00214AA8">
        <w:rPr>
          <w:rFonts w:asciiTheme="majorBidi" w:hAnsiTheme="majorBidi" w:cstheme="majorBidi"/>
          <w:color w:val="202122"/>
          <w:lang w:val="tr-TR"/>
        </w:rPr>
        <w:t>ve</w:t>
      </w:r>
      <w:r w:rsidR="000F6E90" w:rsidRPr="00214AA8">
        <w:rPr>
          <w:rFonts w:asciiTheme="majorBidi" w:hAnsiTheme="majorBidi" w:cstheme="majorBidi"/>
          <w:color w:val="202122"/>
          <w:lang w:val="tr-TR"/>
        </w:rPr>
        <w:t xml:space="preserve"> İstanbul</w:t>
      </w:r>
      <w:r w:rsidRPr="00214AA8">
        <w:rPr>
          <w:rFonts w:asciiTheme="majorBidi" w:hAnsiTheme="majorBidi" w:cstheme="majorBidi"/>
          <w:color w:val="202122"/>
          <w:lang w:val="tr-TR"/>
        </w:rPr>
        <w:t>'da da bulunan şair birçok Kürt âlimi ile aynı dönemde yaşamıştır. Şair Nali Kürtçenin yanında Türkçe, Arapça ve Farsça da bilmektedi</w:t>
      </w:r>
      <w:r w:rsidR="005768A5">
        <w:rPr>
          <w:rFonts w:asciiTheme="majorBidi" w:hAnsiTheme="majorBidi" w:cstheme="majorBidi"/>
          <w:color w:val="202122"/>
          <w:lang w:val="tr-TR"/>
        </w:rPr>
        <w:t>r</w:t>
      </w:r>
      <w:r w:rsidRPr="00214AA8">
        <w:rPr>
          <w:rFonts w:asciiTheme="majorBidi" w:hAnsiTheme="majorBidi" w:cstheme="majorBidi"/>
          <w:color w:val="202122"/>
          <w:lang w:val="tr-TR"/>
        </w:rPr>
        <w:t>. Bu nedenle Nali’nin Kürtçe Divanı’nda Kürtçe şiirlerinin yanı sıra Türkçe, Farsça ve Arapça şiirler de mevcuttur.</w:t>
      </w:r>
      <w:r w:rsidRPr="00214AA8">
        <w:rPr>
          <w:rFonts w:asciiTheme="majorBidi" w:hAnsiTheme="majorBidi" w:cstheme="majorBidi"/>
          <w:color w:val="202122"/>
          <w:vertAlign w:val="superscript"/>
          <w:lang w:val="tr-TR"/>
        </w:rPr>
        <w:t xml:space="preserve"> </w:t>
      </w:r>
      <w:r w:rsidRPr="00214AA8">
        <w:rPr>
          <w:rFonts w:asciiTheme="majorBidi" w:hAnsiTheme="majorBidi" w:cstheme="majorBidi"/>
          <w:color w:val="202122"/>
          <w:lang w:val="tr-TR"/>
        </w:rPr>
        <w:t xml:space="preserve">Nali’nin </w:t>
      </w:r>
      <w:r w:rsidRPr="007F52BE">
        <w:rPr>
          <w:rFonts w:asciiTheme="majorBidi" w:hAnsiTheme="majorBidi" w:cstheme="majorBidi"/>
          <w:color w:val="202122"/>
          <w:lang w:val="tr-TR"/>
        </w:rPr>
        <w:t>Kürtçe Divanı 1931 yılında basılmıştır</w:t>
      </w:r>
      <w:sdt>
        <w:sdtPr>
          <w:rPr>
            <w:rFonts w:asciiTheme="majorBidi" w:hAnsiTheme="majorBidi" w:cstheme="majorBidi"/>
            <w:color w:val="000000"/>
            <w:lang w:val="tr-TR"/>
          </w:rPr>
          <w:id w:val="-946532676"/>
          <w:citation/>
        </w:sdtPr>
        <w:sdtEndPr/>
        <w:sdtContent>
          <w:r w:rsidR="002C3B03" w:rsidRPr="007F52BE">
            <w:rPr>
              <w:rFonts w:asciiTheme="majorBidi" w:hAnsiTheme="majorBidi" w:cstheme="majorBidi"/>
              <w:color w:val="000000"/>
              <w:lang w:val="tr-TR"/>
            </w:rPr>
            <w:fldChar w:fldCharType="begin"/>
          </w:r>
          <w:r w:rsidR="0084555F" w:rsidRPr="007F52BE">
            <w:rPr>
              <w:rFonts w:asciiTheme="majorBidi" w:hAnsiTheme="majorBidi" w:cstheme="majorBidi"/>
              <w:color w:val="000000"/>
              <w:lang w:val="tr-TR"/>
            </w:rPr>
            <w:instrText xml:space="preserve">CITATION Wik21 \t  \l 1055 </w:instrText>
          </w:r>
          <w:r w:rsidR="002C3B03" w:rsidRPr="007F52BE">
            <w:rPr>
              <w:rFonts w:asciiTheme="majorBidi" w:hAnsiTheme="majorBidi" w:cstheme="majorBidi"/>
              <w:color w:val="000000"/>
              <w:lang w:val="tr-TR"/>
            </w:rPr>
            <w:fldChar w:fldCharType="separate"/>
          </w:r>
          <w:r w:rsidR="000B21BF">
            <w:rPr>
              <w:rFonts w:asciiTheme="majorBidi" w:hAnsiTheme="majorBidi" w:cstheme="majorBidi"/>
              <w:noProof/>
              <w:color w:val="000000"/>
              <w:lang w:val="tr-TR"/>
            </w:rPr>
            <w:t xml:space="preserve"> </w:t>
          </w:r>
          <w:r w:rsidR="000B21BF" w:rsidRPr="000B21BF">
            <w:rPr>
              <w:rFonts w:asciiTheme="majorBidi" w:hAnsiTheme="majorBidi" w:cstheme="majorBidi"/>
              <w:noProof/>
              <w:color w:val="000000"/>
              <w:lang w:val="tr-TR"/>
            </w:rPr>
            <w:t>(Wikipedia, 2021)</w:t>
          </w:r>
          <w:r w:rsidR="002C3B03" w:rsidRPr="007F52BE">
            <w:rPr>
              <w:rFonts w:asciiTheme="majorBidi" w:hAnsiTheme="majorBidi" w:cstheme="majorBidi"/>
              <w:color w:val="000000"/>
              <w:lang w:val="tr-TR"/>
            </w:rPr>
            <w:fldChar w:fldCharType="end"/>
          </w:r>
        </w:sdtContent>
      </w:sdt>
      <w:r w:rsidRPr="007F52BE">
        <w:rPr>
          <w:rFonts w:asciiTheme="majorBidi" w:hAnsiTheme="majorBidi" w:cstheme="majorBidi"/>
          <w:color w:val="000000"/>
          <w:lang w:val="tr-TR"/>
        </w:rPr>
        <w:t>.</w:t>
      </w:r>
    </w:p>
    <w:p w14:paraId="45A1DC10" w14:textId="77777777" w:rsidR="002C3B03" w:rsidRPr="00214AA8" w:rsidRDefault="002C3B03" w:rsidP="000449A4">
      <w:pPr>
        <w:pStyle w:val="NormalWeb"/>
        <w:shd w:val="clear" w:color="auto" w:fill="FFFFFF"/>
        <w:spacing w:before="0" w:beforeAutospacing="0" w:after="0" w:afterAutospacing="0" w:line="360" w:lineRule="auto"/>
        <w:contextualSpacing/>
        <w:jc w:val="both"/>
        <w:rPr>
          <w:rFonts w:asciiTheme="majorBidi" w:hAnsiTheme="majorBidi" w:cstheme="majorBidi"/>
          <w:color w:val="000000"/>
          <w:lang w:val="tr-TR"/>
        </w:rPr>
      </w:pPr>
    </w:p>
    <w:p w14:paraId="1DB13588" w14:textId="390121C0" w:rsidR="00E829AC" w:rsidRPr="00214AA8" w:rsidRDefault="00E829AC" w:rsidP="000449A4">
      <w:pPr>
        <w:spacing w:line="360" w:lineRule="auto"/>
        <w:contextualSpacing/>
        <w:jc w:val="both"/>
        <w:rPr>
          <w:rFonts w:asciiTheme="majorBidi" w:hAnsiTheme="majorBidi" w:cstheme="majorBidi"/>
          <w:color w:val="202122"/>
          <w:sz w:val="24"/>
          <w:szCs w:val="24"/>
        </w:rPr>
      </w:pPr>
      <w:r w:rsidRPr="00214AA8">
        <w:rPr>
          <w:rFonts w:asciiTheme="majorBidi" w:hAnsiTheme="majorBidi" w:cstheme="majorBidi"/>
          <w:color w:val="202124"/>
          <w:sz w:val="24"/>
          <w:szCs w:val="24"/>
          <w:lang w:val="tr-TR"/>
        </w:rPr>
        <w:t xml:space="preserve">Nali’nin asıl adı </w:t>
      </w:r>
      <w:proofErr w:type="spellStart"/>
      <w:r w:rsidRPr="00214AA8">
        <w:rPr>
          <w:rFonts w:asciiTheme="majorBidi" w:hAnsiTheme="majorBidi" w:cstheme="majorBidi"/>
          <w:color w:val="202122"/>
          <w:sz w:val="24"/>
          <w:szCs w:val="24"/>
          <w:lang w:val="tr-TR"/>
        </w:rPr>
        <w:t>Xıdır’dır</w:t>
      </w:r>
      <w:proofErr w:type="spellEnd"/>
      <w:r w:rsidRPr="00214AA8">
        <w:rPr>
          <w:rFonts w:asciiTheme="majorBidi" w:hAnsiTheme="majorBidi" w:cstheme="majorBidi"/>
          <w:color w:val="202124"/>
          <w:sz w:val="24"/>
          <w:szCs w:val="24"/>
          <w:lang w:val="tr-TR"/>
        </w:rPr>
        <w:t>. (1800 -1856) (?)</w:t>
      </w:r>
      <w:r w:rsidR="00E90760" w:rsidRPr="00214AA8">
        <w:rPr>
          <w:rFonts w:asciiTheme="majorBidi" w:hAnsiTheme="majorBidi" w:cstheme="majorBidi"/>
          <w:color w:val="202124"/>
          <w:sz w:val="24"/>
          <w:szCs w:val="24"/>
          <w:lang w:val="tr-TR"/>
        </w:rPr>
        <w:t>.</w:t>
      </w:r>
      <w:r w:rsidRPr="00214AA8">
        <w:rPr>
          <w:rFonts w:asciiTheme="majorBidi" w:hAnsiTheme="majorBidi" w:cstheme="majorBidi"/>
          <w:color w:val="202124"/>
          <w:sz w:val="24"/>
          <w:szCs w:val="24"/>
          <w:lang w:val="tr-TR"/>
        </w:rPr>
        <w:t xml:space="preserve"> </w:t>
      </w:r>
      <w:proofErr w:type="spellStart"/>
      <w:r w:rsidRPr="00214AA8">
        <w:rPr>
          <w:rFonts w:asciiTheme="majorBidi" w:hAnsiTheme="majorBidi" w:cstheme="majorBidi"/>
          <w:color w:val="202124"/>
          <w:sz w:val="24"/>
          <w:szCs w:val="24"/>
          <w:lang w:val="tr-TR"/>
        </w:rPr>
        <w:t>Şarazurili</w:t>
      </w:r>
      <w:proofErr w:type="spellEnd"/>
      <w:r w:rsidRPr="00214AA8">
        <w:rPr>
          <w:rFonts w:asciiTheme="majorBidi" w:hAnsiTheme="majorBidi" w:cstheme="majorBidi"/>
          <w:color w:val="202124"/>
          <w:sz w:val="24"/>
          <w:szCs w:val="24"/>
          <w:lang w:val="tr-TR"/>
        </w:rPr>
        <w:t xml:space="preserve"> </w:t>
      </w:r>
      <w:proofErr w:type="spellStart"/>
      <w:r w:rsidRPr="00214AA8">
        <w:rPr>
          <w:rFonts w:asciiTheme="majorBidi" w:hAnsiTheme="majorBidi" w:cstheme="majorBidi"/>
          <w:color w:val="202124"/>
          <w:sz w:val="24"/>
          <w:szCs w:val="24"/>
          <w:lang w:val="tr-TR"/>
        </w:rPr>
        <w:t>Mikaili</w:t>
      </w:r>
      <w:proofErr w:type="spellEnd"/>
      <w:r w:rsidRPr="00214AA8">
        <w:rPr>
          <w:rFonts w:asciiTheme="majorBidi" w:hAnsiTheme="majorBidi" w:cstheme="majorBidi"/>
          <w:color w:val="202124"/>
          <w:sz w:val="24"/>
          <w:szCs w:val="24"/>
          <w:lang w:val="tr-TR"/>
        </w:rPr>
        <w:t xml:space="preserve"> ailesinden </w:t>
      </w:r>
      <w:proofErr w:type="spellStart"/>
      <w:r w:rsidRPr="00214AA8">
        <w:rPr>
          <w:rFonts w:asciiTheme="majorBidi" w:hAnsiTheme="majorBidi" w:cstheme="majorBidi"/>
          <w:color w:val="202124"/>
          <w:sz w:val="24"/>
          <w:szCs w:val="24"/>
          <w:lang w:val="tr-TR"/>
        </w:rPr>
        <w:t>Ahmed</w:t>
      </w:r>
      <w:proofErr w:type="spellEnd"/>
      <w:r w:rsidRPr="00214AA8">
        <w:rPr>
          <w:rFonts w:asciiTheme="majorBidi" w:hAnsiTheme="majorBidi" w:cstheme="majorBidi"/>
          <w:color w:val="202124"/>
          <w:sz w:val="24"/>
          <w:szCs w:val="24"/>
          <w:lang w:val="tr-TR"/>
        </w:rPr>
        <w:t xml:space="preserve"> </w:t>
      </w:r>
      <w:proofErr w:type="spellStart"/>
      <w:r w:rsidRPr="00214AA8">
        <w:rPr>
          <w:rFonts w:asciiTheme="majorBidi" w:hAnsiTheme="majorBidi" w:cstheme="majorBidi"/>
          <w:color w:val="202124"/>
          <w:sz w:val="24"/>
          <w:szCs w:val="24"/>
          <w:lang w:val="tr-TR"/>
        </w:rPr>
        <w:t>Şawaysinin</w:t>
      </w:r>
      <w:proofErr w:type="spellEnd"/>
      <w:r w:rsidRPr="00214AA8">
        <w:rPr>
          <w:rFonts w:asciiTheme="majorBidi" w:hAnsiTheme="majorBidi" w:cstheme="majorBidi"/>
          <w:color w:val="202124"/>
          <w:sz w:val="24"/>
          <w:szCs w:val="24"/>
          <w:lang w:val="tr-TR"/>
        </w:rPr>
        <w:t xml:space="preserve"> oğludur. Süleymaniye ilinin </w:t>
      </w:r>
      <w:proofErr w:type="spellStart"/>
      <w:r w:rsidRPr="00214AA8">
        <w:rPr>
          <w:rFonts w:asciiTheme="majorBidi" w:hAnsiTheme="majorBidi" w:cstheme="majorBidi"/>
          <w:color w:val="202124"/>
          <w:sz w:val="24"/>
          <w:szCs w:val="24"/>
          <w:lang w:val="tr-TR"/>
        </w:rPr>
        <w:t>Şarizur</w:t>
      </w:r>
      <w:proofErr w:type="spellEnd"/>
      <w:r w:rsidRPr="00214AA8">
        <w:rPr>
          <w:rFonts w:asciiTheme="majorBidi" w:hAnsiTheme="majorBidi" w:cstheme="majorBidi"/>
          <w:color w:val="202124"/>
          <w:sz w:val="24"/>
          <w:szCs w:val="24"/>
          <w:lang w:val="tr-TR"/>
        </w:rPr>
        <w:t xml:space="preserve"> bölgesindeki </w:t>
      </w:r>
      <w:proofErr w:type="spellStart"/>
      <w:r w:rsidRPr="00214AA8">
        <w:rPr>
          <w:rFonts w:asciiTheme="majorBidi" w:hAnsiTheme="majorBidi" w:cstheme="majorBidi"/>
          <w:color w:val="202124"/>
          <w:sz w:val="24"/>
          <w:szCs w:val="24"/>
          <w:lang w:val="tr-TR"/>
        </w:rPr>
        <w:t>Hakuhol</w:t>
      </w:r>
      <w:proofErr w:type="spellEnd"/>
      <w:r w:rsidRPr="00214AA8">
        <w:rPr>
          <w:rFonts w:asciiTheme="majorBidi" w:hAnsiTheme="majorBidi" w:cstheme="majorBidi"/>
          <w:color w:val="202124"/>
          <w:sz w:val="24"/>
          <w:szCs w:val="24"/>
          <w:lang w:val="tr-TR"/>
        </w:rPr>
        <w:t xml:space="preserve"> köyünde dünyaya gözlerini açmıştır. Karadağ ve Süleymaniye’de okumuştur ve Kürdistan’ın </w:t>
      </w:r>
      <w:r w:rsidRPr="00214AA8">
        <w:rPr>
          <w:rFonts w:asciiTheme="majorBidi" w:hAnsiTheme="majorBidi" w:cstheme="majorBidi"/>
          <w:color w:val="202124"/>
          <w:sz w:val="24"/>
          <w:szCs w:val="24"/>
          <w:lang w:val="tr-TR"/>
        </w:rPr>
        <w:lastRenderedPageBreak/>
        <w:t xml:space="preserve">birçok bölgesinde eğitim görmüştür. Gurbet diyarında İstanbul’da vefat etmiştir. Fikirlerini Kürtçede kaleme almıştır. O devrin en güzel şiirlerini Kürtçeye kazandırmıştır. Halk nezdinde çok milliyetçi biri olarak bilinse de şiirlerinde milliyetçilik emaresi görünmemektedir. Buna rağmen onun devrindeki şairler ile kıyaslandığında diğer şairleri geride bırakmıştır. Daha hayatta iken onun şöhreti Avrupa’ya kadar ulaşmıştır. İngilizce ve Rusça dillerinde onun hayatını şiirlerini anlatan eserler ortaya konulmuştur. Fransızca ve Almanca bazı kaynaklarda da ismi geçmektedir. Gazeteler ve dergiler 20. Yüzyılın başından bu zamana kadar onun şiirlerini yayınlamışlardır. Bazı Arapça nüshalarda da eserlerinden bahsedilmiştir. Nali’nin 10 parçalık gazeli “Divan Şair Şehir Hazret Nali” adı altında 1913 yılında İstanbul’da </w:t>
      </w:r>
      <w:proofErr w:type="spellStart"/>
      <w:r w:rsidRPr="00214AA8">
        <w:rPr>
          <w:rFonts w:asciiTheme="majorBidi" w:hAnsiTheme="majorBidi" w:cstheme="majorBidi"/>
          <w:color w:val="202124"/>
          <w:sz w:val="24"/>
          <w:szCs w:val="24"/>
          <w:lang w:val="tr-TR"/>
        </w:rPr>
        <w:t>Roji</w:t>
      </w:r>
      <w:proofErr w:type="spellEnd"/>
      <w:r w:rsidRPr="00214AA8">
        <w:rPr>
          <w:rFonts w:asciiTheme="majorBidi" w:hAnsiTheme="majorBidi" w:cstheme="majorBidi"/>
          <w:color w:val="202124"/>
          <w:sz w:val="24"/>
          <w:szCs w:val="24"/>
          <w:lang w:val="tr-TR"/>
        </w:rPr>
        <w:t xml:space="preserve"> </w:t>
      </w:r>
      <w:proofErr w:type="spellStart"/>
      <w:r w:rsidRPr="00214AA8">
        <w:rPr>
          <w:rFonts w:asciiTheme="majorBidi" w:hAnsiTheme="majorBidi" w:cstheme="majorBidi"/>
          <w:color w:val="202124"/>
          <w:sz w:val="24"/>
          <w:szCs w:val="24"/>
          <w:lang w:val="tr-TR"/>
        </w:rPr>
        <w:t>Kurd</w:t>
      </w:r>
      <w:proofErr w:type="spellEnd"/>
      <w:r w:rsidRPr="00214AA8">
        <w:rPr>
          <w:rFonts w:asciiTheme="majorBidi" w:hAnsiTheme="majorBidi" w:cstheme="majorBidi"/>
          <w:color w:val="202124"/>
          <w:sz w:val="24"/>
          <w:szCs w:val="24"/>
          <w:lang w:val="tr-TR"/>
        </w:rPr>
        <w:t xml:space="preserve"> dergisinde yayınlanmıştır. Bu şiirler asli halleriyle sadeleştirilmeden verilmiştir. Bu Nali’nin yayınlanan ilk eseridir. Nali’nin şiirleri divan olarak ilk defa 1931 yılında </w:t>
      </w:r>
      <w:r w:rsidRPr="004D6522">
        <w:rPr>
          <w:rFonts w:asciiTheme="majorBidi" w:hAnsiTheme="majorBidi" w:cstheme="majorBidi"/>
          <w:color w:val="202124"/>
          <w:sz w:val="24"/>
          <w:szCs w:val="24"/>
          <w:lang w:val="tr-TR"/>
        </w:rPr>
        <w:t xml:space="preserve">Bağdat’ta “Kürdi u </w:t>
      </w:r>
      <w:proofErr w:type="spellStart"/>
      <w:r w:rsidRPr="004D6522">
        <w:rPr>
          <w:rFonts w:asciiTheme="majorBidi" w:hAnsiTheme="majorBidi" w:cstheme="majorBidi"/>
          <w:color w:val="202124"/>
          <w:sz w:val="24"/>
          <w:szCs w:val="24"/>
          <w:lang w:val="tr-TR"/>
        </w:rPr>
        <w:t>Meriwani</w:t>
      </w:r>
      <w:proofErr w:type="spellEnd"/>
      <w:r w:rsidRPr="004D6522">
        <w:rPr>
          <w:rFonts w:asciiTheme="majorBidi" w:hAnsiTheme="majorBidi" w:cstheme="majorBidi"/>
          <w:color w:val="202124"/>
          <w:sz w:val="24"/>
          <w:szCs w:val="24"/>
          <w:lang w:val="tr-TR"/>
        </w:rPr>
        <w:t>” dergisinde yayınlanmıştır</w:t>
      </w:r>
      <w:sdt>
        <w:sdtPr>
          <w:rPr>
            <w:rFonts w:asciiTheme="majorBidi" w:hAnsiTheme="majorBidi" w:cstheme="majorBidi"/>
            <w:color w:val="202122"/>
            <w:sz w:val="24"/>
            <w:szCs w:val="24"/>
          </w:rPr>
          <w:id w:val="-1642267675"/>
          <w:citation/>
        </w:sdtPr>
        <w:sdtEndPr/>
        <w:sdtContent>
          <w:r w:rsidR="002C3B03" w:rsidRPr="004D6522">
            <w:rPr>
              <w:rFonts w:asciiTheme="majorBidi" w:hAnsiTheme="majorBidi" w:cstheme="majorBidi"/>
              <w:color w:val="202122"/>
              <w:sz w:val="24"/>
              <w:szCs w:val="24"/>
            </w:rPr>
            <w:fldChar w:fldCharType="begin"/>
          </w:r>
          <w:r w:rsidR="008620D5" w:rsidRPr="004D6522">
            <w:rPr>
              <w:rFonts w:asciiTheme="majorBidi" w:hAnsiTheme="majorBidi" w:cstheme="majorBidi"/>
              <w:color w:val="202122"/>
              <w:sz w:val="24"/>
              <w:szCs w:val="24"/>
              <w:lang w:val="tr-TR"/>
            </w:rPr>
            <w:instrText xml:space="preserve">CITATION Haz77 \p 3 \l 1055 </w:instrText>
          </w:r>
          <w:r w:rsidR="002C3B03" w:rsidRPr="004D6522">
            <w:rPr>
              <w:rFonts w:asciiTheme="majorBidi" w:hAnsiTheme="majorBidi" w:cstheme="majorBidi"/>
              <w:color w:val="202122"/>
              <w:sz w:val="24"/>
              <w:szCs w:val="24"/>
            </w:rPr>
            <w:fldChar w:fldCharType="separate"/>
          </w:r>
          <w:r w:rsidR="000B21BF">
            <w:rPr>
              <w:rFonts w:asciiTheme="majorBidi" w:hAnsiTheme="majorBidi" w:cstheme="majorBidi"/>
              <w:noProof/>
              <w:color w:val="202122"/>
              <w:sz w:val="24"/>
              <w:szCs w:val="24"/>
            </w:rPr>
            <w:t xml:space="preserve"> </w:t>
          </w:r>
          <w:r w:rsidR="000B21BF" w:rsidRPr="000B21BF">
            <w:rPr>
              <w:rFonts w:asciiTheme="majorBidi" w:hAnsiTheme="majorBidi" w:cstheme="majorBidi"/>
              <w:noProof/>
              <w:color w:val="202122"/>
              <w:sz w:val="24"/>
              <w:szCs w:val="24"/>
            </w:rPr>
            <w:t>(Haznedar, 1977, s. 3)</w:t>
          </w:r>
          <w:r w:rsidR="002C3B03" w:rsidRPr="004D6522">
            <w:rPr>
              <w:rFonts w:asciiTheme="majorBidi" w:hAnsiTheme="majorBidi" w:cstheme="majorBidi"/>
              <w:color w:val="202122"/>
              <w:sz w:val="24"/>
              <w:szCs w:val="24"/>
            </w:rPr>
            <w:fldChar w:fldCharType="end"/>
          </w:r>
        </w:sdtContent>
      </w:sdt>
      <w:r w:rsidRPr="004D6522">
        <w:rPr>
          <w:rFonts w:asciiTheme="majorBidi" w:hAnsiTheme="majorBidi" w:cstheme="majorBidi"/>
          <w:color w:val="202122"/>
          <w:sz w:val="24"/>
          <w:szCs w:val="24"/>
        </w:rPr>
        <w:t>.</w:t>
      </w:r>
    </w:p>
    <w:p w14:paraId="667EED18" w14:textId="77777777" w:rsidR="002C3B03" w:rsidRPr="00214AA8" w:rsidRDefault="002C3B03" w:rsidP="000449A4">
      <w:pPr>
        <w:spacing w:line="360" w:lineRule="auto"/>
        <w:contextualSpacing/>
        <w:jc w:val="both"/>
        <w:rPr>
          <w:rFonts w:asciiTheme="majorBidi" w:hAnsiTheme="majorBidi" w:cstheme="majorBidi"/>
          <w:color w:val="202124"/>
          <w:sz w:val="24"/>
          <w:szCs w:val="24"/>
          <w:lang w:val="tr-TR"/>
        </w:rPr>
      </w:pPr>
    </w:p>
    <w:p w14:paraId="76DD494E" w14:textId="5675BDB8" w:rsidR="00280AD4" w:rsidRDefault="00E829AC" w:rsidP="000449A4">
      <w:pPr>
        <w:spacing w:line="360" w:lineRule="auto"/>
        <w:contextualSpacing/>
        <w:jc w:val="both"/>
        <w:rPr>
          <w:rFonts w:asciiTheme="majorBidi" w:hAnsiTheme="majorBidi" w:cstheme="majorBidi"/>
          <w:color w:val="202122"/>
          <w:sz w:val="24"/>
          <w:szCs w:val="24"/>
          <w:lang w:val="tr-TR"/>
        </w:rPr>
      </w:pPr>
      <w:r w:rsidRPr="00214AA8">
        <w:rPr>
          <w:rFonts w:asciiTheme="majorBidi" w:hAnsiTheme="majorBidi" w:cstheme="majorBidi"/>
          <w:color w:val="202124"/>
          <w:sz w:val="24"/>
          <w:szCs w:val="24"/>
          <w:lang w:val="tr-TR"/>
        </w:rPr>
        <w:t xml:space="preserve">Nali şiirleriyle edebiyata ve şiire yeni bir yorum getirmiştir. Eserleri hakkında çok sayıda kitap yayınlanmıştır. Çünkü </w:t>
      </w:r>
      <w:r w:rsidRPr="00214AA8">
        <w:rPr>
          <w:rFonts w:asciiTheme="majorBidi" w:hAnsiTheme="majorBidi" w:cstheme="majorBidi"/>
          <w:color w:val="202122"/>
          <w:sz w:val="24"/>
          <w:szCs w:val="24"/>
          <w:lang w:val="tr-TR"/>
        </w:rPr>
        <w:t xml:space="preserve">Nali’nin Kürtçe Divanı günümüz Sorani Kürtçesi </w:t>
      </w:r>
      <w:proofErr w:type="spellStart"/>
      <w:r w:rsidRPr="00214AA8">
        <w:rPr>
          <w:rFonts w:asciiTheme="majorBidi" w:hAnsiTheme="majorBidi" w:cstheme="majorBidi"/>
          <w:color w:val="202122"/>
          <w:sz w:val="24"/>
          <w:szCs w:val="24"/>
          <w:lang w:val="tr-TR"/>
        </w:rPr>
        <w:t>konuşurlarınca</w:t>
      </w:r>
      <w:proofErr w:type="spellEnd"/>
      <w:r w:rsidRPr="00214AA8">
        <w:rPr>
          <w:rFonts w:asciiTheme="majorBidi" w:hAnsiTheme="majorBidi" w:cstheme="majorBidi"/>
          <w:color w:val="202122"/>
          <w:sz w:val="24"/>
          <w:szCs w:val="24"/>
          <w:lang w:val="tr-TR"/>
        </w:rPr>
        <w:t xml:space="preserve"> dilde yaşanan değişimlerden dolayı anlaşılma güçlüğü yaşanmaktadır. Bu nedenle divanını şerh eden kimi kitap ve araştırmalar yayınlanmıştır. Bu</w:t>
      </w:r>
      <w:r w:rsidR="00407AB7">
        <w:rPr>
          <w:rFonts w:asciiTheme="majorBidi" w:hAnsiTheme="majorBidi" w:cstheme="majorBidi"/>
          <w:color w:val="202122"/>
          <w:sz w:val="24"/>
          <w:szCs w:val="24"/>
          <w:lang w:val="tr-TR"/>
        </w:rPr>
        <w:t xml:space="preserve"> </w:t>
      </w:r>
      <w:r w:rsidR="007F67AF">
        <w:rPr>
          <w:rFonts w:asciiTheme="majorBidi" w:hAnsiTheme="majorBidi" w:cstheme="majorBidi"/>
          <w:color w:val="202122"/>
          <w:sz w:val="24"/>
          <w:szCs w:val="24"/>
          <w:lang w:val="tr-TR"/>
        </w:rPr>
        <w:t>yayın</w:t>
      </w:r>
      <w:r w:rsidRPr="00214AA8">
        <w:rPr>
          <w:rFonts w:asciiTheme="majorBidi" w:hAnsiTheme="majorBidi" w:cstheme="majorBidi"/>
          <w:color w:val="202122"/>
          <w:sz w:val="24"/>
          <w:szCs w:val="24"/>
          <w:lang w:val="tr-TR"/>
        </w:rPr>
        <w:t>lara “</w:t>
      </w:r>
      <w:r w:rsidRPr="00214AA8">
        <w:rPr>
          <w:rFonts w:asciiTheme="majorBidi" w:hAnsiTheme="majorBidi" w:cstheme="majorBidi"/>
          <w:color w:val="202122"/>
          <w:sz w:val="24"/>
          <w:szCs w:val="24"/>
          <w:rtl/>
          <w:lang w:val="tr-TR"/>
        </w:rPr>
        <w:t>دەقی دیوانی نالی</w:t>
      </w:r>
      <w:r w:rsidRPr="00214AA8">
        <w:rPr>
          <w:rFonts w:asciiTheme="majorBidi" w:hAnsiTheme="majorBidi" w:cstheme="majorBidi"/>
          <w:color w:val="202122"/>
          <w:sz w:val="24"/>
          <w:szCs w:val="24"/>
          <w:lang w:val="tr-TR"/>
        </w:rPr>
        <w:t xml:space="preserve">” </w:t>
      </w:r>
      <w:r w:rsidRPr="00214AA8">
        <w:rPr>
          <w:rFonts w:asciiTheme="majorBidi" w:hAnsiTheme="majorBidi" w:cstheme="majorBidi"/>
          <w:i/>
          <w:iCs/>
          <w:color w:val="202122"/>
          <w:sz w:val="24"/>
          <w:szCs w:val="24"/>
          <w:lang w:val="tr-TR"/>
        </w:rPr>
        <w:t xml:space="preserve">Nali Divanı’nın </w:t>
      </w:r>
      <w:r w:rsidR="00B13B56" w:rsidRPr="00214AA8">
        <w:rPr>
          <w:rFonts w:asciiTheme="majorBidi" w:hAnsiTheme="majorBidi" w:cstheme="majorBidi"/>
          <w:i/>
          <w:iCs/>
          <w:color w:val="202122"/>
          <w:sz w:val="24"/>
          <w:szCs w:val="24"/>
          <w:lang w:val="tr-TR"/>
        </w:rPr>
        <w:t>Metni</w:t>
      </w:r>
      <w:r w:rsidRPr="00214AA8">
        <w:rPr>
          <w:rFonts w:asciiTheme="majorBidi" w:hAnsiTheme="majorBidi" w:cstheme="majorBidi"/>
          <w:color w:val="202122"/>
          <w:sz w:val="24"/>
          <w:szCs w:val="24"/>
          <w:lang w:val="tr-TR"/>
        </w:rPr>
        <w:t xml:space="preserve"> (Neseb, 1391h), “</w:t>
      </w:r>
      <w:r w:rsidRPr="00214AA8">
        <w:rPr>
          <w:rFonts w:asciiTheme="majorBidi" w:hAnsiTheme="majorBidi" w:cstheme="majorBidi"/>
          <w:color w:val="202122"/>
          <w:sz w:val="24"/>
          <w:szCs w:val="24"/>
          <w:rtl/>
          <w:lang w:val="tr-TR"/>
        </w:rPr>
        <w:t>کتێبی نالی</w:t>
      </w:r>
      <w:r w:rsidRPr="00214AA8">
        <w:rPr>
          <w:rFonts w:asciiTheme="majorBidi" w:hAnsiTheme="majorBidi" w:cstheme="majorBidi"/>
          <w:color w:val="202122"/>
          <w:sz w:val="24"/>
          <w:szCs w:val="24"/>
          <w:lang w:val="tr-TR"/>
        </w:rPr>
        <w:t xml:space="preserve">” </w:t>
      </w:r>
      <w:r w:rsidRPr="00214AA8">
        <w:rPr>
          <w:rFonts w:asciiTheme="majorBidi" w:hAnsiTheme="majorBidi" w:cstheme="majorBidi"/>
          <w:i/>
          <w:iCs/>
          <w:color w:val="202122"/>
          <w:sz w:val="24"/>
          <w:szCs w:val="24"/>
          <w:lang w:val="tr-TR"/>
        </w:rPr>
        <w:t>Nali’nin Kitabı</w:t>
      </w:r>
      <w:r w:rsidRPr="00214AA8">
        <w:rPr>
          <w:rFonts w:asciiTheme="majorBidi" w:hAnsiTheme="majorBidi" w:cstheme="majorBidi"/>
          <w:color w:val="202122"/>
          <w:sz w:val="24"/>
          <w:szCs w:val="24"/>
          <w:lang w:val="tr-TR"/>
        </w:rPr>
        <w:t xml:space="preserve"> (</w:t>
      </w:r>
      <w:proofErr w:type="spellStart"/>
      <w:r w:rsidRPr="00214AA8">
        <w:rPr>
          <w:rFonts w:asciiTheme="majorBidi" w:hAnsiTheme="majorBidi" w:cstheme="majorBidi"/>
          <w:color w:val="202122"/>
          <w:sz w:val="24"/>
          <w:szCs w:val="24"/>
          <w:lang w:val="tr-TR"/>
        </w:rPr>
        <w:t>Siwaily</w:t>
      </w:r>
      <w:proofErr w:type="spellEnd"/>
      <w:r w:rsidRPr="00214AA8">
        <w:rPr>
          <w:rFonts w:asciiTheme="majorBidi" w:hAnsiTheme="majorBidi" w:cstheme="majorBidi"/>
          <w:color w:val="202122"/>
          <w:sz w:val="24"/>
          <w:szCs w:val="24"/>
          <w:lang w:val="tr-TR"/>
        </w:rPr>
        <w:t>, 2001), “</w:t>
      </w:r>
      <w:r w:rsidRPr="00214AA8">
        <w:rPr>
          <w:rFonts w:asciiTheme="majorBidi" w:hAnsiTheme="majorBidi" w:cstheme="majorBidi"/>
          <w:color w:val="202122"/>
          <w:sz w:val="24"/>
          <w:szCs w:val="24"/>
          <w:rtl/>
          <w:lang w:val="tr-TR"/>
        </w:rPr>
        <w:t>دیوانی نالی و فرهنگی نالی</w:t>
      </w:r>
      <w:r w:rsidRPr="00214AA8">
        <w:rPr>
          <w:rFonts w:asciiTheme="majorBidi" w:hAnsiTheme="majorBidi" w:cstheme="majorBidi"/>
          <w:color w:val="202122"/>
          <w:sz w:val="24"/>
          <w:szCs w:val="24"/>
          <w:lang w:val="tr-TR"/>
        </w:rPr>
        <w:t xml:space="preserve">” </w:t>
      </w:r>
      <w:r w:rsidRPr="00214AA8">
        <w:rPr>
          <w:rFonts w:asciiTheme="majorBidi" w:hAnsiTheme="majorBidi" w:cstheme="majorBidi"/>
          <w:i/>
          <w:iCs/>
          <w:color w:val="202122"/>
          <w:sz w:val="24"/>
          <w:szCs w:val="24"/>
          <w:lang w:val="tr-TR"/>
        </w:rPr>
        <w:t>Nali Divanı ve Nali Sözlüğü</w:t>
      </w:r>
      <w:r w:rsidRPr="00214AA8">
        <w:rPr>
          <w:rFonts w:asciiTheme="majorBidi" w:hAnsiTheme="majorBidi" w:cstheme="majorBidi"/>
          <w:color w:val="202122"/>
          <w:sz w:val="24"/>
          <w:szCs w:val="24"/>
          <w:lang w:val="tr-TR"/>
        </w:rPr>
        <w:t xml:space="preserve"> (Haznedar, 1977) ve “</w:t>
      </w:r>
      <w:r w:rsidRPr="00214AA8">
        <w:rPr>
          <w:rFonts w:asciiTheme="majorBidi" w:hAnsiTheme="majorBidi" w:cstheme="majorBidi"/>
          <w:color w:val="202122"/>
          <w:sz w:val="24"/>
          <w:szCs w:val="24"/>
          <w:rtl/>
          <w:lang w:val="tr-TR"/>
        </w:rPr>
        <w:t>دیوانی نالی با شرح ملا عبدالکریم مدرس</w:t>
      </w:r>
      <w:r w:rsidRPr="00214AA8">
        <w:rPr>
          <w:rFonts w:asciiTheme="majorBidi" w:hAnsiTheme="majorBidi" w:cstheme="majorBidi"/>
          <w:color w:val="202122"/>
          <w:sz w:val="24"/>
          <w:szCs w:val="24"/>
          <w:lang w:val="tr-TR"/>
        </w:rPr>
        <w:t xml:space="preserve">” </w:t>
      </w:r>
      <w:r w:rsidRPr="00214AA8">
        <w:rPr>
          <w:rFonts w:asciiTheme="majorBidi" w:hAnsiTheme="majorBidi" w:cstheme="majorBidi"/>
          <w:i/>
          <w:iCs/>
          <w:color w:val="202122"/>
          <w:sz w:val="24"/>
          <w:szCs w:val="24"/>
          <w:lang w:val="tr-TR"/>
        </w:rPr>
        <w:t xml:space="preserve">İmam </w:t>
      </w:r>
      <w:proofErr w:type="spellStart"/>
      <w:r w:rsidRPr="00214AA8">
        <w:rPr>
          <w:rFonts w:asciiTheme="majorBidi" w:hAnsiTheme="majorBidi" w:cstheme="majorBidi"/>
          <w:i/>
          <w:iCs/>
          <w:color w:val="202122"/>
          <w:sz w:val="24"/>
          <w:szCs w:val="24"/>
          <w:lang w:val="tr-TR"/>
        </w:rPr>
        <w:t>Abdulkerim</w:t>
      </w:r>
      <w:proofErr w:type="spellEnd"/>
      <w:r w:rsidRPr="00214AA8">
        <w:rPr>
          <w:rFonts w:asciiTheme="majorBidi" w:hAnsiTheme="majorBidi" w:cstheme="majorBidi"/>
          <w:i/>
          <w:iCs/>
          <w:color w:val="202122"/>
          <w:sz w:val="24"/>
          <w:szCs w:val="24"/>
          <w:lang w:val="tr-TR"/>
        </w:rPr>
        <w:t xml:space="preserve"> </w:t>
      </w:r>
      <w:proofErr w:type="spellStart"/>
      <w:r w:rsidRPr="00214AA8">
        <w:rPr>
          <w:rFonts w:asciiTheme="majorBidi" w:hAnsiTheme="majorBidi" w:cstheme="majorBidi"/>
          <w:i/>
          <w:iCs/>
          <w:color w:val="202122"/>
          <w:sz w:val="24"/>
          <w:szCs w:val="24"/>
          <w:lang w:val="tr-TR"/>
        </w:rPr>
        <w:t>Müderris’in</w:t>
      </w:r>
      <w:proofErr w:type="spellEnd"/>
      <w:r w:rsidRPr="00214AA8">
        <w:rPr>
          <w:rFonts w:asciiTheme="majorBidi" w:hAnsiTheme="majorBidi" w:cstheme="majorBidi"/>
          <w:i/>
          <w:iCs/>
          <w:color w:val="202122"/>
          <w:sz w:val="24"/>
          <w:szCs w:val="24"/>
          <w:lang w:val="tr-TR"/>
        </w:rPr>
        <w:t xml:space="preserve"> Şerhi ile Nali’nin Divanı</w:t>
      </w:r>
      <w:r w:rsidRPr="00214AA8">
        <w:rPr>
          <w:rFonts w:asciiTheme="majorBidi" w:hAnsiTheme="majorBidi" w:cstheme="majorBidi"/>
          <w:color w:val="202122"/>
          <w:sz w:val="24"/>
          <w:szCs w:val="24"/>
          <w:lang w:val="tr-TR"/>
        </w:rPr>
        <w:t xml:space="preserve"> (</w:t>
      </w:r>
      <w:proofErr w:type="spellStart"/>
      <w:r w:rsidRPr="00214AA8">
        <w:rPr>
          <w:rFonts w:asciiTheme="majorBidi" w:hAnsiTheme="majorBidi" w:cstheme="majorBidi"/>
          <w:color w:val="202122"/>
          <w:sz w:val="24"/>
          <w:szCs w:val="24"/>
          <w:lang w:val="tr-TR"/>
        </w:rPr>
        <w:t>Muderris</w:t>
      </w:r>
      <w:proofErr w:type="spellEnd"/>
      <w:r w:rsidRPr="00214AA8">
        <w:rPr>
          <w:rFonts w:asciiTheme="majorBidi" w:hAnsiTheme="majorBidi" w:cstheme="majorBidi"/>
          <w:color w:val="202122"/>
          <w:sz w:val="24"/>
          <w:szCs w:val="24"/>
          <w:lang w:val="tr-TR"/>
        </w:rPr>
        <w:t xml:space="preserve"> &amp; </w:t>
      </w:r>
      <w:proofErr w:type="spellStart"/>
      <w:r w:rsidRPr="00214AA8">
        <w:rPr>
          <w:rFonts w:asciiTheme="majorBidi" w:hAnsiTheme="majorBidi" w:cstheme="majorBidi"/>
          <w:color w:val="202122"/>
          <w:sz w:val="24"/>
          <w:szCs w:val="24"/>
          <w:lang w:val="tr-TR"/>
        </w:rPr>
        <w:t>Abdulkerim</w:t>
      </w:r>
      <w:proofErr w:type="spellEnd"/>
      <w:r w:rsidRPr="00214AA8">
        <w:rPr>
          <w:rFonts w:asciiTheme="majorBidi" w:hAnsiTheme="majorBidi" w:cstheme="majorBidi"/>
          <w:color w:val="202122"/>
          <w:sz w:val="24"/>
          <w:szCs w:val="24"/>
          <w:lang w:val="tr-TR"/>
        </w:rPr>
        <w:t>, 1976) gibi çalışmalar örnek gösterilebilir.</w:t>
      </w:r>
      <w:bookmarkStart w:id="32" w:name="_Toc89172099"/>
    </w:p>
    <w:p w14:paraId="5C36BE4A" w14:textId="77777777" w:rsidR="00280AD4" w:rsidRDefault="00280AD4" w:rsidP="000449A4">
      <w:pPr>
        <w:spacing w:line="360" w:lineRule="auto"/>
        <w:contextualSpacing/>
        <w:jc w:val="both"/>
        <w:rPr>
          <w:rFonts w:asciiTheme="majorBidi" w:hAnsiTheme="majorBidi" w:cstheme="majorBidi"/>
          <w:color w:val="202122"/>
          <w:sz w:val="24"/>
          <w:szCs w:val="24"/>
          <w:lang w:val="tr-TR"/>
        </w:rPr>
      </w:pPr>
    </w:p>
    <w:p w14:paraId="4BAB0524" w14:textId="5D5C56E4" w:rsidR="00280AD4" w:rsidRDefault="00280AD4" w:rsidP="000449A4">
      <w:pPr>
        <w:spacing w:line="360" w:lineRule="auto"/>
        <w:contextualSpacing/>
        <w:jc w:val="both"/>
        <w:rPr>
          <w:rFonts w:asciiTheme="majorBidi" w:hAnsiTheme="majorBidi" w:cstheme="majorBidi"/>
          <w:color w:val="202122"/>
          <w:lang w:val="tr-TR"/>
        </w:rPr>
      </w:pPr>
    </w:p>
    <w:p w14:paraId="3A7E4823" w14:textId="066DFFBF" w:rsidR="00280AD4" w:rsidRDefault="00280AD4" w:rsidP="000449A4">
      <w:pPr>
        <w:spacing w:line="360" w:lineRule="auto"/>
        <w:contextualSpacing/>
        <w:jc w:val="both"/>
        <w:rPr>
          <w:rFonts w:asciiTheme="majorBidi" w:hAnsiTheme="majorBidi" w:cstheme="majorBidi"/>
          <w:color w:val="202122"/>
          <w:lang w:val="tr-TR"/>
        </w:rPr>
      </w:pPr>
    </w:p>
    <w:p w14:paraId="44F8F33E" w14:textId="1D9860FC" w:rsidR="00280AD4" w:rsidRDefault="00280AD4" w:rsidP="000449A4">
      <w:pPr>
        <w:spacing w:line="360" w:lineRule="auto"/>
        <w:contextualSpacing/>
        <w:jc w:val="both"/>
        <w:rPr>
          <w:rFonts w:asciiTheme="majorBidi" w:hAnsiTheme="majorBidi" w:cstheme="majorBidi"/>
          <w:color w:val="202122"/>
          <w:lang w:val="tr-TR"/>
        </w:rPr>
      </w:pPr>
    </w:p>
    <w:p w14:paraId="0FD0C778" w14:textId="5780FE7D" w:rsidR="009E3C23" w:rsidRDefault="009E3C23" w:rsidP="000449A4">
      <w:pPr>
        <w:spacing w:line="360" w:lineRule="auto"/>
        <w:contextualSpacing/>
        <w:jc w:val="both"/>
        <w:rPr>
          <w:rFonts w:asciiTheme="majorBidi" w:hAnsiTheme="majorBidi" w:cstheme="majorBidi"/>
          <w:color w:val="202122"/>
          <w:lang w:val="tr-TR"/>
        </w:rPr>
      </w:pPr>
    </w:p>
    <w:p w14:paraId="0AAFEE96" w14:textId="1A60968F" w:rsidR="009E3C23" w:rsidRDefault="009E3C23" w:rsidP="000449A4">
      <w:pPr>
        <w:spacing w:line="360" w:lineRule="auto"/>
        <w:contextualSpacing/>
        <w:jc w:val="both"/>
        <w:rPr>
          <w:rFonts w:asciiTheme="majorBidi" w:hAnsiTheme="majorBidi" w:cstheme="majorBidi"/>
          <w:color w:val="202122"/>
          <w:lang w:val="tr-TR"/>
        </w:rPr>
      </w:pPr>
    </w:p>
    <w:p w14:paraId="20C72FAD" w14:textId="5670A2EE" w:rsidR="009E3C23" w:rsidRDefault="009E3C23" w:rsidP="000449A4">
      <w:pPr>
        <w:spacing w:line="360" w:lineRule="auto"/>
        <w:contextualSpacing/>
        <w:jc w:val="both"/>
        <w:rPr>
          <w:rFonts w:asciiTheme="majorBidi" w:hAnsiTheme="majorBidi" w:cstheme="majorBidi"/>
          <w:color w:val="202122"/>
          <w:lang w:val="tr-TR"/>
        </w:rPr>
      </w:pPr>
    </w:p>
    <w:p w14:paraId="3A276951" w14:textId="74E748E8" w:rsidR="00CD573F" w:rsidRDefault="00CD573F" w:rsidP="000449A4">
      <w:pPr>
        <w:spacing w:line="360" w:lineRule="auto"/>
        <w:contextualSpacing/>
        <w:jc w:val="both"/>
        <w:rPr>
          <w:rFonts w:asciiTheme="majorBidi" w:hAnsiTheme="majorBidi" w:cstheme="majorBidi"/>
          <w:color w:val="202122"/>
          <w:lang w:val="tr-TR"/>
        </w:rPr>
      </w:pPr>
    </w:p>
    <w:p w14:paraId="5FA7BDF0" w14:textId="77777777" w:rsidR="0046635E" w:rsidRDefault="0046635E" w:rsidP="000449A4">
      <w:pPr>
        <w:spacing w:line="360" w:lineRule="auto"/>
        <w:contextualSpacing/>
        <w:jc w:val="both"/>
        <w:rPr>
          <w:rFonts w:asciiTheme="majorBidi" w:hAnsiTheme="majorBidi" w:cstheme="majorBidi"/>
          <w:color w:val="202122"/>
          <w:lang w:val="tr-TR"/>
        </w:rPr>
        <w:sectPr w:rsidR="0046635E" w:rsidSect="00844197">
          <w:pgSz w:w="11907" w:h="16840" w:code="9"/>
          <w:pgMar w:top="1418" w:right="1418" w:bottom="1418" w:left="2268" w:header="720" w:footer="720" w:gutter="0"/>
          <w:cols w:space="720"/>
          <w:docGrid w:linePitch="360"/>
        </w:sectPr>
      </w:pPr>
    </w:p>
    <w:p w14:paraId="5FC4F0A3" w14:textId="36051F85" w:rsidR="00E829AC" w:rsidRPr="00E573ED" w:rsidRDefault="00E829AC" w:rsidP="000449A4">
      <w:pPr>
        <w:pStyle w:val="Balk1"/>
        <w:spacing w:line="360" w:lineRule="auto"/>
        <w:ind w:left="0" w:right="0"/>
        <w:rPr>
          <w:rFonts w:asciiTheme="majorBidi" w:hAnsiTheme="majorBidi" w:cstheme="majorBidi"/>
          <w:lang w:val="tr-TR"/>
        </w:rPr>
      </w:pPr>
      <w:bookmarkStart w:id="33" w:name="_Toc96324557"/>
      <w:r w:rsidRPr="00E573ED">
        <w:rPr>
          <w:rFonts w:asciiTheme="majorBidi" w:hAnsiTheme="majorBidi" w:cstheme="majorBidi"/>
          <w:color w:val="202122"/>
          <w:lang w:val="tr-TR"/>
        </w:rPr>
        <w:lastRenderedPageBreak/>
        <w:t xml:space="preserve">3. </w:t>
      </w:r>
      <w:r w:rsidRPr="00E573ED">
        <w:rPr>
          <w:rFonts w:asciiTheme="majorBidi" w:hAnsiTheme="majorBidi" w:cstheme="majorBidi"/>
          <w:lang w:val="tr-TR"/>
        </w:rPr>
        <w:t>YÖNTEM</w:t>
      </w:r>
      <w:bookmarkEnd w:id="32"/>
      <w:bookmarkEnd w:id="33"/>
    </w:p>
    <w:p w14:paraId="62C7E9A9" w14:textId="57197FB0" w:rsidR="00DD06EE" w:rsidRDefault="00DD06EE" w:rsidP="000449A4">
      <w:pPr>
        <w:spacing w:line="360" w:lineRule="auto"/>
        <w:rPr>
          <w:sz w:val="24"/>
          <w:szCs w:val="24"/>
          <w:lang w:val="tr-TR"/>
        </w:rPr>
      </w:pPr>
    </w:p>
    <w:p w14:paraId="08447954" w14:textId="77777777" w:rsidR="00EE6D0E" w:rsidRPr="009E3C23" w:rsidRDefault="00EE6D0E" w:rsidP="000449A4">
      <w:pPr>
        <w:spacing w:line="360" w:lineRule="auto"/>
        <w:rPr>
          <w:sz w:val="24"/>
          <w:szCs w:val="24"/>
          <w:lang w:val="tr-TR"/>
        </w:rPr>
      </w:pPr>
    </w:p>
    <w:p w14:paraId="215095DA" w14:textId="77777777" w:rsidR="00E829AC" w:rsidRPr="00214AA8" w:rsidRDefault="00E829AC" w:rsidP="000449A4">
      <w:pPr>
        <w:pStyle w:val="Balk2"/>
        <w:spacing w:line="360" w:lineRule="auto"/>
        <w:rPr>
          <w:rFonts w:asciiTheme="majorBidi" w:hAnsiTheme="majorBidi"/>
          <w:b/>
          <w:bCs/>
          <w:color w:val="auto"/>
          <w:sz w:val="24"/>
          <w:szCs w:val="24"/>
          <w:lang w:val="tr-TR"/>
        </w:rPr>
      </w:pPr>
      <w:bookmarkStart w:id="34" w:name="_Toc87969374"/>
      <w:bookmarkStart w:id="35" w:name="_Toc96324558"/>
      <w:r w:rsidRPr="00214AA8">
        <w:rPr>
          <w:rFonts w:asciiTheme="majorBidi" w:hAnsiTheme="majorBidi"/>
          <w:b/>
          <w:bCs/>
          <w:color w:val="auto"/>
          <w:sz w:val="24"/>
          <w:szCs w:val="24"/>
          <w:lang w:val="tr-TR"/>
        </w:rPr>
        <w:t>3.1. Araştırmanın</w:t>
      </w:r>
      <w:r w:rsidRPr="00214AA8">
        <w:rPr>
          <w:rFonts w:asciiTheme="majorBidi" w:hAnsiTheme="majorBidi"/>
          <w:b/>
          <w:bCs/>
          <w:color w:val="auto"/>
          <w:spacing w:val="12"/>
          <w:sz w:val="24"/>
          <w:szCs w:val="24"/>
          <w:lang w:val="tr-TR"/>
        </w:rPr>
        <w:t xml:space="preserve"> </w:t>
      </w:r>
      <w:r w:rsidRPr="00214AA8">
        <w:rPr>
          <w:rFonts w:asciiTheme="majorBidi" w:hAnsiTheme="majorBidi"/>
          <w:b/>
          <w:bCs/>
          <w:color w:val="auto"/>
          <w:sz w:val="24"/>
          <w:szCs w:val="24"/>
          <w:lang w:val="tr-TR"/>
        </w:rPr>
        <w:t>Modeli</w:t>
      </w:r>
      <w:bookmarkEnd w:id="34"/>
      <w:bookmarkEnd w:id="35"/>
    </w:p>
    <w:p w14:paraId="63AD1380" w14:textId="77777777" w:rsidR="009E3C23" w:rsidRDefault="009E3C23" w:rsidP="000449A4">
      <w:pPr>
        <w:pStyle w:val="GvdeMetni"/>
        <w:spacing w:line="360" w:lineRule="auto"/>
        <w:jc w:val="both"/>
        <w:rPr>
          <w:rFonts w:asciiTheme="majorBidi" w:hAnsiTheme="majorBidi" w:cstheme="majorBidi"/>
          <w:sz w:val="24"/>
          <w:szCs w:val="24"/>
          <w:lang w:val="tr-TR"/>
        </w:rPr>
      </w:pPr>
    </w:p>
    <w:p w14:paraId="1032A1A9" w14:textId="7DF83188" w:rsidR="002C3B03" w:rsidRPr="00214AA8" w:rsidRDefault="002C3B03" w:rsidP="00CD573F">
      <w:pPr>
        <w:pStyle w:val="GvdeMetni"/>
        <w:spacing w:line="360" w:lineRule="auto"/>
        <w:jc w:val="both"/>
        <w:rPr>
          <w:rFonts w:asciiTheme="majorBidi" w:hAnsiTheme="majorBidi" w:cstheme="majorBidi"/>
          <w:sz w:val="24"/>
          <w:szCs w:val="24"/>
          <w:lang w:val="tr-TR"/>
        </w:rPr>
      </w:pPr>
      <w:r w:rsidRPr="00214AA8">
        <w:rPr>
          <w:rFonts w:asciiTheme="majorBidi" w:hAnsiTheme="majorBidi" w:cstheme="majorBidi"/>
          <w:sz w:val="24"/>
          <w:szCs w:val="24"/>
          <w:lang w:val="tr-TR"/>
        </w:rPr>
        <w:t>Sorani Kürtçesi ile Türkiye Türkçesinin ortak kelime varlığını ve Sorani Kürtçesinin Türkiye Türkçesinden etkilenip etkilenmediğini ortaya koymaya çalışan bu</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çalışmada</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bilimsel</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araştırmalardan</w:t>
      </w:r>
      <w:r w:rsidRPr="00214AA8">
        <w:rPr>
          <w:rFonts w:asciiTheme="majorBidi" w:hAnsiTheme="majorBidi" w:cstheme="majorBidi"/>
          <w:spacing w:val="1"/>
          <w:sz w:val="24"/>
          <w:szCs w:val="24"/>
          <w:lang w:val="tr-TR"/>
        </w:rPr>
        <w:t xml:space="preserve"> gözlem ve doküman analizi gibi veri elde etme yöntemleri ile oluşan </w:t>
      </w:r>
      <w:r w:rsidRPr="00214AA8">
        <w:rPr>
          <w:rFonts w:asciiTheme="majorBidi" w:hAnsiTheme="majorBidi" w:cstheme="majorBidi"/>
          <w:sz w:val="24"/>
          <w:szCs w:val="24"/>
          <w:lang w:val="tr-TR"/>
        </w:rPr>
        <w:t xml:space="preserve">nitel araştırma yöntemi kullanılmıştır. </w:t>
      </w:r>
      <w:r w:rsidR="007C5C4B">
        <w:rPr>
          <w:rFonts w:asciiTheme="majorBidi" w:hAnsiTheme="majorBidi" w:cstheme="majorBidi"/>
          <w:sz w:val="24"/>
          <w:szCs w:val="24"/>
          <w:lang w:val="tr-TR"/>
        </w:rPr>
        <w:t>“</w:t>
      </w:r>
      <w:r w:rsidRPr="00214AA8">
        <w:rPr>
          <w:rFonts w:asciiTheme="majorBidi" w:hAnsiTheme="majorBidi" w:cstheme="majorBidi"/>
          <w:sz w:val="24"/>
          <w:szCs w:val="24"/>
          <w:lang w:val="tr-TR"/>
        </w:rPr>
        <w:t xml:space="preserve">Nitel araştırma, disiplinler arası bütüncül bir bakış açısını esas alarak, araştırma problemini yorumlayıcı bir yaklaşımla incelemeyi benimseyen bir yöntemdir. Üzerinde araştırma yapılan olgu ve olaylar kendi bağlamında ele alınarak, insanların onlara yükledikleri </w:t>
      </w:r>
      <w:r w:rsidRPr="00CD573F">
        <w:rPr>
          <w:rFonts w:asciiTheme="majorBidi" w:hAnsiTheme="majorBidi" w:cstheme="majorBidi"/>
          <w:sz w:val="24"/>
          <w:szCs w:val="24"/>
          <w:lang w:val="tr-TR"/>
        </w:rPr>
        <w:t>anlamlar açısından yorumlanır</w:t>
      </w:r>
      <w:r w:rsidR="00F33056" w:rsidRPr="00CD573F">
        <w:rPr>
          <w:rFonts w:asciiTheme="majorBidi" w:hAnsiTheme="majorBidi" w:cstheme="majorBidi"/>
          <w:sz w:val="24"/>
          <w:szCs w:val="24"/>
          <w:lang w:val="tr-TR"/>
        </w:rPr>
        <w:t>.”</w:t>
      </w:r>
      <w:sdt>
        <w:sdtPr>
          <w:rPr>
            <w:rFonts w:asciiTheme="majorBidi" w:hAnsiTheme="majorBidi" w:cstheme="majorBidi"/>
            <w:sz w:val="24"/>
            <w:szCs w:val="24"/>
            <w:lang w:val="tr-TR"/>
          </w:rPr>
          <w:id w:val="1163580131"/>
          <w:citation/>
        </w:sdtPr>
        <w:sdtEndPr/>
        <w:sdtContent>
          <w:r w:rsidR="00DD536C" w:rsidRPr="00CD573F">
            <w:rPr>
              <w:rFonts w:asciiTheme="majorBidi" w:hAnsiTheme="majorBidi" w:cstheme="majorBidi"/>
              <w:sz w:val="24"/>
              <w:szCs w:val="24"/>
              <w:lang w:val="tr-TR"/>
            </w:rPr>
            <w:fldChar w:fldCharType="begin"/>
          </w:r>
          <w:r w:rsidR="00CD573F" w:rsidRPr="00CD573F">
            <w:rPr>
              <w:rFonts w:asciiTheme="majorBidi" w:hAnsiTheme="majorBidi" w:cstheme="majorBidi"/>
              <w:sz w:val="24"/>
              <w:szCs w:val="24"/>
              <w:lang w:val="tr-TR"/>
            </w:rPr>
            <w:instrText xml:space="preserve">CITATION Alt10 \p 302 \l 1055 </w:instrText>
          </w:r>
          <w:r w:rsidR="00DD536C" w:rsidRPr="00CD573F">
            <w:rPr>
              <w:rFonts w:asciiTheme="majorBidi" w:hAnsiTheme="majorBidi" w:cstheme="majorBidi"/>
              <w:sz w:val="24"/>
              <w:szCs w:val="24"/>
              <w:lang w:val="tr-TR"/>
            </w:rPr>
            <w:fldChar w:fldCharType="separate"/>
          </w:r>
          <w:r w:rsidR="000B21BF">
            <w:rPr>
              <w:rFonts w:asciiTheme="majorBidi" w:hAnsiTheme="majorBidi" w:cstheme="majorBidi"/>
              <w:noProof/>
              <w:sz w:val="24"/>
              <w:szCs w:val="24"/>
              <w:lang w:val="tr-TR"/>
            </w:rPr>
            <w:t xml:space="preserve"> </w:t>
          </w:r>
          <w:r w:rsidR="000B21BF" w:rsidRPr="000B21BF">
            <w:rPr>
              <w:rFonts w:asciiTheme="majorBidi" w:hAnsiTheme="majorBidi" w:cstheme="majorBidi"/>
              <w:noProof/>
              <w:sz w:val="24"/>
              <w:szCs w:val="24"/>
              <w:lang w:val="tr-TR"/>
            </w:rPr>
            <w:t>(Altunışık, Coşkun, Bayraktaroğlu, &amp; Yıldırım, 2010, s. 302)</w:t>
          </w:r>
          <w:r w:rsidR="00DD536C" w:rsidRPr="00CD573F">
            <w:rPr>
              <w:rFonts w:asciiTheme="majorBidi" w:hAnsiTheme="majorBidi" w:cstheme="majorBidi"/>
              <w:sz w:val="24"/>
              <w:szCs w:val="24"/>
              <w:lang w:val="tr-TR"/>
            </w:rPr>
            <w:fldChar w:fldCharType="end"/>
          </w:r>
        </w:sdtContent>
      </w:sdt>
      <w:r w:rsidR="007C5C4B" w:rsidRPr="00CD573F">
        <w:rPr>
          <w:rFonts w:asciiTheme="majorBidi" w:hAnsiTheme="majorBidi" w:cstheme="majorBidi"/>
          <w:sz w:val="24"/>
          <w:szCs w:val="24"/>
          <w:lang w:val="tr-TR"/>
        </w:rPr>
        <w:t xml:space="preserve"> dan </w:t>
      </w:r>
      <w:r w:rsidRPr="00CD573F">
        <w:rPr>
          <w:rFonts w:asciiTheme="majorBidi" w:hAnsiTheme="majorBidi" w:cstheme="majorBidi"/>
          <w:sz w:val="24"/>
          <w:szCs w:val="24"/>
          <w:lang w:val="tr-TR"/>
        </w:rPr>
        <w:t xml:space="preserve">akt. </w:t>
      </w:r>
      <w:sdt>
        <w:sdtPr>
          <w:rPr>
            <w:rFonts w:asciiTheme="majorBidi" w:hAnsiTheme="majorBidi" w:cstheme="majorBidi"/>
            <w:sz w:val="24"/>
            <w:szCs w:val="24"/>
            <w:lang w:val="tr-TR"/>
          </w:rPr>
          <w:id w:val="-470133467"/>
          <w:citation/>
        </w:sdtPr>
        <w:sdtEndPr/>
        <w:sdtContent>
          <w:r w:rsidR="00DD536C" w:rsidRPr="00CD573F">
            <w:rPr>
              <w:rFonts w:asciiTheme="majorBidi" w:hAnsiTheme="majorBidi" w:cstheme="majorBidi"/>
              <w:sz w:val="24"/>
              <w:szCs w:val="24"/>
              <w:lang w:val="tr-TR"/>
            </w:rPr>
            <w:fldChar w:fldCharType="begin"/>
          </w:r>
          <w:r w:rsidR="00CD573F" w:rsidRPr="00CD573F">
            <w:rPr>
              <w:rFonts w:asciiTheme="majorBidi" w:hAnsiTheme="majorBidi" w:cstheme="majorBidi"/>
              <w:sz w:val="24"/>
              <w:szCs w:val="24"/>
              <w:lang w:val="tr-TR"/>
            </w:rPr>
            <w:instrText xml:space="preserve">CITATION Sos15 \p 63 \l 1055 </w:instrText>
          </w:r>
          <w:r w:rsidR="00DD536C" w:rsidRPr="00CD573F">
            <w:rPr>
              <w:rFonts w:asciiTheme="majorBidi" w:hAnsiTheme="majorBidi" w:cstheme="majorBidi"/>
              <w:sz w:val="24"/>
              <w:szCs w:val="24"/>
              <w:lang w:val="tr-TR"/>
            </w:rPr>
            <w:fldChar w:fldCharType="separate"/>
          </w:r>
          <w:r w:rsidR="000B21BF" w:rsidRPr="000B21BF">
            <w:rPr>
              <w:rFonts w:asciiTheme="majorBidi" w:hAnsiTheme="majorBidi" w:cstheme="majorBidi"/>
              <w:noProof/>
              <w:sz w:val="24"/>
              <w:szCs w:val="24"/>
              <w:lang w:val="tr-TR"/>
            </w:rPr>
            <w:t>(Karataş, 2015, s. 63)</w:t>
          </w:r>
          <w:r w:rsidR="00DD536C" w:rsidRPr="00CD573F">
            <w:rPr>
              <w:rFonts w:asciiTheme="majorBidi" w:hAnsiTheme="majorBidi" w:cstheme="majorBidi"/>
              <w:sz w:val="24"/>
              <w:szCs w:val="24"/>
              <w:lang w:val="tr-TR"/>
            </w:rPr>
            <w:fldChar w:fldCharType="end"/>
          </w:r>
        </w:sdtContent>
      </w:sdt>
      <w:r w:rsidRPr="00CD573F">
        <w:rPr>
          <w:rFonts w:asciiTheme="majorBidi" w:hAnsiTheme="majorBidi" w:cstheme="majorBidi"/>
          <w:sz w:val="24"/>
          <w:szCs w:val="24"/>
          <w:lang w:val="tr-TR"/>
        </w:rPr>
        <w:t>.</w:t>
      </w:r>
      <w:r w:rsidR="00DF3683">
        <w:rPr>
          <w:rFonts w:asciiTheme="majorBidi" w:hAnsiTheme="majorBidi" w:cstheme="majorBidi"/>
          <w:sz w:val="24"/>
          <w:szCs w:val="24"/>
          <w:lang w:val="tr-TR"/>
        </w:rPr>
        <w:t xml:space="preserve"> </w:t>
      </w:r>
    </w:p>
    <w:p w14:paraId="6C701CE8" w14:textId="77777777" w:rsidR="002C3B03" w:rsidRPr="00214AA8" w:rsidRDefault="002C3B03" w:rsidP="000449A4">
      <w:pPr>
        <w:adjustRightInd w:val="0"/>
        <w:spacing w:line="360" w:lineRule="auto"/>
        <w:jc w:val="both"/>
        <w:rPr>
          <w:rFonts w:asciiTheme="majorBidi" w:hAnsiTheme="majorBidi" w:cstheme="majorBidi"/>
          <w:sz w:val="24"/>
          <w:szCs w:val="24"/>
          <w:lang w:val="tr-TR"/>
        </w:rPr>
      </w:pPr>
    </w:p>
    <w:p w14:paraId="57A4AF79" w14:textId="7E70D57E" w:rsidR="002C3B03" w:rsidRDefault="002C3B03" w:rsidP="000449A4">
      <w:pPr>
        <w:adjustRightInd w:val="0"/>
        <w:spacing w:line="360" w:lineRule="auto"/>
        <w:jc w:val="both"/>
        <w:rPr>
          <w:rFonts w:asciiTheme="majorBidi" w:hAnsiTheme="majorBidi" w:cstheme="majorBidi"/>
          <w:sz w:val="24"/>
          <w:szCs w:val="24"/>
          <w:lang w:val="tr-TR"/>
        </w:rPr>
      </w:pPr>
      <w:r w:rsidRPr="00214AA8">
        <w:rPr>
          <w:rFonts w:asciiTheme="majorBidi" w:hAnsiTheme="majorBidi" w:cstheme="majorBidi"/>
          <w:sz w:val="24"/>
          <w:szCs w:val="24"/>
          <w:lang w:val="tr-TR"/>
        </w:rPr>
        <w:t xml:space="preserve">Aynı zamanda elde edilen veriler doküman analizi tekniği ile analiz edilip yorumlanmıştır. Doküman analizi, araştırılmak istenen konuların verilerini elde edebileceğimiz yazılı materyallerin analizini yapabilmemizi sağlayan bir tekniktir. Doküman analizinde araştırmada elde edilecek verilerin çeşitliliğinin geniş ve geçerliliğinin yüksek olması için gözlem ve görüşme gibi veri toplama tekniklerine başvurmak gerekmektedir. Doküman analizi, dokümanlara nereden ve nasıl ulaşacağının belirlemesi, elde edilen dokümanların orijinalliğinin gözden geçirilmesi, ulaşılan dokümanların anlaşılıp özümsenmesi ve bu verilerin analiz edilerek yorumlanması gibi aşamalardan geçerek </w:t>
      </w:r>
      <w:r w:rsidRPr="00CD573F">
        <w:rPr>
          <w:rFonts w:asciiTheme="majorBidi" w:hAnsiTheme="majorBidi" w:cstheme="majorBidi"/>
          <w:sz w:val="24"/>
          <w:szCs w:val="24"/>
          <w:lang w:val="tr-TR"/>
        </w:rPr>
        <w:t>gerçekleşmektedir</w:t>
      </w:r>
      <w:sdt>
        <w:sdtPr>
          <w:rPr>
            <w:rFonts w:asciiTheme="majorBidi" w:hAnsiTheme="majorBidi" w:cstheme="majorBidi"/>
            <w:sz w:val="24"/>
            <w:szCs w:val="24"/>
            <w:lang w:val="tr-TR"/>
          </w:rPr>
          <w:id w:val="305974596"/>
          <w:citation/>
        </w:sdtPr>
        <w:sdtEndPr/>
        <w:sdtContent>
          <w:r w:rsidRPr="00CD573F">
            <w:rPr>
              <w:rFonts w:asciiTheme="majorBidi" w:hAnsiTheme="majorBidi" w:cstheme="majorBidi"/>
              <w:sz w:val="24"/>
              <w:szCs w:val="24"/>
              <w:lang w:val="tr-TR"/>
            </w:rPr>
            <w:fldChar w:fldCharType="begin"/>
          </w:r>
          <w:r w:rsidR="00CD573F">
            <w:rPr>
              <w:rFonts w:asciiTheme="majorBidi" w:hAnsiTheme="majorBidi" w:cstheme="majorBidi"/>
              <w:sz w:val="24"/>
              <w:szCs w:val="24"/>
              <w:lang w:val="tr-TR"/>
            </w:rPr>
            <w:instrText xml:space="preserve">CITATION Eri131 \p 109 \l 1055 </w:instrText>
          </w:r>
          <w:r w:rsidRPr="00CD573F">
            <w:rPr>
              <w:rFonts w:asciiTheme="majorBidi" w:hAnsiTheme="majorBidi" w:cstheme="majorBidi"/>
              <w:sz w:val="24"/>
              <w:szCs w:val="24"/>
              <w:lang w:val="tr-TR"/>
            </w:rPr>
            <w:fldChar w:fldCharType="separate"/>
          </w:r>
          <w:r w:rsidR="000B21BF">
            <w:rPr>
              <w:rFonts w:asciiTheme="majorBidi" w:hAnsiTheme="majorBidi" w:cstheme="majorBidi"/>
              <w:noProof/>
              <w:sz w:val="24"/>
              <w:szCs w:val="24"/>
              <w:lang w:val="tr-TR"/>
            </w:rPr>
            <w:t xml:space="preserve"> </w:t>
          </w:r>
          <w:r w:rsidR="000B21BF" w:rsidRPr="000B21BF">
            <w:rPr>
              <w:rFonts w:asciiTheme="majorBidi" w:hAnsiTheme="majorBidi" w:cstheme="majorBidi"/>
              <w:noProof/>
              <w:sz w:val="24"/>
              <w:szCs w:val="24"/>
              <w:lang w:val="tr-TR"/>
            </w:rPr>
            <w:t>(Erişti, Kuzu, Yurdakul, Akbulut, &amp; Kurt, 2013, s. 109)</w:t>
          </w:r>
          <w:r w:rsidRPr="00CD573F">
            <w:rPr>
              <w:rFonts w:asciiTheme="majorBidi" w:hAnsiTheme="majorBidi" w:cstheme="majorBidi"/>
              <w:sz w:val="24"/>
              <w:szCs w:val="24"/>
              <w:lang w:val="tr-TR"/>
            </w:rPr>
            <w:fldChar w:fldCharType="end"/>
          </w:r>
        </w:sdtContent>
      </w:sdt>
      <w:r w:rsidRPr="00214AA8">
        <w:rPr>
          <w:rFonts w:asciiTheme="majorBidi" w:hAnsiTheme="majorBidi" w:cstheme="majorBidi"/>
          <w:sz w:val="24"/>
          <w:szCs w:val="24"/>
          <w:lang w:val="tr-TR"/>
        </w:rPr>
        <w:t>.</w:t>
      </w:r>
      <w:r w:rsidR="000E04B6" w:rsidRPr="00214AA8">
        <w:rPr>
          <w:rFonts w:asciiTheme="majorBidi" w:hAnsiTheme="majorBidi" w:cstheme="majorBidi"/>
          <w:sz w:val="24"/>
          <w:szCs w:val="24"/>
          <w:lang w:val="tr-TR"/>
        </w:rPr>
        <w:t xml:space="preserve"> </w:t>
      </w:r>
      <w:r w:rsidRPr="00214AA8">
        <w:rPr>
          <w:rFonts w:asciiTheme="majorBidi" w:hAnsiTheme="majorBidi" w:cstheme="majorBidi"/>
          <w:sz w:val="24"/>
          <w:szCs w:val="24"/>
          <w:lang w:val="tr-TR"/>
        </w:rPr>
        <w:t>Çalışmada bu yöntemin seçilme sebebi verilerin taranarak tablolar halinde gruplara ayrılması ve analiz edilerek yorumlanmasıdır. Bu araştırma bundan sonra yapılacak araştırmalara yol gösterici olacağı düşünülmektedir.</w:t>
      </w:r>
    </w:p>
    <w:p w14:paraId="188E1B63" w14:textId="77777777" w:rsidR="0046635E" w:rsidRDefault="0046635E" w:rsidP="000449A4">
      <w:pPr>
        <w:adjustRightInd w:val="0"/>
        <w:spacing w:line="360" w:lineRule="auto"/>
        <w:jc w:val="both"/>
        <w:rPr>
          <w:rFonts w:asciiTheme="majorBidi" w:hAnsiTheme="majorBidi" w:cstheme="majorBidi"/>
          <w:sz w:val="24"/>
          <w:szCs w:val="24"/>
          <w:lang w:val="tr-TR"/>
        </w:rPr>
        <w:sectPr w:rsidR="0046635E" w:rsidSect="0046635E">
          <w:pgSz w:w="11907" w:h="16840" w:code="9"/>
          <w:pgMar w:top="3402" w:right="1418" w:bottom="1418" w:left="2268" w:header="720" w:footer="720" w:gutter="0"/>
          <w:cols w:space="720"/>
          <w:docGrid w:linePitch="360"/>
        </w:sectPr>
      </w:pPr>
    </w:p>
    <w:p w14:paraId="30E689DA" w14:textId="433F5D7A" w:rsidR="00B775F3" w:rsidRPr="00214AA8" w:rsidRDefault="00B775F3" w:rsidP="000449A4">
      <w:pPr>
        <w:pStyle w:val="Balk2"/>
        <w:spacing w:line="360" w:lineRule="auto"/>
        <w:rPr>
          <w:rFonts w:asciiTheme="majorBidi" w:hAnsiTheme="majorBidi"/>
          <w:b/>
          <w:bCs/>
          <w:color w:val="auto"/>
          <w:sz w:val="24"/>
          <w:szCs w:val="24"/>
          <w:lang w:val="tr-TR"/>
        </w:rPr>
      </w:pPr>
      <w:bookmarkStart w:id="36" w:name="_Toc87969376"/>
      <w:bookmarkStart w:id="37" w:name="_Toc96324559"/>
      <w:r w:rsidRPr="00214AA8">
        <w:rPr>
          <w:rFonts w:asciiTheme="majorBidi" w:hAnsiTheme="majorBidi"/>
          <w:b/>
          <w:bCs/>
          <w:color w:val="auto"/>
          <w:sz w:val="24"/>
          <w:szCs w:val="24"/>
          <w:lang w:val="tr-TR"/>
        </w:rPr>
        <w:lastRenderedPageBreak/>
        <w:t>3.2. Araştırmanın</w:t>
      </w:r>
      <w:r w:rsidRPr="00214AA8">
        <w:rPr>
          <w:rFonts w:asciiTheme="majorBidi" w:hAnsiTheme="majorBidi"/>
          <w:b/>
          <w:bCs/>
          <w:color w:val="auto"/>
          <w:spacing w:val="10"/>
          <w:sz w:val="24"/>
          <w:szCs w:val="24"/>
          <w:lang w:val="tr-TR"/>
        </w:rPr>
        <w:t xml:space="preserve"> </w:t>
      </w:r>
      <w:r w:rsidRPr="00214AA8">
        <w:rPr>
          <w:rFonts w:asciiTheme="majorBidi" w:hAnsiTheme="majorBidi"/>
          <w:b/>
          <w:bCs/>
          <w:color w:val="auto"/>
          <w:sz w:val="24"/>
          <w:szCs w:val="24"/>
          <w:lang w:val="tr-TR"/>
        </w:rPr>
        <w:t>Evreni</w:t>
      </w:r>
      <w:r w:rsidRPr="00214AA8">
        <w:rPr>
          <w:rFonts w:asciiTheme="majorBidi" w:hAnsiTheme="majorBidi"/>
          <w:b/>
          <w:bCs/>
          <w:color w:val="auto"/>
          <w:spacing w:val="12"/>
          <w:sz w:val="24"/>
          <w:szCs w:val="24"/>
          <w:lang w:val="tr-TR"/>
        </w:rPr>
        <w:t xml:space="preserve"> </w:t>
      </w:r>
      <w:r w:rsidRPr="00214AA8">
        <w:rPr>
          <w:rFonts w:asciiTheme="majorBidi" w:hAnsiTheme="majorBidi"/>
          <w:b/>
          <w:bCs/>
          <w:color w:val="auto"/>
          <w:sz w:val="24"/>
          <w:szCs w:val="24"/>
          <w:lang w:val="tr-TR"/>
        </w:rPr>
        <w:t>ve</w:t>
      </w:r>
      <w:r w:rsidRPr="00214AA8">
        <w:rPr>
          <w:rFonts w:asciiTheme="majorBidi" w:hAnsiTheme="majorBidi"/>
          <w:b/>
          <w:bCs/>
          <w:color w:val="auto"/>
          <w:spacing w:val="9"/>
          <w:sz w:val="24"/>
          <w:szCs w:val="24"/>
          <w:lang w:val="tr-TR"/>
        </w:rPr>
        <w:t xml:space="preserve"> </w:t>
      </w:r>
      <w:r w:rsidRPr="00214AA8">
        <w:rPr>
          <w:rFonts w:asciiTheme="majorBidi" w:hAnsiTheme="majorBidi"/>
          <w:b/>
          <w:bCs/>
          <w:color w:val="auto"/>
          <w:sz w:val="24"/>
          <w:szCs w:val="24"/>
          <w:lang w:val="tr-TR"/>
        </w:rPr>
        <w:t>Örneklemi</w:t>
      </w:r>
      <w:bookmarkEnd w:id="36"/>
      <w:bookmarkEnd w:id="37"/>
    </w:p>
    <w:p w14:paraId="7D3CC80C" w14:textId="77777777" w:rsidR="009E3C23" w:rsidRDefault="009E3C23" w:rsidP="000449A4">
      <w:pPr>
        <w:pStyle w:val="GvdeMetni"/>
        <w:tabs>
          <w:tab w:val="left" w:pos="0"/>
        </w:tabs>
        <w:spacing w:before="1" w:line="360" w:lineRule="auto"/>
        <w:jc w:val="both"/>
        <w:rPr>
          <w:rFonts w:asciiTheme="majorBidi" w:hAnsiTheme="majorBidi" w:cstheme="majorBidi"/>
          <w:sz w:val="24"/>
          <w:szCs w:val="24"/>
          <w:lang w:val="tr-TR"/>
        </w:rPr>
      </w:pPr>
      <w:bookmarkStart w:id="38" w:name="_Toc87969375"/>
    </w:p>
    <w:p w14:paraId="77D482BE" w14:textId="478610BC" w:rsidR="002C3B03" w:rsidRDefault="002C3B03" w:rsidP="000449A4">
      <w:pPr>
        <w:pStyle w:val="GvdeMetni"/>
        <w:tabs>
          <w:tab w:val="left" w:pos="0"/>
        </w:tabs>
        <w:spacing w:before="1" w:line="360" w:lineRule="auto"/>
        <w:jc w:val="both"/>
        <w:rPr>
          <w:rFonts w:asciiTheme="majorBidi" w:hAnsiTheme="majorBidi" w:cstheme="majorBidi"/>
          <w:sz w:val="24"/>
          <w:szCs w:val="24"/>
          <w:lang w:val="tr-TR"/>
        </w:rPr>
      </w:pPr>
      <w:r w:rsidRPr="00214AA8">
        <w:rPr>
          <w:rFonts w:asciiTheme="majorBidi" w:hAnsiTheme="majorBidi" w:cstheme="majorBidi"/>
          <w:sz w:val="24"/>
          <w:szCs w:val="24"/>
          <w:lang w:val="tr-TR"/>
        </w:rPr>
        <w:t xml:space="preserve">Araştırmanın evreni Kuzey Irak’taki Erbil ve Süleymaniye bölgesinde konuşulan Sorani Kürtçesi ile sınırlandırılmıştır. Örneklemi ise Nali’nin Kürtçe divanındaki Kürtçe şiirlerden oluşmaktadır. Bu şiirlerden çıkarılan ortak kelimeler fonetik, tematik, semantik ve etimolojik gruplara ayrılıp incelenmiştir. Aynı zamanda elde edilen kelimelerin Türkiye Türkçesi anlamları ile Sorani Kürtçesi anlamları karşılaştırılıp fonetik ve semantik açıdan farlılıkları ve benzerlikleri ortaya çıkarılmaya çalışılmıştır. </w:t>
      </w:r>
    </w:p>
    <w:p w14:paraId="7C7EEE5E" w14:textId="77777777" w:rsidR="00F33056" w:rsidRPr="00214AA8" w:rsidRDefault="00F33056" w:rsidP="000449A4">
      <w:pPr>
        <w:pStyle w:val="GvdeMetni"/>
        <w:tabs>
          <w:tab w:val="left" w:pos="0"/>
        </w:tabs>
        <w:spacing w:before="1" w:line="360" w:lineRule="auto"/>
        <w:jc w:val="both"/>
        <w:rPr>
          <w:rFonts w:asciiTheme="majorBidi" w:hAnsiTheme="majorBidi" w:cstheme="majorBidi"/>
          <w:sz w:val="24"/>
          <w:szCs w:val="24"/>
          <w:lang w:val="tr-TR"/>
        </w:rPr>
      </w:pPr>
    </w:p>
    <w:p w14:paraId="6DD14235" w14:textId="0CB1CBBE" w:rsidR="00E829AC" w:rsidRPr="00214AA8" w:rsidRDefault="00E829AC" w:rsidP="000449A4">
      <w:pPr>
        <w:pStyle w:val="Balk2"/>
        <w:spacing w:line="360" w:lineRule="auto"/>
        <w:rPr>
          <w:rFonts w:asciiTheme="majorBidi" w:hAnsiTheme="majorBidi"/>
          <w:b/>
          <w:bCs/>
          <w:color w:val="auto"/>
          <w:sz w:val="24"/>
          <w:szCs w:val="24"/>
          <w:lang w:val="tr-TR"/>
        </w:rPr>
      </w:pPr>
      <w:bookmarkStart w:id="39" w:name="_Toc96324560"/>
      <w:r w:rsidRPr="00214AA8">
        <w:rPr>
          <w:rFonts w:asciiTheme="majorBidi" w:hAnsiTheme="majorBidi"/>
          <w:b/>
          <w:bCs/>
          <w:color w:val="auto"/>
          <w:sz w:val="24"/>
          <w:szCs w:val="24"/>
          <w:lang w:val="tr-TR"/>
        </w:rPr>
        <w:t>3.</w:t>
      </w:r>
      <w:r w:rsidR="00B775F3" w:rsidRPr="00214AA8">
        <w:rPr>
          <w:rFonts w:asciiTheme="majorBidi" w:hAnsiTheme="majorBidi"/>
          <w:b/>
          <w:bCs/>
          <w:color w:val="auto"/>
          <w:sz w:val="24"/>
          <w:szCs w:val="24"/>
          <w:lang w:val="tr-TR"/>
        </w:rPr>
        <w:t>3</w:t>
      </w:r>
      <w:r w:rsidRPr="00214AA8">
        <w:rPr>
          <w:rFonts w:asciiTheme="majorBidi" w:hAnsiTheme="majorBidi"/>
          <w:b/>
          <w:bCs/>
          <w:color w:val="auto"/>
          <w:sz w:val="24"/>
          <w:szCs w:val="24"/>
          <w:lang w:val="tr-TR"/>
        </w:rPr>
        <w:t>. Verileri</w:t>
      </w:r>
      <w:r w:rsidRPr="00214AA8">
        <w:rPr>
          <w:rFonts w:asciiTheme="majorBidi" w:hAnsiTheme="majorBidi"/>
          <w:b/>
          <w:bCs/>
          <w:color w:val="auto"/>
          <w:spacing w:val="8"/>
          <w:sz w:val="24"/>
          <w:szCs w:val="24"/>
          <w:lang w:val="tr-TR"/>
        </w:rPr>
        <w:t xml:space="preserve"> </w:t>
      </w:r>
      <w:r w:rsidRPr="00214AA8">
        <w:rPr>
          <w:rFonts w:asciiTheme="majorBidi" w:hAnsiTheme="majorBidi"/>
          <w:b/>
          <w:bCs/>
          <w:color w:val="auto"/>
          <w:sz w:val="24"/>
          <w:szCs w:val="24"/>
          <w:lang w:val="tr-TR"/>
        </w:rPr>
        <w:t>Toplama</w:t>
      </w:r>
      <w:r w:rsidRPr="00214AA8">
        <w:rPr>
          <w:rFonts w:asciiTheme="majorBidi" w:hAnsiTheme="majorBidi"/>
          <w:b/>
          <w:bCs/>
          <w:color w:val="auto"/>
          <w:spacing w:val="9"/>
          <w:sz w:val="24"/>
          <w:szCs w:val="24"/>
          <w:lang w:val="tr-TR"/>
        </w:rPr>
        <w:t xml:space="preserve"> </w:t>
      </w:r>
      <w:r w:rsidRPr="00214AA8">
        <w:rPr>
          <w:rFonts w:asciiTheme="majorBidi" w:hAnsiTheme="majorBidi"/>
          <w:b/>
          <w:bCs/>
          <w:color w:val="auto"/>
          <w:sz w:val="24"/>
          <w:szCs w:val="24"/>
          <w:lang w:val="tr-TR"/>
        </w:rPr>
        <w:t>Teknikleri</w:t>
      </w:r>
      <w:r w:rsidRPr="00214AA8">
        <w:rPr>
          <w:rFonts w:asciiTheme="majorBidi" w:hAnsiTheme="majorBidi"/>
          <w:b/>
          <w:bCs/>
          <w:color w:val="auto"/>
          <w:spacing w:val="11"/>
          <w:sz w:val="24"/>
          <w:szCs w:val="24"/>
          <w:lang w:val="tr-TR"/>
        </w:rPr>
        <w:t xml:space="preserve"> </w:t>
      </w:r>
      <w:r w:rsidRPr="00214AA8">
        <w:rPr>
          <w:rFonts w:asciiTheme="majorBidi" w:hAnsiTheme="majorBidi"/>
          <w:b/>
          <w:bCs/>
          <w:color w:val="auto"/>
          <w:sz w:val="24"/>
          <w:szCs w:val="24"/>
          <w:lang w:val="tr-TR"/>
        </w:rPr>
        <w:t>ve</w:t>
      </w:r>
      <w:r w:rsidRPr="00214AA8">
        <w:rPr>
          <w:rFonts w:asciiTheme="majorBidi" w:hAnsiTheme="majorBidi"/>
          <w:b/>
          <w:bCs/>
          <w:color w:val="auto"/>
          <w:spacing w:val="12"/>
          <w:sz w:val="24"/>
          <w:szCs w:val="24"/>
          <w:lang w:val="tr-TR"/>
        </w:rPr>
        <w:t xml:space="preserve"> </w:t>
      </w:r>
      <w:r w:rsidRPr="00214AA8">
        <w:rPr>
          <w:rFonts w:asciiTheme="majorBidi" w:hAnsiTheme="majorBidi"/>
          <w:b/>
          <w:bCs/>
          <w:color w:val="auto"/>
          <w:sz w:val="24"/>
          <w:szCs w:val="24"/>
          <w:lang w:val="tr-TR"/>
        </w:rPr>
        <w:t>Verilerin</w:t>
      </w:r>
      <w:r w:rsidRPr="00214AA8">
        <w:rPr>
          <w:rFonts w:asciiTheme="majorBidi" w:hAnsiTheme="majorBidi"/>
          <w:b/>
          <w:bCs/>
          <w:color w:val="auto"/>
          <w:spacing w:val="10"/>
          <w:sz w:val="24"/>
          <w:szCs w:val="24"/>
          <w:lang w:val="tr-TR"/>
        </w:rPr>
        <w:t xml:space="preserve"> </w:t>
      </w:r>
      <w:r w:rsidRPr="00214AA8">
        <w:rPr>
          <w:rFonts w:asciiTheme="majorBidi" w:hAnsiTheme="majorBidi"/>
          <w:b/>
          <w:bCs/>
          <w:color w:val="auto"/>
          <w:sz w:val="24"/>
          <w:szCs w:val="24"/>
          <w:lang w:val="tr-TR"/>
        </w:rPr>
        <w:t>Analizi</w:t>
      </w:r>
      <w:bookmarkEnd w:id="38"/>
      <w:bookmarkEnd w:id="39"/>
    </w:p>
    <w:p w14:paraId="067C9BE9" w14:textId="77777777" w:rsidR="009E3C23" w:rsidRDefault="009E3C23" w:rsidP="000449A4">
      <w:pPr>
        <w:pStyle w:val="GvdeMetni"/>
        <w:tabs>
          <w:tab w:val="left" w:pos="0"/>
        </w:tabs>
        <w:spacing w:before="1" w:line="360" w:lineRule="auto"/>
        <w:jc w:val="both"/>
        <w:rPr>
          <w:rFonts w:asciiTheme="majorBidi" w:hAnsiTheme="majorBidi" w:cstheme="majorBidi"/>
          <w:sz w:val="24"/>
          <w:szCs w:val="24"/>
          <w:lang w:val="tr-TR"/>
        </w:rPr>
      </w:pPr>
    </w:p>
    <w:p w14:paraId="00EC588D" w14:textId="0C17C210" w:rsidR="002C3B03" w:rsidRPr="00214AA8" w:rsidRDefault="002C3B03" w:rsidP="000449A4">
      <w:pPr>
        <w:pStyle w:val="GvdeMetni"/>
        <w:tabs>
          <w:tab w:val="left" w:pos="0"/>
        </w:tabs>
        <w:spacing w:before="1" w:line="360" w:lineRule="auto"/>
        <w:jc w:val="both"/>
        <w:rPr>
          <w:rFonts w:asciiTheme="majorBidi" w:eastAsiaTheme="minorHAnsi" w:hAnsiTheme="majorBidi" w:cstheme="majorBidi"/>
          <w:sz w:val="24"/>
          <w:szCs w:val="24"/>
          <w:lang w:val="tr-TR"/>
        </w:rPr>
      </w:pPr>
      <w:r w:rsidRPr="00214AA8">
        <w:rPr>
          <w:rFonts w:asciiTheme="majorBidi" w:hAnsiTheme="majorBidi" w:cstheme="majorBidi"/>
          <w:sz w:val="24"/>
          <w:szCs w:val="24"/>
          <w:lang w:val="tr-TR"/>
        </w:rPr>
        <w:t xml:space="preserve">Bu çalışmada Türkiye Türkçesinin Sorani Kürtçesi üzerindeki etkisini ve bu dil ile olan ortaklıklarını ortaya koymak için Nali’nin divanındaki Kürtçe şiirler taranmıştır ve Türkçe kelime ve unsurlar ile ortak kelime varlığı elde edilmiştir. Bu kelimeler </w:t>
      </w:r>
      <w:r w:rsidRPr="00214AA8">
        <w:rPr>
          <w:rFonts w:asciiTheme="majorBidi" w:eastAsiaTheme="minorHAnsi" w:hAnsiTheme="majorBidi" w:cstheme="majorBidi"/>
          <w:sz w:val="24"/>
          <w:szCs w:val="24"/>
          <w:lang w:val="tr-TR"/>
        </w:rPr>
        <w:t xml:space="preserve">Sorani Kürtçesi aslî imlâsı, Sorani Kürtçesi anlamı, Türkiye Türkçesi anlamı şeklinde gruplanmıştır. Sonrasında fonetik, tematik, semantik ve etimolojik değerlendirmeleri yapılmıştır. Bu kelimeler arasındaki ortaklıklar ve benzerlikler yorumlanarak analiz edilmiştir. </w:t>
      </w:r>
    </w:p>
    <w:p w14:paraId="10DE7B18" w14:textId="77777777" w:rsidR="000E04B6" w:rsidRPr="00214AA8" w:rsidRDefault="000E04B6" w:rsidP="000449A4">
      <w:pPr>
        <w:pStyle w:val="GvdeMetni"/>
        <w:tabs>
          <w:tab w:val="left" w:pos="0"/>
        </w:tabs>
        <w:spacing w:before="1" w:line="360" w:lineRule="auto"/>
        <w:jc w:val="both"/>
        <w:rPr>
          <w:rFonts w:asciiTheme="majorBidi" w:eastAsiaTheme="minorHAnsi" w:hAnsiTheme="majorBidi" w:cstheme="majorBidi"/>
          <w:sz w:val="24"/>
          <w:szCs w:val="24"/>
          <w:lang w:val="tr-TR"/>
        </w:rPr>
      </w:pPr>
    </w:p>
    <w:p w14:paraId="359F4880" w14:textId="79617F0B" w:rsidR="003B1DF2" w:rsidRDefault="002C3B03" w:rsidP="00775D44">
      <w:pPr>
        <w:pStyle w:val="GvdeMetni"/>
        <w:tabs>
          <w:tab w:val="left" w:pos="0"/>
        </w:tabs>
        <w:spacing w:before="1" w:line="360" w:lineRule="auto"/>
        <w:jc w:val="both"/>
        <w:rPr>
          <w:rFonts w:asciiTheme="majorBidi" w:hAnsiTheme="majorBidi" w:cstheme="majorBidi"/>
          <w:sz w:val="24"/>
          <w:szCs w:val="24"/>
          <w:lang w:val="tr-TR"/>
        </w:rPr>
      </w:pPr>
      <w:r w:rsidRPr="00214AA8">
        <w:rPr>
          <w:rFonts w:asciiTheme="majorBidi" w:eastAsiaTheme="minorHAnsi" w:hAnsiTheme="majorBidi" w:cstheme="majorBidi"/>
          <w:sz w:val="24"/>
          <w:szCs w:val="24"/>
          <w:lang w:val="tr-TR"/>
        </w:rPr>
        <w:t xml:space="preserve">Literatür taraması sonucunda Nali divanını şerh eden </w:t>
      </w:r>
      <w:r w:rsidRPr="00214AA8">
        <w:rPr>
          <w:rFonts w:asciiTheme="majorBidi" w:hAnsiTheme="majorBidi" w:cstheme="majorBidi"/>
          <w:sz w:val="24"/>
          <w:szCs w:val="24"/>
          <w:lang w:val="tr-TR"/>
        </w:rPr>
        <w:t>“</w:t>
      </w:r>
      <w:r w:rsidRPr="00214AA8">
        <w:rPr>
          <w:rFonts w:asciiTheme="majorBidi" w:hAnsiTheme="majorBidi" w:cstheme="majorBidi"/>
          <w:sz w:val="24"/>
          <w:szCs w:val="24"/>
          <w:rtl/>
          <w:lang w:val="tr-TR"/>
        </w:rPr>
        <w:t>دەقی دیوانی نالی</w:t>
      </w:r>
      <w:r w:rsidRPr="00214AA8">
        <w:rPr>
          <w:rFonts w:asciiTheme="majorBidi" w:hAnsiTheme="majorBidi" w:cstheme="majorBidi"/>
          <w:sz w:val="24"/>
          <w:szCs w:val="24"/>
          <w:lang w:val="tr-TR"/>
        </w:rPr>
        <w:t xml:space="preserve">” </w:t>
      </w:r>
      <w:r w:rsidRPr="00214AA8">
        <w:rPr>
          <w:rFonts w:asciiTheme="majorBidi" w:hAnsiTheme="majorBidi" w:cstheme="majorBidi"/>
          <w:i/>
          <w:iCs/>
          <w:sz w:val="24"/>
          <w:szCs w:val="24"/>
          <w:lang w:val="tr-TR"/>
        </w:rPr>
        <w:t>Nali Divanı’nın Metni</w:t>
      </w:r>
      <w:r w:rsidRPr="00214AA8">
        <w:rPr>
          <w:rFonts w:asciiTheme="majorBidi" w:hAnsiTheme="majorBidi" w:cstheme="majorBidi"/>
          <w:sz w:val="24"/>
          <w:szCs w:val="24"/>
          <w:lang w:val="tr-TR"/>
        </w:rPr>
        <w:t xml:space="preserve"> (Neseb, 1391h) </w:t>
      </w:r>
      <w:r w:rsidRPr="00214AA8">
        <w:rPr>
          <w:rFonts w:asciiTheme="majorBidi" w:eastAsiaTheme="minorHAnsi" w:hAnsiTheme="majorBidi" w:cstheme="majorBidi"/>
          <w:sz w:val="24"/>
          <w:szCs w:val="24"/>
          <w:lang w:val="tr-TR"/>
        </w:rPr>
        <w:t>eser</w:t>
      </w:r>
      <w:r w:rsidR="00FA40D2">
        <w:rPr>
          <w:rFonts w:asciiTheme="majorBidi" w:eastAsiaTheme="minorHAnsi" w:hAnsiTheme="majorBidi" w:cstheme="majorBidi"/>
          <w:sz w:val="24"/>
          <w:szCs w:val="24"/>
          <w:lang w:val="tr-TR"/>
        </w:rPr>
        <w:t>i</w:t>
      </w:r>
      <w:r w:rsidRPr="00214AA8">
        <w:rPr>
          <w:rFonts w:asciiTheme="majorBidi" w:eastAsiaTheme="minorHAnsi" w:hAnsiTheme="majorBidi" w:cstheme="majorBidi"/>
          <w:sz w:val="24"/>
          <w:szCs w:val="24"/>
          <w:lang w:val="tr-TR"/>
        </w:rPr>
        <w:t xml:space="preserve"> kaynak alınarak doküman analizi tekniği kullanılarak detaylı bir şekilde incelenmiştir. Ortak olan veya Türkçe olan 2461 kelime</w:t>
      </w:r>
      <w:r w:rsidR="006D3B73" w:rsidRPr="00214AA8">
        <w:rPr>
          <w:rFonts w:asciiTheme="majorBidi" w:eastAsiaTheme="minorHAnsi" w:hAnsiTheme="majorBidi" w:cstheme="majorBidi"/>
          <w:sz w:val="24"/>
          <w:szCs w:val="24"/>
          <w:lang w:val="tr-TR"/>
        </w:rPr>
        <w:t xml:space="preserve"> veya kelime unsuru</w:t>
      </w:r>
      <w:r w:rsidRPr="00214AA8">
        <w:rPr>
          <w:rFonts w:asciiTheme="majorBidi" w:eastAsiaTheme="minorHAnsi" w:hAnsiTheme="majorBidi" w:cstheme="majorBidi"/>
          <w:sz w:val="24"/>
          <w:szCs w:val="24"/>
          <w:lang w:val="tr-TR"/>
        </w:rPr>
        <w:t xml:space="preserve"> çıkarılmış ve bilgisayar ortamında yazılıp</w:t>
      </w:r>
      <w:r w:rsidR="00451712">
        <w:rPr>
          <w:rFonts w:asciiTheme="majorBidi" w:eastAsiaTheme="minorHAnsi" w:hAnsiTheme="majorBidi" w:cstheme="majorBidi"/>
          <w:sz w:val="24"/>
          <w:szCs w:val="24"/>
          <w:lang w:val="tr-TR"/>
        </w:rPr>
        <w:t xml:space="preserve"> tablo halinde</w:t>
      </w:r>
      <w:r w:rsidRPr="00214AA8">
        <w:rPr>
          <w:rFonts w:asciiTheme="majorBidi" w:eastAsiaTheme="minorHAnsi" w:hAnsiTheme="majorBidi" w:cstheme="majorBidi"/>
          <w:sz w:val="24"/>
          <w:szCs w:val="24"/>
          <w:lang w:val="tr-TR"/>
        </w:rPr>
        <w:t xml:space="preserve"> listelenmiştir. Bu </w:t>
      </w:r>
      <w:r w:rsidR="00451712">
        <w:rPr>
          <w:rFonts w:asciiTheme="majorBidi" w:eastAsiaTheme="minorHAnsi" w:hAnsiTheme="majorBidi" w:cstheme="majorBidi"/>
          <w:sz w:val="24"/>
          <w:szCs w:val="24"/>
          <w:lang w:val="tr-TR"/>
        </w:rPr>
        <w:t>tablo listesi</w:t>
      </w:r>
      <w:r w:rsidRPr="00214AA8">
        <w:rPr>
          <w:rFonts w:asciiTheme="majorBidi" w:eastAsiaTheme="minorHAnsi" w:hAnsiTheme="majorBidi" w:cstheme="majorBidi"/>
          <w:sz w:val="24"/>
          <w:szCs w:val="24"/>
          <w:lang w:val="tr-TR"/>
        </w:rPr>
        <w:t xml:space="preserve"> tezin bulgular ve yorumlar bölümünde verilmiştir.</w:t>
      </w:r>
      <w:r w:rsidR="00B34F2C" w:rsidRPr="00214AA8">
        <w:rPr>
          <w:rFonts w:asciiTheme="majorBidi" w:eastAsiaTheme="minorHAnsi" w:hAnsiTheme="majorBidi" w:cstheme="majorBidi"/>
          <w:sz w:val="24"/>
          <w:szCs w:val="24"/>
          <w:lang w:val="tr-TR"/>
        </w:rPr>
        <w:t xml:space="preserve"> </w:t>
      </w:r>
      <w:r w:rsidRPr="00214AA8">
        <w:rPr>
          <w:rFonts w:asciiTheme="majorBidi" w:eastAsiaTheme="minorHAnsi" w:hAnsiTheme="majorBidi" w:cstheme="majorBidi"/>
          <w:sz w:val="24"/>
          <w:szCs w:val="24"/>
          <w:lang w:val="tr-TR"/>
        </w:rPr>
        <w:t>Listenin birinci sütununa kelimelerin Kürtçe yazımı sıralanmış, ikinci sütununa Kürtçeden Türkçeye tercümeleri yazılmıştır. Üçüncü sütununda ise</w:t>
      </w:r>
      <w:r w:rsidRPr="00214AA8">
        <w:rPr>
          <w:rFonts w:asciiTheme="majorBidi" w:hAnsiTheme="majorBidi" w:cstheme="majorBidi"/>
          <w:noProof/>
          <w:sz w:val="24"/>
          <w:szCs w:val="24"/>
          <w:lang w:val="tr-TR"/>
        </w:rPr>
        <w:t xml:space="preserve">, </w:t>
      </w:r>
      <w:r w:rsidRPr="00214AA8">
        <w:rPr>
          <w:rFonts w:asciiTheme="majorBidi" w:hAnsiTheme="majorBidi" w:cstheme="majorBidi"/>
          <w:i/>
          <w:iCs/>
          <w:noProof/>
          <w:sz w:val="24"/>
          <w:szCs w:val="24"/>
          <w:lang w:val="tr-TR"/>
        </w:rPr>
        <w:t xml:space="preserve">Osmanlıca-Türkçe Ansiklopedik Lugat </w:t>
      </w:r>
      <w:sdt>
        <w:sdtPr>
          <w:rPr>
            <w:rFonts w:asciiTheme="majorBidi" w:hAnsiTheme="majorBidi" w:cstheme="majorBidi"/>
            <w:noProof/>
            <w:sz w:val="24"/>
            <w:szCs w:val="24"/>
            <w:lang w:val="tr-TR"/>
          </w:rPr>
          <w:id w:val="1537089431"/>
          <w:citation/>
        </w:sdtPr>
        <w:sdtEndPr/>
        <w:sdtContent>
          <w:r w:rsidR="00FA40D2">
            <w:rPr>
              <w:rFonts w:asciiTheme="majorBidi" w:hAnsiTheme="majorBidi" w:cstheme="majorBidi"/>
              <w:noProof/>
              <w:sz w:val="24"/>
              <w:szCs w:val="24"/>
              <w:lang w:val="tr-TR"/>
            </w:rPr>
            <w:fldChar w:fldCharType="begin"/>
          </w:r>
          <w:r w:rsidR="00FA40D2">
            <w:rPr>
              <w:rFonts w:asciiTheme="majorBidi" w:hAnsiTheme="majorBidi" w:cstheme="majorBidi"/>
              <w:noProof/>
              <w:sz w:val="24"/>
              <w:szCs w:val="24"/>
              <w:lang w:val="tr-TR"/>
            </w:rPr>
            <w:instrText xml:space="preserve"> CITATION Dev13 \l 1055 </w:instrText>
          </w:r>
          <w:r w:rsidR="00FA40D2">
            <w:rPr>
              <w:rFonts w:asciiTheme="majorBidi" w:hAnsiTheme="majorBidi" w:cstheme="majorBidi"/>
              <w:noProof/>
              <w:sz w:val="24"/>
              <w:szCs w:val="24"/>
              <w:lang w:val="tr-TR"/>
            </w:rPr>
            <w:fldChar w:fldCharType="separate"/>
          </w:r>
          <w:r w:rsidR="000B21BF" w:rsidRPr="000B21BF">
            <w:rPr>
              <w:rFonts w:asciiTheme="majorBidi" w:hAnsiTheme="majorBidi" w:cstheme="majorBidi"/>
              <w:noProof/>
              <w:sz w:val="24"/>
              <w:szCs w:val="24"/>
              <w:lang w:val="tr-TR"/>
            </w:rPr>
            <w:t>(Develioğlu, 2013)</w:t>
          </w:r>
          <w:r w:rsidR="00FA40D2">
            <w:rPr>
              <w:rFonts w:asciiTheme="majorBidi" w:hAnsiTheme="majorBidi" w:cstheme="majorBidi"/>
              <w:noProof/>
              <w:sz w:val="24"/>
              <w:szCs w:val="24"/>
              <w:lang w:val="tr-TR"/>
            </w:rPr>
            <w:fldChar w:fldCharType="end"/>
          </w:r>
        </w:sdtContent>
      </w:sdt>
      <w:r w:rsidRPr="00214AA8">
        <w:rPr>
          <w:rFonts w:asciiTheme="majorBidi" w:hAnsiTheme="majorBidi" w:cstheme="majorBidi"/>
          <w:noProof/>
          <w:sz w:val="24"/>
          <w:szCs w:val="24"/>
          <w:lang w:val="tr-TR"/>
        </w:rPr>
        <w:t xml:space="preserve">, </w:t>
      </w:r>
      <w:r w:rsidRPr="00214AA8">
        <w:rPr>
          <w:rFonts w:asciiTheme="majorBidi" w:hAnsiTheme="majorBidi" w:cstheme="majorBidi"/>
          <w:i/>
          <w:iCs/>
          <w:noProof/>
          <w:sz w:val="24"/>
          <w:szCs w:val="24"/>
          <w:lang w:val="tr-TR"/>
        </w:rPr>
        <w:t>TDK</w:t>
      </w:r>
      <w:r w:rsidRPr="00214AA8">
        <w:rPr>
          <w:rFonts w:asciiTheme="majorBidi" w:hAnsiTheme="majorBidi" w:cstheme="majorBidi"/>
          <w:noProof/>
          <w:sz w:val="24"/>
          <w:szCs w:val="24"/>
          <w:lang w:val="tr-TR"/>
        </w:rPr>
        <w:t xml:space="preserve"> </w:t>
      </w:r>
      <w:r w:rsidRPr="00214AA8">
        <w:rPr>
          <w:rFonts w:asciiTheme="majorBidi" w:hAnsiTheme="majorBidi" w:cstheme="majorBidi"/>
          <w:i/>
          <w:iCs/>
          <w:noProof/>
          <w:sz w:val="24"/>
          <w:szCs w:val="24"/>
          <w:lang w:val="tr-TR"/>
        </w:rPr>
        <w:t>Türkçe Sözlük</w:t>
      </w:r>
      <w:sdt>
        <w:sdtPr>
          <w:rPr>
            <w:rFonts w:asciiTheme="majorBidi" w:hAnsiTheme="majorBidi" w:cstheme="majorBidi"/>
            <w:noProof/>
            <w:sz w:val="24"/>
            <w:szCs w:val="24"/>
            <w:lang w:val="tr-TR"/>
          </w:rPr>
          <w:id w:val="-1442832418"/>
          <w:citation/>
        </w:sdtPr>
        <w:sdtEndPr/>
        <w:sdtContent>
          <w:r w:rsidR="003A5399">
            <w:rPr>
              <w:rFonts w:asciiTheme="majorBidi" w:hAnsiTheme="majorBidi" w:cstheme="majorBidi"/>
              <w:noProof/>
              <w:sz w:val="24"/>
              <w:szCs w:val="24"/>
              <w:lang w:val="tr-TR"/>
            </w:rPr>
            <w:fldChar w:fldCharType="begin"/>
          </w:r>
          <w:r w:rsidR="003A5399">
            <w:rPr>
              <w:rFonts w:asciiTheme="majorBidi" w:hAnsiTheme="majorBidi" w:cstheme="majorBidi"/>
              <w:noProof/>
              <w:sz w:val="24"/>
              <w:szCs w:val="24"/>
              <w:lang w:val="tr-TR"/>
            </w:rPr>
            <w:instrText xml:space="preserve"> CITATION Kom05 \l 1055 </w:instrText>
          </w:r>
          <w:r w:rsidR="003A5399">
            <w:rPr>
              <w:rFonts w:asciiTheme="majorBidi" w:hAnsiTheme="majorBidi" w:cstheme="majorBidi"/>
              <w:noProof/>
              <w:sz w:val="24"/>
              <w:szCs w:val="24"/>
              <w:lang w:val="tr-TR"/>
            </w:rPr>
            <w:fldChar w:fldCharType="separate"/>
          </w:r>
          <w:r w:rsidR="000B21BF">
            <w:rPr>
              <w:rFonts w:asciiTheme="majorBidi" w:hAnsiTheme="majorBidi" w:cstheme="majorBidi"/>
              <w:noProof/>
              <w:sz w:val="24"/>
              <w:szCs w:val="24"/>
              <w:lang w:val="tr-TR"/>
            </w:rPr>
            <w:t xml:space="preserve"> </w:t>
          </w:r>
          <w:r w:rsidR="000B21BF" w:rsidRPr="000B21BF">
            <w:rPr>
              <w:rFonts w:asciiTheme="majorBidi" w:hAnsiTheme="majorBidi" w:cstheme="majorBidi"/>
              <w:noProof/>
              <w:sz w:val="24"/>
              <w:szCs w:val="24"/>
              <w:lang w:val="tr-TR"/>
            </w:rPr>
            <w:t>(TDK, 2021)</w:t>
          </w:r>
          <w:r w:rsidR="003A5399">
            <w:rPr>
              <w:rFonts w:asciiTheme="majorBidi" w:hAnsiTheme="majorBidi" w:cstheme="majorBidi"/>
              <w:noProof/>
              <w:sz w:val="24"/>
              <w:szCs w:val="24"/>
              <w:lang w:val="tr-TR"/>
            </w:rPr>
            <w:fldChar w:fldCharType="end"/>
          </w:r>
        </w:sdtContent>
      </w:sdt>
      <w:r w:rsidRPr="00214AA8">
        <w:rPr>
          <w:rFonts w:asciiTheme="majorBidi" w:hAnsiTheme="majorBidi" w:cstheme="majorBidi"/>
          <w:noProof/>
          <w:sz w:val="24"/>
          <w:szCs w:val="24"/>
          <w:lang w:val="tr-TR"/>
        </w:rPr>
        <w:t xml:space="preserve"> ve</w:t>
      </w:r>
      <w:r w:rsidRPr="00214AA8">
        <w:rPr>
          <w:rFonts w:asciiTheme="majorBidi" w:eastAsiaTheme="minorHAnsi" w:hAnsiTheme="majorBidi" w:cstheme="majorBidi"/>
          <w:color w:val="FF0000"/>
          <w:sz w:val="24"/>
          <w:szCs w:val="24"/>
          <w:lang w:val="tr-TR"/>
        </w:rPr>
        <w:t xml:space="preserve"> </w:t>
      </w:r>
      <w:r w:rsidRPr="00775D44">
        <w:rPr>
          <w:rFonts w:asciiTheme="majorBidi" w:hAnsiTheme="majorBidi" w:cstheme="majorBidi"/>
          <w:i/>
          <w:iCs/>
          <w:noProof/>
          <w:sz w:val="24"/>
          <w:szCs w:val="24"/>
          <w:lang w:val="tr-TR"/>
        </w:rPr>
        <w:t>Sözlerin Soyağacı Çağdaş Türkçenin Kökenbilim Sözlüğü</w:t>
      </w:r>
      <w:sdt>
        <w:sdtPr>
          <w:rPr>
            <w:rFonts w:asciiTheme="majorBidi" w:hAnsiTheme="majorBidi" w:cstheme="majorBidi"/>
            <w:noProof/>
            <w:sz w:val="24"/>
            <w:szCs w:val="24"/>
            <w:lang w:val="tr-TR"/>
          </w:rPr>
          <w:id w:val="-827053521"/>
          <w:citation/>
        </w:sdtPr>
        <w:sdtEndPr/>
        <w:sdtContent>
          <w:r w:rsidR="003A5399">
            <w:rPr>
              <w:rFonts w:asciiTheme="majorBidi" w:hAnsiTheme="majorBidi" w:cstheme="majorBidi"/>
              <w:noProof/>
              <w:sz w:val="24"/>
              <w:szCs w:val="24"/>
              <w:lang w:val="tr-TR"/>
            </w:rPr>
            <w:fldChar w:fldCharType="begin"/>
          </w:r>
          <w:r w:rsidR="003A5399">
            <w:rPr>
              <w:rFonts w:asciiTheme="majorBidi" w:hAnsiTheme="majorBidi" w:cstheme="majorBidi"/>
              <w:noProof/>
              <w:sz w:val="24"/>
              <w:szCs w:val="24"/>
              <w:lang w:val="tr-TR"/>
            </w:rPr>
            <w:instrText xml:space="preserve"> CITATION Niş21 \l 1055 </w:instrText>
          </w:r>
          <w:r w:rsidR="003A5399">
            <w:rPr>
              <w:rFonts w:asciiTheme="majorBidi" w:hAnsiTheme="majorBidi" w:cstheme="majorBidi"/>
              <w:noProof/>
              <w:sz w:val="24"/>
              <w:szCs w:val="24"/>
              <w:lang w:val="tr-TR"/>
            </w:rPr>
            <w:fldChar w:fldCharType="separate"/>
          </w:r>
          <w:r w:rsidR="000B21BF">
            <w:rPr>
              <w:rFonts w:asciiTheme="majorBidi" w:hAnsiTheme="majorBidi" w:cstheme="majorBidi"/>
              <w:noProof/>
              <w:sz w:val="24"/>
              <w:szCs w:val="24"/>
              <w:lang w:val="tr-TR"/>
            </w:rPr>
            <w:t xml:space="preserve"> </w:t>
          </w:r>
          <w:r w:rsidR="000B21BF" w:rsidRPr="000B21BF">
            <w:rPr>
              <w:rFonts w:asciiTheme="majorBidi" w:hAnsiTheme="majorBidi" w:cstheme="majorBidi"/>
              <w:noProof/>
              <w:sz w:val="24"/>
              <w:szCs w:val="24"/>
              <w:lang w:val="tr-TR"/>
            </w:rPr>
            <w:t>(Nişanyan, 2021)</w:t>
          </w:r>
          <w:r w:rsidR="003A5399">
            <w:rPr>
              <w:rFonts w:asciiTheme="majorBidi" w:hAnsiTheme="majorBidi" w:cstheme="majorBidi"/>
              <w:noProof/>
              <w:sz w:val="24"/>
              <w:szCs w:val="24"/>
              <w:lang w:val="tr-TR"/>
            </w:rPr>
            <w:fldChar w:fldCharType="end"/>
          </w:r>
        </w:sdtContent>
      </w:sdt>
      <w:r w:rsidR="003A5399">
        <w:rPr>
          <w:rFonts w:asciiTheme="majorBidi" w:eastAsiaTheme="minorHAnsi" w:hAnsiTheme="majorBidi" w:cstheme="majorBidi"/>
          <w:sz w:val="24"/>
          <w:szCs w:val="24"/>
          <w:lang w:val="tr-TR"/>
        </w:rPr>
        <w:t xml:space="preserve"> </w:t>
      </w:r>
      <w:r w:rsidRPr="00214AA8">
        <w:rPr>
          <w:rFonts w:asciiTheme="majorBidi" w:eastAsiaTheme="minorHAnsi" w:hAnsiTheme="majorBidi" w:cstheme="majorBidi"/>
          <w:sz w:val="24"/>
          <w:szCs w:val="24"/>
          <w:lang w:val="tr-TR"/>
        </w:rPr>
        <w:t>gibi kaynaklardan yararlanılıp Türkçe anlamları da listeye eklenmiştir. Sonrasında sırasıyla sütunlarda</w:t>
      </w:r>
      <w:r w:rsidR="003A5399">
        <w:rPr>
          <w:rFonts w:asciiTheme="majorBidi" w:eastAsiaTheme="minorHAnsi" w:hAnsiTheme="majorBidi" w:cstheme="majorBidi"/>
          <w:sz w:val="24"/>
          <w:szCs w:val="24"/>
          <w:lang w:val="tr-TR"/>
        </w:rPr>
        <w:t xml:space="preserve"> kelimelerin </w:t>
      </w:r>
      <w:r w:rsidRPr="00214AA8">
        <w:rPr>
          <w:rFonts w:asciiTheme="majorBidi" w:eastAsiaTheme="minorHAnsi" w:hAnsiTheme="majorBidi" w:cstheme="majorBidi"/>
          <w:sz w:val="24"/>
          <w:szCs w:val="24"/>
          <w:lang w:val="tr-TR"/>
        </w:rPr>
        <w:t>fonetik, tematik, semantik ve etimolojik derecelendirilmeleri yazılmıştır.</w:t>
      </w:r>
      <w:r w:rsidR="00775D44">
        <w:rPr>
          <w:rFonts w:asciiTheme="majorBidi" w:eastAsiaTheme="minorHAnsi" w:hAnsiTheme="majorBidi" w:cstheme="majorBidi"/>
          <w:sz w:val="24"/>
          <w:szCs w:val="24"/>
          <w:lang w:val="tr-TR"/>
        </w:rPr>
        <w:t xml:space="preserve"> </w:t>
      </w:r>
      <w:r w:rsidRPr="00214AA8">
        <w:rPr>
          <w:rFonts w:asciiTheme="majorBidi" w:hAnsiTheme="majorBidi" w:cstheme="majorBidi"/>
          <w:sz w:val="24"/>
          <w:szCs w:val="24"/>
          <w:lang w:val="tr-TR"/>
        </w:rPr>
        <w:t xml:space="preserve">Fonetik bölümde elde edilen kelimelerden ses ve telaffuzu değişenler </w:t>
      </w:r>
      <w:r w:rsidR="00775D44">
        <w:rPr>
          <w:rFonts w:asciiTheme="majorBidi" w:hAnsiTheme="majorBidi" w:cstheme="majorBidi"/>
          <w:sz w:val="24"/>
          <w:szCs w:val="24"/>
          <w:lang w:val="tr-TR"/>
        </w:rPr>
        <w:t>bir</w:t>
      </w:r>
      <w:r w:rsidRPr="00214AA8">
        <w:rPr>
          <w:rFonts w:asciiTheme="majorBidi" w:hAnsiTheme="majorBidi" w:cstheme="majorBidi"/>
          <w:sz w:val="24"/>
          <w:szCs w:val="24"/>
          <w:lang w:val="tr-TR"/>
        </w:rPr>
        <w:t xml:space="preserve"> ile, değişmeyenler </w:t>
      </w:r>
      <w:r w:rsidR="00775D44">
        <w:rPr>
          <w:rFonts w:asciiTheme="majorBidi" w:hAnsiTheme="majorBidi" w:cstheme="majorBidi"/>
          <w:sz w:val="24"/>
          <w:szCs w:val="24"/>
          <w:lang w:val="tr-TR"/>
        </w:rPr>
        <w:t>iki</w:t>
      </w:r>
      <w:r w:rsidRPr="00214AA8">
        <w:rPr>
          <w:rFonts w:asciiTheme="majorBidi" w:hAnsiTheme="majorBidi" w:cstheme="majorBidi"/>
          <w:sz w:val="24"/>
          <w:szCs w:val="24"/>
          <w:lang w:val="tr-TR"/>
        </w:rPr>
        <w:t xml:space="preserve"> ile kodlanarak gruplandırılmıştır. Tematik bölümde kelimeler </w:t>
      </w:r>
      <w:r w:rsidRPr="00775D44">
        <w:rPr>
          <w:rFonts w:asciiTheme="majorBidi" w:hAnsiTheme="majorBidi" w:cstheme="majorBidi"/>
          <w:sz w:val="24"/>
          <w:szCs w:val="24"/>
          <w:lang w:val="tr-TR"/>
        </w:rPr>
        <w:t>21</w:t>
      </w:r>
      <w:r w:rsidRPr="00214AA8">
        <w:rPr>
          <w:rFonts w:asciiTheme="majorBidi" w:hAnsiTheme="majorBidi" w:cstheme="majorBidi"/>
          <w:sz w:val="24"/>
          <w:szCs w:val="24"/>
          <w:lang w:val="tr-TR"/>
        </w:rPr>
        <w:t xml:space="preserve"> kategoriye ayrılmıştır </w:t>
      </w:r>
      <w:r w:rsidRPr="00214AA8">
        <w:rPr>
          <w:rFonts w:asciiTheme="majorBidi" w:hAnsiTheme="majorBidi" w:cstheme="majorBidi"/>
          <w:sz w:val="24"/>
          <w:szCs w:val="24"/>
          <w:lang w:val="tr-TR"/>
        </w:rPr>
        <w:lastRenderedPageBreak/>
        <w:t xml:space="preserve">ve her kategori kendi sırasındaki rakamla kodlanmıştır. Semantik bölümde kelimelerin anlamı Türkiye Türkçesi ile Soranı Kürtçesi anlamı farklı olanlar </w:t>
      </w:r>
      <w:r w:rsidR="00775D44">
        <w:rPr>
          <w:rFonts w:asciiTheme="majorBidi" w:hAnsiTheme="majorBidi" w:cstheme="majorBidi"/>
          <w:sz w:val="24"/>
          <w:szCs w:val="24"/>
          <w:lang w:val="tr-TR"/>
        </w:rPr>
        <w:t>bir</w:t>
      </w:r>
      <w:r w:rsidRPr="00214AA8">
        <w:rPr>
          <w:rFonts w:asciiTheme="majorBidi" w:hAnsiTheme="majorBidi" w:cstheme="majorBidi"/>
          <w:sz w:val="24"/>
          <w:szCs w:val="24"/>
          <w:lang w:val="tr-TR"/>
        </w:rPr>
        <w:t xml:space="preserve"> ile, aynı olanlar </w:t>
      </w:r>
      <w:r w:rsidR="00775D44">
        <w:rPr>
          <w:rFonts w:asciiTheme="majorBidi" w:hAnsiTheme="majorBidi" w:cstheme="majorBidi"/>
          <w:sz w:val="24"/>
          <w:szCs w:val="24"/>
          <w:lang w:val="tr-TR"/>
        </w:rPr>
        <w:t>iki</w:t>
      </w:r>
      <w:r w:rsidRPr="00214AA8">
        <w:rPr>
          <w:rFonts w:asciiTheme="majorBidi" w:hAnsiTheme="majorBidi" w:cstheme="majorBidi"/>
          <w:sz w:val="24"/>
          <w:szCs w:val="24"/>
          <w:lang w:val="tr-TR"/>
        </w:rPr>
        <w:t xml:space="preserve"> ile kodlanmıştır. Etimolojik bölümde </w:t>
      </w:r>
      <w:r w:rsidRPr="00317087">
        <w:rPr>
          <w:rFonts w:asciiTheme="majorBidi" w:hAnsiTheme="majorBidi" w:cstheme="majorBidi"/>
          <w:sz w:val="24"/>
          <w:szCs w:val="24"/>
          <w:lang w:val="tr-TR"/>
        </w:rPr>
        <w:t xml:space="preserve">Türkçe </w:t>
      </w:r>
      <w:r w:rsidR="00775D44" w:rsidRPr="00317087">
        <w:rPr>
          <w:rFonts w:asciiTheme="majorBidi" w:hAnsiTheme="majorBidi" w:cstheme="majorBidi"/>
          <w:sz w:val="24"/>
          <w:szCs w:val="24"/>
          <w:lang w:val="tr-TR"/>
        </w:rPr>
        <w:t>bir</w:t>
      </w:r>
      <w:r w:rsidRPr="00317087">
        <w:rPr>
          <w:rFonts w:asciiTheme="majorBidi" w:hAnsiTheme="majorBidi" w:cstheme="majorBidi"/>
          <w:sz w:val="24"/>
          <w:szCs w:val="24"/>
          <w:lang w:val="tr-TR"/>
        </w:rPr>
        <w:t xml:space="preserve">, Arapça </w:t>
      </w:r>
      <w:r w:rsidR="00775D44" w:rsidRPr="00317087">
        <w:rPr>
          <w:rFonts w:asciiTheme="majorBidi" w:hAnsiTheme="majorBidi" w:cstheme="majorBidi"/>
          <w:sz w:val="24"/>
          <w:szCs w:val="24"/>
          <w:lang w:val="tr-TR"/>
        </w:rPr>
        <w:t>iki</w:t>
      </w:r>
      <w:r w:rsidRPr="00317087">
        <w:rPr>
          <w:rFonts w:asciiTheme="majorBidi" w:hAnsiTheme="majorBidi" w:cstheme="majorBidi"/>
          <w:sz w:val="24"/>
          <w:szCs w:val="24"/>
          <w:lang w:val="tr-TR"/>
        </w:rPr>
        <w:t xml:space="preserve">, Farsça </w:t>
      </w:r>
      <w:r w:rsidR="00775D44" w:rsidRPr="00317087">
        <w:rPr>
          <w:rFonts w:asciiTheme="majorBidi" w:hAnsiTheme="majorBidi" w:cstheme="majorBidi"/>
          <w:sz w:val="24"/>
          <w:szCs w:val="24"/>
          <w:lang w:val="tr-TR"/>
        </w:rPr>
        <w:t>üç</w:t>
      </w:r>
      <w:r w:rsidRPr="00317087">
        <w:rPr>
          <w:rFonts w:asciiTheme="majorBidi" w:hAnsiTheme="majorBidi" w:cstheme="majorBidi"/>
          <w:sz w:val="24"/>
          <w:szCs w:val="24"/>
          <w:lang w:val="tr-TR"/>
        </w:rPr>
        <w:t xml:space="preserve">, diğer diller </w:t>
      </w:r>
      <w:r w:rsidR="00775D44" w:rsidRPr="00317087">
        <w:rPr>
          <w:rFonts w:asciiTheme="majorBidi" w:hAnsiTheme="majorBidi" w:cstheme="majorBidi"/>
          <w:sz w:val="24"/>
          <w:szCs w:val="24"/>
          <w:lang w:val="tr-TR"/>
        </w:rPr>
        <w:t>dört</w:t>
      </w:r>
      <w:r w:rsidRPr="00214AA8">
        <w:rPr>
          <w:rFonts w:asciiTheme="majorBidi" w:hAnsiTheme="majorBidi" w:cstheme="majorBidi"/>
          <w:sz w:val="24"/>
          <w:szCs w:val="24"/>
          <w:lang w:val="tr-TR"/>
        </w:rPr>
        <w:t xml:space="preserve">, Türkçe ek almış kelimeler </w:t>
      </w:r>
      <w:r w:rsidR="00317087">
        <w:rPr>
          <w:rFonts w:asciiTheme="majorBidi" w:hAnsiTheme="majorBidi" w:cstheme="majorBidi"/>
          <w:sz w:val="24"/>
          <w:szCs w:val="24"/>
          <w:lang w:val="tr-TR"/>
        </w:rPr>
        <w:t>beş</w:t>
      </w:r>
      <w:r w:rsidRPr="00214AA8">
        <w:rPr>
          <w:rFonts w:asciiTheme="majorBidi" w:hAnsiTheme="majorBidi" w:cstheme="majorBidi"/>
          <w:sz w:val="24"/>
          <w:szCs w:val="24"/>
          <w:lang w:val="tr-TR"/>
        </w:rPr>
        <w:t xml:space="preserve"> ve dil-edebiyat ile ilgili kelimeler </w:t>
      </w:r>
      <w:r w:rsidR="00317087">
        <w:rPr>
          <w:rFonts w:asciiTheme="majorBidi" w:hAnsiTheme="majorBidi" w:cstheme="majorBidi"/>
          <w:sz w:val="24"/>
          <w:szCs w:val="24"/>
          <w:lang w:val="tr-TR"/>
        </w:rPr>
        <w:t>altı</w:t>
      </w:r>
      <w:r w:rsidRPr="00214AA8">
        <w:rPr>
          <w:rFonts w:asciiTheme="majorBidi" w:hAnsiTheme="majorBidi" w:cstheme="majorBidi"/>
          <w:sz w:val="24"/>
          <w:szCs w:val="24"/>
          <w:lang w:val="tr-TR"/>
        </w:rPr>
        <w:t xml:space="preserve"> ile kodlanıp sınıflandırılmıştır. Kodlamalar ve sınıflamalardan sonra elde edilen veriler ve çıkan sonuçlar tezin bulgular ve yorumlar bölümünde tablolar ile gösterilip ayrıntılı olarak analiz edilmiş ve yorumlanmıştır.</w:t>
      </w:r>
      <w:bookmarkStart w:id="40" w:name="_Toc87969377"/>
    </w:p>
    <w:p w14:paraId="2904BC93" w14:textId="6B12E46D" w:rsidR="00280AD4" w:rsidRDefault="00280AD4" w:rsidP="000449A4">
      <w:pPr>
        <w:pStyle w:val="GvdeMetni"/>
        <w:tabs>
          <w:tab w:val="left" w:pos="0"/>
        </w:tabs>
        <w:spacing w:before="1" w:line="360" w:lineRule="auto"/>
        <w:jc w:val="both"/>
        <w:rPr>
          <w:rFonts w:asciiTheme="majorBidi" w:hAnsiTheme="majorBidi" w:cstheme="majorBidi"/>
          <w:sz w:val="24"/>
          <w:szCs w:val="24"/>
          <w:lang w:val="tr-TR"/>
        </w:rPr>
      </w:pPr>
    </w:p>
    <w:p w14:paraId="4ED21AE3" w14:textId="1094DC68" w:rsidR="00280AD4" w:rsidRDefault="00280AD4" w:rsidP="000449A4">
      <w:pPr>
        <w:pStyle w:val="GvdeMetni"/>
        <w:tabs>
          <w:tab w:val="left" w:pos="0"/>
        </w:tabs>
        <w:spacing w:before="1" w:line="360" w:lineRule="auto"/>
        <w:jc w:val="both"/>
        <w:rPr>
          <w:rFonts w:asciiTheme="majorBidi" w:hAnsiTheme="majorBidi" w:cstheme="majorBidi"/>
          <w:sz w:val="24"/>
          <w:szCs w:val="24"/>
          <w:lang w:val="tr-TR"/>
        </w:rPr>
      </w:pPr>
    </w:p>
    <w:p w14:paraId="39D83F5F" w14:textId="38040531" w:rsidR="00280AD4" w:rsidRDefault="00280AD4" w:rsidP="000449A4">
      <w:pPr>
        <w:pStyle w:val="GvdeMetni"/>
        <w:tabs>
          <w:tab w:val="left" w:pos="0"/>
        </w:tabs>
        <w:spacing w:before="1" w:line="360" w:lineRule="auto"/>
        <w:jc w:val="both"/>
        <w:rPr>
          <w:rFonts w:asciiTheme="majorBidi" w:hAnsiTheme="majorBidi" w:cstheme="majorBidi"/>
          <w:sz w:val="24"/>
          <w:szCs w:val="24"/>
          <w:lang w:val="tr-TR"/>
        </w:rPr>
      </w:pPr>
    </w:p>
    <w:p w14:paraId="0D47EEF0" w14:textId="1BA62144" w:rsidR="00280AD4" w:rsidRDefault="00280AD4" w:rsidP="000449A4">
      <w:pPr>
        <w:pStyle w:val="GvdeMetni"/>
        <w:tabs>
          <w:tab w:val="left" w:pos="0"/>
        </w:tabs>
        <w:spacing w:before="1" w:line="360" w:lineRule="auto"/>
        <w:jc w:val="both"/>
        <w:rPr>
          <w:rFonts w:asciiTheme="majorBidi" w:hAnsiTheme="majorBidi" w:cstheme="majorBidi"/>
          <w:sz w:val="24"/>
          <w:szCs w:val="24"/>
          <w:lang w:val="tr-TR"/>
        </w:rPr>
      </w:pPr>
    </w:p>
    <w:p w14:paraId="4F56EA65" w14:textId="546B037A" w:rsidR="00280AD4" w:rsidRDefault="00280AD4" w:rsidP="000449A4">
      <w:pPr>
        <w:pStyle w:val="GvdeMetni"/>
        <w:tabs>
          <w:tab w:val="left" w:pos="0"/>
        </w:tabs>
        <w:spacing w:before="1" w:line="360" w:lineRule="auto"/>
        <w:jc w:val="both"/>
        <w:rPr>
          <w:rFonts w:asciiTheme="majorBidi" w:hAnsiTheme="majorBidi" w:cstheme="majorBidi"/>
          <w:sz w:val="24"/>
          <w:szCs w:val="24"/>
          <w:lang w:val="tr-TR"/>
        </w:rPr>
      </w:pPr>
    </w:p>
    <w:p w14:paraId="2871308B" w14:textId="19601A71" w:rsidR="00280AD4" w:rsidRDefault="00280AD4" w:rsidP="000449A4">
      <w:pPr>
        <w:pStyle w:val="GvdeMetni"/>
        <w:tabs>
          <w:tab w:val="left" w:pos="0"/>
        </w:tabs>
        <w:spacing w:before="1" w:line="360" w:lineRule="auto"/>
        <w:jc w:val="both"/>
        <w:rPr>
          <w:rFonts w:asciiTheme="majorBidi" w:hAnsiTheme="majorBidi" w:cstheme="majorBidi"/>
          <w:sz w:val="24"/>
          <w:szCs w:val="24"/>
          <w:lang w:val="tr-TR"/>
        </w:rPr>
      </w:pPr>
    </w:p>
    <w:p w14:paraId="16E321A4" w14:textId="228E5A16" w:rsidR="00280AD4" w:rsidRDefault="00280AD4" w:rsidP="000449A4">
      <w:pPr>
        <w:pStyle w:val="GvdeMetni"/>
        <w:tabs>
          <w:tab w:val="left" w:pos="0"/>
        </w:tabs>
        <w:spacing w:before="1" w:line="360" w:lineRule="auto"/>
        <w:jc w:val="both"/>
        <w:rPr>
          <w:rFonts w:asciiTheme="majorBidi" w:hAnsiTheme="majorBidi" w:cstheme="majorBidi"/>
          <w:sz w:val="24"/>
          <w:szCs w:val="24"/>
          <w:lang w:val="tr-TR"/>
        </w:rPr>
      </w:pPr>
    </w:p>
    <w:p w14:paraId="4A22B8BC" w14:textId="3115EDB9" w:rsidR="00280AD4" w:rsidRDefault="00280AD4" w:rsidP="000449A4">
      <w:pPr>
        <w:pStyle w:val="GvdeMetni"/>
        <w:tabs>
          <w:tab w:val="left" w:pos="0"/>
        </w:tabs>
        <w:spacing w:before="1" w:line="360" w:lineRule="auto"/>
        <w:jc w:val="both"/>
        <w:rPr>
          <w:rFonts w:asciiTheme="majorBidi" w:hAnsiTheme="majorBidi" w:cstheme="majorBidi"/>
          <w:sz w:val="24"/>
          <w:szCs w:val="24"/>
          <w:lang w:val="tr-TR"/>
        </w:rPr>
      </w:pPr>
    </w:p>
    <w:p w14:paraId="314D9B7D" w14:textId="0952D69E" w:rsidR="00280AD4" w:rsidRDefault="00280AD4" w:rsidP="000449A4">
      <w:pPr>
        <w:pStyle w:val="GvdeMetni"/>
        <w:tabs>
          <w:tab w:val="left" w:pos="0"/>
        </w:tabs>
        <w:spacing w:before="1" w:line="360" w:lineRule="auto"/>
        <w:jc w:val="both"/>
        <w:rPr>
          <w:rFonts w:asciiTheme="majorBidi" w:hAnsiTheme="majorBidi" w:cstheme="majorBidi"/>
          <w:sz w:val="24"/>
          <w:szCs w:val="24"/>
          <w:lang w:val="tr-TR"/>
        </w:rPr>
      </w:pPr>
    </w:p>
    <w:p w14:paraId="4A001475" w14:textId="001DBB07" w:rsidR="00280AD4" w:rsidRDefault="00280AD4" w:rsidP="000449A4">
      <w:pPr>
        <w:pStyle w:val="GvdeMetni"/>
        <w:tabs>
          <w:tab w:val="left" w:pos="0"/>
        </w:tabs>
        <w:spacing w:before="1" w:line="360" w:lineRule="auto"/>
        <w:jc w:val="both"/>
        <w:rPr>
          <w:rFonts w:asciiTheme="majorBidi" w:hAnsiTheme="majorBidi" w:cstheme="majorBidi"/>
          <w:sz w:val="24"/>
          <w:szCs w:val="24"/>
          <w:lang w:val="tr-TR"/>
        </w:rPr>
      </w:pPr>
    </w:p>
    <w:p w14:paraId="0F9CABF3" w14:textId="087D49CC" w:rsidR="00280AD4" w:rsidRDefault="00280AD4" w:rsidP="000449A4">
      <w:pPr>
        <w:pStyle w:val="GvdeMetni"/>
        <w:tabs>
          <w:tab w:val="left" w:pos="0"/>
        </w:tabs>
        <w:spacing w:before="1" w:line="360" w:lineRule="auto"/>
        <w:jc w:val="both"/>
        <w:rPr>
          <w:rFonts w:asciiTheme="majorBidi" w:hAnsiTheme="majorBidi" w:cstheme="majorBidi"/>
          <w:sz w:val="24"/>
          <w:szCs w:val="24"/>
          <w:lang w:val="tr-TR"/>
        </w:rPr>
      </w:pPr>
    </w:p>
    <w:p w14:paraId="4984C1A6" w14:textId="0505E597" w:rsidR="00280AD4" w:rsidRDefault="00280AD4" w:rsidP="000449A4">
      <w:pPr>
        <w:pStyle w:val="GvdeMetni"/>
        <w:tabs>
          <w:tab w:val="left" w:pos="0"/>
        </w:tabs>
        <w:spacing w:before="1" w:line="360" w:lineRule="auto"/>
        <w:jc w:val="both"/>
        <w:rPr>
          <w:rFonts w:asciiTheme="majorBidi" w:hAnsiTheme="majorBidi" w:cstheme="majorBidi"/>
          <w:sz w:val="24"/>
          <w:szCs w:val="24"/>
          <w:lang w:val="tr-TR"/>
        </w:rPr>
      </w:pPr>
    </w:p>
    <w:p w14:paraId="4E458734" w14:textId="5C60BC51" w:rsidR="00280AD4" w:rsidRDefault="00280AD4" w:rsidP="000449A4">
      <w:pPr>
        <w:pStyle w:val="GvdeMetni"/>
        <w:tabs>
          <w:tab w:val="left" w:pos="0"/>
        </w:tabs>
        <w:spacing w:before="1" w:line="360" w:lineRule="auto"/>
        <w:jc w:val="both"/>
        <w:rPr>
          <w:rFonts w:asciiTheme="majorBidi" w:hAnsiTheme="majorBidi" w:cstheme="majorBidi"/>
          <w:sz w:val="24"/>
          <w:szCs w:val="24"/>
          <w:lang w:val="tr-TR"/>
        </w:rPr>
      </w:pPr>
    </w:p>
    <w:p w14:paraId="062554E2" w14:textId="61361354" w:rsidR="00280AD4" w:rsidRDefault="00280AD4" w:rsidP="000449A4">
      <w:pPr>
        <w:pStyle w:val="GvdeMetni"/>
        <w:tabs>
          <w:tab w:val="left" w:pos="0"/>
        </w:tabs>
        <w:spacing w:before="1" w:line="360" w:lineRule="auto"/>
        <w:jc w:val="both"/>
        <w:rPr>
          <w:rFonts w:asciiTheme="majorBidi" w:hAnsiTheme="majorBidi" w:cstheme="majorBidi"/>
          <w:sz w:val="24"/>
          <w:szCs w:val="24"/>
          <w:lang w:val="tr-TR"/>
        </w:rPr>
      </w:pPr>
    </w:p>
    <w:p w14:paraId="72906451" w14:textId="2865595C" w:rsidR="00280AD4" w:rsidRDefault="00280AD4" w:rsidP="000449A4">
      <w:pPr>
        <w:pStyle w:val="GvdeMetni"/>
        <w:tabs>
          <w:tab w:val="left" w:pos="0"/>
        </w:tabs>
        <w:spacing w:before="1" w:line="360" w:lineRule="auto"/>
        <w:jc w:val="both"/>
        <w:rPr>
          <w:rFonts w:asciiTheme="majorBidi" w:hAnsiTheme="majorBidi" w:cstheme="majorBidi"/>
          <w:sz w:val="24"/>
          <w:szCs w:val="24"/>
          <w:lang w:val="tr-TR"/>
        </w:rPr>
      </w:pPr>
    </w:p>
    <w:p w14:paraId="5321E17B" w14:textId="55D41B53" w:rsidR="00280AD4" w:rsidRDefault="00280AD4" w:rsidP="000449A4">
      <w:pPr>
        <w:pStyle w:val="GvdeMetni"/>
        <w:tabs>
          <w:tab w:val="left" w:pos="0"/>
        </w:tabs>
        <w:spacing w:before="1" w:line="360" w:lineRule="auto"/>
        <w:jc w:val="both"/>
        <w:rPr>
          <w:rFonts w:asciiTheme="majorBidi" w:hAnsiTheme="majorBidi" w:cstheme="majorBidi"/>
          <w:sz w:val="24"/>
          <w:szCs w:val="24"/>
          <w:lang w:val="tr-TR"/>
        </w:rPr>
      </w:pPr>
    </w:p>
    <w:p w14:paraId="452931B8" w14:textId="58652F44" w:rsidR="00280AD4" w:rsidRDefault="00280AD4" w:rsidP="000449A4">
      <w:pPr>
        <w:pStyle w:val="GvdeMetni"/>
        <w:tabs>
          <w:tab w:val="left" w:pos="0"/>
        </w:tabs>
        <w:spacing w:before="1" w:line="360" w:lineRule="auto"/>
        <w:jc w:val="both"/>
        <w:rPr>
          <w:rFonts w:asciiTheme="majorBidi" w:hAnsiTheme="majorBidi" w:cstheme="majorBidi"/>
          <w:sz w:val="24"/>
          <w:szCs w:val="24"/>
          <w:lang w:val="tr-TR"/>
        </w:rPr>
      </w:pPr>
    </w:p>
    <w:p w14:paraId="3CD33239" w14:textId="0D3A8B7A" w:rsidR="00280AD4" w:rsidRDefault="00280AD4" w:rsidP="000449A4">
      <w:pPr>
        <w:pStyle w:val="GvdeMetni"/>
        <w:tabs>
          <w:tab w:val="left" w:pos="0"/>
        </w:tabs>
        <w:spacing w:before="1" w:line="360" w:lineRule="auto"/>
        <w:jc w:val="both"/>
        <w:rPr>
          <w:rFonts w:asciiTheme="majorBidi" w:hAnsiTheme="majorBidi" w:cstheme="majorBidi"/>
          <w:sz w:val="24"/>
          <w:szCs w:val="24"/>
          <w:lang w:val="tr-TR"/>
        </w:rPr>
      </w:pPr>
    </w:p>
    <w:p w14:paraId="1A0587D6" w14:textId="6138DF47" w:rsidR="00280AD4" w:rsidRDefault="00280AD4" w:rsidP="000449A4">
      <w:pPr>
        <w:pStyle w:val="GvdeMetni"/>
        <w:tabs>
          <w:tab w:val="left" w:pos="0"/>
        </w:tabs>
        <w:spacing w:before="1" w:line="360" w:lineRule="auto"/>
        <w:jc w:val="both"/>
        <w:rPr>
          <w:rFonts w:asciiTheme="majorBidi" w:hAnsiTheme="majorBidi" w:cstheme="majorBidi"/>
          <w:sz w:val="24"/>
          <w:szCs w:val="24"/>
          <w:lang w:val="tr-TR"/>
        </w:rPr>
      </w:pPr>
    </w:p>
    <w:p w14:paraId="5DDA8C05" w14:textId="243A84DE" w:rsidR="00280AD4" w:rsidRDefault="00280AD4" w:rsidP="000449A4">
      <w:pPr>
        <w:pStyle w:val="GvdeMetni"/>
        <w:tabs>
          <w:tab w:val="left" w:pos="0"/>
        </w:tabs>
        <w:spacing w:before="1" w:line="360" w:lineRule="auto"/>
        <w:jc w:val="both"/>
        <w:rPr>
          <w:rFonts w:asciiTheme="majorBidi" w:hAnsiTheme="majorBidi" w:cstheme="majorBidi"/>
          <w:sz w:val="24"/>
          <w:szCs w:val="24"/>
          <w:lang w:val="tr-TR"/>
        </w:rPr>
      </w:pPr>
    </w:p>
    <w:p w14:paraId="74080572" w14:textId="72C5ED95" w:rsidR="00280AD4" w:rsidRDefault="00280AD4" w:rsidP="000449A4">
      <w:pPr>
        <w:pStyle w:val="GvdeMetni"/>
        <w:tabs>
          <w:tab w:val="left" w:pos="0"/>
        </w:tabs>
        <w:spacing w:before="1" w:line="360" w:lineRule="auto"/>
        <w:jc w:val="both"/>
        <w:rPr>
          <w:rFonts w:asciiTheme="majorBidi" w:hAnsiTheme="majorBidi" w:cstheme="majorBidi"/>
          <w:sz w:val="24"/>
          <w:szCs w:val="24"/>
          <w:lang w:val="tr-TR"/>
        </w:rPr>
      </w:pPr>
    </w:p>
    <w:p w14:paraId="2E38610B" w14:textId="43EFBCD6" w:rsidR="00280AD4" w:rsidRDefault="00280AD4" w:rsidP="000449A4">
      <w:pPr>
        <w:pStyle w:val="GvdeMetni"/>
        <w:tabs>
          <w:tab w:val="left" w:pos="0"/>
        </w:tabs>
        <w:spacing w:before="1" w:line="360" w:lineRule="auto"/>
        <w:jc w:val="both"/>
        <w:rPr>
          <w:rFonts w:asciiTheme="majorBidi" w:hAnsiTheme="majorBidi" w:cstheme="majorBidi"/>
          <w:sz w:val="24"/>
          <w:szCs w:val="24"/>
          <w:lang w:val="tr-TR"/>
        </w:rPr>
      </w:pPr>
    </w:p>
    <w:p w14:paraId="7E30BB32" w14:textId="4D6DDC3C" w:rsidR="00280AD4" w:rsidRDefault="00280AD4" w:rsidP="000449A4">
      <w:pPr>
        <w:pStyle w:val="GvdeMetni"/>
        <w:tabs>
          <w:tab w:val="left" w:pos="0"/>
        </w:tabs>
        <w:spacing w:before="1" w:line="360" w:lineRule="auto"/>
        <w:jc w:val="both"/>
        <w:rPr>
          <w:rFonts w:asciiTheme="majorBidi" w:hAnsiTheme="majorBidi" w:cstheme="majorBidi"/>
          <w:sz w:val="24"/>
          <w:szCs w:val="24"/>
          <w:lang w:val="tr-TR"/>
        </w:rPr>
      </w:pPr>
    </w:p>
    <w:p w14:paraId="0AA6C6A3" w14:textId="3B8BEDE5" w:rsidR="009E3C23" w:rsidRDefault="009E3C23" w:rsidP="000449A4">
      <w:pPr>
        <w:pStyle w:val="GvdeMetni"/>
        <w:tabs>
          <w:tab w:val="left" w:pos="0"/>
        </w:tabs>
        <w:spacing w:before="1" w:line="360" w:lineRule="auto"/>
        <w:jc w:val="both"/>
        <w:rPr>
          <w:rFonts w:asciiTheme="majorBidi" w:hAnsiTheme="majorBidi" w:cstheme="majorBidi"/>
          <w:sz w:val="24"/>
          <w:szCs w:val="24"/>
          <w:lang w:val="tr-TR"/>
        </w:rPr>
      </w:pPr>
    </w:p>
    <w:p w14:paraId="02324289" w14:textId="56F0A2B4" w:rsidR="009E3C23" w:rsidRDefault="009E3C23" w:rsidP="000449A4">
      <w:pPr>
        <w:pStyle w:val="GvdeMetni"/>
        <w:tabs>
          <w:tab w:val="left" w:pos="0"/>
        </w:tabs>
        <w:spacing w:before="1" w:line="360" w:lineRule="auto"/>
        <w:jc w:val="both"/>
        <w:rPr>
          <w:rFonts w:asciiTheme="majorBidi" w:hAnsiTheme="majorBidi" w:cstheme="majorBidi"/>
          <w:sz w:val="24"/>
          <w:szCs w:val="24"/>
          <w:lang w:val="tr-TR"/>
        </w:rPr>
      </w:pPr>
    </w:p>
    <w:p w14:paraId="689EB638" w14:textId="70034E15" w:rsidR="009E3C23" w:rsidRDefault="009E3C23" w:rsidP="000449A4">
      <w:pPr>
        <w:pStyle w:val="GvdeMetni"/>
        <w:tabs>
          <w:tab w:val="left" w:pos="0"/>
        </w:tabs>
        <w:spacing w:before="1" w:line="360" w:lineRule="auto"/>
        <w:jc w:val="both"/>
        <w:rPr>
          <w:rFonts w:asciiTheme="majorBidi" w:hAnsiTheme="majorBidi" w:cstheme="majorBidi"/>
          <w:sz w:val="24"/>
          <w:szCs w:val="24"/>
          <w:lang w:val="tr-TR"/>
        </w:rPr>
      </w:pPr>
    </w:p>
    <w:p w14:paraId="37B52066" w14:textId="77777777" w:rsidR="00672B85" w:rsidRDefault="00672B85" w:rsidP="000449A4">
      <w:pPr>
        <w:pStyle w:val="GvdeMetni"/>
        <w:tabs>
          <w:tab w:val="left" w:pos="0"/>
        </w:tabs>
        <w:spacing w:before="1" w:line="360" w:lineRule="auto"/>
        <w:jc w:val="both"/>
        <w:rPr>
          <w:rFonts w:asciiTheme="majorBidi" w:hAnsiTheme="majorBidi" w:cstheme="majorBidi"/>
          <w:sz w:val="24"/>
          <w:szCs w:val="24"/>
          <w:lang w:val="tr-TR"/>
        </w:rPr>
        <w:sectPr w:rsidR="00672B85" w:rsidSect="0046635E">
          <w:pgSz w:w="11907" w:h="16840" w:code="9"/>
          <w:pgMar w:top="1418" w:right="1418" w:bottom="1418" w:left="2268" w:header="720" w:footer="720" w:gutter="0"/>
          <w:cols w:space="720"/>
          <w:docGrid w:linePitch="360"/>
        </w:sectPr>
      </w:pPr>
    </w:p>
    <w:p w14:paraId="26C5A4A1" w14:textId="4E581CA8" w:rsidR="005D214B" w:rsidRPr="00E573ED" w:rsidRDefault="005D214B" w:rsidP="000449A4">
      <w:pPr>
        <w:pStyle w:val="Balk1"/>
        <w:spacing w:line="360" w:lineRule="auto"/>
        <w:ind w:left="0" w:right="0"/>
        <w:rPr>
          <w:rFonts w:asciiTheme="majorBidi" w:hAnsiTheme="majorBidi" w:cstheme="majorBidi"/>
          <w:b w:val="0"/>
          <w:bCs w:val="0"/>
          <w:lang w:val="tr-TR"/>
        </w:rPr>
      </w:pPr>
      <w:bookmarkStart w:id="41" w:name="_Toc96324561"/>
      <w:r w:rsidRPr="00E573ED">
        <w:rPr>
          <w:rFonts w:asciiTheme="majorBidi" w:hAnsiTheme="majorBidi" w:cstheme="majorBidi"/>
          <w:lang w:val="tr-TR"/>
        </w:rPr>
        <w:lastRenderedPageBreak/>
        <w:t>4. BÖLÜM</w:t>
      </w:r>
      <w:bookmarkEnd w:id="40"/>
      <w:bookmarkEnd w:id="41"/>
    </w:p>
    <w:p w14:paraId="19894474" w14:textId="350D32E3" w:rsidR="005D214B" w:rsidRDefault="005D214B" w:rsidP="000449A4">
      <w:pPr>
        <w:pStyle w:val="GvdeMetni"/>
        <w:spacing w:line="360" w:lineRule="auto"/>
        <w:rPr>
          <w:lang w:val="tr-TR"/>
        </w:rPr>
      </w:pPr>
    </w:p>
    <w:p w14:paraId="5665F74B" w14:textId="77777777" w:rsidR="00EE6D0E" w:rsidRDefault="00EE6D0E" w:rsidP="000449A4">
      <w:pPr>
        <w:pStyle w:val="GvdeMetni"/>
        <w:spacing w:line="360" w:lineRule="auto"/>
        <w:rPr>
          <w:lang w:val="tr-TR"/>
        </w:rPr>
      </w:pPr>
    </w:p>
    <w:p w14:paraId="0749771A" w14:textId="3BCB2CB3" w:rsidR="005D214B" w:rsidRPr="00E573ED" w:rsidRDefault="005D214B" w:rsidP="000449A4">
      <w:pPr>
        <w:pStyle w:val="Balk1"/>
        <w:spacing w:line="360" w:lineRule="auto"/>
        <w:ind w:left="0" w:right="0"/>
        <w:rPr>
          <w:rFonts w:asciiTheme="majorBidi" w:hAnsiTheme="majorBidi" w:cstheme="majorBidi"/>
          <w:b w:val="0"/>
          <w:bCs w:val="0"/>
          <w:lang w:val="tr-TR"/>
        </w:rPr>
      </w:pPr>
      <w:bookmarkStart w:id="42" w:name="_Toc87969378"/>
      <w:bookmarkStart w:id="43" w:name="_Toc96324562"/>
      <w:r w:rsidRPr="00E573ED">
        <w:rPr>
          <w:rFonts w:asciiTheme="majorBidi" w:hAnsiTheme="majorBidi" w:cstheme="majorBidi"/>
          <w:lang w:val="tr-TR"/>
        </w:rPr>
        <w:t>BULGU</w:t>
      </w:r>
      <w:r w:rsidRPr="00E573ED">
        <w:rPr>
          <w:rFonts w:asciiTheme="majorBidi" w:hAnsiTheme="majorBidi" w:cstheme="majorBidi"/>
          <w:spacing w:val="9"/>
          <w:lang w:val="tr-TR"/>
        </w:rPr>
        <w:t xml:space="preserve"> </w:t>
      </w:r>
      <w:r w:rsidRPr="00E573ED">
        <w:rPr>
          <w:rFonts w:asciiTheme="majorBidi" w:hAnsiTheme="majorBidi" w:cstheme="majorBidi"/>
          <w:lang w:val="tr-TR"/>
        </w:rPr>
        <w:t>VE</w:t>
      </w:r>
      <w:r w:rsidRPr="00E573ED">
        <w:rPr>
          <w:rFonts w:asciiTheme="majorBidi" w:hAnsiTheme="majorBidi" w:cstheme="majorBidi"/>
          <w:spacing w:val="12"/>
          <w:lang w:val="tr-TR"/>
        </w:rPr>
        <w:t xml:space="preserve"> </w:t>
      </w:r>
      <w:r w:rsidRPr="00E573ED">
        <w:rPr>
          <w:rFonts w:asciiTheme="majorBidi" w:hAnsiTheme="majorBidi" w:cstheme="majorBidi"/>
          <w:lang w:val="tr-TR"/>
        </w:rPr>
        <w:t>YORUMLAR</w:t>
      </w:r>
      <w:bookmarkEnd w:id="42"/>
      <w:bookmarkEnd w:id="43"/>
    </w:p>
    <w:p w14:paraId="7C7EAF9B" w14:textId="77777777" w:rsidR="005D214B" w:rsidRPr="00214AA8" w:rsidRDefault="005D214B" w:rsidP="000449A4">
      <w:pPr>
        <w:spacing w:line="360" w:lineRule="auto"/>
        <w:rPr>
          <w:lang w:val="tr-TR"/>
        </w:rPr>
      </w:pPr>
    </w:p>
    <w:p w14:paraId="54927199" w14:textId="161BABAC" w:rsidR="00E66895" w:rsidRPr="00214AA8" w:rsidRDefault="00E66895" w:rsidP="000449A4">
      <w:pPr>
        <w:pStyle w:val="GvdeMetni"/>
        <w:tabs>
          <w:tab w:val="left" w:pos="0"/>
        </w:tabs>
        <w:spacing w:line="360" w:lineRule="auto"/>
        <w:jc w:val="both"/>
        <w:rPr>
          <w:rFonts w:asciiTheme="majorBidi" w:hAnsiTheme="majorBidi" w:cstheme="majorBidi"/>
          <w:sz w:val="24"/>
          <w:szCs w:val="24"/>
          <w:lang w:val="tr-TR"/>
        </w:rPr>
      </w:pPr>
      <w:r w:rsidRPr="00214AA8">
        <w:rPr>
          <w:rFonts w:asciiTheme="majorBidi" w:hAnsiTheme="majorBidi" w:cstheme="majorBidi"/>
          <w:sz w:val="24"/>
          <w:szCs w:val="24"/>
          <w:lang w:val="tr-TR"/>
        </w:rPr>
        <w:t>Kürt şair Nali’nin 19. yüzyılın ilk yarısında Irak’ın kuzeyindeki Kürtlerin çoğunlukta olduğu bölgede</w:t>
      </w:r>
      <w:r w:rsidR="00595F8B">
        <w:rPr>
          <w:rFonts w:asciiTheme="majorBidi" w:hAnsiTheme="majorBidi" w:cstheme="majorBidi"/>
          <w:sz w:val="24"/>
          <w:szCs w:val="24"/>
          <w:lang w:val="tr-TR"/>
        </w:rPr>
        <w:t>,</w:t>
      </w:r>
      <w:r w:rsidRPr="00214AA8">
        <w:rPr>
          <w:rFonts w:asciiTheme="majorBidi" w:hAnsiTheme="majorBidi" w:cstheme="majorBidi"/>
          <w:sz w:val="24"/>
          <w:szCs w:val="24"/>
          <w:lang w:val="tr-TR"/>
        </w:rPr>
        <w:t xml:space="preserve"> Süleymaniye’de yaşadığı bilinmektedir. Hayatı boyunca yazdığı şiirler </w:t>
      </w:r>
      <w:r w:rsidR="00595F8B" w:rsidRPr="00214AA8">
        <w:rPr>
          <w:rFonts w:asciiTheme="majorBidi" w:hAnsiTheme="majorBidi" w:cstheme="majorBidi"/>
          <w:sz w:val="24"/>
          <w:szCs w:val="24"/>
          <w:lang w:val="tr-TR"/>
        </w:rPr>
        <w:t>Div</w:t>
      </w:r>
      <w:r w:rsidR="00595F8B">
        <w:rPr>
          <w:rFonts w:asciiTheme="majorBidi" w:hAnsiTheme="majorBidi" w:cstheme="majorBidi"/>
          <w:sz w:val="24"/>
          <w:szCs w:val="24"/>
          <w:lang w:val="tr-TR"/>
        </w:rPr>
        <w:t>a</w:t>
      </w:r>
      <w:r w:rsidR="00595F8B" w:rsidRPr="00214AA8">
        <w:rPr>
          <w:rFonts w:asciiTheme="majorBidi" w:hAnsiTheme="majorBidi" w:cstheme="majorBidi"/>
          <w:sz w:val="24"/>
          <w:szCs w:val="24"/>
          <w:lang w:val="tr-TR"/>
        </w:rPr>
        <w:t>n</w:t>
      </w:r>
      <w:r w:rsidR="00595F8B">
        <w:rPr>
          <w:rFonts w:asciiTheme="majorBidi" w:hAnsiTheme="majorBidi" w:cstheme="majorBidi"/>
          <w:sz w:val="24"/>
          <w:szCs w:val="24"/>
          <w:lang w:val="tr-TR"/>
        </w:rPr>
        <w:t>-</w:t>
      </w:r>
      <w:r w:rsidRPr="00214AA8">
        <w:rPr>
          <w:rFonts w:asciiTheme="majorBidi" w:hAnsiTheme="majorBidi" w:cstheme="majorBidi"/>
          <w:sz w:val="24"/>
          <w:szCs w:val="24"/>
          <w:lang w:val="tr-TR"/>
        </w:rPr>
        <w:t xml:space="preserve">ı </w:t>
      </w:r>
      <w:r w:rsidR="00595F8B" w:rsidRPr="00214AA8">
        <w:rPr>
          <w:rFonts w:asciiTheme="majorBidi" w:hAnsiTheme="majorBidi" w:cstheme="majorBidi"/>
          <w:sz w:val="24"/>
          <w:szCs w:val="24"/>
          <w:lang w:val="tr-TR"/>
        </w:rPr>
        <w:t>Nâ</w:t>
      </w:r>
      <w:r w:rsidR="00595F8B">
        <w:rPr>
          <w:rFonts w:asciiTheme="majorBidi" w:hAnsiTheme="majorBidi" w:cstheme="majorBidi"/>
          <w:sz w:val="24"/>
          <w:szCs w:val="24"/>
          <w:lang w:val="tr-TR"/>
        </w:rPr>
        <w:t>l</w:t>
      </w:r>
      <w:r w:rsidR="00595F8B" w:rsidRPr="00214AA8">
        <w:rPr>
          <w:rFonts w:asciiTheme="majorBidi" w:hAnsiTheme="majorBidi" w:cstheme="majorBidi"/>
          <w:sz w:val="24"/>
          <w:szCs w:val="24"/>
          <w:lang w:val="tr-TR"/>
        </w:rPr>
        <w:t>î</w:t>
      </w:r>
      <w:r w:rsidRPr="00214AA8">
        <w:rPr>
          <w:rFonts w:asciiTheme="majorBidi" w:hAnsiTheme="majorBidi" w:cstheme="majorBidi"/>
          <w:sz w:val="24"/>
          <w:szCs w:val="24"/>
          <w:lang w:val="tr-TR"/>
        </w:rPr>
        <w:t xml:space="preserve"> adı altında bir kitapta toplanmıştır. Bu eser ilk defa 1931 yılında yayınlanmıştır. Şairin divanındaki şiirlerin büyük çoğunluğu Kürtçedir. Bunun yanı sıra divanda Farsça, Arapça ve Türkçe şiirler de mevcuttur. Bu durum şairin Arapça, Farsça ve Türkçe dillerine vakıf olduğunu göstermektedir. Şiirlerinde klasik divan edebiyatı etkisi rahatlıkla görülmektedir. Şiirlerinde divan edebiyatının konularını işlemiştir. </w:t>
      </w:r>
    </w:p>
    <w:p w14:paraId="2A0CC5A9" w14:textId="77777777" w:rsidR="00941040" w:rsidRPr="00214AA8" w:rsidRDefault="00941040" w:rsidP="000449A4">
      <w:pPr>
        <w:pStyle w:val="GvdeMetni"/>
        <w:tabs>
          <w:tab w:val="left" w:pos="0"/>
        </w:tabs>
        <w:spacing w:line="360" w:lineRule="auto"/>
        <w:jc w:val="both"/>
        <w:rPr>
          <w:rFonts w:asciiTheme="majorBidi" w:eastAsiaTheme="minorHAnsi" w:hAnsiTheme="majorBidi" w:cstheme="majorBidi"/>
          <w:sz w:val="24"/>
          <w:szCs w:val="24"/>
          <w:lang w:val="tr-TR"/>
        </w:rPr>
      </w:pPr>
    </w:p>
    <w:p w14:paraId="111CEA87" w14:textId="03ABF901" w:rsidR="00E66895" w:rsidRPr="00214AA8" w:rsidRDefault="00E66895" w:rsidP="000449A4">
      <w:pPr>
        <w:pStyle w:val="GvdeMetni"/>
        <w:tabs>
          <w:tab w:val="left" w:pos="0"/>
        </w:tabs>
        <w:spacing w:line="360" w:lineRule="auto"/>
        <w:jc w:val="both"/>
        <w:rPr>
          <w:rFonts w:asciiTheme="majorBidi" w:eastAsiaTheme="minorHAnsi" w:hAnsiTheme="majorBidi" w:cstheme="majorBidi"/>
          <w:sz w:val="24"/>
          <w:szCs w:val="24"/>
          <w:lang w:val="tr-TR"/>
        </w:rPr>
      </w:pPr>
      <w:r w:rsidRPr="00214AA8">
        <w:rPr>
          <w:rFonts w:asciiTheme="majorBidi" w:eastAsiaTheme="minorHAnsi" w:hAnsiTheme="majorBidi" w:cstheme="majorBidi"/>
          <w:sz w:val="24"/>
          <w:szCs w:val="24"/>
          <w:lang w:val="tr-TR"/>
        </w:rPr>
        <w:t>Araştırmada Nali’nin Divanındaki Kürtçe şiirler taranmış, ortak kelimeler belirlenmiş, Kürtçe ve Türkçe anlamlarına sözlüklerden bakılmıştır. Anlamına göre anlamları aynı kalanlar ve değişenler belirlenmiş. Telaffuzlarında da değişiklik olup olmadığı gözden geçirilmiştir. Elde edilen bulgular şu şekilde sıralamıştır; ilk sütun Sorani Kürtçesi aslî imlâ</w:t>
      </w:r>
      <w:r w:rsidR="006A3384">
        <w:rPr>
          <w:rFonts w:asciiTheme="majorBidi" w:eastAsiaTheme="minorHAnsi" w:hAnsiTheme="majorBidi" w:cstheme="majorBidi"/>
          <w:sz w:val="24"/>
          <w:szCs w:val="24"/>
          <w:lang w:val="tr-TR"/>
        </w:rPr>
        <w:t>sı</w:t>
      </w:r>
      <w:r w:rsidRPr="00214AA8">
        <w:rPr>
          <w:rFonts w:asciiTheme="majorBidi" w:eastAsiaTheme="minorHAnsi" w:hAnsiTheme="majorBidi" w:cstheme="majorBidi"/>
          <w:sz w:val="24"/>
          <w:szCs w:val="24"/>
          <w:lang w:val="tr-TR"/>
        </w:rPr>
        <w:t xml:space="preserve">, ikinci sütun Sorani Kürtçesi anlamı şeklinde verilmiştir. Diğer sütunlarda da sırasıyla Türkiye Türkçesi anlamı, fonetik, tematik, semantik ve etimolojik değerlendirmeler yer almıştır. </w:t>
      </w:r>
    </w:p>
    <w:p w14:paraId="21F3DC7C" w14:textId="2DEBB102" w:rsidR="002D67C3" w:rsidRDefault="002D67C3" w:rsidP="000449A4">
      <w:pPr>
        <w:pStyle w:val="GvdeMetni"/>
        <w:tabs>
          <w:tab w:val="left" w:pos="0"/>
        </w:tabs>
        <w:spacing w:line="360" w:lineRule="auto"/>
        <w:jc w:val="both"/>
        <w:rPr>
          <w:rFonts w:asciiTheme="majorBidi" w:eastAsiaTheme="minorHAnsi" w:hAnsiTheme="majorBidi" w:cstheme="majorBidi"/>
          <w:sz w:val="24"/>
          <w:szCs w:val="24"/>
          <w:lang w:val="tr-TR"/>
        </w:rPr>
      </w:pPr>
    </w:p>
    <w:p w14:paraId="59799715" w14:textId="625B880D" w:rsidR="00E94FA1" w:rsidRPr="00F40987" w:rsidRDefault="003B1DF2" w:rsidP="00F40987">
      <w:pPr>
        <w:pStyle w:val="Balk2"/>
        <w:spacing w:line="360" w:lineRule="auto"/>
        <w:rPr>
          <w:rFonts w:asciiTheme="majorBidi" w:hAnsiTheme="majorBidi"/>
          <w:b/>
          <w:bCs/>
          <w:sz w:val="24"/>
          <w:szCs w:val="24"/>
          <w:lang w:val="tr-TR"/>
        </w:rPr>
      </w:pPr>
      <w:bookmarkStart w:id="44" w:name="_Toc87969379"/>
      <w:bookmarkStart w:id="45" w:name="_Toc96324563"/>
      <w:r w:rsidRPr="001F4B3A">
        <w:rPr>
          <w:rFonts w:asciiTheme="majorBidi" w:hAnsiTheme="majorBidi"/>
          <w:b/>
          <w:bCs/>
          <w:color w:val="auto"/>
          <w:sz w:val="24"/>
          <w:szCs w:val="24"/>
          <w:lang w:val="tr-TR"/>
        </w:rPr>
        <w:t xml:space="preserve">4.1. </w:t>
      </w:r>
      <w:bookmarkEnd w:id="44"/>
      <w:r w:rsidR="00F40987" w:rsidRPr="001F4B3A">
        <w:rPr>
          <w:rFonts w:asciiTheme="majorBidi" w:hAnsiTheme="majorBidi"/>
          <w:b/>
          <w:bCs/>
          <w:color w:val="auto"/>
          <w:sz w:val="24"/>
          <w:szCs w:val="24"/>
          <w:lang w:val="tr-TR"/>
        </w:rPr>
        <w:t>Kelime ve Dil Unsurları</w:t>
      </w:r>
      <w:bookmarkEnd w:id="45"/>
    </w:p>
    <w:p w14:paraId="122C18B4" w14:textId="77777777" w:rsidR="00F40987" w:rsidRDefault="00F40987" w:rsidP="00E94FA1">
      <w:pPr>
        <w:pStyle w:val="GvdeMetni"/>
        <w:tabs>
          <w:tab w:val="left" w:pos="0"/>
        </w:tabs>
        <w:spacing w:line="360" w:lineRule="auto"/>
        <w:ind w:right="6"/>
        <w:jc w:val="both"/>
        <w:rPr>
          <w:rFonts w:asciiTheme="majorBidi" w:hAnsiTheme="majorBidi" w:cstheme="majorBidi"/>
          <w:sz w:val="24"/>
          <w:szCs w:val="24"/>
          <w:lang w:val="tr-TR"/>
        </w:rPr>
      </w:pPr>
    </w:p>
    <w:p w14:paraId="436656C5" w14:textId="023A506D" w:rsidR="00672B85" w:rsidRDefault="00E94FA1" w:rsidP="00E94FA1">
      <w:pPr>
        <w:pStyle w:val="GvdeMetni"/>
        <w:tabs>
          <w:tab w:val="left" w:pos="0"/>
        </w:tabs>
        <w:spacing w:line="360" w:lineRule="auto"/>
        <w:ind w:right="6"/>
        <w:jc w:val="both"/>
        <w:rPr>
          <w:rFonts w:asciiTheme="majorBidi" w:hAnsiTheme="majorBidi" w:cstheme="majorBidi"/>
          <w:sz w:val="24"/>
          <w:szCs w:val="24"/>
          <w:lang w:val="tr-TR"/>
        </w:rPr>
        <w:sectPr w:rsidR="00672B85" w:rsidSect="00672B85">
          <w:pgSz w:w="11907" w:h="16840" w:code="9"/>
          <w:pgMar w:top="3402" w:right="1418" w:bottom="1418" w:left="2268" w:header="720" w:footer="720" w:gutter="0"/>
          <w:cols w:space="720"/>
          <w:docGrid w:linePitch="360"/>
        </w:sectPr>
      </w:pPr>
      <w:r w:rsidRPr="00676DFA">
        <w:rPr>
          <w:rFonts w:asciiTheme="majorBidi" w:hAnsiTheme="majorBidi" w:cstheme="majorBidi"/>
          <w:sz w:val="24"/>
          <w:szCs w:val="24"/>
          <w:lang w:val="tr-TR"/>
        </w:rPr>
        <w:t xml:space="preserve">Kelimeler tablosunda </w:t>
      </w:r>
      <w:r>
        <w:rPr>
          <w:rFonts w:asciiTheme="majorBidi" w:hAnsiTheme="majorBidi" w:cstheme="majorBidi"/>
          <w:sz w:val="24"/>
          <w:szCs w:val="24"/>
          <w:lang w:val="tr-TR"/>
        </w:rPr>
        <w:t>Tematik sütundaki kelimeler 21 farklı konu başlığı altında ve her bir konu başlığı farklı numaralar ile kodlanarak sınıflandırılmıştır</w:t>
      </w:r>
      <w:r w:rsidR="00187445">
        <w:rPr>
          <w:rFonts w:asciiTheme="majorBidi" w:hAnsiTheme="majorBidi" w:cstheme="majorBidi"/>
          <w:sz w:val="24"/>
          <w:szCs w:val="24"/>
          <w:lang w:val="tr-TR"/>
        </w:rPr>
        <w:t xml:space="preserve">. Bu konu başlıkları </w:t>
      </w:r>
      <w:r>
        <w:rPr>
          <w:rFonts w:asciiTheme="majorBidi" w:hAnsiTheme="majorBidi" w:cstheme="majorBidi"/>
          <w:sz w:val="24"/>
          <w:szCs w:val="24"/>
          <w:lang w:val="tr-TR"/>
        </w:rPr>
        <w:t xml:space="preserve">sırasıyla </w:t>
      </w:r>
      <w:r w:rsidR="00187445">
        <w:rPr>
          <w:rFonts w:asciiTheme="majorBidi" w:hAnsiTheme="majorBidi" w:cstheme="majorBidi"/>
          <w:sz w:val="24"/>
          <w:szCs w:val="24"/>
          <w:lang w:val="tr-TR"/>
        </w:rPr>
        <w:t>g</w:t>
      </w:r>
      <w:r w:rsidR="00187445" w:rsidRPr="00676DFA">
        <w:rPr>
          <w:rFonts w:asciiTheme="majorBidi" w:hAnsiTheme="majorBidi" w:cstheme="majorBidi"/>
          <w:sz w:val="24"/>
          <w:szCs w:val="24"/>
          <w:lang w:val="tr-TR"/>
        </w:rPr>
        <w:t>ünlük hayat</w:t>
      </w:r>
      <w:r w:rsidR="00187445">
        <w:rPr>
          <w:rFonts w:asciiTheme="majorBidi" w:hAnsiTheme="majorBidi" w:cstheme="majorBidi"/>
          <w:sz w:val="24"/>
          <w:szCs w:val="24"/>
          <w:lang w:val="tr-TR"/>
        </w:rPr>
        <w:t>, y</w:t>
      </w:r>
      <w:r w:rsidR="00187445" w:rsidRPr="00676DFA">
        <w:rPr>
          <w:rFonts w:asciiTheme="majorBidi" w:hAnsiTheme="majorBidi" w:cstheme="majorBidi"/>
          <w:sz w:val="24"/>
          <w:szCs w:val="24"/>
          <w:lang w:val="tr-TR"/>
        </w:rPr>
        <w:t>iyecek</w:t>
      </w:r>
      <w:r w:rsidR="00732F63">
        <w:rPr>
          <w:rFonts w:asciiTheme="majorBidi" w:hAnsiTheme="majorBidi" w:cstheme="majorBidi"/>
          <w:sz w:val="24"/>
          <w:szCs w:val="24"/>
          <w:lang w:val="tr-TR"/>
        </w:rPr>
        <w:t>-</w:t>
      </w:r>
      <w:r w:rsidR="00187445" w:rsidRPr="00676DFA">
        <w:rPr>
          <w:rFonts w:asciiTheme="majorBidi" w:hAnsiTheme="majorBidi" w:cstheme="majorBidi"/>
          <w:sz w:val="24"/>
          <w:szCs w:val="24"/>
          <w:lang w:val="tr-TR"/>
        </w:rPr>
        <w:t>içecek</w:t>
      </w:r>
      <w:r w:rsidR="00187445">
        <w:rPr>
          <w:rFonts w:asciiTheme="majorBidi" w:hAnsiTheme="majorBidi" w:cstheme="majorBidi"/>
          <w:sz w:val="24"/>
          <w:szCs w:val="24"/>
          <w:lang w:val="tr-TR"/>
        </w:rPr>
        <w:t>, y</w:t>
      </w:r>
      <w:r w:rsidR="00187445" w:rsidRPr="00676DFA">
        <w:rPr>
          <w:rFonts w:asciiTheme="majorBidi" w:hAnsiTheme="majorBidi" w:cstheme="majorBidi"/>
          <w:sz w:val="24"/>
          <w:szCs w:val="24"/>
          <w:lang w:val="tr-TR"/>
        </w:rPr>
        <w:t>er</w:t>
      </w:r>
      <w:r>
        <w:rPr>
          <w:rFonts w:asciiTheme="majorBidi" w:hAnsiTheme="majorBidi" w:cstheme="majorBidi"/>
          <w:sz w:val="24"/>
          <w:szCs w:val="24"/>
          <w:lang w:val="tr-TR"/>
        </w:rPr>
        <w:t>-</w:t>
      </w:r>
      <w:r w:rsidR="00187445" w:rsidRPr="00676DFA">
        <w:rPr>
          <w:rFonts w:asciiTheme="majorBidi" w:hAnsiTheme="majorBidi" w:cstheme="majorBidi"/>
          <w:sz w:val="24"/>
          <w:szCs w:val="24"/>
          <w:lang w:val="tr-TR"/>
        </w:rPr>
        <w:t>yön ve mekan</w:t>
      </w:r>
      <w:r w:rsidR="00187445">
        <w:rPr>
          <w:rFonts w:asciiTheme="majorBidi" w:hAnsiTheme="majorBidi" w:cstheme="majorBidi"/>
          <w:sz w:val="24"/>
          <w:szCs w:val="24"/>
          <w:lang w:val="tr-TR"/>
        </w:rPr>
        <w:t xml:space="preserve">, </w:t>
      </w:r>
      <w:r>
        <w:rPr>
          <w:rFonts w:asciiTheme="majorBidi" w:hAnsiTheme="majorBidi" w:cstheme="majorBidi"/>
          <w:sz w:val="24"/>
          <w:szCs w:val="24"/>
          <w:lang w:val="tr-TR"/>
        </w:rPr>
        <w:t>s</w:t>
      </w:r>
      <w:r w:rsidR="00187445" w:rsidRPr="00676DFA">
        <w:rPr>
          <w:rFonts w:asciiTheme="majorBidi" w:hAnsiTheme="majorBidi" w:cstheme="majorBidi"/>
          <w:sz w:val="24"/>
          <w:szCs w:val="24"/>
          <w:lang w:val="tr-TR"/>
        </w:rPr>
        <w:t>osyal hayat</w:t>
      </w:r>
      <w:r w:rsidR="00187445">
        <w:rPr>
          <w:rFonts w:asciiTheme="majorBidi" w:hAnsiTheme="majorBidi" w:cstheme="majorBidi"/>
          <w:sz w:val="24"/>
          <w:szCs w:val="24"/>
          <w:lang w:val="tr-TR"/>
        </w:rPr>
        <w:t>, i</w:t>
      </w:r>
      <w:r w:rsidR="00187445" w:rsidRPr="00676DFA">
        <w:rPr>
          <w:rFonts w:asciiTheme="majorBidi" w:hAnsiTheme="majorBidi" w:cstheme="majorBidi"/>
          <w:sz w:val="24"/>
          <w:szCs w:val="24"/>
          <w:lang w:val="tr-TR"/>
        </w:rPr>
        <w:t>dari ve siyasi</w:t>
      </w:r>
      <w:r w:rsidR="00187445">
        <w:rPr>
          <w:rFonts w:asciiTheme="majorBidi" w:hAnsiTheme="majorBidi" w:cstheme="majorBidi"/>
          <w:sz w:val="24"/>
          <w:szCs w:val="24"/>
          <w:lang w:val="tr-TR"/>
        </w:rPr>
        <w:t>, a</w:t>
      </w:r>
      <w:r w:rsidR="00187445" w:rsidRPr="00676DFA">
        <w:rPr>
          <w:rFonts w:asciiTheme="majorBidi" w:hAnsiTheme="majorBidi" w:cstheme="majorBidi"/>
          <w:sz w:val="24"/>
          <w:szCs w:val="24"/>
          <w:lang w:val="tr-TR"/>
        </w:rPr>
        <w:t>skeri</w:t>
      </w:r>
      <w:r w:rsidR="00187445">
        <w:rPr>
          <w:rFonts w:asciiTheme="majorBidi" w:hAnsiTheme="majorBidi" w:cstheme="majorBidi"/>
          <w:sz w:val="24"/>
          <w:szCs w:val="24"/>
          <w:lang w:val="tr-TR"/>
        </w:rPr>
        <w:t>, t</w:t>
      </w:r>
      <w:r w:rsidR="00187445" w:rsidRPr="00676DFA">
        <w:rPr>
          <w:rFonts w:asciiTheme="majorBidi" w:hAnsiTheme="majorBidi" w:cstheme="majorBidi"/>
          <w:sz w:val="24"/>
          <w:szCs w:val="24"/>
          <w:lang w:val="tr-TR"/>
        </w:rPr>
        <w:t>arih</w:t>
      </w:r>
      <w:r w:rsidR="00187445">
        <w:rPr>
          <w:rFonts w:asciiTheme="majorBidi" w:hAnsiTheme="majorBidi" w:cstheme="majorBidi"/>
          <w:sz w:val="24"/>
          <w:szCs w:val="24"/>
          <w:lang w:val="tr-TR"/>
        </w:rPr>
        <w:t>, d</w:t>
      </w:r>
      <w:r w:rsidR="00187445" w:rsidRPr="00676DFA">
        <w:rPr>
          <w:rFonts w:asciiTheme="majorBidi" w:hAnsiTheme="majorBidi" w:cstheme="majorBidi"/>
          <w:sz w:val="24"/>
          <w:szCs w:val="24"/>
          <w:lang w:val="tr-TR"/>
        </w:rPr>
        <w:t>ini terim ve dini hayat</w:t>
      </w:r>
      <w:r w:rsidR="00187445">
        <w:rPr>
          <w:rFonts w:asciiTheme="majorBidi" w:hAnsiTheme="majorBidi" w:cstheme="majorBidi"/>
          <w:sz w:val="24"/>
          <w:szCs w:val="24"/>
          <w:lang w:val="tr-TR"/>
        </w:rPr>
        <w:t>, c</w:t>
      </w:r>
      <w:r w:rsidR="00187445" w:rsidRPr="00676DFA">
        <w:rPr>
          <w:rFonts w:asciiTheme="majorBidi" w:hAnsiTheme="majorBidi" w:cstheme="majorBidi"/>
          <w:sz w:val="24"/>
          <w:szCs w:val="24"/>
          <w:lang w:val="tr-TR"/>
        </w:rPr>
        <w:t>oğrafya</w:t>
      </w:r>
      <w:r w:rsidR="00187445">
        <w:rPr>
          <w:rFonts w:asciiTheme="majorBidi" w:hAnsiTheme="majorBidi" w:cstheme="majorBidi"/>
          <w:sz w:val="24"/>
          <w:szCs w:val="24"/>
          <w:lang w:val="tr-TR"/>
        </w:rPr>
        <w:t>, b</w:t>
      </w:r>
      <w:r w:rsidR="00187445" w:rsidRPr="00676DFA">
        <w:rPr>
          <w:rFonts w:asciiTheme="majorBidi" w:hAnsiTheme="majorBidi" w:cstheme="majorBidi"/>
          <w:sz w:val="24"/>
          <w:szCs w:val="24"/>
          <w:lang w:val="tr-TR"/>
        </w:rPr>
        <w:t>itkiler</w:t>
      </w:r>
      <w:r>
        <w:rPr>
          <w:rFonts w:asciiTheme="majorBidi" w:hAnsiTheme="majorBidi" w:cstheme="majorBidi"/>
          <w:sz w:val="24"/>
          <w:szCs w:val="24"/>
          <w:lang w:val="tr-TR"/>
        </w:rPr>
        <w:t>-</w:t>
      </w:r>
      <w:r w:rsidR="00187445" w:rsidRPr="00676DFA">
        <w:rPr>
          <w:rFonts w:asciiTheme="majorBidi" w:hAnsiTheme="majorBidi" w:cstheme="majorBidi"/>
          <w:sz w:val="24"/>
          <w:szCs w:val="24"/>
          <w:lang w:val="tr-TR"/>
        </w:rPr>
        <w:t>meyveler</w:t>
      </w:r>
      <w:r>
        <w:rPr>
          <w:rFonts w:asciiTheme="majorBidi" w:hAnsiTheme="majorBidi" w:cstheme="majorBidi"/>
          <w:sz w:val="24"/>
          <w:szCs w:val="24"/>
          <w:lang w:val="tr-TR"/>
        </w:rPr>
        <w:t>-</w:t>
      </w:r>
      <w:r w:rsidR="00187445" w:rsidRPr="00676DFA">
        <w:rPr>
          <w:rFonts w:asciiTheme="majorBidi" w:hAnsiTheme="majorBidi" w:cstheme="majorBidi"/>
          <w:sz w:val="24"/>
          <w:szCs w:val="24"/>
          <w:lang w:val="tr-TR"/>
        </w:rPr>
        <w:t>sebzeler</w:t>
      </w:r>
      <w:r w:rsidR="00187445">
        <w:rPr>
          <w:rFonts w:asciiTheme="majorBidi" w:hAnsiTheme="majorBidi" w:cstheme="majorBidi"/>
          <w:sz w:val="24"/>
          <w:szCs w:val="24"/>
          <w:lang w:val="tr-TR"/>
        </w:rPr>
        <w:t xml:space="preserve">, </w:t>
      </w:r>
    </w:p>
    <w:p w14:paraId="37378882" w14:textId="2C731800" w:rsidR="00943426" w:rsidRDefault="00187445" w:rsidP="00F40987">
      <w:pPr>
        <w:pStyle w:val="GvdeMetni"/>
        <w:tabs>
          <w:tab w:val="left" w:pos="0"/>
        </w:tabs>
        <w:spacing w:line="360" w:lineRule="auto"/>
        <w:ind w:right="6"/>
        <w:jc w:val="both"/>
        <w:rPr>
          <w:rFonts w:asciiTheme="majorBidi" w:hAnsiTheme="majorBidi" w:cstheme="majorBidi"/>
          <w:sz w:val="24"/>
          <w:szCs w:val="24"/>
          <w:lang w:val="tr-TR"/>
        </w:rPr>
      </w:pPr>
      <w:r>
        <w:rPr>
          <w:rFonts w:asciiTheme="majorBidi" w:hAnsiTheme="majorBidi" w:cstheme="majorBidi"/>
          <w:sz w:val="24"/>
          <w:szCs w:val="24"/>
          <w:lang w:val="tr-TR"/>
        </w:rPr>
        <w:lastRenderedPageBreak/>
        <w:t>h</w:t>
      </w:r>
      <w:r w:rsidRPr="00676DFA">
        <w:rPr>
          <w:rFonts w:asciiTheme="majorBidi" w:hAnsiTheme="majorBidi" w:cstheme="majorBidi"/>
          <w:sz w:val="24"/>
          <w:szCs w:val="24"/>
          <w:lang w:val="tr-TR"/>
        </w:rPr>
        <w:t>ayvanlar</w:t>
      </w:r>
      <w:r>
        <w:rPr>
          <w:rFonts w:asciiTheme="majorBidi" w:hAnsiTheme="majorBidi" w:cstheme="majorBidi"/>
          <w:sz w:val="24"/>
          <w:szCs w:val="24"/>
          <w:lang w:val="tr-TR"/>
        </w:rPr>
        <w:t>, s</w:t>
      </w:r>
      <w:r w:rsidRPr="00676DFA">
        <w:rPr>
          <w:rFonts w:asciiTheme="majorBidi" w:hAnsiTheme="majorBidi" w:cstheme="majorBidi"/>
          <w:sz w:val="24"/>
          <w:szCs w:val="24"/>
          <w:lang w:val="tr-TR"/>
        </w:rPr>
        <w:t>ayılar</w:t>
      </w:r>
      <w:r>
        <w:rPr>
          <w:rFonts w:asciiTheme="majorBidi" w:hAnsiTheme="majorBidi" w:cstheme="majorBidi"/>
          <w:sz w:val="24"/>
          <w:szCs w:val="24"/>
          <w:lang w:val="tr-TR"/>
        </w:rPr>
        <w:t>, z</w:t>
      </w:r>
      <w:r w:rsidRPr="00676DFA">
        <w:rPr>
          <w:rFonts w:asciiTheme="majorBidi" w:hAnsiTheme="majorBidi" w:cstheme="majorBidi"/>
          <w:sz w:val="24"/>
          <w:szCs w:val="24"/>
          <w:lang w:val="tr-TR"/>
        </w:rPr>
        <w:t>aman</w:t>
      </w:r>
      <w:r>
        <w:rPr>
          <w:rFonts w:asciiTheme="majorBidi" w:hAnsiTheme="majorBidi" w:cstheme="majorBidi"/>
          <w:sz w:val="24"/>
          <w:szCs w:val="24"/>
          <w:lang w:val="tr-TR"/>
        </w:rPr>
        <w:t>, ü</w:t>
      </w:r>
      <w:r w:rsidRPr="00676DFA">
        <w:rPr>
          <w:rFonts w:asciiTheme="majorBidi" w:hAnsiTheme="majorBidi" w:cstheme="majorBidi"/>
          <w:sz w:val="24"/>
          <w:szCs w:val="24"/>
          <w:lang w:val="tr-TR"/>
        </w:rPr>
        <w:t>nlem</w:t>
      </w:r>
      <w:r>
        <w:rPr>
          <w:rFonts w:asciiTheme="majorBidi" w:hAnsiTheme="majorBidi" w:cstheme="majorBidi"/>
          <w:sz w:val="24"/>
          <w:szCs w:val="24"/>
          <w:lang w:val="tr-TR"/>
        </w:rPr>
        <w:t>, m</w:t>
      </w:r>
      <w:r w:rsidRPr="00676DFA">
        <w:rPr>
          <w:rFonts w:asciiTheme="majorBidi" w:hAnsiTheme="majorBidi" w:cstheme="majorBidi"/>
          <w:sz w:val="24"/>
          <w:szCs w:val="24"/>
          <w:lang w:val="tr-TR"/>
        </w:rPr>
        <w:t>illet</w:t>
      </w:r>
      <w:r w:rsidR="00732F63">
        <w:rPr>
          <w:rFonts w:asciiTheme="majorBidi" w:hAnsiTheme="majorBidi" w:cstheme="majorBidi"/>
          <w:sz w:val="24"/>
          <w:szCs w:val="24"/>
          <w:lang w:val="tr-TR"/>
        </w:rPr>
        <w:t>-</w:t>
      </w:r>
      <w:r w:rsidRPr="00676DFA">
        <w:rPr>
          <w:rFonts w:asciiTheme="majorBidi" w:hAnsiTheme="majorBidi" w:cstheme="majorBidi"/>
          <w:sz w:val="24"/>
          <w:szCs w:val="24"/>
          <w:lang w:val="tr-TR"/>
        </w:rPr>
        <w:t>akraba</w:t>
      </w:r>
      <w:r w:rsidR="00732F63">
        <w:rPr>
          <w:rFonts w:asciiTheme="majorBidi" w:hAnsiTheme="majorBidi" w:cstheme="majorBidi"/>
          <w:sz w:val="24"/>
          <w:szCs w:val="24"/>
          <w:lang w:val="tr-TR"/>
        </w:rPr>
        <w:t>-</w:t>
      </w:r>
      <w:r w:rsidRPr="00676DFA">
        <w:rPr>
          <w:rFonts w:asciiTheme="majorBidi" w:hAnsiTheme="majorBidi" w:cstheme="majorBidi"/>
          <w:sz w:val="24"/>
          <w:szCs w:val="24"/>
          <w:lang w:val="tr-TR"/>
        </w:rPr>
        <w:t>aile</w:t>
      </w:r>
      <w:r>
        <w:rPr>
          <w:rFonts w:asciiTheme="majorBidi" w:hAnsiTheme="majorBidi" w:cstheme="majorBidi"/>
          <w:sz w:val="24"/>
          <w:szCs w:val="24"/>
          <w:lang w:val="tr-TR"/>
        </w:rPr>
        <w:t>, e</w:t>
      </w:r>
      <w:r w:rsidRPr="00676DFA">
        <w:rPr>
          <w:rFonts w:asciiTheme="majorBidi" w:hAnsiTheme="majorBidi" w:cstheme="majorBidi"/>
          <w:sz w:val="24"/>
          <w:szCs w:val="24"/>
          <w:lang w:val="tr-TR"/>
        </w:rPr>
        <w:t>lbise</w:t>
      </w:r>
      <w:r w:rsidR="00732F63">
        <w:rPr>
          <w:rFonts w:asciiTheme="majorBidi" w:hAnsiTheme="majorBidi" w:cstheme="majorBidi"/>
          <w:sz w:val="24"/>
          <w:szCs w:val="24"/>
          <w:lang w:val="tr-TR"/>
        </w:rPr>
        <w:t>-</w:t>
      </w:r>
      <w:r w:rsidRPr="00676DFA">
        <w:rPr>
          <w:rFonts w:asciiTheme="majorBidi" w:hAnsiTheme="majorBidi" w:cstheme="majorBidi"/>
          <w:sz w:val="24"/>
          <w:szCs w:val="24"/>
          <w:lang w:val="tr-TR"/>
        </w:rPr>
        <w:t>giyecek</w:t>
      </w:r>
      <w:r w:rsidR="00732F63">
        <w:rPr>
          <w:rFonts w:asciiTheme="majorBidi" w:hAnsiTheme="majorBidi" w:cstheme="majorBidi"/>
          <w:sz w:val="24"/>
          <w:szCs w:val="24"/>
          <w:lang w:val="tr-TR"/>
        </w:rPr>
        <w:t>-</w:t>
      </w:r>
      <w:r w:rsidRPr="00676DFA">
        <w:rPr>
          <w:rFonts w:asciiTheme="majorBidi" w:hAnsiTheme="majorBidi" w:cstheme="majorBidi"/>
          <w:sz w:val="24"/>
          <w:szCs w:val="24"/>
          <w:lang w:val="tr-TR"/>
        </w:rPr>
        <w:t>takı</w:t>
      </w:r>
      <w:r>
        <w:rPr>
          <w:rFonts w:asciiTheme="majorBidi" w:hAnsiTheme="majorBidi" w:cstheme="majorBidi"/>
          <w:sz w:val="24"/>
          <w:szCs w:val="24"/>
          <w:lang w:val="tr-TR"/>
        </w:rPr>
        <w:t>, d</w:t>
      </w:r>
      <w:r w:rsidRPr="00676DFA">
        <w:rPr>
          <w:rFonts w:asciiTheme="majorBidi" w:hAnsiTheme="majorBidi" w:cstheme="majorBidi"/>
          <w:sz w:val="24"/>
          <w:szCs w:val="24"/>
          <w:lang w:val="tr-TR"/>
        </w:rPr>
        <w:t>il ve dil bilgisi</w:t>
      </w:r>
      <w:r>
        <w:rPr>
          <w:rFonts w:asciiTheme="majorBidi" w:hAnsiTheme="majorBidi" w:cstheme="majorBidi"/>
          <w:sz w:val="24"/>
          <w:szCs w:val="24"/>
          <w:lang w:val="tr-TR"/>
        </w:rPr>
        <w:t>, v</w:t>
      </w:r>
      <w:r w:rsidRPr="00676DFA">
        <w:rPr>
          <w:rFonts w:asciiTheme="majorBidi" w:hAnsiTheme="majorBidi" w:cstheme="majorBidi"/>
          <w:sz w:val="24"/>
          <w:szCs w:val="24"/>
          <w:lang w:val="tr-TR"/>
        </w:rPr>
        <w:t>ücut ve insan</w:t>
      </w:r>
      <w:r>
        <w:rPr>
          <w:rFonts w:asciiTheme="majorBidi" w:hAnsiTheme="majorBidi" w:cstheme="majorBidi"/>
          <w:sz w:val="24"/>
          <w:szCs w:val="24"/>
          <w:lang w:val="tr-TR"/>
        </w:rPr>
        <w:t>, e</w:t>
      </w:r>
      <w:r w:rsidRPr="00676DFA">
        <w:rPr>
          <w:rFonts w:asciiTheme="majorBidi" w:hAnsiTheme="majorBidi" w:cstheme="majorBidi"/>
          <w:sz w:val="24"/>
          <w:szCs w:val="24"/>
          <w:lang w:val="tr-TR"/>
        </w:rPr>
        <w:t>şya</w:t>
      </w:r>
      <w:r>
        <w:rPr>
          <w:rFonts w:asciiTheme="majorBidi" w:hAnsiTheme="majorBidi" w:cstheme="majorBidi"/>
          <w:sz w:val="24"/>
          <w:szCs w:val="24"/>
          <w:lang w:val="tr-TR"/>
        </w:rPr>
        <w:t>, h</w:t>
      </w:r>
      <w:r w:rsidRPr="00676DFA">
        <w:rPr>
          <w:rFonts w:asciiTheme="majorBidi" w:hAnsiTheme="majorBidi" w:cstheme="majorBidi"/>
          <w:sz w:val="24"/>
          <w:szCs w:val="24"/>
          <w:lang w:val="tr-TR"/>
        </w:rPr>
        <w:t>ukuk</w:t>
      </w:r>
      <w:r w:rsidR="00732F63">
        <w:rPr>
          <w:rFonts w:asciiTheme="majorBidi" w:hAnsiTheme="majorBidi" w:cstheme="majorBidi"/>
          <w:sz w:val="24"/>
          <w:szCs w:val="24"/>
          <w:lang w:val="tr-TR"/>
        </w:rPr>
        <w:t xml:space="preserve">, </w:t>
      </w:r>
      <w:r>
        <w:rPr>
          <w:rFonts w:asciiTheme="majorBidi" w:hAnsiTheme="majorBidi" w:cstheme="majorBidi"/>
          <w:sz w:val="24"/>
          <w:szCs w:val="24"/>
          <w:lang w:val="tr-TR"/>
        </w:rPr>
        <w:t>r</w:t>
      </w:r>
      <w:r w:rsidRPr="00676DFA">
        <w:rPr>
          <w:rFonts w:asciiTheme="majorBidi" w:hAnsiTheme="majorBidi" w:cstheme="majorBidi"/>
          <w:sz w:val="24"/>
          <w:szCs w:val="24"/>
          <w:lang w:val="tr-TR"/>
        </w:rPr>
        <w:t>enkler</w:t>
      </w:r>
      <w:r>
        <w:rPr>
          <w:rFonts w:asciiTheme="majorBidi" w:hAnsiTheme="majorBidi" w:cstheme="majorBidi"/>
          <w:sz w:val="24"/>
          <w:szCs w:val="24"/>
          <w:lang w:val="tr-TR"/>
        </w:rPr>
        <w:t xml:space="preserve"> </w:t>
      </w:r>
      <w:r w:rsidR="006A3384">
        <w:rPr>
          <w:rFonts w:asciiTheme="majorBidi" w:hAnsiTheme="majorBidi" w:cstheme="majorBidi"/>
          <w:sz w:val="24"/>
          <w:szCs w:val="24"/>
          <w:lang w:val="tr-TR"/>
        </w:rPr>
        <w:t xml:space="preserve">gibi </w:t>
      </w:r>
      <w:r w:rsidR="00E94FA1">
        <w:rPr>
          <w:rFonts w:asciiTheme="majorBidi" w:hAnsiTheme="majorBidi" w:cstheme="majorBidi"/>
          <w:sz w:val="24"/>
          <w:szCs w:val="24"/>
          <w:lang w:val="tr-TR"/>
        </w:rPr>
        <w:t>konu başlıkları</w:t>
      </w:r>
      <w:r w:rsidR="006A3384">
        <w:rPr>
          <w:rFonts w:asciiTheme="majorBidi" w:hAnsiTheme="majorBidi" w:cstheme="majorBidi"/>
          <w:sz w:val="24"/>
          <w:szCs w:val="24"/>
          <w:lang w:val="tr-TR"/>
        </w:rPr>
        <w:t xml:space="preserve"> altında</w:t>
      </w:r>
      <w:r w:rsidR="00E94FA1">
        <w:rPr>
          <w:rFonts w:asciiTheme="majorBidi" w:hAnsiTheme="majorBidi" w:cstheme="majorBidi"/>
          <w:sz w:val="24"/>
          <w:szCs w:val="24"/>
          <w:lang w:val="tr-TR"/>
        </w:rPr>
        <w:t xml:space="preserve"> 21’e kadar </w:t>
      </w:r>
      <w:r>
        <w:rPr>
          <w:rFonts w:asciiTheme="majorBidi" w:hAnsiTheme="majorBidi" w:cstheme="majorBidi"/>
          <w:sz w:val="24"/>
          <w:szCs w:val="24"/>
          <w:lang w:val="tr-TR"/>
        </w:rPr>
        <w:t xml:space="preserve">kodlanarak sınıflandırılmıştır. </w:t>
      </w:r>
      <w:r w:rsidRPr="00214AA8">
        <w:rPr>
          <w:rFonts w:asciiTheme="majorBidi" w:hAnsiTheme="majorBidi" w:cstheme="majorBidi"/>
          <w:sz w:val="24"/>
          <w:szCs w:val="24"/>
          <w:lang w:val="tr-TR"/>
        </w:rPr>
        <w:t xml:space="preserve">Fonetik bölümde elde edilen kelimelerden ses ve telaffuzu değişenler </w:t>
      </w:r>
      <w:r>
        <w:rPr>
          <w:rFonts w:asciiTheme="majorBidi" w:hAnsiTheme="majorBidi" w:cstheme="majorBidi"/>
          <w:sz w:val="24"/>
          <w:szCs w:val="24"/>
          <w:lang w:val="tr-TR"/>
        </w:rPr>
        <w:t>bir</w:t>
      </w:r>
      <w:r w:rsidRPr="00214AA8">
        <w:rPr>
          <w:rFonts w:asciiTheme="majorBidi" w:hAnsiTheme="majorBidi" w:cstheme="majorBidi"/>
          <w:sz w:val="24"/>
          <w:szCs w:val="24"/>
          <w:lang w:val="tr-TR"/>
        </w:rPr>
        <w:t xml:space="preserve"> ile, değişmeyenler </w:t>
      </w:r>
      <w:r>
        <w:rPr>
          <w:rFonts w:asciiTheme="majorBidi" w:hAnsiTheme="majorBidi" w:cstheme="majorBidi"/>
          <w:sz w:val="24"/>
          <w:szCs w:val="24"/>
          <w:lang w:val="tr-TR"/>
        </w:rPr>
        <w:t xml:space="preserve">iki </w:t>
      </w:r>
      <w:r w:rsidRPr="00214AA8">
        <w:rPr>
          <w:rFonts w:asciiTheme="majorBidi" w:hAnsiTheme="majorBidi" w:cstheme="majorBidi"/>
          <w:sz w:val="24"/>
          <w:szCs w:val="24"/>
          <w:lang w:val="tr-TR"/>
        </w:rPr>
        <w:t xml:space="preserve">ile kodlanarak </w:t>
      </w:r>
      <w:r>
        <w:rPr>
          <w:rFonts w:asciiTheme="majorBidi" w:hAnsiTheme="majorBidi" w:cstheme="majorBidi"/>
          <w:sz w:val="24"/>
          <w:szCs w:val="24"/>
          <w:lang w:val="tr-TR"/>
        </w:rPr>
        <w:t>sınıflandırılmıştır</w:t>
      </w:r>
      <w:r w:rsidRPr="00214AA8">
        <w:rPr>
          <w:rFonts w:asciiTheme="majorBidi" w:hAnsiTheme="majorBidi" w:cstheme="majorBidi"/>
          <w:sz w:val="24"/>
          <w:szCs w:val="24"/>
          <w:lang w:val="tr-TR"/>
        </w:rPr>
        <w:t>.</w:t>
      </w:r>
      <w:r>
        <w:rPr>
          <w:rFonts w:asciiTheme="majorBidi" w:hAnsiTheme="majorBidi" w:cstheme="majorBidi"/>
          <w:sz w:val="24"/>
          <w:szCs w:val="24"/>
          <w:lang w:val="tr-TR"/>
        </w:rPr>
        <w:t xml:space="preserve"> </w:t>
      </w:r>
      <w:r w:rsidRPr="00214AA8">
        <w:rPr>
          <w:rFonts w:asciiTheme="majorBidi" w:hAnsiTheme="majorBidi" w:cstheme="majorBidi"/>
          <w:sz w:val="24"/>
          <w:szCs w:val="24"/>
          <w:lang w:val="tr-TR"/>
        </w:rPr>
        <w:t>Semantik bölümde kelimelerin anlamı Türkiye Türkçesi ile Soran</w:t>
      </w:r>
      <w:r w:rsidR="00C67B41">
        <w:rPr>
          <w:rFonts w:asciiTheme="majorBidi" w:hAnsiTheme="majorBidi" w:cstheme="majorBidi"/>
          <w:sz w:val="24"/>
          <w:szCs w:val="24"/>
          <w:lang w:val="tr-TR"/>
        </w:rPr>
        <w:t>i</w:t>
      </w:r>
      <w:r w:rsidRPr="00214AA8">
        <w:rPr>
          <w:rFonts w:asciiTheme="majorBidi" w:hAnsiTheme="majorBidi" w:cstheme="majorBidi"/>
          <w:sz w:val="24"/>
          <w:szCs w:val="24"/>
          <w:lang w:val="tr-TR"/>
        </w:rPr>
        <w:t xml:space="preserve"> Kürtçesi anlamı farklı olanlar </w:t>
      </w:r>
      <w:r>
        <w:rPr>
          <w:rFonts w:asciiTheme="majorBidi" w:hAnsiTheme="majorBidi" w:cstheme="majorBidi"/>
          <w:sz w:val="24"/>
          <w:szCs w:val="24"/>
          <w:lang w:val="tr-TR"/>
        </w:rPr>
        <w:t>bir</w:t>
      </w:r>
      <w:r w:rsidRPr="00214AA8">
        <w:rPr>
          <w:rFonts w:asciiTheme="majorBidi" w:hAnsiTheme="majorBidi" w:cstheme="majorBidi"/>
          <w:sz w:val="24"/>
          <w:szCs w:val="24"/>
          <w:lang w:val="tr-TR"/>
        </w:rPr>
        <w:t xml:space="preserve"> ile, aynı olanlar </w:t>
      </w:r>
      <w:r>
        <w:rPr>
          <w:rFonts w:asciiTheme="majorBidi" w:hAnsiTheme="majorBidi" w:cstheme="majorBidi"/>
          <w:sz w:val="24"/>
          <w:szCs w:val="24"/>
          <w:lang w:val="tr-TR"/>
        </w:rPr>
        <w:t>iki</w:t>
      </w:r>
      <w:r w:rsidRPr="00214AA8">
        <w:rPr>
          <w:rFonts w:asciiTheme="majorBidi" w:hAnsiTheme="majorBidi" w:cstheme="majorBidi"/>
          <w:sz w:val="24"/>
          <w:szCs w:val="24"/>
          <w:lang w:val="tr-TR"/>
        </w:rPr>
        <w:t xml:space="preserve"> ile kodlanmıştır. Etimolojik bölümde </w:t>
      </w:r>
      <w:r w:rsidRPr="000A595F">
        <w:rPr>
          <w:rFonts w:asciiTheme="majorBidi" w:hAnsiTheme="majorBidi" w:cstheme="majorBidi"/>
          <w:sz w:val="24"/>
          <w:szCs w:val="24"/>
          <w:lang w:val="tr-TR"/>
        </w:rPr>
        <w:t xml:space="preserve">Türkçe bir, Arapça iki, Farsça üç, diğer diller </w:t>
      </w:r>
      <w:r>
        <w:rPr>
          <w:rFonts w:asciiTheme="majorBidi" w:hAnsiTheme="majorBidi" w:cstheme="majorBidi"/>
          <w:sz w:val="24"/>
          <w:szCs w:val="24"/>
          <w:lang w:val="tr-TR"/>
        </w:rPr>
        <w:t>dört</w:t>
      </w:r>
      <w:r w:rsidRPr="00214AA8">
        <w:rPr>
          <w:rFonts w:asciiTheme="majorBidi" w:hAnsiTheme="majorBidi" w:cstheme="majorBidi"/>
          <w:sz w:val="24"/>
          <w:szCs w:val="24"/>
          <w:lang w:val="tr-TR"/>
        </w:rPr>
        <w:t xml:space="preserve">, Türkçe ek almış kelimeler </w:t>
      </w:r>
      <w:r>
        <w:rPr>
          <w:rFonts w:asciiTheme="majorBidi" w:hAnsiTheme="majorBidi" w:cstheme="majorBidi"/>
          <w:sz w:val="24"/>
          <w:szCs w:val="24"/>
          <w:lang w:val="tr-TR"/>
        </w:rPr>
        <w:t>beş</w:t>
      </w:r>
      <w:r w:rsidRPr="00214AA8">
        <w:rPr>
          <w:rFonts w:asciiTheme="majorBidi" w:hAnsiTheme="majorBidi" w:cstheme="majorBidi"/>
          <w:sz w:val="24"/>
          <w:szCs w:val="24"/>
          <w:lang w:val="tr-TR"/>
        </w:rPr>
        <w:t xml:space="preserve"> ve dil-edebiyat ile ilgili kelimeler </w:t>
      </w:r>
      <w:r>
        <w:rPr>
          <w:rFonts w:asciiTheme="majorBidi" w:hAnsiTheme="majorBidi" w:cstheme="majorBidi"/>
          <w:sz w:val="24"/>
          <w:szCs w:val="24"/>
          <w:lang w:val="tr-TR"/>
        </w:rPr>
        <w:t>altı</w:t>
      </w:r>
      <w:r w:rsidRPr="00214AA8">
        <w:rPr>
          <w:rFonts w:asciiTheme="majorBidi" w:hAnsiTheme="majorBidi" w:cstheme="majorBidi"/>
          <w:sz w:val="24"/>
          <w:szCs w:val="24"/>
          <w:lang w:val="tr-TR"/>
        </w:rPr>
        <w:t xml:space="preserve"> ile kodlanıp sınıflandırılmıştır. </w:t>
      </w:r>
    </w:p>
    <w:p w14:paraId="459833CC" w14:textId="19A02AC5" w:rsidR="00F40987" w:rsidRDefault="00F40987" w:rsidP="00F40987">
      <w:pPr>
        <w:pStyle w:val="GvdeMetni"/>
        <w:tabs>
          <w:tab w:val="left" w:pos="0"/>
        </w:tabs>
        <w:spacing w:line="360" w:lineRule="auto"/>
        <w:ind w:right="6"/>
        <w:jc w:val="both"/>
        <w:rPr>
          <w:rFonts w:asciiTheme="majorBidi" w:hAnsiTheme="majorBidi" w:cstheme="majorBidi"/>
          <w:sz w:val="24"/>
          <w:szCs w:val="24"/>
          <w:lang w:val="tr-TR"/>
        </w:rPr>
      </w:pPr>
    </w:p>
    <w:p w14:paraId="309581A3" w14:textId="179B16DF" w:rsidR="007F2689" w:rsidRPr="00F40987" w:rsidRDefault="007F2689" w:rsidP="007F2689">
      <w:pPr>
        <w:pStyle w:val="GvdeMetni"/>
        <w:tabs>
          <w:tab w:val="left" w:pos="0"/>
        </w:tabs>
        <w:spacing w:line="360" w:lineRule="auto"/>
        <w:ind w:right="6"/>
        <w:jc w:val="center"/>
        <w:rPr>
          <w:rFonts w:asciiTheme="majorBidi" w:hAnsiTheme="majorBidi" w:cstheme="majorBidi"/>
          <w:sz w:val="24"/>
          <w:szCs w:val="24"/>
          <w:lang w:val="tr-TR"/>
        </w:rPr>
      </w:pPr>
      <w:r w:rsidRPr="001F4B3A">
        <w:rPr>
          <w:rFonts w:asciiTheme="majorBidi" w:hAnsiTheme="majorBidi"/>
          <w:b/>
          <w:bCs/>
          <w:sz w:val="24"/>
          <w:szCs w:val="24"/>
          <w:lang w:val="tr-TR"/>
        </w:rPr>
        <w:t xml:space="preserve">TABLO 1 </w:t>
      </w:r>
      <w:r w:rsidRPr="001F4B3A">
        <w:rPr>
          <w:rFonts w:asciiTheme="majorBidi" w:hAnsiTheme="majorBidi"/>
          <w:sz w:val="24"/>
          <w:szCs w:val="24"/>
          <w:lang w:val="tr-TR"/>
        </w:rPr>
        <w:t>Kelime ve Dil Unsurları Listesi</w:t>
      </w:r>
    </w:p>
    <w:tbl>
      <w:tblPr>
        <w:tblW w:w="5000" w:type="pct"/>
        <w:tblBorders>
          <w:insideH w:val="single" w:sz="4" w:space="0" w:color="auto"/>
        </w:tblBorders>
        <w:tblLook w:val="04A0" w:firstRow="1" w:lastRow="0" w:firstColumn="1" w:lastColumn="0" w:noHBand="0" w:noVBand="1"/>
      </w:tblPr>
      <w:tblGrid>
        <w:gridCol w:w="1312"/>
        <w:gridCol w:w="2264"/>
        <w:gridCol w:w="2259"/>
        <w:gridCol w:w="554"/>
        <w:gridCol w:w="608"/>
        <w:gridCol w:w="590"/>
        <w:gridCol w:w="634"/>
      </w:tblGrid>
      <w:tr w:rsidR="00812518" w:rsidRPr="008A2FE5" w14:paraId="59AB01C9" w14:textId="77777777" w:rsidTr="00A46ED6">
        <w:trPr>
          <w:trHeight w:val="420"/>
        </w:trPr>
        <w:tc>
          <w:tcPr>
            <w:tcW w:w="798" w:type="pct"/>
            <w:shd w:val="clear" w:color="auto" w:fill="auto"/>
            <w:vAlign w:val="center"/>
            <w:hideMark/>
          </w:tcPr>
          <w:p w14:paraId="609ADC9B" w14:textId="77777777" w:rsidR="00812518" w:rsidRPr="008A2FE5" w:rsidRDefault="00812518" w:rsidP="00AE6969">
            <w:pPr>
              <w:jc w:val="center"/>
              <w:rPr>
                <w:b/>
                <w:bCs/>
                <w:sz w:val="16"/>
                <w:szCs w:val="16"/>
                <w:lang w:val="tr-TR"/>
              </w:rPr>
            </w:pPr>
            <w:r w:rsidRPr="008A2FE5">
              <w:rPr>
                <w:b/>
                <w:bCs/>
                <w:sz w:val="16"/>
                <w:szCs w:val="16"/>
                <w:lang w:val="tr-TR"/>
              </w:rPr>
              <w:t>KELİME</w:t>
            </w:r>
          </w:p>
        </w:tc>
        <w:tc>
          <w:tcPr>
            <w:tcW w:w="1377" w:type="pct"/>
            <w:shd w:val="clear" w:color="auto" w:fill="auto"/>
            <w:vAlign w:val="center"/>
            <w:hideMark/>
          </w:tcPr>
          <w:p w14:paraId="300E0ADD" w14:textId="77777777" w:rsidR="00812518" w:rsidRPr="008A2FE5" w:rsidRDefault="00812518" w:rsidP="00AE6969">
            <w:pPr>
              <w:jc w:val="center"/>
              <w:rPr>
                <w:b/>
                <w:bCs/>
                <w:sz w:val="16"/>
                <w:szCs w:val="16"/>
                <w:lang w:val="tr-TR"/>
              </w:rPr>
            </w:pPr>
            <w:r w:rsidRPr="008A2FE5">
              <w:rPr>
                <w:b/>
                <w:bCs/>
                <w:sz w:val="16"/>
                <w:szCs w:val="16"/>
                <w:lang w:val="tr-TR"/>
              </w:rPr>
              <w:t>Sorani Kürtçesi Anlamı</w:t>
            </w:r>
          </w:p>
        </w:tc>
        <w:tc>
          <w:tcPr>
            <w:tcW w:w="1374" w:type="pct"/>
            <w:shd w:val="clear" w:color="auto" w:fill="auto"/>
            <w:vAlign w:val="center"/>
            <w:hideMark/>
          </w:tcPr>
          <w:p w14:paraId="25C390FC" w14:textId="77777777" w:rsidR="00812518" w:rsidRPr="008A2FE5" w:rsidRDefault="00812518" w:rsidP="00AE6969">
            <w:pPr>
              <w:jc w:val="center"/>
              <w:rPr>
                <w:b/>
                <w:bCs/>
                <w:sz w:val="16"/>
                <w:szCs w:val="16"/>
                <w:lang w:val="tr-TR"/>
              </w:rPr>
            </w:pPr>
            <w:r w:rsidRPr="008A2FE5">
              <w:rPr>
                <w:b/>
                <w:bCs/>
                <w:sz w:val="16"/>
                <w:szCs w:val="16"/>
                <w:lang w:val="tr-TR"/>
              </w:rPr>
              <w:t>T. Türkçesi Anlamı</w:t>
            </w:r>
          </w:p>
        </w:tc>
        <w:tc>
          <w:tcPr>
            <w:tcW w:w="337" w:type="pct"/>
            <w:shd w:val="clear" w:color="auto" w:fill="auto"/>
            <w:vAlign w:val="center"/>
            <w:hideMark/>
          </w:tcPr>
          <w:p w14:paraId="5A9DDF13" w14:textId="77777777" w:rsidR="00812518" w:rsidRPr="008A2FE5" w:rsidRDefault="00812518" w:rsidP="00AE6969">
            <w:pPr>
              <w:jc w:val="center"/>
              <w:rPr>
                <w:b/>
                <w:bCs/>
                <w:sz w:val="16"/>
                <w:szCs w:val="16"/>
                <w:lang w:val="tr-TR"/>
              </w:rPr>
            </w:pPr>
            <w:proofErr w:type="spellStart"/>
            <w:r w:rsidRPr="008A2FE5">
              <w:rPr>
                <w:b/>
                <w:bCs/>
                <w:sz w:val="16"/>
                <w:szCs w:val="16"/>
                <w:lang w:val="tr-TR"/>
              </w:rPr>
              <w:t>Fone</w:t>
            </w:r>
            <w:proofErr w:type="spellEnd"/>
            <w:r w:rsidRPr="008A2FE5">
              <w:rPr>
                <w:b/>
                <w:bCs/>
                <w:sz w:val="16"/>
                <w:szCs w:val="16"/>
                <w:lang w:val="tr-TR"/>
              </w:rPr>
              <w:br/>
              <w:t>tik</w:t>
            </w:r>
          </w:p>
        </w:tc>
        <w:tc>
          <w:tcPr>
            <w:tcW w:w="370" w:type="pct"/>
            <w:shd w:val="clear" w:color="auto" w:fill="auto"/>
            <w:vAlign w:val="center"/>
            <w:hideMark/>
          </w:tcPr>
          <w:p w14:paraId="7583B956" w14:textId="77777777" w:rsidR="00812518" w:rsidRPr="008A2FE5" w:rsidRDefault="00812518" w:rsidP="00AE6969">
            <w:pPr>
              <w:jc w:val="center"/>
              <w:rPr>
                <w:b/>
                <w:bCs/>
                <w:sz w:val="16"/>
                <w:szCs w:val="16"/>
                <w:lang w:val="tr-TR"/>
              </w:rPr>
            </w:pPr>
            <w:r w:rsidRPr="008A2FE5">
              <w:rPr>
                <w:b/>
                <w:bCs/>
                <w:sz w:val="16"/>
                <w:szCs w:val="16"/>
                <w:lang w:val="tr-TR"/>
              </w:rPr>
              <w:t>Tema</w:t>
            </w:r>
            <w:r w:rsidRPr="008A2FE5">
              <w:rPr>
                <w:b/>
                <w:bCs/>
                <w:sz w:val="16"/>
                <w:szCs w:val="16"/>
                <w:lang w:val="tr-TR"/>
              </w:rPr>
              <w:br/>
              <w:t>tik</w:t>
            </w:r>
          </w:p>
        </w:tc>
        <w:tc>
          <w:tcPr>
            <w:tcW w:w="359" w:type="pct"/>
            <w:shd w:val="clear" w:color="auto" w:fill="auto"/>
            <w:vAlign w:val="center"/>
            <w:hideMark/>
          </w:tcPr>
          <w:p w14:paraId="596A057D" w14:textId="77777777" w:rsidR="00812518" w:rsidRPr="008A2FE5" w:rsidRDefault="00812518" w:rsidP="00AE6969">
            <w:pPr>
              <w:jc w:val="center"/>
              <w:rPr>
                <w:b/>
                <w:bCs/>
                <w:sz w:val="16"/>
                <w:szCs w:val="16"/>
                <w:lang w:val="tr-TR"/>
              </w:rPr>
            </w:pPr>
            <w:r w:rsidRPr="008A2FE5">
              <w:rPr>
                <w:b/>
                <w:bCs/>
                <w:sz w:val="16"/>
                <w:szCs w:val="16"/>
                <w:lang w:val="tr-TR"/>
              </w:rPr>
              <w:t>Sema</w:t>
            </w:r>
            <w:r w:rsidRPr="008A2FE5">
              <w:rPr>
                <w:b/>
                <w:bCs/>
                <w:sz w:val="16"/>
                <w:szCs w:val="16"/>
                <w:lang w:val="tr-TR"/>
              </w:rPr>
              <w:br/>
            </w:r>
            <w:proofErr w:type="spellStart"/>
            <w:r w:rsidRPr="008A2FE5">
              <w:rPr>
                <w:b/>
                <w:bCs/>
                <w:sz w:val="16"/>
                <w:szCs w:val="16"/>
                <w:lang w:val="tr-TR"/>
              </w:rPr>
              <w:t>ntik</w:t>
            </w:r>
            <w:proofErr w:type="spellEnd"/>
          </w:p>
        </w:tc>
        <w:tc>
          <w:tcPr>
            <w:tcW w:w="386" w:type="pct"/>
            <w:shd w:val="clear" w:color="auto" w:fill="auto"/>
            <w:vAlign w:val="center"/>
            <w:hideMark/>
          </w:tcPr>
          <w:p w14:paraId="53615FF4" w14:textId="77777777" w:rsidR="00812518" w:rsidRPr="008A2FE5" w:rsidRDefault="00812518" w:rsidP="00AE6969">
            <w:pPr>
              <w:jc w:val="center"/>
              <w:rPr>
                <w:b/>
                <w:bCs/>
                <w:sz w:val="16"/>
                <w:szCs w:val="16"/>
                <w:lang w:val="tr-TR"/>
              </w:rPr>
            </w:pPr>
            <w:r w:rsidRPr="008A2FE5">
              <w:rPr>
                <w:b/>
                <w:bCs/>
                <w:sz w:val="16"/>
                <w:szCs w:val="16"/>
                <w:lang w:val="tr-TR"/>
              </w:rPr>
              <w:t>Etimo</w:t>
            </w:r>
            <w:r w:rsidRPr="008A2FE5">
              <w:rPr>
                <w:b/>
                <w:bCs/>
                <w:sz w:val="16"/>
                <w:szCs w:val="16"/>
                <w:lang w:val="tr-TR"/>
              </w:rPr>
              <w:br/>
              <w:t>lojik</w:t>
            </w:r>
          </w:p>
        </w:tc>
      </w:tr>
      <w:tr w:rsidR="00812518" w:rsidRPr="008A2FE5" w14:paraId="4A042A11" w14:textId="77777777" w:rsidTr="00A46ED6">
        <w:trPr>
          <w:trHeight w:val="225"/>
        </w:trPr>
        <w:tc>
          <w:tcPr>
            <w:tcW w:w="798" w:type="pct"/>
            <w:shd w:val="clear" w:color="auto" w:fill="auto"/>
            <w:vAlign w:val="center"/>
            <w:hideMark/>
          </w:tcPr>
          <w:p w14:paraId="10705650" w14:textId="77777777" w:rsidR="00812518" w:rsidRPr="008A2FE5" w:rsidRDefault="00812518" w:rsidP="00AE6969">
            <w:pPr>
              <w:bidi/>
              <w:jc w:val="center"/>
              <w:rPr>
                <w:sz w:val="16"/>
                <w:szCs w:val="16"/>
                <w:lang w:val="tr-TR"/>
              </w:rPr>
            </w:pPr>
            <w:r w:rsidRPr="008A2FE5">
              <w:rPr>
                <w:sz w:val="16"/>
                <w:szCs w:val="16"/>
                <w:rtl/>
                <w:lang w:val="tr-TR"/>
              </w:rPr>
              <w:t>ئاب</w:t>
            </w:r>
          </w:p>
        </w:tc>
        <w:tc>
          <w:tcPr>
            <w:tcW w:w="1377" w:type="pct"/>
            <w:shd w:val="clear" w:color="auto" w:fill="auto"/>
            <w:vAlign w:val="center"/>
            <w:hideMark/>
          </w:tcPr>
          <w:p w14:paraId="40ABE9D1" w14:textId="77777777" w:rsidR="00812518" w:rsidRPr="008A2FE5" w:rsidRDefault="00812518" w:rsidP="00AE6969">
            <w:pPr>
              <w:jc w:val="center"/>
              <w:rPr>
                <w:sz w:val="16"/>
                <w:szCs w:val="16"/>
                <w:rtl/>
                <w:lang w:val="tr-TR"/>
              </w:rPr>
            </w:pPr>
            <w:r w:rsidRPr="008A2FE5">
              <w:rPr>
                <w:sz w:val="16"/>
                <w:szCs w:val="16"/>
                <w:lang w:val="tr-TR"/>
              </w:rPr>
              <w:t>Su</w:t>
            </w:r>
          </w:p>
        </w:tc>
        <w:tc>
          <w:tcPr>
            <w:tcW w:w="1374" w:type="pct"/>
            <w:shd w:val="clear" w:color="auto" w:fill="auto"/>
            <w:vAlign w:val="center"/>
            <w:hideMark/>
          </w:tcPr>
          <w:p w14:paraId="1E35DDF4" w14:textId="77777777" w:rsidR="00812518" w:rsidRPr="008A2FE5" w:rsidRDefault="00812518" w:rsidP="00AE6969">
            <w:pPr>
              <w:jc w:val="center"/>
              <w:rPr>
                <w:sz w:val="16"/>
                <w:szCs w:val="16"/>
                <w:lang w:val="tr-TR"/>
              </w:rPr>
            </w:pPr>
            <w:r w:rsidRPr="008A2FE5">
              <w:rPr>
                <w:sz w:val="16"/>
                <w:szCs w:val="16"/>
                <w:lang w:val="tr-TR"/>
              </w:rPr>
              <w:t>su</w:t>
            </w:r>
          </w:p>
        </w:tc>
        <w:tc>
          <w:tcPr>
            <w:tcW w:w="337" w:type="pct"/>
            <w:shd w:val="clear" w:color="auto" w:fill="auto"/>
            <w:vAlign w:val="center"/>
            <w:hideMark/>
          </w:tcPr>
          <w:p w14:paraId="1390AA1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FDAF78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E56931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A56ABA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A740258" w14:textId="77777777" w:rsidTr="00A46ED6">
        <w:trPr>
          <w:trHeight w:val="225"/>
        </w:trPr>
        <w:tc>
          <w:tcPr>
            <w:tcW w:w="798" w:type="pct"/>
            <w:shd w:val="clear" w:color="auto" w:fill="auto"/>
            <w:vAlign w:val="center"/>
            <w:hideMark/>
          </w:tcPr>
          <w:p w14:paraId="1CCEA672" w14:textId="77777777" w:rsidR="00812518" w:rsidRPr="008A2FE5" w:rsidRDefault="00812518" w:rsidP="00AE6969">
            <w:pPr>
              <w:bidi/>
              <w:jc w:val="center"/>
              <w:rPr>
                <w:sz w:val="16"/>
                <w:szCs w:val="16"/>
                <w:lang w:val="tr-TR"/>
              </w:rPr>
            </w:pPr>
            <w:r w:rsidRPr="008A2FE5">
              <w:rPr>
                <w:sz w:val="16"/>
                <w:szCs w:val="16"/>
                <w:rtl/>
                <w:lang w:val="tr-TR"/>
              </w:rPr>
              <w:t>ئابشار</w:t>
            </w:r>
          </w:p>
        </w:tc>
        <w:tc>
          <w:tcPr>
            <w:tcW w:w="1377" w:type="pct"/>
            <w:shd w:val="clear" w:color="auto" w:fill="auto"/>
            <w:vAlign w:val="center"/>
            <w:hideMark/>
          </w:tcPr>
          <w:p w14:paraId="3ED415D7" w14:textId="77777777" w:rsidR="00812518" w:rsidRPr="008A2FE5" w:rsidRDefault="00812518" w:rsidP="00AE6969">
            <w:pPr>
              <w:jc w:val="center"/>
              <w:rPr>
                <w:sz w:val="16"/>
                <w:szCs w:val="16"/>
                <w:rtl/>
                <w:lang w:val="tr-TR"/>
              </w:rPr>
            </w:pPr>
            <w:r w:rsidRPr="008A2FE5">
              <w:rPr>
                <w:sz w:val="16"/>
                <w:szCs w:val="16"/>
                <w:lang w:val="tr-TR"/>
              </w:rPr>
              <w:t>şelale</w:t>
            </w:r>
          </w:p>
        </w:tc>
        <w:tc>
          <w:tcPr>
            <w:tcW w:w="1374" w:type="pct"/>
            <w:shd w:val="clear" w:color="auto" w:fill="auto"/>
            <w:vAlign w:val="center"/>
            <w:hideMark/>
          </w:tcPr>
          <w:p w14:paraId="6956BC4F" w14:textId="77777777" w:rsidR="00812518" w:rsidRPr="008A2FE5" w:rsidRDefault="00812518" w:rsidP="00AE6969">
            <w:pPr>
              <w:jc w:val="center"/>
              <w:rPr>
                <w:sz w:val="16"/>
                <w:szCs w:val="16"/>
                <w:lang w:val="tr-TR"/>
              </w:rPr>
            </w:pPr>
            <w:r w:rsidRPr="008A2FE5">
              <w:rPr>
                <w:sz w:val="16"/>
                <w:szCs w:val="16"/>
                <w:lang w:val="tr-TR"/>
              </w:rPr>
              <w:t>şelale</w:t>
            </w:r>
          </w:p>
        </w:tc>
        <w:tc>
          <w:tcPr>
            <w:tcW w:w="337" w:type="pct"/>
            <w:shd w:val="clear" w:color="auto" w:fill="auto"/>
            <w:vAlign w:val="center"/>
            <w:hideMark/>
          </w:tcPr>
          <w:p w14:paraId="3F830F6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1F36B37"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1264F3A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5E4ED6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0C2C32B" w14:textId="77777777" w:rsidTr="00A46ED6">
        <w:trPr>
          <w:trHeight w:val="225"/>
        </w:trPr>
        <w:tc>
          <w:tcPr>
            <w:tcW w:w="798" w:type="pct"/>
            <w:shd w:val="clear" w:color="auto" w:fill="auto"/>
            <w:vAlign w:val="center"/>
            <w:hideMark/>
          </w:tcPr>
          <w:p w14:paraId="4F8AF52F" w14:textId="77777777" w:rsidR="00812518" w:rsidRPr="008A2FE5" w:rsidRDefault="00812518" w:rsidP="00AE6969">
            <w:pPr>
              <w:bidi/>
              <w:jc w:val="center"/>
              <w:rPr>
                <w:sz w:val="16"/>
                <w:szCs w:val="16"/>
                <w:lang w:val="tr-TR"/>
              </w:rPr>
            </w:pPr>
            <w:r w:rsidRPr="008A2FE5">
              <w:rPr>
                <w:sz w:val="16"/>
                <w:szCs w:val="16"/>
                <w:rtl/>
                <w:lang w:val="tr-TR"/>
              </w:rPr>
              <w:t>ئابنوس</w:t>
            </w:r>
          </w:p>
        </w:tc>
        <w:tc>
          <w:tcPr>
            <w:tcW w:w="1377" w:type="pct"/>
            <w:shd w:val="clear" w:color="auto" w:fill="auto"/>
            <w:vAlign w:val="center"/>
            <w:hideMark/>
          </w:tcPr>
          <w:p w14:paraId="20ECF8CC" w14:textId="77777777" w:rsidR="00812518" w:rsidRPr="008A2FE5" w:rsidRDefault="00812518" w:rsidP="00AE6969">
            <w:pPr>
              <w:jc w:val="center"/>
              <w:rPr>
                <w:sz w:val="16"/>
                <w:szCs w:val="16"/>
                <w:rtl/>
                <w:lang w:val="tr-TR"/>
              </w:rPr>
            </w:pPr>
            <w:r w:rsidRPr="008A2FE5">
              <w:rPr>
                <w:sz w:val="16"/>
                <w:szCs w:val="16"/>
                <w:lang w:val="tr-TR"/>
              </w:rPr>
              <w:t>Bir çeşit ağaç</w:t>
            </w:r>
          </w:p>
        </w:tc>
        <w:tc>
          <w:tcPr>
            <w:tcW w:w="1374" w:type="pct"/>
            <w:shd w:val="clear" w:color="auto" w:fill="auto"/>
            <w:vAlign w:val="center"/>
            <w:hideMark/>
          </w:tcPr>
          <w:p w14:paraId="3E117317" w14:textId="77777777" w:rsidR="00812518" w:rsidRPr="008A2FE5" w:rsidRDefault="00812518" w:rsidP="00AE6969">
            <w:pPr>
              <w:jc w:val="center"/>
              <w:rPr>
                <w:sz w:val="16"/>
                <w:szCs w:val="16"/>
                <w:lang w:val="tr-TR"/>
              </w:rPr>
            </w:pPr>
            <w:r w:rsidRPr="008A2FE5">
              <w:rPr>
                <w:sz w:val="16"/>
                <w:szCs w:val="16"/>
                <w:lang w:val="tr-TR"/>
              </w:rPr>
              <w:t>Bir çeşit ağaç</w:t>
            </w:r>
          </w:p>
        </w:tc>
        <w:tc>
          <w:tcPr>
            <w:tcW w:w="337" w:type="pct"/>
            <w:shd w:val="clear" w:color="auto" w:fill="auto"/>
            <w:vAlign w:val="center"/>
            <w:hideMark/>
          </w:tcPr>
          <w:p w14:paraId="3E79100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5697C45"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7AD129B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53A830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6F60B3C" w14:textId="77777777" w:rsidTr="00A46ED6">
        <w:trPr>
          <w:trHeight w:val="225"/>
        </w:trPr>
        <w:tc>
          <w:tcPr>
            <w:tcW w:w="798" w:type="pct"/>
            <w:shd w:val="clear" w:color="auto" w:fill="auto"/>
            <w:vAlign w:val="center"/>
            <w:hideMark/>
          </w:tcPr>
          <w:p w14:paraId="7AC637F6" w14:textId="77777777" w:rsidR="00812518" w:rsidRPr="008A2FE5" w:rsidRDefault="00812518" w:rsidP="00AE6969">
            <w:pPr>
              <w:bidi/>
              <w:jc w:val="center"/>
              <w:rPr>
                <w:sz w:val="16"/>
                <w:szCs w:val="16"/>
                <w:lang w:val="tr-TR"/>
              </w:rPr>
            </w:pPr>
            <w:r w:rsidRPr="008A2FE5">
              <w:rPr>
                <w:sz w:val="16"/>
                <w:szCs w:val="16"/>
                <w:rtl/>
                <w:lang w:val="tr-TR"/>
              </w:rPr>
              <w:t>ئاتەش</w:t>
            </w:r>
          </w:p>
        </w:tc>
        <w:tc>
          <w:tcPr>
            <w:tcW w:w="1377" w:type="pct"/>
            <w:shd w:val="clear" w:color="auto" w:fill="auto"/>
            <w:vAlign w:val="center"/>
            <w:hideMark/>
          </w:tcPr>
          <w:p w14:paraId="215DD593" w14:textId="77777777" w:rsidR="00812518" w:rsidRPr="008A2FE5" w:rsidRDefault="00812518" w:rsidP="00AE6969">
            <w:pPr>
              <w:jc w:val="center"/>
              <w:rPr>
                <w:sz w:val="16"/>
                <w:szCs w:val="16"/>
                <w:rtl/>
                <w:lang w:val="tr-TR"/>
              </w:rPr>
            </w:pPr>
            <w:r w:rsidRPr="008A2FE5">
              <w:rPr>
                <w:sz w:val="16"/>
                <w:szCs w:val="16"/>
                <w:lang w:val="tr-TR"/>
              </w:rPr>
              <w:t>Ateş</w:t>
            </w:r>
          </w:p>
        </w:tc>
        <w:tc>
          <w:tcPr>
            <w:tcW w:w="1374" w:type="pct"/>
            <w:shd w:val="clear" w:color="auto" w:fill="auto"/>
            <w:vAlign w:val="center"/>
            <w:hideMark/>
          </w:tcPr>
          <w:p w14:paraId="27D72FF6" w14:textId="77777777" w:rsidR="00812518" w:rsidRPr="008A2FE5" w:rsidRDefault="00812518" w:rsidP="00AE6969">
            <w:pPr>
              <w:jc w:val="center"/>
              <w:rPr>
                <w:sz w:val="16"/>
                <w:szCs w:val="16"/>
                <w:lang w:val="tr-TR"/>
              </w:rPr>
            </w:pPr>
            <w:r w:rsidRPr="008A2FE5">
              <w:rPr>
                <w:sz w:val="16"/>
                <w:szCs w:val="16"/>
                <w:lang w:val="tr-TR"/>
              </w:rPr>
              <w:t>Ateş</w:t>
            </w:r>
          </w:p>
        </w:tc>
        <w:tc>
          <w:tcPr>
            <w:tcW w:w="337" w:type="pct"/>
            <w:shd w:val="clear" w:color="auto" w:fill="auto"/>
            <w:vAlign w:val="center"/>
            <w:hideMark/>
          </w:tcPr>
          <w:p w14:paraId="0557B5C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noWrap/>
            <w:vAlign w:val="center"/>
            <w:hideMark/>
          </w:tcPr>
          <w:p w14:paraId="10E4683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57F855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82B0F4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77D14F0" w14:textId="77777777" w:rsidTr="00A46ED6">
        <w:trPr>
          <w:trHeight w:val="225"/>
        </w:trPr>
        <w:tc>
          <w:tcPr>
            <w:tcW w:w="798" w:type="pct"/>
            <w:shd w:val="clear" w:color="auto" w:fill="auto"/>
            <w:vAlign w:val="center"/>
            <w:hideMark/>
          </w:tcPr>
          <w:p w14:paraId="7819BA9C" w14:textId="77777777" w:rsidR="00812518" w:rsidRPr="008A2FE5" w:rsidRDefault="00812518" w:rsidP="00AE6969">
            <w:pPr>
              <w:bidi/>
              <w:jc w:val="center"/>
              <w:rPr>
                <w:sz w:val="16"/>
                <w:szCs w:val="16"/>
                <w:lang w:val="tr-TR"/>
              </w:rPr>
            </w:pPr>
            <w:r w:rsidRPr="008A2FE5">
              <w:rPr>
                <w:sz w:val="16"/>
                <w:szCs w:val="16"/>
                <w:rtl/>
                <w:lang w:val="tr-TR"/>
              </w:rPr>
              <w:t>ئاتەشین</w:t>
            </w:r>
          </w:p>
        </w:tc>
        <w:tc>
          <w:tcPr>
            <w:tcW w:w="1377" w:type="pct"/>
            <w:shd w:val="clear" w:color="auto" w:fill="auto"/>
            <w:vAlign w:val="center"/>
            <w:hideMark/>
          </w:tcPr>
          <w:p w14:paraId="0E18ED42" w14:textId="77777777" w:rsidR="00812518" w:rsidRPr="008A2FE5" w:rsidRDefault="00812518" w:rsidP="00AE6969">
            <w:pPr>
              <w:jc w:val="center"/>
              <w:rPr>
                <w:sz w:val="16"/>
                <w:szCs w:val="16"/>
                <w:rtl/>
                <w:lang w:val="tr-TR"/>
              </w:rPr>
            </w:pPr>
            <w:r w:rsidRPr="008A2FE5">
              <w:rPr>
                <w:sz w:val="16"/>
                <w:szCs w:val="16"/>
                <w:lang w:val="tr-TR"/>
              </w:rPr>
              <w:t>ateş gibi sıcak</w:t>
            </w:r>
          </w:p>
        </w:tc>
        <w:tc>
          <w:tcPr>
            <w:tcW w:w="1374" w:type="pct"/>
            <w:shd w:val="clear" w:color="auto" w:fill="auto"/>
            <w:vAlign w:val="center"/>
            <w:hideMark/>
          </w:tcPr>
          <w:p w14:paraId="6D52B6BE" w14:textId="77777777" w:rsidR="00812518" w:rsidRPr="008A2FE5" w:rsidRDefault="00812518" w:rsidP="00AE6969">
            <w:pPr>
              <w:jc w:val="center"/>
              <w:rPr>
                <w:sz w:val="16"/>
                <w:szCs w:val="16"/>
                <w:lang w:val="tr-TR"/>
              </w:rPr>
            </w:pPr>
            <w:r w:rsidRPr="008A2FE5">
              <w:rPr>
                <w:sz w:val="16"/>
                <w:szCs w:val="16"/>
                <w:lang w:val="tr-TR"/>
              </w:rPr>
              <w:t>ateşten, ateşli, sıcak</w:t>
            </w:r>
          </w:p>
        </w:tc>
        <w:tc>
          <w:tcPr>
            <w:tcW w:w="337" w:type="pct"/>
            <w:shd w:val="clear" w:color="auto" w:fill="auto"/>
            <w:vAlign w:val="center"/>
            <w:hideMark/>
          </w:tcPr>
          <w:p w14:paraId="193998F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1AD7AE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7515EA5"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7A8882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41CA8B6" w14:textId="77777777" w:rsidTr="00A46ED6">
        <w:trPr>
          <w:trHeight w:val="225"/>
        </w:trPr>
        <w:tc>
          <w:tcPr>
            <w:tcW w:w="798" w:type="pct"/>
            <w:shd w:val="clear" w:color="auto" w:fill="auto"/>
            <w:vAlign w:val="center"/>
            <w:hideMark/>
          </w:tcPr>
          <w:p w14:paraId="14993F4A" w14:textId="77777777" w:rsidR="00812518" w:rsidRPr="008A2FE5" w:rsidRDefault="00812518" w:rsidP="00AE6969">
            <w:pPr>
              <w:bidi/>
              <w:jc w:val="center"/>
              <w:rPr>
                <w:sz w:val="16"/>
                <w:szCs w:val="16"/>
                <w:lang w:val="tr-TR"/>
              </w:rPr>
            </w:pPr>
            <w:r w:rsidRPr="008A2FE5">
              <w:rPr>
                <w:sz w:val="16"/>
                <w:szCs w:val="16"/>
                <w:rtl/>
                <w:lang w:val="tr-TR"/>
              </w:rPr>
              <w:t>ئاحاد</w:t>
            </w:r>
          </w:p>
        </w:tc>
        <w:tc>
          <w:tcPr>
            <w:tcW w:w="1377" w:type="pct"/>
            <w:shd w:val="clear" w:color="auto" w:fill="auto"/>
            <w:vAlign w:val="center"/>
            <w:hideMark/>
          </w:tcPr>
          <w:p w14:paraId="561DB659" w14:textId="77777777" w:rsidR="00812518" w:rsidRPr="008A2FE5" w:rsidRDefault="00812518" w:rsidP="00AE6969">
            <w:pPr>
              <w:jc w:val="center"/>
              <w:rPr>
                <w:sz w:val="16"/>
                <w:szCs w:val="16"/>
                <w:rtl/>
                <w:lang w:val="tr-TR"/>
              </w:rPr>
            </w:pPr>
            <w:r w:rsidRPr="008A2FE5">
              <w:rPr>
                <w:sz w:val="16"/>
                <w:szCs w:val="16"/>
                <w:lang w:val="tr-TR"/>
              </w:rPr>
              <w:t>bir</w:t>
            </w:r>
          </w:p>
        </w:tc>
        <w:tc>
          <w:tcPr>
            <w:tcW w:w="1374" w:type="pct"/>
            <w:shd w:val="clear" w:color="auto" w:fill="auto"/>
            <w:vAlign w:val="center"/>
            <w:hideMark/>
          </w:tcPr>
          <w:p w14:paraId="4CE96493" w14:textId="77777777" w:rsidR="00812518" w:rsidRPr="008A2FE5" w:rsidRDefault="00812518" w:rsidP="00AE6969">
            <w:pPr>
              <w:jc w:val="center"/>
              <w:rPr>
                <w:sz w:val="16"/>
                <w:szCs w:val="16"/>
                <w:lang w:val="tr-TR"/>
              </w:rPr>
            </w:pPr>
            <w:r w:rsidRPr="008A2FE5">
              <w:rPr>
                <w:sz w:val="16"/>
                <w:szCs w:val="16"/>
                <w:lang w:val="tr-TR"/>
              </w:rPr>
              <w:t>bir</w:t>
            </w:r>
          </w:p>
        </w:tc>
        <w:tc>
          <w:tcPr>
            <w:tcW w:w="337" w:type="pct"/>
            <w:shd w:val="clear" w:color="auto" w:fill="auto"/>
            <w:vAlign w:val="center"/>
            <w:hideMark/>
          </w:tcPr>
          <w:p w14:paraId="30C438F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2CB16BA" w14:textId="77777777" w:rsidR="00812518" w:rsidRPr="008A2FE5" w:rsidRDefault="00812518" w:rsidP="00AE6969">
            <w:pPr>
              <w:jc w:val="center"/>
              <w:rPr>
                <w:sz w:val="16"/>
                <w:szCs w:val="16"/>
                <w:lang w:val="tr-TR"/>
              </w:rPr>
            </w:pPr>
            <w:r w:rsidRPr="008A2FE5">
              <w:rPr>
                <w:sz w:val="16"/>
                <w:szCs w:val="16"/>
                <w:lang w:val="tr-TR"/>
              </w:rPr>
              <w:t>12</w:t>
            </w:r>
          </w:p>
        </w:tc>
        <w:tc>
          <w:tcPr>
            <w:tcW w:w="359" w:type="pct"/>
            <w:shd w:val="clear" w:color="auto" w:fill="auto"/>
            <w:vAlign w:val="center"/>
            <w:hideMark/>
          </w:tcPr>
          <w:p w14:paraId="7433CF1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29C600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A0D996D" w14:textId="77777777" w:rsidTr="00A46ED6">
        <w:trPr>
          <w:trHeight w:val="225"/>
        </w:trPr>
        <w:tc>
          <w:tcPr>
            <w:tcW w:w="798" w:type="pct"/>
            <w:shd w:val="clear" w:color="auto" w:fill="auto"/>
            <w:vAlign w:val="center"/>
            <w:hideMark/>
          </w:tcPr>
          <w:p w14:paraId="1A81227E" w14:textId="77777777" w:rsidR="00812518" w:rsidRPr="008A2FE5" w:rsidRDefault="00812518" w:rsidP="00AE6969">
            <w:pPr>
              <w:bidi/>
              <w:jc w:val="center"/>
              <w:rPr>
                <w:sz w:val="16"/>
                <w:szCs w:val="16"/>
                <w:lang w:val="tr-TR"/>
              </w:rPr>
            </w:pPr>
            <w:r w:rsidRPr="008A2FE5">
              <w:rPr>
                <w:sz w:val="16"/>
                <w:szCs w:val="16"/>
                <w:rtl/>
                <w:lang w:val="tr-TR"/>
              </w:rPr>
              <w:t>ئاخير و آووەڵ</w:t>
            </w:r>
          </w:p>
        </w:tc>
        <w:tc>
          <w:tcPr>
            <w:tcW w:w="1377" w:type="pct"/>
            <w:shd w:val="clear" w:color="auto" w:fill="auto"/>
            <w:vAlign w:val="center"/>
            <w:hideMark/>
          </w:tcPr>
          <w:p w14:paraId="6714F41E" w14:textId="77777777" w:rsidR="00812518" w:rsidRPr="008A2FE5" w:rsidRDefault="00812518" w:rsidP="00AE6969">
            <w:pPr>
              <w:jc w:val="center"/>
              <w:rPr>
                <w:sz w:val="16"/>
                <w:szCs w:val="16"/>
                <w:rtl/>
                <w:lang w:val="tr-TR"/>
              </w:rPr>
            </w:pPr>
            <w:r w:rsidRPr="008A2FE5">
              <w:rPr>
                <w:sz w:val="16"/>
                <w:szCs w:val="16"/>
                <w:lang w:val="tr-TR"/>
              </w:rPr>
              <w:t>ahir i evvel</w:t>
            </w:r>
          </w:p>
        </w:tc>
        <w:tc>
          <w:tcPr>
            <w:tcW w:w="1374" w:type="pct"/>
            <w:shd w:val="clear" w:color="auto" w:fill="auto"/>
            <w:vAlign w:val="center"/>
            <w:hideMark/>
          </w:tcPr>
          <w:p w14:paraId="29E61384" w14:textId="77777777" w:rsidR="00812518" w:rsidRPr="008A2FE5" w:rsidRDefault="00812518" w:rsidP="00AE6969">
            <w:pPr>
              <w:jc w:val="center"/>
              <w:rPr>
                <w:sz w:val="16"/>
                <w:szCs w:val="16"/>
                <w:lang w:val="tr-TR"/>
              </w:rPr>
            </w:pPr>
            <w:r w:rsidRPr="008A2FE5">
              <w:rPr>
                <w:sz w:val="16"/>
                <w:szCs w:val="16"/>
                <w:lang w:val="tr-TR"/>
              </w:rPr>
              <w:t>evvel ahir</w:t>
            </w:r>
          </w:p>
        </w:tc>
        <w:tc>
          <w:tcPr>
            <w:tcW w:w="337" w:type="pct"/>
            <w:shd w:val="clear" w:color="auto" w:fill="auto"/>
            <w:vAlign w:val="center"/>
            <w:hideMark/>
          </w:tcPr>
          <w:p w14:paraId="7A87890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CA04508"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6B85110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AEA500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6D75D21" w14:textId="77777777" w:rsidTr="00A46ED6">
        <w:trPr>
          <w:trHeight w:val="225"/>
        </w:trPr>
        <w:tc>
          <w:tcPr>
            <w:tcW w:w="798" w:type="pct"/>
            <w:shd w:val="clear" w:color="auto" w:fill="auto"/>
            <w:vAlign w:val="center"/>
            <w:hideMark/>
          </w:tcPr>
          <w:p w14:paraId="36C3C5F0" w14:textId="77777777" w:rsidR="00812518" w:rsidRPr="008A2FE5" w:rsidRDefault="00812518" w:rsidP="00AE6969">
            <w:pPr>
              <w:bidi/>
              <w:jc w:val="center"/>
              <w:rPr>
                <w:sz w:val="16"/>
                <w:szCs w:val="16"/>
                <w:lang w:val="tr-TR"/>
              </w:rPr>
            </w:pPr>
            <w:r w:rsidRPr="008A2FE5">
              <w:rPr>
                <w:sz w:val="16"/>
                <w:szCs w:val="16"/>
                <w:rtl/>
                <w:lang w:val="tr-TR"/>
              </w:rPr>
              <w:t>ئاخيره</w:t>
            </w:r>
          </w:p>
        </w:tc>
        <w:tc>
          <w:tcPr>
            <w:tcW w:w="1377" w:type="pct"/>
            <w:shd w:val="clear" w:color="auto" w:fill="auto"/>
            <w:vAlign w:val="center"/>
            <w:hideMark/>
          </w:tcPr>
          <w:p w14:paraId="0F8D4BC7" w14:textId="77777777" w:rsidR="00812518" w:rsidRPr="008A2FE5" w:rsidRDefault="00812518" w:rsidP="00AE6969">
            <w:pPr>
              <w:jc w:val="center"/>
              <w:rPr>
                <w:sz w:val="16"/>
                <w:szCs w:val="16"/>
                <w:rtl/>
                <w:lang w:val="tr-TR"/>
              </w:rPr>
            </w:pPr>
            <w:r w:rsidRPr="008A2FE5">
              <w:rPr>
                <w:sz w:val="16"/>
                <w:szCs w:val="16"/>
                <w:lang w:val="tr-TR"/>
              </w:rPr>
              <w:t>kıyamet günü</w:t>
            </w:r>
          </w:p>
        </w:tc>
        <w:tc>
          <w:tcPr>
            <w:tcW w:w="1374" w:type="pct"/>
            <w:shd w:val="clear" w:color="auto" w:fill="auto"/>
            <w:vAlign w:val="center"/>
            <w:hideMark/>
          </w:tcPr>
          <w:p w14:paraId="3AA0BEA0" w14:textId="77777777" w:rsidR="00812518" w:rsidRPr="008A2FE5" w:rsidRDefault="00812518" w:rsidP="00AE6969">
            <w:pPr>
              <w:jc w:val="center"/>
              <w:rPr>
                <w:sz w:val="16"/>
                <w:szCs w:val="16"/>
                <w:lang w:val="tr-TR"/>
              </w:rPr>
            </w:pPr>
            <w:r w:rsidRPr="008A2FE5">
              <w:rPr>
                <w:sz w:val="16"/>
                <w:szCs w:val="16"/>
                <w:lang w:val="tr-TR"/>
              </w:rPr>
              <w:t>ahiret</w:t>
            </w:r>
          </w:p>
        </w:tc>
        <w:tc>
          <w:tcPr>
            <w:tcW w:w="337" w:type="pct"/>
            <w:shd w:val="clear" w:color="auto" w:fill="auto"/>
            <w:vAlign w:val="center"/>
            <w:hideMark/>
          </w:tcPr>
          <w:p w14:paraId="43BDD5D8"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4C19183"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70F84AD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05B3A4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866336F" w14:textId="77777777" w:rsidTr="00A46ED6">
        <w:trPr>
          <w:trHeight w:val="225"/>
        </w:trPr>
        <w:tc>
          <w:tcPr>
            <w:tcW w:w="798" w:type="pct"/>
            <w:shd w:val="clear" w:color="auto" w:fill="auto"/>
            <w:vAlign w:val="center"/>
            <w:hideMark/>
          </w:tcPr>
          <w:p w14:paraId="4F1CA2B1" w14:textId="77777777" w:rsidR="00812518" w:rsidRPr="008A2FE5" w:rsidRDefault="00812518" w:rsidP="00AE6969">
            <w:pPr>
              <w:bidi/>
              <w:jc w:val="center"/>
              <w:rPr>
                <w:sz w:val="16"/>
                <w:szCs w:val="16"/>
                <w:lang w:val="tr-TR"/>
              </w:rPr>
            </w:pPr>
            <w:r w:rsidRPr="008A2FE5">
              <w:rPr>
                <w:sz w:val="16"/>
                <w:szCs w:val="16"/>
                <w:rtl/>
                <w:lang w:val="tr-TR"/>
              </w:rPr>
              <w:t>ئارایش</w:t>
            </w:r>
          </w:p>
        </w:tc>
        <w:tc>
          <w:tcPr>
            <w:tcW w:w="1377" w:type="pct"/>
            <w:shd w:val="clear" w:color="auto" w:fill="auto"/>
            <w:vAlign w:val="center"/>
            <w:hideMark/>
          </w:tcPr>
          <w:p w14:paraId="189A3127" w14:textId="77777777" w:rsidR="00812518" w:rsidRPr="008A2FE5" w:rsidRDefault="00812518" w:rsidP="00AE6969">
            <w:pPr>
              <w:jc w:val="center"/>
              <w:rPr>
                <w:sz w:val="16"/>
                <w:szCs w:val="16"/>
                <w:rtl/>
                <w:lang w:val="tr-TR"/>
              </w:rPr>
            </w:pPr>
            <w:r w:rsidRPr="008A2FE5">
              <w:rPr>
                <w:sz w:val="16"/>
                <w:szCs w:val="16"/>
                <w:lang w:val="tr-TR"/>
              </w:rPr>
              <w:t>süsleme</w:t>
            </w:r>
          </w:p>
        </w:tc>
        <w:tc>
          <w:tcPr>
            <w:tcW w:w="1374" w:type="pct"/>
            <w:shd w:val="clear" w:color="auto" w:fill="auto"/>
            <w:vAlign w:val="center"/>
            <w:hideMark/>
          </w:tcPr>
          <w:p w14:paraId="6E5C5844" w14:textId="77777777" w:rsidR="00812518" w:rsidRPr="008A2FE5" w:rsidRDefault="00812518" w:rsidP="00AE6969">
            <w:pPr>
              <w:jc w:val="center"/>
              <w:rPr>
                <w:sz w:val="16"/>
                <w:szCs w:val="16"/>
                <w:lang w:val="tr-TR"/>
              </w:rPr>
            </w:pPr>
            <w:r w:rsidRPr="008A2FE5">
              <w:rPr>
                <w:sz w:val="16"/>
                <w:szCs w:val="16"/>
                <w:lang w:val="tr-TR"/>
              </w:rPr>
              <w:t>süs, süsleme, süsleyiş</w:t>
            </w:r>
          </w:p>
        </w:tc>
        <w:tc>
          <w:tcPr>
            <w:tcW w:w="337" w:type="pct"/>
            <w:shd w:val="clear" w:color="auto" w:fill="auto"/>
            <w:vAlign w:val="center"/>
            <w:hideMark/>
          </w:tcPr>
          <w:p w14:paraId="67B3244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E82E60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EC02DA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DA5457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27AB497" w14:textId="77777777" w:rsidTr="00A46ED6">
        <w:trPr>
          <w:trHeight w:val="225"/>
        </w:trPr>
        <w:tc>
          <w:tcPr>
            <w:tcW w:w="798" w:type="pct"/>
            <w:shd w:val="clear" w:color="auto" w:fill="auto"/>
            <w:vAlign w:val="center"/>
            <w:hideMark/>
          </w:tcPr>
          <w:p w14:paraId="23CFD6F5" w14:textId="77777777" w:rsidR="00812518" w:rsidRPr="008A2FE5" w:rsidRDefault="00812518" w:rsidP="00AE6969">
            <w:pPr>
              <w:bidi/>
              <w:jc w:val="center"/>
              <w:rPr>
                <w:sz w:val="16"/>
                <w:szCs w:val="16"/>
                <w:lang w:val="tr-TR"/>
              </w:rPr>
            </w:pPr>
            <w:r w:rsidRPr="008A2FE5">
              <w:rPr>
                <w:sz w:val="16"/>
                <w:szCs w:val="16"/>
                <w:rtl/>
                <w:lang w:val="tr-TR"/>
              </w:rPr>
              <w:t>ئاردەلؤك</w:t>
            </w:r>
          </w:p>
        </w:tc>
        <w:tc>
          <w:tcPr>
            <w:tcW w:w="1377" w:type="pct"/>
            <w:shd w:val="clear" w:color="auto" w:fill="auto"/>
            <w:vAlign w:val="center"/>
            <w:hideMark/>
          </w:tcPr>
          <w:p w14:paraId="7776403B" w14:textId="77777777" w:rsidR="00812518" w:rsidRPr="008A2FE5" w:rsidRDefault="00812518" w:rsidP="00AE6969">
            <w:pPr>
              <w:jc w:val="center"/>
              <w:rPr>
                <w:sz w:val="16"/>
                <w:szCs w:val="16"/>
                <w:rtl/>
                <w:lang w:val="tr-TR"/>
              </w:rPr>
            </w:pPr>
            <w:proofErr w:type="spellStart"/>
            <w:r w:rsidRPr="008A2FE5">
              <w:rPr>
                <w:sz w:val="16"/>
                <w:szCs w:val="16"/>
                <w:lang w:val="tr-TR"/>
              </w:rPr>
              <w:t>ardaluk</w:t>
            </w:r>
            <w:proofErr w:type="spellEnd"/>
          </w:p>
        </w:tc>
        <w:tc>
          <w:tcPr>
            <w:tcW w:w="1374" w:type="pct"/>
            <w:shd w:val="clear" w:color="auto" w:fill="auto"/>
            <w:vAlign w:val="center"/>
            <w:hideMark/>
          </w:tcPr>
          <w:p w14:paraId="0E8AFF5D" w14:textId="77777777" w:rsidR="00812518" w:rsidRPr="008A2FE5" w:rsidRDefault="00812518" w:rsidP="00AE6969">
            <w:pPr>
              <w:jc w:val="center"/>
              <w:rPr>
                <w:sz w:val="16"/>
                <w:szCs w:val="16"/>
                <w:lang w:val="tr-TR"/>
              </w:rPr>
            </w:pPr>
            <w:r>
              <w:rPr>
                <w:sz w:val="16"/>
                <w:szCs w:val="16"/>
                <w:lang w:val="tr-TR"/>
              </w:rPr>
              <w:t>LUK eki</w:t>
            </w:r>
          </w:p>
        </w:tc>
        <w:tc>
          <w:tcPr>
            <w:tcW w:w="337" w:type="pct"/>
            <w:shd w:val="clear" w:color="auto" w:fill="auto"/>
            <w:vAlign w:val="center"/>
            <w:hideMark/>
          </w:tcPr>
          <w:p w14:paraId="057343DE"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1FF4E2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A65F1F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400EC6C" w14:textId="77777777" w:rsidR="00812518" w:rsidRPr="008A2FE5" w:rsidRDefault="00812518" w:rsidP="00AE6969">
            <w:pPr>
              <w:jc w:val="center"/>
              <w:rPr>
                <w:sz w:val="16"/>
                <w:szCs w:val="16"/>
                <w:lang w:val="tr-TR"/>
              </w:rPr>
            </w:pPr>
            <w:r w:rsidRPr="008A2FE5">
              <w:rPr>
                <w:sz w:val="16"/>
                <w:szCs w:val="16"/>
                <w:lang w:val="tr-TR"/>
              </w:rPr>
              <w:t>5</w:t>
            </w:r>
          </w:p>
        </w:tc>
      </w:tr>
      <w:tr w:rsidR="00812518" w:rsidRPr="008A2FE5" w14:paraId="445121B9" w14:textId="77777777" w:rsidTr="00A46ED6">
        <w:trPr>
          <w:trHeight w:val="225"/>
        </w:trPr>
        <w:tc>
          <w:tcPr>
            <w:tcW w:w="798" w:type="pct"/>
            <w:shd w:val="clear" w:color="auto" w:fill="auto"/>
            <w:vAlign w:val="center"/>
            <w:hideMark/>
          </w:tcPr>
          <w:p w14:paraId="486ED807" w14:textId="77777777" w:rsidR="00812518" w:rsidRPr="008A2FE5" w:rsidRDefault="00812518" w:rsidP="00AE6969">
            <w:pPr>
              <w:bidi/>
              <w:jc w:val="center"/>
              <w:rPr>
                <w:sz w:val="16"/>
                <w:szCs w:val="16"/>
                <w:lang w:val="tr-TR"/>
              </w:rPr>
            </w:pPr>
            <w:r w:rsidRPr="008A2FE5">
              <w:rPr>
                <w:sz w:val="16"/>
                <w:szCs w:val="16"/>
                <w:rtl/>
                <w:lang w:val="tr-TR"/>
              </w:rPr>
              <w:t>ئارێ</w:t>
            </w:r>
          </w:p>
        </w:tc>
        <w:tc>
          <w:tcPr>
            <w:tcW w:w="1377" w:type="pct"/>
            <w:shd w:val="clear" w:color="auto" w:fill="auto"/>
            <w:vAlign w:val="center"/>
            <w:hideMark/>
          </w:tcPr>
          <w:p w14:paraId="5F624FD8" w14:textId="77777777" w:rsidR="00812518" w:rsidRPr="008A2FE5" w:rsidRDefault="00812518" w:rsidP="00AE6969">
            <w:pPr>
              <w:jc w:val="center"/>
              <w:rPr>
                <w:sz w:val="16"/>
                <w:szCs w:val="16"/>
                <w:rtl/>
                <w:lang w:val="tr-TR"/>
              </w:rPr>
            </w:pPr>
            <w:r w:rsidRPr="008A2FE5">
              <w:rPr>
                <w:sz w:val="16"/>
                <w:szCs w:val="16"/>
                <w:lang w:val="tr-TR"/>
              </w:rPr>
              <w:t>evet</w:t>
            </w:r>
          </w:p>
        </w:tc>
        <w:tc>
          <w:tcPr>
            <w:tcW w:w="1374" w:type="pct"/>
            <w:shd w:val="clear" w:color="auto" w:fill="auto"/>
            <w:vAlign w:val="center"/>
            <w:hideMark/>
          </w:tcPr>
          <w:p w14:paraId="599E005D" w14:textId="77777777" w:rsidR="00812518" w:rsidRPr="008A2FE5" w:rsidRDefault="00812518" w:rsidP="00AE6969">
            <w:pPr>
              <w:jc w:val="center"/>
              <w:rPr>
                <w:sz w:val="16"/>
                <w:szCs w:val="16"/>
                <w:lang w:val="tr-TR"/>
              </w:rPr>
            </w:pPr>
            <w:r w:rsidRPr="008A2FE5">
              <w:rPr>
                <w:sz w:val="16"/>
                <w:szCs w:val="16"/>
                <w:lang w:val="tr-TR"/>
              </w:rPr>
              <w:t>evet</w:t>
            </w:r>
          </w:p>
        </w:tc>
        <w:tc>
          <w:tcPr>
            <w:tcW w:w="337" w:type="pct"/>
            <w:shd w:val="clear" w:color="auto" w:fill="auto"/>
            <w:vAlign w:val="center"/>
            <w:hideMark/>
          </w:tcPr>
          <w:p w14:paraId="1D80C30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FC6DC2D" w14:textId="77777777" w:rsidR="00812518" w:rsidRPr="008A2FE5" w:rsidRDefault="00812518" w:rsidP="00AE6969">
            <w:pPr>
              <w:jc w:val="center"/>
              <w:rPr>
                <w:sz w:val="16"/>
                <w:szCs w:val="16"/>
                <w:lang w:val="tr-TR"/>
              </w:rPr>
            </w:pPr>
            <w:r w:rsidRPr="008A2FE5">
              <w:rPr>
                <w:sz w:val="16"/>
                <w:szCs w:val="16"/>
                <w:lang w:val="tr-TR"/>
              </w:rPr>
              <w:t>14</w:t>
            </w:r>
          </w:p>
        </w:tc>
        <w:tc>
          <w:tcPr>
            <w:tcW w:w="359" w:type="pct"/>
            <w:shd w:val="clear" w:color="auto" w:fill="auto"/>
            <w:vAlign w:val="center"/>
            <w:hideMark/>
          </w:tcPr>
          <w:p w14:paraId="3AF9951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3DA99F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1F0F834" w14:textId="77777777" w:rsidTr="00A46ED6">
        <w:trPr>
          <w:trHeight w:val="225"/>
        </w:trPr>
        <w:tc>
          <w:tcPr>
            <w:tcW w:w="798" w:type="pct"/>
            <w:shd w:val="clear" w:color="auto" w:fill="auto"/>
            <w:vAlign w:val="center"/>
            <w:hideMark/>
          </w:tcPr>
          <w:p w14:paraId="77878840" w14:textId="77777777" w:rsidR="00812518" w:rsidRPr="008A2FE5" w:rsidRDefault="00812518" w:rsidP="00AE6969">
            <w:pPr>
              <w:bidi/>
              <w:jc w:val="center"/>
              <w:rPr>
                <w:sz w:val="16"/>
                <w:szCs w:val="16"/>
                <w:lang w:val="tr-TR"/>
              </w:rPr>
            </w:pPr>
            <w:r w:rsidRPr="008A2FE5">
              <w:rPr>
                <w:sz w:val="16"/>
                <w:szCs w:val="16"/>
                <w:rtl/>
                <w:lang w:val="tr-TR"/>
              </w:rPr>
              <w:t>ئاصەف</w:t>
            </w:r>
          </w:p>
        </w:tc>
        <w:tc>
          <w:tcPr>
            <w:tcW w:w="1377" w:type="pct"/>
            <w:shd w:val="clear" w:color="000000" w:fill="FFFFFF"/>
            <w:vAlign w:val="center"/>
            <w:hideMark/>
          </w:tcPr>
          <w:p w14:paraId="2582FB7C" w14:textId="77777777" w:rsidR="00812518" w:rsidRPr="008A2FE5" w:rsidRDefault="00812518" w:rsidP="00AE6969">
            <w:pPr>
              <w:jc w:val="center"/>
              <w:rPr>
                <w:sz w:val="16"/>
                <w:szCs w:val="16"/>
                <w:rtl/>
                <w:lang w:val="tr-TR"/>
              </w:rPr>
            </w:pPr>
            <w:r w:rsidRPr="008A2FE5">
              <w:rPr>
                <w:sz w:val="16"/>
                <w:szCs w:val="16"/>
                <w:lang w:val="tr-TR"/>
              </w:rPr>
              <w:t>Hz. Süleyman’ın vezirlerinden biri</w:t>
            </w:r>
          </w:p>
        </w:tc>
        <w:tc>
          <w:tcPr>
            <w:tcW w:w="1374" w:type="pct"/>
            <w:shd w:val="clear" w:color="000000" w:fill="FFFFFF"/>
            <w:vAlign w:val="center"/>
            <w:hideMark/>
          </w:tcPr>
          <w:p w14:paraId="2CF67DD1" w14:textId="77777777" w:rsidR="00812518" w:rsidRPr="008A2FE5" w:rsidRDefault="00812518" w:rsidP="00AE6969">
            <w:pPr>
              <w:jc w:val="center"/>
              <w:rPr>
                <w:sz w:val="16"/>
                <w:szCs w:val="16"/>
                <w:lang w:val="tr-TR"/>
              </w:rPr>
            </w:pPr>
            <w:r w:rsidRPr="008A2FE5">
              <w:rPr>
                <w:sz w:val="16"/>
                <w:szCs w:val="16"/>
                <w:lang w:val="tr-TR"/>
              </w:rPr>
              <w:t>Hz. Süleyman’ın vezirlerinden biri</w:t>
            </w:r>
          </w:p>
        </w:tc>
        <w:tc>
          <w:tcPr>
            <w:tcW w:w="337" w:type="pct"/>
            <w:shd w:val="clear" w:color="auto" w:fill="auto"/>
            <w:vAlign w:val="center"/>
            <w:hideMark/>
          </w:tcPr>
          <w:p w14:paraId="0745967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3AB11E7"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24DA924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029781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C1BBA04" w14:textId="77777777" w:rsidTr="00A46ED6">
        <w:trPr>
          <w:trHeight w:val="225"/>
        </w:trPr>
        <w:tc>
          <w:tcPr>
            <w:tcW w:w="798" w:type="pct"/>
            <w:shd w:val="clear" w:color="auto" w:fill="auto"/>
            <w:vAlign w:val="center"/>
            <w:hideMark/>
          </w:tcPr>
          <w:p w14:paraId="146EA175" w14:textId="77777777" w:rsidR="00812518" w:rsidRPr="008A2FE5" w:rsidRDefault="00812518" w:rsidP="00AE6969">
            <w:pPr>
              <w:bidi/>
              <w:jc w:val="center"/>
              <w:rPr>
                <w:sz w:val="16"/>
                <w:szCs w:val="16"/>
                <w:lang w:val="tr-TR"/>
              </w:rPr>
            </w:pPr>
            <w:r w:rsidRPr="008A2FE5">
              <w:rPr>
                <w:sz w:val="16"/>
                <w:szCs w:val="16"/>
                <w:rtl/>
                <w:lang w:val="tr-TR"/>
              </w:rPr>
              <w:t>ئاشکار</w:t>
            </w:r>
          </w:p>
        </w:tc>
        <w:tc>
          <w:tcPr>
            <w:tcW w:w="1377" w:type="pct"/>
            <w:shd w:val="clear" w:color="auto" w:fill="auto"/>
            <w:vAlign w:val="center"/>
            <w:hideMark/>
          </w:tcPr>
          <w:p w14:paraId="7334D2AE" w14:textId="77777777" w:rsidR="00812518" w:rsidRPr="008A2FE5" w:rsidRDefault="00812518" w:rsidP="00AE6969">
            <w:pPr>
              <w:jc w:val="center"/>
              <w:rPr>
                <w:sz w:val="16"/>
                <w:szCs w:val="16"/>
                <w:rtl/>
                <w:lang w:val="tr-TR"/>
              </w:rPr>
            </w:pPr>
            <w:r w:rsidRPr="008A2FE5">
              <w:rPr>
                <w:sz w:val="16"/>
                <w:szCs w:val="16"/>
                <w:lang w:val="tr-TR"/>
              </w:rPr>
              <w:t>hediye</w:t>
            </w:r>
          </w:p>
        </w:tc>
        <w:tc>
          <w:tcPr>
            <w:tcW w:w="1374" w:type="pct"/>
            <w:shd w:val="clear" w:color="auto" w:fill="auto"/>
            <w:vAlign w:val="center"/>
            <w:hideMark/>
          </w:tcPr>
          <w:p w14:paraId="4C835180" w14:textId="77777777" w:rsidR="00812518" w:rsidRPr="008A2FE5" w:rsidRDefault="00812518" w:rsidP="00AE6969">
            <w:pPr>
              <w:jc w:val="center"/>
              <w:rPr>
                <w:sz w:val="16"/>
                <w:szCs w:val="16"/>
                <w:lang w:val="tr-TR"/>
              </w:rPr>
            </w:pPr>
            <w:r w:rsidRPr="008A2FE5">
              <w:rPr>
                <w:sz w:val="16"/>
                <w:szCs w:val="16"/>
                <w:lang w:val="tr-TR"/>
              </w:rPr>
              <w:t>koyu al. Doru at</w:t>
            </w:r>
          </w:p>
        </w:tc>
        <w:tc>
          <w:tcPr>
            <w:tcW w:w="337" w:type="pct"/>
            <w:shd w:val="clear" w:color="auto" w:fill="auto"/>
            <w:vAlign w:val="center"/>
            <w:hideMark/>
          </w:tcPr>
          <w:p w14:paraId="64DA71B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B4A627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FB10E6E"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683749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EFBD032" w14:textId="77777777" w:rsidTr="00A46ED6">
        <w:trPr>
          <w:trHeight w:val="225"/>
        </w:trPr>
        <w:tc>
          <w:tcPr>
            <w:tcW w:w="798" w:type="pct"/>
            <w:shd w:val="clear" w:color="auto" w:fill="auto"/>
            <w:vAlign w:val="center"/>
            <w:hideMark/>
          </w:tcPr>
          <w:p w14:paraId="6EBBEF09" w14:textId="77777777" w:rsidR="00812518" w:rsidRPr="008A2FE5" w:rsidRDefault="00812518" w:rsidP="00AE6969">
            <w:pPr>
              <w:bidi/>
              <w:jc w:val="center"/>
              <w:rPr>
                <w:sz w:val="16"/>
                <w:szCs w:val="16"/>
                <w:lang w:val="tr-TR"/>
              </w:rPr>
            </w:pPr>
            <w:r w:rsidRPr="008A2FE5">
              <w:rPr>
                <w:sz w:val="16"/>
                <w:szCs w:val="16"/>
                <w:rtl/>
                <w:lang w:val="tr-TR"/>
              </w:rPr>
              <w:t>ئاشوفتە</w:t>
            </w:r>
          </w:p>
        </w:tc>
        <w:tc>
          <w:tcPr>
            <w:tcW w:w="1377" w:type="pct"/>
            <w:shd w:val="clear" w:color="auto" w:fill="auto"/>
            <w:vAlign w:val="center"/>
            <w:hideMark/>
          </w:tcPr>
          <w:p w14:paraId="3ACE2654" w14:textId="77777777" w:rsidR="00812518" w:rsidRPr="008A2FE5" w:rsidRDefault="00812518" w:rsidP="00AE6969">
            <w:pPr>
              <w:jc w:val="center"/>
              <w:rPr>
                <w:sz w:val="16"/>
                <w:szCs w:val="16"/>
                <w:rtl/>
                <w:lang w:val="tr-TR"/>
              </w:rPr>
            </w:pPr>
            <w:r w:rsidRPr="008A2FE5">
              <w:rPr>
                <w:sz w:val="16"/>
                <w:szCs w:val="16"/>
                <w:lang w:val="tr-TR"/>
              </w:rPr>
              <w:t>bozulmuş</w:t>
            </w:r>
          </w:p>
        </w:tc>
        <w:tc>
          <w:tcPr>
            <w:tcW w:w="1374" w:type="pct"/>
            <w:shd w:val="clear" w:color="auto" w:fill="auto"/>
            <w:vAlign w:val="center"/>
            <w:hideMark/>
          </w:tcPr>
          <w:p w14:paraId="11A13A50" w14:textId="77777777" w:rsidR="00812518" w:rsidRPr="008A2FE5" w:rsidRDefault="00812518" w:rsidP="00AE6969">
            <w:pPr>
              <w:jc w:val="center"/>
              <w:rPr>
                <w:sz w:val="16"/>
                <w:szCs w:val="16"/>
                <w:lang w:val="tr-TR"/>
              </w:rPr>
            </w:pPr>
            <w:r w:rsidRPr="008A2FE5">
              <w:rPr>
                <w:sz w:val="16"/>
                <w:szCs w:val="16"/>
                <w:lang w:val="tr-TR"/>
              </w:rPr>
              <w:t>İffetsiz kadın</w:t>
            </w:r>
          </w:p>
        </w:tc>
        <w:tc>
          <w:tcPr>
            <w:tcW w:w="337" w:type="pct"/>
            <w:shd w:val="clear" w:color="auto" w:fill="auto"/>
            <w:vAlign w:val="center"/>
            <w:hideMark/>
          </w:tcPr>
          <w:p w14:paraId="7146C1B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2825B3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DF2A081"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00445F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3763273" w14:textId="77777777" w:rsidTr="00A46ED6">
        <w:trPr>
          <w:trHeight w:val="225"/>
        </w:trPr>
        <w:tc>
          <w:tcPr>
            <w:tcW w:w="798" w:type="pct"/>
            <w:shd w:val="clear" w:color="auto" w:fill="auto"/>
            <w:vAlign w:val="center"/>
            <w:hideMark/>
          </w:tcPr>
          <w:p w14:paraId="5D6ED6FF" w14:textId="77777777" w:rsidR="00812518" w:rsidRPr="008A2FE5" w:rsidRDefault="00812518" w:rsidP="00AE6969">
            <w:pPr>
              <w:bidi/>
              <w:jc w:val="center"/>
              <w:rPr>
                <w:sz w:val="16"/>
                <w:szCs w:val="16"/>
                <w:lang w:val="tr-TR"/>
              </w:rPr>
            </w:pPr>
            <w:r w:rsidRPr="008A2FE5">
              <w:rPr>
                <w:sz w:val="16"/>
                <w:szCs w:val="16"/>
                <w:rtl/>
                <w:lang w:val="tr-TR"/>
              </w:rPr>
              <w:t>ئاشيان</w:t>
            </w:r>
          </w:p>
        </w:tc>
        <w:tc>
          <w:tcPr>
            <w:tcW w:w="1377" w:type="pct"/>
            <w:shd w:val="clear" w:color="auto" w:fill="auto"/>
            <w:vAlign w:val="center"/>
            <w:hideMark/>
          </w:tcPr>
          <w:p w14:paraId="003ACB42" w14:textId="77777777" w:rsidR="00812518" w:rsidRPr="008A2FE5" w:rsidRDefault="00812518" w:rsidP="00AE6969">
            <w:pPr>
              <w:jc w:val="center"/>
              <w:rPr>
                <w:sz w:val="16"/>
                <w:szCs w:val="16"/>
                <w:rtl/>
                <w:lang w:val="tr-TR"/>
              </w:rPr>
            </w:pPr>
            <w:r w:rsidRPr="008A2FE5">
              <w:rPr>
                <w:sz w:val="16"/>
                <w:szCs w:val="16"/>
                <w:lang w:val="tr-TR"/>
              </w:rPr>
              <w:t>kuş yuvası</w:t>
            </w:r>
          </w:p>
        </w:tc>
        <w:tc>
          <w:tcPr>
            <w:tcW w:w="1374" w:type="pct"/>
            <w:shd w:val="clear" w:color="auto" w:fill="auto"/>
            <w:vAlign w:val="center"/>
            <w:hideMark/>
          </w:tcPr>
          <w:p w14:paraId="6A94558D" w14:textId="77777777" w:rsidR="00812518" w:rsidRPr="008A2FE5" w:rsidRDefault="00812518" w:rsidP="00AE6969">
            <w:pPr>
              <w:jc w:val="center"/>
              <w:rPr>
                <w:sz w:val="16"/>
                <w:szCs w:val="16"/>
                <w:lang w:val="tr-TR"/>
              </w:rPr>
            </w:pPr>
            <w:r w:rsidRPr="008A2FE5">
              <w:rPr>
                <w:sz w:val="16"/>
                <w:szCs w:val="16"/>
                <w:lang w:val="tr-TR"/>
              </w:rPr>
              <w:t>kuş yuvası</w:t>
            </w:r>
          </w:p>
        </w:tc>
        <w:tc>
          <w:tcPr>
            <w:tcW w:w="337" w:type="pct"/>
            <w:shd w:val="clear" w:color="auto" w:fill="auto"/>
            <w:vAlign w:val="center"/>
            <w:hideMark/>
          </w:tcPr>
          <w:p w14:paraId="57A2F35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15F29A7"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5ACDB09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FFCE1F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E5E89CF" w14:textId="77777777" w:rsidTr="00A46ED6">
        <w:trPr>
          <w:trHeight w:val="225"/>
        </w:trPr>
        <w:tc>
          <w:tcPr>
            <w:tcW w:w="798" w:type="pct"/>
            <w:shd w:val="clear" w:color="auto" w:fill="auto"/>
            <w:vAlign w:val="center"/>
            <w:hideMark/>
          </w:tcPr>
          <w:p w14:paraId="287A3E92" w14:textId="77777777" w:rsidR="00812518" w:rsidRPr="008A2FE5" w:rsidRDefault="00812518" w:rsidP="00AE6969">
            <w:pPr>
              <w:bidi/>
              <w:jc w:val="center"/>
              <w:rPr>
                <w:sz w:val="16"/>
                <w:szCs w:val="16"/>
                <w:lang w:val="tr-TR"/>
              </w:rPr>
            </w:pPr>
            <w:r w:rsidRPr="008A2FE5">
              <w:rPr>
                <w:sz w:val="16"/>
                <w:szCs w:val="16"/>
                <w:rtl/>
                <w:lang w:val="tr-TR"/>
              </w:rPr>
              <w:t>ئاغاز</w:t>
            </w:r>
          </w:p>
        </w:tc>
        <w:tc>
          <w:tcPr>
            <w:tcW w:w="1377" w:type="pct"/>
            <w:shd w:val="clear" w:color="auto" w:fill="auto"/>
            <w:vAlign w:val="center"/>
            <w:hideMark/>
          </w:tcPr>
          <w:p w14:paraId="74BF23E1" w14:textId="77777777" w:rsidR="00812518" w:rsidRPr="008A2FE5" w:rsidRDefault="00812518" w:rsidP="00AE6969">
            <w:pPr>
              <w:jc w:val="center"/>
              <w:rPr>
                <w:sz w:val="16"/>
                <w:szCs w:val="16"/>
                <w:rtl/>
                <w:lang w:val="tr-TR"/>
              </w:rPr>
            </w:pPr>
            <w:r w:rsidRPr="008A2FE5">
              <w:rPr>
                <w:sz w:val="16"/>
                <w:szCs w:val="16"/>
                <w:lang w:val="tr-TR"/>
              </w:rPr>
              <w:t>başlama</w:t>
            </w:r>
          </w:p>
        </w:tc>
        <w:tc>
          <w:tcPr>
            <w:tcW w:w="1374" w:type="pct"/>
            <w:shd w:val="clear" w:color="auto" w:fill="auto"/>
            <w:vAlign w:val="center"/>
            <w:hideMark/>
          </w:tcPr>
          <w:p w14:paraId="63D05B75" w14:textId="77777777" w:rsidR="00812518" w:rsidRPr="008A2FE5" w:rsidRDefault="00812518" w:rsidP="00AE6969">
            <w:pPr>
              <w:jc w:val="center"/>
              <w:rPr>
                <w:sz w:val="16"/>
                <w:szCs w:val="16"/>
                <w:lang w:val="tr-TR"/>
              </w:rPr>
            </w:pPr>
            <w:r w:rsidRPr="008A2FE5">
              <w:rPr>
                <w:sz w:val="16"/>
                <w:szCs w:val="16"/>
                <w:lang w:val="tr-TR"/>
              </w:rPr>
              <w:t>başlama</w:t>
            </w:r>
          </w:p>
        </w:tc>
        <w:tc>
          <w:tcPr>
            <w:tcW w:w="337" w:type="pct"/>
            <w:shd w:val="clear" w:color="auto" w:fill="auto"/>
            <w:vAlign w:val="center"/>
            <w:hideMark/>
          </w:tcPr>
          <w:p w14:paraId="4B5186EC"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1B1E96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153A37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0B36CB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C652E3C" w14:textId="77777777" w:rsidTr="00A46ED6">
        <w:trPr>
          <w:trHeight w:val="225"/>
        </w:trPr>
        <w:tc>
          <w:tcPr>
            <w:tcW w:w="798" w:type="pct"/>
            <w:shd w:val="clear" w:color="auto" w:fill="auto"/>
            <w:vAlign w:val="center"/>
            <w:hideMark/>
          </w:tcPr>
          <w:p w14:paraId="3BD9C887" w14:textId="77777777" w:rsidR="00812518" w:rsidRPr="008A2FE5" w:rsidRDefault="00812518" w:rsidP="00AE6969">
            <w:pPr>
              <w:bidi/>
              <w:jc w:val="center"/>
              <w:rPr>
                <w:sz w:val="16"/>
                <w:szCs w:val="16"/>
                <w:lang w:val="tr-TR"/>
              </w:rPr>
            </w:pPr>
            <w:r w:rsidRPr="008A2FE5">
              <w:rPr>
                <w:sz w:val="16"/>
                <w:szCs w:val="16"/>
                <w:rtl/>
                <w:lang w:val="tr-TR"/>
              </w:rPr>
              <w:t>ئافا‌ق</w:t>
            </w:r>
          </w:p>
        </w:tc>
        <w:tc>
          <w:tcPr>
            <w:tcW w:w="1377" w:type="pct"/>
            <w:shd w:val="clear" w:color="auto" w:fill="auto"/>
            <w:vAlign w:val="center"/>
            <w:hideMark/>
          </w:tcPr>
          <w:p w14:paraId="2CEEC679" w14:textId="77777777" w:rsidR="00812518" w:rsidRPr="008A2FE5" w:rsidRDefault="00812518" w:rsidP="00AE6969">
            <w:pPr>
              <w:jc w:val="center"/>
              <w:rPr>
                <w:sz w:val="16"/>
                <w:szCs w:val="16"/>
                <w:rtl/>
                <w:lang w:val="tr-TR"/>
              </w:rPr>
            </w:pPr>
            <w:r w:rsidRPr="008A2FE5">
              <w:rPr>
                <w:sz w:val="16"/>
                <w:szCs w:val="16"/>
                <w:lang w:val="tr-TR"/>
              </w:rPr>
              <w:t>ufuk, cihan, dünya</w:t>
            </w:r>
          </w:p>
        </w:tc>
        <w:tc>
          <w:tcPr>
            <w:tcW w:w="1374" w:type="pct"/>
            <w:shd w:val="clear" w:color="auto" w:fill="auto"/>
            <w:vAlign w:val="center"/>
            <w:hideMark/>
          </w:tcPr>
          <w:p w14:paraId="5F40EB38" w14:textId="77777777" w:rsidR="00812518" w:rsidRPr="008A2FE5" w:rsidRDefault="00812518" w:rsidP="00AE6969">
            <w:pPr>
              <w:jc w:val="center"/>
              <w:rPr>
                <w:sz w:val="16"/>
                <w:szCs w:val="16"/>
                <w:lang w:val="tr-TR"/>
              </w:rPr>
            </w:pPr>
            <w:r w:rsidRPr="008A2FE5">
              <w:rPr>
                <w:sz w:val="16"/>
                <w:szCs w:val="16"/>
                <w:lang w:val="tr-TR"/>
              </w:rPr>
              <w:t>ufuklar</w:t>
            </w:r>
          </w:p>
        </w:tc>
        <w:tc>
          <w:tcPr>
            <w:tcW w:w="337" w:type="pct"/>
            <w:shd w:val="clear" w:color="auto" w:fill="auto"/>
            <w:vAlign w:val="center"/>
            <w:hideMark/>
          </w:tcPr>
          <w:p w14:paraId="588CA65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6D595F8"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6AE7206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FD43E4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8658D4B" w14:textId="77777777" w:rsidTr="00A46ED6">
        <w:trPr>
          <w:trHeight w:val="225"/>
        </w:trPr>
        <w:tc>
          <w:tcPr>
            <w:tcW w:w="798" w:type="pct"/>
            <w:shd w:val="clear" w:color="auto" w:fill="auto"/>
            <w:vAlign w:val="center"/>
            <w:hideMark/>
          </w:tcPr>
          <w:p w14:paraId="60AB9FD8" w14:textId="77777777" w:rsidR="00812518" w:rsidRPr="008A2FE5" w:rsidRDefault="00812518" w:rsidP="00AE6969">
            <w:pPr>
              <w:bidi/>
              <w:jc w:val="center"/>
              <w:rPr>
                <w:sz w:val="16"/>
                <w:szCs w:val="16"/>
                <w:lang w:val="tr-TR"/>
              </w:rPr>
            </w:pPr>
            <w:r w:rsidRPr="008A2FE5">
              <w:rPr>
                <w:sz w:val="16"/>
                <w:szCs w:val="16"/>
                <w:rtl/>
                <w:lang w:val="tr-TR"/>
              </w:rPr>
              <w:t>ئاقیق</w:t>
            </w:r>
          </w:p>
        </w:tc>
        <w:tc>
          <w:tcPr>
            <w:tcW w:w="1377" w:type="pct"/>
            <w:shd w:val="clear" w:color="auto" w:fill="auto"/>
            <w:vAlign w:val="center"/>
            <w:hideMark/>
          </w:tcPr>
          <w:p w14:paraId="331FF876" w14:textId="77777777" w:rsidR="00812518" w:rsidRPr="008A2FE5" w:rsidRDefault="00812518" w:rsidP="00AE6969">
            <w:pPr>
              <w:jc w:val="center"/>
              <w:rPr>
                <w:sz w:val="16"/>
                <w:szCs w:val="16"/>
                <w:rtl/>
                <w:lang w:val="tr-TR"/>
              </w:rPr>
            </w:pPr>
            <w:r w:rsidRPr="008A2FE5">
              <w:rPr>
                <w:sz w:val="16"/>
                <w:szCs w:val="16"/>
                <w:lang w:val="tr-TR"/>
              </w:rPr>
              <w:t>taş</w:t>
            </w:r>
          </w:p>
        </w:tc>
        <w:tc>
          <w:tcPr>
            <w:tcW w:w="1374" w:type="pct"/>
            <w:shd w:val="clear" w:color="auto" w:fill="auto"/>
            <w:vAlign w:val="center"/>
            <w:hideMark/>
          </w:tcPr>
          <w:p w14:paraId="6C8B9C48" w14:textId="77777777" w:rsidR="00812518" w:rsidRPr="008A2FE5" w:rsidRDefault="00812518" w:rsidP="00AE6969">
            <w:pPr>
              <w:jc w:val="center"/>
              <w:rPr>
                <w:sz w:val="16"/>
                <w:szCs w:val="16"/>
                <w:lang w:val="tr-TR"/>
              </w:rPr>
            </w:pPr>
            <w:r w:rsidRPr="008A2FE5">
              <w:rPr>
                <w:sz w:val="16"/>
                <w:szCs w:val="16"/>
                <w:lang w:val="tr-TR"/>
              </w:rPr>
              <w:t>taş</w:t>
            </w:r>
          </w:p>
        </w:tc>
        <w:tc>
          <w:tcPr>
            <w:tcW w:w="337" w:type="pct"/>
            <w:shd w:val="clear" w:color="auto" w:fill="auto"/>
            <w:vAlign w:val="center"/>
            <w:hideMark/>
          </w:tcPr>
          <w:p w14:paraId="42F7790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AEBF484"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39102B0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C501C9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97C7CFC" w14:textId="77777777" w:rsidTr="00A46ED6">
        <w:trPr>
          <w:trHeight w:val="225"/>
        </w:trPr>
        <w:tc>
          <w:tcPr>
            <w:tcW w:w="798" w:type="pct"/>
            <w:shd w:val="clear" w:color="auto" w:fill="auto"/>
            <w:vAlign w:val="center"/>
            <w:hideMark/>
          </w:tcPr>
          <w:p w14:paraId="1AEA582E" w14:textId="77777777" w:rsidR="00812518" w:rsidRPr="008A2FE5" w:rsidRDefault="00812518" w:rsidP="00AE6969">
            <w:pPr>
              <w:bidi/>
              <w:jc w:val="center"/>
              <w:rPr>
                <w:sz w:val="16"/>
                <w:szCs w:val="16"/>
                <w:lang w:val="tr-TR"/>
              </w:rPr>
            </w:pPr>
            <w:r w:rsidRPr="008A2FE5">
              <w:rPr>
                <w:sz w:val="16"/>
                <w:szCs w:val="16"/>
                <w:rtl/>
                <w:lang w:val="tr-TR"/>
              </w:rPr>
              <w:t>ئال</w:t>
            </w:r>
          </w:p>
        </w:tc>
        <w:tc>
          <w:tcPr>
            <w:tcW w:w="1377" w:type="pct"/>
            <w:shd w:val="clear" w:color="auto" w:fill="auto"/>
            <w:vAlign w:val="center"/>
            <w:hideMark/>
          </w:tcPr>
          <w:p w14:paraId="2B459FB3" w14:textId="77777777" w:rsidR="00812518" w:rsidRPr="008A2FE5" w:rsidRDefault="00812518" w:rsidP="00AE6969">
            <w:pPr>
              <w:jc w:val="center"/>
              <w:rPr>
                <w:sz w:val="16"/>
                <w:szCs w:val="16"/>
                <w:rtl/>
                <w:lang w:val="tr-TR"/>
              </w:rPr>
            </w:pPr>
            <w:r w:rsidRPr="008A2FE5">
              <w:rPr>
                <w:sz w:val="16"/>
                <w:szCs w:val="16"/>
                <w:lang w:val="tr-TR"/>
              </w:rPr>
              <w:t>sülale</w:t>
            </w:r>
          </w:p>
        </w:tc>
        <w:tc>
          <w:tcPr>
            <w:tcW w:w="1374" w:type="pct"/>
            <w:shd w:val="clear" w:color="auto" w:fill="auto"/>
            <w:vAlign w:val="center"/>
            <w:hideMark/>
          </w:tcPr>
          <w:p w14:paraId="290C5857" w14:textId="77777777" w:rsidR="00812518" w:rsidRPr="008A2FE5" w:rsidRDefault="00812518" w:rsidP="00AE6969">
            <w:pPr>
              <w:jc w:val="center"/>
              <w:rPr>
                <w:sz w:val="16"/>
                <w:szCs w:val="16"/>
                <w:lang w:val="tr-TR"/>
              </w:rPr>
            </w:pPr>
            <w:r w:rsidRPr="008A2FE5">
              <w:rPr>
                <w:sz w:val="16"/>
                <w:szCs w:val="16"/>
                <w:lang w:val="tr-TR"/>
              </w:rPr>
              <w:t>aile evlat sülale</w:t>
            </w:r>
          </w:p>
        </w:tc>
        <w:tc>
          <w:tcPr>
            <w:tcW w:w="337" w:type="pct"/>
            <w:shd w:val="clear" w:color="auto" w:fill="auto"/>
            <w:vAlign w:val="center"/>
            <w:hideMark/>
          </w:tcPr>
          <w:p w14:paraId="59A5D1E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9736683" w14:textId="77777777" w:rsidR="00812518" w:rsidRPr="008A2FE5" w:rsidRDefault="00812518" w:rsidP="00AE6969">
            <w:pPr>
              <w:jc w:val="center"/>
              <w:rPr>
                <w:sz w:val="16"/>
                <w:szCs w:val="16"/>
                <w:lang w:val="tr-TR"/>
              </w:rPr>
            </w:pPr>
            <w:r w:rsidRPr="008A2FE5">
              <w:rPr>
                <w:sz w:val="16"/>
                <w:szCs w:val="16"/>
                <w:lang w:val="tr-TR"/>
              </w:rPr>
              <w:t>15</w:t>
            </w:r>
          </w:p>
        </w:tc>
        <w:tc>
          <w:tcPr>
            <w:tcW w:w="359" w:type="pct"/>
            <w:shd w:val="clear" w:color="auto" w:fill="auto"/>
            <w:vAlign w:val="center"/>
            <w:hideMark/>
          </w:tcPr>
          <w:p w14:paraId="6B307B4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DF5CB1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8C34297" w14:textId="77777777" w:rsidTr="00A46ED6">
        <w:trPr>
          <w:trHeight w:val="225"/>
        </w:trPr>
        <w:tc>
          <w:tcPr>
            <w:tcW w:w="798" w:type="pct"/>
            <w:shd w:val="clear" w:color="auto" w:fill="auto"/>
            <w:vAlign w:val="center"/>
            <w:hideMark/>
          </w:tcPr>
          <w:p w14:paraId="57D3844C" w14:textId="77777777" w:rsidR="00812518" w:rsidRPr="008A2FE5" w:rsidRDefault="00812518" w:rsidP="00AE6969">
            <w:pPr>
              <w:bidi/>
              <w:jc w:val="center"/>
              <w:rPr>
                <w:sz w:val="16"/>
                <w:szCs w:val="16"/>
                <w:lang w:val="tr-TR"/>
              </w:rPr>
            </w:pPr>
            <w:r w:rsidRPr="008A2FE5">
              <w:rPr>
                <w:sz w:val="16"/>
                <w:szCs w:val="16"/>
                <w:rtl/>
                <w:lang w:val="tr-TR"/>
              </w:rPr>
              <w:t>ئالوودە</w:t>
            </w:r>
          </w:p>
        </w:tc>
        <w:tc>
          <w:tcPr>
            <w:tcW w:w="1377" w:type="pct"/>
            <w:shd w:val="clear" w:color="auto" w:fill="auto"/>
            <w:vAlign w:val="center"/>
            <w:hideMark/>
          </w:tcPr>
          <w:p w14:paraId="68872CA7" w14:textId="77777777" w:rsidR="00812518" w:rsidRPr="008A2FE5" w:rsidRDefault="00812518" w:rsidP="00AE6969">
            <w:pPr>
              <w:jc w:val="center"/>
              <w:rPr>
                <w:sz w:val="16"/>
                <w:szCs w:val="16"/>
                <w:rtl/>
                <w:lang w:val="tr-TR"/>
              </w:rPr>
            </w:pPr>
            <w:r w:rsidRPr="008A2FE5">
              <w:rPr>
                <w:sz w:val="16"/>
                <w:szCs w:val="16"/>
                <w:lang w:val="tr-TR"/>
              </w:rPr>
              <w:t>tiryaki</w:t>
            </w:r>
          </w:p>
        </w:tc>
        <w:tc>
          <w:tcPr>
            <w:tcW w:w="1374" w:type="pct"/>
            <w:shd w:val="clear" w:color="auto" w:fill="auto"/>
            <w:vAlign w:val="center"/>
            <w:hideMark/>
          </w:tcPr>
          <w:p w14:paraId="24C8E2BA" w14:textId="77777777" w:rsidR="00812518" w:rsidRPr="008A2FE5" w:rsidRDefault="00812518" w:rsidP="00AE6969">
            <w:pPr>
              <w:jc w:val="center"/>
              <w:rPr>
                <w:sz w:val="16"/>
                <w:szCs w:val="16"/>
                <w:lang w:val="tr-TR"/>
              </w:rPr>
            </w:pPr>
            <w:r w:rsidRPr="008A2FE5">
              <w:rPr>
                <w:sz w:val="16"/>
                <w:szCs w:val="16"/>
                <w:lang w:val="tr-TR"/>
              </w:rPr>
              <w:t>bulaşmış, bulaşık</w:t>
            </w:r>
          </w:p>
        </w:tc>
        <w:tc>
          <w:tcPr>
            <w:tcW w:w="337" w:type="pct"/>
            <w:shd w:val="clear" w:color="auto" w:fill="auto"/>
            <w:vAlign w:val="center"/>
            <w:hideMark/>
          </w:tcPr>
          <w:p w14:paraId="49AECE2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227FDD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3431AF8"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06E767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09B69B4" w14:textId="77777777" w:rsidTr="00A46ED6">
        <w:trPr>
          <w:trHeight w:val="225"/>
        </w:trPr>
        <w:tc>
          <w:tcPr>
            <w:tcW w:w="798" w:type="pct"/>
            <w:shd w:val="clear" w:color="auto" w:fill="auto"/>
            <w:vAlign w:val="center"/>
            <w:hideMark/>
          </w:tcPr>
          <w:p w14:paraId="05DE7DC4" w14:textId="77777777" w:rsidR="00812518" w:rsidRPr="008A2FE5" w:rsidRDefault="00812518" w:rsidP="00AE6969">
            <w:pPr>
              <w:bidi/>
              <w:jc w:val="center"/>
              <w:rPr>
                <w:sz w:val="16"/>
                <w:szCs w:val="16"/>
                <w:lang w:val="tr-TR"/>
              </w:rPr>
            </w:pPr>
            <w:r w:rsidRPr="008A2FE5">
              <w:rPr>
                <w:sz w:val="16"/>
                <w:szCs w:val="16"/>
                <w:rtl/>
                <w:lang w:val="tr-TR"/>
              </w:rPr>
              <w:t>ئالی عه با</w:t>
            </w:r>
          </w:p>
        </w:tc>
        <w:tc>
          <w:tcPr>
            <w:tcW w:w="1377" w:type="pct"/>
            <w:shd w:val="clear" w:color="auto" w:fill="auto"/>
            <w:vAlign w:val="center"/>
            <w:hideMark/>
          </w:tcPr>
          <w:p w14:paraId="438B72B0" w14:textId="77777777" w:rsidR="00812518" w:rsidRPr="008A2FE5" w:rsidRDefault="00812518" w:rsidP="00AE6969">
            <w:pPr>
              <w:jc w:val="center"/>
              <w:rPr>
                <w:sz w:val="16"/>
                <w:szCs w:val="16"/>
                <w:rtl/>
                <w:lang w:val="tr-TR"/>
              </w:rPr>
            </w:pPr>
            <w:r w:rsidRPr="008A2FE5">
              <w:rPr>
                <w:sz w:val="16"/>
                <w:szCs w:val="16"/>
                <w:lang w:val="tr-TR"/>
              </w:rPr>
              <w:t>ehli beyt</w:t>
            </w:r>
          </w:p>
        </w:tc>
        <w:tc>
          <w:tcPr>
            <w:tcW w:w="1374" w:type="pct"/>
            <w:shd w:val="clear" w:color="auto" w:fill="auto"/>
            <w:vAlign w:val="center"/>
            <w:hideMark/>
          </w:tcPr>
          <w:p w14:paraId="57BBA367" w14:textId="77777777" w:rsidR="00812518" w:rsidRPr="008A2FE5" w:rsidRDefault="00812518" w:rsidP="00AE6969">
            <w:pPr>
              <w:jc w:val="center"/>
              <w:rPr>
                <w:sz w:val="16"/>
                <w:szCs w:val="16"/>
                <w:lang w:val="tr-TR"/>
              </w:rPr>
            </w:pPr>
            <w:r w:rsidRPr="008A2FE5">
              <w:rPr>
                <w:sz w:val="16"/>
                <w:szCs w:val="16"/>
                <w:lang w:val="tr-TR"/>
              </w:rPr>
              <w:t>ehli beyt</w:t>
            </w:r>
          </w:p>
        </w:tc>
        <w:tc>
          <w:tcPr>
            <w:tcW w:w="337" w:type="pct"/>
            <w:shd w:val="clear" w:color="auto" w:fill="auto"/>
            <w:vAlign w:val="center"/>
            <w:hideMark/>
          </w:tcPr>
          <w:p w14:paraId="54787B9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D2AFDAB"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6552557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2A5E05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A51B1F0" w14:textId="77777777" w:rsidTr="00A46ED6">
        <w:trPr>
          <w:trHeight w:val="225"/>
        </w:trPr>
        <w:tc>
          <w:tcPr>
            <w:tcW w:w="798" w:type="pct"/>
            <w:shd w:val="clear" w:color="auto" w:fill="auto"/>
            <w:vAlign w:val="center"/>
            <w:hideMark/>
          </w:tcPr>
          <w:p w14:paraId="7532F5E7" w14:textId="77777777" w:rsidR="00812518" w:rsidRPr="008A2FE5" w:rsidRDefault="00812518" w:rsidP="00AE6969">
            <w:pPr>
              <w:bidi/>
              <w:jc w:val="center"/>
              <w:rPr>
                <w:sz w:val="16"/>
                <w:szCs w:val="16"/>
                <w:lang w:val="tr-TR"/>
              </w:rPr>
            </w:pPr>
            <w:r w:rsidRPr="008A2FE5">
              <w:rPr>
                <w:sz w:val="16"/>
                <w:szCs w:val="16"/>
                <w:rtl/>
                <w:lang w:val="tr-TR"/>
              </w:rPr>
              <w:t>ئا‌‌‌ه</w:t>
            </w:r>
          </w:p>
        </w:tc>
        <w:tc>
          <w:tcPr>
            <w:tcW w:w="1377" w:type="pct"/>
            <w:shd w:val="clear" w:color="auto" w:fill="auto"/>
            <w:vAlign w:val="center"/>
            <w:hideMark/>
          </w:tcPr>
          <w:p w14:paraId="3F10A51D" w14:textId="77777777" w:rsidR="00812518" w:rsidRPr="008A2FE5" w:rsidRDefault="00812518" w:rsidP="00AE6969">
            <w:pPr>
              <w:jc w:val="center"/>
              <w:rPr>
                <w:sz w:val="16"/>
                <w:szCs w:val="16"/>
                <w:rtl/>
                <w:lang w:val="tr-TR"/>
              </w:rPr>
            </w:pPr>
            <w:r w:rsidRPr="008A2FE5">
              <w:rPr>
                <w:sz w:val="16"/>
                <w:szCs w:val="16"/>
                <w:lang w:val="tr-TR"/>
              </w:rPr>
              <w:t>ah!</w:t>
            </w:r>
          </w:p>
        </w:tc>
        <w:tc>
          <w:tcPr>
            <w:tcW w:w="1374" w:type="pct"/>
            <w:shd w:val="clear" w:color="auto" w:fill="auto"/>
            <w:vAlign w:val="center"/>
            <w:hideMark/>
          </w:tcPr>
          <w:p w14:paraId="7C9B2FA9" w14:textId="77777777" w:rsidR="00812518" w:rsidRPr="008A2FE5" w:rsidRDefault="00812518" w:rsidP="00AE6969">
            <w:pPr>
              <w:jc w:val="center"/>
              <w:rPr>
                <w:sz w:val="16"/>
                <w:szCs w:val="16"/>
                <w:lang w:val="tr-TR"/>
              </w:rPr>
            </w:pPr>
            <w:r w:rsidRPr="008A2FE5">
              <w:rPr>
                <w:sz w:val="16"/>
                <w:szCs w:val="16"/>
                <w:lang w:val="tr-TR"/>
              </w:rPr>
              <w:t>ah!</w:t>
            </w:r>
          </w:p>
        </w:tc>
        <w:tc>
          <w:tcPr>
            <w:tcW w:w="337" w:type="pct"/>
            <w:shd w:val="clear" w:color="auto" w:fill="auto"/>
            <w:vAlign w:val="center"/>
            <w:hideMark/>
          </w:tcPr>
          <w:p w14:paraId="6880565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E7D0978" w14:textId="77777777" w:rsidR="00812518" w:rsidRPr="008A2FE5" w:rsidRDefault="00812518" w:rsidP="00AE6969">
            <w:pPr>
              <w:jc w:val="center"/>
              <w:rPr>
                <w:sz w:val="16"/>
                <w:szCs w:val="16"/>
                <w:lang w:val="tr-TR"/>
              </w:rPr>
            </w:pPr>
            <w:r w:rsidRPr="008A2FE5">
              <w:rPr>
                <w:sz w:val="16"/>
                <w:szCs w:val="16"/>
                <w:lang w:val="tr-TR"/>
              </w:rPr>
              <w:t>14</w:t>
            </w:r>
          </w:p>
        </w:tc>
        <w:tc>
          <w:tcPr>
            <w:tcW w:w="359" w:type="pct"/>
            <w:shd w:val="clear" w:color="auto" w:fill="auto"/>
            <w:vAlign w:val="center"/>
            <w:hideMark/>
          </w:tcPr>
          <w:p w14:paraId="3DE10D7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DCE9C5E" w14:textId="77777777" w:rsidR="00812518" w:rsidRPr="008A2FE5" w:rsidRDefault="00812518" w:rsidP="00AE6969">
            <w:pPr>
              <w:jc w:val="center"/>
              <w:rPr>
                <w:sz w:val="16"/>
                <w:szCs w:val="16"/>
                <w:lang w:val="tr-TR"/>
              </w:rPr>
            </w:pPr>
            <w:r w:rsidRPr="008A2FE5">
              <w:rPr>
                <w:sz w:val="16"/>
                <w:szCs w:val="16"/>
                <w:lang w:val="tr-TR"/>
              </w:rPr>
              <w:t>6</w:t>
            </w:r>
          </w:p>
        </w:tc>
      </w:tr>
      <w:tr w:rsidR="00812518" w:rsidRPr="008A2FE5" w14:paraId="7258199A" w14:textId="77777777" w:rsidTr="00A46ED6">
        <w:trPr>
          <w:trHeight w:val="225"/>
        </w:trPr>
        <w:tc>
          <w:tcPr>
            <w:tcW w:w="798" w:type="pct"/>
            <w:shd w:val="clear" w:color="auto" w:fill="auto"/>
            <w:vAlign w:val="center"/>
            <w:hideMark/>
          </w:tcPr>
          <w:p w14:paraId="2B2444B1" w14:textId="77777777" w:rsidR="00812518" w:rsidRPr="008A2FE5" w:rsidRDefault="00812518" w:rsidP="00AE6969">
            <w:pPr>
              <w:bidi/>
              <w:jc w:val="center"/>
              <w:rPr>
                <w:sz w:val="16"/>
                <w:szCs w:val="16"/>
                <w:lang w:val="tr-TR"/>
              </w:rPr>
            </w:pPr>
            <w:r w:rsidRPr="008A2FE5">
              <w:rPr>
                <w:sz w:val="16"/>
                <w:szCs w:val="16"/>
                <w:rtl/>
                <w:lang w:val="tr-TR"/>
              </w:rPr>
              <w:t>ئاهوو</w:t>
            </w:r>
          </w:p>
        </w:tc>
        <w:tc>
          <w:tcPr>
            <w:tcW w:w="1377" w:type="pct"/>
            <w:shd w:val="clear" w:color="auto" w:fill="auto"/>
            <w:vAlign w:val="center"/>
            <w:hideMark/>
          </w:tcPr>
          <w:p w14:paraId="296C018F" w14:textId="77777777" w:rsidR="00812518" w:rsidRPr="008A2FE5" w:rsidRDefault="00812518" w:rsidP="00AE6969">
            <w:pPr>
              <w:jc w:val="center"/>
              <w:rPr>
                <w:sz w:val="16"/>
                <w:szCs w:val="16"/>
                <w:rtl/>
                <w:lang w:val="tr-TR"/>
              </w:rPr>
            </w:pPr>
            <w:r w:rsidRPr="008A2FE5">
              <w:rPr>
                <w:sz w:val="16"/>
                <w:szCs w:val="16"/>
                <w:lang w:val="tr-TR"/>
              </w:rPr>
              <w:t>ceylan</w:t>
            </w:r>
          </w:p>
        </w:tc>
        <w:tc>
          <w:tcPr>
            <w:tcW w:w="1374" w:type="pct"/>
            <w:shd w:val="clear" w:color="auto" w:fill="auto"/>
            <w:vAlign w:val="center"/>
            <w:hideMark/>
          </w:tcPr>
          <w:p w14:paraId="2F849AD3" w14:textId="77777777" w:rsidR="00812518" w:rsidRPr="008A2FE5" w:rsidRDefault="00812518" w:rsidP="00AE6969">
            <w:pPr>
              <w:jc w:val="center"/>
              <w:rPr>
                <w:sz w:val="16"/>
                <w:szCs w:val="16"/>
                <w:lang w:val="tr-TR"/>
              </w:rPr>
            </w:pPr>
            <w:r w:rsidRPr="008A2FE5">
              <w:rPr>
                <w:sz w:val="16"/>
                <w:szCs w:val="16"/>
                <w:lang w:val="tr-TR"/>
              </w:rPr>
              <w:t>ceylan</w:t>
            </w:r>
          </w:p>
        </w:tc>
        <w:tc>
          <w:tcPr>
            <w:tcW w:w="337" w:type="pct"/>
            <w:shd w:val="clear" w:color="auto" w:fill="auto"/>
            <w:vAlign w:val="center"/>
            <w:hideMark/>
          </w:tcPr>
          <w:p w14:paraId="0D345C4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CC40E05"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785A989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69C398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F6E04C2" w14:textId="77777777" w:rsidTr="00A46ED6">
        <w:trPr>
          <w:trHeight w:val="225"/>
        </w:trPr>
        <w:tc>
          <w:tcPr>
            <w:tcW w:w="798" w:type="pct"/>
            <w:shd w:val="clear" w:color="auto" w:fill="auto"/>
            <w:vAlign w:val="center"/>
            <w:hideMark/>
          </w:tcPr>
          <w:p w14:paraId="38DB2B2C" w14:textId="77777777" w:rsidR="00812518" w:rsidRPr="008A2FE5" w:rsidRDefault="00812518" w:rsidP="00AE6969">
            <w:pPr>
              <w:bidi/>
              <w:jc w:val="center"/>
              <w:rPr>
                <w:sz w:val="16"/>
                <w:szCs w:val="16"/>
                <w:lang w:val="tr-TR"/>
              </w:rPr>
            </w:pPr>
            <w:r w:rsidRPr="008A2FE5">
              <w:rPr>
                <w:sz w:val="16"/>
                <w:szCs w:val="16"/>
                <w:rtl/>
                <w:lang w:val="tr-TR"/>
              </w:rPr>
              <w:t>ئاهووی ته تاری</w:t>
            </w:r>
          </w:p>
        </w:tc>
        <w:tc>
          <w:tcPr>
            <w:tcW w:w="1377" w:type="pct"/>
            <w:shd w:val="clear" w:color="auto" w:fill="auto"/>
            <w:vAlign w:val="center"/>
            <w:hideMark/>
          </w:tcPr>
          <w:p w14:paraId="4B140522" w14:textId="77777777" w:rsidR="00812518" w:rsidRPr="008A2FE5" w:rsidRDefault="00812518" w:rsidP="00AE6969">
            <w:pPr>
              <w:jc w:val="center"/>
              <w:rPr>
                <w:sz w:val="16"/>
                <w:szCs w:val="16"/>
                <w:rtl/>
                <w:lang w:val="tr-TR"/>
              </w:rPr>
            </w:pPr>
            <w:r w:rsidRPr="008A2FE5">
              <w:rPr>
                <w:sz w:val="16"/>
                <w:szCs w:val="16"/>
                <w:lang w:val="tr-TR"/>
              </w:rPr>
              <w:t>Güzel gözlü ceylan türü</w:t>
            </w:r>
          </w:p>
        </w:tc>
        <w:tc>
          <w:tcPr>
            <w:tcW w:w="1374" w:type="pct"/>
            <w:shd w:val="clear" w:color="auto" w:fill="auto"/>
            <w:vAlign w:val="center"/>
            <w:hideMark/>
          </w:tcPr>
          <w:p w14:paraId="5A15D47F" w14:textId="77777777" w:rsidR="00812518" w:rsidRPr="008A2FE5" w:rsidRDefault="00812518" w:rsidP="00AE6969">
            <w:pPr>
              <w:jc w:val="center"/>
              <w:rPr>
                <w:sz w:val="16"/>
                <w:szCs w:val="16"/>
                <w:lang w:val="tr-TR"/>
              </w:rPr>
            </w:pPr>
            <w:r w:rsidRPr="008A2FE5">
              <w:rPr>
                <w:sz w:val="16"/>
                <w:szCs w:val="16"/>
                <w:lang w:val="tr-TR"/>
              </w:rPr>
              <w:t>Tataristan misk ceylanı</w:t>
            </w:r>
          </w:p>
        </w:tc>
        <w:tc>
          <w:tcPr>
            <w:tcW w:w="337" w:type="pct"/>
            <w:shd w:val="clear" w:color="auto" w:fill="auto"/>
            <w:vAlign w:val="center"/>
            <w:hideMark/>
          </w:tcPr>
          <w:p w14:paraId="1286029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A1E8817"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4057B26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F63B6F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A96FE1E" w14:textId="77777777" w:rsidTr="00A46ED6">
        <w:trPr>
          <w:trHeight w:val="225"/>
        </w:trPr>
        <w:tc>
          <w:tcPr>
            <w:tcW w:w="798" w:type="pct"/>
            <w:shd w:val="clear" w:color="auto" w:fill="auto"/>
            <w:vAlign w:val="center"/>
            <w:hideMark/>
          </w:tcPr>
          <w:p w14:paraId="2AB94BC9" w14:textId="77777777" w:rsidR="00812518" w:rsidRPr="008A2FE5" w:rsidRDefault="00812518" w:rsidP="00AE6969">
            <w:pPr>
              <w:bidi/>
              <w:jc w:val="center"/>
              <w:rPr>
                <w:sz w:val="16"/>
                <w:szCs w:val="16"/>
                <w:lang w:val="tr-TR"/>
              </w:rPr>
            </w:pPr>
            <w:r w:rsidRPr="008A2FE5">
              <w:rPr>
                <w:sz w:val="16"/>
                <w:szCs w:val="16"/>
                <w:rtl/>
                <w:lang w:val="tr-TR"/>
              </w:rPr>
              <w:t>ئاهەنگ</w:t>
            </w:r>
          </w:p>
        </w:tc>
        <w:tc>
          <w:tcPr>
            <w:tcW w:w="1377" w:type="pct"/>
            <w:shd w:val="clear" w:color="auto" w:fill="auto"/>
            <w:vAlign w:val="center"/>
            <w:hideMark/>
          </w:tcPr>
          <w:p w14:paraId="219D3889" w14:textId="77777777" w:rsidR="00812518" w:rsidRPr="008A2FE5" w:rsidRDefault="00812518" w:rsidP="00AE6969">
            <w:pPr>
              <w:jc w:val="center"/>
              <w:rPr>
                <w:sz w:val="16"/>
                <w:szCs w:val="16"/>
                <w:rtl/>
                <w:lang w:val="tr-TR"/>
              </w:rPr>
            </w:pPr>
            <w:r w:rsidRPr="008A2FE5">
              <w:rPr>
                <w:sz w:val="16"/>
                <w:szCs w:val="16"/>
                <w:lang w:val="tr-TR"/>
              </w:rPr>
              <w:t>Eğlence</w:t>
            </w:r>
          </w:p>
        </w:tc>
        <w:tc>
          <w:tcPr>
            <w:tcW w:w="1374" w:type="pct"/>
            <w:shd w:val="clear" w:color="auto" w:fill="auto"/>
            <w:vAlign w:val="center"/>
            <w:hideMark/>
          </w:tcPr>
          <w:p w14:paraId="278EA36E" w14:textId="77777777" w:rsidR="00812518" w:rsidRPr="008A2FE5" w:rsidRDefault="00812518" w:rsidP="00AE6969">
            <w:pPr>
              <w:jc w:val="center"/>
              <w:rPr>
                <w:sz w:val="16"/>
                <w:szCs w:val="16"/>
                <w:lang w:val="tr-TR"/>
              </w:rPr>
            </w:pPr>
            <w:r w:rsidRPr="008A2FE5">
              <w:rPr>
                <w:sz w:val="16"/>
                <w:szCs w:val="16"/>
                <w:lang w:val="tr-TR"/>
              </w:rPr>
              <w:t>uygunluk, düzen eğlenme</w:t>
            </w:r>
          </w:p>
        </w:tc>
        <w:tc>
          <w:tcPr>
            <w:tcW w:w="337" w:type="pct"/>
            <w:shd w:val="clear" w:color="auto" w:fill="auto"/>
            <w:vAlign w:val="center"/>
            <w:hideMark/>
          </w:tcPr>
          <w:p w14:paraId="26208DA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9E604B9"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84FFFA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00E95D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D09874B" w14:textId="77777777" w:rsidTr="00A46ED6">
        <w:trPr>
          <w:trHeight w:val="225"/>
        </w:trPr>
        <w:tc>
          <w:tcPr>
            <w:tcW w:w="798" w:type="pct"/>
            <w:shd w:val="clear" w:color="auto" w:fill="auto"/>
            <w:vAlign w:val="center"/>
            <w:hideMark/>
          </w:tcPr>
          <w:p w14:paraId="6D9FBAC2" w14:textId="77777777" w:rsidR="00812518" w:rsidRPr="008A2FE5" w:rsidRDefault="00812518" w:rsidP="00AE6969">
            <w:pPr>
              <w:bidi/>
              <w:jc w:val="center"/>
              <w:rPr>
                <w:sz w:val="16"/>
                <w:szCs w:val="16"/>
                <w:lang w:val="tr-TR"/>
              </w:rPr>
            </w:pPr>
            <w:r w:rsidRPr="008A2FE5">
              <w:rPr>
                <w:sz w:val="16"/>
                <w:szCs w:val="16"/>
                <w:rtl/>
                <w:lang w:val="tr-TR"/>
              </w:rPr>
              <w:t>ئایەت</w:t>
            </w:r>
          </w:p>
        </w:tc>
        <w:tc>
          <w:tcPr>
            <w:tcW w:w="1377" w:type="pct"/>
            <w:shd w:val="clear" w:color="auto" w:fill="auto"/>
            <w:vAlign w:val="center"/>
            <w:hideMark/>
          </w:tcPr>
          <w:p w14:paraId="23CC99F7" w14:textId="77777777" w:rsidR="00812518" w:rsidRPr="008A2FE5" w:rsidRDefault="00812518" w:rsidP="00AE6969">
            <w:pPr>
              <w:jc w:val="center"/>
              <w:rPr>
                <w:sz w:val="16"/>
                <w:szCs w:val="16"/>
                <w:rtl/>
                <w:lang w:val="tr-TR"/>
              </w:rPr>
            </w:pPr>
            <w:r w:rsidRPr="008A2FE5">
              <w:rPr>
                <w:sz w:val="16"/>
                <w:szCs w:val="16"/>
                <w:lang w:val="tr-TR"/>
              </w:rPr>
              <w:t>alamet işaret nişan</w:t>
            </w:r>
          </w:p>
        </w:tc>
        <w:tc>
          <w:tcPr>
            <w:tcW w:w="1374" w:type="pct"/>
            <w:shd w:val="clear" w:color="auto" w:fill="auto"/>
            <w:vAlign w:val="center"/>
            <w:hideMark/>
          </w:tcPr>
          <w:p w14:paraId="7B3B6B60" w14:textId="77777777" w:rsidR="00812518" w:rsidRPr="008A2FE5" w:rsidRDefault="00812518" w:rsidP="00AE6969">
            <w:pPr>
              <w:jc w:val="center"/>
              <w:rPr>
                <w:sz w:val="16"/>
                <w:szCs w:val="16"/>
                <w:lang w:val="tr-TR"/>
              </w:rPr>
            </w:pPr>
            <w:r w:rsidRPr="008A2FE5">
              <w:rPr>
                <w:sz w:val="16"/>
                <w:szCs w:val="16"/>
                <w:lang w:val="tr-TR"/>
              </w:rPr>
              <w:t>alamet işaret nişan</w:t>
            </w:r>
          </w:p>
        </w:tc>
        <w:tc>
          <w:tcPr>
            <w:tcW w:w="337" w:type="pct"/>
            <w:shd w:val="clear" w:color="auto" w:fill="auto"/>
            <w:vAlign w:val="center"/>
            <w:hideMark/>
          </w:tcPr>
          <w:p w14:paraId="31932921"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59D9626"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399634B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271A66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5BA725A" w14:textId="77777777" w:rsidTr="00A46ED6">
        <w:trPr>
          <w:trHeight w:val="225"/>
        </w:trPr>
        <w:tc>
          <w:tcPr>
            <w:tcW w:w="798" w:type="pct"/>
            <w:shd w:val="clear" w:color="auto" w:fill="auto"/>
            <w:vAlign w:val="center"/>
            <w:hideMark/>
          </w:tcPr>
          <w:p w14:paraId="21984C32" w14:textId="77777777" w:rsidR="00812518" w:rsidRPr="008A2FE5" w:rsidRDefault="00812518" w:rsidP="00AE6969">
            <w:pPr>
              <w:bidi/>
              <w:jc w:val="center"/>
              <w:rPr>
                <w:sz w:val="16"/>
                <w:szCs w:val="16"/>
                <w:lang w:val="tr-TR"/>
              </w:rPr>
            </w:pPr>
            <w:r w:rsidRPr="008A2FE5">
              <w:rPr>
                <w:sz w:val="16"/>
                <w:szCs w:val="16"/>
                <w:rtl/>
                <w:lang w:val="tr-TR"/>
              </w:rPr>
              <w:t>ئایینه</w:t>
            </w:r>
          </w:p>
        </w:tc>
        <w:tc>
          <w:tcPr>
            <w:tcW w:w="1377" w:type="pct"/>
            <w:shd w:val="clear" w:color="auto" w:fill="auto"/>
            <w:vAlign w:val="center"/>
            <w:hideMark/>
          </w:tcPr>
          <w:p w14:paraId="6AAFEF0E" w14:textId="77777777" w:rsidR="00812518" w:rsidRPr="008A2FE5" w:rsidRDefault="00812518" w:rsidP="00AE6969">
            <w:pPr>
              <w:jc w:val="center"/>
              <w:rPr>
                <w:sz w:val="16"/>
                <w:szCs w:val="16"/>
                <w:rtl/>
                <w:lang w:val="tr-TR"/>
              </w:rPr>
            </w:pPr>
            <w:r w:rsidRPr="008A2FE5">
              <w:rPr>
                <w:sz w:val="16"/>
                <w:szCs w:val="16"/>
                <w:lang w:val="tr-TR"/>
              </w:rPr>
              <w:t>ayna</w:t>
            </w:r>
          </w:p>
        </w:tc>
        <w:tc>
          <w:tcPr>
            <w:tcW w:w="1374" w:type="pct"/>
            <w:shd w:val="clear" w:color="auto" w:fill="auto"/>
            <w:vAlign w:val="center"/>
            <w:hideMark/>
          </w:tcPr>
          <w:p w14:paraId="7A72E491" w14:textId="77777777" w:rsidR="00812518" w:rsidRPr="008A2FE5" w:rsidRDefault="00812518" w:rsidP="00AE6969">
            <w:pPr>
              <w:jc w:val="center"/>
              <w:rPr>
                <w:sz w:val="16"/>
                <w:szCs w:val="16"/>
                <w:lang w:val="tr-TR"/>
              </w:rPr>
            </w:pPr>
            <w:r w:rsidRPr="008A2FE5">
              <w:rPr>
                <w:sz w:val="16"/>
                <w:szCs w:val="16"/>
                <w:lang w:val="tr-TR"/>
              </w:rPr>
              <w:t>ayna</w:t>
            </w:r>
          </w:p>
        </w:tc>
        <w:tc>
          <w:tcPr>
            <w:tcW w:w="337" w:type="pct"/>
            <w:shd w:val="clear" w:color="auto" w:fill="auto"/>
            <w:vAlign w:val="center"/>
            <w:hideMark/>
          </w:tcPr>
          <w:p w14:paraId="24B791E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1641A5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852440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708BFF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E55B48E" w14:textId="77777777" w:rsidTr="00A46ED6">
        <w:trPr>
          <w:trHeight w:val="225"/>
        </w:trPr>
        <w:tc>
          <w:tcPr>
            <w:tcW w:w="798" w:type="pct"/>
            <w:shd w:val="clear" w:color="auto" w:fill="auto"/>
            <w:vAlign w:val="center"/>
            <w:hideMark/>
          </w:tcPr>
          <w:p w14:paraId="3CC1C2EF" w14:textId="77777777" w:rsidR="00812518" w:rsidRPr="008A2FE5" w:rsidRDefault="00812518" w:rsidP="00AE6969">
            <w:pPr>
              <w:bidi/>
              <w:jc w:val="center"/>
              <w:rPr>
                <w:sz w:val="16"/>
                <w:szCs w:val="16"/>
                <w:lang w:val="tr-TR"/>
              </w:rPr>
            </w:pPr>
            <w:r w:rsidRPr="008A2FE5">
              <w:rPr>
                <w:sz w:val="16"/>
                <w:szCs w:val="16"/>
                <w:rtl/>
                <w:lang w:val="tr-TR"/>
              </w:rPr>
              <w:t>ئایینه ی یسکەندەر</w:t>
            </w:r>
          </w:p>
        </w:tc>
        <w:tc>
          <w:tcPr>
            <w:tcW w:w="1377" w:type="pct"/>
            <w:shd w:val="clear" w:color="auto" w:fill="auto"/>
            <w:vAlign w:val="center"/>
            <w:hideMark/>
          </w:tcPr>
          <w:p w14:paraId="7060154D" w14:textId="77777777" w:rsidR="00812518" w:rsidRPr="008A2FE5" w:rsidRDefault="00812518" w:rsidP="00AE6969">
            <w:pPr>
              <w:jc w:val="center"/>
              <w:rPr>
                <w:sz w:val="16"/>
                <w:szCs w:val="16"/>
                <w:rtl/>
                <w:lang w:val="tr-TR"/>
              </w:rPr>
            </w:pPr>
            <w:r w:rsidRPr="008A2FE5">
              <w:rPr>
                <w:sz w:val="16"/>
                <w:szCs w:val="16"/>
                <w:lang w:val="tr-TR"/>
              </w:rPr>
              <w:t>Büyük İskender'in aynası</w:t>
            </w:r>
          </w:p>
        </w:tc>
        <w:tc>
          <w:tcPr>
            <w:tcW w:w="1374" w:type="pct"/>
            <w:shd w:val="clear" w:color="auto" w:fill="auto"/>
            <w:vAlign w:val="center"/>
            <w:hideMark/>
          </w:tcPr>
          <w:p w14:paraId="311E19F1" w14:textId="77777777" w:rsidR="00812518" w:rsidRPr="008A2FE5" w:rsidRDefault="00812518" w:rsidP="00AE6969">
            <w:pPr>
              <w:jc w:val="center"/>
              <w:rPr>
                <w:sz w:val="16"/>
                <w:szCs w:val="16"/>
                <w:lang w:val="tr-TR"/>
              </w:rPr>
            </w:pPr>
            <w:r w:rsidRPr="008A2FE5">
              <w:rPr>
                <w:sz w:val="16"/>
                <w:szCs w:val="16"/>
                <w:lang w:val="tr-TR"/>
              </w:rPr>
              <w:t>Büyük İskender'in aynası</w:t>
            </w:r>
          </w:p>
        </w:tc>
        <w:tc>
          <w:tcPr>
            <w:tcW w:w="337" w:type="pct"/>
            <w:shd w:val="clear" w:color="auto" w:fill="auto"/>
            <w:vAlign w:val="center"/>
            <w:hideMark/>
          </w:tcPr>
          <w:p w14:paraId="6AD60CD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0B7693A" w14:textId="77777777" w:rsidR="00812518" w:rsidRPr="008A2FE5" w:rsidRDefault="00812518" w:rsidP="00AE6969">
            <w:pPr>
              <w:jc w:val="center"/>
              <w:rPr>
                <w:sz w:val="16"/>
                <w:szCs w:val="16"/>
                <w:lang w:val="tr-TR"/>
              </w:rPr>
            </w:pPr>
            <w:r w:rsidRPr="008A2FE5">
              <w:rPr>
                <w:sz w:val="16"/>
                <w:szCs w:val="16"/>
                <w:lang w:val="tr-TR"/>
              </w:rPr>
              <w:t>7</w:t>
            </w:r>
          </w:p>
        </w:tc>
        <w:tc>
          <w:tcPr>
            <w:tcW w:w="359" w:type="pct"/>
            <w:shd w:val="clear" w:color="auto" w:fill="auto"/>
            <w:vAlign w:val="center"/>
            <w:hideMark/>
          </w:tcPr>
          <w:p w14:paraId="074C96B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03F7AC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C6B0D3E" w14:textId="77777777" w:rsidTr="00A46ED6">
        <w:trPr>
          <w:trHeight w:val="225"/>
        </w:trPr>
        <w:tc>
          <w:tcPr>
            <w:tcW w:w="798" w:type="pct"/>
            <w:shd w:val="clear" w:color="auto" w:fill="auto"/>
            <w:vAlign w:val="center"/>
            <w:hideMark/>
          </w:tcPr>
          <w:p w14:paraId="78FC6F05" w14:textId="77777777" w:rsidR="00812518" w:rsidRPr="008A2FE5" w:rsidRDefault="00812518" w:rsidP="00AE6969">
            <w:pPr>
              <w:bidi/>
              <w:jc w:val="center"/>
              <w:rPr>
                <w:sz w:val="16"/>
                <w:szCs w:val="16"/>
                <w:lang w:val="tr-TR"/>
              </w:rPr>
            </w:pPr>
            <w:r w:rsidRPr="008A2FE5">
              <w:rPr>
                <w:sz w:val="16"/>
                <w:szCs w:val="16"/>
                <w:rtl/>
                <w:lang w:val="tr-TR"/>
              </w:rPr>
              <w:t>ئوفتادە</w:t>
            </w:r>
          </w:p>
        </w:tc>
        <w:tc>
          <w:tcPr>
            <w:tcW w:w="1377" w:type="pct"/>
            <w:shd w:val="clear" w:color="auto" w:fill="auto"/>
            <w:vAlign w:val="center"/>
            <w:hideMark/>
          </w:tcPr>
          <w:p w14:paraId="073BFEF1" w14:textId="77777777" w:rsidR="00812518" w:rsidRPr="008A2FE5" w:rsidRDefault="00812518" w:rsidP="00AE6969">
            <w:pPr>
              <w:jc w:val="center"/>
              <w:rPr>
                <w:sz w:val="16"/>
                <w:szCs w:val="16"/>
                <w:rtl/>
                <w:lang w:val="tr-TR"/>
              </w:rPr>
            </w:pPr>
            <w:r w:rsidRPr="008A2FE5">
              <w:rPr>
                <w:sz w:val="16"/>
                <w:szCs w:val="16"/>
                <w:lang w:val="tr-TR"/>
              </w:rPr>
              <w:t>düşkün, zavallı</w:t>
            </w:r>
          </w:p>
        </w:tc>
        <w:tc>
          <w:tcPr>
            <w:tcW w:w="1374" w:type="pct"/>
            <w:shd w:val="clear" w:color="000000" w:fill="FFFFFF"/>
            <w:vAlign w:val="center"/>
            <w:hideMark/>
          </w:tcPr>
          <w:p w14:paraId="23B01B39" w14:textId="77777777" w:rsidR="00812518" w:rsidRPr="008A2FE5" w:rsidRDefault="00812518" w:rsidP="00AE6969">
            <w:pPr>
              <w:jc w:val="center"/>
              <w:rPr>
                <w:sz w:val="16"/>
                <w:szCs w:val="16"/>
                <w:lang w:val="tr-TR"/>
              </w:rPr>
            </w:pPr>
            <w:r w:rsidRPr="008A2FE5">
              <w:rPr>
                <w:sz w:val="16"/>
                <w:szCs w:val="16"/>
                <w:lang w:val="tr-TR"/>
              </w:rPr>
              <w:t>düşmüş düşkün</w:t>
            </w:r>
          </w:p>
        </w:tc>
        <w:tc>
          <w:tcPr>
            <w:tcW w:w="337" w:type="pct"/>
            <w:shd w:val="clear" w:color="auto" w:fill="auto"/>
            <w:vAlign w:val="center"/>
            <w:hideMark/>
          </w:tcPr>
          <w:p w14:paraId="361131F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CB6F63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211B21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BEA091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CA1430C" w14:textId="77777777" w:rsidTr="00A46ED6">
        <w:trPr>
          <w:trHeight w:val="225"/>
        </w:trPr>
        <w:tc>
          <w:tcPr>
            <w:tcW w:w="798" w:type="pct"/>
            <w:shd w:val="clear" w:color="auto" w:fill="auto"/>
            <w:vAlign w:val="center"/>
            <w:hideMark/>
          </w:tcPr>
          <w:p w14:paraId="31E80094" w14:textId="77777777" w:rsidR="00812518" w:rsidRPr="008A2FE5" w:rsidRDefault="00812518" w:rsidP="00AE6969">
            <w:pPr>
              <w:bidi/>
              <w:jc w:val="center"/>
              <w:rPr>
                <w:sz w:val="16"/>
                <w:szCs w:val="16"/>
                <w:lang w:val="tr-TR"/>
              </w:rPr>
            </w:pPr>
            <w:r w:rsidRPr="008A2FE5">
              <w:rPr>
                <w:sz w:val="16"/>
                <w:szCs w:val="16"/>
                <w:rtl/>
                <w:lang w:val="tr-TR"/>
              </w:rPr>
              <w:t>ئومەرا</w:t>
            </w:r>
          </w:p>
        </w:tc>
        <w:tc>
          <w:tcPr>
            <w:tcW w:w="1377" w:type="pct"/>
            <w:shd w:val="clear" w:color="auto" w:fill="auto"/>
            <w:vAlign w:val="center"/>
            <w:hideMark/>
          </w:tcPr>
          <w:p w14:paraId="2C6B0DC0" w14:textId="77777777" w:rsidR="00812518" w:rsidRPr="008A2FE5" w:rsidRDefault="00812518" w:rsidP="00AE6969">
            <w:pPr>
              <w:jc w:val="center"/>
              <w:rPr>
                <w:sz w:val="16"/>
                <w:szCs w:val="16"/>
                <w:rtl/>
                <w:lang w:val="tr-TR"/>
              </w:rPr>
            </w:pPr>
            <w:r w:rsidRPr="008A2FE5">
              <w:rPr>
                <w:sz w:val="16"/>
                <w:szCs w:val="16"/>
                <w:lang w:val="tr-TR"/>
              </w:rPr>
              <w:t>emirler padişah</w:t>
            </w:r>
          </w:p>
        </w:tc>
        <w:tc>
          <w:tcPr>
            <w:tcW w:w="1374" w:type="pct"/>
            <w:shd w:val="clear" w:color="auto" w:fill="auto"/>
            <w:vAlign w:val="center"/>
            <w:hideMark/>
          </w:tcPr>
          <w:p w14:paraId="21FB4C61" w14:textId="77777777" w:rsidR="00812518" w:rsidRPr="008A2FE5" w:rsidRDefault="00812518" w:rsidP="00AE6969">
            <w:pPr>
              <w:jc w:val="center"/>
              <w:rPr>
                <w:sz w:val="16"/>
                <w:szCs w:val="16"/>
                <w:lang w:val="tr-TR"/>
              </w:rPr>
            </w:pPr>
            <w:r w:rsidRPr="008A2FE5">
              <w:rPr>
                <w:sz w:val="16"/>
                <w:szCs w:val="16"/>
                <w:lang w:val="tr-TR"/>
              </w:rPr>
              <w:t>emirler, binbaşı, yarbay</w:t>
            </w:r>
          </w:p>
        </w:tc>
        <w:tc>
          <w:tcPr>
            <w:tcW w:w="337" w:type="pct"/>
            <w:shd w:val="clear" w:color="auto" w:fill="auto"/>
            <w:vAlign w:val="center"/>
            <w:hideMark/>
          </w:tcPr>
          <w:p w14:paraId="40ADDF9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9682A41"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5C29DD7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D2341D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43D6DC4" w14:textId="77777777" w:rsidTr="00A46ED6">
        <w:trPr>
          <w:trHeight w:val="225"/>
        </w:trPr>
        <w:tc>
          <w:tcPr>
            <w:tcW w:w="798" w:type="pct"/>
            <w:shd w:val="clear" w:color="auto" w:fill="auto"/>
            <w:vAlign w:val="center"/>
            <w:hideMark/>
          </w:tcPr>
          <w:p w14:paraId="319605D1" w14:textId="77777777" w:rsidR="00812518" w:rsidRPr="008A2FE5" w:rsidRDefault="00812518" w:rsidP="00AE6969">
            <w:pPr>
              <w:bidi/>
              <w:jc w:val="center"/>
              <w:rPr>
                <w:sz w:val="16"/>
                <w:szCs w:val="16"/>
                <w:lang w:val="tr-TR"/>
              </w:rPr>
            </w:pPr>
            <w:r w:rsidRPr="008A2FE5">
              <w:rPr>
                <w:sz w:val="16"/>
                <w:szCs w:val="16"/>
                <w:rtl/>
                <w:lang w:val="tr-TR"/>
              </w:rPr>
              <w:t>ئەبتەر</w:t>
            </w:r>
          </w:p>
        </w:tc>
        <w:tc>
          <w:tcPr>
            <w:tcW w:w="1377" w:type="pct"/>
            <w:shd w:val="clear" w:color="auto" w:fill="auto"/>
            <w:vAlign w:val="center"/>
            <w:hideMark/>
          </w:tcPr>
          <w:p w14:paraId="6369F053" w14:textId="77777777" w:rsidR="00812518" w:rsidRPr="008A2FE5" w:rsidRDefault="00812518" w:rsidP="00AE6969">
            <w:pPr>
              <w:jc w:val="center"/>
              <w:rPr>
                <w:sz w:val="16"/>
                <w:szCs w:val="16"/>
                <w:rtl/>
                <w:lang w:val="tr-TR"/>
              </w:rPr>
            </w:pPr>
            <w:r w:rsidRPr="008A2FE5">
              <w:rPr>
                <w:sz w:val="16"/>
                <w:szCs w:val="16"/>
                <w:lang w:val="tr-TR"/>
              </w:rPr>
              <w:t>kuyruksuz</w:t>
            </w:r>
          </w:p>
        </w:tc>
        <w:tc>
          <w:tcPr>
            <w:tcW w:w="1374" w:type="pct"/>
            <w:shd w:val="clear" w:color="auto" w:fill="auto"/>
            <w:vAlign w:val="center"/>
            <w:hideMark/>
          </w:tcPr>
          <w:p w14:paraId="72359257" w14:textId="77777777" w:rsidR="00812518" w:rsidRPr="008A2FE5" w:rsidRDefault="00812518" w:rsidP="00AE6969">
            <w:pPr>
              <w:jc w:val="center"/>
              <w:rPr>
                <w:sz w:val="16"/>
                <w:szCs w:val="16"/>
                <w:lang w:val="tr-TR"/>
              </w:rPr>
            </w:pPr>
            <w:r w:rsidRPr="008A2FE5">
              <w:rPr>
                <w:sz w:val="16"/>
                <w:szCs w:val="16"/>
                <w:lang w:val="tr-TR"/>
              </w:rPr>
              <w:t>kuyruğu kesik (hayvan)</w:t>
            </w:r>
          </w:p>
        </w:tc>
        <w:tc>
          <w:tcPr>
            <w:tcW w:w="337" w:type="pct"/>
            <w:shd w:val="clear" w:color="auto" w:fill="auto"/>
            <w:vAlign w:val="center"/>
            <w:hideMark/>
          </w:tcPr>
          <w:p w14:paraId="0C3C0CE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6C849D7"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7CC5BF5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949EE0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ED6CF28" w14:textId="77777777" w:rsidTr="00A46ED6">
        <w:trPr>
          <w:trHeight w:val="225"/>
        </w:trPr>
        <w:tc>
          <w:tcPr>
            <w:tcW w:w="798" w:type="pct"/>
            <w:shd w:val="clear" w:color="auto" w:fill="auto"/>
            <w:vAlign w:val="center"/>
            <w:hideMark/>
          </w:tcPr>
          <w:p w14:paraId="33A8CF45" w14:textId="77777777" w:rsidR="00812518" w:rsidRPr="008A2FE5" w:rsidRDefault="00812518" w:rsidP="00AE6969">
            <w:pPr>
              <w:bidi/>
              <w:jc w:val="center"/>
              <w:rPr>
                <w:sz w:val="16"/>
                <w:szCs w:val="16"/>
                <w:lang w:val="tr-TR"/>
              </w:rPr>
            </w:pPr>
            <w:r w:rsidRPr="008A2FE5">
              <w:rPr>
                <w:sz w:val="16"/>
                <w:szCs w:val="16"/>
                <w:rtl/>
                <w:lang w:val="tr-TR"/>
              </w:rPr>
              <w:t>ئەبریشم</w:t>
            </w:r>
          </w:p>
        </w:tc>
        <w:tc>
          <w:tcPr>
            <w:tcW w:w="1377" w:type="pct"/>
            <w:shd w:val="clear" w:color="auto" w:fill="auto"/>
            <w:vAlign w:val="center"/>
            <w:hideMark/>
          </w:tcPr>
          <w:p w14:paraId="6E246673" w14:textId="77777777" w:rsidR="00812518" w:rsidRPr="008A2FE5" w:rsidRDefault="00812518" w:rsidP="00AE6969">
            <w:pPr>
              <w:jc w:val="center"/>
              <w:rPr>
                <w:sz w:val="16"/>
                <w:szCs w:val="16"/>
                <w:rtl/>
                <w:lang w:val="tr-TR"/>
              </w:rPr>
            </w:pPr>
            <w:r w:rsidRPr="008A2FE5">
              <w:rPr>
                <w:sz w:val="16"/>
                <w:szCs w:val="16"/>
                <w:lang w:val="tr-TR"/>
              </w:rPr>
              <w:t>bükülmüş ipek</w:t>
            </w:r>
          </w:p>
        </w:tc>
        <w:tc>
          <w:tcPr>
            <w:tcW w:w="1374" w:type="pct"/>
            <w:shd w:val="clear" w:color="auto" w:fill="auto"/>
            <w:vAlign w:val="center"/>
            <w:hideMark/>
          </w:tcPr>
          <w:p w14:paraId="057B488F" w14:textId="77777777" w:rsidR="00812518" w:rsidRPr="008A2FE5" w:rsidRDefault="00812518" w:rsidP="00AE6969">
            <w:pPr>
              <w:jc w:val="center"/>
              <w:rPr>
                <w:sz w:val="16"/>
                <w:szCs w:val="16"/>
                <w:lang w:val="tr-TR"/>
              </w:rPr>
            </w:pPr>
            <w:r w:rsidRPr="008A2FE5">
              <w:rPr>
                <w:sz w:val="16"/>
                <w:szCs w:val="16"/>
                <w:lang w:val="tr-TR"/>
              </w:rPr>
              <w:t>bükülmüş ipek</w:t>
            </w:r>
          </w:p>
        </w:tc>
        <w:tc>
          <w:tcPr>
            <w:tcW w:w="337" w:type="pct"/>
            <w:shd w:val="clear" w:color="auto" w:fill="auto"/>
            <w:vAlign w:val="center"/>
            <w:hideMark/>
          </w:tcPr>
          <w:p w14:paraId="659B5650"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34B1607"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4298D1A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BAFB59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FDD95C9" w14:textId="77777777" w:rsidTr="00A46ED6">
        <w:trPr>
          <w:trHeight w:val="225"/>
        </w:trPr>
        <w:tc>
          <w:tcPr>
            <w:tcW w:w="798" w:type="pct"/>
            <w:shd w:val="clear" w:color="auto" w:fill="auto"/>
            <w:vAlign w:val="center"/>
            <w:hideMark/>
          </w:tcPr>
          <w:p w14:paraId="31D5EEE6" w14:textId="77777777" w:rsidR="00812518" w:rsidRPr="008A2FE5" w:rsidRDefault="00812518" w:rsidP="00AE6969">
            <w:pPr>
              <w:bidi/>
              <w:jc w:val="center"/>
              <w:rPr>
                <w:sz w:val="16"/>
                <w:szCs w:val="16"/>
                <w:lang w:val="tr-TR"/>
              </w:rPr>
            </w:pPr>
            <w:r w:rsidRPr="008A2FE5">
              <w:rPr>
                <w:sz w:val="16"/>
                <w:szCs w:val="16"/>
                <w:rtl/>
                <w:lang w:val="tr-TR"/>
              </w:rPr>
              <w:t>ئەبنا</w:t>
            </w:r>
          </w:p>
        </w:tc>
        <w:tc>
          <w:tcPr>
            <w:tcW w:w="1377" w:type="pct"/>
            <w:shd w:val="clear" w:color="auto" w:fill="auto"/>
            <w:vAlign w:val="center"/>
            <w:hideMark/>
          </w:tcPr>
          <w:p w14:paraId="773ABE53" w14:textId="77777777" w:rsidR="00812518" w:rsidRPr="008A2FE5" w:rsidRDefault="00812518" w:rsidP="00AE6969">
            <w:pPr>
              <w:jc w:val="center"/>
              <w:rPr>
                <w:sz w:val="16"/>
                <w:szCs w:val="16"/>
                <w:rtl/>
                <w:lang w:val="tr-TR"/>
              </w:rPr>
            </w:pPr>
            <w:r w:rsidRPr="008A2FE5">
              <w:rPr>
                <w:sz w:val="16"/>
                <w:szCs w:val="16"/>
                <w:lang w:val="tr-TR"/>
              </w:rPr>
              <w:t>oğullar</w:t>
            </w:r>
          </w:p>
        </w:tc>
        <w:tc>
          <w:tcPr>
            <w:tcW w:w="1374" w:type="pct"/>
            <w:shd w:val="clear" w:color="auto" w:fill="auto"/>
            <w:vAlign w:val="center"/>
            <w:hideMark/>
          </w:tcPr>
          <w:p w14:paraId="23A46F04" w14:textId="77777777" w:rsidR="00812518" w:rsidRPr="008A2FE5" w:rsidRDefault="00812518" w:rsidP="00AE6969">
            <w:pPr>
              <w:jc w:val="center"/>
              <w:rPr>
                <w:sz w:val="16"/>
                <w:szCs w:val="16"/>
                <w:lang w:val="tr-TR"/>
              </w:rPr>
            </w:pPr>
            <w:r w:rsidRPr="008A2FE5">
              <w:rPr>
                <w:sz w:val="16"/>
                <w:szCs w:val="16"/>
                <w:lang w:val="tr-TR"/>
              </w:rPr>
              <w:t>oğullar</w:t>
            </w:r>
          </w:p>
        </w:tc>
        <w:tc>
          <w:tcPr>
            <w:tcW w:w="337" w:type="pct"/>
            <w:shd w:val="clear" w:color="auto" w:fill="auto"/>
            <w:vAlign w:val="center"/>
            <w:hideMark/>
          </w:tcPr>
          <w:p w14:paraId="76439F7A"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B49FFE9" w14:textId="77777777" w:rsidR="00812518" w:rsidRPr="008A2FE5" w:rsidRDefault="00812518" w:rsidP="00AE6969">
            <w:pPr>
              <w:jc w:val="center"/>
              <w:rPr>
                <w:sz w:val="16"/>
                <w:szCs w:val="16"/>
                <w:lang w:val="tr-TR"/>
              </w:rPr>
            </w:pPr>
            <w:r w:rsidRPr="008A2FE5">
              <w:rPr>
                <w:sz w:val="16"/>
                <w:szCs w:val="16"/>
                <w:lang w:val="tr-TR"/>
              </w:rPr>
              <w:t>15</w:t>
            </w:r>
          </w:p>
        </w:tc>
        <w:tc>
          <w:tcPr>
            <w:tcW w:w="359" w:type="pct"/>
            <w:shd w:val="clear" w:color="auto" w:fill="auto"/>
            <w:vAlign w:val="center"/>
            <w:hideMark/>
          </w:tcPr>
          <w:p w14:paraId="00EB596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FD16A0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C352F95" w14:textId="77777777" w:rsidTr="00A46ED6">
        <w:trPr>
          <w:trHeight w:val="225"/>
        </w:trPr>
        <w:tc>
          <w:tcPr>
            <w:tcW w:w="798" w:type="pct"/>
            <w:shd w:val="clear" w:color="auto" w:fill="auto"/>
            <w:vAlign w:val="center"/>
            <w:hideMark/>
          </w:tcPr>
          <w:p w14:paraId="72C8465D" w14:textId="77777777" w:rsidR="00812518" w:rsidRPr="008A2FE5" w:rsidRDefault="00812518" w:rsidP="00AE6969">
            <w:pPr>
              <w:bidi/>
              <w:jc w:val="center"/>
              <w:rPr>
                <w:sz w:val="16"/>
                <w:szCs w:val="16"/>
                <w:lang w:val="tr-TR"/>
              </w:rPr>
            </w:pPr>
            <w:r w:rsidRPr="008A2FE5">
              <w:rPr>
                <w:sz w:val="16"/>
                <w:szCs w:val="16"/>
                <w:rtl/>
                <w:lang w:val="tr-TR"/>
              </w:rPr>
              <w:t>ئەبوولەهەب</w:t>
            </w:r>
          </w:p>
        </w:tc>
        <w:tc>
          <w:tcPr>
            <w:tcW w:w="1377" w:type="pct"/>
            <w:shd w:val="clear" w:color="auto" w:fill="auto"/>
            <w:vAlign w:val="center"/>
            <w:hideMark/>
          </w:tcPr>
          <w:p w14:paraId="084051DA" w14:textId="77777777" w:rsidR="00812518" w:rsidRPr="008A2FE5" w:rsidRDefault="00812518" w:rsidP="00AE6969">
            <w:pPr>
              <w:jc w:val="center"/>
              <w:rPr>
                <w:sz w:val="16"/>
                <w:szCs w:val="16"/>
                <w:rtl/>
                <w:lang w:val="tr-TR"/>
              </w:rPr>
            </w:pPr>
            <w:r w:rsidRPr="008A2FE5">
              <w:rPr>
                <w:sz w:val="16"/>
                <w:szCs w:val="16"/>
                <w:lang w:val="tr-TR"/>
              </w:rPr>
              <w:t>Ebu Leheb</w:t>
            </w:r>
          </w:p>
        </w:tc>
        <w:tc>
          <w:tcPr>
            <w:tcW w:w="1374" w:type="pct"/>
            <w:shd w:val="clear" w:color="auto" w:fill="auto"/>
            <w:vAlign w:val="center"/>
            <w:hideMark/>
          </w:tcPr>
          <w:p w14:paraId="2690D99C" w14:textId="77777777" w:rsidR="00812518" w:rsidRPr="008A2FE5" w:rsidRDefault="00812518" w:rsidP="00AE6969">
            <w:pPr>
              <w:jc w:val="center"/>
              <w:rPr>
                <w:sz w:val="16"/>
                <w:szCs w:val="16"/>
                <w:lang w:val="tr-TR"/>
              </w:rPr>
            </w:pPr>
            <w:r w:rsidRPr="008A2FE5">
              <w:rPr>
                <w:sz w:val="16"/>
                <w:szCs w:val="16"/>
                <w:lang w:val="tr-TR"/>
              </w:rPr>
              <w:t>Ebu Leheb</w:t>
            </w:r>
          </w:p>
        </w:tc>
        <w:tc>
          <w:tcPr>
            <w:tcW w:w="337" w:type="pct"/>
            <w:shd w:val="clear" w:color="auto" w:fill="auto"/>
            <w:vAlign w:val="center"/>
            <w:hideMark/>
          </w:tcPr>
          <w:p w14:paraId="1DF8FF1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45F6295"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0A55DBA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AD944E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75AC133" w14:textId="77777777" w:rsidTr="00A46ED6">
        <w:trPr>
          <w:trHeight w:val="225"/>
        </w:trPr>
        <w:tc>
          <w:tcPr>
            <w:tcW w:w="798" w:type="pct"/>
            <w:shd w:val="clear" w:color="auto" w:fill="auto"/>
            <w:vAlign w:val="center"/>
            <w:hideMark/>
          </w:tcPr>
          <w:p w14:paraId="3F6F1C8E" w14:textId="77777777" w:rsidR="00812518" w:rsidRPr="008A2FE5" w:rsidRDefault="00812518" w:rsidP="00AE6969">
            <w:pPr>
              <w:bidi/>
              <w:jc w:val="center"/>
              <w:rPr>
                <w:sz w:val="16"/>
                <w:szCs w:val="16"/>
                <w:lang w:val="tr-TR"/>
              </w:rPr>
            </w:pPr>
            <w:r w:rsidRPr="008A2FE5">
              <w:rPr>
                <w:sz w:val="16"/>
                <w:szCs w:val="16"/>
                <w:rtl/>
                <w:lang w:val="tr-TR"/>
              </w:rPr>
              <w:t>ئەتلەس</w:t>
            </w:r>
          </w:p>
        </w:tc>
        <w:tc>
          <w:tcPr>
            <w:tcW w:w="1377" w:type="pct"/>
            <w:shd w:val="clear" w:color="auto" w:fill="auto"/>
            <w:vAlign w:val="center"/>
            <w:hideMark/>
          </w:tcPr>
          <w:p w14:paraId="24A73A9F" w14:textId="77777777" w:rsidR="00812518" w:rsidRPr="008A2FE5" w:rsidRDefault="00812518" w:rsidP="00AE6969">
            <w:pPr>
              <w:jc w:val="center"/>
              <w:rPr>
                <w:sz w:val="16"/>
                <w:szCs w:val="16"/>
                <w:rtl/>
                <w:lang w:val="tr-TR"/>
              </w:rPr>
            </w:pPr>
            <w:r w:rsidRPr="008A2FE5">
              <w:rPr>
                <w:sz w:val="16"/>
                <w:szCs w:val="16"/>
                <w:lang w:val="tr-TR"/>
              </w:rPr>
              <w:t>kumaş</w:t>
            </w:r>
          </w:p>
        </w:tc>
        <w:tc>
          <w:tcPr>
            <w:tcW w:w="1374" w:type="pct"/>
            <w:shd w:val="clear" w:color="auto" w:fill="auto"/>
            <w:vAlign w:val="center"/>
            <w:hideMark/>
          </w:tcPr>
          <w:p w14:paraId="3E80A0BB" w14:textId="77777777" w:rsidR="00812518" w:rsidRPr="008A2FE5" w:rsidRDefault="00812518" w:rsidP="00AE6969">
            <w:pPr>
              <w:jc w:val="center"/>
              <w:rPr>
                <w:sz w:val="16"/>
                <w:szCs w:val="16"/>
                <w:lang w:val="tr-TR"/>
              </w:rPr>
            </w:pPr>
            <w:r w:rsidRPr="008A2FE5">
              <w:rPr>
                <w:sz w:val="16"/>
                <w:szCs w:val="16"/>
                <w:lang w:val="tr-TR"/>
              </w:rPr>
              <w:t>kumaş</w:t>
            </w:r>
          </w:p>
        </w:tc>
        <w:tc>
          <w:tcPr>
            <w:tcW w:w="337" w:type="pct"/>
            <w:shd w:val="clear" w:color="auto" w:fill="auto"/>
            <w:vAlign w:val="center"/>
            <w:hideMark/>
          </w:tcPr>
          <w:p w14:paraId="67A2FDE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2F343D5"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797E361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9ED156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7058BB8" w14:textId="77777777" w:rsidTr="00A46ED6">
        <w:trPr>
          <w:trHeight w:val="225"/>
        </w:trPr>
        <w:tc>
          <w:tcPr>
            <w:tcW w:w="798" w:type="pct"/>
            <w:shd w:val="clear" w:color="auto" w:fill="auto"/>
            <w:vAlign w:val="center"/>
            <w:hideMark/>
          </w:tcPr>
          <w:p w14:paraId="0FB27E99" w14:textId="77777777" w:rsidR="00812518" w:rsidRPr="008A2FE5" w:rsidRDefault="00812518" w:rsidP="00AE6969">
            <w:pPr>
              <w:bidi/>
              <w:jc w:val="center"/>
              <w:rPr>
                <w:sz w:val="16"/>
                <w:szCs w:val="16"/>
                <w:lang w:val="tr-TR"/>
              </w:rPr>
            </w:pPr>
            <w:r w:rsidRPr="008A2FE5">
              <w:rPr>
                <w:sz w:val="16"/>
                <w:szCs w:val="16"/>
                <w:rtl/>
                <w:lang w:val="tr-TR"/>
              </w:rPr>
              <w:t>ئەتوار</w:t>
            </w:r>
          </w:p>
        </w:tc>
        <w:tc>
          <w:tcPr>
            <w:tcW w:w="1377" w:type="pct"/>
            <w:shd w:val="clear" w:color="auto" w:fill="auto"/>
            <w:vAlign w:val="center"/>
            <w:hideMark/>
          </w:tcPr>
          <w:p w14:paraId="4DAF687B" w14:textId="77777777" w:rsidR="00812518" w:rsidRPr="008A2FE5" w:rsidRDefault="00812518" w:rsidP="00AE6969">
            <w:pPr>
              <w:jc w:val="center"/>
              <w:rPr>
                <w:sz w:val="16"/>
                <w:szCs w:val="16"/>
                <w:rtl/>
                <w:lang w:val="tr-TR"/>
              </w:rPr>
            </w:pPr>
            <w:r w:rsidRPr="008A2FE5">
              <w:rPr>
                <w:sz w:val="16"/>
                <w:szCs w:val="16"/>
                <w:lang w:val="tr-TR"/>
              </w:rPr>
              <w:t>huy fıtrat</w:t>
            </w:r>
          </w:p>
        </w:tc>
        <w:tc>
          <w:tcPr>
            <w:tcW w:w="1374" w:type="pct"/>
            <w:shd w:val="clear" w:color="auto" w:fill="auto"/>
            <w:vAlign w:val="center"/>
            <w:hideMark/>
          </w:tcPr>
          <w:p w14:paraId="5D4819AA" w14:textId="77777777" w:rsidR="00812518" w:rsidRPr="008A2FE5" w:rsidRDefault="00812518" w:rsidP="00AE6969">
            <w:pPr>
              <w:jc w:val="center"/>
              <w:rPr>
                <w:sz w:val="16"/>
                <w:szCs w:val="16"/>
                <w:lang w:val="tr-TR"/>
              </w:rPr>
            </w:pPr>
            <w:r w:rsidRPr="008A2FE5">
              <w:rPr>
                <w:sz w:val="16"/>
                <w:szCs w:val="16"/>
                <w:lang w:val="tr-TR"/>
              </w:rPr>
              <w:t>hal hareketler tavırlar</w:t>
            </w:r>
          </w:p>
        </w:tc>
        <w:tc>
          <w:tcPr>
            <w:tcW w:w="337" w:type="pct"/>
            <w:shd w:val="clear" w:color="auto" w:fill="auto"/>
            <w:vAlign w:val="center"/>
            <w:hideMark/>
          </w:tcPr>
          <w:p w14:paraId="320D669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724EAB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E4E76F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336591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B76485B" w14:textId="77777777" w:rsidTr="00A46ED6">
        <w:trPr>
          <w:trHeight w:val="225"/>
        </w:trPr>
        <w:tc>
          <w:tcPr>
            <w:tcW w:w="798" w:type="pct"/>
            <w:shd w:val="clear" w:color="auto" w:fill="auto"/>
            <w:vAlign w:val="center"/>
            <w:hideMark/>
          </w:tcPr>
          <w:p w14:paraId="5ACDF80B" w14:textId="77777777" w:rsidR="00812518" w:rsidRPr="008A2FE5" w:rsidRDefault="00812518" w:rsidP="00AE6969">
            <w:pPr>
              <w:bidi/>
              <w:jc w:val="center"/>
              <w:rPr>
                <w:sz w:val="16"/>
                <w:szCs w:val="16"/>
                <w:lang w:val="tr-TR"/>
              </w:rPr>
            </w:pPr>
            <w:r w:rsidRPr="008A2FE5">
              <w:rPr>
                <w:sz w:val="16"/>
                <w:szCs w:val="16"/>
                <w:rtl/>
                <w:lang w:val="tr-TR"/>
              </w:rPr>
              <w:t>ئەجزا</w:t>
            </w:r>
          </w:p>
        </w:tc>
        <w:tc>
          <w:tcPr>
            <w:tcW w:w="1377" w:type="pct"/>
            <w:shd w:val="clear" w:color="auto" w:fill="auto"/>
            <w:vAlign w:val="center"/>
            <w:hideMark/>
          </w:tcPr>
          <w:p w14:paraId="2AB1B4E9" w14:textId="77777777" w:rsidR="00812518" w:rsidRPr="008A2FE5" w:rsidRDefault="00812518" w:rsidP="00AE6969">
            <w:pPr>
              <w:jc w:val="center"/>
              <w:rPr>
                <w:sz w:val="16"/>
                <w:szCs w:val="16"/>
                <w:rtl/>
                <w:lang w:val="tr-TR"/>
              </w:rPr>
            </w:pPr>
            <w:r w:rsidRPr="008A2FE5">
              <w:rPr>
                <w:sz w:val="16"/>
                <w:szCs w:val="16"/>
                <w:lang w:val="tr-TR"/>
              </w:rPr>
              <w:t>parçalar cüzler</w:t>
            </w:r>
          </w:p>
        </w:tc>
        <w:tc>
          <w:tcPr>
            <w:tcW w:w="1374" w:type="pct"/>
            <w:shd w:val="clear" w:color="auto" w:fill="auto"/>
            <w:vAlign w:val="center"/>
            <w:hideMark/>
          </w:tcPr>
          <w:p w14:paraId="7E760C3B" w14:textId="77777777" w:rsidR="00812518" w:rsidRPr="008A2FE5" w:rsidRDefault="00812518" w:rsidP="00AE6969">
            <w:pPr>
              <w:jc w:val="center"/>
              <w:rPr>
                <w:sz w:val="16"/>
                <w:szCs w:val="16"/>
                <w:lang w:val="tr-TR"/>
              </w:rPr>
            </w:pPr>
            <w:r w:rsidRPr="008A2FE5">
              <w:rPr>
                <w:sz w:val="16"/>
                <w:szCs w:val="16"/>
                <w:lang w:val="tr-TR"/>
              </w:rPr>
              <w:t>parçalar kısımlar</w:t>
            </w:r>
          </w:p>
        </w:tc>
        <w:tc>
          <w:tcPr>
            <w:tcW w:w="337" w:type="pct"/>
            <w:shd w:val="clear" w:color="auto" w:fill="auto"/>
            <w:vAlign w:val="center"/>
            <w:hideMark/>
          </w:tcPr>
          <w:p w14:paraId="11C03F7A"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74FF188" w14:textId="77777777" w:rsidR="00812518" w:rsidRPr="008A2FE5" w:rsidRDefault="00812518" w:rsidP="00AE6969">
            <w:pPr>
              <w:jc w:val="center"/>
              <w:rPr>
                <w:sz w:val="16"/>
                <w:szCs w:val="16"/>
                <w:lang w:val="tr-TR"/>
              </w:rPr>
            </w:pPr>
            <w:r w:rsidRPr="008A2FE5">
              <w:rPr>
                <w:sz w:val="16"/>
                <w:szCs w:val="16"/>
                <w:lang w:val="tr-TR"/>
              </w:rPr>
              <w:t>2</w:t>
            </w:r>
          </w:p>
        </w:tc>
        <w:tc>
          <w:tcPr>
            <w:tcW w:w="359" w:type="pct"/>
            <w:shd w:val="clear" w:color="auto" w:fill="auto"/>
            <w:vAlign w:val="center"/>
            <w:hideMark/>
          </w:tcPr>
          <w:p w14:paraId="70F1A97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1FE7FB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8BA80BC" w14:textId="77777777" w:rsidTr="00A46ED6">
        <w:trPr>
          <w:trHeight w:val="225"/>
        </w:trPr>
        <w:tc>
          <w:tcPr>
            <w:tcW w:w="798" w:type="pct"/>
            <w:shd w:val="clear" w:color="auto" w:fill="auto"/>
            <w:vAlign w:val="center"/>
            <w:hideMark/>
          </w:tcPr>
          <w:p w14:paraId="23C2795E" w14:textId="77777777" w:rsidR="00812518" w:rsidRPr="008A2FE5" w:rsidRDefault="00812518" w:rsidP="00AE6969">
            <w:pPr>
              <w:bidi/>
              <w:jc w:val="center"/>
              <w:rPr>
                <w:sz w:val="16"/>
                <w:szCs w:val="16"/>
                <w:lang w:val="tr-TR"/>
              </w:rPr>
            </w:pPr>
            <w:r w:rsidRPr="008A2FE5">
              <w:rPr>
                <w:sz w:val="16"/>
                <w:szCs w:val="16"/>
                <w:rtl/>
                <w:lang w:val="tr-TR"/>
              </w:rPr>
              <w:t>ئەجناس</w:t>
            </w:r>
          </w:p>
        </w:tc>
        <w:tc>
          <w:tcPr>
            <w:tcW w:w="1377" w:type="pct"/>
            <w:shd w:val="clear" w:color="auto" w:fill="auto"/>
            <w:vAlign w:val="center"/>
            <w:hideMark/>
          </w:tcPr>
          <w:p w14:paraId="76B6DF5D" w14:textId="77777777" w:rsidR="00812518" w:rsidRPr="008A2FE5" w:rsidRDefault="00812518" w:rsidP="00AE6969">
            <w:pPr>
              <w:jc w:val="center"/>
              <w:rPr>
                <w:sz w:val="16"/>
                <w:szCs w:val="16"/>
                <w:rtl/>
                <w:lang w:val="tr-TR"/>
              </w:rPr>
            </w:pPr>
            <w:r w:rsidRPr="008A2FE5">
              <w:rPr>
                <w:sz w:val="16"/>
                <w:szCs w:val="16"/>
                <w:lang w:val="tr-TR"/>
              </w:rPr>
              <w:t>cinsler</w:t>
            </w:r>
          </w:p>
        </w:tc>
        <w:tc>
          <w:tcPr>
            <w:tcW w:w="1374" w:type="pct"/>
            <w:shd w:val="clear" w:color="auto" w:fill="auto"/>
            <w:vAlign w:val="center"/>
            <w:hideMark/>
          </w:tcPr>
          <w:p w14:paraId="60A3F948" w14:textId="77777777" w:rsidR="00812518" w:rsidRPr="008A2FE5" w:rsidRDefault="00812518" w:rsidP="00AE6969">
            <w:pPr>
              <w:jc w:val="center"/>
              <w:rPr>
                <w:sz w:val="16"/>
                <w:szCs w:val="16"/>
                <w:lang w:val="tr-TR"/>
              </w:rPr>
            </w:pPr>
            <w:r w:rsidRPr="008A2FE5">
              <w:rPr>
                <w:sz w:val="16"/>
                <w:szCs w:val="16"/>
                <w:lang w:val="tr-TR"/>
              </w:rPr>
              <w:t>cinsler türler</w:t>
            </w:r>
          </w:p>
        </w:tc>
        <w:tc>
          <w:tcPr>
            <w:tcW w:w="337" w:type="pct"/>
            <w:shd w:val="clear" w:color="auto" w:fill="auto"/>
            <w:vAlign w:val="center"/>
            <w:hideMark/>
          </w:tcPr>
          <w:p w14:paraId="0D9F1AC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BD3BD35"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50E5D7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324757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2BD0107" w14:textId="77777777" w:rsidTr="00A46ED6">
        <w:trPr>
          <w:trHeight w:val="225"/>
        </w:trPr>
        <w:tc>
          <w:tcPr>
            <w:tcW w:w="798" w:type="pct"/>
            <w:shd w:val="clear" w:color="auto" w:fill="auto"/>
            <w:vAlign w:val="center"/>
            <w:hideMark/>
          </w:tcPr>
          <w:p w14:paraId="55E9A2D5" w14:textId="77777777" w:rsidR="00812518" w:rsidRPr="008A2FE5" w:rsidRDefault="00812518" w:rsidP="00AE6969">
            <w:pPr>
              <w:bidi/>
              <w:jc w:val="center"/>
              <w:rPr>
                <w:sz w:val="16"/>
                <w:szCs w:val="16"/>
                <w:lang w:val="tr-TR"/>
              </w:rPr>
            </w:pPr>
            <w:r w:rsidRPr="008A2FE5">
              <w:rPr>
                <w:sz w:val="16"/>
                <w:szCs w:val="16"/>
                <w:rtl/>
                <w:lang w:val="tr-TR"/>
              </w:rPr>
              <w:t>ئەحوەل</w:t>
            </w:r>
          </w:p>
        </w:tc>
        <w:tc>
          <w:tcPr>
            <w:tcW w:w="1377" w:type="pct"/>
            <w:shd w:val="clear" w:color="auto" w:fill="auto"/>
            <w:vAlign w:val="center"/>
            <w:hideMark/>
          </w:tcPr>
          <w:p w14:paraId="7F18ACDA" w14:textId="77777777" w:rsidR="00812518" w:rsidRPr="008A2FE5" w:rsidRDefault="00812518" w:rsidP="00AE6969">
            <w:pPr>
              <w:jc w:val="center"/>
              <w:rPr>
                <w:sz w:val="16"/>
                <w:szCs w:val="16"/>
                <w:rtl/>
                <w:lang w:val="tr-TR"/>
              </w:rPr>
            </w:pPr>
            <w:r w:rsidRPr="008A2FE5">
              <w:rPr>
                <w:sz w:val="16"/>
                <w:szCs w:val="16"/>
                <w:lang w:val="tr-TR"/>
              </w:rPr>
              <w:t>bir şeyi iki gören, şaşı</w:t>
            </w:r>
          </w:p>
        </w:tc>
        <w:tc>
          <w:tcPr>
            <w:tcW w:w="1374" w:type="pct"/>
            <w:shd w:val="clear" w:color="auto" w:fill="auto"/>
            <w:vAlign w:val="center"/>
            <w:hideMark/>
          </w:tcPr>
          <w:p w14:paraId="70AC217A" w14:textId="77777777" w:rsidR="00812518" w:rsidRPr="008A2FE5" w:rsidRDefault="00812518" w:rsidP="00AE6969">
            <w:pPr>
              <w:jc w:val="center"/>
              <w:rPr>
                <w:sz w:val="16"/>
                <w:szCs w:val="16"/>
                <w:lang w:val="tr-TR"/>
              </w:rPr>
            </w:pPr>
            <w:r w:rsidRPr="008A2FE5">
              <w:rPr>
                <w:sz w:val="16"/>
                <w:szCs w:val="16"/>
                <w:lang w:val="tr-TR"/>
              </w:rPr>
              <w:t>bir şeyi iki gören, şaşı</w:t>
            </w:r>
          </w:p>
        </w:tc>
        <w:tc>
          <w:tcPr>
            <w:tcW w:w="337" w:type="pct"/>
            <w:shd w:val="clear" w:color="auto" w:fill="auto"/>
            <w:vAlign w:val="center"/>
            <w:hideMark/>
          </w:tcPr>
          <w:p w14:paraId="168D2FF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1751CA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4D9D07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31E76B5" w14:textId="77777777" w:rsidR="00812518" w:rsidRPr="008A2FE5" w:rsidRDefault="00812518" w:rsidP="00AE6969">
            <w:pPr>
              <w:jc w:val="center"/>
              <w:rPr>
                <w:sz w:val="16"/>
                <w:szCs w:val="16"/>
                <w:lang w:val="tr-TR"/>
              </w:rPr>
            </w:pPr>
            <w:r w:rsidRPr="008A2FE5">
              <w:rPr>
                <w:sz w:val="16"/>
                <w:szCs w:val="16"/>
                <w:lang w:val="tr-TR"/>
              </w:rPr>
              <w:t>2</w:t>
            </w:r>
          </w:p>
        </w:tc>
      </w:tr>
      <w:tr w:rsidR="007F2689" w:rsidRPr="008A2FE5" w14:paraId="370DC138" w14:textId="77777777" w:rsidTr="007F2689">
        <w:trPr>
          <w:trHeight w:val="268"/>
        </w:trPr>
        <w:tc>
          <w:tcPr>
            <w:tcW w:w="5000" w:type="pct"/>
            <w:gridSpan w:val="7"/>
            <w:shd w:val="clear" w:color="auto" w:fill="auto"/>
            <w:vAlign w:val="center"/>
          </w:tcPr>
          <w:p w14:paraId="41F6E075" w14:textId="2D192C0D" w:rsidR="007F2689" w:rsidRPr="008A2FE5" w:rsidRDefault="007F2689" w:rsidP="007F2689">
            <w:pPr>
              <w:pStyle w:val="GvdeMetni"/>
              <w:tabs>
                <w:tab w:val="left" w:pos="0"/>
              </w:tabs>
              <w:spacing w:line="360" w:lineRule="auto"/>
              <w:ind w:right="6"/>
              <w:jc w:val="center"/>
              <w:rPr>
                <w:sz w:val="16"/>
                <w:szCs w:val="16"/>
                <w:lang w:val="tr-TR"/>
              </w:rPr>
            </w:pPr>
            <w:r w:rsidRPr="001F4B3A">
              <w:rPr>
                <w:rFonts w:asciiTheme="majorBidi" w:hAnsiTheme="majorBidi"/>
                <w:b/>
                <w:bCs/>
                <w:sz w:val="24"/>
                <w:szCs w:val="24"/>
                <w:lang w:val="tr-TR"/>
              </w:rPr>
              <w:lastRenderedPageBreak/>
              <w:t xml:space="preserve">TABLO 1 </w:t>
            </w:r>
            <w:r w:rsidRPr="001F4B3A">
              <w:rPr>
                <w:rFonts w:asciiTheme="majorBidi" w:hAnsiTheme="majorBidi"/>
                <w:sz w:val="24"/>
                <w:szCs w:val="24"/>
                <w:lang w:val="tr-TR"/>
              </w:rPr>
              <w:t>Kelime ve Dil Unsurları Listesi (devamı)</w:t>
            </w:r>
          </w:p>
        </w:tc>
      </w:tr>
      <w:tr w:rsidR="00812518" w:rsidRPr="008A2FE5" w14:paraId="644FC15F" w14:textId="77777777" w:rsidTr="00A46ED6">
        <w:trPr>
          <w:trHeight w:val="225"/>
        </w:trPr>
        <w:tc>
          <w:tcPr>
            <w:tcW w:w="798" w:type="pct"/>
            <w:shd w:val="clear" w:color="auto" w:fill="auto"/>
            <w:vAlign w:val="center"/>
            <w:hideMark/>
          </w:tcPr>
          <w:p w14:paraId="57DD4C5F" w14:textId="77777777" w:rsidR="00812518" w:rsidRPr="008A2FE5" w:rsidRDefault="00812518" w:rsidP="00AE6969">
            <w:pPr>
              <w:bidi/>
              <w:jc w:val="center"/>
              <w:rPr>
                <w:sz w:val="16"/>
                <w:szCs w:val="16"/>
                <w:lang w:val="tr-TR"/>
              </w:rPr>
            </w:pPr>
            <w:r w:rsidRPr="008A2FE5">
              <w:rPr>
                <w:sz w:val="16"/>
                <w:szCs w:val="16"/>
                <w:rtl/>
                <w:lang w:val="tr-TR"/>
              </w:rPr>
              <w:t>ئەدا</w:t>
            </w:r>
          </w:p>
        </w:tc>
        <w:tc>
          <w:tcPr>
            <w:tcW w:w="1377" w:type="pct"/>
            <w:shd w:val="clear" w:color="auto" w:fill="auto"/>
            <w:vAlign w:val="center"/>
            <w:hideMark/>
          </w:tcPr>
          <w:p w14:paraId="5FC7C8D4" w14:textId="77777777" w:rsidR="00812518" w:rsidRPr="008A2FE5" w:rsidRDefault="00812518" w:rsidP="00AE6969">
            <w:pPr>
              <w:jc w:val="center"/>
              <w:rPr>
                <w:sz w:val="16"/>
                <w:szCs w:val="16"/>
                <w:rtl/>
                <w:lang w:val="tr-TR"/>
              </w:rPr>
            </w:pPr>
            <w:r w:rsidRPr="008A2FE5">
              <w:rPr>
                <w:sz w:val="16"/>
                <w:szCs w:val="16"/>
                <w:lang w:val="tr-TR"/>
              </w:rPr>
              <w:t>yapmak kılmak yerine getirmek</w:t>
            </w:r>
          </w:p>
        </w:tc>
        <w:tc>
          <w:tcPr>
            <w:tcW w:w="1374" w:type="pct"/>
            <w:shd w:val="clear" w:color="auto" w:fill="auto"/>
            <w:vAlign w:val="center"/>
            <w:hideMark/>
          </w:tcPr>
          <w:p w14:paraId="0E705193" w14:textId="77777777" w:rsidR="00812518" w:rsidRPr="008A2FE5" w:rsidRDefault="00812518" w:rsidP="00AE6969">
            <w:pPr>
              <w:jc w:val="center"/>
              <w:rPr>
                <w:sz w:val="16"/>
                <w:szCs w:val="16"/>
                <w:lang w:val="tr-TR"/>
              </w:rPr>
            </w:pPr>
            <w:r w:rsidRPr="008A2FE5">
              <w:rPr>
                <w:sz w:val="16"/>
                <w:szCs w:val="16"/>
                <w:lang w:val="tr-TR"/>
              </w:rPr>
              <w:t>yapmak kılmak yerine getirmek</w:t>
            </w:r>
          </w:p>
        </w:tc>
        <w:tc>
          <w:tcPr>
            <w:tcW w:w="337" w:type="pct"/>
            <w:shd w:val="clear" w:color="auto" w:fill="auto"/>
            <w:vAlign w:val="center"/>
            <w:hideMark/>
          </w:tcPr>
          <w:p w14:paraId="05F61EB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E06043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7DB82D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B38924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458DD86" w14:textId="77777777" w:rsidTr="00A46ED6">
        <w:trPr>
          <w:trHeight w:val="225"/>
        </w:trPr>
        <w:tc>
          <w:tcPr>
            <w:tcW w:w="798" w:type="pct"/>
            <w:shd w:val="clear" w:color="auto" w:fill="auto"/>
            <w:vAlign w:val="center"/>
            <w:hideMark/>
          </w:tcPr>
          <w:p w14:paraId="62BA39B8" w14:textId="77777777" w:rsidR="00812518" w:rsidRPr="008A2FE5" w:rsidRDefault="00812518" w:rsidP="00AE6969">
            <w:pPr>
              <w:bidi/>
              <w:jc w:val="center"/>
              <w:rPr>
                <w:sz w:val="16"/>
                <w:szCs w:val="16"/>
                <w:lang w:val="tr-TR"/>
              </w:rPr>
            </w:pPr>
            <w:r w:rsidRPr="008A2FE5">
              <w:rPr>
                <w:sz w:val="16"/>
                <w:szCs w:val="16"/>
                <w:rtl/>
                <w:lang w:val="tr-TR"/>
              </w:rPr>
              <w:t>ئەدات</w:t>
            </w:r>
          </w:p>
        </w:tc>
        <w:tc>
          <w:tcPr>
            <w:tcW w:w="1377" w:type="pct"/>
            <w:shd w:val="clear" w:color="auto" w:fill="auto"/>
            <w:vAlign w:val="center"/>
            <w:hideMark/>
          </w:tcPr>
          <w:p w14:paraId="1D452A60" w14:textId="77777777" w:rsidR="00812518" w:rsidRPr="008A2FE5" w:rsidRDefault="00812518" w:rsidP="00AE6969">
            <w:pPr>
              <w:jc w:val="center"/>
              <w:rPr>
                <w:sz w:val="16"/>
                <w:szCs w:val="16"/>
                <w:rtl/>
                <w:lang w:val="tr-TR"/>
              </w:rPr>
            </w:pPr>
            <w:r w:rsidRPr="008A2FE5">
              <w:rPr>
                <w:sz w:val="16"/>
                <w:szCs w:val="16"/>
                <w:lang w:val="tr-TR"/>
              </w:rPr>
              <w:t>edat</w:t>
            </w:r>
          </w:p>
        </w:tc>
        <w:tc>
          <w:tcPr>
            <w:tcW w:w="1374" w:type="pct"/>
            <w:shd w:val="clear" w:color="auto" w:fill="auto"/>
            <w:vAlign w:val="center"/>
            <w:hideMark/>
          </w:tcPr>
          <w:p w14:paraId="01777940" w14:textId="77777777" w:rsidR="00812518" w:rsidRPr="008A2FE5" w:rsidRDefault="00812518" w:rsidP="00AE6969">
            <w:pPr>
              <w:jc w:val="center"/>
              <w:rPr>
                <w:sz w:val="16"/>
                <w:szCs w:val="16"/>
                <w:lang w:val="tr-TR"/>
              </w:rPr>
            </w:pPr>
            <w:r w:rsidRPr="008A2FE5">
              <w:rPr>
                <w:sz w:val="16"/>
                <w:szCs w:val="16"/>
                <w:lang w:val="tr-TR"/>
              </w:rPr>
              <w:t>edat</w:t>
            </w:r>
          </w:p>
        </w:tc>
        <w:tc>
          <w:tcPr>
            <w:tcW w:w="337" w:type="pct"/>
            <w:shd w:val="clear" w:color="auto" w:fill="auto"/>
            <w:vAlign w:val="center"/>
            <w:hideMark/>
          </w:tcPr>
          <w:p w14:paraId="5F732D9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0A8F38A"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4C93D9D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F18C56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9A6F3DC" w14:textId="77777777" w:rsidTr="00A46ED6">
        <w:trPr>
          <w:trHeight w:val="225"/>
        </w:trPr>
        <w:tc>
          <w:tcPr>
            <w:tcW w:w="798" w:type="pct"/>
            <w:shd w:val="clear" w:color="auto" w:fill="auto"/>
            <w:vAlign w:val="center"/>
            <w:hideMark/>
          </w:tcPr>
          <w:p w14:paraId="70373BDD" w14:textId="77777777" w:rsidR="00812518" w:rsidRPr="008A2FE5" w:rsidRDefault="00812518" w:rsidP="00AE6969">
            <w:pPr>
              <w:bidi/>
              <w:jc w:val="center"/>
              <w:rPr>
                <w:sz w:val="16"/>
                <w:szCs w:val="16"/>
                <w:lang w:val="tr-TR"/>
              </w:rPr>
            </w:pPr>
            <w:r w:rsidRPr="008A2FE5">
              <w:rPr>
                <w:sz w:val="16"/>
                <w:szCs w:val="16"/>
                <w:rtl/>
                <w:lang w:val="tr-TR"/>
              </w:rPr>
              <w:t>ئەدوار</w:t>
            </w:r>
          </w:p>
        </w:tc>
        <w:tc>
          <w:tcPr>
            <w:tcW w:w="1377" w:type="pct"/>
            <w:shd w:val="clear" w:color="auto" w:fill="auto"/>
            <w:vAlign w:val="center"/>
            <w:hideMark/>
          </w:tcPr>
          <w:p w14:paraId="1200737E" w14:textId="77777777" w:rsidR="00812518" w:rsidRPr="008A2FE5" w:rsidRDefault="00812518" w:rsidP="00AE6969">
            <w:pPr>
              <w:jc w:val="center"/>
              <w:rPr>
                <w:sz w:val="16"/>
                <w:szCs w:val="16"/>
                <w:rtl/>
                <w:lang w:val="tr-TR"/>
              </w:rPr>
            </w:pPr>
            <w:r w:rsidRPr="008A2FE5">
              <w:rPr>
                <w:sz w:val="16"/>
                <w:szCs w:val="16"/>
                <w:lang w:val="tr-TR"/>
              </w:rPr>
              <w:t>devirler, zamanlar asırlar</w:t>
            </w:r>
          </w:p>
        </w:tc>
        <w:tc>
          <w:tcPr>
            <w:tcW w:w="1374" w:type="pct"/>
            <w:shd w:val="clear" w:color="auto" w:fill="auto"/>
            <w:vAlign w:val="center"/>
            <w:hideMark/>
          </w:tcPr>
          <w:p w14:paraId="365B52F6" w14:textId="77777777" w:rsidR="00812518" w:rsidRPr="008A2FE5" w:rsidRDefault="00812518" w:rsidP="00AE6969">
            <w:pPr>
              <w:jc w:val="center"/>
              <w:rPr>
                <w:sz w:val="16"/>
                <w:szCs w:val="16"/>
                <w:lang w:val="tr-TR"/>
              </w:rPr>
            </w:pPr>
            <w:r w:rsidRPr="008A2FE5">
              <w:rPr>
                <w:sz w:val="16"/>
                <w:szCs w:val="16"/>
                <w:lang w:val="tr-TR"/>
              </w:rPr>
              <w:t>devirler, zamanlar asırlar</w:t>
            </w:r>
          </w:p>
        </w:tc>
        <w:tc>
          <w:tcPr>
            <w:tcW w:w="337" w:type="pct"/>
            <w:shd w:val="clear" w:color="auto" w:fill="auto"/>
            <w:vAlign w:val="center"/>
            <w:hideMark/>
          </w:tcPr>
          <w:p w14:paraId="688A64F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04FF0AF"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35D12FB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5200D3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7EB8898" w14:textId="77777777" w:rsidTr="00A46ED6">
        <w:trPr>
          <w:trHeight w:val="225"/>
        </w:trPr>
        <w:tc>
          <w:tcPr>
            <w:tcW w:w="798" w:type="pct"/>
            <w:shd w:val="clear" w:color="auto" w:fill="auto"/>
            <w:vAlign w:val="center"/>
            <w:hideMark/>
          </w:tcPr>
          <w:p w14:paraId="04E5F759" w14:textId="77777777" w:rsidR="00812518" w:rsidRPr="008A2FE5" w:rsidRDefault="00812518" w:rsidP="00AE6969">
            <w:pPr>
              <w:bidi/>
              <w:jc w:val="center"/>
              <w:rPr>
                <w:sz w:val="16"/>
                <w:szCs w:val="16"/>
                <w:lang w:val="tr-TR"/>
              </w:rPr>
            </w:pPr>
            <w:r w:rsidRPr="008A2FE5">
              <w:rPr>
                <w:sz w:val="16"/>
                <w:szCs w:val="16"/>
                <w:rtl/>
                <w:lang w:val="tr-TR"/>
              </w:rPr>
              <w:t>ئەرقەم</w:t>
            </w:r>
          </w:p>
        </w:tc>
        <w:tc>
          <w:tcPr>
            <w:tcW w:w="1377" w:type="pct"/>
            <w:shd w:val="clear" w:color="auto" w:fill="auto"/>
            <w:vAlign w:val="center"/>
            <w:hideMark/>
          </w:tcPr>
          <w:p w14:paraId="054EBC32" w14:textId="77777777" w:rsidR="00812518" w:rsidRPr="008A2FE5" w:rsidRDefault="00812518" w:rsidP="00AE6969">
            <w:pPr>
              <w:jc w:val="center"/>
              <w:rPr>
                <w:sz w:val="16"/>
                <w:szCs w:val="16"/>
                <w:rtl/>
                <w:lang w:val="tr-TR"/>
              </w:rPr>
            </w:pPr>
            <w:r w:rsidRPr="008A2FE5">
              <w:rPr>
                <w:sz w:val="16"/>
                <w:szCs w:val="16"/>
                <w:lang w:val="tr-TR"/>
              </w:rPr>
              <w:t>Hz. Erkam</w:t>
            </w:r>
          </w:p>
        </w:tc>
        <w:tc>
          <w:tcPr>
            <w:tcW w:w="1374" w:type="pct"/>
            <w:shd w:val="clear" w:color="auto" w:fill="auto"/>
            <w:vAlign w:val="center"/>
            <w:hideMark/>
          </w:tcPr>
          <w:p w14:paraId="389679BF" w14:textId="77777777" w:rsidR="00812518" w:rsidRPr="008A2FE5" w:rsidRDefault="00812518" w:rsidP="00AE6969">
            <w:pPr>
              <w:jc w:val="center"/>
              <w:rPr>
                <w:sz w:val="16"/>
                <w:szCs w:val="16"/>
                <w:lang w:val="tr-TR"/>
              </w:rPr>
            </w:pPr>
            <w:r w:rsidRPr="008A2FE5">
              <w:rPr>
                <w:sz w:val="16"/>
                <w:szCs w:val="16"/>
                <w:lang w:val="tr-TR"/>
              </w:rPr>
              <w:t>Hz. Erkam, yazılar, resimler</w:t>
            </w:r>
          </w:p>
        </w:tc>
        <w:tc>
          <w:tcPr>
            <w:tcW w:w="337" w:type="pct"/>
            <w:shd w:val="clear" w:color="auto" w:fill="auto"/>
            <w:vAlign w:val="center"/>
            <w:hideMark/>
          </w:tcPr>
          <w:p w14:paraId="7FC954F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9CDC453"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15F1855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D94FE4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59C575A" w14:textId="77777777" w:rsidTr="00A46ED6">
        <w:trPr>
          <w:trHeight w:val="225"/>
        </w:trPr>
        <w:tc>
          <w:tcPr>
            <w:tcW w:w="798" w:type="pct"/>
            <w:shd w:val="clear" w:color="auto" w:fill="auto"/>
            <w:vAlign w:val="center"/>
            <w:hideMark/>
          </w:tcPr>
          <w:p w14:paraId="71E3D581" w14:textId="77777777" w:rsidR="00812518" w:rsidRPr="008A2FE5" w:rsidRDefault="00812518" w:rsidP="00AE6969">
            <w:pPr>
              <w:bidi/>
              <w:jc w:val="center"/>
              <w:rPr>
                <w:sz w:val="16"/>
                <w:szCs w:val="16"/>
                <w:lang w:val="tr-TR"/>
              </w:rPr>
            </w:pPr>
            <w:r w:rsidRPr="008A2FE5">
              <w:rPr>
                <w:sz w:val="16"/>
                <w:szCs w:val="16"/>
                <w:rtl/>
                <w:lang w:val="tr-TR"/>
              </w:rPr>
              <w:t>ئەرکان</w:t>
            </w:r>
          </w:p>
        </w:tc>
        <w:tc>
          <w:tcPr>
            <w:tcW w:w="1377" w:type="pct"/>
            <w:shd w:val="clear" w:color="auto" w:fill="auto"/>
            <w:vAlign w:val="center"/>
            <w:hideMark/>
          </w:tcPr>
          <w:p w14:paraId="4C82AF19" w14:textId="77777777" w:rsidR="00812518" w:rsidRPr="008A2FE5" w:rsidRDefault="00812518" w:rsidP="00AE6969">
            <w:pPr>
              <w:jc w:val="center"/>
              <w:rPr>
                <w:sz w:val="16"/>
                <w:szCs w:val="16"/>
                <w:rtl/>
                <w:lang w:val="tr-TR"/>
              </w:rPr>
            </w:pPr>
            <w:r w:rsidRPr="008A2FE5">
              <w:rPr>
                <w:sz w:val="16"/>
                <w:szCs w:val="16"/>
                <w:lang w:val="tr-TR"/>
              </w:rPr>
              <w:t>Köşeler</w:t>
            </w:r>
          </w:p>
        </w:tc>
        <w:tc>
          <w:tcPr>
            <w:tcW w:w="1374" w:type="pct"/>
            <w:shd w:val="clear" w:color="auto" w:fill="auto"/>
            <w:vAlign w:val="center"/>
            <w:hideMark/>
          </w:tcPr>
          <w:p w14:paraId="4C842806" w14:textId="77777777" w:rsidR="00812518" w:rsidRPr="008A2FE5" w:rsidRDefault="00812518" w:rsidP="00AE6969">
            <w:pPr>
              <w:jc w:val="center"/>
              <w:rPr>
                <w:sz w:val="16"/>
                <w:szCs w:val="16"/>
                <w:lang w:val="tr-TR"/>
              </w:rPr>
            </w:pPr>
            <w:r w:rsidRPr="008A2FE5">
              <w:rPr>
                <w:sz w:val="16"/>
                <w:szCs w:val="16"/>
                <w:lang w:val="tr-TR"/>
              </w:rPr>
              <w:t>esaslar destekler sütunlar reisler</w:t>
            </w:r>
          </w:p>
        </w:tc>
        <w:tc>
          <w:tcPr>
            <w:tcW w:w="337" w:type="pct"/>
            <w:shd w:val="clear" w:color="auto" w:fill="auto"/>
            <w:vAlign w:val="center"/>
            <w:hideMark/>
          </w:tcPr>
          <w:p w14:paraId="0500552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8CEC2D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F162CAB"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0BC5F3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DF614D8" w14:textId="77777777" w:rsidTr="00A46ED6">
        <w:trPr>
          <w:trHeight w:val="225"/>
        </w:trPr>
        <w:tc>
          <w:tcPr>
            <w:tcW w:w="798" w:type="pct"/>
            <w:shd w:val="clear" w:color="auto" w:fill="auto"/>
            <w:vAlign w:val="center"/>
            <w:hideMark/>
          </w:tcPr>
          <w:p w14:paraId="69D00A42" w14:textId="77777777" w:rsidR="00812518" w:rsidRPr="008A2FE5" w:rsidRDefault="00812518" w:rsidP="00AE6969">
            <w:pPr>
              <w:bidi/>
              <w:jc w:val="center"/>
              <w:rPr>
                <w:sz w:val="16"/>
                <w:szCs w:val="16"/>
                <w:lang w:val="tr-TR"/>
              </w:rPr>
            </w:pPr>
            <w:r w:rsidRPr="008A2FE5">
              <w:rPr>
                <w:sz w:val="16"/>
                <w:szCs w:val="16"/>
                <w:rtl/>
                <w:lang w:val="tr-TR"/>
              </w:rPr>
              <w:t>ئەز</w:t>
            </w:r>
          </w:p>
        </w:tc>
        <w:tc>
          <w:tcPr>
            <w:tcW w:w="1377" w:type="pct"/>
            <w:shd w:val="clear" w:color="auto" w:fill="auto"/>
            <w:vAlign w:val="center"/>
            <w:hideMark/>
          </w:tcPr>
          <w:p w14:paraId="6D26873A" w14:textId="77777777" w:rsidR="00812518" w:rsidRPr="008A2FE5" w:rsidRDefault="00812518" w:rsidP="00AE6969">
            <w:pPr>
              <w:jc w:val="center"/>
              <w:rPr>
                <w:sz w:val="16"/>
                <w:szCs w:val="16"/>
                <w:rtl/>
                <w:lang w:val="tr-TR"/>
              </w:rPr>
            </w:pPr>
            <w:r w:rsidRPr="008A2FE5">
              <w:rPr>
                <w:sz w:val="16"/>
                <w:szCs w:val="16"/>
                <w:lang w:val="tr-TR"/>
              </w:rPr>
              <w:t>ben</w:t>
            </w:r>
          </w:p>
        </w:tc>
        <w:tc>
          <w:tcPr>
            <w:tcW w:w="1374" w:type="pct"/>
            <w:shd w:val="clear" w:color="auto" w:fill="auto"/>
            <w:vAlign w:val="center"/>
            <w:hideMark/>
          </w:tcPr>
          <w:p w14:paraId="7A1EA292" w14:textId="77777777" w:rsidR="00812518" w:rsidRPr="008A2FE5" w:rsidRDefault="00812518" w:rsidP="00AE6969">
            <w:pPr>
              <w:jc w:val="center"/>
              <w:rPr>
                <w:sz w:val="16"/>
                <w:szCs w:val="16"/>
                <w:lang w:val="tr-TR"/>
              </w:rPr>
            </w:pPr>
            <w:r w:rsidRPr="008A2FE5">
              <w:rPr>
                <w:sz w:val="16"/>
                <w:szCs w:val="16"/>
                <w:lang w:val="tr-TR"/>
              </w:rPr>
              <w:t>-dan -den</w:t>
            </w:r>
          </w:p>
        </w:tc>
        <w:tc>
          <w:tcPr>
            <w:tcW w:w="337" w:type="pct"/>
            <w:shd w:val="clear" w:color="auto" w:fill="auto"/>
            <w:vAlign w:val="center"/>
            <w:hideMark/>
          </w:tcPr>
          <w:p w14:paraId="044FA77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ED82D69"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4653034A"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9B2085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AF38706" w14:textId="77777777" w:rsidTr="00A46ED6">
        <w:trPr>
          <w:trHeight w:val="225"/>
        </w:trPr>
        <w:tc>
          <w:tcPr>
            <w:tcW w:w="798" w:type="pct"/>
            <w:shd w:val="clear" w:color="auto" w:fill="auto"/>
            <w:vAlign w:val="center"/>
            <w:hideMark/>
          </w:tcPr>
          <w:p w14:paraId="248A8168" w14:textId="77777777" w:rsidR="00812518" w:rsidRPr="008A2FE5" w:rsidRDefault="00812518" w:rsidP="00AE6969">
            <w:pPr>
              <w:bidi/>
              <w:jc w:val="center"/>
              <w:rPr>
                <w:sz w:val="16"/>
                <w:szCs w:val="16"/>
                <w:lang w:val="tr-TR"/>
              </w:rPr>
            </w:pPr>
            <w:r w:rsidRPr="008A2FE5">
              <w:rPr>
                <w:sz w:val="16"/>
                <w:szCs w:val="16"/>
                <w:rtl/>
                <w:lang w:val="tr-TR"/>
              </w:rPr>
              <w:t>ئەزهار</w:t>
            </w:r>
          </w:p>
        </w:tc>
        <w:tc>
          <w:tcPr>
            <w:tcW w:w="1377" w:type="pct"/>
            <w:shd w:val="clear" w:color="auto" w:fill="auto"/>
            <w:vAlign w:val="center"/>
            <w:hideMark/>
          </w:tcPr>
          <w:p w14:paraId="70932B93" w14:textId="77777777" w:rsidR="00812518" w:rsidRPr="008A2FE5" w:rsidRDefault="00812518" w:rsidP="00AE6969">
            <w:pPr>
              <w:jc w:val="center"/>
              <w:rPr>
                <w:sz w:val="16"/>
                <w:szCs w:val="16"/>
                <w:rtl/>
                <w:lang w:val="tr-TR"/>
              </w:rPr>
            </w:pPr>
            <w:r w:rsidRPr="008A2FE5">
              <w:rPr>
                <w:sz w:val="16"/>
                <w:szCs w:val="16"/>
                <w:lang w:val="tr-TR"/>
              </w:rPr>
              <w:t>gül, çiçekler, zehralar</w:t>
            </w:r>
          </w:p>
        </w:tc>
        <w:tc>
          <w:tcPr>
            <w:tcW w:w="1374" w:type="pct"/>
            <w:shd w:val="clear" w:color="auto" w:fill="auto"/>
            <w:vAlign w:val="center"/>
            <w:hideMark/>
          </w:tcPr>
          <w:p w14:paraId="58FB9A77" w14:textId="77777777" w:rsidR="00812518" w:rsidRPr="008A2FE5" w:rsidRDefault="00812518" w:rsidP="00AE6969">
            <w:pPr>
              <w:jc w:val="center"/>
              <w:rPr>
                <w:sz w:val="16"/>
                <w:szCs w:val="16"/>
                <w:lang w:val="tr-TR"/>
              </w:rPr>
            </w:pPr>
            <w:r w:rsidRPr="008A2FE5">
              <w:rPr>
                <w:sz w:val="16"/>
                <w:szCs w:val="16"/>
                <w:lang w:val="tr-TR"/>
              </w:rPr>
              <w:t>çiçekler</w:t>
            </w:r>
          </w:p>
        </w:tc>
        <w:tc>
          <w:tcPr>
            <w:tcW w:w="337" w:type="pct"/>
            <w:shd w:val="clear" w:color="auto" w:fill="auto"/>
            <w:vAlign w:val="center"/>
            <w:hideMark/>
          </w:tcPr>
          <w:p w14:paraId="4761AF0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983A929"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1AFD3DA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033B6A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588257C" w14:textId="77777777" w:rsidTr="00A46ED6">
        <w:trPr>
          <w:trHeight w:val="225"/>
        </w:trPr>
        <w:tc>
          <w:tcPr>
            <w:tcW w:w="798" w:type="pct"/>
            <w:shd w:val="clear" w:color="auto" w:fill="auto"/>
            <w:vAlign w:val="center"/>
            <w:hideMark/>
          </w:tcPr>
          <w:p w14:paraId="4B8FE745" w14:textId="77777777" w:rsidR="00812518" w:rsidRPr="008A2FE5" w:rsidRDefault="00812518" w:rsidP="00AE6969">
            <w:pPr>
              <w:bidi/>
              <w:jc w:val="center"/>
              <w:rPr>
                <w:sz w:val="16"/>
                <w:szCs w:val="16"/>
                <w:lang w:val="tr-TR"/>
              </w:rPr>
            </w:pPr>
            <w:r w:rsidRPr="008A2FE5">
              <w:rPr>
                <w:sz w:val="16"/>
                <w:szCs w:val="16"/>
                <w:rtl/>
                <w:lang w:val="tr-TR"/>
              </w:rPr>
              <w:t>ئەزەل</w:t>
            </w:r>
          </w:p>
        </w:tc>
        <w:tc>
          <w:tcPr>
            <w:tcW w:w="1377" w:type="pct"/>
            <w:shd w:val="clear" w:color="auto" w:fill="auto"/>
            <w:vAlign w:val="center"/>
            <w:hideMark/>
          </w:tcPr>
          <w:p w14:paraId="6AA80E1E" w14:textId="77777777" w:rsidR="00812518" w:rsidRPr="008A2FE5" w:rsidRDefault="00812518" w:rsidP="00AE6969">
            <w:pPr>
              <w:jc w:val="center"/>
              <w:rPr>
                <w:sz w:val="16"/>
                <w:szCs w:val="16"/>
                <w:rtl/>
                <w:lang w:val="tr-TR"/>
              </w:rPr>
            </w:pPr>
            <w:r w:rsidRPr="008A2FE5">
              <w:rPr>
                <w:sz w:val="16"/>
                <w:szCs w:val="16"/>
                <w:lang w:val="tr-TR"/>
              </w:rPr>
              <w:t>başlangıcı olmayan geçmiş zaman, ebed</w:t>
            </w:r>
          </w:p>
        </w:tc>
        <w:tc>
          <w:tcPr>
            <w:tcW w:w="1374" w:type="pct"/>
            <w:shd w:val="clear" w:color="auto" w:fill="auto"/>
            <w:vAlign w:val="center"/>
            <w:hideMark/>
          </w:tcPr>
          <w:p w14:paraId="4C327CC0" w14:textId="77777777" w:rsidR="00812518" w:rsidRPr="008A2FE5" w:rsidRDefault="00812518" w:rsidP="00AE6969">
            <w:pPr>
              <w:jc w:val="center"/>
              <w:rPr>
                <w:sz w:val="16"/>
                <w:szCs w:val="16"/>
                <w:lang w:val="tr-TR"/>
              </w:rPr>
            </w:pPr>
            <w:r w:rsidRPr="008A2FE5">
              <w:rPr>
                <w:sz w:val="16"/>
                <w:szCs w:val="16"/>
                <w:lang w:val="tr-TR"/>
              </w:rPr>
              <w:t>başlangıcı olmayan geçmiş zaman, ebed</w:t>
            </w:r>
          </w:p>
        </w:tc>
        <w:tc>
          <w:tcPr>
            <w:tcW w:w="337" w:type="pct"/>
            <w:shd w:val="clear" w:color="auto" w:fill="auto"/>
            <w:vAlign w:val="center"/>
            <w:hideMark/>
          </w:tcPr>
          <w:p w14:paraId="47E8A22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2A161D3"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4432A33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5AC140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F985FE3" w14:textId="77777777" w:rsidTr="00A46ED6">
        <w:trPr>
          <w:trHeight w:val="225"/>
        </w:trPr>
        <w:tc>
          <w:tcPr>
            <w:tcW w:w="798" w:type="pct"/>
            <w:shd w:val="clear" w:color="auto" w:fill="auto"/>
            <w:vAlign w:val="center"/>
            <w:hideMark/>
          </w:tcPr>
          <w:p w14:paraId="2312C597" w14:textId="77777777" w:rsidR="00812518" w:rsidRPr="008A2FE5" w:rsidRDefault="00812518" w:rsidP="00AE6969">
            <w:pPr>
              <w:bidi/>
              <w:jc w:val="center"/>
              <w:rPr>
                <w:sz w:val="16"/>
                <w:szCs w:val="16"/>
                <w:lang w:val="tr-TR"/>
              </w:rPr>
            </w:pPr>
            <w:r w:rsidRPr="008A2FE5">
              <w:rPr>
                <w:sz w:val="16"/>
                <w:szCs w:val="16"/>
                <w:rtl/>
                <w:lang w:val="tr-TR"/>
              </w:rPr>
              <w:t>ئەژدەر</w:t>
            </w:r>
          </w:p>
        </w:tc>
        <w:tc>
          <w:tcPr>
            <w:tcW w:w="1377" w:type="pct"/>
            <w:shd w:val="clear" w:color="auto" w:fill="auto"/>
            <w:vAlign w:val="center"/>
            <w:hideMark/>
          </w:tcPr>
          <w:p w14:paraId="2232E688" w14:textId="77777777" w:rsidR="00812518" w:rsidRPr="008A2FE5" w:rsidRDefault="00812518" w:rsidP="00AE6969">
            <w:pPr>
              <w:jc w:val="center"/>
              <w:rPr>
                <w:sz w:val="16"/>
                <w:szCs w:val="16"/>
                <w:rtl/>
                <w:lang w:val="tr-TR"/>
              </w:rPr>
            </w:pPr>
            <w:r w:rsidRPr="008A2FE5">
              <w:rPr>
                <w:sz w:val="16"/>
                <w:szCs w:val="16"/>
                <w:lang w:val="tr-TR"/>
              </w:rPr>
              <w:t>ejder</w:t>
            </w:r>
          </w:p>
        </w:tc>
        <w:tc>
          <w:tcPr>
            <w:tcW w:w="1374" w:type="pct"/>
            <w:shd w:val="clear" w:color="auto" w:fill="auto"/>
            <w:vAlign w:val="center"/>
            <w:hideMark/>
          </w:tcPr>
          <w:p w14:paraId="15C2BD7C" w14:textId="77777777" w:rsidR="00812518" w:rsidRPr="008A2FE5" w:rsidRDefault="00812518" w:rsidP="00AE6969">
            <w:pPr>
              <w:jc w:val="center"/>
              <w:rPr>
                <w:sz w:val="16"/>
                <w:szCs w:val="16"/>
                <w:lang w:val="tr-TR"/>
              </w:rPr>
            </w:pPr>
            <w:r w:rsidRPr="008A2FE5">
              <w:rPr>
                <w:sz w:val="16"/>
                <w:szCs w:val="16"/>
                <w:lang w:val="tr-TR"/>
              </w:rPr>
              <w:t>ejder, ejderha</w:t>
            </w:r>
          </w:p>
        </w:tc>
        <w:tc>
          <w:tcPr>
            <w:tcW w:w="337" w:type="pct"/>
            <w:shd w:val="clear" w:color="auto" w:fill="auto"/>
            <w:vAlign w:val="center"/>
            <w:hideMark/>
          </w:tcPr>
          <w:p w14:paraId="6AEBFBD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A2A2180"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3D5431F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20EDF4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44ED4D0" w14:textId="77777777" w:rsidTr="00A46ED6">
        <w:trPr>
          <w:trHeight w:val="225"/>
        </w:trPr>
        <w:tc>
          <w:tcPr>
            <w:tcW w:w="798" w:type="pct"/>
            <w:shd w:val="clear" w:color="auto" w:fill="auto"/>
            <w:vAlign w:val="center"/>
            <w:hideMark/>
          </w:tcPr>
          <w:p w14:paraId="43A3710A" w14:textId="77777777" w:rsidR="00812518" w:rsidRPr="008A2FE5" w:rsidRDefault="00812518" w:rsidP="00AE6969">
            <w:pPr>
              <w:bidi/>
              <w:jc w:val="center"/>
              <w:rPr>
                <w:sz w:val="16"/>
                <w:szCs w:val="16"/>
                <w:lang w:val="tr-TR"/>
              </w:rPr>
            </w:pPr>
            <w:r w:rsidRPr="008A2FE5">
              <w:rPr>
                <w:sz w:val="16"/>
                <w:szCs w:val="16"/>
                <w:rtl/>
                <w:lang w:val="tr-TR"/>
              </w:rPr>
              <w:t>ئەسحاب</w:t>
            </w:r>
          </w:p>
        </w:tc>
        <w:tc>
          <w:tcPr>
            <w:tcW w:w="1377" w:type="pct"/>
            <w:shd w:val="clear" w:color="auto" w:fill="auto"/>
            <w:vAlign w:val="center"/>
            <w:hideMark/>
          </w:tcPr>
          <w:p w14:paraId="703463EC" w14:textId="77777777" w:rsidR="00812518" w:rsidRPr="008A2FE5" w:rsidRDefault="00812518" w:rsidP="00AE6969">
            <w:pPr>
              <w:jc w:val="center"/>
              <w:rPr>
                <w:sz w:val="16"/>
                <w:szCs w:val="16"/>
                <w:rtl/>
                <w:lang w:val="tr-TR"/>
              </w:rPr>
            </w:pPr>
            <w:r w:rsidRPr="008A2FE5">
              <w:rPr>
                <w:sz w:val="16"/>
                <w:szCs w:val="16"/>
                <w:lang w:val="tr-TR"/>
              </w:rPr>
              <w:t>ashap</w:t>
            </w:r>
          </w:p>
        </w:tc>
        <w:tc>
          <w:tcPr>
            <w:tcW w:w="1374" w:type="pct"/>
            <w:shd w:val="clear" w:color="auto" w:fill="auto"/>
            <w:vAlign w:val="center"/>
            <w:hideMark/>
          </w:tcPr>
          <w:p w14:paraId="24EA4607" w14:textId="77777777" w:rsidR="00812518" w:rsidRPr="008A2FE5" w:rsidRDefault="00812518" w:rsidP="00AE6969">
            <w:pPr>
              <w:jc w:val="center"/>
              <w:rPr>
                <w:sz w:val="16"/>
                <w:szCs w:val="16"/>
                <w:lang w:val="tr-TR"/>
              </w:rPr>
            </w:pPr>
            <w:r w:rsidRPr="008A2FE5">
              <w:rPr>
                <w:sz w:val="16"/>
                <w:szCs w:val="16"/>
                <w:lang w:val="tr-TR"/>
              </w:rPr>
              <w:t>ashap</w:t>
            </w:r>
          </w:p>
        </w:tc>
        <w:tc>
          <w:tcPr>
            <w:tcW w:w="337" w:type="pct"/>
            <w:shd w:val="clear" w:color="auto" w:fill="auto"/>
            <w:vAlign w:val="center"/>
            <w:hideMark/>
          </w:tcPr>
          <w:p w14:paraId="4A8D469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8DA1D12"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529A0BF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AC8CC3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888C084" w14:textId="77777777" w:rsidTr="00A46ED6">
        <w:trPr>
          <w:trHeight w:val="225"/>
        </w:trPr>
        <w:tc>
          <w:tcPr>
            <w:tcW w:w="798" w:type="pct"/>
            <w:shd w:val="clear" w:color="auto" w:fill="auto"/>
            <w:vAlign w:val="center"/>
            <w:hideMark/>
          </w:tcPr>
          <w:p w14:paraId="5F46F505" w14:textId="77777777" w:rsidR="00812518" w:rsidRPr="008A2FE5" w:rsidRDefault="00812518" w:rsidP="00AE6969">
            <w:pPr>
              <w:bidi/>
              <w:jc w:val="center"/>
              <w:rPr>
                <w:sz w:val="16"/>
                <w:szCs w:val="16"/>
                <w:lang w:val="tr-TR"/>
              </w:rPr>
            </w:pPr>
            <w:r w:rsidRPr="008A2FE5">
              <w:rPr>
                <w:sz w:val="16"/>
                <w:szCs w:val="16"/>
                <w:rtl/>
                <w:lang w:val="tr-TR"/>
              </w:rPr>
              <w:t>ئەسداف</w:t>
            </w:r>
          </w:p>
        </w:tc>
        <w:tc>
          <w:tcPr>
            <w:tcW w:w="1377" w:type="pct"/>
            <w:shd w:val="clear" w:color="auto" w:fill="auto"/>
            <w:vAlign w:val="center"/>
            <w:hideMark/>
          </w:tcPr>
          <w:p w14:paraId="4032A944" w14:textId="77777777" w:rsidR="00812518" w:rsidRPr="008A2FE5" w:rsidRDefault="00812518" w:rsidP="00AE6969">
            <w:pPr>
              <w:jc w:val="center"/>
              <w:rPr>
                <w:sz w:val="16"/>
                <w:szCs w:val="16"/>
                <w:rtl/>
                <w:lang w:val="tr-TR"/>
              </w:rPr>
            </w:pPr>
            <w:r w:rsidRPr="008A2FE5">
              <w:rPr>
                <w:sz w:val="16"/>
                <w:szCs w:val="16"/>
                <w:lang w:val="tr-TR"/>
              </w:rPr>
              <w:t>sedefler</w:t>
            </w:r>
          </w:p>
        </w:tc>
        <w:tc>
          <w:tcPr>
            <w:tcW w:w="1374" w:type="pct"/>
            <w:shd w:val="clear" w:color="auto" w:fill="auto"/>
            <w:vAlign w:val="center"/>
            <w:hideMark/>
          </w:tcPr>
          <w:p w14:paraId="7294777B" w14:textId="77777777" w:rsidR="00812518" w:rsidRPr="008A2FE5" w:rsidRDefault="00812518" w:rsidP="00AE6969">
            <w:pPr>
              <w:jc w:val="center"/>
              <w:rPr>
                <w:sz w:val="16"/>
                <w:szCs w:val="16"/>
                <w:lang w:val="tr-TR"/>
              </w:rPr>
            </w:pPr>
            <w:r w:rsidRPr="008A2FE5">
              <w:rPr>
                <w:sz w:val="16"/>
                <w:szCs w:val="16"/>
                <w:lang w:val="tr-TR"/>
              </w:rPr>
              <w:t>sedefler, inci kabukları</w:t>
            </w:r>
          </w:p>
        </w:tc>
        <w:tc>
          <w:tcPr>
            <w:tcW w:w="337" w:type="pct"/>
            <w:shd w:val="clear" w:color="auto" w:fill="auto"/>
            <w:vAlign w:val="center"/>
            <w:hideMark/>
          </w:tcPr>
          <w:p w14:paraId="44B8AB7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B96986B"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5B6236C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1DD797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C5146FB" w14:textId="77777777" w:rsidTr="00A46ED6">
        <w:trPr>
          <w:trHeight w:val="225"/>
        </w:trPr>
        <w:tc>
          <w:tcPr>
            <w:tcW w:w="798" w:type="pct"/>
            <w:shd w:val="clear" w:color="auto" w:fill="auto"/>
            <w:vAlign w:val="center"/>
            <w:hideMark/>
          </w:tcPr>
          <w:p w14:paraId="014E40FA" w14:textId="77777777" w:rsidR="00812518" w:rsidRPr="008A2FE5" w:rsidRDefault="00812518" w:rsidP="00AE6969">
            <w:pPr>
              <w:bidi/>
              <w:jc w:val="center"/>
              <w:rPr>
                <w:sz w:val="16"/>
                <w:szCs w:val="16"/>
                <w:lang w:val="tr-TR"/>
              </w:rPr>
            </w:pPr>
            <w:r w:rsidRPr="008A2FE5">
              <w:rPr>
                <w:sz w:val="16"/>
                <w:szCs w:val="16"/>
                <w:rtl/>
                <w:lang w:val="tr-TR"/>
              </w:rPr>
              <w:t>ئەسراری هودا</w:t>
            </w:r>
          </w:p>
        </w:tc>
        <w:tc>
          <w:tcPr>
            <w:tcW w:w="1377" w:type="pct"/>
            <w:shd w:val="clear" w:color="auto" w:fill="auto"/>
            <w:vAlign w:val="center"/>
            <w:hideMark/>
          </w:tcPr>
          <w:p w14:paraId="321F7310" w14:textId="77777777" w:rsidR="00812518" w:rsidRPr="008A2FE5" w:rsidRDefault="00812518" w:rsidP="00AE6969">
            <w:pPr>
              <w:jc w:val="center"/>
              <w:rPr>
                <w:sz w:val="16"/>
                <w:szCs w:val="16"/>
                <w:rtl/>
                <w:lang w:val="tr-TR"/>
              </w:rPr>
            </w:pPr>
            <w:r w:rsidRPr="008A2FE5">
              <w:rPr>
                <w:sz w:val="16"/>
                <w:szCs w:val="16"/>
                <w:lang w:val="tr-TR"/>
              </w:rPr>
              <w:t>esrar ı Huda</w:t>
            </w:r>
          </w:p>
        </w:tc>
        <w:tc>
          <w:tcPr>
            <w:tcW w:w="1374" w:type="pct"/>
            <w:shd w:val="clear" w:color="auto" w:fill="auto"/>
            <w:vAlign w:val="center"/>
            <w:hideMark/>
          </w:tcPr>
          <w:p w14:paraId="7B8E0826" w14:textId="77777777" w:rsidR="00812518" w:rsidRPr="008A2FE5" w:rsidRDefault="00812518" w:rsidP="00AE6969">
            <w:pPr>
              <w:jc w:val="center"/>
              <w:rPr>
                <w:sz w:val="16"/>
                <w:szCs w:val="16"/>
                <w:lang w:val="tr-TR"/>
              </w:rPr>
            </w:pPr>
            <w:r w:rsidRPr="008A2FE5">
              <w:rPr>
                <w:sz w:val="16"/>
                <w:szCs w:val="16"/>
                <w:lang w:val="tr-TR"/>
              </w:rPr>
              <w:t>esrar ı Huda</w:t>
            </w:r>
          </w:p>
        </w:tc>
        <w:tc>
          <w:tcPr>
            <w:tcW w:w="337" w:type="pct"/>
            <w:shd w:val="clear" w:color="auto" w:fill="auto"/>
            <w:vAlign w:val="center"/>
            <w:hideMark/>
          </w:tcPr>
          <w:p w14:paraId="12DB8F4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C1392FF"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65FB071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A4B0D7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03FE849" w14:textId="77777777" w:rsidTr="00A46ED6">
        <w:trPr>
          <w:trHeight w:val="225"/>
        </w:trPr>
        <w:tc>
          <w:tcPr>
            <w:tcW w:w="798" w:type="pct"/>
            <w:shd w:val="clear" w:color="auto" w:fill="auto"/>
            <w:vAlign w:val="center"/>
            <w:hideMark/>
          </w:tcPr>
          <w:p w14:paraId="351CEB78" w14:textId="77777777" w:rsidR="00812518" w:rsidRPr="008A2FE5" w:rsidRDefault="00812518" w:rsidP="00AE6969">
            <w:pPr>
              <w:bidi/>
              <w:jc w:val="center"/>
              <w:rPr>
                <w:sz w:val="16"/>
                <w:szCs w:val="16"/>
                <w:lang w:val="tr-TR"/>
              </w:rPr>
            </w:pPr>
            <w:r w:rsidRPr="008A2FE5">
              <w:rPr>
                <w:sz w:val="16"/>
                <w:szCs w:val="16"/>
                <w:rtl/>
                <w:lang w:val="tr-TR"/>
              </w:rPr>
              <w:t>ئەسکەدەر</w:t>
            </w:r>
          </w:p>
        </w:tc>
        <w:tc>
          <w:tcPr>
            <w:tcW w:w="1377" w:type="pct"/>
            <w:shd w:val="clear" w:color="auto" w:fill="auto"/>
            <w:vAlign w:val="center"/>
            <w:hideMark/>
          </w:tcPr>
          <w:p w14:paraId="31821DBB" w14:textId="77777777" w:rsidR="00812518" w:rsidRPr="008A2FE5" w:rsidRDefault="00812518" w:rsidP="00AE6969">
            <w:pPr>
              <w:jc w:val="center"/>
              <w:rPr>
                <w:sz w:val="16"/>
                <w:szCs w:val="16"/>
                <w:rtl/>
                <w:lang w:val="tr-TR"/>
              </w:rPr>
            </w:pPr>
            <w:r w:rsidRPr="008A2FE5">
              <w:rPr>
                <w:sz w:val="16"/>
                <w:szCs w:val="16"/>
                <w:lang w:val="tr-TR"/>
              </w:rPr>
              <w:t>Makedonya kralı</w:t>
            </w:r>
          </w:p>
        </w:tc>
        <w:tc>
          <w:tcPr>
            <w:tcW w:w="1374" w:type="pct"/>
            <w:shd w:val="clear" w:color="auto" w:fill="auto"/>
            <w:vAlign w:val="center"/>
            <w:hideMark/>
          </w:tcPr>
          <w:p w14:paraId="67BB5F2E" w14:textId="77777777" w:rsidR="00812518" w:rsidRPr="008A2FE5" w:rsidRDefault="00812518" w:rsidP="00AE6969">
            <w:pPr>
              <w:jc w:val="center"/>
              <w:rPr>
                <w:sz w:val="16"/>
                <w:szCs w:val="16"/>
                <w:lang w:val="tr-TR"/>
              </w:rPr>
            </w:pPr>
            <w:r w:rsidRPr="008A2FE5">
              <w:rPr>
                <w:sz w:val="16"/>
                <w:szCs w:val="16"/>
                <w:lang w:val="tr-TR"/>
              </w:rPr>
              <w:t>Makedonya kralı</w:t>
            </w:r>
          </w:p>
        </w:tc>
        <w:tc>
          <w:tcPr>
            <w:tcW w:w="337" w:type="pct"/>
            <w:shd w:val="clear" w:color="auto" w:fill="auto"/>
            <w:vAlign w:val="center"/>
            <w:hideMark/>
          </w:tcPr>
          <w:p w14:paraId="1A3F5628"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0AD90C55"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43BADD8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2D0D31D" w14:textId="77777777" w:rsidR="00812518" w:rsidRPr="008A2FE5" w:rsidRDefault="00812518" w:rsidP="00AE6969">
            <w:pPr>
              <w:jc w:val="center"/>
              <w:rPr>
                <w:sz w:val="16"/>
                <w:szCs w:val="16"/>
                <w:lang w:val="tr-TR"/>
              </w:rPr>
            </w:pPr>
            <w:r w:rsidRPr="008A2FE5">
              <w:rPr>
                <w:sz w:val="16"/>
                <w:szCs w:val="16"/>
                <w:lang w:val="tr-TR"/>
              </w:rPr>
              <w:t>4</w:t>
            </w:r>
          </w:p>
        </w:tc>
      </w:tr>
      <w:tr w:rsidR="00812518" w:rsidRPr="008A2FE5" w14:paraId="7E5183C7" w14:textId="77777777" w:rsidTr="00A46ED6">
        <w:trPr>
          <w:trHeight w:val="225"/>
        </w:trPr>
        <w:tc>
          <w:tcPr>
            <w:tcW w:w="798" w:type="pct"/>
            <w:shd w:val="clear" w:color="auto" w:fill="auto"/>
            <w:vAlign w:val="center"/>
            <w:hideMark/>
          </w:tcPr>
          <w:p w14:paraId="3EBF0FF6" w14:textId="77777777" w:rsidR="00812518" w:rsidRPr="008A2FE5" w:rsidRDefault="00812518" w:rsidP="00AE6969">
            <w:pPr>
              <w:bidi/>
              <w:jc w:val="center"/>
              <w:rPr>
                <w:sz w:val="16"/>
                <w:szCs w:val="16"/>
                <w:lang w:val="tr-TR"/>
              </w:rPr>
            </w:pPr>
            <w:r w:rsidRPr="008A2FE5">
              <w:rPr>
                <w:sz w:val="16"/>
                <w:szCs w:val="16"/>
                <w:rtl/>
                <w:lang w:val="tr-TR"/>
              </w:rPr>
              <w:t>ئەسەر</w:t>
            </w:r>
          </w:p>
        </w:tc>
        <w:tc>
          <w:tcPr>
            <w:tcW w:w="1377" w:type="pct"/>
            <w:shd w:val="clear" w:color="auto" w:fill="auto"/>
            <w:vAlign w:val="center"/>
            <w:hideMark/>
          </w:tcPr>
          <w:p w14:paraId="42D4293B" w14:textId="77777777" w:rsidR="00812518" w:rsidRPr="008A2FE5" w:rsidRDefault="00812518" w:rsidP="00AE6969">
            <w:pPr>
              <w:jc w:val="center"/>
              <w:rPr>
                <w:sz w:val="16"/>
                <w:szCs w:val="16"/>
                <w:rtl/>
                <w:lang w:val="tr-TR"/>
              </w:rPr>
            </w:pPr>
            <w:r w:rsidRPr="008A2FE5">
              <w:rPr>
                <w:sz w:val="16"/>
                <w:szCs w:val="16"/>
                <w:lang w:val="tr-TR"/>
              </w:rPr>
              <w:t>eser</w:t>
            </w:r>
          </w:p>
        </w:tc>
        <w:tc>
          <w:tcPr>
            <w:tcW w:w="1374" w:type="pct"/>
            <w:shd w:val="clear" w:color="auto" w:fill="auto"/>
            <w:vAlign w:val="center"/>
            <w:hideMark/>
          </w:tcPr>
          <w:p w14:paraId="603EA69B" w14:textId="77777777" w:rsidR="00812518" w:rsidRPr="008A2FE5" w:rsidRDefault="00812518" w:rsidP="00AE6969">
            <w:pPr>
              <w:jc w:val="center"/>
              <w:rPr>
                <w:sz w:val="16"/>
                <w:szCs w:val="16"/>
                <w:lang w:val="tr-TR"/>
              </w:rPr>
            </w:pPr>
            <w:r w:rsidRPr="008A2FE5">
              <w:rPr>
                <w:sz w:val="16"/>
                <w:szCs w:val="16"/>
                <w:lang w:val="tr-TR"/>
              </w:rPr>
              <w:t>eser</w:t>
            </w:r>
          </w:p>
        </w:tc>
        <w:tc>
          <w:tcPr>
            <w:tcW w:w="337" w:type="pct"/>
            <w:shd w:val="clear" w:color="auto" w:fill="auto"/>
            <w:vAlign w:val="center"/>
            <w:hideMark/>
          </w:tcPr>
          <w:p w14:paraId="5E8A70E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01A640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F7B272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29A8E4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FFB8946" w14:textId="77777777" w:rsidTr="00A46ED6">
        <w:trPr>
          <w:trHeight w:val="225"/>
        </w:trPr>
        <w:tc>
          <w:tcPr>
            <w:tcW w:w="798" w:type="pct"/>
            <w:shd w:val="clear" w:color="auto" w:fill="auto"/>
            <w:vAlign w:val="center"/>
            <w:hideMark/>
          </w:tcPr>
          <w:p w14:paraId="183965F6" w14:textId="77777777" w:rsidR="00812518" w:rsidRPr="008A2FE5" w:rsidRDefault="00812518" w:rsidP="00AE6969">
            <w:pPr>
              <w:bidi/>
              <w:jc w:val="center"/>
              <w:rPr>
                <w:sz w:val="16"/>
                <w:szCs w:val="16"/>
                <w:lang w:val="tr-TR"/>
              </w:rPr>
            </w:pPr>
            <w:r w:rsidRPr="008A2FE5">
              <w:rPr>
                <w:sz w:val="16"/>
                <w:szCs w:val="16"/>
                <w:rtl/>
                <w:lang w:val="tr-TR"/>
              </w:rPr>
              <w:t>ئەشك</w:t>
            </w:r>
          </w:p>
        </w:tc>
        <w:tc>
          <w:tcPr>
            <w:tcW w:w="1377" w:type="pct"/>
            <w:shd w:val="clear" w:color="auto" w:fill="auto"/>
            <w:vAlign w:val="center"/>
            <w:hideMark/>
          </w:tcPr>
          <w:p w14:paraId="6D0943F0" w14:textId="77777777" w:rsidR="00812518" w:rsidRPr="008A2FE5" w:rsidRDefault="00812518" w:rsidP="00AE6969">
            <w:pPr>
              <w:jc w:val="center"/>
              <w:rPr>
                <w:sz w:val="16"/>
                <w:szCs w:val="16"/>
                <w:rtl/>
                <w:lang w:val="tr-TR"/>
              </w:rPr>
            </w:pPr>
            <w:r w:rsidRPr="008A2FE5">
              <w:rPr>
                <w:sz w:val="16"/>
                <w:szCs w:val="16"/>
                <w:lang w:val="tr-TR"/>
              </w:rPr>
              <w:t>gözyaşı</w:t>
            </w:r>
          </w:p>
        </w:tc>
        <w:tc>
          <w:tcPr>
            <w:tcW w:w="1374" w:type="pct"/>
            <w:shd w:val="clear" w:color="auto" w:fill="auto"/>
            <w:vAlign w:val="center"/>
            <w:hideMark/>
          </w:tcPr>
          <w:p w14:paraId="17804986" w14:textId="77777777" w:rsidR="00812518" w:rsidRPr="008A2FE5" w:rsidRDefault="00812518" w:rsidP="00AE6969">
            <w:pPr>
              <w:jc w:val="center"/>
              <w:rPr>
                <w:sz w:val="16"/>
                <w:szCs w:val="16"/>
                <w:lang w:val="tr-TR"/>
              </w:rPr>
            </w:pPr>
            <w:r w:rsidRPr="008A2FE5">
              <w:rPr>
                <w:sz w:val="16"/>
                <w:szCs w:val="16"/>
                <w:lang w:val="tr-TR"/>
              </w:rPr>
              <w:t>gözyaşı</w:t>
            </w:r>
          </w:p>
        </w:tc>
        <w:tc>
          <w:tcPr>
            <w:tcW w:w="337" w:type="pct"/>
            <w:shd w:val="clear" w:color="auto" w:fill="auto"/>
            <w:vAlign w:val="center"/>
            <w:hideMark/>
          </w:tcPr>
          <w:p w14:paraId="2F914C8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432CA3C"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5B855A2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5E07BD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BEA7FC4" w14:textId="77777777" w:rsidTr="00A46ED6">
        <w:trPr>
          <w:trHeight w:val="225"/>
        </w:trPr>
        <w:tc>
          <w:tcPr>
            <w:tcW w:w="798" w:type="pct"/>
            <w:shd w:val="clear" w:color="auto" w:fill="auto"/>
            <w:vAlign w:val="center"/>
            <w:hideMark/>
          </w:tcPr>
          <w:p w14:paraId="5FCE15AC" w14:textId="77777777" w:rsidR="00812518" w:rsidRPr="008A2FE5" w:rsidRDefault="00812518" w:rsidP="00AE6969">
            <w:pPr>
              <w:bidi/>
              <w:jc w:val="center"/>
              <w:rPr>
                <w:sz w:val="16"/>
                <w:szCs w:val="16"/>
                <w:lang w:val="tr-TR"/>
              </w:rPr>
            </w:pPr>
            <w:r w:rsidRPr="008A2FE5">
              <w:rPr>
                <w:sz w:val="16"/>
                <w:szCs w:val="16"/>
                <w:rtl/>
                <w:lang w:val="tr-TR"/>
              </w:rPr>
              <w:t>ئەشکبار</w:t>
            </w:r>
          </w:p>
        </w:tc>
        <w:tc>
          <w:tcPr>
            <w:tcW w:w="1377" w:type="pct"/>
            <w:shd w:val="clear" w:color="auto" w:fill="auto"/>
            <w:vAlign w:val="center"/>
            <w:hideMark/>
          </w:tcPr>
          <w:p w14:paraId="00226020" w14:textId="77777777" w:rsidR="00812518" w:rsidRPr="008A2FE5" w:rsidRDefault="00812518" w:rsidP="00AE6969">
            <w:pPr>
              <w:jc w:val="center"/>
              <w:rPr>
                <w:sz w:val="16"/>
                <w:szCs w:val="16"/>
                <w:rtl/>
                <w:lang w:val="tr-TR"/>
              </w:rPr>
            </w:pPr>
            <w:r w:rsidRPr="008A2FE5">
              <w:rPr>
                <w:sz w:val="16"/>
                <w:szCs w:val="16"/>
                <w:lang w:val="tr-TR"/>
              </w:rPr>
              <w:t>gözü yaşlı</w:t>
            </w:r>
          </w:p>
        </w:tc>
        <w:tc>
          <w:tcPr>
            <w:tcW w:w="1374" w:type="pct"/>
            <w:shd w:val="clear" w:color="auto" w:fill="auto"/>
            <w:vAlign w:val="center"/>
            <w:hideMark/>
          </w:tcPr>
          <w:p w14:paraId="41CE49AC" w14:textId="77777777" w:rsidR="00812518" w:rsidRPr="008A2FE5" w:rsidRDefault="00812518" w:rsidP="00AE6969">
            <w:pPr>
              <w:jc w:val="center"/>
              <w:rPr>
                <w:sz w:val="16"/>
                <w:szCs w:val="16"/>
                <w:lang w:val="tr-TR"/>
              </w:rPr>
            </w:pPr>
            <w:r w:rsidRPr="008A2FE5">
              <w:rPr>
                <w:sz w:val="16"/>
                <w:szCs w:val="16"/>
                <w:lang w:val="tr-TR"/>
              </w:rPr>
              <w:t>gözü yaşlı</w:t>
            </w:r>
          </w:p>
        </w:tc>
        <w:tc>
          <w:tcPr>
            <w:tcW w:w="337" w:type="pct"/>
            <w:shd w:val="clear" w:color="auto" w:fill="auto"/>
            <w:vAlign w:val="center"/>
            <w:hideMark/>
          </w:tcPr>
          <w:p w14:paraId="21ED1F1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0CF2BF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6D5B44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F72386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8669F4E" w14:textId="77777777" w:rsidTr="00A46ED6">
        <w:trPr>
          <w:trHeight w:val="225"/>
        </w:trPr>
        <w:tc>
          <w:tcPr>
            <w:tcW w:w="798" w:type="pct"/>
            <w:shd w:val="clear" w:color="auto" w:fill="auto"/>
            <w:vAlign w:val="center"/>
            <w:hideMark/>
          </w:tcPr>
          <w:p w14:paraId="5E344C75" w14:textId="77777777" w:rsidR="00812518" w:rsidRPr="008A2FE5" w:rsidRDefault="00812518" w:rsidP="00AE6969">
            <w:pPr>
              <w:bidi/>
              <w:jc w:val="center"/>
              <w:rPr>
                <w:sz w:val="16"/>
                <w:szCs w:val="16"/>
                <w:lang w:val="tr-TR"/>
              </w:rPr>
            </w:pPr>
            <w:r w:rsidRPr="008A2FE5">
              <w:rPr>
                <w:sz w:val="16"/>
                <w:szCs w:val="16"/>
                <w:rtl/>
                <w:lang w:val="tr-TR"/>
              </w:rPr>
              <w:t>ئەشکەنجە</w:t>
            </w:r>
          </w:p>
        </w:tc>
        <w:tc>
          <w:tcPr>
            <w:tcW w:w="1377" w:type="pct"/>
            <w:shd w:val="clear" w:color="auto" w:fill="auto"/>
            <w:vAlign w:val="center"/>
            <w:hideMark/>
          </w:tcPr>
          <w:p w14:paraId="1765FE92" w14:textId="77777777" w:rsidR="00812518" w:rsidRPr="008A2FE5" w:rsidRDefault="00812518" w:rsidP="00AE6969">
            <w:pPr>
              <w:jc w:val="center"/>
              <w:rPr>
                <w:sz w:val="16"/>
                <w:szCs w:val="16"/>
                <w:rtl/>
                <w:lang w:val="tr-TR"/>
              </w:rPr>
            </w:pPr>
            <w:r w:rsidRPr="008A2FE5">
              <w:rPr>
                <w:sz w:val="16"/>
                <w:szCs w:val="16"/>
                <w:lang w:val="tr-TR"/>
              </w:rPr>
              <w:t>işkence</w:t>
            </w:r>
          </w:p>
        </w:tc>
        <w:tc>
          <w:tcPr>
            <w:tcW w:w="1374" w:type="pct"/>
            <w:shd w:val="clear" w:color="auto" w:fill="auto"/>
            <w:vAlign w:val="center"/>
            <w:hideMark/>
          </w:tcPr>
          <w:p w14:paraId="3EE3E741" w14:textId="77777777" w:rsidR="00812518" w:rsidRPr="008A2FE5" w:rsidRDefault="00812518" w:rsidP="00AE6969">
            <w:pPr>
              <w:jc w:val="center"/>
              <w:rPr>
                <w:sz w:val="16"/>
                <w:szCs w:val="16"/>
                <w:lang w:val="tr-TR"/>
              </w:rPr>
            </w:pPr>
            <w:r w:rsidRPr="008A2FE5">
              <w:rPr>
                <w:sz w:val="16"/>
                <w:szCs w:val="16"/>
                <w:lang w:val="tr-TR"/>
              </w:rPr>
              <w:t>işkence</w:t>
            </w:r>
          </w:p>
        </w:tc>
        <w:tc>
          <w:tcPr>
            <w:tcW w:w="337" w:type="pct"/>
            <w:shd w:val="clear" w:color="auto" w:fill="auto"/>
            <w:vAlign w:val="center"/>
            <w:hideMark/>
          </w:tcPr>
          <w:p w14:paraId="482B75A4"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64CE3E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ED0E2A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E93D53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E9F1179" w14:textId="77777777" w:rsidTr="00A46ED6">
        <w:trPr>
          <w:trHeight w:val="225"/>
        </w:trPr>
        <w:tc>
          <w:tcPr>
            <w:tcW w:w="798" w:type="pct"/>
            <w:shd w:val="clear" w:color="auto" w:fill="auto"/>
            <w:vAlign w:val="center"/>
            <w:hideMark/>
          </w:tcPr>
          <w:p w14:paraId="63FA3964" w14:textId="77777777" w:rsidR="00812518" w:rsidRPr="008A2FE5" w:rsidRDefault="00812518" w:rsidP="00AE6969">
            <w:pPr>
              <w:bidi/>
              <w:jc w:val="center"/>
              <w:rPr>
                <w:sz w:val="16"/>
                <w:szCs w:val="16"/>
                <w:lang w:val="tr-TR"/>
              </w:rPr>
            </w:pPr>
            <w:r w:rsidRPr="008A2FE5">
              <w:rPr>
                <w:sz w:val="16"/>
                <w:szCs w:val="16"/>
                <w:rtl/>
                <w:lang w:val="tr-TR"/>
              </w:rPr>
              <w:t>ئەغیار</w:t>
            </w:r>
          </w:p>
        </w:tc>
        <w:tc>
          <w:tcPr>
            <w:tcW w:w="1377" w:type="pct"/>
            <w:shd w:val="clear" w:color="auto" w:fill="auto"/>
            <w:vAlign w:val="center"/>
            <w:hideMark/>
          </w:tcPr>
          <w:p w14:paraId="1178AB2A" w14:textId="77777777" w:rsidR="00812518" w:rsidRPr="008A2FE5" w:rsidRDefault="00812518" w:rsidP="00AE6969">
            <w:pPr>
              <w:jc w:val="center"/>
              <w:rPr>
                <w:sz w:val="16"/>
                <w:szCs w:val="16"/>
                <w:rtl/>
                <w:lang w:val="tr-TR"/>
              </w:rPr>
            </w:pPr>
            <w:r w:rsidRPr="008A2FE5">
              <w:rPr>
                <w:sz w:val="16"/>
                <w:szCs w:val="16"/>
                <w:lang w:val="tr-TR"/>
              </w:rPr>
              <w:t>yabancılar</w:t>
            </w:r>
          </w:p>
        </w:tc>
        <w:tc>
          <w:tcPr>
            <w:tcW w:w="1374" w:type="pct"/>
            <w:shd w:val="clear" w:color="auto" w:fill="auto"/>
            <w:vAlign w:val="center"/>
            <w:hideMark/>
          </w:tcPr>
          <w:p w14:paraId="5D4B2B12" w14:textId="77777777" w:rsidR="00812518" w:rsidRPr="008A2FE5" w:rsidRDefault="00812518" w:rsidP="00AE6969">
            <w:pPr>
              <w:jc w:val="center"/>
              <w:rPr>
                <w:sz w:val="16"/>
                <w:szCs w:val="16"/>
                <w:lang w:val="tr-TR"/>
              </w:rPr>
            </w:pPr>
            <w:r w:rsidRPr="008A2FE5">
              <w:rPr>
                <w:sz w:val="16"/>
                <w:szCs w:val="16"/>
                <w:lang w:val="tr-TR"/>
              </w:rPr>
              <w:t>yabancılar</w:t>
            </w:r>
          </w:p>
        </w:tc>
        <w:tc>
          <w:tcPr>
            <w:tcW w:w="337" w:type="pct"/>
            <w:shd w:val="clear" w:color="auto" w:fill="auto"/>
            <w:vAlign w:val="center"/>
            <w:hideMark/>
          </w:tcPr>
          <w:p w14:paraId="27C02FF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2FC520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4E3745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4F3F8D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7571110" w14:textId="77777777" w:rsidTr="00A46ED6">
        <w:trPr>
          <w:trHeight w:val="225"/>
        </w:trPr>
        <w:tc>
          <w:tcPr>
            <w:tcW w:w="798" w:type="pct"/>
            <w:shd w:val="clear" w:color="auto" w:fill="auto"/>
            <w:vAlign w:val="center"/>
            <w:hideMark/>
          </w:tcPr>
          <w:p w14:paraId="276E2AF9" w14:textId="77777777" w:rsidR="00812518" w:rsidRPr="008A2FE5" w:rsidRDefault="00812518" w:rsidP="00AE6969">
            <w:pPr>
              <w:bidi/>
              <w:jc w:val="center"/>
              <w:rPr>
                <w:sz w:val="16"/>
                <w:szCs w:val="16"/>
                <w:lang w:val="tr-TR"/>
              </w:rPr>
            </w:pPr>
            <w:r w:rsidRPr="008A2FE5">
              <w:rPr>
                <w:sz w:val="16"/>
                <w:szCs w:val="16"/>
                <w:rtl/>
                <w:lang w:val="tr-TR"/>
              </w:rPr>
              <w:t>ئەفسەر</w:t>
            </w:r>
          </w:p>
        </w:tc>
        <w:tc>
          <w:tcPr>
            <w:tcW w:w="1377" w:type="pct"/>
            <w:shd w:val="clear" w:color="auto" w:fill="auto"/>
            <w:vAlign w:val="center"/>
            <w:hideMark/>
          </w:tcPr>
          <w:p w14:paraId="48734808" w14:textId="77777777" w:rsidR="00812518" w:rsidRPr="008A2FE5" w:rsidRDefault="00812518" w:rsidP="00AE6969">
            <w:pPr>
              <w:jc w:val="center"/>
              <w:rPr>
                <w:sz w:val="16"/>
                <w:szCs w:val="16"/>
                <w:rtl/>
                <w:lang w:val="tr-TR"/>
              </w:rPr>
            </w:pPr>
            <w:r w:rsidRPr="008A2FE5">
              <w:rPr>
                <w:sz w:val="16"/>
                <w:szCs w:val="16"/>
                <w:lang w:val="tr-TR"/>
              </w:rPr>
              <w:t>taç</w:t>
            </w:r>
          </w:p>
        </w:tc>
        <w:tc>
          <w:tcPr>
            <w:tcW w:w="1374" w:type="pct"/>
            <w:shd w:val="clear" w:color="auto" w:fill="auto"/>
            <w:vAlign w:val="center"/>
            <w:hideMark/>
          </w:tcPr>
          <w:p w14:paraId="099F2FE1" w14:textId="77777777" w:rsidR="00812518" w:rsidRPr="008A2FE5" w:rsidRDefault="00812518" w:rsidP="00AE6969">
            <w:pPr>
              <w:jc w:val="center"/>
              <w:rPr>
                <w:sz w:val="16"/>
                <w:szCs w:val="16"/>
                <w:lang w:val="tr-TR"/>
              </w:rPr>
            </w:pPr>
            <w:r w:rsidRPr="008A2FE5">
              <w:rPr>
                <w:sz w:val="16"/>
                <w:szCs w:val="16"/>
                <w:lang w:val="tr-TR"/>
              </w:rPr>
              <w:t>taç</w:t>
            </w:r>
          </w:p>
        </w:tc>
        <w:tc>
          <w:tcPr>
            <w:tcW w:w="337" w:type="pct"/>
            <w:shd w:val="clear" w:color="auto" w:fill="auto"/>
            <w:vAlign w:val="center"/>
            <w:hideMark/>
          </w:tcPr>
          <w:p w14:paraId="3AFC7D7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36616F3"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7E8B1E2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A1088A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7C6CBCA" w14:textId="77777777" w:rsidTr="00A46ED6">
        <w:trPr>
          <w:trHeight w:val="225"/>
        </w:trPr>
        <w:tc>
          <w:tcPr>
            <w:tcW w:w="798" w:type="pct"/>
            <w:shd w:val="clear" w:color="auto" w:fill="auto"/>
            <w:vAlign w:val="center"/>
            <w:hideMark/>
          </w:tcPr>
          <w:p w14:paraId="52365499" w14:textId="77777777" w:rsidR="00812518" w:rsidRPr="008A2FE5" w:rsidRDefault="00812518" w:rsidP="00AE6969">
            <w:pPr>
              <w:bidi/>
              <w:jc w:val="center"/>
              <w:rPr>
                <w:sz w:val="16"/>
                <w:szCs w:val="16"/>
                <w:lang w:val="tr-TR"/>
              </w:rPr>
            </w:pPr>
            <w:r w:rsidRPr="008A2FE5">
              <w:rPr>
                <w:sz w:val="16"/>
                <w:szCs w:val="16"/>
                <w:rtl/>
                <w:lang w:val="tr-TR"/>
              </w:rPr>
              <w:t>ئەفغان</w:t>
            </w:r>
          </w:p>
        </w:tc>
        <w:tc>
          <w:tcPr>
            <w:tcW w:w="1377" w:type="pct"/>
            <w:shd w:val="clear" w:color="auto" w:fill="auto"/>
            <w:vAlign w:val="center"/>
            <w:hideMark/>
          </w:tcPr>
          <w:p w14:paraId="09585DDB" w14:textId="77777777" w:rsidR="00812518" w:rsidRPr="008A2FE5" w:rsidRDefault="00812518" w:rsidP="00AE6969">
            <w:pPr>
              <w:jc w:val="center"/>
              <w:rPr>
                <w:sz w:val="16"/>
                <w:szCs w:val="16"/>
                <w:rtl/>
                <w:lang w:val="tr-TR"/>
              </w:rPr>
            </w:pPr>
            <w:r w:rsidRPr="008A2FE5">
              <w:rPr>
                <w:sz w:val="16"/>
                <w:szCs w:val="16"/>
                <w:lang w:val="tr-TR"/>
              </w:rPr>
              <w:t>ıstırapla haykırma inleme, bağrışma</w:t>
            </w:r>
          </w:p>
        </w:tc>
        <w:tc>
          <w:tcPr>
            <w:tcW w:w="1374" w:type="pct"/>
            <w:shd w:val="clear" w:color="auto" w:fill="auto"/>
            <w:vAlign w:val="center"/>
            <w:hideMark/>
          </w:tcPr>
          <w:p w14:paraId="1E156018" w14:textId="77777777" w:rsidR="00812518" w:rsidRPr="008A2FE5" w:rsidRDefault="00812518" w:rsidP="00AE6969">
            <w:pPr>
              <w:jc w:val="center"/>
              <w:rPr>
                <w:sz w:val="16"/>
                <w:szCs w:val="16"/>
                <w:lang w:val="tr-TR"/>
              </w:rPr>
            </w:pPr>
            <w:r w:rsidRPr="008A2FE5">
              <w:rPr>
                <w:sz w:val="16"/>
                <w:szCs w:val="16"/>
                <w:lang w:val="tr-TR"/>
              </w:rPr>
              <w:t>ıstırapla haykırma inleme, bağrışma</w:t>
            </w:r>
          </w:p>
        </w:tc>
        <w:tc>
          <w:tcPr>
            <w:tcW w:w="337" w:type="pct"/>
            <w:shd w:val="clear" w:color="auto" w:fill="auto"/>
            <w:vAlign w:val="center"/>
            <w:hideMark/>
          </w:tcPr>
          <w:p w14:paraId="351441C6"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52C269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9D14AA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D2962F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3BD5B07" w14:textId="77777777" w:rsidTr="00A46ED6">
        <w:trPr>
          <w:trHeight w:val="225"/>
        </w:trPr>
        <w:tc>
          <w:tcPr>
            <w:tcW w:w="798" w:type="pct"/>
            <w:shd w:val="clear" w:color="auto" w:fill="auto"/>
            <w:vAlign w:val="center"/>
            <w:hideMark/>
          </w:tcPr>
          <w:p w14:paraId="0084DC5A" w14:textId="77777777" w:rsidR="00812518" w:rsidRPr="008A2FE5" w:rsidRDefault="00812518" w:rsidP="00AE6969">
            <w:pPr>
              <w:bidi/>
              <w:jc w:val="center"/>
              <w:rPr>
                <w:sz w:val="16"/>
                <w:szCs w:val="16"/>
                <w:lang w:val="tr-TR"/>
              </w:rPr>
            </w:pPr>
            <w:r w:rsidRPr="008A2FE5">
              <w:rPr>
                <w:sz w:val="16"/>
                <w:szCs w:val="16"/>
                <w:rtl/>
                <w:lang w:val="tr-TR"/>
              </w:rPr>
              <w:t>ئەفگار</w:t>
            </w:r>
          </w:p>
        </w:tc>
        <w:tc>
          <w:tcPr>
            <w:tcW w:w="1377" w:type="pct"/>
            <w:shd w:val="clear" w:color="auto" w:fill="auto"/>
            <w:vAlign w:val="center"/>
            <w:hideMark/>
          </w:tcPr>
          <w:p w14:paraId="0406259E" w14:textId="77777777" w:rsidR="00812518" w:rsidRPr="008A2FE5" w:rsidRDefault="00812518" w:rsidP="00AE6969">
            <w:pPr>
              <w:jc w:val="center"/>
              <w:rPr>
                <w:sz w:val="16"/>
                <w:szCs w:val="16"/>
                <w:rtl/>
                <w:lang w:val="tr-TR"/>
              </w:rPr>
            </w:pPr>
            <w:r w:rsidRPr="008A2FE5">
              <w:rPr>
                <w:sz w:val="16"/>
                <w:szCs w:val="16"/>
                <w:lang w:val="tr-TR"/>
              </w:rPr>
              <w:t>yaralı, çok yorulmuş</w:t>
            </w:r>
          </w:p>
        </w:tc>
        <w:tc>
          <w:tcPr>
            <w:tcW w:w="1374" w:type="pct"/>
            <w:shd w:val="clear" w:color="auto" w:fill="auto"/>
            <w:vAlign w:val="center"/>
            <w:hideMark/>
          </w:tcPr>
          <w:p w14:paraId="7ADDC55C" w14:textId="77777777" w:rsidR="00812518" w:rsidRPr="008A2FE5" w:rsidRDefault="00812518" w:rsidP="00AE6969">
            <w:pPr>
              <w:jc w:val="center"/>
              <w:rPr>
                <w:sz w:val="16"/>
                <w:szCs w:val="16"/>
                <w:lang w:val="tr-TR"/>
              </w:rPr>
            </w:pPr>
            <w:r w:rsidRPr="008A2FE5">
              <w:rPr>
                <w:sz w:val="16"/>
                <w:szCs w:val="16"/>
                <w:lang w:val="tr-TR"/>
              </w:rPr>
              <w:t>yaralı sakat kötürüm</w:t>
            </w:r>
          </w:p>
        </w:tc>
        <w:tc>
          <w:tcPr>
            <w:tcW w:w="337" w:type="pct"/>
            <w:shd w:val="clear" w:color="auto" w:fill="auto"/>
            <w:vAlign w:val="center"/>
            <w:hideMark/>
          </w:tcPr>
          <w:p w14:paraId="28E9512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9DAB044"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5A8E08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ABB050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A0F3F84" w14:textId="77777777" w:rsidTr="00A46ED6">
        <w:trPr>
          <w:trHeight w:val="225"/>
        </w:trPr>
        <w:tc>
          <w:tcPr>
            <w:tcW w:w="798" w:type="pct"/>
            <w:shd w:val="clear" w:color="auto" w:fill="auto"/>
            <w:vAlign w:val="center"/>
            <w:hideMark/>
          </w:tcPr>
          <w:p w14:paraId="3259E1D4" w14:textId="77777777" w:rsidR="00812518" w:rsidRPr="008A2FE5" w:rsidRDefault="00812518" w:rsidP="00AE6969">
            <w:pPr>
              <w:bidi/>
              <w:jc w:val="center"/>
              <w:rPr>
                <w:sz w:val="16"/>
                <w:szCs w:val="16"/>
                <w:lang w:val="tr-TR"/>
              </w:rPr>
            </w:pPr>
            <w:r w:rsidRPr="008A2FE5">
              <w:rPr>
                <w:sz w:val="16"/>
                <w:szCs w:val="16"/>
                <w:rtl/>
                <w:lang w:val="tr-TR"/>
              </w:rPr>
              <w:t>ئافڵاك</w:t>
            </w:r>
          </w:p>
        </w:tc>
        <w:tc>
          <w:tcPr>
            <w:tcW w:w="1377" w:type="pct"/>
            <w:shd w:val="clear" w:color="auto" w:fill="auto"/>
            <w:vAlign w:val="center"/>
            <w:hideMark/>
          </w:tcPr>
          <w:p w14:paraId="3D394407" w14:textId="77777777" w:rsidR="00812518" w:rsidRPr="008A2FE5" w:rsidRDefault="00812518" w:rsidP="00AE6969">
            <w:pPr>
              <w:jc w:val="center"/>
              <w:rPr>
                <w:sz w:val="16"/>
                <w:szCs w:val="16"/>
                <w:rtl/>
                <w:lang w:val="tr-TR"/>
              </w:rPr>
            </w:pPr>
            <w:r w:rsidRPr="008A2FE5">
              <w:rPr>
                <w:sz w:val="16"/>
                <w:szCs w:val="16"/>
                <w:lang w:val="tr-TR"/>
              </w:rPr>
              <w:t>felekler gökler</w:t>
            </w:r>
          </w:p>
        </w:tc>
        <w:tc>
          <w:tcPr>
            <w:tcW w:w="1374" w:type="pct"/>
            <w:shd w:val="clear" w:color="auto" w:fill="auto"/>
            <w:vAlign w:val="center"/>
            <w:hideMark/>
          </w:tcPr>
          <w:p w14:paraId="58F39B5B" w14:textId="77777777" w:rsidR="00812518" w:rsidRPr="008A2FE5" w:rsidRDefault="00812518" w:rsidP="00AE6969">
            <w:pPr>
              <w:jc w:val="center"/>
              <w:rPr>
                <w:sz w:val="16"/>
                <w:szCs w:val="16"/>
                <w:lang w:val="tr-TR"/>
              </w:rPr>
            </w:pPr>
            <w:r w:rsidRPr="008A2FE5">
              <w:rPr>
                <w:sz w:val="16"/>
                <w:szCs w:val="16"/>
                <w:lang w:val="tr-TR"/>
              </w:rPr>
              <w:t>felekler gökler talihler</w:t>
            </w:r>
          </w:p>
        </w:tc>
        <w:tc>
          <w:tcPr>
            <w:tcW w:w="337" w:type="pct"/>
            <w:shd w:val="clear" w:color="auto" w:fill="auto"/>
            <w:vAlign w:val="center"/>
            <w:hideMark/>
          </w:tcPr>
          <w:p w14:paraId="149BD198"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8C47E66"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6531E22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5BDB68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117E535" w14:textId="77777777" w:rsidTr="00A46ED6">
        <w:trPr>
          <w:trHeight w:val="225"/>
        </w:trPr>
        <w:tc>
          <w:tcPr>
            <w:tcW w:w="798" w:type="pct"/>
            <w:shd w:val="clear" w:color="auto" w:fill="auto"/>
            <w:vAlign w:val="center"/>
            <w:hideMark/>
          </w:tcPr>
          <w:p w14:paraId="56047DD3" w14:textId="77777777" w:rsidR="00812518" w:rsidRPr="008A2FE5" w:rsidRDefault="00812518" w:rsidP="00AE6969">
            <w:pPr>
              <w:bidi/>
              <w:jc w:val="center"/>
              <w:rPr>
                <w:sz w:val="16"/>
                <w:szCs w:val="16"/>
                <w:lang w:val="tr-TR"/>
              </w:rPr>
            </w:pPr>
            <w:r w:rsidRPr="008A2FE5">
              <w:rPr>
                <w:sz w:val="16"/>
                <w:szCs w:val="16"/>
                <w:rtl/>
                <w:lang w:val="tr-TR"/>
              </w:rPr>
              <w:t>ئەکسەر</w:t>
            </w:r>
          </w:p>
        </w:tc>
        <w:tc>
          <w:tcPr>
            <w:tcW w:w="1377" w:type="pct"/>
            <w:shd w:val="clear" w:color="auto" w:fill="auto"/>
            <w:vAlign w:val="center"/>
            <w:hideMark/>
          </w:tcPr>
          <w:p w14:paraId="055BDD73" w14:textId="77777777" w:rsidR="00812518" w:rsidRPr="008A2FE5" w:rsidRDefault="00812518" w:rsidP="00AE6969">
            <w:pPr>
              <w:jc w:val="center"/>
              <w:rPr>
                <w:sz w:val="16"/>
                <w:szCs w:val="16"/>
                <w:rtl/>
                <w:lang w:val="tr-TR"/>
              </w:rPr>
            </w:pPr>
            <w:r w:rsidRPr="008A2FE5">
              <w:rPr>
                <w:sz w:val="16"/>
                <w:szCs w:val="16"/>
                <w:lang w:val="tr-TR"/>
              </w:rPr>
              <w:t>Çoğunluk</w:t>
            </w:r>
          </w:p>
        </w:tc>
        <w:tc>
          <w:tcPr>
            <w:tcW w:w="1374" w:type="pct"/>
            <w:shd w:val="clear" w:color="auto" w:fill="auto"/>
            <w:vAlign w:val="center"/>
            <w:hideMark/>
          </w:tcPr>
          <w:p w14:paraId="304B376E" w14:textId="77777777" w:rsidR="00812518" w:rsidRPr="008A2FE5" w:rsidRDefault="00812518" w:rsidP="00AE6969">
            <w:pPr>
              <w:jc w:val="center"/>
              <w:rPr>
                <w:sz w:val="16"/>
                <w:szCs w:val="16"/>
                <w:lang w:val="tr-TR"/>
              </w:rPr>
            </w:pPr>
            <w:r w:rsidRPr="008A2FE5">
              <w:rPr>
                <w:sz w:val="16"/>
                <w:szCs w:val="16"/>
                <w:lang w:val="tr-TR"/>
              </w:rPr>
              <w:t>en çok, daha ziyade çoğunluk</w:t>
            </w:r>
          </w:p>
        </w:tc>
        <w:tc>
          <w:tcPr>
            <w:tcW w:w="337" w:type="pct"/>
            <w:shd w:val="clear" w:color="auto" w:fill="auto"/>
            <w:vAlign w:val="center"/>
            <w:hideMark/>
          </w:tcPr>
          <w:p w14:paraId="509A48B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9E4281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0E3AAA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91621B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AFE5961" w14:textId="77777777" w:rsidTr="00A46ED6">
        <w:trPr>
          <w:trHeight w:val="225"/>
        </w:trPr>
        <w:tc>
          <w:tcPr>
            <w:tcW w:w="798" w:type="pct"/>
            <w:shd w:val="clear" w:color="auto" w:fill="auto"/>
            <w:vAlign w:val="center"/>
            <w:hideMark/>
          </w:tcPr>
          <w:p w14:paraId="3CC114E5" w14:textId="77777777" w:rsidR="00812518" w:rsidRPr="008A2FE5" w:rsidRDefault="00812518" w:rsidP="00AE6969">
            <w:pPr>
              <w:bidi/>
              <w:jc w:val="center"/>
              <w:rPr>
                <w:sz w:val="16"/>
                <w:szCs w:val="16"/>
                <w:lang w:val="tr-TR"/>
              </w:rPr>
            </w:pPr>
            <w:r w:rsidRPr="008A2FE5">
              <w:rPr>
                <w:sz w:val="16"/>
                <w:szCs w:val="16"/>
                <w:rtl/>
                <w:lang w:val="tr-TR"/>
              </w:rPr>
              <w:t>ئەکفان</w:t>
            </w:r>
          </w:p>
        </w:tc>
        <w:tc>
          <w:tcPr>
            <w:tcW w:w="1377" w:type="pct"/>
            <w:shd w:val="clear" w:color="auto" w:fill="auto"/>
            <w:vAlign w:val="center"/>
            <w:hideMark/>
          </w:tcPr>
          <w:p w14:paraId="564B6BBC" w14:textId="77777777" w:rsidR="00812518" w:rsidRPr="008A2FE5" w:rsidRDefault="00812518" w:rsidP="00AE6969">
            <w:pPr>
              <w:jc w:val="center"/>
              <w:rPr>
                <w:sz w:val="16"/>
                <w:szCs w:val="16"/>
                <w:rtl/>
                <w:lang w:val="tr-TR"/>
              </w:rPr>
            </w:pPr>
            <w:r w:rsidRPr="008A2FE5">
              <w:rPr>
                <w:sz w:val="16"/>
                <w:szCs w:val="16"/>
                <w:lang w:val="tr-TR"/>
              </w:rPr>
              <w:t>kefenler</w:t>
            </w:r>
          </w:p>
        </w:tc>
        <w:tc>
          <w:tcPr>
            <w:tcW w:w="1374" w:type="pct"/>
            <w:shd w:val="clear" w:color="auto" w:fill="auto"/>
            <w:vAlign w:val="center"/>
            <w:hideMark/>
          </w:tcPr>
          <w:p w14:paraId="2670DD45" w14:textId="77777777" w:rsidR="00812518" w:rsidRPr="008A2FE5" w:rsidRDefault="00812518" w:rsidP="00AE6969">
            <w:pPr>
              <w:jc w:val="center"/>
              <w:rPr>
                <w:sz w:val="16"/>
                <w:szCs w:val="16"/>
                <w:lang w:val="tr-TR"/>
              </w:rPr>
            </w:pPr>
            <w:r w:rsidRPr="008A2FE5">
              <w:rPr>
                <w:sz w:val="16"/>
                <w:szCs w:val="16"/>
                <w:lang w:val="tr-TR"/>
              </w:rPr>
              <w:t>kefenler</w:t>
            </w:r>
          </w:p>
        </w:tc>
        <w:tc>
          <w:tcPr>
            <w:tcW w:w="337" w:type="pct"/>
            <w:shd w:val="clear" w:color="auto" w:fill="auto"/>
            <w:vAlign w:val="center"/>
            <w:hideMark/>
          </w:tcPr>
          <w:p w14:paraId="52E56EF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6DEDDD6"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6EF127F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4981F8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4FAAD85" w14:textId="77777777" w:rsidTr="00A46ED6">
        <w:trPr>
          <w:trHeight w:val="225"/>
        </w:trPr>
        <w:tc>
          <w:tcPr>
            <w:tcW w:w="798" w:type="pct"/>
            <w:shd w:val="clear" w:color="000000" w:fill="FFFFFF"/>
            <w:vAlign w:val="center"/>
            <w:hideMark/>
          </w:tcPr>
          <w:p w14:paraId="1AB7C831" w14:textId="77777777" w:rsidR="00812518" w:rsidRPr="008A2FE5" w:rsidRDefault="00812518" w:rsidP="00AE6969">
            <w:pPr>
              <w:bidi/>
              <w:jc w:val="center"/>
              <w:rPr>
                <w:sz w:val="16"/>
                <w:szCs w:val="16"/>
                <w:lang w:val="tr-TR"/>
              </w:rPr>
            </w:pPr>
            <w:r w:rsidRPr="008A2FE5">
              <w:rPr>
                <w:sz w:val="16"/>
                <w:szCs w:val="16"/>
                <w:rtl/>
                <w:lang w:val="tr-TR"/>
              </w:rPr>
              <w:t>ئەللاه .... ئەللاه</w:t>
            </w:r>
          </w:p>
        </w:tc>
        <w:tc>
          <w:tcPr>
            <w:tcW w:w="1377" w:type="pct"/>
            <w:shd w:val="clear" w:color="auto" w:fill="auto"/>
            <w:vAlign w:val="center"/>
            <w:hideMark/>
          </w:tcPr>
          <w:p w14:paraId="1787AD23" w14:textId="77777777" w:rsidR="00812518" w:rsidRPr="008A2FE5" w:rsidRDefault="00812518" w:rsidP="00AE6969">
            <w:pPr>
              <w:jc w:val="center"/>
              <w:rPr>
                <w:sz w:val="16"/>
                <w:szCs w:val="16"/>
                <w:rtl/>
                <w:lang w:val="tr-TR"/>
              </w:rPr>
            </w:pPr>
            <w:r w:rsidRPr="008A2FE5">
              <w:rPr>
                <w:sz w:val="16"/>
                <w:szCs w:val="16"/>
                <w:lang w:val="tr-TR"/>
              </w:rPr>
              <w:t>(Allah Allah) şaşırma</w:t>
            </w:r>
          </w:p>
        </w:tc>
        <w:tc>
          <w:tcPr>
            <w:tcW w:w="1374" w:type="pct"/>
            <w:shd w:val="clear" w:color="auto" w:fill="auto"/>
            <w:vAlign w:val="center"/>
            <w:hideMark/>
          </w:tcPr>
          <w:p w14:paraId="4B09C712" w14:textId="77777777" w:rsidR="00812518" w:rsidRPr="008A2FE5" w:rsidRDefault="00812518" w:rsidP="00AE6969">
            <w:pPr>
              <w:jc w:val="center"/>
              <w:rPr>
                <w:sz w:val="16"/>
                <w:szCs w:val="16"/>
                <w:lang w:val="tr-TR"/>
              </w:rPr>
            </w:pPr>
            <w:r w:rsidRPr="008A2FE5">
              <w:rPr>
                <w:sz w:val="16"/>
                <w:szCs w:val="16"/>
                <w:lang w:val="tr-TR"/>
              </w:rPr>
              <w:t>(Allah Allah) şaşırma</w:t>
            </w:r>
          </w:p>
        </w:tc>
        <w:tc>
          <w:tcPr>
            <w:tcW w:w="337" w:type="pct"/>
            <w:shd w:val="clear" w:color="auto" w:fill="auto"/>
            <w:vAlign w:val="center"/>
            <w:hideMark/>
          </w:tcPr>
          <w:p w14:paraId="5126CF9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8F6835C" w14:textId="77777777" w:rsidR="00812518" w:rsidRPr="008A2FE5" w:rsidRDefault="00812518" w:rsidP="00AE6969">
            <w:pPr>
              <w:jc w:val="center"/>
              <w:rPr>
                <w:sz w:val="16"/>
                <w:szCs w:val="16"/>
                <w:lang w:val="tr-TR"/>
              </w:rPr>
            </w:pPr>
            <w:r w:rsidRPr="008A2FE5">
              <w:rPr>
                <w:sz w:val="16"/>
                <w:szCs w:val="16"/>
                <w:lang w:val="tr-TR"/>
              </w:rPr>
              <w:t>14</w:t>
            </w:r>
          </w:p>
        </w:tc>
        <w:tc>
          <w:tcPr>
            <w:tcW w:w="359" w:type="pct"/>
            <w:shd w:val="clear" w:color="auto" w:fill="auto"/>
            <w:vAlign w:val="center"/>
            <w:hideMark/>
          </w:tcPr>
          <w:p w14:paraId="041A406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E25A367" w14:textId="77777777" w:rsidR="00812518" w:rsidRPr="008A2FE5" w:rsidRDefault="00812518" w:rsidP="00AE6969">
            <w:pPr>
              <w:jc w:val="center"/>
              <w:rPr>
                <w:sz w:val="16"/>
                <w:szCs w:val="16"/>
                <w:lang w:val="tr-TR"/>
              </w:rPr>
            </w:pPr>
            <w:r w:rsidRPr="008A2FE5">
              <w:rPr>
                <w:sz w:val="16"/>
                <w:szCs w:val="16"/>
                <w:lang w:val="tr-TR"/>
              </w:rPr>
              <w:t>6</w:t>
            </w:r>
          </w:p>
        </w:tc>
      </w:tr>
      <w:tr w:rsidR="00812518" w:rsidRPr="008A2FE5" w14:paraId="354362A3" w14:textId="77777777" w:rsidTr="00A46ED6">
        <w:trPr>
          <w:trHeight w:val="225"/>
        </w:trPr>
        <w:tc>
          <w:tcPr>
            <w:tcW w:w="798" w:type="pct"/>
            <w:shd w:val="clear" w:color="auto" w:fill="auto"/>
            <w:vAlign w:val="center"/>
            <w:hideMark/>
          </w:tcPr>
          <w:p w14:paraId="1FDF679D" w14:textId="77777777" w:rsidR="00812518" w:rsidRPr="008A2FE5" w:rsidRDefault="00812518" w:rsidP="00AE6969">
            <w:pPr>
              <w:bidi/>
              <w:jc w:val="center"/>
              <w:rPr>
                <w:sz w:val="16"/>
                <w:szCs w:val="16"/>
                <w:lang w:val="tr-TR"/>
              </w:rPr>
            </w:pPr>
            <w:r w:rsidRPr="008A2FE5">
              <w:rPr>
                <w:sz w:val="16"/>
                <w:szCs w:val="16"/>
                <w:rtl/>
                <w:lang w:val="tr-TR"/>
              </w:rPr>
              <w:t>ئەلوان</w:t>
            </w:r>
          </w:p>
        </w:tc>
        <w:tc>
          <w:tcPr>
            <w:tcW w:w="1377" w:type="pct"/>
            <w:shd w:val="clear" w:color="auto" w:fill="auto"/>
            <w:vAlign w:val="center"/>
            <w:hideMark/>
          </w:tcPr>
          <w:p w14:paraId="5896B086" w14:textId="77777777" w:rsidR="00812518" w:rsidRPr="008A2FE5" w:rsidRDefault="00812518" w:rsidP="00AE6969">
            <w:pPr>
              <w:jc w:val="center"/>
              <w:rPr>
                <w:sz w:val="16"/>
                <w:szCs w:val="16"/>
                <w:rtl/>
                <w:lang w:val="tr-TR"/>
              </w:rPr>
            </w:pPr>
            <w:r w:rsidRPr="008A2FE5">
              <w:rPr>
                <w:sz w:val="16"/>
                <w:szCs w:val="16"/>
                <w:lang w:val="tr-TR"/>
              </w:rPr>
              <w:t>renkler rengarenk</w:t>
            </w:r>
          </w:p>
        </w:tc>
        <w:tc>
          <w:tcPr>
            <w:tcW w:w="1374" w:type="pct"/>
            <w:shd w:val="clear" w:color="auto" w:fill="auto"/>
            <w:vAlign w:val="center"/>
            <w:hideMark/>
          </w:tcPr>
          <w:p w14:paraId="27FEF141" w14:textId="77777777" w:rsidR="00812518" w:rsidRPr="008A2FE5" w:rsidRDefault="00812518" w:rsidP="00AE6969">
            <w:pPr>
              <w:jc w:val="center"/>
              <w:rPr>
                <w:sz w:val="16"/>
                <w:szCs w:val="16"/>
                <w:lang w:val="tr-TR"/>
              </w:rPr>
            </w:pPr>
            <w:r w:rsidRPr="008A2FE5">
              <w:rPr>
                <w:sz w:val="16"/>
                <w:szCs w:val="16"/>
                <w:lang w:val="tr-TR"/>
              </w:rPr>
              <w:t>renkler rengarenk</w:t>
            </w:r>
          </w:p>
        </w:tc>
        <w:tc>
          <w:tcPr>
            <w:tcW w:w="337" w:type="pct"/>
            <w:shd w:val="clear" w:color="auto" w:fill="auto"/>
            <w:vAlign w:val="center"/>
            <w:hideMark/>
          </w:tcPr>
          <w:p w14:paraId="7A7A05A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637DCF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824CEF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724AE6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A96D912" w14:textId="77777777" w:rsidTr="00A46ED6">
        <w:trPr>
          <w:trHeight w:val="225"/>
        </w:trPr>
        <w:tc>
          <w:tcPr>
            <w:tcW w:w="798" w:type="pct"/>
            <w:shd w:val="clear" w:color="auto" w:fill="auto"/>
            <w:vAlign w:val="center"/>
            <w:hideMark/>
          </w:tcPr>
          <w:p w14:paraId="752BCA0C" w14:textId="77777777" w:rsidR="00812518" w:rsidRPr="008A2FE5" w:rsidRDefault="00812518" w:rsidP="00AE6969">
            <w:pPr>
              <w:bidi/>
              <w:jc w:val="center"/>
              <w:rPr>
                <w:sz w:val="16"/>
                <w:szCs w:val="16"/>
                <w:lang w:val="tr-TR"/>
              </w:rPr>
            </w:pPr>
            <w:r w:rsidRPr="008A2FE5">
              <w:rPr>
                <w:sz w:val="16"/>
                <w:szCs w:val="16"/>
                <w:rtl/>
                <w:lang w:val="tr-TR"/>
              </w:rPr>
              <w:t>ئەلەم</w:t>
            </w:r>
          </w:p>
        </w:tc>
        <w:tc>
          <w:tcPr>
            <w:tcW w:w="1377" w:type="pct"/>
            <w:shd w:val="clear" w:color="auto" w:fill="auto"/>
            <w:vAlign w:val="center"/>
            <w:hideMark/>
          </w:tcPr>
          <w:p w14:paraId="2BF32F76" w14:textId="77777777" w:rsidR="00812518" w:rsidRPr="008A2FE5" w:rsidRDefault="00812518" w:rsidP="00AE6969">
            <w:pPr>
              <w:jc w:val="center"/>
              <w:rPr>
                <w:sz w:val="16"/>
                <w:szCs w:val="16"/>
                <w:rtl/>
                <w:lang w:val="tr-TR"/>
              </w:rPr>
            </w:pPr>
            <w:r w:rsidRPr="008A2FE5">
              <w:rPr>
                <w:sz w:val="16"/>
                <w:szCs w:val="16"/>
                <w:lang w:val="tr-TR"/>
              </w:rPr>
              <w:t>acı keder</w:t>
            </w:r>
          </w:p>
        </w:tc>
        <w:tc>
          <w:tcPr>
            <w:tcW w:w="1374" w:type="pct"/>
            <w:shd w:val="clear" w:color="auto" w:fill="auto"/>
            <w:vAlign w:val="center"/>
            <w:hideMark/>
          </w:tcPr>
          <w:p w14:paraId="2B709A82" w14:textId="77777777" w:rsidR="00812518" w:rsidRPr="008A2FE5" w:rsidRDefault="00812518" w:rsidP="00AE6969">
            <w:pPr>
              <w:jc w:val="center"/>
              <w:rPr>
                <w:sz w:val="16"/>
                <w:szCs w:val="16"/>
                <w:lang w:val="tr-TR"/>
              </w:rPr>
            </w:pPr>
            <w:r w:rsidRPr="008A2FE5">
              <w:rPr>
                <w:sz w:val="16"/>
                <w:szCs w:val="16"/>
                <w:lang w:val="tr-TR"/>
              </w:rPr>
              <w:t>keder dert acı sızı</w:t>
            </w:r>
          </w:p>
        </w:tc>
        <w:tc>
          <w:tcPr>
            <w:tcW w:w="337" w:type="pct"/>
            <w:shd w:val="clear" w:color="auto" w:fill="auto"/>
            <w:vAlign w:val="center"/>
            <w:hideMark/>
          </w:tcPr>
          <w:p w14:paraId="19E4427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4D7D0B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66FAAE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4FBCA9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04266E5" w14:textId="77777777" w:rsidTr="00A46ED6">
        <w:trPr>
          <w:trHeight w:val="225"/>
        </w:trPr>
        <w:tc>
          <w:tcPr>
            <w:tcW w:w="798" w:type="pct"/>
            <w:shd w:val="clear" w:color="auto" w:fill="auto"/>
            <w:vAlign w:val="center"/>
            <w:hideMark/>
          </w:tcPr>
          <w:p w14:paraId="58124A73" w14:textId="77777777" w:rsidR="00812518" w:rsidRPr="008A2FE5" w:rsidRDefault="00812518" w:rsidP="00AE6969">
            <w:pPr>
              <w:bidi/>
              <w:jc w:val="center"/>
              <w:rPr>
                <w:sz w:val="16"/>
                <w:szCs w:val="16"/>
                <w:lang w:val="tr-TR"/>
              </w:rPr>
            </w:pPr>
            <w:r w:rsidRPr="008A2FE5">
              <w:rPr>
                <w:sz w:val="16"/>
                <w:szCs w:val="16"/>
                <w:rtl/>
                <w:lang w:val="tr-TR"/>
              </w:rPr>
              <w:t>ئەلیف</w:t>
            </w:r>
          </w:p>
        </w:tc>
        <w:tc>
          <w:tcPr>
            <w:tcW w:w="1377" w:type="pct"/>
            <w:shd w:val="clear" w:color="auto" w:fill="auto"/>
            <w:vAlign w:val="center"/>
            <w:hideMark/>
          </w:tcPr>
          <w:p w14:paraId="50BEFF7C" w14:textId="77777777" w:rsidR="00812518" w:rsidRPr="008A2FE5" w:rsidRDefault="00812518" w:rsidP="00AE6969">
            <w:pPr>
              <w:jc w:val="center"/>
              <w:rPr>
                <w:sz w:val="16"/>
                <w:szCs w:val="16"/>
                <w:rtl/>
                <w:lang w:val="tr-TR"/>
              </w:rPr>
            </w:pPr>
            <w:r w:rsidRPr="008A2FE5">
              <w:rPr>
                <w:sz w:val="16"/>
                <w:szCs w:val="16"/>
                <w:lang w:val="tr-TR"/>
              </w:rPr>
              <w:t>elif, müptela</w:t>
            </w:r>
          </w:p>
        </w:tc>
        <w:tc>
          <w:tcPr>
            <w:tcW w:w="1374" w:type="pct"/>
            <w:shd w:val="clear" w:color="auto" w:fill="auto"/>
            <w:vAlign w:val="center"/>
            <w:hideMark/>
          </w:tcPr>
          <w:p w14:paraId="4A5C0C7E" w14:textId="77777777" w:rsidR="00812518" w:rsidRPr="008A2FE5" w:rsidRDefault="00812518" w:rsidP="00AE6969">
            <w:pPr>
              <w:jc w:val="center"/>
              <w:rPr>
                <w:sz w:val="16"/>
                <w:szCs w:val="16"/>
                <w:lang w:val="tr-TR"/>
              </w:rPr>
            </w:pPr>
            <w:r w:rsidRPr="008A2FE5">
              <w:rPr>
                <w:sz w:val="16"/>
                <w:szCs w:val="16"/>
                <w:lang w:val="tr-TR"/>
              </w:rPr>
              <w:t>elif, kadın adı</w:t>
            </w:r>
          </w:p>
        </w:tc>
        <w:tc>
          <w:tcPr>
            <w:tcW w:w="337" w:type="pct"/>
            <w:shd w:val="clear" w:color="auto" w:fill="auto"/>
            <w:vAlign w:val="center"/>
            <w:hideMark/>
          </w:tcPr>
          <w:p w14:paraId="48580C7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4E266F9"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2C955E7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954AB7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29ED7FC" w14:textId="77777777" w:rsidTr="00A46ED6">
        <w:trPr>
          <w:trHeight w:val="225"/>
        </w:trPr>
        <w:tc>
          <w:tcPr>
            <w:tcW w:w="798" w:type="pct"/>
            <w:shd w:val="clear" w:color="auto" w:fill="auto"/>
            <w:vAlign w:val="center"/>
            <w:hideMark/>
          </w:tcPr>
          <w:p w14:paraId="4E722C71" w14:textId="77777777" w:rsidR="00812518" w:rsidRPr="008A2FE5" w:rsidRDefault="00812518" w:rsidP="00AE6969">
            <w:pPr>
              <w:bidi/>
              <w:jc w:val="center"/>
              <w:rPr>
                <w:sz w:val="16"/>
                <w:szCs w:val="16"/>
                <w:lang w:val="tr-TR"/>
              </w:rPr>
            </w:pPr>
            <w:r w:rsidRPr="008A2FE5">
              <w:rPr>
                <w:sz w:val="16"/>
                <w:szCs w:val="16"/>
                <w:rtl/>
                <w:lang w:val="tr-TR"/>
              </w:rPr>
              <w:t>ئەمارەت</w:t>
            </w:r>
          </w:p>
        </w:tc>
        <w:tc>
          <w:tcPr>
            <w:tcW w:w="1377" w:type="pct"/>
            <w:shd w:val="clear" w:color="auto" w:fill="auto"/>
            <w:vAlign w:val="center"/>
            <w:hideMark/>
          </w:tcPr>
          <w:p w14:paraId="0D1FCF4F" w14:textId="77777777" w:rsidR="00812518" w:rsidRPr="008A2FE5" w:rsidRDefault="00812518" w:rsidP="00AE6969">
            <w:pPr>
              <w:jc w:val="center"/>
              <w:rPr>
                <w:sz w:val="16"/>
                <w:szCs w:val="16"/>
                <w:rtl/>
                <w:lang w:val="tr-TR"/>
              </w:rPr>
            </w:pPr>
            <w:r w:rsidRPr="008A2FE5">
              <w:rPr>
                <w:sz w:val="16"/>
                <w:szCs w:val="16"/>
                <w:lang w:val="tr-TR"/>
              </w:rPr>
              <w:t>emirlik</w:t>
            </w:r>
          </w:p>
        </w:tc>
        <w:tc>
          <w:tcPr>
            <w:tcW w:w="1374" w:type="pct"/>
            <w:shd w:val="clear" w:color="auto" w:fill="auto"/>
            <w:vAlign w:val="center"/>
            <w:hideMark/>
          </w:tcPr>
          <w:p w14:paraId="1860BE87" w14:textId="77777777" w:rsidR="00812518" w:rsidRPr="008A2FE5" w:rsidRDefault="00812518" w:rsidP="00AE6969">
            <w:pPr>
              <w:jc w:val="center"/>
              <w:rPr>
                <w:sz w:val="16"/>
                <w:szCs w:val="16"/>
                <w:lang w:val="tr-TR"/>
              </w:rPr>
            </w:pPr>
            <w:r w:rsidRPr="008A2FE5">
              <w:rPr>
                <w:sz w:val="16"/>
                <w:szCs w:val="16"/>
                <w:lang w:val="tr-TR"/>
              </w:rPr>
              <w:t>emirlik</w:t>
            </w:r>
          </w:p>
        </w:tc>
        <w:tc>
          <w:tcPr>
            <w:tcW w:w="337" w:type="pct"/>
            <w:shd w:val="clear" w:color="auto" w:fill="auto"/>
            <w:vAlign w:val="center"/>
            <w:hideMark/>
          </w:tcPr>
          <w:p w14:paraId="5279F6B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BF9C03D"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2750B92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EDB001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DDE2541" w14:textId="77777777" w:rsidTr="00A46ED6">
        <w:trPr>
          <w:trHeight w:val="225"/>
        </w:trPr>
        <w:tc>
          <w:tcPr>
            <w:tcW w:w="798" w:type="pct"/>
            <w:shd w:val="clear" w:color="auto" w:fill="auto"/>
            <w:vAlign w:val="center"/>
            <w:hideMark/>
          </w:tcPr>
          <w:p w14:paraId="72D0946B" w14:textId="77777777" w:rsidR="00812518" w:rsidRPr="008A2FE5" w:rsidRDefault="00812518" w:rsidP="00AE6969">
            <w:pPr>
              <w:bidi/>
              <w:jc w:val="center"/>
              <w:rPr>
                <w:sz w:val="16"/>
                <w:szCs w:val="16"/>
                <w:lang w:val="tr-TR"/>
              </w:rPr>
            </w:pPr>
            <w:r w:rsidRPr="008A2FE5">
              <w:rPr>
                <w:sz w:val="16"/>
                <w:szCs w:val="16"/>
                <w:rtl/>
                <w:lang w:val="tr-TR"/>
              </w:rPr>
              <w:t>ئەمانەت</w:t>
            </w:r>
          </w:p>
        </w:tc>
        <w:tc>
          <w:tcPr>
            <w:tcW w:w="1377" w:type="pct"/>
            <w:shd w:val="clear" w:color="auto" w:fill="auto"/>
            <w:vAlign w:val="center"/>
            <w:hideMark/>
          </w:tcPr>
          <w:p w14:paraId="46DABDB7" w14:textId="77777777" w:rsidR="00812518" w:rsidRPr="008A2FE5" w:rsidRDefault="00812518" w:rsidP="00AE6969">
            <w:pPr>
              <w:jc w:val="center"/>
              <w:rPr>
                <w:sz w:val="16"/>
                <w:szCs w:val="16"/>
                <w:rtl/>
                <w:lang w:val="tr-TR"/>
              </w:rPr>
            </w:pPr>
            <w:r w:rsidRPr="008A2FE5">
              <w:rPr>
                <w:sz w:val="16"/>
                <w:szCs w:val="16"/>
                <w:lang w:val="tr-TR"/>
              </w:rPr>
              <w:t>emanet</w:t>
            </w:r>
          </w:p>
        </w:tc>
        <w:tc>
          <w:tcPr>
            <w:tcW w:w="1374" w:type="pct"/>
            <w:shd w:val="clear" w:color="auto" w:fill="auto"/>
            <w:vAlign w:val="center"/>
            <w:hideMark/>
          </w:tcPr>
          <w:p w14:paraId="50ACDE3C" w14:textId="77777777" w:rsidR="00812518" w:rsidRPr="008A2FE5" w:rsidRDefault="00812518" w:rsidP="00AE6969">
            <w:pPr>
              <w:jc w:val="center"/>
              <w:rPr>
                <w:sz w:val="16"/>
                <w:szCs w:val="16"/>
                <w:lang w:val="tr-TR"/>
              </w:rPr>
            </w:pPr>
            <w:r w:rsidRPr="008A2FE5">
              <w:rPr>
                <w:sz w:val="16"/>
                <w:szCs w:val="16"/>
                <w:lang w:val="tr-TR"/>
              </w:rPr>
              <w:t>emanet</w:t>
            </w:r>
          </w:p>
        </w:tc>
        <w:tc>
          <w:tcPr>
            <w:tcW w:w="337" w:type="pct"/>
            <w:shd w:val="clear" w:color="auto" w:fill="auto"/>
            <w:vAlign w:val="center"/>
            <w:hideMark/>
          </w:tcPr>
          <w:p w14:paraId="12D68BF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BC3AF2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D2489F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DCDDE8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4D77BE1" w14:textId="77777777" w:rsidTr="00A46ED6">
        <w:trPr>
          <w:trHeight w:val="225"/>
        </w:trPr>
        <w:tc>
          <w:tcPr>
            <w:tcW w:w="798" w:type="pct"/>
            <w:shd w:val="clear" w:color="auto" w:fill="auto"/>
            <w:vAlign w:val="center"/>
            <w:hideMark/>
          </w:tcPr>
          <w:p w14:paraId="1E47E430" w14:textId="77777777" w:rsidR="00812518" w:rsidRPr="008A2FE5" w:rsidRDefault="00812518" w:rsidP="00AE6969">
            <w:pPr>
              <w:bidi/>
              <w:jc w:val="center"/>
              <w:rPr>
                <w:sz w:val="16"/>
                <w:szCs w:val="16"/>
                <w:lang w:val="tr-TR"/>
              </w:rPr>
            </w:pPr>
            <w:r w:rsidRPr="008A2FE5">
              <w:rPr>
                <w:sz w:val="16"/>
                <w:szCs w:val="16"/>
                <w:rtl/>
                <w:lang w:val="tr-TR"/>
              </w:rPr>
              <w:t>ئەمر</w:t>
            </w:r>
          </w:p>
        </w:tc>
        <w:tc>
          <w:tcPr>
            <w:tcW w:w="1377" w:type="pct"/>
            <w:shd w:val="clear" w:color="auto" w:fill="auto"/>
            <w:vAlign w:val="center"/>
            <w:hideMark/>
          </w:tcPr>
          <w:p w14:paraId="4709DA68" w14:textId="77777777" w:rsidR="00812518" w:rsidRPr="008A2FE5" w:rsidRDefault="00812518" w:rsidP="00AE6969">
            <w:pPr>
              <w:jc w:val="center"/>
              <w:rPr>
                <w:sz w:val="16"/>
                <w:szCs w:val="16"/>
                <w:rtl/>
                <w:lang w:val="tr-TR"/>
              </w:rPr>
            </w:pPr>
            <w:r w:rsidRPr="008A2FE5">
              <w:rPr>
                <w:sz w:val="16"/>
                <w:szCs w:val="16"/>
                <w:lang w:val="tr-TR"/>
              </w:rPr>
              <w:t>ferman emir</w:t>
            </w:r>
          </w:p>
        </w:tc>
        <w:tc>
          <w:tcPr>
            <w:tcW w:w="1374" w:type="pct"/>
            <w:shd w:val="clear" w:color="auto" w:fill="auto"/>
            <w:vAlign w:val="center"/>
            <w:hideMark/>
          </w:tcPr>
          <w:p w14:paraId="600CA0DF" w14:textId="77777777" w:rsidR="00812518" w:rsidRPr="008A2FE5" w:rsidRDefault="00812518" w:rsidP="00AE6969">
            <w:pPr>
              <w:jc w:val="center"/>
              <w:rPr>
                <w:sz w:val="16"/>
                <w:szCs w:val="16"/>
                <w:lang w:val="tr-TR"/>
              </w:rPr>
            </w:pPr>
            <w:r w:rsidRPr="008A2FE5">
              <w:rPr>
                <w:sz w:val="16"/>
                <w:szCs w:val="16"/>
                <w:lang w:val="tr-TR"/>
              </w:rPr>
              <w:t>iş buyurma emir</w:t>
            </w:r>
          </w:p>
        </w:tc>
        <w:tc>
          <w:tcPr>
            <w:tcW w:w="337" w:type="pct"/>
            <w:shd w:val="clear" w:color="auto" w:fill="auto"/>
            <w:vAlign w:val="center"/>
            <w:hideMark/>
          </w:tcPr>
          <w:p w14:paraId="5F8463BA"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4F2B2CE"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1DC279A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8C2D0F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C2010C9" w14:textId="77777777" w:rsidTr="00A46ED6">
        <w:trPr>
          <w:trHeight w:val="225"/>
        </w:trPr>
        <w:tc>
          <w:tcPr>
            <w:tcW w:w="798" w:type="pct"/>
            <w:shd w:val="clear" w:color="auto" w:fill="auto"/>
            <w:vAlign w:val="center"/>
            <w:hideMark/>
          </w:tcPr>
          <w:p w14:paraId="09B85303" w14:textId="77777777" w:rsidR="00812518" w:rsidRPr="008A2FE5" w:rsidRDefault="00812518" w:rsidP="00AE6969">
            <w:pPr>
              <w:bidi/>
              <w:jc w:val="center"/>
              <w:rPr>
                <w:sz w:val="16"/>
                <w:szCs w:val="16"/>
                <w:lang w:val="tr-TR"/>
              </w:rPr>
            </w:pPr>
            <w:r w:rsidRPr="008A2FE5">
              <w:rPr>
                <w:sz w:val="16"/>
                <w:szCs w:val="16"/>
                <w:rtl/>
                <w:lang w:val="tr-TR"/>
              </w:rPr>
              <w:t>ئەمما</w:t>
            </w:r>
          </w:p>
        </w:tc>
        <w:tc>
          <w:tcPr>
            <w:tcW w:w="1377" w:type="pct"/>
            <w:shd w:val="clear" w:color="auto" w:fill="auto"/>
            <w:vAlign w:val="center"/>
            <w:hideMark/>
          </w:tcPr>
          <w:p w14:paraId="7F555FB2" w14:textId="77777777" w:rsidR="00812518" w:rsidRPr="008A2FE5" w:rsidRDefault="00812518" w:rsidP="00AE6969">
            <w:pPr>
              <w:jc w:val="center"/>
              <w:rPr>
                <w:sz w:val="16"/>
                <w:szCs w:val="16"/>
                <w:rtl/>
                <w:lang w:val="tr-TR"/>
              </w:rPr>
            </w:pPr>
            <w:r w:rsidRPr="008A2FE5">
              <w:rPr>
                <w:sz w:val="16"/>
                <w:szCs w:val="16"/>
                <w:lang w:val="tr-TR"/>
              </w:rPr>
              <w:t>amma, ama</w:t>
            </w:r>
          </w:p>
        </w:tc>
        <w:tc>
          <w:tcPr>
            <w:tcW w:w="1374" w:type="pct"/>
            <w:shd w:val="clear" w:color="auto" w:fill="auto"/>
            <w:vAlign w:val="center"/>
            <w:hideMark/>
          </w:tcPr>
          <w:p w14:paraId="0945260E" w14:textId="77777777" w:rsidR="00812518" w:rsidRPr="008A2FE5" w:rsidRDefault="00812518" w:rsidP="00AE6969">
            <w:pPr>
              <w:jc w:val="center"/>
              <w:rPr>
                <w:sz w:val="16"/>
                <w:szCs w:val="16"/>
                <w:lang w:val="tr-TR"/>
              </w:rPr>
            </w:pPr>
            <w:r w:rsidRPr="008A2FE5">
              <w:rPr>
                <w:sz w:val="16"/>
                <w:szCs w:val="16"/>
                <w:lang w:val="tr-TR"/>
              </w:rPr>
              <w:t>amma, ama</w:t>
            </w:r>
          </w:p>
        </w:tc>
        <w:tc>
          <w:tcPr>
            <w:tcW w:w="337" w:type="pct"/>
            <w:shd w:val="clear" w:color="auto" w:fill="auto"/>
            <w:vAlign w:val="center"/>
            <w:hideMark/>
          </w:tcPr>
          <w:p w14:paraId="3CD19A4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017D880"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3DD9906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E847F9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93FEAD5" w14:textId="77777777" w:rsidTr="00A46ED6">
        <w:trPr>
          <w:trHeight w:val="225"/>
        </w:trPr>
        <w:tc>
          <w:tcPr>
            <w:tcW w:w="798" w:type="pct"/>
            <w:shd w:val="clear" w:color="auto" w:fill="auto"/>
            <w:vAlign w:val="center"/>
            <w:hideMark/>
          </w:tcPr>
          <w:p w14:paraId="1530C0B2" w14:textId="77777777" w:rsidR="00812518" w:rsidRPr="008A2FE5" w:rsidRDefault="00812518" w:rsidP="00AE6969">
            <w:pPr>
              <w:bidi/>
              <w:jc w:val="center"/>
              <w:rPr>
                <w:sz w:val="16"/>
                <w:szCs w:val="16"/>
                <w:lang w:val="tr-TR"/>
              </w:rPr>
            </w:pPr>
            <w:r w:rsidRPr="008A2FE5">
              <w:rPr>
                <w:sz w:val="16"/>
                <w:szCs w:val="16"/>
                <w:rtl/>
                <w:lang w:val="tr-TR"/>
              </w:rPr>
              <w:t>ئەمەك</w:t>
            </w:r>
          </w:p>
        </w:tc>
        <w:tc>
          <w:tcPr>
            <w:tcW w:w="1377" w:type="pct"/>
            <w:shd w:val="clear" w:color="auto" w:fill="auto"/>
            <w:vAlign w:val="center"/>
            <w:hideMark/>
          </w:tcPr>
          <w:p w14:paraId="0A5D1FB2" w14:textId="77777777" w:rsidR="00812518" w:rsidRPr="008A2FE5" w:rsidRDefault="00812518" w:rsidP="00AE6969">
            <w:pPr>
              <w:jc w:val="center"/>
              <w:rPr>
                <w:sz w:val="16"/>
                <w:szCs w:val="16"/>
                <w:rtl/>
                <w:lang w:val="tr-TR"/>
              </w:rPr>
            </w:pPr>
            <w:r w:rsidRPr="008A2FE5">
              <w:rPr>
                <w:sz w:val="16"/>
                <w:szCs w:val="16"/>
                <w:lang w:val="tr-TR"/>
              </w:rPr>
              <w:t>emek vefa</w:t>
            </w:r>
          </w:p>
        </w:tc>
        <w:tc>
          <w:tcPr>
            <w:tcW w:w="1374" w:type="pct"/>
            <w:shd w:val="clear" w:color="auto" w:fill="auto"/>
            <w:vAlign w:val="center"/>
            <w:hideMark/>
          </w:tcPr>
          <w:p w14:paraId="31959787" w14:textId="77777777" w:rsidR="00812518" w:rsidRPr="008A2FE5" w:rsidRDefault="00812518" w:rsidP="00AE6969">
            <w:pPr>
              <w:jc w:val="center"/>
              <w:rPr>
                <w:sz w:val="16"/>
                <w:szCs w:val="16"/>
                <w:lang w:val="tr-TR"/>
              </w:rPr>
            </w:pPr>
            <w:r w:rsidRPr="008A2FE5">
              <w:rPr>
                <w:sz w:val="16"/>
                <w:szCs w:val="16"/>
                <w:lang w:val="tr-TR"/>
              </w:rPr>
              <w:t>emek</w:t>
            </w:r>
          </w:p>
        </w:tc>
        <w:tc>
          <w:tcPr>
            <w:tcW w:w="337" w:type="pct"/>
            <w:shd w:val="clear" w:color="auto" w:fill="auto"/>
            <w:vAlign w:val="center"/>
            <w:hideMark/>
          </w:tcPr>
          <w:p w14:paraId="52E2E1C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4FD1B1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D04FBD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33F94E5" w14:textId="77777777" w:rsidR="00812518" w:rsidRPr="008A2FE5" w:rsidRDefault="00812518" w:rsidP="00AE6969">
            <w:pPr>
              <w:jc w:val="center"/>
              <w:rPr>
                <w:sz w:val="16"/>
                <w:szCs w:val="16"/>
                <w:lang w:val="tr-TR"/>
              </w:rPr>
            </w:pPr>
            <w:r w:rsidRPr="008A2FE5">
              <w:rPr>
                <w:sz w:val="16"/>
                <w:szCs w:val="16"/>
                <w:lang w:val="tr-TR"/>
              </w:rPr>
              <w:t>1</w:t>
            </w:r>
          </w:p>
        </w:tc>
      </w:tr>
      <w:tr w:rsidR="00812518" w:rsidRPr="008A2FE5" w14:paraId="3E6493C7" w14:textId="77777777" w:rsidTr="00A46ED6">
        <w:trPr>
          <w:trHeight w:val="225"/>
        </w:trPr>
        <w:tc>
          <w:tcPr>
            <w:tcW w:w="798" w:type="pct"/>
            <w:shd w:val="clear" w:color="auto" w:fill="auto"/>
            <w:noWrap/>
            <w:vAlign w:val="center"/>
            <w:hideMark/>
          </w:tcPr>
          <w:p w14:paraId="0420DED3" w14:textId="77777777" w:rsidR="00812518" w:rsidRPr="008A2FE5" w:rsidRDefault="00812518" w:rsidP="00AE6969">
            <w:pPr>
              <w:bidi/>
              <w:jc w:val="center"/>
              <w:rPr>
                <w:sz w:val="16"/>
                <w:szCs w:val="16"/>
                <w:lang w:val="tr-TR"/>
              </w:rPr>
            </w:pPr>
            <w:r w:rsidRPr="008A2FE5">
              <w:rPr>
                <w:sz w:val="16"/>
                <w:szCs w:val="16"/>
                <w:rtl/>
                <w:lang w:val="tr-TR"/>
              </w:rPr>
              <w:t>ئەمەکم</w:t>
            </w:r>
          </w:p>
        </w:tc>
        <w:tc>
          <w:tcPr>
            <w:tcW w:w="1377" w:type="pct"/>
            <w:shd w:val="clear" w:color="000000" w:fill="FFFFFF"/>
            <w:vAlign w:val="center"/>
            <w:hideMark/>
          </w:tcPr>
          <w:p w14:paraId="7C10F846" w14:textId="77777777" w:rsidR="00812518" w:rsidRPr="008A2FE5" w:rsidRDefault="00812518" w:rsidP="00AE6969">
            <w:pPr>
              <w:jc w:val="center"/>
              <w:rPr>
                <w:sz w:val="16"/>
                <w:szCs w:val="16"/>
                <w:rtl/>
                <w:lang w:val="tr-TR"/>
              </w:rPr>
            </w:pPr>
            <w:r w:rsidRPr="008A2FE5">
              <w:rPr>
                <w:sz w:val="16"/>
                <w:szCs w:val="16"/>
                <w:lang w:val="tr-TR"/>
              </w:rPr>
              <w:t>emek vefa + 1. tekil şahıs "m" eki</w:t>
            </w:r>
          </w:p>
        </w:tc>
        <w:tc>
          <w:tcPr>
            <w:tcW w:w="1374" w:type="pct"/>
            <w:shd w:val="clear" w:color="000000" w:fill="FFFFFF"/>
            <w:vAlign w:val="center"/>
            <w:hideMark/>
          </w:tcPr>
          <w:p w14:paraId="32119B67" w14:textId="77777777" w:rsidR="00812518" w:rsidRPr="008A2FE5" w:rsidRDefault="00812518" w:rsidP="00AE6969">
            <w:pPr>
              <w:jc w:val="center"/>
              <w:rPr>
                <w:sz w:val="16"/>
                <w:szCs w:val="16"/>
                <w:lang w:val="tr-TR"/>
              </w:rPr>
            </w:pPr>
            <w:r w:rsidRPr="008A2FE5">
              <w:rPr>
                <w:sz w:val="16"/>
                <w:szCs w:val="16"/>
                <w:lang w:val="tr-TR"/>
              </w:rPr>
              <w:t>emek + 1. tekil şahıs "m" eki</w:t>
            </w:r>
          </w:p>
        </w:tc>
        <w:tc>
          <w:tcPr>
            <w:tcW w:w="337" w:type="pct"/>
            <w:shd w:val="clear" w:color="auto" w:fill="auto"/>
            <w:vAlign w:val="center"/>
            <w:hideMark/>
          </w:tcPr>
          <w:p w14:paraId="68838F9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A277CA7"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77E5D76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7846D5E" w14:textId="77777777" w:rsidR="00812518" w:rsidRPr="008A2FE5" w:rsidRDefault="00812518" w:rsidP="00AE6969">
            <w:pPr>
              <w:jc w:val="center"/>
              <w:rPr>
                <w:sz w:val="16"/>
                <w:szCs w:val="16"/>
                <w:lang w:val="tr-TR"/>
              </w:rPr>
            </w:pPr>
            <w:r w:rsidRPr="008A2FE5">
              <w:rPr>
                <w:sz w:val="16"/>
                <w:szCs w:val="16"/>
                <w:lang w:val="tr-TR"/>
              </w:rPr>
              <w:t>7</w:t>
            </w:r>
          </w:p>
        </w:tc>
      </w:tr>
      <w:tr w:rsidR="00812518" w:rsidRPr="008A2FE5" w14:paraId="7610A66C" w14:textId="77777777" w:rsidTr="00A46ED6">
        <w:trPr>
          <w:trHeight w:val="225"/>
        </w:trPr>
        <w:tc>
          <w:tcPr>
            <w:tcW w:w="798" w:type="pct"/>
            <w:shd w:val="clear" w:color="auto" w:fill="auto"/>
            <w:vAlign w:val="center"/>
            <w:hideMark/>
          </w:tcPr>
          <w:p w14:paraId="338610F6" w14:textId="77777777" w:rsidR="00812518" w:rsidRPr="008A2FE5" w:rsidRDefault="00812518" w:rsidP="00AE6969">
            <w:pPr>
              <w:bidi/>
              <w:jc w:val="center"/>
              <w:rPr>
                <w:sz w:val="16"/>
                <w:szCs w:val="16"/>
                <w:lang w:val="tr-TR"/>
              </w:rPr>
            </w:pPr>
            <w:r w:rsidRPr="008A2FE5">
              <w:rPr>
                <w:sz w:val="16"/>
                <w:szCs w:val="16"/>
                <w:rtl/>
                <w:lang w:val="tr-TR"/>
              </w:rPr>
              <w:t>ئەمئەل</w:t>
            </w:r>
          </w:p>
        </w:tc>
        <w:tc>
          <w:tcPr>
            <w:tcW w:w="1377" w:type="pct"/>
            <w:shd w:val="clear" w:color="auto" w:fill="auto"/>
            <w:vAlign w:val="center"/>
            <w:hideMark/>
          </w:tcPr>
          <w:p w14:paraId="394574C6" w14:textId="77777777" w:rsidR="00812518" w:rsidRPr="008A2FE5" w:rsidRDefault="00812518" w:rsidP="00AE6969">
            <w:pPr>
              <w:jc w:val="center"/>
              <w:rPr>
                <w:sz w:val="16"/>
                <w:szCs w:val="16"/>
                <w:rtl/>
                <w:lang w:val="tr-TR"/>
              </w:rPr>
            </w:pPr>
            <w:r w:rsidRPr="008A2FE5">
              <w:rPr>
                <w:sz w:val="16"/>
                <w:szCs w:val="16"/>
                <w:lang w:val="tr-TR"/>
              </w:rPr>
              <w:t>ümit umma</w:t>
            </w:r>
          </w:p>
        </w:tc>
        <w:tc>
          <w:tcPr>
            <w:tcW w:w="1374" w:type="pct"/>
            <w:shd w:val="clear" w:color="auto" w:fill="auto"/>
            <w:vAlign w:val="center"/>
            <w:hideMark/>
          </w:tcPr>
          <w:p w14:paraId="389DADBE" w14:textId="77777777" w:rsidR="00812518" w:rsidRPr="008A2FE5" w:rsidRDefault="00812518" w:rsidP="00AE6969">
            <w:pPr>
              <w:jc w:val="center"/>
              <w:rPr>
                <w:sz w:val="16"/>
                <w:szCs w:val="16"/>
                <w:lang w:val="tr-TR"/>
              </w:rPr>
            </w:pPr>
            <w:r w:rsidRPr="008A2FE5">
              <w:rPr>
                <w:sz w:val="16"/>
                <w:szCs w:val="16"/>
                <w:lang w:val="tr-TR"/>
              </w:rPr>
              <w:t>ümit umma</w:t>
            </w:r>
          </w:p>
        </w:tc>
        <w:tc>
          <w:tcPr>
            <w:tcW w:w="337" w:type="pct"/>
            <w:shd w:val="clear" w:color="auto" w:fill="auto"/>
            <w:vAlign w:val="center"/>
            <w:hideMark/>
          </w:tcPr>
          <w:p w14:paraId="141F156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78435C2"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60F0F3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AC6C21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68522F4" w14:textId="77777777" w:rsidTr="00A46ED6">
        <w:trPr>
          <w:trHeight w:val="225"/>
        </w:trPr>
        <w:tc>
          <w:tcPr>
            <w:tcW w:w="798" w:type="pct"/>
            <w:shd w:val="clear" w:color="auto" w:fill="auto"/>
            <w:vAlign w:val="center"/>
            <w:hideMark/>
          </w:tcPr>
          <w:p w14:paraId="77CD74AB" w14:textId="77777777" w:rsidR="00812518" w:rsidRPr="008A2FE5" w:rsidRDefault="00812518" w:rsidP="00AE6969">
            <w:pPr>
              <w:bidi/>
              <w:jc w:val="center"/>
              <w:rPr>
                <w:sz w:val="16"/>
                <w:szCs w:val="16"/>
                <w:lang w:val="tr-TR"/>
              </w:rPr>
            </w:pPr>
            <w:r w:rsidRPr="008A2FE5">
              <w:rPr>
                <w:sz w:val="16"/>
                <w:szCs w:val="16"/>
                <w:rtl/>
                <w:lang w:val="tr-TR"/>
              </w:rPr>
              <w:t>ئەنبار</w:t>
            </w:r>
          </w:p>
        </w:tc>
        <w:tc>
          <w:tcPr>
            <w:tcW w:w="1377" w:type="pct"/>
            <w:shd w:val="clear" w:color="auto" w:fill="auto"/>
            <w:vAlign w:val="center"/>
            <w:hideMark/>
          </w:tcPr>
          <w:p w14:paraId="2001B2A5" w14:textId="77777777" w:rsidR="00812518" w:rsidRPr="008A2FE5" w:rsidRDefault="00812518" w:rsidP="00AE6969">
            <w:pPr>
              <w:jc w:val="center"/>
              <w:rPr>
                <w:sz w:val="16"/>
                <w:szCs w:val="16"/>
                <w:rtl/>
                <w:lang w:val="tr-TR"/>
              </w:rPr>
            </w:pPr>
            <w:r w:rsidRPr="008A2FE5">
              <w:rPr>
                <w:sz w:val="16"/>
                <w:szCs w:val="16"/>
                <w:lang w:val="tr-TR"/>
              </w:rPr>
              <w:t>ambar</w:t>
            </w:r>
          </w:p>
        </w:tc>
        <w:tc>
          <w:tcPr>
            <w:tcW w:w="1374" w:type="pct"/>
            <w:shd w:val="clear" w:color="auto" w:fill="auto"/>
            <w:vAlign w:val="center"/>
            <w:hideMark/>
          </w:tcPr>
          <w:p w14:paraId="7C2F146B" w14:textId="77777777" w:rsidR="00812518" w:rsidRPr="008A2FE5" w:rsidRDefault="00812518" w:rsidP="00AE6969">
            <w:pPr>
              <w:jc w:val="center"/>
              <w:rPr>
                <w:sz w:val="16"/>
                <w:szCs w:val="16"/>
                <w:lang w:val="tr-TR"/>
              </w:rPr>
            </w:pPr>
            <w:r w:rsidRPr="008A2FE5">
              <w:rPr>
                <w:sz w:val="16"/>
                <w:szCs w:val="16"/>
                <w:lang w:val="tr-TR"/>
              </w:rPr>
              <w:t>ambar</w:t>
            </w:r>
          </w:p>
        </w:tc>
        <w:tc>
          <w:tcPr>
            <w:tcW w:w="337" w:type="pct"/>
            <w:shd w:val="clear" w:color="auto" w:fill="auto"/>
            <w:vAlign w:val="center"/>
            <w:hideMark/>
          </w:tcPr>
          <w:p w14:paraId="352F3AB8"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FEC636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AAE805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37DA73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4A542B3" w14:textId="77777777" w:rsidTr="00A46ED6">
        <w:trPr>
          <w:trHeight w:val="225"/>
        </w:trPr>
        <w:tc>
          <w:tcPr>
            <w:tcW w:w="798" w:type="pct"/>
            <w:shd w:val="clear" w:color="auto" w:fill="auto"/>
            <w:vAlign w:val="center"/>
            <w:hideMark/>
          </w:tcPr>
          <w:p w14:paraId="2C9ABE30" w14:textId="77777777" w:rsidR="00812518" w:rsidRPr="008A2FE5" w:rsidRDefault="00812518" w:rsidP="00AE6969">
            <w:pPr>
              <w:bidi/>
              <w:jc w:val="center"/>
              <w:rPr>
                <w:sz w:val="16"/>
                <w:szCs w:val="16"/>
                <w:lang w:val="tr-TR"/>
              </w:rPr>
            </w:pPr>
            <w:r w:rsidRPr="008A2FE5">
              <w:rPr>
                <w:sz w:val="16"/>
                <w:szCs w:val="16"/>
                <w:rtl/>
                <w:lang w:val="tr-TR"/>
              </w:rPr>
              <w:t>ئەنجوم</w:t>
            </w:r>
          </w:p>
        </w:tc>
        <w:tc>
          <w:tcPr>
            <w:tcW w:w="1377" w:type="pct"/>
            <w:shd w:val="clear" w:color="auto" w:fill="auto"/>
            <w:vAlign w:val="center"/>
            <w:hideMark/>
          </w:tcPr>
          <w:p w14:paraId="477EFF38" w14:textId="77777777" w:rsidR="00812518" w:rsidRPr="008A2FE5" w:rsidRDefault="00812518" w:rsidP="00AE6969">
            <w:pPr>
              <w:jc w:val="center"/>
              <w:rPr>
                <w:sz w:val="16"/>
                <w:szCs w:val="16"/>
                <w:rtl/>
                <w:lang w:val="tr-TR"/>
              </w:rPr>
            </w:pPr>
            <w:r w:rsidRPr="008A2FE5">
              <w:rPr>
                <w:sz w:val="16"/>
                <w:szCs w:val="16"/>
                <w:lang w:val="tr-TR"/>
              </w:rPr>
              <w:t>yıldızlar</w:t>
            </w:r>
          </w:p>
        </w:tc>
        <w:tc>
          <w:tcPr>
            <w:tcW w:w="1374" w:type="pct"/>
            <w:shd w:val="clear" w:color="auto" w:fill="auto"/>
            <w:vAlign w:val="center"/>
            <w:hideMark/>
          </w:tcPr>
          <w:p w14:paraId="6E11E1A1" w14:textId="77777777" w:rsidR="00812518" w:rsidRPr="008A2FE5" w:rsidRDefault="00812518" w:rsidP="00AE6969">
            <w:pPr>
              <w:jc w:val="center"/>
              <w:rPr>
                <w:sz w:val="16"/>
                <w:szCs w:val="16"/>
                <w:lang w:val="tr-TR"/>
              </w:rPr>
            </w:pPr>
            <w:r w:rsidRPr="008A2FE5">
              <w:rPr>
                <w:sz w:val="16"/>
                <w:szCs w:val="16"/>
                <w:lang w:val="tr-TR"/>
              </w:rPr>
              <w:t>yıldızlar</w:t>
            </w:r>
          </w:p>
        </w:tc>
        <w:tc>
          <w:tcPr>
            <w:tcW w:w="337" w:type="pct"/>
            <w:shd w:val="clear" w:color="auto" w:fill="auto"/>
            <w:vAlign w:val="center"/>
            <w:hideMark/>
          </w:tcPr>
          <w:p w14:paraId="3F09D8F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7D5891E"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55FA3AB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BAC1B6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04A4BB2" w14:textId="77777777" w:rsidTr="00A46ED6">
        <w:trPr>
          <w:trHeight w:val="225"/>
        </w:trPr>
        <w:tc>
          <w:tcPr>
            <w:tcW w:w="798" w:type="pct"/>
            <w:shd w:val="clear" w:color="auto" w:fill="auto"/>
            <w:vAlign w:val="center"/>
            <w:hideMark/>
          </w:tcPr>
          <w:p w14:paraId="22FC8AB2" w14:textId="77777777" w:rsidR="00812518" w:rsidRPr="008A2FE5" w:rsidRDefault="00812518" w:rsidP="00AE6969">
            <w:pPr>
              <w:bidi/>
              <w:jc w:val="center"/>
              <w:rPr>
                <w:sz w:val="16"/>
                <w:szCs w:val="16"/>
                <w:lang w:val="tr-TR"/>
              </w:rPr>
            </w:pPr>
            <w:r w:rsidRPr="008A2FE5">
              <w:rPr>
                <w:sz w:val="16"/>
                <w:szCs w:val="16"/>
                <w:rtl/>
                <w:lang w:val="tr-TR"/>
              </w:rPr>
              <w:t>ئەندەر</w:t>
            </w:r>
          </w:p>
        </w:tc>
        <w:tc>
          <w:tcPr>
            <w:tcW w:w="1377" w:type="pct"/>
            <w:shd w:val="clear" w:color="auto" w:fill="auto"/>
            <w:vAlign w:val="center"/>
            <w:hideMark/>
          </w:tcPr>
          <w:p w14:paraId="4D6194F2" w14:textId="77777777" w:rsidR="00812518" w:rsidRPr="008A2FE5" w:rsidRDefault="00812518" w:rsidP="00AE6969">
            <w:pPr>
              <w:jc w:val="center"/>
              <w:rPr>
                <w:sz w:val="16"/>
                <w:szCs w:val="16"/>
                <w:rtl/>
                <w:lang w:val="tr-TR"/>
              </w:rPr>
            </w:pPr>
            <w:r w:rsidRPr="008A2FE5">
              <w:rPr>
                <w:sz w:val="16"/>
                <w:szCs w:val="16"/>
                <w:lang w:val="tr-TR"/>
              </w:rPr>
              <w:t>içinde</w:t>
            </w:r>
          </w:p>
        </w:tc>
        <w:tc>
          <w:tcPr>
            <w:tcW w:w="1374" w:type="pct"/>
            <w:shd w:val="clear" w:color="auto" w:fill="auto"/>
            <w:vAlign w:val="center"/>
            <w:hideMark/>
          </w:tcPr>
          <w:p w14:paraId="339BF04A" w14:textId="77777777" w:rsidR="00812518" w:rsidRPr="008A2FE5" w:rsidRDefault="00812518" w:rsidP="00AE6969">
            <w:pPr>
              <w:jc w:val="center"/>
              <w:rPr>
                <w:sz w:val="16"/>
                <w:szCs w:val="16"/>
                <w:lang w:val="tr-TR"/>
              </w:rPr>
            </w:pPr>
            <w:r w:rsidRPr="008A2FE5">
              <w:rPr>
                <w:sz w:val="16"/>
                <w:szCs w:val="16"/>
                <w:lang w:val="tr-TR"/>
              </w:rPr>
              <w:t>içinde, ender</w:t>
            </w:r>
          </w:p>
        </w:tc>
        <w:tc>
          <w:tcPr>
            <w:tcW w:w="337" w:type="pct"/>
            <w:shd w:val="clear" w:color="auto" w:fill="auto"/>
            <w:vAlign w:val="center"/>
            <w:hideMark/>
          </w:tcPr>
          <w:p w14:paraId="005E21B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63F8933"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3E7F33B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0EF883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500DA73" w14:textId="77777777" w:rsidTr="00A46ED6">
        <w:trPr>
          <w:trHeight w:val="225"/>
        </w:trPr>
        <w:tc>
          <w:tcPr>
            <w:tcW w:w="798" w:type="pct"/>
            <w:shd w:val="clear" w:color="auto" w:fill="auto"/>
            <w:vAlign w:val="center"/>
            <w:hideMark/>
          </w:tcPr>
          <w:p w14:paraId="6D46ED10" w14:textId="77777777" w:rsidR="00812518" w:rsidRPr="008A2FE5" w:rsidRDefault="00812518" w:rsidP="00AE6969">
            <w:pPr>
              <w:bidi/>
              <w:jc w:val="center"/>
              <w:rPr>
                <w:sz w:val="16"/>
                <w:szCs w:val="16"/>
                <w:lang w:val="tr-TR"/>
              </w:rPr>
            </w:pPr>
            <w:r w:rsidRPr="008A2FE5">
              <w:rPr>
                <w:sz w:val="16"/>
                <w:szCs w:val="16"/>
                <w:rtl/>
                <w:lang w:val="tr-TR"/>
              </w:rPr>
              <w:t>ئەنوار</w:t>
            </w:r>
          </w:p>
        </w:tc>
        <w:tc>
          <w:tcPr>
            <w:tcW w:w="1377" w:type="pct"/>
            <w:shd w:val="clear" w:color="auto" w:fill="auto"/>
            <w:vAlign w:val="center"/>
            <w:hideMark/>
          </w:tcPr>
          <w:p w14:paraId="55017353" w14:textId="77777777" w:rsidR="00812518" w:rsidRPr="008A2FE5" w:rsidRDefault="00812518" w:rsidP="00AE6969">
            <w:pPr>
              <w:jc w:val="center"/>
              <w:rPr>
                <w:sz w:val="16"/>
                <w:szCs w:val="16"/>
                <w:rtl/>
                <w:lang w:val="tr-TR"/>
              </w:rPr>
            </w:pPr>
            <w:r w:rsidRPr="008A2FE5">
              <w:rPr>
                <w:sz w:val="16"/>
                <w:szCs w:val="16"/>
                <w:lang w:val="tr-TR"/>
              </w:rPr>
              <w:t>nurlar</w:t>
            </w:r>
          </w:p>
        </w:tc>
        <w:tc>
          <w:tcPr>
            <w:tcW w:w="1374" w:type="pct"/>
            <w:shd w:val="clear" w:color="auto" w:fill="auto"/>
            <w:vAlign w:val="center"/>
            <w:hideMark/>
          </w:tcPr>
          <w:p w14:paraId="33B22260" w14:textId="77777777" w:rsidR="00812518" w:rsidRPr="008A2FE5" w:rsidRDefault="00812518" w:rsidP="00AE6969">
            <w:pPr>
              <w:jc w:val="center"/>
              <w:rPr>
                <w:sz w:val="16"/>
                <w:szCs w:val="16"/>
                <w:lang w:val="tr-TR"/>
              </w:rPr>
            </w:pPr>
            <w:r w:rsidRPr="008A2FE5">
              <w:rPr>
                <w:sz w:val="16"/>
                <w:szCs w:val="16"/>
                <w:lang w:val="tr-TR"/>
              </w:rPr>
              <w:t>ziyalar ışıklar aydınlıklar</w:t>
            </w:r>
          </w:p>
        </w:tc>
        <w:tc>
          <w:tcPr>
            <w:tcW w:w="337" w:type="pct"/>
            <w:shd w:val="clear" w:color="auto" w:fill="auto"/>
            <w:vAlign w:val="center"/>
            <w:hideMark/>
          </w:tcPr>
          <w:p w14:paraId="53DD93F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68160EF"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C70AF9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A0D8DA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9D690FE" w14:textId="77777777" w:rsidTr="00A46ED6">
        <w:trPr>
          <w:trHeight w:val="225"/>
        </w:trPr>
        <w:tc>
          <w:tcPr>
            <w:tcW w:w="798" w:type="pct"/>
            <w:shd w:val="clear" w:color="auto" w:fill="auto"/>
            <w:vAlign w:val="center"/>
            <w:hideMark/>
          </w:tcPr>
          <w:p w14:paraId="2CC934E3" w14:textId="77777777" w:rsidR="00812518" w:rsidRPr="008A2FE5" w:rsidRDefault="00812518" w:rsidP="00AE6969">
            <w:pPr>
              <w:bidi/>
              <w:jc w:val="center"/>
              <w:rPr>
                <w:sz w:val="16"/>
                <w:szCs w:val="16"/>
                <w:lang w:val="tr-TR"/>
              </w:rPr>
            </w:pPr>
            <w:r w:rsidRPr="008A2FE5">
              <w:rPr>
                <w:sz w:val="16"/>
                <w:szCs w:val="16"/>
                <w:rtl/>
                <w:lang w:val="tr-TR"/>
              </w:rPr>
              <w:t>ئەنوەر</w:t>
            </w:r>
          </w:p>
        </w:tc>
        <w:tc>
          <w:tcPr>
            <w:tcW w:w="1377" w:type="pct"/>
            <w:shd w:val="clear" w:color="000000" w:fill="FFFFFF"/>
            <w:vAlign w:val="center"/>
            <w:hideMark/>
          </w:tcPr>
          <w:p w14:paraId="3DFEAA67" w14:textId="77777777" w:rsidR="00812518" w:rsidRPr="008A2FE5" w:rsidRDefault="00812518" w:rsidP="00AE6969">
            <w:pPr>
              <w:jc w:val="center"/>
              <w:rPr>
                <w:sz w:val="16"/>
                <w:szCs w:val="16"/>
                <w:rtl/>
                <w:lang w:val="tr-TR"/>
              </w:rPr>
            </w:pPr>
            <w:r w:rsidRPr="008A2FE5">
              <w:rPr>
                <w:sz w:val="16"/>
                <w:szCs w:val="16"/>
                <w:lang w:val="tr-TR"/>
              </w:rPr>
              <w:t>çok parlak</w:t>
            </w:r>
          </w:p>
        </w:tc>
        <w:tc>
          <w:tcPr>
            <w:tcW w:w="1374" w:type="pct"/>
            <w:shd w:val="clear" w:color="auto" w:fill="auto"/>
            <w:vAlign w:val="center"/>
            <w:hideMark/>
          </w:tcPr>
          <w:p w14:paraId="6DDC0543" w14:textId="77777777" w:rsidR="00812518" w:rsidRPr="008A2FE5" w:rsidRDefault="00812518" w:rsidP="00AE6969">
            <w:pPr>
              <w:jc w:val="center"/>
              <w:rPr>
                <w:sz w:val="16"/>
                <w:szCs w:val="16"/>
                <w:lang w:val="tr-TR"/>
              </w:rPr>
            </w:pPr>
            <w:r w:rsidRPr="008A2FE5">
              <w:rPr>
                <w:sz w:val="16"/>
                <w:szCs w:val="16"/>
                <w:lang w:val="tr-TR"/>
              </w:rPr>
              <w:t>çok parlak pek nurlu çok güzel</w:t>
            </w:r>
          </w:p>
        </w:tc>
        <w:tc>
          <w:tcPr>
            <w:tcW w:w="337" w:type="pct"/>
            <w:shd w:val="clear" w:color="auto" w:fill="auto"/>
            <w:vAlign w:val="center"/>
            <w:hideMark/>
          </w:tcPr>
          <w:p w14:paraId="2CC2BEF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626069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BD7B36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D0A93D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8F83A14" w14:textId="77777777" w:rsidTr="00A46ED6">
        <w:trPr>
          <w:trHeight w:val="225"/>
        </w:trPr>
        <w:tc>
          <w:tcPr>
            <w:tcW w:w="798" w:type="pct"/>
            <w:shd w:val="clear" w:color="auto" w:fill="auto"/>
            <w:vAlign w:val="center"/>
            <w:hideMark/>
          </w:tcPr>
          <w:p w14:paraId="37856413" w14:textId="77777777" w:rsidR="00812518" w:rsidRPr="008A2FE5" w:rsidRDefault="00812518" w:rsidP="00AE6969">
            <w:pPr>
              <w:bidi/>
              <w:jc w:val="center"/>
              <w:rPr>
                <w:sz w:val="16"/>
                <w:szCs w:val="16"/>
                <w:lang w:val="tr-TR"/>
              </w:rPr>
            </w:pPr>
            <w:r w:rsidRPr="008A2FE5">
              <w:rPr>
                <w:sz w:val="16"/>
                <w:szCs w:val="16"/>
                <w:rtl/>
                <w:lang w:val="tr-TR"/>
              </w:rPr>
              <w:t>ئنهار</w:t>
            </w:r>
          </w:p>
        </w:tc>
        <w:tc>
          <w:tcPr>
            <w:tcW w:w="1377" w:type="pct"/>
            <w:shd w:val="clear" w:color="auto" w:fill="auto"/>
            <w:vAlign w:val="center"/>
            <w:hideMark/>
          </w:tcPr>
          <w:p w14:paraId="135CF3DD" w14:textId="77777777" w:rsidR="00812518" w:rsidRPr="008A2FE5" w:rsidRDefault="00812518" w:rsidP="00AE6969">
            <w:pPr>
              <w:jc w:val="center"/>
              <w:rPr>
                <w:sz w:val="16"/>
                <w:szCs w:val="16"/>
                <w:rtl/>
                <w:lang w:val="tr-TR"/>
              </w:rPr>
            </w:pPr>
            <w:r w:rsidRPr="008A2FE5">
              <w:rPr>
                <w:sz w:val="16"/>
                <w:szCs w:val="16"/>
                <w:lang w:val="tr-TR"/>
              </w:rPr>
              <w:t>nehirler</w:t>
            </w:r>
          </w:p>
        </w:tc>
        <w:tc>
          <w:tcPr>
            <w:tcW w:w="1374" w:type="pct"/>
            <w:shd w:val="clear" w:color="auto" w:fill="auto"/>
            <w:vAlign w:val="center"/>
            <w:hideMark/>
          </w:tcPr>
          <w:p w14:paraId="70041948" w14:textId="77777777" w:rsidR="00812518" w:rsidRPr="008A2FE5" w:rsidRDefault="00812518" w:rsidP="00AE6969">
            <w:pPr>
              <w:jc w:val="center"/>
              <w:rPr>
                <w:sz w:val="16"/>
                <w:szCs w:val="16"/>
                <w:lang w:val="tr-TR"/>
              </w:rPr>
            </w:pPr>
            <w:r w:rsidRPr="008A2FE5">
              <w:rPr>
                <w:sz w:val="16"/>
                <w:szCs w:val="16"/>
                <w:lang w:val="tr-TR"/>
              </w:rPr>
              <w:t>nehirler</w:t>
            </w:r>
          </w:p>
        </w:tc>
        <w:tc>
          <w:tcPr>
            <w:tcW w:w="337" w:type="pct"/>
            <w:shd w:val="clear" w:color="auto" w:fill="auto"/>
            <w:vAlign w:val="center"/>
            <w:hideMark/>
          </w:tcPr>
          <w:p w14:paraId="684AE19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BBDDA4B"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5D6C20B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82F486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D60C08E" w14:textId="77777777" w:rsidTr="00A46ED6">
        <w:trPr>
          <w:trHeight w:val="225"/>
        </w:trPr>
        <w:tc>
          <w:tcPr>
            <w:tcW w:w="798" w:type="pct"/>
            <w:shd w:val="clear" w:color="auto" w:fill="auto"/>
            <w:vAlign w:val="center"/>
            <w:hideMark/>
          </w:tcPr>
          <w:p w14:paraId="15D8FBBE" w14:textId="77777777" w:rsidR="00812518" w:rsidRPr="008A2FE5" w:rsidRDefault="00812518" w:rsidP="00AE6969">
            <w:pPr>
              <w:bidi/>
              <w:jc w:val="center"/>
              <w:rPr>
                <w:sz w:val="16"/>
                <w:szCs w:val="16"/>
                <w:lang w:val="tr-TR"/>
              </w:rPr>
            </w:pPr>
            <w:r w:rsidRPr="008A2FE5">
              <w:rPr>
                <w:sz w:val="16"/>
                <w:szCs w:val="16"/>
                <w:rtl/>
                <w:lang w:val="tr-TR"/>
              </w:rPr>
              <w:t>ئەنیس</w:t>
            </w:r>
          </w:p>
        </w:tc>
        <w:tc>
          <w:tcPr>
            <w:tcW w:w="1377" w:type="pct"/>
            <w:shd w:val="clear" w:color="auto" w:fill="auto"/>
            <w:vAlign w:val="center"/>
            <w:hideMark/>
          </w:tcPr>
          <w:p w14:paraId="403E5FC5" w14:textId="77777777" w:rsidR="00812518" w:rsidRPr="008A2FE5" w:rsidRDefault="00812518" w:rsidP="00AE6969">
            <w:pPr>
              <w:jc w:val="center"/>
              <w:rPr>
                <w:sz w:val="16"/>
                <w:szCs w:val="16"/>
                <w:rtl/>
                <w:lang w:val="tr-TR"/>
              </w:rPr>
            </w:pPr>
            <w:r w:rsidRPr="008A2FE5">
              <w:rPr>
                <w:sz w:val="16"/>
                <w:szCs w:val="16"/>
                <w:lang w:val="tr-TR"/>
              </w:rPr>
              <w:t>ülfet</w:t>
            </w:r>
          </w:p>
        </w:tc>
        <w:tc>
          <w:tcPr>
            <w:tcW w:w="1374" w:type="pct"/>
            <w:shd w:val="clear" w:color="auto" w:fill="auto"/>
            <w:vAlign w:val="center"/>
            <w:hideMark/>
          </w:tcPr>
          <w:p w14:paraId="33ECE7CD" w14:textId="77777777" w:rsidR="00812518" w:rsidRPr="008A2FE5" w:rsidRDefault="00812518" w:rsidP="00AE6969">
            <w:pPr>
              <w:jc w:val="center"/>
              <w:rPr>
                <w:sz w:val="16"/>
                <w:szCs w:val="16"/>
                <w:lang w:val="tr-TR"/>
              </w:rPr>
            </w:pPr>
            <w:r w:rsidRPr="008A2FE5">
              <w:rPr>
                <w:sz w:val="16"/>
                <w:szCs w:val="16"/>
                <w:lang w:val="tr-TR"/>
              </w:rPr>
              <w:t>dost arkadaş yar sevgili</w:t>
            </w:r>
          </w:p>
        </w:tc>
        <w:tc>
          <w:tcPr>
            <w:tcW w:w="337" w:type="pct"/>
            <w:shd w:val="clear" w:color="auto" w:fill="auto"/>
            <w:vAlign w:val="center"/>
            <w:hideMark/>
          </w:tcPr>
          <w:p w14:paraId="2285782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55EE0A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3DD763B"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20D902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104334C" w14:textId="77777777" w:rsidTr="00A46ED6">
        <w:trPr>
          <w:trHeight w:val="225"/>
        </w:trPr>
        <w:tc>
          <w:tcPr>
            <w:tcW w:w="798" w:type="pct"/>
            <w:shd w:val="clear" w:color="auto" w:fill="auto"/>
            <w:vAlign w:val="center"/>
            <w:hideMark/>
          </w:tcPr>
          <w:p w14:paraId="53C7AFAC" w14:textId="77777777" w:rsidR="00812518" w:rsidRPr="008A2FE5" w:rsidRDefault="00812518" w:rsidP="00AE6969">
            <w:pPr>
              <w:bidi/>
              <w:jc w:val="center"/>
              <w:rPr>
                <w:sz w:val="16"/>
                <w:szCs w:val="16"/>
                <w:lang w:val="tr-TR"/>
              </w:rPr>
            </w:pPr>
            <w:r w:rsidRPr="008A2FE5">
              <w:rPr>
                <w:sz w:val="16"/>
                <w:szCs w:val="16"/>
                <w:rtl/>
                <w:lang w:val="tr-TR"/>
              </w:rPr>
              <w:t>ئەوبار</w:t>
            </w:r>
          </w:p>
        </w:tc>
        <w:tc>
          <w:tcPr>
            <w:tcW w:w="1377" w:type="pct"/>
            <w:shd w:val="clear" w:color="auto" w:fill="auto"/>
            <w:vAlign w:val="center"/>
            <w:hideMark/>
          </w:tcPr>
          <w:p w14:paraId="2EAB3A25" w14:textId="77777777" w:rsidR="00812518" w:rsidRPr="008A2FE5" w:rsidRDefault="00812518" w:rsidP="00AE6969">
            <w:pPr>
              <w:jc w:val="center"/>
              <w:rPr>
                <w:sz w:val="16"/>
                <w:szCs w:val="16"/>
                <w:rtl/>
                <w:lang w:val="tr-TR"/>
              </w:rPr>
            </w:pPr>
            <w:r w:rsidRPr="008A2FE5">
              <w:rPr>
                <w:sz w:val="16"/>
                <w:szCs w:val="16"/>
                <w:lang w:val="tr-TR"/>
              </w:rPr>
              <w:t>kurtlar</w:t>
            </w:r>
          </w:p>
        </w:tc>
        <w:tc>
          <w:tcPr>
            <w:tcW w:w="1374" w:type="pct"/>
            <w:shd w:val="clear" w:color="auto" w:fill="auto"/>
            <w:vAlign w:val="center"/>
            <w:hideMark/>
          </w:tcPr>
          <w:p w14:paraId="79E25D0D" w14:textId="77777777" w:rsidR="00812518" w:rsidRPr="008A2FE5" w:rsidRDefault="00812518" w:rsidP="00AE6969">
            <w:pPr>
              <w:jc w:val="center"/>
              <w:rPr>
                <w:sz w:val="16"/>
                <w:szCs w:val="16"/>
                <w:lang w:val="tr-TR"/>
              </w:rPr>
            </w:pPr>
            <w:r w:rsidRPr="008A2FE5">
              <w:rPr>
                <w:sz w:val="16"/>
                <w:szCs w:val="16"/>
                <w:lang w:val="tr-TR"/>
              </w:rPr>
              <w:t>yutma yutuş</w:t>
            </w:r>
          </w:p>
        </w:tc>
        <w:tc>
          <w:tcPr>
            <w:tcW w:w="337" w:type="pct"/>
            <w:shd w:val="clear" w:color="auto" w:fill="auto"/>
            <w:vAlign w:val="center"/>
            <w:hideMark/>
          </w:tcPr>
          <w:p w14:paraId="7C18C41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D2796A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2CC291D"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D52153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15E41B0" w14:textId="77777777" w:rsidTr="00A46ED6">
        <w:trPr>
          <w:trHeight w:val="225"/>
        </w:trPr>
        <w:tc>
          <w:tcPr>
            <w:tcW w:w="798" w:type="pct"/>
            <w:shd w:val="clear" w:color="auto" w:fill="auto"/>
            <w:vAlign w:val="center"/>
            <w:hideMark/>
          </w:tcPr>
          <w:p w14:paraId="2930C87F" w14:textId="77777777" w:rsidR="00812518" w:rsidRPr="008A2FE5" w:rsidRDefault="00812518" w:rsidP="00AE6969">
            <w:pPr>
              <w:bidi/>
              <w:jc w:val="center"/>
              <w:rPr>
                <w:sz w:val="16"/>
                <w:szCs w:val="16"/>
                <w:lang w:val="tr-TR"/>
              </w:rPr>
            </w:pPr>
            <w:r w:rsidRPr="008A2FE5">
              <w:rPr>
                <w:sz w:val="16"/>
                <w:szCs w:val="16"/>
                <w:rtl/>
                <w:lang w:val="tr-TR"/>
              </w:rPr>
              <w:t>ئەوج</w:t>
            </w:r>
          </w:p>
        </w:tc>
        <w:tc>
          <w:tcPr>
            <w:tcW w:w="1377" w:type="pct"/>
            <w:shd w:val="clear" w:color="auto" w:fill="auto"/>
            <w:vAlign w:val="center"/>
            <w:hideMark/>
          </w:tcPr>
          <w:p w14:paraId="4F887A77" w14:textId="77777777" w:rsidR="00812518" w:rsidRPr="008A2FE5" w:rsidRDefault="00812518" w:rsidP="00AE6969">
            <w:pPr>
              <w:jc w:val="center"/>
              <w:rPr>
                <w:sz w:val="16"/>
                <w:szCs w:val="16"/>
                <w:rtl/>
                <w:lang w:val="tr-TR"/>
              </w:rPr>
            </w:pPr>
            <w:r w:rsidRPr="008A2FE5">
              <w:rPr>
                <w:sz w:val="16"/>
                <w:szCs w:val="16"/>
                <w:lang w:val="tr-TR"/>
              </w:rPr>
              <w:t>yüce, yüksek, doruk- musiki makamı</w:t>
            </w:r>
          </w:p>
        </w:tc>
        <w:tc>
          <w:tcPr>
            <w:tcW w:w="1374" w:type="pct"/>
            <w:shd w:val="clear" w:color="auto" w:fill="auto"/>
            <w:vAlign w:val="center"/>
            <w:hideMark/>
          </w:tcPr>
          <w:p w14:paraId="41CF0843" w14:textId="77777777" w:rsidR="00812518" w:rsidRPr="008A2FE5" w:rsidRDefault="00812518" w:rsidP="00AE6969">
            <w:pPr>
              <w:jc w:val="center"/>
              <w:rPr>
                <w:sz w:val="16"/>
                <w:szCs w:val="16"/>
                <w:lang w:val="tr-TR"/>
              </w:rPr>
            </w:pPr>
            <w:r w:rsidRPr="008A2FE5">
              <w:rPr>
                <w:sz w:val="16"/>
                <w:szCs w:val="16"/>
                <w:lang w:val="tr-TR"/>
              </w:rPr>
              <w:t>yüce, yüksek, doruk- musiki makamı</w:t>
            </w:r>
          </w:p>
        </w:tc>
        <w:tc>
          <w:tcPr>
            <w:tcW w:w="337" w:type="pct"/>
            <w:shd w:val="clear" w:color="auto" w:fill="auto"/>
            <w:vAlign w:val="center"/>
            <w:hideMark/>
          </w:tcPr>
          <w:p w14:paraId="3E7CD4C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5FC638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E82646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B532FD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9AFF9A6" w14:textId="77777777" w:rsidTr="00A46ED6">
        <w:trPr>
          <w:trHeight w:val="225"/>
        </w:trPr>
        <w:tc>
          <w:tcPr>
            <w:tcW w:w="798" w:type="pct"/>
            <w:shd w:val="clear" w:color="auto" w:fill="auto"/>
            <w:vAlign w:val="center"/>
            <w:hideMark/>
          </w:tcPr>
          <w:p w14:paraId="580AD1FB" w14:textId="77777777" w:rsidR="00812518" w:rsidRPr="008A2FE5" w:rsidRDefault="00812518" w:rsidP="00AE6969">
            <w:pPr>
              <w:bidi/>
              <w:jc w:val="center"/>
              <w:rPr>
                <w:sz w:val="16"/>
                <w:szCs w:val="16"/>
                <w:lang w:val="tr-TR"/>
              </w:rPr>
            </w:pPr>
            <w:r w:rsidRPr="008A2FE5">
              <w:rPr>
                <w:sz w:val="16"/>
                <w:szCs w:val="16"/>
                <w:rtl/>
                <w:lang w:val="tr-TR"/>
              </w:rPr>
              <w:t>ئەوراق</w:t>
            </w:r>
          </w:p>
        </w:tc>
        <w:tc>
          <w:tcPr>
            <w:tcW w:w="1377" w:type="pct"/>
            <w:shd w:val="clear" w:color="auto" w:fill="auto"/>
            <w:vAlign w:val="center"/>
            <w:hideMark/>
          </w:tcPr>
          <w:p w14:paraId="32266A3E" w14:textId="77777777" w:rsidR="00812518" w:rsidRPr="008A2FE5" w:rsidRDefault="00812518" w:rsidP="00AE6969">
            <w:pPr>
              <w:jc w:val="center"/>
              <w:rPr>
                <w:sz w:val="16"/>
                <w:szCs w:val="16"/>
                <w:rtl/>
                <w:lang w:val="tr-TR"/>
              </w:rPr>
            </w:pPr>
            <w:r w:rsidRPr="008A2FE5">
              <w:rPr>
                <w:sz w:val="16"/>
                <w:szCs w:val="16"/>
                <w:lang w:val="tr-TR"/>
              </w:rPr>
              <w:t>ağaç yaprağı, kağıt</w:t>
            </w:r>
          </w:p>
        </w:tc>
        <w:tc>
          <w:tcPr>
            <w:tcW w:w="1374" w:type="pct"/>
            <w:shd w:val="clear" w:color="auto" w:fill="auto"/>
            <w:vAlign w:val="center"/>
            <w:hideMark/>
          </w:tcPr>
          <w:p w14:paraId="06C6A11F" w14:textId="77777777" w:rsidR="00812518" w:rsidRPr="008A2FE5" w:rsidRDefault="00812518" w:rsidP="00AE6969">
            <w:pPr>
              <w:jc w:val="center"/>
              <w:rPr>
                <w:sz w:val="16"/>
                <w:szCs w:val="16"/>
                <w:lang w:val="tr-TR"/>
              </w:rPr>
            </w:pPr>
            <w:r w:rsidRPr="008A2FE5">
              <w:rPr>
                <w:sz w:val="16"/>
                <w:szCs w:val="16"/>
                <w:lang w:val="tr-TR"/>
              </w:rPr>
              <w:t>yapraklar, kağıtlar, arşiv</w:t>
            </w:r>
          </w:p>
        </w:tc>
        <w:tc>
          <w:tcPr>
            <w:tcW w:w="337" w:type="pct"/>
            <w:shd w:val="clear" w:color="auto" w:fill="auto"/>
            <w:vAlign w:val="center"/>
            <w:hideMark/>
          </w:tcPr>
          <w:p w14:paraId="0D1FD88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9C1E08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DD0353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796A7C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ABE404D" w14:textId="77777777" w:rsidTr="00A46ED6">
        <w:trPr>
          <w:trHeight w:val="225"/>
        </w:trPr>
        <w:tc>
          <w:tcPr>
            <w:tcW w:w="798" w:type="pct"/>
            <w:shd w:val="clear" w:color="auto" w:fill="auto"/>
            <w:vAlign w:val="center"/>
            <w:hideMark/>
          </w:tcPr>
          <w:p w14:paraId="1F094C85" w14:textId="77777777" w:rsidR="00812518" w:rsidRPr="008A2FE5" w:rsidRDefault="00812518" w:rsidP="00AE6969">
            <w:pPr>
              <w:bidi/>
              <w:jc w:val="center"/>
              <w:rPr>
                <w:sz w:val="16"/>
                <w:szCs w:val="16"/>
                <w:lang w:val="tr-TR"/>
              </w:rPr>
            </w:pPr>
            <w:r w:rsidRPr="008A2FE5">
              <w:rPr>
                <w:sz w:val="16"/>
                <w:szCs w:val="16"/>
                <w:rtl/>
                <w:lang w:val="tr-TR"/>
              </w:rPr>
              <w:t>ئەهلی تەریق</w:t>
            </w:r>
          </w:p>
        </w:tc>
        <w:tc>
          <w:tcPr>
            <w:tcW w:w="1377" w:type="pct"/>
            <w:shd w:val="clear" w:color="auto" w:fill="auto"/>
            <w:vAlign w:val="center"/>
            <w:hideMark/>
          </w:tcPr>
          <w:p w14:paraId="42C93D6B" w14:textId="77777777" w:rsidR="00812518" w:rsidRPr="008A2FE5" w:rsidRDefault="00812518" w:rsidP="00AE6969">
            <w:pPr>
              <w:jc w:val="center"/>
              <w:rPr>
                <w:sz w:val="16"/>
                <w:szCs w:val="16"/>
                <w:rtl/>
                <w:lang w:val="tr-TR"/>
              </w:rPr>
            </w:pPr>
            <w:r w:rsidRPr="008A2FE5">
              <w:rPr>
                <w:sz w:val="16"/>
                <w:szCs w:val="16"/>
                <w:lang w:val="tr-TR"/>
              </w:rPr>
              <w:t>ehli tarikat</w:t>
            </w:r>
          </w:p>
        </w:tc>
        <w:tc>
          <w:tcPr>
            <w:tcW w:w="1374" w:type="pct"/>
            <w:shd w:val="clear" w:color="auto" w:fill="auto"/>
            <w:vAlign w:val="center"/>
            <w:hideMark/>
          </w:tcPr>
          <w:p w14:paraId="3D460711" w14:textId="77777777" w:rsidR="00812518" w:rsidRPr="008A2FE5" w:rsidRDefault="00812518" w:rsidP="00AE6969">
            <w:pPr>
              <w:jc w:val="center"/>
              <w:rPr>
                <w:sz w:val="16"/>
                <w:szCs w:val="16"/>
                <w:lang w:val="tr-TR"/>
              </w:rPr>
            </w:pPr>
            <w:r w:rsidRPr="008A2FE5">
              <w:rPr>
                <w:sz w:val="16"/>
                <w:szCs w:val="16"/>
                <w:lang w:val="tr-TR"/>
              </w:rPr>
              <w:t>bir tarikata mensup</w:t>
            </w:r>
          </w:p>
        </w:tc>
        <w:tc>
          <w:tcPr>
            <w:tcW w:w="337" w:type="pct"/>
            <w:shd w:val="clear" w:color="auto" w:fill="auto"/>
            <w:vAlign w:val="center"/>
            <w:hideMark/>
          </w:tcPr>
          <w:p w14:paraId="4289DEC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E35778D"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2438399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C05EF6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EEFFEB0" w14:textId="77777777" w:rsidTr="00A46ED6">
        <w:trPr>
          <w:trHeight w:val="225"/>
        </w:trPr>
        <w:tc>
          <w:tcPr>
            <w:tcW w:w="798" w:type="pct"/>
            <w:shd w:val="clear" w:color="auto" w:fill="auto"/>
            <w:vAlign w:val="center"/>
            <w:hideMark/>
          </w:tcPr>
          <w:p w14:paraId="5FB58371" w14:textId="77777777" w:rsidR="00812518" w:rsidRPr="008A2FE5" w:rsidRDefault="00812518" w:rsidP="00AE6969">
            <w:pPr>
              <w:bidi/>
              <w:jc w:val="center"/>
              <w:rPr>
                <w:sz w:val="16"/>
                <w:szCs w:val="16"/>
                <w:lang w:val="tr-TR"/>
              </w:rPr>
            </w:pPr>
            <w:r w:rsidRPr="008A2FE5">
              <w:rPr>
                <w:sz w:val="16"/>
                <w:szCs w:val="16"/>
                <w:rtl/>
                <w:lang w:val="tr-TR"/>
              </w:rPr>
              <w:t>ئەهلی سونەن</w:t>
            </w:r>
          </w:p>
        </w:tc>
        <w:tc>
          <w:tcPr>
            <w:tcW w:w="1377" w:type="pct"/>
            <w:shd w:val="clear" w:color="auto" w:fill="auto"/>
            <w:vAlign w:val="center"/>
            <w:hideMark/>
          </w:tcPr>
          <w:p w14:paraId="51806C1A" w14:textId="77777777" w:rsidR="00812518" w:rsidRPr="008A2FE5" w:rsidRDefault="00812518" w:rsidP="00AE6969">
            <w:pPr>
              <w:jc w:val="center"/>
              <w:rPr>
                <w:sz w:val="16"/>
                <w:szCs w:val="16"/>
                <w:rtl/>
                <w:lang w:val="tr-TR"/>
              </w:rPr>
            </w:pPr>
            <w:r w:rsidRPr="008A2FE5">
              <w:rPr>
                <w:sz w:val="16"/>
                <w:szCs w:val="16"/>
                <w:lang w:val="tr-TR"/>
              </w:rPr>
              <w:t>ehli sünnet ve cemaat</w:t>
            </w:r>
          </w:p>
        </w:tc>
        <w:tc>
          <w:tcPr>
            <w:tcW w:w="1374" w:type="pct"/>
            <w:shd w:val="clear" w:color="auto" w:fill="auto"/>
            <w:vAlign w:val="center"/>
            <w:hideMark/>
          </w:tcPr>
          <w:p w14:paraId="46C00A6B" w14:textId="77777777" w:rsidR="00812518" w:rsidRPr="008A2FE5" w:rsidRDefault="00812518" w:rsidP="00AE6969">
            <w:pPr>
              <w:jc w:val="center"/>
              <w:rPr>
                <w:sz w:val="16"/>
                <w:szCs w:val="16"/>
                <w:lang w:val="tr-TR"/>
              </w:rPr>
            </w:pPr>
            <w:r w:rsidRPr="008A2FE5">
              <w:rPr>
                <w:sz w:val="16"/>
                <w:szCs w:val="16"/>
                <w:lang w:val="tr-TR"/>
              </w:rPr>
              <w:t>ehli sünnet ve cemaat</w:t>
            </w:r>
          </w:p>
        </w:tc>
        <w:tc>
          <w:tcPr>
            <w:tcW w:w="337" w:type="pct"/>
            <w:shd w:val="clear" w:color="auto" w:fill="auto"/>
            <w:vAlign w:val="center"/>
            <w:hideMark/>
          </w:tcPr>
          <w:p w14:paraId="505C971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B1C4C1C"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57A074F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1B4C4D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2D6FF32" w14:textId="77777777" w:rsidTr="00A46ED6">
        <w:trPr>
          <w:trHeight w:val="225"/>
        </w:trPr>
        <w:tc>
          <w:tcPr>
            <w:tcW w:w="798" w:type="pct"/>
            <w:shd w:val="clear" w:color="auto" w:fill="auto"/>
            <w:vAlign w:val="center"/>
            <w:hideMark/>
          </w:tcPr>
          <w:p w14:paraId="680A8193" w14:textId="77777777" w:rsidR="00812518" w:rsidRPr="008A2FE5" w:rsidRDefault="00812518" w:rsidP="00AE6969">
            <w:pPr>
              <w:bidi/>
              <w:jc w:val="center"/>
              <w:rPr>
                <w:sz w:val="16"/>
                <w:szCs w:val="16"/>
                <w:lang w:val="tr-TR"/>
              </w:rPr>
            </w:pPr>
            <w:r w:rsidRPr="008A2FE5">
              <w:rPr>
                <w:sz w:val="16"/>
                <w:szCs w:val="16"/>
                <w:rtl/>
                <w:lang w:val="tr-TR"/>
              </w:rPr>
              <w:t>ئەیمەن</w:t>
            </w:r>
          </w:p>
        </w:tc>
        <w:tc>
          <w:tcPr>
            <w:tcW w:w="1377" w:type="pct"/>
            <w:shd w:val="clear" w:color="auto" w:fill="auto"/>
            <w:vAlign w:val="center"/>
            <w:hideMark/>
          </w:tcPr>
          <w:p w14:paraId="7619C3DC" w14:textId="77777777" w:rsidR="00812518" w:rsidRPr="008A2FE5" w:rsidRDefault="00812518" w:rsidP="00AE6969">
            <w:pPr>
              <w:jc w:val="center"/>
              <w:rPr>
                <w:sz w:val="16"/>
                <w:szCs w:val="16"/>
                <w:rtl/>
                <w:lang w:val="tr-TR"/>
              </w:rPr>
            </w:pPr>
            <w:r w:rsidRPr="008A2FE5">
              <w:rPr>
                <w:sz w:val="16"/>
                <w:szCs w:val="16"/>
                <w:lang w:val="tr-TR"/>
              </w:rPr>
              <w:t>emin</w:t>
            </w:r>
          </w:p>
        </w:tc>
        <w:tc>
          <w:tcPr>
            <w:tcW w:w="1374" w:type="pct"/>
            <w:shd w:val="clear" w:color="auto" w:fill="auto"/>
            <w:vAlign w:val="center"/>
            <w:hideMark/>
          </w:tcPr>
          <w:p w14:paraId="557BB87F" w14:textId="77777777" w:rsidR="00812518" w:rsidRPr="008A2FE5" w:rsidRDefault="00812518" w:rsidP="00AE6969">
            <w:pPr>
              <w:jc w:val="center"/>
              <w:rPr>
                <w:sz w:val="16"/>
                <w:szCs w:val="16"/>
                <w:lang w:val="tr-TR"/>
              </w:rPr>
            </w:pPr>
            <w:r w:rsidRPr="008A2FE5">
              <w:rPr>
                <w:sz w:val="16"/>
                <w:szCs w:val="16"/>
                <w:lang w:val="tr-TR"/>
              </w:rPr>
              <w:t xml:space="preserve">sağ taraftaki, en yümünlü hayırlı </w:t>
            </w:r>
            <w:r w:rsidRPr="008A2FE5">
              <w:rPr>
                <w:sz w:val="16"/>
                <w:szCs w:val="16"/>
                <w:lang w:val="tr-TR"/>
              </w:rPr>
              <w:br/>
              <w:t>talihli kutlu</w:t>
            </w:r>
          </w:p>
        </w:tc>
        <w:tc>
          <w:tcPr>
            <w:tcW w:w="337" w:type="pct"/>
            <w:shd w:val="clear" w:color="auto" w:fill="auto"/>
            <w:vAlign w:val="center"/>
            <w:hideMark/>
          </w:tcPr>
          <w:p w14:paraId="0661B76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DC6C1E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D0913E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04C86A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05C8460" w14:textId="77777777" w:rsidTr="00A46ED6">
        <w:trPr>
          <w:trHeight w:val="225"/>
        </w:trPr>
        <w:tc>
          <w:tcPr>
            <w:tcW w:w="798" w:type="pct"/>
            <w:shd w:val="clear" w:color="auto" w:fill="auto"/>
            <w:vAlign w:val="center"/>
            <w:hideMark/>
          </w:tcPr>
          <w:p w14:paraId="3D092065" w14:textId="77777777" w:rsidR="00812518" w:rsidRPr="008A2FE5" w:rsidRDefault="00812518" w:rsidP="00AE6969">
            <w:pPr>
              <w:bidi/>
              <w:jc w:val="center"/>
              <w:rPr>
                <w:sz w:val="16"/>
                <w:szCs w:val="16"/>
                <w:lang w:val="tr-TR"/>
              </w:rPr>
            </w:pPr>
            <w:r w:rsidRPr="008A2FE5">
              <w:rPr>
                <w:sz w:val="16"/>
                <w:szCs w:val="16"/>
                <w:rtl/>
                <w:lang w:val="tr-TR"/>
              </w:rPr>
              <w:t>ئەیوان</w:t>
            </w:r>
          </w:p>
        </w:tc>
        <w:tc>
          <w:tcPr>
            <w:tcW w:w="1377" w:type="pct"/>
            <w:shd w:val="clear" w:color="auto" w:fill="auto"/>
            <w:vAlign w:val="center"/>
            <w:hideMark/>
          </w:tcPr>
          <w:p w14:paraId="222C86A7" w14:textId="77777777" w:rsidR="00812518" w:rsidRPr="008A2FE5" w:rsidRDefault="00812518" w:rsidP="00AE6969">
            <w:pPr>
              <w:jc w:val="center"/>
              <w:rPr>
                <w:sz w:val="16"/>
                <w:szCs w:val="16"/>
                <w:rtl/>
                <w:lang w:val="tr-TR"/>
              </w:rPr>
            </w:pPr>
            <w:r w:rsidRPr="008A2FE5">
              <w:rPr>
                <w:sz w:val="16"/>
                <w:szCs w:val="16"/>
                <w:lang w:val="tr-TR"/>
              </w:rPr>
              <w:t xml:space="preserve">koridor gibi ara oda, </w:t>
            </w:r>
            <w:proofErr w:type="spellStart"/>
            <w:r>
              <w:rPr>
                <w:sz w:val="16"/>
                <w:szCs w:val="16"/>
                <w:lang w:val="tr-TR"/>
              </w:rPr>
              <w:t>K</w:t>
            </w:r>
            <w:r w:rsidRPr="008A2FE5">
              <w:rPr>
                <w:sz w:val="16"/>
                <w:szCs w:val="16"/>
                <w:lang w:val="tr-TR"/>
              </w:rPr>
              <w:t>isranın</w:t>
            </w:r>
            <w:proofErr w:type="spellEnd"/>
            <w:r w:rsidRPr="008A2FE5">
              <w:rPr>
                <w:sz w:val="16"/>
                <w:szCs w:val="16"/>
                <w:lang w:val="tr-TR"/>
              </w:rPr>
              <w:t xml:space="preserve"> çardağı</w:t>
            </w:r>
          </w:p>
        </w:tc>
        <w:tc>
          <w:tcPr>
            <w:tcW w:w="1374" w:type="pct"/>
            <w:shd w:val="clear" w:color="auto" w:fill="auto"/>
            <w:vAlign w:val="center"/>
            <w:hideMark/>
          </w:tcPr>
          <w:p w14:paraId="213684D8" w14:textId="77777777" w:rsidR="00812518" w:rsidRPr="008A2FE5" w:rsidRDefault="00812518" w:rsidP="00AE6969">
            <w:pPr>
              <w:jc w:val="center"/>
              <w:rPr>
                <w:sz w:val="16"/>
                <w:szCs w:val="16"/>
                <w:lang w:val="tr-TR"/>
              </w:rPr>
            </w:pPr>
            <w:r w:rsidRPr="008A2FE5">
              <w:rPr>
                <w:sz w:val="16"/>
                <w:szCs w:val="16"/>
                <w:lang w:val="tr-TR"/>
              </w:rPr>
              <w:t xml:space="preserve">divanhane, köşk, </w:t>
            </w:r>
            <w:r w:rsidRPr="008A2FE5">
              <w:rPr>
                <w:sz w:val="16"/>
                <w:szCs w:val="16"/>
                <w:lang w:val="tr-TR"/>
              </w:rPr>
              <w:br/>
              <w:t>oturulacak yüksek yer, çardak</w:t>
            </w:r>
          </w:p>
        </w:tc>
        <w:tc>
          <w:tcPr>
            <w:tcW w:w="337" w:type="pct"/>
            <w:shd w:val="clear" w:color="auto" w:fill="auto"/>
            <w:vAlign w:val="center"/>
            <w:hideMark/>
          </w:tcPr>
          <w:p w14:paraId="4393139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C630F0C"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7F4529F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B686E4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7E1712F" w14:textId="77777777" w:rsidTr="00A46ED6">
        <w:trPr>
          <w:trHeight w:val="225"/>
        </w:trPr>
        <w:tc>
          <w:tcPr>
            <w:tcW w:w="798" w:type="pct"/>
            <w:shd w:val="clear" w:color="auto" w:fill="auto"/>
            <w:vAlign w:val="center"/>
            <w:hideMark/>
          </w:tcPr>
          <w:p w14:paraId="484F08C7" w14:textId="77777777" w:rsidR="00812518" w:rsidRPr="008A2FE5" w:rsidRDefault="00812518" w:rsidP="00AE6969">
            <w:pPr>
              <w:bidi/>
              <w:jc w:val="center"/>
              <w:rPr>
                <w:sz w:val="16"/>
                <w:szCs w:val="16"/>
                <w:lang w:val="tr-TR"/>
              </w:rPr>
            </w:pPr>
            <w:r w:rsidRPr="008A2FE5">
              <w:rPr>
                <w:sz w:val="16"/>
                <w:szCs w:val="16"/>
                <w:rtl/>
                <w:lang w:val="tr-TR"/>
              </w:rPr>
              <w:t>ئەییام</w:t>
            </w:r>
          </w:p>
        </w:tc>
        <w:tc>
          <w:tcPr>
            <w:tcW w:w="1377" w:type="pct"/>
            <w:shd w:val="clear" w:color="auto" w:fill="auto"/>
            <w:vAlign w:val="center"/>
            <w:hideMark/>
          </w:tcPr>
          <w:p w14:paraId="1B109316" w14:textId="77777777" w:rsidR="00812518" w:rsidRPr="008A2FE5" w:rsidRDefault="00812518" w:rsidP="00AE6969">
            <w:pPr>
              <w:jc w:val="center"/>
              <w:rPr>
                <w:sz w:val="16"/>
                <w:szCs w:val="16"/>
                <w:rtl/>
                <w:lang w:val="tr-TR"/>
              </w:rPr>
            </w:pPr>
            <w:r w:rsidRPr="008A2FE5">
              <w:rPr>
                <w:sz w:val="16"/>
                <w:szCs w:val="16"/>
                <w:lang w:val="tr-TR"/>
              </w:rPr>
              <w:t>günler gündüzler devir</w:t>
            </w:r>
          </w:p>
        </w:tc>
        <w:tc>
          <w:tcPr>
            <w:tcW w:w="1374" w:type="pct"/>
            <w:shd w:val="clear" w:color="auto" w:fill="auto"/>
            <w:vAlign w:val="center"/>
            <w:hideMark/>
          </w:tcPr>
          <w:p w14:paraId="65E76FD5" w14:textId="77777777" w:rsidR="00812518" w:rsidRPr="008A2FE5" w:rsidRDefault="00812518" w:rsidP="00AE6969">
            <w:pPr>
              <w:jc w:val="center"/>
              <w:rPr>
                <w:sz w:val="16"/>
                <w:szCs w:val="16"/>
                <w:lang w:val="tr-TR"/>
              </w:rPr>
            </w:pPr>
            <w:r w:rsidRPr="008A2FE5">
              <w:rPr>
                <w:sz w:val="16"/>
                <w:szCs w:val="16"/>
                <w:lang w:val="tr-TR"/>
              </w:rPr>
              <w:t>günler gündüzler</w:t>
            </w:r>
          </w:p>
        </w:tc>
        <w:tc>
          <w:tcPr>
            <w:tcW w:w="337" w:type="pct"/>
            <w:shd w:val="clear" w:color="auto" w:fill="auto"/>
            <w:vAlign w:val="center"/>
            <w:hideMark/>
          </w:tcPr>
          <w:p w14:paraId="7ABA2B1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3144D6D"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4CEB257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408278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917B59B" w14:textId="77777777" w:rsidTr="00A46ED6">
        <w:trPr>
          <w:trHeight w:val="225"/>
        </w:trPr>
        <w:tc>
          <w:tcPr>
            <w:tcW w:w="798" w:type="pct"/>
            <w:shd w:val="clear" w:color="auto" w:fill="auto"/>
            <w:vAlign w:val="center"/>
            <w:hideMark/>
          </w:tcPr>
          <w:p w14:paraId="1EBFFDC1" w14:textId="77777777" w:rsidR="00812518" w:rsidRPr="008A2FE5" w:rsidRDefault="00812518" w:rsidP="00AE6969">
            <w:pPr>
              <w:bidi/>
              <w:jc w:val="center"/>
              <w:rPr>
                <w:sz w:val="16"/>
                <w:szCs w:val="16"/>
                <w:lang w:val="tr-TR"/>
              </w:rPr>
            </w:pPr>
            <w:r w:rsidRPr="008A2FE5">
              <w:rPr>
                <w:sz w:val="16"/>
                <w:szCs w:val="16"/>
                <w:rtl/>
                <w:lang w:val="tr-TR"/>
              </w:rPr>
              <w:t>ئیحرام</w:t>
            </w:r>
          </w:p>
        </w:tc>
        <w:tc>
          <w:tcPr>
            <w:tcW w:w="1377" w:type="pct"/>
            <w:shd w:val="clear" w:color="auto" w:fill="auto"/>
            <w:vAlign w:val="center"/>
            <w:hideMark/>
          </w:tcPr>
          <w:p w14:paraId="46769B52" w14:textId="77777777" w:rsidR="00812518" w:rsidRPr="008A2FE5" w:rsidRDefault="00812518" w:rsidP="00AE6969">
            <w:pPr>
              <w:jc w:val="center"/>
              <w:rPr>
                <w:sz w:val="16"/>
                <w:szCs w:val="16"/>
                <w:rtl/>
                <w:lang w:val="tr-TR"/>
              </w:rPr>
            </w:pPr>
            <w:r w:rsidRPr="008A2FE5">
              <w:rPr>
                <w:sz w:val="16"/>
                <w:szCs w:val="16"/>
                <w:lang w:val="tr-TR"/>
              </w:rPr>
              <w:t>ihram</w:t>
            </w:r>
          </w:p>
        </w:tc>
        <w:tc>
          <w:tcPr>
            <w:tcW w:w="1374" w:type="pct"/>
            <w:shd w:val="clear" w:color="auto" w:fill="auto"/>
            <w:vAlign w:val="center"/>
            <w:hideMark/>
          </w:tcPr>
          <w:p w14:paraId="4F317A32" w14:textId="77777777" w:rsidR="00812518" w:rsidRPr="008A2FE5" w:rsidRDefault="00812518" w:rsidP="00AE6969">
            <w:pPr>
              <w:jc w:val="center"/>
              <w:rPr>
                <w:sz w:val="16"/>
                <w:szCs w:val="16"/>
                <w:lang w:val="tr-TR"/>
              </w:rPr>
            </w:pPr>
            <w:r w:rsidRPr="008A2FE5">
              <w:rPr>
                <w:sz w:val="16"/>
                <w:szCs w:val="16"/>
                <w:lang w:val="tr-TR"/>
              </w:rPr>
              <w:t>ihram</w:t>
            </w:r>
          </w:p>
        </w:tc>
        <w:tc>
          <w:tcPr>
            <w:tcW w:w="337" w:type="pct"/>
            <w:shd w:val="clear" w:color="auto" w:fill="auto"/>
            <w:vAlign w:val="center"/>
            <w:hideMark/>
          </w:tcPr>
          <w:p w14:paraId="3829AF1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22F313E"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5780E53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6E6A36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9C180E4" w14:textId="77777777" w:rsidTr="00A46ED6">
        <w:trPr>
          <w:trHeight w:val="225"/>
        </w:trPr>
        <w:tc>
          <w:tcPr>
            <w:tcW w:w="798" w:type="pct"/>
            <w:shd w:val="clear" w:color="auto" w:fill="auto"/>
            <w:vAlign w:val="center"/>
            <w:hideMark/>
          </w:tcPr>
          <w:p w14:paraId="7D9ED991" w14:textId="77777777" w:rsidR="00812518" w:rsidRPr="008A2FE5" w:rsidRDefault="00812518" w:rsidP="00AE6969">
            <w:pPr>
              <w:bidi/>
              <w:jc w:val="center"/>
              <w:rPr>
                <w:sz w:val="16"/>
                <w:szCs w:val="16"/>
                <w:lang w:val="tr-TR"/>
              </w:rPr>
            </w:pPr>
            <w:r w:rsidRPr="008A2FE5">
              <w:rPr>
                <w:sz w:val="16"/>
                <w:szCs w:val="16"/>
                <w:rtl/>
                <w:lang w:val="tr-TR"/>
              </w:rPr>
              <w:t>ئیحیا</w:t>
            </w:r>
          </w:p>
        </w:tc>
        <w:tc>
          <w:tcPr>
            <w:tcW w:w="1377" w:type="pct"/>
            <w:shd w:val="clear" w:color="auto" w:fill="auto"/>
            <w:vAlign w:val="center"/>
            <w:hideMark/>
          </w:tcPr>
          <w:p w14:paraId="520D7CD8" w14:textId="77777777" w:rsidR="00812518" w:rsidRPr="008A2FE5" w:rsidRDefault="00812518" w:rsidP="00AE6969">
            <w:pPr>
              <w:jc w:val="center"/>
              <w:rPr>
                <w:sz w:val="16"/>
                <w:szCs w:val="16"/>
                <w:rtl/>
                <w:lang w:val="tr-TR"/>
              </w:rPr>
            </w:pPr>
            <w:r w:rsidRPr="008A2FE5">
              <w:rPr>
                <w:sz w:val="16"/>
                <w:szCs w:val="16"/>
                <w:lang w:val="tr-TR"/>
              </w:rPr>
              <w:t>diriltilme</w:t>
            </w:r>
          </w:p>
        </w:tc>
        <w:tc>
          <w:tcPr>
            <w:tcW w:w="1374" w:type="pct"/>
            <w:shd w:val="clear" w:color="auto" w:fill="auto"/>
            <w:vAlign w:val="center"/>
            <w:hideMark/>
          </w:tcPr>
          <w:p w14:paraId="6A7B5D55" w14:textId="1D3D0320" w:rsidR="00812518" w:rsidRPr="008A2FE5" w:rsidRDefault="00812518" w:rsidP="00AE6969">
            <w:pPr>
              <w:jc w:val="center"/>
              <w:rPr>
                <w:sz w:val="16"/>
                <w:szCs w:val="16"/>
                <w:lang w:val="tr-TR"/>
              </w:rPr>
            </w:pPr>
            <w:r w:rsidRPr="008A2FE5">
              <w:rPr>
                <w:sz w:val="16"/>
                <w:szCs w:val="16"/>
                <w:lang w:val="tr-TR"/>
              </w:rPr>
              <w:t>diriltme, diriltilme, canlandırma</w:t>
            </w:r>
          </w:p>
        </w:tc>
        <w:tc>
          <w:tcPr>
            <w:tcW w:w="337" w:type="pct"/>
            <w:shd w:val="clear" w:color="auto" w:fill="auto"/>
            <w:vAlign w:val="center"/>
            <w:hideMark/>
          </w:tcPr>
          <w:p w14:paraId="19B8712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3DAA962"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6A0ECD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6ABD970" w14:textId="77777777" w:rsidR="00812518" w:rsidRPr="008A2FE5" w:rsidRDefault="00812518" w:rsidP="00AE6969">
            <w:pPr>
              <w:jc w:val="center"/>
              <w:rPr>
                <w:sz w:val="16"/>
                <w:szCs w:val="16"/>
                <w:lang w:val="tr-TR"/>
              </w:rPr>
            </w:pPr>
            <w:r w:rsidRPr="008A2FE5">
              <w:rPr>
                <w:sz w:val="16"/>
                <w:szCs w:val="16"/>
                <w:lang w:val="tr-TR"/>
              </w:rPr>
              <w:t>2</w:t>
            </w:r>
          </w:p>
        </w:tc>
      </w:tr>
      <w:tr w:rsidR="007F2689" w:rsidRPr="008A2FE5" w14:paraId="6736DE06" w14:textId="77777777" w:rsidTr="007F2689">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7F2689" w:rsidRPr="008A2FE5" w14:paraId="21FABC18" w14:textId="77777777" w:rsidTr="00AA3F8E">
              <w:trPr>
                <w:trHeight w:val="268"/>
              </w:trPr>
              <w:tc>
                <w:tcPr>
                  <w:tcW w:w="5000" w:type="pct"/>
                  <w:shd w:val="clear" w:color="auto" w:fill="auto"/>
                  <w:vAlign w:val="center"/>
                </w:tcPr>
                <w:p w14:paraId="1AD96B6C" w14:textId="77777777" w:rsidR="007F2689" w:rsidRPr="008A2FE5" w:rsidRDefault="007F2689" w:rsidP="007F2689">
                  <w:pPr>
                    <w:pStyle w:val="GvdeMetni"/>
                    <w:tabs>
                      <w:tab w:val="left" w:pos="0"/>
                    </w:tabs>
                    <w:spacing w:line="360" w:lineRule="auto"/>
                    <w:ind w:right="6"/>
                    <w:jc w:val="center"/>
                    <w:rPr>
                      <w:sz w:val="16"/>
                      <w:szCs w:val="16"/>
                      <w:lang w:val="tr-TR"/>
                    </w:rPr>
                  </w:pPr>
                  <w:r w:rsidRPr="001F4B3A">
                    <w:rPr>
                      <w:rFonts w:asciiTheme="majorBidi" w:hAnsiTheme="majorBidi"/>
                      <w:b/>
                      <w:bCs/>
                      <w:sz w:val="24"/>
                      <w:szCs w:val="24"/>
                      <w:lang w:val="tr-TR"/>
                    </w:rPr>
                    <w:lastRenderedPageBreak/>
                    <w:t xml:space="preserve">TABLO 1 </w:t>
                  </w:r>
                  <w:r w:rsidRPr="001F4B3A">
                    <w:rPr>
                      <w:rFonts w:asciiTheme="majorBidi" w:hAnsiTheme="majorBidi"/>
                      <w:sz w:val="24"/>
                      <w:szCs w:val="24"/>
                      <w:lang w:val="tr-TR"/>
                    </w:rPr>
                    <w:t>Kelime ve Dil Unsurları Listesi (devamı)</w:t>
                  </w:r>
                </w:p>
              </w:tc>
            </w:tr>
          </w:tbl>
          <w:p w14:paraId="6C893804" w14:textId="77777777" w:rsidR="007F2689" w:rsidRPr="008A2FE5" w:rsidRDefault="007F2689" w:rsidP="00AE6969">
            <w:pPr>
              <w:jc w:val="center"/>
              <w:rPr>
                <w:sz w:val="16"/>
                <w:szCs w:val="16"/>
                <w:lang w:val="tr-TR"/>
              </w:rPr>
            </w:pPr>
          </w:p>
        </w:tc>
      </w:tr>
      <w:tr w:rsidR="00812518" w:rsidRPr="008A2FE5" w14:paraId="61F1567A" w14:textId="77777777" w:rsidTr="00A46ED6">
        <w:trPr>
          <w:trHeight w:val="225"/>
        </w:trPr>
        <w:tc>
          <w:tcPr>
            <w:tcW w:w="798" w:type="pct"/>
            <w:shd w:val="clear" w:color="auto" w:fill="auto"/>
            <w:vAlign w:val="center"/>
            <w:hideMark/>
          </w:tcPr>
          <w:p w14:paraId="3F7A978D" w14:textId="77777777" w:rsidR="00812518" w:rsidRPr="008A2FE5" w:rsidRDefault="00812518" w:rsidP="00AE6969">
            <w:pPr>
              <w:bidi/>
              <w:jc w:val="center"/>
              <w:rPr>
                <w:sz w:val="16"/>
                <w:szCs w:val="16"/>
                <w:lang w:val="tr-TR"/>
              </w:rPr>
            </w:pPr>
            <w:r w:rsidRPr="008A2FE5">
              <w:rPr>
                <w:sz w:val="16"/>
                <w:szCs w:val="16"/>
                <w:rtl/>
                <w:lang w:val="tr-TR"/>
              </w:rPr>
              <w:t>ئیخلاف</w:t>
            </w:r>
          </w:p>
        </w:tc>
        <w:tc>
          <w:tcPr>
            <w:tcW w:w="1377" w:type="pct"/>
            <w:shd w:val="clear" w:color="auto" w:fill="auto"/>
            <w:vAlign w:val="center"/>
            <w:hideMark/>
          </w:tcPr>
          <w:p w14:paraId="5D14C534" w14:textId="77777777" w:rsidR="00812518" w:rsidRPr="008A2FE5" w:rsidRDefault="00812518" w:rsidP="00AE6969">
            <w:pPr>
              <w:jc w:val="center"/>
              <w:rPr>
                <w:sz w:val="16"/>
                <w:szCs w:val="16"/>
                <w:rtl/>
                <w:lang w:val="tr-TR"/>
              </w:rPr>
            </w:pPr>
            <w:r w:rsidRPr="008A2FE5">
              <w:rPr>
                <w:sz w:val="16"/>
                <w:szCs w:val="16"/>
                <w:lang w:val="tr-TR"/>
              </w:rPr>
              <w:t>zıtlaşmak hilaf etmek</w:t>
            </w:r>
          </w:p>
        </w:tc>
        <w:tc>
          <w:tcPr>
            <w:tcW w:w="1374" w:type="pct"/>
            <w:shd w:val="clear" w:color="auto" w:fill="auto"/>
            <w:vAlign w:val="center"/>
            <w:hideMark/>
          </w:tcPr>
          <w:p w14:paraId="00DE3296" w14:textId="77777777" w:rsidR="00812518" w:rsidRPr="008A2FE5" w:rsidRDefault="00812518" w:rsidP="00AE6969">
            <w:pPr>
              <w:jc w:val="center"/>
              <w:rPr>
                <w:sz w:val="16"/>
                <w:szCs w:val="16"/>
                <w:lang w:val="tr-TR"/>
              </w:rPr>
            </w:pPr>
            <w:r w:rsidRPr="008A2FE5">
              <w:rPr>
                <w:sz w:val="16"/>
                <w:szCs w:val="16"/>
                <w:lang w:val="tr-TR"/>
              </w:rPr>
              <w:t>yemin ettirme</w:t>
            </w:r>
          </w:p>
        </w:tc>
        <w:tc>
          <w:tcPr>
            <w:tcW w:w="337" w:type="pct"/>
            <w:shd w:val="clear" w:color="auto" w:fill="auto"/>
            <w:vAlign w:val="center"/>
            <w:hideMark/>
          </w:tcPr>
          <w:p w14:paraId="67475E0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7EF6C4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71A4333"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590E01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F739D6F" w14:textId="77777777" w:rsidTr="00A46ED6">
        <w:trPr>
          <w:trHeight w:val="225"/>
        </w:trPr>
        <w:tc>
          <w:tcPr>
            <w:tcW w:w="798" w:type="pct"/>
            <w:shd w:val="clear" w:color="auto" w:fill="auto"/>
            <w:vAlign w:val="center"/>
            <w:hideMark/>
          </w:tcPr>
          <w:p w14:paraId="028F5FCA" w14:textId="77777777" w:rsidR="00812518" w:rsidRPr="008A2FE5" w:rsidRDefault="00812518" w:rsidP="00AE6969">
            <w:pPr>
              <w:bidi/>
              <w:jc w:val="center"/>
              <w:rPr>
                <w:sz w:val="16"/>
                <w:szCs w:val="16"/>
                <w:lang w:val="tr-TR"/>
              </w:rPr>
            </w:pPr>
            <w:r w:rsidRPr="008A2FE5">
              <w:rPr>
                <w:sz w:val="16"/>
                <w:szCs w:val="16"/>
                <w:rtl/>
                <w:lang w:val="tr-TR"/>
              </w:rPr>
              <w:t>ئیرەم</w:t>
            </w:r>
          </w:p>
        </w:tc>
        <w:tc>
          <w:tcPr>
            <w:tcW w:w="1377" w:type="pct"/>
            <w:shd w:val="clear" w:color="000000" w:fill="FFFFFF"/>
            <w:vAlign w:val="center"/>
            <w:hideMark/>
          </w:tcPr>
          <w:p w14:paraId="515A7736" w14:textId="77777777" w:rsidR="00812518" w:rsidRPr="008A2FE5" w:rsidRDefault="00812518" w:rsidP="00AE6969">
            <w:pPr>
              <w:jc w:val="center"/>
              <w:rPr>
                <w:sz w:val="16"/>
                <w:szCs w:val="16"/>
                <w:rtl/>
                <w:lang w:val="tr-TR"/>
              </w:rPr>
            </w:pPr>
            <w:r w:rsidRPr="008A2FE5">
              <w:rPr>
                <w:sz w:val="16"/>
                <w:szCs w:val="16"/>
                <w:lang w:val="tr-TR"/>
              </w:rPr>
              <w:t>İrem bağları</w:t>
            </w:r>
          </w:p>
        </w:tc>
        <w:tc>
          <w:tcPr>
            <w:tcW w:w="1374" w:type="pct"/>
            <w:shd w:val="clear" w:color="auto" w:fill="auto"/>
            <w:vAlign w:val="center"/>
            <w:hideMark/>
          </w:tcPr>
          <w:p w14:paraId="169C409E" w14:textId="77777777" w:rsidR="00812518" w:rsidRPr="008A2FE5" w:rsidRDefault="00812518" w:rsidP="00AE6969">
            <w:pPr>
              <w:jc w:val="center"/>
              <w:rPr>
                <w:sz w:val="16"/>
                <w:szCs w:val="16"/>
                <w:lang w:val="tr-TR"/>
              </w:rPr>
            </w:pPr>
            <w:r w:rsidRPr="008A2FE5">
              <w:rPr>
                <w:sz w:val="16"/>
                <w:szCs w:val="16"/>
                <w:lang w:val="tr-TR"/>
              </w:rPr>
              <w:t>İrem bağları</w:t>
            </w:r>
          </w:p>
        </w:tc>
        <w:tc>
          <w:tcPr>
            <w:tcW w:w="337" w:type="pct"/>
            <w:shd w:val="clear" w:color="auto" w:fill="auto"/>
            <w:vAlign w:val="center"/>
            <w:hideMark/>
          </w:tcPr>
          <w:p w14:paraId="0367AA6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B0092A0"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2005C4D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85E29B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B48113F" w14:textId="77777777" w:rsidTr="00A46ED6">
        <w:trPr>
          <w:trHeight w:val="225"/>
        </w:trPr>
        <w:tc>
          <w:tcPr>
            <w:tcW w:w="798" w:type="pct"/>
            <w:shd w:val="clear" w:color="auto" w:fill="auto"/>
            <w:vAlign w:val="center"/>
            <w:hideMark/>
          </w:tcPr>
          <w:p w14:paraId="416B957F" w14:textId="77777777" w:rsidR="00812518" w:rsidRPr="008A2FE5" w:rsidRDefault="00812518" w:rsidP="00AE6969">
            <w:pPr>
              <w:bidi/>
              <w:jc w:val="center"/>
              <w:rPr>
                <w:sz w:val="16"/>
                <w:szCs w:val="16"/>
                <w:lang w:val="tr-TR"/>
              </w:rPr>
            </w:pPr>
            <w:r w:rsidRPr="008A2FE5">
              <w:rPr>
                <w:sz w:val="16"/>
                <w:szCs w:val="16"/>
                <w:rtl/>
                <w:lang w:val="tr-TR"/>
              </w:rPr>
              <w:t>ئیستیعلا</w:t>
            </w:r>
          </w:p>
        </w:tc>
        <w:tc>
          <w:tcPr>
            <w:tcW w:w="1377" w:type="pct"/>
            <w:shd w:val="clear" w:color="auto" w:fill="auto"/>
            <w:vAlign w:val="center"/>
            <w:hideMark/>
          </w:tcPr>
          <w:p w14:paraId="575311CF" w14:textId="77777777" w:rsidR="00812518" w:rsidRPr="008A2FE5" w:rsidRDefault="00812518" w:rsidP="00AE6969">
            <w:pPr>
              <w:jc w:val="center"/>
              <w:rPr>
                <w:sz w:val="16"/>
                <w:szCs w:val="16"/>
                <w:rtl/>
                <w:lang w:val="tr-TR"/>
              </w:rPr>
            </w:pPr>
            <w:r w:rsidRPr="008A2FE5">
              <w:rPr>
                <w:sz w:val="16"/>
                <w:szCs w:val="16"/>
                <w:lang w:val="tr-TR"/>
              </w:rPr>
              <w:t>yükselme</w:t>
            </w:r>
          </w:p>
        </w:tc>
        <w:tc>
          <w:tcPr>
            <w:tcW w:w="1374" w:type="pct"/>
            <w:shd w:val="clear" w:color="auto" w:fill="auto"/>
            <w:vAlign w:val="center"/>
            <w:hideMark/>
          </w:tcPr>
          <w:p w14:paraId="28DF28E3" w14:textId="77777777" w:rsidR="00812518" w:rsidRPr="008A2FE5" w:rsidRDefault="00812518" w:rsidP="00AE6969">
            <w:pPr>
              <w:jc w:val="center"/>
              <w:rPr>
                <w:sz w:val="16"/>
                <w:szCs w:val="16"/>
                <w:lang w:val="tr-TR"/>
              </w:rPr>
            </w:pPr>
            <w:r w:rsidRPr="008A2FE5">
              <w:rPr>
                <w:sz w:val="16"/>
                <w:szCs w:val="16"/>
                <w:lang w:val="tr-TR"/>
              </w:rPr>
              <w:t>yükselme üste çıkma üstün gelme</w:t>
            </w:r>
          </w:p>
        </w:tc>
        <w:tc>
          <w:tcPr>
            <w:tcW w:w="337" w:type="pct"/>
            <w:shd w:val="clear" w:color="auto" w:fill="auto"/>
            <w:vAlign w:val="center"/>
            <w:hideMark/>
          </w:tcPr>
          <w:p w14:paraId="14305B8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E33A2A2"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DF2E5D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A690DE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79778BA" w14:textId="77777777" w:rsidTr="00A46ED6">
        <w:trPr>
          <w:trHeight w:val="225"/>
        </w:trPr>
        <w:tc>
          <w:tcPr>
            <w:tcW w:w="798" w:type="pct"/>
            <w:shd w:val="clear" w:color="auto" w:fill="auto"/>
            <w:vAlign w:val="center"/>
            <w:hideMark/>
          </w:tcPr>
          <w:p w14:paraId="36CA50B0" w14:textId="77777777" w:rsidR="00812518" w:rsidRPr="008A2FE5" w:rsidRDefault="00812518" w:rsidP="00AE6969">
            <w:pPr>
              <w:bidi/>
              <w:jc w:val="center"/>
              <w:rPr>
                <w:sz w:val="16"/>
                <w:szCs w:val="16"/>
                <w:lang w:val="tr-TR"/>
              </w:rPr>
            </w:pPr>
            <w:r w:rsidRPr="008A2FE5">
              <w:rPr>
                <w:sz w:val="16"/>
                <w:szCs w:val="16"/>
                <w:rtl/>
                <w:lang w:val="tr-TR"/>
              </w:rPr>
              <w:t>ئێسناد</w:t>
            </w:r>
          </w:p>
        </w:tc>
        <w:tc>
          <w:tcPr>
            <w:tcW w:w="1377" w:type="pct"/>
            <w:shd w:val="clear" w:color="auto" w:fill="auto"/>
            <w:vAlign w:val="center"/>
            <w:hideMark/>
          </w:tcPr>
          <w:p w14:paraId="0A864FA0" w14:textId="77777777" w:rsidR="00812518" w:rsidRPr="008A2FE5" w:rsidRDefault="00812518" w:rsidP="00AE6969">
            <w:pPr>
              <w:jc w:val="center"/>
              <w:rPr>
                <w:sz w:val="16"/>
                <w:szCs w:val="16"/>
                <w:rtl/>
                <w:lang w:val="tr-TR"/>
              </w:rPr>
            </w:pPr>
            <w:r w:rsidRPr="008A2FE5">
              <w:rPr>
                <w:sz w:val="16"/>
                <w:szCs w:val="16"/>
                <w:lang w:val="tr-TR"/>
              </w:rPr>
              <w:t>isnat etme</w:t>
            </w:r>
          </w:p>
        </w:tc>
        <w:tc>
          <w:tcPr>
            <w:tcW w:w="1374" w:type="pct"/>
            <w:shd w:val="clear" w:color="auto" w:fill="auto"/>
            <w:vAlign w:val="center"/>
            <w:hideMark/>
          </w:tcPr>
          <w:p w14:paraId="5DA95EE0" w14:textId="77777777" w:rsidR="00812518" w:rsidRPr="008A2FE5" w:rsidRDefault="00812518" w:rsidP="00AE6969">
            <w:pPr>
              <w:jc w:val="center"/>
              <w:rPr>
                <w:sz w:val="16"/>
                <w:szCs w:val="16"/>
                <w:lang w:val="tr-TR"/>
              </w:rPr>
            </w:pPr>
            <w:r w:rsidRPr="008A2FE5">
              <w:rPr>
                <w:sz w:val="16"/>
                <w:szCs w:val="16"/>
                <w:lang w:val="tr-TR"/>
              </w:rPr>
              <w:t>isnat etme</w:t>
            </w:r>
          </w:p>
        </w:tc>
        <w:tc>
          <w:tcPr>
            <w:tcW w:w="337" w:type="pct"/>
            <w:shd w:val="clear" w:color="auto" w:fill="auto"/>
            <w:vAlign w:val="center"/>
            <w:hideMark/>
          </w:tcPr>
          <w:p w14:paraId="45A9A89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8B5944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90739F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546C8E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876EE06" w14:textId="77777777" w:rsidTr="00A46ED6">
        <w:trPr>
          <w:trHeight w:val="225"/>
        </w:trPr>
        <w:tc>
          <w:tcPr>
            <w:tcW w:w="798" w:type="pct"/>
            <w:shd w:val="clear" w:color="auto" w:fill="auto"/>
            <w:vAlign w:val="center"/>
            <w:hideMark/>
          </w:tcPr>
          <w:p w14:paraId="48FF53CF" w14:textId="77777777" w:rsidR="00812518" w:rsidRPr="008A2FE5" w:rsidRDefault="00812518" w:rsidP="00AE6969">
            <w:pPr>
              <w:bidi/>
              <w:jc w:val="center"/>
              <w:rPr>
                <w:sz w:val="16"/>
                <w:szCs w:val="16"/>
                <w:lang w:val="tr-TR"/>
              </w:rPr>
            </w:pPr>
            <w:r w:rsidRPr="008A2FE5">
              <w:rPr>
                <w:sz w:val="16"/>
                <w:szCs w:val="16"/>
                <w:rtl/>
                <w:lang w:val="tr-TR"/>
              </w:rPr>
              <w:t>ئێشان</w:t>
            </w:r>
          </w:p>
        </w:tc>
        <w:tc>
          <w:tcPr>
            <w:tcW w:w="1377" w:type="pct"/>
            <w:shd w:val="clear" w:color="auto" w:fill="auto"/>
            <w:vAlign w:val="center"/>
            <w:hideMark/>
          </w:tcPr>
          <w:p w14:paraId="063EF6AF" w14:textId="77777777" w:rsidR="00812518" w:rsidRPr="008A2FE5" w:rsidRDefault="00812518" w:rsidP="00AE6969">
            <w:pPr>
              <w:jc w:val="center"/>
              <w:rPr>
                <w:sz w:val="16"/>
                <w:szCs w:val="16"/>
                <w:rtl/>
                <w:lang w:val="tr-TR"/>
              </w:rPr>
            </w:pPr>
            <w:r w:rsidRPr="008A2FE5">
              <w:rPr>
                <w:sz w:val="16"/>
                <w:szCs w:val="16"/>
                <w:lang w:val="tr-TR"/>
              </w:rPr>
              <w:t>iş yapmak</w:t>
            </w:r>
          </w:p>
        </w:tc>
        <w:tc>
          <w:tcPr>
            <w:tcW w:w="1374" w:type="pct"/>
            <w:shd w:val="clear" w:color="auto" w:fill="auto"/>
            <w:vAlign w:val="center"/>
            <w:hideMark/>
          </w:tcPr>
          <w:p w14:paraId="388A39D1" w14:textId="77777777" w:rsidR="00812518" w:rsidRPr="008A2FE5" w:rsidRDefault="00812518" w:rsidP="00AE6969">
            <w:pPr>
              <w:jc w:val="center"/>
              <w:rPr>
                <w:sz w:val="16"/>
                <w:szCs w:val="16"/>
                <w:lang w:val="tr-TR"/>
              </w:rPr>
            </w:pPr>
            <w:r w:rsidRPr="008A2FE5">
              <w:rPr>
                <w:sz w:val="16"/>
                <w:szCs w:val="16"/>
                <w:lang w:val="tr-TR"/>
              </w:rPr>
              <w:t>Türkçe kelime (hibrit)</w:t>
            </w:r>
          </w:p>
        </w:tc>
        <w:tc>
          <w:tcPr>
            <w:tcW w:w="337" w:type="pct"/>
            <w:shd w:val="clear" w:color="auto" w:fill="auto"/>
            <w:vAlign w:val="center"/>
            <w:hideMark/>
          </w:tcPr>
          <w:p w14:paraId="29D8E12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041F03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CA9CC37"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90C5072" w14:textId="77777777" w:rsidR="00812518" w:rsidRPr="008A2FE5" w:rsidRDefault="00812518" w:rsidP="00AE6969">
            <w:pPr>
              <w:jc w:val="center"/>
              <w:rPr>
                <w:sz w:val="16"/>
                <w:szCs w:val="16"/>
                <w:lang w:val="tr-TR"/>
              </w:rPr>
            </w:pPr>
            <w:r w:rsidRPr="008A2FE5">
              <w:rPr>
                <w:sz w:val="16"/>
                <w:szCs w:val="16"/>
                <w:lang w:val="tr-TR"/>
              </w:rPr>
              <w:t>1</w:t>
            </w:r>
          </w:p>
        </w:tc>
      </w:tr>
      <w:tr w:rsidR="00812518" w:rsidRPr="008A2FE5" w14:paraId="71F0ADBE" w14:textId="77777777" w:rsidTr="00A46ED6">
        <w:trPr>
          <w:trHeight w:val="225"/>
        </w:trPr>
        <w:tc>
          <w:tcPr>
            <w:tcW w:w="798" w:type="pct"/>
            <w:shd w:val="clear" w:color="auto" w:fill="auto"/>
            <w:vAlign w:val="center"/>
            <w:hideMark/>
          </w:tcPr>
          <w:p w14:paraId="55961007" w14:textId="77777777" w:rsidR="00812518" w:rsidRPr="008A2FE5" w:rsidRDefault="00812518" w:rsidP="00AE6969">
            <w:pPr>
              <w:bidi/>
              <w:jc w:val="center"/>
              <w:rPr>
                <w:sz w:val="16"/>
                <w:szCs w:val="16"/>
                <w:lang w:val="tr-TR"/>
              </w:rPr>
            </w:pPr>
            <w:r w:rsidRPr="008A2FE5">
              <w:rPr>
                <w:sz w:val="16"/>
                <w:szCs w:val="16"/>
                <w:rtl/>
                <w:lang w:val="tr-TR"/>
              </w:rPr>
              <w:t>ئیشتیباه</w:t>
            </w:r>
          </w:p>
        </w:tc>
        <w:tc>
          <w:tcPr>
            <w:tcW w:w="1377" w:type="pct"/>
            <w:shd w:val="clear" w:color="auto" w:fill="auto"/>
            <w:vAlign w:val="center"/>
            <w:hideMark/>
          </w:tcPr>
          <w:p w14:paraId="78F1D10E" w14:textId="77777777" w:rsidR="00812518" w:rsidRPr="008A2FE5" w:rsidRDefault="00812518" w:rsidP="00AE6969">
            <w:pPr>
              <w:jc w:val="center"/>
              <w:rPr>
                <w:sz w:val="16"/>
                <w:szCs w:val="16"/>
                <w:rtl/>
                <w:lang w:val="tr-TR"/>
              </w:rPr>
            </w:pPr>
            <w:r w:rsidRPr="008A2FE5">
              <w:rPr>
                <w:sz w:val="16"/>
                <w:szCs w:val="16"/>
                <w:lang w:val="tr-TR"/>
              </w:rPr>
              <w:t>yanıltma</w:t>
            </w:r>
          </w:p>
        </w:tc>
        <w:tc>
          <w:tcPr>
            <w:tcW w:w="1374" w:type="pct"/>
            <w:shd w:val="clear" w:color="auto" w:fill="auto"/>
            <w:vAlign w:val="center"/>
            <w:hideMark/>
          </w:tcPr>
          <w:p w14:paraId="6FEDF13B" w14:textId="77777777" w:rsidR="00812518" w:rsidRPr="008A2FE5" w:rsidRDefault="00812518" w:rsidP="00AE6969">
            <w:pPr>
              <w:jc w:val="center"/>
              <w:rPr>
                <w:sz w:val="16"/>
                <w:szCs w:val="16"/>
                <w:lang w:val="tr-TR"/>
              </w:rPr>
            </w:pPr>
            <w:r w:rsidRPr="008A2FE5">
              <w:rPr>
                <w:sz w:val="16"/>
                <w:szCs w:val="16"/>
                <w:lang w:val="tr-TR"/>
              </w:rPr>
              <w:t>şüphelenme şüphe duyma</w:t>
            </w:r>
          </w:p>
        </w:tc>
        <w:tc>
          <w:tcPr>
            <w:tcW w:w="337" w:type="pct"/>
            <w:shd w:val="clear" w:color="auto" w:fill="auto"/>
            <w:vAlign w:val="center"/>
            <w:hideMark/>
          </w:tcPr>
          <w:p w14:paraId="164C5B0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A4DA385"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F86D5B8"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2C1DAB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41E6601" w14:textId="77777777" w:rsidTr="00A46ED6">
        <w:trPr>
          <w:trHeight w:val="225"/>
        </w:trPr>
        <w:tc>
          <w:tcPr>
            <w:tcW w:w="798" w:type="pct"/>
            <w:shd w:val="clear" w:color="auto" w:fill="auto"/>
            <w:vAlign w:val="center"/>
            <w:hideMark/>
          </w:tcPr>
          <w:p w14:paraId="39463741" w14:textId="77777777" w:rsidR="00812518" w:rsidRPr="008A2FE5" w:rsidRDefault="00812518" w:rsidP="00AE6969">
            <w:pPr>
              <w:bidi/>
              <w:jc w:val="center"/>
              <w:rPr>
                <w:sz w:val="16"/>
                <w:szCs w:val="16"/>
                <w:lang w:val="tr-TR"/>
              </w:rPr>
            </w:pPr>
            <w:r w:rsidRPr="008A2FE5">
              <w:rPr>
                <w:sz w:val="16"/>
                <w:szCs w:val="16"/>
                <w:rtl/>
                <w:lang w:val="tr-TR"/>
              </w:rPr>
              <w:t>ئیشراب</w:t>
            </w:r>
          </w:p>
        </w:tc>
        <w:tc>
          <w:tcPr>
            <w:tcW w:w="1377" w:type="pct"/>
            <w:shd w:val="clear" w:color="auto" w:fill="auto"/>
            <w:vAlign w:val="center"/>
            <w:hideMark/>
          </w:tcPr>
          <w:p w14:paraId="55C27B60" w14:textId="77777777" w:rsidR="00812518" w:rsidRPr="008A2FE5" w:rsidRDefault="00812518" w:rsidP="00AE6969">
            <w:pPr>
              <w:jc w:val="center"/>
              <w:rPr>
                <w:sz w:val="16"/>
                <w:szCs w:val="16"/>
                <w:rtl/>
                <w:lang w:val="tr-TR"/>
              </w:rPr>
            </w:pPr>
            <w:r w:rsidRPr="008A2FE5">
              <w:rPr>
                <w:sz w:val="16"/>
                <w:szCs w:val="16"/>
                <w:lang w:val="tr-TR"/>
              </w:rPr>
              <w:t>içirilme</w:t>
            </w:r>
          </w:p>
        </w:tc>
        <w:tc>
          <w:tcPr>
            <w:tcW w:w="1374" w:type="pct"/>
            <w:shd w:val="clear" w:color="auto" w:fill="auto"/>
            <w:vAlign w:val="center"/>
            <w:hideMark/>
          </w:tcPr>
          <w:p w14:paraId="2103E5A6" w14:textId="77777777" w:rsidR="00812518" w:rsidRPr="008A2FE5" w:rsidRDefault="00812518" w:rsidP="00AE6969">
            <w:pPr>
              <w:jc w:val="center"/>
              <w:rPr>
                <w:sz w:val="16"/>
                <w:szCs w:val="16"/>
                <w:lang w:val="tr-TR"/>
              </w:rPr>
            </w:pPr>
            <w:r w:rsidRPr="008A2FE5">
              <w:rPr>
                <w:sz w:val="16"/>
                <w:szCs w:val="16"/>
                <w:lang w:val="tr-TR"/>
              </w:rPr>
              <w:t>içirme içirilme</w:t>
            </w:r>
          </w:p>
        </w:tc>
        <w:tc>
          <w:tcPr>
            <w:tcW w:w="337" w:type="pct"/>
            <w:shd w:val="clear" w:color="auto" w:fill="auto"/>
            <w:vAlign w:val="center"/>
            <w:hideMark/>
          </w:tcPr>
          <w:p w14:paraId="2D8DC7A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330396A" w14:textId="77777777" w:rsidR="00812518" w:rsidRPr="008A2FE5" w:rsidRDefault="00812518" w:rsidP="00AE6969">
            <w:pPr>
              <w:jc w:val="center"/>
              <w:rPr>
                <w:sz w:val="16"/>
                <w:szCs w:val="16"/>
                <w:lang w:val="tr-TR"/>
              </w:rPr>
            </w:pPr>
            <w:r w:rsidRPr="008A2FE5">
              <w:rPr>
                <w:sz w:val="16"/>
                <w:szCs w:val="16"/>
                <w:lang w:val="tr-TR"/>
              </w:rPr>
              <w:t>2</w:t>
            </w:r>
          </w:p>
        </w:tc>
        <w:tc>
          <w:tcPr>
            <w:tcW w:w="359" w:type="pct"/>
            <w:shd w:val="clear" w:color="auto" w:fill="auto"/>
            <w:vAlign w:val="center"/>
            <w:hideMark/>
          </w:tcPr>
          <w:p w14:paraId="5C176DC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9DA3B3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BBF1FB7" w14:textId="77777777" w:rsidTr="00A46ED6">
        <w:trPr>
          <w:trHeight w:val="225"/>
        </w:trPr>
        <w:tc>
          <w:tcPr>
            <w:tcW w:w="798" w:type="pct"/>
            <w:shd w:val="clear" w:color="auto" w:fill="auto"/>
            <w:vAlign w:val="center"/>
            <w:hideMark/>
          </w:tcPr>
          <w:p w14:paraId="6D3BF09A" w14:textId="77777777" w:rsidR="00812518" w:rsidRPr="008A2FE5" w:rsidRDefault="00812518" w:rsidP="00AE6969">
            <w:pPr>
              <w:bidi/>
              <w:jc w:val="center"/>
              <w:rPr>
                <w:sz w:val="16"/>
                <w:szCs w:val="16"/>
                <w:lang w:val="tr-TR"/>
              </w:rPr>
            </w:pPr>
            <w:r w:rsidRPr="008A2FE5">
              <w:rPr>
                <w:sz w:val="16"/>
                <w:szCs w:val="16"/>
                <w:rtl/>
                <w:lang w:val="tr-TR"/>
              </w:rPr>
              <w:t>ئیشراق</w:t>
            </w:r>
          </w:p>
        </w:tc>
        <w:tc>
          <w:tcPr>
            <w:tcW w:w="1377" w:type="pct"/>
            <w:shd w:val="clear" w:color="auto" w:fill="auto"/>
            <w:vAlign w:val="center"/>
            <w:hideMark/>
          </w:tcPr>
          <w:p w14:paraId="2F8A45A6" w14:textId="77777777" w:rsidR="00812518" w:rsidRPr="008A2FE5" w:rsidRDefault="00812518" w:rsidP="00AE6969">
            <w:pPr>
              <w:jc w:val="center"/>
              <w:rPr>
                <w:sz w:val="16"/>
                <w:szCs w:val="16"/>
                <w:rtl/>
                <w:lang w:val="tr-TR"/>
              </w:rPr>
            </w:pPr>
            <w:r w:rsidRPr="008A2FE5">
              <w:rPr>
                <w:sz w:val="16"/>
                <w:szCs w:val="16"/>
                <w:lang w:val="tr-TR"/>
              </w:rPr>
              <w:t>ışıldama gün doğumu</w:t>
            </w:r>
          </w:p>
        </w:tc>
        <w:tc>
          <w:tcPr>
            <w:tcW w:w="1374" w:type="pct"/>
            <w:shd w:val="clear" w:color="auto" w:fill="auto"/>
            <w:vAlign w:val="center"/>
            <w:hideMark/>
          </w:tcPr>
          <w:p w14:paraId="669EB4F7" w14:textId="77777777" w:rsidR="00812518" w:rsidRPr="008A2FE5" w:rsidRDefault="00812518" w:rsidP="00AE6969">
            <w:pPr>
              <w:jc w:val="center"/>
              <w:rPr>
                <w:sz w:val="16"/>
                <w:szCs w:val="16"/>
                <w:lang w:val="tr-TR"/>
              </w:rPr>
            </w:pPr>
            <w:r w:rsidRPr="008A2FE5">
              <w:rPr>
                <w:sz w:val="16"/>
                <w:szCs w:val="16"/>
                <w:lang w:val="tr-TR"/>
              </w:rPr>
              <w:t>parlatma ışıklandırma</w:t>
            </w:r>
          </w:p>
        </w:tc>
        <w:tc>
          <w:tcPr>
            <w:tcW w:w="337" w:type="pct"/>
            <w:shd w:val="clear" w:color="auto" w:fill="auto"/>
            <w:vAlign w:val="center"/>
            <w:hideMark/>
          </w:tcPr>
          <w:p w14:paraId="7191426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CACEE4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13E5F6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0DDE5A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9C8C197" w14:textId="77777777" w:rsidTr="00A46ED6">
        <w:trPr>
          <w:trHeight w:val="225"/>
        </w:trPr>
        <w:tc>
          <w:tcPr>
            <w:tcW w:w="798" w:type="pct"/>
            <w:shd w:val="clear" w:color="auto" w:fill="auto"/>
            <w:vAlign w:val="center"/>
            <w:hideMark/>
          </w:tcPr>
          <w:p w14:paraId="5E307B3B" w14:textId="77777777" w:rsidR="00812518" w:rsidRPr="008A2FE5" w:rsidRDefault="00812518" w:rsidP="00AE6969">
            <w:pPr>
              <w:bidi/>
              <w:jc w:val="center"/>
              <w:rPr>
                <w:sz w:val="16"/>
                <w:szCs w:val="16"/>
                <w:lang w:val="tr-TR"/>
              </w:rPr>
            </w:pPr>
            <w:r w:rsidRPr="008A2FE5">
              <w:rPr>
                <w:sz w:val="16"/>
                <w:szCs w:val="16"/>
                <w:rtl/>
                <w:lang w:val="tr-TR"/>
              </w:rPr>
              <w:t>ئیعتیبار</w:t>
            </w:r>
          </w:p>
        </w:tc>
        <w:tc>
          <w:tcPr>
            <w:tcW w:w="1377" w:type="pct"/>
            <w:shd w:val="clear" w:color="auto" w:fill="auto"/>
            <w:vAlign w:val="center"/>
            <w:hideMark/>
          </w:tcPr>
          <w:p w14:paraId="04F478C7" w14:textId="77777777" w:rsidR="00812518" w:rsidRPr="008A2FE5" w:rsidRDefault="00812518" w:rsidP="00AE6969">
            <w:pPr>
              <w:jc w:val="center"/>
              <w:rPr>
                <w:sz w:val="16"/>
                <w:szCs w:val="16"/>
                <w:rtl/>
                <w:lang w:val="tr-TR"/>
              </w:rPr>
            </w:pPr>
            <w:r w:rsidRPr="008A2FE5">
              <w:rPr>
                <w:sz w:val="16"/>
                <w:szCs w:val="16"/>
                <w:lang w:val="tr-TR"/>
              </w:rPr>
              <w:t>itibar</w:t>
            </w:r>
          </w:p>
        </w:tc>
        <w:tc>
          <w:tcPr>
            <w:tcW w:w="1374" w:type="pct"/>
            <w:shd w:val="clear" w:color="auto" w:fill="auto"/>
            <w:vAlign w:val="center"/>
            <w:hideMark/>
          </w:tcPr>
          <w:p w14:paraId="31CA24D0" w14:textId="77777777" w:rsidR="00812518" w:rsidRPr="008A2FE5" w:rsidRDefault="00812518" w:rsidP="00AE6969">
            <w:pPr>
              <w:jc w:val="center"/>
              <w:rPr>
                <w:sz w:val="16"/>
                <w:szCs w:val="16"/>
                <w:lang w:val="tr-TR"/>
              </w:rPr>
            </w:pPr>
            <w:r w:rsidRPr="008A2FE5">
              <w:rPr>
                <w:sz w:val="16"/>
                <w:szCs w:val="16"/>
                <w:lang w:val="tr-TR"/>
              </w:rPr>
              <w:t>itibar</w:t>
            </w:r>
          </w:p>
        </w:tc>
        <w:tc>
          <w:tcPr>
            <w:tcW w:w="337" w:type="pct"/>
            <w:shd w:val="clear" w:color="auto" w:fill="auto"/>
            <w:vAlign w:val="center"/>
            <w:hideMark/>
          </w:tcPr>
          <w:p w14:paraId="32F3141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2563F4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1C62B8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A7FF43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1B531EE" w14:textId="77777777" w:rsidTr="00A46ED6">
        <w:trPr>
          <w:trHeight w:val="225"/>
        </w:trPr>
        <w:tc>
          <w:tcPr>
            <w:tcW w:w="798" w:type="pct"/>
            <w:shd w:val="clear" w:color="auto" w:fill="auto"/>
            <w:vAlign w:val="center"/>
            <w:hideMark/>
          </w:tcPr>
          <w:p w14:paraId="65B78F00" w14:textId="77777777" w:rsidR="00812518" w:rsidRPr="008A2FE5" w:rsidRDefault="00812518" w:rsidP="00AE6969">
            <w:pPr>
              <w:bidi/>
              <w:jc w:val="center"/>
              <w:rPr>
                <w:sz w:val="16"/>
                <w:szCs w:val="16"/>
                <w:lang w:val="tr-TR"/>
              </w:rPr>
            </w:pPr>
            <w:r w:rsidRPr="008A2FE5">
              <w:rPr>
                <w:sz w:val="16"/>
                <w:szCs w:val="16"/>
                <w:rtl/>
                <w:lang w:val="tr-TR"/>
              </w:rPr>
              <w:t>ئیفتیخاری</w:t>
            </w:r>
          </w:p>
        </w:tc>
        <w:tc>
          <w:tcPr>
            <w:tcW w:w="1377" w:type="pct"/>
            <w:shd w:val="clear" w:color="auto" w:fill="auto"/>
            <w:vAlign w:val="center"/>
            <w:hideMark/>
          </w:tcPr>
          <w:p w14:paraId="4DF5E856" w14:textId="77777777" w:rsidR="00812518" w:rsidRPr="008A2FE5" w:rsidRDefault="00812518" w:rsidP="00AE6969">
            <w:pPr>
              <w:jc w:val="center"/>
              <w:rPr>
                <w:sz w:val="16"/>
                <w:szCs w:val="16"/>
                <w:rtl/>
                <w:lang w:val="tr-TR"/>
              </w:rPr>
            </w:pPr>
            <w:r w:rsidRPr="008A2FE5">
              <w:rPr>
                <w:sz w:val="16"/>
                <w:szCs w:val="16"/>
                <w:lang w:val="tr-TR"/>
              </w:rPr>
              <w:t>öğünme şeref şan</w:t>
            </w:r>
          </w:p>
        </w:tc>
        <w:tc>
          <w:tcPr>
            <w:tcW w:w="1374" w:type="pct"/>
            <w:shd w:val="clear" w:color="auto" w:fill="auto"/>
            <w:vAlign w:val="center"/>
            <w:hideMark/>
          </w:tcPr>
          <w:p w14:paraId="6DDF1650" w14:textId="77777777" w:rsidR="00812518" w:rsidRPr="008A2FE5" w:rsidRDefault="00812518" w:rsidP="00AE6969">
            <w:pPr>
              <w:jc w:val="center"/>
              <w:rPr>
                <w:sz w:val="16"/>
                <w:szCs w:val="16"/>
                <w:lang w:val="tr-TR"/>
              </w:rPr>
            </w:pPr>
            <w:r w:rsidRPr="008A2FE5">
              <w:rPr>
                <w:sz w:val="16"/>
                <w:szCs w:val="16"/>
                <w:lang w:val="tr-TR"/>
              </w:rPr>
              <w:t>öğünme şeref şan</w:t>
            </w:r>
          </w:p>
        </w:tc>
        <w:tc>
          <w:tcPr>
            <w:tcW w:w="337" w:type="pct"/>
            <w:shd w:val="clear" w:color="auto" w:fill="auto"/>
            <w:vAlign w:val="center"/>
            <w:hideMark/>
          </w:tcPr>
          <w:p w14:paraId="2267EA8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79E2E3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A5FCBA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81466B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02BF6CB" w14:textId="77777777" w:rsidTr="00A46ED6">
        <w:trPr>
          <w:trHeight w:val="225"/>
        </w:trPr>
        <w:tc>
          <w:tcPr>
            <w:tcW w:w="798" w:type="pct"/>
            <w:shd w:val="clear" w:color="auto" w:fill="auto"/>
            <w:vAlign w:val="center"/>
            <w:hideMark/>
          </w:tcPr>
          <w:p w14:paraId="0F493AD3" w14:textId="77777777" w:rsidR="00812518" w:rsidRPr="008A2FE5" w:rsidRDefault="00812518" w:rsidP="00AE6969">
            <w:pPr>
              <w:bidi/>
              <w:jc w:val="center"/>
              <w:rPr>
                <w:sz w:val="16"/>
                <w:szCs w:val="16"/>
                <w:lang w:val="tr-TR"/>
              </w:rPr>
            </w:pPr>
            <w:r w:rsidRPr="008A2FE5">
              <w:rPr>
                <w:sz w:val="16"/>
                <w:szCs w:val="16"/>
                <w:rtl/>
                <w:lang w:val="tr-TR"/>
              </w:rPr>
              <w:t>ئیفك</w:t>
            </w:r>
          </w:p>
        </w:tc>
        <w:tc>
          <w:tcPr>
            <w:tcW w:w="1377" w:type="pct"/>
            <w:shd w:val="clear" w:color="auto" w:fill="auto"/>
            <w:vAlign w:val="center"/>
            <w:hideMark/>
          </w:tcPr>
          <w:p w14:paraId="07626F72" w14:textId="77777777" w:rsidR="00812518" w:rsidRPr="008A2FE5" w:rsidRDefault="00812518" w:rsidP="00AE6969">
            <w:pPr>
              <w:jc w:val="center"/>
              <w:rPr>
                <w:sz w:val="16"/>
                <w:szCs w:val="16"/>
                <w:rtl/>
                <w:lang w:val="tr-TR"/>
              </w:rPr>
            </w:pPr>
            <w:r w:rsidRPr="008A2FE5">
              <w:rPr>
                <w:sz w:val="16"/>
                <w:szCs w:val="16"/>
                <w:lang w:val="tr-TR"/>
              </w:rPr>
              <w:t>iftira</w:t>
            </w:r>
          </w:p>
        </w:tc>
        <w:tc>
          <w:tcPr>
            <w:tcW w:w="1374" w:type="pct"/>
            <w:shd w:val="clear" w:color="auto" w:fill="auto"/>
            <w:vAlign w:val="center"/>
            <w:hideMark/>
          </w:tcPr>
          <w:p w14:paraId="665A2421" w14:textId="77777777" w:rsidR="00812518" w:rsidRPr="008A2FE5" w:rsidRDefault="00812518" w:rsidP="00AE6969">
            <w:pPr>
              <w:jc w:val="center"/>
              <w:rPr>
                <w:sz w:val="16"/>
                <w:szCs w:val="16"/>
                <w:lang w:val="tr-TR"/>
              </w:rPr>
            </w:pPr>
            <w:r w:rsidRPr="008A2FE5">
              <w:rPr>
                <w:sz w:val="16"/>
                <w:szCs w:val="16"/>
                <w:lang w:val="tr-TR"/>
              </w:rPr>
              <w:t>iftira</w:t>
            </w:r>
          </w:p>
        </w:tc>
        <w:tc>
          <w:tcPr>
            <w:tcW w:w="337" w:type="pct"/>
            <w:shd w:val="clear" w:color="auto" w:fill="auto"/>
            <w:vAlign w:val="center"/>
            <w:hideMark/>
          </w:tcPr>
          <w:p w14:paraId="2B28FD4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E8946D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3705D5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8BA5A6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E48CFF3" w14:textId="77777777" w:rsidTr="00A46ED6">
        <w:trPr>
          <w:trHeight w:val="225"/>
        </w:trPr>
        <w:tc>
          <w:tcPr>
            <w:tcW w:w="798" w:type="pct"/>
            <w:shd w:val="clear" w:color="auto" w:fill="auto"/>
            <w:vAlign w:val="center"/>
            <w:hideMark/>
          </w:tcPr>
          <w:p w14:paraId="71A79280" w14:textId="77777777" w:rsidR="00812518" w:rsidRPr="008A2FE5" w:rsidRDefault="00812518" w:rsidP="00AE6969">
            <w:pPr>
              <w:bidi/>
              <w:jc w:val="center"/>
              <w:rPr>
                <w:sz w:val="16"/>
                <w:szCs w:val="16"/>
                <w:lang w:val="tr-TR"/>
              </w:rPr>
            </w:pPr>
            <w:r w:rsidRPr="008A2FE5">
              <w:rPr>
                <w:sz w:val="16"/>
                <w:szCs w:val="16"/>
                <w:rtl/>
                <w:lang w:val="tr-TR"/>
              </w:rPr>
              <w:t>ئیقبال</w:t>
            </w:r>
          </w:p>
        </w:tc>
        <w:tc>
          <w:tcPr>
            <w:tcW w:w="1377" w:type="pct"/>
            <w:shd w:val="clear" w:color="auto" w:fill="auto"/>
            <w:vAlign w:val="center"/>
            <w:hideMark/>
          </w:tcPr>
          <w:p w14:paraId="44AC20A6" w14:textId="77777777" w:rsidR="00812518" w:rsidRPr="008A2FE5" w:rsidRDefault="00812518" w:rsidP="00AE6969">
            <w:pPr>
              <w:jc w:val="center"/>
              <w:rPr>
                <w:sz w:val="16"/>
                <w:szCs w:val="16"/>
                <w:rtl/>
                <w:lang w:val="tr-TR"/>
              </w:rPr>
            </w:pPr>
            <w:r w:rsidRPr="008A2FE5">
              <w:rPr>
                <w:sz w:val="16"/>
                <w:szCs w:val="16"/>
                <w:lang w:val="tr-TR"/>
              </w:rPr>
              <w:t>birine yüzünü dönme</w:t>
            </w:r>
          </w:p>
        </w:tc>
        <w:tc>
          <w:tcPr>
            <w:tcW w:w="1374" w:type="pct"/>
            <w:shd w:val="clear" w:color="auto" w:fill="auto"/>
            <w:vAlign w:val="center"/>
            <w:hideMark/>
          </w:tcPr>
          <w:p w14:paraId="1A6D6CBB" w14:textId="77777777" w:rsidR="00812518" w:rsidRPr="008A2FE5" w:rsidRDefault="00812518" w:rsidP="00AE6969">
            <w:pPr>
              <w:jc w:val="center"/>
              <w:rPr>
                <w:sz w:val="16"/>
                <w:szCs w:val="16"/>
                <w:lang w:val="tr-TR"/>
              </w:rPr>
            </w:pPr>
            <w:r w:rsidRPr="008A2FE5">
              <w:rPr>
                <w:sz w:val="16"/>
                <w:szCs w:val="16"/>
                <w:lang w:val="tr-TR"/>
              </w:rPr>
              <w:t>birine yüzünü dönme</w:t>
            </w:r>
          </w:p>
        </w:tc>
        <w:tc>
          <w:tcPr>
            <w:tcW w:w="337" w:type="pct"/>
            <w:shd w:val="clear" w:color="auto" w:fill="auto"/>
            <w:vAlign w:val="center"/>
            <w:hideMark/>
          </w:tcPr>
          <w:p w14:paraId="72F0EF0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00F39D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32998B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DD34D4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E626EB7" w14:textId="77777777" w:rsidTr="00A46ED6">
        <w:trPr>
          <w:trHeight w:val="225"/>
        </w:trPr>
        <w:tc>
          <w:tcPr>
            <w:tcW w:w="798" w:type="pct"/>
            <w:shd w:val="clear" w:color="auto" w:fill="auto"/>
            <w:vAlign w:val="center"/>
            <w:hideMark/>
          </w:tcPr>
          <w:p w14:paraId="2A5E735F" w14:textId="77777777" w:rsidR="00812518" w:rsidRPr="008A2FE5" w:rsidRDefault="00812518" w:rsidP="00AE6969">
            <w:pPr>
              <w:bidi/>
              <w:jc w:val="center"/>
              <w:rPr>
                <w:sz w:val="16"/>
                <w:szCs w:val="16"/>
                <w:lang w:val="tr-TR"/>
              </w:rPr>
            </w:pPr>
            <w:r w:rsidRPr="008A2FE5">
              <w:rPr>
                <w:sz w:val="16"/>
                <w:szCs w:val="16"/>
                <w:rtl/>
                <w:lang w:val="tr-TR"/>
              </w:rPr>
              <w:t>ئیقتیزا</w:t>
            </w:r>
          </w:p>
        </w:tc>
        <w:tc>
          <w:tcPr>
            <w:tcW w:w="1377" w:type="pct"/>
            <w:shd w:val="clear" w:color="auto" w:fill="auto"/>
            <w:vAlign w:val="center"/>
            <w:hideMark/>
          </w:tcPr>
          <w:p w14:paraId="047CD20A" w14:textId="77777777" w:rsidR="00812518" w:rsidRPr="008A2FE5" w:rsidRDefault="00812518" w:rsidP="00AE6969">
            <w:pPr>
              <w:jc w:val="center"/>
              <w:rPr>
                <w:sz w:val="16"/>
                <w:szCs w:val="16"/>
                <w:rtl/>
                <w:lang w:val="tr-TR"/>
              </w:rPr>
            </w:pPr>
            <w:r w:rsidRPr="008A2FE5">
              <w:rPr>
                <w:sz w:val="16"/>
                <w:szCs w:val="16"/>
                <w:lang w:val="tr-TR"/>
              </w:rPr>
              <w:t>gerekme, ihtiyaç</w:t>
            </w:r>
          </w:p>
        </w:tc>
        <w:tc>
          <w:tcPr>
            <w:tcW w:w="1374" w:type="pct"/>
            <w:shd w:val="clear" w:color="auto" w:fill="auto"/>
            <w:vAlign w:val="center"/>
            <w:hideMark/>
          </w:tcPr>
          <w:p w14:paraId="43928AE5" w14:textId="77777777" w:rsidR="00812518" w:rsidRPr="008A2FE5" w:rsidRDefault="00812518" w:rsidP="00AE6969">
            <w:pPr>
              <w:jc w:val="center"/>
              <w:rPr>
                <w:sz w:val="16"/>
                <w:szCs w:val="16"/>
                <w:lang w:val="tr-TR"/>
              </w:rPr>
            </w:pPr>
            <w:r w:rsidRPr="008A2FE5">
              <w:rPr>
                <w:sz w:val="16"/>
                <w:szCs w:val="16"/>
                <w:lang w:val="tr-TR"/>
              </w:rPr>
              <w:t xml:space="preserve">gerekme, gerektirme ihtiyaç </w:t>
            </w:r>
          </w:p>
        </w:tc>
        <w:tc>
          <w:tcPr>
            <w:tcW w:w="337" w:type="pct"/>
            <w:shd w:val="clear" w:color="auto" w:fill="auto"/>
            <w:vAlign w:val="center"/>
            <w:hideMark/>
          </w:tcPr>
          <w:p w14:paraId="67E7550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0B68FB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6B5327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05D827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22B4D4B" w14:textId="77777777" w:rsidTr="00A46ED6">
        <w:trPr>
          <w:trHeight w:val="225"/>
        </w:trPr>
        <w:tc>
          <w:tcPr>
            <w:tcW w:w="798" w:type="pct"/>
            <w:shd w:val="clear" w:color="auto" w:fill="auto"/>
            <w:vAlign w:val="center"/>
            <w:hideMark/>
          </w:tcPr>
          <w:p w14:paraId="113E1C67" w14:textId="77777777" w:rsidR="00812518" w:rsidRPr="008A2FE5" w:rsidRDefault="00812518" w:rsidP="00AE6969">
            <w:pPr>
              <w:bidi/>
              <w:jc w:val="center"/>
              <w:rPr>
                <w:sz w:val="16"/>
                <w:szCs w:val="16"/>
                <w:lang w:val="tr-TR"/>
              </w:rPr>
            </w:pPr>
            <w:r w:rsidRPr="008A2FE5">
              <w:rPr>
                <w:sz w:val="16"/>
                <w:szCs w:val="16"/>
                <w:rtl/>
                <w:lang w:val="tr-TR"/>
              </w:rPr>
              <w:t>ئیکسیر</w:t>
            </w:r>
          </w:p>
        </w:tc>
        <w:tc>
          <w:tcPr>
            <w:tcW w:w="1377" w:type="pct"/>
            <w:shd w:val="clear" w:color="auto" w:fill="auto"/>
            <w:vAlign w:val="center"/>
            <w:hideMark/>
          </w:tcPr>
          <w:p w14:paraId="16D45E8E" w14:textId="77777777" w:rsidR="00812518" w:rsidRPr="008A2FE5" w:rsidRDefault="00812518" w:rsidP="00AE6969">
            <w:pPr>
              <w:jc w:val="center"/>
              <w:rPr>
                <w:sz w:val="16"/>
                <w:szCs w:val="16"/>
                <w:rtl/>
                <w:lang w:val="tr-TR"/>
              </w:rPr>
            </w:pPr>
            <w:r w:rsidRPr="008A2FE5">
              <w:rPr>
                <w:sz w:val="16"/>
                <w:szCs w:val="16"/>
                <w:lang w:val="tr-TR"/>
              </w:rPr>
              <w:t>madeni altına çeviren</w:t>
            </w:r>
          </w:p>
        </w:tc>
        <w:tc>
          <w:tcPr>
            <w:tcW w:w="1374" w:type="pct"/>
            <w:shd w:val="clear" w:color="000000" w:fill="FFFFFF"/>
            <w:vAlign w:val="center"/>
            <w:hideMark/>
          </w:tcPr>
          <w:p w14:paraId="6C3C3DD5" w14:textId="77777777" w:rsidR="00812518" w:rsidRPr="008A2FE5" w:rsidRDefault="00812518" w:rsidP="00AE6969">
            <w:pPr>
              <w:jc w:val="center"/>
              <w:rPr>
                <w:sz w:val="16"/>
                <w:szCs w:val="16"/>
                <w:lang w:val="tr-TR"/>
              </w:rPr>
            </w:pPr>
            <w:r w:rsidRPr="008A2FE5">
              <w:rPr>
                <w:sz w:val="16"/>
                <w:szCs w:val="16"/>
                <w:lang w:val="tr-TR"/>
              </w:rPr>
              <w:t>madeni altına çeviren, iksir</w:t>
            </w:r>
          </w:p>
        </w:tc>
        <w:tc>
          <w:tcPr>
            <w:tcW w:w="337" w:type="pct"/>
            <w:shd w:val="clear" w:color="auto" w:fill="auto"/>
            <w:vAlign w:val="center"/>
            <w:hideMark/>
          </w:tcPr>
          <w:p w14:paraId="5E1D02D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A02289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FDC6E8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6889E3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5C0ABAF" w14:textId="77777777" w:rsidTr="00A46ED6">
        <w:trPr>
          <w:trHeight w:val="225"/>
        </w:trPr>
        <w:tc>
          <w:tcPr>
            <w:tcW w:w="798" w:type="pct"/>
            <w:shd w:val="clear" w:color="auto" w:fill="auto"/>
            <w:vAlign w:val="center"/>
            <w:hideMark/>
          </w:tcPr>
          <w:p w14:paraId="32412CDC" w14:textId="77777777" w:rsidR="00812518" w:rsidRPr="008A2FE5" w:rsidRDefault="00812518" w:rsidP="00AE6969">
            <w:pPr>
              <w:bidi/>
              <w:jc w:val="center"/>
              <w:rPr>
                <w:sz w:val="16"/>
                <w:szCs w:val="16"/>
                <w:lang w:val="tr-TR"/>
              </w:rPr>
            </w:pPr>
            <w:r w:rsidRPr="008A2FE5">
              <w:rPr>
                <w:sz w:val="16"/>
                <w:szCs w:val="16"/>
                <w:rtl/>
                <w:lang w:val="tr-TR"/>
              </w:rPr>
              <w:t>ئیکمال</w:t>
            </w:r>
          </w:p>
        </w:tc>
        <w:tc>
          <w:tcPr>
            <w:tcW w:w="1377" w:type="pct"/>
            <w:shd w:val="clear" w:color="auto" w:fill="auto"/>
            <w:vAlign w:val="center"/>
            <w:hideMark/>
          </w:tcPr>
          <w:p w14:paraId="0962BC02" w14:textId="77777777" w:rsidR="00812518" w:rsidRPr="008A2FE5" w:rsidRDefault="00812518" w:rsidP="00AE6969">
            <w:pPr>
              <w:jc w:val="center"/>
              <w:rPr>
                <w:sz w:val="16"/>
                <w:szCs w:val="16"/>
                <w:rtl/>
                <w:lang w:val="tr-TR"/>
              </w:rPr>
            </w:pPr>
            <w:r w:rsidRPr="008A2FE5">
              <w:rPr>
                <w:sz w:val="16"/>
                <w:szCs w:val="16"/>
                <w:lang w:val="tr-TR"/>
              </w:rPr>
              <w:t>tamamlanmak üzere</w:t>
            </w:r>
          </w:p>
        </w:tc>
        <w:tc>
          <w:tcPr>
            <w:tcW w:w="1374" w:type="pct"/>
            <w:shd w:val="clear" w:color="auto" w:fill="auto"/>
            <w:vAlign w:val="center"/>
            <w:hideMark/>
          </w:tcPr>
          <w:p w14:paraId="2BD3422A" w14:textId="77777777" w:rsidR="00812518" w:rsidRPr="008A2FE5" w:rsidRDefault="00812518" w:rsidP="00AE6969">
            <w:pPr>
              <w:jc w:val="center"/>
              <w:rPr>
                <w:sz w:val="16"/>
                <w:szCs w:val="16"/>
                <w:lang w:val="tr-TR"/>
              </w:rPr>
            </w:pPr>
            <w:r w:rsidRPr="008A2FE5">
              <w:rPr>
                <w:sz w:val="16"/>
                <w:szCs w:val="16"/>
                <w:lang w:val="tr-TR"/>
              </w:rPr>
              <w:t>tamamlama bitirme</w:t>
            </w:r>
          </w:p>
        </w:tc>
        <w:tc>
          <w:tcPr>
            <w:tcW w:w="337" w:type="pct"/>
            <w:shd w:val="clear" w:color="auto" w:fill="auto"/>
            <w:vAlign w:val="center"/>
            <w:hideMark/>
          </w:tcPr>
          <w:p w14:paraId="629E09E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3EE585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9C05D7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3CDB5B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051BC40" w14:textId="77777777" w:rsidTr="00A46ED6">
        <w:trPr>
          <w:trHeight w:val="225"/>
        </w:trPr>
        <w:tc>
          <w:tcPr>
            <w:tcW w:w="798" w:type="pct"/>
            <w:shd w:val="clear" w:color="auto" w:fill="auto"/>
            <w:vAlign w:val="center"/>
            <w:hideMark/>
          </w:tcPr>
          <w:p w14:paraId="3B8724A1" w14:textId="77777777" w:rsidR="00812518" w:rsidRPr="008A2FE5" w:rsidRDefault="00812518" w:rsidP="00AE6969">
            <w:pPr>
              <w:bidi/>
              <w:jc w:val="center"/>
              <w:rPr>
                <w:sz w:val="16"/>
                <w:szCs w:val="16"/>
                <w:lang w:val="tr-TR"/>
              </w:rPr>
            </w:pPr>
            <w:r w:rsidRPr="008A2FE5">
              <w:rPr>
                <w:sz w:val="16"/>
                <w:szCs w:val="16"/>
                <w:rtl/>
                <w:lang w:val="tr-TR"/>
              </w:rPr>
              <w:t>ئیلتیجا</w:t>
            </w:r>
          </w:p>
        </w:tc>
        <w:tc>
          <w:tcPr>
            <w:tcW w:w="1377" w:type="pct"/>
            <w:shd w:val="clear" w:color="auto" w:fill="auto"/>
            <w:vAlign w:val="center"/>
            <w:hideMark/>
          </w:tcPr>
          <w:p w14:paraId="4A94F5FA" w14:textId="77777777" w:rsidR="00812518" w:rsidRPr="008A2FE5" w:rsidRDefault="00812518" w:rsidP="00AE6969">
            <w:pPr>
              <w:jc w:val="center"/>
              <w:rPr>
                <w:sz w:val="16"/>
                <w:szCs w:val="16"/>
                <w:rtl/>
                <w:lang w:val="tr-TR"/>
              </w:rPr>
            </w:pPr>
            <w:r w:rsidRPr="008A2FE5">
              <w:rPr>
                <w:sz w:val="16"/>
                <w:szCs w:val="16"/>
                <w:lang w:val="tr-TR"/>
              </w:rPr>
              <w:t>sığınma, barınma, rica</w:t>
            </w:r>
          </w:p>
        </w:tc>
        <w:tc>
          <w:tcPr>
            <w:tcW w:w="1374" w:type="pct"/>
            <w:shd w:val="clear" w:color="auto" w:fill="auto"/>
            <w:vAlign w:val="center"/>
            <w:hideMark/>
          </w:tcPr>
          <w:p w14:paraId="4FAD4838" w14:textId="77777777" w:rsidR="00812518" w:rsidRPr="008A2FE5" w:rsidRDefault="00812518" w:rsidP="00AE6969">
            <w:pPr>
              <w:jc w:val="center"/>
              <w:rPr>
                <w:sz w:val="16"/>
                <w:szCs w:val="16"/>
                <w:lang w:val="tr-TR"/>
              </w:rPr>
            </w:pPr>
            <w:r w:rsidRPr="008A2FE5">
              <w:rPr>
                <w:sz w:val="16"/>
                <w:szCs w:val="16"/>
                <w:lang w:val="tr-TR"/>
              </w:rPr>
              <w:t>sığınma, barınma</w:t>
            </w:r>
          </w:p>
        </w:tc>
        <w:tc>
          <w:tcPr>
            <w:tcW w:w="337" w:type="pct"/>
            <w:shd w:val="clear" w:color="auto" w:fill="auto"/>
            <w:vAlign w:val="center"/>
            <w:hideMark/>
          </w:tcPr>
          <w:p w14:paraId="45B8625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DA2515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717625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724F82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12F9824" w14:textId="77777777" w:rsidTr="00A46ED6">
        <w:trPr>
          <w:trHeight w:val="225"/>
        </w:trPr>
        <w:tc>
          <w:tcPr>
            <w:tcW w:w="798" w:type="pct"/>
            <w:shd w:val="clear" w:color="auto" w:fill="auto"/>
            <w:vAlign w:val="center"/>
            <w:hideMark/>
          </w:tcPr>
          <w:p w14:paraId="4AAFBE4A" w14:textId="77777777" w:rsidR="00812518" w:rsidRPr="008A2FE5" w:rsidRDefault="00812518" w:rsidP="00AE6969">
            <w:pPr>
              <w:bidi/>
              <w:jc w:val="center"/>
              <w:rPr>
                <w:sz w:val="16"/>
                <w:szCs w:val="16"/>
                <w:lang w:val="tr-TR"/>
              </w:rPr>
            </w:pPr>
            <w:r w:rsidRPr="008A2FE5">
              <w:rPr>
                <w:sz w:val="16"/>
                <w:szCs w:val="16"/>
                <w:rtl/>
                <w:lang w:val="tr-TR"/>
              </w:rPr>
              <w:t>ئیلحاح</w:t>
            </w:r>
          </w:p>
        </w:tc>
        <w:tc>
          <w:tcPr>
            <w:tcW w:w="1377" w:type="pct"/>
            <w:shd w:val="clear" w:color="auto" w:fill="auto"/>
            <w:vAlign w:val="center"/>
            <w:hideMark/>
          </w:tcPr>
          <w:p w14:paraId="5323EAF5" w14:textId="77777777" w:rsidR="00812518" w:rsidRPr="008A2FE5" w:rsidRDefault="00812518" w:rsidP="00AE6969">
            <w:pPr>
              <w:jc w:val="center"/>
              <w:rPr>
                <w:sz w:val="16"/>
                <w:szCs w:val="16"/>
                <w:rtl/>
                <w:lang w:val="tr-TR"/>
              </w:rPr>
            </w:pPr>
            <w:r w:rsidRPr="008A2FE5">
              <w:rPr>
                <w:sz w:val="16"/>
                <w:szCs w:val="16"/>
                <w:lang w:val="tr-TR"/>
              </w:rPr>
              <w:t>zorlama ısrar etme</w:t>
            </w:r>
          </w:p>
        </w:tc>
        <w:tc>
          <w:tcPr>
            <w:tcW w:w="1374" w:type="pct"/>
            <w:shd w:val="clear" w:color="auto" w:fill="auto"/>
            <w:vAlign w:val="center"/>
            <w:hideMark/>
          </w:tcPr>
          <w:p w14:paraId="23F99D2F" w14:textId="77777777" w:rsidR="00812518" w:rsidRPr="008A2FE5" w:rsidRDefault="00812518" w:rsidP="00AE6969">
            <w:pPr>
              <w:jc w:val="center"/>
              <w:rPr>
                <w:sz w:val="16"/>
                <w:szCs w:val="16"/>
                <w:lang w:val="tr-TR"/>
              </w:rPr>
            </w:pPr>
            <w:r w:rsidRPr="008A2FE5">
              <w:rPr>
                <w:sz w:val="16"/>
                <w:szCs w:val="16"/>
                <w:lang w:val="tr-TR"/>
              </w:rPr>
              <w:t>zorlama ısrar etme direnme</w:t>
            </w:r>
          </w:p>
        </w:tc>
        <w:tc>
          <w:tcPr>
            <w:tcW w:w="337" w:type="pct"/>
            <w:shd w:val="clear" w:color="auto" w:fill="auto"/>
            <w:vAlign w:val="center"/>
            <w:hideMark/>
          </w:tcPr>
          <w:p w14:paraId="3A0FE84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F4F656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3F115C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2DE31F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0559724" w14:textId="77777777" w:rsidTr="00A46ED6">
        <w:trPr>
          <w:trHeight w:val="225"/>
        </w:trPr>
        <w:tc>
          <w:tcPr>
            <w:tcW w:w="798" w:type="pct"/>
            <w:shd w:val="clear" w:color="auto" w:fill="auto"/>
            <w:vAlign w:val="center"/>
            <w:hideMark/>
          </w:tcPr>
          <w:p w14:paraId="39EC5487" w14:textId="77777777" w:rsidR="00812518" w:rsidRPr="008A2FE5" w:rsidRDefault="00812518" w:rsidP="00AE6969">
            <w:pPr>
              <w:bidi/>
              <w:jc w:val="center"/>
              <w:rPr>
                <w:sz w:val="16"/>
                <w:szCs w:val="16"/>
                <w:lang w:val="tr-TR"/>
              </w:rPr>
            </w:pPr>
            <w:r w:rsidRPr="008A2FE5">
              <w:rPr>
                <w:sz w:val="16"/>
                <w:szCs w:val="16"/>
                <w:rtl/>
                <w:lang w:val="tr-TR"/>
              </w:rPr>
              <w:t>ئیما</w:t>
            </w:r>
          </w:p>
        </w:tc>
        <w:tc>
          <w:tcPr>
            <w:tcW w:w="1377" w:type="pct"/>
            <w:shd w:val="clear" w:color="auto" w:fill="auto"/>
            <w:vAlign w:val="center"/>
            <w:hideMark/>
          </w:tcPr>
          <w:p w14:paraId="3A739968" w14:textId="77777777" w:rsidR="00812518" w:rsidRPr="008A2FE5" w:rsidRDefault="00812518" w:rsidP="00AE6969">
            <w:pPr>
              <w:jc w:val="center"/>
              <w:rPr>
                <w:sz w:val="16"/>
                <w:szCs w:val="16"/>
                <w:rtl/>
                <w:lang w:val="tr-TR"/>
              </w:rPr>
            </w:pPr>
            <w:r w:rsidRPr="008A2FE5">
              <w:rPr>
                <w:sz w:val="16"/>
                <w:szCs w:val="16"/>
                <w:lang w:val="tr-TR"/>
              </w:rPr>
              <w:t>işaret etme</w:t>
            </w:r>
          </w:p>
        </w:tc>
        <w:tc>
          <w:tcPr>
            <w:tcW w:w="1374" w:type="pct"/>
            <w:shd w:val="clear" w:color="auto" w:fill="auto"/>
            <w:vAlign w:val="center"/>
            <w:hideMark/>
          </w:tcPr>
          <w:p w14:paraId="7FD106DD" w14:textId="77777777" w:rsidR="00812518" w:rsidRPr="008A2FE5" w:rsidRDefault="00812518" w:rsidP="00AE6969">
            <w:pPr>
              <w:jc w:val="center"/>
              <w:rPr>
                <w:sz w:val="16"/>
                <w:szCs w:val="16"/>
                <w:lang w:val="tr-TR"/>
              </w:rPr>
            </w:pPr>
            <w:r w:rsidRPr="008A2FE5">
              <w:rPr>
                <w:sz w:val="16"/>
                <w:szCs w:val="16"/>
                <w:lang w:val="tr-TR"/>
              </w:rPr>
              <w:t>işaret etme</w:t>
            </w:r>
          </w:p>
        </w:tc>
        <w:tc>
          <w:tcPr>
            <w:tcW w:w="337" w:type="pct"/>
            <w:shd w:val="clear" w:color="auto" w:fill="auto"/>
            <w:vAlign w:val="center"/>
            <w:hideMark/>
          </w:tcPr>
          <w:p w14:paraId="1101558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B3BF96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6DCF0C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50E4AB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AC1168D" w14:textId="77777777" w:rsidTr="00A46ED6">
        <w:trPr>
          <w:trHeight w:val="225"/>
        </w:trPr>
        <w:tc>
          <w:tcPr>
            <w:tcW w:w="798" w:type="pct"/>
            <w:shd w:val="clear" w:color="auto" w:fill="auto"/>
            <w:vAlign w:val="center"/>
            <w:hideMark/>
          </w:tcPr>
          <w:p w14:paraId="5E940430" w14:textId="77777777" w:rsidR="00812518" w:rsidRPr="008A2FE5" w:rsidRDefault="00812518" w:rsidP="00AE6969">
            <w:pPr>
              <w:bidi/>
              <w:jc w:val="center"/>
              <w:rPr>
                <w:sz w:val="16"/>
                <w:szCs w:val="16"/>
                <w:lang w:val="tr-TR"/>
              </w:rPr>
            </w:pPr>
            <w:r w:rsidRPr="008A2FE5">
              <w:rPr>
                <w:sz w:val="16"/>
                <w:szCs w:val="16"/>
                <w:rtl/>
                <w:lang w:val="tr-TR"/>
              </w:rPr>
              <w:t>ئیمتیاز</w:t>
            </w:r>
          </w:p>
        </w:tc>
        <w:tc>
          <w:tcPr>
            <w:tcW w:w="1377" w:type="pct"/>
            <w:shd w:val="clear" w:color="auto" w:fill="auto"/>
            <w:vAlign w:val="center"/>
            <w:hideMark/>
          </w:tcPr>
          <w:p w14:paraId="6F71838B" w14:textId="77777777" w:rsidR="00812518" w:rsidRPr="008A2FE5" w:rsidRDefault="00812518" w:rsidP="00AE6969">
            <w:pPr>
              <w:jc w:val="center"/>
              <w:rPr>
                <w:sz w:val="16"/>
                <w:szCs w:val="16"/>
                <w:rtl/>
                <w:lang w:val="tr-TR"/>
              </w:rPr>
            </w:pPr>
            <w:r w:rsidRPr="008A2FE5">
              <w:rPr>
                <w:sz w:val="16"/>
                <w:szCs w:val="16"/>
                <w:lang w:val="tr-TR"/>
              </w:rPr>
              <w:t>farklı olma</w:t>
            </w:r>
          </w:p>
        </w:tc>
        <w:tc>
          <w:tcPr>
            <w:tcW w:w="1374" w:type="pct"/>
            <w:shd w:val="clear" w:color="auto" w:fill="auto"/>
            <w:vAlign w:val="center"/>
            <w:hideMark/>
          </w:tcPr>
          <w:p w14:paraId="70D07117" w14:textId="77777777" w:rsidR="00812518" w:rsidRPr="008A2FE5" w:rsidRDefault="00812518" w:rsidP="00AE6969">
            <w:pPr>
              <w:jc w:val="center"/>
              <w:rPr>
                <w:sz w:val="16"/>
                <w:szCs w:val="16"/>
                <w:lang w:val="tr-TR"/>
              </w:rPr>
            </w:pPr>
            <w:r w:rsidRPr="008A2FE5">
              <w:rPr>
                <w:sz w:val="16"/>
                <w:szCs w:val="16"/>
                <w:lang w:val="tr-TR"/>
              </w:rPr>
              <w:t>farklı olma</w:t>
            </w:r>
          </w:p>
        </w:tc>
        <w:tc>
          <w:tcPr>
            <w:tcW w:w="337" w:type="pct"/>
            <w:shd w:val="clear" w:color="auto" w:fill="auto"/>
            <w:vAlign w:val="center"/>
            <w:hideMark/>
          </w:tcPr>
          <w:p w14:paraId="078F7A7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659EB7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2AC067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C808D7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9C0B595" w14:textId="77777777" w:rsidTr="00A46ED6">
        <w:trPr>
          <w:trHeight w:val="225"/>
        </w:trPr>
        <w:tc>
          <w:tcPr>
            <w:tcW w:w="798" w:type="pct"/>
            <w:shd w:val="clear" w:color="auto" w:fill="auto"/>
            <w:vAlign w:val="center"/>
            <w:hideMark/>
          </w:tcPr>
          <w:p w14:paraId="0C8B2220" w14:textId="77777777" w:rsidR="00812518" w:rsidRPr="008A2FE5" w:rsidRDefault="00812518" w:rsidP="00AE6969">
            <w:pPr>
              <w:bidi/>
              <w:jc w:val="center"/>
              <w:rPr>
                <w:sz w:val="16"/>
                <w:szCs w:val="16"/>
                <w:lang w:val="tr-TR"/>
              </w:rPr>
            </w:pPr>
            <w:r w:rsidRPr="008A2FE5">
              <w:rPr>
                <w:sz w:val="16"/>
                <w:szCs w:val="16"/>
                <w:rtl/>
                <w:lang w:val="tr-TR"/>
              </w:rPr>
              <w:t>ئیمتیحان</w:t>
            </w:r>
          </w:p>
        </w:tc>
        <w:tc>
          <w:tcPr>
            <w:tcW w:w="1377" w:type="pct"/>
            <w:shd w:val="clear" w:color="auto" w:fill="auto"/>
            <w:vAlign w:val="center"/>
            <w:hideMark/>
          </w:tcPr>
          <w:p w14:paraId="50A8E59D" w14:textId="77777777" w:rsidR="00812518" w:rsidRPr="008A2FE5" w:rsidRDefault="00812518" w:rsidP="00AE6969">
            <w:pPr>
              <w:jc w:val="center"/>
              <w:rPr>
                <w:sz w:val="16"/>
                <w:szCs w:val="16"/>
                <w:rtl/>
                <w:lang w:val="tr-TR"/>
              </w:rPr>
            </w:pPr>
            <w:r w:rsidRPr="008A2FE5">
              <w:rPr>
                <w:sz w:val="16"/>
                <w:szCs w:val="16"/>
                <w:lang w:val="tr-TR"/>
              </w:rPr>
              <w:t>imtihan</w:t>
            </w:r>
          </w:p>
        </w:tc>
        <w:tc>
          <w:tcPr>
            <w:tcW w:w="1374" w:type="pct"/>
            <w:shd w:val="clear" w:color="auto" w:fill="auto"/>
            <w:vAlign w:val="center"/>
            <w:hideMark/>
          </w:tcPr>
          <w:p w14:paraId="7A7D9684" w14:textId="77777777" w:rsidR="00812518" w:rsidRPr="008A2FE5" w:rsidRDefault="00812518" w:rsidP="00AE6969">
            <w:pPr>
              <w:jc w:val="center"/>
              <w:rPr>
                <w:sz w:val="16"/>
                <w:szCs w:val="16"/>
                <w:lang w:val="tr-TR"/>
              </w:rPr>
            </w:pPr>
            <w:r w:rsidRPr="008A2FE5">
              <w:rPr>
                <w:sz w:val="16"/>
                <w:szCs w:val="16"/>
                <w:lang w:val="tr-TR"/>
              </w:rPr>
              <w:t>imtihan</w:t>
            </w:r>
          </w:p>
        </w:tc>
        <w:tc>
          <w:tcPr>
            <w:tcW w:w="337" w:type="pct"/>
            <w:shd w:val="clear" w:color="auto" w:fill="auto"/>
            <w:vAlign w:val="center"/>
            <w:hideMark/>
          </w:tcPr>
          <w:p w14:paraId="3F04480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24C1AF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CB3818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D7DAF7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62F6AD1" w14:textId="77777777" w:rsidTr="00A46ED6">
        <w:trPr>
          <w:trHeight w:val="225"/>
        </w:trPr>
        <w:tc>
          <w:tcPr>
            <w:tcW w:w="798" w:type="pct"/>
            <w:shd w:val="clear" w:color="auto" w:fill="auto"/>
            <w:vAlign w:val="center"/>
            <w:hideMark/>
          </w:tcPr>
          <w:p w14:paraId="4102D0B2" w14:textId="77777777" w:rsidR="00812518" w:rsidRPr="008A2FE5" w:rsidRDefault="00812518" w:rsidP="00AE6969">
            <w:pPr>
              <w:bidi/>
              <w:jc w:val="center"/>
              <w:rPr>
                <w:sz w:val="16"/>
                <w:szCs w:val="16"/>
                <w:lang w:val="tr-TR"/>
              </w:rPr>
            </w:pPr>
            <w:r w:rsidRPr="008A2FE5">
              <w:rPr>
                <w:sz w:val="16"/>
                <w:szCs w:val="16"/>
                <w:rtl/>
                <w:lang w:val="tr-TR"/>
              </w:rPr>
              <w:t>ئیمتیسال</w:t>
            </w:r>
          </w:p>
        </w:tc>
        <w:tc>
          <w:tcPr>
            <w:tcW w:w="1377" w:type="pct"/>
            <w:shd w:val="clear" w:color="000000" w:fill="FFFFFF"/>
            <w:vAlign w:val="center"/>
            <w:hideMark/>
          </w:tcPr>
          <w:p w14:paraId="240D2604" w14:textId="77777777" w:rsidR="00812518" w:rsidRPr="008A2FE5" w:rsidRDefault="00812518" w:rsidP="00AE6969">
            <w:pPr>
              <w:jc w:val="center"/>
              <w:rPr>
                <w:sz w:val="16"/>
                <w:szCs w:val="16"/>
                <w:rtl/>
                <w:lang w:val="tr-TR"/>
              </w:rPr>
            </w:pPr>
            <w:r w:rsidRPr="008A2FE5">
              <w:rPr>
                <w:sz w:val="16"/>
                <w:szCs w:val="16"/>
                <w:lang w:val="tr-TR"/>
              </w:rPr>
              <w:t>emre boyun eğme itaat etme</w:t>
            </w:r>
          </w:p>
        </w:tc>
        <w:tc>
          <w:tcPr>
            <w:tcW w:w="1374" w:type="pct"/>
            <w:shd w:val="clear" w:color="auto" w:fill="auto"/>
            <w:vAlign w:val="center"/>
            <w:hideMark/>
          </w:tcPr>
          <w:p w14:paraId="277829C4" w14:textId="77777777" w:rsidR="00812518" w:rsidRPr="008A2FE5" w:rsidRDefault="00812518" w:rsidP="00AE6969">
            <w:pPr>
              <w:jc w:val="center"/>
              <w:rPr>
                <w:sz w:val="16"/>
                <w:szCs w:val="16"/>
                <w:lang w:val="tr-TR"/>
              </w:rPr>
            </w:pPr>
            <w:r w:rsidRPr="008A2FE5">
              <w:rPr>
                <w:sz w:val="16"/>
                <w:szCs w:val="16"/>
                <w:lang w:val="tr-TR"/>
              </w:rPr>
              <w:t>gerekeni yapma, emre boyun eğme</w:t>
            </w:r>
          </w:p>
        </w:tc>
        <w:tc>
          <w:tcPr>
            <w:tcW w:w="337" w:type="pct"/>
            <w:shd w:val="clear" w:color="auto" w:fill="auto"/>
            <w:vAlign w:val="center"/>
            <w:hideMark/>
          </w:tcPr>
          <w:p w14:paraId="47E7148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70B4E19"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57BFBA6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15EA01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3781A24" w14:textId="77777777" w:rsidTr="00A46ED6">
        <w:trPr>
          <w:trHeight w:val="225"/>
        </w:trPr>
        <w:tc>
          <w:tcPr>
            <w:tcW w:w="798" w:type="pct"/>
            <w:shd w:val="clear" w:color="auto" w:fill="auto"/>
            <w:vAlign w:val="center"/>
            <w:hideMark/>
          </w:tcPr>
          <w:p w14:paraId="7421A811" w14:textId="77777777" w:rsidR="00812518" w:rsidRPr="008A2FE5" w:rsidRDefault="00812518" w:rsidP="00AE6969">
            <w:pPr>
              <w:bidi/>
              <w:jc w:val="center"/>
              <w:rPr>
                <w:sz w:val="16"/>
                <w:szCs w:val="16"/>
                <w:lang w:val="tr-TR"/>
              </w:rPr>
            </w:pPr>
            <w:r w:rsidRPr="008A2FE5">
              <w:rPr>
                <w:sz w:val="16"/>
                <w:szCs w:val="16"/>
                <w:rtl/>
                <w:lang w:val="tr-TR"/>
              </w:rPr>
              <w:t>ئیمداد</w:t>
            </w:r>
          </w:p>
        </w:tc>
        <w:tc>
          <w:tcPr>
            <w:tcW w:w="1377" w:type="pct"/>
            <w:shd w:val="clear" w:color="auto" w:fill="auto"/>
            <w:vAlign w:val="center"/>
            <w:hideMark/>
          </w:tcPr>
          <w:p w14:paraId="4A3993B4" w14:textId="77777777" w:rsidR="00812518" w:rsidRPr="008A2FE5" w:rsidRDefault="00812518" w:rsidP="00AE6969">
            <w:pPr>
              <w:jc w:val="center"/>
              <w:rPr>
                <w:sz w:val="16"/>
                <w:szCs w:val="16"/>
                <w:rtl/>
                <w:lang w:val="tr-TR"/>
              </w:rPr>
            </w:pPr>
            <w:r w:rsidRPr="008A2FE5">
              <w:rPr>
                <w:sz w:val="16"/>
                <w:szCs w:val="16"/>
                <w:lang w:val="tr-TR"/>
              </w:rPr>
              <w:t>yardım</w:t>
            </w:r>
          </w:p>
        </w:tc>
        <w:tc>
          <w:tcPr>
            <w:tcW w:w="1374" w:type="pct"/>
            <w:shd w:val="clear" w:color="auto" w:fill="auto"/>
            <w:vAlign w:val="center"/>
            <w:hideMark/>
          </w:tcPr>
          <w:p w14:paraId="1DE4403A" w14:textId="77777777" w:rsidR="00812518" w:rsidRPr="008A2FE5" w:rsidRDefault="00812518" w:rsidP="00AE6969">
            <w:pPr>
              <w:jc w:val="center"/>
              <w:rPr>
                <w:sz w:val="16"/>
                <w:szCs w:val="16"/>
                <w:lang w:val="tr-TR"/>
              </w:rPr>
            </w:pPr>
            <w:r w:rsidRPr="008A2FE5">
              <w:rPr>
                <w:sz w:val="16"/>
                <w:szCs w:val="16"/>
                <w:lang w:val="tr-TR"/>
              </w:rPr>
              <w:t>yardım</w:t>
            </w:r>
          </w:p>
        </w:tc>
        <w:tc>
          <w:tcPr>
            <w:tcW w:w="337" w:type="pct"/>
            <w:shd w:val="clear" w:color="auto" w:fill="auto"/>
            <w:vAlign w:val="center"/>
            <w:hideMark/>
          </w:tcPr>
          <w:p w14:paraId="5880B0C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C09EB7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39A86F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A38E36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7A34826" w14:textId="77777777" w:rsidTr="00A46ED6">
        <w:trPr>
          <w:trHeight w:val="225"/>
        </w:trPr>
        <w:tc>
          <w:tcPr>
            <w:tcW w:w="798" w:type="pct"/>
            <w:shd w:val="clear" w:color="auto" w:fill="auto"/>
            <w:vAlign w:val="center"/>
            <w:hideMark/>
          </w:tcPr>
          <w:p w14:paraId="418FB45D" w14:textId="77777777" w:rsidR="00812518" w:rsidRPr="008A2FE5" w:rsidRDefault="00812518" w:rsidP="00AE6969">
            <w:pPr>
              <w:bidi/>
              <w:jc w:val="center"/>
              <w:rPr>
                <w:sz w:val="16"/>
                <w:szCs w:val="16"/>
                <w:lang w:val="tr-TR"/>
              </w:rPr>
            </w:pPr>
            <w:r w:rsidRPr="008A2FE5">
              <w:rPr>
                <w:sz w:val="16"/>
                <w:szCs w:val="16"/>
                <w:rtl/>
                <w:lang w:val="tr-TR"/>
              </w:rPr>
              <w:t>ئنتیباه</w:t>
            </w:r>
          </w:p>
        </w:tc>
        <w:tc>
          <w:tcPr>
            <w:tcW w:w="1377" w:type="pct"/>
            <w:shd w:val="clear" w:color="auto" w:fill="auto"/>
            <w:vAlign w:val="center"/>
            <w:hideMark/>
          </w:tcPr>
          <w:p w14:paraId="41073318" w14:textId="77777777" w:rsidR="00812518" w:rsidRPr="008A2FE5" w:rsidRDefault="00812518" w:rsidP="00AE6969">
            <w:pPr>
              <w:jc w:val="center"/>
              <w:rPr>
                <w:sz w:val="16"/>
                <w:szCs w:val="16"/>
                <w:rtl/>
                <w:lang w:val="tr-TR"/>
              </w:rPr>
            </w:pPr>
            <w:r w:rsidRPr="008A2FE5">
              <w:rPr>
                <w:sz w:val="16"/>
                <w:szCs w:val="16"/>
                <w:lang w:val="tr-TR"/>
              </w:rPr>
              <w:t>uyanma uyanıklık</w:t>
            </w:r>
          </w:p>
        </w:tc>
        <w:tc>
          <w:tcPr>
            <w:tcW w:w="1374" w:type="pct"/>
            <w:shd w:val="clear" w:color="auto" w:fill="auto"/>
            <w:vAlign w:val="center"/>
            <w:hideMark/>
          </w:tcPr>
          <w:p w14:paraId="4C3FFB5B" w14:textId="77777777" w:rsidR="00812518" w:rsidRPr="008A2FE5" w:rsidRDefault="00812518" w:rsidP="00AE6969">
            <w:pPr>
              <w:jc w:val="center"/>
              <w:rPr>
                <w:sz w:val="16"/>
                <w:szCs w:val="16"/>
                <w:lang w:val="tr-TR"/>
              </w:rPr>
            </w:pPr>
            <w:r w:rsidRPr="008A2FE5">
              <w:rPr>
                <w:sz w:val="16"/>
                <w:szCs w:val="16"/>
                <w:lang w:val="tr-TR"/>
              </w:rPr>
              <w:t>uyanma uyanıklık</w:t>
            </w:r>
          </w:p>
        </w:tc>
        <w:tc>
          <w:tcPr>
            <w:tcW w:w="337" w:type="pct"/>
            <w:shd w:val="clear" w:color="auto" w:fill="auto"/>
            <w:vAlign w:val="center"/>
            <w:hideMark/>
          </w:tcPr>
          <w:p w14:paraId="4D9AB18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298FE8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269584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E6BC64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8A805CD" w14:textId="77777777" w:rsidTr="00A46ED6">
        <w:trPr>
          <w:trHeight w:val="225"/>
        </w:trPr>
        <w:tc>
          <w:tcPr>
            <w:tcW w:w="798" w:type="pct"/>
            <w:shd w:val="clear" w:color="auto" w:fill="auto"/>
            <w:vAlign w:val="center"/>
            <w:hideMark/>
          </w:tcPr>
          <w:p w14:paraId="3E13B1EC" w14:textId="77777777" w:rsidR="00812518" w:rsidRPr="008A2FE5" w:rsidRDefault="00812518" w:rsidP="00AE6969">
            <w:pPr>
              <w:bidi/>
              <w:jc w:val="center"/>
              <w:rPr>
                <w:sz w:val="16"/>
                <w:szCs w:val="16"/>
                <w:lang w:val="tr-TR"/>
              </w:rPr>
            </w:pPr>
            <w:r w:rsidRPr="008A2FE5">
              <w:rPr>
                <w:sz w:val="16"/>
                <w:szCs w:val="16"/>
                <w:rtl/>
                <w:lang w:val="tr-TR"/>
              </w:rPr>
              <w:t>ئینتیخاب</w:t>
            </w:r>
          </w:p>
        </w:tc>
        <w:tc>
          <w:tcPr>
            <w:tcW w:w="1377" w:type="pct"/>
            <w:shd w:val="clear" w:color="auto" w:fill="auto"/>
            <w:vAlign w:val="center"/>
            <w:hideMark/>
          </w:tcPr>
          <w:p w14:paraId="149D7597" w14:textId="77777777" w:rsidR="00812518" w:rsidRPr="008A2FE5" w:rsidRDefault="00812518" w:rsidP="00AE6969">
            <w:pPr>
              <w:jc w:val="center"/>
              <w:rPr>
                <w:sz w:val="16"/>
                <w:szCs w:val="16"/>
                <w:rtl/>
                <w:lang w:val="tr-TR"/>
              </w:rPr>
            </w:pPr>
            <w:r w:rsidRPr="008A2FE5">
              <w:rPr>
                <w:sz w:val="16"/>
                <w:szCs w:val="16"/>
                <w:lang w:val="tr-TR"/>
              </w:rPr>
              <w:t>seçme seçim</w:t>
            </w:r>
          </w:p>
        </w:tc>
        <w:tc>
          <w:tcPr>
            <w:tcW w:w="1374" w:type="pct"/>
            <w:shd w:val="clear" w:color="auto" w:fill="auto"/>
            <w:vAlign w:val="center"/>
            <w:hideMark/>
          </w:tcPr>
          <w:p w14:paraId="77B4E6F0" w14:textId="77777777" w:rsidR="00812518" w:rsidRPr="008A2FE5" w:rsidRDefault="00812518" w:rsidP="00AE6969">
            <w:pPr>
              <w:jc w:val="center"/>
              <w:rPr>
                <w:sz w:val="16"/>
                <w:szCs w:val="16"/>
                <w:lang w:val="tr-TR"/>
              </w:rPr>
            </w:pPr>
            <w:r w:rsidRPr="008A2FE5">
              <w:rPr>
                <w:sz w:val="16"/>
                <w:szCs w:val="16"/>
                <w:lang w:val="tr-TR"/>
              </w:rPr>
              <w:t>seçme seçim</w:t>
            </w:r>
          </w:p>
        </w:tc>
        <w:tc>
          <w:tcPr>
            <w:tcW w:w="337" w:type="pct"/>
            <w:shd w:val="clear" w:color="auto" w:fill="auto"/>
            <w:vAlign w:val="center"/>
            <w:hideMark/>
          </w:tcPr>
          <w:p w14:paraId="720C712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25E01FE"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4B7F4DD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DDAA99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40642F9" w14:textId="77777777" w:rsidTr="00A46ED6">
        <w:trPr>
          <w:trHeight w:val="225"/>
        </w:trPr>
        <w:tc>
          <w:tcPr>
            <w:tcW w:w="798" w:type="pct"/>
            <w:shd w:val="clear" w:color="auto" w:fill="auto"/>
            <w:vAlign w:val="center"/>
            <w:hideMark/>
          </w:tcPr>
          <w:p w14:paraId="60F3797D" w14:textId="77777777" w:rsidR="00812518" w:rsidRPr="008A2FE5" w:rsidRDefault="00812518" w:rsidP="00AE6969">
            <w:pPr>
              <w:bidi/>
              <w:jc w:val="center"/>
              <w:rPr>
                <w:sz w:val="16"/>
                <w:szCs w:val="16"/>
                <w:lang w:val="tr-TR"/>
              </w:rPr>
            </w:pPr>
            <w:r w:rsidRPr="008A2FE5">
              <w:rPr>
                <w:sz w:val="16"/>
                <w:szCs w:val="16"/>
                <w:rtl/>
                <w:lang w:val="tr-TR"/>
              </w:rPr>
              <w:t>ئینتیزار</w:t>
            </w:r>
          </w:p>
        </w:tc>
        <w:tc>
          <w:tcPr>
            <w:tcW w:w="1377" w:type="pct"/>
            <w:shd w:val="clear" w:color="auto" w:fill="auto"/>
            <w:vAlign w:val="center"/>
            <w:hideMark/>
          </w:tcPr>
          <w:p w14:paraId="77889F87" w14:textId="77777777" w:rsidR="00812518" w:rsidRPr="008A2FE5" w:rsidRDefault="00812518" w:rsidP="00AE6969">
            <w:pPr>
              <w:jc w:val="center"/>
              <w:rPr>
                <w:sz w:val="16"/>
                <w:szCs w:val="16"/>
                <w:rtl/>
                <w:lang w:val="tr-TR"/>
              </w:rPr>
            </w:pPr>
            <w:r w:rsidRPr="008A2FE5">
              <w:rPr>
                <w:sz w:val="16"/>
                <w:szCs w:val="16"/>
                <w:lang w:val="tr-TR"/>
              </w:rPr>
              <w:t>bekleme</w:t>
            </w:r>
          </w:p>
        </w:tc>
        <w:tc>
          <w:tcPr>
            <w:tcW w:w="1374" w:type="pct"/>
            <w:shd w:val="clear" w:color="auto" w:fill="auto"/>
            <w:vAlign w:val="center"/>
            <w:hideMark/>
          </w:tcPr>
          <w:p w14:paraId="4F5CE631" w14:textId="77777777" w:rsidR="00812518" w:rsidRPr="008A2FE5" w:rsidRDefault="00812518" w:rsidP="00AE6969">
            <w:pPr>
              <w:jc w:val="center"/>
              <w:rPr>
                <w:sz w:val="16"/>
                <w:szCs w:val="16"/>
                <w:lang w:val="tr-TR"/>
              </w:rPr>
            </w:pPr>
            <w:r w:rsidRPr="008A2FE5">
              <w:rPr>
                <w:sz w:val="16"/>
                <w:szCs w:val="16"/>
                <w:lang w:val="tr-TR"/>
              </w:rPr>
              <w:t>bekleme</w:t>
            </w:r>
          </w:p>
        </w:tc>
        <w:tc>
          <w:tcPr>
            <w:tcW w:w="337" w:type="pct"/>
            <w:shd w:val="clear" w:color="auto" w:fill="auto"/>
            <w:vAlign w:val="center"/>
            <w:hideMark/>
          </w:tcPr>
          <w:p w14:paraId="39F7D23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348A82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568AD8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BD5CC2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776C3E9" w14:textId="77777777" w:rsidTr="00A46ED6">
        <w:trPr>
          <w:trHeight w:val="225"/>
        </w:trPr>
        <w:tc>
          <w:tcPr>
            <w:tcW w:w="798" w:type="pct"/>
            <w:shd w:val="clear" w:color="auto" w:fill="auto"/>
            <w:vAlign w:val="center"/>
            <w:hideMark/>
          </w:tcPr>
          <w:p w14:paraId="6F440A85" w14:textId="77777777" w:rsidR="00812518" w:rsidRPr="008A2FE5" w:rsidRDefault="00812518" w:rsidP="00AE6969">
            <w:pPr>
              <w:bidi/>
              <w:jc w:val="center"/>
              <w:rPr>
                <w:sz w:val="16"/>
                <w:szCs w:val="16"/>
                <w:lang w:val="tr-TR"/>
              </w:rPr>
            </w:pPr>
            <w:r w:rsidRPr="008A2FE5">
              <w:rPr>
                <w:sz w:val="16"/>
                <w:szCs w:val="16"/>
                <w:rtl/>
                <w:lang w:val="tr-TR"/>
              </w:rPr>
              <w:t>ئینس</w:t>
            </w:r>
          </w:p>
        </w:tc>
        <w:tc>
          <w:tcPr>
            <w:tcW w:w="1377" w:type="pct"/>
            <w:shd w:val="clear" w:color="auto" w:fill="auto"/>
            <w:vAlign w:val="center"/>
            <w:hideMark/>
          </w:tcPr>
          <w:p w14:paraId="205475C6" w14:textId="77777777" w:rsidR="00812518" w:rsidRPr="008A2FE5" w:rsidRDefault="00812518" w:rsidP="00AE6969">
            <w:pPr>
              <w:jc w:val="center"/>
              <w:rPr>
                <w:sz w:val="16"/>
                <w:szCs w:val="16"/>
                <w:rtl/>
                <w:lang w:val="tr-TR"/>
              </w:rPr>
            </w:pPr>
            <w:r w:rsidRPr="008A2FE5">
              <w:rPr>
                <w:sz w:val="16"/>
                <w:szCs w:val="16"/>
                <w:lang w:val="tr-TR"/>
              </w:rPr>
              <w:t>insan beşer</w:t>
            </w:r>
          </w:p>
        </w:tc>
        <w:tc>
          <w:tcPr>
            <w:tcW w:w="1374" w:type="pct"/>
            <w:shd w:val="clear" w:color="auto" w:fill="auto"/>
            <w:vAlign w:val="center"/>
            <w:hideMark/>
          </w:tcPr>
          <w:p w14:paraId="6336DE4E" w14:textId="77777777" w:rsidR="00812518" w:rsidRPr="008A2FE5" w:rsidRDefault="00812518" w:rsidP="00AE6969">
            <w:pPr>
              <w:jc w:val="center"/>
              <w:rPr>
                <w:sz w:val="16"/>
                <w:szCs w:val="16"/>
                <w:lang w:val="tr-TR"/>
              </w:rPr>
            </w:pPr>
            <w:r w:rsidRPr="008A2FE5">
              <w:rPr>
                <w:sz w:val="16"/>
                <w:szCs w:val="16"/>
                <w:lang w:val="tr-TR"/>
              </w:rPr>
              <w:t>insan beşer</w:t>
            </w:r>
          </w:p>
        </w:tc>
        <w:tc>
          <w:tcPr>
            <w:tcW w:w="337" w:type="pct"/>
            <w:shd w:val="clear" w:color="auto" w:fill="auto"/>
            <w:vAlign w:val="center"/>
            <w:hideMark/>
          </w:tcPr>
          <w:p w14:paraId="4AFB4B1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57BF19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EF017F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BD3CD4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C1F5B3F" w14:textId="77777777" w:rsidTr="00A46ED6">
        <w:trPr>
          <w:trHeight w:val="225"/>
        </w:trPr>
        <w:tc>
          <w:tcPr>
            <w:tcW w:w="798" w:type="pct"/>
            <w:shd w:val="clear" w:color="auto" w:fill="auto"/>
            <w:vAlign w:val="center"/>
            <w:hideMark/>
          </w:tcPr>
          <w:p w14:paraId="72466E39" w14:textId="77777777" w:rsidR="00812518" w:rsidRPr="008A2FE5" w:rsidRDefault="00812518" w:rsidP="00AE6969">
            <w:pPr>
              <w:bidi/>
              <w:jc w:val="center"/>
              <w:rPr>
                <w:sz w:val="16"/>
                <w:szCs w:val="16"/>
                <w:lang w:val="tr-TR"/>
              </w:rPr>
            </w:pPr>
            <w:r w:rsidRPr="008A2FE5">
              <w:rPr>
                <w:sz w:val="16"/>
                <w:szCs w:val="16"/>
                <w:rtl/>
                <w:lang w:val="tr-TR"/>
              </w:rPr>
              <w:t>ئینسان</w:t>
            </w:r>
          </w:p>
        </w:tc>
        <w:tc>
          <w:tcPr>
            <w:tcW w:w="1377" w:type="pct"/>
            <w:shd w:val="clear" w:color="auto" w:fill="auto"/>
            <w:vAlign w:val="center"/>
            <w:hideMark/>
          </w:tcPr>
          <w:p w14:paraId="12FF83D6" w14:textId="77777777" w:rsidR="00812518" w:rsidRPr="008A2FE5" w:rsidRDefault="00812518" w:rsidP="00AE6969">
            <w:pPr>
              <w:jc w:val="center"/>
              <w:rPr>
                <w:sz w:val="16"/>
                <w:szCs w:val="16"/>
                <w:rtl/>
                <w:lang w:val="tr-TR"/>
              </w:rPr>
            </w:pPr>
            <w:r w:rsidRPr="008A2FE5">
              <w:rPr>
                <w:sz w:val="16"/>
                <w:szCs w:val="16"/>
                <w:lang w:val="tr-TR"/>
              </w:rPr>
              <w:t>insan beşer</w:t>
            </w:r>
          </w:p>
        </w:tc>
        <w:tc>
          <w:tcPr>
            <w:tcW w:w="1374" w:type="pct"/>
            <w:shd w:val="clear" w:color="auto" w:fill="auto"/>
            <w:vAlign w:val="center"/>
            <w:hideMark/>
          </w:tcPr>
          <w:p w14:paraId="6F71576C" w14:textId="77777777" w:rsidR="00812518" w:rsidRPr="008A2FE5" w:rsidRDefault="00812518" w:rsidP="00AE6969">
            <w:pPr>
              <w:jc w:val="center"/>
              <w:rPr>
                <w:sz w:val="16"/>
                <w:szCs w:val="16"/>
                <w:lang w:val="tr-TR"/>
              </w:rPr>
            </w:pPr>
            <w:r w:rsidRPr="008A2FE5">
              <w:rPr>
                <w:sz w:val="16"/>
                <w:szCs w:val="16"/>
                <w:lang w:val="tr-TR"/>
              </w:rPr>
              <w:t>insan beşer</w:t>
            </w:r>
          </w:p>
        </w:tc>
        <w:tc>
          <w:tcPr>
            <w:tcW w:w="337" w:type="pct"/>
            <w:shd w:val="clear" w:color="auto" w:fill="auto"/>
            <w:vAlign w:val="center"/>
            <w:hideMark/>
          </w:tcPr>
          <w:p w14:paraId="6A33AA4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B18D3F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2897B7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F521C9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FDB61D9" w14:textId="77777777" w:rsidTr="00A46ED6">
        <w:trPr>
          <w:trHeight w:val="225"/>
        </w:trPr>
        <w:tc>
          <w:tcPr>
            <w:tcW w:w="798" w:type="pct"/>
            <w:shd w:val="clear" w:color="auto" w:fill="auto"/>
            <w:vAlign w:val="center"/>
            <w:hideMark/>
          </w:tcPr>
          <w:p w14:paraId="79FC2E90" w14:textId="77777777" w:rsidR="00812518" w:rsidRPr="008A2FE5" w:rsidRDefault="00812518" w:rsidP="00AE6969">
            <w:pPr>
              <w:bidi/>
              <w:jc w:val="center"/>
              <w:rPr>
                <w:sz w:val="16"/>
                <w:szCs w:val="16"/>
                <w:lang w:val="tr-TR"/>
              </w:rPr>
            </w:pPr>
            <w:r w:rsidRPr="008A2FE5">
              <w:rPr>
                <w:sz w:val="16"/>
                <w:szCs w:val="16"/>
                <w:rtl/>
                <w:lang w:val="tr-TR"/>
              </w:rPr>
              <w:t>ئینشا</w:t>
            </w:r>
          </w:p>
        </w:tc>
        <w:tc>
          <w:tcPr>
            <w:tcW w:w="1377" w:type="pct"/>
            <w:shd w:val="clear" w:color="auto" w:fill="auto"/>
            <w:vAlign w:val="center"/>
            <w:hideMark/>
          </w:tcPr>
          <w:p w14:paraId="5A9350BC" w14:textId="77777777" w:rsidR="00812518" w:rsidRPr="008A2FE5" w:rsidRDefault="00812518" w:rsidP="00AE6969">
            <w:pPr>
              <w:jc w:val="center"/>
              <w:rPr>
                <w:sz w:val="16"/>
                <w:szCs w:val="16"/>
                <w:rtl/>
                <w:lang w:val="tr-TR"/>
              </w:rPr>
            </w:pPr>
            <w:r w:rsidRPr="008A2FE5">
              <w:rPr>
                <w:sz w:val="16"/>
                <w:szCs w:val="16"/>
                <w:lang w:val="tr-TR"/>
              </w:rPr>
              <w:t>yapma inşa etme</w:t>
            </w:r>
          </w:p>
        </w:tc>
        <w:tc>
          <w:tcPr>
            <w:tcW w:w="1374" w:type="pct"/>
            <w:shd w:val="clear" w:color="auto" w:fill="auto"/>
            <w:vAlign w:val="center"/>
            <w:hideMark/>
          </w:tcPr>
          <w:p w14:paraId="608D110A" w14:textId="77777777" w:rsidR="00812518" w:rsidRPr="008A2FE5" w:rsidRDefault="00812518" w:rsidP="00AE6969">
            <w:pPr>
              <w:jc w:val="center"/>
              <w:rPr>
                <w:sz w:val="16"/>
                <w:szCs w:val="16"/>
                <w:lang w:val="tr-TR"/>
              </w:rPr>
            </w:pPr>
            <w:r w:rsidRPr="008A2FE5">
              <w:rPr>
                <w:sz w:val="16"/>
                <w:szCs w:val="16"/>
                <w:lang w:val="tr-TR"/>
              </w:rPr>
              <w:t>yapma inşa etme</w:t>
            </w:r>
          </w:p>
        </w:tc>
        <w:tc>
          <w:tcPr>
            <w:tcW w:w="337" w:type="pct"/>
            <w:shd w:val="clear" w:color="auto" w:fill="auto"/>
            <w:vAlign w:val="center"/>
            <w:hideMark/>
          </w:tcPr>
          <w:p w14:paraId="1ED3972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65BA4C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4CDB47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292412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0C5D165" w14:textId="77777777" w:rsidTr="00A46ED6">
        <w:trPr>
          <w:trHeight w:val="225"/>
        </w:trPr>
        <w:tc>
          <w:tcPr>
            <w:tcW w:w="798" w:type="pct"/>
            <w:shd w:val="clear" w:color="auto" w:fill="auto"/>
            <w:vAlign w:val="center"/>
            <w:hideMark/>
          </w:tcPr>
          <w:p w14:paraId="6E457707" w14:textId="77777777" w:rsidR="00812518" w:rsidRPr="008A2FE5" w:rsidRDefault="00812518" w:rsidP="00AE6969">
            <w:pPr>
              <w:bidi/>
              <w:jc w:val="center"/>
              <w:rPr>
                <w:sz w:val="16"/>
                <w:szCs w:val="16"/>
                <w:lang w:val="tr-TR"/>
              </w:rPr>
            </w:pPr>
            <w:r w:rsidRPr="008A2FE5">
              <w:rPr>
                <w:sz w:val="16"/>
                <w:szCs w:val="16"/>
                <w:rtl/>
                <w:lang w:val="tr-TR"/>
              </w:rPr>
              <w:t>ئینشەللا</w:t>
            </w:r>
          </w:p>
        </w:tc>
        <w:tc>
          <w:tcPr>
            <w:tcW w:w="1377" w:type="pct"/>
            <w:shd w:val="clear" w:color="auto" w:fill="auto"/>
            <w:vAlign w:val="center"/>
            <w:hideMark/>
          </w:tcPr>
          <w:p w14:paraId="79F44665" w14:textId="77777777" w:rsidR="00812518" w:rsidRPr="008A2FE5" w:rsidRDefault="00812518" w:rsidP="00AE6969">
            <w:pPr>
              <w:jc w:val="center"/>
              <w:rPr>
                <w:sz w:val="16"/>
                <w:szCs w:val="16"/>
                <w:rtl/>
                <w:lang w:val="tr-TR"/>
              </w:rPr>
            </w:pPr>
            <w:r w:rsidRPr="008A2FE5">
              <w:rPr>
                <w:sz w:val="16"/>
                <w:szCs w:val="16"/>
                <w:lang w:val="tr-TR"/>
              </w:rPr>
              <w:t>inşallah</w:t>
            </w:r>
          </w:p>
        </w:tc>
        <w:tc>
          <w:tcPr>
            <w:tcW w:w="1374" w:type="pct"/>
            <w:shd w:val="clear" w:color="000000" w:fill="FFFFFF"/>
            <w:vAlign w:val="center"/>
            <w:hideMark/>
          </w:tcPr>
          <w:p w14:paraId="2B3D7E77" w14:textId="77777777" w:rsidR="00812518" w:rsidRPr="008A2FE5" w:rsidRDefault="00812518" w:rsidP="00AE6969">
            <w:pPr>
              <w:jc w:val="center"/>
              <w:rPr>
                <w:sz w:val="16"/>
                <w:szCs w:val="16"/>
                <w:lang w:val="tr-TR"/>
              </w:rPr>
            </w:pPr>
            <w:r w:rsidRPr="008A2FE5">
              <w:rPr>
                <w:sz w:val="16"/>
                <w:szCs w:val="16"/>
                <w:lang w:val="tr-TR"/>
              </w:rPr>
              <w:t>inşallah</w:t>
            </w:r>
          </w:p>
        </w:tc>
        <w:tc>
          <w:tcPr>
            <w:tcW w:w="337" w:type="pct"/>
            <w:shd w:val="clear" w:color="auto" w:fill="auto"/>
            <w:vAlign w:val="center"/>
            <w:hideMark/>
          </w:tcPr>
          <w:p w14:paraId="712952C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9588071"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3344501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EC1181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B76FCF1" w14:textId="77777777" w:rsidTr="00A46ED6">
        <w:trPr>
          <w:trHeight w:val="225"/>
        </w:trPr>
        <w:tc>
          <w:tcPr>
            <w:tcW w:w="798" w:type="pct"/>
            <w:shd w:val="clear" w:color="auto" w:fill="auto"/>
            <w:vAlign w:val="center"/>
            <w:hideMark/>
          </w:tcPr>
          <w:p w14:paraId="2FFEDB85" w14:textId="77777777" w:rsidR="00812518" w:rsidRPr="008A2FE5" w:rsidRDefault="00812518" w:rsidP="00AE6969">
            <w:pPr>
              <w:bidi/>
              <w:jc w:val="center"/>
              <w:rPr>
                <w:sz w:val="16"/>
                <w:szCs w:val="16"/>
                <w:lang w:val="tr-TR"/>
              </w:rPr>
            </w:pPr>
            <w:r w:rsidRPr="008A2FE5">
              <w:rPr>
                <w:sz w:val="16"/>
                <w:szCs w:val="16"/>
                <w:rtl/>
                <w:lang w:val="tr-TR"/>
              </w:rPr>
              <w:t>اما</w:t>
            </w:r>
          </w:p>
        </w:tc>
        <w:tc>
          <w:tcPr>
            <w:tcW w:w="1377" w:type="pct"/>
            <w:shd w:val="clear" w:color="auto" w:fill="auto"/>
            <w:vAlign w:val="center"/>
            <w:hideMark/>
          </w:tcPr>
          <w:p w14:paraId="5F385043" w14:textId="77777777" w:rsidR="00812518" w:rsidRPr="008A2FE5" w:rsidRDefault="00812518" w:rsidP="00AE6969">
            <w:pPr>
              <w:jc w:val="center"/>
              <w:rPr>
                <w:sz w:val="16"/>
                <w:szCs w:val="16"/>
                <w:rtl/>
                <w:lang w:val="tr-TR"/>
              </w:rPr>
            </w:pPr>
            <w:r w:rsidRPr="008A2FE5">
              <w:rPr>
                <w:sz w:val="16"/>
                <w:szCs w:val="16"/>
                <w:lang w:val="tr-TR"/>
              </w:rPr>
              <w:t>amma ama, herhangi bir şey</w:t>
            </w:r>
          </w:p>
        </w:tc>
        <w:tc>
          <w:tcPr>
            <w:tcW w:w="1374" w:type="pct"/>
            <w:shd w:val="clear" w:color="auto" w:fill="auto"/>
            <w:vAlign w:val="center"/>
            <w:hideMark/>
          </w:tcPr>
          <w:p w14:paraId="0E6BF71B" w14:textId="77777777" w:rsidR="00812518" w:rsidRPr="008A2FE5" w:rsidRDefault="00812518" w:rsidP="00AE6969">
            <w:pPr>
              <w:jc w:val="center"/>
              <w:rPr>
                <w:sz w:val="16"/>
                <w:szCs w:val="16"/>
                <w:lang w:val="tr-TR"/>
              </w:rPr>
            </w:pPr>
            <w:r w:rsidRPr="008A2FE5">
              <w:rPr>
                <w:sz w:val="16"/>
                <w:szCs w:val="16"/>
                <w:lang w:val="tr-TR"/>
              </w:rPr>
              <w:t>amma ama</w:t>
            </w:r>
          </w:p>
        </w:tc>
        <w:tc>
          <w:tcPr>
            <w:tcW w:w="337" w:type="pct"/>
            <w:shd w:val="clear" w:color="auto" w:fill="auto"/>
            <w:vAlign w:val="center"/>
            <w:hideMark/>
          </w:tcPr>
          <w:p w14:paraId="5EF3755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CE95CBA"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5F97286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4F5F9A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F823625" w14:textId="77777777" w:rsidTr="00A46ED6">
        <w:trPr>
          <w:trHeight w:val="225"/>
        </w:trPr>
        <w:tc>
          <w:tcPr>
            <w:tcW w:w="798" w:type="pct"/>
            <w:shd w:val="clear" w:color="auto" w:fill="auto"/>
            <w:vAlign w:val="center"/>
            <w:hideMark/>
          </w:tcPr>
          <w:p w14:paraId="0ED286C4" w14:textId="77777777" w:rsidR="00812518" w:rsidRPr="008A2FE5" w:rsidRDefault="00812518" w:rsidP="00AE6969">
            <w:pPr>
              <w:bidi/>
              <w:jc w:val="center"/>
              <w:rPr>
                <w:sz w:val="16"/>
                <w:szCs w:val="16"/>
                <w:lang w:val="tr-TR"/>
              </w:rPr>
            </w:pPr>
            <w:r w:rsidRPr="008A2FE5">
              <w:rPr>
                <w:sz w:val="16"/>
                <w:szCs w:val="16"/>
                <w:rtl/>
                <w:lang w:val="tr-TR"/>
              </w:rPr>
              <w:t>باب</w:t>
            </w:r>
          </w:p>
        </w:tc>
        <w:tc>
          <w:tcPr>
            <w:tcW w:w="1377" w:type="pct"/>
            <w:shd w:val="clear" w:color="auto" w:fill="auto"/>
            <w:vAlign w:val="center"/>
            <w:hideMark/>
          </w:tcPr>
          <w:p w14:paraId="3D88BF2E" w14:textId="77777777" w:rsidR="00812518" w:rsidRPr="008A2FE5" w:rsidRDefault="00812518" w:rsidP="00AE6969">
            <w:pPr>
              <w:jc w:val="center"/>
              <w:rPr>
                <w:sz w:val="16"/>
                <w:szCs w:val="16"/>
                <w:rtl/>
                <w:lang w:val="tr-TR"/>
              </w:rPr>
            </w:pPr>
            <w:r w:rsidRPr="008A2FE5">
              <w:rPr>
                <w:sz w:val="16"/>
                <w:szCs w:val="16"/>
                <w:lang w:val="tr-TR"/>
              </w:rPr>
              <w:t>kapı, baba</w:t>
            </w:r>
          </w:p>
        </w:tc>
        <w:tc>
          <w:tcPr>
            <w:tcW w:w="1374" w:type="pct"/>
            <w:shd w:val="clear" w:color="auto" w:fill="auto"/>
            <w:vAlign w:val="center"/>
            <w:hideMark/>
          </w:tcPr>
          <w:p w14:paraId="421B2778" w14:textId="77777777" w:rsidR="00812518" w:rsidRPr="008A2FE5" w:rsidRDefault="00812518" w:rsidP="00AE6969">
            <w:pPr>
              <w:jc w:val="center"/>
              <w:rPr>
                <w:sz w:val="16"/>
                <w:szCs w:val="16"/>
                <w:lang w:val="tr-TR"/>
              </w:rPr>
            </w:pPr>
            <w:r w:rsidRPr="008A2FE5">
              <w:rPr>
                <w:sz w:val="16"/>
                <w:szCs w:val="16"/>
                <w:lang w:val="tr-TR"/>
              </w:rPr>
              <w:t>kapı, baba</w:t>
            </w:r>
          </w:p>
        </w:tc>
        <w:tc>
          <w:tcPr>
            <w:tcW w:w="337" w:type="pct"/>
            <w:shd w:val="clear" w:color="auto" w:fill="auto"/>
            <w:vAlign w:val="center"/>
            <w:hideMark/>
          </w:tcPr>
          <w:p w14:paraId="26C605A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5D4AAF2" w14:textId="77777777" w:rsidR="00812518" w:rsidRPr="008A2FE5" w:rsidRDefault="00812518" w:rsidP="00AE6969">
            <w:pPr>
              <w:jc w:val="center"/>
              <w:rPr>
                <w:sz w:val="16"/>
                <w:szCs w:val="16"/>
                <w:lang w:val="tr-TR"/>
              </w:rPr>
            </w:pPr>
            <w:r w:rsidRPr="008A2FE5">
              <w:rPr>
                <w:sz w:val="16"/>
                <w:szCs w:val="16"/>
                <w:lang w:val="tr-TR"/>
              </w:rPr>
              <w:t>15</w:t>
            </w:r>
          </w:p>
        </w:tc>
        <w:tc>
          <w:tcPr>
            <w:tcW w:w="359" w:type="pct"/>
            <w:shd w:val="clear" w:color="auto" w:fill="auto"/>
            <w:vAlign w:val="center"/>
            <w:hideMark/>
          </w:tcPr>
          <w:p w14:paraId="1AAECB6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EBCE3F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030F53C" w14:textId="77777777" w:rsidTr="00A46ED6">
        <w:trPr>
          <w:trHeight w:val="225"/>
        </w:trPr>
        <w:tc>
          <w:tcPr>
            <w:tcW w:w="798" w:type="pct"/>
            <w:shd w:val="clear" w:color="auto" w:fill="auto"/>
            <w:vAlign w:val="center"/>
            <w:hideMark/>
          </w:tcPr>
          <w:p w14:paraId="71642B37" w14:textId="77777777" w:rsidR="00812518" w:rsidRPr="008A2FE5" w:rsidRDefault="00812518" w:rsidP="00AE6969">
            <w:pPr>
              <w:bidi/>
              <w:jc w:val="center"/>
              <w:rPr>
                <w:sz w:val="16"/>
                <w:szCs w:val="16"/>
                <w:lang w:val="tr-TR"/>
              </w:rPr>
            </w:pPr>
            <w:r w:rsidRPr="008A2FE5">
              <w:rPr>
                <w:sz w:val="16"/>
                <w:szCs w:val="16"/>
                <w:rtl/>
                <w:lang w:val="tr-TR"/>
              </w:rPr>
              <w:t>با (باد)</w:t>
            </w:r>
          </w:p>
        </w:tc>
        <w:tc>
          <w:tcPr>
            <w:tcW w:w="1377" w:type="pct"/>
            <w:shd w:val="clear" w:color="auto" w:fill="auto"/>
            <w:vAlign w:val="center"/>
            <w:hideMark/>
          </w:tcPr>
          <w:p w14:paraId="2ADACDE6" w14:textId="77777777" w:rsidR="00812518" w:rsidRPr="008A2FE5" w:rsidRDefault="00812518" w:rsidP="00AE6969">
            <w:pPr>
              <w:jc w:val="center"/>
              <w:rPr>
                <w:sz w:val="16"/>
                <w:szCs w:val="16"/>
                <w:rtl/>
                <w:lang w:val="tr-TR"/>
              </w:rPr>
            </w:pPr>
            <w:r w:rsidRPr="008A2FE5">
              <w:rPr>
                <w:sz w:val="16"/>
                <w:szCs w:val="16"/>
                <w:lang w:val="tr-TR"/>
              </w:rPr>
              <w:t>rüzgar</w:t>
            </w:r>
          </w:p>
        </w:tc>
        <w:tc>
          <w:tcPr>
            <w:tcW w:w="1374" w:type="pct"/>
            <w:shd w:val="clear" w:color="auto" w:fill="auto"/>
            <w:vAlign w:val="center"/>
            <w:hideMark/>
          </w:tcPr>
          <w:p w14:paraId="2719C035" w14:textId="77777777" w:rsidR="00812518" w:rsidRPr="008A2FE5" w:rsidRDefault="00812518" w:rsidP="00AE6969">
            <w:pPr>
              <w:jc w:val="center"/>
              <w:rPr>
                <w:sz w:val="16"/>
                <w:szCs w:val="16"/>
                <w:lang w:val="tr-TR"/>
              </w:rPr>
            </w:pPr>
            <w:r w:rsidRPr="008A2FE5">
              <w:rPr>
                <w:sz w:val="16"/>
                <w:szCs w:val="16"/>
                <w:lang w:val="tr-TR"/>
              </w:rPr>
              <w:t>rüzgar</w:t>
            </w:r>
          </w:p>
        </w:tc>
        <w:tc>
          <w:tcPr>
            <w:tcW w:w="337" w:type="pct"/>
            <w:shd w:val="clear" w:color="auto" w:fill="auto"/>
            <w:vAlign w:val="center"/>
            <w:hideMark/>
          </w:tcPr>
          <w:p w14:paraId="21EF67F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873C60B"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0C817C0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E7EC3F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1928FEC" w14:textId="77777777" w:rsidTr="00A46ED6">
        <w:trPr>
          <w:trHeight w:val="225"/>
        </w:trPr>
        <w:tc>
          <w:tcPr>
            <w:tcW w:w="798" w:type="pct"/>
            <w:shd w:val="clear" w:color="auto" w:fill="auto"/>
            <w:vAlign w:val="center"/>
            <w:hideMark/>
          </w:tcPr>
          <w:p w14:paraId="313CC71B" w14:textId="77777777" w:rsidR="00812518" w:rsidRPr="008A2FE5" w:rsidRDefault="00812518" w:rsidP="00AE6969">
            <w:pPr>
              <w:bidi/>
              <w:jc w:val="center"/>
              <w:rPr>
                <w:sz w:val="16"/>
                <w:szCs w:val="16"/>
                <w:lang w:val="tr-TR"/>
              </w:rPr>
            </w:pPr>
            <w:r w:rsidRPr="008A2FE5">
              <w:rPr>
                <w:sz w:val="16"/>
                <w:szCs w:val="16"/>
                <w:rtl/>
                <w:lang w:val="tr-TR"/>
              </w:rPr>
              <w:t>باب زەن</w:t>
            </w:r>
          </w:p>
        </w:tc>
        <w:tc>
          <w:tcPr>
            <w:tcW w:w="1377" w:type="pct"/>
            <w:shd w:val="clear" w:color="auto" w:fill="auto"/>
            <w:vAlign w:val="center"/>
            <w:hideMark/>
          </w:tcPr>
          <w:p w14:paraId="03AF1527" w14:textId="77777777" w:rsidR="00812518" w:rsidRPr="008A2FE5" w:rsidRDefault="00812518" w:rsidP="00AE6969">
            <w:pPr>
              <w:jc w:val="center"/>
              <w:rPr>
                <w:sz w:val="16"/>
                <w:szCs w:val="16"/>
                <w:rtl/>
                <w:lang w:val="tr-TR"/>
              </w:rPr>
            </w:pPr>
            <w:r w:rsidRPr="008A2FE5">
              <w:rPr>
                <w:sz w:val="16"/>
                <w:szCs w:val="16"/>
                <w:lang w:val="tr-TR"/>
              </w:rPr>
              <w:t>kebap şişi</w:t>
            </w:r>
          </w:p>
        </w:tc>
        <w:tc>
          <w:tcPr>
            <w:tcW w:w="1374" w:type="pct"/>
            <w:shd w:val="clear" w:color="auto" w:fill="auto"/>
            <w:vAlign w:val="center"/>
            <w:hideMark/>
          </w:tcPr>
          <w:p w14:paraId="6ECB3170" w14:textId="77777777" w:rsidR="00812518" w:rsidRPr="008A2FE5" w:rsidRDefault="00812518" w:rsidP="00AE6969">
            <w:pPr>
              <w:jc w:val="center"/>
              <w:rPr>
                <w:sz w:val="16"/>
                <w:szCs w:val="16"/>
                <w:lang w:val="tr-TR"/>
              </w:rPr>
            </w:pPr>
            <w:r w:rsidRPr="008A2FE5">
              <w:rPr>
                <w:sz w:val="16"/>
                <w:szCs w:val="16"/>
                <w:lang w:val="tr-TR"/>
              </w:rPr>
              <w:t>kebap şişi</w:t>
            </w:r>
          </w:p>
        </w:tc>
        <w:tc>
          <w:tcPr>
            <w:tcW w:w="337" w:type="pct"/>
            <w:shd w:val="clear" w:color="auto" w:fill="auto"/>
            <w:vAlign w:val="center"/>
            <w:hideMark/>
          </w:tcPr>
          <w:p w14:paraId="04347F5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D05E493" w14:textId="77777777" w:rsidR="00812518" w:rsidRPr="008A2FE5" w:rsidRDefault="00812518" w:rsidP="00AE6969">
            <w:pPr>
              <w:jc w:val="center"/>
              <w:rPr>
                <w:sz w:val="16"/>
                <w:szCs w:val="16"/>
                <w:lang w:val="tr-TR"/>
              </w:rPr>
            </w:pPr>
            <w:r w:rsidRPr="008A2FE5">
              <w:rPr>
                <w:sz w:val="16"/>
                <w:szCs w:val="16"/>
                <w:lang w:val="tr-TR"/>
              </w:rPr>
              <w:t>2</w:t>
            </w:r>
          </w:p>
        </w:tc>
        <w:tc>
          <w:tcPr>
            <w:tcW w:w="359" w:type="pct"/>
            <w:shd w:val="clear" w:color="auto" w:fill="auto"/>
            <w:vAlign w:val="center"/>
            <w:hideMark/>
          </w:tcPr>
          <w:p w14:paraId="161ECF8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70CCFF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8B85CF8" w14:textId="77777777" w:rsidTr="00A46ED6">
        <w:trPr>
          <w:trHeight w:val="225"/>
        </w:trPr>
        <w:tc>
          <w:tcPr>
            <w:tcW w:w="798" w:type="pct"/>
            <w:shd w:val="clear" w:color="auto" w:fill="auto"/>
            <w:vAlign w:val="center"/>
            <w:hideMark/>
          </w:tcPr>
          <w:p w14:paraId="6EA800C3" w14:textId="77777777" w:rsidR="00812518" w:rsidRPr="008A2FE5" w:rsidRDefault="00812518" w:rsidP="00AE6969">
            <w:pPr>
              <w:bidi/>
              <w:jc w:val="center"/>
              <w:rPr>
                <w:sz w:val="16"/>
                <w:szCs w:val="16"/>
                <w:lang w:val="tr-TR"/>
              </w:rPr>
            </w:pPr>
            <w:r w:rsidRPr="008A2FE5">
              <w:rPr>
                <w:sz w:val="16"/>
                <w:szCs w:val="16"/>
                <w:rtl/>
                <w:lang w:val="tr-TR"/>
              </w:rPr>
              <w:t>باتیل</w:t>
            </w:r>
          </w:p>
        </w:tc>
        <w:tc>
          <w:tcPr>
            <w:tcW w:w="1377" w:type="pct"/>
            <w:shd w:val="clear" w:color="auto" w:fill="auto"/>
            <w:vAlign w:val="center"/>
            <w:hideMark/>
          </w:tcPr>
          <w:p w14:paraId="3E32233D" w14:textId="77777777" w:rsidR="00812518" w:rsidRPr="008A2FE5" w:rsidRDefault="00812518" w:rsidP="00AE6969">
            <w:pPr>
              <w:jc w:val="center"/>
              <w:rPr>
                <w:sz w:val="16"/>
                <w:szCs w:val="16"/>
                <w:rtl/>
                <w:lang w:val="tr-TR"/>
              </w:rPr>
            </w:pPr>
            <w:r w:rsidRPr="008A2FE5">
              <w:rPr>
                <w:sz w:val="16"/>
                <w:szCs w:val="16"/>
                <w:lang w:val="tr-TR"/>
              </w:rPr>
              <w:t>batıl, boş</w:t>
            </w:r>
          </w:p>
        </w:tc>
        <w:tc>
          <w:tcPr>
            <w:tcW w:w="1374" w:type="pct"/>
            <w:shd w:val="clear" w:color="auto" w:fill="auto"/>
            <w:vAlign w:val="center"/>
            <w:hideMark/>
          </w:tcPr>
          <w:p w14:paraId="247EBDD8" w14:textId="77777777" w:rsidR="00812518" w:rsidRPr="008A2FE5" w:rsidRDefault="00812518" w:rsidP="00AE6969">
            <w:pPr>
              <w:jc w:val="center"/>
              <w:rPr>
                <w:sz w:val="16"/>
                <w:szCs w:val="16"/>
                <w:lang w:val="tr-TR"/>
              </w:rPr>
            </w:pPr>
            <w:r w:rsidRPr="008A2FE5">
              <w:rPr>
                <w:sz w:val="16"/>
                <w:szCs w:val="16"/>
                <w:lang w:val="tr-TR"/>
              </w:rPr>
              <w:t>batıl boş çürük</w:t>
            </w:r>
          </w:p>
        </w:tc>
        <w:tc>
          <w:tcPr>
            <w:tcW w:w="337" w:type="pct"/>
            <w:shd w:val="clear" w:color="auto" w:fill="auto"/>
            <w:vAlign w:val="center"/>
            <w:hideMark/>
          </w:tcPr>
          <w:p w14:paraId="2D45C36A"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86678F8"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3E3BBC8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4BC593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AA78C5F" w14:textId="77777777" w:rsidTr="00A46ED6">
        <w:trPr>
          <w:trHeight w:val="225"/>
        </w:trPr>
        <w:tc>
          <w:tcPr>
            <w:tcW w:w="798" w:type="pct"/>
            <w:shd w:val="clear" w:color="auto" w:fill="auto"/>
            <w:vAlign w:val="center"/>
            <w:hideMark/>
          </w:tcPr>
          <w:p w14:paraId="73D34778" w14:textId="77777777" w:rsidR="00812518" w:rsidRPr="008A2FE5" w:rsidRDefault="00812518" w:rsidP="00AE6969">
            <w:pPr>
              <w:bidi/>
              <w:jc w:val="center"/>
              <w:rPr>
                <w:sz w:val="16"/>
                <w:szCs w:val="16"/>
                <w:lang w:val="tr-TR"/>
              </w:rPr>
            </w:pPr>
            <w:r w:rsidRPr="008A2FE5">
              <w:rPr>
                <w:sz w:val="16"/>
                <w:szCs w:val="16"/>
                <w:rtl/>
                <w:lang w:val="tr-TR"/>
              </w:rPr>
              <w:t>باخە</w:t>
            </w:r>
          </w:p>
        </w:tc>
        <w:tc>
          <w:tcPr>
            <w:tcW w:w="1377" w:type="pct"/>
            <w:shd w:val="clear" w:color="auto" w:fill="auto"/>
            <w:vAlign w:val="center"/>
            <w:hideMark/>
          </w:tcPr>
          <w:p w14:paraId="0B69BB56" w14:textId="77777777" w:rsidR="00812518" w:rsidRPr="008A2FE5" w:rsidRDefault="00812518" w:rsidP="00AE6969">
            <w:pPr>
              <w:jc w:val="center"/>
              <w:rPr>
                <w:sz w:val="16"/>
                <w:szCs w:val="16"/>
                <w:rtl/>
                <w:lang w:val="tr-TR"/>
              </w:rPr>
            </w:pPr>
            <w:r w:rsidRPr="008A2FE5">
              <w:rPr>
                <w:sz w:val="16"/>
                <w:szCs w:val="16"/>
                <w:lang w:val="tr-TR"/>
              </w:rPr>
              <w:t>kaplumbağa</w:t>
            </w:r>
          </w:p>
        </w:tc>
        <w:tc>
          <w:tcPr>
            <w:tcW w:w="1374" w:type="pct"/>
            <w:shd w:val="clear" w:color="auto" w:fill="auto"/>
            <w:vAlign w:val="center"/>
            <w:hideMark/>
          </w:tcPr>
          <w:p w14:paraId="724485B7" w14:textId="77777777" w:rsidR="00812518" w:rsidRPr="008A2FE5" w:rsidRDefault="00812518" w:rsidP="00AE6969">
            <w:pPr>
              <w:jc w:val="center"/>
              <w:rPr>
                <w:sz w:val="16"/>
                <w:szCs w:val="16"/>
                <w:lang w:val="tr-TR"/>
              </w:rPr>
            </w:pPr>
            <w:r w:rsidRPr="008A2FE5">
              <w:rPr>
                <w:sz w:val="16"/>
                <w:szCs w:val="16"/>
                <w:lang w:val="tr-TR"/>
              </w:rPr>
              <w:t>kaplumbağa</w:t>
            </w:r>
          </w:p>
        </w:tc>
        <w:tc>
          <w:tcPr>
            <w:tcW w:w="337" w:type="pct"/>
            <w:shd w:val="clear" w:color="auto" w:fill="auto"/>
            <w:vAlign w:val="center"/>
            <w:hideMark/>
          </w:tcPr>
          <w:p w14:paraId="49CAB58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0A2627F"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70A957E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B9F55B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E0A5915" w14:textId="77777777" w:rsidTr="00A46ED6">
        <w:trPr>
          <w:trHeight w:val="225"/>
        </w:trPr>
        <w:tc>
          <w:tcPr>
            <w:tcW w:w="798" w:type="pct"/>
            <w:shd w:val="clear" w:color="auto" w:fill="auto"/>
            <w:vAlign w:val="center"/>
            <w:hideMark/>
          </w:tcPr>
          <w:p w14:paraId="28C0D1E9" w14:textId="77777777" w:rsidR="00812518" w:rsidRPr="008A2FE5" w:rsidRDefault="00812518" w:rsidP="00AE6969">
            <w:pPr>
              <w:bidi/>
              <w:jc w:val="center"/>
              <w:rPr>
                <w:sz w:val="16"/>
                <w:szCs w:val="16"/>
                <w:lang w:val="tr-TR"/>
              </w:rPr>
            </w:pPr>
            <w:r w:rsidRPr="008A2FE5">
              <w:rPr>
                <w:sz w:val="16"/>
                <w:szCs w:val="16"/>
                <w:rtl/>
                <w:lang w:val="tr-TR"/>
              </w:rPr>
              <w:t>باخەبەر</w:t>
            </w:r>
          </w:p>
        </w:tc>
        <w:tc>
          <w:tcPr>
            <w:tcW w:w="1377" w:type="pct"/>
            <w:shd w:val="clear" w:color="auto" w:fill="auto"/>
            <w:vAlign w:val="center"/>
            <w:hideMark/>
          </w:tcPr>
          <w:p w14:paraId="0841905E" w14:textId="77777777" w:rsidR="00812518" w:rsidRPr="008A2FE5" w:rsidRDefault="00812518" w:rsidP="00AE6969">
            <w:pPr>
              <w:jc w:val="center"/>
              <w:rPr>
                <w:sz w:val="16"/>
                <w:szCs w:val="16"/>
                <w:rtl/>
                <w:lang w:val="tr-TR"/>
              </w:rPr>
            </w:pPr>
            <w:r w:rsidRPr="008A2FE5">
              <w:rPr>
                <w:sz w:val="16"/>
                <w:szCs w:val="16"/>
                <w:lang w:val="tr-TR"/>
              </w:rPr>
              <w:t>haberi olan, uyanık</w:t>
            </w:r>
          </w:p>
        </w:tc>
        <w:tc>
          <w:tcPr>
            <w:tcW w:w="1374" w:type="pct"/>
            <w:shd w:val="clear" w:color="auto" w:fill="auto"/>
            <w:vAlign w:val="center"/>
            <w:hideMark/>
          </w:tcPr>
          <w:p w14:paraId="564C2CE1" w14:textId="77777777" w:rsidR="00812518" w:rsidRPr="008A2FE5" w:rsidRDefault="00812518" w:rsidP="00AE6969">
            <w:pPr>
              <w:jc w:val="center"/>
              <w:rPr>
                <w:sz w:val="16"/>
                <w:szCs w:val="16"/>
                <w:lang w:val="tr-TR"/>
              </w:rPr>
            </w:pPr>
            <w:r w:rsidRPr="008A2FE5">
              <w:rPr>
                <w:sz w:val="16"/>
                <w:szCs w:val="16"/>
                <w:lang w:val="tr-TR"/>
              </w:rPr>
              <w:t>haberi olan, akıllı tedbirli</w:t>
            </w:r>
          </w:p>
        </w:tc>
        <w:tc>
          <w:tcPr>
            <w:tcW w:w="337" w:type="pct"/>
            <w:shd w:val="clear" w:color="auto" w:fill="auto"/>
            <w:vAlign w:val="center"/>
            <w:hideMark/>
          </w:tcPr>
          <w:p w14:paraId="43629F8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990196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82B3FD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E3CD02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7362511" w14:textId="77777777" w:rsidTr="00A46ED6">
        <w:trPr>
          <w:trHeight w:val="225"/>
        </w:trPr>
        <w:tc>
          <w:tcPr>
            <w:tcW w:w="798" w:type="pct"/>
            <w:shd w:val="clear" w:color="auto" w:fill="auto"/>
            <w:vAlign w:val="center"/>
            <w:hideMark/>
          </w:tcPr>
          <w:p w14:paraId="4E087091" w14:textId="77777777" w:rsidR="00812518" w:rsidRPr="008A2FE5" w:rsidRDefault="00812518" w:rsidP="00AE6969">
            <w:pPr>
              <w:bidi/>
              <w:jc w:val="center"/>
              <w:rPr>
                <w:sz w:val="16"/>
                <w:szCs w:val="16"/>
                <w:lang w:val="tr-TR"/>
              </w:rPr>
            </w:pPr>
            <w:r w:rsidRPr="008A2FE5">
              <w:rPr>
                <w:sz w:val="16"/>
                <w:szCs w:val="16"/>
                <w:rtl/>
                <w:lang w:val="tr-TR"/>
              </w:rPr>
              <w:t>بادی سەبا</w:t>
            </w:r>
          </w:p>
        </w:tc>
        <w:tc>
          <w:tcPr>
            <w:tcW w:w="1377" w:type="pct"/>
            <w:shd w:val="clear" w:color="auto" w:fill="auto"/>
            <w:vAlign w:val="center"/>
            <w:hideMark/>
          </w:tcPr>
          <w:p w14:paraId="34D340C5" w14:textId="77777777" w:rsidR="00812518" w:rsidRPr="008A2FE5" w:rsidRDefault="00812518" w:rsidP="00AE6969">
            <w:pPr>
              <w:jc w:val="center"/>
              <w:rPr>
                <w:sz w:val="16"/>
                <w:szCs w:val="16"/>
                <w:rtl/>
                <w:lang w:val="tr-TR"/>
              </w:rPr>
            </w:pPr>
            <w:r w:rsidRPr="008A2FE5">
              <w:rPr>
                <w:sz w:val="16"/>
                <w:szCs w:val="16"/>
                <w:lang w:val="tr-TR"/>
              </w:rPr>
              <w:t>doğu ile kuzey arasında esen rüzgar</w:t>
            </w:r>
          </w:p>
        </w:tc>
        <w:tc>
          <w:tcPr>
            <w:tcW w:w="1374" w:type="pct"/>
            <w:shd w:val="clear" w:color="auto" w:fill="auto"/>
            <w:vAlign w:val="center"/>
            <w:hideMark/>
          </w:tcPr>
          <w:p w14:paraId="27689418" w14:textId="77777777" w:rsidR="00812518" w:rsidRPr="008A2FE5" w:rsidRDefault="00812518" w:rsidP="00AE6969">
            <w:pPr>
              <w:jc w:val="center"/>
              <w:rPr>
                <w:sz w:val="16"/>
                <w:szCs w:val="16"/>
                <w:lang w:val="tr-TR"/>
              </w:rPr>
            </w:pPr>
            <w:r w:rsidRPr="008A2FE5">
              <w:rPr>
                <w:sz w:val="16"/>
                <w:szCs w:val="16"/>
                <w:lang w:val="tr-TR"/>
              </w:rPr>
              <w:t>doğudan esen hafif rüzgar</w:t>
            </w:r>
          </w:p>
        </w:tc>
        <w:tc>
          <w:tcPr>
            <w:tcW w:w="337" w:type="pct"/>
            <w:shd w:val="clear" w:color="auto" w:fill="auto"/>
            <w:vAlign w:val="center"/>
            <w:hideMark/>
          </w:tcPr>
          <w:p w14:paraId="72061DF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FB9080A"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28764A2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D0801B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B4221A6" w14:textId="77777777" w:rsidTr="00A46ED6">
        <w:trPr>
          <w:trHeight w:val="225"/>
        </w:trPr>
        <w:tc>
          <w:tcPr>
            <w:tcW w:w="798" w:type="pct"/>
            <w:shd w:val="clear" w:color="auto" w:fill="auto"/>
            <w:vAlign w:val="center"/>
            <w:hideMark/>
          </w:tcPr>
          <w:p w14:paraId="1338CC61" w14:textId="77777777" w:rsidR="00812518" w:rsidRPr="008A2FE5" w:rsidRDefault="00812518" w:rsidP="00AE6969">
            <w:pPr>
              <w:bidi/>
              <w:jc w:val="center"/>
              <w:rPr>
                <w:sz w:val="16"/>
                <w:szCs w:val="16"/>
                <w:lang w:val="tr-TR"/>
              </w:rPr>
            </w:pPr>
            <w:r w:rsidRPr="008A2FE5">
              <w:rPr>
                <w:sz w:val="16"/>
                <w:szCs w:val="16"/>
                <w:rtl/>
                <w:lang w:val="tr-TR"/>
              </w:rPr>
              <w:t>بار</w:t>
            </w:r>
          </w:p>
        </w:tc>
        <w:tc>
          <w:tcPr>
            <w:tcW w:w="1377" w:type="pct"/>
            <w:shd w:val="clear" w:color="000000" w:fill="FFFFFF"/>
            <w:vAlign w:val="center"/>
            <w:hideMark/>
          </w:tcPr>
          <w:p w14:paraId="0505587E" w14:textId="77777777" w:rsidR="00812518" w:rsidRPr="008A2FE5" w:rsidRDefault="00812518" w:rsidP="00AE6969">
            <w:pPr>
              <w:jc w:val="center"/>
              <w:rPr>
                <w:sz w:val="16"/>
                <w:szCs w:val="16"/>
                <w:rtl/>
                <w:lang w:val="tr-TR"/>
              </w:rPr>
            </w:pPr>
            <w:r w:rsidRPr="008A2FE5">
              <w:rPr>
                <w:sz w:val="16"/>
                <w:szCs w:val="16"/>
                <w:lang w:val="tr-TR"/>
              </w:rPr>
              <w:t>yük, kurumuş dudak kabuğu</w:t>
            </w:r>
          </w:p>
        </w:tc>
        <w:tc>
          <w:tcPr>
            <w:tcW w:w="1374" w:type="pct"/>
            <w:shd w:val="clear" w:color="auto" w:fill="auto"/>
            <w:vAlign w:val="center"/>
            <w:hideMark/>
          </w:tcPr>
          <w:p w14:paraId="3920968B" w14:textId="77777777" w:rsidR="00812518" w:rsidRPr="008A2FE5" w:rsidRDefault="00812518" w:rsidP="00AE6969">
            <w:pPr>
              <w:jc w:val="center"/>
              <w:rPr>
                <w:sz w:val="16"/>
                <w:szCs w:val="16"/>
                <w:lang w:val="tr-TR"/>
              </w:rPr>
            </w:pPr>
            <w:r w:rsidRPr="008A2FE5">
              <w:rPr>
                <w:sz w:val="16"/>
                <w:szCs w:val="16"/>
                <w:lang w:val="tr-TR"/>
              </w:rPr>
              <w:t>yük, Allah</w:t>
            </w:r>
          </w:p>
        </w:tc>
        <w:tc>
          <w:tcPr>
            <w:tcW w:w="337" w:type="pct"/>
            <w:shd w:val="clear" w:color="auto" w:fill="auto"/>
            <w:vAlign w:val="center"/>
            <w:hideMark/>
          </w:tcPr>
          <w:p w14:paraId="323C11E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586FE91"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66E0D6F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AA4B1B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2E259F0" w14:textId="77777777" w:rsidTr="00A46ED6">
        <w:trPr>
          <w:trHeight w:val="225"/>
        </w:trPr>
        <w:tc>
          <w:tcPr>
            <w:tcW w:w="798" w:type="pct"/>
            <w:shd w:val="clear" w:color="auto" w:fill="auto"/>
            <w:vAlign w:val="center"/>
            <w:hideMark/>
          </w:tcPr>
          <w:p w14:paraId="3311E6A6" w14:textId="77777777" w:rsidR="00812518" w:rsidRPr="008A2FE5" w:rsidRDefault="00812518" w:rsidP="00AE6969">
            <w:pPr>
              <w:bidi/>
              <w:jc w:val="center"/>
              <w:rPr>
                <w:sz w:val="16"/>
                <w:szCs w:val="16"/>
                <w:lang w:val="tr-TR"/>
              </w:rPr>
            </w:pPr>
            <w:r w:rsidRPr="008A2FE5">
              <w:rPr>
                <w:sz w:val="16"/>
                <w:szCs w:val="16"/>
                <w:rtl/>
                <w:lang w:val="tr-TR"/>
              </w:rPr>
              <w:t>بارش</w:t>
            </w:r>
          </w:p>
        </w:tc>
        <w:tc>
          <w:tcPr>
            <w:tcW w:w="1377" w:type="pct"/>
            <w:shd w:val="clear" w:color="auto" w:fill="auto"/>
            <w:vAlign w:val="center"/>
            <w:hideMark/>
          </w:tcPr>
          <w:p w14:paraId="50CA4632" w14:textId="77777777" w:rsidR="00812518" w:rsidRPr="008A2FE5" w:rsidRDefault="00812518" w:rsidP="00AE6969">
            <w:pPr>
              <w:jc w:val="center"/>
              <w:rPr>
                <w:sz w:val="16"/>
                <w:szCs w:val="16"/>
                <w:rtl/>
                <w:lang w:val="tr-TR"/>
              </w:rPr>
            </w:pPr>
            <w:r w:rsidRPr="008A2FE5">
              <w:rPr>
                <w:sz w:val="16"/>
                <w:szCs w:val="16"/>
                <w:lang w:val="tr-TR"/>
              </w:rPr>
              <w:t>yağış</w:t>
            </w:r>
          </w:p>
        </w:tc>
        <w:tc>
          <w:tcPr>
            <w:tcW w:w="1374" w:type="pct"/>
            <w:shd w:val="clear" w:color="auto" w:fill="auto"/>
            <w:vAlign w:val="center"/>
            <w:hideMark/>
          </w:tcPr>
          <w:p w14:paraId="7AF3C879" w14:textId="77777777" w:rsidR="00812518" w:rsidRPr="008A2FE5" w:rsidRDefault="00812518" w:rsidP="00AE6969">
            <w:pPr>
              <w:jc w:val="center"/>
              <w:rPr>
                <w:sz w:val="16"/>
                <w:szCs w:val="16"/>
                <w:lang w:val="tr-TR"/>
              </w:rPr>
            </w:pPr>
            <w:r w:rsidRPr="008A2FE5">
              <w:rPr>
                <w:sz w:val="16"/>
                <w:szCs w:val="16"/>
                <w:lang w:val="tr-TR"/>
              </w:rPr>
              <w:t>yağmur sağanak</w:t>
            </w:r>
          </w:p>
        </w:tc>
        <w:tc>
          <w:tcPr>
            <w:tcW w:w="337" w:type="pct"/>
            <w:shd w:val="clear" w:color="auto" w:fill="auto"/>
            <w:vAlign w:val="center"/>
            <w:hideMark/>
          </w:tcPr>
          <w:p w14:paraId="755EC1C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F3C6720"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5B4D184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7A8697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A642949" w14:textId="77777777" w:rsidTr="00A46ED6">
        <w:trPr>
          <w:trHeight w:val="225"/>
        </w:trPr>
        <w:tc>
          <w:tcPr>
            <w:tcW w:w="798" w:type="pct"/>
            <w:shd w:val="clear" w:color="auto" w:fill="auto"/>
            <w:vAlign w:val="center"/>
            <w:hideMark/>
          </w:tcPr>
          <w:p w14:paraId="50A11B03" w14:textId="77777777" w:rsidR="00812518" w:rsidRPr="008A2FE5" w:rsidRDefault="00812518" w:rsidP="00AE6969">
            <w:pPr>
              <w:bidi/>
              <w:jc w:val="center"/>
              <w:rPr>
                <w:sz w:val="16"/>
                <w:szCs w:val="16"/>
                <w:lang w:val="tr-TR"/>
              </w:rPr>
            </w:pPr>
            <w:r w:rsidRPr="008A2FE5">
              <w:rPr>
                <w:sz w:val="16"/>
                <w:szCs w:val="16"/>
                <w:rtl/>
                <w:lang w:val="tr-TR"/>
              </w:rPr>
              <w:t>باری</w:t>
            </w:r>
          </w:p>
        </w:tc>
        <w:tc>
          <w:tcPr>
            <w:tcW w:w="1377" w:type="pct"/>
            <w:shd w:val="clear" w:color="auto" w:fill="auto"/>
            <w:vAlign w:val="center"/>
            <w:hideMark/>
          </w:tcPr>
          <w:p w14:paraId="4F961F3A" w14:textId="77777777" w:rsidR="00812518" w:rsidRPr="008A2FE5" w:rsidRDefault="00812518" w:rsidP="00AE6969">
            <w:pPr>
              <w:jc w:val="center"/>
              <w:rPr>
                <w:sz w:val="16"/>
                <w:szCs w:val="16"/>
                <w:rtl/>
                <w:lang w:val="tr-TR"/>
              </w:rPr>
            </w:pPr>
            <w:r w:rsidRPr="008A2FE5">
              <w:rPr>
                <w:sz w:val="16"/>
                <w:szCs w:val="16"/>
                <w:lang w:val="tr-TR"/>
              </w:rPr>
              <w:t>yaratan</w:t>
            </w:r>
          </w:p>
        </w:tc>
        <w:tc>
          <w:tcPr>
            <w:tcW w:w="1374" w:type="pct"/>
            <w:shd w:val="clear" w:color="auto" w:fill="auto"/>
            <w:vAlign w:val="center"/>
            <w:hideMark/>
          </w:tcPr>
          <w:p w14:paraId="4D38C571" w14:textId="77777777" w:rsidR="00812518" w:rsidRPr="008A2FE5" w:rsidRDefault="00812518" w:rsidP="00AE6969">
            <w:pPr>
              <w:jc w:val="center"/>
              <w:rPr>
                <w:sz w:val="16"/>
                <w:szCs w:val="16"/>
                <w:lang w:val="tr-TR"/>
              </w:rPr>
            </w:pPr>
            <w:r w:rsidRPr="008A2FE5">
              <w:rPr>
                <w:sz w:val="16"/>
                <w:szCs w:val="16"/>
                <w:lang w:val="tr-TR"/>
              </w:rPr>
              <w:t>yaratan</w:t>
            </w:r>
          </w:p>
        </w:tc>
        <w:tc>
          <w:tcPr>
            <w:tcW w:w="337" w:type="pct"/>
            <w:shd w:val="clear" w:color="auto" w:fill="auto"/>
            <w:vAlign w:val="center"/>
            <w:hideMark/>
          </w:tcPr>
          <w:p w14:paraId="15FB63E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835802B"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6782E23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32E183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F090C12" w14:textId="77777777" w:rsidTr="00A46ED6">
        <w:trPr>
          <w:trHeight w:val="225"/>
        </w:trPr>
        <w:tc>
          <w:tcPr>
            <w:tcW w:w="798" w:type="pct"/>
            <w:shd w:val="clear" w:color="auto" w:fill="auto"/>
            <w:vAlign w:val="center"/>
            <w:hideMark/>
          </w:tcPr>
          <w:p w14:paraId="2F90A28C" w14:textId="77777777" w:rsidR="00812518" w:rsidRPr="008A2FE5" w:rsidRDefault="00812518" w:rsidP="00AE6969">
            <w:pPr>
              <w:bidi/>
              <w:jc w:val="center"/>
              <w:rPr>
                <w:sz w:val="16"/>
                <w:szCs w:val="16"/>
                <w:lang w:val="tr-TR"/>
              </w:rPr>
            </w:pPr>
            <w:r w:rsidRPr="008A2FE5">
              <w:rPr>
                <w:sz w:val="16"/>
                <w:szCs w:val="16"/>
                <w:rtl/>
                <w:lang w:val="tr-TR"/>
              </w:rPr>
              <w:t>بارێ</w:t>
            </w:r>
          </w:p>
        </w:tc>
        <w:tc>
          <w:tcPr>
            <w:tcW w:w="1377" w:type="pct"/>
            <w:shd w:val="clear" w:color="auto" w:fill="auto"/>
            <w:vAlign w:val="center"/>
            <w:hideMark/>
          </w:tcPr>
          <w:p w14:paraId="5AB8A435" w14:textId="77777777" w:rsidR="00812518" w:rsidRPr="008A2FE5" w:rsidRDefault="00812518" w:rsidP="00AE6969">
            <w:pPr>
              <w:jc w:val="center"/>
              <w:rPr>
                <w:sz w:val="16"/>
                <w:szCs w:val="16"/>
                <w:rtl/>
                <w:lang w:val="tr-TR"/>
              </w:rPr>
            </w:pPr>
            <w:r w:rsidRPr="008A2FE5">
              <w:rPr>
                <w:sz w:val="16"/>
                <w:szCs w:val="16"/>
                <w:lang w:val="tr-TR"/>
              </w:rPr>
              <w:t>bir kere</w:t>
            </w:r>
          </w:p>
        </w:tc>
        <w:tc>
          <w:tcPr>
            <w:tcW w:w="1374" w:type="pct"/>
            <w:shd w:val="clear" w:color="auto" w:fill="auto"/>
            <w:vAlign w:val="center"/>
            <w:hideMark/>
          </w:tcPr>
          <w:p w14:paraId="78806CCD" w14:textId="77777777" w:rsidR="00812518" w:rsidRPr="008A2FE5" w:rsidRDefault="00812518" w:rsidP="00AE6969">
            <w:pPr>
              <w:jc w:val="center"/>
              <w:rPr>
                <w:sz w:val="16"/>
                <w:szCs w:val="16"/>
                <w:lang w:val="tr-TR"/>
              </w:rPr>
            </w:pPr>
            <w:r w:rsidRPr="008A2FE5">
              <w:rPr>
                <w:sz w:val="16"/>
                <w:szCs w:val="16"/>
                <w:lang w:val="tr-TR"/>
              </w:rPr>
              <w:t>hiç olmazsa, bir kere</w:t>
            </w:r>
          </w:p>
        </w:tc>
        <w:tc>
          <w:tcPr>
            <w:tcW w:w="337" w:type="pct"/>
            <w:shd w:val="clear" w:color="auto" w:fill="auto"/>
            <w:vAlign w:val="center"/>
            <w:hideMark/>
          </w:tcPr>
          <w:p w14:paraId="71DAF5B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811A0C8"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57520C1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1A7D7A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60918C2" w14:textId="77777777" w:rsidTr="00A46ED6">
        <w:trPr>
          <w:trHeight w:val="225"/>
        </w:trPr>
        <w:tc>
          <w:tcPr>
            <w:tcW w:w="798" w:type="pct"/>
            <w:shd w:val="clear" w:color="auto" w:fill="auto"/>
            <w:vAlign w:val="center"/>
            <w:hideMark/>
          </w:tcPr>
          <w:p w14:paraId="3920BF52" w14:textId="77777777" w:rsidR="00812518" w:rsidRPr="008A2FE5" w:rsidRDefault="00812518" w:rsidP="00AE6969">
            <w:pPr>
              <w:bidi/>
              <w:jc w:val="center"/>
              <w:rPr>
                <w:sz w:val="16"/>
                <w:szCs w:val="16"/>
                <w:lang w:val="tr-TR"/>
              </w:rPr>
            </w:pPr>
            <w:r w:rsidRPr="008A2FE5">
              <w:rPr>
                <w:sz w:val="16"/>
                <w:szCs w:val="16"/>
                <w:rtl/>
                <w:lang w:val="tr-TR"/>
              </w:rPr>
              <w:t>باری ‌خودایا</w:t>
            </w:r>
          </w:p>
        </w:tc>
        <w:tc>
          <w:tcPr>
            <w:tcW w:w="1377" w:type="pct"/>
            <w:shd w:val="clear" w:color="auto" w:fill="auto"/>
            <w:vAlign w:val="center"/>
            <w:hideMark/>
          </w:tcPr>
          <w:p w14:paraId="38587548" w14:textId="77777777" w:rsidR="00812518" w:rsidRPr="008A2FE5" w:rsidRDefault="00812518" w:rsidP="00AE6969">
            <w:pPr>
              <w:jc w:val="center"/>
              <w:rPr>
                <w:sz w:val="16"/>
                <w:szCs w:val="16"/>
                <w:rtl/>
                <w:lang w:val="tr-TR"/>
              </w:rPr>
            </w:pPr>
            <w:r w:rsidRPr="008A2FE5">
              <w:rPr>
                <w:sz w:val="16"/>
                <w:szCs w:val="16"/>
                <w:lang w:val="tr-TR"/>
              </w:rPr>
              <w:t>yüce Allah</w:t>
            </w:r>
          </w:p>
        </w:tc>
        <w:tc>
          <w:tcPr>
            <w:tcW w:w="1374" w:type="pct"/>
            <w:shd w:val="clear" w:color="auto" w:fill="auto"/>
            <w:vAlign w:val="center"/>
            <w:hideMark/>
          </w:tcPr>
          <w:p w14:paraId="34982E10" w14:textId="77777777" w:rsidR="00812518" w:rsidRPr="008A2FE5" w:rsidRDefault="00812518" w:rsidP="00AE6969">
            <w:pPr>
              <w:jc w:val="center"/>
              <w:rPr>
                <w:sz w:val="16"/>
                <w:szCs w:val="16"/>
                <w:lang w:val="tr-TR"/>
              </w:rPr>
            </w:pPr>
            <w:r w:rsidRPr="008A2FE5">
              <w:rPr>
                <w:sz w:val="16"/>
                <w:szCs w:val="16"/>
                <w:lang w:val="tr-TR"/>
              </w:rPr>
              <w:t>yüce Allah</w:t>
            </w:r>
          </w:p>
        </w:tc>
        <w:tc>
          <w:tcPr>
            <w:tcW w:w="337" w:type="pct"/>
            <w:shd w:val="clear" w:color="auto" w:fill="auto"/>
            <w:vAlign w:val="center"/>
            <w:hideMark/>
          </w:tcPr>
          <w:p w14:paraId="4D2BECA9"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2922E8DC"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3B4C151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0D2E78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F56EABA" w14:textId="77777777" w:rsidTr="00A46ED6">
        <w:trPr>
          <w:trHeight w:val="225"/>
        </w:trPr>
        <w:tc>
          <w:tcPr>
            <w:tcW w:w="798" w:type="pct"/>
            <w:shd w:val="clear" w:color="auto" w:fill="auto"/>
            <w:vAlign w:val="center"/>
            <w:hideMark/>
          </w:tcPr>
          <w:p w14:paraId="0607A7EA" w14:textId="77777777" w:rsidR="00812518" w:rsidRPr="008A2FE5" w:rsidRDefault="00812518" w:rsidP="00AE6969">
            <w:pPr>
              <w:bidi/>
              <w:jc w:val="center"/>
              <w:rPr>
                <w:sz w:val="16"/>
                <w:szCs w:val="16"/>
                <w:lang w:val="tr-TR"/>
              </w:rPr>
            </w:pPr>
            <w:r w:rsidRPr="008A2FE5">
              <w:rPr>
                <w:sz w:val="16"/>
                <w:szCs w:val="16"/>
                <w:rtl/>
                <w:lang w:val="tr-TR"/>
              </w:rPr>
              <w:t>بارید</w:t>
            </w:r>
          </w:p>
        </w:tc>
        <w:tc>
          <w:tcPr>
            <w:tcW w:w="1377" w:type="pct"/>
            <w:shd w:val="clear" w:color="auto" w:fill="auto"/>
            <w:vAlign w:val="center"/>
            <w:hideMark/>
          </w:tcPr>
          <w:p w14:paraId="6EC182E3" w14:textId="77777777" w:rsidR="00812518" w:rsidRPr="008A2FE5" w:rsidRDefault="00812518" w:rsidP="00AE6969">
            <w:pPr>
              <w:jc w:val="center"/>
              <w:rPr>
                <w:sz w:val="16"/>
                <w:szCs w:val="16"/>
                <w:rtl/>
                <w:lang w:val="tr-TR"/>
              </w:rPr>
            </w:pPr>
            <w:r w:rsidRPr="008A2FE5">
              <w:rPr>
                <w:sz w:val="16"/>
                <w:szCs w:val="16"/>
                <w:lang w:val="tr-TR"/>
              </w:rPr>
              <w:t>soğuk</w:t>
            </w:r>
          </w:p>
        </w:tc>
        <w:tc>
          <w:tcPr>
            <w:tcW w:w="1374" w:type="pct"/>
            <w:shd w:val="clear" w:color="auto" w:fill="auto"/>
            <w:vAlign w:val="center"/>
            <w:hideMark/>
          </w:tcPr>
          <w:p w14:paraId="10C7383A" w14:textId="77777777" w:rsidR="00812518" w:rsidRPr="008A2FE5" w:rsidRDefault="00812518" w:rsidP="00AE6969">
            <w:pPr>
              <w:jc w:val="center"/>
              <w:rPr>
                <w:sz w:val="16"/>
                <w:szCs w:val="16"/>
                <w:lang w:val="tr-TR"/>
              </w:rPr>
            </w:pPr>
            <w:r w:rsidRPr="008A2FE5">
              <w:rPr>
                <w:sz w:val="16"/>
                <w:szCs w:val="16"/>
                <w:lang w:val="tr-TR"/>
              </w:rPr>
              <w:t>soğuk</w:t>
            </w:r>
          </w:p>
        </w:tc>
        <w:tc>
          <w:tcPr>
            <w:tcW w:w="337" w:type="pct"/>
            <w:shd w:val="clear" w:color="auto" w:fill="auto"/>
            <w:vAlign w:val="center"/>
            <w:hideMark/>
          </w:tcPr>
          <w:p w14:paraId="45C4C2F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8794D69"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509B856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9593BC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1EEBD4A" w14:textId="77777777" w:rsidTr="00A46ED6">
        <w:trPr>
          <w:trHeight w:val="225"/>
        </w:trPr>
        <w:tc>
          <w:tcPr>
            <w:tcW w:w="798" w:type="pct"/>
            <w:shd w:val="clear" w:color="auto" w:fill="auto"/>
            <w:vAlign w:val="center"/>
            <w:hideMark/>
          </w:tcPr>
          <w:p w14:paraId="7477CCA4" w14:textId="77777777" w:rsidR="00812518" w:rsidRPr="008A2FE5" w:rsidRDefault="00812518" w:rsidP="00AE6969">
            <w:pPr>
              <w:bidi/>
              <w:jc w:val="center"/>
              <w:rPr>
                <w:sz w:val="16"/>
                <w:szCs w:val="16"/>
                <w:lang w:val="tr-TR"/>
              </w:rPr>
            </w:pPr>
            <w:r w:rsidRPr="008A2FE5">
              <w:rPr>
                <w:sz w:val="16"/>
                <w:szCs w:val="16"/>
                <w:rtl/>
                <w:lang w:val="tr-TR"/>
              </w:rPr>
              <w:t>باریق</w:t>
            </w:r>
          </w:p>
        </w:tc>
        <w:tc>
          <w:tcPr>
            <w:tcW w:w="1377" w:type="pct"/>
            <w:shd w:val="clear" w:color="auto" w:fill="auto"/>
            <w:vAlign w:val="center"/>
            <w:hideMark/>
          </w:tcPr>
          <w:p w14:paraId="32F29F26" w14:textId="77777777" w:rsidR="00812518" w:rsidRPr="008A2FE5" w:rsidRDefault="00812518" w:rsidP="00AE6969">
            <w:pPr>
              <w:jc w:val="center"/>
              <w:rPr>
                <w:sz w:val="16"/>
                <w:szCs w:val="16"/>
                <w:rtl/>
                <w:lang w:val="tr-TR"/>
              </w:rPr>
            </w:pPr>
            <w:r w:rsidRPr="008A2FE5">
              <w:rPr>
                <w:sz w:val="16"/>
                <w:szCs w:val="16"/>
                <w:lang w:val="tr-TR"/>
              </w:rPr>
              <w:t>ışık gibi hızlı</w:t>
            </w:r>
          </w:p>
        </w:tc>
        <w:tc>
          <w:tcPr>
            <w:tcW w:w="1374" w:type="pct"/>
            <w:shd w:val="clear" w:color="auto" w:fill="auto"/>
            <w:vAlign w:val="center"/>
            <w:hideMark/>
          </w:tcPr>
          <w:p w14:paraId="20D03A1E" w14:textId="77777777" w:rsidR="00812518" w:rsidRPr="008A2FE5" w:rsidRDefault="00812518" w:rsidP="00AE6969">
            <w:pPr>
              <w:jc w:val="center"/>
              <w:rPr>
                <w:sz w:val="16"/>
                <w:szCs w:val="16"/>
                <w:lang w:val="tr-TR"/>
              </w:rPr>
            </w:pPr>
            <w:r w:rsidRPr="008A2FE5">
              <w:rPr>
                <w:sz w:val="16"/>
                <w:szCs w:val="16"/>
                <w:lang w:val="tr-TR"/>
              </w:rPr>
              <w:t>parıldayan,</w:t>
            </w:r>
          </w:p>
        </w:tc>
        <w:tc>
          <w:tcPr>
            <w:tcW w:w="337" w:type="pct"/>
            <w:shd w:val="clear" w:color="auto" w:fill="auto"/>
            <w:vAlign w:val="center"/>
            <w:hideMark/>
          </w:tcPr>
          <w:p w14:paraId="6F52450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22FC76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E00D557"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105432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7C41889" w14:textId="77777777" w:rsidTr="00A46ED6">
        <w:trPr>
          <w:trHeight w:val="225"/>
        </w:trPr>
        <w:tc>
          <w:tcPr>
            <w:tcW w:w="798" w:type="pct"/>
            <w:shd w:val="clear" w:color="auto" w:fill="auto"/>
            <w:vAlign w:val="center"/>
            <w:hideMark/>
          </w:tcPr>
          <w:p w14:paraId="3EE06C3E" w14:textId="77777777" w:rsidR="00812518" w:rsidRPr="008A2FE5" w:rsidRDefault="00812518" w:rsidP="00AE6969">
            <w:pPr>
              <w:bidi/>
              <w:jc w:val="center"/>
              <w:rPr>
                <w:sz w:val="16"/>
                <w:szCs w:val="16"/>
                <w:lang w:val="tr-TR"/>
              </w:rPr>
            </w:pPr>
            <w:r w:rsidRPr="008A2FE5">
              <w:rPr>
                <w:sz w:val="16"/>
                <w:szCs w:val="16"/>
                <w:rtl/>
                <w:lang w:val="tr-TR"/>
              </w:rPr>
              <w:t>بازوو</w:t>
            </w:r>
          </w:p>
        </w:tc>
        <w:tc>
          <w:tcPr>
            <w:tcW w:w="1377" w:type="pct"/>
            <w:shd w:val="clear" w:color="auto" w:fill="auto"/>
            <w:vAlign w:val="center"/>
            <w:hideMark/>
          </w:tcPr>
          <w:p w14:paraId="42A54E62" w14:textId="77777777" w:rsidR="00812518" w:rsidRPr="008A2FE5" w:rsidRDefault="00812518" w:rsidP="00AE6969">
            <w:pPr>
              <w:jc w:val="center"/>
              <w:rPr>
                <w:sz w:val="16"/>
                <w:szCs w:val="16"/>
                <w:rtl/>
                <w:lang w:val="tr-TR"/>
              </w:rPr>
            </w:pPr>
            <w:r w:rsidRPr="008A2FE5">
              <w:rPr>
                <w:sz w:val="16"/>
                <w:szCs w:val="16"/>
                <w:lang w:val="tr-TR"/>
              </w:rPr>
              <w:t>pazu</w:t>
            </w:r>
          </w:p>
        </w:tc>
        <w:tc>
          <w:tcPr>
            <w:tcW w:w="1374" w:type="pct"/>
            <w:shd w:val="clear" w:color="auto" w:fill="auto"/>
            <w:vAlign w:val="center"/>
            <w:hideMark/>
          </w:tcPr>
          <w:p w14:paraId="5ABCD77F" w14:textId="77777777" w:rsidR="00812518" w:rsidRPr="008A2FE5" w:rsidRDefault="00812518" w:rsidP="00AE6969">
            <w:pPr>
              <w:jc w:val="center"/>
              <w:rPr>
                <w:sz w:val="16"/>
                <w:szCs w:val="16"/>
                <w:lang w:val="tr-TR"/>
              </w:rPr>
            </w:pPr>
            <w:r w:rsidRPr="008A2FE5">
              <w:rPr>
                <w:sz w:val="16"/>
                <w:szCs w:val="16"/>
                <w:lang w:val="tr-TR"/>
              </w:rPr>
              <w:t>pazu</w:t>
            </w:r>
          </w:p>
        </w:tc>
        <w:tc>
          <w:tcPr>
            <w:tcW w:w="337" w:type="pct"/>
            <w:shd w:val="clear" w:color="auto" w:fill="auto"/>
            <w:vAlign w:val="center"/>
            <w:hideMark/>
          </w:tcPr>
          <w:p w14:paraId="19A4116F"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63D9130"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42F7AB5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27403D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59E1EE6" w14:textId="77777777" w:rsidTr="00A46ED6">
        <w:trPr>
          <w:trHeight w:val="225"/>
        </w:trPr>
        <w:tc>
          <w:tcPr>
            <w:tcW w:w="798" w:type="pct"/>
            <w:shd w:val="clear" w:color="auto" w:fill="auto"/>
            <w:vAlign w:val="center"/>
            <w:hideMark/>
          </w:tcPr>
          <w:p w14:paraId="28EE19E9" w14:textId="77777777" w:rsidR="00812518" w:rsidRPr="008A2FE5" w:rsidRDefault="00812518" w:rsidP="00AE6969">
            <w:pPr>
              <w:bidi/>
              <w:jc w:val="center"/>
              <w:rPr>
                <w:sz w:val="16"/>
                <w:szCs w:val="16"/>
                <w:lang w:val="tr-TR"/>
              </w:rPr>
            </w:pPr>
            <w:r w:rsidRPr="008A2FE5">
              <w:rPr>
                <w:sz w:val="16"/>
                <w:szCs w:val="16"/>
                <w:rtl/>
                <w:lang w:val="tr-TR"/>
              </w:rPr>
              <w:t>باسیرە</w:t>
            </w:r>
          </w:p>
        </w:tc>
        <w:tc>
          <w:tcPr>
            <w:tcW w:w="1377" w:type="pct"/>
            <w:shd w:val="clear" w:color="auto" w:fill="auto"/>
            <w:vAlign w:val="center"/>
            <w:hideMark/>
          </w:tcPr>
          <w:p w14:paraId="5164C6D3" w14:textId="77777777" w:rsidR="00812518" w:rsidRPr="008A2FE5" w:rsidRDefault="00812518" w:rsidP="00AE6969">
            <w:pPr>
              <w:jc w:val="center"/>
              <w:rPr>
                <w:sz w:val="16"/>
                <w:szCs w:val="16"/>
                <w:rtl/>
                <w:lang w:val="tr-TR"/>
              </w:rPr>
            </w:pPr>
            <w:r w:rsidRPr="008A2FE5">
              <w:rPr>
                <w:sz w:val="16"/>
                <w:szCs w:val="16"/>
                <w:lang w:val="tr-TR"/>
              </w:rPr>
              <w:t>göz</w:t>
            </w:r>
          </w:p>
        </w:tc>
        <w:tc>
          <w:tcPr>
            <w:tcW w:w="1374" w:type="pct"/>
            <w:shd w:val="clear" w:color="auto" w:fill="auto"/>
            <w:vAlign w:val="center"/>
            <w:hideMark/>
          </w:tcPr>
          <w:p w14:paraId="222C7BEC" w14:textId="77777777" w:rsidR="00812518" w:rsidRPr="008A2FE5" w:rsidRDefault="00812518" w:rsidP="00AE6969">
            <w:pPr>
              <w:jc w:val="center"/>
              <w:rPr>
                <w:sz w:val="16"/>
                <w:szCs w:val="16"/>
                <w:lang w:val="tr-TR"/>
              </w:rPr>
            </w:pPr>
            <w:r w:rsidRPr="008A2FE5">
              <w:rPr>
                <w:sz w:val="16"/>
                <w:szCs w:val="16"/>
                <w:lang w:val="tr-TR"/>
              </w:rPr>
              <w:t>göz</w:t>
            </w:r>
          </w:p>
        </w:tc>
        <w:tc>
          <w:tcPr>
            <w:tcW w:w="337" w:type="pct"/>
            <w:shd w:val="clear" w:color="auto" w:fill="auto"/>
            <w:vAlign w:val="center"/>
            <w:hideMark/>
          </w:tcPr>
          <w:p w14:paraId="1F9ADC7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3085889"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4239460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A41491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77E6138" w14:textId="77777777" w:rsidTr="00A46ED6">
        <w:trPr>
          <w:trHeight w:val="225"/>
        </w:trPr>
        <w:tc>
          <w:tcPr>
            <w:tcW w:w="798" w:type="pct"/>
            <w:shd w:val="clear" w:color="auto" w:fill="auto"/>
            <w:vAlign w:val="center"/>
            <w:hideMark/>
          </w:tcPr>
          <w:p w14:paraId="3E1416BA" w14:textId="77777777" w:rsidR="00812518" w:rsidRPr="008A2FE5" w:rsidRDefault="00812518" w:rsidP="00AE6969">
            <w:pPr>
              <w:bidi/>
              <w:jc w:val="center"/>
              <w:rPr>
                <w:sz w:val="16"/>
                <w:szCs w:val="16"/>
                <w:lang w:val="tr-TR"/>
              </w:rPr>
            </w:pPr>
            <w:r w:rsidRPr="008A2FE5">
              <w:rPr>
                <w:sz w:val="16"/>
                <w:szCs w:val="16"/>
                <w:rtl/>
                <w:lang w:val="tr-TR"/>
              </w:rPr>
              <w:t>باعیس</w:t>
            </w:r>
          </w:p>
        </w:tc>
        <w:tc>
          <w:tcPr>
            <w:tcW w:w="1377" w:type="pct"/>
            <w:shd w:val="clear" w:color="auto" w:fill="auto"/>
            <w:vAlign w:val="center"/>
            <w:hideMark/>
          </w:tcPr>
          <w:p w14:paraId="23B8A7C0" w14:textId="77777777" w:rsidR="00812518" w:rsidRPr="008A2FE5" w:rsidRDefault="00812518" w:rsidP="00AE6969">
            <w:pPr>
              <w:jc w:val="center"/>
              <w:rPr>
                <w:sz w:val="16"/>
                <w:szCs w:val="16"/>
                <w:rtl/>
                <w:lang w:val="tr-TR"/>
              </w:rPr>
            </w:pPr>
            <w:r w:rsidRPr="008A2FE5">
              <w:rPr>
                <w:sz w:val="16"/>
                <w:szCs w:val="16"/>
                <w:lang w:val="tr-TR"/>
              </w:rPr>
              <w:t>sebep</w:t>
            </w:r>
          </w:p>
        </w:tc>
        <w:tc>
          <w:tcPr>
            <w:tcW w:w="1374" w:type="pct"/>
            <w:shd w:val="clear" w:color="auto" w:fill="auto"/>
            <w:vAlign w:val="center"/>
            <w:hideMark/>
          </w:tcPr>
          <w:p w14:paraId="7E0843D8" w14:textId="77777777" w:rsidR="00812518" w:rsidRPr="008A2FE5" w:rsidRDefault="00812518" w:rsidP="00AE6969">
            <w:pPr>
              <w:jc w:val="center"/>
              <w:rPr>
                <w:sz w:val="16"/>
                <w:szCs w:val="16"/>
                <w:lang w:val="tr-TR"/>
              </w:rPr>
            </w:pPr>
            <w:r w:rsidRPr="008A2FE5">
              <w:rPr>
                <w:sz w:val="16"/>
                <w:szCs w:val="16"/>
                <w:lang w:val="tr-TR"/>
              </w:rPr>
              <w:t>sebep olan, gönderen, icap ettiren</w:t>
            </w:r>
          </w:p>
        </w:tc>
        <w:tc>
          <w:tcPr>
            <w:tcW w:w="337" w:type="pct"/>
            <w:shd w:val="clear" w:color="auto" w:fill="auto"/>
            <w:vAlign w:val="center"/>
            <w:hideMark/>
          </w:tcPr>
          <w:p w14:paraId="1E1FA02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E505E4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C3D764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CF03DC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614D591" w14:textId="77777777" w:rsidTr="00A46ED6">
        <w:trPr>
          <w:trHeight w:val="225"/>
        </w:trPr>
        <w:tc>
          <w:tcPr>
            <w:tcW w:w="798" w:type="pct"/>
            <w:shd w:val="clear" w:color="auto" w:fill="auto"/>
            <w:vAlign w:val="center"/>
            <w:hideMark/>
          </w:tcPr>
          <w:p w14:paraId="06647318" w14:textId="77777777" w:rsidR="00812518" w:rsidRPr="008A2FE5" w:rsidRDefault="00812518" w:rsidP="00AE6969">
            <w:pPr>
              <w:bidi/>
              <w:jc w:val="center"/>
              <w:rPr>
                <w:sz w:val="16"/>
                <w:szCs w:val="16"/>
                <w:lang w:val="tr-TR"/>
              </w:rPr>
            </w:pPr>
            <w:r w:rsidRPr="008A2FE5">
              <w:rPr>
                <w:sz w:val="16"/>
                <w:szCs w:val="16"/>
                <w:rtl/>
                <w:lang w:val="tr-TR"/>
              </w:rPr>
              <w:t>باغەبان</w:t>
            </w:r>
          </w:p>
        </w:tc>
        <w:tc>
          <w:tcPr>
            <w:tcW w:w="1377" w:type="pct"/>
            <w:shd w:val="clear" w:color="000000" w:fill="FFFFFF"/>
            <w:vAlign w:val="center"/>
            <w:hideMark/>
          </w:tcPr>
          <w:p w14:paraId="56A019B6" w14:textId="77777777" w:rsidR="00812518" w:rsidRPr="008A2FE5" w:rsidRDefault="00812518" w:rsidP="00AE6969">
            <w:pPr>
              <w:jc w:val="center"/>
              <w:rPr>
                <w:sz w:val="16"/>
                <w:szCs w:val="16"/>
                <w:rtl/>
                <w:lang w:val="tr-TR"/>
              </w:rPr>
            </w:pPr>
            <w:r w:rsidRPr="008A2FE5">
              <w:rPr>
                <w:sz w:val="16"/>
                <w:szCs w:val="16"/>
                <w:lang w:val="tr-TR"/>
              </w:rPr>
              <w:t>bahçıvan</w:t>
            </w:r>
          </w:p>
        </w:tc>
        <w:tc>
          <w:tcPr>
            <w:tcW w:w="1374" w:type="pct"/>
            <w:shd w:val="clear" w:color="auto" w:fill="auto"/>
            <w:vAlign w:val="center"/>
            <w:hideMark/>
          </w:tcPr>
          <w:p w14:paraId="57074B95" w14:textId="77777777" w:rsidR="00812518" w:rsidRPr="008A2FE5" w:rsidRDefault="00812518" w:rsidP="00AE6969">
            <w:pPr>
              <w:jc w:val="center"/>
              <w:rPr>
                <w:sz w:val="16"/>
                <w:szCs w:val="16"/>
                <w:lang w:val="tr-TR"/>
              </w:rPr>
            </w:pPr>
            <w:r w:rsidRPr="008A2FE5">
              <w:rPr>
                <w:sz w:val="16"/>
                <w:szCs w:val="16"/>
                <w:lang w:val="tr-TR"/>
              </w:rPr>
              <w:t>(bağban) bahçıvan</w:t>
            </w:r>
          </w:p>
        </w:tc>
        <w:tc>
          <w:tcPr>
            <w:tcW w:w="337" w:type="pct"/>
            <w:shd w:val="clear" w:color="auto" w:fill="auto"/>
            <w:vAlign w:val="center"/>
            <w:hideMark/>
          </w:tcPr>
          <w:p w14:paraId="4DEB859E"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5F71ED3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0A6499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6632F2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2A6192E" w14:textId="77777777" w:rsidTr="00A46ED6">
        <w:trPr>
          <w:trHeight w:val="225"/>
        </w:trPr>
        <w:tc>
          <w:tcPr>
            <w:tcW w:w="798" w:type="pct"/>
            <w:shd w:val="clear" w:color="auto" w:fill="auto"/>
            <w:vAlign w:val="center"/>
            <w:hideMark/>
          </w:tcPr>
          <w:p w14:paraId="7851F2D0" w14:textId="77777777" w:rsidR="00812518" w:rsidRPr="008A2FE5" w:rsidRDefault="00812518" w:rsidP="00AE6969">
            <w:pPr>
              <w:bidi/>
              <w:jc w:val="center"/>
              <w:rPr>
                <w:sz w:val="16"/>
                <w:szCs w:val="16"/>
                <w:lang w:val="tr-TR"/>
              </w:rPr>
            </w:pPr>
            <w:r w:rsidRPr="008A2FE5">
              <w:rPr>
                <w:sz w:val="16"/>
                <w:szCs w:val="16"/>
                <w:rtl/>
                <w:lang w:val="tr-TR"/>
              </w:rPr>
              <w:t>باغی</w:t>
            </w:r>
          </w:p>
        </w:tc>
        <w:tc>
          <w:tcPr>
            <w:tcW w:w="1377" w:type="pct"/>
            <w:shd w:val="clear" w:color="auto" w:fill="auto"/>
            <w:vAlign w:val="center"/>
            <w:hideMark/>
          </w:tcPr>
          <w:p w14:paraId="7ADD1F47" w14:textId="77777777" w:rsidR="00812518" w:rsidRPr="008A2FE5" w:rsidRDefault="00812518" w:rsidP="00AE6969">
            <w:pPr>
              <w:jc w:val="center"/>
              <w:rPr>
                <w:sz w:val="16"/>
                <w:szCs w:val="16"/>
                <w:rtl/>
                <w:lang w:val="tr-TR"/>
              </w:rPr>
            </w:pPr>
            <w:r w:rsidRPr="008A2FE5">
              <w:rPr>
                <w:sz w:val="16"/>
                <w:szCs w:val="16"/>
                <w:lang w:val="tr-TR"/>
              </w:rPr>
              <w:t>bağdaki gül, Allah'tan korkmaz</w:t>
            </w:r>
          </w:p>
        </w:tc>
        <w:tc>
          <w:tcPr>
            <w:tcW w:w="1374" w:type="pct"/>
            <w:shd w:val="clear" w:color="auto" w:fill="auto"/>
            <w:vAlign w:val="center"/>
            <w:hideMark/>
          </w:tcPr>
          <w:p w14:paraId="1005E19B" w14:textId="77777777" w:rsidR="00812518" w:rsidRPr="008A2FE5" w:rsidRDefault="00812518" w:rsidP="00AE6969">
            <w:pPr>
              <w:jc w:val="center"/>
              <w:rPr>
                <w:sz w:val="16"/>
                <w:szCs w:val="16"/>
                <w:lang w:val="tr-TR"/>
              </w:rPr>
            </w:pPr>
            <w:r w:rsidRPr="008A2FE5">
              <w:rPr>
                <w:sz w:val="16"/>
                <w:szCs w:val="16"/>
                <w:lang w:val="tr-TR"/>
              </w:rPr>
              <w:t>azgınlık, aynı bahçede yetişen</w:t>
            </w:r>
          </w:p>
        </w:tc>
        <w:tc>
          <w:tcPr>
            <w:tcW w:w="337" w:type="pct"/>
            <w:shd w:val="clear" w:color="auto" w:fill="auto"/>
            <w:vAlign w:val="center"/>
            <w:hideMark/>
          </w:tcPr>
          <w:p w14:paraId="4CAC9FB2"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57745D6"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1BBED1E0"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2863B8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FD55505" w14:textId="77777777" w:rsidTr="00A46ED6">
        <w:trPr>
          <w:trHeight w:val="225"/>
        </w:trPr>
        <w:tc>
          <w:tcPr>
            <w:tcW w:w="798" w:type="pct"/>
            <w:shd w:val="clear" w:color="auto" w:fill="auto"/>
            <w:vAlign w:val="center"/>
            <w:hideMark/>
          </w:tcPr>
          <w:p w14:paraId="6920FEEF" w14:textId="77777777" w:rsidR="00812518" w:rsidRPr="008A2FE5" w:rsidRDefault="00812518" w:rsidP="00AE6969">
            <w:pPr>
              <w:bidi/>
              <w:jc w:val="center"/>
              <w:rPr>
                <w:sz w:val="16"/>
                <w:szCs w:val="16"/>
                <w:lang w:val="tr-TR"/>
              </w:rPr>
            </w:pPr>
            <w:r w:rsidRPr="008A2FE5">
              <w:rPr>
                <w:sz w:val="16"/>
                <w:szCs w:val="16"/>
                <w:rtl/>
                <w:lang w:val="tr-TR"/>
              </w:rPr>
              <w:t>باقی</w:t>
            </w:r>
          </w:p>
        </w:tc>
        <w:tc>
          <w:tcPr>
            <w:tcW w:w="1377" w:type="pct"/>
            <w:shd w:val="clear" w:color="auto" w:fill="auto"/>
            <w:vAlign w:val="center"/>
            <w:hideMark/>
          </w:tcPr>
          <w:p w14:paraId="31E10618" w14:textId="77777777" w:rsidR="00812518" w:rsidRPr="008A2FE5" w:rsidRDefault="00812518" w:rsidP="00AE6969">
            <w:pPr>
              <w:jc w:val="center"/>
              <w:rPr>
                <w:sz w:val="16"/>
                <w:szCs w:val="16"/>
                <w:rtl/>
                <w:lang w:val="tr-TR"/>
              </w:rPr>
            </w:pPr>
            <w:r w:rsidRPr="008A2FE5">
              <w:rPr>
                <w:sz w:val="16"/>
                <w:szCs w:val="16"/>
                <w:lang w:val="tr-TR"/>
              </w:rPr>
              <w:t>baki</w:t>
            </w:r>
          </w:p>
        </w:tc>
        <w:tc>
          <w:tcPr>
            <w:tcW w:w="1374" w:type="pct"/>
            <w:shd w:val="clear" w:color="auto" w:fill="auto"/>
            <w:vAlign w:val="center"/>
            <w:hideMark/>
          </w:tcPr>
          <w:p w14:paraId="20B39672" w14:textId="77777777" w:rsidR="00812518" w:rsidRPr="008A2FE5" w:rsidRDefault="00812518" w:rsidP="00AE6969">
            <w:pPr>
              <w:jc w:val="center"/>
              <w:rPr>
                <w:sz w:val="16"/>
                <w:szCs w:val="16"/>
                <w:lang w:val="tr-TR"/>
              </w:rPr>
            </w:pPr>
            <w:r w:rsidRPr="008A2FE5">
              <w:rPr>
                <w:sz w:val="16"/>
                <w:szCs w:val="16"/>
                <w:lang w:val="tr-TR"/>
              </w:rPr>
              <w:t>baki</w:t>
            </w:r>
          </w:p>
        </w:tc>
        <w:tc>
          <w:tcPr>
            <w:tcW w:w="337" w:type="pct"/>
            <w:shd w:val="clear" w:color="auto" w:fill="auto"/>
            <w:vAlign w:val="center"/>
            <w:hideMark/>
          </w:tcPr>
          <w:p w14:paraId="249F511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EF658EA"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1BBDCB0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B2259A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9E8C0E4" w14:textId="77777777" w:rsidTr="00A46ED6">
        <w:trPr>
          <w:trHeight w:val="225"/>
        </w:trPr>
        <w:tc>
          <w:tcPr>
            <w:tcW w:w="798" w:type="pct"/>
            <w:shd w:val="clear" w:color="auto" w:fill="auto"/>
            <w:vAlign w:val="center"/>
            <w:hideMark/>
          </w:tcPr>
          <w:p w14:paraId="462B915C" w14:textId="77777777" w:rsidR="00812518" w:rsidRPr="008A2FE5" w:rsidRDefault="00812518" w:rsidP="00AE6969">
            <w:pPr>
              <w:bidi/>
              <w:jc w:val="center"/>
              <w:rPr>
                <w:sz w:val="16"/>
                <w:szCs w:val="16"/>
                <w:lang w:val="tr-TR"/>
              </w:rPr>
            </w:pPr>
            <w:r w:rsidRPr="008A2FE5">
              <w:rPr>
                <w:sz w:val="16"/>
                <w:szCs w:val="16"/>
                <w:rtl/>
                <w:lang w:val="tr-TR"/>
              </w:rPr>
              <w:t>بام</w:t>
            </w:r>
          </w:p>
        </w:tc>
        <w:tc>
          <w:tcPr>
            <w:tcW w:w="1377" w:type="pct"/>
            <w:shd w:val="clear" w:color="auto" w:fill="auto"/>
            <w:vAlign w:val="center"/>
            <w:hideMark/>
          </w:tcPr>
          <w:p w14:paraId="10744985" w14:textId="77777777" w:rsidR="00812518" w:rsidRPr="008A2FE5" w:rsidRDefault="00812518" w:rsidP="00AE6969">
            <w:pPr>
              <w:jc w:val="center"/>
              <w:rPr>
                <w:sz w:val="16"/>
                <w:szCs w:val="16"/>
                <w:rtl/>
                <w:lang w:val="tr-TR"/>
              </w:rPr>
            </w:pPr>
            <w:r w:rsidRPr="008A2FE5">
              <w:rPr>
                <w:sz w:val="16"/>
                <w:szCs w:val="16"/>
                <w:lang w:val="tr-TR"/>
              </w:rPr>
              <w:t>çatı</w:t>
            </w:r>
          </w:p>
        </w:tc>
        <w:tc>
          <w:tcPr>
            <w:tcW w:w="1374" w:type="pct"/>
            <w:shd w:val="clear" w:color="auto" w:fill="auto"/>
            <w:vAlign w:val="center"/>
            <w:hideMark/>
          </w:tcPr>
          <w:p w14:paraId="583537A6" w14:textId="77777777" w:rsidR="00812518" w:rsidRPr="008A2FE5" w:rsidRDefault="00812518" w:rsidP="00AE6969">
            <w:pPr>
              <w:jc w:val="center"/>
              <w:rPr>
                <w:sz w:val="16"/>
                <w:szCs w:val="16"/>
                <w:lang w:val="tr-TR"/>
              </w:rPr>
            </w:pPr>
            <w:r w:rsidRPr="008A2FE5">
              <w:rPr>
                <w:sz w:val="16"/>
                <w:szCs w:val="16"/>
                <w:lang w:val="tr-TR"/>
              </w:rPr>
              <w:t>çatı</w:t>
            </w:r>
          </w:p>
        </w:tc>
        <w:tc>
          <w:tcPr>
            <w:tcW w:w="337" w:type="pct"/>
            <w:shd w:val="clear" w:color="auto" w:fill="auto"/>
            <w:vAlign w:val="center"/>
            <w:hideMark/>
          </w:tcPr>
          <w:p w14:paraId="0CA4CE5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98BF2A9"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78E9132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091F17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017001E" w14:textId="77777777" w:rsidTr="00A46ED6">
        <w:trPr>
          <w:trHeight w:val="225"/>
        </w:trPr>
        <w:tc>
          <w:tcPr>
            <w:tcW w:w="798" w:type="pct"/>
            <w:shd w:val="clear" w:color="auto" w:fill="auto"/>
            <w:vAlign w:val="center"/>
            <w:hideMark/>
          </w:tcPr>
          <w:p w14:paraId="113CA4D3" w14:textId="77777777" w:rsidR="00812518" w:rsidRPr="008A2FE5" w:rsidRDefault="00812518" w:rsidP="00AE6969">
            <w:pPr>
              <w:bidi/>
              <w:jc w:val="center"/>
              <w:rPr>
                <w:sz w:val="16"/>
                <w:szCs w:val="16"/>
                <w:lang w:val="tr-TR"/>
              </w:rPr>
            </w:pPr>
            <w:r w:rsidRPr="008A2FE5">
              <w:rPr>
                <w:sz w:val="16"/>
                <w:szCs w:val="16"/>
                <w:rtl/>
                <w:lang w:val="tr-TR"/>
              </w:rPr>
              <w:t>بان</w:t>
            </w:r>
          </w:p>
        </w:tc>
        <w:tc>
          <w:tcPr>
            <w:tcW w:w="1377" w:type="pct"/>
            <w:shd w:val="clear" w:color="auto" w:fill="auto"/>
            <w:vAlign w:val="center"/>
            <w:hideMark/>
          </w:tcPr>
          <w:p w14:paraId="5E8BFCC1" w14:textId="77777777" w:rsidR="00812518" w:rsidRPr="008A2FE5" w:rsidRDefault="00812518" w:rsidP="00AE6969">
            <w:pPr>
              <w:jc w:val="center"/>
              <w:rPr>
                <w:sz w:val="16"/>
                <w:szCs w:val="16"/>
                <w:rtl/>
                <w:lang w:val="tr-TR"/>
              </w:rPr>
            </w:pPr>
            <w:r w:rsidRPr="008A2FE5">
              <w:rPr>
                <w:sz w:val="16"/>
                <w:szCs w:val="16"/>
                <w:lang w:val="tr-TR"/>
              </w:rPr>
              <w:t>bir tür ağaç</w:t>
            </w:r>
          </w:p>
        </w:tc>
        <w:tc>
          <w:tcPr>
            <w:tcW w:w="1374" w:type="pct"/>
            <w:shd w:val="clear" w:color="auto" w:fill="auto"/>
            <w:vAlign w:val="center"/>
            <w:hideMark/>
          </w:tcPr>
          <w:p w14:paraId="3B6C6A9B" w14:textId="77777777" w:rsidR="00812518" w:rsidRPr="008A2FE5" w:rsidRDefault="00812518" w:rsidP="00AE6969">
            <w:pPr>
              <w:jc w:val="center"/>
              <w:rPr>
                <w:sz w:val="16"/>
                <w:szCs w:val="16"/>
                <w:lang w:val="tr-TR"/>
              </w:rPr>
            </w:pPr>
            <w:r w:rsidRPr="008A2FE5">
              <w:rPr>
                <w:sz w:val="16"/>
                <w:szCs w:val="16"/>
                <w:lang w:val="tr-TR"/>
              </w:rPr>
              <w:t>sorgun ağacı bey söğüdü</w:t>
            </w:r>
          </w:p>
        </w:tc>
        <w:tc>
          <w:tcPr>
            <w:tcW w:w="337" w:type="pct"/>
            <w:shd w:val="clear" w:color="auto" w:fill="auto"/>
            <w:vAlign w:val="center"/>
            <w:hideMark/>
          </w:tcPr>
          <w:p w14:paraId="494284C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7EC1F7C"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5880881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5F12B4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422B884" w14:textId="77777777" w:rsidTr="00A46ED6">
        <w:trPr>
          <w:trHeight w:val="225"/>
        </w:trPr>
        <w:tc>
          <w:tcPr>
            <w:tcW w:w="798" w:type="pct"/>
            <w:shd w:val="clear" w:color="auto" w:fill="auto"/>
            <w:vAlign w:val="center"/>
            <w:hideMark/>
          </w:tcPr>
          <w:p w14:paraId="2D6C3BE4" w14:textId="77777777" w:rsidR="00812518" w:rsidRPr="008A2FE5" w:rsidRDefault="00812518" w:rsidP="00AE6969">
            <w:pPr>
              <w:bidi/>
              <w:jc w:val="center"/>
              <w:rPr>
                <w:sz w:val="16"/>
                <w:szCs w:val="16"/>
                <w:lang w:val="tr-TR"/>
              </w:rPr>
            </w:pPr>
            <w:r w:rsidRPr="008A2FE5">
              <w:rPr>
                <w:sz w:val="16"/>
                <w:szCs w:val="16"/>
                <w:rtl/>
                <w:lang w:val="tr-TR"/>
              </w:rPr>
              <w:t>برد</w:t>
            </w:r>
          </w:p>
        </w:tc>
        <w:tc>
          <w:tcPr>
            <w:tcW w:w="1377" w:type="pct"/>
            <w:shd w:val="clear" w:color="auto" w:fill="auto"/>
            <w:vAlign w:val="center"/>
            <w:hideMark/>
          </w:tcPr>
          <w:p w14:paraId="2C426E20" w14:textId="77777777" w:rsidR="00812518" w:rsidRPr="008A2FE5" w:rsidRDefault="00812518" w:rsidP="00AE6969">
            <w:pPr>
              <w:jc w:val="center"/>
              <w:rPr>
                <w:sz w:val="16"/>
                <w:szCs w:val="16"/>
                <w:rtl/>
                <w:lang w:val="tr-TR"/>
              </w:rPr>
            </w:pPr>
            <w:r w:rsidRPr="008A2FE5">
              <w:rPr>
                <w:sz w:val="16"/>
                <w:szCs w:val="16"/>
                <w:lang w:val="tr-TR"/>
              </w:rPr>
              <w:t>taş</w:t>
            </w:r>
          </w:p>
        </w:tc>
        <w:tc>
          <w:tcPr>
            <w:tcW w:w="1374" w:type="pct"/>
            <w:shd w:val="clear" w:color="auto" w:fill="auto"/>
            <w:vAlign w:val="center"/>
            <w:hideMark/>
          </w:tcPr>
          <w:p w14:paraId="0B87825E" w14:textId="77777777" w:rsidR="00812518" w:rsidRPr="008A2FE5" w:rsidRDefault="00812518" w:rsidP="00AE6969">
            <w:pPr>
              <w:jc w:val="center"/>
              <w:rPr>
                <w:sz w:val="16"/>
                <w:szCs w:val="16"/>
                <w:lang w:val="tr-TR"/>
              </w:rPr>
            </w:pPr>
            <w:r w:rsidRPr="008A2FE5">
              <w:rPr>
                <w:sz w:val="16"/>
                <w:szCs w:val="16"/>
                <w:lang w:val="tr-TR"/>
              </w:rPr>
              <w:t>soğuk</w:t>
            </w:r>
          </w:p>
        </w:tc>
        <w:tc>
          <w:tcPr>
            <w:tcW w:w="337" w:type="pct"/>
            <w:shd w:val="clear" w:color="auto" w:fill="auto"/>
            <w:vAlign w:val="center"/>
            <w:hideMark/>
          </w:tcPr>
          <w:p w14:paraId="68A1013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3B8E6F0"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678048FF"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F7D473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58FF843" w14:textId="77777777" w:rsidTr="00A46ED6">
        <w:trPr>
          <w:trHeight w:val="225"/>
        </w:trPr>
        <w:tc>
          <w:tcPr>
            <w:tcW w:w="798" w:type="pct"/>
            <w:shd w:val="clear" w:color="auto" w:fill="auto"/>
            <w:vAlign w:val="center"/>
            <w:hideMark/>
          </w:tcPr>
          <w:p w14:paraId="030D7321" w14:textId="77777777" w:rsidR="00812518" w:rsidRPr="008A2FE5" w:rsidRDefault="00812518" w:rsidP="00AE6969">
            <w:pPr>
              <w:bidi/>
              <w:jc w:val="center"/>
              <w:rPr>
                <w:sz w:val="16"/>
                <w:szCs w:val="16"/>
                <w:lang w:val="tr-TR"/>
              </w:rPr>
            </w:pPr>
            <w:r w:rsidRPr="008A2FE5">
              <w:rPr>
                <w:sz w:val="16"/>
                <w:szCs w:val="16"/>
                <w:rtl/>
                <w:lang w:val="tr-TR"/>
              </w:rPr>
              <w:t>برد العجوز</w:t>
            </w:r>
          </w:p>
        </w:tc>
        <w:tc>
          <w:tcPr>
            <w:tcW w:w="1377" w:type="pct"/>
            <w:shd w:val="clear" w:color="auto" w:fill="auto"/>
            <w:vAlign w:val="center"/>
            <w:hideMark/>
          </w:tcPr>
          <w:p w14:paraId="36065DEE" w14:textId="77777777" w:rsidR="00812518" w:rsidRPr="008A2FE5" w:rsidRDefault="00812518" w:rsidP="00AE6969">
            <w:pPr>
              <w:jc w:val="center"/>
              <w:rPr>
                <w:sz w:val="16"/>
                <w:szCs w:val="16"/>
                <w:rtl/>
                <w:lang w:val="tr-TR"/>
              </w:rPr>
            </w:pPr>
            <w:r w:rsidRPr="008A2FE5">
              <w:rPr>
                <w:sz w:val="16"/>
                <w:szCs w:val="16"/>
                <w:lang w:val="tr-TR"/>
              </w:rPr>
              <w:t>koca karı soğuğu</w:t>
            </w:r>
          </w:p>
        </w:tc>
        <w:tc>
          <w:tcPr>
            <w:tcW w:w="1374" w:type="pct"/>
            <w:shd w:val="clear" w:color="auto" w:fill="auto"/>
            <w:vAlign w:val="center"/>
            <w:hideMark/>
          </w:tcPr>
          <w:p w14:paraId="2D4E3BFF" w14:textId="77777777" w:rsidR="00812518" w:rsidRPr="008A2FE5" w:rsidRDefault="00812518" w:rsidP="00AE6969">
            <w:pPr>
              <w:jc w:val="center"/>
              <w:rPr>
                <w:sz w:val="16"/>
                <w:szCs w:val="16"/>
                <w:lang w:val="tr-TR"/>
              </w:rPr>
            </w:pPr>
            <w:r w:rsidRPr="008A2FE5">
              <w:rPr>
                <w:sz w:val="16"/>
                <w:szCs w:val="16"/>
                <w:lang w:val="tr-TR"/>
              </w:rPr>
              <w:t>koca karı soğuğu</w:t>
            </w:r>
          </w:p>
        </w:tc>
        <w:tc>
          <w:tcPr>
            <w:tcW w:w="337" w:type="pct"/>
            <w:shd w:val="clear" w:color="auto" w:fill="auto"/>
            <w:vAlign w:val="center"/>
            <w:hideMark/>
          </w:tcPr>
          <w:p w14:paraId="2D606986"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6BD02E2"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7C2483B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FDD3D9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92258D7" w14:textId="77777777" w:rsidTr="00A46ED6">
        <w:trPr>
          <w:trHeight w:val="225"/>
        </w:trPr>
        <w:tc>
          <w:tcPr>
            <w:tcW w:w="798" w:type="pct"/>
            <w:shd w:val="clear" w:color="auto" w:fill="auto"/>
            <w:vAlign w:val="center"/>
            <w:hideMark/>
          </w:tcPr>
          <w:p w14:paraId="7F33DD3B" w14:textId="77777777" w:rsidR="00812518" w:rsidRPr="008A2FE5" w:rsidRDefault="00812518" w:rsidP="00AE6969">
            <w:pPr>
              <w:bidi/>
              <w:jc w:val="center"/>
              <w:rPr>
                <w:sz w:val="16"/>
                <w:szCs w:val="16"/>
                <w:lang w:val="tr-TR"/>
              </w:rPr>
            </w:pPr>
            <w:r w:rsidRPr="008A2FE5">
              <w:rPr>
                <w:sz w:val="16"/>
                <w:szCs w:val="16"/>
                <w:rtl/>
                <w:lang w:val="tr-TR"/>
              </w:rPr>
              <w:t>بژانگ</w:t>
            </w:r>
          </w:p>
        </w:tc>
        <w:tc>
          <w:tcPr>
            <w:tcW w:w="1377" w:type="pct"/>
            <w:shd w:val="clear" w:color="auto" w:fill="auto"/>
            <w:vAlign w:val="center"/>
            <w:hideMark/>
          </w:tcPr>
          <w:p w14:paraId="03BB17CC" w14:textId="77777777" w:rsidR="00812518" w:rsidRPr="008A2FE5" w:rsidRDefault="00812518" w:rsidP="00AE6969">
            <w:pPr>
              <w:jc w:val="center"/>
              <w:rPr>
                <w:sz w:val="16"/>
                <w:szCs w:val="16"/>
                <w:rtl/>
                <w:lang w:val="tr-TR"/>
              </w:rPr>
            </w:pPr>
            <w:r w:rsidRPr="008A2FE5">
              <w:rPr>
                <w:sz w:val="16"/>
                <w:szCs w:val="16"/>
                <w:lang w:val="tr-TR"/>
              </w:rPr>
              <w:t>kirpik</w:t>
            </w:r>
          </w:p>
        </w:tc>
        <w:tc>
          <w:tcPr>
            <w:tcW w:w="1374" w:type="pct"/>
            <w:shd w:val="clear" w:color="auto" w:fill="auto"/>
            <w:vAlign w:val="center"/>
            <w:hideMark/>
          </w:tcPr>
          <w:p w14:paraId="3B8CAE39" w14:textId="77777777" w:rsidR="00812518" w:rsidRPr="008A2FE5" w:rsidRDefault="00812518" w:rsidP="00AE6969">
            <w:pPr>
              <w:jc w:val="center"/>
              <w:rPr>
                <w:sz w:val="16"/>
                <w:szCs w:val="16"/>
                <w:lang w:val="tr-TR"/>
              </w:rPr>
            </w:pPr>
            <w:r w:rsidRPr="008A2FE5">
              <w:rPr>
                <w:sz w:val="16"/>
                <w:szCs w:val="16"/>
                <w:lang w:val="tr-TR"/>
              </w:rPr>
              <w:t>kapı anahtarı</w:t>
            </w:r>
          </w:p>
        </w:tc>
        <w:tc>
          <w:tcPr>
            <w:tcW w:w="337" w:type="pct"/>
            <w:shd w:val="clear" w:color="auto" w:fill="auto"/>
            <w:vAlign w:val="center"/>
            <w:hideMark/>
          </w:tcPr>
          <w:p w14:paraId="1F0494A1"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0DC6A8C0"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19449370"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6D8E050" w14:textId="77777777" w:rsidR="00812518" w:rsidRPr="008A2FE5" w:rsidRDefault="00812518" w:rsidP="00AE6969">
            <w:pPr>
              <w:jc w:val="center"/>
              <w:rPr>
                <w:sz w:val="16"/>
                <w:szCs w:val="16"/>
                <w:lang w:val="tr-TR"/>
              </w:rPr>
            </w:pPr>
            <w:r w:rsidRPr="008A2FE5">
              <w:rPr>
                <w:sz w:val="16"/>
                <w:szCs w:val="16"/>
                <w:lang w:val="tr-TR"/>
              </w:rPr>
              <w:t>3</w:t>
            </w:r>
          </w:p>
        </w:tc>
      </w:tr>
      <w:tr w:rsidR="007F2689" w:rsidRPr="008A2FE5" w14:paraId="00BC8593" w14:textId="77777777" w:rsidTr="007F2689">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7F2689" w:rsidRPr="008A2FE5" w14:paraId="57A8E18D" w14:textId="77777777" w:rsidTr="00AA3F8E">
              <w:trPr>
                <w:trHeight w:val="268"/>
              </w:trPr>
              <w:tc>
                <w:tcPr>
                  <w:tcW w:w="5000" w:type="pct"/>
                  <w:shd w:val="clear" w:color="auto" w:fill="auto"/>
                  <w:vAlign w:val="center"/>
                </w:tcPr>
                <w:p w14:paraId="03B87D3B" w14:textId="77777777" w:rsidR="007F2689" w:rsidRPr="008A2FE5" w:rsidRDefault="007F2689" w:rsidP="007F2689">
                  <w:pPr>
                    <w:pStyle w:val="GvdeMetni"/>
                    <w:tabs>
                      <w:tab w:val="left" w:pos="0"/>
                    </w:tabs>
                    <w:spacing w:line="360" w:lineRule="auto"/>
                    <w:ind w:right="6"/>
                    <w:jc w:val="center"/>
                    <w:rPr>
                      <w:sz w:val="16"/>
                      <w:szCs w:val="16"/>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59FE02C1" w14:textId="77777777" w:rsidR="007F2689" w:rsidRPr="008A2FE5" w:rsidRDefault="007F2689" w:rsidP="00AE6969">
            <w:pPr>
              <w:jc w:val="center"/>
              <w:rPr>
                <w:sz w:val="16"/>
                <w:szCs w:val="16"/>
                <w:lang w:val="tr-TR"/>
              </w:rPr>
            </w:pPr>
          </w:p>
        </w:tc>
      </w:tr>
      <w:tr w:rsidR="00812518" w:rsidRPr="008A2FE5" w14:paraId="21A89646" w14:textId="77777777" w:rsidTr="00A46ED6">
        <w:trPr>
          <w:trHeight w:val="225"/>
        </w:trPr>
        <w:tc>
          <w:tcPr>
            <w:tcW w:w="798" w:type="pct"/>
            <w:shd w:val="clear" w:color="auto" w:fill="auto"/>
            <w:vAlign w:val="center"/>
            <w:hideMark/>
          </w:tcPr>
          <w:p w14:paraId="35B73302" w14:textId="77777777" w:rsidR="00812518" w:rsidRPr="008A2FE5" w:rsidRDefault="00812518" w:rsidP="00AE6969">
            <w:pPr>
              <w:bidi/>
              <w:jc w:val="center"/>
              <w:rPr>
                <w:sz w:val="16"/>
                <w:szCs w:val="16"/>
                <w:lang w:val="tr-TR"/>
              </w:rPr>
            </w:pPr>
            <w:r w:rsidRPr="008A2FE5">
              <w:rPr>
                <w:sz w:val="16"/>
                <w:szCs w:val="16"/>
                <w:rtl/>
                <w:lang w:val="tr-TR"/>
              </w:rPr>
              <w:t>بلوور</w:t>
            </w:r>
          </w:p>
        </w:tc>
        <w:tc>
          <w:tcPr>
            <w:tcW w:w="1377" w:type="pct"/>
            <w:shd w:val="clear" w:color="auto" w:fill="auto"/>
            <w:vAlign w:val="center"/>
            <w:hideMark/>
          </w:tcPr>
          <w:p w14:paraId="502C93CA" w14:textId="77777777" w:rsidR="00812518" w:rsidRPr="008A2FE5" w:rsidRDefault="00812518" w:rsidP="00AE6969">
            <w:pPr>
              <w:jc w:val="center"/>
              <w:rPr>
                <w:sz w:val="16"/>
                <w:szCs w:val="16"/>
                <w:rtl/>
                <w:lang w:val="tr-TR"/>
              </w:rPr>
            </w:pPr>
            <w:r w:rsidRPr="008A2FE5">
              <w:rPr>
                <w:sz w:val="16"/>
                <w:szCs w:val="16"/>
                <w:lang w:val="tr-TR"/>
              </w:rPr>
              <w:t>cam</w:t>
            </w:r>
          </w:p>
        </w:tc>
        <w:tc>
          <w:tcPr>
            <w:tcW w:w="1374" w:type="pct"/>
            <w:shd w:val="clear" w:color="auto" w:fill="auto"/>
            <w:vAlign w:val="center"/>
            <w:hideMark/>
          </w:tcPr>
          <w:p w14:paraId="592E91D6" w14:textId="77777777" w:rsidR="00812518" w:rsidRPr="008A2FE5" w:rsidRDefault="00812518" w:rsidP="00AE6969">
            <w:pPr>
              <w:jc w:val="center"/>
              <w:rPr>
                <w:sz w:val="16"/>
                <w:szCs w:val="16"/>
                <w:lang w:val="tr-TR"/>
              </w:rPr>
            </w:pPr>
            <w:r w:rsidRPr="008A2FE5">
              <w:rPr>
                <w:sz w:val="16"/>
                <w:szCs w:val="16"/>
                <w:lang w:val="tr-TR"/>
              </w:rPr>
              <w:t>billur</w:t>
            </w:r>
          </w:p>
        </w:tc>
        <w:tc>
          <w:tcPr>
            <w:tcW w:w="337" w:type="pct"/>
            <w:shd w:val="clear" w:color="auto" w:fill="auto"/>
            <w:vAlign w:val="center"/>
            <w:hideMark/>
          </w:tcPr>
          <w:p w14:paraId="6A9D9655"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A9D21AE"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3921F22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653386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9182DD5" w14:textId="77777777" w:rsidTr="00A46ED6">
        <w:trPr>
          <w:trHeight w:val="225"/>
        </w:trPr>
        <w:tc>
          <w:tcPr>
            <w:tcW w:w="798" w:type="pct"/>
            <w:shd w:val="clear" w:color="auto" w:fill="auto"/>
            <w:vAlign w:val="center"/>
            <w:hideMark/>
          </w:tcPr>
          <w:p w14:paraId="5B99CBC0" w14:textId="77777777" w:rsidR="00812518" w:rsidRPr="008A2FE5" w:rsidRDefault="00812518" w:rsidP="00AE6969">
            <w:pPr>
              <w:bidi/>
              <w:jc w:val="center"/>
              <w:rPr>
                <w:sz w:val="16"/>
                <w:szCs w:val="16"/>
                <w:lang w:val="tr-TR"/>
              </w:rPr>
            </w:pPr>
            <w:r w:rsidRPr="008A2FE5">
              <w:rPr>
                <w:sz w:val="16"/>
                <w:szCs w:val="16"/>
                <w:rtl/>
                <w:lang w:val="tr-TR"/>
              </w:rPr>
              <w:t>بۆ</w:t>
            </w:r>
          </w:p>
        </w:tc>
        <w:tc>
          <w:tcPr>
            <w:tcW w:w="1377" w:type="pct"/>
            <w:shd w:val="clear" w:color="auto" w:fill="auto"/>
            <w:vAlign w:val="center"/>
            <w:hideMark/>
          </w:tcPr>
          <w:p w14:paraId="362A7A2A" w14:textId="77777777" w:rsidR="00812518" w:rsidRPr="008A2FE5" w:rsidRDefault="00812518" w:rsidP="00AE6969">
            <w:pPr>
              <w:jc w:val="center"/>
              <w:rPr>
                <w:sz w:val="16"/>
                <w:szCs w:val="16"/>
                <w:rtl/>
                <w:lang w:val="tr-TR"/>
              </w:rPr>
            </w:pPr>
            <w:r w:rsidRPr="008A2FE5">
              <w:rPr>
                <w:sz w:val="16"/>
                <w:szCs w:val="16"/>
                <w:lang w:val="tr-TR"/>
              </w:rPr>
              <w:t>koku</w:t>
            </w:r>
          </w:p>
        </w:tc>
        <w:tc>
          <w:tcPr>
            <w:tcW w:w="1374" w:type="pct"/>
            <w:shd w:val="clear" w:color="auto" w:fill="auto"/>
            <w:vAlign w:val="center"/>
            <w:hideMark/>
          </w:tcPr>
          <w:p w14:paraId="169D68F0" w14:textId="77777777" w:rsidR="00812518" w:rsidRPr="008A2FE5" w:rsidRDefault="00812518" w:rsidP="00AE6969">
            <w:pPr>
              <w:jc w:val="center"/>
              <w:rPr>
                <w:sz w:val="16"/>
                <w:szCs w:val="16"/>
                <w:lang w:val="tr-TR"/>
              </w:rPr>
            </w:pPr>
            <w:r w:rsidRPr="008A2FE5">
              <w:rPr>
                <w:sz w:val="16"/>
                <w:szCs w:val="16"/>
                <w:lang w:val="tr-TR"/>
              </w:rPr>
              <w:t>koku</w:t>
            </w:r>
          </w:p>
        </w:tc>
        <w:tc>
          <w:tcPr>
            <w:tcW w:w="337" w:type="pct"/>
            <w:shd w:val="clear" w:color="auto" w:fill="auto"/>
            <w:vAlign w:val="center"/>
            <w:hideMark/>
          </w:tcPr>
          <w:p w14:paraId="2FCF843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70F572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28FE0C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4AE985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ECA65B5" w14:textId="77777777" w:rsidTr="00A46ED6">
        <w:trPr>
          <w:trHeight w:val="225"/>
        </w:trPr>
        <w:tc>
          <w:tcPr>
            <w:tcW w:w="798" w:type="pct"/>
            <w:shd w:val="clear" w:color="auto" w:fill="auto"/>
            <w:vAlign w:val="center"/>
            <w:hideMark/>
          </w:tcPr>
          <w:p w14:paraId="3FA31C7F" w14:textId="77777777" w:rsidR="00812518" w:rsidRPr="008A2FE5" w:rsidRDefault="00812518" w:rsidP="00AE6969">
            <w:pPr>
              <w:bidi/>
              <w:jc w:val="center"/>
              <w:rPr>
                <w:sz w:val="16"/>
                <w:szCs w:val="16"/>
                <w:lang w:val="tr-TR"/>
              </w:rPr>
            </w:pPr>
            <w:r w:rsidRPr="008A2FE5">
              <w:rPr>
                <w:sz w:val="16"/>
                <w:szCs w:val="16"/>
                <w:rtl/>
                <w:lang w:val="tr-TR"/>
              </w:rPr>
              <w:t>بوت</w:t>
            </w:r>
          </w:p>
        </w:tc>
        <w:tc>
          <w:tcPr>
            <w:tcW w:w="1377" w:type="pct"/>
            <w:shd w:val="clear" w:color="auto" w:fill="auto"/>
            <w:vAlign w:val="center"/>
            <w:hideMark/>
          </w:tcPr>
          <w:p w14:paraId="6F88FEFD" w14:textId="77777777" w:rsidR="00812518" w:rsidRPr="008A2FE5" w:rsidRDefault="00812518" w:rsidP="00AE6969">
            <w:pPr>
              <w:jc w:val="center"/>
              <w:rPr>
                <w:sz w:val="16"/>
                <w:szCs w:val="16"/>
                <w:rtl/>
                <w:lang w:val="tr-TR"/>
              </w:rPr>
            </w:pPr>
            <w:r w:rsidRPr="008A2FE5">
              <w:rPr>
                <w:sz w:val="16"/>
                <w:szCs w:val="16"/>
                <w:lang w:val="tr-TR"/>
              </w:rPr>
              <w:t>put</w:t>
            </w:r>
          </w:p>
        </w:tc>
        <w:tc>
          <w:tcPr>
            <w:tcW w:w="1374" w:type="pct"/>
            <w:shd w:val="clear" w:color="auto" w:fill="auto"/>
            <w:vAlign w:val="center"/>
            <w:hideMark/>
          </w:tcPr>
          <w:p w14:paraId="75AB1B5B" w14:textId="77777777" w:rsidR="00812518" w:rsidRPr="008A2FE5" w:rsidRDefault="00812518" w:rsidP="00AE6969">
            <w:pPr>
              <w:jc w:val="center"/>
              <w:rPr>
                <w:sz w:val="16"/>
                <w:szCs w:val="16"/>
                <w:lang w:val="tr-TR"/>
              </w:rPr>
            </w:pPr>
            <w:r w:rsidRPr="008A2FE5">
              <w:rPr>
                <w:sz w:val="16"/>
                <w:szCs w:val="16"/>
                <w:lang w:val="tr-TR"/>
              </w:rPr>
              <w:t>put</w:t>
            </w:r>
          </w:p>
        </w:tc>
        <w:tc>
          <w:tcPr>
            <w:tcW w:w="337" w:type="pct"/>
            <w:shd w:val="clear" w:color="auto" w:fill="auto"/>
            <w:vAlign w:val="center"/>
            <w:hideMark/>
          </w:tcPr>
          <w:p w14:paraId="40455E2E"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03AE8BF"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2EFFBFA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468427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12D4C92" w14:textId="77777777" w:rsidTr="00A46ED6">
        <w:trPr>
          <w:trHeight w:val="225"/>
        </w:trPr>
        <w:tc>
          <w:tcPr>
            <w:tcW w:w="798" w:type="pct"/>
            <w:shd w:val="clear" w:color="auto" w:fill="auto"/>
            <w:vAlign w:val="center"/>
            <w:hideMark/>
          </w:tcPr>
          <w:p w14:paraId="45ACBD7A" w14:textId="77777777" w:rsidR="00812518" w:rsidRPr="008A2FE5" w:rsidRDefault="00812518" w:rsidP="00AE6969">
            <w:pPr>
              <w:bidi/>
              <w:jc w:val="center"/>
              <w:rPr>
                <w:sz w:val="16"/>
                <w:szCs w:val="16"/>
                <w:lang w:val="tr-TR"/>
              </w:rPr>
            </w:pPr>
            <w:r w:rsidRPr="008A2FE5">
              <w:rPr>
                <w:sz w:val="16"/>
                <w:szCs w:val="16"/>
                <w:rtl/>
                <w:lang w:val="tr-TR"/>
              </w:rPr>
              <w:t>بۆتە</w:t>
            </w:r>
          </w:p>
        </w:tc>
        <w:tc>
          <w:tcPr>
            <w:tcW w:w="1377" w:type="pct"/>
            <w:shd w:val="clear" w:color="auto" w:fill="auto"/>
            <w:vAlign w:val="center"/>
            <w:hideMark/>
          </w:tcPr>
          <w:p w14:paraId="0EEDBA4E" w14:textId="77777777" w:rsidR="00812518" w:rsidRPr="008A2FE5" w:rsidRDefault="00812518" w:rsidP="00AE6969">
            <w:pPr>
              <w:jc w:val="center"/>
              <w:rPr>
                <w:sz w:val="16"/>
                <w:szCs w:val="16"/>
                <w:rtl/>
                <w:lang w:val="tr-TR"/>
              </w:rPr>
            </w:pPr>
            <w:r w:rsidRPr="008A2FE5">
              <w:rPr>
                <w:sz w:val="16"/>
                <w:szCs w:val="16"/>
                <w:lang w:val="tr-TR"/>
              </w:rPr>
              <w:t>pota</w:t>
            </w:r>
          </w:p>
        </w:tc>
        <w:tc>
          <w:tcPr>
            <w:tcW w:w="1374" w:type="pct"/>
            <w:shd w:val="clear" w:color="auto" w:fill="auto"/>
            <w:vAlign w:val="center"/>
            <w:hideMark/>
          </w:tcPr>
          <w:p w14:paraId="5110F2AA" w14:textId="77777777" w:rsidR="00812518" w:rsidRPr="008A2FE5" w:rsidRDefault="00812518" w:rsidP="00AE6969">
            <w:pPr>
              <w:jc w:val="center"/>
              <w:rPr>
                <w:sz w:val="16"/>
                <w:szCs w:val="16"/>
                <w:lang w:val="tr-TR"/>
              </w:rPr>
            </w:pPr>
            <w:r w:rsidRPr="008A2FE5">
              <w:rPr>
                <w:sz w:val="16"/>
                <w:szCs w:val="16"/>
                <w:lang w:val="tr-TR"/>
              </w:rPr>
              <w:t>pota</w:t>
            </w:r>
          </w:p>
        </w:tc>
        <w:tc>
          <w:tcPr>
            <w:tcW w:w="337" w:type="pct"/>
            <w:shd w:val="clear" w:color="auto" w:fill="auto"/>
            <w:vAlign w:val="center"/>
            <w:hideMark/>
          </w:tcPr>
          <w:p w14:paraId="123A43AB"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042BDC7"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7B77602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DB0580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B6D7DA2" w14:textId="77777777" w:rsidTr="00A46ED6">
        <w:trPr>
          <w:trHeight w:val="225"/>
        </w:trPr>
        <w:tc>
          <w:tcPr>
            <w:tcW w:w="798" w:type="pct"/>
            <w:shd w:val="clear" w:color="auto" w:fill="auto"/>
            <w:vAlign w:val="center"/>
            <w:hideMark/>
          </w:tcPr>
          <w:p w14:paraId="21DF62F2" w14:textId="77777777" w:rsidR="00812518" w:rsidRPr="008A2FE5" w:rsidRDefault="00812518" w:rsidP="00AE6969">
            <w:pPr>
              <w:bidi/>
              <w:jc w:val="center"/>
              <w:rPr>
                <w:sz w:val="16"/>
                <w:szCs w:val="16"/>
                <w:lang w:val="tr-TR"/>
              </w:rPr>
            </w:pPr>
            <w:r w:rsidRPr="008A2FE5">
              <w:rPr>
                <w:sz w:val="16"/>
                <w:szCs w:val="16"/>
                <w:rtl/>
                <w:lang w:val="tr-TR"/>
              </w:rPr>
              <w:t>بوخار</w:t>
            </w:r>
          </w:p>
        </w:tc>
        <w:tc>
          <w:tcPr>
            <w:tcW w:w="1377" w:type="pct"/>
            <w:shd w:val="clear" w:color="000000" w:fill="FFFFFF"/>
            <w:vAlign w:val="center"/>
            <w:hideMark/>
          </w:tcPr>
          <w:p w14:paraId="11E39297" w14:textId="77777777" w:rsidR="00812518" w:rsidRPr="008A2FE5" w:rsidRDefault="00812518" w:rsidP="00AE6969">
            <w:pPr>
              <w:jc w:val="center"/>
              <w:rPr>
                <w:sz w:val="16"/>
                <w:szCs w:val="16"/>
                <w:rtl/>
                <w:lang w:val="tr-TR"/>
              </w:rPr>
            </w:pPr>
            <w:r w:rsidRPr="008A2FE5">
              <w:rPr>
                <w:sz w:val="16"/>
                <w:szCs w:val="16"/>
                <w:lang w:val="tr-TR"/>
              </w:rPr>
              <w:t>buğu</w:t>
            </w:r>
          </w:p>
        </w:tc>
        <w:tc>
          <w:tcPr>
            <w:tcW w:w="1374" w:type="pct"/>
            <w:shd w:val="clear" w:color="000000" w:fill="FFFFFF"/>
            <w:vAlign w:val="center"/>
            <w:hideMark/>
          </w:tcPr>
          <w:p w14:paraId="627B78EE" w14:textId="77777777" w:rsidR="00812518" w:rsidRPr="008A2FE5" w:rsidRDefault="00812518" w:rsidP="00AE6969">
            <w:pPr>
              <w:jc w:val="center"/>
              <w:rPr>
                <w:sz w:val="16"/>
                <w:szCs w:val="16"/>
                <w:lang w:val="tr-TR"/>
              </w:rPr>
            </w:pPr>
            <w:r w:rsidRPr="008A2FE5">
              <w:rPr>
                <w:sz w:val="16"/>
                <w:szCs w:val="16"/>
                <w:lang w:val="tr-TR"/>
              </w:rPr>
              <w:t>buğu</w:t>
            </w:r>
          </w:p>
        </w:tc>
        <w:tc>
          <w:tcPr>
            <w:tcW w:w="337" w:type="pct"/>
            <w:shd w:val="clear" w:color="auto" w:fill="auto"/>
            <w:vAlign w:val="center"/>
            <w:hideMark/>
          </w:tcPr>
          <w:p w14:paraId="35DB26A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36635CC"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732AB33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82B2D1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695E643" w14:textId="77777777" w:rsidTr="00A46ED6">
        <w:trPr>
          <w:trHeight w:val="225"/>
        </w:trPr>
        <w:tc>
          <w:tcPr>
            <w:tcW w:w="798" w:type="pct"/>
            <w:shd w:val="clear" w:color="auto" w:fill="auto"/>
            <w:vAlign w:val="center"/>
            <w:hideMark/>
          </w:tcPr>
          <w:p w14:paraId="7279851E" w14:textId="77777777" w:rsidR="00812518" w:rsidRPr="008A2FE5" w:rsidRDefault="00812518" w:rsidP="00AE6969">
            <w:pPr>
              <w:bidi/>
              <w:jc w:val="center"/>
              <w:rPr>
                <w:sz w:val="16"/>
                <w:szCs w:val="16"/>
                <w:lang w:val="tr-TR"/>
              </w:rPr>
            </w:pPr>
            <w:r w:rsidRPr="008A2FE5">
              <w:rPr>
                <w:sz w:val="16"/>
                <w:szCs w:val="16"/>
                <w:rtl/>
                <w:lang w:val="tr-TR"/>
              </w:rPr>
              <w:t>بوخەلا</w:t>
            </w:r>
          </w:p>
        </w:tc>
        <w:tc>
          <w:tcPr>
            <w:tcW w:w="1377" w:type="pct"/>
            <w:shd w:val="clear" w:color="auto" w:fill="auto"/>
            <w:vAlign w:val="center"/>
            <w:hideMark/>
          </w:tcPr>
          <w:p w14:paraId="3AF4C4DD" w14:textId="77777777" w:rsidR="00812518" w:rsidRPr="008A2FE5" w:rsidRDefault="00812518" w:rsidP="00AE6969">
            <w:pPr>
              <w:jc w:val="center"/>
              <w:rPr>
                <w:sz w:val="16"/>
                <w:szCs w:val="16"/>
                <w:rtl/>
                <w:lang w:val="tr-TR"/>
              </w:rPr>
            </w:pPr>
            <w:r w:rsidRPr="008A2FE5">
              <w:rPr>
                <w:sz w:val="16"/>
                <w:szCs w:val="16"/>
                <w:lang w:val="tr-TR"/>
              </w:rPr>
              <w:t>cimriler</w:t>
            </w:r>
          </w:p>
        </w:tc>
        <w:tc>
          <w:tcPr>
            <w:tcW w:w="1374" w:type="pct"/>
            <w:shd w:val="clear" w:color="auto" w:fill="auto"/>
            <w:vAlign w:val="center"/>
            <w:hideMark/>
          </w:tcPr>
          <w:p w14:paraId="5B311A97" w14:textId="77777777" w:rsidR="00812518" w:rsidRPr="008A2FE5" w:rsidRDefault="00812518" w:rsidP="00AE6969">
            <w:pPr>
              <w:jc w:val="center"/>
              <w:rPr>
                <w:sz w:val="16"/>
                <w:szCs w:val="16"/>
                <w:lang w:val="tr-TR"/>
              </w:rPr>
            </w:pPr>
            <w:r w:rsidRPr="008A2FE5">
              <w:rPr>
                <w:sz w:val="16"/>
                <w:szCs w:val="16"/>
                <w:lang w:val="tr-TR"/>
              </w:rPr>
              <w:t>cimriler</w:t>
            </w:r>
          </w:p>
        </w:tc>
        <w:tc>
          <w:tcPr>
            <w:tcW w:w="337" w:type="pct"/>
            <w:shd w:val="clear" w:color="auto" w:fill="auto"/>
            <w:vAlign w:val="center"/>
            <w:hideMark/>
          </w:tcPr>
          <w:p w14:paraId="05D5F79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C870795"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33AC8C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13558A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F9685CC" w14:textId="77777777" w:rsidTr="00A46ED6">
        <w:trPr>
          <w:trHeight w:val="225"/>
        </w:trPr>
        <w:tc>
          <w:tcPr>
            <w:tcW w:w="798" w:type="pct"/>
            <w:shd w:val="clear" w:color="auto" w:fill="auto"/>
            <w:vAlign w:val="center"/>
            <w:hideMark/>
          </w:tcPr>
          <w:p w14:paraId="4FAF8702" w14:textId="77777777" w:rsidR="00812518" w:rsidRPr="008A2FE5" w:rsidRDefault="00812518" w:rsidP="00AE6969">
            <w:pPr>
              <w:bidi/>
              <w:jc w:val="center"/>
              <w:rPr>
                <w:sz w:val="16"/>
                <w:szCs w:val="16"/>
                <w:lang w:val="tr-TR"/>
              </w:rPr>
            </w:pPr>
            <w:r w:rsidRPr="008A2FE5">
              <w:rPr>
                <w:sz w:val="16"/>
                <w:szCs w:val="16"/>
                <w:rtl/>
                <w:lang w:val="tr-TR"/>
              </w:rPr>
              <w:t>بوراق</w:t>
            </w:r>
          </w:p>
        </w:tc>
        <w:tc>
          <w:tcPr>
            <w:tcW w:w="1377" w:type="pct"/>
            <w:shd w:val="clear" w:color="auto" w:fill="auto"/>
            <w:vAlign w:val="center"/>
            <w:hideMark/>
          </w:tcPr>
          <w:p w14:paraId="1BDB3C6F" w14:textId="77777777" w:rsidR="00812518" w:rsidRPr="008A2FE5" w:rsidRDefault="00812518" w:rsidP="00AE6969">
            <w:pPr>
              <w:jc w:val="center"/>
              <w:rPr>
                <w:sz w:val="16"/>
                <w:szCs w:val="16"/>
                <w:rtl/>
                <w:lang w:val="tr-TR"/>
              </w:rPr>
            </w:pPr>
            <w:r w:rsidRPr="008A2FE5">
              <w:rPr>
                <w:sz w:val="16"/>
                <w:szCs w:val="16"/>
                <w:lang w:val="tr-TR"/>
              </w:rPr>
              <w:t>burak</w:t>
            </w:r>
          </w:p>
        </w:tc>
        <w:tc>
          <w:tcPr>
            <w:tcW w:w="1374" w:type="pct"/>
            <w:shd w:val="clear" w:color="auto" w:fill="auto"/>
            <w:vAlign w:val="center"/>
            <w:hideMark/>
          </w:tcPr>
          <w:p w14:paraId="44AA2698" w14:textId="77777777" w:rsidR="00812518" w:rsidRPr="008A2FE5" w:rsidRDefault="00812518" w:rsidP="00AE6969">
            <w:pPr>
              <w:jc w:val="center"/>
              <w:rPr>
                <w:sz w:val="16"/>
                <w:szCs w:val="16"/>
                <w:lang w:val="tr-TR"/>
              </w:rPr>
            </w:pPr>
            <w:r w:rsidRPr="008A2FE5">
              <w:rPr>
                <w:sz w:val="16"/>
                <w:szCs w:val="16"/>
                <w:lang w:val="tr-TR"/>
              </w:rPr>
              <w:t>burak</w:t>
            </w:r>
          </w:p>
        </w:tc>
        <w:tc>
          <w:tcPr>
            <w:tcW w:w="337" w:type="pct"/>
            <w:shd w:val="clear" w:color="auto" w:fill="auto"/>
            <w:vAlign w:val="center"/>
            <w:hideMark/>
          </w:tcPr>
          <w:p w14:paraId="4E977ED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4EAE8D6"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62F3199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32939A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84FDCD8" w14:textId="77777777" w:rsidTr="00A46ED6">
        <w:trPr>
          <w:trHeight w:val="225"/>
        </w:trPr>
        <w:tc>
          <w:tcPr>
            <w:tcW w:w="798" w:type="pct"/>
            <w:shd w:val="clear" w:color="auto" w:fill="auto"/>
            <w:vAlign w:val="center"/>
            <w:hideMark/>
          </w:tcPr>
          <w:p w14:paraId="4C97EF26" w14:textId="77777777" w:rsidR="00812518" w:rsidRPr="008A2FE5" w:rsidRDefault="00812518" w:rsidP="00AE6969">
            <w:pPr>
              <w:bidi/>
              <w:jc w:val="center"/>
              <w:rPr>
                <w:sz w:val="16"/>
                <w:szCs w:val="16"/>
                <w:lang w:val="tr-TR"/>
              </w:rPr>
            </w:pPr>
            <w:r w:rsidRPr="008A2FE5">
              <w:rPr>
                <w:sz w:val="16"/>
                <w:szCs w:val="16"/>
                <w:rtl/>
                <w:lang w:val="tr-TR"/>
              </w:rPr>
              <w:t>بورووج</w:t>
            </w:r>
          </w:p>
        </w:tc>
        <w:tc>
          <w:tcPr>
            <w:tcW w:w="1377" w:type="pct"/>
            <w:shd w:val="clear" w:color="auto" w:fill="auto"/>
            <w:vAlign w:val="center"/>
            <w:hideMark/>
          </w:tcPr>
          <w:p w14:paraId="7BBE715F" w14:textId="77777777" w:rsidR="00812518" w:rsidRPr="008A2FE5" w:rsidRDefault="00812518" w:rsidP="00AE6969">
            <w:pPr>
              <w:jc w:val="center"/>
              <w:rPr>
                <w:sz w:val="16"/>
                <w:szCs w:val="16"/>
                <w:rtl/>
                <w:lang w:val="tr-TR"/>
              </w:rPr>
            </w:pPr>
            <w:r w:rsidRPr="008A2FE5">
              <w:rPr>
                <w:sz w:val="16"/>
                <w:szCs w:val="16"/>
                <w:lang w:val="tr-TR"/>
              </w:rPr>
              <w:t>burçlar kaleler burç</w:t>
            </w:r>
          </w:p>
        </w:tc>
        <w:tc>
          <w:tcPr>
            <w:tcW w:w="1374" w:type="pct"/>
            <w:shd w:val="clear" w:color="auto" w:fill="auto"/>
            <w:vAlign w:val="center"/>
            <w:hideMark/>
          </w:tcPr>
          <w:p w14:paraId="54105148" w14:textId="77777777" w:rsidR="00812518" w:rsidRPr="008A2FE5" w:rsidRDefault="00812518" w:rsidP="00AE6969">
            <w:pPr>
              <w:jc w:val="center"/>
              <w:rPr>
                <w:sz w:val="16"/>
                <w:szCs w:val="16"/>
                <w:lang w:val="tr-TR"/>
              </w:rPr>
            </w:pPr>
            <w:r w:rsidRPr="008A2FE5">
              <w:rPr>
                <w:sz w:val="16"/>
                <w:szCs w:val="16"/>
                <w:lang w:val="tr-TR"/>
              </w:rPr>
              <w:t>burçlar kaleler burç</w:t>
            </w:r>
          </w:p>
        </w:tc>
        <w:tc>
          <w:tcPr>
            <w:tcW w:w="337" w:type="pct"/>
            <w:shd w:val="clear" w:color="auto" w:fill="auto"/>
            <w:vAlign w:val="center"/>
            <w:hideMark/>
          </w:tcPr>
          <w:p w14:paraId="110B161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15B4F83"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570648A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71E167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B9E3CA7" w14:textId="77777777" w:rsidTr="00A46ED6">
        <w:trPr>
          <w:trHeight w:val="225"/>
        </w:trPr>
        <w:tc>
          <w:tcPr>
            <w:tcW w:w="798" w:type="pct"/>
            <w:shd w:val="clear" w:color="auto" w:fill="auto"/>
            <w:vAlign w:val="center"/>
            <w:hideMark/>
          </w:tcPr>
          <w:p w14:paraId="3AD8249C" w14:textId="77777777" w:rsidR="00812518" w:rsidRPr="008A2FE5" w:rsidRDefault="00812518" w:rsidP="00AE6969">
            <w:pPr>
              <w:bidi/>
              <w:jc w:val="center"/>
              <w:rPr>
                <w:sz w:val="16"/>
                <w:szCs w:val="16"/>
                <w:lang w:val="tr-TR"/>
              </w:rPr>
            </w:pPr>
            <w:r w:rsidRPr="008A2FE5">
              <w:rPr>
                <w:sz w:val="16"/>
                <w:szCs w:val="16"/>
                <w:rtl/>
                <w:lang w:val="tr-TR"/>
              </w:rPr>
              <w:t>بورهان</w:t>
            </w:r>
          </w:p>
        </w:tc>
        <w:tc>
          <w:tcPr>
            <w:tcW w:w="1377" w:type="pct"/>
            <w:shd w:val="clear" w:color="auto" w:fill="auto"/>
            <w:vAlign w:val="center"/>
            <w:hideMark/>
          </w:tcPr>
          <w:p w14:paraId="11013BDB" w14:textId="77777777" w:rsidR="00812518" w:rsidRPr="008A2FE5" w:rsidRDefault="00812518" w:rsidP="00AE6969">
            <w:pPr>
              <w:jc w:val="center"/>
              <w:rPr>
                <w:sz w:val="16"/>
                <w:szCs w:val="16"/>
                <w:rtl/>
                <w:lang w:val="tr-TR"/>
              </w:rPr>
            </w:pPr>
            <w:r w:rsidRPr="008A2FE5">
              <w:rPr>
                <w:sz w:val="16"/>
                <w:szCs w:val="16"/>
                <w:lang w:val="tr-TR"/>
              </w:rPr>
              <w:t>delil</w:t>
            </w:r>
          </w:p>
        </w:tc>
        <w:tc>
          <w:tcPr>
            <w:tcW w:w="1374" w:type="pct"/>
            <w:shd w:val="clear" w:color="auto" w:fill="auto"/>
            <w:vAlign w:val="center"/>
            <w:hideMark/>
          </w:tcPr>
          <w:p w14:paraId="77620976" w14:textId="77777777" w:rsidR="00812518" w:rsidRPr="008A2FE5" w:rsidRDefault="00812518" w:rsidP="00AE6969">
            <w:pPr>
              <w:jc w:val="center"/>
              <w:rPr>
                <w:sz w:val="16"/>
                <w:szCs w:val="16"/>
                <w:lang w:val="tr-TR"/>
              </w:rPr>
            </w:pPr>
            <w:r w:rsidRPr="008A2FE5">
              <w:rPr>
                <w:sz w:val="16"/>
                <w:szCs w:val="16"/>
                <w:lang w:val="tr-TR"/>
              </w:rPr>
              <w:t>delil</w:t>
            </w:r>
          </w:p>
        </w:tc>
        <w:tc>
          <w:tcPr>
            <w:tcW w:w="337" w:type="pct"/>
            <w:shd w:val="clear" w:color="auto" w:fill="auto"/>
            <w:vAlign w:val="center"/>
            <w:hideMark/>
          </w:tcPr>
          <w:p w14:paraId="0711E9F5"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554919AB" w14:textId="77777777" w:rsidR="00812518" w:rsidRPr="008A2FE5" w:rsidRDefault="00812518" w:rsidP="00AE6969">
            <w:pPr>
              <w:jc w:val="center"/>
              <w:rPr>
                <w:sz w:val="16"/>
                <w:szCs w:val="16"/>
                <w:lang w:val="tr-TR"/>
              </w:rPr>
            </w:pPr>
            <w:r w:rsidRPr="008A2FE5">
              <w:rPr>
                <w:sz w:val="16"/>
                <w:szCs w:val="16"/>
                <w:lang w:val="tr-TR"/>
              </w:rPr>
              <w:t>20</w:t>
            </w:r>
          </w:p>
        </w:tc>
        <w:tc>
          <w:tcPr>
            <w:tcW w:w="359" w:type="pct"/>
            <w:shd w:val="clear" w:color="auto" w:fill="auto"/>
            <w:vAlign w:val="center"/>
            <w:hideMark/>
          </w:tcPr>
          <w:p w14:paraId="706AA1C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5CCC49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1D09A13" w14:textId="77777777" w:rsidTr="00A46ED6">
        <w:trPr>
          <w:trHeight w:val="225"/>
        </w:trPr>
        <w:tc>
          <w:tcPr>
            <w:tcW w:w="798" w:type="pct"/>
            <w:shd w:val="clear" w:color="auto" w:fill="auto"/>
            <w:vAlign w:val="center"/>
            <w:hideMark/>
          </w:tcPr>
          <w:p w14:paraId="6089B92B" w14:textId="77777777" w:rsidR="00812518" w:rsidRPr="008A2FE5" w:rsidRDefault="00812518" w:rsidP="00AE6969">
            <w:pPr>
              <w:bidi/>
              <w:jc w:val="center"/>
              <w:rPr>
                <w:sz w:val="16"/>
                <w:szCs w:val="16"/>
                <w:lang w:val="tr-TR"/>
              </w:rPr>
            </w:pPr>
            <w:r w:rsidRPr="008A2FE5">
              <w:rPr>
                <w:sz w:val="16"/>
                <w:szCs w:val="16"/>
                <w:rtl/>
                <w:lang w:val="tr-TR"/>
              </w:rPr>
              <w:t>بوریان</w:t>
            </w:r>
          </w:p>
        </w:tc>
        <w:tc>
          <w:tcPr>
            <w:tcW w:w="1377" w:type="pct"/>
            <w:shd w:val="clear" w:color="auto" w:fill="auto"/>
            <w:vAlign w:val="center"/>
            <w:hideMark/>
          </w:tcPr>
          <w:p w14:paraId="1E91930B" w14:textId="77777777" w:rsidR="00812518" w:rsidRPr="008A2FE5" w:rsidRDefault="00812518" w:rsidP="00AE6969">
            <w:pPr>
              <w:jc w:val="center"/>
              <w:rPr>
                <w:sz w:val="16"/>
                <w:szCs w:val="16"/>
                <w:rtl/>
                <w:lang w:val="tr-TR"/>
              </w:rPr>
            </w:pPr>
            <w:r w:rsidRPr="008A2FE5">
              <w:rPr>
                <w:sz w:val="16"/>
                <w:szCs w:val="16"/>
                <w:lang w:val="tr-TR"/>
              </w:rPr>
              <w:t>pişmiş</w:t>
            </w:r>
          </w:p>
        </w:tc>
        <w:tc>
          <w:tcPr>
            <w:tcW w:w="1374" w:type="pct"/>
            <w:shd w:val="clear" w:color="auto" w:fill="auto"/>
            <w:vAlign w:val="center"/>
            <w:hideMark/>
          </w:tcPr>
          <w:p w14:paraId="51C2E077" w14:textId="77777777" w:rsidR="00812518" w:rsidRPr="008A2FE5" w:rsidRDefault="00812518" w:rsidP="00AE6969">
            <w:pPr>
              <w:jc w:val="center"/>
              <w:rPr>
                <w:sz w:val="16"/>
                <w:szCs w:val="16"/>
                <w:lang w:val="tr-TR"/>
              </w:rPr>
            </w:pPr>
            <w:r w:rsidRPr="008A2FE5">
              <w:rPr>
                <w:sz w:val="16"/>
                <w:szCs w:val="16"/>
                <w:lang w:val="tr-TR"/>
              </w:rPr>
              <w:t>tandırda susuz pişirilen kebap</w:t>
            </w:r>
          </w:p>
        </w:tc>
        <w:tc>
          <w:tcPr>
            <w:tcW w:w="337" w:type="pct"/>
            <w:shd w:val="clear" w:color="auto" w:fill="auto"/>
            <w:vAlign w:val="center"/>
            <w:hideMark/>
          </w:tcPr>
          <w:p w14:paraId="3C2A1C68"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690A031" w14:textId="77777777" w:rsidR="00812518" w:rsidRPr="008A2FE5" w:rsidRDefault="00812518" w:rsidP="00AE6969">
            <w:pPr>
              <w:jc w:val="center"/>
              <w:rPr>
                <w:sz w:val="16"/>
                <w:szCs w:val="16"/>
                <w:lang w:val="tr-TR"/>
              </w:rPr>
            </w:pPr>
            <w:r w:rsidRPr="008A2FE5">
              <w:rPr>
                <w:sz w:val="16"/>
                <w:szCs w:val="16"/>
                <w:lang w:val="tr-TR"/>
              </w:rPr>
              <w:t>2</w:t>
            </w:r>
          </w:p>
        </w:tc>
        <w:tc>
          <w:tcPr>
            <w:tcW w:w="359" w:type="pct"/>
            <w:shd w:val="clear" w:color="auto" w:fill="auto"/>
            <w:vAlign w:val="center"/>
            <w:hideMark/>
          </w:tcPr>
          <w:p w14:paraId="655E4C8B"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DAB5B0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54132DA" w14:textId="77777777" w:rsidTr="00A46ED6">
        <w:trPr>
          <w:trHeight w:val="225"/>
        </w:trPr>
        <w:tc>
          <w:tcPr>
            <w:tcW w:w="798" w:type="pct"/>
            <w:shd w:val="clear" w:color="auto" w:fill="auto"/>
            <w:vAlign w:val="center"/>
            <w:hideMark/>
          </w:tcPr>
          <w:p w14:paraId="1AB3A618" w14:textId="77777777" w:rsidR="00812518" w:rsidRPr="008A2FE5" w:rsidRDefault="00812518" w:rsidP="00AE6969">
            <w:pPr>
              <w:bidi/>
              <w:jc w:val="center"/>
              <w:rPr>
                <w:sz w:val="16"/>
                <w:szCs w:val="16"/>
                <w:lang w:val="tr-TR"/>
              </w:rPr>
            </w:pPr>
            <w:r w:rsidRPr="008A2FE5">
              <w:rPr>
                <w:sz w:val="16"/>
                <w:szCs w:val="16"/>
                <w:rtl/>
                <w:lang w:val="tr-TR"/>
              </w:rPr>
              <w:t>بوزورگ</w:t>
            </w:r>
          </w:p>
        </w:tc>
        <w:tc>
          <w:tcPr>
            <w:tcW w:w="1377" w:type="pct"/>
            <w:shd w:val="clear" w:color="auto" w:fill="auto"/>
            <w:vAlign w:val="center"/>
            <w:hideMark/>
          </w:tcPr>
          <w:p w14:paraId="78F79C5D" w14:textId="77777777" w:rsidR="00812518" w:rsidRPr="008A2FE5" w:rsidRDefault="00812518" w:rsidP="00AE6969">
            <w:pPr>
              <w:jc w:val="center"/>
              <w:rPr>
                <w:sz w:val="16"/>
                <w:szCs w:val="16"/>
                <w:rtl/>
                <w:lang w:val="tr-TR"/>
              </w:rPr>
            </w:pPr>
            <w:r w:rsidRPr="008A2FE5">
              <w:rPr>
                <w:sz w:val="16"/>
                <w:szCs w:val="16"/>
                <w:lang w:val="tr-TR"/>
              </w:rPr>
              <w:t>büyük</w:t>
            </w:r>
          </w:p>
        </w:tc>
        <w:tc>
          <w:tcPr>
            <w:tcW w:w="1374" w:type="pct"/>
            <w:shd w:val="clear" w:color="auto" w:fill="auto"/>
            <w:vAlign w:val="center"/>
            <w:hideMark/>
          </w:tcPr>
          <w:p w14:paraId="4E369E16" w14:textId="77777777" w:rsidR="00812518" w:rsidRPr="008A2FE5" w:rsidRDefault="00812518" w:rsidP="00AE6969">
            <w:pPr>
              <w:jc w:val="center"/>
              <w:rPr>
                <w:sz w:val="16"/>
                <w:szCs w:val="16"/>
                <w:lang w:val="tr-TR"/>
              </w:rPr>
            </w:pPr>
            <w:r w:rsidRPr="008A2FE5">
              <w:rPr>
                <w:sz w:val="16"/>
                <w:szCs w:val="16"/>
                <w:lang w:val="tr-TR"/>
              </w:rPr>
              <w:t>büyük ulu</w:t>
            </w:r>
          </w:p>
        </w:tc>
        <w:tc>
          <w:tcPr>
            <w:tcW w:w="337" w:type="pct"/>
            <w:shd w:val="clear" w:color="auto" w:fill="auto"/>
            <w:vAlign w:val="center"/>
            <w:hideMark/>
          </w:tcPr>
          <w:p w14:paraId="205B870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258445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F421F1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6B051D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C40C2AA" w14:textId="77777777" w:rsidTr="00A46ED6">
        <w:trPr>
          <w:trHeight w:val="225"/>
        </w:trPr>
        <w:tc>
          <w:tcPr>
            <w:tcW w:w="798" w:type="pct"/>
            <w:shd w:val="clear" w:color="auto" w:fill="auto"/>
            <w:vAlign w:val="center"/>
            <w:hideMark/>
          </w:tcPr>
          <w:p w14:paraId="01488514" w14:textId="77777777" w:rsidR="00812518" w:rsidRPr="008A2FE5" w:rsidRDefault="00812518" w:rsidP="00AE6969">
            <w:pPr>
              <w:bidi/>
              <w:jc w:val="center"/>
              <w:rPr>
                <w:sz w:val="16"/>
                <w:szCs w:val="16"/>
                <w:lang w:val="tr-TR"/>
              </w:rPr>
            </w:pPr>
            <w:r w:rsidRPr="008A2FE5">
              <w:rPr>
                <w:sz w:val="16"/>
                <w:szCs w:val="16"/>
                <w:rtl/>
                <w:lang w:val="tr-TR"/>
              </w:rPr>
              <w:t>بؤس</w:t>
            </w:r>
          </w:p>
        </w:tc>
        <w:tc>
          <w:tcPr>
            <w:tcW w:w="1377" w:type="pct"/>
            <w:shd w:val="clear" w:color="auto" w:fill="auto"/>
            <w:vAlign w:val="center"/>
            <w:hideMark/>
          </w:tcPr>
          <w:p w14:paraId="5626065D" w14:textId="77777777" w:rsidR="00812518" w:rsidRPr="008A2FE5" w:rsidRDefault="00812518" w:rsidP="00AE6969">
            <w:pPr>
              <w:jc w:val="center"/>
              <w:rPr>
                <w:sz w:val="16"/>
                <w:szCs w:val="16"/>
                <w:rtl/>
                <w:lang w:val="tr-TR"/>
              </w:rPr>
            </w:pPr>
            <w:r w:rsidRPr="008A2FE5">
              <w:rPr>
                <w:sz w:val="16"/>
                <w:szCs w:val="16"/>
                <w:lang w:val="tr-TR"/>
              </w:rPr>
              <w:t>buse</w:t>
            </w:r>
          </w:p>
        </w:tc>
        <w:tc>
          <w:tcPr>
            <w:tcW w:w="1374" w:type="pct"/>
            <w:shd w:val="clear" w:color="auto" w:fill="auto"/>
            <w:vAlign w:val="center"/>
            <w:hideMark/>
          </w:tcPr>
          <w:p w14:paraId="0BCEFD2C" w14:textId="77777777" w:rsidR="00812518" w:rsidRPr="008A2FE5" w:rsidRDefault="00812518" w:rsidP="00AE6969">
            <w:pPr>
              <w:jc w:val="center"/>
              <w:rPr>
                <w:sz w:val="16"/>
                <w:szCs w:val="16"/>
                <w:lang w:val="tr-TR"/>
              </w:rPr>
            </w:pPr>
            <w:r w:rsidRPr="008A2FE5">
              <w:rPr>
                <w:sz w:val="16"/>
                <w:szCs w:val="16"/>
                <w:lang w:val="tr-TR"/>
              </w:rPr>
              <w:t>buse</w:t>
            </w:r>
          </w:p>
        </w:tc>
        <w:tc>
          <w:tcPr>
            <w:tcW w:w="337" w:type="pct"/>
            <w:shd w:val="clear" w:color="auto" w:fill="auto"/>
            <w:vAlign w:val="center"/>
            <w:hideMark/>
          </w:tcPr>
          <w:p w14:paraId="1ED348B1"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2A98819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7B18A0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10808A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B40CCDC" w14:textId="77777777" w:rsidTr="00A46ED6">
        <w:trPr>
          <w:trHeight w:val="225"/>
        </w:trPr>
        <w:tc>
          <w:tcPr>
            <w:tcW w:w="798" w:type="pct"/>
            <w:shd w:val="clear" w:color="auto" w:fill="auto"/>
            <w:vAlign w:val="center"/>
            <w:hideMark/>
          </w:tcPr>
          <w:p w14:paraId="7B78BEFC" w14:textId="77777777" w:rsidR="00812518" w:rsidRPr="008A2FE5" w:rsidRDefault="00812518" w:rsidP="00AE6969">
            <w:pPr>
              <w:bidi/>
              <w:jc w:val="center"/>
              <w:rPr>
                <w:sz w:val="16"/>
                <w:szCs w:val="16"/>
                <w:lang w:val="tr-TR"/>
              </w:rPr>
            </w:pPr>
            <w:r w:rsidRPr="008A2FE5">
              <w:rPr>
                <w:sz w:val="16"/>
                <w:szCs w:val="16"/>
                <w:rtl/>
                <w:lang w:val="tr-TR"/>
              </w:rPr>
              <w:t>بوعد</w:t>
            </w:r>
          </w:p>
        </w:tc>
        <w:tc>
          <w:tcPr>
            <w:tcW w:w="1377" w:type="pct"/>
            <w:shd w:val="clear" w:color="auto" w:fill="auto"/>
            <w:vAlign w:val="center"/>
            <w:hideMark/>
          </w:tcPr>
          <w:p w14:paraId="6243B178" w14:textId="77777777" w:rsidR="00812518" w:rsidRPr="008A2FE5" w:rsidRDefault="00812518" w:rsidP="00AE6969">
            <w:pPr>
              <w:jc w:val="center"/>
              <w:rPr>
                <w:sz w:val="16"/>
                <w:szCs w:val="16"/>
                <w:rtl/>
                <w:lang w:val="tr-TR"/>
              </w:rPr>
            </w:pPr>
            <w:r w:rsidRPr="008A2FE5">
              <w:rPr>
                <w:sz w:val="16"/>
                <w:szCs w:val="16"/>
                <w:lang w:val="tr-TR"/>
              </w:rPr>
              <w:t>uzaklık</w:t>
            </w:r>
          </w:p>
        </w:tc>
        <w:tc>
          <w:tcPr>
            <w:tcW w:w="1374" w:type="pct"/>
            <w:shd w:val="clear" w:color="auto" w:fill="auto"/>
            <w:vAlign w:val="center"/>
            <w:hideMark/>
          </w:tcPr>
          <w:p w14:paraId="59FC4666" w14:textId="77777777" w:rsidR="00812518" w:rsidRPr="008A2FE5" w:rsidRDefault="00812518" w:rsidP="00AE6969">
            <w:pPr>
              <w:jc w:val="center"/>
              <w:rPr>
                <w:sz w:val="16"/>
                <w:szCs w:val="16"/>
                <w:lang w:val="tr-TR"/>
              </w:rPr>
            </w:pPr>
            <w:r w:rsidRPr="008A2FE5">
              <w:rPr>
                <w:sz w:val="16"/>
                <w:szCs w:val="16"/>
                <w:lang w:val="tr-TR"/>
              </w:rPr>
              <w:t>uzaklık</w:t>
            </w:r>
          </w:p>
        </w:tc>
        <w:tc>
          <w:tcPr>
            <w:tcW w:w="337" w:type="pct"/>
            <w:shd w:val="clear" w:color="auto" w:fill="auto"/>
            <w:vAlign w:val="center"/>
            <w:hideMark/>
          </w:tcPr>
          <w:p w14:paraId="3E258FE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20F148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794011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3FAE56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EECD052" w14:textId="77777777" w:rsidTr="00A46ED6">
        <w:trPr>
          <w:trHeight w:val="225"/>
        </w:trPr>
        <w:tc>
          <w:tcPr>
            <w:tcW w:w="798" w:type="pct"/>
            <w:shd w:val="clear" w:color="auto" w:fill="auto"/>
            <w:vAlign w:val="center"/>
            <w:hideMark/>
          </w:tcPr>
          <w:p w14:paraId="6FFFDF39" w14:textId="77777777" w:rsidR="00812518" w:rsidRPr="008A2FE5" w:rsidRDefault="00812518" w:rsidP="00AE6969">
            <w:pPr>
              <w:bidi/>
              <w:jc w:val="center"/>
              <w:rPr>
                <w:sz w:val="16"/>
                <w:szCs w:val="16"/>
                <w:lang w:val="tr-TR"/>
              </w:rPr>
            </w:pPr>
            <w:r w:rsidRPr="008A2FE5">
              <w:rPr>
                <w:sz w:val="16"/>
                <w:szCs w:val="16"/>
                <w:rtl/>
                <w:lang w:val="tr-TR"/>
              </w:rPr>
              <w:t>بوغز</w:t>
            </w:r>
          </w:p>
        </w:tc>
        <w:tc>
          <w:tcPr>
            <w:tcW w:w="1377" w:type="pct"/>
            <w:shd w:val="clear" w:color="auto" w:fill="auto"/>
            <w:vAlign w:val="center"/>
            <w:hideMark/>
          </w:tcPr>
          <w:p w14:paraId="46237C9A" w14:textId="77777777" w:rsidR="00812518" w:rsidRPr="008A2FE5" w:rsidRDefault="00812518" w:rsidP="00AE6969">
            <w:pPr>
              <w:jc w:val="center"/>
              <w:rPr>
                <w:sz w:val="16"/>
                <w:szCs w:val="16"/>
                <w:rtl/>
                <w:lang w:val="tr-TR"/>
              </w:rPr>
            </w:pPr>
            <w:r w:rsidRPr="008A2FE5">
              <w:rPr>
                <w:sz w:val="16"/>
                <w:szCs w:val="16"/>
                <w:lang w:val="tr-TR"/>
              </w:rPr>
              <w:t>kin</w:t>
            </w:r>
          </w:p>
        </w:tc>
        <w:tc>
          <w:tcPr>
            <w:tcW w:w="1374" w:type="pct"/>
            <w:shd w:val="clear" w:color="auto" w:fill="auto"/>
            <w:vAlign w:val="center"/>
            <w:hideMark/>
          </w:tcPr>
          <w:p w14:paraId="5A6FF330" w14:textId="77777777" w:rsidR="00812518" w:rsidRPr="008A2FE5" w:rsidRDefault="00812518" w:rsidP="00AE6969">
            <w:pPr>
              <w:jc w:val="center"/>
              <w:rPr>
                <w:sz w:val="16"/>
                <w:szCs w:val="16"/>
                <w:lang w:val="tr-TR"/>
              </w:rPr>
            </w:pPr>
            <w:r w:rsidRPr="008A2FE5">
              <w:rPr>
                <w:sz w:val="16"/>
                <w:szCs w:val="16"/>
                <w:lang w:val="tr-TR"/>
              </w:rPr>
              <w:t>kin</w:t>
            </w:r>
          </w:p>
        </w:tc>
        <w:tc>
          <w:tcPr>
            <w:tcW w:w="337" w:type="pct"/>
            <w:shd w:val="clear" w:color="auto" w:fill="auto"/>
            <w:vAlign w:val="center"/>
            <w:hideMark/>
          </w:tcPr>
          <w:p w14:paraId="13D1711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4EBAA4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FF192A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195125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F606B13" w14:textId="77777777" w:rsidTr="00A46ED6">
        <w:trPr>
          <w:trHeight w:val="225"/>
        </w:trPr>
        <w:tc>
          <w:tcPr>
            <w:tcW w:w="798" w:type="pct"/>
            <w:shd w:val="clear" w:color="auto" w:fill="auto"/>
            <w:vAlign w:val="center"/>
            <w:hideMark/>
          </w:tcPr>
          <w:p w14:paraId="1E00AF49" w14:textId="77777777" w:rsidR="00812518" w:rsidRPr="008A2FE5" w:rsidRDefault="00812518" w:rsidP="00AE6969">
            <w:pPr>
              <w:bidi/>
              <w:jc w:val="center"/>
              <w:rPr>
                <w:sz w:val="16"/>
                <w:szCs w:val="16"/>
                <w:lang w:val="tr-TR"/>
              </w:rPr>
            </w:pPr>
            <w:r w:rsidRPr="008A2FE5">
              <w:rPr>
                <w:sz w:val="16"/>
                <w:szCs w:val="16"/>
                <w:rtl/>
                <w:lang w:val="tr-TR"/>
              </w:rPr>
              <w:t>بوقلەموون</w:t>
            </w:r>
          </w:p>
        </w:tc>
        <w:tc>
          <w:tcPr>
            <w:tcW w:w="1377" w:type="pct"/>
            <w:shd w:val="clear" w:color="auto" w:fill="auto"/>
            <w:vAlign w:val="center"/>
            <w:hideMark/>
          </w:tcPr>
          <w:p w14:paraId="1B5140AA" w14:textId="77777777" w:rsidR="00812518" w:rsidRPr="008A2FE5" w:rsidRDefault="00812518" w:rsidP="00AE6969">
            <w:pPr>
              <w:jc w:val="center"/>
              <w:rPr>
                <w:sz w:val="16"/>
                <w:szCs w:val="16"/>
                <w:rtl/>
                <w:lang w:val="tr-TR"/>
              </w:rPr>
            </w:pPr>
            <w:r w:rsidRPr="008A2FE5">
              <w:rPr>
                <w:sz w:val="16"/>
                <w:szCs w:val="16"/>
                <w:lang w:val="tr-TR"/>
              </w:rPr>
              <w:t>hindi</w:t>
            </w:r>
          </w:p>
        </w:tc>
        <w:tc>
          <w:tcPr>
            <w:tcW w:w="1374" w:type="pct"/>
            <w:shd w:val="clear" w:color="auto" w:fill="auto"/>
            <w:vAlign w:val="center"/>
            <w:hideMark/>
          </w:tcPr>
          <w:p w14:paraId="172A75A1" w14:textId="77777777" w:rsidR="00812518" w:rsidRPr="008A2FE5" w:rsidRDefault="00812518" w:rsidP="00AE6969">
            <w:pPr>
              <w:jc w:val="center"/>
              <w:rPr>
                <w:sz w:val="16"/>
                <w:szCs w:val="16"/>
                <w:lang w:val="tr-TR"/>
              </w:rPr>
            </w:pPr>
            <w:r w:rsidRPr="008A2FE5">
              <w:rPr>
                <w:sz w:val="16"/>
                <w:szCs w:val="16"/>
                <w:lang w:val="tr-TR"/>
              </w:rPr>
              <w:t>bukalemun</w:t>
            </w:r>
          </w:p>
        </w:tc>
        <w:tc>
          <w:tcPr>
            <w:tcW w:w="337" w:type="pct"/>
            <w:shd w:val="clear" w:color="auto" w:fill="auto"/>
            <w:vAlign w:val="center"/>
            <w:hideMark/>
          </w:tcPr>
          <w:p w14:paraId="52EF59FC"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35BF0BD"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392F547C"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7C8DA0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F6787AE" w14:textId="77777777" w:rsidTr="00A46ED6">
        <w:trPr>
          <w:trHeight w:val="225"/>
        </w:trPr>
        <w:tc>
          <w:tcPr>
            <w:tcW w:w="798" w:type="pct"/>
            <w:shd w:val="clear" w:color="auto" w:fill="auto"/>
            <w:vAlign w:val="center"/>
            <w:hideMark/>
          </w:tcPr>
          <w:p w14:paraId="50F88467" w14:textId="77777777" w:rsidR="00812518" w:rsidRPr="008A2FE5" w:rsidRDefault="00812518" w:rsidP="00AE6969">
            <w:pPr>
              <w:bidi/>
              <w:jc w:val="center"/>
              <w:rPr>
                <w:sz w:val="16"/>
                <w:szCs w:val="16"/>
                <w:lang w:val="tr-TR"/>
              </w:rPr>
            </w:pPr>
            <w:r w:rsidRPr="008A2FE5">
              <w:rPr>
                <w:sz w:val="16"/>
                <w:szCs w:val="16"/>
                <w:rtl/>
                <w:lang w:val="tr-TR"/>
              </w:rPr>
              <w:t>بولهەوەس (ابولهوس)</w:t>
            </w:r>
          </w:p>
        </w:tc>
        <w:tc>
          <w:tcPr>
            <w:tcW w:w="1377" w:type="pct"/>
            <w:shd w:val="clear" w:color="auto" w:fill="auto"/>
            <w:vAlign w:val="center"/>
            <w:hideMark/>
          </w:tcPr>
          <w:p w14:paraId="68FC4EB7" w14:textId="77777777" w:rsidR="00812518" w:rsidRPr="008A2FE5" w:rsidRDefault="00812518" w:rsidP="00AE6969">
            <w:pPr>
              <w:jc w:val="center"/>
              <w:rPr>
                <w:sz w:val="16"/>
                <w:szCs w:val="16"/>
                <w:rtl/>
                <w:lang w:val="tr-TR"/>
              </w:rPr>
            </w:pPr>
            <w:r w:rsidRPr="008A2FE5">
              <w:rPr>
                <w:sz w:val="16"/>
                <w:szCs w:val="16"/>
                <w:lang w:val="tr-TR"/>
              </w:rPr>
              <w:t xml:space="preserve">aklına geleni yapmak isteyen </w:t>
            </w:r>
            <w:r w:rsidRPr="008A2FE5">
              <w:rPr>
                <w:sz w:val="16"/>
                <w:szCs w:val="16"/>
                <w:lang w:val="tr-TR"/>
              </w:rPr>
              <w:br/>
              <w:t>keyfine buyruk maymun iştahlı</w:t>
            </w:r>
          </w:p>
        </w:tc>
        <w:tc>
          <w:tcPr>
            <w:tcW w:w="1374" w:type="pct"/>
            <w:shd w:val="clear" w:color="auto" w:fill="auto"/>
            <w:vAlign w:val="center"/>
            <w:hideMark/>
          </w:tcPr>
          <w:p w14:paraId="3264A084" w14:textId="77777777" w:rsidR="00812518" w:rsidRPr="008A2FE5" w:rsidRDefault="00812518" w:rsidP="00AE6969">
            <w:pPr>
              <w:jc w:val="center"/>
              <w:rPr>
                <w:sz w:val="16"/>
                <w:szCs w:val="16"/>
                <w:lang w:val="tr-TR"/>
              </w:rPr>
            </w:pPr>
            <w:r w:rsidRPr="008A2FE5">
              <w:rPr>
                <w:sz w:val="16"/>
                <w:szCs w:val="16"/>
                <w:lang w:val="tr-TR"/>
              </w:rPr>
              <w:t xml:space="preserve">aklına geleni yapmak isteyen </w:t>
            </w:r>
            <w:r w:rsidRPr="008A2FE5">
              <w:rPr>
                <w:sz w:val="16"/>
                <w:szCs w:val="16"/>
                <w:lang w:val="tr-TR"/>
              </w:rPr>
              <w:br/>
              <w:t>keyfine buyruk maymun iştahlı</w:t>
            </w:r>
          </w:p>
        </w:tc>
        <w:tc>
          <w:tcPr>
            <w:tcW w:w="337" w:type="pct"/>
            <w:shd w:val="clear" w:color="auto" w:fill="auto"/>
            <w:vAlign w:val="center"/>
            <w:hideMark/>
          </w:tcPr>
          <w:p w14:paraId="596EC03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8D0FD2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48BE48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5CC084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B3A2AB4" w14:textId="77777777" w:rsidTr="00A46ED6">
        <w:trPr>
          <w:trHeight w:val="225"/>
        </w:trPr>
        <w:tc>
          <w:tcPr>
            <w:tcW w:w="798" w:type="pct"/>
            <w:shd w:val="clear" w:color="auto" w:fill="auto"/>
            <w:vAlign w:val="center"/>
            <w:hideMark/>
          </w:tcPr>
          <w:p w14:paraId="51CCF4E7" w14:textId="77777777" w:rsidR="00812518" w:rsidRPr="008A2FE5" w:rsidRDefault="00812518" w:rsidP="00AE6969">
            <w:pPr>
              <w:bidi/>
              <w:jc w:val="center"/>
              <w:rPr>
                <w:sz w:val="16"/>
                <w:szCs w:val="16"/>
                <w:lang w:val="tr-TR"/>
              </w:rPr>
            </w:pPr>
            <w:r w:rsidRPr="008A2FE5">
              <w:rPr>
                <w:sz w:val="16"/>
                <w:szCs w:val="16"/>
                <w:rtl/>
                <w:lang w:val="tr-TR"/>
              </w:rPr>
              <w:t>بونیان</w:t>
            </w:r>
          </w:p>
        </w:tc>
        <w:tc>
          <w:tcPr>
            <w:tcW w:w="1377" w:type="pct"/>
            <w:shd w:val="clear" w:color="auto" w:fill="auto"/>
            <w:vAlign w:val="center"/>
            <w:hideMark/>
          </w:tcPr>
          <w:p w14:paraId="3EDC21D4" w14:textId="77777777" w:rsidR="00812518" w:rsidRPr="008A2FE5" w:rsidRDefault="00812518" w:rsidP="00AE6969">
            <w:pPr>
              <w:jc w:val="center"/>
              <w:rPr>
                <w:sz w:val="16"/>
                <w:szCs w:val="16"/>
                <w:rtl/>
                <w:lang w:val="tr-TR"/>
              </w:rPr>
            </w:pPr>
            <w:r w:rsidRPr="008A2FE5">
              <w:rPr>
                <w:sz w:val="16"/>
                <w:szCs w:val="16"/>
                <w:lang w:val="tr-TR"/>
              </w:rPr>
              <w:t>kralların huzura kabul ettikleri yer, saray</w:t>
            </w:r>
          </w:p>
        </w:tc>
        <w:tc>
          <w:tcPr>
            <w:tcW w:w="1374" w:type="pct"/>
            <w:shd w:val="clear" w:color="auto" w:fill="auto"/>
            <w:vAlign w:val="center"/>
            <w:hideMark/>
          </w:tcPr>
          <w:p w14:paraId="1E0A88AD" w14:textId="77777777" w:rsidR="00812518" w:rsidRPr="008A2FE5" w:rsidRDefault="00812518" w:rsidP="00AE6969">
            <w:pPr>
              <w:jc w:val="center"/>
              <w:rPr>
                <w:sz w:val="16"/>
                <w:szCs w:val="16"/>
                <w:lang w:val="tr-TR"/>
              </w:rPr>
            </w:pPr>
            <w:r w:rsidRPr="008A2FE5">
              <w:rPr>
                <w:sz w:val="16"/>
                <w:szCs w:val="16"/>
                <w:lang w:val="tr-TR"/>
              </w:rPr>
              <w:t>yapı bina</w:t>
            </w:r>
          </w:p>
        </w:tc>
        <w:tc>
          <w:tcPr>
            <w:tcW w:w="337" w:type="pct"/>
            <w:shd w:val="clear" w:color="auto" w:fill="auto"/>
            <w:vAlign w:val="center"/>
            <w:hideMark/>
          </w:tcPr>
          <w:p w14:paraId="152A1357"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0A34B6D1"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23562AF9"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BBB4B0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BFCB2B4" w14:textId="77777777" w:rsidTr="00A46ED6">
        <w:trPr>
          <w:trHeight w:val="225"/>
        </w:trPr>
        <w:tc>
          <w:tcPr>
            <w:tcW w:w="798" w:type="pct"/>
            <w:shd w:val="clear" w:color="auto" w:fill="auto"/>
            <w:vAlign w:val="center"/>
            <w:hideMark/>
          </w:tcPr>
          <w:p w14:paraId="21850918" w14:textId="77777777" w:rsidR="00812518" w:rsidRPr="008A2FE5" w:rsidRDefault="00812518" w:rsidP="00AE6969">
            <w:pPr>
              <w:bidi/>
              <w:jc w:val="center"/>
              <w:rPr>
                <w:sz w:val="16"/>
                <w:szCs w:val="16"/>
                <w:lang w:val="tr-TR"/>
              </w:rPr>
            </w:pPr>
            <w:r w:rsidRPr="008A2FE5">
              <w:rPr>
                <w:sz w:val="16"/>
                <w:szCs w:val="16"/>
                <w:rtl/>
                <w:lang w:val="tr-TR"/>
              </w:rPr>
              <w:t>بووم</w:t>
            </w:r>
          </w:p>
        </w:tc>
        <w:tc>
          <w:tcPr>
            <w:tcW w:w="1377" w:type="pct"/>
            <w:shd w:val="clear" w:color="auto" w:fill="auto"/>
            <w:vAlign w:val="center"/>
            <w:hideMark/>
          </w:tcPr>
          <w:p w14:paraId="07BA9F0F" w14:textId="77777777" w:rsidR="00812518" w:rsidRPr="008A2FE5" w:rsidRDefault="00812518" w:rsidP="00AE6969">
            <w:pPr>
              <w:jc w:val="center"/>
              <w:rPr>
                <w:sz w:val="16"/>
                <w:szCs w:val="16"/>
                <w:rtl/>
                <w:lang w:val="tr-TR"/>
              </w:rPr>
            </w:pPr>
            <w:r w:rsidRPr="008A2FE5">
              <w:rPr>
                <w:sz w:val="16"/>
                <w:szCs w:val="16"/>
                <w:lang w:val="tr-TR"/>
              </w:rPr>
              <w:t>baykuş, virane yer</w:t>
            </w:r>
          </w:p>
        </w:tc>
        <w:tc>
          <w:tcPr>
            <w:tcW w:w="1374" w:type="pct"/>
            <w:shd w:val="clear" w:color="auto" w:fill="auto"/>
            <w:vAlign w:val="center"/>
            <w:hideMark/>
          </w:tcPr>
          <w:p w14:paraId="1D74C4EA" w14:textId="5EBCE018" w:rsidR="00812518" w:rsidRPr="008A2FE5" w:rsidRDefault="00812518" w:rsidP="00AE6969">
            <w:pPr>
              <w:jc w:val="center"/>
              <w:rPr>
                <w:sz w:val="16"/>
                <w:szCs w:val="16"/>
                <w:lang w:val="tr-TR"/>
              </w:rPr>
            </w:pPr>
            <w:r w:rsidRPr="008A2FE5">
              <w:rPr>
                <w:sz w:val="16"/>
                <w:szCs w:val="16"/>
                <w:lang w:val="tr-TR"/>
              </w:rPr>
              <w:t>yer toprak yurt sürülmemiş tarla</w:t>
            </w:r>
            <w:r w:rsidR="0086074C">
              <w:rPr>
                <w:sz w:val="16"/>
                <w:szCs w:val="16"/>
                <w:lang w:val="tr-TR"/>
              </w:rPr>
              <w:t xml:space="preserve"> </w:t>
            </w:r>
            <w:r w:rsidRPr="008A2FE5">
              <w:rPr>
                <w:sz w:val="16"/>
                <w:szCs w:val="16"/>
                <w:lang w:val="tr-TR"/>
              </w:rPr>
              <w:t>tabiat huy baykuş</w:t>
            </w:r>
          </w:p>
        </w:tc>
        <w:tc>
          <w:tcPr>
            <w:tcW w:w="337" w:type="pct"/>
            <w:shd w:val="clear" w:color="auto" w:fill="auto"/>
            <w:vAlign w:val="center"/>
            <w:hideMark/>
          </w:tcPr>
          <w:p w14:paraId="23B2FCE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49D1717"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398B99C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B9771F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168183F" w14:textId="77777777" w:rsidTr="00A46ED6">
        <w:trPr>
          <w:trHeight w:val="225"/>
        </w:trPr>
        <w:tc>
          <w:tcPr>
            <w:tcW w:w="798" w:type="pct"/>
            <w:shd w:val="clear" w:color="auto" w:fill="auto"/>
            <w:vAlign w:val="center"/>
            <w:hideMark/>
          </w:tcPr>
          <w:p w14:paraId="68607B48" w14:textId="77777777" w:rsidR="00812518" w:rsidRPr="008A2FE5" w:rsidRDefault="00812518" w:rsidP="00AE6969">
            <w:pPr>
              <w:bidi/>
              <w:jc w:val="center"/>
              <w:rPr>
                <w:sz w:val="16"/>
                <w:szCs w:val="16"/>
                <w:lang w:val="tr-TR"/>
              </w:rPr>
            </w:pPr>
            <w:r w:rsidRPr="008A2FE5">
              <w:rPr>
                <w:sz w:val="16"/>
                <w:szCs w:val="16"/>
                <w:rtl/>
                <w:lang w:val="tr-TR"/>
              </w:rPr>
              <w:t>بۆیا</w:t>
            </w:r>
          </w:p>
        </w:tc>
        <w:tc>
          <w:tcPr>
            <w:tcW w:w="1377" w:type="pct"/>
            <w:shd w:val="clear" w:color="auto" w:fill="auto"/>
            <w:vAlign w:val="center"/>
            <w:hideMark/>
          </w:tcPr>
          <w:p w14:paraId="58665577" w14:textId="77777777" w:rsidR="00812518" w:rsidRPr="008A2FE5" w:rsidRDefault="00812518" w:rsidP="00AE6969">
            <w:pPr>
              <w:jc w:val="center"/>
              <w:rPr>
                <w:sz w:val="16"/>
                <w:szCs w:val="16"/>
                <w:rtl/>
                <w:lang w:val="tr-TR"/>
              </w:rPr>
            </w:pPr>
            <w:r w:rsidRPr="008A2FE5">
              <w:rPr>
                <w:sz w:val="16"/>
                <w:szCs w:val="16"/>
                <w:lang w:val="tr-TR"/>
              </w:rPr>
              <w:t>güzel kokulu</w:t>
            </w:r>
          </w:p>
        </w:tc>
        <w:tc>
          <w:tcPr>
            <w:tcW w:w="1374" w:type="pct"/>
            <w:shd w:val="clear" w:color="auto" w:fill="auto"/>
            <w:vAlign w:val="center"/>
            <w:hideMark/>
          </w:tcPr>
          <w:p w14:paraId="68E9AE0A" w14:textId="77777777" w:rsidR="00812518" w:rsidRPr="008A2FE5" w:rsidRDefault="00812518" w:rsidP="00AE6969">
            <w:pPr>
              <w:jc w:val="center"/>
              <w:rPr>
                <w:sz w:val="16"/>
                <w:szCs w:val="16"/>
                <w:lang w:val="tr-TR"/>
              </w:rPr>
            </w:pPr>
            <w:r w:rsidRPr="008A2FE5">
              <w:rPr>
                <w:sz w:val="16"/>
                <w:szCs w:val="16"/>
                <w:lang w:val="tr-TR"/>
              </w:rPr>
              <w:t>güzel kokulu</w:t>
            </w:r>
          </w:p>
        </w:tc>
        <w:tc>
          <w:tcPr>
            <w:tcW w:w="337" w:type="pct"/>
            <w:shd w:val="clear" w:color="auto" w:fill="auto"/>
            <w:vAlign w:val="center"/>
            <w:hideMark/>
          </w:tcPr>
          <w:p w14:paraId="67C6A07A"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A07694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95E6D1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68AAEF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A9A2DE3" w14:textId="77777777" w:rsidTr="00A46ED6">
        <w:trPr>
          <w:trHeight w:val="225"/>
        </w:trPr>
        <w:tc>
          <w:tcPr>
            <w:tcW w:w="798" w:type="pct"/>
            <w:shd w:val="clear" w:color="auto" w:fill="auto"/>
            <w:vAlign w:val="center"/>
            <w:hideMark/>
          </w:tcPr>
          <w:p w14:paraId="3176F7CA" w14:textId="77777777" w:rsidR="00812518" w:rsidRPr="008A2FE5" w:rsidRDefault="00812518" w:rsidP="00AE6969">
            <w:pPr>
              <w:bidi/>
              <w:jc w:val="center"/>
              <w:rPr>
                <w:sz w:val="16"/>
                <w:szCs w:val="16"/>
                <w:lang w:val="tr-TR"/>
              </w:rPr>
            </w:pPr>
            <w:r w:rsidRPr="008A2FE5">
              <w:rPr>
                <w:sz w:val="16"/>
                <w:szCs w:val="16"/>
                <w:rtl/>
                <w:lang w:val="tr-TR"/>
              </w:rPr>
              <w:t>بەت</w:t>
            </w:r>
          </w:p>
        </w:tc>
        <w:tc>
          <w:tcPr>
            <w:tcW w:w="1377" w:type="pct"/>
            <w:shd w:val="clear" w:color="auto" w:fill="auto"/>
            <w:vAlign w:val="center"/>
            <w:hideMark/>
          </w:tcPr>
          <w:p w14:paraId="3C0CBE20" w14:textId="77777777" w:rsidR="00812518" w:rsidRPr="008A2FE5" w:rsidRDefault="00812518" w:rsidP="00AE6969">
            <w:pPr>
              <w:jc w:val="center"/>
              <w:rPr>
                <w:sz w:val="16"/>
                <w:szCs w:val="16"/>
                <w:rtl/>
                <w:lang w:val="tr-TR"/>
              </w:rPr>
            </w:pPr>
            <w:r w:rsidRPr="008A2FE5">
              <w:rPr>
                <w:sz w:val="16"/>
                <w:szCs w:val="16"/>
                <w:lang w:val="tr-TR"/>
              </w:rPr>
              <w:t>ördek</w:t>
            </w:r>
          </w:p>
        </w:tc>
        <w:tc>
          <w:tcPr>
            <w:tcW w:w="1374" w:type="pct"/>
            <w:shd w:val="clear" w:color="auto" w:fill="auto"/>
            <w:vAlign w:val="center"/>
            <w:hideMark/>
          </w:tcPr>
          <w:p w14:paraId="4FE69EE0" w14:textId="77777777" w:rsidR="00812518" w:rsidRPr="008A2FE5" w:rsidRDefault="00812518" w:rsidP="00AE6969">
            <w:pPr>
              <w:jc w:val="center"/>
              <w:rPr>
                <w:sz w:val="16"/>
                <w:szCs w:val="16"/>
                <w:lang w:val="tr-TR"/>
              </w:rPr>
            </w:pPr>
            <w:r w:rsidRPr="008A2FE5">
              <w:rPr>
                <w:sz w:val="16"/>
                <w:szCs w:val="16"/>
                <w:lang w:val="tr-TR"/>
              </w:rPr>
              <w:t>kaz</w:t>
            </w:r>
          </w:p>
        </w:tc>
        <w:tc>
          <w:tcPr>
            <w:tcW w:w="337" w:type="pct"/>
            <w:shd w:val="clear" w:color="auto" w:fill="auto"/>
            <w:vAlign w:val="center"/>
            <w:hideMark/>
          </w:tcPr>
          <w:p w14:paraId="5D69DBA1"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11B8AAD"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58A3EADC"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375D5D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222A05C" w14:textId="77777777" w:rsidTr="00A46ED6">
        <w:trPr>
          <w:trHeight w:val="225"/>
        </w:trPr>
        <w:tc>
          <w:tcPr>
            <w:tcW w:w="798" w:type="pct"/>
            <w:shd w:val="clear" w:color="auto" w:fill="auto"/>
            <w:vAlign w:val="center"/>
            <w:hideMark/>
          </w:tcPr>
          <w:p w14:paraId="07DF5CEC" w14:textId="77777777" w:rsidR="00812518" w:rsidRPr="008A2FE5" w:rsidRDefault="00812518" w:rsidP="00AE6969">
            <w:pPr>
              <w:bidi/>
              <w:jc w:val="center"/>
              <w:rPr>
                <w:sz w:val="16"/>
                <w:szCs w:val="16"/>
                <w:lang w:val="tr-TR"/>
              </w:rPr>
            </w:pPr>
            <w:r w:rsidRPr="008A2FE5">
              <w:rPr>
                <w:sz w:val="16"/>
                <w:szCs w:val="16"/>
                <w:rtl/>
                <w:lang w:val="tr-TR"/>
              </w:rPr>
              <w:t>باتین</w:t>
            </w:r>
          </w:p>
        </w:tc>
        <w:tc>
          <w:tcPr>
            <w:tcW w:w="1377" w:type="pct"/>
            <w:shd w:val="clear" w:color="auto" w:fill="auto"/>
            <w:vAlign w:val="center"/>
            <w:hideMark/>
          </w:tcPr>
          <w:p w14:paraId="1EFC7C2A" w14:textId="77777777" w:rsidR="00812518" w:rsidRPr="008A2FE5" w:rsidRDefault="00812518" w:rsidP="00AE6969">
            <w:pPr>
              <w:jc w:val="center"/>
              <w:rPr>
                <w:sz w:val="16"/>
                <w:szCs w:val="16"/>
                <w:rtl/>
                <w:lang w:val="tr-TR"/>
              </w:rPr>
            </w:pPr>
            <w:r w:rsidRPr="008A2FE5">
              <w:rPr>
                <w:sz w:val="16"/>
                <w:szCs w:val="16"/>
                <w:lang w:val="tr-TR"/>
              </w:rPr>
              <w:t>karın</w:t>
            </w:r>
          </w:p>
        </w:tc>
        <w:tc>
          <w:tcPr>
            <w:tcW w:w="1374" w:type="pct"/>
            <w:shd w:val="clear" w:color="auto" w:fill="auto"/>
            <w:vAlign w:val="center"/>
            <w:hideMark/>
          </w:tcPr>
          <w:p w14:paraId="57341419" w14:textId="77777777" w:rsidR="00812518" w:rsidRPr="008A2FE5" w:rsidRDefault="00812518" w:rsidP="00AE6969">
            <w:pPr>
              <w:jc w:val="center"/>
              <w:rPr>
                <w:sz w:val="16"/>
                <w:szCs w:val="16"/>
                <w:lang w:val="tr-TR"/>
              </w:rPr>
            </w:pPr>
            <w:r w:rsidRPr="008A2FE5">
              <w:rPr>
                <w:sz w:val="16"/>
                <w:szCs w:val="16"/>
                <w:lang w:val="tr-TR"/>
              </w:rPr>
              <w:t>büyük karınlı uzak yer</w:t>
            </w:r>
          </w:p>
        </w:tc>
        <w:tc>
          <w:tcPr>
            <w:tcW w:w="337" w:type="pct"/>
            <w:shd w:val="clear" w:color="auto" w:fill="auto"/>
            <w:vAlign w:val="center"/>
            <w:hideMark/>
          </w:tcPr>
          <w:p w14:paraId="03F3EFC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0437AD1"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77CB7A9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42BDF4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9D494F3" w14:textId="77777777" w:rsidTr="00A46ED6">
        <w:trPr>
          <w:trHeight w:val="225"/>
        </w:trPr>
        <w:tc>
          <w:tcPr>
            <w:tcW w:w="798" w:type="pct"/>
            <w:shd w:val="clear" w:color="auto" w:fill="auto"/>
            <w:vAlign w:val="center"/>
            <w:hideMark/>
          </w:tcPr>
          <w:p w14:paraId="756EA7E9" w14:textId="77777777" w:rsidR="00812518" w:rsidRPr="008A2FE5" w:rsidRDefault="00812518" w:rsidP="00AE6969">
            <w:pPr>
              <w:bidi/>
              <w:jc w:val="center"/>
              <w:rPr>
                <w:sz w:val="16"/>
                <w:szCs w:val="16"/>
                <w:lang w:val="tr-TR"/>
              </w:rPr>
            </w:pPr>
            <w:r w:rsidRPr="008A2FE5">
              <w:rPr>
                <w:sz w:val="16"/>
                <w:szCs w:val="16"/>
                <w:rtl/>
                <w:lang w:val="tr-TR"/>
              </w:rPr>
              <w:t>بەحرەین</w:t>
            </w:r>
          </w:p>
        </w:tc>
        <w:tc>
          <w:tcPr>
            <w:tcW w:w="1377" w:type="pct"/>
            <w:shd w:val="clear" w:color="auto" w:fill="auto"/>
            <w:vAlign w:val="center"/>
            <w:hideMark/>
          </w:tcPr>
          <w:p w14:paraId="312C8238" w14:textId="77777777" w:rsidR="00812518" w:rsidRPr="008A2FE5" w:rsidRDefault="00812518" w:rsidP="00AE6969">
            <w:pPr>
              <w:jc w:val="center"/>
              <w:rPr>
                <w:sz w:val="16"/>
                <w:szCs w:val="16"/>
                <w:rtl/>
                <w:lang w:val="tr-TR"/>
              </w:rPr>
            </w:pPr>
            <w:r w:rsidRPr="008A2FE5">
              <w:rPr>
                <w:sz w:val="16"/>
                <w:szCs w:val="16"/>
                <w:lang w:val="tr-TR"/>
              </w:rPr>
              <w:t>Bahreyn</w:t>
            </w:r>
          </w:p>
        </w:tc>
        <w:tc>
          <w:tcPr>
            <w:tcW w:w="1374" w:type="pct"/>
            <w:shd w:val="clear" w:color="auto" w:fill="auto"/>
            <w:vAlign w:val="center"/>
            <w:hideMark/>
          </w:tcPr>
          <w:p w14:paraId="138C5977" w14:textId="77777777" w:rsidR="00812518" w:rsidRPr="008A2FE5" w:rsidRDefault="00812518" w:rsidP="00AE6969">
            <w:pPr>
              <w:jc w:val="center"/>
              <w:rPr>
                <w:sz w:val="16"/>
                <w:szCs w:val="16"/>
                <w:lang w:val="tr-TR"/>
              </w:rPr>
            </w:pPr>
            <w:r w:rsidRPr="008A2FE5">
              <w:rPr>
                <w:sz w:val="16"/>
                <w:szCs w:val="16"/>
                <w:lang w:val="tr-TR"/>
              </w:rPr>
              <w:t>Bahreyn</w:t>
            </w:r>
          </w:p>
        </w:tc>
        <w:tc>
          <w:tcPr>
            <w:tcW w:w="337" w:type="pct"/>
            <w:shd w:val="clear" w:color="auto" w:fill="auto"/>
            <w:vAlign w:val="center"/>
            <w:hideMark/>
          </w:tcPr>
          <w:p w14:paraId="0A50E9C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D25059A"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7054D96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22468C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6169E8F" w14:textId="77777777" w:rsidTr="00A46ED6">
        <w:trPr>
          <w:trHeight w:val="225"/>
        </w:trPr>
        <w:tc>
          <w:tcPr>
            <w:tcW w:w="798" w:type="pct"/>
            <w:shd w:val="clear" w:color="auto" w:fill="auto"/>
            <w:vAlign w:val="center"/>
            <w:hideMark/>
          </w:tcPr>
          <w:p w14:paraId="7B631561" w14:textId="77777777" w:rsidR="00812518" w:rsidRPr="008A2FE5" w:rsidRDefault="00812518" w:rsidP="00AE6969">
            <w:pPr>
              <w:bidi/>
              <w:jc w:val="center"/>
              <w:rPr>
                <w:sz w:val="16"/>
                <w:szCs w:val="16"/>
                <w:lang w:val="tr-TR"/>
              </w:rPr>
            </w:pPr>
            <w:r w:rsidRPr="008A2FE5">
              <w:rPr>
                <w:sz w:val="16"/>
                <w:szCs w:val="16"/>
                <w:rtl/>
                <w:lang w:val="tr-TR"/>
              </w:rPr>
              <w:t>باحری فیرعەون</w:t>
            </w:r>
          </w:p>
        </w:tc>
        <w:tc>
          <w:tcPr>
            <w:tcW w:w="1377" w:type="pct"/>
            <w:shd w:val="clear" w:color="auto" w:fill="auto"/>
            <w:vAlign w:val="center"/>
            <w:hideMark/>
          </w:tcPr>
          <w:p w14:paraId="233818AF" w14:textId="77777777" w:rsidR="00812518" w:rsidRPr="008A2FE5" w:rsidRDefault="00812518" w:rsidP="00AE6969">
            <w:pPr>
              <w:jc w:val="center"/>
              <w:rPr>
                <w:sz w:val="16"/>
                <w:szCs w:val="16"/>
                <w:rtl/>
                <w:lang w:val="tr-TR"/>
              </w:rPr>
            </w:pPr>
            <w:r w:rsidRPr="008A2FE5">
              <w:rPr>
                <w:sz w:val="16"/>
                <w:szCs w:val="16"/>
                <w:lang w:val="tr-TR"/>
              </w:rPr>
              <w:t>Firavun Denizi</w:t>
            </w:r>
          </w:p>
        </w:tc>
        <w:tc>
          <w:tcPr>
            <w:tcW w:w="1374" w:type="pct"/>
            <w:shd w:val="clear" w:color="auto" w:fill="auto"/>
            <w:vAlign w:val="center"/>
            <w:hideMark/>
          </w:tcPr>
          <w:p w14:paraId="3A17C186" w14:textId="77777777" w:rsidR="00812518" w:rsidRPr="008A2FE5" w:rsidRDefault="00812518" w:rsidP="00AE6969">
            <w:pPr>
              <w:jc w:val="center"/>
              <w:rPr>
                <w:sz w:val="16"/>
                <w:szCs w:val="16"/>
                <w:lang w:val="tr-TR"/>
              </w:rPr>
            </w:pPr>
            <w:r w:rsidRPr="008A2FE5">
              <w:rPr>
                <w:sz w:val="16"/>
                <w:szCs w:val="16"/>
                <w:lang w:val="tr-TR"/>
              </w:rPr>
              <w:t>Firavun Denizi</w:t>
            </w:r>
          </w:p>
        </w:tc>
        <w:tc>
          <w:tcPr>
            <w:tcW w:w="337" w:type="pct"/>
            <w:shd w:val="clear" w:color="auto" w:fill="auto"/>
            <w:vAlign w:val="center"/>
            <w:hideMark/>
          </w:tcPr>
          <w:p w14:paraId="3C68044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D77EB88"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7C93A9E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7E9F98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E744C03" w14:textId="77777777" w:rsidTr="00A46ED6">
        <w:trPr>
          <w:trHeight w:val="225"/>
        </w:trPr>
        <w:tc>
          <w:tcPr>
            <w:tcW w:w="798" w:type="pct"/>
            <w:shd w:val="clear" w:color="auto" w:fill="auto"/>
            <w:vAlign w:val="center"/>
            <w:hideMark/>
          </w:tcPr>
          <w:p w14:paraId="5CCDD114" w14:textId="77777777" w:rsidR="00812518" w:rsidRPr="008A2FE5" w:rsidRDefault="00812518" w:rsidP="00AE6969">
            <w:pPr>
              <w:bidi/>
              <w:jc w:val="center"/>
              <w:rPr>
                <w:sz w:val="16"/>
                <w:szCs w:val="16"/>
                <w:lang w:val="tr-TR"/>
              </w:rPr>
            </w:pPr>
            <w:r w:rsidRPr="008A2FE5">
              <w:rPr>
                <w:sz w:val="16"/>
                <w:szCs w:val="16"/>
                <w:rtl/>
                <w:lang w:val="tr-TR"/>
              </w:rPr>
              <w:t>باحری موحیت</w:t>
            </w:r>
          </w:p>
        </w:tc>
        <w:tc>
          <w:tcPr>
            <w:tcW w:w="1377" w:type="pct"/>
            <w:shd w:val="clear" w:color="auto" w:fill="auto"/>
            <w:vAlign w:val="center"/>
            <w:hideMark/>
          </w:tcPr>
          <w:p w14:paraId="5EDAD34A" w14:textId="77777777" w:rsidR="00812518" w:rsidRPr="008A2FE5" w:rsidRDefault="00812518" w:rsidP="00AE6969">
            <w:pPr>
              <w:jc w:val="center"/>
              <w:rPr>
                <w:sz w:val="16"/>
                <w:szCs w:val="16"/>
                <w:rtl/>
                <w:lang w:val="tr-TR"/>
              </w:rPr>
            </w:pPr>
            <w:r w:rsidRPr="008A2FE5">
              <w:rPr>
                <w:sz w:val="16"/>
                <w:szCs w:val="16"/>
                <w:lang w:val="tr-TR"/>
              </w:rPr>
              <w:t>okyanus</w:t>
            </w:r>
          </w:p>
        </w:tc>
        <w:tc>
          <w:tcPr>
            <w:tcW w:w="1374" w:type="pct"/>
            <w:shd w:val="clear" w:color="auto" w:fill="auto"/>
            <w:vAlign w:val="center"/>
            <w:hideMark/>
          </w:tcPr>
          <w:p w14:paraId="0BE8B4B9" w14:textId="77777777" w:rsidR="00812518" w:rsidRPr="008A2FE5" w:rsidRDefault="00812518" w:rsidP="00AE6969">
            <w:pPr>
              <w:jc w:val="center"/>
              <w:rPr>
                <w:sz w:val="16"/>
                <w:szCs w:val="16"/>
                <w:lang w:val="tr-TR"/>
              </w:rPr>
            </w:pPr>
            <w:r w:rsidRPr="008A2FE5">
              <w:rPr>
                <w:sz w:val="16"/>
                <w:szCs w:val="16"/>
                <w:lang w:val="tr-TR"/>
              </w:rPr>
              <w:t>okyanus</w:t>
            </w:r>
          </w:p>
        </w:tc>
        <w:tc>
          <w:tcPr>
            <w:tcW w:w="337" w:type="pct"/>
            <w:shd w:val="clear" w:color="auto" w:fill="auto"/>
            <w:vAlign w:val="center"/>
            <w:hideMark/>
          </w:tcPr>
          <w:p w14:paraId="7969D3D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BF055D0"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7E18F8A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F092F9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363461B" w14:textId="77777777" w:rsidTr="00A46ED6">
        <w:trPr>
          <w:trHeight w:val="225"/>
        </w:trPr>
        <w:tc>
          <w:tcPr>
            <w:tcW w:w="798" w:type="pct"/>
            <w:shd w:val="clear" w:color="auto" w:fill="auto"/>
            <w:vAlign w:val="center"/>
            <w:hideMark/>
          </w:tcPr>
          <w:p w14:paraId="0E94EEDA" w14:textId="77777777" w:rsidR="00812518" w:rsidRPr="008A2FE5" w:rsidRDefault="00812518" w:rsidP="00AE6969">
            <w:pPr>
              <w:bidi/>
              <w:jc w:val="center"/>
              <w:rPr>
                <w:sz w:val="16"/>
                <w:szCs w:val="16"/>
                <w:lang w:val="tr-TR"/>
              </w:rPr>
            </w:pPr>
            <w:r w:rsidRPr="008A2FE5">
              <w:rPr>
                <w:sz w:val="16"/>
                <w:szCs w:val="16"/>
                <w:rtl/>
                <w:lang w:val="tr-TR"/>
              </w:rPr>
              <w:t>بەد عەختەر</w:t>
            </w:r>
          </w:p>
        </w:tc>
        <w:tc>
          <w:tcPr>
            <w:tcW w:w="1377" w:type="pct"/>
            <w:shd w:val="clear" w:color="auto" w:fill="auto"/>
            <w:vAlign w:val="center"/>
            <w:hideMark/>
          </w:tcPr>
          <w:p w14:paraId="029BD9EC" w14:textId="77777777" w:rsidR="00812518" w:rsidRPr="008A2FE5" w:rsidRDefault="00812518" w:rsidP="00AE6969">
            <w:pPr>
              <w:jc w:val="center"/>
              <w:rPr>
                <w:sz w:val="16"/>
                <w:szCs w:val="16"/>
                <w:rtl/>
                <w:lang w:val="tr-TR"/>
              </w:rPr>
            </w:pPr>
            <w:r w:rsidRPr="008A2FE5">
              <w:rPr>
                <w:sz w:val="16"/>
                <w:szCs w:val="16"/>
                <w:lang w:val="tr-TR"/>
              </w:rPr>
              <w:t>yıldızı talihi kötü olan</w:t>
            </w:r>
          </w:p>
        </w:tc>
        <w:tc>
          <w:tcPr>
            <w:tcW w:w="1374" w:type="pct"/>
            <w:shd w:val="clear" w:color="auto" w:fill="auto"/>
            <w:vAlign w:val="center"/>
            <w:hideMark/>
          </w:tcPr>
          <w:p w14:paraId="3003D31B" w14:textId="77777777" w:rsidR="00812518" w:rsidRPr="008A2FE5" w:rsidRDefault="00812518" w:rsidP="00AE6969">
            <w:pPr>
              <w:jc w:val="center"/>
              <w:rPr>
                <w:sz w:val="16"/>
                <w:szCs w:val="16"/>
                <w:lang w:val="tr-TR"/>
              </w:rPr>
            </w:pPr>
            <w:r w:rsidRPr="008A2FE5">
              <w:rPr>
                <w:sz w:val="16"/>
                <w:szCs w:val="16"/>
                <w:lang w:val="tr-TR"/>
              </w:rPr>
              <w:t>yıldızı talihi kötü olan</w:t>
            </w:r>
          </w:p>
        </w:tc>
        <w:tc>
          <w:tcPr>
            <w:tcW w:w="337" w:type="pct"/>
            <w:shd w:val="clear" w:color="auto" w:fill="auto"/>
            <w:vAlign w:val="center"/>
            <w:hideMark/>
          </w:tcPr>
          <w:p w14:paraId="1DC6784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200C82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30B7F3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B1D701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59C87D7" w14:textId="77777777" w:rsidTr="00A46ED6">
        <w:trPr>
          <w:trHeight w:val="225"/>
        </w:trPr>
        <w:tc>
          <w:tcPr>
            <w:tcW w:w="798" w:type="pct"/>
            <w:shd w:val="clear" w:color="auto" w:fill="auto"/>
            <w:vAlign w:val="center"/>
            <w:hideMark/>
          </w:tcPr>
          <w:p w14:paraId="02854291" w14:textId="77777777" w:rsidR="00812518" w:rsidRPr="008A2FE5" w:rsidRDefault="00812518" w:rsidP="00AE6969">
            <w:pPr>
              <w:bidi/>
              <w:jc w:val="center"/>
              <w:rPr>
                <w:sz w:val="16"/>
                <w:szCs w:val="16"/>
                <w:lang w:val="tr-TR"/>
              </w:rPr>
            </w:pPr>
            <w:r w:rsidRPr="008A2FE5">
              <w:rPr>
                <w:sz w:val="16"/>
                <w:szCs w:val="16"/>
                <w:rtl/>
                <w:lang w:val="tr-TR"/>
              </w:rPr>
              <w:t>بەدر</w:t>
            </w:r>
          </w:p>
        </w:tc>
        <w:tc>
          <w:tcPr>
            <w:tcW w:w="1377" w:type="pct"/>
            <w:shd w:val="clear" w:color="auto" w:fill="auto"/>
            <w:vAlign w:val="center"/>
            <w:hideMark/>
          </w:tcPr>
          <w:p w14:paraId="4D577676" w14:textId="77777777" w:rsidR="00812518" w:rsidRPr="008A2FE5" w:rsidRDefault="00812518" w:rsidP="00AE6969">
            <w:pPr>
              <w:jc w:val="center"/>
              <w:rPr>
                <w:sz w:val="16"/>
                <w:szCs w:val="16"/>
                <w:rtl/>
                <w:lang w:val="tr-TR"/>
              </w:rPr>
            </w:pPr>
            <w:r w:rsidRPr="008A2FE5">
              <w:rPr>
                <w:sz w:val="16"/>
                <w:szCs w:val="16"/>
                <w:lang w:val="tr-TR"/>
              </w:rPr>
              <w:t>ayın 14’ü bedir savaşı</w:t>
            </w:r>
          </w:p>
        </w:tc>
        <w:tc>
          <w:tcPr>
            <w:tcW w:w="1374" w:type="pct"/>
            <w:shd w:val="clear" w:color="auto" w:fill="auto"/>
            <w:vAlign w:val="center"/>
            <w:hideMark/>
          </w:tcPr>
          <w:p w14:paraId="2F687924" w14:textId="77777777" w:rsidR="00812518" w:rsidRPr="008A2FE5" w:rsidRDefault="00812518" w:rsidP="00AE6969">
            <w:pPr>
              <w:jc w:val="center"/>
              <w:rPr>
                <w:sz w:val="16"/>
                <w:szCs w:val="16"/>
                <w:lang w:val="tr-TR"/>
              </w:rPr>
            </w:pPr>
            <w:r w:rsidRPr="008A2FE5">
              <w:rPr>
                <w:sz w:val="16"/>
                <w:szCs w:val="16"/>
                <w:lang w:val="tr-TR"/>
              </w:rPr>
              <w:t>ayın 14’ü bedir savaşı</w:t>
            </w:r>
          </w:p>
        </w:tc>
        <w:tc>
          <w:tcPr>
            <w:tcW w:w="337" w:type="pct"/>
            <w:shd w:val="clear" w:color="auto" w:fill="auto"/>
            <w:vAlign w:val="center"/>
            <w:hideMark/>
          </w:tcPr>
          <w:p w14:paraId="55FC369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7C80B63"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6069B37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2161E7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3ABF595" w14:textId="77777777" w:rsidTr="00A46ED6">
        <w:trPr>
          <w:trHeight w:val="225"/>
        </w:trPr>
        <w:tc>
          <w:tcPr>
            <w:tcW w:w="798" w:type="pct"/>
            <w:shd w:val="clear" w:color="auto" w:fill="auto"/>
            <w:vAlign w:val="center"/>
            <w:hideMark/>
          </w:tcPr>
          <w:p w14:paraId="51140232" w14:textId="77777777" w:rsidR="00812518" w:rsidRPr="008A2FE5" w:rsidRDefault="00812518" w:rsidP="00AE6969">
            <w:pPr>
              <w:bidi/>
              <w:jc w:val="center"/>
              <w:rPr>
                <w:sz w:val="16"/>
                <w:szCs w:val="16"/>
                <w:lang w:val="tr-TR"/>
              </w:rPr>
            </w:pPr>
            <w:r w:rsidRPr="008A2FE5">
              <w:rPr>
                <w:sz w:val="16"/>
                <w:szCs w:val="16"/>
                <w:rtl/>
                <w:lang w:val="tr-TR"/>
              </w:rPr>
              <w:t>بەدء</w:t>
            </w:r>
          </w:p>
        </w:tc>
        <w:tc>
          <w:tcPr>
            <w:tcW w:w="1377" w:type="pct"/>
            <w:shd w:val="clear" w:color="auto" w:fill="auto"/>
            <w:vAlign w:val="center"/>
            <w:hideMark/>
          </w:tcPr>
          <w:p w14:paraId="07A50FC2" w14:textId="77777777" w:rsidR="00812518" w:rsidRPr="008A2FE5" w:rsidRDefault="00812518" w:rsidP="00AE6969">
            <w:pPr>
              <w:jc w:val="center"/>
              <w:rPr>
                <w:sz w:val="16"/>
                <w:szCs w:val="16"/>
                <w:rtl/>
                <w:lang w:val="tr-TR"/>
              </w:rPr>
            </w:pPr>
            <w:r w:rsidRPr="008A2FE5">
              <w:rPr>
                <w:sz w:val="16"/>
                <w:szCs w:val="16"/>
                <w:lang w:val="tr-TR"/>
              </w:rPr>
              <w:t>başlangıç</w:t>
            </w:r>
          </w:p>
        </w:tc>
        <w:tc>
          <w:tcPr>
            <w:tcW w:w="1374" w:type="pct"/>
            <w:shd w:val="clear" w:color="auto" w:fill="auto"/>
            <w:vAlign w:val="center"/>
            <w:hideMark/>
          </w:tcPr>
          <w:p w14:paraId="625A45EA" w14:textId="77777777" w:rsidR="00812518" w:rsidRPr="008A2FE5" w:rsidRDefault="00812518" w:rsidP="00AE6969">
            <w:pPr>
              <w:jc w:val="center"/>
              <w:rPr>
                <w:sz w:val="16"/>
                <w:szCs w:val="16"/>
                <w:lang w:val="tr-TR"/>
              </w:rPr>
            </w:pPr>
            <w:r w:rsidRPr="008A2FE5">
              <w:rPr>
                <w:sz w:val="16"/>
                <w:szCs w:val="16"/>
                <w:lang w:val="tr-TR"/>
              </w:rPr>
              <w:t>eşi benzeri olmayan</w:t>
            </w:r>
          </w:p>
        </w:tc>
        <w:tc>
          <w:tcPr>
            <w:tcW w:w="337" w:type="pct"/>
            <w:shd w:val="clear" w:color="auto" w:fill="auto"/>
            <w:vAlign w:val="center"/>
            <w:hideMark/>
          </w:tcPr>
          <w:p w14:paraId="3C3903F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258F78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A1D2B71"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C1884D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AEEBE83" w14:textId="77777777" w:rsidTr="00A46ED6">
        <w:trPr>
          <w:trHeight w:val="225"/>
        </w:trPr>
        <w:tc>
          <w:tcPr>
            <w:tcW w:w="798" w:type="pct"/>
            <w:shd w:val="clear" w:color="auto" w:fill="auto"/>
            <w:vAlign w:val="center"/>
            <w:hideMark/>
          </w:tcPr>
          <w:p w14:paraId="36F91CB0" w14:textId="77777777" w:rsidR="00812518" w:rsidRPr="008A2FE5" w:rsidRDefault="00812518" w:rsidP="00AE6969">
            <w:pPr>
              <w:bidi/>
              <w:jc w:val="center"/>
              <w:rPr>
                <w:sz w:val="16"/>
                <w:szCs w:val="16"/>
                <w:lang w:val="tr-TR"/>
              </w:rPr>
            </w:pPr>
            <w:r w:rsidRPr="008A2FE5">
              <w:rPr>
                <w:sz w:val="16"/>
                <w:szCs w:val="16"/>
                <w:rtl/>
                <w:lang w:val="tr-TR"/>
              </w:rPr>
              <w:t>بەر</w:t>
            </w:r>
          </w:p>
        </w:tc>
        <w:tc>
          <w:tcPr>
            <w:tcW w:w="1377" w:type="pct"/>
            <w:shd w:val="clear" w:color="auto" w:fill="auto"/>
            <w:vAlign w:val="center"/>
            <w:hideMark/>
          </w:tcPr>
          <w:p w14:paraId="0DCE5153" w14:textId="77777777" w:rsidR="00812518" w:rsidRPr="008A2FE5" w:rsidRDefault="00812518" w:rsidP="00AE6969">
            <w:pPr>
              <w:jc w:val="center"/>
              <w:rPr>
                <w:sz w:val="16"/>
                <w:szCs w:val="16"/>
                <w:rtl/>
                <w:lang w:val="tr-TR"/>
              </w:rPr>
            </w:pPr>
            <w:r w:rsidRPr="008A2FE5">
              <w:rPr>
                <w:sz w:val="16"/>
                <w:szCs w:val="16"/>
                <w:lang w:val="tr-TR"/>
              </w:rPr>
              <w:t>ön</w:t>
            </w:r>
          </w:p>
        </w:tc>
        <w:tc>
          <w:tcPr>
            <w:tcW w:w="1374" w:type="pct"/>
            <w:shd w:val="clear" w:color="auto" w:fill="auto"/>
            <w:vAlign w:val="center"/>
            <w:hideMark/>
          </w:tcPr>
          <w:p w14:paraId="3F129845" w14:textId="77777777" w:rsidR="00812518" w:rsidRPr="008A2FE5" w:rsidRDefault="00812518" w:rsidP="00AE6969">
            <w:pPr>
              <w:jc w:val="center"/>
              <w:rPr>
                <w:sz w:val="16"/>
                <w:szCs w:val="16"/>
                <w:lang w:val="tr-TR"/>
              </w:rPr>
            </w:pPr>
            <w:r w:rsidRPr="008A2FE5">
              <w:rPr>
                <w:sz w:val="16"/>
                <w:szCs w:val="16"/>
                <w:lang w:val="tr-TR"/>
              </w:rPr>
              <w:t>üzere</w:t>
            </w:r>
          </w:p>
        </w:tc>
        <w:tc>
          <w:tcPr>
            <w:tcW w:w="337" w:type="pct"/>
            <w:shd w:val="clear" w:color="auto" w:fill="auto"/>
            <w:vAlign w:val="center"/>
            <w:hideMark/>
          </w:tcPr>
          <w:p w14:paraId="476874F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D5C2923" w14:textId="77777777" w:rsidR="00812518" w:rsidRPr="008A2FE5" w:rsidRDefault="00812518" w:rsidP="00AE6969">
            <w:pPr>
              <w:jc w:val="center"/>
              <w:rPr>
                <w:sz w:val="16"/>
                <w:szCs w:val="16"/>
                <w:lang w:val="tr-TR"/>
              </w:rPr>
            </w:pPr>
            <w:r w:rsidRPr="008A2FE5">
              <w:rPr>
                <w:sz w:val="16"/>
                <w:szCs w:val="16"/>
                <w:lang w:val="tr-TR"/>
              </w:rPr>
              <w:t>2</w:t>
            </w:r>
          </w:p>
        </w:tc>
        <w:tc>
          <w:tcPr>
            <w:tcW w:w="359" w:type="pct"/>
            <w:shd w:val="clear" w:color="auto" w:fill="auto"/>
            <w:vAlign w:val="center"/>
            <w:hideMark/>
          </w:tcPr>
          <w:p w14:paraId="23A2CB6E"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762F8C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9631AFF" w14:textId="77777777" w:rsidTr="00A46ED6">
        <w:trPr>
          <w:trHeight w:val="225"/>
        </w:trPr>
        <w:tc>
          <w:tcPr>
            <w:tcW w:w="798" w:type="pct"/>
            <w:shd w:val="clear" w:color="auto" w:fill="auto"/>
            <w:vAlign w:val="center"/>
            <w:hideMark/>
          </w:tcPr>
          <w:p w14:paraId="640F87B9" w14:textId="77777777" w:rsidR="00812518" w:rsidRPr="008A2FE5" w:rsidRDefault="00812518" w:rsidP="00AE6969">
            <w:pPr>
              <w:bidi/>
              <w:jc w:val="center"/>
              <w:rPr>
                <w:sz w:val="16"/>
                <w:szCs w:val="16"/>
                <w:lang w:val="tr-TR"/>
              </w:rPr>
            </w:pPr>
            <w:r w:rsidRPr="008A2FE5">
              <w:rPr>
                <w:sz w:val="16"/>
                <w:szCs w:val="16"/>
                <w:rtl/>
                <w:lang w:val="tr-TR"/>
              </w:rPr>
              <w:t>بەرات</w:t>
            </w:r>
          </w:p>
        </w:tc>
        <w:tc>
          <w:tcPr>
            <w:tcW w:w="1377" w:type="pct"/>
            <w:shd w:val="clear" w:color="auto" w:fill="auto"/>
            <w:vAlign w:val="center"/>
            <w:hideMark/>
          </w:tcPr>
          <w:p w14:paraId="42D69FD8" w14:textId="77777777" w:rsidR="00812518" w:rsidRPr="008A2FE5" w:rsidRDefault="00812518" w:rsidP="00AE6969">
            <w:pPr>
              <w:jc w:val="center"/>
              <w:rPr>
                <w:sz w:val="16"/>
                <w:szCs w:val="16"/>
                <w:rtl/>
                <w:lang w:val="tr-TR"/>
              </w:rPr>
            </w:pPr>
            <w:r w:rsidRPr="008A2FE5">
              <w:rPr>
                <w:sz w:val="16"/>
                <w:szCs w:val="16"/>
                <w:lang w:val="tr-TR"/>
              </w:rPr>
              <w:t>hediye</w:t>
            </w:r>
          </w:p>
        </w:tc>
        <w:tc>
          <w:tcPr>
            <w:tcW w:w="1374" w:type="pct"/>
            <w:shd w:val="clear" w:color="auto" w:fill="auto"/>
            <w:vAlign w:val="center"/>
            <w:hideMark/>
          </w:tcPr>
          <w:p w14:paraId="3EBF00EE" w14:textId="77777777" w:rsidR="00812518" w:rsidRPr="008A2FE5" w:rsidRDefault="00812518" w:rsidP="00AE6969">
            <w:pPr>
              <w:jc w:val="center"/>
              <w:rPr>
                <w:sz w:val="16"/>
                <w:szCs w:val="16"/>
                <w:lang w:val="tr-TR"/>
              </w:rPr>
            </w:pPr>
            <w:r w:rsidRPr="008A2FE5">
              <w:rPr>
                <w:sz w:val="16"/>
                <w:szCs w:val="16"/>
                <w:lang w:val="tr-TR"/>
              </w:rPr>
              <w:t>rütbe, nişan ve imtiyaz verildiğini bildiren belge</w:t>
            </w:r>
          </w:p>
        </w:tc>
        <w:tc>
          <w:tcPr>
            <w:tcW w:w="337" w:type="pct"/>
            <w:shd w:val="clear" w:color="auto" w:fill="auto"/>
            <w:vAlign w:val="center"/>
            <w:hideMark/>
          </w:tcPr>
          <w:p w14:paraId="40936DA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2E336B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1B65B5B"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BDB5BF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34503B8" w14:textId="77777777" w:rsidTr="00A46ED6">
        <w:trPr>
          <w:trHeight w:val="225"/>
        </w:trPr>
        <w:tc>
          <w:tcPr>
            <w:tcW w:w="798" w:type="pct"/>
            <w:shd w:val="clear" w:color="auto" w:fill="auto"/>
            <w:vAlign w:val="center"/>
            <w:hideMark/>
          </w:tcPr>
          <w:p w14:paraId="7A0F786F" w14:textId="77777777" w:rsidR="00812518" w:rsidRPr="008A2FE5" w:rsidRDefault="00812518" w:rsidP="00AE6969">
            <w:pPr>
              <w:bidi/>
              <w:jc w:val="center"/>
              <w:rPr>
                <w:sz w:val="16"/>
                <w:szCs w:val="16"/>
                <w:lang w:val="tr-TR"/>
              </w:rPr>
            </w:pPr>
            <w:r w:rsidRPr="008A2FE5">
              <w:rPr>
                <w:sz w:val="16"/>
                <w:szCs w:val="16"/>
                <w:rtl/>
                <w:lang w:val="tr-TR"/>
              </w:rPr>
              <w:t>بەرباد</w:t>
            </w:r>
          </w:p>
        </w:tc>
        <w:tc>
          <w:tcPr>
            <w:tcW w:w="1377" w:type="pct"/>
            <w:shd w:val="clear" w:color="auto" w:fill="auto"/>
            <w:vAlign w:val="center"/>
            <w:hideMark/>
          </w:tcPr>
          <w:p w14:paraId="3E8C2552" w14:textId="77777777" w:rsidR="00812518" w:rsidRPr="008A2FE5" w:rsidRDefault="00812518" w:rsidP="00AE6969">
            <w:pPr>
              <w:jc w:val="center"/>
              <w:rPr>
                <w:sz w:val="16"/>
                <w:szCs w:val="16"/>
                <w:rtl/>
                <w:lang w:val="tr-TR"/>
              </w:rPr>
            </w:pPr>
            <w:r w:rsidRPr="008A2FE5">
              <w:rPr>
                <w:sz w:val="16"/>
                <w:szCs w:val="16"/>
                <w:lang w:val="tr-TR"/>
              </w:rPr>
              <w:t>berbat</w:t>
            </w:r>
          </w:p>
        </w:tc>
        <w:tc>
          <w:tcPr>
            <w:tcW w:w="1374" w:type="pct"/>
            <w:shd w:val="clear" w:color="auto" w:fill="auto"/>
            <w:vAlign w:val="center"/>
            <w:hideMark/>
          </w:tcPr>
          <w:p w14:paraId="2180A351" w14:textId="77777777" w:rsidR="00812518" w:rsidRPr="008A2FE5" w:rsidRDefault="00812518" w:rsidP="00AE6969">
            <w:pPr>
              <w:jc w:val="center"/>
              <w:rPr>
                <w:sz w:val="16"/>
                <w:szCs w:val="16"/>
                <w:lang w:val="tr-TR"/>
              </w:rPr>
            </w:pPr>
            <w:r w:rsidRPr="008A2FE5">
              <w:rPr>
                <w:sz w:val="16"/>
                <w:szCs w:val="16"/>
                <w:lang w:val="tr-TR"/>
              </w:rPr>
              <w:t>berbat</w:t>
            </w:r>
          </w:p>
        </w:tc>
        <w:tc>
          <w:tcPr>
            <w:tcW w:w="337" w:type="pct"/>
            <w:shd w:val="clear" w:color="auto" w:fill="auto"/>
            <w:vAlign w:val="center"/>
            <w:hideMark/>
          </w:tcPr>
          <w:p w14:paraId="5F061CD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88C2ED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4EE527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5DF517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E82EB10" w14:textId="77777777" w:rsidTr="00A46ED6">
        <w:trPr>
          <w:trHeight w:val="225"/>
        </w:trPr>
        <w:tc>
          <w:tcPr>
            <w:tcW w:w="798" w:type="pct"/>
            <w:shd w:val="clear" w:color="auto" w:fill="auto"/>
            <w:vAlign w:val="center"/>
            <w:hideMark/>
          </w:tcPr>
          <w:p w14:paraId="29AC7A3E" w14:textId="77777777" w:rsidR="00812518" w:rsidRPr="008A2FE5" w:rsidRDefault="00812518" w:rsidP="00AE6969">
            <w:pPr>
              <w:bidi/>
              <w:jc w:val="center"/>
              <w:rPr>
                <w:sz w:val="16"/>
                <w:szCs w:val="16"/>
                <w:lang w:val="tr-TR"/>
              </w:rPr>
            </w:pPr>
            <w:r w:rsidRPr="008A2FE5">
              <w:rPr>
                <w:sz w:val="16"/>
                <w:szCs w:val="16"/>
                <w:rtl/>
                <w:lang w:val="tr-TR"/>
              </w:rPr>
              <w:t>بەرجەستە</w:t>
            </w:r>
          </w:p>
        </w:tc>
        <w:tc>
          <w:tcPr>
            <w:tcW w:w="1377" w:type="pct"/>
            <w:shd w:val="clear" w:color="auto" w:fill="auto"/>
            <w:vAlign w:val="center"/>
            <w:hideMark/>
          </w:tcPr>
          <w:p w14:paraId="58DA728A" w14:textId="77777777" w:rsidR="00812518" w:rsidRPr="008A2FE5" w:rsidRDefault="00812518" w:rsidP="00AE6969">
            <w:pPr>
              <w:jc w:val="center"/>
              <w:rPr>
                <w:sz w:val="16"/>
                <w:szCs w:val="16"/>
                <w:rtl/>
                <w:lang w:val="tr-TR"/>
              </w:rPr>
            </w:pPr>
            <w:r w:rsidRPr="008A2FE5">
              <w:rPr>
                <w:sz w:val="16"/>
                <w:szCs w:val="16"/>
                <w:lang w:val="tr-TR"/>
              </w:rPr>
              <w:t>somut</w:t>
            </w:r>
          </w:p>
        </w:tc>
        <w:tc>
          <w:tcPr>
            <w:tcW w:w="1374" w:type="pct"/>
            <w:shd w:val="clear" w:color="auto" w:fill="auto"/>
            <w:vAlign w:val="center"/>
            <w:hideMark/>
          </w:tcPr>
          <w:p w14:paraId="4F69060D" w14:textId="77777777" w:rsidR="00812518" w:rsidRPr="008A2FE5" w:rsidRDefault="00812518" w:rsidP="00AE6969">
            <w:pPr>
              <w:jc w:val="center"/>
              <w:rPr>
                <w:sz w:val="16"/>
                <w:szCs w:val="16"/>
                <w:lang w:val="tr-TR"/>
              </w:rPr>
            </w:pPr>
            <w:r w:rsidRPr="008A2FE5">
              <w:rPr>
                <w:sz w:val="16"/>
                <w:szCs w:val="16"/>
                <w:lang w:val="tr-TR"/>
              </w:rPr>
              <w:t>sağlam latif yüksek manalı mısra</w:t>
            </w:r>
          </w:p>
        </w:tc>
        <w:tc>
          <w:tcPr>
            <w:tcW w:w="337" w:type="pct"/>
            <w:shd w:val="clear" w:color="auto" w:fill="auto"/>
            <w:vAlign w:val="center"/>
            <w:hideMark/>
          </w:tcPr>
          <w:p w14:paraId="0B1A0C7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15D391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06373CD"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25E80E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07DFD28" w14:textId="77777777" w:rsidTr="00A46ED6">
        <w:trPr>
          <w:trHeight w:val="225"/>
        </w:trPr>
        <w:tc>
          <w:tcPr>
            <w:tcW w:w="798" w:type="pct"/>
            <w:shd w:val="clear" w:color="auto" w:fill="auto"/>
            <w:vAlign w:val="center"/>
            <w:hideMark/>
          </w:tcPr>
          <w:p w14:paraId="2F80AEEA" w14:textId="77777777" w:rsidR="00812518" w:rsidRPr="008A2FE5" w:rsidRDefault="00812518" w:rsidP="00AE6969">
            <w:pPr>
              <w:bidi/>
              <w:jc w:val="center"/>
              <w:rPr>
                <w:sz w:val="16"/>
                <w:szCs w:val="16"/>
                <w:lang w:val="tr-TR"/>
              </w:rPr>
            </w:pPr>
            <w:r w:rsidRPr="008A2FE5">
              <w:rPr>
                <w:sz w:val="16"/>
                <w:szCs w:val="16"/>
                <w:rtl/>
                <w:lang w:val="tr-TR"/>
              </w:rPr>
              <w:t>بەرد</w:t>
            </w:r>
          </w:p>
        </w:tc>
        <w:tc>
          <w:tcPr>
            <w:tcW w:w="1377" w:type="pct"/>
            <w:shd w:val="clear" w:color="auto" w:fill="auto"/>
            <w:vAlign w:val="center"/>
            <w:hideMark/>
          </w:tcPr>
          <w:p w14:paraId="76C30246" w14:textId="77777777" w:rsidR="00812518" w:rsidRPr="008A2FE5" w:rsidRDefault="00812518" w:rsidP="00AE6969">
            <w:pPr>
              <w:jc w:val="center"/>
              <w:rPr>
                <w:sz w:val="16"/>
                <w:szCs w:val="16"/>
                <w:rtl/>
                <w:lang w:val="tr-TR"/>
              </w:rPr>
            </w:pPr>
            <w:r w:rsidRPr="008A2FE5">
              <w:rPr>
                <w:sz w:val="16"/>
                <w:szCs w:val="16"/>
                <w:lang w:val="tr-TR"/>
              </w:rPr>
              <w:t>soğuk</w:t>
            </w:r>
          </w:p>
        </w:tc>
        <w:tc>
          <w:tcPr>
            <w:tcW w:w="1374" w:type="pct"/>
            <w:shd w:val="clear" w:color="auto" w:fill="auto"/>
            <w:vAlign w:val="center"/>
            <w:hideMark/>
          </w:tcPr>
          <w:p w14:paraId="323B2B45" w14:textId="77777777" w:rsidR="00812518" w:rsidRPr="008A2FE5" w:rsidRDefault="00812518" w:rsidP="00AE6969">
            <w:pPr>
              <w:jc w:val="center"/>
              <w:rPr>
                <w:sz w:val="16"/>
                <w:szCs w:val="16"/>
                <w:lang w:val="tr-TR"/>
              </w:rPr>
            </w:pPr>
            <w:r w:rsidRPr="008A2FE5">
              <w:rPr>
                <w:sz w:val="16"/>
                <w:szCs w:val="16"/>
                <w:lang w:val="tr-TR"/>
              </w:rPr>
              <w:t>soğuk</w:t>
            </w:r>
          </w:p>
        </w:tc>
        <w:tc>
          <w:tcPr>
            <w:tcW w:w="337" w:type="pct"/>
            <w:shd w:val="clear" w:color="auto" w:fill="auto"/>
            <w:vAlign w:val="center"/>
            <w:hideMark/>
          </w:tcPr>
          <w:p w14:paraId="22F7C90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6E754DB"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43AF041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C3CB87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E889AC5" w14:textId="77777777" w:rsidTr="00A46ED6">
        <w:trPr>
          <w:trHeight w:val="225"/>
        </w:trPr>
        <w:tc>
          <w:tcPr>
            <w:tcW w:w="798" w:type="pct"/>
            <w:shd w:val="clear" w:color="auto" w:fill="auto"/>
            <w:vAlign w:val="center"/>
            <w:hideMark/>
          </w:tcPr>
          <w:p w14:paraId="6C65C364" w14:textId="77777777" w:rsidR="00812518" w:rsidRPr="008A2FE5" w:rsidRDefault="00812518" w:rsidP="00AE6969">
            <w:pPr>
              <w:bidi/>
              <w:jc w:val="center"/>
              <w:rPr>
                <w:sz w:val="16"/>
                <w:szCs w:val="16"/>
                <w:lang w:val="tr-TR"/>
              </w:rPr>
            </w:pPr>
            <w:r w:rsidRPr="008A2FE5">
              <w:rPr>
                <w:sz w:val="16"/>
                <w:szCs w:val="16"/>
                <w:rtl/>
                <w:lang w:val="tr-TR"/>
              </w:rPr>
              <w:t>بەرق</w:t>
            </w:r>
          </w:p>
        </w:tc>
        <w:tc>
          <w:tcPr>
            <w:tcW w:w="1377" w:type="pct"/>
            <w:shd w:val="clear" w:color="auto" w:fill="auto"/>
            <w:vAlign w:val="center"/>
            <w:hideMark/>
          </w:tcPr>
          <w:p w14:paraId="1705C7B2" w14:textId="77777777" w:rsidR="00812518" w:rsidRPr="008A2FE5" w:rsidRDefault="00812518" w:rsidP="00AE6969">
            <w:pPr>
              <w:jc w:val="center"/>
              <w:rPr>
                <w:sz w:val="16"/>
                <w:szCs w:val="16"/>
                <w:rtl/>
                <w:lang w:val="tr-TR"/>
              </w:rPr>
            </w:pPr>
            <w:r w:rsidRPr="008A2FE5">
              <w:rPr>
                <w:sz w:val="16"/>
                <w:szCs w:val="16"/>
                <w:lang w:val="tr-TR"/>
              </w:rPr>
              <w:t>şimşek</w:t>
            </w:r>
          </w:p>
        </w:tc>
        <w:tc>
          <w:tcPr>
            <w:tcW w:w="1374" w:type="pct"/>
            <w:shd w:val="clear" w:color="auto" w:fill="auto"/>
            <w:vAlign w:val="center"/>
            <w:hideMark/>
          </w:tcPr>
          <w:p w14:paraId="53CAAE96" w14:textId="77777777" w:rsidR="00812518" w:rsidRPr="008A2FE5" w:rsidRDefault="00812518" w:rsidP="00AE6969">
            <w:pPr>
              <w:jc w:val="center"/>
              <w:rPr>
                <w:sz w:val="16"/>
                <w:szCs w:val="16"/>
                <w:lang w:val="tr-TR"/>
              </w:rPr>
            </w:pPr>
            <w:r w:rsidRPr="008A2FE5">
              <w:rPr>
                <w:sz w:val="16"/>
                <w:szCs w:val="16"/>
                <w:lang w:val="tr-TR"/>
              </w:rPr>
              <w:t>şimşek</w:t>
            </w:r>
          </w:p>
        </w:tc>
        <w:tc>
          <w:tcPr>
            <w:tcW w:w="337" w:type="pct"/>
            <w:shd w:val="clear" w:color="auto" w:fill="auto"/>
            <w:vAlign w:val="center"/>
            <w:hideMark/>
          </w:tcPr>
          <w:p w14:paraId="21988FC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4D1871B"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25391CA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B0C363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470407A" w14:textId="77777777" w:rsidTr="00A46ED6">
        <w:trPr>
          <w:trHeight w:val="225"/>
        </w:trPr>
        <w:tc>
          <w:tcPr>
            <w:tcW w:w="798" w:type="pct"/>
            <w:shd w:val="clear" w:color="auto" w:fill="auto"/>
            <w:vAlign w:val="center"/>
            <w:hideMark/>
          </w:tcPr>
          <w:p w14:paraId="19A659A6" w14:textId="77777777" w:rsidR="00812518" w:rsidRPr="008A2FE5" w:rsidRDefault="00812518" w:rsidP="00AE6969">
            <w:pPr>
              <w:bidi/>
              <w:jc w:val="center"/>
              <w:rPr>
                <w:sz w:val="16"/>
                <w:szCs w:val="16"/>
                <w:lang w:val="tr-TR"/>
              </w:rPr>
            </w:pPr>
            <w:r w:rsidRPr="008A2FE5">
              <w:rPr>
                <w:sz w:val="16"/>
                <w:szCs w:val="16"/>
                <w:rtl/>
                <w:lang w:val="tr-TR"/>
              </w:rPr>
              <w:t>بەرگ</w:t>
            </w:r>
          </w:p>
        </w:tc>
        <w:tc>
          <w:tcPr>
            <w:tcW w:w="1377" w:type="pct"/>
            <w:shd w:val="clear" w:color="auto" w:fill="auto"/>
            <w:vAlign w:val="center"/>
            <w:hideMark/>
          </w:tcPr>
          <w:p w14:paraId="1DCA063B" w14:textId="77777777" w:rsidR="00812518" w:rsidRPr="008A2FE5" w:rsidRDefault="00812518" w:rsidP="00AE6969">
            <w:pPr>
              <w:jc w:val="center"/>
              <w:rPr>
                <w:sz w:val="16"/>
                <w:szCs w:val="16"/>
                <w:rtl/>
                <w:lang w:val="tr-TR"/>
              </w:rPr>
            </w:pPr>
            <w:r w:rsidRPr="008A2FE5">
              <w:rPr>
                <w:sz w:val="16"/>
                <w:szCs w:val="16"/>
                <w:lang w:val="tr-TR"/>
              </w:rPr>
              <w:t>kuş tüyü, yaprak</w:t>
            </w:r>
          </w:p>
        </w:tc>
        <w:tc>
          <w:tcPr>
            <w:tcW w:w="1374" w:type="pct"/>
            <w:shd w:val="clear" w:color="auto" w:fill="auto"/>
            <w:vAlign w:val="center"/>
            <w:hideMark/>
          </w:tcPr>
          <w:p w14:paraId="6A5DBF80" w14:textId="77777777" w:rsidR="00812518" w:rsidRPr="008A2FE5" w:rsidRDefault="00812518" w:rsidP="00AE6969">
            <w:pPr>
              <w:jc w:val="center"/>
              <w:rPr>
                <w:sz w:val="16"/>
                <w:szCs w:val="16"/>
                <w:lang w:val="tr-TR"/>
              </w:rPr>
            </w:pPr>
            <w:r w:rsidRPr="008A2FE5">
              <w:rPr>
                <w:sz w:val="16"/>
                <w:szCs w:val="16"/>
                <w:lang w:val="tr-TR"/>
              </w:rPr>
              <w:t xml:space="preserve"> yaprak</w:t>
            </w:r>
          </w:p>
        </w:tc>
        <w:tc>
          <w:tcPr>
            <w:tcW w:w="337" w:type="pct"/>
            <w:shd w:val="clear" w:color="auto" w:fill="auto"/>
            <w:vAlign w:val="center"/>
            <w:hideMark/>
          </w:tcPr>
          <w:p w14:paraId="298888F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5FA2731"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18BE71F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D280C6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6310CDB" w14:textId="77777777" w:rsidTr="00A46ED6">
        <w:trPr>
          <w:trHeight w:val="225"/>
        </w:trPr>
        <w:tc>
          <w:tcPr>
            <w:tcW w:w="798" w:type="pct"/>
            <w:shd w:val="clear" w:color="auto" w:fill="auto"/>
            <w:vAlign w:val="center"/>
            <w:hideMark/>
          </w:tcPr>
          <w:p w14:paraId="41667498" w14:textId="77777777" w:rsidR="00812518" w:rsidRPr="008A2FE5" w:rsidRDefault="00812518" w:rsidP="00AE6969">
            <w:pPr>
              <w:bidi/>
              <w:jc w:val="center"/>
              <w:rPr>
                <w:sz w:val="16"/>
                <w:szCs w:val="16"/>
                <w:lang w:val="tr-TR"/>
              </w:rPr>
            </w:pPr>
            <w:r w:rsidRPr="008A2FE5">
              <w:rPr>
                <w:sz w:val="16"/>
                <w:szCs w:val="16"/>
                <w:rtl/>
                <w:lang w:val="tr-TR"/>
              </w:rPr>
              <w:t>بەرین</w:t>
            </w:r>
          </w:p>
        </w:tc>
        <w:tc>
          <w:tcPr>
            <w:tcW w:w="1377" w:type="pct"/>
            <w:shd w:val="clear" w:color="auto" w:fill="auto"/>
            <w:vAlign w:val="center"/>
            <w:hideMark/>
          </w:tcPr>
          <w:p w14:paraId="1293B0C1" w14:textId="77777777" w:rsidR="00812518" w:rsidRPr="008A2FE5" w:rsidRDefault="00812518" w:rsidP="00AE6969">
            <w:pPr>
              <w:jc w:val="center"/>
              <w:rPr>
                <w:sz w:val="16"/>
                <w:szCs w:val="16"/>
                <w:rtl/>
                <w:lang w:val="tr-TR"/>
              </w:rPr>
            </w:pPr>
            <w:r w:rsidRPr="008A2FE5">
              <w:rPr>
                <w:sz w:val="16"/>
                <w:szCs w:val="16"/>
                <w:lang w:val="tr-TR"/>
              </w:rPr>
              <w:t>geniş, büyük</w:t>
            </w:r>
          </w:p>
        </w:tc>
        <w:tc>
          <w:tcPr>
            <w:tcW w:w="1374" w:type="pct"/>
            <w:shd w:val="clear" w:color="auto" w:fill="auto"/>
            <w:vAlign w:val="center"/>
            <w:hideMark/>
          </w:tcPr>
          <w:p w14:paraId="46F0A52B" w14:textId="77777777" w:rsidR="00812518" w:rsidRPr="008A2FE5" w:rsidRDefault="00812518" w:rsidP="00AE6969">
            <w:pPr>
              <w:jc w:val="center"/>
              <w:rPr>
                <w:sz w:val="16"/>
                <w:szCs w:val="16"/>
                <w:lang w:val="tr-TR"/>
              </w:rPr>
            </w:pPr>
            <w:r w:rsidRPr="008A2FE5">
              <w:rPr>
                <w:sz w:val="16"/>
                <w:szCs w:val="16"/>
                <w:lang w:val="tr-TR"/>
              </w:rPr>
              <w:t>pek yüksek en yüce</w:t>
            </w:r>
          </w:p>
        </w:tc>
        <w:tc>
          <w:tcPr>
            <w:tcW w:w="337" w:type="pct"/>
            <w:shd w:val="clear" w:color="auto" w:fill="auto"/>
            <w:vAlign w:val="center"/>
            <w:hideMark/>
          </w:tcPr>
          <w:p w14:paraId="18FD404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697E5F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C5D3BF2"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FD1943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92FF058" w14:textId="77777777" w:rsidTr="00A46ED6">
        <w:trPr>
          <w:trHeight w:val="225"/>
        </w:trPr>
        <w:tc>
          <w:tcPr>
            <w:tcW w:w="798" w:type="pct"/>
            <w:shd w:val="clear" w:color="auto" w:fill="auto"/>
            <w:vAlign w:val="center"/>
            <w:hideMark/>
          </w:tcPr>
          <w:p w14:paraId="72C6EA79" w14:textId="77777777" w:rsidR="00812518" w:rsidRPr="008A2FE5" w:rsidRDefault="00812518" w:rsidP="00AE6969">
            <w:pPr>
              <w:bidi/>
              <w:jc w:val="center"/>
              <w:rPr>
                <w:sz w:val="16"/>
                <w:szCs w:val="16"/>
                <w:lang w:val="tr-TR"/>
              </w:rPr>
            </w:pPr>
            <w:r w:rsidRPr="008A2FE5">
              <w:rPr>
                <w:sz w:val="16"/>
                <w:szCs w:val="16"/>
                <w:rtl/>
                <w:lang w:val="tr-TR"/>
              </w:rPr>
              <w:t>بەزلەگۆیی</w:t>
            </w:r>
          </w:p>
        </w:tc>
        <w:tc>
          <w:tcPr>
            <w:tcW w:w="1377" w:type="pct"/>
            <w:shd w:val="clear" w:color="000000" w:fill="FFFFFF"/>
            <w:vAlign w:val="center"/>
            <w:hideMark/>
          </w:tcPr>
          <w:p w14:paraId="541E17A5" w14:textId="77777777" w:rsidR="00812518" w:rsidRPr="008A2FE5" w:rsidRDefault="00812518" w:rsidP="00AE6969">
            <w:pPr>
              <w:jc w:val="center"/>
              <w:rPr>
                <w:sz w:val="16"/>
                <w:szCs w:val="16"/>
                <w:rtl/>
                <w:lang w:val="tr-TR"/>
              </w:rPr>
            </w:pPr>
            <w:r w:rsidRPr="008A2FE5">
              <w:rPr>
                <w:sz w:val="16"/>
                <w:szCs w:val="16"/>
                <w:lang w:val="tr-TR"/>
              </w:rPr>
              <w:t>latifeci şakacı</w:t>
            </w:r>
          </w:p>
        </w:tc>
        <w:tc>
          <w:tcPr>
            <w:tcW w:w="1374" w:type="pct"/>
            <w:shd w:val="clear" w:color="auto" w:fill="auto"/>
            <w:vAlign w:val="center"/>
            <w:hideMark/>
          </w:tcPr>
          <w:p w14:paraId="217E002A" w14:textId="77777777" w:rsidR="00812518" w:rsidRPr="008A2FE5" w:rsidRDefault="00812518" w:rsidP="00AE6969">
            <w:pPr>
              <w:jc w:val="center"/>
              <w:rPr>
                <w:sz w:val="16"/>
                <w:szCs w:val="16"/>
                <w:lang w:val="tr-TR"/>
              </w:rPr>
            </w:pPr>
            <w:r w:rsidRPr="008A2FE5">
              <w:rPr>
                <w:sz w:val="16"/>
                <w:szCs w:val="16"/>
                <w:lang w:val="tr-TR"/>
              </w:rPr>
              <w:t>bezle-</w:t>
            </w:r>
            <w:proofErr w:type="spellStart"/>
            <w:r w:rsidRPr="008A2FE5">
              <w:rPr>
                <w:sz w:val="16"/>
                <w:szCs w:val="16"/>
                <w:lang w:val="tr-TR"/>
              </w:rPr>
              <w:t>gu</w:t>
            </w:r>
            <w:proofErr w:type="spellEnd"/>
            <w:r w:rsidRPr="008A2FE5">
              <w:rPr>
                <w:sz w:val="16"/>
                <w:szCs w:val="16"/>
                <w:lang w:val="tr-TR"/>
              </w:rPr>
              <w:t>- latifeci şakacı</w:t>
            </w:r>
          </w:p>
        </w:tc>
        <w:tc>
          <w:tcPr>
            <w:tcW w:w="337" w:type="pct"/>
            <w:shd w:val="clear" w:color="auto" w:fill="auto"/>
            <w:vAlign w:val="center"/>
            <w:hideMark/>
          </w:tcPr>
          <w:p w14:paraId="79D92252"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A06A68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C2FD4A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1FCC57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10455E8" w14:textId="77777777" w:rsidTr="00A46ED6">
        <w:trPr>
          <w:trHeight w:val="225"/>
        </w:trPr>
        <w:tc>
          <w:tcPr>
            <w:tcW w:w="798" w:type="pct"/>
            <w:shd w:val="clear" w:color="auto" w:fill="auto"/>
            <w:vAlign w:val="center"/>
            <w:hideMark/>
          </w:tcPr>
          <w:p w14:paraId="3F244DD0" w14:textId="77777777" w:rsidR="00812518" w:rsidRPr="008A2FE5" w:rsidRDefault="00812518" w:rsidP="00AE6969">
            <w:pPr>
              <w:bidi/>
              <w:jc w:val="center"/>
              <w:rPr>
                <w:sz w:val="16"/>
                <w:szCs w:val="16"/>
                <w:lang w:val="tr-TR"/>
              </w:rPr>
            </w:pPr>
            <w:r w:rsidRPr="008A2FE5">
              <w:rPr>
                <w:sz w:val="16"/>
                <w:szCs w:val="16"/>
                <w:rtl/>
                <w:lang w:val="tr-TR"/>
              </w:rPr>
              <w:t>بەس</w:t>
            </w:r>
          </w:p>
        </w:tc>
        <w:tc>
          <w:tcPr>
            <w:tcW w:w="1377" w:type="pct"/>
            <w:shd w:val="clear" w:color="auto" w:fill="auto"/>
            <w:vAlign w:val="center"/>
            <w:hideMark/>
          </w:tcPr>
          <w:p w14:paraId="6ECA097D" w14:textId="77777777" w:rsidR="00812518" w:rsidRPr="008A2FE5" w:rsidRDefault="00812518" w:rsidP="00AE6969">
            <w:pPr>
              <w:jc w:val="center"/>
              <w:rPr>
                <w:sz w:val="16"/>
                <w:szCs w:val="16"/>
                <w:rtl/>
                <w:lang w:val="tr-TR"/>
              </w:rPr>
            </w:pPr>
            <w:r w:rsidRPr="008A2FE5">
              <w:rPr>
                <w:sz w:val="16"/>
                <w:szCs w:val="16"/>
                <w:lang w:val="tr-TR"/>
              </w:rPr>
              <w:t>çok</w:t>
            </w:r>
          </w:p>
        </w:tc>
        <w:tc>
          <w:tcPr>
            <w:tcW w:w="1374" w:type="pct"/>
            <w:shd w:val="clear" w:color="auto" w:fill="auto"/>
            <w:vAlign w:val="center"/>
            <w:hideMark/>
          </w:tcPr>
          <w:p w14:paraId="57DAF3F3" w14:textId="77777777" w:rsidR="00812518" w:rsidRPr="008A2FE5" w:rsidRDefault="00812518" w:rsidP="00AE6969">
            <w:pPr>
              <w:jc w:val="center"/>
              <w:rPr>
                <w:sz w:val="16"/>
                <w:szCs w:val="16"/>
                <w:lang w:val="tr-TR"/>
              </w:rPr>
            </w:pPr>
            <w:r w:rsidRPr="008A2FE5">
              <w:rPr>
                <w:sz w:val="16"/>
                <w:szCs w:val="16"/>
                <w:lang w:val="tr-TR"/>
              </w:rPr>
              <w:t>çok</w:t>
            </w:r>
          </w:p>
        </w:tc>
        <w:tc>
          <w:tcPr>
            <w:tcW w:w="337" w:type="pct"/>
            <w:shd w:val="clear" w:color="auto" w:fill="auto"/>
            <w:vAlign w:val="center"/>
            <w:hideMark/>
          </w:tcPr>
          <w:p w14:paraId="05CD8EB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9E8C95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281C82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7E96CE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0656DC5" w14:textId="77777777" w:rsidTr="00A46ED6">
        <w:trPr>
          <w:trHeight w:val="225"/>
        </w:trPr>
        <w:tc>
          <w:tcPr>
            <w:tcW w:w="798" w:type="pct"/>
            <w:shd w:val="clear" w:color="auto" w:fill="auto"/>
            <w:vAlign w:val="center"/>
            <w:hideMark/>
          </w:tcPr>
          <w:p w14:paraId="6E605349" w14:textId="77777777" w:rsidR="00812518" w:rsidRPr="008A2FE5" w:rsidRDefault="00812518" w:rsidP="00AE6969">
            <w:pPr>
              <w:bidi/>
              <w:jc w:val="center"/>
              <w:rPr>
                <w:sz w:val="16"/>
                <w:szCs w:val="16"/>
                <w:lang w:val="tr-TR"/>
              </w:rPr>
            </w:pPr>
            <w:r w:rsidRPr="008A2FE5">
              <w:rPr>
                <w:sz w:val="16"/>
                <w:szCs w:val="16"/>
                <w:rtl/>
                <w:lang w:val="tr-TR"/>
              </w:rPr>
              <w:t>بەست</w:t>
            </w:r>
          </w:p>
        </w:tc>
        <w:tc>
          <w:tcPr>
            <w:tcW w:w="1377" w:type="pct"/>
            <w:shd w:val="clear" w:color="auto" w:fill="auto"/>
            <w:vAlign w:val="center"/>
            <w:hideMark/>
          </w:tcPr>
          <w:p w14:paraId="00680598" w14:textId="77777777" w:rsidR="00812518" w:rsidRPr="008A2FE5" w:rsidRDefault="00812518" w:rsidP="00AE6969">
            <w:pPr>
              <w:jc w:val="center"/>
              <w:rPr>
                <w:sz w:val="16"/>
                <w:szCs w:val="16"/>
                <w:rtl/>
                <w:lang w:val="tr-TR"/>
              </w:rPr>
            </w:pPr>
            <w:r w:rsidRPr="008A2FE5">
              <w:rPr>
                <w:sz w:val="16"/>
                <w:szCs w:val="16"/>
                <w:lang w:val="tr-TR"/>
              </w:rPr>
              <w:t>düzyazı</w:t>
            </w:r>
          </w:p>
        </w:tc>
        <w:tc>
          <w:tcPr>
            <w:tcW w:w="1374" w:type="pct"/>
            <w:shd w:val="clear" w:color="auto" w:fill="auto"/>
            <w:vAlign w:val="center"/>
            <w:hideMark/>
          </w:tcPr>
          <w:p w14:paraId="31AB4540" w14:textId="77777777" w:rsidR="00812518" w:rsidRPr="008A2FE5" w:rsidRDefault="00812518" w:rsidP="00AE6969">
            <w:pPr>
              <w:jc w:val="center"/>
              <w:rPr>
                <w:sz w:val="16"/>
                <w:szCs w:val="16"/>
                <w:lang w:val="tr-TR"/>
              </w:rPr>
            </w:pPr>
            <w:r w:rsidRPr="008A2FE5">
              <w:rPr>
                <w:sz w:val="16"/>
                <w:szCs w:val="16"/>
                <w:lang w:val="tr-TR"/>
              </w:rPr>
              <w:t>düğüm</w:t>
            </w:r>
          </w:p>
        </w:tc>
        <w:tc>
          <w:tcPr>
            <w:tcW w:w="337" w:type="pct"/>
            <w:shd w:val="clear" w:color="auto" w:fill="auto"/>
            <w:vAlign w:val="center"/>
            <w:hideMark/>
          </w:tcPr>
          <w:p w14:paraId="128C887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45BE16C"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43E3BBC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2A8CA4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1A25CBD" w14:textId="77777777" w:rsidTr="00A46ED6">
        <w:trPr>
          <w:trHeight w:val="225"/>
        </w:trPr>
        <w:tc>
          <w:tcPr>
            <w:tcW w:w="798" w:type="pct"/>
            <w:shd w:val="clear" w:color="auto" w:fill="auto"/>
            <w:vAlign w:val="center"/>
            <w:hideMark/>
          </w:tcPr>
          <w:p w14:paraId="7E310630" w14:textId="77777777" w:rsidR="00812518" w:rsidRPr="008A2FE5" w:rsidRDefault="00812518" w:rsidP="00AE6969">
            <w:pPr>
              <w:bidi/>
              <w:jc w:val="center"/>
              <w:rPr>
                <w:sz w:val="16"/>
                <w:szCs w:val="16"/>
                <w:lang w:val="tr-TR"/>
              </w:rPr>
            </w:pPr>
            <w:r w:rsidRPr="008A2FE5">
              <w:rPr>
                <w:sz w:val="16"/>
                <w:szCs w:val="16"/>
                <w:rtl/>
                <w:lang w:val="tr-TR"/>
              </w:rPr>
              <w:t>بەستە</w:t>
            </w:r>
          </w:p>
        </w:tc>
        <w:tc>
          <w:tcPr>
            <w:tcW w:w="1377" w:type="pct"/>
            <w:shd w:val="clear" w:color="auto" w:fill="auto"/>
            <w:vAlign w:val="center"/>
            <w:hideMark/>
          </w:tcPr>
          <w:p w14:paraId="39C767BC" w14:textId="77777777" w:rsidR="00812518" w:rsidRPr="008A2FE5" w:rsidRDefault="00812518" w:rsidP="00AE6969">
            <w:pPr>
              <w:jc w:val="center"/>
              <w:rPr>
                <w:sz w:val="16"/>
                <w:szCs w:val="16"/>
                <w:rtl/>
                <w:lang w:val="tr-TR"/>
              </w:rPr>
            </w:pPr>
            <w:r w:rsidRPr="008A2FE5">
              <w:rPr>
                <w:sz w:val="16"/>
                <w:szCs w:val="16"/>
                <w:lang w:val="tr-TR"/>
              </w:rPr>
              <w:t>bağlanmış, cezbedici, baş belası</w:t>
            </w:r>
          </w:p>
        </w:tc>
        <w:tc>
          <w:tcPr>
            <w:tcW w:w="1374" w:type="pct"/>
            <w:shd w:val="clear" w:color="auto" w:fill="auto"/>
            <w:vAlign w:val="center"/>
            <w:hideMark/>
          </w:tcPr>
          <w:p w14:paraId="31E35A5C" w14:textId="77777777" w:rsidR="00812518" w:rsidRPr="008A2FE5" w:rsidRDefault="00812518" w:rsidP="00AE6969">
            <w:pPr>
              <w:jc w:val="center"/>
              <w:rPr>
                <w:sz w:val="16"/>
                <w:szCs w:val="16"/>
                <w:lang w:val="tr-TR"/>
              </w:rPr>
            </w:pPr>
            <w:r w:rsidRPr="008A2FE5">
              <w:rPr>
                <w:sz w:val="16"/>
                <w:szCs w:val="16"/>
                <w:lang w:val="tr-TR"/>
              </w:rPr>
              <w:t xml:space="preserve">müz. şarkı makamı ve ahengi. </w:t>
            </w:r>
            <w:r w:rsidRPr="008A2FE5">
              <w:rPr>
                <w:sz w:val="16"/>
                <w:szCs w:val="16"/>
                <w:lang w:val="tr-TR"/>
              </w:rPr>
              <w:br/>
              <w:t>kapalı bağlı, bağlanmış</w:t>
            </w:r>
          </w:p>
        </w:tc>
        <w:tc>
          <w:tcPr>
            <w:tcW w:w="337" w:type="pct"/>
            <w:shd w:val="clear" w:color="auto" w:fill="auto"/>
            <w:vAlign w:val="center"/>
            <w:hideMark/>
          </w:tcPr>
          <w:p w14:paraId="7A0E44B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06E7999"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93B8BB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C6BE0F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2870237" w14:textId="77777777" w:rsidTr="00A46ED6">
        <w:trPr>
          <w:trHeight w:val="225"/>
        </w:trPr>
        <w:tc>
          <w:tcPr>
            <w:tcW w:w="798" w:type="pct"/>
            <w:shd w:val="clear" w:color="auto" w:fill="auto"/>
            <w:vAlign w:val="center"/>
            <w:hideMark/>
          </w:tcPr>
          <w:p w14:paraId="5CCCA5FC" w14:textId="77777777" w:rsidR="00812518" w:rsidRPr="008A2FE5" w:rsidRDefault="00812518" w:rsidP="00AE6969">
            <w:pPr>
              <w:bidi/>
              <w:jc w:val="center"/>
              <w:rPr>
                <w:sz w:val="16"/>
                <w:szCs w:val="16"/>
                <w:lang w:val="tr-TR"/>
              </w:rPr>
            </w:pPr>
            <w:r w:rsidRPr="008A2FE5">
              <w:rPr>
                <w:sz w:val="16"/>
                <w:szCs w:val="16"/>
                <w:rtl/>
                <w:lang w:val="tr-TR"/>
              </w:rPr>
              <w:t>بەسەر</w:t>
            </w:r>
          </w:p>
        </w:tc>
        <w:tc>
          <w:tcPr>
            <w:tcW w:w="1377" w:type="pct"/>
            <w:shd w:val="clear" w:color="auto" w:fill="auto"/>
            <w:vAlign w:val="center"/>
            <w:hideMark/>
          </w:tcPr>
          <w:p w14:paraId="3208A0E5" w14:textId="77777777" w:rsidR="00812518" w:rsidRPr="008A2FE5" w:rsidRDefault="00812518" w:rsidP="00AE6969">
            <w:pPr>
              <w:jc w:val="center"/>
              <w:rPr>
                <w:sz w:val="16"/>
                <w:szCs w:val="16"/>
                <w:rtl/>
                <w:lang w:val="tr-TR"/>
              </w:rPr>
            </w:pPr>
            <w:r w:rsidRPr="008A2FE5">
              <w:rPr>
                <w:sz w:val="16"/>
                <w:szCs w:val="16"/>
                <w:lang w:val="tr-TR"/>
              </w:rPr>
              <w:t>göz görme</w:t>
            </w:r>
          </w:p>
        </w:tc>
        <w:tc>
          <w:tcPr>
            <w:tcW w:w="1374" w:type="pct"/>
            <w:shd w:val="clear" w:color="auto" w:fill="auto"/>
            <w:vAlign w:val="center"/>
            <w:hideMark/>
          </w:tcPr>
          <w:p w14:paraId="10113DB2" w14:textId="77777777" w:rsidR="00812518" w:rsidRPr="008A2FE5" w:rsidRDefault="00812518" w:rsidP="00AE6969">
            <w:pPr>
              <w:jc w:val="center"/>
              <w:rPr>
                <w:sz w:val="16"/>
                <w:szCs w:val="16"/>
                <w:lang w:val="tr-TR"/>
              </w:rPr>
            </w:pPr>
            <w:r w:rsidRPr="008A2FE5">
              <w:rPr>
                <w:sz w:val="16"/>
                <w:szCs w:val="16"/>
                <w:lang w:val="tr-TR"/>
              </w:rPr>
              <w:t>göz görme</w:t>
            </w:r>
          </w:p>
        </w:tc>
        <w:tc>
          <w:tcPr>
            <w:tcW w:w="337" w:type="pct"/>
            <w:shd w:val="clear" w:color="auto" w:fill="auto"/>
            <w:vAlign w:val="center"/>
            <w:hideMark/>
          </w:tcPr>
          <w:p w14:paraId="00789A9A"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2DCFBD9E"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15AA2EA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CCD140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14C4285" w14:textId="77777777" w:rsidTr="00A46ED6">
        <w:trPr>
          <w:trHeight w:val="225"/>
        </w:trPr>
        <w:tc>
          <w:tcPr>
            <w:tcW w:w="798" w:type="pct"/>
            <w:shd w:val="clear" w:color="auto" w:fill="auto"/>
            <w:vAlign w:val="center"/>
            <w:hideMark/>
          </w:tcPr>
          <w:p w14:paraId="306CBEB7" w14:textId="77777777" w:rsidR="00812518" w:rsidRPr="008A2FE5" w:rsidRDefault="00812518" w:rsidP="00AE6969">
            <w:pPr>
              <w:bidi/>
              <w:jc w:val="center"/>
              <w:rPr>
                <w:sz w:val="16"/>
                <w:szCs w:val="16"/>
                <w:lang w:val="tr-TR"/>
              </w:rPr>
            </w:pPr>
            <w:r w:rsidRPr="008A2FE5">
              <w:rPr>
                <w:sz w:val="16"/>
                <w:szCs w:val="16"/>
                <w:rtl/>
                <w:lang w:val="tr-TR"/>
              </w:rPr>
              <w:t>بەشارەت</w:t>
            </w:r>
          </w:p>
        </w:tc>
        <w:tc>
          <w:tcPr>
            <w:tcW w:w="1377" w:type="pct"/>
            <w:shd w:val="clear" w:color="auto" w:fill="auto"/>
            <w:vAlign w:val="center"/>
            <w:hideMark/>
          </w:tcPr>
          <w:p w14:paraId="56DD37F0" w14:textId="77777777" w:rsidR="00812518" w:rsidRPr="008A2FE5" w:rsidRDefault="00812518" w:rsidP="00AE6969">
            <w:pPr>
              <w:jc w:val="center"/>
              <w:rPr>
                <w:sz w:val="16"/>
                <w:szCs w:val="16"/>
                <w:rtl/>
                <w:lang w:val="tr-TR"/>
              </w:rPr>
            </w:pPr>
            <w:r w:rsidRPr="008A2FE5">
              <w:rPr>
                <w:sz w:val="16"/>
                <w:szCs w:val="16"/>
                <w:lang w:val="tr-TR"/>
              </w:rPr>
              <w:t>müjde</w:t>
            </w:r>
          </w:p>
        </w:tc>
        <w:tc>
          <w:tcPr>
            <w:tcW w:w="1374" w:type="pct"/>
            <w:shd w:val="clear" w:color="auto" w:fill="auto"/>
            <w:vAlign w:val="center"/>
            <w:hideMark/>
          </w:tcPr>
          <w:p w14:paraId="7FB7DAA2" w14:textId="77777777" w:rsidR="00812518" w:rsidRPr="008A2FE5" w:rsidRDefault="00812518" w:rsidP="00AE6969">
            <w:pPr>
              <w:jc w:val="center"/>
              <w:rPr>
                <w:sz w:val="16"/>
                <w:szCs w:val="16"/>
                <w:lang w:val="tr-TR"/>
              </w:rPr>
            </w:pPr>
            <w:r w:rsidRPr="008A2FE5">
              <w:rPr>
                <w:sz w:val="16"/>
                <w:szCs w:val="16"/>
                <w:lang w:val="tr-TR"/>
              </w:rPr>
              <w:t>müjde, muştu</w:t>
            </w:r>
          </w:p>
        </w:tc>
        <w:tc>
          <w:tcPr>
            <w:tcW w:w="337" w:type="pct"/>
            <w:shd w:val="clear" w:color="auto" w:fill="auto"/>
            <w:vAlign w:val="center"/>
            <w:hideMark/>
          </w:tcPr>
          <w:p w14:paraId="4B4B80F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AA0922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D12A72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FA3284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9AC32AE" w14:textId="77777777" w:rsidTr="00A46ED6">
        <w:trPr>
          <w:trHeight w:val="225"/>
        </w:trPr>
        <w:tc>
          <w:tcPr>
            <w:tcW w:w="798" w:type="pct"/>
            <w:shd w:val="clear" w:color="auto" w:fill="auto"/>
            <w:vAlign w:val="center"/>
            <w:hideMark/>
          </w:tcPr>
          <w:p w14:paraId="55A0BA5D" w14:textId="77777777" w:rsidR="00812518" w:rsidRPr="008A2FE5" w:rsidRDefault="00812518" w:rsidP="00AE6969">
            <w:pPr>
              <w:bidi/>
              <w:jc w:val="center"/>
              <w:rPr>
                <w:sz w:val="16"/>
                <w:szCs w:val="16"/>
                <w:lang w:val="tr-TR"/>
              </w:rPr>
            </w:pPr>
            <w:r w:rsidRPr="008A2FE5">
              <w:rPr>
                <w:sz w:val="16"/>
                <w:szCs w:val="16"/>
                <w:rtl/>
                <w:lang w:val="tr-TR"/>
              </w:rPr>
              <w:t>بەشووش</w:t>
            </w:r>
          </w:p>
        </w:tc>
        <w:tc>
          <w:tcPr>
            <w:tcW w:w="1377" w:type="pct"/>
            <w:shd w:val="clear" w:color="auto" w:fill="auto"/>
            <w:vAlign w:val="center"/>
            <w:hideMark/>
          </w:tcPr>
          <w:p w14:paraId="121A57A8" w14:textId="77777777" w:rsidR="00812518" w:rsidRPr="008A2FE5" w:rsidRDefault="00812518" w:rsidP="00AE6969">
            <w:pPr>
              <w:jc w:val="center"/>
              <w:rPr>
                <w:sz w:val="16"/>
                <w:szCs w:val="16"/>
                <w:rtl/>
                <w:lang w:val="tr-TR"/>
              </w:rPr>
            </w:pPr>
            <w:r w:rsidRPr="008A2FE5">
              <w:rPr>
                <w:sz w:val="16"/>
                <w:szCs w:val="16"/>
                <w:lang w:val="tr-TR"/>
              </w:rPr>
              <w:t>güler yüzlü şen</w:t>
            </w:r>
          </w:p>
        </w:tc>
        <w:tc>
          <w:tcPr>
            <w:tcW w:w="1374" w:type="pct"/>
            <w:shd w:val="clear" w:color="auto" w:fill="auto"/>
            <w:vAlign w:val="center"/>
            <w:hideMark/>
          </w:tcPr>
          <w:p w14:paraId="17A181A7" w14:textId="77777777" w:rsidR="00812518" w:rsidRPr="008A2FE5" w:rsidRDefault="00812518" w:rsidP="00AE6969">
            <w:pPr>
              <w:jc w:val="center"/>
              <w:rPr>
                <w:sz w:val="16"/>
                <w:szCs w:val="16"/>
                <w:lang w:val="tr-TR"/>
              </w:rPr>
            </w:pPr>
            <w:r w:rsidRPr="008A2FE5">
              <w:rPr>
                <w:sz w:val="16"/>
                <w:szCs w:val="16"/>
                <w:lang w:val="tr-TR"/>
              </w:rPr>
              <w:t>güler yüzlü şen</w:t>
            </w:r>
          </w:p>
        </w:tc>
        <w:tc>
          <w:tcPr>
            <w:tcW w:w="337" w:type="pct"/>
            <w:shd w:val="clear" w:color="auto" w:fill="auto"/>
            <w:vAlign w:val="center"/>
            <w:hideMark/>
          </w:tcPr>
          <w:p w14:paraId="29F7B14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E596AF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769E5C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4A06E1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49385E0" w14:textId="77777777" w:rsidTr="00A46ED6">
        <w:trPr>
          <w:trHeight w:val="225"/>
        </w:trPr>
        <w:tc>
          <w:tcPr>
            <w:tcW w:w="798" w:type="pct"/>
            <w:shd w:val="clear" w:color="auto" w:fill="auto"/>
            <w:vAlign w:val="center"/>
            <w:hideMark/>
          </w:tcPr>
          <w:p w14:paraId="5E21449B" w14:textId="77777777" w:rsidR="00812518" w:rsidRPr="008A2FE5" w:rsidRDefault="00812518" w:rsidP="00AE6969">
            <w:pPr>
              <w:bidi/>
              <w:jc w:val="center"/>
              <w:rPr>
                <w:sz w:val="16"/>
                <w:szCs w:val="16"/>
                <w:lang w:val="tr-TR"/>
              </w:rPr>
            </w:pPr>
            <w:r w:rsidRPr="008A2FE5">
              <w:rPr>
                <w:sz w:val="16"/>
                <w:szCs w:val="16"/>
                <w:rtl/>
                <w:lang w:val="tr-TR"/>
              </w:rPr>
              <w:t>بەشیر</w:t>
            </w:r>
          </w:p>
        </w:tc>
        <w:tc>
          <w:tcPr>
            <w:tcW w:w="1377" w:type="pct"/>
            <w:shd w:val="clear" w:color="auto" w:fill="auto"/>
            <w:vAlign w:val="center"/>
            <w:hideMark/>
          </w:tcPr>
          <w:p w14:paraId="3D51D0D7" w14:textId="77777777" w:rsidR="00812518" w:rsidRPr="008A2FE5" w:rsidRDefault="00812518" w:rsidP="00AE6969">
            <w:pPr>
              <w:jc w:val="center"/>
              <w:rPr>
                <w:sz w:val="16"/>
                <w:szCs w:val="16"/>
                <w:rtl/>
                <w:lang w:val="tr-TR"/>
              </w:rPr>
            </w:pPr>
            <w:r w:rsidRPr="008A2FE5">
              <w:rPr>
                <w:sz w:val="16"/>
                <w:szCs w:val="16"/>
                <w:lang w:val="tr-TR"/>
              </w:rPr>
              <w:t>müjdeci</w:t>
            </w:r>
          </w:p>
        </w:tc>
        <w:tc>
          <w:tcPr>
            <w:tcW w:w="1374" w:type="pct"/>
            <w:shd w:val="clear" w:color="auto" w:fill="auto"/>
            <w:vAlign w:val="center"/>
            <w:hideMark/>
          </w:tcPr>
          <w:p w14:paraId="06C59C7B" w14:textId="77777777" w:rsidR="00812518" w:rsidRPr="008A2FE5" w:rsidRDefault="00812518" w:rsidP="00AE6969">
            <w:pPr>
              <w:jc w:val="center"/>
              <w:rPr>
                <w:sz w:val="16"/>
                <w:szCs w:val="16"/>
                <w:lang w:val="tr-TR"/>
              </w:rPr>
            </w:pPr>
            <w:r w:rsidRPr="008A2FE5">
              <w:rPr>
                <w:sz w:val="16"/>
                <w:szCs w:val="16"/>
                <w:lang w:val="tr-TR"/>
              </w:rPr>
              <w:t>müjdeci</w:t>
            </w:r>
          </w:p>
        </w:tc>
        <w:tc>
          <w:tcPr>
            <w:tcW w:w="337" w:type="pct"/>
            <w:shd w:val="clear" w:color="auto" w:fill="auto"/>
            <w:vAlign w:val="center"/>
            <w:hideMark/>
          </w:tcPr>
          <w:p w14:paraId="6610BC0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B0A2BD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041968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F38795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B62DEE9" w14:textId="77777777" w:rsidTr="00A46ED6">
        <w:trPr>
          <w:trHeight w:val="225"/>
        </w:trPr>
        <w:tc>
          <w:tcPr>
            <w:tcW w:w="798" w:type="pct"/>
            <w:shd w:val="clear" w:color="auto" w:fill="auto"/>
            <w:vAlign w:val="center"/>
            <w:hideMark/>
          </w:tcPr>
          <w:p w14:paraId="4A83AD9A" w14:textId="77777777" w:rsidR="00812518" w:rsidRPr="008A2FE5" w:rsidRDefault="00812518" w:rsidP="00AE6969">
            <w:pPr>
              <w:bidi/>
              <w:jc w:val="center"/>
              <w:rPr>
                <w:sz w:val="16"/>
                <w:szCs w:val="16"/>
                <w:lang w:val="tr-TR"/>
              </w:rPr>
            </w:pPr>
            <w:r w:rsidRPr="008A2FE5">
              <w:rPr>
                <w:sz w:val="16"/>
                <w:szCs w:val="16"/>
                <w:rtl/>
                <w:lang w:val="tr-TR"/>
              </w:rPr>
              <w:t>بەقا</w:t>
            </w:r>
          </w:p>
        </w:tc>
        <w:tc>
          <w:tcPr>
            <w:tcW w:w="1377" w:type="pct"/>
            <w:shd w:val="clear" w:color="auto" w:fill="auto"/>
            <w:vAlign w:val="center"/>
            <w:hideMark/>
          </w:tcPr>
          <w:p w14:paraId="38A7D4DF" w14:textId="77777777" w:rsidR="00812518" w:rsidRPr="008A2FE5" w:rsidRDefault="00812518" w:rsidP="00AE6969">
            <w:pPr>
              <w:jc w:val="center"/>
              <w:rPr>
                <w:sz w:val="16"/>
                <w:szCs w:val="16"/>
                <w:rtl/>
                <w:lang w:val="tr-TR"/>
              </w:rPr>
            </w:pPr>
            <w:r w:rsidRPr="008A2FE5">
              <w:rPr>
                <w:sz w:val="16"/>
                <w:szCs w:val="16"/>
                <w:lang w:val="tr-TR"/>
              </w:rPr>
              <w:t xml:space="preserve">öbür dünyada baki bir hayat, </w:t>
            </w:r>
            <w:r w:rsidRPr="008A2FE5">
              <w:rPr>
                <w:sz w:val="16"/>
                <w:szCs w:val="16"/>
                <w:lang w:val="tr-TR"/>
              </w:rPr>
              <w:br/>
              <w:t>bu dünyada nam salmak</w:t>
            </w:r>
          </w:p>
        </w:tc>
        <w:tc>
          <w:tcPr>
            <w:tcW w:w="1374" w:type="pct"/>
            <w:shd w:val="clear" w:color="auto" w:fill="auto"/>
            <w:vAlign w:val="center"/>
            <w:hideMark/>
          </w:tcPr>
          <w:p w14:paraId="199E4661" w14:textId="77777777" w:rsidR="00812518" w:rsidRPr="008A2FE5" w:rsidRDefault="00812518" w:rsidP="00AE6969">
            <w:pPr>
              <w:jc w:val="center"/>
              <w:rPr>
                <w:sz w:val="16"/>
                <w:szCs w:val="16"/>
                <w:lang w:val="tr-TR"/>
              </w:rPr>
            </w:pPr>
            <w:r w:rsidRPr="008A2FE5">
              <w:rPr>
                <w:sz w:val="16"/>
                <w:szCs w:val="16"/>
                <w:lang w:val="tr-TR"/>
              </w:rPr>
              <w:t>devam sebat evvelki hal üzere kalmak bakilik</w:t>
            </w:r>
          </w:p>
        </w:tc>
        <w:tc>
          <w:tcPr>
            <w:tcW w:w="337" w:type="pct"/>
            <w:shd w:val="clear" w:color="auto" w:fill="auto"/>
            <w:vAlign w:val="center"/>
            <w:hideMark/>
          </w:tcPr>
          <w:p w14:paraId="67FEC92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4770BA6"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5606A12A"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761BB7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6F33253" w14:textId="77777777" w:rsidTr="00A46ED6">
        <w:trPr>
          <w:trHeight w:val="225"/>
        </w:trPr>
        <w:tc>
          <w:tcPr>
            <w:tcW w:w="798" w:type="pct"/>
            <w:shd w:val="clear" w:color="auto" w:fill="auto"/>
            <w:vAlign w:val="center"/>
            <w:hideMark/>
          </w:tcPr>
          <w:p w14:paraId="7B0E806F" w14:textId="77777777" w:rsidR="00812518" w:rsidRPr="008A2FE5" w:rsidRDefault="00812518" w:rsidP="00AE6969">
            <w:pPr>
              <w:bidi/>
              <w:jc w:val="center"/>
              <w:rPr>
                <w:sz w:val="16"/>
                <w:szCs w:val="16"/>
                <w:lang w:val="tr-TR"/>
              </w:rPr>
            </w:pPr>
            <w:r w:rsidRPr="008A2FE5">
              <w:rPr>
                <w:sz w:val="16"/>
                <w:szCs w:val="16"/>
                <w:rtl/>
                <w:lang w:val="tr-TR"/>
              </w:rPr>
              <w:t>بەقەم</w:t>
            </w:r>
          </w:p>
        </w:tc>
        <w:tc>
          <w:tcPr>
            <w:tcW w:w="1377" w:type="pct"/>
            <w:shd w:val="clear" w:color="auto" w:fill="auto"/>
            <w:vAlign w:val="center"/>
            <w:hideMark/>
          </w:tcPr>
          <w:p w14:paraId="766222D3" w14:textId="77777777" w:rsidR="00812518" w:rsidRPr="008A2FE5" w:rsidRDefault="00812518" w:rsidP="00AE6969">
            <w:pPr>
              <w:jc w:val="center"/>
              <w:rPr>
                <w:sz w:val="16"/>
                <w:szCs w:val="16"/>
                <w:rtl/>
                <w:lang w:val="tr-TR"/>
              </w:rPr>
            </w:pPr>
            <w:r w:rsidRPr="008A2FE5">
              <w:rPr>
                <w:sz w:val="16"/>
                <w:szCs w:val="16"/>
                <w:lang w:val="tr-TR"/>
              </w:rPr>
              <w:t>kırmızı kumaş boyası</w:t>
            </w:r>
          </w:p>
        </w:tc>
        <w:tc>
          <w:tcPr>
            <w:tcW w:w="1374" w:type="pct"/>
            <w:shd w:val="clear" w:color="auto" w:fill="auto"/>
            <w:vAlign w:val="center"/>
            <w:hideMark/>
          </w:tcPr>
          <w:p w14:paraId="2DDEE646" w14:textId="77777777" w:rsidR="00812518" w:rsidRPr="008A2FE5" w:rsidRDefault="00812518" w:rsidP="00AE6969">
            <w:pPr>
              <w:jc w:val="center"/>
              <w:rPr>
                <w:sz w:val="16"/>
                <w:szCs w:val="16"/>
                <w:lang w:val="tr-TR"/>
              </w:rPr>
            </w:pPr>
            <w:r w:rsidRPr="008A2FE5">
              <w:rPr>
                <w:sz w:val="16"/>
                <w:szCs w:val="16"/>
                <w:lang w:val="tr-TR"/>
              </w:rPr>
              <w:t>kırmızı boya ağacı</w:t>
            </w:r>
          </w:p>
        </w:tc>
        <w:tc>
          <w:tcPr>
            <w:tcW w:w="337" w:type="pct"/>
            <w:shd w:val="clear" w:color="auto" w:fill="auto"/>
            <w:vAlign w:val="center"/>
            <w:hideMark/>
          </w:tcPr>
          <w:p w14:paraId="5B34DB6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5D0EAD0"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0ACCE77C"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1D9432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CCE1347" w14:textId="77777777" w:rsidTr="00A46ED6">
        <w:trPr>
          <w:trHeight w:val="225"/>
        </w:trPr>
        <w:tc>
          <w:tcPr>
            <w:tcW w:w="798" w:type="pct"/>
            <w:shd w:val="clear" w:color="auto" w:fill="auto"/>
            <w:vAlign w:val="center"/>
            <w:hideMark/>
          </w:tcPr>
          <w:p w14:paraId="2ADE624F" w14:textId="77777777" w:rsidR="00812518" w:rsidRPr="008A2FE5" w:rsidRDefault="00812518" w:rsidP="00AE6969">
            <w:pPr>
              <w:bidi/>
              <w:jc w:val="center"/>
              <w:rPr>
                <w:sz w:val="16"/>
                <w:szCs w:val="16"/>
                <w:lang w:val="tr-TR"/>
              </w:rPr>
            </w:pPr>
            <w:r w:rsidRPr="008A2FE5">
              <w:rPr>
                <w:sz w:val="16"/>
                <w:szCs w:val="16"/>
                <w:rtl/>
                <w:lang w:val="tr-TR"/>
              </w:rPr>
              <w:t>بەقییە</w:t>
            </w:r>
          </w:p>
        </w:tc>
        <w:tc>
          <w:tcPr>
            <w:tcW w:w="1377" w:type="pct"/>
            <w:shd w:val="clear" w:color="auto" w:fill="auto"/>
            <w:vAlign w:val="center"/>
            <w:hideMark/>
          </w:tcPr>
          <w:p w14:paraId="306E4778" w14:textId="77777777" w:rsidR="00812518" w:rsidRPr="008A2FE5" w:rsidRDefault="00812518" w:rsidP="00AE6969">
            <w:pPr>
              <w:jc w:val="center"/>
              <w:rPr>
                <w:sz w:val="16"/>
                <w:szCs w:val="16"/>
                <w:rtl/>
                <w:lang w:val="tr-TR"/>
              </w:rPr>
            </w:pPr>
            <w:r w:rsidRPr="008A2FE5">
              <w:rPr>
                <w:sz w:val="16"/>
                <w:szCs w:val="16"/>
                <w:lang w:val="tr-TR"/>
              </w:rPr>
              <w:t>kalan artan</w:t>
            </w:r>
          </w:p>
        </w:tc>
        <w:tc>
          <w:tcPr>
            <w:tcW w:w="1374" w:type="pct"/>
            <w:shd w:val="clear" w:color="auto" w:fill="auto"/>
            <w:vAlign w:val="center"/>
            <w:hideMark/>
          </w:tcPr>
          <w:p w14:paraId="11B8871C" w14:textId="77777777" w:rsidR="00812518" w:rsidRPr="008A2FE5" w:rsidRDefault="00812518" w:rsidP="00AE6969">
            <w:pPr>
              <w:jc w:val="center"/>
              <w:rPr>
                <w:sz w:val="16"/>
                <w:szCs w:val="16"/>
                <w:lang w:val="tr-TR"/>
              </w:rPr>
            </w:pPr>
            <w:r w:rsidRPr="008A2FE5">
              <w:rPr>
                <w:sz w:val="16"/>
                <w:szCs w:val="16"/>
                <w:lang w:val="tr-TR"/>
              </w:rPr>
              <w:t>kalan artan</w:t>
            </w:r>
          </w:p>
        </w:tc>
        <w:tc>
          <w:tcPr>
            <w:tcW w:w="337" w:type="pct"/>
            <w:shd w:val="clear" w:color="auto" w:fill="auto"/>
            <w:vAlign w:val="center"/>
            <w:hideMark/>
          </w:tcPr>
          <w:p w14:paraId="6F23FFB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315A7FB" w14:textId="77777777" w:rsidR="00812518" w:rsidRPr="008A2FE5" w:rsidRDefault="00812518" w:rsidP="00AE6969">
            <w:pPr>
              <w:jc w:val="center"/>
              <w:rPr>
                <w:sz w:val="16"/>
                <w:szCs w:val="16"/>
                <w:lang w:val="tr-TR"/>
              </w:rPr>
            </w:pPr>
            <w:r w:rsidRPr="008A2FE5">
              <w:rPr>
                <w:sz w:val="16"/>
                <w:szCs w:val="16"/>
                <w:lang w:val="tr-TR"/>
              </w:rPr>
              <w:t>12</w:t>
            </w:r>
          </w:p>
        </w:tc>
        <w:tc>
          <w:tcPr>
            <w:tcW w:w="359" w:type="pct"/>
            <w:shd w:val="clear" w:color="auto" w:fill="auto"/>
            <w:vAlign w:val="center"/>
            <w:hideMark/>
          </w:tcPr>
          <w:p w14:paraId="00DA315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DA2777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2E4AB98" w14:textId="77777777" w:rsidTr="00A46ED6">
        <w:trPr>
          <w:trHeight w:val="225"/>
        </w:trPr>
        <w:tc>
          <w:tcPr>
            <w:tcW w:w="798" w:type="pct"/>
            <w:shd w:val="clear" w:color="auto" w:fill="auto"/>
            <w:vAlign w:val="center"/>
            <w:hideMark/>
          </w:tcPr>
          <w:p w14:paraId="38C68A8C" w14:textId="77777777" w:rsidR="00812518" w:rsidRPr="008A2FE5" w:rsidRDefault="00812518" w:rsidP="00AE6969">
            <w:pPr>
              <w:bidi/>
              <w:jc w:val="center"/>
              <w:rPr>
                <w:sz w:val="16"/>
                <w:szCs w:val="16"/>
                <w:lang w:val="tr-TR"/>
              </w:rPr>
            </w:pPr>
            <w:r w:rsidRPr="008A2FE5">
              <w:rPr>
                <w:sz w:val="16"/>
                <w:szCs w:val="16"/>
                <w:rtl/>
                <w:lang w:val="tr-TR"/>
              </w:rPr>
              <w:t>بەڵا</w:t>
            </w:r>
          </w:p>
        </w:tc>
        <w:tc>
          <w:tcPr>
            <w:tcW w:w="1377" w:type="pct"/>
            <w:shd w:val="clear" w:color="auto" w:fill="auto"/>
            <w:vAlign w:val="center"/>
            <w:hideMark/>
          </w:tcPr>
          <w:p w14:paraId="33BDEB29" w14:textId="77777777" w:rsidR="00812518" w:rsidRPr="008A2FE5" w:rsidRDefault="00812518" w:rsidP="00AE6969">
            <w:pPr>
              <w:jc w:val="center"/>
              <w:rPr>
                <w:sz w:val="16"/>
                <w:szCs w:val="16"/>
                <w:rtl/>
                <w:lang w:val="tr-TR"/>
              </w:rPr>
            </w:pPr>
            <w:r w:rsidRPr="008A2FE5">
              <w:rPr>
                <w:sz w:val="16"/>
                <w:szCs w:val="16"/>
                <w:lang w:val="tr-TR"/>
              </w:rPr>
              <w:t>ama</w:t>
            </w:r>
          </w:p>
        </w:tc>
        <w:tc>
          <w:tcPr>
            <w:tcW w:w="1374" w:type="pct"/>
            <w:shd w:val="clear" w:color="auto" w:fill="auto"/>
            <w:vAlign w:val="center"/>
            <w:hideMark/>
          </w:tcPr>
          <w:p w14:paraId="17F3569E" w14:textId="77777777" w:rsidR="00812518" w:rsidRPr="008A2FE5" w:rsidRDefault="00812518" w:rsidP="00AE6969">
            <w:pPr>
              <w:jc w:val="center"/>
              <w:rPr>
                <w:sz w:val="16"/>
                <w:szCs w:val="16"/>
                <w:lang w:val="tr-TR"/>
              </w:rPr>
            </w:pPr>
            <w:r w:rsidRPr="008A2FE5">
              <w:rPr>
                <w:sz w:val="16"/>
                <w:szCs w:val="16"/>
                <w:lang w:val="tr-TR"/>
              </w:rPr>
              <w:t>evet hayhay peki, bela musibet</w:t>
            </w:r>
          </w:p>
        </w:tc>
        <w:tc>
          <w:tcPr>
            <w:tcW w:w="337" w:type="pct"/>
            <w:shd w:val="clear" w:color="auto" w:fill="auto"/>
            <w:vAlign w:val="center"/>
            <w:hideMark/>
          </w:tcPr>
          <w:p w14:paraId="6D4EB341"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F3FA5DE"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47CB2D29"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8904CF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16830E7" w14:textId="77777777" w:rsidTr="00A46ED6">
        <w:trPr>
          <w:trHeight w:val="225"/>
        </w:trPr>
        <w:tc>
          <w:tcPr>
            <w:tcW w:w="798" w:type="pct"/>
            <w:shd w:val="clear" w:color="auto" w:fill="auto"/>
            <w:vAlign w:val="center"/>
            <w:hideMark/>
          </w:tcPr>
          <w:p w14:paraId="0997AB3B" w14:textId="77777777" w:rsidR="00812518" w:rsidRPr="008A2FE5" w:rsidRDefault="00812518" w:rsidP="00AE6969">
            <w:pPr>
              <w:bidi/>
              <w:jc w:val="center"/>
              <w:rPr>
                <w:sz w:val="16"/>
                <w:szCs w:val="16"/>
                <w:lang w:val="tr-TR"/>
              </w:rPr>
            </w:pPr>
            <w:r w:rsidRPr="008A2FE5">
              <w:rPr>
                <w:sz w:val="16"/>
                <w:szCs w:val="16"/>
                <w:rtl/>
                <w:lang w:val="tr-TR"/>
              </w:rPr>
              <w:t>بەلقیس</w:t>
            </w:r>
          </w:p>
        </w:tc>
        <w:tc>
          <w:tcPr>
            <w:tcW w:w="1377" w:type="pct"/>
            <w:shd w:val="clear" w:color="auto" w:fill="auto"/>
            <w:vAlign w:val="center"/>
            <w:hideMark/>
          </w:tcPr>
          <w:p w14:paraId="1A90B514" w14:textId="77777777" w:rsidR="00812518" w:rsidRPr="008A2FE5" w:rsidRDefault="00812518" w:rsidP="00AE6969">
            <w:pPr>
              <w:jc w:val="center"/>
              <w:rPr>
                <w:sz w:val="16"/>
                <w:szCs w:val="16"/>
                <w:rtl/>
                <w:lang w:val="tr-TR"/>
              </w:rPr>
            </w:pPr>
            <w:r w:rsidRPr="008A2FE5">
              <w:rPr>
                <w:sz w:val="16"/>
                <w:szCs w:val="16"/>
                <w:lang w:val="tr-TR"/>
              </w:rPr>
              <w:t>yemen kraliçesi</w:t>
            </w:r>
          </w:p>
        </w:tc>
        <w:tc>
          <w:tcPr>
            <w:tcW w:w="1374" w:type="pct"/>
            <w:shd w:val="clear" w:color="auto" w:fill="auto"/>
            <w:vAlign w:val="center"/>
            <w:hideMark/>
          </w:tcPr>
          <w:p w14:paraId="3C7F6E0C" w14:textId="77777777" w:rsidR="00812518" w:rsidRPr="008A2FE5" w:rsidRDefault="00812518" w:rsidP="00AE6969">
            <w:pPr>
              <w:jc w:val="center"/>
              <w:rPr>
                <w:sz w:val="16"/>
                <w:szCs w:val="16"/>
                <w:lang w:val="tr-TR"/>
              </w:rPr>
            </w:pPr>
            <w:r w:rsidRPr="008A2FE5">
              <w:rPr>
                <w:sz w:val="16"/>
                <w:szCs w:val="16"/>
                <w:lang w:val="tr-TR"/>
              </w:rPr>
              <w:t>Belkıs kraliçe</w:t>
            </w:r>
          </w:p>
        </w:tc>
        <w:tc>
          <w:tcPr>
            <w:tcW w:w="337" w:type="pct"/>
            <w:shd w:val="clear" w:color="auto" w:fill="auto"/>
            <w:vAlign w:val="center"/>
            <w:hideMark/>
          </w:tcPr>
          <w:p w14:paraId="7FAD9B8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234435D"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6A091EF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AF62EA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FFF9340" w14:textId="77777777" w:rsidTr="00A46ED6">
        <w:trPr>
          <w:trHeight w:val="225"/>
        </w:trPr>
        <w:tc>
          <w:tcPr>
            <w:tcW w:w="798" w:type="pct"/>
            <w:shd w:val="clear" w:color="auto" w:fill="auto"/>
            <w:vAlign w:val="center"/>
            <w:hideMark/>
          </w:tcPr>
          <w:p w14:paraId="2528FA57" w14:textId="77777777" w:rsidR="00812518" w:rsidRPr="008A2FE5" w:rsidRDefault="00812518" w:rsidP="00AE6969">
            <w:pPr>
              <w:bidi/>
              <w:jc w:val="center"/>
              <w:rPr>
                <w:sz w:val="16"/>
                <w:szCs w:val="16"/>
                <w:lang w:val="tr-TR"/>
              </w:rPr>
            </w:pPr>
            <w:r w:rsidRPr="008A2FE5">
              <w:rPr>
                <w:sz w:val="16"/>
                <w:szCs w:val="16"/>
                <w:rtl/>
                <w:lang w:val="tr-TR"/>
              </w:rPr>
              <w:t>بەند</w:t>
            </w:r>
          </w:p>
        </w:tc>
        <w:tc>
          <w:tcPr>
            <w:tcW w:w="1377" w:type="pct"/>
            <w:shd w:val="clear" w:color="auto" w:fill="auto"/>
            <w:vAlign w:val="center"/>
            <w:hideMark/>
          </w:tcPr>
          <w:p w14:paraId="3018AF14" w14:textId="77777777" w:rsidR="00812518" w:rsidRPr="008A2FE5" w:rsidRDefault="00812518" w:rsidP="00AE6969">
            <w:pPr>
              <w:jc w:val="center"/>
              <w:rPr>
                <w:sz w:val="16"/>
                <w:szCs w:val="16"/>
                <w:rtl/>
                <w:lang w:val="tr-TR"/>
              </w:rPr>
            </w:pPr>
            <w:r w:rsidRPr="008A2FE5">
              <w:rPr>
                <w:sz w:val="16"/>
                <w:szCs w:val="16"/>
                <w:lang w:val="tr-TR"/>
              </w:rPr>
              <w:t>ayakta tutmak</w:t>
            </w:r>
          </w:p>
        </w:tc>
        <w:tc>
          <w:tcPr>
            <w:tcW w:w="1374" w:type="pct"/>
            <w:shd w:val="clear" w:color="auto" w:fill="auto"/>
            <w:vAlign w:val="center"/>
            <w:hideMark/>
          </w:tcPr>
          <w:p w14:paraId="3E015314" w14:textId="77777777" w:rsidR="00812518" w:rsidRPr="008A2FE5" w:rsidRDefault="00812518" w:rsidP="00AE6969">
            <w:pPr>
              <w:jc w:val="center"/>
              <w:rPr>
                <w:sz w:val="16"/>
                <w:szCs w:val="16"/>
                <w:lang w:val="tr-TR"/>
              </w:rPr>
            </w:pPr>
            <w:r w:rsidRPr="008A2FE5">
              <w:rPr>
                <w:sz w:val="16"/>
                <w:szCs w:val="16"/>
                <w:lang w:val="tr-TR"/>
              </w:rPr>
              <w:t>bağ yular rabıta bağlama</w:t>
            </w:r>
          </w:p>
        </w:tc>
        <w:tc>
          <w:tcPr>
            <w:tcW w:w="337" w:type="pct"/>
            <w:shd w:val="clear" w:color="auto" w:fill="auto"/>
            <w:vAlign w:val="center"/>
            <w:hideMark/>
          </w:tcPr>
          <w:p w14:paraId="53DD04A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109359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959CC67"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503707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5D24B06" w14:textId="77777777" w:rsidTr="00A46ED6">
        <w:trPr>
          <w:trHeight w:val="225"/>
        </w:trPr>
        <w:tc>
          <w:tcPr>
            <w:tcW w:w="798" w:type="pct"/>
            <w:shd w:val="clear" w:color="auto" w:fill="auto"/>
            <w:vAlign w:val="center"/>
            <w:hideMark/>
          </w:tcPr>
          <w:p w14:paraId="7AC0D34A" w14:textId="77777777" w:rsidR="00812518" w:rsidRPr="008A2FE5" w:rsidRDefault="00812518" w:rsidP="00AE6969">
            <w:pPr>
              <w:bidi/>
              <w:jc w:val="center"/>
              <w:rPr>
                <w:sz w:val="16"/>
                <w:szCs w:val="16"/>
                <w:lang w:val="tr-TR"/>
              </w:rPr>
            </w:pPr>
            <w:r w:rsidRPr="008A2FE5">
              <w:rPr>
                <w:sz w:val="16"/>
                <w:szCs w:val="16"/>
                <w:rtl/>
                <w:lang w:val="tr-TR"/>
              </w:rPr>
              <w:t>بەنەفشە</w:t>
            </w:r>
          </w:p>
        </w:tc>
        <w:tc>
          <w:tcPr>
            <w:tcW w:w="1377" w:type="pct"/>
            <w:shd w:val="clear" w:color="auto" w:fill="auto"/>
            <w:vAlign w:val="center"/>
            <w:hideMark/>
          </w:tcPr>
          <w:p w14:paraId="5276C44E" w14:textId="77777777" w:rsidR="00812518" w:rsidRPr="008A2FE5" w:rsidRDefault="00812518" w:rsidP="00AE6969">
            <w:pPr>
              <w:jc w:val="center"/>
              <w:rPr>
                <w:sz w:val="16"/>
                <w:szCs w:val="16"/>
                <w:rtl/>
                <w:lang w:val="tr-TR"/>
              </w:rPr>
            </w:pPr>
            <w:r w:rsidRPr="008A2FE5">
              <w:rPr>
                <w:sz w:val="16"/>
                <w:szCs w:val="16"/>
                <w:lang w:val="tr-TR"/>
              </w:rPr>
              <w:t>menekşe</w:t>
            </w:r>
          </w:p>
        </w:tc>
        <w:tc>
          <w:tcPr>
            <w:tcW w:w="1374" w:type="pct"/>
            <w:shd w:val="clear" w:color="auto" w:fill="auto"/>
            <w:vAlign w:val="center"/>
            <w:hideMark/>
          </w:tcPr>
          <w:p w14:paraId="3155B915" w14:textId="77777777" w:rsidR="00812518" w:rsidRPr="008A2FE5" w:rsidRDefault="00812518" w:rsidP="00AE6969">
            <w:pPr>
              <w:jc w:val="center"/>
              <w:rPr>
                <w:sz w:val="16"/>
                <w:szCs w:val="16"/>
                <w:lang w:val="tr-TR"/>
              </w:rPr>
            </w:pPr>
            <w:r w:rsidRPr="008A2FE5">
              <w:rPr>
                <w:sz w:val="16"/>
                <w:szCs w:val="16"/>
                <w:lang w:val="tr-TR"/>
              </w:rPr>
              <w:t>menekşe</w:t>
            </w:r>
          </w:p>
        </w:tc>
        <w:tc>
          <w:tcPr>
            <w:tcW w:w="337" w:type="pct"/>
            <w:shd w:val="clear" w:color="auto" w:fill="auto"/>
            <w:vAlign w:val="center"/>
            <w:hideMark/>
          </w:tcPr>
          <w:p w14:paraId="40AA1ED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96CF6A4"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443ECCB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83F775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F80F3FB" w14:textId="77777777" w:rsidTr="00A46ED6">
        <w:trPr>
          <w:trHeight w:val="225"/>
        </w:trPr>
        <w:tc>
          <w:tcPr>
            <w:tcW w:w="798" w:type="pct"/>
            <w:shd w:val="clear" w:color="auto" w:fill="auto"/>
            <w:vAlign w:val="center"/>
            <w:hideMark/>
          </w:tcPr>
          <w:p w14:paraId="1F952024" w14:textId="77777777" w:rsidR="00812518" w:rsidRPr="008A2FE5" w:rsidRDefault="00812518" w:rsidP="00AE6969">
            <w:pPr>
              <w:bidi/>
              <w:jc w:val="center"/>
              <w:rPr>
                <w:sz w:val="16"/>
                <w:szCs w:val="16"/>
                <w:lang w:val="tr-TR"/>
              </w:rPr>
            </w:pPr>
            <w:r w:rsidRPr="008A2FE5">
              <w:rPr>
                <w:sz w:val="16"/>
                <w:szCs w:val="16"/>
                <w:rtl/>
                <w:lang w:val="tr-TR"/>
              </w:rPr>
              <w:t>بەها</w:t>
            </w:r>
          </w:p>
        </w:tc>
        <w:tc>
          <w:tcPr>
            <w:tcW w:w="1377" w:type="pct"/>
            <w:shd w:val="clear" w:color="auto" w:fill="auto"/>
            <w:vAlign w:val="center"/>
            <w:hideMark/>
          </w:tcPr>
          <w:p w14:paraId="36FEBB67" w14:textId="77777777" w:rsidR="00812518" w:rsidRPr="008A2FE5" w:rsidRDefault="00812518" w:rsidP="00AE6969">
            <w:pPr>
              <w:jc w:val="center"/>
              <w:rPr>
                <w:sz w:val="16"/>
                <w:szCs w:val="16"/>
                <w:rtl/>
                <w:lang w:val="tr-TR"/>
              </w:rPr>
            </w:pPr>
            <w:r w:rsidRPr="008A2FE5">
              <w:rPr>
                <w:sz w:val="16"/>
                <w:szCs w:val="16"/>
                <w:lang w:val="tr-TR"/>
              </w:rPr>
              <w:t>kıymet</w:t>
            </w:r>
          </w:p>
        </w:tc>
        <w:tc>
          <w:tcPr>
            <w:tcW w:w="1374" w:type="pct"/>
            <w:shd w:val="clear" w:color="auto" w:fill="auto"/>
            <w:vAlign w:val="center"/>
            <w:hideMark/>
          </w:tcPr>
          <w:p w14:paraId="65682C57" w14:textId="77777777" w:rsidR="00812518" w:rsidRPr="008A2FE5" w:rsidRDefault="00812518" w:rsidP="00AE6969">
            <w:pPr>
              <w:jc w:val="center"/>
              <w:rPr>
                <w:sz w:val="16"/>
                <w:szCs w:val="16"/>
                <w:lang w:val="tr-TR"/>
              </w:rPr>
            </w:pPr>
            <w:r w:rsidRPr="008A2FE5">
              <w:rPr>
                <w:sz w:val="16"/>
                <w:szCs w:val="16"/>
                <w:lang w:val="tr-TR"/>
              </w:rPr>
              <w:t>kıymet</w:t>
            </w:r>
          </w:p>
        </w:tc>
        <w:tc>
          <w:tcPr>
            <w:tcW w:w="337" w:type="pct"/>
            <w:shd w:val="clear" w:color="auto" w:fill="auto"/>
            <w:vAlign w:val="center"/>
            <w:hideMark/>
          </w:tcPr>
          <w:p w14:paraId="687A023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BB3AE15"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72A14A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46706E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319D85D" w14:textId="77777777" w:rsidTr="00A46ED6">
        <w:trPr>
          <w:trHeight w:val="225"/>
        </w:trPr>
        <w:tc>
          <w:tcPr>
            <w:tcW w:w="798" w:type="pct"/>
            <w:shd w:val="clear" w:color="auto" w:fill="auto"/>
            <w:vAlign w:val="center"/>
            <w:hideMark/>
          </w:tcPr>
          <w:p w14:paraId="211CCE22" w14:textId="77777777" w:rsidR="00812518" w:rsidRPr="008A2FE5" w:rsidRDefault="00812518" w:rsidP="00AE6969">
            <w:pPr>
              <w:bidi/>
              <w:jc w:val="center"/>
              <w:rPr>
                <w:sz w:val="16"/>
                <w:szCs w:val="16"/>
                <w:lang w:val="tr-TR"/>
              </w:rPr>
            </w:pPr>
            <w:r w:rsidRPr="008A2FE5">
              <w:rPr>
                <w:sz w:val="16"/>
                <w:szCs w:val="16"/>
                <w:rtl/>
                <w:lang w:val="tr-TR"/>
              </w:rPr>
              <w:t>بەیاز</w:t>
            </w:r>
          </w:p>
        </w:tc>
        <w:tc>
          <w:tcPr>
            <w:tcW w:w="1377" w:type="pct"/>
            <w:shd w:val="clear" w:color="auto" w:fill="auto"/>
            <w:vAlign w:val="center"/>
            <w:hideMark/>
          </w:tcPr>
          <w:p w14:paraId="691CC20B" w14:textId="77777777" w:rsidR="00812518" w:rsidRPr="008A2FE5" w:rsidRDefault="00812518" w:rsidP="00AE6969">
            <w:pPr>
              <w:jc w:val="center"/>
              <w:rPr>
                <w:sz w:val="16"/>
                <w:szCs w:val="16"/>
                <w:rtl/>
                <w:lang w:val="tr-TR"/>
              </w:rPr>
            </w:pPr>
            <w:r w:rsidRPr="008A2FE5">
              <w:rPr>
                <w:sz w:val="16"/>
                <w:szCs w:val="16"/>
                <w:lang w:val="tr-TR"/>
              </w:rPr>
              <w:t>beyaz</w:t>
            </w:r>
          </w:p>
        </w:tc>
        <w:tc>
          <w:tcPr>
            <w:tcW w:w="1374" w:type="pct"/>
            <w:shd w:val="clear" w:color="auto" w:fill="auto"/>
            <w:vAlign w:val="center"/>
            <w:hideMark/>
          </w:tcPr>
          <w:p w14:paraId="0F4D1C15" w14:textId="77777777" w:rsidR="00812518" w:rsidRPr="008A2FE5" w:rsidRDefault="00812518" w:rsidP="00AE6969">
            <w:pPr>
              <w:jc w:val="center"/>
              <w:rPr>
                <w:sz w:val="16"/>
                <w:szCs w:val="16"/>
                <w:lang w:val="tr-TR"/>
              </w:rPr>
            </w:pPr>
            <w:r w:rsidRPr="008A2FE5">
              <w:rPr>
                <w:sz w:val="16"/>
                <w:szCs w:val="16"/>
                <w:lang w:val="tr-TR"/>
              </w:rPr>
              <w:t>beyaz</w:t>
            </w:r>
          </w:p>
        </w:tc>
        <w:tc>
          <w:tcPr>
            <w:tcW w:w="337" w:type="pct"/>
            <w:shd w:val="clear" w:color="auto" w:fill="auto"/>
            <w:vAlign w:val="center"/>
            <w:hideMark/>
          </w:tcPr>
          <w:p w14:paraId="1C3AFD5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E14BBEF" w14:textId="77777777" w:rsidR="00812518" w:rsidRPr="008A2FE5" w:rsidRDefault="00812518" w:rsidP="00AE6969">
            <w:pPr>
              <w:jc w:val="center"/>
              <w:rPr>
                <w:sz w:val="16"/>
                <w:szCs w:val="16"/>
                <w:lang w:val="tr-TR"/>
              </w:rPr>
            </w:pPr>
            <w:r w:rsidRPr="008A2FE5">
              <w:rPr>
                <w:sz w:val="16"/>
                <w:szCs w:val="16"/>
                <w:lang w:val="tr-TR"/>
              </w:rPr>
              <w:t>21</w:t>
            </w:r>
          </w:p>
        </w:tc>
        <w:tc>
          <w:tcPr>
            <w:tcW w:w="359" w:type="pct"/>
            <w:shd w:val="clear" w:color="auto" w:fill="auto"/>
            <w:vAlign w:val="center"/>
            <w:hideMark/>
          </w:tcPr>
          <w:p w14:paraId="1C7A797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191D80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BA2AF61" w14:textId="77777777" w:rsidTr="00A46ED6">
        <w:trPr>
          <w:trHeight w:val="225"/>
        </w:trPr>
        <w:tc>
          <w:tcPr>
            <w:tcW w:w="798" w:type="pct"/>
            <w:shd w:val="clear" w:color="auto" w:fill="auto"/>
            <w:vAlign w:val="center"/>
            <w:hideMark/>
          </w:tcPr>
          <w:p w14:paraId="418E54BB" w14:textId="77777777" w:rsidR="00812518" w:rsidRPr="008A2FE5" w:rsidRDefault="00812518" w:rsidP="00AE6969">
            <w:pPr>
              <w:bidi/>
              <w:jc w:val="center"/>
              <w:rPr>
                <w:sz w:val="16"/>
                <w:szCs w:val="16"/>
                <w:lang w:val="tr-TR"/>
              </w:rPr>
            </w:pPr>
            <w:r w:rsidRPr="008A2FE5">
              <w:rPr>
                <w:sz w:val="16"/>
                <w:szCs w:val="16"/>
                <w:rtl/>
                <w:lang w:val="tr-TR"/>
              </w:rPr>
              <w:t>بەیان</w:t>
            </w:r>
          </w:p>
        </w:tc>
        <w:tc>
          <w:tcPr>
            <w:tcW w:w="1377" w:type="pct"/>
            <w:shd w:val="clear" w:color="auto" w:fill="auto"/>
            <w:vAlign w:val="center"/>
            <w:hideMark/>
          </w:tcPr>
          <w:p w14:paraId="0C5567F9" w14:textId="77777777" w:rsidR="00812518" w:rsidRPr="008A2FE5" w:rsidRDefault="00812518" w:rsidP="00AE6969">
            <w:pPr>
              <w:jc w:val="center"/>
              <w:rPr>
                <w:sz w:val="16"/>
                <w:szCs w:val="16"/>
                <w:rtl/>
                <w:lang w:val="tr-TR"/>
              </w:rPr>
            </w:pPr>
            <w:r w:rsidRPr="008A2FE5">
              <w:rPr>
                <w:sz w:val="16"/>
                <w:szCs w:val="16"/>
                <w:lang w:val="tr-TR"/>
              </w:rPr>
              <w:t>sohbet etmek konuşmak</w:t>
            </w:r>
          </w:p>
        </w:tc>
        <w:tc>
          <w:tcPr>
            <w:tcW w:w="1374" w:type="pct"/>
            <w:shd w:val="clear" w:color="auto" w:fill="auto"/>
            <w:vAlign w:val="center"/>
            <w:hideMark/>
          </w:tcPr>
          <w:p w14:paraId="43826D5C" w14:textId="77777777" w:rsidR="00812518" w:rsidRPr="008A2FE5" w:rsidRDefault="00812518" w:rsidP="00AE6969">
            <w:pPr>
              <w:jc w:val="center"/>
              <w:rPr>
                <w:sz w:val="16"/>
                <w:szCs w:val="16"/>
                <w:lang w:val="tr-TR"/>
              </w:rPr>
            </w:pPr>
            <w:r w:rsidRPr="008A2FE5">
              <w:rPr>
                <w:sz w:val="16"/>
                <w:szCs w:val="16"/>
                <w:lang w:val="tr-TR"/>
              </w:rPr>
              <w:t>anlatma bildirme</w:t>
            </w:r>
          </w:p>
        </w:tc>
        <w:tc>
          <w:tcPr>
            <w:tcW w:w="337" w:type="pct"/>
            <w:shd w:val="clear" w:color="auto" w:fill="auto"/>
            <w:vAlign w:val="center"/>
            <w:hideMark/>
          </w:tcPr>
          <w:p w14:paraId="7DAA3B3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6AE69D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C1E8A0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AA15E11" w14:textId="77777777" w:rsidR="00812518" w:rsidRPr="008A2FE5" w:rsidRDefault="00812518" w:rsidP="00AE6969">
            <w:pPr>
              <w:jc w:val="center"/>
              <w:rPr>
                <w:sz w:val="16"/>
                <w:szCs w:val="16"/>
                <w:lang w:val="tr-TR"/>
              </w:rPr>
            </w:pPr>
            <w:r w:rsidRPr="008A2FE5">
              <w:rPr>
                <w:sz w:val="16"/>
                <w:szCs w:val="16"/>
                <w:lang w:val="tr-TR"/>
              </w:rPr>
              <w:t>2</w:t>
            </w:r>
          </w:p>
        </w:tc>
      </w:tr>
      <w:tr w:rsidR="007F2689" w:rsidRPr="008A2FE5" w14:paraId="0479D3D4" w14:textId="77777777" w:rsidTr="007F2689">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7F2689" w:rsidRPr="008A2FE5" w14:paraId="721764F5" w14:textId="77777777" w:rsidTr="00AA3F8E">
              <w:trPr>
                <w:trHeight w:val="268"/>
              </w:trPr>
              <w:tc>
                <w:tcPr>
                  <w:tcW w:w="5000" w:type="pct"/>
                  <w:shd w:val="clear" w:color="auto" w:fill="auto"/>
                  <w:vAlign w:val="center"/>
                </w:tcPr>
                <w:p w14:paraId="12EEE6C2" w14:textId="77777777" w:rsidR="007F2689" w:rsidRPr="008A2FE5" w:rsidRDefault="007F2689" w:rsidP="007F2689">
                  <w:pPr>
                    <w:pStyle w:val="GvdeMetni"/>
                    <w:tabs>
                      <w:tab w:val="left" w:pos="0"/>
                    </w:tabs>
                    <w:spacing w:line="360" w:lineRule="auto"/>
                    <w:ind w:right="6"/>
                    <w:jc w:val="center"/>
                    <w:rPr>
                      <w:sz w:val="16"/>
                      <w:szCs w:val="16"/>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326915E6" w14:textId="77777777" w:rsidR="007F2689" w:rsidRPr="008A2FE5" w:rsidRDefault="007F2689" w:rsidP="00AE6969">
            <w:pPr>
              <w:jc w:val="center"/>
              <w:rPr>
                <w:sz w:val="16"/>
                <w:szCs w:val="16"/>
                <w:lang w:val="tr-TR"/>
              </w:rPr>
            </w:pPr>
          </w:p>
        </w:tc>
      </w:tr>
      <w:tr w:rsidR="00812518" w:rsidRPr="008A2FE5" w14:paraId="3D65F389" w14:textId="77777777" w:rsidTr="00A46ED6">
        <w:trPr>
          <w:trHeight w:val="225"/>
        </w:trPr>
        <w:tc>
          <w:tcPr>
            <w:tcW w:w="798" w:type="pct"/>
            <w:shd w:val="clear" w:color="auto" w:fill="auto"/>
            <w:vAlign w:val="center"/>
            <w:hideMark/>
          </w:tcPr>
          <w:p w14:paraId="3B2F0A15" w14:textId="77777777" w:rsidR="00812518" w:rsidRPr="008A2FE5" w:rsidRDefault="00812518" w:rsidP="00AE6969">
            <w:pPr>
              <w:bidi/>
              <w:jc w:val="center"/>
              <w:rPr>
                <w:sz w:val="16"/>
                <w:szCs w:val="16"/>
                <w:lang w:val="tr-TR"/>
              </w:rPr>
            </w:pPr>
            <w:r w:rsidRPr="008A2FE5">
              <w:rPr>
                <w:sz w:val="16"/>
                <w:szCs w:val="16"/>
                <w:rtl/>
                <w:lang w:val="tr-TR"/>
              </w:rPr>
              <w:t>بەیت</w:t>
            </w:r>
          </w:p>
        </w:tc>
        <w:tc>
          <w:tcPr>
            <w:tcW w:w="1377" w:type="pct"/>
            <w:shd w:val="clear" w:color="auto" w:fill="auto"/>
            <w:vAlign w:val="center"/>
            <w:hideMark/>
          </w:tcPr>
          <w:p w14:paraId="16A2AC69" w14:textId="77777777" w:rsidR="00812518" w:rsidRPr="008A2FE5" w:rsidRDefault="00812518" w:rsidP="00AE6969">
            <w:pPr>
              <w:jc w:val="center"/>
              <w:rPr>
                <w:sz w:val="16"/>
                <w:szCs w:val="16"/>
                <w:rtl/>
                <w:lang w:val="tr-TR"/>
              </w:rPr>
            </w:pPr>
            <w:r w:rsidRPr="008A2FE5">
              <w:rPr>
                <w:sz w:val="16"/>
                <w:szCs w:val="16"/>
                <w:lang w:val="tr-TR"/>
              </w:rPr>
              <w:t>ev</w:t>
            </w:r>
          </w:p>
        </w:tc>
        <w:tc>
          <w:tcPr>
            <w:tcW w:w="1374" w:type="pct"/>
            <w:shd w:val="clear" w:color="auto" w:fill="auto"/>
            <w:vAlign w:val="center"/>
            <w:hideMark/>
          </w:tcPr>
          <w:p w14:paraId="79BCF761" w14:textId="77777777" w:rsidR="00812518" w:rsidRPr="008A2FE5" w:rsidRDefault="00812518" w:rsidP="00AE6969">
            <w:pPr>
              <w:jc w:val="center"/>
              <w:rPr>
                <w:sz w:val="16"/>
                <w:szCs w:val="16"/>
                <w:lang w:val="tr-TR"/>
              </w:rPr>
            </w:pPr>
            <w:r w:rsidRPr="008A2FE5">
              <w:rPr>
                <w:sz w:val="16"/>
                <w:szCs w:val="16"/>
                <w:lang w:val="tr-TR"/>
              </w:rPr>
              <w:t>ev</w:t>
            </w:r>
          </w:p>
        </w:tc>
        <w:tc>
          <w:tcPr>
            <w:tcW w:w="337" w:type="pct"/>
            <w:shd w:val="clear" w:color="auto" w:fill="auto"/>
            <w:vAlign w:val="center"/>
            <w:hideMark/>
          </w:tcPr>
          <w:p w14:paraId="616B502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CEDE09F"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7CCF1D6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0A8237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04FE80B" w14:textId="77777777" w:rsidTr="00A46ED6">
        <w:trPr>
          <w:trHeight w:val="225"/>
        </w:trPr>
        <w:tc>
          <w:tcPr>
            <w:tcW w:w="798" w:type="pct"/>
            <w:shd w:val="clear" w:color="auto" w:fill="auto"/>
            <w:vAlign w:val="center"/>
            <w:hideMark/>
          </w:tcPr>
          <w:p w14:paraId="0B3C9E0C" w14:textId="77777777" w:rsidR="00812518" w:rsidRPr="008A2FE5" w:rsidRDefault="00812518" w:rsidP="00AE6969">
            <w:pPr>
              <w:bidi/>
              <w:jc w:val="center"/>
              <w:rPr>
                <w:sz w:val="16"/>
                <w:szCs w:val="16"/>
                <w:lang w:val="tr-TR"/>
              </w:rPr>
            </w:pPr>
            <w:r w:rsidRPr="008A2FE5">
              <w:rPr>
                <w:sz w:val="16"/>
                <w:szCs w:val="16"/>
                <w:rtl/>
                <w:lang w:val="tr-TR"/>
              </w:rPr>
              <w:t>بەیتوڵڵا</w:t>
            </w:r>
          </w:p>
        </w:tc>
        <w:tc>
          <w:tcPr>
            <w:tcW w:w="1377" w:type="pct"/>
            <w:shd w:val="clear" w:color="auto" w:fill="auto"/>
            <w:vAlign w:val="center"/>
            <w:hideMark/>
          </w:tcPr>
          <w:p w14:paraId="2F87EC94" w14:textId="77777777" w:rsidR="00812518" w:rsidRPr="008A2FE5" w:rsidRDefault="00812518" w:rsidP="00AE6969">
            <w:pPr>
              <w:jc w:val="center"/>
              <w:rPr>
                <w:sz w:val="16"/>
                <w:szCs w:val="16"/>
                <w:rtl/>
                <w:lang w:val="tr-TR"/>
              </w:rPr>
            </w:pPr>
            <w:r w:rsidRPr="008A2FE5">
              <w:rPr>
                <w:sz w:val="16"/>
                <w:szCs w:val="16"/>
                <w:lang w:val="tr-TR"/>
              </w:rPr>
              <w:t>Kâbe</w:t>
            </w:r>
          </w:p>
        </w:tc>
        <w:tc>
          <w:tcPr>
            <w:tcW w:w="1374" w:type="pct"/>
            <w:shd w:val="clear" w:color="auto" w:fill="auto"/>
            <w:vAlign w:val="center"/>
            <w:hideMark/>
          </w:tcPr>
          <w:p w14:paraId="0C8BC8C7" w14:textId="77777777" w:rsidR="00812518" w:rsidRPr="008A2FE5" w:rsidRDefault="00812518" w:rsidP="00AE6969">
            <w:pPr>
              <w:jc w:val="center"/>
              <w:rPr>
                <w:sz w:val="16"/>
                <w:szCs w:val="16"/>
                <w:lang w:val="tr-TR"/>
              </w:rPr>
            </w:pPr>
            <w:r w:rsidRPr="008A2FE5">
              <w:rPr>
                <w:sz w:val="16"/>
                <w:szCs w:val="16"/>
                <w:lang w:val="tr-TR"/>
              </w:rPr>
              <w:t>Kâbe</w:t>
            </w:r>
          </w:p>
        </w:tc>
        <w:tc>
          <w:tcPr>
            <w:tcW w:w="337" w:type="pct"/>
            <w:shd w:val="clear" w:color="auto" w:fill="auto"/>
            <w:vAlign w:val="center"/>
            <w:hideMark/>
          </w:tcPr>
          <w:p w14:paraId="69A23A0E"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0F9A1B08"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260BC39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C5C69B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3124582" w14:textId="77777777" w:rsidTr="00A46ED6">
        <w:trPr>
          <w:trHeight w:val="225"/>
        </w:trPr>
        <w:tc>
          <w:tcPr>
            <w:tcW w:w="798" w:type="pct"/>
            <w:shd w:val="clear" w:color="auto" w:fill="auto"/>
            <w:vAlign w:val="center"/>
            <w:hideMark/>
          </w:tcPr>
          <w:p w14:paraId="4485DD0A" w14:textId="77777777" w:rsidR="00812518" w:rsidRPr="008A2FE5" w:rsidRDefault="00812518" w:rsidP="00AE6969">
            <w:pPr>
              <w:bidi/>
              <w:jc w:val="center"/>
              <w:rPr>
                <w:sz w:val="16"/>
                <w:szCs w:val="16"/>
                <w:lang w:val="tr-TR"/>
              </w:rPr>
            </w:pPr>
            <w:r w:rsidRPr="008A2FE5">
              <w:rPr>
                <w:sz w:val="16"/>
                <w:szCs w:val="16"/>
                <w:rtl/>
                <w:lang w:val="tr-TR"/>
              </w:rPr>
              <w:t>ىەیتی مەعموور</w:t>
            </w:r>
          </w:p>
        </w:tc>
        <w:tc>
          <w:tcPr>
            <w:tcW w:w="1377" w:type="pct"/>
            <w:shd w:val="clear" w:color="auto" w:fill="auto"/>
            <w:vAlign w:val="center"/>
            <w:hideMark/>
          </w:tcPr>
          <w:p w14:paraId="5E7DA9F7" w14:textId="77777777" w:rsidR="00812518" w:rsidRPr="008A2FE5" w:rsidRDefault="00812518" w:rsidP="00AE6969">
            <w:pPr>
              <w:jc w:val="center"/>
              <w:rPr>
                <w:sz w:val="16"/>
                <w:szCs w:val="16"/>
                <w:rtl/>
                <w:lang w:val="tr-TR"/>
              </w:rPr>
            </w:pPr>
            <w:r w:rsidRPr="008A2FE5">
              <w:rPr>
                <w:sz w:val="16"/>
                <w:szCs w:val="16"/>
                <w:lang w:val="tr-TR"/>
              </w:rPr>
              <w:t xml:space="preserve">gökte, Kabe hizasında </w:t>
            </w:r>
            <w:r w:rsidRPr="008A2FE5">
              <w:rPr>
                <w:sz w:val="16"/>
                <w:szCs w:val="16"/>
                <w:lang w:val="tr-TR"/>
              </w:rPr>
              <w:br/>
            </w:r>
            <w:proofErr w:type="spellStart"/>
            <w:r w:rsidRPr="008A2FE5">
              <w:rPr>
                <w:sz w:val="16"/>
                <w:szCs w:val="16"/>
                <w:lang w:val="tr-TR"/>
              </w:rPr>
              <w:t>Kerubiyanın</w:t>
            </w:r>
            <w:proofErr w:type="spellEnd"/>
            <w:r w:rsidRPr="008A2FE5">
              <w:rPr>
                <w:sz w:val="16"/>
                <w:szCs w:val="16"/>
                <w:lang w:val="tr-TR"/>
              </w:rPr>
              <w:t xml:space="preserve"> tavafı olan Beyti Şerif</w:t>
            </w:r>
          </w:p>
        </w:tc>
        <w:tc>
          <w:tcPr>
            <w:tcW w:w="1374" w:type="pct"/>
            <w:shd w:val="clear" w:color="auto" w:fill="auto"/>
            <w:vAlign w:val="center"/>
            <w:hideMark/>
          </w:tcPr>
          <w:p w14:paraId="15EE40B3" w14:textId="77777777" w:rsidR="00812518" w:rsidRPr="008A2FE5" w:rsidRDefault="00812518" w:rsidP="00AE6969">
            <w:pPr>
              <w:jc w:val="center"/>
              <w:rPr>
                <w:sz w:val="16"/>
                <w:szCs w:val="16"/>
                <w:lang w:val="tr-TR"/>
              </w:rPr>
            </w:pPr>
            <w:r w:rsidRPr="008A2FE5">
              <w:rPr>
                <w:sz w:val="16"/>
                <w:szCs w:val="16"/>
                <w:lang w:val="tr-TR"/>
              </w:rPr>
              <w:t xml:space="preserve">gökte, Kabe hizasında </w:t>
            </w:r>
            <w:r w:rsidRPr="008A2FE5">
              <w:rPr>
                <w:sz w:val="16"/>
                <w:szCs w:val="16"/>
                <w:lang w:val="tr-TR"/>
              </w:rPr>
              <w:br/>
            </w:r>
            <w:proofErr w:type="spellStart"/>
            <w:r w:rsidRPr="008A2FE5">
              <w:rPr>
                <w:sz w:val="16"/>
                <w:szCs w:val="16"/>
                <w:lang w:val="tr-TR"/>
              </w:rPr>
              <w:t>Kerubiyanın</w:t>
            </w:r>
            <w:proofErr w:type="spellEnd"/>
            <w:r w:rsidRPr="008A2FE5">
              <w:rPr>
                <w:sz w:val="16"/>
                <w:szCs w:val="16"/>
                <w:lang w:val="tr-TR"/>
              </w:rPr>
              <w:t xml:space="preserve"> tavafı olan Beyti Şerif</w:t>
            </w:r>
          </w:p>
        </w:tc>
        <w:tc>
          <w:tcPr>
            <w:tcW w:w="337" w:type="pct"/>
            <w:shd w:val="clear" w:color="auto" w:fill="auto"/>
            <w:vAlign w:val="center"/>
            <w:hideMark/>
          </w:tcPr>
          <w:p w14:paraId="7034CFF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51A443E"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4BB8C36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A2C5DA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2E2F642" w14:textId="77777777" w:rsidTr="00A46ED6">
        <w:trPr>
          <w:trHeight w:val="225"/>
        </w:trPr>
        <w:tc>
          <w:tcPr>
            <w:tcW w:w="798" w:type="pct"/>
            <w:shd w:val="clear" w:color="auto" w:fill="auto"/>
            <w:vAlign w:val="center"/>
            <w:hideMark/>
          </w:tcPr>
          <w:p w14:paraId="4F0164A4" w14:textId="77777777" w:rsidR="00812518" w:rsidRPr="008A2FE5" w:rsidRDefault="00812518" w:rsidP="00AE6969">
            <w:pPr>
              <w:bidi/>
              <w:jc w:val="center"/>
              <w:rPr>
                <w:sz w:val="16"/>
                <w:szCs w:val="16"/>
                <w:lang w:val="tr-TR"/>
              </w:rPr>
            </w:pPr>
            <w:r w:rsidRPr="008A2FE5">
              <w:rPr>
                <w:sz w:val="16"/>
                <w:szCs w:val="16"/>
                <w:rtl/>
                <w:lang w:val="tr-TR"/>
              </w:rPr>
              <w:t>بەیدا</w:t>
            </w:r>
          </w:p>
        </w:tc>
        <w:tc>
          <w:tcPr>
            <w:tcW w:w="1377" w:type="pct"/>
            <w:shd w:val="clear" w:color="auto" w:fill="auto"/>
            <w:vAlign w:val="center"/>
            <w:hideMark/>
          </w:tcPr>
          <w:p w14:paraId="037ECE4F" w14:textId="77777777" w:rsidR="00812518" w:rsidRPr="008A2FE5" w:rsidRDefault="00812518" w:rsidP="00AE6969">
            <w:pPr>
              <w:jc w:val="center"/>
              <w:rPr>
                <w:sz w:val="16"/>
                <w:szCs w:val="16"/>
                <w:rtl/>
                <w:lang w:val="tr-TR"/>
              </w:rPr>
            </w:pPr>
            <w:r w:rsidRPr="008A2FE5">
              <w:rPr>
                <w:sz w:val="16"/>
                <w:szCs w:val="16"/>
                <w:lang w:val="tr-TR"/>
              </w:rPr>
              <w:t>ova</w:t>
            </w:r>
          </w:p>
        </w:tc>
        <w:tc>
          <w:tcPr>
            <w:tcW w:w="1374" w:type="pct"/>
            <w:shd w:val="clear" w:color="auto" w:fill="auto"/>
            <w:vAlign w:val="center"/>
            <w:hideMark/>
          </w:tcPr>
          <w:p w14:paraId="32BD614D" w14:textId="77777777" w:rsidR="00812518" w:rsidRPr="008A2FE5" w:rsidRDefault="00812518" w:rsidP="00AE6969">
            <w:pPr>
              <w:jc w:val="center"/>
              <w:rPr>
                <w:sz w:val="16"/>
                <w:szCs w:val="16"/>
                <w:lang w:val="tr-TR"/>
              </w:rPr>
            </w:pPr>
            <w:r w:rsidRPr="008A2FE5">
              <w:rPr>
                <w:sz w:val="16"/>
                <w:szCs w:val="16"/>
                <w:lang w:val="tr-TR"/>
              </w:rPr>
              <w:t>çöl Mekke Medine arasında düz bir yer</w:t>
            </w:r>
          </w:p>
        </w:tc>
        <w:tc>
          <w:tcPr>
            <w:tcW w:w="337" w:type="pct"/>
            <w:shd w:val="clear" w:color="auto" w:fill="auto"/>
            <w:vAlign w:val="center"/>
            <w:hideMark/>
          </w:tcPr>
          <w:p w14:paraId="264A8E1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5397D92"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5992F785"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62E8CF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90A2E91" w14:textId="77777777" w:rsidTr="00A46ED6">
        <w:trPr>
          <w:trHeight w:val="225"/>
        </w:trPr>
        <w:tc>
          <w:tcPr>
            <w:tcW w:w="798" w:type="pct"/>
            <w:shd w:val="clear" w:color="auto" w:fill="auto"/>
            <w:vAlign w:val="center"/>
            <w:hideMark/>
          </w:tcPr>
          <w:p w14:paraId="080E3F09" w14:textId="77777777" w:rsidR="00812518" w:rsidRPr="008A2FE5" w:rsidRDefault="00812518" w:rsidP="00AE6969">
            <w:pPr>
              <w:bidi/>
              <w:jc w:val="center"/>
              <w:rPr>
                <w:sz w:val="16"/>
                <w:szCs w:val="16"/>
                <w:lang w:val="tr-TR"/>
              </w:rPr>
            </w:pPr>
            <w:r w:rsidRPr="008A2FE5">
              <w:rPr>
                <w:sz w:val="16"/>
                <w:szCs w:val="16"/>
                <w:rtl/>
                <w:lang w:val="tr-TR"/>
              </w:rPr>
              <w:t>بەیدەر</w:t>
            </w:r>
          </w:p>
        </w:tc>
        <w:tc>
          <w:tcPr>
            <w:tcW w:w="1377" w:type="pct"/>
            <w:shd w:val="clear" w:color="auto" w:fill="auto"/>
            <w:vAlign w:val="center"/>
            <w:hideMark/>
          </w:tcPr>
          <w:p w14:paraId="2594F5E4" w14:textId="77777777" w:rsidR="00812518" w:rsidRPr="008A2FE5" w:rsidRDefault="00812518" w:rsidP="00AE6969">
            <w:pPr>
              <w:jc w:val="center"/>
              <w:rPr>
                <w:sz w:val="16"/>
                <w:szCs w:val="16"/>
                <w:rtl/>
                <w:lang w:val="tr-TR"/>
              </w:rPr>
            </w:pPr>
            <w:r w:rsidRPr="008A2FE5">
              <w:rPr>
                <w:sz w:val="16"/>
                <w:szCs w:val="16"/>
                <w:lang w:val="tr-TR"/>
              </w:rPr>
              <w:t>harman</w:t>
            </w:r>
          </w:p>
        </w:tc>
        <w:tc>
          <w:tcPr>
            <w:tcW w:w="1374" w:type="pct"/>
            <w:shd w:val="clear" w:color="auto" w:fill="auto"/>
            <w:vAlign w:val="center"/>
            <w:hideMark/>
          </w:tcPr>
          <w:p w14:paraId="5EA9F974" w14:textId="77777777" w:rsidR="00812518" w:rsidRPr="008A2FE5" w:rsidRDefault="00812518" w:rsidP="00AE6969">
            <w:pPr>
              <w:jc w:val="center"/>
              <w:rPr>
                <w:sz w:val="16"/>
                <w:szCs w:val="16"/>
                <w:lang w:val="tr-TR"/>
              </w:rPr>
            </w:pPr>
            <w:r w:rsidRPr="008A2FE5">
              <w:rPr>
                <w:sz w:val="16"/>
                <w:szCs w:val="16"/>
                <w:lang w:val="tr-TR"/>
              </w:rPr>
              <w:t>harman</w:t>
            </w:r>
          </w:p>
        </w:tc>
        <w:tc>
          <w:tcPr>
            <w:tcW w:w="337" w:type="pct"/>
            <w:shd w:val="clear" w:color="auto" w:fill="auto"/>
            <w:vAlign w:val="center"/>
            <w:hideMark/>
          </w:tcPr>
          <w:p w14:paraId="39D3B7E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A41D2F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A46DEE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BE19B2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7070A02" w14:textId="77777777" w:rsidTr="00A46ED6">
        <w:trPr>
          <w:trHeight w:val="225"/>
        </w:trPr>
        <w:tc>
          <w:tcPr>
            <w:tcW w:w="798" w:type="pct"/>
            <w:shd w:val="clear" w:color="auto" w:fill="auto"/>
            <w:vAlign w:val="center"/>
            <w:hideMark/>
          </w:tcPr>
          <w:p w14:paraId="66A92CC4" w14:textId="77777777" w:rsidR="00812518" w:rsidRPr="008A2FE5" w:rsidRDefault="00812518" w:rsidP="00AE6969">
            <w:pPr>
              <w:bidi/>
              <w:jc w:val="center"/>
              <w:rPr>
                <w:sz w:val="16"/>
                <w:szCs w:val="16"/>
                <w:lang w:val="tr-TR"/>
              </w:rPr>
            </w:pPr>
            <w:r w:rsidRPr="008A2FE5">
              <w:rPr>
                <w:sz w:val="16"/>
                <w:szCs w:val="16"/>
                <w:rtl/>
                <w:lang w:val="tr-TR"/>
              </w:rPr>
              <w:t>پەیدەق</w:t>
            </w:r>
          </w:p>
        </w:tc>
        <w:tc>
          <w:tcPr>
            <w:tcW w:w="1377" w:type="pct"/>
            <w:shd w:val="clear" w:color="auto" w:fill="auto"/>
            <w:vAlign w:val="center"/>
            <w:hideMark/>
          </w:tcPr>
          <w:p w14:paraId="03274EF9" w14:textId="77777777" w:rsidR="00812518" w:rsidRPr="008A2FE5" w:rsidRDefault="00812518" w:rsidP="00AE6969">
            <w:pPr>
              <w:jc w:val="center"/>
              <w:rPr>
                <w:sz w:val="16"/>
                <w:szCs w:val="16"/>
                <w:rtl/>
                <w:lang w:val="tr-TR"/>
              </w:rPr>
            </w:pPr>
            <w:r w:rsidRPr="008A2FE5">
              <w:rPr>
                <w:sz w:val="16"/>
                <w:szCs w:val="16"/>
                <w:lang w:val="tr-TR"/>
              </w:rPr>
              <w:t>piyon, yolun rehberi</w:t>
            </w:r>
          </w:p>
        </w:tc>
        <w:tc>
          <w:tcPr>
            <w:tcW w:w="1374" w:type="pct"/>
            <w:shd w:val="clear" w:color="auto" w:fill="auto"/>
            <w:vAlign w:val="center"/>
            <w:hideMark/>
          </w:tcPr>
          <w:p w14:paraId="160D4BED" w14:textId="77777777" w:rsidR="00812518" w:rsidRPr="008A2FE5" w:rsidRDefault="00812518" w:rsidP="00AE6969">
            <w:pPr>
              <w:jc w:val="center"/>
              <w:rPr>
                <w:sz w:val="16"/>
                <w:szCs w:val="16"/>
                <w:lang w:val="tr-TR"/>
              </w:rPr>
            </w:pPr>
            <w:r w:rsidRPr="008A2FE5">
              <w:rPr>
                <w:sz w:val="16"/>
                <w:szCs w:val="16"/>
                <w:lang w:val="tr-TR"/>
              </w:rPr>
              <w:t>satrançta piyade paytak</w:t>
            </w:r>
          </w:p>
        </w:tc>
        <w:tc>
          <w:tcPr>
            <w:tcW w:w="337" w:type="pct"/>
            <w:shd w:val="clear" w:color="auto" w:fill="auto"/>
            <w:vAlign w:val="center"/>
            <w:hideMark/>
          </w:tcPr>
          <w:p w14:paraId="17266FA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89759F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16397A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4BD8E4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8AF4408" w14:textId="77777777" w:rsidTr="00A46ED6">
        <w:trPr>
          <w:trHeight w:val="225"/>
        </w:trPr>
        <w:tc>
          <w:tcPr>
            <w:tcW w:w="798" w:type="pct"/>
            <w:shd w:val="clear" w:color="auto" w:fill="auto"/>
            <w:vAlign w:val="center"/>
            <w:hideMark/>
          </w:tcPr>
          <w:p w14:paraId="6417E9FB" w14:textId="77777777" w:rsidR="00812518" w:rsidRPr="008A2FE5" w:rsidRDefault="00812518" w:rsidP="00AE6969">
            <w:pPr>
              <w:bidi/>
              <w:jc w:val="center"/>
              <w:rPr>
                <w:sz w:val="16"/>
                <w:szCs w:val="16"/>
                <w:lang w:val="tr-TR"/>
              </w:rPr>
            </w:pPr>
            <w:r w:rsidRPr="008A2FE5">
              <w:rPr>
                <w:sz w:val="16"/>
                <w:szCs w:val="16"/>
                <w:rtl/>
                <w:lang w:val="tr-TR"/>
              </w:rPr>
              <w:t>بەیزا</w:t>
            </w:r>
          </w:p>
        </w:tc>
        <w:tc>
          <w:tcPr>
            <w:tcW w:w="1377" w:type="pct"/>
            <w:shd w:val="clear" w:color="auto" w:fill="auto"/>
            <w:vAlign w:val="center"/>
            <w:hideMark/>
          </w:tcPr>
          <w:p w14:paraId="04783ABF" w14:textId="77777777" w:rsidR="00812518" w:rsidRPr="008A2FE5" w:rsidRDefault="00812518" w:rsidP="00AE6969">
            <w:pPr>
              <w:jc w:val="center"/>
              <w:rPr>
                <w:sz w:val="16"/>
                <w:szCs w:val="16"/>
                <w:rtl/>
                <w:lang w:val="tr-TR"/>
              </w:rPr>
            </w:pPr>
            <w:r w:rsidRPr="008A2FE5">
              <w:rPr>
                <w:sz w:val="16"/>
                <w:szCs w:val="16"/>
                <w:lang w:val="tr-TR"/>
              </w:rPr>
              <w:t>beyaz</w:t>
            </w:r>
          </w:p>
        </w:tc>
        <w:tc>
          <w:tcPr>
            <w:tcW w:w="1374" w:type="pct"/>
            <w:shd w:val="clear" w:color="auto" w:fill="auto"/>
            <w:vAlign w:val="center"/>
            <w:hideMark/>
          </w:tcPr>
          <w:p w14:paraId="13726ED5" w14:textId="77777777" w:rsidR="00812518" w:rsidRPr="008A2FE5" w:rsidRDefault="00812518" w:rsidP="00AE6969">
            <w:pPr>
              <w:jc w:val="center"/>
              <w:rPr>
                <w:sz w:val="16"/>
                <w:szCs w:val="16"/>
                <w:lang w:val="tr-TR"/>
              </w:rPr>
            </w:pPr>
            <w:r w:rsidRPr="008A2FE5">
              <w:rPr>
                <w:sz w:val="16"/>
                <w:szCs w:val="16"/>
                <w:lang w:val="tr-TR"/>
              </w:rPr>
              <w:t>daha ak çok beyaz</w:t>
            </w:r>
          </w:p>
        </w:tc>
        <w:tc>
          <w:tcPr>
            <w:tcW w:w="337" w:type="pct"/>
            <w:shd w:val="clear" w:color="auto" w:fill="auto"/>
            <w:vAlign w:val="center"/>
            <w:hideMark/>
          </w:tcPr>
          <w:p w14:paraId="281292C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B94EAD9" w14:textId="77777777" w:rsidR="00812518" w:rsidRPr="008A2FE5" w:rsidRDefault="00812518" w:rsidP="00AE6969">
            <w:pPr>
              <w:jc w:val="center"/>
              <w:rPr>
                <w:sz w:val="16"/>
                <w:szCs w:val="16"/>
                <w:lang w:val="tr-TR"/>
              </w:rPr>
            </w:pPr>
            <w:r w:rsidRPr="008A2FE5">
              <w:rPr>
                <w:sz w:val="16"/>
                <w:szCs w:val="16"/>
                <w:lang w:val="tr-TR"/>
              </w:rPr>
              <w:t>21</w:t>
            </w:r>
          </w:p>
        </w:tc>
        <w:tc>
          <w:tcPr>
            <w:tcW w:w="359" w:type="pct"/>
            <w:shd w:val="clear" w:color="auto" w:fill="auto"/>
            <w:vAlign w:val="center"/>
            <w:hideMark/>
          </w:tcPr>
          <w:p w14:paraId="4B0286E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AFD764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8A752FD" w14:textId="77777777" w:rsidTr="00A46ED6">
        <w:trPr>
          <w:trHeight w:val="225"/>
        </w:trPr>
        <w:tc>
          <w:tcPr>
            <w:tcW w:w="798" w:type="pct"/>
            <w:shd w:val="clear" w:color="000000" w:fill="FFFFFF"/>
            <w:vAlign w:val="center"/>
            <w:hideMark/>
          </w:tcPr>
          <w:p w14:paraId="66D1B042" w14:textId="77777777" w:rsidR="00812518" w:rsidRPr="008A2FE5" w:rsidRDefault="00812518" w:rsidP="00AE6969">
            <w:pPr>
              <w:bidi/>
              <w:jc w:val="center"/>
              <w:rPr>
                <w:sz w:val="16"/>
                <w:szCs w:val="16"/>
                <w:lang w:val="tr-TR"/>
              </w:rPr>
            </w:pPr>
            <w:r w:rsidRPr="008A2FE5">
              <w:rPr>
                <w:sz w:val="16"/>
                <w:szCs w:val="16"/>
                <w:rtl/>
                <w:lang w:val="tr-TR"/>
              </w:rPr>
              <w:t>بەیزاوی</w:t>
            </w:r>
          </w:p>
        </w:tc>
        <w:tc>
          <w:tcPr>
            <w:tcW w:w="1377" w:type="pct"/>
            <w:shd w:val="clear" w:color="auto" w:fill="auto"/>
            <w:vAlign w:val="center"/>
            <w:hideMark/>
          </w:tcPr>
          <w:p w14:paraId="1563CD83" w14:textId="77777777" w:rsidR="00812518" w:rsidRPr="008A2FE5" w:rsidRDefault="00812518" w:rsidP="00AE6969">
            <w:pPr>
              <w:jc w:val="center"/>
              <w:rPr>
                <w:sz w:val="16"/>
                <w:szCs w:val="16"/>
                <w:rtl/>
                <w:lang w:val="tr-TR"/>
              </w:rPr>
            </w:pPr>
            <w:r w:rsidRPr="008A2FE5">
              <w:rPr>
                <w:sz w:val="16"/>
                <w:szCs w:val="16"/>
                <w:lang w:val="tr-TR"/>
              </w:rPr>
              <w:t>tefsir kitabının adı yazanın adı</w:t>
            </w:r>
          </w:p>
        </w:tc>
        <w:tc>
          <w:tcPr>
            <w:tcW w:w="1374" w:type="pct"/>
            <w:shd w:val="clear" w:color="auto" w:fill="auto"/>
            <w:vAlign w:val="center"/>
            <w:hideMark/>
          </w:tcPr>
          <w:p w14:paraId="30CFE5E5" w14:textId="77777777" w:rsidR="00812518" w:rsidRPr="008A2FE5" w:rsidRDefault="00812518" w:rsidP="00AE6969">
            <w:pPr>
              <w:jc w:val="center"/>
              <w:rPr>
                <w:sz w:val="16"/>
                <w:szCs w:val="16"/>
                <w:lang w:val="tr-TR"/>
              </w:rPr>
            </w:pPr>
            <w:r w:rsidRPr="008A2FE5">
              <w:rPr>
                <w:sz w:val="16"/>
                <w:szCs w:val="16"/>
                <w:lang w:val="tr-TR"/>
              </w:rPr>
              <w:t>yumurta şeklinde</w:t>
            </w:r>
          </w:p>
        </w:tc>
        <w:tc>
          <w:tcPr>
            <w:tcW w:w="337" w:type="pct"/>
            <w:shd w:val="clear" w:color="auto" w:fill="auto"/>
            <w:vAlign w:val="center"/>
            <w:hideMark/>
          </w:tcPr>
          <w:p w14:paraId="32B34AB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3466E74" w14:textId="77777777" w:rsidR="00812518" w:rsidRPr="008A2FE5" w:rsidRDefault="00812518" w:rsidP="00AE6969">
            <w:pPr>
              <w:jc w:val="center"/>
              <w:rPr>
                <w:sz w:val="16"/>
                <w:szCs w:val="16"/>
                <w:lang w:val="tr-TR"/>
              </w:rPr>
            </w:pPr>
            <w:r w:rsidRPr="008A2FE5">
              <w:rPr>
                <w:sz w:val="16"/>
                <w:szCs w:val="16"/>
                <w:lang w:val="tr-TR"/>
              </w:rPr>
              <w:t>7</w:t>
            </w:r>
          </w:p>
        </w:tc>
        <w:tc>
          <w:tcPr>
            <w:tcW w:w="359" w:type="pct"/>
            <w:shd w:val="clear" w:color="auto" w:fill="auto"/>
            <w:vAlign w:val="center"/>
            <w:hideMark/>
          </w:tcPr>
          <w:p w14:paraId="60082A69"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44FE8E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5D9AD43" w14:textId="77777777" w:rsidTr="00A46ED6">
        <w:trPr>
          <w:trHeight w:val="225"/>
        </w:trPr>
        <w:tc>
          <w:tcPr>
            <w:tcW w:w="798" w:type="pct"/>
            <w:shd w:val="clear" w:color="auto" w:fill="auto"/>
            <w:vAlign w:val="center"/>
            <w:hideMark/>
          </w:tcPr>
          <w:p w14:paraId="4627A906" w14:textId="77777777" w:rsidR="00812518" w:rsidRPr="008A2FE5" w:rsidRDefault="00812518" w:rsidP="00AE6969">
            <w:pPr>
              <w:bidi/>
              <w:jc w:val="center"/>
              <w:rPr>
                <w:sz w:val="16"/>
                <w:szCs w:val="16"/>
                <w:lang w:val="tr-TR"/>
              </w:rPr>
            </w:pPr>
            <w:r w:rsidRPr="008A2FE5">
              <w:rPr>
                <w:sz w:val="16"/>
                <w:szCs w:val="16"/>
                <w:rtl/>
                <w:lang w:val="tr-TR"/>
              </w:rPr>
              <w:t>بەیزە</w:t>
            </w:r>
          </w:p>
        </w:tc>
        <w:tc>
          <w:tcPr>
            <w:tcW w:w="1377" w:type="pct"/>
            <w:shd w:val="clear" w:color="auto" w:fill="auto"/>
            <w:vAlign w:val="center"/>
            <w:hideMark/>
          </w:tcPr>
          <w:p w14:paraId="7A8C216B" w14:textId="77777777" w:rsidR="00812518" w:rsidRPr="008A2FE5" w:rsidRDefault="00812518" w:rsidP="00AE6969">
            <w:pPr>
              <w:jc w:val="center"/>
              <w:rPr>
                <w:sz w:val="16"/>
                <w:szCs w:val="16"/>
                <w:rtl/>
                <w:lang w:val="tr-TR"/>
              </w:rPr>
            </w:pPr>
            <w:r w:rsidRPr="008A2FE5">
              <w:rPr>
                <w:sz w:val="16"/>
                <w:szCs w:val="16"/>
                <w:lang w:val="tr-TR"/>
              </w:rPr>
              <w:t>duvak</w:t>
            </w:r>
          </w:p>
        </w:tc>
        <w:tc>
          <w:tcPr>
            <w:tcW w:w="1374" w:type="pct"/>
            <w:shd w:val="clear" w:color="auto" w:fill="auto"/>
            <w:vAlign w:val="center"/>
            <w:hideMark/>
          </w:tcPr>
          <w:p w14:paraId="6CEB08B2" w14:textId="77777777" w:rsidR="00812518" w:rsidRPr="008A2FE5" w:rsidRDefault="00812518" w:rsidP="00AE6969">
            <w:pPr>
              <w:jc w:val="center"/>
              <w:rPr>
                <w:sz w:val="16"/>
                <w:szCs w:val="16"/>
                <w:lang w:val="tr-TR"/>
              </w:rPr>
            </w:pPr>
            <w:r w:rsidRPr="008A2FE5">
              <w:rPr>
                <w:sz w:val="16"/>
                <w:szCs w:val="16"/>
                <w:lang w:val="tr-TR"/>
              </w:rPr>
              <w:t>(beyze) yumurta, haya, demir başlık(miğfer)</w:t>
            </w:r>
          </w:p>
        </w:tc>
        <w:tc>
          <w:tcPr>
            <w:tcW w:w="337" w:type="pct"/>
            <w:shd w:val="clear" w:color="auto" w:fill="auto"/>
            <w:vAlign w:val="center"/>
            <w:hideMark/>
          </w:tcPr>
          <w:p w14:paraId="0FB9743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8AB92C8"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492ADCB8"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C62656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952D8D5" w14:textId="77777777" w:rsidTr="00A46ED6">
        <w:trPr>
          <w:trHeight w:val="225"/>
        </w:trPr>
        <w:tc>
          <w:tcPr>
            <w:tcW w:w="798" w:type="pct"/>
            <w:shd w:val="clear" w:color="auto" w:fill="auto"/>
            <w:vAlign w:val="center"/>
            <w:hideMark/>
          </w:tcPr>
          <w:p w14:paraId="7AD8B2B0" w14:textId="77777777" w:rsidR="00812518" w:rsidRPr="008A2FE5" w:rsidRDefault="00812518" w:rsidP="00AE6969">
            <w:pPr>
              <w:bidi/>
              <w:jc w:val="center"/>
              <w:rPr>
                <w:sz w:val="16"/>
                <w:szCs w:val="16"/>
                <w:lang w:val="tr-TR"/>
              </w:rPr>
            </w:pPr>
            <w:r w:rsidRPr="008A2FE5">
              <w:rPr>
                <w:sz w:val="16"/>
                <w:szCs w:val="16"/>
                <w:rtl/>
                <w:lang w:val="tr-TR"/>
              </w:rPr>
              <w:t>بێبەدەڵ</w:t>
            </w:r>
          </w:p>
        </w:tc>
        <w:tc>
          <w:tcPr>
            <w:tcW w:w="1377" w:type="pct"/>
            <w:shd w:val="clear" w:color="auto" w:fill="auto"/>
            <w:vAlign w:val="center"/>
            <w:hideMark/>
          </w:tcPr>
          <w:p w14:paraId="664BF17D" w14:textId="77777777" w:rsidR="00812518" w:rsidRPr="008A2FE5" w:rsidRDefault="00812518" w:rsidP="00AE6969">
            <w:pPr>
              <w:jc w:val="center"/>
              <w:rPr>
                <w:sz w:val="16"/>
                <w:szCs w:val="16"/>
                <w:rtl/>
                <w:lang w:val="tr-TR"/>
              </w:rPr>
            </w:pPr>
            <w:r w:rsidRPr="008A2FE5">
              <w:rPr>
                <w:sz w:val="16"/>
                <w:szCs w:val="16"/>
                <w:lang w:val="tr-TR"/>
              </w:rPr>
              <w:t>eşi benzeri yok</w:t>
            </w:r>
          </w:p>
        </w:tc>
        <w:tc>
          <w:tcPr>
            <w:tcW w:w="1374" w:type="pct"/>
            <w:shd w:val="clear" w:color="auto" w:fill="auto"/>
            <w:vAlign w:val="center"/>
            <w:hideMark/>
          </w:tcPr>
          <w:p w14:paraId="0A7C2374" w14:textId="77777777" w:rsidR="00812518" w:rsidRPr="008A2FE5" w:rsidRDefault="00812518" w:rsidP="00AE6969">
            <w:pPr>
              <w:jc w:val="center"/>
              <w:rPr>
                <w:sz w:val="16"/>
                <w:szCs w:val="16"/>
                <w:lang w:val="tr-TR"/>
              </w:rPr>
            </w:pPr>
            <w:r w:rsidRPr="008A2FE5">
              <w:rPr>
                <w:sz w:val="16"/>
                <w:szCs w:val="16"/>
                <w:lang w:val="tr-TR"/>
              </w:rPr>
              <w:t>eşi benzeri yok</w:t>
            </w:r>
          </w:p>
        </w:tc>
        <w:tc>
          <w:tcPr>
            <w:tcW w:w="337" w:type="pct"/>
            <w:shd w:val="clear" w:color="auto" w:fill="auto"/>
            <w:vAlign w:val="center"/>
            <w:hideMark/>
          </w:tcPr>
          <w:p w14:paraId="5768C0D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8BB4F5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4E0EA1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3817AD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D79D127" w14:textId="77777777" w:rsidTr="00A46ED6">
        <w:trPr>
          <w:trHeight w:val="225"/>
        </w:trPr>
        <w:tc>
          <w:tcPr>
            <w:tcW w:w="798" w:type="pct"/>
            <w:shd w:val="clear" w:color="auto" w:fill="auto"/>
            <w:vAlign w:val="center"/>
            <w:hideMark/>
          </w:tcPr>
          <w:p w14:paraId="0A5542EB" w14:textId="77777777" w:rsidR="00812518" w:rsidRPr="008A2FE5" w:rsidRDefault="00812518" w:rsidP="00AE6969">
            <w:pPr>
              <w:bidi/>
              <w:jc w:val="center"/>
              <w:rPr>
                <w:sz w:val="16"/>
                <w:szCs w:val="16"/>
                <w:lang w:val="tr-TR"/>
              </w:rPr>
            </w:pPr>
            <w:r w:rsidRPr="008A2FE5">
              <w:rPr>
                <w:sz w:val="16"/>
                <w:szCs w:val="16"/>
                <w:rtl/>
                <w:lang w:val="tr-TR"/>
              </w:rPr>
              <w:t>بیجادە</w:t>
            </w:r>
          </w:p>
        </w:tc>
        <w:tc>
          <w:tcPr>
            <w:tcW w:w="1377" w:type="pct"/>
            <w:shd w:val="clear" w:color="auto" w:fill="auto"/>
            <w:vAlign w:val="center"/>
            <w:hideMark/>
          </w:tcPr>
          <w:p w14:paraId="03F4D531" w14:textId="77777777" w:rsidR="00812518" w:rsidRPr="008A2FE5" w:rsidRDefault="00812518" w:rsidP="00AE6969">
            <w:pPr>
              <w:jc w:val="center"/>
              <w:rPr>
                <w:sz w:val="16"/>
                <w:szCs w:val="16"/>
                <w:rtl/>
                <w:lang w:val="tr-TR"/>
              </w:rPr>
            </w:pPr>
            <w:r w:rsidRPr="008A2FE5">
              <w:rPr>
                <w:sz w:val="16"/>
                <w:szCs w:val="16"/>
                <w:lang w:val="tr-TR"/>
              </w:rPr>
              <w:t>bir çeşit yakut</w:t>
            </w:r>
          </w:p>
        </w:tc>
        <w:tc>
          <w:tcPr>
            <w:tcW w:w="1374" w:type="pct"/>
            <w:shd w:val="clear" w:color="auto" w:fill="auto"/>
            <w:vAlign w:val="center"/>
            <w:hideMark/>
          </w:tcPr>
          <w:p w14:paraId="62A36588" w14:textId="77777777" w:rsidR="00812518" w:rsidRPr="008A2FE5" w:rsidRDefault="00812518" w:rsidP="00AE6969">
            <w:pPr>
              <w:jc w:val="center"/>
              <w:rPr>
                <w:sz w:val="16"/>
                <w:szCs w:val="16"/>
                <w:lang w:val="tr-TR"/>
              </w:rPr>
            </w:pPr>
            <w:r w:rsidRPr="008A2FE5">
              <w:rPr>
                <w:sz w:val="16"/>
                <w:szCs w:val="16"/>
                <w:lang w:val="tr-TR"/>
              </w:rPr>
              <w:t xml:space="preserve">kırmızı bir taş. kırmızı dudak. </w:t>
            </w:r>
          </w:p>
        </w:tc>
        <w:tc>
          <w:tcPr>
            <w:tcW w:w="337" w:type="pct"/>
            <w:shd w:val="clear" w:color="auto" w:fill="auto"/>
            <w:vAlign w:val="center"/>
            <w:hideMark/>
          </w:tcPr>
          <w:p w14:paraId="317AFD1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64CC176"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59A69EB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8248E7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0B992DF" w14:textId="77777777" w:rsidTr="00A46ED6">
        <w:trPr>
          <w:trHeight w:val="225"/>
        </w:trPr>
        <w:tc>
          <w:tcPr>
            <w:tcW w:w="798" w:type="pct"/>
            <w:shd w:val="clear" w:color="auto" w:fill="auto"/>
            <w:vAlign w:val="center"/>
            <w:hideMark/>
          </w:tcPr>
          <w:p w14:paraId="2559BD48" w14:textId="77777777" w:rsidR="00812518" w:rsidRPr="008A2FE5" w:rsidRDefault="00812518" w:rsidP="00AE6969">
            <w:pPr>
              <w:bidi/>
              <w:jc w:val="center"/>
              <w:rPr>
                <w:sz w:val="16"/>
                <w:szCs w:val="16"/>
                <w:lang w:val="tr-TR"/>
              </w:rPr>
            </w:pPr>
            <w:r w:rsidRPr="008A2FE5">
              <w:rPr>
                <w:sz w:val="16"/>
                <w:szCs w:val="16"/>
                <w:rtl/>
                <w:lang w:val="tr-TR"/>
              </w:rPr>
              <w:t>بێ جان</w:t>
            </w:r>
          </w:p>
        </w:tc>
        <w:tc>
          <w:tcPr>
            <w:tcW w:w="1377" w:type="pct"/>
            <w:shd w:val="clear" w:color="auto" w:fill="auto"/>
            <w:vAlign w:val="center"/>
            <w:hideMark/>
          </w:tcPr>
          <w:p w14:paraId="7EBF2D26" w14:textId="77777777" w:rsidR="00812518" w:rsidRPr="008A2FE5" w:rsidRDefault="00812518" w:rsidP="00AE6969">
            <w:pPr>
              <w:jc w:val="center"/>
              <w:rPr>
                <w:sz w:val="16"/>
                <w:szCs w:val="16"/>
                <w:rtl/>
                <w:lang w:val="tr-TR"/>
              </w:rPr>
            </w:pPr>
            <w:r w:rsidRPr="008A2FE5">
              <w:rPr>
                <w:sz w:val="16"/>
                <w:szCs w:val="16"/>
                <w:lang w:val="tr-TR"/>
              </w:rPr>
              <w:t>cansız ruhsuz</w:t>
            </w:r>
          </w:p>
        </w:tc>
        <w:tc>
          <w:tcPr>
            <w:tcW w:w="1374" w:type="pct"/>
            <w:shd w:val="clear" w:color="auto" w:fill="auto"/>
            <w:vAlign w:val="center"/>
            <w:hideMark/>
          </w:tcPr>
          <w:p w14:paraId="0733FB47" w14:textId="77777777" w:rsidR="00812518" w:rsidRPr="008A2FE5" w:rsidRDefault="00812518" w:rsidP="00AE6969">
            <w:pPr>
              <w:jc w:val="center"/>
              <w:rPr>
                <w:sz w:val="16"/>
                <w:szCs w:val="16"/>
                <w:lang w:val="tr-TR"/>
              </w:rPr>
            </w:pPr>
            <w:r w:rsidRPr="008A2FE5">
              <w:rPr>
                <w:sz w:val="16"/>
                <w:szCs w:val="16"/>
                <w:lang w:val="tr-TR"/>
              </w:rPr>
              <w:t>cansız ruhsuz</w:t>
            </w:r>
          </w:p>
        </w:tc>
        <w:tc>
          <w:tcPr>
            <w:tcW w:w="337" w:type="pct"/>
            <w:shd w:val="clear" w:color="auto" w:fill="auto"/>
            <w:vAlign w:val="center"/>
            <w:hideMark/>
          </w:tcPr>
          <w:p w14:paraId="703B78A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48FAE4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71DA1F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6DABE0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C2EB0D5" w14:textId="77777777" w:rsidTr="00A46ED6">
        <w:trPr>
          <w:trHeight w:val="225"/>
        </w:trPr>
        <w:tc>
          <w:tcPr>
            <w:tcW w:w="798" w:type="pct"/>
            <w:shd w:val="clear" w:color="auto" w:fill="auto"/>
            <w:vAlign w:val="center"/>
            <w:hideMark/>
          </w:tcPr>
          <w:p w14:paraId="4A445DE9" w14:textId="77777777" w:rsidR="00812518" w:rsidRPr="008A2FE5" w:rsidRDefault="00812518" w:rsidP="00AE6969">
            <w:pPr>
              <w:bidi/>
              <w:jc w:val="center"/>
              <w:rPr>
                <w:sz w:val="16"/>
                <w:szCs w:val="16"/>
                <w:lang w:val="tr-TR"/>
              </w:rPr>
            </w:pPr>
            <w:r w:rsidRPr="008A2FE5">
              <w:rPr>
                <w:sz w:val="16"/>
                <w:szCs w:val="16"/>
                <w:rtl/>
                <w:lang w:val="tr-TR"/>
              </w:rPr>
              <w:t>بێ جیلوە</w:t>
            </w:r>
          </w:p>
        </w:tc>
        <w:tc>
          <w:tcPr>
            <w:tcW w:w="1377" w:type="pct"/>
            <w:shd w:val="clear" w:color="auto" w:fill="auto"/>
            <w:vAlign w:val="center"/>
            <w:hideMark/>
          </w:tcPr>
          <w:p w14:paraId="3BD398E0" w14:textId="77777777" w:rsidR="00812518" w:rsidRPr="008A2FE5" w:rsidRDefault="00812518" w:rsidP="00AE6969">
            <w:pPr>
              <w:jc w:val="center"/>
              <w:rPr>
                <w:sz w:val="16"/>
                <w:szCs w:val="16"/>
                <w:rtl/>
                <w:lang w:val="tr-TR"/>
              </w:rPr>
            </w:pPr>
            <w:r w:rsidRPr="008A2FE5">
              <w:rPr>
                <w:sz w:val="16"/>
                <w:szCs w:val="16"/>
                <w:lang w:val="tr-TR"/>
              </w:rPr>
              <w:t>cilvesiz</w:t>
            </w:r>
          </w:p>
        </w:tc>
        <w:tc>
          <w:tcPr>
            <w:tcW w:w="1374" w:type="pct"/>
            <w:shd w:val="clear" w:color="auto" w:fill="auto"/>
            <w:vAlign w:val="center"/>
            <w:hideMark/>
          </w:tcPr>
          <w:p w14:paraId="3F9C8C10" w14:textId="77777777" w:rsidR="00812518" w:rsidRPr="008A2FE5" w:rsidRDefault="00812518" w:rsidP="00AE6969">
            <w:pPr>
              <w:jc w:val="center"/>
              <w:rPr>
                <w:sz w:val="16"/>
                <w:szCs w:val="16"/>
                <w:lang w:val="tr-TR"/>
              </w:rPr>
            </w:pPr>
            <w:r w:rsidRPr="008A2FE5">
              <w:rPr>
                <w:sz w:val="16"/>
                <w:szCs w:val="16"/>
                <w:lang w:val="tr-TR"/>
              </w:rPr>
              <w:t>cilvesiz</w:t>
            </w:r>
          </w:p>
        </w:tc>
        <w:tc>
          <w:tcPr>
            <w:tcW w:w="337" w:type="pct"/>
            <w:shd w:val="clear" w:color="auto" w:fill="auto"/>
            <w:vAlign w:val="center"/>
            <w:hideMark/>
          </w:tcPr>
          <w:p w14:paraId="73B60E9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A5B7DD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2F7950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F1CBA9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5556C3B" w14:textId="77777777" w:rsidTr="00A46ED6">
        <w:trPr>
          <w:trHeight w:val="225"/>
        </w:trPr>
        <w:tc>
          <w:tcPr>
            <w:tcW w:w="798" w:type="pct"/>
            <w:shd w:val="clear" w:color="auto" w:fill="auto"/>
            <w:vAlign w:val="center"/>
            <w:hideMark/>
          </w:tcPr>
          <w:p w14:paraId="3642B8E4" w14:textId="77777777" w:rsidR="00812518" w:rsidRPr="008A2FE5" w:rsidRDefault="00812518" w:rsidP="00AE6969">
            <w:pPr>
              <w:bidi/>
              <w:jc w:val="center"/>
              <w:rPr>
                <w:sz w:val="16"/>
                <w:szCs w:val="16"/>
                <w:lang w:val="tr-TR"/>
              </w:rPr>
            </w:pPr>
            <w:r w:rsidRPr="008A2FE5">
              <w:rPr>
                <w:sz w:val="16"/>
                <w:szCs w:val="16"/>
                <w:rtl/>
                <w:lang w:val="tr-TR"/>
              </w:rPr>
              <w:t>بێ چوون</w:t>
            </w:r>
          </w:p>
        </w:tc>
        <w:tc>
          <w:tcPr>
            <w:tcW w:w="1377" w:type="pct"/>
            <w:shd w:val="clear" w:color="000000" w:fill="FFFFFF"/>
            <w:vAlign w:val="center"/>
            <w:hideMark/>
          </w:tcPr>
          <w:p w14:paraId="38BBD0AE" w14:textId="77777777" w:rsidR="00812518" w:rsidRPr="008A2FE5" w:rsidRDefault="00812518" w:rsidP="00AE6969">
            <w:pPr>
              <w:jc w:val="center"/>
              <w:rPr>
                <w:sz w:val="16"/>
                <w:szCs w:val="16"/>
                <w:rtl/>
                <w:lang w:val="tr-TR"/>
              </w:rPr>
            </w:pPr>
            <w:r w:rsidRPr="008A2FE5">
              <w:rPr>
                <w:sz w:val="16"/>
                <w:szCs w:val="16"/>
                <w:lang w:val="tr-TR"/>
              </w:rPr>
              <w:t>emsalsiz eşsiz</w:t>
            </w:r>
          </w:p>
        </w:tc>
        <w:tc>
          <w:tcPr>
            <w:tcW w:w="1374" w:type="pct"/>
            <w:shd w:val="clear" w:color="auto" w:fill="auto"/>
            <w:vAlign w:val="center"/>
            <w:hideMark/>
          </w:tcPr>
          <w:p w14:paraId="1841727D" w14:textId="77777777" w:rsidR="00812518" w:rsidRPr="008A2FE5" w:rsidRDefault="00812518" w:rsidP="00AE6969">
            <w:pPr>
              <w:jc w:val="center"/>
              <w:rPr>
                <w:sz w:val="16"/>
                <w:szCs w:val="16"/>
                <w:lang w:val="tr-TR"/>
              </w:rPr>
            </w:pPr>
            <w:r w:rsidRPr="008A2FE5">
              <w:rPr>
                <w:sz w:val="16"/>
                <w:szCs w:val="16"/>
                <w:lang w:val="tr-TR"/>
              </w:rPr>
              <w:t>emsalsiz eşsiz sebep sorulmaz, Allah</w:t>
            </w:r>
          </w:p>
        </w:tc>
        <w:tc>
          <w:tcPr>
            <w:tcW w:w="337" w:type="pct"/>
            <w:shd w:val="clear" w:color="auto" w:fill="auto"/>
            <w:vAlign w:val="center"/>
            <w:hideMark/>
          </w:tcPr>
          <w:p w14:paraId="21D1DFA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B7D028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5D5A84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0A5024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30A6F04" w14:textId="77777777" w:rsidTr="00A46ED6">
        <w:trPr>
          <w:trHeight w:val="225"/>
        </w:trPr>
        <w:tc>
          <w:tcPr>
            <w:tcW w:w="798" w:type="pct"/>
            <w:shd w:val="clear" w:color="auto" w:fill="auto"/>
            <w:vAlign w:val="center"/>
            <w:hideMark/>
          </w:tcPr>
          <w:p w14:paraId="4925F8BD" w14:textId="77777777" w:rsidR="00812518" w:rsidRPr="008A2FE5" w:rsidRDefault="00812518" w:rsidP="00AE6969">
            <w:pPr>
              <w:bidi/>
              <w:jc w:val="center"/>
              <w:rPr>
                <w:sz w:val="16"/>
                <w:szCs w:val="16"/>
                <w:lang w:val="tr-TR"/>
              </w:rPr>
            </w:pPr>
            <w:r w:rsidRPr="008A2FE5">
              <w:rPr>
                <w:sz w:val="16"/>
                <w:szCs w:val="16"/>
                <w:rtl/>
                <w:lang w:val="tr-TR"/>
              </w:rPr>
              <w:t>بێ زار</w:t>
            </w:r>
          </w:p>
        </w:tc>
        <w:tc>
          <w:tcPr>
            <w:tcW w:w="1377" w:type="pct"/>
            <w:shd w:val="clear" w:color="auto" w:fill="auto"/>
            <w:vAlign w:val="center"/>
            <w:hideMark/>
          </w:tcPr>
          <w:p w14:paraId="50C43FC7" w14:textId="77777777" w:rsidR="00812518" w:rsidRPr="008A2FE5" w:rsidRDefault="00812518" w:rsidP="00AE6969">
            <w:pPr>
              <w:jc w:val="center"/>
              <w:rPr>
                <w:sz w:val="16"/>
                <w:szCs w:val="16"/>
                <w:rtl/>
                <w:lang w:val="tr-TR"/>
              </w:rPr>
            </w:pPr>
            <w:r w:rsidRPr="008A2FE5">
              <w:rPr>
                <w:sz w:val="16"/>
                <w:szCs w:val="16"/>
                <w:lang w:val="tr-TR"/>
              </w:rPr>
              <w:t>mutsuz, üzgün</w:t>
            </w:r>
          </w:p>
        </w:tc>
        <w:tc>
          <w:tcPr>
            <w:tcW w:w="1374" w:type="pct"/>
            <w:shd w:val="clear" w:color="auto" w:fill="auto"/>
            <w:vAlign w:val="center"/>
            <w:hideMark/>
          </w:tcPr>
          <w:p w14:paraId="13CF9C53" w14:textId="77777777" w:rsidR="00812518" w:rsidRPr="008A2FE5" w:rsidRDefault="00812518" w:rsidP="00AE6969">
            <w:pPr>
              <w:jc w:val="center"/>
              <w:rPr>
                <w:sz w:val="16"/>
                <w:szCs w:val="16"/>
                <w:lang w:val="tr-TR"/>
              </w:rPr>
            </w:pPr>
            <w:r w:rsidRPr="008A2FE5">
              <w:rPr>
                <w:sz w:val="16"/>
                <w:szCs w:val="16"/>
                <w:lang w:val="tr-TR"/>
              </w:rPr>
              <w:t>rahatsız bıkmış usanmış küskün</w:t>
            </w:r>
          </w:p>
        </w:tc>
        <w:tc>
          <w:tcPr>
            <w:tcW w:w="337" w:type="pct"/>
            <w:shd w:val="clear" w:color="auto" w:fill="auto"/>
            <w:vAlign w:val="center"/>
            <w:hideMark/>
          </w:tcPr>
          <w:p w14:paraId="1EACC64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53ED55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68ABAF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332E86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C3E04BF" w14:textId="77777777" w:rsidTr="00A46ED6">
        <w:trPr>
          <w:trHeight w:val="225"/>
        </w:trPr>
        <w:tc>
          <w:tcPr>
            <w:tcW w:w="798" w:type="pct"/>
            <w:shd w:val="clear" w:color="auto" w:fill="auto"/>
            <w:vAlign w:val="center"/>
            <w:hideMark/>
          </w:tcPr>
          <w:p w14:paraId="5251BDC0" w14:textId="77777777" w:rsidR="00812518" w:rsidRPr="008A2FE5" w:rsidRDefault="00812518" w:rsidP="00AE6969">
            <w:pPr>
              <w:bidi/>
              <w:jc w:val="center"/>
              <w:rPr>
                <w:sz w:val="16"/>
                <w:szCs w:val="16"/>
                <w:lang w:val="tr-TR"/>
              </w:rPr>
            </w:pPr>
            <w:r w:rsidRPr="008A2FE5">
              <w:rPr>
                <w:sz w:val="16"/>
                <w:szCs w:val="16"/>
                <w:rtl/>
                <w:lang w:val="tr-TR"/>
              </w:rPr>
              <w:t>بێزاری</w:t>
            </w:r>
          </w:p>
        </w:tc>
        <w:tc>
          <w:tcPr>
            <w:tcW w:w="1377" w:type="pct"/>
            <w:shd w:val="clear" w:color="auto" w:fill="auto"/>
            <w:vAlign w:val="center"/>
            <w:hideMark/>
          </w:tcPr>
          <w:p w14:paraId="24E962AB" w14:textId="77777777" w:rsidR="00812518" w:rsidRPr="008A2FE5" w:rsidRDefault="00812518" w:rsidP="00AE6969">
            <w:pPr>
              <w:jc w:val="center"/>
              <w:rPr>
                <w:sz w:val="16"/>
                <w:szCs w:val="16"/>
                <w:rtl/>
                <w:lang w:val="tr-TR"/>
              </w:rPr>
            </w:pPr>
            <w:r w:rsidRPr="008A2FE5">
              <w:rPr>
                <w:sz w:val="16"/>
                <w:szCs w:val="16"/>
                <w:lang w:val="tr-TR"/>
              </w:rPr>
              <w:t>kızgınlık, muhalefet olmak</w:t>
            </w:r>
          </w:p>
        </w:tc>
        <w:tc>
          <w:tcPr>
            <w:tcW w:w="1374" w:type="pct"/>
            <w:shd w:val="clear" w:color="auto" w:fill="auto"/>
            <w:vAlign w:val="center"/>
            <w:hideMark/>
          </w:tcPr>
          <w:p w14:paraId="287AED86" w14:textId="77777777" w:rsidR="00812518" w:rsidRPr="008A2FE5" w:rsidRDefault="00812518" w:rsidP="00AE6969">
            <w:pPr>
              <w:jc w:val="center"/>
              <w:rPr>
                <w:sz w:val="16"/>
                <w:szCs w:val="16"/>
                <w:lang w:val="tr-TR"/>
              </w:rPr>
            </w:pPr>
            <w:r w:rsidRPr="008A2FE5">
              <w:rPr>
                <w:sz w:val="16"/>
                <w:szCs w:val="16"/>
                <w:lang w:val="tr-TR"/>
              </w:rPr>
              <w:t>bezginlik küskünlük</w:t>
            </w:r>
          </w:p>
        </w:tc>
        <w:tc>
          <w:tcPr>
            <w:tcW w:w="337" w:type="pct"/>
            <w:shd w:val="clear" w:color="auto" w:fill="auto"/>
            <w:vAlign w:val="center"/>
            <w:hideMark/>
          </w:tcPr>
          <w:p w14:paraId="0EF6F86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3A3A51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802176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348003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90FF927" w14:textId="77777777" w:rsidTr="00A46ED6">
        <w:trPr>
          <w:trHeight w:val="225"/>
        </w:trPr>
        <w:tc>
          <w:tcPr>
            <w:tcW w:w="798" w:type="pct"/>
            <w:shd w:val="clear" w:color="auto" w:fill="auto"/>
            <w:vAlign w:val="center"/>
            <w:hideMark/>
          </w:tcPr>
          <w:p w14:paraId="6248CC1B" w14:textId="77777777" w:rsidR="00812518" w:rsidRPr="008A2FE5" w:rsidRDefault="00812518" w:rsidP="00AE6969">
            <w:pPr>
              <w:bidi/>
              <w:jc w:val="center"/>
              <w:rPr>
                <w:sz w:val="16"/>
                <w:szCs w:val="16"/>
                <w:lang w:val="tr-TR"/>
              </w:rPr>
            </w:pPr>
            <w:r w:rsidRPr="008A2FE5">
              <w:rPr>
                <w:sz w:val="16"/>
                <w:szCs w:val="16"/>
                <w:rtl/>
                <w:lang w:val="tr-TR"/>
              </w:rPr>
              <w:t>بێستوون</w:t>
            </w:r>
          </w:p>
        </w:tc>
        <w:tc>
          <w:tcPr>
            <w:tcW w:w="1377" w:type="pct"/>
            <w:shd w:val="clear" w:color="auto" w:fill="auto"/>
            <w:vAlign w:val="center"/>
            <w:hideMark/>
          </w:tcPr>
          <w:p w14:paraId="1DCB14E8" w14:textId="77777777" w:rsidR="00812518" w:rsidRPr="008A2FE5" w:rsidRDefault="00812518" w:rsidP="00AE6969">
            <w:pPr>
              <w:jc w:val="center"/>
              <w:rPr>
                <w:sz w:val="16"/>
                <w:szCs w:val="16"/>
                <w:rtl/>
                <w:lang w:val="tr-TR"/>
              </w:rPr>
            </w:pPr>
            <w:r w:rsidRPr="008A2FE5">
              <w:rPr>
                <w:sz w:val="16"/>
                <w:szCs w:val="16"/>
                <w:lang w:val="tr-TR"/>
              </w:rPr>
              <w:t>Ferhat’ın deldiği dağ, gökyüzü</w:t>
            </w:r>
          </w:p>
        </w:tc>
        <w:tc>
          <w:tcPr>
            <w:tcW w:w="1374" w:type="pct"/>
            <w:shd w:val="clear" w:color="auto" w:fill="auto"/>
            <w:vAlign w:val="center"/>
            <w:hideMark/>
          </w:tcPr>
          <w:p w14:paraId="12EDCDBE" w14:textId="77777777" w:rsidR="00812518" w:rsidRPr="008A2FE5" w:rsidRDefault="00812518" w:rsidP="00AE6969">
            <w:pPr>
              <w:jc w:val="center"/>
              <w:rPr>
                <w:sz w:val="16"/>
                <w:szCs w:val="16"/>
                <w:lang w:val="tr-TR"/>
              </w:rPr>
            </w:pPr>
            <w:r w:rsidRPr="008A2FE5">
              <w:rPr>
                <w:sz w:val="16"/>
                <w:szCs w:val="16"/>
                <w:lang w:val="tr-TR"/>
              </w:rPr>
              <w:t>Ferhat’ın deldiği dağ, gökyüzü</w:t>
            </w:r>
          </w:p>
        </w:tc>
        <w:tc>
          <w:tcPr>
            <w:tcW w:w="337" w:type="pct"/>
            <w:shd w:val="clear" w:color="auto" w:fill="auto"/>
            <w:vAlign w:val="center"/>
            <w:hideMark/>
          </w:tcPr>
          <w:p w14:paraId="47FAB41C"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7DC77F3" w14:textId="77777777" w:rsidR="00812518" w:rsidRPr="008A2FE5" w:rsidRDefault="00812518" w:rsidP="00AE6969">
            <w:pPr>
              <w:jc w:val="center"/>
              <w:rPr>
                <w:sz w:val="16"/>
                <w:szCs w:val="16"/>
                <w:lang w:val="tr-TR"/>
              </w:rPr>
            </w:pPr>
            <w:r w:rsidRPr="008A2FE5">
              <w:rPr>
                <w:sz w:val="16"/>
                <w:szCs w:val="16"/>
                <w:lang w:val="tr-TR"/>
              </w:rPr>
              <w:t>7</w:t>
            </w:r>
          </w:p>
        </w:tc>
        <w:tc>
          <w:tcPr>
            <w:tcW w:w="359" w:type="pct"/>
            <w:shd w:val="clear" w:color="auto" w:fill="auto"/>
            <w:vAlign w:val="center"/>
            <w:hideMark/>
          </w:tcPr>
          <w:p w14:paraId="5FF2A70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AFF8EA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59A9257" w14:textId="77777777" w:rsidTr="00A46ED6">
        <w:trPr>
          <w:trHeight w:val="225"/>
        </w:trPr>
        <w:tc>
          <w:tcPr>
            <w:tcW w:w="798" w:type="pct"/>
            <w:shd w:val="clear" w:color="auto" w:fill="auto"/>
            <w:vAlign w:val="center"/>
            <w:hideMark/>
          </w:tcPr>
          <w:p w14:paraId="34D62369" w14:textId="77777777" w:rsidR="00812518" w:rsidRPr="008A2FE5" w:rsidRDefault="00812518" w:rsidP="00AE6969">
            <w:pPr>
              <w:bidi/>
              <w:jc w:val="center"/>
              <w:rPr>
                <w:sz w:val="16"/>
                <w:szCs w:val="16"/>
                <w:lang w:val="tr-TR"/>
              </w:rPr>
            </w:pPr>
            <w:r w:rsidRPr="008A2FE5">
              <w:rPr>
                <w:sz w:val="16"/>
                <w:szCs w:val="16"/>
                <w:rtl/>
                <w:lang w:val="tr-TR"/>
              </w:rPr>
              <w:t>بێش</w:t>
            </w:r>
          </w:p>
        </w:tc>
        <w:tc>
          <w:tcPr>
            <w:tcW w:w="1377" w:type="pct"/>
            <w:shd w:val="clear" w:color="auto" w:fill="auto"/>
            <w:vAlign w:val="center"/>
            <w:hideMark/>
          </w:tcPr>
          <w:p w14:paraId="16194F9C" w14:textId="77777777" w:rsidR="00812518" w:rsidRPr="008A2FE5" w:rsidRDefault="00812518" w:rsidP="00AE6969">
            <w:pPr>
              <w:jc w:val="center"/>
              <w:rPr>
                <w:sz w:val="16"/>
                <w:szCs w:val="16"/>
                <w:rtl/>
                <w:lang w:val="tr-TR"/>
              </w:rPr>
            </w:pPr>
            <w:r w:rsidRPr="008A2FE5">
              <w:rPr>
                <w:sz w:val="16"/>
                <w:szCs w:val="16"/>
                <w:lang w:val="tr-TR"/>
              </w:rPr>
              <w:t>çok ziyade</w:t>
            </w:r>
          </w:p>
        </w:tc>
        <w:tc>
          <w:tcPr>
            <w:tcW w:w="1374" w:type="pct"/>
            <w:shd w:val="clear" w:color="auto" w:fill="auto"/>
            <w:vAlign w:val="center"/>
            <w:hideMark/>
          </w:tcPr>
          <w:p w14:paraId="640FCCB1" w14:textId="77777777" w:rsidR="00812518" w:rsidRPr="008A2FE5" w:rsidRDefault="00812518" w:rsidP="00AE6969">
            <w:pPr>
              <w:jc w:val="center"/>
              <w:rPr>
                <w:sz w:val="16"/>
                <w:szCs w:val="16"/>
                <w:lang w:val="tr-TR"/>
              </w:rPr>
            </w:pPr>
            <w:r w:rsidRPr="008A2FE5">
              <w:rPr>
                <w:sz w:val="16"/>
                <w:szCs w:val="16"/>
                <w:lang w:val="tr-TR"/>
              </w:rPr>
              <w:t>artık, ziyade</w:t>
            </w:r>
          </w:p>
        </w:tc>
        <w:tc>
          <w:tcPr>
            <w:tcW w:w="337" w:type="pct"/>
            <w:shd w:val="clear" w:color="auto" w:fill="auto"/>
            <w:vAlign w:val="center"/>
            <w:hideMark/>
          </w:tcPr>
          <w:p w14:paraId="4D2C84E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FF3939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E72FE5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C94700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59F8EF9" w14:textId="77777777" w:rsidTr="00A46ED6">
        <w:trPr>
          <w:trHeight w:val="225"/>
        </w:trPr>
        <w:tc>
          <w:tcPr>
            <w:tcW w:w="798" w:type="pct"/>
            <w:shd w:val="clear" w:color="auto" w:fill="auto"/>
            <w:vAlign w:val="center"/>
            <w:hideMark/>
          </w:tcPr>
          <w:p w14:paraId="15ECC643" w14:textId="77777777" w:rsidR="00812518" w:rsidRPr="008A2FE5" w:rsidRDefault="00812518" w:rsidP="00AE6969">
            <w:pPr>
              <w:bidi/>
              <w:jc w:val="center"/>
              <w:rPr>
                <w:sz w:val="16"/>
                <w:szCs w:val="16"/>
                <w:lang w:val="tr-TR"/>
              </w:rPr>
            </w:pPr>
            <w:r w:rsidRPr="008A2FE5">
              <w:rPr>
                <w:sz w:val="16"/>
                <w:szCs w:val="16"/>
                <w:rtl/>
                <w:lang w:val="tr-TR"/>
              </w:rPr>
              <w:t>بێ شەبی‌‌ه</w:t>
            </w:r>
          </w:p>
        </w:tc>
        <w:tc>
          <w:tcPr>
            <w:tcW w:w="1377" w:type="pct"/>
            <w:shd w:val="clear" w:color="000000" w:fill="FFFFFF"/>
            <w:vAlign w:val="center"/>
            <w:hideMark/>
          </w:tcPr>
          <w:p w14:paraId="377EA3B9" w14:textId="77777777" w:rsidR="00812518" w:rsidRPr="008A2FE5" w:rsidRDefault="00812518" w:rsidP="00AE6969">
            <w:pPr>
              <w:jc w:val="center"/>
              <w:rPr>
                <w:sz w:val="16"/>
                <w:szCs w:val="16"/>
                <w:rtl/>
                <w:lang w:val="tr-TR"/>
              </w:rPr>
            </w:pPr>
            <w:r w:rsidRPr="008A2FE5">
              <w:rPr>
                <w:sz w:val="16"/>
                <w:szCs w:val="16"/>
                <w:lang w:val="tr-TR"/>
              </w:rPr>
              <w:t>benzeri olmayan benzersiz</w:t>
            </w:r>
          </w:p>
        </w:tc>
        <w:tc>
          <w:tcPr>
            <w:tcW w:w="1374" w:type="pct"/>
            <w:shd w:val="clear" w:color="auto" w:fill="auto"/>
            <w:vAlign w:val="center"/>
            <w:hideMark/>
          </w:tcPr>
          <w:p w14:paraId="105BD091" w14:textId="77777777" w:rsidR="00812518" w:rsidRPr="008A2FE5" w:rsidRDefault="00812518" w:rsidP="00AE6969">
            <w:pPr>
              <w:jc w:val="center"/>
              <w:rPr>
                <w:sz w:val="16"/>
                <w:szCs w:val="16"/>
                <w:lang w:val="tr-TR"/>
              </w:rPr>
            </w:pPr>
            <w:r w:rsidRPr="008A2FE5">
              <w:rPr>
                <w:sz w:val="16"/>
                <w:szCs w:val="16"/>
                <w:lang w:val="tr-TR"/>
              </w:rPr>
              <w:t>benzeri olmayan benzersiz, Allah</w:t>
            </w:r>
          </w:p>
        </w:tc>
        <w:tc>
          <w:tcPr>
            <w:tcW w:w="337" w:type="pct"/>
            <w:shd w:val="clear" w:color="auto" w:fill="auto"/>
            <w:vAlign w:val="center"/>
            <w:hideMark/>
          </w:tcPr>
          <w:p w14:paraId="2D5D14C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6F308C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4A4CF7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1B8479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30D5E63" w14:textId="77777777" w:rsidTr="00A46ED6">
        <w:trPr>
          <w:trHeight w:val="225"/>
        </w:trPr>
        <w:tc>
          <w:tcPr>
            <w:tcW w:w="798" w:type="pct"/>
            <w:shd w:val="clear" w:color="auto" w:fill="auto"/>
            <w:vAlign w:val="center"/>
            <w:hideMark/>
          </w:tcPr>
          <w:p w14:paraId="353CD0DB" w14:textId="77777777" w:rsidR="00812518" w:rsidRPr="008A2FE5" w:rsidRDefault="00812518" w:rsidP="00AE6969">
            <w:pPr>
              <w:bidi/>
              <w:jc w:val="center"/>
              <w:rPr>
                <w:sz w:val="16"/>
                <w:szCs w:val="16"/>
                <w:lang w:val="tr-TR"/>
              </w:rPr>
            </w:pPr>
            <w:r w:rsidRPr="008A2FE5">
              <w:rPr>
                <w:sz w:val="16"/>
                <w:szCs w:val="16"/>
                <w:rtl/>
                <w:lang w:val="tr-TR"/>
              </w:rPr>
              <w:t>بیعەینی</w:t>
            </w:r>
          </w:p>
        </w:tc>
        <w:tc>
          <w:tcPr>
            <w:tcW w:w="1377" w:type="pct"/>
            <w:shd w:val="clear" w:color="auto" w:fill="auto"/>
            <w:vAlign w:val="center"/>
            <w:hideMark/>
          </w:tcPr>
          <w:p w14:paraId="792538B2" w14:textId="77777777" w:rsidR="00812518" w:rsidRPr="008A2FE5" w:rsidRDefault="00812518" w:rsidP="00AE6969">
            <w:pPr>
              <w:jc w:val="center"/>
              <w:rPr>
                <w:sz w:val="16"/>
                <w:szCs w:val="16"/>
                <w:rtl/>
                <w:lang w:val="tr-TR"/>
              </w:rPr>
            </w:pPr>
            <w:r w:rsidRPr="008A2FE5">
              <w:rPr>
                <w:sz w:val="16"/>
                <w:szCs w:val="16"/>
                <w:lang w:val="tr-TR"/>
              </w:rPr>
              <w:t>tıpkı aynısı gibi</w:t>
            </w:r>
          </w:p>
        </w:tc>
        <w:tc>
          <w:tcPr>
            <w:tcW w:w="1374" w:type="pct"/>
            <w:shd w:val="clear" w:color="auto" w:fill="auto"/>
            <w:vAlign w:val="center"/>
            <w:hideMark/>
          </w:tcPr>
          <w:p w14:paraId="23FD0E62" w14:textId="77777777" w:rsidR="00812518" w:rsidRPr="008A2FE5" w:rsidRDefault="00812518" w:rsidP="00AE6969">
            <w:pPr>
              <w:jc w:val="center"/>
              <w:rPr>
                <w:sz w:val="16"/>
                <w:szCs w:val="16"/>
                <w:lang w:val="tr-TR"/>
              </w:rPr>
            </w:pPr>
            <w:r w:rsidRPr="008A2FE5">
              <w:rPr>
                <w:sz w:val="16"/>
                <w:szCs w:val="16"/>
                <w:lang w:val="tr-TR"/>
              </w:rPr>
              <w:t>aynıyla olduğu gibi tıpkı</w:t>
            </w:r>
          </w:p>
        </w:tc>
        <w:tc>
          <w:tcPr>
            <w:tcW w:w="337" w:type="pct"/>
            <w:shd w:val="clear" w:color="auto" w:fill="auto"/>
            <w:vAlign w:val="center"/>
            <w:hideMark/>
          </w:tcPr>
          <w:p w14:paraId="3E1D9A0C"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0AB8D0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04E617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9FE123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EA0845F" w14:textId="77777777" w:rsidTr="00A46ED6">
        <w:trPr>
          <w:trHeight w:val="225"/>
        </w:trPr>
        <w:tc>
          <w:tcPr>
            <w:tcW w:w="798" w:type="pct"/>
            <w:shd w:val="clear" w:color="auto" w:fill="auto"/>
            <w:vAlign w:val="center"/>
            <w:hideMark/>
          </w:tcPr>
          <w:p w14:paraId="52EABB6E" w14:textId="77777777" w:rsidR="00812518" w:rsidRPr="008A2FE5" w:rsidRDefault="00812518" w:rsidP="00AE6969">
            <w:pPr>
              <w:bidi/>
              <w:jc w:val="center"/>
              <w:rPr>
                <w:sz w:val="16"/>
                <w:szCs w:val="16"/>
                <w:lang w:val="tr-TR"/>
              </w:rPr>
            </w:pPr>
            <w:r w:rsidRPr="008A2FE5">
              <w:rPr>
                <w:sz w:val="16"/>
                <w:szCs w:val="16"/>
                <w:rtl/>
                <w:lang w:val="tr-TR"/>
              </w:rPr>
              <w:t>بیکر</w:t>
            </w:r>
          </w:p>
        </w:tc>
        <w:tc>
          <w:tcPr>
            <w:tcW w:w="1377" w:type="pct"/>
            <w:shd w:val="clear" w:color="auto" w:fill="auto"/>
            <w:vAlign w:val="center"/>
            <w:hideMark/>
          </w:tcPr>
          <w:p w14:paraId="12253F09" w14:textId="77777777" w:rsidR="00812518" w:rsidRPr="008A2FE5" w:rsidRDefault="00812518" w:rsidP="00AE6969">
            <w:pPr>
              <w:jc w:val="center"/>
              <w:rPr>
                <w:sz w:val="16"/>
                <w:szCs w:val="16"/>
                <w:rtl/>
                <w:lang w:val="tr-TR"/>
              </w:rPr>
            </w:pPr>
            <w:r w:rsidRPr="008A2FE5">
              <w:rPr>
                <w:sz w:val="16"/>
                <w:szCs w:val="16"/>
                <w:lang w:val="tr-TR"/>
              </w:rPr>
              <w:t>kız, kadının zıttı</w:t>
            </w:r>
          </w:p>
        </w:tc>
        <w:tc>
          <w:tcPr>
            <w:tcW w:w="1374" w:type="pct"/>
            <w:shd w:val="clear" w:color="auto" w:fill="auto"/>
            <w:vAlign w:val="center"/>
            <w:hideMark/>
          </w:tcPr>
          <w:p w14:paraId="39EFE81A" w14:textId="77777777" w:rsidR="00812518" w:rsidRPr="008A2FE5" w:rsidRDefault="00812518" w:rsidP="00AE6969">
            <w:pPr>
              <w:jc w:val="center"/>
              <w:rPr>
                <w:sz w:val="16"/>
                <w:szCs w:val="16"/>
                <w:lang w:val="tr-TR"/>
              </w:rPr>
            </w:pPr>
            <w:r w:rsidRPr="008A2FE5">
              <w:rPr>
                <w:sz w:val="16"/>
                <w:szCs w:val="16"/>
                <w:lang w:val="tr-TR"/>
              </w:rPr>
              <w:t>işsiz, bekar</w:t>
            </w:r>
          </w:p>
        </w:tc>
        <w:tc>
          <w:tcPr>
            <w:tcW w:w="337" w:type="pct"/>
            <w:shd w:val="clear" w:color="auto" w:fill="auto"/>
            <w:vAlign w:val="center"/>
            <w:hideMark/>
          </w:tcPr>
          <w:p w14:paraId="43A8114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1AA9BF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92F2DA6"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1F712F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B8C9E1A" w14:textId="77777777" w:rsidTr="00A46ED6">
        <w:trPr>
          <w:trHeight w:val="225"/>
        </w:trPr>
        <w:tc>
          <w:tcPr>
            <w:tcW w:w="798" w:type="pct"/>
            <w:shd w:val="clear" w:color="auto" w:fill="auto"/>
            <w:vAlign w:val="center"/>
            <w:hideMark/>
          </w:tcPr>
          <w:p w14:paraId="7F031224" w14:textId="77777777" w:rsidR="00812518" w:rsidRPr="008A2FE5" w:rsidRDefault="00812518" w:rsidP="00AE6969">
            <w:pPr>
              <w:bidi/>
              <w:jc w:val="center"/>
              <w:rPr>
                <w:sz w:val="16"/>
                <w:szCs w:val="16"/>
                <w:lang w:val="tr-TR"/>
              </w:rPr>
            </w:pPr>
            <w:r w:rsidRPr="008A2FE5">
              <w:rPr>
                <w:sz w:val="16"/>
                <w:szCs w:val="16"/>
                <w:rtl/>
                <w:lang w:val="tr-TR"/>
              </w:rPr>
              <w:t>بیلال</w:t>
            </w:r>
          </w:p>
        </w:tc>
        <w:tc>
          <w:tcPr>
            <w:tcW w:w="1377" w:type="pct"/>
            <w:shd w:val="clear" w:color="auto" w:fill="auto"/>
            <w:vAlign w:val="center"/>
            <w:hideMark/>
          </w:tcPr>
          <w:p w14:paraId="33DBE2EB" w14:textId="77777777" w:rsidR="00812518" w:rsidRPr="008A2FE5" w:rsidRDefault="00812518" w:rsidP="00AE6969">
            <w:pPr>
              <w:jc w:val="center"/>
              <w:rPr>
                <w:sz w:val="16"/>
                <w:szCs w:val="16"/>
                <w:rtl/>
                <w:lang w:val="tr-TR"/>
              </w:rPr>
            </w:pPr>
            <w:r w:rsidRPr="008A2FE5">
              <w:rPr>
                <w:sz w:val="16"/>
                <w:szCs w:val="16"/>
                <w:lang w:val="tr-TR"/>
              </w:rPr>
              <w:t>Hz. Bilal</w:t>
            </w:r>
          </w:p>
        </w:tc>
        <w:tc>
          <w:tcPr>
            <w:tcW w:w="1374" w:type="pct"/>
            <w:shd w:val="clear" w:color="auto" w:fill="auto"/>
            <w:vAlign w:val="center"/>
            <w:hideMark/>
          </w:tcPr>
          <w:p w14:paraId="159D2452" w14:textId="77777777" w:rsidR="00812518" w:rsidRPr="008A2FE5" w:rsidRDefault="00812518" w:rsidP="00AE6969">
            <w:pPr>
              <w:jc w:val="center"/>
              <w:rPr>
                <w:sz w:val="16"/>
                <w:szCs w:val="16"/>
                <w:lang w:val="tr-TR"/>
              </w:rPr>
            </w:pPr>
            <w:r w:rsidRPr="008A2FE5">
              <w:rPr>
                <w:sz w:val="16"/>
                <w:szCs w:val="16"/>
                <w:lang w:val="tr-TR"/>
              </w:rPr>
              <w:t>Hz. Bilal</w:t>
            </w:r>
          </w:p>
        </w:tc>
        <w:tc>
          <w:tcPr>
            <w:tcW w:w="337" w:type="pct"/>
            <w:shd w:val="clear" w:color="auto" w:fill="auto"/>
            <w:vAlign w:val="center"/>
            <w:hideMark/>
          </w:tcPr>
          <w:p w14:paraId="4887143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11E4A56"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0216710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1F9E9D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E362F9F" w14:textId="77777777" w:rsidTr="00A46ED6">
        <w:trPr>
          <w:trHeight w:val="225"/>
        </w:trPr>
        <w:tc>
          <w:tcPr>
            <w:tcW w:w="798" w:type="pct"/>
            <w:shd w:val="clear" w:color="auto" w:fill="auto"/>
            <w:vAlign w:val="center"/>
            <w:hideMark/>
          </w:tcPr>
          <w:p w14:paraId="3C9A3774" w14:textId="77777777" w:rsidR="00812518" w:rsidRPr="008A2FE5" w:rsidRDefault="00812518" w:rsidP="00AE6969">
            <w:pPr>
              <w:bidi/>
              <w:jc w:val="center"/>
              <w:rPr>
                <w:sz w:val="16"/>
                <w:szCs w:val="16"/>
                <w:lang w:val="tr-TR"/>
              </w:rPr>
            </w:pPr>
            <w:r w:rsidRPr="008A2FE5">
              <w:rPr>
                <w:sz w:val="16"/>
                <w:szCs w:val="16"/>
                <w:rtl/>
                <w:lang w:val="tr-TR"/>
              </w:rPr>
              <w:t>بیم</w:t>
            </w:r>
          </w:p>
        </w:tc>
        <w:tc>
          <w:tcPr>
            <w:tcW w:w="1377" w:type="pct"/>
            <w:shd w:val="clear" w:color="000000" w:fill="FFFFFF"/>
            <w:vAlign w:val="center"/>
            <w:hideMark/>
          </w:tcPr>
          <w:p w14:paraId="034E43CC" w14:textId="77777777" w:rsidR="00812518" w:rsidRPr="008A2FE5" w:rsidRDefault="00812518" w:rsidP="00AE6969">
            <w:pPr>
              <w:jc w:val="center"/>
              <w:rPr>
                <w:sz w:val="16"/>
                <w:szCs w:val="16"/>
                <w:rtl/>
                <w:lang w:val="tr-TR"/>
              </w:rPr>
            </w:pPr>
            <w:r w:rsidRPr="008A2FE5">
              <w:rPr>
                <w:sz w:val="16"/>
                <w:szCs w:val="16"/>
                <w:lang w:val="tr-TR"/>
              </w:rPr>
              <w:t>korku</w:t>
            </w:r>
          </w:p>
        </w:tc>
        <w:tc>
          <w:tcPr>
            <w:tcW w:w="1374" w:type="pct"/>
            <w:shd w:val="clear" w:color="auto" w:fill="auto"/>
            <w:vAlign w:val="center"/>
            <w:hideMark/>
          </w:tcPr>
          <w:p w14:paraId="6C8B96BD" w14:textId="77777777" w:rsidR="00812518" w:rsidRPr="008A2FE5" w:rsidRDefault="00812518" w:rsidP="00AE6969">
            <w:pPr>
              <w:jc w:val="center"/>
              <w:rPr>
                <w:sz w:val="16"/>
                <w:szCs w:val="16"/>
                <w:lang w:val="tr-TR"/>
              </w:rPr>
            </w:pPr>
            <w:r w:rsidRPr="008A2FE5">
              <w:rPr>
                <w:sz w:val="16"/>
                <w:szCs w:val="16"/>
                <w:lang w:val="tr-TR"/>
              </w:rPr>
              <w:t>korku tehlike</w:t>
            </w:r>
          </w:p>
        </w:tc>
        <w:tc>
          <w:tcPr>
            <w:tcW w:w="337" w:type="pct"/>
            <w:shd w:val="clear" w:color="auto" w:fill="auto"/>
            <w:vAlign w:val="center"/>
            <w:hideMark/>
          </w:tcPr>
          <w:p w14:paraId="4222C24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A831041"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11362E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FC546B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A755FC8" w14:textId="77777777" w:rsidTr="00A46ED6">
        <w:trPr>
          <w:trHeight w:val="225"/>
        </w:trPr>
        <w:tc>
          <w:tcPr>
            <w:tcW w:w="798" w:type="pct"/>
            <w:shd w:val="clear" w:color="auto" w:fill="auto"/>
            <w:vAlign w:val="center"/>
            <w:hideMark/>
          </w:tcPr>
          <w:p w14:paraId="0FCDC480" w14:textId="77777777" w:rsidR="00812518" w:rsidRPr="008A2FE5" w:rsidRDefault="00812518" w:rsidP="00AE6969">
            <w:pPr>
              <w:bidi/>
              <w:jc w:val="center"/>
              <w:rPr>
                <w:sz w:val="16"/>
                <w:szCs w:val="16"/>
                <w:lang w:val="tr-TR"/>
              </w:rPr>
            </w:pPr>
            <w:r w:rsidRPr="008A2FE5">
              <w:rPr>
                <w:sz w:val="16"/>
                <w:szCs w:val="16"/>
                <w:rtl/>
                <w:lang w:val="tr-TR"/>
              </w:rPr>
              <w:t>بێ مایە</w:t>
            </w:r>
          </w:p>
        </w:tc>
        <w:tc>
          <w:tcPr>
            <w:tcW w:w="1377" w:type="pct"/>
            <w:shd w:val="clear" w:color="auto" w:fill="auto"/>
            <w:vAlign w:val="center"/>
            <w:hideMark/>
          </w:tcPr>
          <w:p w14:paraId="63F81EE4" w14:textId="77777777" w:rsidR="00812518" w:rsidRPr="008A2FE5" w:rsidRDefault="00812518" w:rsidP="00AE6969">
            <w:pPr>
              <w:jc w:val="center"/>
              <w:rPr>
                <w:sz w:val="16"/>
                <w:szCs w:val="16"/>
                <w:rtl/>
                <w:lang w:val="tr-TR"/>
              </w:rPr>
            </w:pPr>
            <w:r w:rsidRPr="008A2FE5">
              <w:rPr>
                <w:sz w:val="16"/>
                <w:szCs w:val="16"/>
                <w:lang w:val="tr-TR"/>
              </w:rPr>
              <w:t>işsiz, etkisiz, beceriksiz</w:t>
            </w:r>
          </w:p>
        </w:tc>
        <w:tc>
          <w:tcPr>
            <w:tcW w:w="1374" w:type="pct"/>
            <w:shd w:val="clear" w:color="auto" w:fill="auto"/>
            <w:vAlign w:val="center"/>
            <w:hideMark/>
          </w:tcPr>
          <w:p w14:paraId="40C5FA1A" w14:textId="77777777" w:rsidR="00812518" w:rsidRPr="008A2FE5" w:rsidRDefault="00812518" w:rsidP="00AE6969">
            <w:pPr>
              <w:jc w:val="center"/>
              <w:rPr>
                <w:sz w:val="16"/>
                <w:szCs w:val="16"/>
                <w:lang w:val="tr-TR"/>
              </w:rPr>
            </w:pPr>
            <w:r w:rsidRPr="008A2FE5">
              <w:rPr>
                <w:sz w:val="16"/>
                <w:szCs w:val="16"/>
                <w:lang w:val="tr-TR"/>
              </w:rPr>
              <w:t xml:space="preserve">yoksul güçsüz mayası bozuk </w:t>
            </w:r>
          </w:p>
        </w:tc>
        <w:tc>
          <w:tcPr>
            <w:tcW w:w="337" w:type="pct"/>
            <w:shd w:val="clear" w:color="auto" w:fill="auto"/>
            <w:vAlign w:val="center"/>
            <w:hideMark/>
          </w:tcPr>
          <w:p w14:paraId="0618992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8B8419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FB9F2B6"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BA0FF7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FBCD6BF" w14:textId="77777777" w:rsidTr="00A46ED6">
        <w:trPr>
          <w:trHeight w:val="225"/>
        </w:trPr>
        <w:tc>
          <w:tcPr>
            <w:tcW w:w="798" w:type="pct"/>
            <w:shd w:val="clear" w:color="auto" w:fill="auto"/>
            <w:vAlign w:val="center"/>
            <w:hideMark/>
          </w:tcPr>
          <w:p w14:paraId="63E8568B" w14:textId="77777777" w:rsidR="00812518" w:rsidRPr="008A2FE5" w:rsidRDefault="00812518" w:rsidP="00AE6969">
            <w:pPr>
              <w:bidi/>
              <w:jc w:val="center"/>
              <w:rPr>
                <w:sz w:val="16"/>
                <w:szCs w:val="16"/>
                <w:lang w:val="tr-TR"/>
              </w:rPr>
            </w:pPr>
            <w:r w:rsidRPr="008A2FE5">
              <w:rPr>
                <w:sz w:val="16"/>
                <w:szCs w:val="16"/>
                <w:rtl/>
                <w:lang w:val="tr-TR"/>
              </w:rPr>
              <w:t>بێ مەغز</w:t>
            </w:r>
          </w:p>
        </w:tc>
        <w:tc>
          <w:tcPr>
            <w:tcW w:w="1377" w:type="pct"/>
            <w:shd w:val="clear" w:color="auto" w:fill="auto"/>
            <w:vAlign w:val="center"/>
            <w:hideMark/>
          </w:tcPr>
          <w:p w14:paraId="634CF8FF" w14:textId="77777777" w:rsidR="00812518" w:rsidRPr="008A2FE5" w:rsidRDefault="00812518" w:rsidP="00AE6969">
            <w:pPr>
              <w:jc w:val="center"/>
              <w:rPr>
                <w:sz w:val="16"/>
                <w:szCs w:val="16"/>
                <w:rtl/>
                <w:lang w:val="tr-TR"/>
              </w:rPr>
            </w:pPr>
            <w:r w:rsidRPr="008A2FE5">
              <w:rPr>
                <w:sz w:val="16"/>
                <w:szCs w:val="16"/>
                <w:lang w:val="tr-TR"/>
              </w:rPr>
              <w:t>beyinsiz akılsız</w:t>
            </w:r>
          </w:p>
        </w:tc>
        <w:tc>
          <w:tcPr>
            <w:tcW w:w="1374" w:type="pct"/>
            <w:shd w:val="clear" w:color="auto" w:fill="auto"/>
            <w:vAlign w:val="center"/>
            <w:hideMark/>
          </w:tcPr>
          <w:p w14:paraId="1AF93B0F" w14:textId="77777777" w:rsidR="00812518" w:rsidRPr="008A2FE5" w:rsidRDefault="00812518" w:rsidP="00AE6969">
            <w:pPr>
              <w:jc w:val="center"/>
              <w:rPr>
                <w:sz w:val="16"/>
                <w:szCs w:val="16"/>
                <w:lang w:val="tr-TR"/>
              </w:rPr>
            </w:pPr>
            <w:r w:rsidRPr="008A2FE5">
              <w:rPr>
                <w:sz w:val="16"/>
                <w:szCs w:val="16"/>
                <w:lang w:val="tr-TR"/>
              </w:rPr>
              <w:t>beyinsiz akılsız</w:t>
            </w:r>
          </w:p>
        </w:tc>
        <w:tc>
          <w:tcPr>
            <w:tcW w:w="337" w:type="pct"/>
            <w:shd w:val="clear" w:color="auto" w:fill="auto"/>
            <w:vAlign w:val="center"/>
            <w:hideMark/>
          </w:tcPr>
          <w:p w14:paraId="665B81E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F93FB8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B26084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D1813D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E56ADC9" w14:textId="77777777" w:rsidTr="00A46ED6">
        <w:trPr>
          <w:trHeight w:val="225"/>
        </w:trPr>
        <w:tc>
          <w:tcPr>
            <w:tcW w:w="798" w:type="pct"/>
            <w:shd w:val="clear" w:color="auto" w:fill="auto"/>
            <w:vAlign w:val="center"/>
            <w:hideMark/>
          </w:tcPr>
          <w:p w14:paraId="3A874277" w14:textId="77777777" w:rsidR="00812518" w:rsidRPr="008A2FE5" w:rsidRDefault="00812518" w:rsidP="00AE6969">
            <w:pPr>
              <w:bidi/>
              <w:jc w:val="center"/>
              <w:rPr>
                <w:sz w:val="16"/>
                <w:szCs w:val="16"/>
                <w:lang w:val="tr-TR"/>
              </w:rPr>
            </w:pPr>
            <w:r w:rsidRPr="008A2FE5">
              <w:rPr>
                <w:sz w:val="16"/>
                <w:szCs w:val="16"/>
                <w:rtl/>
                <w:lang w:val="tr-TR"/>
              </w:rPr>
              <w:t>بێ نەوا</w:t>
            </w:r>
          </w:p>
        </w:tc>
        <w:tc>
          <w:tcPr>
            <w:tcW w:w="1377" w:type="pct"/>
            <w:shd w:val="clear" w:color="000000" w:fill="FFFFFF"/>
            <w:vAlign w:val="center"/>
            <w:hideMark/>
          </w:tcPr>
          <w:p w14:paraId="720DAA6A" w14:textId="77777777" w:rsidR="00812518" w:rsidRPr="008A2FE5" w:rsidRDefault="00812518" w:rsidP="00AE6969">
            <w:pPr>
              <w:jc w:val="center"/>
              <w:rPr>
                <w:sz w:val="16"/>
                <w:szCs w:val="16"/>
                <w:rtl/>
                <w:lang w:val="tr-TR"/>
              </w:rPr>
            </w:pPr>
            <w:r w:rsidRPr="008A2FE5">
              <w:rPr>
                <w:sz w:val="16"/>
                <w:szCs w:val="16"/>
                <w:lang w:val="tr-TR"/>
              </w:rPr>
              <w:t>zavallı fakir muhtaç, makamsız müzik</w:t>
            </w:r>
          </w:p>
        </w:tc>
        <w:tc>
          <w:tcPr>
            <w:tcW w:w="1374" w:type="pct"/>
            <w:shd w:val="clear" w:color="auto" w:fill="auto"/>
            <w:vAlign w:val="center"/>
            <w:hideMark/>
          </w:tcPr>
          <w:p w14:paraId="114FA6E3" w14:textId="77777777" w:rsidR="00812518" w:rsidRPr="008A2FE5" w:rsidRDefault="00812518" w:rsidP="00AE6969">
            <w:pPr>
              <w:jc w:val="center"/>
              <w:rPr>
                <w:sz w:val="16"/>
                <w:szCs w:val="16"/>
                <w:lang w:val="tr-TR"/>
              </w:rPr>
            </w:pPr>
            <w:r w:rsidRPr="008A2FE5">
              <w:rPr>
                <w:sz w:val="16"/>
                <w:szCs w:val="16"/>
                <w:lang w:val="tr-TR"/>
              </w:rPr>
              <w:t>nasipsiz çaresiz zavallı fakir muhtaç</w:t>
            </w:r>
          </w:p>
        </w:tc>
        <w:tc>
          <w:tcPr>
            <w:tcW w:w="337" w:type="pct"/>
            <w:shd w:val="clear" w:color="auto" w:fill="auto"/>
            <w:vAlign w:val="center"/>
            <w:hideMark/>
          </w:tcPr>
          <w:p w14:paraId="37C2080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9BB3C9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F10B90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F9766F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12FCF37" w14:textId="77777777" w:rsidTr="00A46ED6">
        <w:trPr>
          <w:trHeight w:val="225"/>
        </w:trPr>
        <w:tc>
          <w:tcPr>
            <w:tcW w:w="798" w:type="pct"/>
            <w:shd w:val="clear" w:color="auto" w:fill="auto"/>
            <w:vAlign w:val="center"/>
            <w:hideMark/>
          </w:tcPr>
          <w:p w14:paraId="1E55C280" w14:textId="77777777" w:rsidR="00812518" w:rsidRPr="008A2FE5" w:rsidRDefault="00812518" w:rsidP="00AE6969">
            <w:pPr>
              <w:bidi/>
              <w:jc w:val="center"/>
              <w:rPr>
                <w:sz w:val="16"/>
                <w:szCs w:val="16"/>
                <w:lang w:val="tr-TR"/>
              </w:rPr>
            </w:pPr>
            <w:r w:rsidRPr="008A2FE5">
              <w:rPr>
                <w:sz w:val="16"/>
                <w:szCs w:val="16"/>
                <w:rtl/>
                <w:lang w:val="tr-TR"/>
              </w:rPr>
              <w:t>بێ وجوود</w:t>
            </w:r>
          </w:p>
        </w:tc>
        <w:tc>
          <w:tcPr>
            <w:tcW w:w="1377" w:type="pct"/>
            <w:shd w:val="clear" w:color="auto" w:fill="auto"/>
            <w:vAlign w:val="center"/>
            <w:hideMark/>
          </w:tcPr>
          <w:p w14:paraId="5B13711B" w14:textId="77777777" w:rsidR="00812518" w:rsidRPr="008A2FE5" w:rsidRDefault="00812518" w:rsidP="00AE6969">
            <w:pPr>
              <w:jc w:val="center"/>
              <w:rPr>
                <w:sz w:val="16"/>
                <w:szCs w:val="16"/>
                <w:rtl/>
                <w:lang w:val="tr-TR"/>
              </w:rPr>
            </w:pPr>
            <w:r w:rsidRPr="008A2FE5">
              <w:rPr>
                <w:sz w:val="16"/>
                <w:szCs w:val="16"/>
                <w:lang w:val="tr-TR"/>
              </w:rPr>
              <w:t>vücutsuz, var olmayan</w:t>
            </w:r>
          </w:p>
        </w:tc>
        <w:tc>
          <w:tcPr>
            <w:tcW w:w="1374" w:type="pct"/>
            <w:shd w:val="clear" w:color="auto" w:fill="auto"/>
            <w:vAlign w:val="center"/>
            <w:hideMark/>
          </w:tcPr>
          <w:p w14:paraId="13E6F306" w14:textId="77777777" w:rsidR="00812518" w:rsidRPr="008A2FE5" w:rsidRDefault="00812518" w:rsidP="00AE6969">
            <w:pPr>
              <w:jc w:val="center"/>
              <w:rPr>
                <w:sz w:val="16"/>
                <w:szCs w:val="16"/>
                <w:lang w:val="tr-TR"/>
              </w:rPr>
            </w:pPr>
            <w:r w:rsidRPr="008A2FE5">
              <w:rPr>
                <w:sz w:val="16"/>
                <w:szCs w:val="16"/>
                <w:lang w:val="tr-TR"/>
              </w:rPr>
              <w:t>vücutsuz</w:t>
            </w:r>
          </w:p>
        </w:tc>
        <w:tc>
          <w:tcPr>
            <w:tcW w:w="337" w:type="pct"/>
            <w:shd w:val="clear" w:color="auto" w:fill="auto"/>
            <w:vAlign w:val="center"/>
            <w:hideMark/>
          </w:tcPr>
          <w:p w14:paraId="1E05FB55"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687B0A9"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E9139D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465671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6095326" w14:textId="77777777" w:rsidTr="00A46ED6">
        <w:trPr>
          <w:trHeight w:val="225"/>
        </w:trPr>
        <w:tc>
          <w:tcPr>
            <w:tcW w:w="798" w:type="pct"/>
            <w:shd w:val="clear" w:color="auto" w:fill="auto"/>
            <w:vAlign w:val="center"/>
            <w:hideMark/>
          </w:tcPr>
          <w:p w14:paraId="022D5B3C" w14:textId="77777777" w:rsidR="00812518" w:rsidRPr="008A2FE5" w:rsidRDefault="00812518" w:rsidP="00AE6969">
            <w:pPr>
              <w:bidi/>
              <w:jc w:val="center"/>
              <w:rPr>
                <w:sz w:val="16"/>
                <w:szCs w:val="16"/>
                <w:lang w:val="tr-TR"/>
              </w:rPr>
            </w:pPr>
            <w:r w:rsidRPr="008A2FE5">
              <w:rPr>
                <w:sz w:val="16"/>
                <w:szCs w:val="16"/>
                <w:rtl/>
                <w:lang w:val="tr-TR"/>
              </w:rPr>
              <w:t>پارچەلۆك</w:t>
            </w:r>
          </w:p>
        </w:tc>
        <w:tc>
          <w:tcPr>
            <w:tcW w:w="1377" w:type="pct"/>
            <w:shd w:val="clear" w:color="auto" w:fill="auto"/>
            <w:vAlign w:val="center"/>
            <w:hideMark/>
          </w:tcPr>
          <w:p w14:paraId="2111AFA4" w14:textId="77777777" w:rsidR="00812518" w:rsidRPr="008A2FE5" w:rsidRDefault="00812518" w:rsidP="00AE6969">
            <w:pPr>
              <w:jc w:val="center"/>
              <w:rPr>
                <w:sz w:val="16"/>
                <w:szCs w:val="16"/>
                <w:rtl/>
                <w:lang w:val="tr-TR"/>
              </w:rPr>
            </w:pPr>
            <w:r w:rsidRPr="008A2FE5">
              <w:rPr>
                <w:sz w:val="16"/>
                <w:szCs w:val="16"/>
                <w:lang w:val="tr-TR"/>
              </w:rPr>
              <w:t>küçük parça</w:t>
            </w:r>
          </w:p>
        </w:tc>
        <w:tc>
          <w:tcPr>
            <w:tcW w:w="1374" w:type="pct"/>
            <w:shd w:val="clear" w:color="auto" w:fill="auto"/>
            <w:vAlign w:val="center"/>
            <w:hideMark/>
          </w:tcPr>
          <w:p w14:paraId="3E8BEBD1" w14:textId="77777777" w:rsidR="00812518" w:rsidRPr="008A2FE5" w:rsidRDefault="00812518" w:rsidP="00AE6969">
            <w:pPr>
              <w:jc w:val="center"/>
              <w:rPr>
                <w:sz w:val="16"/>
                <w:szCs w:val="16"/>
                <w:lang w:val="tr-TR"/>
              </w:rPr>
            </w:pPr>
            <w:r w:rsidRPr="008A2FE5">
              <w:rPr>
                <w:sz w:val="16"/>
                <w:szCs w:val="16"/>
                <w:lang w:val="tr-TR"/>
              </w:rPr>
              <w:t>- LUK</w:t>
            </w:r>
          </w:p>
        </w:tc>
        <w:tc>
          <w:tcPr>
            <w:tcW w:w="337" w:type="pct"/>
            <w:shd w:val="clear" w:color="auto" w:fill="auto"/>
            <w:vAlign w:val="center"/>
            <w:hideMark/>
          </w:tcPr>
          <w:p w14:paraId="18E2751D"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2B3984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EE4AA5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56886D5" w14:textId="77777777" w:rsidR="00812518" w:rsidRPr="008A2FE5" w:rsidRDefault="00812518" w:rsidP="00AE6969">
            <w:pPr>
              <w:jc w:val="center"/>
              <w:rPr>
                <w:sz w:val="16"/>
                <w:szCs w:val="16"/>
                <w:lang w:val="tr-TR"/>
              </w:rPr>
            </w:pPr>
            <w:r w:rsidRPr="008A2FE5">
              <w:rPr>
                <w:sz w:val="16"/>
                <w:szCs w:val="16"/>
                <w:lang w:val="tr-TR"/>
              </w:rPr>
              <w:t>5</w:t>
            </w:r>
          </w:p>
        </w:tc>
      </w:tr>
      <w:tr w:rsidR="00812518" w:rsidRPr="008A2FE5" w14:paraId="7E5B492B" w14:textId="77777777" w:rsidTr="00A46ED6">
        <w:trPr>
          <w:trHeight w:val="225"/>
        </w:trPr>
        <w:tc>
          <w:tcPr>
            <w:tcW w:w="798" w:type="pct"/>
            <w:shd w:val="clear" w:color="auto" w:fill="auto"/>
            <w:vAlign w:val="center"/>
            <w:hideMark/>
          </w:tcPr>
          <w:p w14:paraId="1EC7B45F" w14:textId="77777777" w:rsidR="00812518" w:rsidRPr="008A2FE5" w:rsidRDefault="00812518" w:rsidP="00AE6969">
            <w:pPr>
              <w:bidi/>
              <w:jc w:val="center"/>
              <w:rPr>
                <w:sz w:val="16"/>
                <w:szCs w:val="16"/>
                <w:lang w:val="tr-TR"/>
              </w:rPr>
            </w:pPr>
            <w:r w:rsidRPr="008A2FE5">
              <w:rPr>
                <w:sz w:val="16"/>
                <w:szCs w:val="16"/>
                <w:rtl/>
                <w:lang w:val="tr-TR"/>
              </w:rPr>
              <w:t>پاڵان</w:t>
            </w:r>
          </w:p>
        </w:tc>
        <w:tc>
          <w:tcPr>
            <w:tcW w:w="1377" w:type="pct"/>
            <w:shd w:val="clear" w:color="auto" w:fill="auto"/>
            <w:vAlign w:val="center"/>
            <w:hideMark/>
          </w:tcPr>
          <w:p w14:paraId="6E5F52A3" w14:textId="77777777" w:rsidR="00812518" w:rsidRPr="008A2FE5" w:rsidRDefault="00812518" w:rsidP="00AE6969">
            <w:pPr>
              <w:jc w:val="center"/>
              <w:rPr>
                <w:sz w:val="16"/>
                <w:szCs w:val="16"/>
                <w:rtl/>
                <w:lang w:val="tr-TR"/>
              </w:rPr>
            </w:pPr>
            <w:r w:rsidRPr="008A2FE5">
              <w:rPr>
                <w:sz w:val="16"/>
                <w:szCs w:val="16"/>
                <w:lang w:val="tr-TR"/>
              </w:rPr>
              <w:t>heybe, sadece yük için kullanılan tembel at</w:t>
            </w:r>
          </w:p>
        </w:tc>
        <w:tc>
          <w:tcPr>
            <w:tcW w:w="1374" w:type="pct"/>
            <w:shd w:val="clear" w:color="auto" w:fill="auto"/>
            <w:vAlign w:val="center"/>
            <w:hideMark/>
          </w:tcPr>
          <w:p w14:paraId="59F224E9" w14:textId="77777777" w:rsidR="00812518" w:rsidRPr="008A2FE5" w:rsidRDefault="00812518" w:rsidP="00AE6969">
            <w:pPr>
              <w:jc w:val="center"/>
              <w:rPr>
                <w:sz w:val="16"/>
                <w:szCs w:val="16"/>
                <w:lang w:val="tr-TR"/>
              </w:rPr>
            </w:pPr>
            <w:r w:rsidRPr="008A2FE5">
              <w:rPr>
                <w:sz w:val="16"/>
                <w:szCs w:val="16"/>
                <w:lang w:val="tr-TR"/>
              </w:rPr>
              <w:t>palan semer eyer</w:t>
            </w:r>
          </w:p>
        </w:tc>
        <w:tc>
          <w:tcPr>
            <w:tcW w:w="337" w:type="pct"/>
            <w:shd w:val="clear" w:color="auto" w:fill="auto"/>
            <w:vAlign w:val="center"/>
            <w:hideMark/>
          </w:tcPr>
          <w:p w14:paraId="397ED57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1D0E3E4"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55C3869B"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90FCDE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42E9855" w14:textId="77777777" w:rsidTr="00A46ED6">
        <w:trPr>
          <w:trHeight w:val="225"/>
        </w:trPr>
        <w:tc>
          <w:tcPr>
            <w:tcW w:w="798" w:type="pct"/>
            <w:shd w:val="clear" w:color="auto" w:fill="auto"/>
            <w:vAlign w:val="center"/>
            <w:hideMark/>
          </w:tcPr>
          <w:p w14:paraId="0F12FB8C" w14:textId="77777777" w:rsidR="00812518" w:rsidRPr="008A2FE5" w:rsidRDefault="00812518" w:rsidP="00AE6969">
            <w:pPr>
              <w:bidi/>
              <w:jc w:val="center"/>
              <w:rPr>
                <w:sz w:val="16"/>
                <w:szCs w:val="16"/>
                <w:lang w:val="tr-TR"/>
              </w:rPr>
            </w:pPr>
            <w:r w:rsidRPr="008A2FE5">
              <w:rPr>
                <w:sz w:val="16"/>
                <w:szCs w:val="16"/>
                <w:rtl/>
                <w:lang w:val="tr-TR"/>
              </w:rPr>
              <w:t>پدەر</w:t>
            </w:r>
          </w:p>
        </w:tc>
        <w:tc>
          <w:tcPr>
            <w:tcW w:w="1377" w:type="pct"/>
            <w:shd w:val="clear" w:color="auto" w:fill="auto"/>
            <w:vAlign w:val="center"/>
            <w:hideMark/>
          </w:tcPr>
          <w:p w14:paraId="6648E653" w14:textId="77777777" w:rsidR="00812518" w:rsidRPr="008A2FE5" w:rsidRDefault="00812518" w:rsidP="00AE6969">
            <w:pPr>
              <w:jc w:val="center"/>
              <w:rPr>
                <w:sz w:val="16"/>
                <w:szCs w:val="16"/>
                <w:rtl/>
                <w:lang w:val="tr-TR"/>
              </w:rPr>
            </w:pPr>
            <w:r w:rsidRPr="008A2FE5">
              <w:rPr>
                <w:sz w:val="16"/>
                <w:szCs w:val="16"/>
                <w:lang w:val="tr-TR"/>
              </w:rPr>
              <w:t>baba</w:t>
            </w:r>
          </w:p>
        </w:tc>
        <w:tc>
          <w:tcPr>
            <w:tcW w:w="1374" w:type="pct"/>
            <w:shd w:val="clear" w:color="auto" w:fill="auto"/>
            <w:vAlign w:val="center"/>
            <w:hideMark/>
          </w:tcPr>
          <w:p w14:paraId="15B8EE66" w14:textId="77777777" w:rsidR="00812518" w:rsidRPr="008A2FE5" w:rsidRDefault="00812518" w:rsidP="00AE6969">
            <w:pPr>
              <w:jc w:val="center"/>
              <w:rPr>
                <w:sz w:val="16"/>
                <w:szCs w:val="16"/>
                <w:lang w:val="tr-TR"/>
              </w:rPr>
            </w:pPr>
            <w:r w:rsidRPr="008A2FE5">
              <w:rPr>
                <w:sz w:val="16"/>
                <w:szCs w:val="16"/>
                <w:lang w:val="tr-TR"/>
              </w:rPr>
              <w:t>baba</w:t>
            </w:r>
          </w:p>
        </w:tc>
        <w:tc>
          <w:tcPr>
            <w:tcW w:w="337" w:type="pct"/>
            <w:shd w:val="clear" w:color="auto" w:fill="auto"/>
            <w:vAlign w:val="center"/>
            <w:hideMark/>
          </w:tcPr>
          <w:p w14:paraId="729E764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42C569D" w14:textId="77777777" w:rsidR="00812518" w:rsidRPr="008A2FE5" w:rsidRDefault="00812518" w:rsidP="00AE6969">
            <w:pPr>
              <w:jc w:val="center"/>
              <w:rPr>
                <w:sz w:val="16"/>
                <w:szCs w:val="16"/>
                <w:lang w:val="tr-TR"/>
              </w:rPr>
            </w:pPr>
            <w:r w:rsidRPr="008A2FE5">
              <w:rPr>
                <w:sz w:val="16"/>
                <w:szCs w:val="16"/>
                <w:lang w:val="tr-TR"/>
              </w:rPr>
              <w:t>15</w:t>
            </w:r>
          </w:p>
        </w:tc>
        <w:tc>
          <w:tcPr>
            <w:tcW w:w="359" w:type="pct"/>
            <w:shd w:val="clear" w:color="auto" w:fill="auto"/>
            <w:vAlign w:val="center"/>
            <w:hideMark/>
          </w:tcPr>
          <w:p w14:paraId="7403902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7BF626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457BB1B" w14:textId="77777777" w:rsidTr="00A46ED6">
        <w:trPr>
          <w:trHeight w:val="225"/>
        </w:trPr>
        <w:tc>
          <w:tcPr>
            <w:tcW w:w="798" w:type="pct"/>
            <w:shd w:val="clear" w:color="auto" w:fill="auto"/>
            <w:vAlign w:val="center"/>
            <w:hideMark/>
          </w:tcPr>
          <w:p w14:paraId="5A96ADF9" w14:textId="77777777" w:rsidR="00812518" w:rsidRPr="008A2FE5" w:rsidRDefault="00812518" w:rsidP="00AE6969">
            <w:pPr>
              <w:bidi/>
              <w:jc w:val="center"/>
              <w:rPr>
                <w:sz w:val="16"/>
                <w:szCs w:val="16"/>
                <w:lang w:val="tr-TR"/>
              </w:rPr>
            </w:pPr>
            <w:r w:rsidRPr="008A2FE5">
              <w:rPr>
                <w:sz w:val="16"/>
                <w:szCs w:val="16"/>
                <w:rtl/>
                <w:lang w:val="tr-TR"/>
              </w:rPr>
              <w:t>پڕتەو</w:t>
            </w:r>
          </w:p>
        </w:tc>
        <w:tc>
          <w:tcPr>
            <w:tcW w:w="1377" w:type="pct"/>
            <w:shd w:val="clear" w:color="auto" w:fill="auto"/>
            <w:vAlign w:val="center"/>
            <w:hideMark/>
          </w:tcPr>
          <w:p w14:paraId="619D1307" w14:textId="77777777" w:rsidR="00812518" w:rsidRPr="008A2FE5" w:rsidRDefault="00812518" w:rsidP="00AE6969">
            <w:pPr>
              <w:jc w:val="center"/>
              <w:rPr>
                <w:sz w:val="16"/>
                <w:szCs w:val="16"/>
                <w:rtl/>
                <w:lang w:val="tr-TR"/>
              </w:rPr>
            </w:pPr>
            <w:r w:rsidRPr="008A2FE5">
              <w:rPr>
                <w:sz w:val="16"/>
                <w:szCs w:val="16"/>
                <w:lang w:val="tr-TR"/>
              </w:rPr>
              <w:t>ışık</w:t>
            </w:r>
          </w:p>
        </w:tc>
        <w:tc>
          <w:tcPr>
            <w:tcW w:w="1374" w:type="pct"/>
            <w:shd w:val="clear" w:color="auto" w:fill="auto"/>
            <w:vAlign w:val="center"/>
            <w:hideMark/>
          </w:tcPr>
          <w:p w14:paraId="61EFF11F" w14:textId="77777777" w:rsidR="00812518" w:rsidRPr="008A2FE5" w:rsidRDefault="00812518" w:rsidP="00AE6969">
            <w:pPr>
              <w:jc w:val="center"/>
              <w:rPr>
                <w:sz w:val="16"/>
                <w:szCs w:val="16"/>
                <w:lang w:val="tr-TR"/>
              </w:rPr>
            </w:pPr>
            <w:r w:rsidRPr="008A2FE5">
              <w:rPr>
                <w:sz w:val="16"/>
                <w:szCs w:val="16"/>
                <w:lang w:val="tr-TR"/>
              </w:rPr>
              <w:t>ışık</w:t>
            </w:r>
          </w:p>
        </w:tc>
        <w:tc>
          <w:tcPr>
            <w:tcW w:w="337" w:type="pct"/>
            <w:shd w:val="clear" w:color="auto" w:fill="auto"/>
            <w:vAlign w:val="center"/>
            <w:hideMark/>
          </w:tcPr>
          <w:p w14:paraId="4D021C9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50F76A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D483F3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7AEB4B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1BCD1A1" w14:textId="77777777" w:rsidTr="00A46ED6">
        <w:trPr>
          <w:trHeight w:val="225"/>
        </w:trPr>
        <w:tc>
          <w:tcPr>
            <w:tcW w:w="798" w:type="pct"/>
            <w:shd w:val="clear" w:color="auto" w:fill="auto"/>
            <w:vAlign w:val="center"/>
            <w:hideMark/>
          </w:tcPr>
          <w:p w14:paraId="34B1C091" w14:textId="77777777" w:rsidR="00812518" w:rsidRPr="008A2FE5" w:rsidRDefault="00812518" w:rsidP="00AE6969">
            <w:pPr>
              <w:bidi/>
              <w:jc w:val="center"/>
              <w:rPr>
                <w:sz w:val="16"/>
                <w:szCs w:val="16"/>
                <w:lang w:val="tr-TR"/>
              </w:rPr>
            </w:pPr>
            <w:r w:rsidRPr="008A2FE5">
              <w:rPr>
                <w:sz w:val="16"/>
                <w:szCs w:val="16"/>
                <w:rtl/>
                <w:lang w:val="tr-TR"/>
              </w:rPr>
              <w:t>پوختەگی</w:t>
            </w:r>
          </w:p>
        </w:tc>
        <w:tc>
          <w:tcPr>
            <w:tcW w:w="1377" w:type="pct"/>
            <w:shd w:val="clear" w:color="auto" w:fill="auto"/>
            <w:vAlign w:val="center"/>
            <w:hideMark/>
          </w:tcPr>
          <w:p w14:paraId="223558A3" w14:textId="77777777" w:rsidR="00812518" w:rsidRPr="008A2FE5" w:rsidRDefault="00812518" w:rsidP="00AE6969">
            <w:pPr>
              <w:jc w:val="center"/>
              <w:rPr>
                <w:sz w:val="16"/>
                <w:szCs w:val="16"/>
                <w:rtl/>
                <w:lang w:val="tr-TR"/>
              </w:rPr>
            </w:pPr>
            <w:r w:rsidRPr="008A2FE5">
              <w:rPr>
                <w:sz w:val="16"/>
                <w:szCs w:val="16"/>
                <w:lang w:val="tr-TR"/>
              </w:rPr>
              <w:t>saflık, fokurdama</w:t>
            </w:r>
          </w:p>
        </w:tc>
        <w:tc>
          <w:tcPr>
            <w:tcW w:w="1374" w:type="pct"/>
            <w:shd w:val="clear" w:color="auto" w:fill="auto"/>
            <w:vAlign w:val="center"/>
            <w:hideMark/>
          </w:tcPr>
          <w:p w14:paraId="73963682" w14:textId="77777777" w:rsidR="00812518" w:rsidRPr="008A2FE5" w:rsidRDefault="00812518" w:rsidP="00AE6969">
            <w:pPr>
              <w:jc w:val="center"/>
              <w:rPr>
                <w:sz w:val="16"/>
                <w:szCs w:val="16"/>
                <w:lang w:val="tr-TR"/>
              </w:rPr>
            </w:pPr>
            <w:r w:rsidRPr="008A2FE5">
              <w:rPr>
                <w:sz w:val="16"/>
                <w:szCs w:val="16"/>
                <w:lang w:val="tr-TR"/>
              </w:rPr>
              <w:t>pişkinlik olgunluk</w:t>
            </w:r>
          </w:p>
        </w:tc>
        <w:tc>
          <w:tcPr>
            <w:tcW w:w="337" w:type="pct"/>
            <w:shd w:val="clear" w:color="auto" w:fill="auto"/>
            <w:vAlign w:val="center"/>
            <w:hideMark/>
          </w:tcPr>
          <w:p w14:paraId="64B61C8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9703D55"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1EDAFC3"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67C831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1EFF0E4" w14:textId="77777777" w:rsidTr="00A46ED6">
        <w:trPr>
          <w:trHeight w:val="225"/>
        </w:trPr>
        <w:tc>
          <w:tcPr>
            <w:tcW w:w="798" w:type="pct"/>
            <w:shd w:val="clear" w:color="auto" w:fill="auto"/>
            <w:vAlign w:val="center"/>
            <w:hideMark/>
          </w:tcPr>
          <w:p w14:paraId="23C2FF02" w14:textId="77777777" w:rsidR="00812518" w:rsidRPr="008A2FE5" w:rsidRDefault="00812518" w:rsidP="00AE6969">
            <w:pPr>
              <w:bidi/>
              <w:jc w:val="center"/>
              <w:rPr>
                <w:sz w:val="16"/>
                <w:szCs w:val="16"/>
                <w:lang w:val="tr-TR"/>
              </w:rPr>
            </w:pPr>
            <w:r w:rsidRPr="008A2FE5">
              <w:rPr>
                <w:sz w:val="16"/>
                <w:szCs w:val="16"/>
                <w:rtl/>
                <w:lang w:val="tr-TR"/>
              </w:rPr>
              <w:t>پوڕ</w:t>
            </w:r>
          </w:p>
        </w:tc>
        <w:tc>
          <w:tcPr>
            <w:tcW w:w="1377" w:type="pct"/>
            <w:shd w:val="clear" w:color="auto" w:fill="auto"/>
            <w:vAlign w:val="center"/>
            <w:hideMark/>
          </w:tcPr>
          <w:p w14:paraId="0ABDAA53" w14:textId="77777777" w:rsidR="00812518" w:rsidRPr="008A2FE5" w:rsidRDefault="00812518" w:rsidP="00AE6969">
            <w:pPr>
              <w:jc w:val="center"/>
              <w:rPr>
                <w:sz w:val="16"/>
                <w:szCs w:val="16"/>
                <w:rtl/>
                <w:lang w:val="tr-TR"/>
              </w:rPr>
            </w:pPr>
            <w:r w:rsidRPr="008A2FE5">
              <w:rPr>
                <w:sz w:val="16"/>
                <w:szCs w:val="16"/>
                <w:lang w:val="tr-TR"/>
              </w:rPr>
              <w:t>dolu</w:t>
            </w:r>
          </w:p>
        </w:tc>
        <w:tc>
          <w:tcPr>
            <w:tcW w:w="1374" w:type="pct"/>
            <w:shd w:val="clear" w:color="auto" w:fill="auto"/>
            <w:vAlign w:val="center"/>
            <w:hideMark/>
          </w:tcPr>
          <w:p w14:paraId="293BE747" w14:textId="77777777" w:rsidR="00812518" w:rsidRPr="008A2FE5" w:rsidRDefault="00812518" w:rsidP="00AE6969">
            <w:pPr>
              <w:jc w:val="center"/>
              <w:rPr>
                <w:sz w:val="16"/>
                <w:szCs w:val="16"/>
                <w:lang w:val="tr-TR"/>
              </w:rPr>
            </w:pPr>
            <w:r w:rsidRPr="008A2FE5">
              <w:rPr>
                <w:sz w:val="16"/>
                <w:szCs w:val="16"/>
                <w:lang w:val="tr-TR"/>
              </w:rPr>
              <w:t>dolu</w:t>
            </w:r>
          </w:p>
        </w:tc>
        <w:tc>
          <w:tcPr>
            <w:tcW w:w="337" w:type="pct"/>
            <w:shd w:val="clear" w:color="auto" w:fill="auto"/>
            <w:vAlign w:val="center"/>
            <w:hideMark/>
          </w:tcPr>
          <w:p w14:paraId="7A246050"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08FCEE0"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0800644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213F022"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62BF646" w14:textId="77777777" w:rsidTr="00A46ED6">
        <w:trPr>
          <w:trHeight w:val="225"/>
        </w:trPr>
        <w:tc>
          <w:tcPr>
            <w:tcW w:w="798" w:type="pct"/>
            <w:shd w:val="clear" w:color="auto" w:fill="auto"/>
            <w:vAlign w:val="center"/>
            <w:hideMark/>
          </w:tcPr>
          <w:p w14:paraId="0CF91893" w14:textId="77777777" w:rsidR="00812518" w:rsidRPr="008A2FE5" w:rsidRDefault="00812518" w:rsidP="00AE6969">
            <w:pPr>
              <w:bidi/>
              <w:jc w:val="center"/>
              <w:rPr>
                <w:sz w:val="16"/>
                <w:szCs w:val="16"/>
                <w:lang w:val="tr-TR"/>
              </w:rPr>
            </w:pPr>
            <w:r w:rsidRPr="008A2FE5">
              <w:rPr>
                <w:sz w:val="16"/>
                <w:szCs w:val="16"/>
                <w:rtl/>
                <w:lang w:val="tr-TR"/>
              </w:rPr>
              <w:t>پوشت</w:t>
            </w:r>
          </w:p>
        </w:tc>
        <w:tc>
          <w:tcPr>
            <w:tcW w:w="1377" w:type="pct"/>
            <w:shd w:val="clear" w:color="auto" w:fill="auto"/>
            <w:vAlign w:val="center"/>
            <w:hideMark/>
          </w:tcPr>
          <w:p w14:paraId="4B30664A" w14:textId="77777777" w:rsidR="00812518" w:rsidRPr="008A2FE5" w:rsidRDefault="00812518" w:rsidP="00AE6969">
            <w:pPr>
              <w:jc w:val="center"/>
              <w:rPr>
                <w:sz w:val="16"/>
                <w:szCs w:val="16"/>
                <w:rtl/>
                <w:lang w:val="tr-TR"/>
              </w:rPr>
            </w:pPr>
            <w:r w:rsidRPr="008A2FE5">
              <w:rPr>
                <w:sz w:val="16"/>
                <w:szCs w:val="16"/>
                <w:lang w:val="tr-TR"/>
              </w:rPr>
              <w:t>arka çıkmak</w:t>
            </w:r>
          </w:p>
        </w:tc>
        <w:tc>
          <w:tcPr>
            <w:tcW w:w="1374" w:type="pct"/>
            <w:shd w:val="clear" w:color="auto" w:fill="auto"/>
            <w:vAlign w:val="center"/>
            <w:hideMark/>
          </w:tcPr>
          <w:p w14:paraId="1AD10924" w14:textId="77777777" w:rsidR="00812518" w:rsidRPr="008A2FE5" w:rsidRDefault="00812518" w:rsidP="00AE6969">
            <w:pPr>
              <w:jc w:val="center"/>
              <w:rPr>
                <w:sz w:val="16"/>
                <w:szCs w:val="16"/>
                <w:lang w:val="tr-TR"/>
              </w:rPr>
            </w:pPr>
            <w:r w:rsidRPr="008A2FE5">
              <w:rPr>
                <w:sz w:val="16"/>
                <w:szCs w:val="16"/>
                <w:lang w:val="tr-TR"/>
              </w:rPr>
              <w:t>(</w:t>
            </w:r>
            <w:proofErr w:type="spellStart"/>
            <w:r w:rsidRPr="008A2FE5">
              <w:rPr>
                <w:sz w:val="16"/>
                <w:szCs w:val="16"/>
                <w:lang w:val="tr-TR"/>
              </w:rPr>
              <w:t>püşt</w:t>
            </w:r>
            <w:proofErr w:type="spellEnd"/>
            <w:r w:rsidRPr="008A2FE5">
              <w:rPr>
                <w:sz w:val="16"/>
                <w:szCs w:val="16"/>
                <w:lang w:val="tr-TR"/>
              </w:rPr>
              <w:t>) arka sırt</w:t>
            </w:r>
          </w:p>
        </w:tc>
        <w:tc>
          <w:tcPr>
            <w:tcW w:w="337" w:type="pct"/>
            <w:shd w:val="clear" w:color="auto" w:fill="auto"/>
            <w:vAlign w:val="center"/>
            <w:hideMark/>
          </w:tcPr>
          <w:p w14:paraId="60585EE7"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93D9FE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C2D4967"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065A30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0395C98" w14:textId="77777777" w:rsidTr="00A46ED6">
        <w:trPr>
          <w:trHeight w:val="225"/>
        </w:trPr>
        <w:tc>
          <w:tcPr>
            <w:tcW w:w="798" w:type="pct"/>
            <w:shd w:val="clear" w:color="auto" w:fill="auto"/>
            <w:vAlign w:val="center"/>
            <w:hideMark/>
          </w:tcPr>
          <w:p w14:paraId="2F938DC8" w14:textId="77777777" w:rsidR="00812518" w:rsidRPr="008A2FE5" w:rsidRDefault="00812518" w:rsidP="00AE6969">
            <w:pPr>
              <w:bidi/>
              <w:jc w:val="center"/>
              <w:rPr>
                <w:sz w:val="16"/>
                <w:szCs w:val="16"/>
                <w:lang w:val="tr-TR"/>
              </w:rPr>
            </w:pPr>
            <w:r w:rsidRPr="008A2FE5">
              <w:rPr>
                <w:sz w:val="16"/>
                <w:szCs w:val="16"/>
                <w:rtl/>
                <w:lang w:val="tr-TR"/>
              </w:rPr>
              <w:t>پوول</w:t>
            </w:r>
          </w:p>
        </w:tc>
        <w:tc>
          <w:tcPr>
            <w:tcW w:w="1377" w:type="pct"/>
            <w:shd w:val="clear" w:color="auto" w:fill="auto"/>
            <w:vAlign w:val="center"/>
            <w:hideMark/>
          </w:tcPr>
          <w:p w14:paraId="4AB30DE5" w14:textId="77777777" w:rsidR="00812518" w:rsidRPr="008A2FE5" w:rsidRDefault="00812518" w:rsidP="00AE6969">
            <w:pPr>
              <w:jc w:val="center"/>
              <w:rPr>
                <w:sz w:val="16"/>
                <w:szCs w:val="16"/>
                <w:rtl/>
                <w:lang w:val="tr-TR"/>
              </w:rPr>
            </w:pPr>
            <w:r w:rsidRPr="008A2FE5">
              <w:rPr>
                <w:sz w:val="16"/>
                <w:szCs w:val="16"/>
                <w:lang w:val="tr-TR"/>
              </w:rPr>
              <w:t>değersiz, az</w:t>
            </w:r>
          </w:p>
        </w:tc>
        <w:tc>
          <w:tcPr>
            <w:tcW w:w="1374" w:type="pct"/>
            <w:shd w:val="clear" w:color="auto" w:fill="auto"/>
            <w:vAlign w:val="center"/>
            <w:hideMark/>
          </w:tcPr>
          <w:p w14:paraId="5228D4AB" w14:textId="77777777" w:rsidR="00812518" w:rsidRPr="008A2FE5" w:rsidRDefault="00812518" w:rsidP="00AE6969">
            <w:pPr>
              <w:jc w:val="center"/>
              <w:rPr>
                <w:sz w:val="16"/>
                <w:szCs w:val="16"/>
                <w:lang w:val="tr-TR"/>
              </w:rPr>
            </w:pPr>
            <w:r w:rsidRPr="008A2FE5">
              <w:rPr>
                <w:sz w:val="16"/>
                <w:szCs w:val="16"/>
                <w:lang w:val="tr-TR"/>
              </w:rPr>
              <w:t>para</w:t>
            </w:r>
          </w:p>
        </w:tc>
        <w:tc>
          <w:tcPr>
            <w:tcW w:w="337" w:type="pct"/>
            <w:shd w:val="clear" w:color="auto" w:fill="auto"/>
            <w:vAlign w:val="center"/>
            <w:hideMark/>
          </w:tcPr>
          <w:p w14:paraId="0373931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3DEB393"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119BB631"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DA93A9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C8E5433" w14:textId="77777777" w:rsidTr="00A46ED6">
        <w:trPr>
          <w:trHeight w:val="225"/>
        </w:trPr>
        <w:tc>
          <w:tcPr>
            <w:tcW w:w="798" w:type="pct"/>
            <w:shd w:val="clear" w:color="auto" w:fill="auto"/>
            <w:vAlign w:val="center"/>
            <w:hideMark/>
          </w:tcPr>
          <w:p w14:paraId="33A1ED5D" w14:textId="77777777" w:rsidR="00812518" w:rsidRPr="008A2FE5" w:rsidRDefault="00812518" w:rsidP="00AE6969">
            <w:pPr>
              <w:bidi/>
              <w:jc w:val="center"/>
              <w:rPr>
                <w:sz w:val="16"/>
                <w:szCs w:val="16"/>
                <w:lang w:val="tr-TR"/>
              </w:rPr>
            </w:pPr>
            <w:r w:rsidRPr="008A2FE5">
              <w:rPr>
                <w:sz w:val="16"/>
                <w:szCs w:val="16"/>
                <w:rtl/>
                <w:lang w:val="tr-TR"/>
              </w:rPr>
              <w:t>پەچە</w:t>
            </w:r>
          </w:p>
        </w:tc>
        <w:tc>
          <w:tcPr>
            <w:tcW w:w="1377" w:type="pct"/>
            <w:shd w:val="clear" w:color="auto" w:fill="auto"/>
            <w:vAlign w:val="center"/>
            <w:hideMark/>
          </w:tcPr>
          <w:p w14:paraId="661BE0D3" w14:textId="77777777" w:rsidR="00812518" w:rsidRPr="008A2FE5" w:rsidRDefault="00812518" w:rsidP="00AE6969">
            <w:pPr>
              <w:jc w:val="center"/>
              <w:rPr>
                <w:sz w:val="16"/>
                <w:szCs w:val="16"/>
                <w:rtl/>
                <w:lang w:val="tr-TR"/>
              </w:rPr>
            </w:pPr>
            <w:r w:rsidRPr="008A2FE5">
              <w:rPr>
                <w:sz w:val="16"/>
                <w:szCs w:val="16"/>
                <w:lang w:val="tr-TR"/>
              </w:rPr>
              <w:t>peçe</w:t>
            </w:r>
          </w:p>
        </w:tc>
        <w:tc>
          <w:tcPr>
            <w:tcW w:w="1374" w:type="pct"/>
            <w:shd w:val="clear" w:color="auto" w:fill="auto"/>
            <w:vAlign w:val="center"/>
            <w:hideMark/>
          </w:tcPr>
          <w:p w14:paraId="568CF749" w14:textId="77777777" w:rsidR="00812518" w:rsidRPr="008A2FE5" w:rsidRDefault="00812518" w:rsidP="00AE6969">
            <w:pPr>
              <w:jc w:val="center"/>
              <w:rPr>
                <w:sz w:val="16"/>
                <w:szCs w:val="16"/>
                <w:lang w:val="tr-TR"/>
              </w:rPr>
            </w:pPr>
            <w:r w:rsidRPr="008A2FE5">
              <w:rPr>
                <w:sz w:val="16"/>
                <w:szCs w:val="16"/>
                <w:lang w:val="tr-TR"/>
              </w:rPr>
              <w:t>peçe</w:t>
            </w:r>
          </w:p>
        </w:tc>
        <w:tc>
          <w:tcPr>
            <w:tcW w:w="337" w:type="pct"/>
            <w:shd w:val="clear" w:color="auto" w:fill="auto"/>
            <w:vAlign w:val="center"/>
            <w:hideMark/>
          </w:tcPr>
          <w:p w14:paraId="78F7964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D4D8EDE"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336EA96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765843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5E68458" w14:textId="77777777" w:rsidTr="00A46ED6">
        <w:trPr>
          <w:trHeight w:val="225"/>
        </w:trPr>
        <w:tc>
          <w:tcPr>
            <w:tcW w:w="798" w:type="pct"/>
            <w:shd w:val="clear" w:color="auto" w:fill="auto"/>
            <w:vAlign w:val="center"/>
            <w:hideMark/>
          </w:tcPr>
          <w:p w14:paraId="0B410C09" w14:textId="77777777" w:rsidR="00812518" w:rsidRPr="008A2FE5" w:rsidRDefault="00812518" w:rsidP="00AE6969">
            <w:pPr>
              <w:bidi/>
              <w:jc w:val="center"/>
              <w:rPr>
                <w:sz w:val="16"/>
                <w:szCs w:val="16"/>
                <w:lang w:val="tr-TR"/>
              </w:rPr>
            </w:pPr>
            <w:r w:rsidRPr="008A2FE5">
              <w:rPr>
                <w:sz w:val="16"/>
                <w:szCs w:val="16"/>
                <w:rtl/>
                <w:lang w:val="tr-TR"/>
              </w:rPr>
              <w:t>پەرچەم</w:t>
            </w:r>
          </w:p>
        </w:tc>
        <w:tc>
          <w:tcPr>
            <w:tcW w:w="1377" w:type="pct"/>
            <w:shd w:val="clear" w:color="auto" w:fill="auto"/>
            <w:vAlign w:val="center"/>
            <w:hideMark/>
          </w:tcPr>
          <w:p w14:paraId="59777123" w14:textId="77777777" w:rsidR="00812518" w:rsidRPr="008A2FE5" w:rsidRDefault="00812518" w:rsidP="00AE6969">
            <w:pPr>
              <w:jc w:val="center"/>
              <w:rPr>
                <w:sz w:val="16"/>
                <w:szCs w:val="16"/>
                <w:rtl/>
                <w:lang w:val="tr-TR"/>
              </w:rPr>
            </w:pPr>
            <w:r w:rsidRPr="008A2FE5">
              <w:rPr>
                <w:sz w:val="16"/>
                <w:szCs w:val="16"/>
                <w:lang w:val="tr-TR"/>
              </w:rPr>
              <w:t>zülüf</w:t>
            </w:r>
          </w:p>
        </w:tc>
        <w:tc>
          <w:tcPr>
            <w:tcW w:w="1374" w:type="pct"/>
            <w:shd w:val="clear" w:color="auto" w:fill="auto"/>
            <w:vAlign w:val="center"/>
            <w:hideMark/>
          </w:tcPr>
          <w:p w14:paraId="563C2A93" w14:textId="77777777" w:rsidR="00812518" w:rsidRPr="008A2FE5" w:rsidRDefault="00812518" w:rsidP="00AE6969">
            <w:pPr>
              <w:jc w:val="center"/>
              <w:rPr>
                <w:sz w:val="16"/>
                <w:szCs w:val="16"/>
                <w:lang w:val="tr-TR"/>
              </w:rPr>
            </w:pPr>
            <w:r w:rsidRPr="008A2FE5">
              <w:rPr>
                <w:sz w:val="16"/>
                <w:szCs w:val="16"/>
                <w:lang w:val="tr-TR"/>
              </w:rPr>
              <w:t>zülüf</w:t>
            </w:r>
          </w:p>
        </w:tc>
        <w:tc>
          <w:tcPr>
            <w:tcW w:w="337" w:type="pct"/>
            <w:shd w:val="clear" w:color="auto" w:fill="auto"/>
            <w:vAlign w:val="center"/>
            <w:hideMark/>
          </w:tcPr>
          <w:p w14:paraId="5D3A219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A27960B"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7BB3E4F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F63775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31F156A" w14:textId="77777777" w:rsidTr="00A46ED6">
        <w:trPr>
          <w:trHeight w:val="225"/>
        </w:trPr>
        <w:tc>
          <w:tcPr>
            <w:tcW w:w="798" w:type="pct"/>
            <w:shd w:val="clear" w:color="auto" w:fill="auto"/>
            <w:vAlign w:val="center"/>
            <w:hideMark/>
          </w:tcPr>
          <w:p w14:paraId="57701D34" w14:textId="77777777" w:rsidR="00812518" w:rsidRPr="008A2FE5" w:rsidRDefault="00812518" w:rsidP="00AE6969">
            <w:pPr>
              <w:bidi/>
              <w:jc w:val="center"/>
              <w:rPr>
                <w:sz w:val="16"/>
                <w:szCs w:val="16"/>
                <w:lang w:val="tr-TR"/>
              </w:rPr>
            </w:pPr>
            <w:r w:rsidRPr="008A2FE5">
              <w:rPr>
                <w:sz w:val="16"/>
                <w:szCs w:val="16"/>
                <w:rtl/>
                <w:lang w:val="tr-TR"/>
              </w:rPr>
              <w:t>پەروین</w:t>
            </w:r>
          </w:p>
        </w:tc>
        <w:tc>
          <w:tcPr>
            <w:tcW w:w="1377" w:type="pct"/>
            <w:shd w:val="clear" w:color="auto" w:fill="auto"/>
            <w:vAlign w:val="center"/>
            <w:hideMark/>
          </w:tcPr>
          <w:p w14:paraId="031D29B0" w14:textId="77777777" w:rsidR="00812518" w:rsidRPr="008A2FE5" w:rsidRDefault="00812518" w:rsidP="00AE6969">
            <w:pPr>
              <w:jc w:val="center"/>
              <w:rPr>
                <w:sz w:val="16"/>
                <w:szCs w:val="16"/>
                <w:rtl/>
                <w:lang w:val="tr-TR"/>
              </w:rPr>
            </w:pPr>
            <w:r w:rsidRPr="008A2FE5">
              <w:rPr>
                <w:sz w:val="16"/>
                <w:szCs w:val="16"/>
                <w:lang w:val="tr-TR"/>
              </w:rPr>
              <w:t>Sevir yıldızının etrafındaki küçük yıldızlar</w:t>
            </w:r>
          </w:p>
        </w:tc>
        <w:tc>
          <w:tcPr>
            <w:tcW w:w="1374" w:type="pct"/>
            <w:shd w:val="clear" w:color="auto" w:fill="auto"/>
            <w:vAlign w:val="center"/>
            <w:hideMark/>
          </w:tcPr>
          <w:p w14:paraId="10D4F798" w14:textId="77777777" w:rsidR="00812518" w:rsidRPr="008A2FE5" w:rsidRDefault="00812518" w:rsidP="00AE6969">
            <w:pPr>
              <w:jc w:val="center"/>
              <w:rPr>
                <w:sz w:val="16"/>
                <w:szCs w:val="16"/>
                <w:lang w:val="tr-TR"/>
              </w:rPr>
            </w:pPr>
            <w:r w:rsidRPr="008A2FE5">
              <w:rPr>
                <w:sz w:val="16"/>
                <w:szCs w:val="16"/>
                <w:lang w:val="tr-TR"/>
              </w:rPr>
              <w:t>Ülker yıldızı, kadın adı</w:t>
            </w:r>
          </w:p>
        </w:tc>
        <w:tc>
          <w:tcPr>
            <w:tcW w:w="337" w:type="pct"/>
            <w:shd w:val="clear" w:color="auto" w:fill="auto"/>
            <w:vAlign w:val="center"/>
            <w:hideMark/>
          </w:tcPr>
          <w:p w14:paraId="552B2D9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481644E"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22F1EBBD"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5ED7E9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32320D7" w14:textId="77777777" w:rsidTr="00A46ED6">
        <w:trPr>
          <w:trHeight w:val="225"/>
        </w:trPr>
        <w:tc>
          <w:tcPr>
            <w:tcW w:w="798" w:type="pct"/>
            <w:shd w:val="clear" w:color="auto" w:fill="auto"/>
            <w:vAlign w:val="center"/>
            <w:hideMark/>
          </w:tcPr>
          <w:p w14:paraId="0A856F2F" w14:textId="77777777" w:rsidR="00812518" w:rsidRPr="008A2FE5" w:rsidRDefault="00812518" w:rsidP="00AE6969">
            <w:pPr>
              <w:bidi/>
              <w:jc w:val="center"/>
              <w:rPr>
                <w:sz w:val="16"/>
                <w:szCs w:val="16"/>
                <w:lang w:val="tr-TR"/>
              </w:rPr>
            </w:pPr>
            <w:r w:rsidRPr="008A2FE5">
              <w:rPr>
                <w:sz w:val="16"/>
                <w:szCs w:val="16"/>
                <w:rtl/>
                <w:lang w:val="tr-TR"/>
              </w:rPr>
              <w:t>پەرێشان</w:t>
            </w:r>
          </w:p>
        </w:tc>
        <w:tc>
          <w:tcPr>
            <w:tcW w:w="1377" w:type="pct"/>
            <w:shd w:val="clear" w:color="auto" w:fill="auto"/>
            <w:vAlign w:val="center"/>
            <w:hideMark/>
          </w:tcPr>
          <w:p w14:paraId="3C07124D" w14:textId="77777777" w:rsidR="00812518" w:rsidRPr="008A2FE5" w:rsidRDefault="00812518" w:rsidP="00AE6969">
            <w:pPr>
              <w:jc w:val="center"/>
              <w:rPr>
                <w:sz w:val="16"/>
                <w:szCs w:val="16"/>
                <w:rtl/>
                <w:lang w:val="tr-TR"/>
              </w:rPr>
            </w:pPr>
            <w:r w:rsidRPr="008A2FE5">
              <w:rPr>
                <w:sz w:val="16"/>
                <w:szCs w:val="16"/>
                <w:lang w:val="tr-TR"/>
              </w:rPr>
              <w:t>perişan</w:t>
            </w:r>
          </w:p>
        </w:tc>
        <w:tc>
          <w:tcPr>
            <w:tcW w:w="1374" w:type="pct"/>
            <w:shd w:val="clear" w:color="auto" w:fill="auto"/>
            <w:vAlign w:val="center"/>
            <w:hideMark/>
          </w:tcPr>
          <w:p w14:paraId="7655DE99" w14:textId="77777777" w:rsidR="00812518" w:rsidRPr="008A2FE5" w:rsidRDefault="00812518" w:rsidP="00AE6969">
            <w:pPr>
              <w:jc w:val="center"/>
              <w:rPr>
                <w:sz w:val="16"/>
                <w:szCs w:val="16"/>
                <w:lang w:val="tr-TR"/>
              </w:rPr>
            </w:pPr>
            <w:r w:rsidRPr="008A2FE5">
              <w:rPr>
                <w:sz w:val="16"/>
                <w:szCs w:val="16"/>
                <w:lang w:val="tr-TR"/>
              </w:rPr>
              <w:t>perişan</w:t>
            </w:r>
          </w:p>
        </w:tc>
        <w:tc>
          <w:tcPr>
            <w:tcW w:w="337" w:type="pct"/>
            <w:shd w:val="clear" w:color="auto" w:fill="auto"/>
            <w:vAlign w:val="center"/>
            <w:hideMark/>
          </w:tcPr>
          <w:p w14:paraId="5749907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C38DD75"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C94A75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DE5C77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07F4124" w14:textId="77777777" w:rsidTr="00A46ED6">
        <w:trPr>
          <w:trHeight w:val="225"/>
        </w:trPr>
        <w:tc>
          <w:tcPr>
            <w:tcW w:w="798" w:type="pct"/>
            <w:shd w:val="clear" w:color="auto" w:fill="auto"/>
            <w:vAlign w:val="center"/>
            <w:hideMark/>
          </w:tcPr>
          <w:p w14:paraId="45AF9971" w14:textId="77777777" w:rsidR="00812518" w:rsidRPr="008A2FE5" w:rsidRDefault="00812518" w:rsidP="00AE6969">
            <w:pPr>
              <w:bidi/>
              <w:jc w:val="center"/>
              <w:rPr>
                <w:sz w:val="16"/>
                <w:szCs w:val="16"/>
                <w:lang w:val="tr-TR"/>
              </w:rPr>
            </w:pPr>
            <w:r w:rsidRPr="008A2FE5">
              <w:rPr>
                <w:sz w:val="16"/>
                <w:szCs w:val="16"/>
                <w:rtl/>
                <w:lang w:val="tr-TR"/>
              </w:rPr>
              <w:t>پەششە</w:t>
            </w:r>
          </w:p>
        </w:tc>
        <w:tc>
          <w:tcPr>
            <w:tcW w:w="1377" w:type="pct"/>
            <w:shd w:val="clear" w:color="auto" w:fill="auto"/>
            <w:vAlign w:val="center"/>
            <w:hideMark/>
          </w:tcPr>
          <w:p w14:paraId="7C9E6CDF" w14:textId="77777777" w:rsidR="00812518" w:rsidRPr="008A2FE5" w:rsidRDefault="00812518" w:rsidP="00AE6969">
            <w:pPr>
              <w:jc w:val="center"/>
              <w:rPr>
                <w:sz w:val="16"/>
                <w:szCs w:val="16"/>
                <w:rtl/>
                <w:lang w:val="tr-TR"/>
              </w:rPr>
            </w:pPr>
            <w:r w:rsidRPr="008A2FE5">
              <w:rPr>
                <w:sz w:val="16"/>
                <w:szCs w:val="16"/>
                <w:lang w:val="tr-TR"/>
              </w:rPr>
              <w:t>sivrisinek</w:t>
            </w:r>
          </w:p>
        </w:tc>
        <w:tc>
          <w:tcPr>
            <w:tcW w:w="1374" w:type="pct"/>
            <w:shd w:val="clear" w:color="auto" w:fill="auto"/>
            <w:vAlign w:val="center"/>
            <w:hideMark/>
          </w:tcPr>
          <w:p w14:paraId="64C3ABA2" w14:textId="77777777" w:rsidR="00812518" w:rsidRPr="008A2FE5" w:rsidRDefault="00812518" w:rsidP="00AE6969">
            <w:pPr>
              <w:jc w:val="center"/>
              <w:rPr>
                <w:sz w:val="16"/>
                <w:szCs w:val="16"/>
                <w:lang w:val="tr-TR"/>
              </w:rPr>
            </w:pPr>
            <w:r w:rsidRPr="008A2FE5">
              <w:rPr>
                <w:sz w:val="16"/>
                <w:szCs w:val="16"/>
                <w:lang w:val="tr-TR"/>
              </w:rPr>
              <w:t>sivrisinek</w:t>
            </w:r>
          </w:p>
        </w:tc>
        <w:tc>
          <w:tcPr>
            <w:tcW w:w="337" w:type="pct"/>
            <w:shd w:val="clear" w:color="auto" w:fill="auto"/>
            <w:vAlign w:val="center"/>
            <w:hideMark/>
          </w:tcPr>
          <w:p w14:paraId="419C532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52F995A"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2E1AC76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46136C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CEB5C11" w14:textId="77777777" w:rsidTr="00A46ED6">
        <w:trPr>
          <w:trHeight w:val="225"/>
        </w:trPr>
        <w:tc>
          <w:tcPr>
            <w:tcW w:w="798" w:type="pct"/>
            <w:shd w:val="clear" w:color="auto" w:fill="auto"/>
            <w:vAlign w:val="center"/>
            <w:hideMark/>
          </w:tcPr>
          <w:p w14:paraId="1CF2DB8C" w14:textId="77777777" w:rsidR="00812518" w:rsidRPr="008A2FE5" w:rsidRDefault="00812518" w:rsidP="00AE6969">
            <w:pPr>
              <w:bidi/>
              <w:jc w:val="center"/>
              <w:rPr>
                <w:sz w:val="16"/>
                <w:szCs w:val="16"/>
                <w:lang w:val="tr-TR"/>
              </w:rPr>
            </w:pPr>
            <w:r w:rsidRPr="008A2FE5">
              <w:rPr>
                <w:sz w:val="16"/>
                <w:szCs w:val="16"/>
                <w:rtl/>
                <w:lang w:val="tr-TR"/>
              </w:rPr>
              <w:t>پەشم</w:t>
            </w:r>
          </w:p>
        </w:tc>
        <w:tc>
          <w:tcPr>
            <w:tcW w:w="1377" w:type="pct"/>
            <w:shd w:val="clear" w:color="auto" w:fill="auto"/>
            <w:vAlign w:val="center"/>
            <w:hideMark/>
          </w:tcPr>
          <w:p w14:paraId="2BDD38B1" w14:textId="77777777" w:rsidR="00812518" w:rsidRPr="008A2FE5" w:rsidRDefault="00812518" w:rsidP="00AE6969">
            <w:pPr>
              <w:jc w:val="center"/>
              <w:rPr>
                <w:sz w:val="16"/>
                <w:szCs w:val="16"/>
                <w:rtl/>
                <w:lang w:val="tr-TR"/>
              </w:rPr>
            </w:pPr>
            <w:r w:rsidRPr="008A2FE5">
              <w:rPr>
                <w:sz w:val="16"/>
                <w:szCs w:val="16"/>
                <w:lang w:val="tr-TR"/>
              </w:rPr>
              <w:t>yün, boş hayaller</w:t>
            </w:r>
          </w:p>
        </w:tc>
        <w:tc>
          <w:tcPr>
            <w:tcW w:w="1374" w:type="pct"/>
            <w:shd w:val="clear" w:color="auto" w:fill="auto"/>
            <w:vAlign w:val="center"/>
            <w:hideMark/>
          </w:tcPr>
          <w:p w14:paraId="60D4A5EE" w14:textId="77777777" w:rsidR="00812518" w:rsidRPr="008A2FE5" w:rsidRDefault="00812518" w:rsidP="00AE6969">
            <w:pPr>
              <w:jc w:val="center"/>
              <w:rPr>
                <w:sz w:val="16"/>
                <w:szCs w:val="16"/>
                <w:lang w:val="tr-TR"/>
              </w:rPr>
            </w:pPr>
            <w:r w:rsidRPr="008A2FE5">
              <w:rPr>
                <w:sz w:val="16"/>
                <w:szCs w:val="16"/>
                <w:lang w:val="tr-TR"/>
              </w:rPr>
              <w:t>yün, yapağı, keten helvası</w:t>
            </w:r>
          </w:p>
        </w:tc>
        <w:tc>
          <w:tcPr>
            <w:tcW w:w="337" w:type="pct"/>
            <w:shd w:val="clear" w:color="auto" w:fill="auto"/>
            <w:vAlign w:val="center"/>
            <w:hideMark/>
          </w:tcPr>
          <w:p w14:paraId="58EE8E2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2D131B5"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3E6CD30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FE8B16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7C39158" w14:textId="77777777" w:rsidTr="00A46ED6">
        <w:trPr>
          <w:trHeight w:val="225"/>
        </w:trPr>
        <w:tc>
          <w:tcPr>
            <w:tcW w:w="798" w:type="pct"/>
            <w:shd w:val="clear" w:color="auto" w:fill="auto"/>
            <w:vAlign w:val="center"/>
            <w:hideMark/>
          </w:tcPr>
          <w:p w14:paraId="7C37DE4D" w14:textId="77777777" w:rsidR="00812518" w:rsidRPr="008A2FE5" w:rsidRDefault="00812518" w:rsidP="00AE6969">
            <w:pPr>
              <w:bidi/>
              <w:jc w:val="center"/>
              <w:rPr>
                <w:sz w:val="16"/>
                <w:szCs w:val="16"/>
                <w:lang w:val="tr-TR"/>
              </w:rPr>
            </w:pPr>
            <w:r w:rsidRPr="008A2FE5">
              <w:rPr>
                <w:sz w:val="16"/>
                <w:szCs w:val="16"/>
                <w:rtl/>
                <w:lang w:val="tr-TR"/>
              </w:rPr>
              <w:t>پەڵاس</w:t>
            </w:r>
          </w:p>
        </w:tc>
        <w:tc>
          <w:tcPr>
            <w:tcW w:w="1377" w:type="pct"/>
            <w:shd w:val="clear" w:color="auto" w:fill="auto"/>
            <w:vAlign w:val="center"/>
            <w:hideMark/>
          </w:tcPr>
          <w:p w14:paraId="06581FEB" w14:textId="77777777" w:rsidR="00812518" w:rsidRPr="008A2FE5" w:rsidRDefault="00812518" w:rsidP="00AE6969">
            <w:pPr>
              <w:jc w:val="center"/>
              <w:rPr>
                <w:sz w:val="16"/>
                <w:szCs w:val="16"/>
                <w:rtl/>
                <w:lang w:val="tr-TR"/>
              </w:rPr>
            </w:pPr>
            <w:r w:rsidRPr="008A2FE5">
              <w:rPr>
                <w:sz w:val="16"/>
                <w:szCs w:val="16"/>
                <w:lang w:val="tr-TR"/>
              </w:rPr>
              <w:t>renkli yün halı</w:t>
            </w:r>
          </w:p>
        </w:tc>
        <w:tc>
          <w:tcPr>
            <w:tcW w:w="1374" w:type="pct"/>
            <w:shd w:val="clear" w:color="auto" w:fill="auto"/>
            <w:vAlign w:val="center"/>
            <w:hideMark/>
          </w:tcPr>
          <w:p w14:paraId="7DCD3C3B" w14:textId="77777777" w:rsidR="00812518" w:rsidRPr="008A2FE5" w:rsidRDefault="00812518" w:rsidP="00AE6969">
            <w:pPr>
              <w:jc w:val="center"/>
              <w:rPr>
                <w:sz w:val="16"/>
                <w:szCs w:val="16"/>
                <w:lang w:val="tr-TR"/>
              </w:rPr>
            </w:pPr>
            <w:r w:rsidRPr="008A2FE5">
              <w:rPr>
                <w:sz w:val="16"/>
                <w:szCs w:val="16"/>
                <w:lang w:val="tr-TR"/>
              </w:rPr>
              <w:t xml:space="preserve">eski kilim keçe, aba </w:t>
            </w:r>
            <w:proofErr w:type="spellStart"/>
            <w:r w:rsidRPr="008A2FE5">
              <w:rPr>
                <w:sz w:val="16"/>
                <w:szCs w:val="16"/>
                <w:lang w:val="tr-TR"/>
              </w:rPr>
              <w:t>pelid</w:t>
            </w:r>
            <w:proofErr w:type="spellEnd"/>
            <w:r w:rsidRPr="008A2FE5">
              <w:rPr>
                <w:sz w:val="16"/>
                <w:szCs w:val="16"/>
                <w:lang w:val="tr-TR"/>
              </w:rPr>
              <w:t xml:space="preserve"> çul</w:t>
            </w:r>
          </w:p>
        </w:tc>
        <w:tc>
          <w:tcPr>
            <w:tcW w:w="337" w:type="pct"/>
            <w:shd w:val="clear" w:color="auto" w:fill="auto"/>
            <w:vAlign w:val="center"/>
            <w:hideMark/>
          </w:tcPr>
          <w:p w14:paraId="458C96A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D7D2C69"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061D8F84"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717667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457E5FF" w14:textId="77777777" w:rsidTr="00A46ED6">
        <w:trPr>
          <w:trHeight w:val="225"/>
        </w:trPr>
        <w:tc>
          <w:tcPr>
            <w:tcW w:w="798" w:type="pct"/>
            <w:shd w:val="clear" w:color="auto" w:fill="auto"/>
            <w:vAlign w:val="center"/>
            <w:hideMark/>
          </w:tcPr>
          <w:p w14:paraId="44AB9ED5" w14:textId="77777777" w:rsidR="00812518" w:rsidRPr="008A2FE5" w:rsidRDefault="00812518" w:rsidP="00AE6969">
            <w:pPr>
              <w:bidi/>
              <w:jc w:val="center"/>
              <w:rPr>
                <w:sz w:val="16"/>
                <w:szCs w:val="16"/>
                <w:lang w:val="tr-TR"/>
              </w:rPr>
            </w:pPr>
            <w:r w:rsidRPr="008A2FE5">
              <w:rPr>
                <w:sz w:val="16"/>
                <w:szCs w:val="16"/>
                <w:rtl/>
                <w:lang w:val="tr-TR"/>
              </w:rPr>
              <w:t>پەیام</w:t>
            </w:r>
          </w:p>
        </w:tc>
        <w:tc>
          <w:tcPr>
            <w:tcW w:w="1377" w:type="pct"/>
            <w:shd w:val="clear" w:color="auto" w:fill="auto"/>
            <w:vAlign w:val="center"/>
            <w:hideMark/>
          </w:tcPr>
          <w:p w14:paraId="06F91E42" w14:textId="77777777" w:rsidR="00812518" w:rsidRPr="008A2FE5" w:rsidRDefault="00812518" w:rsidP="00AE6969">
            <w:pPr>
              <w:jc w:val="center"/>
              <w:rPr>
                <w:sz w:val="16"/>
                <w:szCs w:val="16"/>
                <w:rtl/>
                <w:lang w:val="tr-TR"/>
              </w:rPr>
            </w:pPr>
            <w:r w:rsidRPr="008A2FE5">
              <w:rPr>
                <w:sz w:val="16"/>
                <w:szCs w:val="16"/>
                <w:lang w:val="tr-TR"/>
              </w:rPr>
              <w:t>haber, mesaj</w:t>
            </w:r>
          </w:p>
        </w:tc>
        <w:tc>
          <w:tcPr>
            <w:tcW w:w="1374" w:type="pct"/>
            <w:shd w:val="clear" w:color="auto" w:fill="auto"/>
            <w:vAlign w:val="center"/>
            <w:hideMark/>
          </w:tcPr>
          <w:p w14:paraId="1E0A8B64" w14:textId="77777777" w:rsidR="00812518" w:rsidRPr="008A2FE5" w:rsidRDefault="00812518" w:rsidP="00AE6969">
            <w:pPr>
              <w:jc w:val="center"/>
              <w:rPr>
                <w:sz w:val="16"/>
                <w:szCs w:val="16"/>
                <w:lang w:val="tr-TR"/>
              </w:rPr>
            </w:pPr>
            <w:r w:rsidRPr="008A2FE5">
              <w:rPr>
                <w:sz w:val="16"/>
                <w:szCs w:val="16"/>
                <w:lang w:val="tr-TR"/>
              </w:rPr>
              <w:t>haber, başkasından alınan bilgi</w:t>
            </w:r>
          </w:p>
        </w:tc>
        <w:tc>
          <w:tcPr>
            <w:tcW w:w="337" w:type="pct"/>
            <w:shd w:val="clear" w:color="auto" w:fill="auto"/>
            <w:vAlign w:val="center"/>
            <w:hideMark/>
          </w:tcPr>
          <w:p w14:paraId="159244C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764A09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A72949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8BAE10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EF5A137" w14:textId="77777777" w:rsidTr="00A46ED6">
        <w:trPr>
          <w:trHeight w:val="225"/>
        </w:trPr>
        <w:tc>
          <w:tcPr>
            <w:tcW w:w="798" w:type="pct"/>
            <w:shd w:val="clear" w:color="auto" w:fill="auto"/>
            <w:vAlign w:val="center"/>
            <w:hideMark/>
          </w:tcPr>
          <w:p w14:paraId="2B1F254E" w14:textId="77777777" w:rsidR="00812518" w:rsidRPr="008A2FE5" w:rsidRDefault="00812518" w:rsidP="00AE6969">
            <w:pPr>
              <w:bidi/>
              <w:jc w:val="center"/>
              <w:rPr>
                <w:sz w:val="16"/>
                <w:szCs w:val="16"/>
                <w:lang w:val="tr-TR"/>
              </w:rPr>
            </w:pPr>
            <w:r w:rsidRPr="008A2FE5">
              <w:rPr>
                <w:sz w:val="16"/>
                <w:szCs w:val="16"/>
                <w:rtl/>
                <w:lang w:val="tr-TR"/>
              </w:rPr>
              <w:t>پەیغامبەر</w:t>
            </w:r>
          </w:p>
        </w:tc>
        <w:tc>
          <w:tcPr>
            <w:tcW w:w="1377" w:type="pct"/>
            <w:shd w:val="clear" w:color="auto" w:fill="auto"/>
            <w:vAlign w:val="center"/>
            <w:hideMark/>
          </w:tcPr>
          <w:p w14:paraId="64E6E79E" w14:textId="77777777" w:rsidR="00812518" w:rsidRPr="008A2FE5" w:rsidRDefault="00812518" w:rsidP="00AE6969">
            <w:pPr>
              <w:jc w:val="center"/>
              <w:rPr>
                <w:sz w:val="16"/>
                <w:szCs w:val="16"/>
                <w:rtl/>
                <w:lang w:val="tr-TR"/>
              </w:rPr>
            </w:pPr>
            <w:r w:rsidRPr="008A2FE5">
              <w:rPr>
                <w:sz w:val="16"/>
                <w:szCs w:val="16"/>
                <w:lang w:val="tr-TR"/>
              </w:rPr>
              <w:t>peygamber</w:t>
            </w:r>
          </w:p>
        </w:tc>
        <w:tc>
          <w:tcPr>
            <w:tcW w:w="1374" w:type="pct"/>
            <w:shd w:val="clear" w:color="auto" w:fill="auto"/>
            <w:vAlign w:val="center"/>
            <w:hideMark/>
          </w:tcPr>
          <w:p w14:paraId="095080C7" w14:textId="77777777" w:rsidR="00812518" w:rsidRPr="008A2FE5" w:rsidRDefault="00812518" w:rsidP="00AE6969">
            <w:pPr>
              <w:jc w:val="center"/>
              <w:rPr>
                <w:sz w:val="16"/>
                <w:szCs w:val="16"/>
                <w:lang w:val="tr-TR"/>
              </w:rPr>
            </w:pPr>
            <w:r w:rsidRPr="008A2FE5">
              <w:rPr>
                <w:sz w:val="16"/>
                <w:szCs w:val="16"/>
                <w:lang w:val="tr-TR"/>
              </w:rPr>
              <w:t>peygamber</w:t>
            </w:r>
          </w:p>
        </w:tc>
        <w:tc>
          <w:tcPr>
            <w:tcW w:w="337" w:type="pct"/>
            <w:shd w:val="clear" w:color="auto" w:fill="auto"/>
            <w:vAlign w:val="center"/>
            <w:hideMark/>
          </w:tcPr>
          <w:p w14:paraId="706906B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8348690"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621AE63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CFE32F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BAF43A8" w14:textId="77777777" w:rsidTr="00A46ED6">
        <w:trPr>
          <w:trHeight w:val="225"/>
        </w:trPr>
        <w:tc>
          <w:tcPr>
            <w:tcW w:w="798" w:type="pct"/>
            <w:shd w:val="clear" w:color="auto" w:fill="auto"/>
            <w:vAlign w:val="center"/>
            <w:hideMark/>
          </w:tcPr>
          <w:p w14:paraId="3036AE5F" w14:textId="77777777" w:rsidR="00812518" w:rsidRPr="008A2FE5" w:rsidRDefault="00812518" w:rsidP="00AE6969">
            <w:pPr>
              <w:bidi/>
              <w:jc w:val="center"/>
              <w:rPr>
                <w:sz w:val="16"/>
                <w:szCs w:val="16"/>
                <w:lang w:val="tr-TR"/>
              </w:rPr>
            </w:pPr>
            <w:r w:rsidRPr="008A2FE5">
              <w:rPr>
                <w:sz w:val="16"/>
                <w:szCs w:val="16"/>
                <w:rtl/>
                <w:lang w:val="tr-TR"/>
              </w:rPr>
              <w:t>پەیك</w:t>
            </w:r>
          </w:p>
        </w:tc>
        <w:tc>
          <w:tcPr>
            <w:tcW w:w="1377" w:type="pct"/>
            <w:shd w:val="clear" w:color="auto" w:fill="auto"/>
            <w:vAlign w:val="center"/>
            <w:hideMark/>
          </w:tcPr>
          <w:p w14:paraId="3CCC41DC" w14:textId="77777777" w:rsidR="00812518" w:rsidRPr="008A2FE5" w:rsidRDefault="00812518" w:rsidP="00AE6969">
            <w:pPr>
              <w:jc w:val="center"/>
              <w:rPr>
                <w:sz w:val="16"/>
                <w:szCs w:val="16"/>
                <w:rtl/>
                <w:lang w:val="tr-TR"/>
              </w:rPr>
            </w:pPr>
            <w:r w:rsidRPr="008A2FE5">
              <w:rPr>
                <w:sz w:val="16"/>
                <w:szCs w:val="16"/>
                <w:lang w:val="tr-TR"/>
              </w:rPr>
              <w:t>ulak melek</w:t>
            </w:r>
          </w:p>
        </w:tc>
        <w:tc>
          <w:tcPr>
            <w:tcW w:w="1374" w:type="pct"/>
            <w:shd w:val="clear" w:color="auto" w:fill="auto"/>
            <w:vAlign w:val="center"/>
            <w:hideMark/>
          </w:tcPr>
          <w:p w14:paraId="03077C7A" w14:textId="77777777" w:rsidR="00812518" w:rsidRPr="008A2FE5" w:rsidRDefault="00812518" w:rsidP="00AE6969">
            <w:pPr>
              <w:jc w:val="center"/>
              <w:rPr>
                <w:sz w:val="16"/>
                <w:szCs w:val="16"/>
                <w:lang w:val="tr-TR"/>
              </w:rPr>
            </w:pPr>
            <w:r w:rsidRPr="008A2FE5">
              <w:rPr>
                <w:sz w:val="16"/>
                <w:szCs w:val="16"/>
                <w:lang w:val="tr-TR"/>
              </w:rPr>
              <w:t>ulak</w:t>
            </w:r>
          </w:p>
        </w:tc>
        <w:tc>
          <w:tcPr>
            <w:tcW w:w="337" w:type="pct"/>
            <w:shd w:val="clear" w:color="auto" w:fill="auto"/>
            <w:vAlign w:val="center"/>
            <w:hideMark/>
          </w:tcPr>
          <w:p w14:paraId="513F08D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A432CF8"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7E21298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9429DD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0068EB5" w14:textId="77777777" w:rsidTr="00A46ED6">
        <w:trPr>
          <w:trHeight w:val="225"/>
        </w:trPr>
        <w:tc>
          <w:tcPr>
            <w:tcW w:w="798" w:type="pct"/>
            <w:shd w:val="clear" w:color="auto" w:fill="auto"/>
            <w:vAlign w:val="center"/>
            <w:hideMark/>
          </w:tcPr>
          <w:p w14:paraId="3DC38775" w14:textId="77777777" w:rsidR="00812518" w:rsidRPr="008A2FE5" w:rsidRDefault="00812518" w:rsidP="00AE6969">
            <w:pPr>
              <w:bidi/>
              <w:jc w:val="center"/>
              <w:rPr>
                <w:sz w:val="16"/>
                <w:szCs w:val="16"/>
                <w:lang w:val="tr-TR"/>
              </w:rPr>
            </w:pPr>
            <w:r w:rsidRPr="008A2FE5">
              <w:rPr>
                <w:sz w:val="16"/>
                <w:szCs w:val="16"/>
                <w:rtl/>
                <w:lang w:val="tr-TR"/>
              </w:rPr>
              <w:t>پەیکان</w:t>
            </w:r>
          </w:p>
        </w:tc>
        <w:tc>
          <w:tcPr>
            <w:tcW w:w="1377" w:type="pct"/>
            <w:shd w:val="clear" w:color="auto" w:fill="auto"/>
            <w:vAlign w:val="center"/>
            <w:hideMark/>
          </w:tcPr>
          <w:p w14:paraId="11305E10" w14:textId="77777777" w:rsidR="00812518" w:rsidRPr="008A2FE5" w:rsidRDefault="00812518" w:rsidP="00AE6969">
            <w:pPr>
              <w:jc w:val="center"/>
              <w:rPr>
                <w:sz w:val="16"/>
                <w:szCs w:val="16"/>
                <w:rtl/>
                <w:lang w:val="tr-TR"/>
              </w:rPr>
            </w:pPr>
            <w:r w:rsidRPr="008A2FE5">
              <w:rPr>
                <w:sz w:val="16"/>
                <w:szCs w:val="16"/>
                <w:lang w:val="tr-TR"/>
              </w:rPr>
              <w:t>ok</w:t>
            </w:r>
          </w:p>
        </w:tc>
        <w:tc>
          <w:tcPr>
            <w:tcW w:w="1374" w:type="pct"/>
            <w:shd w:val="clear" w:color="auto" w:fill="auto"/>
            <w:vAlign w:val="center"/>
            <w:hideMark/>
          </w:tcPr>
          <w:p w14:paraId="07953507" w14:textId="2236FDDA" w:rsidR="00812518" w:rsidRPr="008A2FE5" w:rsidRDefault="00812518" w:rsidP="00AE6969">
            <w:pPr>
              <w:jc w:val="center"/>
              <w:rPr>
                <w:sz w:val="16"/>
                <w:szCs w:val="16"/>
                <w:lang w:val="tr-TR"/>
              </w:rPr>
            </w:pPr>
            <w:r w:rsidRPr="008A2FE5">
              <w:rPr>
                <w:sz w:val="16"/>
                <w:szCs w:val="16"/>
                <w:lang w:val="tr-TR"/>
              </w:rPr>
              <w:t>başak okun ucundaki sivri demir,</w:t>
            </w:r>
            <w:r w:rsidR="00B5061B">
              <w:rPr>
                <w:sz w:val="16"/>
                <w:szCs w:val="16"/>
                <w:lang w:val="tr-TR"/>
              </w:rPr>
              <w:t xml:space="preserve"> </w:t>
            </w:r>
            <w:r w:rsidRPr="008A2FE5">
              <w:rPr>
                <w:sz w:val="16"/>
                <w:szCs w:val="16"/>
                <w:lang w:val="tr-TR"/>
              </w:rPr>
              <w:t>sevgilinin kirpiği</w:t>
            </w:r>
          </w:p>
        </w:tc>
        <w:tc>
          <w:tcPr>
            <w:tcW w:w="337" w:type="pct"/>
            <w:shd w:val="clear" w:color="auto" w:fill="auto"/>
            <w:vAlign w:val="center"/>
            <w:hideMark/>
          </w:tcPr>
          <w:p w14:paraId="021FFD4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04434F5"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73B05C44"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FD0959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6555129" w14:textId="77777777" w:rsidTr="00A46ED6">
        <w:trPr>
          <w:trHeight w:val="225"/>
        </w:trPr>
        <w:tc>
          <w:tcPr>
            <w:tcW w:w="798" w:type="pct"/>
            <w:shd w:val="clear" w:color="auto" w:fill="auto"/>
            <w:vAlign w:val="center"/>
            <w:hideMark/>
          </w:tcPr>
          <w:p w14:paraId="669D5D9D" w14:textId="77777777" w:rsidR="00812518" w:rsidRPr="008A2FE5" w:rsidRDefault="00812518" w:rsidP="00AE6969">
            <w:pPr>
              <w:bidi/>
              <w:jc w:val="center"/>
              <w:rPr>
                <w:sz w:val="16"/>
                <w:szCs w:val="16"/>
                <w:lang w:val="tr-TR"/>
              </w:rPr>
            </w:pPr>
            <w:r w:rsidRPr="008A2FE5">
              <w:rPr>
                <w:sz w:val="16"/>
                <w:szCs w:val="16"/>
                <w:rtl/>
                <w:lang w:val="tr-TR"/>
              </w:rPr>
              <w:t>پەی کەر</w:t>
            </w:r>
          </w:p>
        </w:tc>
        <w:tc>
          <w:tcPr>
            <w:tcW w:w="1377" w:type="pct"/>
            <w:shd w:val="clear" w:color="auto" w:fill="auto"/>
            <w:vAlign w:val="center"/>
            <w:hideMark/>
          </w:tcPr>
          <w:p w14:paraId="3E1D4227" w14:textId="77777777" w:rsidR="00812518" w:rsidRPr="008A2FE5" w:rsidRDefault="00812518" w:rsidP="00AE6969">
            <w:pPr>
              <w:jc w:val="center"/>
              <w:rPr>
                <w:sz w:val="16"/>
                <w:szCs w:val="16"/>
                <w:rtl/>
                <w:lang w:val="tr-TR"/>
              </w:rPr>
            </w:pPr>
            <w:r w:rsidRPr="008A2FE5">
              <w:rPr>
                <w:sz w:val="16"/>
                <w:szCs w:val="16"/>
                <w:lang w:val="tr-TR"/>
              </w:rPr>
              <w:t>meseleyi idrak eden kişi</w:t>
            </w:r>
          </w:p>
        </w:tc>
        <w:tc>
          <w:tcPr>
            <w:tcW w:w="1374" w:type="pct"/>
            <w:shd w:val="clear" w:color="auto" w:fill="auto"/>
            <w:vAlign w:val="center"/>
            <w:hideMark/>
          </w:tcPr>
          <w:p w14:paraId="037F9E26" w14:textId="77777777" w:rsidR="00812518" w:rsidRPr="008A2FE5" w:rsidRDefault="00812518" w:rsidP="00AE6969">
            <w:pPr>
              <w:jc w:val="center"/>
              <w:rPr>
                <w:sz w:val="16"/>
                <w:szCs w:val="16"/>
                <w:lang w:val="tr-TR"/>
              </w:rPr>
            </w:pPr>
            <w:r w:rsidRPr="008A2FE5">
              <w:rPr>
                <w:sz w:val="16"/>
                <w:szCs w:val="16"/>
                <w:lang w:val="tr-TR"/>
              </w:rPr>
              <w:t>yüz surat çehre</w:t>
            </w:r>
          </w:p>
        </w:tc>
        <w:tc>
          <w:tcPr>
            <w:tcW w:w="337" w:type="pct"/>
            <w:shd w:val="clear" w:color="auto" w:fill="auto"/>
            <w:vAlign w:val="center"/>
            <w:hideMark/>
          </w:tcPr>
          <w:p w14:paraId="51E2D25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5AB8EA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18D3221"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0C8E71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D2BE389" w14:textId="77777777" w:rsidTr="00A46ED6">
        <w:trPr>
          <w:trHeight w:val="225"/>
        </w:trPr>
        <w:tc>
          <w:tcPr>
            <w:tcW w:w="798" w:type="pct"/>
            <w:shd w:val="clear" w:color="auto" w:fill="auto"/>
            <w:vAlign w:val="center"/>
            <w:hideMark/>
          </w:tcPr>
          <w:p w14:paraId="421797DE" w14:textId="77777777" w:rsidR="00812518" w:rsidRPr="008A2FE5" w:rsidRDefault="00812518" w:rsidP="00AE6969">
            <w:pPr>
              <w:bidi/>
              <w:jc w:val="center"/>
              <w:rPr>
                <w:sz w:val="16"/>
                <w:szCs w:val="16"/>
                <w:lang w:val="tr-TR"/>
              </w:rPr>
            </w:pPr>
            <w:r w:rsidRPr="008A2FE5">
              <w:rPr>
                <w:sz w:val="16"/>
                <w:szCs w:val="16"/>
                <w:rtl/>
                <w:lang w:val="tr-TR"/>
              </w:rPr>
              <w:t>پەیمان</w:t>
            </w:r>
          </w:p>
        </w:tc>
        <w:tc>
          <w:tcPr>
            <w:tcW w:w="1377" w:type="pct"/>
            <w:shd w:val="clear" w:color="auto" w:fill="auto"/>
            <w:vAlign w:val="center"/>
            <w:hideMark/>
          </w:tcPr>
          <w:p w14:paraId="1E29F0CC" w14:textId="77777777" w:rsidR="00812518" w:rsidRPr="008A2FE5" w:rsidRDefault="00812518" w:rsidP="00AE6969">
            <w:pPr>
              <w:jc w:val="center"/>
              <w:rPr>
                <w:sz w:val="16"/>
                <w:szCs w:val="16"/>
                <w:rtl/>
                <w:lang w:val="tr-TR"/>
              </w:rPr>
            </w:pPr>
            <w:r w:rsidRPr="008A2FE5">
              <w:rPr>
                <w:sz w:val="16"/>
                <w:szCs w:val="16"/>
                <w:lang w:val="tr-TR"/>
              </w:rPr>
              <w:t>söz vermek</w:t>
            </w:r>
          </w:p>
        </w:tc>
        <w:tc>
          <w:tcPr>
            <w:tcW w:w="1374" w:type="pct"/>
            <w:shd w:val="clear" w:color="auto" w:fill="auto"/>
            <w:vAlign w:val="center"/>
            <w:hideMark/>
          </w:tcPr>
          <w:p w14:paraId="4A079115" w14:textId="77777777" w:rsidR="00812518" w:rsidRPr="008A2FE5" w:rsidRDefault="00812518" w:rsidP="00AE6969">
            <w:pPr>
              <w:jc w:val="center"/>
              <w:rPr>
                <w:sz w:val="16"/>
                <w:szCs w:val="16"/>
                <w:lang w:val="tr-TR"/>
              </w:rPr>
            </w:pPr>
            <w:r w:rsidRPr="008A2FE5">
              <w:rPr>
                <w:sz w:val="16"/>
                <w:szCs w:val="16"/>
                <w:lang w:val="tr-TR"/>
              </w:rPr>
              <w:t>yemin ant.</w:t>
            </w:r>
          </w:p>
        </w:tc>
        <w:tc>
          <w:tcPr>
            <w:tcW w:w="337" w:type="pct"/>
            <w:shd w:val="clear" w:color="auto" w:fill="auto"/>
            <w:vAlign w:val="center"/>
            <w:hideMark/>
          </w:tcPr>
          <w:p w14:paraId="1F55BDB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75B6B8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938B1F2"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F0F689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02CE348" w14:textId="77777777" w:rsidTr="00A46ED6">
        <w:trPr>
          <w:trHeight w:val="225"/>
        </w:trPr>
        <w:tc>
          <w:tcPr>
            <w:tcW w:w="798" w:type="pct"/>
            <w:shd w:val="clear" w:color="auto" w:fill="auto"/>
            <w:vAlign w:val="center"/>
            <w:hideMark/>
          </w:tcPr>
          <w:p w14:paraId="07C4DC95" w14:textId="77777777" w:rsidR="00812518" w:rsidRPr="008A2FE5" w:rsidRDefault="00812518" w:rsidP="00AE6969">
            <w:pPr>
              <w:bidi/>
              <w:jc w:val="center"/>
              <w:rPr>
                <w:sz w:val="16"/>
                <w:szCs w:val="16"/>
                <w:lang w:val="tr-TR"/>
              </w:rPr>
            </w:pPr>
            <w:r w:rsidRPr="008A2FE5">
              <w:rPr>
                <w:sz w:val="16"/>
                <w:szCs w:val="16"/>
                <w:rtl/>
                <w:lang w:val="tr-TR"/>
              </w:rPr>
              <w:t>پێچ</w:t>
            </w:r>
          </w:p>
        </w:tc>
        <w:tc>
          <w:tcPr>
            <w:tcW w:w="1377" w:type="pct"/>
            <w:shd w:val="clear" w:color="auto" w:fill="auto"/>
            <w:vAlign w:val="center"/>
            <w:hideMark/>
          </w:tcPr>
          <w:p w14:paraId="264F037E" w14:textId="77777777" w:rsidR="00812518" w:rsidRPr="008A2FE5" w:rsidRDefault="00812518" w:rsidP="00AE6969">
            <w:pPr>
              <w:jc w:val="center"/>
              <w:rPr>
                <w:sz w:val="16"/>
                <w:szCs w:val="16"/>
                <w:rtl/>
                <w:lang w:val="tr-TR"/>
              </w:rPr>
            </w:pPr>
            <w:r w:rsidRPr="008A2FE5">
              <w:rPr>
                <w:sz w:val="16"/>
                <w:szCs w:val="16"/>
                <w:lang w:val="tr-TR"/>
              </w:rPr>
              <w:t>bükmek</w:t>
            </w:r>
          </w:p>
        </w:tc>
        <w:tc>
          <w:tcPr>
            <w:tcW w:w="1374" w:type="pct"/>
            <w:shd w:val="clear" w:color="auto" w:fill="auto"/>
            <w:vAlign w:val="center"/>
            <w:hideMark/>
          </w:tcPr>
          <w:p w14:paraId="4045B790" w14:textId="77777777" w:rsidR="00812518" w:rsidRPr="008A2FE5" w:rsidRDefault="00812518" w:rsidP="00AE6969">
            <w:pPr>
              <w:jc w:val="center"/>
              <w:rPr>
                <w:sz w:val="16"/>
                <w:szCs w:val="16"/>
                <w:lang w:val="tr-TR"/>
              </w:rPr>
            </w:pPr>
            <w:r w:rsidRPr="008A2FE5">
              <w:rPr>
                <w:sz w:val="16"/>
                <w:szCs w:val="16"/>
                <w:lang w:val="tr-TR"/>
              </w:rPr>
              <w:t>büklüm kıvrık dolaşık</w:t>
            </w:r>
          </w:p>
        </w:tc>
        <w:tc>
          <w:tcPr>
            <w:tcW w:w="337" w:type="pct"/>
            <w:shd w:val="clear" w:color="auto" w:fill="auto"/>
            <w:vAlign w:val="center"/>
            <w:hideMark/>
          </w:tcPr>
          <w:p w14:paraId="4D9FF16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BFC809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0DEE777"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262B7A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36F5EA1" w14:textId="77777777" w:rsidTr="00A46ED6">
        <w:trPr>
          <w:trHeight w:val="225"/>
        </w:trPr>
        <w:tc>
          <w:tcPr>
            <w:tcW w:w="798" w:type="pct"/>
            <w:shd w:val="clear" w:color="auto" w:fill="auto"/>
            <w:vAlign w:val="center"/>
            <w:hideMark/>
          </w:tcPr>
          <w:p w14:paraId="2517F190" w14:textId="77777777" w:rsidR="00812518" w:rsidRPr="008A2FE5" w:rsidRDefault="00812518" w:rsidP="00AE6969">
            <w:pPr>
              <w:bidi/>
              <w:jc w:val="center"/>
              <w:rPr>
                <w:sz w:val="16"/>
                <w:szCs w:val="16"/>
                <w:lang w:val="tr-TR"/>
              </w:rPr>
            </w:pPr>
            <w:r w:rsidRPr="008A2FE5">
              <w:rPr>
                <w:sz w:val="16"/>
                <w:szCs w:val="16"/>
                <w:rtl/>
                <w:lang w:val="tr-TR"/>
              </w:rPr>
              <w:t>پێچش</w:t>
            </w:r>
          </w:p>
        </w:tc>
        <w:tc>
          <w:tcPr>
            <w:tcW w:w="1377" w:type="pct"/>
            <w:shd w:val="clear" w:color="auto" w:fill="auto"/>
            <w:vAlign w:val="center"/>
            <w:hideMark/>
          </w:tcPr>
          <w:p w14:paraId="229AE1D4" w14:textId="77777777" w:rsidR="00812518" w:rsidRPr="008A2FE5" w:rsidRDefault="00812518" w:rsidP="00AE6969">
            <w:pPr>
              <w:jc w:val="center"/>
              <w:rPr>
                <w:sz w:val="16"/>
                <w:szCs w:val="16"/>
                <w:rtl/>
                <w:lang w:val="tr-TR"/>
              </w:rPr>
            </w:pPr>
            <w:r w:rsidRPr="008A2FE5">
              <w:rPr>
                <w:sz w:val="16"/>
                <w:szCs w:val="16"/>
                <w:lang w:val="tr-TR"/>
              </w:rPr>
              <w:t>kıvrım büklüm</w:t>
            </w:r>
          </w:p>
        </w:tc>
        <w:tc>
          <w:tcPr>
            <w:tcW w:w="1374" w:type="pct"/>
            <w:shd w:val="clear" w:color="auto" w:fill="auto"/>
            <w:vAlign w:val="center"/>
            <w:hideMark/>
          </w:tcPr>
          <w:p w14:paraId="2AD6448E" w14:textId="77777777" w:rsidR="00812518" w:rsidRPr="008A2FE5" w:rsidRDefault="00812518" w:rsidP="00AE6969">
            <w:pPr>
              <w:jc w:val="center"/>
              <w:rPr>
                <w:sz w:val="16"/>
                <w:szCs w:val="16"/>
                <w:lang w:val="tr-TR"/>
              </w:rPr>
            </w:pPr>
            <w:r w:rsidRPr="008A2FE5">
              <w:rPr>
                <w:sz w:val="16"/>
                <w:szCs w:val="16"/>
                <w:lang w:val="tr-TR"/>
              </w:rPr>
              <w:t>kıvrım büklüm</w:t>
            </w:r>
          </w:p>
        </w:tc>
        <w:tc>
          <w:tcPr>
            <w:tcW w:w="337" w:type="pct"/>
            <w:shd w:val="clear" w:color="auto" w:fill="auto"/>
            <w:vAlign w:val="center"/>
            <w:hideMark/>
          </w:tcPr>
          <w:p w14:paraId="7910BA7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1CDB6D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BEBAFF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BCA857A" w14:textId="77777777" w:rsidR="00812518" w:rsidRPr="008A2FE5" w:rsidRDefault="00812518" w:rsidP="00AE6969">
            <w:pPr>
              <w:jc w:val="center"/>
              <w:rPr>
                <w:sz w:val="16"/>
                <w:szCs w:val="16"/>
                <w:lang w:val="tr-TR"/>
              </w:rPr>
            </w:pPr>
            <w:r w:rsidRPr="008A2FE5">
              <w:rPr>
                <w:sz w:val="16"/>
                <w:szCs w:val="16"/>
                <w:lang w:val="tr-TR"/>
              </w:rPr>
              <w:t>3</w:t>
            </w:r>
          </w:p>
        </w:tc>
      </w:tr>
      <w:tr w:rsidR="007F2689" w:rsidRPr="008A2FE5" w14:paraId="524D54AD" w14:textId="77777777" w:rsidTr="007F2689">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7F2689" w:rsidRPr="008A2FE5" w14:paraId="7C76A844" w14:textId="77777777" w:rsidTr="00AA3F8E">
              <w:trPr>
                <w:trHeight w:val="268"/>
              </w:trPr>
              <w:tc>
                <w:tcPr>
                  <w:tcW w:w="5000" w:type="pct"/>
                  <w:shd w:val="clear" w:color="auto" w:fill="auto"/>
                  <w:vAlign w:val="center"/>
                </w:tcPr>
                <w:p w14:paraId="1F077741" w14:textId="77777777" w:rsidR="007F2689" w:rsidRPr="008A2FE5" w:rsidRDefault="007F2689" w:rsidP="007F2689">
                  <w:pPr>
                    <w:pStyle w:val="GvdeMetni"/>
                    <w:tabs>
                      <w:tab w:val="left" w:pos="0"/>
                    </w:tabs>
                    <w:spacing w:line="360" w:lineRule="auto"/>
                    <w:ind w:right="6"/>
                    <w:jc w:val="center"/>
                    <w:rPr>
                      <w:sz w:val="16"/>
                      <w:szCs w:val="16"/>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465BFEDE" w14:textId="77777777" w:rsidR="007F2689" w:rsidRPr="008A2FE5" w:rsidRDefault="007F2689" w:rsidP="00AE6969">
            <w:pPr>
              <w:jc w:val="center"/>
              <w:rPr>
                <w:sz w:val="16"/>
                <w:szCs w:val="16"/>
                <w:lang w:val="tr-TR"/>
              </w:rPr>
            </w:pPr>
          </w:p>
        </w:tc>
      </w:tr>
      <w:tr w:rsidR="00812518" w:rsidRPr="008A2FE5" w14:paraId="6D22B479" w14:textId="77777777" w:rsidTr="00A46ED6">
        <w:trPr>
          <w:trHeight w:val="225"/>
        </w:trPr>
        <w:tc>
          <w:tcPr>
            <w:tcW w:w="798" w:type="pct"/>
            <w:shd w:val="clear" w:color="auto" w:fill="auto"/>
            <w:vAlign w:val="center"/>
            <w:hideMark/>
          </w:tcPr>
          <w:p w14:paraId="428E2100" w14:textId="77777777" w:rsidR="00812518" w:rsidRPr="008A2FE5" w:rsidRDefault="00812518" w:rsidP="00AE6969">
            <w:pPr>
              <w:bidi/>
              <w:jc w:val="center"/>
              <w:rPr>
                <w:sz w:val="16"/>
                <w:szCs w:val="16"/>
                <w:lang w:val="tr-TR"/>
              </w:rPr>
            </w:pPr>
            <w:r w:rsidRPr="008A2FE5">
              <w:rPr>
                <w:sz w:val="16"/>
                <w:szCs w:val="16"/>
                <w:rtl/>
                <w:lang w:val="tr-TR"/>
              </w:rPr>
              <w:t>پێچيدە</w:t>
            </w:r>
          </w:p>
        </w:tc>
        <w:tc>
          <w:tcPr>
            <w:tcW w:w="1377" w:type="pct"/>
            <w:shd w:val="clear" w:color="auto" w:fill="auto"/>
            <w:vAlign w:val="center"/>
            <w:hideMark/>
          </w:tcPr>
          <w:p w14:paraId="6194E706" w14:textId="77777777" w:rsidR="00812518" w:rsidRPr="008A2FE5" w:rsidRDefault="00812518" w:rsidP="00AE6969">
            <w:pPr>
              <w:jc w:val="center"/>
              <w:rPr>
                <w:sz w:val="16"/>
                <w:szCs w:val="16"/>
                <w:rtl/>
                <w:lang w:val="tr-TR"/>
              </w:rPr>
            </w:pPr>
            <w:r w:rsidRPr="008A2FE5">
              <w:rPr>
                <w:sz w:val="16"/>
                <w:szCs w:val="16"/>
                <w:lang w:val="tr-TR"/>
              </w:rPr>
              <w:t>kıvrılmış bükülmüş karışmış</w:t>
            </w:r>
          </w:p>
        </w:tc>
        <w:tc>
          <w:tcPr>
            <w:tcW w:w="1374" w:type="pct"/>
            <w:shd w:val="clear" w:color="auto" w:fill="auto"/>
            <w:vAlign w:val="center"/>
            <w:hideMark/>
          </w:tcPr>
          <w:p w14:paraId="286FABD8" w14:textId="77777777" w:rsidR="00812518" w:rsidRPr="008A2FE5" w:rsidRDefault="00812518" w:rsidP="00AE6969">
            <w:pPr>
              <w:jc w:val="center"/>
              <w:rPr>
                <w:sz w:val="16"/>
                <w:szCs w:val="16"/>
                <w:lang w:val="tr-TR"/>
              </w:rPr>
            </w:pPr>
            <w:r w:rsidRPr="008A2FE5">
              <w:rPr>
                <w:sz w:val="16"/>
                <w:szCs w:val="16"/>
                <w:lang w:val="tr-TR"/>
              </w:rPr>
              <w:t>kıvrılmış bükülmüş karışmış</w:t>
            </w:r>
          </w:p>
        </w:tc>
        <w:tc>
          <w:tcPr>
            <w:tcW w:w="337" w:type="pct"/>
            <w:shd w:val="clear" w:color="auto" w:fill="auto"/>
            <w:vAlign w:val="center"/>
            <w:hideMark/>
          </w:tcPr>
          <w:p w14:paraId="5F204F1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586119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35DECE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55731E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030D726" w14:textId="77777777" w:rsidTr="00A46ED6">
        <w:trPr>
          <w:trHeight w:val="225"/>
        </w:trPr>
        <w:tc>
          <w:tcPr>
            <w:tcW w:w="798" w:type="pct"/>
            <w:shd w:val="clear" w:color="auto" w:fill="auto"/>
            <w:vAlign w:val="center"/>
            <w:hideMark/>
          </w:tcPr>
          <w:p w14:paraId="67727752" w14:textId="77777777" w:rsidR="00812518" w:rsidRPr="008A2FE5" w:rsidRDefault="00812518" w:rsidP="00AE6969">
            <w:pPr>
              <w:bidi/>
              <w:jc w:val="center"/>
              <w:rPr>
                <w:sz w:val="16"/>
                <w:szCs w:val="16"/>
                <w:lang w:val="tr-TR"/>
              </w:rPr>
            </w:pPr>
            <w:r w:rsidRPr="008A2FE5">
              <w:rPr>
                <w:sz w:val="16"/>
                <w:szCs w:val="16"/>
                <w:rtl/>
                <w:lang w:val="tr-TR"/>
              </w:rPr>
              <w:t>پێشانی</w:t>
            </w:r>
          </w:p>
        </w:tc>
        <w:tc>
          <w:tcPr>
            <w:tcW w:w="1377" w:type="pct"/>
            <w:shd w:val="clear" w:color="auto" w:fill="auto"/>
            <w:vAlign w:val="center"/>
            <w:hideMark/>
          </w:tcPr>
          <w:p w14:paraId="2D587E40" w14:textId="77777777" w:rsidR="00812518" w:rsidRPr="008A2FE5" w:rsidRDefault="00812518" w:rsidP="00AE6969">
            <w:pPr>
              <w:jc w:val="center"/>
              <w:rPr>
                <w:sz w:val="16"/>
                <w:szCs w:val="16"/>
                <w:rtl/>
                <w:lang w:val="tr-TR"/>
              </w:rPr>
            </w:pPr>
            <w:r w:rsidRPr="008A2FE5">
              <w:rPr>
                <w:sz w:val="16"/>
                <w:szCs w:val="16"/>
                <w:lang w:val="tr-TR"/>
              </w:rPr>
              <w:t>alın</w:t>
            </w:r>
          </w:p>
        </w:tc>
        <w:tc>
          <w:tcPr>
            <w:tcW w:w="1374" w:type="pct"/>
            <w:shd w:val="clear" w:color="auto" w:fill="auto"/>
            <w:vAlign w:val="center"/>
            <w:hideMark/>
          </w:tcPr>
          <w:p w14:paraId="36F02196" w14:textId="77777777" w:rsidR="00812518" w:rsidRPr="008A2FE5" w:rsidRDefault="00812518" w:rsidP="00AE6969">
            <w:pPr>
              <w:jc w:val="center"/>
              <w:rPr>
                <w:sz w:val="16"/>
                <w:szCs w:val="16"/>
                <w:lang w:val="tr-TR"/>
              </w:rPr>
            </w:pPr>
            <w:r w:rsidRPr="008A2FE5">
              <w:rPr>
                <w:sz w:val="16"/>
                <w:szCs w:val="16"/>
                <w:lang w:val="tr-TR"/>
              </w:rPr>
              <w:t>alın</w:t>
            </w:r>
          </w:p>
        </w:tc>
        <w:tc>
          <w:tcPr>
            <w:tcW w:w="337" w:type="pct"/>
            <w:shd w:val="clear" w:color="auto" w:fill="auto"/>
            <w:vAlign w:val="center"/>
            <w:hideMark/>
          </w:tcPr>
          <w:p w14:paraId="3545442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D541250"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5D4F5CD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8AA169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0808840" w14:textId="77777777" w:rsidTr="00A46ED6">
        <w:trPr>
          <w:trHeight w:val="225"/>
        </w:trPr>
        <w:tc>
          <w:tcPr>
            <w:tcW w:w="798" w:type="pct"/>
            <w:shd w:val="clear" w:color="auto" w:fill="auto"/>
            <w:vAlign w:val="center"/>
            <w:hideMark/>
          </w:tcPr>
          <w:p w14:paraId="2CBAAD2A" w14:textId="77777777" w:rsidR="00812518" w:rsidRPr="008A2FE5" w:rsidRDefault="00812518" w:rsidP="00AE6969">
            <w:pPr>
              <w:bidi/>
              <w:jc w:val="center"/>
              <w:rPr>
                <w:sz w:val="16"/>
                <w:szCs w:val="16"/>
                <w:lang w:val="tr-TR"/>
              </w:rPr>
            </w:pPr>
            <w:r w:rsidRPr="008A2FE5">
              <w:rPr>
                <w:sz w:val="16"/>
                <w:szCs w:val="16"/>
                <w:rtl/>
                <w:lang w:val="tr-TR"/>
              </w:rPr>
              <w:t>پێشێن</w:t>
            </w:r>
          </w:p>
        </w:tc>
        <w:tc>
          <w:tcPr>
            <w:tcW w:w="1377" w:type="pct"/>
            <w:shd w:val="clear" w:color="auto" w:fill="auto"/>
            <w:vAlign w:val="center"/>
            <w:hideMark/>
          </w:tcPr>
          <w:p w14:paraId="1091EE5D" w14:textId="77777777" w:rsidR="00812518" w:rsidRPr="008A2FE5" w:rsidRDefault="00812518" w:rsidP="00AE6969">
            <w:pPr>
              <w:jc w:val="center"/>
              <w:rPr>
                <w:sz w:val="16"/>
                <w:szCs w:val="16"/>
                <w:rtl/>
                <w:lang w:val="tr-TR"/>
              </w:rPr>
            </w:pPr>
            <w:r w:rsidRPr="008A2FE5">
              <w:rPr>
                <w:sz w:val="16"/>
                <w:szCs w:val="16"/>
                <w:lang w:val="tr-TR"/>
              </w:rPr>
              <w:t>eski</w:t>
            </w:r>
          </w:p>
        </w:tc>
        <w:tc>
          <w:tcPr>
            <w:tcW w:w="1374" w:type="pct"/>
            <w:shd w:val="clear" w:color="auto" w:fill="auto"/>
            <w:vAlign w:val="center"/>
            <w:hideMark/>
          </w:tcPr>
          <w:p w14:paraId="497231E9" w14:textId="77777777" w:rsidR="00812518" w:rsidRPr="008A2FE5" w:rsidRDefault="00812518" w:rsidP="00AE6969">
            <w:pPr>
              <w:jc w:val="center"/>
              <w:rPr>
                <w:sz w:val="16"/>
                <w:szCs w:val="16"/>
                <w:lang w:val="tr-TR"/>
              </w:rPr>
            </w:pPr>
            <w:r w:rsidRPr="008A2FE5">
              <w:rPr>
                <w:sz w:val="16"/>
                <w:szCs w:val="16"/>
                <w:lang w:val="tr-TR"/>
              </w:rPr>
              <w:t>peşin, önce, önden verilen,</w:t>
            </w:r>
          </w:p>
        </w:tc>
        <w:tc>
          <w:tcPr>
            <w:tcW w:w="337" w:type="pct"/>
            <w:shd w:val="clear" w:color="auto" w:fill="auto"/>
            <w:vAlign w:val="center"/>
            <w:hideMark/>
          </w:tcPr>
          <w:p w14:paraId="3CF1A67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D8BEF8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C70249F"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539ABC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289DE86" w14:textId="77777777" w:rsidTr="00A46ED6">
        <w:trPr>
          <w:trHeight w:val="225"/>
        </w:trPr>
        <w:tc>
          <w:tcPr>
            <w:tcW w:w="798" w:type="pct"/>
            <w:shd w:val="clear" w:color="auto" w:fill="auto"/>
            <w:vAlign w:val="center"/>
            <w:hideMark/>
          </w:tcPr>
          <w:p w14:paraId="3DF7E29B" w14:textId="77777777" w:rsidR="00812518" w:rsidRPr="008A2FE5" w:rsidRDefault="00812518" w:rsidP="00AE6969">
            <w:pPr>
              <w:bidi/>
              <w:jc w:val="center"/>
              <w:rPr>
                <w:sz w:val="16"/>
                <w:szCs w:val="16"/>
                <w:lang w:val="tr-TR"/>
              </w:rPr>
            </w:pPr>
            <w:r w:rsidRPr="008A2FE5">
              <w:rPr>
                <w:sz w:val="16"/>
                <w:szCs w:val="16"/>
                <w:rtl/>
                <w:lang w:val="tr-TR"/>
              </w:rPr>
              <w:t>تا</w:t>
            </w:r>
          </w:p>
        </w:tc>
        <w:tc>
          <w:tcPr>
            <w:tcW w:w="1377" w:type="pct"/>
            <w:shd w:val="clear" w:color="auto" w:fill="auto"/>
            <w:vAlign w:val="center"/>
            <w:hideMark/>
          </w:tcPr>
          <w:p w14:paraId="69BD289A" w14:textId="4C6BD334" w:rsidR="00812518" w:rsidRPr="008A2FE5" w:rsidRDefault="00812518" w:rsidP="00AE6969">
            <w:pPr>
              <w:jc w:val="center"/>
              <w:rPr>
                <w:sz w:val="16"/>
                <w:szCs w:val="16"/>
                <w:rtl/>
                <w:lang w:val="tr-TR"/>
              </w:rPr>
            </w:pPr>
            <w:r w:rsidRPr="008A2FE5">
              <w:rPr>
                <w:sz w:val="16"/>
                <w:szCs w:val="16"/>
                <w:lang w:val="tr-TR"/>
              </w:rPr>
              <w:t>acı, kefe, kadar, zamandan beri</w:t>
            </w:r>
          </w:p>
        </w:tc>
        <w:tc>
          <w:tcPr>
            <w:tcW w:w="1374" w:type="pct"/>
            <w:shd w:val="clear" w:color="auto" w:fill="auto"/>
            <w:vAlign w:val="center"/>
            <w:hideMark/>
          </w:tcPr>
          <w:p w14:paraId="18CB830D" w14:textId="77777777" w:rsidR="00812518" w:rsidRPr="008A2FE5" w:rsidRDefault="00812518" w:rsidP="00AE6969">
            <w:pPr>
              <w:jc w:val="center"/>
              <w:rPr>
                <w:sz w:val="16"/>
                <w:szCs w:val="16"/>
                <w:lang w:val="tr-TR"/>
              </w:rPr>
            </w:pPr>
            <w:r w:rsidRPr="008A2FE5">
              <w:rPr>
                <w:sz w:val="16"/>
                <w:szCs w:val="16"/>
                <w:lang w:val="tr-TR"/>
              </w:rPr>
              <w:t>kadar dek değin</w:t>
            </w:r>
          </w:p>
        </w:tc>
        <w:tc>
          <w:tcPr>
            <w:tcW w:w="337" w:type="pct"/>
            <w:shd w:val="clear" w:color="auto" w:fill="auto"/>
            <w:vAlign w:val="center"/>
            <w:hideMark/>
          </w:tcPr>
          <w:p w14:paraId="526F3AC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02FA357"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0E9A046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5A83F1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DAA21CA" w14:textId="77777777" w:rsidTr="00A46ED6">
        <w:trPr>
          <w:trHeight w:val="225"/>
        </w:trPr>
        <w:tc>
          <w:tcPr>
            <w:tcW w:w="798" w:type="pct"/>
            <w:shd w:val="clear" w:color="auto" w:fill="auto"/>
            <w:vAlign w:val="center"/>
            <w:hideMark/>
          </w:tcPr>
          <w:p w14:paraId="5E2AB436" w14:textId="77777777" w:rsidR="00812518" w:rsidRPr="008A2FE5" w:rsidRDefault="00812518" w:rsidP="00AE6969">
            <w:pPr>
              <w:bidi/>
              <w:jc w:val="center"/>
              <w:rPr>
                <w:sz w:val="16"/>
                <w:szCs w:val="16"/>
                <w:lang w:val="tr-TR"/>
              </w:rPr>
            </w:pPr>
            <w:r w:rsidRPr="008A2FE5">
              <w:rPr>
                <w:sz w:val="16"/>
                <w:szCs w:val="16"/>
                <w:rtl/>
                <w:lang w:val="tr-TR"/>
              </w:rPr>
              <w:t>تاب</w:t>
            </w:r>
          </w:p>
        </w:tc>
        <w:tc>
          <w:tcPr>
            <w:tcW w:w="1377" w:type="pct"/>
            <w:shd w:val="clear" w:color="000000" w:fill="FFFFFF"/>
            <w:vAlign w:val="center"/>
            <w:hideMark/>
          </w:tcPr>
          <w:p w14:paraId="27506D49" w14:textId="77777777" w:rsidR="00812518" w:rsidRPr="008A2FE5" w:rsidRDefault="00812518" w:rsidP="00AE6969">
            <w:pPr>
              <w:jc w:val="center"/>
              <w:rPr>
                <w:sz w:val="16"/>
                <w:szCs w:val="16"/>
                <w:rtl/>
                <w:lang w:val="tr-TR"/>
              </w:rPr>
            </w:pPr>
            <w:r w:rsidRPr="008A2FE5">
              <w:rPr>
                <w:sz w:val="16"/>
                <w:szCs w:val="16"/>
                <w:lang w:val="tr-TR"/>
              </w:rPr>
              <w:t>sıcak, sıcaklık süresi</w:t>
            </w:r>
          </w:p>
        </w:tc>
        <w:tc>
          <w:tcPr>
            <w:tcW w:w="1374" w:type="pct"/>
            <w:shd w:val="clear" w:color="auto" w:fill="auto"/>
            <w:vAlign w:val="center"/>
            <w:hideMark/>
          </w:tcPr>
          <w:p w14:paraId="537D520D" w14:textId="77777777" w:rsidR="00812518" w:rsidRPr="008A2FE5" w:rsidRDefault="00812518" w:rsidP="00AE6969">
            <w:pPr>
              <w:jc w:val="center"/>
              <w:rPr>
                <w:sz w:val="16"/>
                <w:szCs w:val="16"/>
                <w:lang w:val="tr-TR"/>
              </w:rPr>
            </w:pPr>
            <w:r w:rsidRPr="008A2FE5">
              <w:rPr>
                <w:sz w:val="16"/>
                <w:szCs w:val="16"/>
                <w:lang w:val="tr-TR"/>
              </w:rPr>
              <w:t>hararet</w:t>
            </w:r>
          </w:p>
        </w:tc>
        <w:tc>
          <w:tcPr>
            <w:tcW w:w="337" w:type="pct"/>
            <w:shd w:val="clear" w:color="auto" w:fill="auto"/>
            <w:vAlign w:val="center"/>
            <w:hideMark/>
          </w:tcPr>
          <w:p w14:paraId="09C18FF9"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1BCEF5D"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2837AD8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B0A1A9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A82A8C5" w14:textId="77777777" w:rsidTr="00A46ED6">
        <w:trPr>
          <w:trHeight w:val="225"/>
        </w:trPr>
        <w:tc>
          <w:tcPr>
            <w:tcW w:w="798" w:type="pct"/>
            <w:shd w:val="clear" w:color="auto" w:fill="auto"/>
            <w:vAlign w:val="center"/>
            <w:hideMark/>
          </w:tcPr>
          <w:p w14:paraId="12DF18A1" w14:textId="77777777" w:rsidR="00812518" w:rsidRPr="008A2FE5" w:rsidRDefault="00812518" w:rsidP="00AE6969">
            <w:pPr>
              <w:bidi/>
              <w:jc w:val="center"/>
              <w:rPr>
                <w:sz w:val="16"/>
                <w:szCs w:val="16"/>
                <w:lang w:val="tr-TR"/>
              </w:rPr>
            </w:pPr>
            <w:r w:rsidRPr="008A2FE5">
              <w:rPr>
                <w:sz w:val="16"/>
                <w:szCs w:val="16"/>
                <w:rtl/>
                <w:lang w:val="tr-TR"/>
              </w:rPr>
              <w:t>تابان</w:t>
            </w:r>
          </w:p>
        </w:tc>
        <w:tc>
          <w:tcPr>
            <w:tcW w:w="1377" w:type="pct"/>
            <w:shd w:val="clear" w:color="auto" w:fill="auto"/>
            <w:vAlign w:val="center"/>
            <w:hideMark/>
          </w:tcPr>
          <w:p w14:paraId="13C08E97" w14:textId="77777777" w:rsidR="00812518" w:rsidRPr="008A2FE5" w:rsidRDefault="00812518" w:rsidP="00AE6969">
            <w:pPr>
              <w:jc w:val="center"/>
              <w:rPr>
                <w:sz w:val="16"/>
                <w:szCs w:val="16"/>
                <w:rtl/>
                <w:lang w:val="tr-TR"/>
              </w:rPr>
            </w:pPr>
            <w:r w:rsidRPr="008A2FE5">
              <w:rPr>
                <w:sz w:val="16"/>
                <w:szCs w:val="16"/>
                <w:lang w:val="tr-TR"/>
              </w:rPr>
              <w:t>ışık saçan, parlak</w:t>
            </w:r>
          </w:p>
        </w:tc>
        <w:tc>
          <w:tcPr>
            <w:tcW w:w="1374" w:type="pct"/>
            <w:shd w:val="clear" w:color="auto" w:fill="auto"/>
            <w:vAlign w:val="center"/>
            <w:hideMark/>
          </w:tcPr>
          <w:p w14:paraId="5D2AEFE0" w14:textId="77777777" w:rsidR="00812518" w:rsidRPr="008A2FE5" w:rsidRDefault="00812518" w:rsidP="00AE6969">
            <w:pPr>
              <w:jc w:val="center"/>
              <w:rPr>
                <w:sz w:val="16"/>
                <w:szCs w:val="16"/>
                <w:lang w:val="tr-TR"/>
              </w:rPr>
            </w:pPr>
            <w:r w:rsidRPr="008A2FE5">
              <w:rPr>
                <w:sz w:val="16"/>
                <w:szCs w:val="16"/>
                <w:lang w:val="tr-TR"/>
              </w:rPr>
              <w:t>ışıklı, parlak</w:t>
            </w:r>
          </w:p>
        </w:tc>
        <w:tc>
          <w:tcPr>
            <w:tcW w:w="337" w:type="pct"/>
            <w:shd w:val="clear" w:color="auto" w:fill="auto"/>
            <w:vAlign w:val="center"/>
            <w:hideMark/>
          </w:tcPr>
          <w:p w14:paraId="534146F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A4CE68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334664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C44126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6C25990" w14:textId="77777777" w:rsidTr="00A46ED6">
        <w:trPr>
          <w:trHeight w:val="225"/>
        </w:trPr>
        <w:tc>
          <w:tcPr>
            <w:tcW w:w="798" w:type="pct"/>
            <w:shd w:val="clear" w:color="auto" w:fill="auto"/>
            <w:vAlign w:val="center"/>
            <w:hideMark/>
          </w:tcPr>
          <w:p w14:paraId="319185FA" w14:textId="77777777" w:rsidR="00812518" w:rsidRPr="008A2FE5" w:rsidRDefault="00812518" w:rsidP="00AE6969">
            <w:pPr>
              <w:bidi/>
              <w:jc w:val="center"/>
              <w:rPr>
                <w:sz w:val="16"/>
                <w:szCs w:val="16"/>
                <w:lang w:val="tr-TR"/>
              </w:rPr>
            </w:pPr>
            <w:r w:rsidRPr="008A2FE5">
              <w:rPr>
                <w:sz w:val="16"/>
                <w:szCs w:val="16"/>
                <w:rtl/>
                <w:lang w:val="tr-TR"/>
              </w:rPr>
              <w:t>تابش</w:t>
            </w:r>
          </w:p>
        </w:tc>
        <w:tc>
          <w:tcPr>
            <w:tcW w:w="1377" w:type="pct"/>
            <w:shd w:val="clear" w:color="000000" w:fill="FFFFFF"/>
            <w:vAlign w:val="center"/>
            <w:hideMark/>
          </w:tcPr>
          <w:p w14:paraId="36CD9DB0" w14:textId="77777777" w:rsidR="00812518" w:rsidRPr="008A2FE5" w:rsidRDefault="00812518" w:rsidP="00AE6969">
            <w:pPr>
              <w:jc w:val="center"/>
              <w:rPr>
                <w:sz w:val="16"/>
                <w:szCs w:val="16"/>
                <w:rtl/>
                <w:lang w:val="tr-TR"/>
              </w:rPr>
            </w:pPr>
            <w:r w:rsidRPr="008A2FE5">
              <w:rPr>
                <w:sz w:val="16"/>
                <w:szCs w:val="16"/>
                <w:lang w:val="tr-TR"/>
              </w:rPr>
              <w:t>sıcak, sıcaklık süresi</w:t>
            </w:r>
          </w:p>
        </w:tc>
        <w:tc>
          <w:tcPr>
            <w:tcW w:w="1374" w:type="pct"/>
            <w:shd w:val="clear" w:color="auto" w:fill="auto"/>
            <w:vAlign w:val="center"/>
            <w:hideMark/>
          </w:tcPr>
          <w:p w14:paraId="092748ED" w14:textId="77777777" w:rsidR="00812518" w:rsidRPr="008A2FE5" w:rsidRDefault="00812518" w:rsidP="00AE6969">
            <w:pPr>
              <w:jc w:val="center"/>
              <w:rPr>
                <w:sz w:val="16"/>
                <w:szCs w:val="16"/>
                <w:lang w:val="tr-TR"/>
              </w:rPr>
            </w:pPr>
            <w:r w:rsidRPr="008A2FE5">
              <w:rPr>
                <w:sz w:val="16"/>
                <w:szCs w:val="16"/>
                <w:lang w:val="tr-TR"/>
              </w:rPr>
              <w:t>parlayış parıldayış</w:t>
            </w:r>
          </w:p>
        </w:tc>
        <w:tc>
          <w:tcPr>
            <w:tcW w:w="337" w:type="pct"/>
            <w:shd w:val="clear" w:color="auto" w:fill="auto"/>
            <w:vAlign w:val="center"/>
            <w:hideMark/>
          </w:tcPr>
          <w:p w14:paraId="4325535C"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09FBD12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C93B21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924E06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874113A" w14:textId="77777777" w:rsidTr="00A46ED6">
        <w:trPr>
          <w:trHeight w:val="225"/>
        </w:trPr>
        <w:tc>
          <w:tcPr>
            <w:tcW w:w="798" w:type="pct"/>
            <w:shd w:val="clear" w:color="auto" w:fill="auto"/>
            <w:vAlign w:val="center"/>
            <w:hideMark/>
          </w:tcPr>
          <w:p w14:paraId="28F2CA59" w14:textId="77777777" w:rsidR="00812518" w:rsidRPr="008A2FE5" w:rsidRDefault="00812518" w:rsidP="00AE6969">
            <w:pPr>
              <w:bidi/>
              <w:jc w:val="center"/>
              <w:rPr>
                <w:sz w:val="16"/>
                <w:szCs w:val="16"/>
                <w:lang w:val="tr-TR"/>
              </w:rPr>
            </w:pPr>
            <w:r w:rsidRPr="008A2FE5">
              <w:rPr>
                <w:sz w:val="16"/>
                <w:szCs w:val="16"/>
                <w:rtl/>
                <w:lang w:val="tr-TR"/>
              </w:rPr>
              <w:t>تابیع</w:t>
            </w:r>
          </w:p>
        </w:tc>
        <w:tc>
          <w:tcPr>
            <w:tcW w:w="1377" w:type="pct"/>
            <w:shd w:val="clear" w:color="auto" w:fill="auto"/>
            <w:vAlign w:val="center"/>
            <w:hideMark/>
          </w:tcPr>
          <w:p w14:paraId="0549746E" w14:textId="77777777" w:rsidR="00812518" w:rsidRPr="008A2FE5" w:rsidRDefault="00812518" w:rsidP="00AE6969">
            <w:pPr>
              <w:jc w:val="center"/>
              <w:rPr>
                <w:sz w:val="16"/>
                <w:szCs w:val="16"/>
                <w:rtl/>
                <w:lang w:val="tr-TR"/>
              </w:rPr>
            </w:pPr>
            <w:r w:rsidRPr="008A2FE5">
              <w:rPr>
                <w:sz w:val="16"/>
                <w:szCs w:val="16"/>
                <w:lang w:val="tr-TR"/>
              </w:rPr>
              <w:t>birisine uyan tabi olan</w:t>
            </w:r>
          </w:p>
        </w:tc>
        <w:tc>
          <w:tcPr>
            <w:tcW w:w="1374" w:type="pct"/>
            <w:shd w:val="clear" w:color="auto" w:fill="auto"/>
            <w:vAlign w:val="center"/>
            <w:hideMark/>
          </w:tcPr>
          <w:p w14:paraId="6E0446FF" w14:textId="77777777" w:rsidR="00812518" w:rsidRPr="008A2FE5" w:rsidRDefault="00812518" w:rsidP="00AE6969">
            <w:pPr>
              <w:jc w:val="center"/>
              <w:rPr>
                <w:sz w:val="16"/>
                <w:szCs w:val="16"/>
                <w:lang w:val="tr-TR"/>
              </w:rPr>
            </w:pPr>
            <w:r w:rsidRPr="008A2FE5">
              <w:rPr>
                <w:sz w:val="16"/>
                <w:szCs w:val="16"/>
                <w:lang w:val="tr-TR"/>
              </w:rPr>
              <w:t>birisine uyan tabi olan</w:t>
            </w:r>
          </w:p>
        </w:tc>
        <w:tc>
          <w:tcPr>
            <w:tcW w:w="337" w:type="pct"/>
            <w:shd w:val="clear" w:color="auto" w:fill="auto"/>
            <w:vAlign w:val="center"/>
            <w:hideMark/>
          </w:tcPr>
          <w:p w14:paraId="352496D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7BB15F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F465B2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922D5E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18256D0" w14:textId="77777777" w:rsidTr="00A46ED6">
        <w:trPr>
          <w:trHeight w:val="225"/>
        </w:trPr>
        <w:tc>
          <w:tcPr>
            <w:tcW w:w="798" w:type="pct"/>
            <w:shd w:val="clear" w:color="auto" w:fill="auto"/>
            <w:vAlign w:val="center"/>
            <w:hideMark/>
          </w:tcPr>
          <w:p w14:paraId="37C5948B" w14:textId="77777777" w:rsidR="00812518" w:rsidRPr="008A2FE5" w:rsidRDefault="00812518" w:rsidP="00AE6969">
            <w:pPr>
              <w:bidi/>
              <w:jc w:val="center"/>
              <w:rPr>
                <w:sz w:val="16"/>
                <w:szCs w:val="16"/>
                <w:lang w:val="tr-TR"/>
              </w:rPr>
            </w:pPr>
            <w:r w:rsidRPr="008A2FE5">
              <w:rPr>
                <w:sz w:val="16"/>
                <w:szCs w:val="16"/>
                <w:rtl/>
                <w:lang w:val="tr-TR"/>
              </w:rPr>
              <w:t>تار</w:t>
            </w:r>
          </w:p>
        </w:tc>
        <w:tc>
          <w:tcPr>
            <w:tcW w:w="1377" w:type="pct"/>
            <w:shd w:val="clear" w:color="auto" w:fill="auto"/>
            <w:vAlign w:val="center"/>
            <w:hideMark/>
          </w:tcPr>
          <w:p w14:paraId="31E0745C" w14:textId="77777777" w:rsidR="00812518" w:rsidRPr="008A2FE5" w:rsidRDefault="00812518" w:rsidP="00AE6969">
            <w:pPr>
              <w:jc w:val="center"/>
              <w:rPr>
                <w:sz w:val="16"/>
                <w:szCs w:val="16"/>
                <w:rtl/>
                <w:lang w:val="tr-TR"/>
              </w:rPr>
            </w:pPr>
            <w:r w:rsidRPr="008A2FE5">
              <w:rPr>
                <w:sz w:val="16"/>
                <w:szCs w:val="16"/>
                <w:lang w:val="tr-TR"/>
              </w:rPr>
              <w:t>karanlık, saçın teli</w:t>
            </w:r>
          </w:p>
        </w:tc>
        <w:tc>
          <w:tcPr>
            <w:tcW w:w="1374" w:type="pct"/>
            <w:shd w:val="clear" w:color="auto" w:fill="auto"/>
            <w:vAlign w:val="center"/>
            <w:hideMark/>
          </w:tcPr>
          <w:p w14:paraId="0ADCBB6D" w14:textId="77777777" w:rsidR="00812518" w:rsidRPr="008A2FE5" w:rsidRDefault="00812518" w:rsidP="00AE6969">
            <w:pPr>
              <w:jc w:val="center"/>
              <w:rPr>
                <w:sz w:val="16"/>
                <w:szCs w:val="16"/>
                <w:lang w:val="tr-TR"/>
              </w:rPr>
            </w:pPr>
            <w:r w:rsidRPr="008A2FE5">
              <w:rPr>
                <w:sz w:val="16"/>
                <w:szCs w:val="16"/>
                <w:lang w:val="tr-TR"/>
              </w:rPr>
              <w:t>karanlık</w:t>
            </w:r>
          </w:p>
        </w:tc>
        <w:tc>
          <w:tcPr>
            <w:tcW w:w="337" w:type="pct"/>
            <w:shd w:val="clear" w:color="auto" w:fill="auto"/>
            <w:vAlign w:val="center"/>
            <w:hideMark/>
          </w:tcPr>
          <w:p w14:paraId="510EFB7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6D11CC1"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F48F7D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D5A051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CF19B66" w14:textId="77777777" w:rsidTr="00A46ED6">
        <w:trPr>
          <w:trHeight w:val="225"/>
        </w:trPr>
        <w:tc>
          <w:tcPr>
            <w:tcW w:w="798" w:type="pct"/>
            <w:shd w:val="clear" w:color="auto" w:fill="auto"/>
            <w:vAlign w:val="center"/>
            <w:hideMark/>
          </w:tcPr>
          <w:p w14:paraId="10495563" w14:textId="77777777" w:rsidR="00812518" w:rsidRPr="008A2FE5" w:rsidRDefault="00812518" w:rsidP="00AE6969">
            <w:pPr>
              <w:bidi/>
              <w:jc w:val="center"/>
              <w:rPr>
                <w:sz w:val="16"/>
                <w:szCs w:val="16"/>
                <w:lang w:val="tr-TR"/>
              </w:rPr>
            </w:pPr>
            <w:r w:rsidRPr="008A2FE5">
              <w:rPr>
                <w:sz w:val="16"/>
                <w:szCs w:val="16"/>
                <w:rtl/>
                <w:lang w:val="tr-TR"/>
              </w:rPr>
              <w:t>تارا</w:t>
            </w:r>
          </w:p>
        </w:tc>
        <w:tc>
          <w:tcPr>
            <w:tcW w:w="1377" w:type="pct"/>
            <w:shd w:val="clear" w:color="auto" w:fill="auto"/>
            <w:vAlign w:val="center"/>
            <w:hideMark/>
          </w:tcPr>
          <w:p w14:paraId="685D790D" w14:textId="77777777" w:rsidR="00812518" w:rsidRPr="008A2FE5" w:rsidRDefault="00812518" w:rsidP="00AE6969">
            <w:pPr>
              <w:jc w:val="center"/>
              <w:rPr>
                <w:sz w:val="16"/>
                <w:szCs w:val="16"/>
                <w:rtl/>
                <w:lang w:val="tr-TR"/>
              </w:rPr>
            </w:pPr>
            <w:r w:rsidRPr="008A2FE5">
              <w:rPr>
                <w:sz w:val="16"/>
                <w:szCs w:val="16"/>
                <w:lang w:val="tr-TR"/>
              </w:rPr>
              <w:t>duvak</w:t>
            </w:r>
          </w:p>
        </w:tc>
        <w:tc>
          <w:tcPr>
            <w:tcW w:w="1374" w:type="pct"/>
            <w:shd w:val="clear" w:color="auto" w:fill="auto"/>
            <w:vAlign w:val="center"/>
            <w:hideMark/>
          </w:tcPr>
          <w:p w14:paraId="64F9C981" w14:textId="77777777" w:rsidR="00812518" w:rsidRPr="008A2FE5" w:rsidRDefault="00812518" w:rsidP="00AE6969">
            <w:pPr>
              <w:jc w:val="center"/>
              <w:rPr>
                <w:sz w:val="16"/>
                <w:szCs w:val="16"/>
                <w:lang w:val="tr-TR"/>
              </w:rPr>
            </w:pPr>
            <w:r w:rsidRPr="008A2FE5">
              <w:rPr>
                <w:sz w:val="16"/>
                <w:szCs w:val="16"/>
                <w:lang w:val="tr-TR"/>
              </w:rPr>
              <w:t>yıldız</w:t>
            </w:r>
          </w:p>
        </w:tc>
        <w:tc>
          <w:tcPr>
            <w:tcW w:w="337" w:type="pct"/>
            <w:shd w:val="clear" w:color="auto" w:fill="auto"/>
            <w:vAlign w:val="center"/>
            <w:hideMark/>
          </w:tcPr>
          <w:p w14:paraId="5DB4354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56CAF58"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158FB8E9"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5B5726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68839DD" w14:textId="77777777" w:rsidTr="00A46ED6">
        <w:trPr>
          <w:trHeight w:val="225"/>
        </w:trPr>
        <w:tc>
          <w:tcPr>
            <w:tcW w:w="798" w:type="pct"/>
            <w:shd w:val="clear" w:color="auto" w:fill="auto"/>
            <w:vAlign w:val="center"/>
            <w:hideMark/>
          </w:tcPr>
          <w:p w14:paraId="3BE37FAE" w14:textId="77777777" w:rsidR="00812518" w:rsidRPr="008A2FE5" w:rsidRDefault="00812518" w:rsidP="00AE6969">
            <w:pPr>
              <w:bidi/>
              <w:jc w:val="center"/>
              <w:rPr>
                <w:sz w:val="16"/>
                <w:szCs w:val="16"/>
                <w:lang w:val="tr-TR"/>
              </w:rPr>
            </w:pPr>
            <w:r w:rsidRPr="008A2FE5">
              <w:rPr>
                <w:sz w:val="16"/>
                <w:szCs w:val="16"/>
                <w:rtl/>
                <w:lang w:val="tr-TR"/>
              </w:rPr>
              <w:t>تارومار</w:t>
            </w:r>
          </w:p>
        </w:tc>
        <w:tc>
          <w:tcPr>
            <w:tcW w:w="1377" w:type="pct"/>
            <w:shd w:val="clear" w:color="auto" w:fill="auto"/>
            <w:vAlign w:val="center"/>
            <w:hideMark/>
          </w:tcPr>
          <w:p w14:paraId="21A61812" w14:textId="77777777" w:rsidR="00812518" w:rsidRPr="008A2FE5" w:rsidRDefault="00812518" w:rsidP="00AE6969">
            <w:pPr>
              <w:jc w:val="center"/>
              <w:rPr>
                <w:sz w:val="16"/>
                <w:szCs w:val="16"/>
                <w:rtl/>
                <w:lang w:val="tr-TR"/>
              </w:rPr>
            </w:pPr>
            <w:r w:rsidRPr="008A2FE5">
              <w:rPr>
                <w:sz w:val="16"/>
                <w:szCs w:val="16"/>
                <w:lang w:val="tr-TR"/>
              </w:rPr>
              <w:t>perişan edilmek</w:t>
            </w:r>
          </w:p>
        </w:tc>
        <w:tc>
          <w:tcPr>
            <w:tcW w:w="1374" w:type="pct"/>
            <w:shd w:val="clear" w:color="auto" w:fill="auto"/>
            <w:vAlign w:val="center"/>
            <w:hideMark/>
          </w:tcPr>
          <w:p w14:paraId="7BF6268E" w14:textId="77777777" w:rsidR="00812518" w:rsidRPr="008A2FE5" w:rsidRDefault="00812518" w:rsidP="00AE6969">
            <w:pPr>
              <w:jc w:val="center"/>
              <w:rPr>
                <w:sz w:val="16"/>
                <w:szCs w:val="16"/>
                <w:lang w:val="tr-TR"/>
              </w:rPr>
            </w:pPr>
            <w:r w:rsidRPr="008A2FE5">
              <w:rPr>
                <w:sz w:val="16"/>
                <w:szCs w:val="16"/>
                <w:lang w:val="tr-TR"/>
              </w:rPr>
              <w:t>perişan</w:t>
            </w:r>
          </w:p>
        </w:tc>
        <w:tc>
          <w:tcPr>
            <w:tcW w:w="337" w:type="pct"/>
            <w:shd w:val="clear" w:color="auto" w:fill="auto"/>
            <w:vAlign w:val="center"/>
            <w:hideMark/>
          </w:tcPr>
          <w:p w14:paraId="2D320262"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292398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EB6A8C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076542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21C4A7A" w14:textId="77777777" w:rsidTr="00A46ED6">
        <w:trPr>
          <w:trHeight w:val="225"/>
        </w:trPr>
        <w:tc>
          <w:tcPr>
            <w:tcW w:w="798" w:type="pct"/>
            <w:shd w:val="clear" w:color="auto" w:fill="auto"/>
            <w:vAlign w:val="center"/>
            <w:hideMark/>
          </w:tcPr>
          <w:p w14:paraId="33207BF9" w14:textId="77777777" w:rsidR="00812518" w:rsidRPr="008A2FE5" w:rsidRDefault="00812518" w:rsidP="00AE6969">
            <w:pPr>
              <w:bidi/>
              <w:jc w:val="center"/>
              <w:rPr>
                <w:sz w:val="16"/>
                <w:szCs w:val="16"/>
                <w:lang w:val="tr-TR"/>
              </w:rPr>
            </w:pPr>
            <w:r w:rsidRPr="008A2FE5">
              <w:rPr>
                <w:sz w:val="16"/>
                <w:szCs w:val="16"/>
                <w:rtl/>
                <w:lang w:val="tr-TR"/>
              </w:rPr>
              <w:t>تاری</w:t>
            </w:r>
          </w:p>
        </w:tc>
        <w:tc>
          <w:tcPr>
            <w:tcW w:w="1377" w:type="pct"/>
            <w:shd w:val="clear" w:color="auto" w:fill="auto"/>
            <w:vAlign w:val="center"/>
            <w:hideMark/>
          </w:tcPr>
          <w:p w14:paraId="0040CB24" w14:textId="77777777" w:rsidR="00812518" w:rsidRPr="008A2FE5" w:rsidRDefault="00812518" w:rsidP="00AE6969">
            <w:pPr>
              <w:jc w:val="center"/>
              <w:rPr>
                <w:sz w:val="16"/>
                <w:szCs w:val="16"/>
                <w:rtl/>
                <w:lang w:val="tr-TR"/>
              </w:rPr>
            </w:pPr>
            <w:r w:rsidRPr="008A2FE5">
              <w:rPr>
                <w:sz w:val="16"/>
                <w:szCs w:val="16"/>
                <w:lang w:val="tr-TR"/>
              </w:rPr>
              <w:t>kaçan</w:t>
            </w:r>
          </w:p>
        </w:tc>
        <w:tc>
          <w:tcPr>
            <w:tcW w:w="1374" w:type="pct"/>
            <w:shd w:val="clear" w:color="auto" w:fill="auto"/>
            <w:vAlign w:val="center"/>
            <w:hideMark/>
          </w:tcPr>
          <w:p w14:paraId="50BDC2B9" w14:textId="77777777" w:rsidR="00812518" w:rsidRPr="008A2FE5" w:rsidRDefault="00812518" w:rsidP="00AE6969">
            <w:pPr>
              <w:jc w:val="center"/>
              <w:rPr>
                <w:sz w:val="16"/>
                <w:szCs w:val="16"/>
                <w:lang w:val="tr-TR"/>
              </w:rPr>
            </w:pPr>
            <w:r w:rsidRPr="008A2FE5">
              <w:rPr>
                <w:sz w:val="16"/>
                <w:szCs w:val="16"/>
                <w:lang w:val="tr-TR"/>
              </w:rPr>
              <w:t>ansızın çıkan</w:t>
            </w:r>
          </w:p>
        </w:tc>
        <w:tc>
          <w:tcPr>
            <w:tcW w:w="337" w:type="pct"/>
            <w:shd w:val="clear" w:color="auto" w:fill="auto"/>
            <w:vAlign w:val="center"/>
            <w:hideMark/>
          </w:tcPr>
          <w:p w14:paraId="1AE4183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B81B22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99C302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7F0F60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275DBF2" w14:textId="77777777" w:rsidTr="00A46ED6">
        <w:trPr>
          <w:trHeight w:val="225"/>
        </w:trPr>
        <w:tc>
          <w:tcPr>
            <w:tcW w:w="798" w:type="pct"/>
            <w:shd w:val="clear" w:color="auto" w:fill="auto"/>
            <w:vAlign w:val="center"/>
            <w:hideMark/>
          </w:tcPr>
          <w:p w14:paraId="426230F7" w14:textId="77777777" w:rsidR="00812518" w:rsidRPr="008A2FE5" w:rsidRDefault="00812518" w:rsidP="00AE6969">
            <w:pPr>
              <w:bidi/>
              <w:jc w:val="center"/>
              <w:rPr>
                <w:sz w:val="16"/>
                <w:szCs w:val="16"/>
                <w:lang w:val="tr-TR"/>
              </w:rPr>
            </w:pPr>
            <w:r w:rsidRPr="008A2FE5">
              <w:rPr>
                <w:sz w:val="16"/>
                <w:szCs w:val="16"/>
                <w:rtl/>
                <w:lang w:val="tr-TR"/>
              </w:rPr>
              <w:t>تاریک</w:t>
            </w:r>
          </w:p>
        </w:tc>
        <w:tc>
          <w:tcPr>
            <w:tcW w:w="1377" w:type="pct"/>
            <w:shd w:val="clear" w:color="auto" w:fill="auto"/>
            <w:vAlign w:val="center"/>
            <w:hideMark/>
          </w:tcPr>
          <w:p w14:paraId="4BFD5D4E" w14:textId="77777777" w:rsidR="00812518" w:rsidRPr="008A2FE5" w:rsidRDefault="00812518" w:rsidP="00AE6969">
            <w:pPr>
              <w:jc w:val="center"/>
              <w:rPr>
                <w:sz w:val="16"/>
                <w:szCs w:val="16"/>
                <w:rtl/>
                <w:lang w:val="tr-TR"/>
              </w:rPr>
            </w:pPr>
            <w:r w:rsidRPr="008A2FE5">
              <w:rPr>
                <w:sz w:val="16"/>
                <w:szCs w:val="16"/>
                <w:lang w:val="tr-TR"/>
              </w:rPr>
              <w:t>Terk</w:t>
            </w:r>
            <w:r>
              <w:rPr>
                <w:sz w:val="16"/>
                <w:szCs w:val="16"/>
                <w:lang w:val="tr-TR"/>
              </w:rPr>
              <w:t xml:space="preserve"> </w:t>
            </w:r>
            <w:r w:rsidRPr="008A2FE5">
              <w:rPr>
                <w:sz w:val="16"/>
                <w:szCs w:val="16"/>
                <w:lang w:val="tr-TR"/>
              </w:rPr>
              <w:t>eden</w:t>
            </w:r>
          </w:p>
        </w:tc>
        <w:tc>
          <w:tcPr>
            <w:tcW w:w="1374" w:type="pct"/>
            <w:shd w:val="clear" w:color="auto" w:fill="auto"/>
            <w:vAlign w:val="center"/>
            <w:hideMark/>
          </w:tcPr>
          <w:p w14:paraId="51F1508D" w14:textId="77777777" w:rsidR="00812518" w:rsidRPr="008A2FE5" w:rsidRDefault="00812518" w:rsidP="00AE6969">
            <w:pPr>
              <w:jc w:val="center"/>
              <w:rPr>
                <w:sz w:val="16"/>
                <w:szCs w:val="16"/>
                <w:lang w:val="tr-TR"/>
              </w:rPr>
            </w:pPr>
            <w:r w:rsidRPr="008A2FE5">
              <w:rPr>
                <w:sz w:val="16"/>
                <w:szCs w:val="16"/>
                <w:lang w:val="tr-TR"/>
              </w:rPr>
              <w:t>Terk</w:t>
            </w:r>
            <w:r>
              <w:rPr>
                <w:sz w:val="16"/>
                <w:szCs w:val="16"/>
                <w:lang w:val="tr-TR"/>
              </w:rPr>
              <w:t xml:space="preserve"> </w:t>
            </w:r>
            <w:r w:rsidRPr="008A2FE5">
              <w:rPr>
                <w:sz w:val="16"/>
                <w:szCs w:val="16"/>
                <w:lang w:val="tr-TR"/>
              </w:rPr>
              <w:t>eden</w:t>
            </w:r>
          </w:p>
        </w:tc>
        <w:tc>
          <w:tcPr>
            <w:tcW w:w="337" w:type="pct"/>
            <w:shd w:val="clear" w:color="auto" w:fill="auto"/>
            <w:vAlign w:val="center"/>
            <w:hideMark/>
          </w:tcPr>
          <w:p w14:paraId="31AC1B8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2A99A09"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F870C6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AF2DF8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DD84738" w14:textId="77777777" w:rsidTr="00A46ED6">
        <w:trPr>
          <w:trHeight w:val="225"/>
        </w:trPr>
        <w:tc>
          <w:tcPr>
            <w:tcW w:w="798" w:type="pct"/>
            <w:shd w:val="clear" w:color="auto" w:fill="auto"/>
            <w:vAlign w:val="center"/>
            <w:hideMark/>
          </w:tcPr>
          <w:p w14:paraId="7E83724E" w14:textId="77777777" w:rsidR="00812518" w:rsidRPr="008A2FE5" w:rsidRDefault="00812518" w:rsidP="00AE6969">
            <w:pPr>
              <w:bidi/>
              <w:jc w:val="center"/>
              <w:rPr>
                <w:sz w:val="16"/>
                <w:szCs w:val="16"/>
                <w:lang w:val="tr-TR"/>
              </w:rPr>
            </w:pPr>
            <w:r w:rsidRPr="008A2FE5">
              <w:rPr>
                <w:sz w:val="16"/>
                <w:szCs w:val="16"/>
                <w:rtl/>
                <w:lang w:val="tr-TR"/>
              </w:rPr>
              <w:t>تازی</w:t>
            </w:r>
          </w:p>
        </w:tc>
        <w:tc>
          <w:tcPr>
            <w:tcW w:w="1377" w:type="pct"/>
            <w:shd w:val="clear" w:color="auto" w:fill="auto"/>
            <w:vAlign w:val="center"/>
            <w:hideMark/>
          </w:tcPr>
          <w:p w14:paraId="13C51EAA" w14:textId="77777777" w:rsidR="00812518" w:rsidRPr="008A2FE5" w:rsidRDefault="00812518" w:rsidP="00AE6969">
            <w:pPr>
              <w:jc w:val="center"/>
              <w:rPr>
                <w:sz w:val="16"/>
                <w:szCs w:val="16"/>
                <w:rtl/>
                <w:lang w:val="tr-TR"/>
              </w:rPr>
            </w:pPr>
            <w:r w:rsidRPr="008A2FE5">
              <w:rPr>
                <w:sz w:val="16"/>
                <w:szCs w:val="16"/>
                <w:lang w:val="tr-TR"/>
              </w:rPr>
              <w:t>av köpeği</w:t>
            </w:r>
          </w:p>
        </w:tc>
        <w:tc>
          <w:tcPr>
            <w:tcW w:w="1374" w:type="pct"/>
            <w:shd w:val="clear" w:color="auto" w:fill="auto"/>
            <w:vAlign w:val="center"/>
            <w:hideMark/>
          </w:tcPr>
          <w:p w14:paraId="0C3621C6" w14:textId="77777777" w:rsidR="00812518" w:rsidRPr="008A2FE5" w:rsidRDefault="00812518" w:rsidP="00AE6969">
            <w:pPr>
              <w:jc w:val="center"/>
              <w:rPr>
                <w:sz w:val="16"/>
                <w:szCs w:val="16"/>
                <w:lang w:val="tr-TR"/>
              </w:rPr>
            </w:pPr>
            <w:r w:rsidRPr="008A2FE5">
              <w:rPr>
                <w:sz w:val="16"/>
                <w:szCs w:val="16"/>
                <w:lang w:val="tr-TR"/>
              </w:rPr>
              <w:t>av köpeği tazı</w:t>
            </w:r>
          </w:p>
        </w:tc>
        <w:tc>
          <w:tcPr>
            <w:tcW w:w="337" w:type="pct"/>
            <w:shd w:val="clear" w:color="auto" w:fill="auto"/>
            <w:vAlign w:val="center"/>
            <w:hideMark/>
          </w:tcPr>
          <w:p w14:paraId="13BA5D6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F9D31C5"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7C8B431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59A5C6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87CF0FA" w14:textId="77777777" w:rsidTr="00A46ED6">
        <w:trPr>
          <w:trHeight w:val="225"/>
        </w:trPr>
        <w:tc>
          <w:tcPr>
            <w:tcW w:w="798" w:type="pct"/>
            <w:shd w:val="clear" w:color="auto" w:fill="auto"/>
            <w:vAlign w:val="center"/>
            <w:hideMark/>
          </w:tcPr>
          <w:p w14:paraId="3D30FAB9" w14:textId="77777777" w:rsidR="00812518" w:rsidRPr="008A2FE5" w:rsidRDefault="00812518" w:rsidP="00AE6969">
            <w:pPr>
              <w:bidi/>
              <w:jc w:val="center"/>
              <w:rPr>
                <w:sz w:val="16"/>
                <w:szCs w:val="16"/>
                <w:lang w:val="tr-TR"/>
              </w:rPr>
            </w:pPr>
            <w:r w:rsidRPr="008A2FE5">
              <w:rPr>
                <w:sz w:val="16"/>
                <w:szCs w:val="16"/>
                <w:rtl/>
                <w:lang w:val="tr-TR"/>
              </w:rPr>
              <w:t>تاس</w:t>
            </w:r>
          </w:p>
        </w:tc>
        <w:tc>
          <w:tcPr>
            <w:tcW w:w="1377" w:type="pct"/>
            <w:shd w:val="clear" w:color="auto" w:fill="auto"/>
            <w:vAlign w:val="center"/>
            <w:hideMark/>
          </w:tcPr>
          <w:p w14:paraId="1B0F5AB5" w14:textId="77777777" w:rsidR="00812518" w:rsidRPr="008A2FE5" w:rsidRDefault="00812518" w:rsidP="00AE6969">
            <w:pPr>
              <w:jc w:val="center"/>
              <w:rPr>
                <w:sz w:val="16"/>
                <w:szCs w:val="16"/>
                <w:rtl/>
                <w:lang w:val="tr-TR"/>
              </w:rPr>
            </w:pPr>
            <w:r w:rsidRPr="008A2FE5">
              <w:rPr>
                <w:sz w:val="16"/>
                <w:szCs w:val="16"/>
                <w:lang w:val="tr-TR"/>
              </w:rPr>
              <w:t>kadeh, bardak</w:t>
            </w:r>
          </w:p>
        </w:tc>
        <w:tc>
          <w:tcPr>
            <w:tcW w:w="1374" w:type="pct"/>
            <w:shd w:val="clear" w:color="auto" w:fill="auto"/>
            <w:vAlign w:val="center"/>
            <w:hideMark/>
          </w:tcPr>
          <w:p w14:paraId="3717A0E1" w14:textId="77777777" w:rsidR="00812518" w:rsidRPr="008A2FE5" w:rsidRDefault="00812518" w:rsidP="00AE6969">
            <w:pPr>
              <w:jc w:val="center"/>
              <w:rPr>
                <w:sz w:val="16"/>
                <w:szCs w:val="16"/>
                <w:lang w:val="tr-TR"/>
              </w:rPr>
            </w:pPr>
            <w:r w:rsidRPr="008A2FE5">
              <w:rPr>
                <w:sz w:val="16"/>
                <w:szCs w:val="16"/>
                <w:lang w:val="tr-TR"/>
              </w:rPr>
              <w:t>tas, su sabi</w:t>
            </w:r>
          </w:p>
        </w:tc>
        <w:tc>
          <w:tcPr>
            <w:tcW w:w="337" w:type="pct"/>
            <w:shd w:val="clear" w:color="auto" w:fill="auto"/>
            <w:vAlign w:val="center"/>
            <w:hideMark/>
          </w:tcPr>
          <w:p w14:paraId="2083AA6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62C58DA"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1E598893"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BD9401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61E75F3" w14:textId="77777777" w:rsidTr="00A46ED6">
        <w:trPr>
          <w:trHeight w:val="225"/>
        </w:trPr>
        <w:tc>
          <w:tcPr>
            <w:tcW w:w="798" w:type="pct"/>
            <w:shd w:val="clear" w:color="auto" w:fill="auto"/>
            <w:vAlign w:val="center"/>
            <w:hideMark/>
          </w:tcPr>
          <w:p w14:paraId="3C355DE5" w14:textId="77777777" w:rsidR="00812518" w:rsidRPr="008A2FE5" w:rsidRDefault="00812518" w:rsidP="00AE6969">
            <w:pPr>
              <w:bidi/>
              <w:jc w:val="center"/>
              <w:rPr>
                <w:sz w:val="16"/>
                <w:szCs w:val="16"/>
                <w:lang w:val="tr-TR"/>
              </w:rPr>
            </w:pPr>
            <w:r w:rsidRPr="008A2FE5">
              <w:rPr>
                <w:sz w:val="16"/>
                <w:szCs w:val="16"/>
                <w:rtl/>
                <w:lang w:val="tr-TR"/>
              </w:rPr>
              <w:t>تاق</w:t>
            </w:r>
          </w:p>
        </w:tc>
        <w:tc>
          <w:tcPr>
            <w:tcW w:w="1377" w:type="pct"/>
            <w:shd w:val="clear" w:color="auto" w:fill="auto"/>
            <w:vAlign w:val="center"/>
            <w:hideMark/>
          </w:tcPr>
          <w:p w14:paraId="665FE112" w14:textId="77777777" w:rsidR="00812518" w:rsidRPr="008A2FE5" w:rsidRDefault="00812518" w:rsidP="00AE6969">
            <w:pPr>
              <w:jc w:val="center"/>
              <w:rPr>
                <w:sz w:val="16"/>
                <w:szCs w:val="16"/>
                <w:rtl/>
                <w:lang w:val="tr-TR"/>
              </w:rPr>
            </w:pPr>
            <w:r w:rsidRPr="008A2FE5">
              <w:rPr>
                <w:sz w:val="16"/>
                <w:szCs w:val="16"/>
                <w:lang w:val="tr-TR"/>
              </w:rPr>
              <w:t>köşe, hilal şeklinde pencere, yalnız</w:t>
            </w:r>
          </w:p>
        </w:tc>
        <w:tc>
          <w:tcPr>
            <w:tcW w:w="1374" w:type="pct"/>
            <w:shd w:val="clear" w:color="auto" w:fill="auto"/>
            <w:vAlign w:val="center"/>
            <w:hideMark/>
          </w:tcPr>
          <w:p w14:paraId="074A694D" w14:textId="77777777" w:rsidR="00812518" w:rsidRPr="008A2FE5" w:rsidRDefault="00812518" w:rsidP="00AE6969">
            <w:pPr>
              <w:jc w:val="center"/>
              <w:rPr>
                <w:sz w:val="16"/>
                <w:szCs w:val="16"/>
                <w:lang w:val="tr-TR"/>
              </w:rPr>
            </w:pPr>
            <w:r w:rsidRPr="008A2FE5">
              <w:rPr>
                <w:sz w:val="16"/>
                <w:szCs w:val="16"/>
                <w:lang w:val="tr-TR"/>
              </w:rPr>
              <w:t xml:space="preserve">bina kenarı, yarım daire </w:t>
            </w:r>
            <w:r w:rsidRPr="008A2FE5">
              <w:rPr>
                <w:sz w:val="16"/>
                <w:szCs w:val="16"/>
                <w:lang w:val="tr-TR"/>
              </w:rPr>
              <w:br/>
              <w:t>şeklinde kapı pencere, kubbe</w:t>
            </w:r>
          </w:p>
        </w:tc>
        <w:tc>
          <w:tcPr>
            <w:tcW w:w="337" w:type="pct"/>
            <w:shd w:val="clear" w:color="auto" w:fill="auto"/>
            <w:vAlign w:val="center"/>
            <w:hideMark/>
          </w:tcPr>
          <w:p w14:paraId="4CB668D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CDFFC76"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07E4E8E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3C6A11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316F886" w14:textId="77777777" w:rsidTr="00A46ED6">
        <w:trPr>
          <w:trHeight w:val="225"/>
        </w:trPr>
        <w:tc>
          <w:tcPr>
            <w:tcW w:w="798" w:type="pct"/>
            <w:shd w:val="clear" w:color="auto" w:fill="auto"/>
            <w:vAlign w:val="center"/>
            <w:hideMark/>
          </w:tcPr>
          <w:p w14:paraId="799FC484" w14:textId="77777777" w:rsidR="00812518" w:rsidRPr="008A2FE5" w:rsidRDefault="00812518" w:rsidP="00AE6969">
            <w:pPr>
              <w:bidi/>
              <w:jc w:val="center"/>
              <w:rPr>
                <w:sz w:val="16"/>
                <w:szCs w:val="16"/>
                <w:lang w:val="tr-TR"/>
              </w:rPr>
            </w:pPr>
            <w:r w:rsidRPr="008A2FE5">
              <w:rPr>
                <w:sz w:val="16"/>
                <w:szCs w:val="16"/>
                <w:rtl/>
                <w:lang w:val="tr-TR"/>
              </w:rPr>
              <w:t>تاقەت</w:t>
            </w:r>
          </w:p>
        </w:tc>
        <w:tc>
          <w:tcPr>
            <w:tcW w:w="1377" w:type="pct"/>
            <w:shd w:val="clear" w:color="auto" w:fill="auto"/>
            <w:vAlign w:val="center"/>
            <w:hideMark/>
          </w:tcPr>
          <w:p w14:paraId="0142E29C" w14:textId="77777777" w:rsidR="00812518" w:rsidRPr="008A2FE5" w:rsidRDefault="00812518" w:rsidP="00AE6969">
            <w:pPr>
              <w:jc w:val="center"/>
              <w:rPr>
                <w:sz w:val="16"/>
                <w:szCs w:val="16"/>
                <w:rtl/>
                <w:lang w:val="tr-TR"/>
              </w:rPr>
            </w:pPr>
            <w:r w:rsidRPr="008A2FE5">
              <w:rPr>
                <w:sz w:val="16"/>
                <w:szCs w:val="16"/>
                <w:lang w:val="tr-TR"/>
              </w:rPr>
              <w:t>güç, kuvvet</w:t>
            </w:r>
          </w:p>
        </w:tc>
        <w:tc>
          <w:tcPr>
            <w:tcW w:w="1374" w:type="pct"/>
            <w:shd w:val="clear" w:color="auto" w:fill="auto"/>
            <w:vAlign w:val="center"/>
            <w:hideMark/>
          </w:tcPr>
          <w:p w14:paraId="7DFC2873" w14:textId="77777777" w:rsidR="00812518" w:rsidRPr="008A2FE5" w:rsidRDefault="00812518" w:rsidP="00AE6969">
            <w:pPr>
              <w:jc w:val="center"/>
              <w:rPr>
                <w:sz w:val="16"/>
                <w:szCs w:val="16"/>
                <w:lang w:val="tr-TR"/>
              </w:rPr>
            </w:pPr>
            <w:r w:rsidRPr="008A2FE5">
              <w:rPr>
                <w:sz w:val="16"/>
                <w:szCs w:val="16"/>
                <w:lang w:val="tr-TR"/>
              </w:rPr>
              <w:t>güç, kuvvet</w:t>
            </w:r>
          </w:p>
        </w:tc>
        <w:tc>
          <w:tcPr>
            <w:tcW w:w="337" w:type="pct"/>
            <w:shd w:val="clear" w:color="auto" w:fill="auto"/>
            <w:vAlign w:val="center"/>
            <w:hideMark/>
          </w:tcPr>
          <w:p w14:paraId="4DA8C34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E59728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88CAF0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82308D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D42CEB3" w14:textId="77777777" w:rsidTr="00A46ED6">
        <w:trPr>
          <w:trHeight w:val="225"/>
        </w:trPr>
        <w:tc>
          <w:tcPr>
            <w:tcW w:w="798" w:type="pct"/>
            <w:shd w:val="clear" w:color="auto" w:fill="auto"/>
            <w:vAlign w:val="center"/>
            <w:hideMark/>
          </w:tcPr>
          <w:p w14:paraId="1348ED0C" w14:textId="77777777" w:rsidR="00812518" w:rsidRPr="008A2FE5" w:rsidRDefault="00812518" w:rsidP="00AE6969">
            <w:pPr>
              <w:bidi/>
              <w:jc w:val="center"/>
              <w:rPr>
                <w:sz w:val="16"/>
                <w:szCs w:val="16"/>
                <w:lang w:val="tr-TR"/>
              </w:rPr>
            </w:pPr>
            <w:r w:rsidRPr="008A2FE5">
              <w:rPr>
                <w:sz w:val="16"/>
                <w:szCs w:val="16"/>
                <w:rtl/>
                <w:lang w:val="tr-TR"/>
              </w:rPr>
              <w:t>تالیع</w:t>
            </w:r>
          </w:p>
        </w:tc>
        <w:tc>
          <w:tcPr>
            <w:tcW w:w="1377" w:type="pct"/>
            <w:shd w:val="clear" w:color="auto" w:fill="auto"/>
            <w:vAlign w:val="center"/>
            <w:hideMark/>
          </w:tcPr>
          <w:p w14:paraId="6FBA99F5" w14:textId="77777777" w:rsidR="00812518" w:rsidRPr="008A2FE5" w:rsidRDefault="00812518" w:rsidP="00AE6969">
            <w:pPr>
              <w:jc w:val="center"/>
              <w:rPr>
                <w:sz w:val="16"/>
                <w:szCs w:val="16"/>
                <w:rtl/>
                <w:lang w:val="tr-TR"/>
              </w:rPr>
            </w:pPr>
            <w:r w:rsidRPr="008A2FE5">
              <w:rPr>
                <w:sz w:val="16"/>
                <w:szCs w:val="16"/>
                <w:lang w:val="tr-TR"/>
              </w:rPr>
              <w:t>talih</w:t>
            </w:r>
          </w:p>
        </w:tc>
        <w:tc>
          <w:tcPr>
            <w:tcW w:w="1374" w:type="pct"/>
            <w:shd w:val="clear" w:color="auto" w:fill="auto"/>
            <w:vAlign w:val="center"/>
            <w:hideMark/>
          </w:tcPr>
          <w:p w14:paraId="64B13979" w14:textId="77777777" w:rsidR="00812518" w:rsidRPr="008A2FE5" w:rsidRDefault="00812518" w:rsidP="00AE6969">
            <w:pPr>
              <w:jc w:val="center"/>
              <w:rPr>
                <w:sz w:val="16"/>
                <w:szCs w:val="16"/>
                <w:lang w:val="tr-TR"/>
              </w:rPr>
            </w:pPr>
            <w:r w:rsidRPr="008A2FE5">
              <w:rPr>
                <w:sz w:val="16"/>
                <w:szCs w:val="16"/>
                <w:lang w:val="tr-TR"/>
              </w:rPr>
              <w:t>talih</w:t>
            </w:r>
          </w:p>
        </w:tc>
        <w:tc>
          <w:tcPr>
            <w:tcW w:w="337" w:type="pct"/>
            <w:shd w:val="clear" w:color="auto" w:fill="auto"/>
            <w:vAlign w:val="center"/>
            <w:hideMark/>
          </w:tcPr>
          <w:p w14:paraId="7DF6BF5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E16FAB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29C37D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E16D6F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AC6409E" w14:textId="77777777" w:rsidTr="00A46ED6">
        <w:trPr>
          <w:trHeight w:val="225"/>
        </w:trPr>
        <w:tc>
          <w:tcPr>
            <w:tcW w:w="798" w:type="pct"/>
            <w:shd w:val="clear" w:color="auto" w:fill="auto"/>
            <w:vAlign w:val="center"/>
            <w:hideMark/>
          </w:tcPr>
          <w:p w14:paraId="67008F9A" w14:textId="77777777" w:rsidR="00812518" w:rsidRPr="008A2FE5" w:rsidRDefault="00812518" w:rsidP="00AE6969">
            <w:pPr>
              <w:bidi/>
              <w:jc w:val="center"/>
              <w:rPr>
                <w:sz w:val="16"/>
                <w:szCs w:val="16"/>
                <w:lang w:val="tr-TR"/>
              </w:rPr>
            </w:pPr>
            <w:r w:rsidRPr="008A2FE5">
              <w:rPr>
                <w:sz w:val="16"/>
                <w:szCs w:val="16"/>
                <w:rtl/>
                <w:lang w:val="tr-TR"/>
              </w:rPr>
              <w:t>تاها</w:t>
            </w:r>
          </w:p>
        </w:tc>
        <w:tc>
          <w:tcPr>
            <w:tcW w:w="1377" w:type="pct"/>
            <w:shd w:val="clear" w:color="auto" w:fill="auto"/>
            <w:vAlign w:val="center"/>
            <w:hideMark/>
          </w:tcPr>
          <w:p w14:paraId="1B91FA56" w14:textId="77777777" w:rsidR="00812518" w:rsidRPr="008A2FE5" w:rsidRDefault="00812518" w:rsidP="00AE6969">
            <w:pPr>
              <w:jc w:val="center"/>
              <w:rPr>
                <w:sz w:val="16"/>
                <w:szCs w:val="16"/>
                <w:rtl/>
                <w:lang w:val="tr-TR"/>
              </w:rPr>
            </w:pPr>
            <w:r w:rsidRPr="008A2FE5">
              <w:rPr>
                <w:sz w:val="16"/>
                <w:szCs w:val="16"/>
                <w:lang w:val="tr-TR"/>
              </w:rPr>
              <w:t>Taha</w:t>
            </w:r>
            <w:r>
              <w:rPr>
                <w:sz w:val="16"/>
                <w:szCs w:val="16"/>
                <w:lang w:val="tr-TR"/>
              </w:rPr>
              <w:t>,</w:t>
            </w:r>
            <w:r w:rsidRPr="008A2FE5">
              <w:rPr>
                <w:sz w:val="16"/>
                <w:szCs w:val="16"/>
                <w:lang w:val="tr-TR"/>
              </w:rPr>
              <w:t xml:space="preserve"> Peygamberimizin</w:t>
            </w:r>
            <w:r>
              <w:rPr>
                <w:sz w:val="16"/>
                <w:szCs w:val="16"/>
                <w:lang w:val="tr-TR"/>
              </w:rPr>
              <w:t xml:space="preserve"> bir sıfatı</w:t>
            </w:r>
          </w:p>
        </w:tc>
        <w:tc>
          <w:tcPr>
            <w:tcW w:w="1374" w:type="pct"/>
            <w:shd w:val="clear" w:color="auto" w:fill="auto"/>
            <w:vAlign w:val="center"/>
            <w:hideMark/>
          </w:tcPr>
          <w:p w14:paraId="4A3D8497" w14:textId="77777777" w:rsidR="00812518" w:rsidRPr="008A2FE5" w:rsidRDefault="00812518" w:rsidP="00AE6969">
            <w:pPr>
              <w:jc w:val="center"/>
              <w:rPr>
                <w:sz w:val="16"/>
                <w:szCs w:val="16"/>
                <w:lang w:val="tr-TR"/>
              </w:rPr>
            </w:pPr>
            <w:r w:rsidRPr="008A2FE5">
              <w:rPr>
                <w:sz w:val="16"/>
                <w:szCs w:val="16"/>
                <w:lang w:val="tr-TR"/>
              </w:rPr>
              <w:t>Taha</w:t>
            </w:r>
          </w:p>
        </w:tc>
        <w:tc>
          <w:tcPr>
            <w:tcW w:w="337" w:type="pct"/>
            <w:shd w:val="clear" w:color="auto" w:fill="auto"/>
            <w:vAlign w:val="center"/>
            <w:hideMark/>
          </w:tcPr>
          <w:p w14:paraId="35147C6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DF57CAB"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7DBC929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651CA2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F716692" w14:textId="77777777" w:rsidTr="00A46ED6">
        <w:trPr>
          <w:trHeight w:val="225"/>
        </w:trPr>
        <w:tc>
          <w:tcPr>
            <w:tcW w:w="798" w:type="pct"/>
            <w:shd w:val="clear" w:color="auto" w:fill="auto"/>
            <w:vAlign w:val="center"/>
            <w:hideMark/>
          </w:tcPr>
          <w:p w14:paraId="32A9DB8B" w14:textId="77777777" w:rsidR="00812518" w:rsidRPr="008A2FE5" w:rsidRDefault="00812518" w:rsidP="00AE6969">
            <w:pPr>
              <w:bidi/>
              <w:jc w:val="center"/>
              <w:rPr>
                <w:sz w:val="16"/>
                <w:szCs w:val="16"/>
                <w:lang w:val="tr-TR"/>
              </w:rPr>
            </w:pPr>
            <w:r w:rsidRPr="008A2FE5">
              <w:rPr>
                <w:sz w:val="16"/>
                <w:szCs w:val="16"/>
                <w:rtl/>
                <w:lang w:val="tr-TR"/>
              </w:rPr>
              <w:t>تاهیر</w:t>
            </w:r>
          </w:p>
        </w:tc>
        <w:tc>
          <w:tcPr>
            <w:tcW w:w="1377" w:type="pct"/>
            <w:shd w:val="clear" w:color="auto" w:fill="auto"/>
            <w:vAlign w:val="center"/>
            <w:hideMark/>
          </w:tcPr>
          <w:p w14:paraId="39583DC9" w14:textId="77777777" w:rsidR="00812518" w:rsidRPr="008A2FE5" w:rsidRDefault="00812518" w:rsidP="00AE6969">
            <w:pPr>
              <w:jc w:val="center"/>
              <w:rPr>
                <w:sz w:val="16"/>
                <w:szCs w:val="16"/>
                <w:rtl/>
                <w:lang w:val="tr-TR"/>
              </w:rPr>
            </w:pPr>
            <w:r w:rsidRPr="008A2FE5">
              <w:rPr>
                <w:sz w:val="16"/>
                <w:szCs w:val="16"/>
                <w:lang w:val="tr-TR"/>
              </w:rPr>
              <w:t>temiz</w:t>
            </w:r>
          </w:p>
        </w:tc>
        <w:tc>
          <w:tcPr>
            <w:tcW w:w="1374" w:type="pct"/>
            <w:shd w:val="clear" w:color="auto" w:fill="auto"/>
            <w:vAlign w:val="center"/>
            <w:hideMark/>
          </w:tcPr>
          <w:p w14:paraId="09471D24" w14:textId="77777777" w:rsidR="00812518" w:rsidRPr="008A2FE5" w:rsidRDefault="00812518" w:rsidP="00AE6969">
            <w:pPr>
              <w:jc w:val="center"/>
              <w:rPr>
                <w:sz w:val="16"/>
                <w:szCs w:val="16"/>
                <w:lang w:val="tr-TR"/>
              </w:rPr>
            </w:pPr>
            <w:r w:rsidRPr="008A2FE5">
              <w:rPr>
                <w:sz w:val="16"/>
                <w:szCs w:val="16"/>
                <w:lang w:val="tr-TR"/>
              </w:rPr>
              <w:t>temiz</w:t>
            </w:r>
          </w:p>
        </w:tc>
        <w:tc>
          <w:tcPr>
            <w:tcW w:w="337" w:type="pct"/>
            <w:shd w:val="clear" w:color="auto" w:fill="auto"/>
            <w:vAlign w:val="center"/>
            <w:hideMark/>
          </w:tcPr>
          <w:p w14:paraId="0835AEB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E7D7F8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F91081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9F1770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9D6DA43" w14:textId="77777777" w:rsidTr="00A46ED6">
        <w:trPr>
          <w:trHeight w:val="225"/>
        </w:trPr>
        <w:tc>
          <w:tcPr>
            <w:tcW w:w="798" w:type="pct"/>
            <w:shd w:val="clear" w:color="auto" w:fill="auto"/>
            <w:vAlign w:val="center"/>
            <w:hideMark/>
          </w:tcPr>
          <w:p w14:paraId="7C78CD12" w14:textId="77777777" w:rsidR="00812518" w:rsidRPr="008A2FE5" w:rsidRDefault="00812518" w:rsidP="00AE6969">
            <w:pPr>
              <w:bidi/>
              <w:jc w:val="center"/>
              <w:rPr>
                <w:sz w:val="16"/>
                <w:szCs w:val="16"/>
                <w:lang w:val="tr-TR"/>
              </w:rPr>
            </w:pPr>
            <w:r w:rsidRPr="008A2FE5">
              <w:rPr>
                <w:sz w:val="16"/>
                <w:szCs w:val="16"/>
                <w:rtl/>
                <w:lang w:val="tr-TR"/>
              </w:rPr>
              <w:t>توحەف</w:t>
            </w:r>
          </w:p>
        </w:tc>
        <w:tc>
          <w:tcPr>
            <w:tcW w:w="1377" w:type="pct"/>
            <w:shd w:val="clear" w:color="auto" w:fill="auto"/>
            <w:vAlign w:val="center"/>
            <w:hideMark/>
          </w:tcPr>
          <w:p w14:paraId="41602A2B" w14:textId="77777777" w:rsidR="00812518" w:rsidRPr="008A2FE5" w:rsidRDefault="00812518" w:rsidP="00AE6969">
            <w:pPr>
              <w:jc w:val="center"/>
              <w:rPr>
                <w:sz w:val="16"/>
                <w:szCs w:val="16"/>
                <w:rtl/>
                <w:lang w:val="tr-TR"/>
              </w:rPr>
            </w:pPr>
            <w:r w:rsidRPr="008A2FE5">
              <w:rPr>
                <w:sz w:val="16"/>
                <w:szCs w:val="16"/>
                <w:lang w:val="tr-TR"/>
              </w:rPr>
              <w:t>hediyeler</w:t>
            </w:r>
          </w:p>
        </w:tc>
        <w:tc>
          <w:tcPr>
            <w:tcW w:w="1374" w:type="pct"/>
            <w:shd w:val="clear" w:color="auto" w:fill="auto"/>
            <w:vAlign w:val="center"/>
            <w:hideMark/>
          </w:tcPr>
          <w:p w14:paraId="213E8C90" w14:textId="77777777" w:rsidR="00812518" w:rsidRPr="008A2FE5" w:rsidRDefault="00812518" w:rsidP="00AE6969">
            <w:pPr>
              <w:jc w:val="center"/>
              <w:rPr>
                <w:sz w:val="16"/>
                <w:szCs w:val="16"/>
                <w:lang w:val="tr-TR"/>
              </w:rPr>
            </w:pPr>
            <w:r w:rsidRPr="008A2FE5">
              <w:rPr>
                <w:sz w:val="16"/>
                <w:szCs w:val="16"/>
                <w:lang w:val="tr-TR"/>
              </w:rPr>
              <w:t>hediyeler, garip iş, gülünç eğlenceli, anlaşılmaz</w:t>
            </w:r>
          </w:p>
        </w:tc>
        <w:tc>
          <w:tcPr>
            <w:tcW w:w="337" w:type="pct"/>
            <w:shd w:val="clear" w:color="auto" w:fill="auto"/>
            <w:vAlign w:val="center"/>
            <w:hideMark/>
          </w:tcPr>
          <w:p w14:paraId="77A33B1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C1EC5D5"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3986C8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9890D7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BCCF8EC" w14:textId="77777777" w:rsidTr="00A46ED6">
        <w:trPr>
          <w:trHeight w:val="225"/>
        </w:trPr>
        <w:tc>
          <w:tcPr>
            <w:tcW w:w="798" w:type="pct"/>
            <w:shd w:val="clear" w:color="auto" w:fill="auto"/>
            <w:vAlign w:val="center"/>
            <w:hideMark/>
          </w:tcPr>
          <w:p w14:paraId="0280071F" w14:textId="77777777" w:rsidR="00812518" w:rsidRPr="008A2FE5" w:rsidRDefault="00812518" w:rsidP="00AE6969">
            <w:pPr>
              <w:bidi/>
              <w:jc w:val="center"/>
              <w:rPr>
                <w:sz w:val="16"/>
                <w:szCs w:val="16"/>
                <w:lang w:val="tr-TR"/>
              </w:rPr>
            </w:pPr>
            <w:r w:rsidRPr="008A2FE5">
              <w:rPr>
                <w:sz w:val="16"/>
                <w:szCs w:val="16"/>
                <w:rtl/>
                <w:lang w:val="tr-TR"/>
              </w:rPr>
              <w:t>توربەت</w:t>
            </w:r>
          </w:p>
        </w:tc>
        <w:tc>
          <w:tcPr>
            <w:tcW w:w="1377" w:type="pct"/>
            <w:shd w:val="clear" w:color="auto" w:fill="auto"/>
            <w:vAlign w:val="center"/>
            <w:hideMark/>
          </w:tcPr>
          <w:p w14:paraId="049DEE62" w14:textId="77777777" w:rsidR="00812518" w:rsidRPr="008A2FE5" w:rsidRDefault="00812518" w:rsidP="00AE6969">
            <w:pPr>
              <w:jc w:val="center"/>
              <w:rPr>
                <w:sz w:val="16"/>
                <w:szCs w:val="16"/>
                <w:rtl/>
                <w:lang w:val="tr-TR"/>
              </w:rPr>
            </w:pPr>
            <w:r w:rsidRPr="008A2FE5">
              <w:rPr>
                <w:sz w:val="16"/>
                <w:szCs w:val="16"/>
                <w:lang w:val="tr-TR"/>
              </w:rPr>
              <w:t>türbe</w:t>
            </w:r>
          </w:p>
        </w:tc>
        <w:tc>
          <w:tcPr>
            <w:tcW w:w="1374" w:type="pct"/>
            <w:shd w:val="clear" w:color="auto" w:fill="auto"/>
            <w:vAlign w:val="center"/>
            <w:hideMark/>
          </w:tcPr>
          <w:p w14:paraId="39CEC8F9" w14:textId="77777777" w:rsidR="00812518" w:rsidRPr="008A2FE5" w:rsidRDefault="00812518" w:rsidP="00AE6969">
            <w:pPr>
              <w:jc w:val="center"/>
              <w:rPr>
                <w:sz w:val="16"/>
                <w:szCs w:val="16"/>
                <w:lang w:val="tr-TR"/>
              </w:rPr>
            </w:pPr>
            <w:r w:rsidRPr="008A2FE5">
              <w:rPr>
                <w:sz w:val="16"/>
                <w:szCs w:val="16"/>
                <w:lang w:val="tr-TR"/>
              </w:rPr>
              <w:t>türbe</w:t>
            </w:r>
          </w:p>
        </w:tc>
        <w:tc>
          <w:tcPr>
            <w:tcW w:w="337" w:type="pct"/>
            <w:shd w:val="clear" w:color="auto" w:fill="auto"/>
            <w:vAlign w:val="center"/>
            <w:hideMark/>
          </w:tcPr>
          <w:p w14:paraId="4D00B8BC"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2FBBEF5F"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57DAD8A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1B5F03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5C7048B" w14:textId="77777777" w:rsidTr="00A46ED6">
        <w:trPr>
          <w:trHeight w:val="225"/>
        </w:trPr>
        <w:tc>
          <w:tcPr>
            <w:tcW w:w="798" w:type="pct"/>
            <w:shd w:val="clear" w:color="auto" w:fill="auto"/>
            <w:vAlign w:val="center"/>
            <w:hideMark/>
          </w:tcPr>
          <w:p w14:paraId="41763D25" w14:textId="77777777" w:rsidR="00812518" w:rsidRPr="008A2FE5" w:rsidRDefault="00812518" w:rsidP="00AE6969">
            <w:pPr>
              <w:bidi/>
              <w:jc w:val="center"/>
              <w:rPr>
                <w:sz w:val="16"/>
                <w:szCs w:val="16"/>
                <w:lang w:val="tr-TR"/>
              </w:rPr>
            </w:pPr>
            <w:r w:rsidRPr="008A2FE5">
              <w:rPr>
                <w:sz w:val="16"/>
                <w:szCs w:val="16"/>
                <w:rtl/>
                <w:lang w:val="tr-TR"/>
              </w:rPr>
              <w:t>توڕڕە</w:t>
            </w:r>
          </w:p>
        </w:tc>
        <w:tc>
          <w:tcPr>
            <w:tcW w:w="1377" w:type="pct"/>
            <w:shd w:val="clear" w:color="auto" w:fill="auto"/>
            <w:vAlign w:val="center"/>
            <w:hideMark/>
          </w:tcPr>
          <w:p w14:paraId="701482E4" w14:textId="77777777" w:rsidR="00812518" w:rsidRPr="008A2FE5" w:rsidRDefault="00812518" w:rsidP="00AE6969">
            <w:pPr>
              <w:jc w:val="center"/>
              <w:rPr>
                <w:sz w:val="16"/>
                <w:szCs w:val="16"/>
                <w:rtl/>
                <w:lang w:val="tr-TR"/>
              </w:rPr>
            </w:pPr>
            <w:r w:rsidRPr="008A2FE5">
              <w:rPr>
                <w:sz w:val="16"/>
                <w:szCs w:val="16"/>
                <w:lang w:val="tr-TR"/>
              </w:rPr>
              <w:t>imza mühür lüle zülüf</w:t>
            </w:r>
          </w:p>
        </w:tc>
        <w:tc>
          <w:tcPr>
            <w:tcW w:w="1374" w:type="pct"/>
            <w:shd w:val="clear" w:color="auto" w:fill="auto"/>
            <w:vAlign w:val="center"/>
            <w:hideMark/>
          </w:tcPr>
          <w:p w14:paraId="5DEE457C" w14:textId="77777777" w:rsidR="00812518" w:rsidRPr="008A2FE5" w:rsidRDefault="00812518" w:rsidP="00AE6969">
            <w:pPr>
              <w:jc w:val="center"/>
              <w:rPr>
                <w:sz w:val="16"/>
                <w:szCs w:val="16"/>
                <w:lang w:val="tr-TR"/>
              </w:rPr>
            </w:pPr>
            <w:r w:rsidRPr="008A2FE5">
              <w:rPr>
                <w:sz w:val="16"/>
                <w:szCs w:val="16"/>
                <w:lang w:val="tr-TR"/>
              </w:rPr>
              <w:t>alın saçı lüle kumaşta süs</w:t>
            </w:r>
          </w:p>
        </w:tc>
        <w:tc>
          <w:tcPr>
            <w:tcW w:w="337" w:type="pct"/>
            <w:shd w:val="clear" w:color="auto" w:fill="auto"/>
            <w:vAlign w:val="center"/>
            <w:hideMark/>
          </w:tcPr>
          <w:p w14:paraId="18EC8C2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5CA63ED"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0068632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FB1744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5B801E0" w14:textId="77777777" w:rsidTr="00A46ED6">
        <w:trPr>
          <w:trHeight w:val="225"/>
        </w:trPr>
        <w:tc>
          <w:tcPr>
            <w:tcW w:w="798" w:type="pct"/>
            <w:shd w:val="clear" w:color="auto" w:fill="auto"/>
            <w:vAlign w:val="center"/>
            <w:hideMark/>
          </w:tcPr>
          <w:p w14:paraId="0F05F934" w14:textId="77777777" w:rsidR="00812518" w:rsidRPr="008A2FE5" w:rsidRDefault="00812518" w:rsidP="00AE6969">
            <w:pPr>
              <w:bidi/>
              <w:jc w:val="center"/>
              <w:rPr>
                <w:sz w:val="16"/>
                <w:szCs w:val="16"/>
                <w:lang w:val="tr-TR"/>
              </w:rPr>
            </w:pPr>
            <w:r w:rsidRPr="008A2FE5">
              <w:rPr>
                <w:sz w:val="16"/>
                <w:szCs w:val="16"/>
                <w:rtl/>
                <w:lang w:val="tr-TR"/>
              </w:rPr>
              <w:t>تو‌غرا</w:t>
            </w:r>
          </w:p>
        </w:tc>
        <w:tc>
          <w:tcPr>
            <w:tcW w:w="1377" w:type="pct"/>
            <w:shd w:val="clear" w:color="auto" w:fill="auto"/>
            <w:vAlign w:val="center"/>
            <w:hideMark/>
          </w:tcPr>
          <w:p w14:paraId="7335F5E9" w14:textId="77777777" w:rsidR="00812518" w:rsidRPr="008A2FE5" w:rsidRDefault="00812518" w:rsidP="00AE6969">
            <w:pPr>
              <w:jc w:val="center"/>
              <w:rPr>
                <w:sz w:val="16"/>
                <w:szCs w:val="16"/>
                <w:rtl/>
                <w:lang w:val="tr-TR"/>
              </w:rPr>
            </w:pPr>
            <w:r w:rsidRPr="008A2FE5">
              <w:rPr>
                <w:sz w:val="16"/>
                <w:szCs w:val="16"/>
                <w:lang w:val="tr-TR"/>
              </w:rPr>
              <w:t>Osmanlı padişah mührü</w:t>
            </w:r>
          </w:p>
        </w:tc>
        <w:tc>
          <w:tcPr>
            <w:tcW w:w="1374" w:type="pct"/>
            <w:shd w:val="clear" w:color="auto" w:fill="auto"/>
            <w:vAlign w:val="center"/>
            <w:hideMark/>
          </w:tcPr>
          <w:p w14:paraId="7827EA6C" w14:textId="77777777" w:rsidR="00812518" w:rsidRPr="008A2FE5" w:rsidRDefault="00812518" w:rsidP="00AE6969">
            <w:pPr>
              <w:jc w:val="center"/>
              <w:rPr>
                <w:sz w:val="16"/>
                <w:szCs w:val="16"/>
                <w:lang w:val="tr-TR"/>
              </w:rPr>
            </w:pPr>
            <w:r w:rsidRPr="008A2FE5">
              <w:rPr>
                <w:sz w:val="16"/>
                <w:szCs w:val="16"/>
                <w:lang w:val="tr-TR"/>
              </w:rPr>
              <w:t>tura, Osmanlı padişah mührü</w:t>
            </w:r>
          </w:p>
        </w:tc>
        <w:tc>
          <w:tcPr>
            <w:tcW w:w="337" w:type="pct"/>
            <w:shd w:val="clear" w:color="auto" w:fill="auto"/>
            <w:vAlign w:val="center"/>
            <w:hideMark/>
          </w:tcPr>
          <w:p w14:paraId="2E5917F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AF91368"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306A4AD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8C697BC" w14:textId="77777777" w:rsidR="00812518" w:rsidRPr="008A2FE5" w:rsidRDefault="00812518" w:rsidP="00AE6969">
            <w:pPr>
              <w:jc w:val="center"/>
              <w:rPr>
                <w:sz w:val="16"/>
                <w:szCs w:val="16"/>
                <w:lang w:val="tr-TR"/>
              </w:rPr>
            </w:pPr>
            <w:r w:rsidRPr="008A2FE5">
              <w:rPr>
                <w:sz w:val="16"/>
                <w:szCs w:val="16"/>
                <w:lang w:val="tr-TR"/>
              </w:rPr>
              <w:t>1</w:t>
            </w:r>
          </w:p>
        </w:tc>
      </w:tr>
      <w:tr w:rsidR="00812518" w:rsidRPr="008A2FE5" w14:paraId="3078E93E" w14:textId="77777777" w:rsidTr="00A46ED6">
        <w:trPr>
          <w:trHeight w:val="225"/>
        </w:trPr>
        <w:tc>
          <w:tcPr>
            <w:tcW w:w="798" w:type="pct"/>
            <w:shd w:val="clear" w:color="auto" w:fill="auto"/>
            <w:vAlign w:val="center"/>
            <w:hideMark/>
          </w:tcPr>
          <w:p w14:paraId="2F2CF4DF" w14:textId="77777777" w:rsidR="00812518" w:rsidRPr="008A2FE5" w:rsidRDefault="00812518" w:rsidP="00AE6969">
            <w:pPr>
              <w:bidi/>
              <w:jc w:val="center"/>
              <w:rPr>
                <w:sz w:val="16"/>
                <w:szCs w:val="16"/>
                <w:lang w:val="tr-TR"/>
              </w:rPr>
            </w:pPr>
            <w:r w:rsidRPr="008A2FE5">
              <w:rPr>
                <w:sz w:val="16"/>
                <w:szCs w:val="16"/>
                <w:rtl/>
                <w:lang w:val="tr-TR"/>
              </w:rPr>
              <w:t>توفان</w:t>
            </w:r>
          </w:p>
        </w:tc>
        <w:tc>
          <w:tcPr>
            <w:tcW w:w="1377" w:type="pct"/>
            <w:shd w:val="clear" w:color="auto" w:fill="auto"/>
            <w:vAlign w:val="center"/>
            <w:hideMark/>
          </w:tcPr>
          <w:p w14:paraId="6ABAEAA6" w14:textId="77777777" w:rsidR="00812518" w:rsidRPr="008A2FE5" w:rsidRDefault="00812518" w:rsidP="00AE6969">
            <w:pPr>
              <w:jc w:val="center"/>
              <w:rPr>
                <w:sz w:val="16"/>
                <w:szCs w:val="16"/>
                <w:rtl/>
                <w:lang w:val="tr-TR"/>
              </w:rPr>
            </w:pPr>
            <w:r w:rsidRPr="008A2FE5">
              <w:rPr>
                <w:sz w:val="16"/>
                <w:szCs w:val="16"/>
                <w:lang w:val="tr-TR"/>
              </w:rPr>
              <w:t>tufan</w:t>
            </w:r>
          </w:p>
        </w:tc>
        <w:tc>
          <w:tcPr>
            <w:tcW w:w="1374" w:type="pct"/>
            <w:shd w:val="clear" w:color="auto" w:fill="auto"/>
            <w:vAlign w:val="center"/>
            <w:hideMark/>
          </w:tcPr>
          <w:p w14:paraId="1FC8C1C4" w14:textId="77777777" w:rsidR="00812518" w:rsidRPr="008A2FE5" w:rsidRDefault="00812518" w:rsidP="00AE6969">
            <w:pPr>
              <w:jc w:val="center"/>
              <w:rPr>
                <w:sz w:val="16"/>
                <w:szCs w:val="16"/>
                <w:lang w:val="tr-TR"/>
              </w:rPr>
            </w:pPr>
            <w:r w:rsidRPr="008A2FE5">
              <w:rPr>
                <w:sz w:val="16"/>
                <w:szCs w:val="16"/>
                <w:lang w:val="tr-TR"/>
              </w:rPr>
              <w:t>tufan</w:t>
            </w:r>
          </w:p>
        </w:tc>
        <w:tc>
          <w:tcPr>
            <w:tcW w:w="337" w:type="pct"/>
            <w:shd w:val="clear" w:color="auto" w:fill="auto"/>
            <w:vAlign w:val="center"/>
            <w:hideMark/>
          </w:tcPr>
          <w:p w14:paraId="73BE3F6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4939CB9"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0DF04F8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727E49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346081C" w14:textId="77777777" w:rsidTr="00A46ED6">
        <w:trPr>
          <w:trHeight w:val="225"/>
        </w:trPr>
        <w:tc>
          <w:tcPr>
            <w:tcW w:w="798" w:type="pct"/>
            <w:shd w:val="clear" w:color="auto" w:fill="auto"/>
            <w:vAlign w:val="center"/>
            <w:hideMark/>
          </w:tcPr>
          <w:p w14:paraId="2998C372" w14:textId="77777777" w:rsidR="00812518" w:rsidRPr="008A2FE5" w:rsidRDefault="00812518" w:rsidP="00AE6969">
            <w:pPr>
              <w:bidi/>
              <w:jc w:val="center"/>
              <w:rPr>
                <w:sz w:val="16"/>
                <w:szCs w:val="16"/>
                <w:lang w:val="tr-TR"/>
              </w:rPr>
            </w:pPr>
            <w:r w:rsidRPr="008A2FE5">
              <w:rPr>
                <w:sz w:val="16"/>
                <w:szCs w:val="16"/>
                <w:rtl/>
                <w:lang w:val="tr-TR"/>
              </w:rPr>
              <w:t>توففاح</w:t>
            </w:r>
          </w:p>
        </w:tc>
        <w:tc>
          <w:tcPr>
            <w:tcW w:w="1377" w:type="pct"/>
            <w:shd w:val="clear" w:color="auto" w:fill="auto"/>
            <w:vAlign w:val="center"/>
            <w:hideMark/>
          </w:tcPr>
          <w:p w14:paraId="648EB0AC" w14:textId="77777777" w:rsidR="00812518" w:rsidRPr="008A2FE5" w:rsidRDefault="00812518" w:rsidP="00AE6969">
            <w:pPr>
              <w:jc w:val="center"/>
              <w:rPr>
                <w:sz w:val="16"/>
                <w:szCs w:val="16"/>
                <w:rtl/>
                <w:lang w:val="tr-TR"/>
              </w:rPr>
            </w:pPr>
            <w:r w:rsidRPr="008A2FE5">
              <w:rPr>
                <w:sz w:val="16"/>
                <w:szCs w:val="16"/>
                <w:lang w:val="tr-TR"/>
              </w:rPr>
              <w:t>elma</w:t>
            </w:r>
          </w:p>
        </w:tc>
        <w:tc>
          <w:tcPr>
            <w:tcW w:w="1374" w:type="pct"/>
            <w:shd w:val="clear" w:color="auto" w:fill="auto"/>
            <w:vAlign w:val="center"/>
            <w:hideMark/>
          </w:tcPr>
          <w:p w14:paraId="511CA288" w14:textId="77777777" w:rsidR="00812518" w:rsidRPr="008A2FE5" w:rsidRDefault="00812518" w:rsidP="00AE6969">
            <w:pPr>
              <w:jc w:val="center"/>
              <w:rPr>
                <w:sz w:val="16"/>
                <w:szCs w:val="16"/>
                <w:lang w:val="tr-TR"/>
              </w:rPr>
            </w:pPr>
            <w:r w:rsidRPr="008A2FE5">
              <w:rPr>
                <w:sz w:val="16"/>
                <w:szCs w:val="16"/>
                <w:lang w:val="tr-TR"/>
              </w:rPr>
              <w:t>elma</w:t>
            </w:r>
          </w:p>
        </w:tc>
        <w:tc>
          <w:tcPr>
            <w:tcW w:w="337" w:type="pct"/>
            <w:shd w:val="clear" w:color="auto" w:fill="auto"/>
            <w:vAlign w:val="center"/>
            <w:hideMark/>
          </w:tcPr>
          <w:p w14:paraId="5294126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592A87A"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3656067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D43F62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3E0E199" w14:textId="77777777" w:rsidTr="00A46ED6">
        <w:trPr>
          <w:trHeight w:val="225"/>
        </w:trPr>
        <w:tc>
          <w:tcPr>
            <w:tcW w:w="798" w:type="pct"/>
            <w:shd w:val="clear" w:color="auto" w:fill="auto"/>
            <w:vAlign w:val="center"/>
            <w:hideMark/>
          </w:tcPr>
          <w:p w14:paraId="40B1F5E2" w14:textId="77777777" w:rsidR="00812518" w:rsidRPr="008A2FE5" w:rsidRDefault="00812518" w:rsidP="00AE6969">
            <w:pPr>
              <w:bidi/>
              <w:jc w:val="center"/>
              <w:rPr>
                <w:sz w:val="16"/>
                <w:szCs w:val="16"/>
                <w:lang w:val="tr-TR"/>
              </w:rPr>
            </w:pPr>
            <w:r w:rsidRPr="008A2FE5">
              <w:rPr>
                <w:sz w:val="16"/>
                <w:szCs w:val="16"/>
                <w:rtl/>
                <w:lang w:val="tr-TR"/>
              </w:rPr>
              <w:t>توفەیلی</w:t>
            </w:r>
          </w:p>
        </w:tc>
        <w:tc>
          <w:tcPr>
            <w:tcW w:w="1377" w:type="pct"/>
            <w:shd w:val="clear" w:color="auto" w:fill="auto"/>
            <w:vAlign w:val="center"/>
            <w:hideMark/>
          </w:tcPr>
          <w:p w14:paraId="0632C588" w14:textId="77777777" w:rsidR="00812518" w:rsidRPr="008A2FE5" w:rsidRDefault="00812518" w:rsidP="00AE6969">
            <w:pPr>
              <w:jc w:val="center"/>
              <w:rPr>
                <w:sz w:val="16"/>
                <w:szCs w:val="16"/>
                <w:rtl/>
                <w:lang w:val="tr-TR"/>
              </w:rPr>
            </w:pPr>
            <w:r w:rsidRPr="008A2FE5">
              <w:rPr>
                <w:sz w:val="16"/>
                <w:szCs w:val="16"/>
                <w:lang w:val="tr-TR"/>
              </w:rPr>
              <w:t>başkasının sırtından geçinen</w:t>
            </w:r>
          </w:p>
        </w:tc>
        <w:tc>
          <w:tcPr>
            <w:tcW w:w="1374" w:type="pct"/>
            <w:shd w:val="clear" w:color="auto" w:fill="auto"/>
            <w:vAlign w:val="center"/>
            <w:hideMark/>
          </w:tcPr>
          <w:p w14:paraId="64D0B17E" w14:textId="77777777" w:rsidR="00812518" w:rsidRPr="008A2FE5" w:rsidRDefault="00812518" w:rsidP="00AE6969">
            <w:pPr>
              <w:jc w:val="center"/>
              <w:rPr>
                <w:sz w:val="16"/>
                <w:szCs w:val="16"/>
                <w:lang w:val="tr-TR"/>
              </w:rPr>
            </w:pPr>
            <w:r w:rsidRPr="008A2FE5">
              <w:rPr>
                <w:sz w:val="16"/>
                <w:szCs w:val="16"/>
                <w:lang w:val="tr-TR"/>
              </w:rPr>
              <w:t>dalkavuk, asalak sığıntı</w:t>
            </w:r>
          </w:p>
        </w:tc>
        <w:tc>
          <w:tcPr>
            <w:tcW w:w="337" w:type="pct"/>
            <w:shd w:val="clear" w:color="auto" w:fill="auto"/>
            <w:vAlign w:val="center"/>
            <w:hideMark/>
          </w:tcPr>
          <w:p w14:paraId="35362CB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A5EC25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053987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20C107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9E446F7" w14:textId="77777777" w:rsidTr="00A46ED6">
        <w:trPr>
          <w:trHeight w:val="225"/>
        </w:trPr>
        <w:tc>
          <w:tcPr>
            <w:tcW w:w="798" w:type="pct"/>
            <w:shd w:val="clear" w:color="auto" w:fill="auto"/>
            <w:vAlign w:val="center"/>
            <w:hideMark/>
          </w:tcPr>
          <w:p w14:paraId="453B9D26" w14:textId="77777777" w:rsidR="00812518" w:rsidRPr="008A2FE5" w:rsidRDefault="00812518" w:rsidP="00AE6969">
            <w:pPr>
              <w:bidi/>
              <w:jc w:val="center"/>
              <w:rPr>
                <w:sz w:val="16"/>
                <w:szCs w:val="16"/>
                <w:lang w:val="tr-TR"/>
              </w:rPr>
            </w:pPr>
            <w:r w:rsidRPr="008A2FE5">
              <w:rPr>
                <w:sz w:val="16"/>
                <w:szCs w:val="16"/>
                <w:rtl/>
                <w:lang w:val="tr-TR"/>
              </w:rPr>
              <w:t>تۆمار</w:t>
            </w:r>
          </w:p>
        </w:tc>
        <w:tc>
          <w:tcPr>
            <w:tcW w:w="1377" w:type="pct"/>
            <w:shd w:val="clear" w:color="auto" w:fill="auto"/>
            <w:vAlign w:val="center"/>
            <w:hideMark/>
          </w:tcPr>
          <w:p w14:paraId="1B088A3B" w14:textId="77777777" w:rsidR="00812518" w:rsidRPr="008A2FE5" w:rsidRDefault="00812518" w:rsidP="00AE6969">
            <w:pPr>
              <w:jc w:val="center"/>
              <w:rPr>
                <w:sz w:val="16"/>
                <w:szCs w:val="16"/>
                <w:rtl/>
                <w:lang w:val="tr-TR"/>
              </w:rPr>
            </w:pPr>
            <w:r w:rsidRPr="008A2FE5">
              <w:rPr>
                <w:sz w:val="16"/>
                <w:szCs w:val="16"/>
                <w:lang w:val="tr-TR"/>
              </w:rPr>
              <w:t>tomar</w:t>
            </w:r>
          </w:p>
        </w:tc>
        <w:tc>
          <w:tcPr>
            <w:tcW w:w="1374" w:type="pct"/>
            <w:shd w:val="clear" w:color="auto" w:fill="auto"/>
            <w:vAlign w:val="center"/>
            <w:hideMark/>
          </w:tcPr>
          <w:p w14:paraId="31ABC197" w14:textId="77777777" w:rsidR="00812518" w:rsidRPr="008A2FE5" w:rsidRDefault="00812518" w:rsidP="00AE6969">
            <w:pPr>
              <w:jc w:val="center"/>
              <w:rPr>
                <w:sz w:val="16"/>
                <w:szCs w:val="16"/>
                <w:lang w:val="tr-TR"/>
              </w:rPr>
            </w:pPr>
            <w:r w:rsidRPr="008A2FE5">
              <w:rPr>
                <w:sz w:val="16"/>
                <w:szCs w:val="16"/>
                <w:lang w:val="tr-TR"/>
              </w:rPr>
              <w:t>tomar, dürülmüş nesne</w:t>
            </w:r>
          </w:p>
        </w:tc>
        <w:tc>
          <w:tcPr>
            <w:tcW w:w="337" w:type="pct"/>
            <w:shd w:val="clear" w:color="auto" w:fill="auto"/>
            <w:vAlign w:val="center"/>
            <w:hideMark/>
          </w:tcPr>
          <w:p w14:paraId="252E94A0"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07087EA4"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6BEF1C1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F1669C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D14977C" w14:textId="77777777" w:rsidTr="00A46ED6">
        <w:trPr>
          <w:trHeight w:val="225"/>
        </w:trPr>
        <w:tc>
          <w:tcPr>
            <w:tcW w:w="798" w:type="pct"/>
            <w:shd w:val="clear" w:color="auto" w:fill="auto"/>
            <w:vAlign w:val="center"/>
            <w:hideMark/>
          </w:tcPr>
          <w:p w14:paraId="35834580" w14:textId="77777777" w:rsidR="00812518" w:rsidRPr="008A2FE5" w:rsidRDefault="00812518" w:rsidP="00AE6969">
            <w:pPr>
              <w:bidi/>
              <w:jc w:val="center"/>
              <w:rPr>
                <w:sz w:val="16"/>
                <w:szCs w:val="16"/>
                <w:lang w:val="tr-TR"/>
              </w:rPr>
            </w:pPr>
            <w:r w:rsidRPr="008A2FE5">
              <w:rPr>
                <w:sz w:val="16"/>
                <w:szCs w:val="16"/>
                <w:rtl/>
                <w:lang w:val="tr-TR"/>
              </w:rPr>
              <w:t>تووبا</w:t>
            </w:r>
          </w:p>
        </w:tc>
        <w:tc>
          <w:tcPr>
            <w:tcW w:w="1377" w:type="pct"/>
            <w:shd w:val="clear" w:color="auto" w:fill="auto"/>
            <w:vAlign w:val="center"/>
            <w:hideMark/>
          </w:tcPr>
          <w:p w14:paraId="080E1C31" w14:textId="77777777" w:rsidR="00812518" w:rsidRPr="008A2FE5" w:rsidRDefault="00812518" w:rsidP="00AE6969">
            <w:pPr>
              <w:jc w:val="center"/>
              <w:rPr>
                <w:sz w:val="16"/>
                <w:szCs w:val="16"/>
                <w:rtl/>
                <w:lang w:val="tr-TR"/>
              </w:rPr>
            </w:pPr>
            <w:r w:rsidRPr="008A2FE5">
              <w:rPr>
                <w:sz w:val="16"/>
                <w:szCs w:val="16"/>
                <w:lang w:val="tr-TR"/>
              </w:rPr>
              <w:t>cennetteki tuba ağacı</w:t>
            </w:r>
          </w:p>
        </w:tc>
        <w:tc>
          <w:tcPr>
            <w:tcW w:w="1374" w:type="pct"/>
            <w:shd w:val="clear" w:color="auto" w:fill="auto"/>
            <w:vAlign w:val="center"/>
            <w:hideMark/>
          </w:tcPr>
          <w:p w14:paraId="205C2B5D" w14:textId="77777777" w:rsidR="00812518" w:rsidRPr="008A2FE5" w:rsidRDefault="00812518" w:rsidP="00AE6969">
            <w:pPr>
              <w:jc w:val="center"/>
              <w:rPr>
                <w:sz w:val="16"/>
                <w:szCs w:val="16"/>
                <w:lang w:val="tr-TR"/>
              </w:rPr>
            </w:pPr>
            <w:r w:rsidRPr="008A2FE5">
              <w:rPr>
                <w:sz w:val="16"/>
                <w:szCs w:val="16"/>
                <w:lang w:val="tr-TR"/>
              </w:rPr>
              <w:t>cennetteki tuba ağacı</w:t>
            </w:r>
          </w:p>
        </w:tc>
        <w:tc>
          <w:tcPr>
            <w:tcW w:w="337" w:type="pct"/>
            <w:shd w:val="clear" w:color="auto" w:fill="auto"/>
            <w:vAlign w:val="center"/>
            <w:hideMark/>
          </w:tcPr>
          <w:p w14:paraId="0AF8650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6489A00"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5A48F7B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C553D1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6098519" w14:textId="77777777" w:rsidTr="00A46ED6">
        <w:trPr>
          <w:trHeight w:val="225"/>
        </w:trPr>
        <w:tc>
          <w:tcPr>
            <w:tcW w:w="798" w:type="pct"/>
            <w:shd w:val="clear" w:color="auto" w:fill="auto"/>
            <w:vAlign w:val="center"/>
            <w:hideMark/>
          </w:tcPr>
          <w:p w14:paraId="0A042F84" w14:textId="77777777" w:rsidR="00812518" w:rsidRPr="008A2FE5" w:rsidRDefault="00812518" w:rsidP="00AE6969">
            <w:pPr>
              <w:bidi/>
              <w:jc w:val="center"/>
              <w:rPr>
                <w:sz w:val="16"/>
                <w:szCs w:val="16"/>
                <w:lang w:val="tr-TR"/>
              </w:rPr>
            </w:pPr>
            <w:r w:rsidRPr="008A2FE5">
              <w:rPr>
                <w:sz w:val="16"/>
                <w:szCs w:val="16"/>
                <w:rtl/>
                <w:lang w:val="tr-TR"/>
              </w:rPr>
              <w:t>توور</w:t>
            </w:r>
          </w:p>
        </w:tc>
        <w:tc>
          <w:tcPr>
            <w:tcW w:w="1377" w:type="pct"/>
            <w:shd w:val="clear" w:color="auto" w:fill="auto"/>
            <w:vAlign w:val="center"/>
            <w:hideMark/>
          </w:tcPr>
          <w:p w14:paraId="5D9F88A8" w14:textId="77777777" w:rsidR="00812518" w:rsidRPr="008A2FE5" w:rsidRDefault="00812518" w:rsidP="00AE6969">
            <w:pPr>
              <w:jc w:val="center"/>
              <w:rPr>
                <w:sz w:val="16"/>
                <w:szCs w:val="16"/>
                <w:rtl/>
                <w:lang w:val="tr-TR"/>
              </w:rPr>
            </w:pPr>
            <w:r w:rsidRPr="008A2FE5">
              <w:rPr>
                <w:sz w:val="16"/>
                <w:szCs w:val="16"/>
                <w:lang w:val="tr-TR"/>
              </w:rPr>
              <w:t>tur dağı</w:t>
            </w:r>
          </w:p>
        </w:tc>
        <w:tc>
          <w:tcPr>
            <w:tcW w:w="1374" w:type="pct"/>
            <w:shd w:val="clear" w:color="auto" w:fill="auto"/>
            <w:vAlign w:val="center"/>
            <w:hideMark/>
          </w:tcPr>
          <w:p w14:paraId="4C4A8D97" w14:textId="77777777" w:rsidR="00812518" w:rsidRPr="008A2FE5" w:rsidRDefault="00812518" w:rsidP="00AE6969">
            <w:pPr>
              <w:jc w:val="center"/>
              <w:rPr>
                <w:sz w:val="16"/>
                <w:szCs w:val="16"/>
                <w:lang w:val="tr-TR"/>
              </w:rPr>
            </w:pPr>
            <w:r w:rsidRPr="008A2FE5">
              <w:rPr>
                <w:sz w:val="16"/>
                <w:szCs w:val="16"/>
                <w:lang w:val="tr-TR"/>
              </w:rPr>
              <w:t>tur dağı</w:t>
            </w:r>
          </w:p>
        </w:tc>
        <w:tc>
          <w:tcPr>
            <w:tcW w:w="337" w:type="pct"/>
            <w:shd w:val="clear" w:color="auto" w:fill="auto"/>
            <w:vAlign w:val="center"/>
            <w:hideMark/>
          </w:tcPr>
          <w:p w14:paraId="6326BDA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046D422"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1845111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CAD790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A5770A8" w14:textId="77777777" w:rsidTr="00A46ED6">
        <w:trPr>
          <w:trHeight w:val="225"/>
        </w:trPr>
        <w:tc>
          <w:tcPr>
            <w:tcW w:w="798" w:type="pct"/>
            <w:shd w:val="clear" w:color="auto" w:fill="auto"/>
            <w:vAlign w:val="center"/>
            <w:hideMark/>
          </w:tcPr>
          <w:p w14:paraId="0643CB5B" w14:textId="77777777" w:rsidR="00812518" w:rsidRPr="008A2FE5" w:rsidRDefault="00812518" w:rsidP="00AE6969">
            <w:pPr>
              <w:bidi/>
              <w:jc w:val="center"/>
              <w:rPr>
                <w:sz w:val="16"/>
                <w:szCs w:val="16"/>
                <w:lang w:val="tr-TR"/>
              </w:rPr>
            </w:pPr>
            <w:r w:rsidRPr="008A2FE5">
              <w:rPr>
                <w:sz w:val="16"/>
                <w:szCs w:val="16"/>
                <w:rtl/>
                <w:lang w:val="tr-TR"/>
              </w:rPr>
              <w:t>توولانی</w:t>
            </w:r>
          </w:p>
        </w:tc>
        <w:tc>
          <w:tcPr>
            <w:tcW w:w="1377" w:type="pct"/>
            <w:shd w:val="clear" w:color="auto" w:fill="auto"/>
            <w:vAlign w:val="center"/>
            <w:hideMark/>
          </w:tcPr>
          <w:p w14:paraId="71DD092B" w14:textId="77777777" w:rsidR="00812518" w:rsidRPr="008A2FE5" w:rsidRDefault="00812518" w:rsidP="00AE6969">
            <w:pPr>
              <w:jc w:val="center"/>
              <w:rPr>
                <w:sz w:val="16"/>
                <w:szCs w:val="16"/>
                <w:rtl/>
                <w:lang w:val="tr-TR"/>
              </w:rPr>
            </w:pPr>
            <w:r w:rsidRPr="008A2FE5">
              <w:rPr>
                <w:sz w:val="16"/>
                <w:szCs w:val="16"/>
                <w:lang w:val="tr-TR"/>
              </w:rPr>
              <w:t>uzayan</w:t>
            </w:r>
          </w:p>
        </w:tc>
        <w:tc>
          <w:tcPr>
            <w:tcW w:w="1374" w:type="pct"/>
            <w:shd w:val="clear" w:color="auto" w:fill="auto"/>
            <w:vAlign w:val="center"/>
            <w:hideMark/>
          </w:tcPr>
          <w:p w14:paraId="47B5AFC8" w14:textId="77777777" w:rsidR="00812518" w:rsidRPr="008A2FE5" w:rsidRDefault="00812518" w:rsidP="00AE6969">
            <w:pPr>
              <w:jc w:val="center"/>
              <w:rPr>
                <w:sz w:val="16"/>
                <w:szCs w:val="16"/>
                <w:lang w:val="tr-TR"/>
              </w:rPr>
            </w:pPr>
            <w:r w:rsidRPr="008A2FE5">
              <w:rPr>
                <w:sz w:val="16"/>
                <w:szCs w:val="16"/>
                <w:lang w:val="tr-TR"/>
              </w:rPr>
              <w:t>boyuna, uzunluğuna</w:t>
            </w:r>
          </w:p>
        </w:tc>
        <w:tc>
          <w:tcPr>
            <w:tcW w:w="337" w:type="pct"/>
            <w:shd w:val="clear" w:color="auto" w:fill="auto"/>
            <w:vAlign w:val="center"/>
            <w:hideMark/>
          </w:tcPr>
          <w:p w14:paraId="20255A8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40FDDB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FB89C8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85AB17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E819959" w14:textId="77777777" w:rsidTr="00A46ED6">
        <w:trPr>
          <w:trHeight w:val="225"/>
        </w:trPr>
        <w:tc>
          <w:tcPr>
            <w:tcW w:w="798" w:type="pct"/>
            <w:shd w:val="clear" w:color="auto" w:fill="auto"/>
            <w:vAlign w:val="center"/>
            <w:hideMark/>
          </w:tcPr>
          <w:p w14:paraId="0789C6FC" w14:textId="77777777" w:rsidR="00812518" w:rsidRPr="008A2FE5" w:rsidRDefault="00812518" w:rsidP="00AE6969">
            <w:pPr>
              <w:bidi/>
              <w:jc w:val="center"/>
              <w:rPr>
                <w:sz w:val="16"/>
                <w:szCs w:val="16"/>
                <w:lang w:val="tr-TR"/>
              </w:rPr>
            </w:pPr>
            <w:r w:rsidRPr="008A2FE5">
              <w:rPr>
                <w:sz w:val="16"/>
                <w:szCs w:val="16"/>
                <w:rtl/>
                <w:lang w:val="tr-TR"/>
              </w:rPr>
              <w:t>توول</w:t>
            </w:r>
          </w:p>
        </w:tc>
        <w:tc>
          <w:tcPr>
            <w:tcW w:w="1377" w:type="pct"/>
            <w:shd w:val="clear" w:color="auto" w:fill="auto"/>
            <w:vAlign w:val="center"/>
            <w:hideMark/>
          </w:tcPr>
          <w:p w14:paraId="4BA35F07" w14:textId="77777777" w:rsidR="00812518" w:rsidRPr="008A2FE5" w:rsidRDefault="00812518" w:rsidP="00AE6969">
            <w:pPr>
              <w:jc w:val="center"/>
              <w:rPr>
                <w:sz w:val="16"/>
                <w:szCs w:val="16"/>
                <w:rtl/>
                <w:lang w:val="tr-TR"/>
              </w:rPr>
            </w:pPr>
            <w:r w:rsidRPr="008A2FE5">
              <w:rPr>
                <w:sz w:val="16"/>
                <w:szCs w:val="16"/>
                <w:lang w:val="tr-TR"/>
              </w:rPr>
              <w:t>uzun</w:t>
            </w:r>
          </w:p>
        </w:tc>
        <w:tc>
          <w:tcPr>
            <w:tcW w:w="1374" w:type="pct"/>
            <w:shd w:val="clear" w:color="auto" w:fill="auto"/>
            <w:vAlign w:val="center"/>
            <w:hideMark/>
          </w:tcPr>
          <w:p w14:paraId="55817332" w14:textId="077C739C" w:rsidR="00812518" w:rsidRPr="008A2FE5" w:rsidRDefault="00812518" w:rsidP="00AE6969">
            <w:pPr>
              <w:jc w:val="center"/>
              <w:rPr>
                <w:sz w:val="16"/>
                <w:szCs w:val="16"/>
                <w:lang w:val="tr-TR"/>
              </w:rPr>
            </w:pPr>
            <w:r w:rsidRPr="008A2FE5">
              <w:rPr>
                <w:sz w:val="16"/>
                <w:szCs w:val="16"/>
                <w:lang w:val="tr-TR"/>
              </w:rPr>
              <w:t>uzunluk, boy, uzun müddet</w:t>
            </w:r>
          </w:p>
        </w:tc>
        <w:tc>
          <w:tcPr>
            <w:tcW w:w="337" w:type="pct"/>
            <w:shd w:val="clear" w:color="auto" w:fill="auto"/>
            <w:vAlign w:val="center"/>
            <w:hideMark/>
          </w:tcPr>
          <w:p w14:paraId="622D355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B63D47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FDBE51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1EFFB1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FF06C6F" w14:textId="77777777" w:rsidTr="00A46ED6">
        <w:trPr>
          <w:trHeight w:val="225"/>
        </w:trPr>
        <w:tc>
          <w:tcPr>
            <w:tcW w:w="798" w:type="pct"/>
            <w:shd w:val="clear" w:color="auto" w:fill="auto"/>
            <w:vAlign w:val="center"/>
            <w:hideMark/>
          </w:tcPr>
          <w:p w14:paraId="6CE4B116" w14:textId="77777777" w:rsidR="00812518" w:rsidRPr="008A2FE5" w:rsidRDefault="00812518" w:rsidP="00AE6969">
            <w:pPr>
              <w:bidi/>
              <w:jc w:val="center"/>
              <w:rPr>
                <w:sz w:val="16"/>
                <w:szCs w:val="16"/>
                <w:lang w:val="tr-TR"/>
              </w:rPr>
            </w:pPr>
            <w:r w:rsidRPr="008A2FE5">
              <w:rPr>
                <w:sz w:val="16"/>
                <w:szCs w:val="16"/>
                <w:rtl/>
                <w:lang w:val="tr-TR"/>
              </w:rPr>
              <w:t>تولی ئەمەل</w:t>
            </w:r>
          </w:p>
        </w:tc>
        <w:tc>
          <w:tcPr>
            <w:tcW w:w="1377" w:type="pct"/>
            <w:shd w:val="clear" w:color="auto" w:fill="auto"/>
            <w:vAlign w:val="center"/>
            <w:hideMark/>
          </w:tcPr>
          <w:p w14:paraId="1C6A9D51" w14:textId="77777777" w:rsidR="00812518" w:rsidRPr="008A2FE5" w:rsidRDefault="00812518" w:rsidP="00AE6969">
            <w:pPr>
              <w:jc w:val="center"/>
              <w:rPr>
                <w:sz w:val="16"/>
                <w:szCs w:val="16"/>
                <w:rtl/>
                <w:lang w:val="tr-TR"/>
              </w:rPr>
            </w:pPr>
            <w:r w:rsidRPr="008A2FE5">
              <w:rPr>
                <w:sz w:val="16"/>
                <w:szCs w:val="16"/>
                <w:lang w:val="tr-TR"/>
              </w:rPr>
              <w:t>çok ümitlenmek</w:t>
            </w:r>
          </w:p>
        </w:tc>
        <w:tc>
          <w:tcPr>
            <w:tcW w:w="1374" w:type="pct"/>
            <w:shd w:val="clear" w:color="auto" w:fill="auto"/>
            <w:vAlign w:val="center"/>
            <w:hideMark/>
          </w:tcPr>
          <w:p w14:paraId="4121FDE0" w14:textId="77777777" w:rsidR="00812518" w:rsidRPr="008A2FE5" w:rsidRDefault="00812518" w:rsidP="00AE6969">
            <w:pPr>
              <w:jc w:val="center"/>
              <w:rPr>
                <w:sz w:val="16"/>
                <w:szCs w:val="16"/>
                <w:lang w:val="tr-TR"/>
              </w:rPr>
            </w:pPr>
            <w:r w:rsidRPr="008A2FE5">
              <w:rPr>
                <w:sz w:val="16"/>
                <w:szCs w:val="16"/>
                <w:lang w:val="tr-TR"/>
              </w:rPr>
              <w:t>hırs tamah tükenmez arzu</w:t>
            </w:r>
          </w:p>
        </w:tc>
        <w:tc>
          <w:tcPr>
            <w:tcW w:w="337" w:type="pct"/>
            <w:shd w:val="clear" w:color="auto" w:fill="auto"/>
            <w:vAlign w:val="center"/>
            <w:hideMark/>
          </w:tcPr>
          <w:p w14:paraId="50153ED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A19588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965643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1C28EE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47E38DD" w14:textId="77777777" w:rsidTr="00A46ED6">
        <w:trPr>
          <w:trHeight w:val="225"/>
        </w:trPr>
        <w:tc>
          <w:tcPr>
            <w:tcW w:w="798" w:type="pct"/>
            <w:shd w:val="clear" w:color="auto" w:fill="auto"/>
            <w:vAlign w:val="center"/>
            <w:hideMark/>
          </w:tcPr>
          <w:p w14:paraId="457CD396" w14:textId="77777777" w:rsidR="00812518" w:rsidRPr="008A2FE5" w:rsidRDefault="00812518" w:rsidP="00AE6969">
            <w:pPr>
              <w:bidi/>
              <w:jc w:val="center"/>
              <w:rPr>
                <w:sz w:val="16"/>
                <w:szCs w:val="16"/>
                <w:lang w:val="tr-TR"/>
              </w:rPr>
            </w:pPr>
            <w:r w:rsidRPr="008A2FE5">
              <w:rPr>
                <w:sz w:val="16"/>
                <w:szCs w:val="16"/>
                <w:rtl/>
                <w:lang w:val="tr-TR"/>
              </w:rPr>
              <w:t>توهمەت</w:t>
            </w:r>
          </w:p>
        </w:tc>
        <w:tc>
          <w:tcPr>
            <w:tcW w:w="1377" w:type="pct"/>
            <w:shd w:val="clear" w:color="auto" w:fill="auto"/>
            <w:vAlign w:val="center"/>
            <w:hideMark/>
          </w:tcPr>
          <w:p w14:paraId="60CE05AB" w14:textId="77777777" w:rsidR="00812518" w:rsidRPr="008A2FE5" w:rsidRDefault="00812518" w:rsidP="00AE6969">
            <w:pPr>
              <w:jc w:val="center"/>
              <w:rPr>
                <w:sz w:val="16"/>
                <w:szCs w:val="16"/>
                <w:rtl/>
                <w:lang w:val="tr-TR"/>
              </w:rPr>
            </w:pPr>
            <w:r w:rsidRPr="008A2FE5">
              <w:rPr>
                <w:sz w:val="16"/>
                <w:szCs w:val="16"/>
                <w:lang w:val="tr-TR"/>
              </w:rPr>
              <w:t>iftira</w:t>
            </w:r>
          </w:p>
        </w:tc>
        <w:tc>
          <w:tcPr>
            <w:tcW w:w="1374" w:type="pct"/>
            <w:shd w:val="clear" w:color="auto" w:fill="auto"/>
            <w:vAlign w:val="center"/>
            <w:hideMark/>
          </w:tcPr>
          <w:p w14:paraId="5ABC6BB4" w14:textId="77777777" w:rsidR="00812518" w:rsidRPr="008A2FE5" w:rsidRDefault="00812518" w:rsidP="00AE6969">
            <w:pPr>
              <w:jc w:val="center"/>
              <w:rPr>
                <w:sz w:val="16"/>
                <w:szCs w:val="16"/>
                <w:lang w:val="tr-TR"/>
              </w:rPr>
            </w:pPr>
            <w:r w:rsidRPr="008A2FE5">
              <w:rPr>
                <w:sz w:val="16"/>
                <w:szCs w:val="16"/>
                <w:lang w:val="tr-TR"/>
              </w:rPr>
              <w:t>birine isnat edilen kesinleşmemiş suç</w:t>
            </w:r>
          </w:p>
        </w:tc>
        <w:tc>
          <w:tcPr>
            <w:tcW w:w="337" w:type="pct"/>
            <w:shd w:val="clear" w:color="auto" w:fill="auto"/>
            <w:vAlign w:val="center"/>
            <w:hideMark/>
          </w:tcPr>
          <w:p w14:paraId="097CB887"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0BFC83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871CB0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0861FC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8E821E0" w14:textId="77777777" w:rsidTr="00A46ED6">
        <w:trPr>
          <w:trHeight w:val="225"/>
        </w:trPr>
        <w:tc>
          <w:tcPr>
            <w:tcW w:w="798" w:type="pct"/>
            <w:shd w:val="clear" w:color="auto" w:fill="auto"/>
            <w:vAlign w:val="center"/>
            <w:hideMark/>
          </w:tcPr>
          <w:p w14:paraId="19583DC5" w14:textId="77777777" w:rsidR="00812518" w:rsidRPr="008A2FE5" w:rsidRDefault="00812518" w:rsidP="00AE6969">
            <w:pPr>
              <w:bidi/>
              <w:jc w:val="center"/>
              <w:rPr>
                <w:sz w:val="16"/>
                <w:szCs w:val="16"/>
                <w:lang w:val="tr-TR"/>
              </w:rPr>
            </w:pPr>
            <w:r w:rsidRPr="008A2FE5">
              <w:rPr>
                <w:sz w:val="16"/>
                <w:szCs w:val="16"/>
                <w:rtl/>
                <w:lang w:val="tr-TR"/>
              </w:rPr>
              <w:t>تەئەممول</w:t>
            </w:r>
          </w:p>
        </w:tc>
        <w:tc>
          <w:tcPr>
            <w:tcW w:w="1377" w:type="pct"/>
            <w:shd w:val="clear" w:color="auto" w:fill="auto"/>
            <w:vAlign w:val="center"/>
            <w:hideMark/>
          </w:tcPr>
          <w:p w14:paraId="69466CFB" w14:textId="77777777" w:rsidR="00812518" w:rsidRPr="008A2FE5" w:rsidRDefault="00812518" w:rsidP="00AE6969">
            <w:pPr>
              <w:jc w:val="center"/>
              <w:rPr>
                <w:sz w:val="16"/>
                <w:szCs w:val="16"/>
                <w:rtl/>
                <w:lang w:val="tr-TR"/>
              </w:rPr>
            </w:pPr>
            <w:r w:rsidRPr="008A2FE5">
              <w:rPr>
                <w:sz w:val="16"/>
                <w:szCs w:val="16"/>
                <w:lang w:val="tr-TR"/>
              </w:rPr>
              <w:t>incelemek</w:t>
            </w:r>
          </w:p>
        </w:tc>
        <w:tc>
          <w:tcPr>
            <w:tcW w:w="1374" w:type="pct"/>
            <w:shd w:val="clear" w:color="auto" w:fill="auto"/>
            <w:vAlign w:val="center"/>
            <w:hideMark/>
          </w:tcPr>
          <w:p w14:paraId="4DCFBEC9" w14:textId="77777777" w:rsidR="00812518" w:rsidRPr="008A2FE5" w:rsidRDefault="00812518" w:rsidP="00AE6969">
            <w:pPr>
              <w:jc w:val="center"/>
              <w:rPr>
                <w:sz w:val="16"/>
                <w:szCs w:val="16"/>
                <w:lang w:val="tr-TR"/>
              </w:rPr>
            </w:pPr>
            <w:r w:rsidRPr="008A2FE5">
              <w:rPr>
                <w:sz w:val="16"/>
                <w:szCs w:val="16"/>
                <w:lang w:val="tr-TR"/>
              </w:rPr>
              <w:t>iyice, etraflıca düşünme.</w:t>
            </w:r>
          </w:p>
        </w:tc>
        <w:tc>
          <w:tcPr>
            <w:tcW w:w="337" w:type="pct"/>
            <w:shd w:val="clear" w:color="auto" w:fill="auto"/>
            <w:vAlign w:val="center"/>
            <w:hideMark/>
          </w:tcPr>
          <w:p w14:paraId="35D70A8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5BC7B6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AD79A8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C50F58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E18D737" w14:textId="77777777" w:rsidTr="00A46ED6">
        <w:trPr>
          <w:trHeight w:val="225"/>
        </w:trPr>
        <w:tc>
          <w:tcPr>
            <w:tcW w:w="798" w:type="pct"/>
            <w:shd w:val="clear" w:color="auto" w:fill="auto"/>
            <w:vAlign w:val="center"/>
            <w:hideMark/>
          </w:tcPr>
          <w:p w14:paraId="4C683C15" w14:textId="77777777" w:rsidR="00812518" w:rsidRPr="008A2FE5" w:rsidRDefault="00812518" w:rsidP="00AE6969">
            <w:pPr>
              <w:bidi/>
              <w:jc w:val="center"/>
              <w:rPr>
                <w:sz w:val="16"/>
                <w:szCs w:val="16"/>
                <w:lang w:val="tr-TR"/>
              </w:rPr>
            </w:pPr>
            <w:r w:rsidRPr="008A2FE5">
              <w:rPr>
                <w:sz w:val="16"/>
                <w:szCs w:val="16"/>
                <w:rtl/>
                <w:lang w:val="tr-TR"/>
              </w:rPr>
              <w:t>تەبایی</w:t>
            </w:r>
          </w:p>
        </w:tc>
        <w:tc>
          <w:tcPr>
            <w:tcW w:w="1377" w:type="pct"/>
            <w:shd w:val="clear" w:color="auto" w:fill="auto"/>
            <w:vAlign w:val="center"/>
            <w:hideMark/>
          </w:tcPr>
          <w:p w14:paraId="55D5C3D3" w14:textId="77777777" w:rsidR="00812518" w:rsidRPr="008A2FE5" w:rsidRDefault="00812518" w:rsidP="00AE6969">
            <w:pPr>
              <w:jc w:val="center"/>
              <w:rPr>
                <w:sz w:val="16"/>
                <w:szCs w:val="16"/>
                <w:rtl/>
                <w:lang w:val="tr-TR"/>
              </w:rPr>
            </w:pPr>
            <w:r w:rsidRPr="008A2FE5">
              <w:rPr>
                <w:sz w:val="16"/>
                <w:szCs w:val="16"/>
                <w:lang w:val="tr-TR"/>
              </w:rPr>
              <w:t>faydasız, her şeyi çirkin</w:t>
            </w:r>
          </w:p>
        </w:tc>
        <w:tc>
          <w:tcPr>
            <w:tcW w:w="1374" w:type="pct"/>
            <w:shd w:val="clear" w:color="auto" w:fill="auto"/>
            <w:vAlign w:val="center"/>
            <w:hideMark/>
          </w:tcPr>
          <w:p w14:paraId="04C65976" w14:textId="77777777" w:rsidR="00812518" w:rsidRPr="008A2FE5" w:rsidRDefault="00812518" w:rsidP="00AE6969">
            <w:pPr>
              <w:jc w:val="center"/>
              <w:rPr>
                <w:sz w:val="16"/>
                <w:szCs w:val="16"/>
                <w:lang w:val="tr-TR"/>
              </w:rPr>
            </w:pPr>
            <w:r w:rsidRPr="008A2FE5">
              <w:rPr>
                <w:sz w:val="16"/>
                <w:szCs w:val="16"/>
                <w:lang w:val="tr-TR"/>
              </w:rPr>
              <w:t>tabiatlar</w:t>
            </w:r>
          </w:p>
        </w:tc>
        <w:tc>
          <w:tcPr>
            <w:tcW w:w="337" w:type="pct"/>
            <w:shd w:val="clear" w:color="auto" w:fill="auto"/>
            <w:vAlign w:val="center"/>
            <w:hideMark/>
          </w:tcPr>
          <w:p w14:paraId="4862B53F"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0DD00044"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FA6E407"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086CAA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E24AD7A" w14:textId="77777777" w:rsidTr="00A46ED6">
        <w:trPr>
          <w:trHeight w:val="225"/>
        </w:trPr>
        <w:tc>
          <w:tcPr>
            <w:tcW w:w="798" w:type="pct"/>
            <w:shd w:val="clear" w:color="auto" w:fill="auto"/>
            <w:vAlign w:val="center"/>
            <w:hideMark/>
          </w:tcPr>
          <w:p w14:paraId="6A050017" w14:textId="77777777" w:rsidR="00812518" w:rsidRPr="008A2FE5" w:rsidRDefault="00812518" w:rsidP="00AE6969">
            <w:pPr>
              <w:bidi/>
              <w:jc w:val="center"/>
              <w:rPr>
                <w:sz w:val="16"/>
                <w:szCs w:val="16"/>
                <w:lang w:val="tr-TR"/>
              </w:rPr>
            </w:pPr>
            <w:r w:rsidRPr="008A2FE5">
              <w:rPr>
                <w:sz w:val="16"/>
                <w:szCs w:val="16"/>
                <w:rtl/>
                <w:lang w:val="tr-TR"/>
              </w:rPr>
              <w:t>تەبع</w:t>
            </w:r>
          </w:p>
        </w:tc>
        <w:tc>
          <w:tcPr>
            <w:tcW w:w="1377" w:type="pct"/>
            <w:shd w:val="clear" w:color="auto" w:fill="auto"/>
            <w:vAlign w:val="center"/>
            <w:hideMark/>
          </w:tcPr>
          <w:p w14:paraId="5CE16B83" w14:textId="77777777" w:rsidR="00812518" w:rsidRPr="008A2FE5" w:rsidRDefault="00812518" w:rsidP="00AE6969">
            <w:pPr>
              <w:jc w:val="center"/>
              <w:rPr>
                <w:sz w:val="16"/>
                <w:szCs w:val="16"/>
                <w:rtl/>
                <w:lang w:val="tr-TR"/>
              </w:rPr>
            </w:pPr>
            <w:r w:rsidRPr="008A2FE5">
              <w:rPr>
                <w:sz w:val="16"/>
                <w:szCs w:val="16"/>
                <w:lang w:val="tr-TR"/>
              </w:rPr>
              <w:t>tabiat fıtrat</w:t>
            </w:r>
          </w:p>
        </w:tc>
        <w:tc>
          <w:tcPr>
            <w:tcW w:w="1374" w:type="pct"/>
            <w:shd w:val="clear" w:color="auto" w:fill="auto"/>
            <w:vAlign w:val="center"/>
            <w:hideMark/>
          </w:tcPr>
          <w:p w14:paraId="4EE675C7" w14:textId="77777777" w:rsidR="00812518" w:rsidRPr="008A2FE5" w:rsidRDefault="00812518" w:rsidP="00AE6969">
            <w:pPr>
              <w:jc w:val="center"/>
              <w:rPr>
                <w:sz w:val="16"/>
                <w:szCs w:val="16"/>
                <w:lang w:val="tr-TR"/>
              </w:rPr>
            </w:pPr>
            <w:r w:rsidRPr="008A2FE5">
              <w:rPr>
                <w:sz w:val="16"/>
                <w:szCs w:val="16"/>
                <w:lang w:val="tr-TR"/>
              </w:rPr>
              <w:t>tabiat huy yaradılış, mühür damga basma, kitap basma</w:t>
            </w:r>
          </w:p>
        </w:tc>
        <w:tc>
          <w:tcPr>
            <w:tcW w:w="337" w:type="pct"/>
            <w:shd w:val="clear" w:color="auto" w:fill="auto"/>
            <w:vAlign w:val="center"/>
            <w:hideMark/>
          </w:tcPr>
          <w:p w14:paraId="7A41306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1EBBD56"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3BCB49E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0DF35E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13CCA92" w14:textId="77777777" w:rsidTr="00A46ED6">
        <w:trPr>
          <w:trHeight w:val="225"/>
        </w:trPr>
        <w:tc>
          <w:tcPr>
            <w:tcW w:w="798" w:type="pct"/>
            <w:shd w:val="clear" w:color="auto" w:fill="auto"/>
            <w:vAlign w:val="center"/>
            <w:hideMark/>
          </w:tcPr>
          <w:p w14:paraId="301FD5C6" w14:textId="77777777" w:rsidR="00812518" w:rsidRPr="008A2FE5" w:rsidRDefault="00812518" w:rsidP="00AE6969">
            <w:pPr>
              <w:bidi/>
              <w:jc w:val="center"/>
              <w:rPr>
                <w:sz w:val="16"/>
                <w:szCs w:val="16"/>
                <w:lang w:val="tr-TR"/>
              </w:rPr>
            </w:pPr>
            <w:r w:rsidRPr="008A2FE5">
              <w:rPr>
                <w:sz w:val="16"/>
                <w:szCs w:val="16"/>
                <w:rtl/>
                <w:lang w:val="tr-TR"/>
              </w:rPr>
              <w:t>تەبەسسوم</w:t>
            </w:r>
          </w:p>
        </w:tc>
        <w:tc>
          <w:tcPr>
            <w:tcW w:w="1377" w:type="pct"/>
            <w:shd w:val="clear" w:color="auto" w:fill="auto"/>
            <w:vAlign w:val="center"/>
            <w:hideMark/>
          </w:tcPr>
          <w:p w14:paraId="5058D19A" w14:textId="77777777" w:rsidR="00812518" w:rsidRPr="008A2FE5" w:rsidRDefault="00812518" w:rsidP="00AE6969">
            <w:pPr>
              <w:jc w:val="center"/>
              <w:rPr>
                <w:sz w:val="16"/>
                <w:szCs w:val="16"/>
                <w:rtl/>
                <w:lang w:val="tr-TR"/>
              </w:rPr>
            </w:pPr>
            <w:r w:rsidRPr="008A2FE5">
              <w:rPr>
                <w:sz w:val="16"/>
                <w:szCs w:val="16"/>
                <w:lang w:val="tr-TR"/>
              </w:rPr>
              <w:t>tebessüm</w:t>
            </w:r>
          </w:p>
        </w:tc>
        <w:tc>
          <w:tcPr>
            <w:tcW w:w="1374" w:type="pct"/>
            <w:shd w:val="clear" w:color="auto" w:fill="auto"/>
            <w:vAlign w:val="center"/>
            <w:hideMark/>
          </w:tcPr>
          <w:p w14:paraId="7A6DD9C5" w14:textId="77777777" w:rsidR="00812518" w:rsidRPr="008A2FE5" w:rsidRDefault="00812518" w:rsidP="00AE6969">
            <w:pPr>
              <w:jc w:val="center"/>
              <w:rPr>
                <w:sz w:val="16"/>
                <w:szCs w:val="16"/>
                <w:lang w:val="tr-TR"/>
              </w:rPr>
            </w:pPr>
            <w:r w:rsidRPr="008A2FE5">
              <w:rPr>
                <w:sz w:val="16"/>
                <w:szCs w:val="16"/>
                <w:lang w:val="tr-TR"/>
              </w:rPr>
              <w:t>tebessüm</w:t>
            </w:r>
          </w:p>
        </w:tc>
        <w:tc>
          <w:tcPr>
            <w:tcW w:w="337" w:type="pct"/>
            <w:shd w:val="clear" w:color="auto" w:fill="auto"/>
            <w:vAlign w:val="center"/>
            <w:hideMark/>
          </w:tcPr>
          <w:p w14:paraId="6348546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8DAB461"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946D99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E161BF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2AEA5ED" w14:textId="77777777" w:rsidTr="00A46ED6">
        <w:trPr>
          <w:trHeight w:val="225"/>
        </w:trPr>
        <w:tc>
          <w:tcPr>
            <w:tcW w:w="798" w:type="pct"/>
            <w:shd w:val="clear" w:color="auto" w:fill="auto"/>
            <w:vAlign w:val="center"/>
            <w:hideMark/>
          </w:tcPr>
          <w:p w14:paraId="24342113" w14:textId="77777777" w:rsidR="00812518" w:rsidRPr="008A2FE5" w:rsidRDefault="00812518" w:rsidP="00AE6969">
            <w:pPr>
              <w:bidi/>
              <w:jc w:val="center"/>
              <w:rPr>
                <w:sz w:val="16"/>
                <w:szCs w:val="16"/>
                <w:lang w:val="tr-TR"/>
              </w:rPr>
            </w:pPr>
            <w:r w:rsidRPr="008A2FE5">
              <w:rPr>
                <w:sz w:val="16"/>
                <w:szCs w:val="16"/>
                <w:rtl/>
                <w:lang w:val="tr-TR"/>
              </w:rPr>
              <w:t>تەبەق</w:t>
            </w:r>
          </w:p>
        </w:tc>
        <w:tc>
          <w:tcPr>
            <w:tcW w:w="1377" w:type="pct"/>
            <w:shd w:val="clear" w:color="auto" w:fill="auto"/>
            <w:vAlign w:val="center"/>
            <w:hideMark/>
          </w:tcPr>
          <w:p w14:paraId="7EE5AE2A" w14:textId="77777777" w:rsidR="00812518" w:rsidRPr="008A2FE5" w:rsidRDefault="00812518" w:rsidP="00AE6969">
            <w:pPr>
              <w:jc w:val="center"/>
              <w:rPr>
                <w:sz w:val="16"/>
                <w:szCs w:val="16"/>
                <w:rtl/>
                <w:lang w:val="tr-TR"/>
              </w:rPr>
            </w:pPr>
            <w:r w:rsidRPr="008A2FE5">
              <w:rPr>
                <w:sz w:val="16"/>
                <w:szCs w:val="16"/>
                <w:lang w:val="tr-TR"/>
              </w:rPr>
              <w:t>tabak</w:t>
            </w:r>
          </w:p>
        </w:tc>
        <w:tc>
          <w:tcPr>
            <w:tcW w:w="1374" w:type="pct"/>
            <w:shd w:val="clear" w:color="auto" w:fill="auto"/>
            <w:vAlign w:val="center"/>
            <w:hideMark/>
          </w:tcPr>
          <w:p w14:paraId="4C578069" w14:textId="77777777" w:rsidR="00812518" w:rsidRPr="008A2FE5" w:rsidRDefault="00812518" w:rsidP="00AE6969">
            <w:pPr>
              <w:jc w:val="center"/>
              <w:rPr>
                <w:sz w:val="16"/>
                <w:szCs w:val="16"/>
                <w:lang w:val="tr-TR"/>
              </w:rPr>
            </w:pPr>
            <w:r w:rsidRPr="008A2FE5">
              <w:rPr>
                <w:sz w:val="16"/>
                <w:szCs w:val="16"/>
                <w:lang w:val="tr-TR"/>
              </w:rPr>
              <w:t>tabak(kap) ince kat</w:t>
            </w:r>
          </w:p>
        </w:tc>
        <w:tc>
          <w:tcPr>
            <w:tcW w:w="337" w:type="pct"/>
            <w:shd w:val="clear" w:color="auto" w:fill="auto"/>
            <w:vAlign w:val="center"/>
            <w:hideMark/>
          </w:tcPr>
          <w:p w14:paraId="53E61F6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E5065ED"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2D62F9F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91C031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FCBC16E" w14:textId="77777777" w:rsidTr="00A46ED6">
        <w:trPr>
          <w:trHeight w:val="225"/>
        </w:trPr>
        <w:tc>
          <w:tcPr>
            <w:tcW w:w="798" w:type="pct"/>
            <w:shd w:val="clear" w:color="auto" w:fill="auto"/>
            <w:vAlign w:val="center"/>
            <w:hideMark/>
          </w:tcPr>
          <w:p w14:paraId="11204D84" w14:textId="77777777" w:rsidR="00812518" w:rsidRPr="008A2FE5" w:rsidRDefault="00812518" w:rsidP="00AE6969">
            <w:pPr>
              <w:bidi/>
              <w:jc w:val="center"/>
              <w:rPr>
                <w:sz w:val="16"/>
                <w:szCs w:val="16"/>
                <w:lang w:val="tr-TR"/>
              </w:rPr>
            </w:pPr>
            <w:r w:rsidRPr="008A2FE5">
              <w:rPr>
                <w:sz w:val="16"/>
                <w:szCs w:val="16"/>
                <w:rtl/>
                <w:lang w:val="tr-TR"/>
              </w:rPr>
              <w:t>تەبیب</w:t>
            </w:r>
          </w:p>
        </w:tc>
        <w:tc>
          <w:tcPr>
            <w:tcW w:w="1377" w:type="pct"/>
            <w:shd w:val="clear" w:color="auto" w:fill="auto"/>
            <w:vAlign w:val="center"/>
            <w:hideMark/>
          </w:tcPr>
          <w:p w14:paraId="1F4A8152" w14:textId="77777777" w:rsidR="00812518" w:rsidRPr="008A2FE5" w:rsidRDefault="00812518" w:rsidP="00AE6969">
            <w:pPr>
              <w:jc w:val="center"/>
              <w:rPr>
                <w:sz w:val="16"/>
                <w:szCs w:val="16"/>
                <w:rtl/>
                <w:lang w:val="tr-TR"/>
              </w:rPr>
            </w:pPr>
            <w:r w:rsidRPr="008A2FE5">
              <w:rPr>
                <w:sz w:val="16"/>
                <w:szCs w:val="16"/>
                <w:lang w:val="tr-TR"/>
              </w:rPr>
              <w:t>hekim</w:t>
            </w:r>
          </w:p>
        </w:tc>
        <w:tc>
          <w:tcPr>
            <w:tcW w:w="1374" w:type="pct"/>
            <w:shd w:val="clear" w:color="auto" w:fill="auto"/>
            <w:vAlign w:val="center"/>
            <w:hideMark/>
          </w:tcPr>
          <w:p w14:paraId="084FDB64" w14:textId="77777777" w:rsidR="00812518" w:rsidRPr="008A2FE5" w:rsidRDefault="00812518" w:rsidP="00AE6969">
            <w:pPr>
              <w:jc w:val="center"/>
              <w:rPr>
                <w:sz w:val="16"/>
                <w:szCs w:val="16"/>
                <w:lang w:val="tr-TR"/>
              </w:rPr>
            </w:pPr>
            <w:r w:rsidRPr="008A2FE5">
              <w:rPr>
                <w:sz w:val="16"/>
                <w:szCs w:val="16"/>
                <w:lang w:val="tr-TR"/>
              </w:rPr>
              <w:t>hekim</w:t>
            </w:r>
          </w:p>
        </w:tc>
        <w:tc>
          <w:tcPr>
            <w:tcW w:w="337" w:type="pct"/>
            <w:shd w:val="clear" w:color="auto" w:fill="auto"/>
            <w:vAlign w:val="center"/>
            <w:hideMark/>
          </w:tcPr>
          <w:p w14:paraId="7AA0526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387549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9C651F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8437AD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3F4D020" w14:textId="77777777" w:rsidTr="00A46ED6">
        <w:trPr>
          <w:trHeight w:val="225"/>
        </w:trPr>
        <w:tc>
          <w:tcPr>
            <w:tcW w:w="798" w:type="pct"/>
            <w:shd w:val="clear" w:color="auto" w:fill="auto"/>
            <w:vAlign w:val="center"/>
            <w:hideMark/>
          </w:tcPr>
          <w:p w14:paraId="16C84519" w14:textId="77777777" w:rsidR="00812518" w:rsidRPr="008A2FE5" w:rsidRDefault="00812518" w:rsidP="00AE6969">
            <w:pPr>
              <w:bidi/>
              <w:jc w:val="center"/>
              <w:rPr>
                <w:sz w:val="16"/>
                <w:szCs w:val="16"/>
                <w:lang w:val="tr-TR"/>
              </w:rPr>
            </w:pPr>
            <w:r w:rsidRPr="008A2FE5">
              <w:rPr>
                <w:sz w:val="16"/>
                <w:szCs w:val="16"/>
                <w:rtl/>
                <w:lang w:val="tr-TR"/>
              </w:rPr>
              <w:t>تەجرید</w:t>
            </w:r>
          </w:p>
        </w:tc>
        <w:tc>
          <w:tcPr>
            <w:tcW w:w="1377" w:type="pct"/>
            <w:shd w:val="clear" w:color="auto" w:fill="auto"/>
            <w:vAlign w:val="center"/>
            <w:hideMark/>
          </w:tcPr>
          <w:p w14:paraId="1C0F8309" w14:textId="77777777" w:rsidR="00812518" w:rsidRPr="008A2FE5" w:rsidRDefault="00812518" w:rsidP="00AE6969">
            <w:pPr>
              <w:jc w:val="center"/>
              <w:rPr>
                <w:sz w:val="16"/>
                <w:szCs w:val="16"/>
                <w:rtl/>
                <w:lang w:val="tr-TR"/>
              </w:rPr>
            </w:pPr>
            <w:r w:rsidRPr="008A2FE5">
              <w:rPr>
                <w:sz w:val="16"/>
                <w:szCs w:val="16"/>
                <w:lang w:val="tr-TR"/>
              </w:rPr>
              <w:t>maddiyattan ayırma</w:t>
            </w:r>
          </w:p>
        </w:tc>
        <w:tc>
          <w:tcPr>
            <w:tcW w:w="1374" w:type="pct"/>
            <w:shd w:val="clear" w:color="auto" w:fill="auto"/>
            <w:vAlign w:val="center"/>
            <w:hideMark/>
          </w:tcPr>
          <w:p w14:paraId="1A22B787" w14:textId="77777777" w:rsidR="00812518" w:rsidRPr="008A2FE5" w:rsidRDefault="00812518" w:rsidP="00AE6969">
            <w:pPr>
              <w:jc w:val="center"/>
              <w:rPr>
                <w:sz w:val="16"/>
                <w:szCs w:val="16"/>
                <w:lang w:val="tr-TR"/>
              </w:rPr>
            </w:pPr>
            <w:r w:rsidRPr="008A2FE5">
              <w:rPr>
                <w:sz w:val="16"/>
                <w:szCs w:val="16"/>
                <w:lang w:val="tr-TR"/>
              </w:rPr>
              <w:t>soyma, ayırma, her şeyden el ayak çekip Allah'a yönelme</w:t>
            </w:r>
          </w:p>
        </w:tc>
        <w:tc>
          <w:tcPr>
            <w:tcW w:w="337" w:type="pct"/>
            <w:shd w:val="clear" w:color="auto" w:fill="auto"/>
            <w:vAlign w:val="center"/>
            <w:hideMark/>
          </w:tcPr>
          <w:p w14:paraId="40E785E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D0953FA"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39E75BD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BBBF00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04AE706" w14:textId="77777777" w:rsidTr="00A46ED6">
        <w:trPr>
          <w:trHeight w:val="225"/>
        </w:trPr>
        <w:tc>
          <w:tcPr>
            <w:tcW w:w="798" w:type="pct"/>
            <w:shd w:val="clear" w:color="auto" w:fill="auto"/>
            <w:vAlign w:val="center"/>
            <w:hideMark/>
          </w:tcPr>
          <w:p w14:paraId="11E15ED4" w14:textId="77777777" w:rsidR="00812518" w:rsidRPr="008A2FE5" w:rsidRDefault="00812518" w:rsidP="00AE6969">
            <w:pPr>
              <w:bidi/>
              <w:jc w:val="center"/>
              <w:rPr>
                <w:sz w:val="16"/>
                <w:szCs w:val="16"/>
                <w:lang w:val="tr-TR"/>
              </w:rPr>
            </w:pPr>
            <w:r w:rsidRPr="008A2FE5">
              <w:rPr>
                <w:sz w:val="16"/>
                <w:szCs w:val="16"/>
                <w:rtl/>
                <w:lang w:val="tr-TR"/>
              </w:rPr>
              <w:t>تەجەللی</w:t>
            </w:r>
          </w:p>
        </w:tc>
        <w:tc>
          <w:tcPr>
            <w:tcW w:w="1377" w:type="pct"/>
            <w:shd w:val="clear" w:color="auto" w:fill="auto"/>
            <w:vAlign w:val="center"/>
            <w:hideMark/>
          </w:tcPr>
          <w:p w14:paraId="0DFFA098" w14:textId="77777777" w:rsidR="00812518" w:rsidRPr="008A2FE5" w:rsidRDefault="00812518" w:rsidP="00AE6969">
            <w:pPr>
              <w:jc w:val="center"/>
              <w:rPr>
                <w:sz w:val="16"/>
                <w:szCs w:val="16"/>
                <w:rtl/>
                <w:lang w:val="tr-TR"/>
              </w:rPr>
            </w:pPr>
            <w:r w:rsidRPr="008A2FE5">
              <w:rPr>
                <w:sz w:val="16"/>
                <w:szCs w:val="16"/>
                <w:lang w:val="tr-TR"/>
              </w:rPr>
              <w:t>görünme, Allah'ın nurunun tecelli etmesi</w:t>
            </w:r>
          </w:p>
        </w:tc>
        <w:tc>
          <w:tcPr>
            <w:tcW w:w="1374" w:type="pct"/>
            <w:shd w:val="clear" w:color="auto" w:fill="auto"/>
            <w:vAlign w:val="center"/>
            <w:hideMark/>
          </w:tcPr>
          <w:p w14:paraId="22C095D4" w14:textId="77777777" w:rsidR="00812518" w:rsidRPr="008A2FE5" w:rsidRDefault="00812518" w:rsidP="00AE6969">
            <w:pPr>
              <w:jc w:val="center"/>
              <w:rPr>
                <w:sz w:val="16"/>
                <w:szCs w:val="16"/>
                <w:lang w:val="tr-TR"/>
              </w:rPr>
            </w:pPr>
            <w:r w:rsidRPr="008A2FE5">
              <w:rPr>
                <w:sz w:val="16"/>
                <w:szCs w:val="16"/>
                <w:lang w:val="tr-TR"/>
              </w:rPr>
              <w:t>görünme, Allah'ın nurunun tecelli etmesi</w:t>
            </w:r>
          </w:p>
        </w:tc>
        <w:tc>
          <w:tcPr>
            <w:tcW w:w="337" w:type="pct"/>
            <w:shd w:val="clear" w:color="auto" w:fill="auto"/>
            <w:vAlign w:val="center"/>
            <w:hideMark/>
          </w:tcPr>
          <w:p w14:paraId="514098B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63089BD"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7F20F3E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E39890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AFD94A4" w14:textId="77777777" w:rsidTr="00A46ED6">
        <w:trPr>
          <w:trHeight w:val="225"/>
        </w:trPr>
        <w:tc>
          <w:tcPr>
            <w:tcW w:w="798" w:type="pct"/>
            <w:shd w:val="clear" w:color="auto" w:fill="auto"/>
            <w:vAlign w:val="center"/>
            <w:hideMark/>
          </w:tcPr>
          <w:p w14:paraId="048DB955" w14:textId="77777777" w:rsidR="00812518" w:rsidRPr="008A2FE5" w:rsidRDefault="00812518" w:rsidP="00AE6969">
            <w:pPr>
              <w:bidi/>
              <w:jc w:val="center"/>
              <w:rPr>
                <w:sz w:val="16"/>
                <w:szCs w:val="16"/>
                <w:lang w:val="tr-TR"/>
              </w:rPr>
            </w:pPr>
            <w:r w:rsidRPr="008A2FE5">
              <w:rPr>
                <w:sz w:val="16"/>
                <w:szCs w:val="16"/>
                <w:rtl/>
                <w:lang w:val="tr-TR"/>
              </w:rPr>
              <w:t>تەحتانی</w:t>
            </w:r>
          </w:p>
        </w:tc>
        <w:tc>
          <w:tcPr>
            <w:tcW w:w="1377" w:type="pct"/>
            <w:shd w:val="clear" w:color="auto" w:fill="auto"/>
            <w:vAlign w:val="center"/>
            <w:hideMark/>
          </w:tcPr>
          <w:p w14:paraId="4C0BB7F0" w14:textId="77777777" w:rsidR="00812518" w:rsidRPr="008A2FE5" w:rsidRDefault="00812518" w:rsidP="00AE6969">
            <w:pPr>
              <w:jc w:val="center"/>
              <w:rPr>
                <w:sz w:val="16"/>
                <w:szCs w:val="16"/>
                <w:rtl/>
                <w:lang w:val="tr-TR"/>
              </w:rPr>
            </w:pPr>
            <w:r w:rsidRPr="008A2FE5">
              <w:rPr>
                <w:sz w:val="16"/>
                <w:szCs w:val="16"/>
                <w:lang w:val="tr-TR"/>
              </w:rPr>
              <w:t>altyapı</w:t>
            </w:r>
          </w:p>
        </w:tc>
        <w:tc>
          <w:tcPr>
            <w:tcW w:w="1374" w:type="pct"/>
            <w:shd w:val="clear" w:color="auto" w:fill="auto"/>
            <w:vAlign w:val="center"/>
            <w:hideMark/>
          </w:tcPr>
          <w:p w14:paraId="789C45A8" w14:textId="77777777" w:rsidR="00812518" w:rsidRPr="008A2FE5" w:rsidRDefault="00812518" w:rsidP="00AE6969">
            <w:pPr>
              <w:jc w:val="center"/>
              <w:rPr>
                <w:sz w:val="16"/>
                <w:szCs w:val="16"/>
                <w:lang w:val="tr-TR"/>
              </w:rPr>
            </w:pPr>
            <w:r w:rsidRPr="008A2FE5">
              <w:rPr>
                <w:sz w:val="16"/>
                <w:szCs w:val="16"/>
                <w:lang w:val="tr-TR"/>
              </w:rPr>
              <w:t>altta olan alttaki</w:t>
            </w:r>
          </w:p>
        </w:tc>
        <w:tc>
          <w:tcPr>
            <w:tcW w:w="337" w:type="pct"/>
            <w:shd w:val="clear" w:color="auto" w:fill="auto"/>
            <w:vAlign w:val="center"/>
            <w:hideMark/>
          </w:tcPr>
          <w:p w14:paraId="1E29253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B8540B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2116E60"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1C418F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66AD3DC" w14:textId="77777777" w:rsidTr="00A46ED6">
        <w:trPr>
          <w:trHeight w:val="225"/>
        </w:trPr>
        <w:tc>
          <w:tcPr>
            <w:tcW w:w="798" w:type="pct"/>
            <w:shd w:val="clear" w:color="auto" w:fill="auto"/>
            <w:vAlign w:val="center"/>
            <w:hideMark/>
          </w:tcPr>
          <w:p w14:paraId="2D3C2F2C" w14:textId="77777777" w:rsidR="00812518" w:rsidRPr="008A2FE5" w:rsidRDefault="00812518" w:rsidP="00AE6969">
            <w:pPr>
              <w:bidi/>
              <w:jc w:val="center"/>
              <w:rPr>
                <w:sz w:val="16"/>
                <w:szCs w:val="16"/>
                <w:lang w:val="tr-TR"/>
              </w:rPr>
            </w:pPr>
            <w:r w:rsidRPr="008A2FE5">
              <w:rPr>
                <w:sz w:val="16"/>
                <w:szCs w:val="16"/>
                <w:rtl/>
                <w:lang w:val="tr-TR"/>
              </w:rPr>
              <w:t>تەحریر</w:t>
            </w:r>
          </w:p>
        </w:tc>
        <w:tc>
          <w:tcPr>
            <w:tcW w:w="1377" w:type="pct"/>
            <w:shd w:val="clear" w:color="auto" w:fill="auto"/>
            <w:vAlign w:val="center"/>
            <w:hideMark/>
          </w:tcPr>
          <w:p w14:paraId="78EA6B6B" w14:textId="77777777" w:rsidR="00812518" w:rsidRPr="008A2FE5" w:rsidRDefault="00812518" w:rsidP="00AE6969">
            <w:pPr>
              <w:jc w:val="center"/>
              <w:rPr>
                <w:sz w:val="16"/>
                <w:szCs w:val="16"/>
                <w:rtl/>
                <w:lang w:val="tr-TR"/>
              </w:rPr>
            </w:pPr>
            <w:r w:rsidRPr="008A2FE5">
              <w:rPr>
                <w:sz w:val="16"/>
                <w:szCs w:val="16"/>
                <w:lang w:val="tr-TR"/>
              </w:rPr>
              <w:t>hazırlamak yazmak</w:t>
            </w:r>
          </w:p>
        </w:tc>
        <w:tc>
          <w:tcPr>
            <w:tcW w:w="1374" w:type="pct"/>
            <w:shd w:val="clear" w:color="auto" w:fill="auto"/>
            <w:vAlign w:val="center"/>
            <w:hideMark/>
          </w:tcPr>
          <w:p w14:paraId="5427F02A" w14:textId="77777777" w:rsidR="00812518" w:rsidRPr="008A2FE5" w:rsidRDefault="00812518" w:rsidP="00AE6969">
            <w:pPr>
              <w:jc w:val="center"/>
              <w:rPr>
                <w:sz w:val="16"/>
                <w:szCs w:val="16"/>
                <w:lang w:val="tr-TR"/>
              </w:rPr>
            </w:pPr>
            <w:r w:rsidRPr="008A2FE5">
              <w:rPr>
                <w:sz w:val="16"/>
                <w:szCs w:val="16"/>
                <w:lang w:val="tr-TR"/>
              </w:rPr>
              <w:t>yazma yazılma</w:t>
            </w:r>
          </w:p>
        </w:tc>
        <w:tc>
          <w:tcPr>
            <w:tcW w:w="337" w:type="pct"/>
            <w:shd w:val="clear" w:color="auto" w:fill="auto"/>
            <w:vAlign w:val="center"/>
            <w:hideMark/>
          </w:tcPr>
          <w:p w14:paraId="1B3564A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A6456D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664DBC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64F974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22E6456" w14:textId="77777777" w:rsidTr="00A46ED6">
        <w:trPr>
          <w:trHeight w:val="225"/>
        </w:trPr>
        <w:tc>
          <w:tcPr>
            <w:tcW w:w="798" w:type="pct"/>
            <w:shd w:val="clear" w:color="auto" w:fill="auto"/>
            <w:vAlign w:val="center"/>
            <w:hideMark/>
          </w:tcPr>
          <w:p w14:paraId="3B4E75B0" w14:textId="77777777" w:rsidR="00812518" w:rsidRPr="008A2FE5" w:rsidRDefault="00812518" w:rsidP="00AE6969">
            <w:pPr>
              <w:bidi/>
              <w:jc w:val="center"/>
              <w:rPr>
                <w:sz w:val="16"/>
                <w:szCs w:val="16"/>
                <w:lang w:val="tr-TR"/>
              </w:rPr>
            </w:pPr>
            <w:r w:rsidRPr="008A2FE5">
              <w:rPr>
                <w:sz w:val="16"/>
                <w:szCs w:val="16"/>
                <w:rtl/>
                <w:lang w:val="tr-TR"/>
              </w:rPr>
              <w:t>تەحسیل</w:t>
            </w:r>
          </w:p>
        </w:tc>
        <w:tc>
          <w:tcPr>
            <w:tcW w:w="1377" w:type="pct"/>
            <w:shd w:val="clear" w:color="auto" w:fill="auto"/>
            <w:vAlign w:val="center"/>
            <w:hideMark/>
          </w:tcPr>
          <w:p w14:paraId="4C05C7D0" w14:textId="77777777" w:rsidR="00812518" w:rsidRPr="008A2FE5" w:rsidRDefault="00812518" w:rsidP="00AE6969">
            <w:pPr>
              <w:jc w:val="center"/>
              <w:rPr>
                <w:sz w:val="16"/>
                <w:szCs w:val="16"/>
                <w:rtl/>
                <w:lang w:val="tr-TR"/>
              </w:rPr>
            </w:pPr>
            <w:r w:rsidRPr="008A2FE5">
              <w:rPr>
                <w:sz w:val="16"/>
                <w:szCs w:val="16"/>
                <w:lang w:val="tr-TR"/>
              </w:rPr>
              <w:t>bir şeyi elde etmek</w:t>
            </w:r>
          </w:p>
        </w:tc>
        <w:tc>
          <w:tcPr>
            <w:tcW w:w="1374" w:type="pct"/>
            <w:shd w:val="clear" w:color="auto" w:fill="auto"/>
            <w:vAlign w:val="center"/>
            <w:hideMark/>
          </w:tcPr>
          <w:p w14:paraId="14CF5F77" w14:textId="77777777" w:rsidR="00812518" w:rsidRPr="008A2FE5" w:rsidRDefault="00812518" w:rsidP="00AE6969">
            <w:pPr>
              <w:jc w:val="center"/>
              <w:rPr>
                <w:sz w:val="16"/>
                <w:szCs w:val="16"/>
                <w:lang w:val="tr-TR"/>
              </w:rPr>
            </w:pPr>
            <w:r w:rsidRPr="008A2FE5">
              <w:rPr>
                <w:sz w:val="16"/>
                <w:szCs w:val="16"/>
                <w:lang w:val="tr-TR"/>
              </w:rPr>
              <w:t xml:space="preserve">hasıl etme, ele geçme, </w:t>
            </w:r>
            <w:r w:rsidRPr="008A2FE5">
              <w:rPr>
                <w:sz w:val="16"/>
                <w:szCs w:val="16"/>
                <w:lang w:val="tr-TR"/>
              </w:rPr>
              <w:br/>
              <w:t>vergi toplama, ilim öğrenme.</w:t>
            </w:r>
          </w:p>
        </w:tc>
        <w:tc>
          <w:tcPr>
            <w:tcW w:w="337" w:type="pct"/>
            <w:shd w:val="clear" w:color="auto" w:fill="auto"/>
            <w:vAlign w:val="center"/>
            <w:hideMark/>
          </w:tcPr>
          <w:p w14:paraId="728E171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018DCC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4DA3E8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39D3CB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7002396" w14:textId="77777777" w:rsidTr="00A46ED6">
        <w:trPr>
          <w:trHeight w:val="225"/>
        </w:trPr>
        <w:tc>
          <w:tcPr>
            <w:tcW w:w="798" w:type="pct"/>
            <w:shd w:val="clear" w:color="auto" w:fill="auto"/>
            <w:vAlign w:val="center"/>
            <w:hideMark/>
          </w:tcPr>
          <w:p w14:paraId="28CC11C2" w14:textId="77777777" w:rsidR="00812518" w:rsidRPr="008A2FE5" w:rsidRDefault="00812518" w:rsidP="00AE6969">
            <w:pPr>
              <w:bidi/>
              <w:jc w:val="center"/>
              <w:rPr>
                <w:sz w:val="16"/>
                <w:szCs w:val="16"/>
                <w:lang w:val="tr-TR"/>
              </w:rPr>
            </w:pPr>
            <w:r w:rsidRPr="008A2FE5">
              <w:rPr>
                <w:sz w:val="16"/>
                <w:szCs w:val="16"/>
                <w:rtl/>
                <w:lang w:val="tr-TR"/>
              </w:rPr>
              <w:t>تەحەییور</w:t>
            </w:r>
          </w:p>
        </w:tc>
        <w:tc>
          <w:tcPr>
            <w:tcW w:w="1377" w:type="pct"/>
            <w:shd w:val="clear" w:color="auto" w:fill="auto"/>
            <w:vAlign w:val="center"/>
            <w:hideMark/>
          </w:tcPr>
          <w:p w14:paraId="37D20323" w14:textId="77777777" w:rsidR="00812518" w:rsidRPr="008A2FE5" w:rsidRDefault="00812518" w:rsidP="00AE6969">
            <w:pPr>
              <w:jc w:val="center"/>
              <w:rPr>
                <w:sz w:val="16"/>
                <w:szCs w:val="16"/>
                <w:rtl/>
                <w:lang w:val="tr-TR"/>
              </w:rPr>
            </w:pPr>
            <w:r w:rsidRPr="008A2FE5">
              <w:rPr>
                <w:sz w:val="16"/>
                <w:szCs w:val="16"/>
                <w:lang w:val="tr-TR"/>
              </w:rPr>
              <w:t>şaşırmak</w:t>
            </w:r>
          </w:p>
        </w:tc>
        <w:tc>
          <w:tcPr>
            <w:tcW w:w="1374" w:type="pct"/>
            <w:shd w:val="clear" w:color="auto" w:fill="auto"/>
            <w:vAlign w:val="center"/>
            <w:hideMark/>
          </w:tcPr>
          <w:p w14:paraId="0ECF3062" w14:textId="77777777" w:rsidR="00812518" w:rsidRPr="008A2FE5" w:rsidRDefault="00812518" w:rsidP="00AE6969">
            <w:pPr>
              <w:jc w:val="center"/>
              <w:rPr>
                <w:sz w:val="16"/>
                <w:szCs w:val="16"/>
                <w:lang w:val="tr-TR"/>
              </w:rPr>
            </w:pPr>
            <w:r w:rsidRPr="008A2FE5">
              <w:rPr>
                <w:sz w:val="16"/>
                <w:szCs w:val="16"/>
                <w:lang w:val="tr-TR"/>
              </w:rPr>
              <w:t>hayran olma, hayrete düşme, şaşakalma, şaşırma</w:t>
            </w:r>
          </w:p>
        </w:tc>
        <w:tc>
          <w:tcPr>
            <w:tcW w:w="337" w:type="pct"/>
            <w:shd w:val="clear" w:color="auto" w:fill="auto"/>
            <w:vAlign w:val="center"/>
            <w:hideMark/>
          </w:tcPr>
          <w:p w14:paraId="3D7FCAD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A95462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BB18B9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54584A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D9C6213" w14:textId="77777777" w:rsidTr="00A46ED6">
        <w:trPr>
          <w:trHeight w:val="225"/>
        </w:trPr>
        <w:tc>
          <w:tcPr>
            <w:tcW w:w="798" w:type="pct"/>
            <w:shd w:val="clear" w:color="auto" w:fill="auto"/>
            <w:vAlign w:val="center"/>
            <w:hideMark/>
          </w:tcPr>
          <w:p w14:paraId="1B620E8E" w14:textId="77777777" w:rsidR="00812518" w:rsidRPr="008A2FE5" w:rsidRDefault="00812518" w:rsidP="00AE6969">
            <w:pPr>
              <w:bidi/>
              <w:jc w:val="center"/>
              <w:rPr>
                <w:sz w:val="16"/>
                <w:szCs w:val="16"/>
                <w:lang w:val="tr-TR"/>
              </w:rPr>
            </w:pPr>
            <w:r w:rsidRPr="008A2FE5">
              <w:rPr>
                <w:sz w:val="16"/>
                <w:szCs w:val="16"/>
                <w:rtl/>
                <w:lang w:val="tr-TR"/>
              </w:rPr>
              <w:t>تەدارەك</w:t>
            </w:r>
          </w:p>
        </w:tc>
        <w:tc>
          <w:tcPr>
            <w:tcW w:w="1377" w:type="pct"/>
            <w:shd w:val="clear" w:color="auto" w:fill="auto"/>
            <w:vAlign w:val="center"/>
            <w:hideMark/>
          </w:tcPr>
          <w:p w14:paraId="1BD527FE" w14:textId="77777777" w:rsidR="00812518" w:rsidRPr="008A2FE5" w:rsidRDefault="00812518" w:rsidP="00AE6969">
            <w:pPr>
              <w:jc w:val="center"/>
              <w:rPr>
                <w:sz w:val="16"/>
                <w:szCs w:val="16"/>
                <w:rtl/>
                <w:lang w:val="tr-TR"/>
              </w:rPr>
            </w:pPr>
            <w:r w:rsidRPr="008A2FE5">
              <w:rPr>
                <w:sz w:val="16"/>
                <w:szCs w:val="16"/>
                <w:lang w:val="tr-TR"/>
              </w:rPr>
              <w:t>hazır</w:t>
            </w:r>
          </w:p>
        </w:tc>
        <w:tc>
          <w:tcPr>
            <w:tcW w:w="1374" w:type="pct"/>
            <w:shd w:val="clear" w:color="auto" w:fill="auto"/>
            <w:vAlign w:val="center"/>
            <w:hideMark/>
          </w:tcPr>
          <w:p w14:paraId="5B6BFCE9" w14:textId="77777777" w:rsidR="00812518" w:rsidRPr="008A2FE5" w:rsidRDefault="00812518" w:rsidP="00AE6969">
            <w:pPr>
              <w:jc w:val="center"/>
              <w:rPr>
                <w:sz w:val="16"/>
                <w:szCs w:val="16"/>
                <w:lang w:val="tr-TR"/>
              </w:rPr>
            </w:pPr>
            <w:r w:rsidRPr="008A2FE5">
              <w:rPr>
                <w:sz w:val="16"/>
                <w:szCs w:val="16"/>
                <w:lang w:val="tr-TR"/>
              </w:rPr>
              <w:t>tedarik, hazırlama, araştırıp bulma, edinme</w:t>
            </w:r>
          </w:p>
        </w:tc>
        <w:tc>
          <w:tcPr>
            <w:tcW w:w="337" w:type="pct"/>
            <w:shd w:val="clear" w:color="auto" w:fill="auto"/>
            <w:vAlign w:val="center"/>
            <w:hideMark/>
          </w:tcPr>
          <w:p w14:paraId="58D254FA"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812EEF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9661BA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D407A3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68A9CEC" w14:textId="77777777" w:rsidTr="00A46ED6">
        <w:trPr>
          <w:trHeight w:val="225"/>
        </w:trPr>
        <w:tc>
          <w:tcPr>
            <w:tcW w:w="798" w:type="pct"/>
            <w:shd w:val="clear" w:color="auto" w:fill="auto"/>
            <w:vAlign w:val="center"/>
            <w:hideMark/>
          </w:tcPr>
          <w:p w14:paraId="336B3630" w14:textId="77777777" w:rsidR="00812518" w:rsidRPr="008A2FE5" w:rsidRDefault="00812518" w:rsidP="00AE6969">
            <w:pPr>
              <w:bidi/>
              <w:jc w:val="center"/>
              <w:rPr>
                <w:sz w:val="16"/>
                <w:szCs w:val="16"/>
                <w:lang w:val="tr-TR"/>
              </w:rPr>
            </w:pPr>
            <w:r w:rsidRPr="008A2FE5">
              <w:rPr>
                <w:sz w:val="16"/>
                <w:szCs w:val="16"/>
                <w:rtl/>
                <w:lang w:val="tr-TR"/>
              </w:rPr>
              <w:t>تەدقیق</w:t>
            </w:r>
          </w:p>
        </w:tc>
        <w:tc>
          <w:tcPr>
            <w:tcW w:w="1377" w:type="pct"/>
            <w:shd w:val="clear" w:color="auto" w:fill="auto"/>
            <w:vAlign w:val="center"/>
            <w:hideMark/>
          </w:tcPr>
          <w:p w14:paraId="330AADA0" w14:textId="77777777" w:rsidR="00812518" w:rsidRPr="008A2FE5" w:rsidRDefault="00812518" w:rsidP="00AE6969">
            <w:pPr>
              <w:jc w:val="center"/>
              <w:rPr>
                <w:sz w:val="16"/>
                <w:szCs w:val="16"/>
                <w:rtl/>
                <w:lang w:val="tr-TR"/>
              </w:rPr>
            </w:pPr>
            <w:r w:rsidRPr="008A2FE5">
              <w:rPr>
                <w:sz w:val="16"/>
                <w:szCs w:val="16"/>
                <w:lang w:val="tr-TR"/>
              </w:rPr>
              <w:t>ayrıntılı</w:t>
            </w:r>
          </w:p>
        </w:tc>
        <w:tc>
          <w:tcPr>
            <w:tcW w:w="1374" w:type="pct"/>
            <w:shd w:val="clear" w:color="auto" w:fill="auto"/>
            <w:vAlign w:val="center"/>
            <w:hideMark/>
          </w:tcPr>
          <w:p w14:paraId="3BB392F7" w14:textId="77777777" w:rsidR="00812518" w:rsidRPr="008A2FE5" w:rsidRDefault="00812518" w:rsidP="00AE6969">
            <w:pPr>
              <w:jc w:val="center"/>
              <w:rPr>
                <w:sz w:val="16"/>
                <w:szCs w:val="16"/>
                <w:lang w:val="tr-TR"/>
              </w:rPr>
            </w:pPr>
            <w:r w:rsidRPr="008A2FE5">
              <w:rPr>
                <w:sz w:val="16"/>
                <w:szCs w:val="16"/>
                <w:lang w:val="tr-TR"/>
              </w:rPr>
              <w:t>dikkatle araştırma inceleme</w:t>
            </w:r>
          </w:p>
        </w:tc>
        <w:tc>
          <w:tcPr>
            <w:tcW w:w="337" w:type="pct"/>
            <w:shd w:val="clear" w:color="auto" w:fill="auto"/>
            <w:vAlign w:val="center"/>
            <w:hideMark/>
          </w:tcPr>
          <w:p w14:paraId="7319DE4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2712DBF"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AF4DE38"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EFDB80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231E088" w14:textId="77777777" w:rsidTr="00A46ED6">
        <w:trPr>
          <w:trHeight w:val="225"/>
        </w:trPr>
        <w:tc>
          <w:tcPr>
            <w:tcW w:w="798" w:type="pct"/>
            <w:shd w:val="clear" w:color="auto" w:fill="auto"/>
            <w:vAlign w:val="center"/>
            <w:hideMark/>
          </w:tcPr>
          <w:p w14:paraId="5EB2C740" w14:textId="77777777" w:rsidR="00812518" w:rsidRPr="008A2FE5" w:rsidRDefault="00812518" w:rsidP="00AE6969">
            <w:pPr>
              <w:bidi/>
              <w:jc w:val="center"/>
              <w:rPr>
                <w:sz w:val="16"/>
                <w:szCs w:val="16"/>
                <w:lang w:val="tr-TR"/>
              </w:rPr>
            </w:pPr>
            <w:r w:rsidRPr="008A2FE5">
              <w:rPr>
                <w:sz w:val="16"/>
                <w:szCs w:val="16"/>
                <w:rtl/>
                <w:lang w:val="tr-TR"/>
              </w:rPr>
              <w:t>تەرح</w:t>
            </w:r>
          </w:p>
        </w:tc>
        <w:tc>
          <w:tcPr>
            <w:tcW w:w="1377" w:type="pct"/>
            <w:shd w:val="clear" w:color="auto" w:fill="auto"/>
            <w:vAlign w:val="center"/>
            <w:hideMark/>
          </w:tcPr>
          <w:p w14:paraId="0B92C0F6" w14:textId="77777777" w:rsidR="00812518" w:rsidRPr="008A2FE5" w:rsidRDefault="00812518" w:rsidP="00AE6969">
            <w:pPr>
              <w:jc w:val="center"/>
              <w:rPr>
                <w:sz w:val="16"/>
                <w:szCs w:val="16"/>
                <w:rtl/>
                <w:lang w:val="tr-TR"/>
              </w:rPr>
            </w:pPr>
            <w:r w:rsidRPr="008A2FE5">
              <w:rPr>
                <w:sz w:val="16"/>
                <w:szCs w:val="16"/>
                <w:lang w:val="tr-TR"/>
              </w:rPr>
              <w:t>şekil</w:t>
            </w:r>
          </w:p>
        </w:tc>
        <w:tc>
          <w:tcPr>
            <w:tcW w:w="1374" w:type="pct"/>
            <w:shd w:val="clear" w:color="auto" w:fill="auto"/>
            <w:vAlign w:val="center"/>
            <w:hideMark/>
          </w:tcPr>
          <w:p w14:paraId="180167A0" w14:textId="77777777" w:rsidR="00812518" w:rsidRPr="008A2FE5" w:rsidRDefault="00812518" w:rsidP="00AE6969">
            <w:pPr>
              <w:jc w:val="center"/>
              <w:rPr>
                <w:sz w:val="16"/>
                <w:szCs w:val="16"/>
                <w:lang w:val="tr-TR"/>
              </w:rPr>
            </w:pPr>
            <w:r w:rsidRPr="008A2FE5">
              <w:rPr>
                <w:sz w:val="16"/>
                <w:szCs w:val="16"/>
                <w:lang w:val="tr-TR"/>
              </w:rPr>
              <w:t>süslemeli desen, bahçede çiçek dikmek için ayrılan yer</w:t>
            </w:r>
          </w:p>
        </w:tc>
        <w:tc>
          <w:tcPr>
            <w:tcW w:w="337" w:type="pct"/>
            <w:shd w:val="clear" w:color="auto" w:fill="auto"/>
            <w:vAlign w:val="center"/>
            <w:hideMark/>
          </w:tcPr>
          <w:p w14:paraId="08F118D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4523D3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203CD77"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6EDF73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0782EE4" w14:textId="77777777" w:rsidTr="00A46ED6">
        <w:trPr>
          <w:trHeight w:val="225"/>
        </w:trPr>
        <w:tc>
          <w:tcPr>
            <w:tcW w:w="798" w:type="pct"/>
            <w:shd w:val="clear" w:color="auto" w:fill="auto"/>
            <w:vAlign w:val="center"/>
            <w:hideMark/>
          </w:tcPr>
          <w:p w14:paraId="5E7FB34C" w14:textId="77777777" w:rsidR="00812518" w:rsidRPr="008A2FE5" w:rsidRDefault="00812518" w:rsidP="00AE6969">
            <w:pPr>
              <w:bidi/>
              <w:jc w:val="center"/>
              <w:rPr>
                <w:sz w:val="16"/>
                <w:szCs w:val="16"/>
                <w:lang w:val="tr-TR"/>
              </w:rPr>
            </w:pPr>
            <w:r w:rsidRPr="008A2FE5">
              <w:rPr>
                <w:sz w:val="16"/>
                <w:szCs w:val="16"/>
                <w:rtl/>
                <w:lang w:val="tr-TR"/>
              </w:rPr>
              <w:t>تەرز</w:t>
            </w:r>
          </w:p>
        </w:tc>
        <w:tc>
          <w:tcPr>
            <w:tcW w:w="1377" w:type="pct"/>
            <w:shd w:val="clear" w:color="auto" w:fill="auto"/>
            <w:vAlign w:val="center"/>
            <w:hideMark/>
          </w:tcPr>
          <w:p w14:paraId="640E480B" w14:textId="77777777" w:rsidR="00812518" w:rsidRPr="008A2FE5" w:rsidRDefault="00812518" w:rsidP="00AE6969">
            <w:pPr>
              <w:jc w:val="center"/>
              <w:rPr>
                <w:sz w:val="16"/>
                <w:szCs w:val="16"/>
                <w:rtl/>
                <w:lang w:val="tr-TR"/>
              </w:rPr>
            </w:pPr>
            <w:r w:rsidRPr="008A2FE5">
              <w:rPr>
                <w:sz w:val="16"/>
                <w:szCs w:val="16"/>
                <w:lang w:val="tr-TR"/>
              </w:rPr>
              <w:t>şekil</w:t>
            </w:r>
          </w:p>
        </w:tc>
        <w:tc>
          <w:tcPr>
            <w:tcW w:w="1374" w:type="pct"/>
            <w:shd w:val="clear" w:color="auto" w:fill="auto"/>
            <w:vAlign w:val="center"/>
            <w:hideMark/>
          </w:tcPr>
          <w:p w14:paraId="12EEBB3F" w14:textId="77777777" w:rsidR="00812518" w:rsidRPr="008A2FE5" w:rsidRDefault="00812518" w:rsidP="00AE6969">
            <w:pPr>
              <w:jc w:val="center"/>
              <w:rPr>
                <w:sz w:val="16"/>
                <w:szCs w:val="16"/>
                <w:lang w:val="tr-TR"/>
              </w:rPr>
            </w:pPr>
            <w:r w:rsidRPr="008A2FE5">
              <w:rPr>
                <w:sz w:val="16"/>
                <w:szCs w:val="16"/>
                <w:lang w:val="tr-TR"/>
              </w:rPr>
              <w:t>şekil biçim suret kılık usül yol</w:t>
            </w:r>
          </w:p>
        </w:tc>
        <w:tc>
          <w:tcPr>
            <w:tcW w:w="337" w:type="pct"/>
            <w:shd w:val="clear" w:color="auto" w:fill="auto"/>
            <w:vAlign w:val="center"/>
            <w:hideMark/>
          </w:tcPr>
          <w:p w14:paraId="6B920CE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D06739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B8CD74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52C52F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DD05E11" w14:textId="77777777" w:rsidTr="00A46ED6">
        <w:trPr>
          <w:trHeight w:val="225"/>
        </w:trPr>
        <w:tc>
          <w:tcPr>
            <w:tcW w:w="798" w:type="pct"/>
            <w:shd w:val="clear" w:color="auto" w:fill="auto"/>
            <w:vAlign w:val="center"/>
            <w:hideMark/>
          </w:tcPr>
          <w:p w14:paraId="2DABB426" w14:textId="77777777" w:rsidR="00812518" w:rsidRPr="008A2FE5" w:rsidRDefault="00812518" w:rsidP="00AE6969">
            <w:pPr>
              <w:bidi/>
              <w:jc w:val="center"/>
              <w:rPr>
                <w:sz w:val="16"/>
                <w:szCs w:val="16"/>
                <w:lang w:val="tr-TR"/>
              </w:rPr>
            </w:pPr>
            <w:r w:rsidRPr="008A2FE5">
              <w:rPr>
                <w:sz w:val="16"/>
                <w:szCs w:val="16"/>
                <w:rtl/>
                <w:lang w:val="tr-TR"/>
              </w:rPr>
              <w:t>تەرەب</w:t>
            </w:r>
          </w:p>
        </w:tc>
        <w:tc>
          <w:tcPr>
            <w:tcW w:w="1377" w:type="pct"/>
            <w:shd w:val="clear" w:color="auto" w:fill="auto"/>
            <w:vAlign w:val="center"/>
            <w:hideMark/>
          </w:tcPr>
          <w:p w14:paraId="2F2AEF0C" w14:textId="77777777" w:rsidR="00812518" w:rsidRPr="008A2FE5" w:rsidRDefault="00812518" w:rsidP="00AE6969">
            <w:pPr>
              <w:jc w:val="center"/>
              <w:rPr>
                <w:sz w:val="16"/>
                <w:szCs w:val="16"/>
                <w:rtl/>
                <w:lang w:val="tr-TR"/>
              </w:rPr>
            </w:pPr>
            <w:r w:rsidRPr="008A2FE5">
              <w:rPr>
                <w:sz w:val="16"/>
                <w:szCs w:val="16"/>
                <w:lang w:val="tr-TR"/>
              </w:rPr>
              <w:t>ritim müzik sesi</w:t>
            </w:r>
          </w:p>
        </w:tc>
        <w:tc>
          <w:tcPr>
            <w:tcW w:w="1374" w:type="pct"/>
            <w:shd w:val="clear" w:color="auto" w:fill="auto"/>
            <w:vAlign w:val="center"/>
            <w:hideMark/>
          </w:tcPr>
          <w:p w14:paraId="1D215FA6" w14:textId="5B4F85AC" w:rsidR="00812518" w:rsidRPr="008A2FE5" w:rsidRDefault="00812518" w:rsidP="00AE6969">
            <w:pPr>
              <w:jc w:val="center"/>
              <w:rPr>
                <w:sz w:val="16"/>
                <w:szCs w:val="16"/>
                <w:lang w:val="tr-TR"/>
              </w:rPr>
            </w:pPr>
            <w:r w:rsidRPr="008A2FE5">
              <w:rPr>
                <w:sz w:val="16"/>
                <w:szCs w:val="16"/>
                <w:lang w:val="tr-TR"/>
              </w:rPr>
              <w:t>sevinçlilik coşkunluk tepinme</w:t>
            </w:r>
          </w:p>
        </w:tc>
        <w:tc>
          <w:tcPr>
            <w:tcW w:w="337" w:type="pct"/>
            <w:shd w:val="clear" w:color="auto" w:fill="auto"/>
            <w:vAlign w:val="center"/>
            <w:hideMark/>
          </w:tcPr>
          <w:p w14:paraId="245F374D"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3D9503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2E69C73"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40CE596" w14:textId="77777777" w:rsidR="00812518" w:rsidRPr="008A2FE5" w:rsidRDefault="00812518" w:rsidP="00AE6969">
            <w:pPr>
              <w:jc w:val="center"/>
              <w:rPr>
                <w:sz w:val="16"/>
                <w:szCs w:val="16"/>
                <w:lang w:val="tr-TR"/>
              </w:rPr>
            </w:pPr>
            <w:r w:rsidRPr="008A2FE5">
              <w:rPr>
                <w:sz w:val="16"/>
                <w:szCs w:val="16"/>
                <w:lang w:val="tr-TR"/>
              </w:rPr>
              <w:t>2</w:t>
            </w:r>
          </w:p>
        </w:tc>
      </w:tr>
      <w:tr w:rsidR="00BF3F83" w:rsidRPr="008A2FE5" w14:paraId="4F4000E4" w14:textId="77777777" w:rsidTr="00BF3F83">
        <w:trPr>
          <w:trHeight w:val="225"/>
        </w:trPr>
        <w:tc>
          <w:tcPr>
            <w:tcW w:w="5000" w:type="pct"/>
            <w:gridSpan w:val="7"/>
            <w:shd w:val="clear" w:color="auto" w:fill="auto"/>
            <w:vAlign w:val="center"/>
          </w:tcPr>
          <w:p w14:paraId="255F2CA2" w14:textId="1E043FFE" w:rsidR="00BF3F83" w:rsidRPr="00BF3F83" w:rsidRDefault="00BF3F83" w:rsidP="00BF3F83">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r w:rsidR="00812518" w:rsidRPr="008A2FE5" w14:paraId="1614F8D2" w14:textId="77777777" w:rsidTr="00A46ED6">
        <w:trPr>
          <w:trHeight w:val="225"/>
        </w:trPr>
        <w:tc>
          <w:tcPr>
            <w:tcW w:w="798" w:type="pct"/>
            <w:shd w:val="clear" w:color="auto" w:fill="auto"/>
            <w:vAlign w:val="center"/>
            <w:hideMark/>
          </w:tcPr>
          <w:p w14:paraId="4DB5A351" w14:textId="77777777" w:rsidR="00812518" w:rsidRPr="008A2FE5" w:rsidRDefault="00812518" w:rsidP="00AE6969">
            <w:pPr>
              <w:bidi/>
              <w:jc w:val="center"/>
              <w:rPr>
                <w:sz w:val="16"/>
                <w:szCs w:val="16"/>
                <w:lang w:val="tr-TR"/>
              </w:rPr>
            </w:pPr>
            <w:r w:rsidRPr="008A2FE5">
              <w:rPr>
                <w:sz w:val="16"/>
                <w:szCs w:val="16"/>
                <w:rtl/>
                <w:lang w:val="tr-TR"/>
              </w:rPr>
              <w:t>تەرەح</w:t>
            </w:r>
          </w:p>
        </w:tc>
        <w:tc>
          <w:tcPr>
            <w:tcW w:w="1377" w:type="pct"/>
            <w:shd w:val="clear" w:color="auto" w:fill="auto"/>
            <w:vAlign w:val="center"/>
            <w:hideMark/>
          </w:tcPr>
          <w:p w14:paraId="4C473EE7" w14:textId="77777777" w:rsidR="00812518" w:rsidRPr="008A2FE5" w:rsidRDefault="00812518" w:rsidP="00AE6969">
            <w:pPr>
              <w:jc w:val="center"/>
              <w:rPr>
                <w:sz w:val="16"/>
                <w:szCs w:val="16"/>
                <w:rtl/>
                <w:lang w:val="tr-TR"/>
              </w:rPr>
            </w:pPr>
            <w:r w:rsidRPr="008A2FE5">
              <w:rPr>
                <w:sz w:val="16"/>
                <w:szCs w:val="16"/>
                <w:lang w:val="tr-TR"/>
              </w:rPr>
              <w:t>üzülme</w:t>
            </w:r>
          </w:p>
        </w:tc>
        <w:tc>
          <w:tcPr>
            <w:tcW w:w="1374" w:type="pct"/>
            <w:shd w:val="clear" w:color="auto" w:fill="auto"/>
            <w:vAlign w:val="center"/>
            <w:hideMark/>
          </w:tcPr>
          <w:p w14:paraId="64451402" w14:textId="77777777" w:rsidR="00812518" w:rsidRPr="008A2FE5" w:rsidRDefault="00812518" w:rsidP="00AE6969">
            <w:pPr>
              <w:jc w:val="center"/>
              <w:rPr>
                <w:sz w:val="16"/>
                <w:szCs w:val="16"/>
                <w:lang w:val="tr-TR"/>
              </w:rPr>
            </w:pPr>
            <w:r w:rsidRPr="008A2FE5">
              <w:rPr>
                <w:sz w:val="16"/>
                <w:szCs w:val="16"/>
                <w:lang w:val="tr-TR"/>
              </w:rPr>
              <w:t>gam tasa acı keder</w:t>
            </w:r>
          </w:p>
        </w:tc>
        <w:tc>
          <w:tcPr>
            <w:tcW w:w="337" w:type="pct"/>
            <w:shd w:val="clear" w:color="auto" w:fill="auto"/>
            <w:vAlign w:val="center"/>
            <w:hideMark/>
          </w:tcPr>
          <w:p w14:paraId="491D86B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CC6DDB9"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434CC9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89A64A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2FF507F" w14:textId="77777777" w:rsidTr="00A46ED6">
        <w:trPr>
          <w:trHeight w:val="225"/>
        </w:trPr>
        <w:tc>
          <w:tcPr>
            <w:tcW w:w="798" w:type="pct"/>
            <w:shd w:val="clear" w:color="auto" w:fill="auto"/>
            <w:vAlign w:val="center"/>
            <w:hideMark/>
          </w:tcPr>
          <w:p w14:paraId="3D9A5E11" w14:textId="77777777" w:rsidR="00812518" w:rsidRPr="008A2FE5" w:rsidRDefault="00812518" w:rsidP="00AE6969">
            <w:pPr>
              <w:bidi/>
              <w:jc w:val="center"/>
              <w:rPr>
                <w:sz w:val="16"/>
                <w:szCs w:val="16"/>
                <w:lang w:val="tr-TR"/>
              </w:rPr>
            </w:pPr>
            <w:r w:rsidRPr="008A2FE5">
              <w:rPr>
                <w:sz w:val="16"/>
                <w:szCs w:val="16"/>
                <w:rtl/>
                <w:lang w:val="tr-TR"/>
              </w:rPr>
              <w:t>تەرەف</w:t>
            </w:r>
          </w:p>
        </w:tc>
        <w:tc>
          <w:tcPr>
            <w:tcW w:w="1377" w:type="pct"/>
            <w:shd w:val="clear" w:color="auto" w:fill="auto"/>
            <w:vAlign w:val="center"/>
            <w:hideMark/>
          </w:tcPr>
          <w:p w14:paraId="66177A7B" w14:textId="77777777" w:rsidR="00812518" w:rsidRPr="008A2FE5" w:rsidRDefault="00812518" w:rsidP="00AE6969">
            <w:pPr>
              <w:jc w:val="center"/>
              <w:rPr>
                <w:sz w:val="16"/>
                <w:szCs w:val="16"/>
                <w:rtl/>
                <w:lang w:val="tr-TR"/>
              </w:rPr>
            </w:pPr>
            <w:r w:rsidRPr="008A2FE5">
              <w:rPr>
                <w:sz w:val="16"/>
                <w:szCs w:val="16"/>
                <w:lang w:val="tr-TR"/>
              </w:rPr>
              <w:t>taraf kısım</w:t>
            </w:r>
          </w:p>
        </w:tc>
        <w:tc>
          <w:tcPr>
            <w:tcW w:w="1374" w:type="pct"/>
            <w:shd w:val="clear" w:color="auto" w:fill="auto"/>
            <w:vAlign w:val="center"/>
            <w:hideMark/>
          </w:tcPr>
          <w:p w14:paraId="2DC2A563" w14:textId="77777777" w:rsidR="00812518" w:rsidRPr="008A2FE5" w:rsidRDefault="00812518" w:rsidP="00AE6969">
            <w:pPr>
              <w:jc w:val="center"/>
              <w:rPr>
                <w:sz w:val="16"/>
                <w:szCs w:val="16"/>
                <w:lang w:val="tr-TR"/>
              </w:rPr>
            </w:pPr>
            <w:r w:rsidRPr="008A2FE5">
              <w:rPr>
                <w:sz w:val="16"/>
                <w:szCs w:val="16"/>
                <w:lang w:val="tr-TR"/>
              </w:rPr>
              <w:t>yanı, taraf, taraftarlık</w:t>
            </w:r>
          </w:p>
        </w:tc>
        <w:tc>
          <w:tcPr>
            <w:tcW w:w="337" w:type="pct"/>
            <w:shd w:val="clear" w:color="auto" w:fill="auto"/>
            <w:vAlign w:val="center"/>
            <w:hideMark/>
          </w:tcPr>
          <w:p w14:paraId="1F4FA59A"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D90C83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65E5D9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D3A5C9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54584E8" w14:textId="77777777" w:rsidTr="00A46ED6">
        <w:trPr>
          <w:trHeight w:val="225"/>
        </w:trPr>
        <w:tc>
          <w:tcPr>
            <w:tcW w:w="798" w:type="pct"/>
            <w:shd w:val="clear" w:color="auto" w:fill="auto"/>
            <w:vAlign w:val="center"/>
            <w:hideMark/>
          </w:tcPr>
          <w:p w14:paraId="07BFD5BB" w14:textId="77777777" w:rsidR="00812518" w:rsidRPr="008A2FE5" w:rsidRDefault="00812518" w:rsidP="00AE6969">
            <w:pPr>
              <w:bidi/>
              <w:jc w:val="center"/>
              <w:rPr>
                <w:sz w:val="16"/>
                <w:szCs w:val="16"/>
                <w:lang w:val="tr-TR"/>
              </w:rPr>
            </w:pPr>
            <w:r w:rsidRPr="008A2FE5">
              <w:rPr>
                <w:sz w:val="16"/>
                <w:szCs w:val="16"/>
                <w:rtl/>
                <w:lang w:val="tr-TR"/>
              </w:rPr>
              <w:t>تەرەققی</w:t>
            </w:r>
          </w:p>
        </w:tc>
        <w:tc>
          <w:tcPr>
            <w:tcW w:w="1377" w:type="pct"/>
            <w:shd w:val="clear" w:color="auto" w:fill="auto"/>
            <w:vAlign w:val="center"/>
            <w:hideMark/>
          </w:tcPr>
          <w:p w14:paraId="6577263F" w14:textId="77777777" w:rsidR="00812518" w:rsidRPr="008A2FE5" w:rsidRDefault="00812518" w:rsidP="00AE6969">
            <w:pPr>
              <w:jc w:val="center"/>
              <w:rPr>
                <w:sz w:val="16"/>
                <w:szCs w:val="16"/>
                <w:rtl/>
                <w:lang w:val="tr-TR"/>
              </w:rPr>
            </w:pPr>
            <w:r w:rsidRPr="008A2FE5">
              <w:rPr>
                <w:sz w:val="16"/>
                <w:szCs w:val="16"/>
                <w:lang w:val="tr-TR"/>
              </w:rPr>
              <w:t>yükseltmek, başarmak</w:t>
            </w:r>
          </w:p>
        </w:tc>
        <w:tc>
          <w:tcPr>
            <w:tcW w:w="1374" w:type="pct"/>
            <w:shd w:val="clear" w:color="auto" w:fill="auto"/>
            <w:vAlign w:val="center"/>
            <w:hideMark/>
          </w:tcPr>
          <w:p w14:paraId="27032B62" w14:textId="77777777" w:rsidR="00812518" w:rsidRPr="008A2FE5" w:rsidRDefault="00812518" w:rsidP="00AE6969">
            <w:pPr>
              <w:jc w:val="center"/>
              <w:rPr>
                <w:sz w:val="16"/>
                <w:szCs w:val="16"/>
                <w:lang w:val="tr-TR"/>
              </w:rPr>
            </w:pPr>
            <w:r w:rsidRPr="008A2FE5">
              <w:rPr>
                <w:sz w:val="16"/>
                <w:szCs w:val="16"/>
                <w:lang w:val="tr-TR"/>
              </w:rPr>
              <w:t>yükselme, ilerleme</w:t>
            </w:r>
          </w:p>
        </w:tc>
        <w:tc>
          <w:tcPr>
            <w:tcW w:w="337" w:type="pct"/>
            <w:shd w:val="clear" w:color="auto" w:fill="auto"/>
            <w:vAlign w:val="center"/>
            <w:hideMark/>
          </w:tcPr>
          <w:p w14:paraId="3FA4290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7C747B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31609B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F7FCF6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625EBA4" w14:textId="77777777" w:rsidTr="00A46ED6">
        <w:trPr>
          <w:trHeight w:val="225"/>
        </w:trPr>
        <w:tc>
          <w:tcPr>
            <w:tcW w:w="798" w:type="pct"/>
            <w:shd w:val="clear" w:color="auto" w:fill="auto"/>
            <w:vAlign w:val="center"/>
            <w:hideMark/>
          </w:tcPr>
          <w:p w14:paraId="470878DF" w14:textId="77777777" w:rsidR="00812518" w:rsidRPr="008A2FE5" w:rsidRDefault="00812518" w:rsidP="00AE6969">
            <w:pPr>
              <w:bidi/>
              <w:jc w:val="center"/>
              <w:rPr>
                <w:sz w:val="16"/>
                <w:szCs w:val="16"/>
                <w:lang w:val="tr-TR"/>
              </w:rPr>
            </w:pPr>
            <w:r w:rsidRPr="008A2FE5">
              <w:rPr>
                <w:sz w:val="16"/>
                <w:szCs w:val="16"/>
                <w:rtl/>
                <w:lang w:val="tr-TR"/>
              </w:rPr>
              <w:t>تەرەننوم</w:t>
            </w:r>
          </w:p>
        </w:tc>
        <w:tc>
          <w:tcPr>
            <w:tcW w:w="1377" w:type="pct"/>
            <w:shd w:val="clear" w:color="auto" w:fill="auto"/>
            <w:vAlign w:val="center"/>
            <w:hideMark/>
          </w:tcPr>
          <w:p w14:paraId="2B11CC85" w14:textId="77777777" w:rsidR="00812518" w:rsidRPr="008A2FE5" w:rsidRDefault="00812518" w:rsidP="00AE6969">
            <w:pPr>
              <w:jc w:val="center"/>
              <w:rPr>
                <w:sz w:val="16"/>
                <w:szCs w:val="16"/>
                <w:rtl/>
                <w:lang w:val="tr-TR"/>
              </w:rPr>
            </w:pPr>
            <w:r w:rsidRPr="008A2FE5">
              <w:rPr>
                <w:sz w:val="16"/>
                <w:szCs w:val="16"/>
                <w:lang w:val="tr-TR"/>
              </w:rPr>
              <w:t>içinden şarkı söylemek, mırıldanmak</w:t>
            </w:r>
          </w:p>
        </w:tc>
        <w:tc>
          <w:tcPr>
            <w:tcW w:w="1374" w:type="pct"/>
            <w:shd w:val="clear" w:color="auto" w:fill="auto"/>
            <w:vAlign w:val="center"/>
            <w:hideMark/>
          </w:tcPr>
          <w:p w14:paraId="64DFC50F" w14:textId="77777777" w:rsidR="00812518" w:rsidRPr="008A2FE5" w:rsidRDefault="00812518" w:rsidP="00AE6969">
            <w:pPr>
              <w:jc w:val="center"/>
              <w:rPr>
                <w:sz w:val="16"/>
                <w:szCs w:val="16"/>
                <w:lang w:val="tr-TR"/>
              </w:rPr>
            </w:pPr>
            <w:r w:rsidRPr="008A2FE5">
              <w:rPr>
                <w:sz w:val="16"/>
                <w:szCs w:val="16"/>
                <w:lang w:val="tr-TR"/>
              </w:rPr>
              <w:t>yavaş ve güzel bir sesle şarkı söyleme,</w:t>
            </w:r>
            <w:r>
              <w:rPr>
                <w:sz w:val="16"/>
                <w:szCs w:val="16"/>
                <w:lang w:val="tr-TR"/>
              </w:rPr>
              <w:t xml:space="preserve"> </w:t>
            </w:r>
            <w:r w:rsidRPr="008A2FE5">
              <w:rPr>
                <w:sz w:val="16"/>
                <w:szCs w:val="16"/>
                <w:lang w:val="tr-TR"/>
              </w:rPr>
              <w:t>şakıma</w:t>
            </w:r>
          </w:p>
        </w:tc>
        <w:tc>
          <w:tcPr>
            <w:tcW w:w="337" w:type="pct"/>
            <w:shd w:val="clear" w:color="auto" w:fill="auto"/>
            <w:vAlign w:val="center"/>
            <w:hideMark/>
          </w:tcPr>
          <w:p w14:paraId="7797B9D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2C28FA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D0DEC6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A3248F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0DADF58" w14:textId="77777777" w:rsidTr="00A46ED6">
        <w:trPr>
          <w:trHeight w:val="225"/>
        </w:trPr>
        <w:tc>
          <w:tcPr>
            <w:tcW w:w="798" w:type="pct"/>
            <w:shd w:val="clear" w:color="auto" w:fill="auto"/>
            <w:vAlign w:val="center"/>
            <w:hideMark/>
          </w:tcPr>
          <w:p w14:paraId="57CDF075" w14:textId="77777777" w:rsidR="00812518" w:rsidRPr="008A2FE5" w:rsidRDefault="00812518" w:rsidP="00AE6969">
            <w:pPr>
              <w:bidi/>
              <w:jc w:val="center"/>
              <w:rPr>
                <w:sz w:val="16"/>
                <w:szCs w:val="16"/>
                <w:lang w:val="tr-TR"/>
              </w:rPr>
            </w:pPr>
            <w:r w:rsidRPr="008A2FE5">
              <w:rPr>
                <w:sz w:val="16"/>
                <w:szCs w:val="16"/>
                <w:rtl/>
                <w:lang w:val="tr-TR"/>
              </w:rPr>
              <w:t>تەریق</w:t>
            </w:r>
          </w:p>
        </w:tc>
        <w:tc>
          <w:tcPr>
            <w:tcW w:w="1377" w:type="pct"/>
            <w:shd w:val="clear" w:color="auto" w:fill="auto"/>
            <w:vAlign w:val="center"/>
            <w:hideMark/>
          </w:tcPr>
          <w:p w14:paraId="128E9857" w14:textId="77777777" w:rsidR="00812518" w:rsidRPr="008A2FE5" w:rsidRDefault="00812518" w:rsidP="00AE6969">
            <w:pPr>
              <w:jc w:val="center"/>
              <w:rPr>
                <w:sz w:val="16"/>
                <w:szCs w:val="16"/>
                <w:rtl/>
                <w:lang w:val="tr-TR"/>
              </w:rPr>
            </w:pPr>
            <w:r w:rsidRPr="008A2FE5">
              <w:rPr>
                <w:sz w:val="16"/>
                <w:szCs w:val="16"/>
                <w:lang w:val="tr-TR"/>
              </w:rPr>
              <w:t>yol</w:t>
            </w:r>
          </w:p>
        </w:tc>
        <w:tc>
          <w:tcPr>
            <w:tcW w:w="1374" w:type="pct"/>
            <w:shd w:val="clear" w:color="auto" w:fill="auto"/>
            <w:vAlign w:val="center"/>
            <w:hideMark/>
          </w:tcPr>
          <w:p w14:paraId="0377014C" w14:textId="77777777" w:rsidR="00812518" w:rsidRPr="008A2FE5" w:rsidRDefault="00812518" w:rsidP="00AE6969">
            <w:pPr>
              <w:jc w:val="center"/>
              <w:rPr>
                <w:sz w:val="16"/>
                <w:szCs w:val="16"/>
                <w:lang w:val="tr-TR"/>
              </w:rPr>
            </w:pPr>
            <w:r w:rsidRPr="008A2FE5">
              <w:rPr>
                <w:sz w:val="16"/>
                <w:szCs w:val="16"/>
                <w:lang w:val="tr-TR"/>
              </w:rPr>
              <w:t>yol</w:t>
            </w:r>
          </w:p>
        </w:tc>
        <w:tc>
          <w:tcPr>
            <w:tcW w:w="337" w:type="pct"/>
            <w:shd w:val="clear" w:color="auto" w:fill="auto"/>
            <w:vAlign w:val="center"/>
            <w:hideMark/>
          </w:tcPr>
          <w:p w14:paraId="0779833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BABE78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CDE7E0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E96F8F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E6D8EC8" w14:textId="77777777" w:rsidTr="00A46ED6">
        <w:trPr>
          <w:trHeight w:val="225"/>
        </w:trPr>
        <w:tc>
          <w:tcPr>
            <w:tcW w:w="798" w:type="pct"/>
            <w:shd w:val="clear" w:color="auto" w:fill="auto"/>
            <w:vAlign w:val="center"/>
            <w:hideMark/>
          </w:tcPr>
          <w:p w14:paraId="17B72038" w14:textId="77777777" w:rsidR="00812518" w:rsidRPr="008A2FE5" w:rsidRDefault="00812518" w:rsidP="00AE6969">
            <w:pPr>
              <w:bidi/>
              <w:jc w:val="center"/>
              <w:rPr>
                <w:sz w:val="16"/>
                <w:szCs w:val="16"/>
                <w:lang w:val="tr-TR"/>
              </w:rPr>
            </w:pPr>
            <w:r w:rsidRPr="008A2FE5">
              <w:rPr>
                <w:sz w:val="16"/>
                <w:szCs w:val="16"/>
                <w:rtl/>
                <w:lang w:val="tr-TR"/>
              </w:rPr>
              <w:t>تەسبیح</w:t>
            </w:r>
          </w:p>
        </w:tc>
        <w:tc>
          <w:tcPr>
            <w:tcW w:w="1377" w:type="pct"/>
            <w:shd w:val="clear" w:color="auto" w:fill="auto"/>
            <w:vAlign w:val="center"/>
            <w:hideMark/>
          </w:tcPr>
          <w:p w14:paraId="675BB186" w14:textId="77777777" w:rsidR="00812518" w:rsidRPr="008A2FE5" w:rsidRDefault="00812518" w:rsidP="00AE6969">
            <w:pPr>
              <w:jc w:val="center"/>
              <w:rPr>
                <w:sz w:val="16"/>
                <w:szCs w:val="16"/>
                <w:rtl/>
                <w:lang w:val="tr-TR"/>
              </w:rPr>
            </w:pPr>
            <w:r w:rsidRPr="008A2FE5">
              <w:rPr>
                <w:sz w:val="16"/>
                <w:szCs w:val="16"/>
                <w:lang w:val="tr-TR"/>
              </w:rPr>
              <w:t>suphanallah çekmek</w:t>
            </w:r>
          </w:p>
        </w:tc>
        <w:tc>
          <w:tcPr>
            <w:tcW w:w="1374" w:type="pct"/>
            <w:shd w:val="clear" w:color="auto" w:fill="auto"/>
            <w:vAlign w:val="center"/>
            <w:hideMark/>
          </w:tcPr>
          <w:p w14:paraId="43B64FD3" w14:textId="77777777" w:rsidR="00812518" w:rsidRPr="008A2FE5" w:rsidRDefault="00812518" w:rsidP="00AE6969">
            <w:pPr>
              <w:jc w:val="center"/>
              <w:rPr>
                <w:sz w:val="16"/>
                <w:szCs w:val="16"/>
                <w:lang w:val="tr-TR"/>
              </w:rPr>
            </w:pPr>
            <w:r w:rsidRPr="008A2FE5">
              <w:rPr>
                <w:sz w:val="16"/>
                <w:szCs w:val="16"/>
                <w:lang w:val="tr-TR"/>
              </w:rPr>
              <w:t>tes</w:t>
            </w:r>
            <w:r>
              <w:rPr>
                <w:sz w:val="16"/>
                <w:szCs w:val="16"/>
                <w:lang w:val="tr-TR"/>
              </w:rPr>
              <w:t>p</w:t>
            </w:r>
            <w:r w:rsidRPr="008A2FE5">
              <w:rPr>
                <w:sz w:val="16"/>
                <w:szCs w:val="16"/>
                <w:lang w:val="tr-TR"/>
              </w:rPr>
              <w:t>ih çekmek</w:t>
            </w:r>
          </w:p>
        </w:tc>
        <w:tc>
          <w:tcPr>
            <w:tcW w:w="337" w:type="pct"/>
            <w:shd w:val="clear" w:color="auto" w:fill="auto"/>
            <w:vAlign w:val="center"/>
            <w:hideMark/>
          </w:tcPr>
          <w:p w14:paraId="44212BF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79F91AB"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4FA4342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971664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74FF8D1" w14:textId="77777777" w:rsidTr="00A46ED6">
        <w:trPr>
          <w:trHeight w:val="225"/>
        </w:trPr>
        <w:tc>
          <w:tcPr>
            <w:tcW w:w="798" w:type="pct"/>
            <w:shd w:val="clear" w:color="auto" w:fill="auto"/>
            <w:vAlign w:val="center"/>
            <w:hideMark/>
          </w:tcPr>
          <w:p w14:paraId="0C0B5218" w14:textId="77777777" w:rsidR="00812518" w:rsidRPr="008A2FE5" w:rsidRDefault="00812518" w:rsidP="00AE6969">
            <w:pPr>
              <w:bidi/>
              <w:jc w:val="center"/>
              <w:rPr>
                <w:sz w:val="16"/>
                <w:szCs w:val="16"/>
                <w:lang w:val="tr-TR"/>
              </w:rPr>
            </w:pPr>
            <w:r w:rsidRPr="008A2FE5">
              <w:rPr>
                <w:sz w:val="16"/>
                <w:szCs w:val="16"/>
                <w:rtl/>
                <w:lang w:val="tr-TR"/>
              </w:rPr>
              <w:t>تەسحیح</w:t>
            </w:r>
          </w:p>
        </w:tc>
        <w:tc>
          <w:tcPr>
            <w:tcW w:w="1377" w:type="pct"/>
            <w:shd w:val="clear" w:color="auto" w:fill="auto"/>
            <w:vAlign w:val="center"/>
            <w:hideMark/>
          </w:tcPr>
          <w:p w14:paraId="2959287B" w14:textId="77777777" w:rsidR="00812518" w:rsidRPr="008A2FE5" w:rsidRDefault="00812518" w:rsidP="00AE6969">
            <w:pPr>
              <w:jc w:val="center"/>
              <w:rPr>
                <w:sz w:val="16"/>
                <w:szCs w:val="16"/>
                <w:rtl/>
                <w:lang w:val="tr-TR"/>
              </w:rPr>
            </w:pPr>
            <w:r w:rsidRPr="008A2FE5">
              <w:rPr>
                <w:sz w:val="16"/>
                <w:szCs w:val="16"/>
                <w:lang w:val="tr-TR"/>
              </w:rPr>
              <w:t>kitaptaki yanlışları düzeltme</w:t>
            </w:r>
          </w:p>
        </w:tc>
        <w:tc>
          <w:tcPr>
            <w:tcW w:w="1374" w:type="pct"/>
            <w:shd w:val="clear" w:color="auto" w:fill="auto"/>
            <w:vAlign w:val="center"/>
            <w:hideMark/>
          </w:tcPr>
          <w:p w14:paraId="5C72AE47" w14:textId="77777777" w:rsidR="00812518" w:rsidRPr="008A2FE5" w:rsidRDefault="00812518" w:rsidP="00AE6969">
            <w:pPr>
              <w:jc w:val="center"/>
              <w:rPr>
                <w:sz w:val="16"/>
                <w:szCs w:val="16"/>
                <w:lang w:val="tr-TR"/>
              </w:rPr>
            </w:pPr>
            <w:r w:rsidRPr="008A2FE5">
              <w:rPr>
                <w:sz w:val="16"/>
                <w:szCs w:val="16"/>
                <w:lang w:val="tr-TR"/>
              </w:rPr>
              <w:t>iyileştirme, iyile</w:t>
            </w:r>
            <w:r>
              <w:rPr>
                <w:sz w:val="16"/>
                <w:szCs w:val="16"/>
                <w:lang w:val="tr-TR"/>
              </w:rPr>
              <w:t>ş</w:t>
            </w:r>
            <w:r w:rsidRPr="008A2FE5">
              <w:rPr>
                <w:sz w:val="16"/>
                <w:szCs w:val="16"/>
                <w:lang w:val="tr-TR"/>
              </w:rPr>
              <w:t>t</w:t>
            </w:r>
            <w:r>
              <w:rPr>
                <w:sz w:val="16"/>
                <w:szCs w:val="16"/>
                <w:lang w:val="tr-TR"/>
              </w:rPr>
              <w:t>ir</w:t>
            </w:r>
            <w:r w:rsidRPr="008A2FE5">
              <w:rPr>
                <w:sz w:val="16"/>
                <w:szCs w:val="16"/>
                <w:lang w:val="tr-TR"/>
              </w:rPr>
              <w:t>me</w:t>
            </w:r>
            <w:r>
              <w:rPr>
                <w:sz w:val="16"/>
                <w:szCs w:val="16"/>
                <w:lang w:val="tr-TR"/>
              </w:rPr>
              <w:t>,</w:t>
            </w:r>
            <w:r w:rsidRPr="008A2FE5">
              <w:rPr>
                <w:sz w:val="16"/>
                <w:szCs w:val="16"/>
                <w:lang w:val="tr-TR"/>
              </w:rPr>
              <w:t xml:space="preserve"> düzeltme</w:t>
            </w:r>
          </w:p>
        </w:tc>
        <w:tc>
          <w:tcPr>
            <w:tcW w:w="337" w:type="pct"/>
            <w:shd w:val="clear" w:color="auto" w:fill="auto"/>
            <w:vAlign w:val="center"/>
            <w:hideMark/>
          </w:tcPr>
          <w:p w14:paraId="3694D17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6342C0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A8AD18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A95FE7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181F6A2" w14:textId="77777777" w:rsidTr="00A46ED6">
        <w:trPr>
          <w:trHeight w:val="225"/>
        </w:trPr>
        <w:tc>
          <w:tcPr>
            <w:tcW w:w="798" w:type="pct"/>
            <w:shd w:val="clear" w:color="auto" w:fill="auto"/>
            <w:vAlign w:val="center"/>
            <w:hideMark/>
          </w:tcPr>
          <w:p w14:paraId="62093EBE" w14:textId="77777777" w:rsidR="00812518" w:rsidRPr="008A2FE5" w:rsidRDefault="00812518" w:rsidP="00AE6969">
            <w:pPr>
              <w:bidi/>
              <w:jc w:val="center"/>
              <w:rPr>
                <w:sz w:val="16"/>
                <w:szCs w:val="16"/>
                <w:lang w:val="tr-TR"/>
              </w:rPr>
            </w:pPr>
            <w:r w:rsidRPr="008A2FE5">
              <w:rPr>
                <w:sz w:val="16"/>
                <w:szCs w:val="16"/>
                <w:rtl/>
                <w:lang w:val="tr-TR"/>
              </w:rPr>
              <w:t>تەسخیر</w:t>
            </w:r>
          </w:p>
        </w:tc>
        <w:tc>
          <w:tcPr>
            <w:tcW w:w="1377" w:type="pct"/>
            <w:shd w:val="clear" w:color="auto" w:fill="auto"/>
            <w:vAlign w:val="center"/>
            <w:hideMark/>
          </w:tcPr>
          <w:p w14:paraId="17B8F08B" w14:textId="77777777" w:rsidR="00812518" w:rsidRPr="008A2FE5" w:rsidRDefault="00812518" w:rsidP="00AE6969">
            <w:pPr>
              <w:jc w:val="center"/>
              <w:rPr>
                <w:sz w:val="16"/>
                <w:szCs w:val="16"/>
                <w:rtl/>
                <w:lang w:val="tr-TR"/>
              </w:rPr>
            </w:pPr>
            <w:r w:rsidRPr="008A2FE5">
              <w:rPr>
                <w:sz w:val="16"/>
                <w:szCs w:val="16"/>
                <w:lang w:val="tr-TR"/>
              </w:rPr>
              <w:t>ele geçirmek boyun eğdirmek</w:t>
            </w:r>
          </w:p>
        </w:tc>
        <w:tc>
          <w:tcPr>
            <w:tcW w:w="1374" w:type="pct"/>
            <w:shd w:val="clear" w:color="auto" w:fill="auto"/>
            <w:vAlign w:val="center"/>
            <w:hideMark/>
          </w:tcPr>
          <w:p w14:paraId="2CF0BF17" w14:textId="77777777" w:rsidR="00812518" w:rsidRPr="008A2FE5" w:rsidRDefault="00812518" w:rsidP="00AE6969">
            <w:pPr>
              <w:jc w:val="center"/>
              <w:rPr>
                <w:sz w:val="16"/>
                <w:szCs w:val="16"/>
                <w:lang w:val="tr-TR"/>
              </w:rPr>
            </w:pPr>
            <w:r w:rsidRPr="008A2FE5">
              <w:rPr>
                <w:sz w:val="16"/>
                <w:szCs w:val="16"/>
                <w:lang w:val="tr-TR"/>
              </w:rPr>
              <w:t>ele geçirme zapt ve istila etme</w:t>
            </w:r>
          </w:p>
        </w:tc>
        <w:tc>
          <w:tcPr>
            <w:tcW w:w="337" w:type="pct"/>
            <w:shd w:val="clear" w:color="auto" w:fill="auto"/>
            <w:vAlign w:val="center"/>
            <w:hideMark/>
          </w:tcPr>
          <w:p w14:paraId="2ADFB0D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2901FF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E281EB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42F9C0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6B53E79" w14:textId="77777777" w:rsidTr="00A46ED6">
        <w:trPr>
          <w:trHeight w:val="225"/>
        </w:trPr>
        <w:tc>
          <w:tcPr>
            <w:tcW w:w="798" w:type="pct"/>
            <w:shd w:val="clear" w:color="auto" w:fill="auto"/>
            <w:vAlign w:val="center"/>
            <w:hideMark/>
          </w:tcPr>
          <w:p w14:paraId="51DF9E4F" w14:textId="77777777" w:rsidR="00812518" w:rsidRPr="008A2FE5" w:rsidRDefault="00812518" w:rsidP="00AE6969">
            <w:pPr>
              <w:bidi/>
              <w:jc w:val="center"/>
              <w:rPr>
                <w:sz w:val="16"/>
                <w:szCs w:val="16"/>
                <w:lang w:val="tr-TR"/>
              </w:rPr>
            </w:pPr>
            <w:r w:rsidRPr="008A2FE5">
              <w:rPr>
                <w:sz w:val="16"/>
                <w:szCs w:val="16"/>
                <w:rtl/>
                <w:lang w:val="tr-TR"/>
              </w:rPr>
              <w:t>تەسکین</w:t>
            </w:r>
          </w:p>
        </w:tc>
        <w:tc>
          <w:tcPr>
            <w:tcW w:w="1377" w:type="pct"/>
            <w:shd w:val="clear" w:color="auto" w:fill="auto"/>
            <w:vAlign w:val="center"/>
            <w:hideMark/>
          </w:tcPr>
          <w:p w14:paraId="0AC92767" w14:textId="77777777" w:rsidR="00812518" w:rsidRPr="008A2FE5" w:rsidRDefault="00812518" w:rsidP="00AE6969">
            <w:pPr>
              <w:jc w:val="center"/>
              <w:rPr>
                <w:sz w:val="16"/>
                <w:szCs w:val="16"/>
                <w:rtl/>
                <w:lang w:val="tr-TR"/>
              </w:rPr>
            </w:pPr>
            <w:r w:rsidRPr="008A2FE5">
              <w:rPr>
                <w:sz w:val="16"/>
                <w:szCs w:val="16"/>
                <w:lang w:val="tr-TR"/>
              </w:rPr>
              <w:t>sakinleştirmek</w:t>
            </w:r>
          </w:p>
        </w:tc>
        <w:tc>
          <w:tcPr>
            <w:tcW w:w="1374" w:type="pct"/>
            <w:shd w:val="clear" w:color="auto" w:fill="auto"/>
            <w:vAlign w:val="center"/>
            <w:hideMark/>
          </w:tcPr>
          <w:p w14:paraId="61F940B4" w14:textId="77777777" w:rsidR="00812518" w:rsidRPr="008A2FE5" w:rsidRDefault="00812518" w:rsidP="00AE6969">
            <w:pPr>
              <w:jc w:val="center"/>
              <w:rPr>
                <w:sz w:val="16"/>
                <w:szCs w:val="16"/>
                <w:lang w:val="tr-TR"/>
              </w:rPr>
            </w:pPr>
            <w:r w:rsidRPr="008A2FE5">
              <w:rPr>
                <w:sz w:val="16"/>
                <w:szCs w:val="16"/>
                <w:lang w:val="tr-TR"/>
              </w:rPr>
              <w:t>sakinleştirmek</w:t>
            </w:r>
          </w:p>
        </w:tc>
        <w:tc>
          <w:tcPr>
            <w:tcW w:w="337" w:type="pct"/>
            <w:shd w:val="clear" w:color="auto" w:fill="auto"/>
            <w:vAlign w:val="center"/>
            <w:hideMark/>
          </w:tcPr>
          <w:p w14:paraId="323432A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786F9E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02E856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3BFF8B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259D646" w14:textId="77777777" w:rsidTr="00A46ED6">
        <w:trPr>
          <w:trHeight w:val="225"/>
        </w:trPr>
        <w:tc>
          <w:tcPr>
            <w:tcW w:w="798" w:type="pct"/>
            <w:shd w:val="clear" w:color="auto" w:fill="auto"/>
            <w:vAlign w:val="center"/>
            <w:hideMark/>
          </w:tcPr>
          <w:p w14:paraId="222A986D" w14:textId="77777777" w:rsidR="00812518" w:rsidRPr="008A2FE5" w:rsidRDefault="00812518" w:rsidP="00AE6969">
            <w:pPr>
              <w:bidi/>
              <w:jc w:val="center"/>
              <w:rPr>
                <w:sz w:val="16"/>
                <w:szCs w:val="16"/>
                <w:lang w:val="tr-TR"/>
              </w:rPr>
            </w:pPr>
            <w:r w:rsidRPr="008A2FE5">
              <w:rPr>
                <w:sz w:val="16"/>
                <w:szCs w:val="16"/>
                <w:rtl/>
                <w:lang w:val="tr-TR"/>
              </w:rPr>
              <w:t>تەسلیم</w:t>
            </w:r>
          </w:p>
        </w:tc>
        <w:tc>
          <w:tcPr>
            <w:tcW w:w="1377" w:type="pct"/>
            <w:shd w:val="clear" w:color="auto" w:fill="auto"/>
            <w:vAlign w:val="center"/>
            <w:hideMark/>
          </w:tcPr>
          <w:p w14:paraId="572659CC" w14:textId="77777777" w:rsidR="00812518" w:rsidRPr="008A2FE5" w:rsidRDefault="00812518" w:rsidP="00AE6969">
            <w:pPr>
              <w:jc w:val="center"/>
              <w:rPr>
                <w:sz w:val="16"/>
                <w:szCs w:val="16"/>
                <w:rtl/>
                <w:lang w:val="tr-TR"/>
              </w:rPr>
            </w:pPr>
            <w:r w:rsidRPr="008A2FE5">
              <w:rPr>
                <w:sz w:val="16"/>
                <w:szCs w:val="16"/>
                <w:lang w:val="tr-TR"/>
              </w:rPr>
              <w:t>teslim etme geri verme</w:t>
            </w:r>
          </w:p>
        </w:tc>
        <w:tc>
          <w:tcPr>
            <w:tcW w:w="1374" w:type="pct"/>
            <w:shd w:val="clear" w:color="auto" w:fill="auto"/>
            <w:vAlign w:val="center"/>
            <w:hideMark/>
          </w:tcPr>
          <w:p w14:paraId="754FDCE5" w14:textId="77777777" w:rsidR="00812518" w:rsidRPr="008A2FE5" w:rsidRDefault="00812518" w:rsidP="00AE6969">
            <w:pPr>
              <w:jc w:val="center"/>
              <w:rPr>
                <w:sz w:val="16"/>
                <w:szCs w:val="16"/>
                <w:lang w:val="tr-TR"/>
              </w:rPr>
            </w:pPr>
            <w:r w:rsidRPr="008A2FE5">
              <w:rPr>
                <w:sz w:val="16"/>
                <w:szCs w:val="16"/>
                <w:lang w:val="tr-TR"/>
              </w:rPr>
              <w:t>bir emaneti geri verme, teslim etme</w:t>
            </w:r>
          </w:p>
        </w:tc>
        <w:tc>
          <w:tcPr>
            <w:tcW w:w="337" w:type="pct"/>
            <w:shd w:val="clear" w:color="auto" w:fill="auto"/>
            <w:vAlign w:val="center"/>
            <w:hideMark/>
          </w:tcPr>
          <w:p w14:paraId="13DA2BB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3CBBBF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9F693D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392D09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F2C00F6" w14:textId="77777777" w:rsidTr="00A46ED6">
        <w:trPr>
          <w:trHeight w:val="225"/>
        </w:trPr>
        <w:tc>
          <w:tcPr>
            <w:tcW w:w="798" w:type="pct"/>
            <w:shd w:val="clear" w:color="auto" w:fill="auto"/>
            <w:vAlign w:val="center"/>
            <w:hideMark/>
          </w:tcPr>
          <w:p w14:paraId="2B7E20F6" w14:textId="77777777" w:rsidR="00812518" w:rsidRPr="008A2FE5" w:rsidRDefault="00812518" w:rsidP="00AE6969">
            <w:pPr>
              <w:bidi/>
              <w:jc w:val="center"/>
              <w:rPr>
                <w:sz w:val="16"/>
                <w:szCs w:val="16"/>
                <w:lang w:val="tr-TR"/>
              </w:rPr>
            </w:pPr>
            <w:r w:rsidRPr="008A2FE5">
              <w:rPr>
                <w:sz w:val="16"/>
                <w:szCs w:val="16"/>
                <w:rtl/>
                <w:lang w:val="tr-TR"/>
              </w:rPr>
              <w:t>تەسوید</w:t>
            </w:r>
          </w:p>
        </w:tc>
        <w:tc>
          <w:tcPr>
            <w:tcW w:w="1377" w:type="pct"/>
            <w:shd w:val="clear" w:color="auto" w:fill="auto"/>
            <w:vAlign w:val="center"/>
            <w:hideMark/>
          </w:tcPr>
          <w:p w14:paraId="20C33591" w14:textId="77777777" w:rsidR="00812518" w:rsidRPr="008A2FE5" w:rsidRDefault="00812518" w:rsidP="00AE6969">
            <w:pPr>
              <w:jc w:val="center"/>
              <w:rPr>
                <w:sz w:val="16"/>
                <w:szCs w:val="16"/>
                <w:rtl/>
                <w:lang w:val="tr-TR"/>
              </w:rPr>
            </w:pPr>
            <w:r w:rsidRPr="008A2FE5">
              <w:rPr>
                <w:sz w:val="16"/>
                <w:szCs w:val="16"/>
                <w:lang w:val="tr-TR"/>
              </w:rPr>
              <w:t>ham taslak yazı</w:t>
            </w:r>
          </w:p>
        </w:tc>
        <w:tc>
          <w:tcPr>
            <w:tcW w:w="1374" w:type="pct"/>
            <w:shd w:val="clear" w:color="auto" w:fill="auto"/>
            <w:vAlign w:val="center"/>
            <w:hideMark/>
          </w:tcPr>
          <w:p w14:paraId="7BEAB7FD" w14:textId="77777777" w:rsidR="00812518" w:rsidRPr="008A2FE5" w:rsidRDefault="00812518" w:rsidP="00AE6969">
            <w:pPr>
              <w:jc w:val="center"/>
              <w:rPr>
                <w:sz w:val="16"/>
                <w:szCs w:val="16"/>
                <w:lang w:val="tr-TR"/>
              </w:rPr>
            </w:pPr>
            <w:r w:rsidRPr="008A2FE5">
              <w:rPr>
                <w:sz w:val="16"/>
                <w:szCs w:val="16"/>
                <w:lang w:val="tr-TR"/>
              </w:rPr>
              <w:t>karalama yapma müsvedde</w:t>
            </w:r>
          </w:p>
        </w:tc>
        <w:tc>
          <w:tcPr>
            <w:tcW w:w="337" w:type="pct"/>
            <w:shd w:val="clear" w:color="auto" w:fill="auto"/>
            <w:vAlign w:val="center"/>
            <w:hideMark/>
          </w:tcPr>
          <w:p w14:paraId="76A16D9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9F5AC9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0EB175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5EC23F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F8984B4" w14:textId="77777777" w:rsidTr="00A46ED6">
        <w:trPr>
          <w:trHeight w:val="225"/>
        </w:trPr>
        <w:tc>
          <w:tcPr>
            <w:tcW w:w="798" w:type="pct"/>
            <w:shd w:val="clear" w:color="auto" w:fill="auto"/>
            <w:vAlign w:val="center"/>
            <w:hideMark/>
          </w:tcPr>
          <w:p w14:paraId="462DB57C" w14:textId="77777777" w:rsidR="00812518" w:rsidRPr="008A2FE5" w:rsidRDefault="00812518" w:rsidP="00AE6969">
            <w:pPr>
              <w:bidi/>
              <w:jc w:val="center"/>
              <w:rPr>
                <w:sz w:val="16"/>
                <w:szCs w:val="16"/>
                <w:lang w:val="tr-TR"/>
              </w:rPr>
            </w:pPr>
            <w:r w:rsidRPr="008A2FE5">
              <w:rPr>
                <w:sz w:val="16"/>
                <w:szCs w:val="16"/>
                <w:rtl/>
                <w:lang w:val="tr-TR"/>
              </w:rPr>
              <w:t>تەسویر</w:t>
            </w:r>
          </w:p>
        </w:tc>
        <w:tc>
          <w:tcPr>
            <w:tcW w:w="1377" w:type="pct"/>
            <w:shd w:val="clear" w:color="auto" w:fill="auto"/>
            <w:vAlign w:val="center"/>
            <w:hideMark/>
          </w:tcPr>
          <w:p w14:paraId="629820E6" w14:textId="77777777" w:rsidR="00812518" w:rsidRPr="008A2FE5" w:rsidRDefault="00812518" w:rsidP="00AE6969">
            <w:pPr>
              <w:jc w:val="center"/>
              <w:rPr>
                <w:sz w:val="16"/>
                <w:szCs w:val="16"/>
                <w:rtl/>
                <w:lang w:val="tr-TR"/>
              </w:rPr>
            </w:pPr>
            <w:r w:rsidRPr="008A2FE5">
              <w:rPr>
                <w:sz w:val="16"/>
                <w:szCs w:val="16"/>
                <w:lang w:val="tr-TR"/>
              </w:rPr>
              <w:t>tasvir etme</w:t>
            </w:r>
          </w:p>
        </w:tc>
        <w:tc>
          <w:tcPr>
            <w:tcW w:w="1374" w:type="pct"/>
            <w:shd w:val="clear" w:color="auto" w:fill="auto"/>
            <w:vAlign w:val="center"/>
            <w:hideMark/>
          </w:tcPr>
          <w:p w14:paraId="01330302" w14:textId="77777777" w:rsidR="00812518" w:rsidRPr="008A2FE5" w:rsidRDefault="00812518" w:rsidP="00AE6969">
            <w:pPr>
              <w:jc w:val="center"/>
              <w:rPr>
                <w:sz w:val="16"/>
                <w:szCs w:val="16"/>
                <w:lang w:val="tr-TR"/>
              </w:rPr>
            </w:pPr>
            <w:r w:rsidRPr="008A2FE5">
              <w:rPr>
                <w:sz w:val="16"/>
                <w:szCs w:val="16"/>
                <w:lang w:val="tr-TR"/>
              </w:rPr>
              <w:t>tasvir etme</w:t>
            </w:r>
          </w:p>
        </w:tc>
        <w:tc>
          <w:tcPr>
            <w:tcW w:w="337" w:type="pct"/>
            <w:shd w:val="clear" w:color="auto" w:fill="auto"/>
            <w:vAlign w:val="center"/>
            <w:hideMark/>
          </w:tcPr>
          <w:p w14:paraId="1D0702F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109DA7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20F85B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889F50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827C565" w14:textId="77777777" w:rsidTr="00A46ED6">
        <w:trPr>
          <w:trHeight w:val="225"/>
        </w:trPr>
        <w:tc>
          <w:tcPr>
            <w:tcW w:w="798" w:type="pct"/>
            <w:shd w:val="clear" w:color="auto" w:fill="auto"/>
            <w:vAlign w:val="center"/>
            <w:hideMark/>
          </w:tcPr>
          <w:p w14:paraId="49B4B698" w14:textId="77777777" w:rsidR="00812518" w:rsidRPr="008A2FE5" w:rsidRDefault="00812518" w:rsidP="00AE6969">
            <w:pPr>
              <w:bidi/>
              <w:jc w:val="center"/>
              <w:rPr>
                <w:sz w:val="16"/>
                <w:szCs w:val="16"/>
                <w:lang w:val="tr-TR"/>
              </w:rPr>
            </w:pPr>
            <w:r w:rsidRPr="008A2FE5">
              <w:rPr>
                <w:sz w:val="16"/>
                <w:szCs w:val="16"/>
                <w:rtl/>
                <w:lang w:val="tr-TR"/>
              </w:rPr>
              <w:t>تەسەببور</w:t>
            </w:r>
          </w:p>
        </w:tc>
        <w:tc>
          <w:tcPr>
            <w:tcW w:w="1377" w:type="pct"/>
            <w:shd w:val="clear" w:color="auto" w:fill="auto"/>
            <w:vAlign w:val="center"/>
            <w:hideMark/>
          </w:tcPr>
          <w:p w14:paraId="34CDD0D1" w14:textId="77777777" w:rsidR="00812518" w:rsidRPr="008A2FE5" w:rsidRDefault="00812518" w:rsidP="00AE6969">
            <w:pPr>
              <w:jc w:val="center"/>
              <w:rPr>
                <w:sz w:val="16"/>
                <w:szCs w:val="16"/>
                <w:rtl/>
                <w:lang w:val="tr-TR"/>
              </w:rPr>
            </w:pPr>
            <w:r w:rsidRPr="008A2FE5">
              <w:rPr>
                <w:sz w:val="16"/>
                <w:szCs w:val="16"/>
                <w:lang w:val="tr-TR"/>
              </w:rPr>
              <w:t>sabretme</w:t>
            </w:r>
          </w:p>
        </w:tc>
        <w:tc>
          <w:tcPr>
            <w:tcW w:w="1374" w:type="pct"/>
            <w:shd w:val="clear" w:color="auto" w:fill="auto"/>
            <w:vAlign w:val="center"/>
            <w:hideMark/>
          </w:tcPr>
          <w:p w14:paraId="56D0B578" w14:textId="77777777" w:rsidR="00812518" w:rsidRPr="008A2FE5" w:rsidRDefault="00812518" w:rsidP="00AE6969">
            <w:pPr>
              <w:jc w:val="center"/>
              <w:rPr>
                <w:sz w:val="16"/>
                <w:szCs w:val="16"/>
                <w:lang w:val="tr-TR"/>
              </w:rPr>
            </w:pPr>
            <w:r w:rsidRPr="008A2FE5">
              <w:rPr>
                <w:sz w:val="16"/>
                <w:szCs w:val="16"/>
                <w:lang w:val="tr-TR"/>
              </w:rPr>
              <w:t>sabretme</w:t>
            </w:r>
          </w:p>
        </w:tc>
        <w:tc>
          <w:tcPr>
            <w:tcW w:w="337" w:type="pct"/>
            <w:shd w:val="clear" w:color="auto" w:fill="auto"/>
            <w:vAlign w:val="center"/>
            <w:hideMark/>
          </w:tcPr>
          <w:p w14:paraId="1FCEAAB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678EEF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873B56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A02CAB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44F198E" w14:textId="77777777" w:rsidTr="00A46ED6">
        <w:trPr>
          <w:trHeight w:val="225"/>
        </w:trPr>
        <w:tc>
          <w:tcPr>
            <w:tcW w:w="798" w:type="pct"/>
            <w:shd w:val="clear" w:color="auto" w:fill="auto"/>
            <w:vAlign w:val="center"/>
            <w:hideMark/>
          </w:tcPr>
          <w:p w14:paraId="18CC7149" w14:textId="77777777" w:rsidR="00812518" w:rsidRPr="008A2FE5" w:rsidRDefault="00812518" w:rsidP="00AE6969">
            <w:pPr>
              <w:bidi/>
              <w:jc w:val="center"/>
              <w:rPr>
                <w:sz w:val="16"/>
                <w:szCs w:val="16"/>
                <w:lang w:val="tr-TR"/>
              </w:rPr>
            </w:pPr>
            <w:r w:rsidRPr="008A2FE5">
              <w:rPr>
                <w:sz w:val="16"/>
                <w:szCs w:val="16"/>
                <w:rtl/>
                <w:lang w:val="tr-TR"/>
              </w:rPr>
              <w:t>تەشریف</w:t>
            </w:r>
          </w:p>
        </w:tc>
        <w:tc>
          <w:tcPr>
            <w:tcW w:w="1377" w:type="pct"/>
            <w:shd w:val="clear" w:color="auto" w:fill="auto"/>
            <w:vAlign w:val="center"/>
            <w:hideMark/>
          </w:tcPr>
          <w:p w14:paraId="7622BCD5" w14:textId="77777777" w:rsidR="00812518" w:rsidRPr="008A2FE5" w:rsidRDefault="00812518" w:rsidP="00AE6969">
            <w:pPr>
              <w:jc w:val="center"/>
              <w:rPr>
                <w:sz w:val="16"/>
                <w:szCs w:val="16"/>
                <w:rtl/>
                <w:lang w:val="tr-TR"/>
              </w:rPr>
            </w:pPr>
            <w:r w:rsidRPr="008A2FE5">
              <w:rPr>
                <w:sz w:val="16"/>
                <w:szCs w:val="16"/>
                <w:lang w:val="tr-TR"/>
              </w:rPr>
              <w:t>teşrif etmek</w:t>
            </w:r>
          </w:p>
        </w:tc>
        <w:tc>
          <w:tcPr>
            <w:tcW w:w="1374" w:type="pct"/>
            <w:shd w:val="clear" w:color="auto" w:fill="auto"/>
            <w:vAlign w:val="center"/>
            <w:hideMark/>
          </w:tcPr>
          <w:p w14:paraId="2DB323E0" w14:textId="77777777" w:rsidR="00812518" w:rsidRPr="008A2FE5" w:rsidRDefault="00812518" w:rsidP="00AE6969">
            <w:pPr>
              <w:jc w:val="center"/>
              <w:rPr>
                <w:sz w:val="16"/>
                <w:szCs w:val="16"/>
                <w:lang w:val="tr-TR"/>
              </w:rPr>
            </w:pPr>
            <w:r w:rsidRPr="008A2FE5">
              <w:rPr>
                <w:sz w:val="16"/>
                <w:szCs w:val="16"/>
                <w:lang w:val="tr-TR"/>
              </w:rPr>
              <w:t>teşrif etme</w:t>
            </w:r>
          </w:p>
        </w:tc>
        <w:tc>
          <w:tcPr>
            <w:tcW w:w="337" w:type="pct"/>
            <w:shd w:val="clear" w:color="auto" w:fill="auto"/>
            <w:vAlign w:val="center"/>
            <w:hideMark/>
          </w:tcPr>
          <w:p w14:paraId="4C7422D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E68689F"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682542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0E4604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D75086C" w14:textId="77777777" w:rsidTr="00A46ED6">
        <w:trPr>
          <w:trHeight w:val="225"/>
        </w:trPr>
        <w:tc>
          <w:tcPr>
            <w:tcW w:w="798" w:type="pct"/>
            <w:shd w:val="clear" w:color="auto" w:fill="auto"/>
            <w:vAlign w:val="center"/>
            <w:hideMark/>
          </w:tcPr>
          <w:p w14:paraId="69941D3F" w14:textId="77777777" w:rsidR="00812518" w:rsidRPr="008A2FE5" w:rsidRDefault="00812518" w:rsidP="00AE6969">
            <w:pPr>
              <w:bidi/>
              <w:jc w:val="center"/>
              <w:rPr>
                <w:sz w:val="16"/>
                <w:szCs w:val="16"/>
                <w:lang w:val="tr-TR"/>
              </w:rPr>
            </w:pPr>
            <w:r w:rsidRPr="008A2FE5">
              <w:rPr>
                <w:sz w:val="16"/>
                <w:szCs w:val="16"/>
                <w:rtl/>
                <w:lang w:val="tr-TR"/>
              </w:rPr>
              <w:t>تەشویر</w:t>
            </w:r>
          </w:p>
        </w:tc>
        <w:tc>
          <w:tcPr>
            <w:tcW w:w="1377" w:type="pct"/>
            <w:shd w:val="clear" w:color="auto" w:fill="auto"/>
            <w:vAlign w:val="center"/>
            <w:hideMark/>
          </w:tcPr>
          <w:p w14:paraId="7232F0B8" w14:textId="77777777" w:rsidR="00812518" w:rsidRPr="008A2FE5" w:rsidRDefault="00812518" w:rsidP="00AE6969">
            <w:pPr>
              <w:jc w:val="center"/>
              <w:rPr>
                <w:sz w:val="16"/>
                <w:szCs w:val="16"/>
                <w:rtl/>
                <w:lang w:val="tr-TR"/>
              </w:rPr>
            </w:pPr>
            <w:r w:rsidRPr="008A2FE5">
              <w:rPr>
                <w:sz w:val="16"/>
                <w:szCs w:val="16"/>
                <w:lang w:val="tr-TR"/>
              </w:rPr>
              <w:t>utandırmak, karıştırmak, hoş</w:t>
            </w:r>
          </w:p>
        </w:tc>
        <w:tc>
          <w:tcPr>
            <w:tcW w:w="1374" w:type="pct"/>
            <w:shd w:val="clear" w:color="auto" w:fill="auto"/>
            <w:vAlign w:val="center"/>
            <w:hideMark/>
          </w:tcPr>
          <w:p w14:paraId="2749C632" w14:textId="77777777" w:rsidR="00812518" w:rsidRPr="008A2FE5" w:rsidRDefault="00812518" w:rsidP="00AE6969">
            <w:pPr>
              <w:jc w:val="center"/>
              <w:rPr>
                <w:sz w:val="16"/>
                <w:szCs w:val="16"/>
                <w:lang w:val="tr-TR"/>
              </w:rPr>
            </w:pPr>
            <w:r w:rsidRPr="008A2FE5">
              <w:rPr>
                <w:sz w:val="16"/>
                <w:szCs w:val="16"/>
                <w:lang w:val="tr-TR"/>
              </w:rPr>
              <w:t>satılık hayvanı pazara çıkarıp gösteriş yapma, içine alıp gizleme, içinde bulunma</w:t>
            </w:r>
          </w:p>
        </w:tc>
        <w:tc>
          <w:tcPr>
            <w:tcW w:w="337" w:type="pct"/>
            <w:shd w:val="clear" w:color="auto" w:fill="auto"/>
            <w:vAlign w:val="center"/>
            <w:hideMark/>
          </w:tcPr>
          <w:p w14:paraId="54452FA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D42CC92"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6AEFD3F"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236054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65D5B94" w14:textId="77777777" w:rsidTr="00A46ED6">
        <w:trPr>
          <w:trHeight w:val="225"/>
        </w:trPr>
        <w:tc>
          <w:tcPr>
            <w:tcW w:w="798" w:type="pct"/>
            <w:shd w:val="clear" w:color="auto" w:fill="auto"/>
            <w:vAlign w:val="center"/>
            <w:hideMark/>
          </w:tcPr>
          <w:p w14:paraId="3DD107B4" w14:textId="77777777" w:rsidR="00812518" w:rsidRPr="008A2FE5" w:rsidRDefault="00812518" w:rsidP="00AE6969">
            <w:pPr>
              <w:bidi/>
              <w:jc w:val="center"/>
              <w:rPr>
                <w:sz w:val="16"/>
                <w:szCs w:val="16"/>
                <w:lang w:val="tr-TR"/>
              </w:rPr>
            </w:pPr>
            <w:r w:rsidRPr="008A2FE5">
              <w:rPr>
                <w:sz w:val="16"/>
                <w:szCs w:val="16"/>
                <w:rtl/>
                <w:lang w:val="tr-TR"/>
              </w:rPr>
              <w:t>تەعریف</w:t>
            </w:r>
          </w:p>
        </w:tc>
        <w:tc>
          <w:tcPr>
            <w:tcW w:w="1377" w:type="pct"/>
            <w:shd w:val="clear" w:color="auto" w:fill="auto"/>
            <w:vAlign w:val="center"/>
            <w:hideMark/>
          </w:tcPr>
          <w:p w14:paraId="17216786" w14:textId="77777777" w:rsidR="00812518" w:rsidRPr="008A2FE5" w:rsidRDefault="00812518" w:rsidP="00AE6969">
            <w:pPr>
              <w:jc w:val="center"/>
              <w:rPr>
                <w:sz w:val="16"/>
                <w:szCs w:val="16"/>
                <w:rtl/>
                <w:lang w:val="tr-TR"/>
              </w:rPr>
            </w:pPr>
            <w:r w:rsidRPr="008A2FE5">
              <w:rPr>
                <w:sz w:val="16"/>
                <w:szCs w:val="16"/>
                <w:lang w:val="tr-TR"/>
              </w:rPr>
              <w:t>tarif etme</w:t>
            </w:r>
          </w:p>
        </w:tc>
        <w:tc>
          <w:tcPr>
            <w:tcW w:w="1374" w:type="pct"/>
            <w:shd w:val="clear" w:color="auto" w:fill="auto"/>
            <w:vAlign w:val="center"/>
            <w:hideMark/>
          </w:tcPr>
          <w:p w14:paraId="778D3F11" w14:textId="77777777" w:rsidR="00812518" w:rsidRPr="008A2FE5" w:rsidRDefault="00812518" w:rsidP="00AE6969">
            <w:pPr>
              <w:jc w:val="center"/>
              <w:rPr>
                <w:sz w:val="16"/>
                <w:szCs w:val="16"/>
                <w:lang w:val="tr-TR"/>
              </w:rPr>
            </w:pPr>
            <w:r w:rsidRPr="008A2FE5">
              <w:rPr>
                <w:sz w:val="16"/>
                <w:szCs w:val="16"/>
                <w:lang w:val="tr-TR"/>
              </w:rPr>
              <w:t>tarif etme</w:t>
            </w:r>
          </w:p>
        </w:tc>
        <w:tc>
          <w:tcPr>
            <w:tcW w:w="337" w:type="pct"/>
            <w:shd w:val="clear" w:color="auto" w:fill="auto"/>
            <w:vAlign w:val="center"/>
            <w:hideMark/>
          </w:tcPr>
          <w:p w14:paraId="00B962A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30A03F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2472B7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F5C636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A438F29" w14:textId="77777777" w:rsidTr="00A46ED6">
        <w:trPr>
          <w:trHeight w:val="225"/>
        </w:trPr>
        <w:tc>
          <w:tcPr>
            <w:tcW w:w="798" w:type="pct"/>
            <w:shd w:val="clear" w:color="auto" w:fill="auto"/>
            <w:vAlign w:val="center"/>
            <w:hideMark/>
          </w:tcPr>
          <w:p w14:paraId="668F0059" w14:textId="77777777" w:rsidR="00812518" w:rsidRPr="008A2FE5" w:rsidRDefault="00812518" w:rsidP="00AE6969">
            <w:pPr>
              <w:bidi/>
              <w:jc w:val="center"/>
              <w:rPr>
                <w:sz w:val="16"/>
                <w:szCs w:val="16"/>
                <w:lang w:val="tr-TR"/>
              </w:rPr>
            </w:pPr>
            <w:r w:rsidRPr="008A2FE5">
              <w:rPr>
                <w:sz w:val="16"/>
                <w:szCs w:val="16"/>
                <w:rtl/>
                <w:lang w:val="tr-TR"/>
              </w:rPr>
              <w:t>تەعمیر</w:t>
            </w:r>
          </w:p>
        </w:tc>
        <w:tc>
          <w:tcPr>
            <w:tcW w:w="1377" w:type="pct"/>
            <w:shd w:val="clear" w:color="auto" w:fill="auto"/>
            <w:vAlign w:val="center"/>
            <w:hideMark/>
          </w:tcPr>
          <w:p w14:paraId="170D5065" w14:textId="77777777" w:rsidR="00812518" w:rsidRPr="008A2FE5" w:rsidRDefault="00812518" w:rsidP="00AE6969">
            <w:pPr>
              <w:jc w:val="center"/>
              <w:rPr>
                <w:sz w:val="16"/>
                <w:szCs w:val="16"/>
                <w:rtl/>
                <w:lang w:val="tr-TR"/>
              </w:rPr>
            </w:pPr>
            <w:r w:rsidRPr="008A2FE5">
              <w:rPr>
                <w:sz w:val="16"/>
                <w:szCs w:val="16"/>
                <w:lang w:val="tr-TR"/>
              </w:rPr>
              <w:t>tamir temek</w:t>
            </w:r>
          </w:p>
        </w:tc>
        <w:tc>
          <w:tcPr>
            <w:tcW w:w="1374" w:type="pct"/>
            <w:shd w:val="clear" w:color="auto" w:fill="auto"/>
            <w:vAlign w:val="center"/>
            <w:hideMark/>
          </w:tcPr>
          <w:p w14:paraId="74D1E20B" w14:textId="77777777" w:rsidR="00812518" w:rsidRPr="008A2FE5" w:rsidRDefault="00812518" w:rsidP="00AE6969">
            <w:pPr>
              <w:jc w:val="center"/>
              <w:rPr>
                <w:sz w:val="16"/>
                <w:szCs w:val="16"/>
                <w:lang w:val="tr-TR"/>
              </w:rPr>
            </w:pPr>
            <w:r w:rsidRPr="008A2FE5">
              <w:rPr>
                <w:sz w:val="16"/>
                <w:szCs w:val="16"/>
                <w:lang w:val="tr-TR"/>
              </w:rPr>
              <w:t>tamir temek</w:t>
            </w:r>
          </w:p>
        </w:tc>
        <w:tc>
          <w:tcPr>
            <w:tcW w:w="337" w:type="pct"/>
            <w:shd w:val="clear" w:color="auto" w:fill="auto"/>
            <w:vAlign w:val="center"/>
            <w:hideMark/>
          </w:tcPr>
          <w:p w14:paraId="32D9B86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58443B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E26F72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7E4A96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EA40014" w14:textId="77777777" w:rsidTr="00A46ED6">
        <w:trPr>
          <w:trHeight w:val="225"/>
        </w:trPr>
        <w:tc>
          <w:tcPr>
            <w:tcW w:w="798" w:type="pct"/>
            <w:shd w:val="clear" w:color="auto" w:fill="auto"/>
            <w:vAlign w:val="center"/>
            <w:hideMark/>
          </w:tcPr>
          <w:p w14:paraId="0CD80152" w14:textId="77777777" w:rsidR="00812518" w:rsidRPr="008A2FE5" w:rsidRDefault="00812518" w:rsidP="00AE6969">
            <w:pPr>
              <w:bidi/>
              <w:jc w:val="center"/>
              <w:rPr>
                <w:sz w:val="16"/>
                <w:szCs w:val="16"/>
                <w:lang w:val="tr-TR"/>
              </w:rPr>
            </w:pPr>
            <w:r w:rsidRPr="008A2FE5">
              <w:rPr>
                <w:sz w:val="16"/>
                <w:szCs w:val="16"/>
                <w:rtl/>
                <w:lang w:val="tr-TR"/>
              </w:rPr>
              <w:t>تەعمیق</w:t>
            </w:r>
          </w:p>
        </w:tc>
        <w:tc>
          <w:tcPr>
            <w:tcW w:w="1377" w:type="pct"/>
            <w:shd w:val="clear" w:color="auto" w:fill="auto"/>
            <w:vAlign w:val="center"/>
            <w:hideMark/>
          </w:tcPr>
          <w:p w14:paraId="55B77025" w14:textId="77777777" w:rsidR="00812518" w:rsidRPr="008A2FE5" w:rsidRDefault="00812518" w:rsidP="00AE6969">
            <w:pPr>
              <w:jc w:val="center"/>
              <w:rPr>
                <w:sz w:val="16"/>
                <w:szCs w:val="16"/>
                <w:rtl/>
                <w:lang w:val="tr-TR"/>
              </w:rPr>
            </w:pPr>
            <w:r w:rsidRPr="008A2FE5">
              <w:rPr>
                <w:sz w:val="16"/>
                <w:szCs w:val="16"/>
                <w:lang w:val="tr-TR"/>
              </w:rPr>
              <w:t>bir konuda derinleşmek</w:t>
            </w:r>
          </w:p>
        </w:tc>
        <w:tc>
          <w:tcPr>
            <w:tcW w:w="1374" w:type="pct"/>
            <w:shd w:val="clear" w:color="auto" w:fill="auto"/>
            <w:vAlign w:val="center"/>
            <w:hideMark/>
          </w:tcPr>
          <w:p w14:paraId="79560E9C" w14:textId="77777777" w:rsidR="00812518" w:rsidRPr="008A2FE5" w:rsidRDefault="00812518" w:rsidP="00AE6969">
            <w:pPr>
              <w:jc w:val="center"/>
              <w:rPr>
                <w:sz w:val="16"/>
                <w:szCs w:val="16"/>
                <w:lang w:val="tr-TR"/>
              </w:rPr>
            </w:pPr>
            <w:r w:rsidRPr="008A2FE5">
              <w:rPr>
                <w:sz w:val="16"/>
                <w:szCs w:val="16"/>
                <w:lang w:val="tr-TR"/>
              </w:rPr>
              <w:t>derinleşmek, derinlemesine incelemek</w:t>
            </w:r>
          </w:p>
        </w:tc>
        <w:tc>
          <w:tcPr>
            <w:tcW w:w="337" w:type="pct"/>
            <w:shd w:val="clear" w:color="auto" w:fill="auto"/>
            <w:vAlign w:val="center"/>
            <w:hideMark/>
          </w:tcPr>
          <w:p w14:paraId="757B685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A5E9A3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A4EE3E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F8A106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AB727F1" w14:textId="77777777" w:rsidTr="00A46ED6">
        <w:trPr>
          <w:trHeight w:val="225"/>
        </w:trPr>
        <w:tc>
          <w:tcPr>
            <w:tcW w:w="798" w:type="pct"/>
            <w:shd w:val="clear" w:color="auto" w:fill="auto"/>
            <w:vAlign w:val="center"/>
            <w:hideMark/>
          </w:tcPr>
          <w:p w14:paraId="24A3F62E" w14:textId="77777777" w:rsidR="00812518" w:rsidRPr="008A2FE5" w:rsidRDefault="00812518" w:rsidP="00AE6969">
            <w:pPr>
              <w:bidi/>
              <w:jc w:val="center"/>
              <w:rPr>
                <w:sz w:val="16"/>
                <w:szCs w:val="16"/>
                <w:lang w:val="tr-TR"/>
              </w:rPr>
            </w:pPr>
            <w:r w:rsidRPr="008A2FE5">
              <w:rPr>
                <w:sz w:val="16"/>
                <w:szCs w:val="16"/>
                <w:rtl/>
                <w:lang w:val="tr-TR"/>
              </w:rPr>
              <w:t>تەعن</w:t>
            </w:r>
          </w:p>
        </w:tc>
        <w:tc>
          <w:tcPr>
            <w:tcW w:w="1377" w:type="pct"/>
            <w:shd w:val="clear" w:color="auto" w:fill="auto"/>
            <w:vAlign w:val="center"/>
            <w:hideMark/>
          </w:tcPr>
          <w:p w14:paraId="41280061" w14:textId="77777777" w:rsidR="00812518" w:rsidRPr="008A2FE5" w:rsidRDefault="00812518" w:rsidP="00AE6969">
            <w:pPr>
              <w:jc w:val="center"/>
              <w:rPr>
                <w:sz w:val="16"/>
                <w:szCs w:val="16"/>
                <w:rtl/>
                <w:lang w:val="tr-TR"/>
              </w:rPr>
            </w:pPr>
            <w:r w:rsidRPr="008A2FE5">
              <w:rPr>
                <w:sz w:val="16"/>
                <w:szCs w:val="16"/>
                <w:lang w:val="tr-TR"/>
              </w:rPr>
              <w:t>hedefi tutturmak</w:t>
            </w:r>
          </w:p>
        </w:tc>
        <w:tc>
          <w:tcPr>
            <w:tcW w:w="1374" w:type="pct"/>
            <w:shd w:val="clear" w:color="auto" w:fill="auto"/>
            <w:vAlign w:val="center"/>
            <w:hideMark/>
          </w:tcPr>
          <w:p w14:paraId="36A34F86" w14:textId="77777777" w:rsidR="00812518" w:rsidRPr="008A2FE5" w:rsidRDefault="00812518" w:rsidP="00AE6969">
            <w:pPr>
              <w:jc w:val="center"/>
              <w:rPr>
                <w:sz w:val="16"/>
                <w:szCs w:val="16"/>
                <w:lang w:val="tr-TR"/>
              </w:rPr>
            </w:pPr>
            <w:r w:rsidRPr="008A2FE5">
              <w:rPr>
                <w:sz w:val="16"/>
                <w:szCs w:val="16"/>
                <w:lang w:val="tr-TR"/>
              </w:rPr>
              <w:t>sövme, yerme, ayıplama</w:t>
            </w:r>
          </w:p>
        </w:tc>
        <w:tc>
          <w:tcPr>
            <w:tcW w:w="337" w:type="pct"/>
            <w:shd w:val="clear" w:color="auto" w:fill="auto"/>
            <w:vAlign w:val="center"/>
            <w:hideMark/>
          </w:tcPr>
          <w:p w14:paraId="322E89B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E65261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9740612"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319AAB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CAE0A21" w14:textId="77777777" w:rsidTr="00A46ED6">
        <w:trPr>
          <w:trHeight w:val="225"/>
        </w:trPr>
        <w:tc>
          <w:tcPr>
            <w:tcW w:w="798" w:type="pct"/>
            <w:shd w:val="clear" w:color="auto" w:fill="auto"/>
            <w:vAlign w:val="center"/>
            <w:hideMark/>
          </w:tcPr>
          <w:p w14:paraId="2F840CE4" w14:textId="77777777" w:rsidR="00812518" w:rsidRPr="008A2FE5" w:rsidRDefault="00812518" w:rsidP="00AE6969">
            <w:pPr>
              <w:bidi/>
              <w:jc w:val="center"/>
              <w:rPr>
                <w:sz w:val="16"/>
                <w:szCs w:val="16"/>
                <w:lang w:val="tr-TR"/>
              </w:rPr>
            </w:pPr>
            <w:r w:rsidRPr="008A2FE5">
              <w:rPr>
                <w:sz w:val="16"/>
                <w:szCs w:val="16"/>
                <w:rtl/>
                <w:lang w:val="tr-TR"/>
              </w:rPr>
              <w:t>تەعنە</w:t>
            </w:r>
          </w:p>
        </w:tc>
        <w:tc>
          <w:tcPr>
            <w:tcW w:w="1377" w:type="pct"/>
            <w:shd w:val="clear" w:color="auto" w:fill="auto"/>
            <w:vAlign w:val="center"/>
            <w:hideMark/>
          </w:tcPr>
          <w:p w14:paraId="77EF441B" w14:textId="77777777" w:rsidR="00812518" w:rsidRPr="008A2FE5" w:rsidRDefault="00812518" w:rsidP="00AE6969">
            <w:pPr>
              <w:jc w:val="center"/>
              <w:rPr>
                <w:sz w:val="16"/>
                <w:szCs w:val="16"/>
                <w:rtl/>
                <w:lang w:val="tr-TR"/>
              </w:rPr>
            </w:pPr>
            <w:r w:rsidRPr="008A2FE5">
              <w:rPr>
                <w:sz w:val="16"/>
                <w:szCs w:val="16"/>
                <w:lang w:val="tr-TR"/>
              </w:rPr>
              <w:t>karşı gelmek</w:t>
            </w:r>
          </w:p>
        </w:tc>
        <w:tc>
          <w:tcPr>
            <w:tcW w:w="1374" w:type="pct"/>
            <w:shd w:val="clear" w:color="auto" w:fill="auto"/>
            <w:vAlign w:val="center"/>
            <w:hideMark/>
          </w:tcPr>
          <w:p w14:paraId="3114C718" w14:textId="77777777" w:rsidR="00812518" w:rsidRPr="008A2FE5" w:rsidRDefault="00812518" w:rsidP="00AE6969">
            <w:pPr>
              <w:jc w:val="center"/>
              <w:rPr>
                <w:sz w:val="16"/>
                <w:szCs w:val="16"/>
                <w:lang w:val="tr-TR"/>
              </w:rPr>
            </w:pPr>
            <w:r w:rsidRPr="008A2FE5">
              <w:rPr>
                <w:sz w:val="16"/>
                <w:szCs w:val="16"/>
                <w:lang w:val="tr-TR"/>
              </w:rPr>
              <w:t>sövme, yerme, çekiştirme</w:t>
            </w:r>
          </w:p>
        </w:tc>
        <w:tc>
          <w:tcPr>
            <w:tcW w:w="337" w:type="pct"/>
            <w:shd w:val="clear" w:color="auto" w:fill="auto"/>
            <w:vAlign w:val="center"/>
            <w:hideMark/>
          </w:tcPr>
          <w:p w14:paraId="0526A89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71E0CD5"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6DF23C5"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96BEE9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D4EB8CB" w14:textId="77777777" w:rsidTr="00A46ED6">
        <w:trPr>
          <w:trHeight w:val="225"/>
        </w:trPr>
        <w:tc>
          <w:tcPr>
            <w:tcW w:w="798" w:type="pct"/>
            <w:shd w:val="clear" w:color="auto" w:fill="auto"/>
            <w:vAlign w:val="center"/>
            <w:hideMark/>
          </w:tcPr>
          <w:p w14:paraId="0BC74897" w14:textId="77777777" w:rsidR="00812518" w:rsidRPr="008A2FE5" w:rsidRDefault="00812518" w:rsidP="00AE6969">
            <w:pPr>
              <w:bidi/>
              <w:jc w:val="center"/>
              <w:rPr>
                <w:sz w:val="16"/>
                <w:szCs w:val="16"/>
                <w:lang w:val="tr-TR"/>
              </w:rPr>
            </w:pPr>
            <w:r w:rsidRPr="008A2FE5">
              <w:rPr>
                <w:sz w:val="16"/>
                <w:szCs w:val="16"/>
                <w:rtl/>
                <w:lang w:val="tr-TR"/>
              </w:rPr>
              <w:t>تەقبیل</w:t>
            </w:r>
          </w:p>
        </w:tc>
        <w:tc>
          <w:tcPr>
            <w:tcW w:w="1377" w:type="pct"/>
            <w:shd w:val="clear" w:color="auto" w:fill="auto"/>
            <w:vAlign w:val="center"/>
            <w:hideMark/>
          </w:tcPr>
          <w:p w14:paraId="77388FF6" w14:textId="77777777" w:rsidR="00812518" w:rsidRPr="008A2FE5" w:rsidRDefault="00812518" w:rsidP="00AE6969">
            <w:pPr>
              <w:jc w:val="center"/>
              <w:rPr>
                <w:sz w:val="16"/>
                <w:szCs w:val="16"/>
                <w:rtl/>
                <w:lang w:val="tr-TR"/>
              </w:rPr>
            </w:pPr>
            <w:r w:rsidRPr="008A2FE5">
              <w:rPr>
                <w:sz w:val="16"/>
                <w:szCs w:val="16"/>
                <w:lang w:val="tr-TR"/>
              </w:rPr>
              <w:t>öpmek</w:t>
            </w:r>
          </w:p>
        </w:tc>
        <w:tc>
          <w:tcPr>
            <w:tcW w:w="1374" w:type="pct"/>
            <w:shd w:val="clear" w:color="auto" w:fill="auto"/>
            <w:vAlign w:val="center"/>
            <w:hideMark/>
          </w:tcPr>
          <w:p w14:paraId="4FF7B8AB" w14:textId="77777777" w:rsidR="00812518" w:rsidRPr="008A2FE5" w:rsidRDefault="00812518" w:rsidP="00AE6969">
            <w:pPr>
              <w:jc w:val="center"/>
              <w:rPr>
                <w:sz w:val="16"/>
                <w:szCs w:val="16"/>
                <w:lang w:val="tr-TR"/>
              </w:rPr>
            </w:pPr>
            <w:r w:rsidRPr="008A2FE5">
              <w:rPr>
                <w:sz w:val="16"/>
                <w:szCs w:val="16"/>
                <w:lang w:val="tr-TR"/>
              </w:rPr>
              <w:t>öpme</w:t>
            </w:r>
          </w:p>
        </w:tc>
        <w:tc>
          <w:tcPr>
            <w:tcW w:w="337" w:type="pct"/>
            <w:shd w:val="clear" w:color="auto" w:fill="auto"/>
            <w:vAlign w:val="center"/>
            <w:hideMark/>
          </w:tcPr>
          <w:p w14:paraId="6D744BF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193266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5346DE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769B4E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05FB906" w14:textId="77777777" w:rsidTr="00A46ED6">
        <w:trPr>
          <w:trHeight w:val="225"/>
        </w:trPr>
        <w:tc>
          <w:tcPr>
            <w:tcW w:w="798" w:type="pct"/>
            <w:shd w:val="clear" w:color="auto" w:fill="auto"/>
            <w:vAlign w:val="center"/>
            <w:hideMark/>
          </w:tcPr>
          <w:p w14:paraId="301435A3" w14:textId="77777777" w:rsidR="00812518" w:rsidRPr="008A2FE5" w:rsidRDefault="00812518" w:rsidP="00AE6969">
            <w:pPr>
              <w:bidi/>
              <w:jc w:val="center"/>
              <w:rPr>
                <w:sz w:val="16"/>
                <w:szCs w:val="16"/>
                <w:lang w:val="tr-TR"/>
              </w:rPr>
            </w:pPr>
            <w:r w:rsidRPr="008A2FE5">
              <w:rPr>
                <w:sz w:val="16"/>
                <w:szCs w:val="16"/>
                <w:rtl/>
                <w:lang w:val="tr-TR"/>
              </w:rPr>
              <w:t>تەقریر</w:t>
            </w:r>
          </w:p>
        </w:tc>
        <w:tc>
          <w:tcPr>
            <w:tcW w:w="1377" w:type="pct"/>
            <w:shd w:val="clear" w:color="auto" w:fill="auto"/>
            <w:vAlign w:val="center"/>
            <w:hideMark/>
          </w:tcPr>
          <w:p w14:paraId="125A8BA7" w14:textId="77777777" w:rsidR="00812518" w:rsidRPr="008A2FE5" w:rsidRDefault="00812518" w:rsidP="00AE6969">
            <w:pPr>
              <w:jc w:val="center"/>
              <w:rPr>
                <w:sz w:val="16"/>
                <w:szCs w:val="16"/>
                <w:rtl/>
                <w:lang w:val="tr-TR"/>
              </w:rPr>
            </w:pPr>
            <w:r w:rsidRPr="008A2FE5">
              <w:rPr>
                <w:sz w:val="16"/>
                <w:szCs w:val="16"/>
                <w:lang w:val="tr-TR"/>
              </w:rPr>
              <w:t>efendimizin hükmü, karar vermek</w:t>
            </w:r>
          </w:p>
        </w:tc>
        <w:tc>
          <w:tcPr>
            <w:tcW w:w="1374" w:type="pct"/>
            <w:shd w:val="clear" w:color="auto" w:fill="auto"/>
            <w:vAlign w:val="center"/>
            <w:hideMark/>
          </w:tcPr>
          <w:p w14:paraId="36AC4C8D" w14:textId="77777777" w:rsidR="00812518" w:rsidRPr="008A2FE5" w:rsidRDefault="00812518" w:rsidP="00AE6969">
            <w:pPr>
              <w:jc w:val="center"/>
              <w:rPr>
                <w:sz w:val="16"/>
                <w:szCs w:val="16"/>
                <w:lang w:val="tr-TR"/>
              </w:rPr>
            </w:pPr>
            <w:r w:rsidRPr="008A2FE5">
              <w:rPr>
                <w:sz w:val="16"/>
                <w:szCs w:val="16"/>
                <w:lang w:val="tr-TR"/>
              </w:rPr>
              <w:t>karar</w:t>
            </w:r>
          </w:p>
        </w:tc>
        <w:tc>
          <w:tcPr>
            <w:tcW w:w="337" w:type="pct"/>
            <w:shd w:val="clear" w:color="auto" w:fill="auto"/>
            <w:vAlign w:val="center"/>
            <w:hideMark/>
          </w:tcPr>
          <w:p w14:paraId="0B01909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615DD9B"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1FE365D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1C6BD7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4485336" w14:textId="77777777" w:rsidTr="00A46ED6">
        <w:trPr>
          <w:trHeight w:val="225"/>
        </w:trPr>
        <w:tc>
          <w:tcPr>
            <w:tcW w:w="798" w:type="pct"/>
            <w:shd w:val="clear" w:color="auto" w:fill="auto"/>
            <w:vAlign w:val="center"/>
            <w:hideMark/>
          </w:tcPr>
          <w:p w14:paraId="234A14F1" w14:textId="77777777" w:rsidR="00812518" w:rsidRPr="008A2FE5" w:rsidRDefault="00812518" w:rsidP="00AE6969">
            <w:pPr>
              <w:bidi/>
              <w:jc w:val="center"/>
              <w:rPr>
                <w:sz w:val="16"/>
                <w:szCs w:val="16"/>
                <w:lang w:val="tr-TR"/>
              </w:rPr>
            </w:pPr>
            <w:r w:rsidRPr="008A2FE5">
              <w:rPr>
                <w:sz w:val="16"/>
                <w:szCs w:val="16"/>
                <w:rtl/>
                <w:lang w:val="tr-TR"/>
              </w:rPr>
              <w:t>تەقسیر</w:t>
            </w:r>
          </w:p>
        </w:tc>
        <w:tc>
          <w:tcPr>
            <w:tcW w:w="1377" w:type="pct"/>
            <w:shd w:val="clear" w:color="auto" w:fill="auto"/>
            <w:vAlign w:val="center"/>
            <w:hideMark/>
          </w:tcPr>
          <w:p w14:paraId="6C121B78" w14:textId="77777777" w:rsidR="00812518" w:rsidRPr="008A2FE5" w:rsidRDefault="00812518" w:rsidP="00AE6969">
            <w:pPr>
              <w:jc w:val="center"/>
              <w:rPr>
                <w:sz w:val="16"/>
                <w:szCs w:val="16"/>
                <w:rtl/>
                <w:lang w:val="tr-TR"/>
              </w:rPr>
            </w:pPr>
            <w:r w:rsidRPr="008A2FE5">
              <w:rPr>
                <w:sz w:val="16"/>
                <w:szCs w:val="16"/>
                <w:lang w:val="tr-TR"/>
              </w:rPr>
              <w:t>kusur, baştan sağma iş</w:t>
            </w:r>
          </w:p>
        </w:tc>
        <w:tc>
          <w:tcPr>
            <w:tcW w:w="1374" w:type="pct"/>
            <w:shd w:val="clear" w:color="auto" w:fill="auto"/>
            <w:vAlign w:val="center"/>
            <w:hideMark/>
          </w:tcPr>
          <w:p w14:paraId="0DB4B419" w14:textId="77777777" w:rsidR="00812518" w:rsidRPr="008A2FE5" w:rsidRDefault="00812518" w:rsidP="00AE6969">
            <w:pPr>
              <w:jc w:val="center"/>
              <w:rPr>
                <w:sz w:val="16"/>
                <w:szCs w:val="16"/>
                <w:lang w:val="tr-TR"/>
              </w:rPr>
            </w:pPr>
            <w:r w:rsidRPr="008A2FE5">
              <w:rPr>
                <w:sz w:val="16"/>
                <w:szCs w:val="16"/>
                <w:lang w:val="tr-TR"/>
              </w:rPr>
              <w:t>kusur, kabahat, eksik iş yapma</w:t>
            </w:r>
          </w:p>
        </w:tc>
        <w:tc>
          <w:tcPr>
            <w:tcW w:w="337" w:type="pct"/>
            <w:shd w:val="clear" w:color="auto" w:fill="auto"/>
            <w:vAlign w:val="center"/>
            <w:hideMark/>
          </w:tcPr>
          <w:p w14:paraId="686DCCF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75D0E2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7F5A42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5A70A7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3205E26" w14:textId="77777777" w:rsidTr="00A46ED6">
        <w:trPr>
          <w:trHeight w:val="225"/>
        </w:trPr>
        <w:tc>
          <w:tcPr>
            <w:tcW w:w="798" w:type="pct"/>
            <w:shd w:val="clear" w:color="auto" w:fill="auto"/>
            <w:vAlign w:val="center"/>
            <w:hideMark/>
          </w:tcPr>
          <w:p w14:paraId="25AD275E" w14:textId="77777777" w:rsidR="00812518" w:rsidRPr="008A2FE5" w:rsidRDefault="00812518" w:rsidP="00AE6969">
            <w:pPr>
              <w:bidi/>
              <w:jc w:val="center"/>
              <w:rPr>
                <w:sz w:val="16"/>
                <w:szCs w:val="16"/>
                <w:lang w:val="tr-TR"/>
              </w:rPr>
            </w:pPr>
            <w:r w:rsidRPr="008A2FE5">
              <w:rPr>
                <w:sz w:val="16"/>
                <w:szCs w:val="16"/>
                <w:rtl/>
                <w:lang w:val="tr-TR"/>
              </w:rPr>
              <w:t>تەکالیف</w:t>
            </w:r>
          </w:p>
        </w:tc>
        <w:tc>
          <w:tcPr>
            <w:tcW w:w="1377" w:type="pct"/>
            <w:shd w:val="clear" w:color="auto" w:fill="auto"/>
            <w:vAlign w:val="center"/>
            <w:hideMark/>
          </w:tcPr>
          <w:p w14:paraId="7ECC1870" w14:textId="77777777" w:rsidR="00812518" w:rsidRPr="008A2FE5" w:rsidRDefault="00812518" w:rsidP="00AE6969">
            <w:pPr>
              <w:jc w:val="center"/>
              <w:rPr>
                <w:sz w:val="16"/>
                <w:szCs w:val="16"/>
                <w:rtl/>
                <w:lang w:val="tr-TR"/>
              </w:rPr>
            </w:pPr>
            <w:r w:rsidRPr="008A2FE5">
              <w:rPr>
                <w:sz w:val="16"/>
                <w:szCs w:val="16"/>
                <w:lang w:val="tr-TR"/>
              </w:rPr>
              <w:t>ibadetler, teklifler, ağır yük taşıma</w:t>
            </w:r>
          </w:p>
        </w:tc>
        <w:tc>
          <w:tcPr>
            <w:tcW w:w="1374" w:type="pct"/>
            <w:shd w:val="clear" w:color="auto" w:fill="auto"/>
            <w:vAlign w:val="center"/>
            <w:hideMark/>
          </w:tcPr>
          <w:p w14:paraId="76D271FA" w14:textId="77777777" w:rsidR="00812518" w:rsidRPr="008A2FE5" w:rsidRDefault="00812518" w:rsidP="00AE6969">
            <w:pPr>
              <w:jc w:val="center"/>
              <w:rPr>
                <w:sz w:val="16"/>
                <w:szCs w:val="16"/>
                <w:lang w:val="tr-TR"/>
              </w:rPr>
            </w:pPr>
            <w:r w:rsidRPr="008A2FE5">
              <w:rPr>
                <w:sz w:val="16"/>
                <w:szCs w:val="16"/>
                <w:lang w:val="tr-TR"/>
              </w:rPr>
              <w:t>teklifler, vergiler</w:t>
            </w:r>
          </w:p>
        </w:tc>
        <w:tc>
          <w:tcPr>
            <w:tcW w:w="337" w:type="pct"/>
            <w:shd w:val="clear" w:color="auto" w:fill="auto"/>
            <w:vAlign w:val="center"/>
            <w:hideMark/>
          </w:tcPr>
          <w:p w14:paraId="026B763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FA3C3B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898679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9CA5B6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286DFB1" w14:textId="77777777" w:rsidTr="00A46ED6">
        <w:trPr>
          <w:trHeight w:val="225"/>
        </w:trPr>
        <w:tc>
          <w:tcPr>
            <w:tcW w:w="798" w:type="pct"/>
            <w:shd w:val="clear" w:color="auto" w:fill="auto"/>
            <w:vAlign w:val="center"/>
            <w:hideMark/>
          </w:tcPr>
          <w:p w14:paraId="7BC89D56" w14:textId="77777777" w:rsidR="00812518" w:rsidRPr="008A2FE5" w:rsidRDefault="00812518" w:rsidP="00AE6969">
            <w:pPr>
              <w:bidi/>
              <w:jc w:val="center"/>
              <w:rPr>
                <w:sz w:val="16"/>
                <w:szCs w:val="16"/>
                <w:lang w:val="tr-TR"/>
              </w:rPr>
            </w:pPr>
            <w:r w:rsidRPr="008A2FE5">
              <w:rPr>
                <w:sz w:val="16"/>
                <w:szCs w:val="16"/>
                <w:rtl/>
                <w:lang w:val="tr-TR"/>
              </w:rPr>
              <w:t>تەکلیفی</w:t>
            </w:r>
          </w:p>
        </w:tc>
        <w:tc>
          <w:tcPr>
            <w:tcW w:w="1377" w:type="pct"/>
            <w:shd w:val="clear" w:color="auto" w:fill="auto"/>
            <w:vAlign w:val="center"/>
            <w:hideMark/>
          </w:tcPr>
          <w:p w14:paraId="5A48DBA9" w14:textId="77777777" w:rsidR="00812518" w:rsidRPr="008A2FE5" w:rsidRDefault="00812518" w:rsidP="00AE6969">
            <w:pPr>
              <w:jc w:val="center"/>
              <w:rPr>
                <w:sz w:val="16"/>
                <w:szCs w:val="16"/>
                <w:rtl/>
                <w:lang w:val="tr-TR"/>
              </w:rPr>
            </w:pPr>
            <w:r w:rsidRPr="008A2FE5">
              <w:rPr>
                <w:sz w:val="16"/>
                <w:szCs w:val="16"/>
                <w:lang w:val="tr-TR"/>
              </w:rPr>
              <w:t>insanın elinde olmayan şey</w:t>
            </w:r>
          </w:p>
        </w:tc>
        <w:tc>
          <w:tcPr>
            <w:tcW w:w="1374" w:type="pct"/>
            <w:shd w:val="clear" w:color="auto" w:fill="auto"/>
            <w:vAlign w:val="center"/>
            <w:hideMark/>
          </w:tcPr>
          <w:p w14:paraId="381FC021" w14:textId="77777777" w:rsidR="00812518" w:rsidRPr="008A2FE5" w:rsidRDefault="00812518" w:rsidP="00AE6969">
            <w:pPr>
              <w:jc w:val="center"/>
              <w:rPr>
                <w:sz w:val="16"/>
                <w:szCs w:val="16"/>
                <w:lang w:val="tr-TR"/>
              </w:rPr>
            </w:pPr>
            <w:r w:rsidRPr="008A2FE5">
              <w:rPr>
                <w:sz w:val="16"/>
                <w:szCs w:val="16"/>
                <w:lang w:val="tr-TR"/>
              </w:rPr>
              <w:t>mecburi, yükümlü</w:t>
            </w:r>
          </w:p>
        </w:tc>
        <w:tc>
          <w:tcPr>
            <w:tcW w:w="337" w:type="pct"/>
            <w:shd w:val="clear" w:color="auto" w:fill="auto"/>
            <w:vAlign w:val="center"/>
            <w:hideMark/>
          </w:tcPr>
          <w:p w14:paraId="351A94B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7C9264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ACF1351"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524DED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FDDCACD" w14:textId="77777777" w:rsidTr="00A46ED6">
        <w:trPr>
          <w:trHeight w:val="225"/>
        </w:trPr>
        <w:tc>
          <w:tcPr>
            <w:tcW w:w="798" w:type="pct"/>
            <w:shd w:val="clear" w:color="auto" w:fill="auto"/>
            <w:vAlign w:val="center"/>
            <w:hideMark/>
          </w:tcPr>
          <w:p w14:paraId="0B403224" w14:textId="77777777" w:rsidR="00812518" w:rsidRPr="008A2FE5" w:rsidRDefault="00812518" w:rsidP="00AE6969">
            <w:pPr>
              <w:bidi/>
              <w:jc w:val="center"/>
              <w:rPr>
                <w:sz w:val="16"/>
                <w:szCs w:val="16"/>
                <w:lang w:val="tr-TR"/>
              </w:rPr>
            </w:pPr>
            <w:r w:rsidRPr="008A2FE5">
              <w:rPr>
                <w:sz w:val="16"/>
                <w:szCs w:val="16"/>
                <w:rtl/>
                <w:lang w:val="tr-TR"/>
              </w:rPr>
              <w:t>تەکیە</w:t>
            </w:r>
          </w:p>
        </w:tc>
        <w:tc>
          <w:tcPr>
            <w:tcW w:w="1377" w:type="pct"/>
            <w:shd w:val="clear" w:color="auto" w:fill="auto"/>
            <w:vAlign w:val="center"/>
            <w:hideMark/>
          </w:tcPr>
          <w:p w14:paraId="38D04255" w14:textId="77777777" w:rsidR="00812518" w:rsidRPr="008A2FE5" w:rsidRDefault="00812518" w:rsidP="00AE6969">
            <w:pPr>
              <w:jc w:val="center"/>
              <w:rPr>
                <w:sz w:val="16"/>
                <w:szCs w:val="16"/>
                <w:rtl/>
                <w:lang w:val="tr-TR"/>
              </w:rPr>
            </w:pPr>
            <w:r w:rsidRPr="008A2FE5">
              <w:rPr>
                <w:sz w:val="16"/>
                <w:szCs w:val="16"/>
                <w:lang w:val="tr-TR"/>
              </w:rPr>
              <w:t>dayanma, yastık</w:t>
            </w:r>
          </w:p>
        </w:tc>
        <w:tc>
          <w:tcPr>
            <w:tcW w:w="1374" w:type="pct"/>
            <w:shd w:val="clear" w:color="auto" w:fill="auto"/>
            <w:vAlign w:val="center"/>
            <w:hideMark/>
          </w:tcPr>
          <w:p w14:paraId="288D8AA4" w14:textId="77777777" w:rsidR="00812518" w:rsidRPr="008A2FE5" w:rsidRDefault="00812518" w:rsidP="00AE6969">
            <w:pPr>
              <w:jc w:val="center"/>
              <w:rPr>
                <w:sz w:val="16"/>
                <w:szCs w:val="16"/>
                <w:lang w:val="tr-TR"/>
              </w:rPr>
            </w:pPr>
            <w:r w:rsidRPr="008A2FE5">
              <w:rPr>
                <w:sz w:val="16"/>
                <w:szCs w:val="16"/>
                <w:lang w:val="tr-TR"/>
              </w:rPr>
              <w:t>dayanma(istinat) güvenme, tekke</w:t>
            </w:r>
          </w:p>
        </w:tc>
        <w:tc>
          <w:tcPr>
            <w:tcW w:w="337" w:type="pct"/>
            <w:shd w:val="clear" w:color="auto" w:fill="auto"/>
            <w:vAlign w:val="center"/>
            <w:hideMark/>
          </w:tcPr>
          <w:p w14:paraId="590C82F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009A30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CBF7D0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92C9F0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D5701D0" w14:textId="77777777" w:rsidTr="00A46ED6">
        <w:trPr>
          <w:trHeight w:val="225"/>
        </w:trPr>
        <w:tc>
          <w:tcPr>
            <w:tcW w:w="798" w:type="pct"/>
            <w:shd w:val="clear" w:color="auto" w:fill="auto"/>
            <w:vAlign w:val="center"/>
            <w:hideMark/>
          </w:tcPr>
          <w:p w14:paraId="3AB9ECAB" w14:textId="77777777" w:rsidR="00812518" w:rsidRPr="008A2FE5" w:rsidRDefault="00812518" w:rsidP="00AE6969">
            <w:pPr>
              <w:bidi/>
              <w:jc w:val="center"/>
              <w:rPr>
                <w:sz w:val="16"/>
                <w:szCs w:val="16"/>
                <w:lang w:val="tr-TR"/>
              </w:rPr>
            </w:pPr>
            <w:r w:rsidRPr="008A2FE5">
              <w:rPr>
                <w:sz w:val="16"/>
                <w:szCs w:val="16"/>
                <w:rtl/>
                <w:lang w:val="tr-TR"/>
              </w:rPr>
              <w:t>تەلبیس</w:t>
            </w:r>
          </w:p>
        </w:tc>
        <w:tc>
          <w:tcPr>
            <w:tcW w:w="1377" w:type="pct"/>
            <w:shd w:val="clear" w:color="auto" w:fill="auto"/>
            <w:vAlign w:val="center"/>
            <w:hideMark/>
          </w:tcPr>
          <w:p w14:paraId="09B93FEE" w14:textId="77777777" w:rsidR="00812518" w:rsidRPr="008A2FE5" w:rsidRDefault="00812518" w:rsidP="00AE6969">
            <w:pPr>
              <w:jc w:val="center"/>
              <w:rPr>
                <w:sz w:val="16"/>
                <w:szCs w:val="16"/>
                <w:rtl/>
                <w:lang w:val="tr-TR"/>
              </w:rPr>
            </w:pPr>
            <w:r w:rsidRPr="008A2FE5">
              <w:rPr>
                <w:sz w:val="16"/>
                <w:szCs w:val="16"/>
                <w:lang w:val="tr-TR"/>
              </w:rPr>
              <w:t>riyakar</w:t>
            </w:r>
          </w:p>
        </w:tc>
        <w:tc>
          <w:tcPr>
            <w:tcW w:w="1374" w:type="pct"/>
            <w:shd w:val="clear" w:color="auto" w:fill="auto"/>
            <w:vAlign w:val="center"/>
            <w:hideMark/>
          </w:tcPr>
          <w:p w14:paraId="22D63ED7" w14:textId="77777777" w:rsidR="00812518" w:rsidRPr="008A2FE5" w:rsidRDefault="00812518" w:rsidP="00AE6969">
            <w:pPr>
              <w:jc w:val="center"/>
              <w:rPr>
                <w:sz w:val="16"/>
                <w:szCs w:val="16"/>
                <w:lang w:val="tr-TR"/>
              </w:rPr>
            </w:pPr>
            <w:r w:rsidRPr="008A2FE5">
              <w:rPr>
                <w:sz w:val="16"/>
                <w:szCs w:val="16"/>
                <w:lang w:val="tr-TR"/>
              </w:rPr>
              <w:t>riyakar</w:t>
            </w:r>
          </w:p>
        </w:tc>
        <w:tc>
          <w:tcPr>
            <w:tcW w:w="337" w:type="pct"/>
            <w:shd w:val="clear" w:color="auto" w:fill="auto"/>
            <w:vAlign w:val="center"/>
            <w:hideMark/>
          </w:tcPr>
          <w:p w14:paraId="10358C7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15B245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08F3A9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1C8544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2858A16" w14:textId="77777777" w:rsidTr="00A46ED6">
        <w:trPr>
          <w:trHeight w:val="225"/>
        </w:trPr>
        <w:tc>
          <w:tcPr>
            <w:tcW w:w="798" w:type="pct"/>
            <w:shd w:val="clear" w:color="auto" w:fill="auto"/>
            <w:vAlign w:val="center"/>
            <w:hideMark/>
          </w:tcPr>
          <w:p w14:paraId="2DED5B5C" w14:textId="77777777" w:rsidR="00812518" w:rsidRPr="008A2FE5" w:rsidRDefault="00812518" w:rsidP="00AE6969">
            <w:pPr>
              <w:bidi/>
              <w:jc w:val="center"/>
              <w:rPr>
                <w:sz w:val="16"/>
                <w:szCs w:val="16"/>
                <w:lang w:val="tr-TR"/>
              </w:rPr>
            </w:pPr>
            <w:r w:rsidRPr="008A2FE5">
              <w:rPr>
                <w:sz w:val="16"/>
                <w:szCs w:val="16"/>
                <w:rtl/>
                <w:lang w:val="tr-TR"/>
              </w:rPr>
              <w:t>تەلبییە</w:t>
            </w:r>
          </w:p>
        </w:tc>
        <w:tc>
          <w:tcPr>
            <w:tcW w:w="1377" w:type="pct"/>
            <w:shd w:val="clear" w:color="auto" w:fill="auto"/>
            <w:vAlign w:val="center"/>
            <w:hideMark/>
          </w:tcPr>
          <w:p w14:paraId="05D6A740" w14:textId="77777777" w:rsidR="00812518" w:rsidRPr="008A2FE5" w:rsidRDefault="00812518" w:rsidP="00AE6969">
            <w:pPr>
              <w:jc w:val="center"/>
              <w:rPr>
                <w:sz w:val="16"/>
                <w:szCs w:val="16"/>
                <w:rtl/>
                <w:lang w:val="tr-TR"/>
              </w:rPr>
            </w:pPr>
            <w:r w:rsidRPr="008A2FE5">
              <w:rPr>
                <w:sz w:val="16"/>
                <w:szCs w:val="16"/>
                <w:lang w:val="tr-TR"/>
              </w:rPr>
              <w:t>hacda Lebbeyk okuma</w:t>
            </w:r>
          </w:p>
        </w:tc>
        <w:tc>
          <w:tcPr>
            <w:tcW w:w="1374" w:type="pct"/>
            <w:shd w:val="clear" w:color="auto" w:fill="auto"/>
            <w:vAlign w:val="center"/>
            <w:hideMark/>
          </w:tcPr>
          <w:p w14:paraId="16DAF907" w14:textId="77777777" w:rsidR="00812518" w:rsidRPr="008A2FE5" w:rsidRDefault="00812518" w:rsidP="00AE6969">
            <w:pPr>
              <w:jc w:val="center"/>
              <w:rPr>
                <w:sz w:val="16"/>
                <w:szCs w:val="16"/>
                <w:lang w:val="tr-TR"/>
              </w:rPr>
            </w:pPr>
            <w:r w:rsidRPr="008A2FE5">
              <w:rPr>
                <w:sz w:val="16"/>
                <w:szCs w:val="16"/>
                <w:lang w:val="tr-TR"/>
              </w:rPr>
              <w:t>hacda Lebbeyk okuma</w:t>
            </w:r>
          </w:p>
        </w:tc>
        <w:tc>
          <w:tcPr>
            <w:tcW w:w="337" w:type="pct"/>
            <w:shd w:val="clear" w:color="auto" w:fill="auto"/>
            <w:vAlign w:val="center"/>
            <w:hideMark/>
          </w:tcPr>
          <w:p w14:paraId="69902C8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B0A011A"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29D9212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9D9C5C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D8FE553" w14:textId="77777777" w:rsidTr="00A46ED6">
        <w:trPr>
          <w:trHeight w:val="225"/>
        </w:trPr>
        <w:tc>
          <w:tcPr>
            <w:tcW w:w="798" w:type="pct"/>
            <w:shd w:val="clear" w:color="auto" w:fill="auto"/>
            <w:vAlign w:val="center"/>
            <w:hideMark/>
          </w:tcPr>
          <w:p w14:paraId="580F2E34" w14:textId="77777777" w:rsidR="00812518" w:rsidRPr="008A2FE5" w:rsidRDefault="00812518" w:rsidP="00AE6969">
            <w:pPr>
              <w:bidi/>
              <w:jc w:val="center"/>
              <w:rPr>
                <w:sz w:val="16"/>
                <w:szCs w:val="16"/>
                <w:lang w:val="tr-TR"/>
              </w:rPr>
            </w:pPr>
            <w:r w:rsidRPr="008A2FE5">
              <w:rPr>
                <w:sz w:val="16"/>
                <w:szCs w:val="16"/>
                <w:rtl/>
                <w:lang w:val="tr-TR"/>
              </w:rPr>
              <w:t>تەلعەت</w:t>
            </w:r>
          </w:p>
        </w:tc>
        <w:tc>
          <w:tcPr>
            <w:tcW w:w="1377" w:type="pct"/>
            <w:shd w:val="clear" w:color="auto" w:fill="auto"/>
            <w:vAlign w:val="center"/>
            <w:hideMark/>
          </w:tcPr>
          <w:p w14:paraId="596C7448" w14:textId="77777777" w:rsidR="00812518" w:rsidRPr="008A2FE5" w:rsidRDefault="00812518" w:rsidP="00AE6969">
            <w:pPr>
              <w:jc w:val="center"/>
              <w:rPr>
                <w:sz w:val="16"/>
                <w:szCs w:val="16"/>
                <w:rtl/>
                <w:lang w:val="tr-TR"/>
              </w:rPr>
            </w:pPr>
            <w:r w:rsidRPr="008A2FE5">
              <w:rPr>
                <w:sz w:val="16"/>
                <w:szCs w:val="16"/>
                <w:lang w:val="tr-TR"/>
              </w:rPr>
              <w:t>yüz, surat, çehre</w:t>
            </w:r>
          </w:p>
        </w:tc>
        <w:tc>
          <w:tcPr>
            <w:tcW w:w="1374" w:type="pct"/>
            <w:shd w:val="clear" w:color="auto" w:fill="auto"/>
            <w:vAlign w:val="center"/>
            <w:hideMark/>
          </w:tcPr>
          <w:p w14:paraId="30B5D482" w14:textId="77777777" w:rsidR="00812518" w:rsidRPr="008A2FE5" w:rsidRDefault="00812518" w:rsidP="00AE6969">
            <w:pPr>
              <w:jc w:val="center"/>
              <w:rPr>
                <w:sz w:val="16"/>
                <w:szCs w:val="16"/>
                <w:lang w:val="tr-TR"/>
              </w:rPr>
            </w:pPr>
            <w:r w:rsidRPr="008A2FE5">
              <w:rPr>
                <w:sz w:val="16"/>
                <w:szCs w:val="16"/>
                <w:lang w:val="tr-TR"/>
              </w:rPr>
              <w:t>yüz, surat, çehre</w:t>
            </w:r>
          </w:p>
        </w:tc>
        <w:tc>
          <w:tcPr>
            <w:tcW w:w="337" w:type="pct"/>
            <w:shd w:val="clear" w:color="auto" w:fill="auto"/>
            <w:vAlign w:val="center"/>
            <w:hideMark/>
          </w:tcPr>
          <w:p w14:paraId="4AA65DB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B65EAD4"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3FEEAD7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280AD9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312A4ED" w14:textId="77777777" w:rsidTr="00A46ED6">
        <w:trPr>
          <w:trHeight w:val="225"/>
        </w:trPr>
        <w:tc>
          <w:tcPr>
            <w:tcW w:w="798" w:type="pct"/>
            <w:shd w:val="clear" w:color="auto" w:fill="auto"/>
            <w:vAlign w:val="center"/>
            <w:hideMark/>
          </w:tcPr>
          <w:p w14:paraId="745D83D4" w14:textId="77777777" w:rsidR="00812518" w:rsidRPr="008A2FE5" w:rsidRDefault="00812518" w:rsidP="00AE6969">
            <w:pPr>
              <w:bidi/>
              <w:jc w:val="center"/>
              <w:rPr>
                <w:sz w:val="16"/>
                <w:szCs w:val="16"/>
                <w:lang w:val="tr-TR"/>
              </w:rPr>
            </w:pPr>
            <w:r w:rsidRPr="008A2FE5">
              <w:rPr>
                <w:sz w:val="16"/>
                <w:szCs w:val="16"/>
                <w:rtl/>
                <w:lang w:val="tr-TR"/>
              </w:rPr>
              <w:t>تەلوین</w:t>
            </w:r>
          </w:p>
        </w:tc>
        <w:tc>
          <w:tcPr>
            <w:tcW w:w="1377" w:type="pct"/>
            <w:shd w:val="clear" w:color="auto" w:fill="auto"/>
            <w:vAlign w:val="center"/>
            <w:hideMark/>
          </w:tcPr>
          <w:p w14:paraId="429764AF" w14:textId="77777777" w:rsidR="00812518" w:rsidRPr="008A2FE5" w:rsidRDefault="00812518" w:rsidP="00AE6969">
            <w:pPr>
              <w:jc w:val="center"/>
              <w:rPr>
                <w:sz w:val="16"/>
                <w:szCs w:val="16"/>
                <w:rtl/>
                <w:lang w:val="tr-TR"/>
              </w:rPr>
            </w:pPr>
            <w:r w:rsidRPr="008A2FE5">
              <w:rPr>
                <w:sz w:val="16"/>
                <w:szCs w:val="16"/>
                <w:lang w:val="tr-TR"/>
              </w:rPr>
              <w:t>boyamak</w:t>
            </w:r>
          </w:p>
        </w:tc>
        <w:tc>
          <w:tcPr>
            <w:tcW w:w="1374" w:type="pct"/>
            <w:shd w:val="clear" w:color="auto" w:fill="auto"/>
            <w:vAlign w:val="center"/>
            <w:hideMark/>
          </w:tcPr>
          <w:p w14:paraId="44FE7367" w14:textId="77777777" w:rsidR="00812518" w:rsidRPr="008A2FE5" w:rsidRDefault="00812518" w:rsidP="00AE6969">
            <w:pPr>
              <w:jc w:val="center"/>
              <w:rPr>
                <w:sz w:val="16"/>
                <w:szCs w:val="16"/>
                <w:lang w:val="tr-TR"/>
              </w:rPr>
            </w:pPr>
            <w:r w:rsidRPr="008A2FE5">
              <w:rPr>
                <w:sz w:val="16"/>
                <w:szCs w:val="16"/>
                <w:lang w:val="tr-TR"/>
              </w:rPr>
              <w:t>renk verme, boyanma</w:t>
            </w:r>
          </w:p>
        </w:tc>
        <w:tc>
          <w:tcPr>
            <w:tcW w:w="337" w:type="pct"/>
            <w:shd w:val="clear" w:color="auto" w:fill="auto"/>
            <w:vAlign w:val="center"/>
            <w:hideMark/>
          </w:tcPr>
          <w:p w14:paraId="709E0A7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A052F9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400313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66BDD3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23D8EE0" w14:textId="77777777" w:rsidTr="00A46ED6">
        <w:trPr>
          <w:trHeight w:val="225"/>
        </w:trPr>
        <w:tc>
          <w:tcPr>
            <w:tcW w:w="798" w:type="pct"/>
            <w:shd w:val="clear" w:color="auto" w:fill="auto"/>
            <w:vAlign w:val="center"/>
            <w:hideMark/>
          </w:tcPr>
          <w:p w14:paraId="2D4E1468" w14:textId="77777777" w:rsidR="00812518" w:rsidRPr="008A2FE5" w:rsidRDefault="00812518" w:rsidP="00AE6969">
            <w:pPr>
              <w:bidi/>
              <w:jc w:val="center"/>
              <w:rPr>
                <w:sz w:val="16"/>
                <w:szCs w:val="16"/>
                <w:lang w:val="tr-TR"/>
              </w:rPr>
            </w:pPr>
            <w:r w:rsidRPr="008A2FE5">
              <w:rPr>
                <w:sz w:val="16"/>
                <w:szCs w:val="16"/>
                <w:rtl/>
                <w:lang w:val="tr-TR"/>
              </w:rPr>
              <w:t>تەڵەب</w:t>
            </w:r>
          </w:p>
        </w:tc>
        <w:tc>
          <w:tcPr>
            <w:tcW w:w="1377" w:type="pct"/>
            <w:shd w:val="clear" w:color="auto" w:fill="auto"/>
            <w:vAlign w:val="center"/>
            <w:hideMark/>
          </w:tcPr>
          <w:p w14:paraId="27719A72" w14:textId="77777777" w:rsidR="00812518" w:rsidRPr="008A2FE5" w:rsidRDefault="00812518" w:rsidP="00AE6969">
            <w:pPr>
              <w:jc w:val="center"/>
              <w:rPr>
                <w:sz w:val="16"/>
                <w:szCs w:val="16"/>
                <w:rtl/>
                <w:lang w:val="tr-TR"/>
              </w:rPr>
            </w:pPr>
            <w:r w:rsidRPr="008A2FE5">
              <w:rPr>
                <w:sz w:val="16"/>
                <w:szCs w:val="16"/>
                <w:lang w:val="tr-TR"/>
              </w:rPr>
              <w:t>talep</w:t>
            </w:r>
          </w:p>
        </w:tc>
        <w:tc>
          <w:tcPr>
            <w:tcW w:w="1374" w:type="pct"/>
            <w:shd w:val="clear" w:color="auto" w:fill="auto"/>
            <w:vAlign w:val="center"/>
            <w:hideMark/>
          </w:tcPr>
          <w:p w14:paraId="4C3ED7E3" w14:textId="77777777" w:rsidR="00812518" w:rsidRPr="008A2FE5" w:rsidRDefault="00812518" w:rsidP="00AE6969">
            <w:pPr>
              <w:jc w:val="center"/>
              <w:rPr>
                <w:sz w:val="16"/>
                <w:szCs w:val="16"/>
                <w:lang w:val="tr-TR"/>
              </w:rPr>
            </w:pPr>
            <w:r w:rsidRPr="008A2FE5">
              <w:rPr>
                <w:sz w:val="16"/>
                <w:szCs w:val="16"/>
                <w:lang w:val="tr-TR"/>
              </w:rPr>
              <w:t>talep</w:t>
            </w:r>
          </w:p>
        </w:tc>
        <w:tc>
          <w:tcPr>
            <w:tcW w:w="337" w:type="pct"/>
            <w:shd w:val="clear" w:color="auto" w:fill="auto"/>
            <w:vAlign w:val="center"/>
            <w:hideMark/>
          </w:tcPr>
          <w:p w14:paraId="21ECFC7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B9DB19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BB2408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06232A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6C434BF" w14:textId="77777777" w:rsidTr="00A46ED6">
        <w:trPr>
          <w:trHeight w:val="225"/>
        </w:trPr>
        <w:tc>
          <w:tcPr>
            <w:tcW w:w="798" w:type="pct"/>
            <w:shd w:val="clear" w:color="auto" w:fill="auto"/>
            <w:vAlign w:val="center"/>
            <w:hideMark/>
          </w:tcPr>
          <w:p w14:paraId="6E9F0449" w14:textId="77777777" w:rsidR="00812518" w:rsidRPr="008A2FE5" w:rsidRDefault="00812518" w:rsidP="00AE6969">
            <w:pPr>
              <w:bidi/>
              <w:jc w:val="center"/>
              <w:rPr>
                <w:sz w:val="16"/>
                <w:szCs w:val="16"/>
                <w:lang w:val="tr-TR"/>
              </w:rPr>
            </w:pPr>
            <w:r w:rsidRPr="008A2FE5">
              <w:rPr>
                <w:sz w:val="16"/>
                <w:szCs w:val="16"/>
                <w:rtl/>
                <w:lang w:val="tr-TR"/>
              </w:rPr>
              <w:t>تەلەف</w:t>
            </w:r>
          </w:p>
        </w:tc>
        <w:tc>
          <w:tcPr>
            <w:tcW w:w="1377" w:type="pct"/>
            <w:shd w:val="clear" w:color="auto" w:fill="auto"/>
            <w:vAlign w:val="center"/>
            <w:hideMark/>
          </w:tcPr>
          <w:p w14:paraId="65744759" w14:textId="77777777" w:rsidR="00812518" w:rsidRPr="008A2FE5" w:rsidRDefault="00812518" w:rsidP="00AE6969">
            <w:pPr>
              <w:jc w:val="center"/>
              <w:rPr>
                <w:sz w:val="16"/>
                <w:szCs w:val="16"/>
                <w:rtl/>
                <w:lang w:val="tr-TR"/>
              </w:rPr>
            </w:pPr>
            <w:r w:rsidRPr="008A2FE5">
              <w:rPr>
                <w:sz w:val="16"/>
                <w:szCs w:val="16"/>
                <w:lang w:val="tr-TR"/>
              </w:rPr>
              <w:t>telef olmak</w:t>
            </w:r>
          </w:p>
        </w:tc>
        <w:tc>
          <w:tcPr>
            <w:tcW w:w="1374" w:type="pct"/>
            <w:shd w:val="clear" w:color="auto" w:fill="auto"/>
            <w:vAlign w:val="center"/>
            <w:hideMark/>
          </w:tcPr>
          <w:p w14:paraId="38E211A6" w14:textId="77777777" w:rsidR="00812518" w:rsidRPr="008A2FE5" w:rsidRDefault="00812518" w:rsidP="00AE6969">
            <w:pPr>
              <w:jc w:val="center"/>
              <w:rPr>
                <w:sz w:val="16"/>
                <w:szCs w:val="16"/>
                <w:lang w:val="tr-TR"/>
              </w:rPr>
            </w:pPr>
            <w:r w:rsidRPr="008A2FE5">
              <w:rPr>
                <w:sz w:val="16"/>
                <w:szCs w:val="16"/>
                <w:lang w:val="tr-TR"/>
              </w:rPr>
              <w:t>telef olmak</w:t>
            </w:r>
          </w:p>
        </w:tc>
        <w:tc>
          <w:tcPr>
            <w:tcW w:w="337" w:type="pct"/>
            <w:shd w:val="clear" w:color="auto" w:fill="auto"/>
            <w:vAlign w:val="center"/>
            <w:hideMark/>
          </w:tcPr>
          <w:p w14:paraId="53CBF1D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20A559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183804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CDD745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6727F16" w14:textId="77777777" w:rsidTr="00A46ED6">
        <w:trPr>
          <w:trHeight w:val="225"/>
        </w:trPr>
        <w:tc>
          <w:tcPr>
            <w:tcW w:w="798" w:type="pct"/>
            <w:shd w:val="clear" w:color="auto" w:fill="auto"/>
            <w:vAlign w:val="center"/>
            <w:hideMark/>
          </w:tcPr>
          <w:p w14:paraId="20285DC1" w14:textId="77777777" w:rsidR="00812518" w:rsidRPr="008A2FE5" w:rsidRDefault="00812518" w:rsidP="00AE6969">
            <w:pPr>
              <w:bidi/>
              <w:jc w:val="center"/>
              <w:rPr>
                <w:sz w:val="16"/>
                <w:szCs w:val="16"/>
                <w:lang w:val="tr-TR"/>
              </w:rPr>
            </w:pPr>
            <w:r w:rsidRPr="008A2FE5">
              <w:rPr>
                <w:sz w:val="16"/>
                <w:szCs w:val="16"/>
                <w:rtl/>
                <w:lang w:val="tr-TR"/>
              </w:rPr>
              <w:t>تەمام</w:t>
            </w:r>
          </w:p>
        </w:tc>
        <w:tc>
          <w:tcPr>
            <w:tcW w:w="1377" w:type="pct"/>
            <w:shd w:val="clear" w:color="auto" w:fill="auto"/>
            <w:vAlign w:val="center"/>
            <w:hideMark/>
          </w:tcPr>
          <w:p w14:paraId="47A16AD6" w14:textId="77777777" w:rsidR="00812518" w:rsidRPr="008A2FE5" w:rsidRDefault="00812518" w:rsidP="00AE6969">
            <w:pPr>
              <w:jc w:val="center"/>
              <w:rPr>
                <w:sz w:val="16"/>
                <w:szCs w:val="16"/>
                <w:rtl/>
                <w:lang w:val="tr-TR"/>
              </w:rPr>
            </w:pPr>
            <w:r w:rsidRPr="008A2FE5">
              <w:rPr>
                <w:sz w:val="16"/>
                <w:szCs w:val="16"/>
                <w:lang w:val="tr-TR"/>
              </w:rPr>
              <w:t>hepsi, doğru</w:t>
            </w:r>
          </w:p>
        </w:tc>
        <w:tc>
          <w:tcPr>
            <w:tcW w:w="1374" w:type="pct"/>
            <w:shd w:val="clear" w:color="auto" w:fill="auto"/>
            <w:vAlign w:val="center"/>
            <w:hideMark/>
          </w:tcPr>
          <w:p w14:paraId="168C76A6" w14:textId="77777777" w:rsidR="00812518" w:rsidRPr="008A2FE5" w:rsidRDefault="00812518" w:rsidP="00AE6969">
            <w:pPr>
              <w:jc w:val="center"/>
              <w:rPr>
                <w:sz w:val="16"/>
                <w:szCs w:val="16"/>
                <w:lang w:val="tr-TR"/>
              </w:rPr>
            </w:pPr>
            <w:r w:rsidRPr="008A2FE5">
              <w:rPr>
                <w:sz w:val="16"/>
                <w:szCs w:val="16"/>
                <w:lang w:val="tr-TR"/>
              </w:rPr>
              <w:t>tamam, tam, tam olma, bitirme, son, uygun</w:t>
            </w:r>
          </w:p>
        </w:tc>
        <w:tc>
          <w:tcPr>
            <w:tcW w:w="337" w:type="pct"/>
            <w:shd w:val="clear" w:color="auto" w:fill="auto"/>
            <w:vAlign w:val="center"/>
            <w:hideMark/>
          </w:tcPr>
          <w:p w14:paraId="25B08F2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170A4A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968B00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03683F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D473332" w14:textId="77777777" w:rsidTr="00A46ED6">
        <w:trPr>
          <w:trHeight w:val="225"/>
        </w:trPr>
        <w:tc>
          <w:tcPr>
            <w:tcW w:w="798" w:type="pct"/>
            <w:shd w:val="clear" w:color="auto" w:fill="auto"/>
            <w:vAlign w:val="center"/>
            <w:hideMark/>
          </w:tcPr>
          <w:p w14:paraId="51826AB3" w14:textId="77777777" w:rsidR="00812518" w:rsidRPr="008A2FE5" w:rsidRDefault="00812518" w:rsidP="00AE6969">
            <w:pPr>
              <w:bidi/>
              <w:jc w:val="center"/>
              <w:rPr>
                <w:sz w:val="16"/>
                <w:szCs w:val="16"/>
                <w:lang w:val="tr-TR"/>
              </w:rPr>
            </w:pPr>
            <w:r w:rsidRPr="008A2FE5">
              <w:rPr>
                <w:sz w:val="16"/>
                <w:szCs w:val="16"/>
                <w:rtl/>
                <w:lang w:val="tr-TR"/>
              </w:rPr>
              <w:t>تەمکین</w:t>
            </w:r>
          </w:p>
        </w:tc>
        <w:tc>
          <w:tcPr>
            <w:tcW w:w="1377" w:type="pct"/>
            <w:shd w:val="clear" w:color="auto" w:fill="auto"/>
            <w:vAlign w:val="center"/>
            <w:hideMark/>
          </w:tcPr>
          <w:p w14:paraId="13442A99" w14:textId="77777777" w:rsidR="00812518" w:rsidRPr="008A2FE5" w:rsidRDefault="00812518" w:rsidP="00AE6969">
            <w:pPr>
              <w:jc w:val="center"/>
              <w:rPr>
                <w:sz w:val="16"/>
                <w:szCs w:val="16"/>
                <w:rtl/>
                <w:lang w:val="tr-TR"/>
              </w:rPr>
            </w:pPr>
            <w:r w:rsidRPr="008A2FE5">
              <w:rPr>
                <w:sz w:val="16"/>
                <w:szCs w:val="16"/>
                <w:lang w:val="tr-TR"/>
              </w:rPr>
              <w:t>takdir etmek, kıymet vermek</w:t>
            </w:r>
          </w:p>
        </w:tc>
        <w:tc>
          <w:tcPr>
            <w:tcW w:w="1374" w:type="pct"/>
            <w:shd w:val="clear" w:color="auto" w:fill="auto"/>
            <w:vAlign w:val="center"/>
            <w:hideMark/>
          </w:tcPr>
          <w:p w14:paraId="3922F3B1" w14:textId="77777777" w:rsidR="00812518" w:rsidRPr="008A2FE5" w:rsidRDefault="00812518" w:rsidP="00AE6969">
            <w:pPr>
              <w:jc w:val="center"/>
              <w:rPr>
                <w:sz w:val="16"/>
                <w:szCs w:val="16"/>
                <w:lang w:val="tr-TR"/>
              </w:rPr>
            </w:pPr>
            <w:r w:rsidRPr="008A2FE5">
              <w:rPr>
                <w:sz w:val="16"/>
                <w:szCs w:val="16"/>
                <w:lang w:val="tr-TR"/>
              </w:rPr>
              <w:t xml:space="preserve">ağır başlılık, ihtiyat, tedbir, </w:t>
            </w:r>
            <w:r w:rsidRPr="008A2FE5">
              <w:rPr>
                <w:sz w:val="16"/>
                <w:szCs w:val="16"/>
                <w:lang w:val="tr-TR"/>
              </w:rPr>
              <w:br/>
              <w:t>hastalığın bir yere yerleşmesi</w:t>
            </w:r>
          </w:p>
        </w:tc>
        <w:tc>
          <w:tcPr>
            <w:tcW w:w="337" w:type="pct"/>
            <w:shd w:val="clear" w:color="auto" w:fill="auto"/>
            <w:vAlign w:val="center"/>
            <w:hideMark/>
          </w:tcPr>
          <w:p w14:paraId="0CEBAB6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81BBA61"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AC9EFE8"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0057AD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480B46A" w14:textId="77777777" w:rsidTr="00A46ED6">
        <w:trPr>
          <w:trHeight w:val="225"/>
        </w:trPr>
        <w:tc>
          <w:tcPr>
            <w:tcW w:w="798" w:type="pct"/>
            <w:shd w:val="clear" w:color="auto" w:fill="auto"/>
            <w:vAlign w:val="center"/>
            <w:hideMark/>
          </w:tcPr>
          <w:p w14:paraId="3F83E6DF" w14:textId="77777777" w:rsidR="00812518" w:rsidRPr="008A2FE5" w:rsidRDefault="00812518" w:rsidP="00AE6969">
            <w:pPr>
              <w:bidi/>
              <w:jc w:val="center"/>
              <w:rPr>
                <w:sz w:val="16"/>
                <w:szCs w:val="16"/>
                <w:lang w:val="tr-TR"/>
              </w:rPr>
            </w:pPr>
            <w:r w:rsidRPr="008A2FE5">
              <w:rPr>
                <w:sz w:val="16"/>
                <w:szCs w:val="16"/>
                <w:rtl/>
                <w:lang w:val="tr-TR"/>
              </w:rPr>
              <w:t>تەمەع</w:t>
            </w:r>
          </w:p>
        </w:tc>
        <w:tc>
          <w:tcPr>
            <w:tcW w:w="1377" w:type="pct"/>
            <w:shd w:val="clear" w:color="auto" w:fill="auto"/>
            <w:vAlign w:val="center"/>
            <w:hideMark/>
          </w:tcPr>
          <w:p w14:paraId="423CCD75" w14:textId="77777777" w:rsidR="00812518" w:rsidRPr="008A2FE5" w:rsidRDefault="00812518" w:rsidP="00AE6969">
            <w:pPr>
              <w:jc w:val="center"/>
              <w:rPr>
                <w:sz w:val="16"/>
                <w:szCs w:val="16"/>
                <w:rtl/>
                <w:lang w:val="tr-TR"/>
              </w:rPr>
            </w:pPr>
            <w:r w:rsidRPr="008A2FE5">
              <w:rPr>
                <w:sz w:val="16"/>
                <w:szCs w:val="16"/>
                <w:lang w:val="tr-TR"/>
              </w:rPr>
              <w:t>doymazlık, açgözlülük</w:t>
            </w:r>
          </w:p>
        </w:tc>
        <w:tc>
          <w:tcPr>
            <w:tcW w:w="1374" w:type="pct"/>
            <w:shd w:val="clear" w:color="auto" w:fill="auto"/>
            <w:vAlign w:val="center"/>
            <w:hideMark/>
          </w:tcPr>
          <w:p w14:paraId="31A2D02E" w14:textId="77777777" w:rsidR="00812518" w:rsidRPr="008A2FE5" w:rsidRDefault="00812518" w:rsidP="00AE6969">
            <w:pPr>
              <w:jc w:val="center"/>
              <w:rPr>
                <w:sz w:val="16"/>
                <w:szCs w:val="16"/>
                <w:lang w:val="tr-TR"/>
              </w:rPr>
            </w:pPr>
            <w:r w:rsidRPr="008A2FE5">
              <w:rPr>
                <w:sz w:val="16"/>
                <w:szCs w:val="16"/>
                <w:lang w:val="tr-TR"/>
              </w:rPr>
              <w:t>doymazlık, açgözlülük</w:t>
            </w:r>
          </w:p>
        </w:tc>
        <w:tc>
          <w:tcPr>
            <w:tcW w:w="337" w:type="pct"/>
            <w:shd w:val="clear" w:color="auto" w:fill="auto"/>
            <w:vAlign w:val="center"/>
            <w:hideMark/>
          </w:tcPr>
          <w:p w14:paraId="4E1943E9"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A4F1B4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7D5961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7EC6F9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7DB8C52" w14:textId="77777777" w:rsidTr="00A46ED6">
        <w:trPr>
          <w:trHeight w:val="225"/>
        </w:trPr>
        <w:tc>
          <w:tcPr>
            <w:tcW w:w="798" w:type="pct"/>
            <w:shd w:val="clear" w:color="auto" w:fill="auto"/>
            <w:vAlign w:val="center"/>
            <w:hideMark/>
          </w:tcPr>
          <w:p w14:paraId="48961CD3" w14:textId="77777777" w:rsidR="00812518" w:rsidRPr="008A2FE5" w:rsidRDefault="00812518" w:rsidP="00AE6969">
            <w:pPr>
              <w:bidi/>
              <w:jc w:val="center"/>
              <w:rPr>
                <w:sz w:val="16"/>
                <w:szCs w:val="16"/>
                <w:lang w:val="tr-TR"/>
              </w:rPr>
            </w:pPr>
            <w:r w:rsidRPr="008A2FE5">
              <w:rPr>
                <w:sz w:val="16"/>
                <w:szCs w:val="16"/>
                <w:rtl/>
                <w:lang w:val="tr-TR"/>
              </w:rPr>
              <w:t>تەمەننا</w:t>
            </w:r>
          </w:p>
        </w:tc>
        <w:tc>
          <w:tcPr>
            <w:tcW w:w="1377" w:type="pct"/>
            <w:shd w:val="clear" w:color="auto" w:fill="auto"/>
            <w:vAlign w:val="center"/>
            <w:hideMark/>
          </w:tcPr>
          <w:p w14:paraId="41DCAE15" w14:textId="77777777" w:rsidR="00812518" w:rsidRPr="008A2FE5" w:rsidRDefault="00812518" w:rsidP="00AE6969">
            <w:pPr>
              <w:jc w:val="center"/>
              <w:rPr>
                <w:sz w:val="16"/>
                <w:szCs w:val="16"/>
                <w:rtl/>
                <w:lang w:val="tr-TR"/>
              </w:rPr>
            </w:pPr>
            <w:r w:rsidRPr="008A2FE5">
              <w:rPr>
                <w:sz w:val="16"/>
                <w:szCs w:val="16"/>
                <w:lang w:val="tr-TR"/>
              </w:rPr>
              <w:t>arzu, istek</w:t>
            </w:r>
          </w:p>
        </w:tc>
        <w:tc>
          <w:tcPr>
            <w:tcW w:w="1374" w:type="pct"/>
            <w:shd w:val="clear" w:color="auto" w:fill="auto"/>
            <w:vAlign w:val="center"/>
            <w:hideMark/>
          </w:tcPr>
          <w:p w14:paraId="4A0F36E4" w14:textId="77777777" w:rsidR="00812518" w:rsidRPr="008A2FE5" w:rsidRDefault="00812518" w:rsidP="00AE6969">
            <w:pPr>
              <w:jc w:val="center"/>
              <w:rPr>
                <w:sz w:val="16"/>
                <w:szCs w:val="16"/>
                <w:lang w:val="tr-TR"/>
              </w:rPr>
            </w:pPr>
            <w:r w:rsidRPr="008A2FE5">
              <w:rPr>
                <w:sz w:val="16"/>
                <w:szCs w:val="16"/>
                <w:lang w:val="tr-TR"/>
              </w:rPr>
              <w:t>temenni, eli başa götürerek verilen selam</w:t>
            </w:r>
          </w:p>
        </w:tc>
        <w:tc>
          <w:tcPr>
            <w:tcW w:w="337" w:type="pct"/>
            <w:shd w:val="clear" w:color="auto" w:fill="auto"/>
            <w:vAlign w:val="center"/>
            <w:hideMark/>
          </w:tcPr>
          <w:p w14:paraId="44B9ABCF"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2200FC0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AD0FAC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E3239A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02F553B" w14:textId="77777777" w:rsidTr="00A46ED6">
        <w:trPr>
          <w:trHeight w:val="225"/>
        </w:trPr>
        <w:tc>
          <w:tcPr>
            <w:tcW w:w="798" w:type="pct"/>
            <w:shd w:val="clear" w:color="auto" w:fill="auto"/>
            <w:vAlign w:val="center"/>
            <w:hideMark/>
          </w:tcPr>
          <w:p w14:paraId="4CA303E6" w14:textId="77777777" w:rsidR="00812518" w:rsidRPr="008A2FE5" w:rsidRDefault="00812518" w:rsidP="00AE6969">
            <w:pPr>
              <w:bidi/>
              <w:jc w:val="center"/>
              <w:rPr>
                <w:sz w:val="16"/>
                <w:szCs w:val="16"/>
                <w:lang w:val="tr-TR"/>
              </w:rPr>
            </w:pPr>
            <w:r w:rsidRPr="008A2FE5">
              <w:rPr>
                <w:sz w:val="16"/>
                <w:szCs w:val="16"/>
                <w:rtl/>
                <w:lang w:val="tr-TR"/>
              </w:rPr>
              <w:t>تەن</w:t>
            </w:r>
          </w:p>
        </w:tc>
        <w:tc>
          <w:tcPr>
            <w:tcW w:w="1377" w:type="pct"/>
            <w:shd w:val="clear" w:color="auto" w:fill="auto"/>
            <w:vAlign w:val="center"/>
            <w:hideMark/>
          </w:tcPr>
          <w:p w14:paraId="24D96DCA" w14:textId="77777777" w:rsidR="00812518" w:rsidRPr="008A2FE5" w:rsidRDefault="00812518" w:rsidP="00AE6969">
            <w:pPr>
              <w:jc w:val="center"/>
              <w:rPr>
                <w:sz w:val="16"/>
                <w:szCs w:val="16"/>
                <w:rtl/>
                <w:lang w:val="tr-TR"/>
              </w:rPr>
            </w:pPr>
            <w:r w:rsidRPr="008A2FE5">
              <w:rPr>
                <w:sz w:val="16"/>
                <w:szCs w:val="16"/>
                <w:lang w:val="tr-TR"/>
              </w:rPr>
              <w:t>vücut</w:t>
            </w:r>
          </w:p>
        </w:tc>
        <w:tc>
          <w:tcPr>
            <w:tcW w:w="1374" w:type="pct"/>
            <w:shd w:val="clear" w:color="auto" w:fill="auto"/>
            <w:vAlign w:val="center"/>
            <w:hideMark/>
          </w:tcPr>
          <w:p w14:paraId="4455B30D" w14:textId="77777777" w:rsidR="00812518" w:rsidRPr="008A2FE5" w:rsidRDefault="00812518" w:rsidP="00AE6969">
            <w:pPr>
              <w:jc w:val="center"/>
              <w:rPr>
                <w:sz w:val="16"/>
                <w:szCs w:val="16"/>
                <w:lang w:val="tr-TR"/>
              </w:rPr>
            </w:pPr>
            <w:r w:rsidRPr="008A2FE5">
              <w:rPr>
                <w:sz w:val="16"/>
                <w:szCs w:val="16"/>
                <w:lang w:val="tr-TR"/>
              </w:rPr>
              <w:t>cilt, gövde, vücut, beden</w:t>
            </w:r>
          </w:p>
        </w:tc>
        <w:tc>
          <w:tcPr>
            <w:tcW w:w="337" w:type="pct"/>
            <w:shd w:val="clear" w:color="auto" w:fill="auto"/>
            <w:vAlign w:val="center"/>
            <w:hideMark/>
          </w:tcPr>
          <w:p w14:paraId="26C2DD4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CB0BC2D"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432FBEB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9B497C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C1EB5BA" w14:textId="77777777" w:rsidTr="00A46ED6">
        <w:trPr>
          <w:trHeight w:val="225"/>
        </w:trPr>
        <w:tc>
          <w:tcPr>
            <w:tcW w:w="798" w:type="pct"/>
            <w:shd w:val="clear" w:color="auto" w:fill="auto"/>
            <w:vAlign w:val="center"/>
            <w:hideMark/>
          </w:tcPr>
          <w:p w14:paraId="72E58B27" w14:textId="77777777" w:rsidR="00812518" w:rsidRPr="008A2FE5" w:rsidRDefault="00812518" w:rsidP="00AE6969">
            <w:pPr>
              <w:bidi/>
              <w:jc w:val="center"/>
              <w:rPr>
                <w:sz w:val="16"/>
                <w:szCs w:val="16"/>
                <w:lang w:val="tr-TR"/>
              </w:rPr>
            </w:pPr>
            <w:r w:rsidRPr="008A2FE5">
              <w:rPr>
                <w:sz w:val="16"/>
                <w:szCs w:val="16"/>
                <w:rtl/>
                <w:lang w:val="tr-TR"/>
              </w:rPr>
              <w:t>تەن پەروەری</w:t>
            </w:r>
          </w:p>
        </w:tc>
        <w:tc>
          <w:tcPr>
            <w:tcW w:w="1377" w:type="pct"/>
            <w:shd w:val="clear" w:color="auto" w:fill="auto"/>
            <w:vAlign w:val="center"/>
            <w:hideMark/>
          </w:tcPr>
          <w:p w14:paraId="6B184563" w14:textId="77777777" w:rsidR="00812518" w:rsidRPr="008A2FE5" w:rsidRDefault="00812518" w:rsidP="00AE6969">
            <w:pPr>
              <w:jc w:val="center"/>
              <w:rPr>
                <w:sz w:val="16"/>
                <w:szCs w:val="16"/>
                <w:rtl/>
                <w:lang w:val="tr-TR"/>
              </w:rPr>
            </w:pPr>
            <w:r w:rsidRPr="008A2FE5">
              <w:rPr>
                <w:sz w:val="16"/>
                <w:szCs w:val="16"/>
                <w:lang w:val="tr-TR"/>
              </w:rPr>
              <w:t>kendine düşkün</w:t>
            </w:r>
          </w:p>
        </w:tc>
        <w:tc>
          <w:tcPr>
            <w:tcW w:w="1374" w:type="pct"/>
            <w:shd w:val="clear" w:color="auto" w:fill="auto"/>
            <w:vAlign w:val="center"/>
            <w:hideMark/>
          </w:tcPr>
          <w:p w14:paraId="1D2AC84D" w14:textId="7A57CADB" w:rsidR="00812518" w:rsidRPr="008A2FE5" w:rsidRDefault="00812518" w:rsidP="00AE6969">
            <w:pPr>
              <w:jc w:val="center"/>
              <w:rPr>
                <w:sz w:val="16"/>
                <w:szCs w:val="16"/>
                <w:lang w:val="tr-TR"/>
              </w:rPr>
            </w:pPr>
            <w:r w:rsidRPr="008A2FE5">
              <w:rPr>
                <w:sz w:val="16"/>
                <w:szCs w:val="16"/>
                <w:lang w:val="tr-TR"/>
              </w:rPr>
              <w:t>tenperverlik, tembellik, kendine ve rahatına düşkün</w:t>
            </w:r>
          </w:p>
        </w:tc>
        <w:tc>
          <w:tcPr>
            <w:tcW w:w="337" w:type="pct"/>
            <w:shd w:val="clear" w:color="auto" w:fill="auto"/>
            <w:vAlign w:val="center"/>
            <w:hideMark/>
          </w:tcPr>
          <w:p w14:paraId="0D52E3A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FF4418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883ADC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EAF09F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42E7066" w14:textId="77777777" w:rsidTr="00A46ED6">
        <w:trPr>
          <w:trHeight w:val="225"/>
        </w:trPr>
        <w:tc>
          <w:tcPr>
            <w:tcW w:w="798" w:type="pct"/>
            <w:shd w:val="clear" w:color="auto" w:fill="auto"/>
            <w:vAlign w:val="center"/>
            <w:hideMark/>
          </w:tcPr>
          <w:p w14:paraId="712E8EB6" w14:textId="77777777" w:rsidR="00812518" w:rsidRPr="008A2FE5" w:rsidRDefault="00812518" w:rsidP="00AE6969">
            <w:pPr>
              <w:bidi/>
              <w:jc w:val="center"/>
              <w:rPr>
                <w:sz w:val="16"/>
                <w:szCs w:val="16"/>
                <w:lang w:val="tr-TR"/>
              </w:rPr>
            </w:pPr>
            <w:r w:rsidRPr="008A2FE5">
              <w:rPr>
                <w:sz w:val="16"/>
                <w:szCs w:val="16"/>
                <w:rtl/>
                <w:lang w:val="tr-TR"/>
              </w:rPr>
              <w:t>تەنکیر</w:t>
            </w:r>
          </w:p>
        </w:tc>
        <w:tc>
          <w:tcPr>
            <w:tcW w:w="1377" w:type="pct"/>
            <w:shd w:val="clear" w:color="auto" w:fill="auto"/>
            <w:vAlign w:val="center"/>
            <w:hideMark/>
          </w:tcPr>
          <w:p w14:paraId="2225DCEC" w14:textId="77777777" w:rsidR="00812518" w:rsidRPr="008A2FE5" w:rsidRDefault="00812518" w:rsidP="00AE6969">
            <w:pPr>
              <w:jc w:val="center"/>
              <w:rPr>
                <w:sz w:val="16"/>
                <w:szCs w:val="16"/>
                <w:rtl/>
                <w:lang w:val="tr-TR"/>
              </w:rPr>
            </w:pPr>
            <w:r w:rsidRPr="008A2FE5">
              <w:rPr>
                <w:sz w:val="16"/>
                <w:szCs w:val="16"/>
                <w:lang w:val="tr-TR"/>
              </w:rPr>
              <w:t>inkar etme</w:t>
            </w:r>
          </w:p>
        </w:tc>
        <w:tc>
          <w:tcPr>
            <w:tcW w:w="1374" w:type="pct"/>
            <w:shd w:val="clear" w:color="auto" w:fill="auto"/>
            <w:vAlign w:val="center"/>
            <w:hideMark/>
          </w:tcPr>
          <w:p w14:paraId="21990681" w14:textId="77777777" w:rsidR="00812518" w:rsidRPr="008A2FE5" w:rsidRDefault="00812518" w:rsidP="00AE6969">
            <w:pPr>
              <w:jc w:val="center"/>
              <w:rPr>
                <w:sz w:val="16"/>
                <w:szCs w:val="16"/>
                <w:lang w:val="tr-TR"/>
              </w:rPr>
            </w:pPr>
            <w:r w:rsidRPr="008A2FE5">
              <w:rPr>
                <w:sz w:val="16"/>
                <w:szCs w:val="16"/>
                <w:lang w:val="tr-TR"/>
              </w:rPr>
              <w:t>bilinmeyecek tanınmayacak hale getirme</w:t>
            </w:r>
          </w:p>
        </w:tc>
        <w:tc>
          <w:tcPr>
            <w:tcW w:w="337" w:type="pct"/>
            <w:shd w:val="clear" w:color="auto" w:fill="auto"/>
            <w:vAlign w:val="center"/>
            <w:hideMark/>
          </w:tcPr>
          <w:p w14:paraId="069B424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D4984B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87536CC"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3C4138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DF78C8C" w14:textId="77777777" w:rsidTr="00A46ED6">
        <w:trPr>
          <w:trHeight w:val="225"/>
        </w:trPr>
        <w:tc>
          <w:tcPr>
            <w:tcW w:w="798" w:type="pct"/>
            <w:shd w:val="clear" w:color="000000" w:fill="FFFFFF"/>
            <w:vAlign w:val="center"/>
            <w:hideMark/>
          </w:tcPr>
          <w:p w14:paraId="749AB5AB" w14:textId="77777777" w:rsidR="00812518" w:rsidRPr="008A2FE5" w:rsidRDefault="00812518" w:rsidP="00AE6969">
            <w:pPr>
              <w:bidi/>
              <w:jc w:val="center"/>
              <w:rPr>
                <w:sz w:val="16"/>
                <w:szCs w:val="16"/>
                <w:lang w:val="tr-TR"/>
              </w:rPr>
            </w:pPr>
            <w:r w:rsidRPr="008A2FE5">
              <w:rPr>
                <w:sz w:val="16"/>
                <w:szCs w:val="16"/>
                <w:rtl/>
                <w:lang w:val="tr-TR"/>
              </w:rPr>
              <w:t>تەواف</w:t>
            </w:r>
          </w:p>
        </w:tc>
        <w:tc>
          <w:tcPr>
            <w:tcW w:w="1377" w:type="pct"/>
            <w:shd w:val="clear" w:color="000000" w:fill="FFFFFF"/>
            <w:vAlign w:val="center"/>
            <w:hideMark/>
          </w:tcPr>
          <w:p w14:paraId="6E385F4C" w14:textId="77777777" w:rsidR="00812518" w:rsidRPr="008A2FE5" w:rsidRDefault="00812518" w:rsidP="00AE6969">
            <w:pPr>
              <w:jc w:val="center"/>
              <w:rPr>
                <w:sz w:val="16"/>
                <w:szCs w:val="16"/>
                <w:rtl/>
                <w:lang w:val="tr-TR"/>
              </w:rPr>
            </w:pPr>
            <w:r w:rsidRPr="008A2FE5">
              <w:rPr>
                <w:sz w:val="16"/>
                <w:szCs w:val="16"/>
                <w:lang w:val="tr-TR"/>
              </w:rPr>
              <w:t>tavaf</w:t>
            </w:r>
          </w:p>
        </w:tc>
        <w:tc>
          <w:tcPr>
            <w:tcW w:w="1374" w:type="pct"/>
            <w:shd w:val="clear" w:color="000000" w:fill="FFFFFF"/>
            <w:vAlign w:val="center"/>
            <w:hideMark/>
          </w:tcPr>
          <w:p w14:paraId="03ACE252" w14:textId="77777777" w:rsidR="00812518" w:rsidRPr="008A2FE5" w:rsidRDefault="00812518" w:rsidP="00AE6969">
            <w:pPr>
              <w:jc w:val="center"/>
              <w:rPr>
                <w:sz w:val="16"/>
                <w:szCs w:val="16"/>
                <w:lang w:val="tr-TR"/>
              </w:rPr>
            </w:pPr>
            <w:r w:rsidRPr="008A2FE5">
              <w:rPr>
                <w:sz w:val="16"/>
                <w:szCs w:val="16"/>
                <w:lang w:val="tr-TR"/>
              </w:rPr>
              <w:t>tavaf</w:t>
            </w:r>
          </w:p>
        </w:tc>
        <w:tc>
          <w:tcPr>
            <w:tcW w:w="337" w:type="pct"/>
            <w:shd w:val="clear" w:color="000000" w:fill="FFFFFF"/>
            <w:vAlign w:val="center"/>
            <w:hideMark/>
          </w:tcPr>
          <w:p w14:paraId="1A73131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000000" w:fill="FFFFFF"/>
            <w:vAlign w:val="center"/>
            <w:hideMark/>
          </w:tcPr>
          <w:p w14:paraId="4BAF649E"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000000" w:fill="FFFFFF"/>
            <w:vAlign w:val="center"/>
            <w:hideMark/>
          </w:tcPr>
          <w:p w14:paraId="22B3DB6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000000" w:fill="FFFFFF"/>
            <w:vAlign w:val="center"/>
            <w:hideMark/>
          </w:tcPr>
          <w:p w14:paraId="68F4449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D4B502D" w14:textId="77777777" w:rsidTr="00A46ED6">
        <w:trPr>
          <w:trHeight w:val="225"/>
        </w:trPr>
        <w:tc>
          <w:tcPr>
            <w:tcW w:w="798" w:type="pct"/>
            <w:shd w:val="clear" w:color="auto" w:fill="auto"/>
            <w:vAlign w:val="center"/>
            <w:hideMark/>
          </w:tcPr>
          <w:p w14:paraId="1CD7CC33" w14:textId="77777777" w:rsidR="00812518" w:rsidRPr="008A2FE5" w:rsidRDefault="00812518" w:rsidP="00AE6969">
            <w:pPr>
              <w:bidi/>
              <w:jc w:val="center"/>
              <w:rPr>
                <w:sz w:val="16"/>
                <w:szCs w:val="16"/>
                <w:lang w:val="tr-TR"/>
              </w:rPr>
            </w:pPr>
            <w:r w:rsidRPr="008A2FE5">
              <w:rPr>
                <w:sz w:val="16"/>
                <w:szCs w:val="16"/>
                <w:rtl/>
                <w:lang w:val="tr-TR"/>
              </w:rPr>
              <w:t>تەور</w:t>
            </w:r>
          </w:p>
        </w:tc>
        <w:tc>
          <w:tcPr>
            <w:tcW w:w="1377" w:type="pct"/>
            <w:shd w:val="clear" w:color="auto" w:fill="auto"/>
            <w:vAlign w:val="center"/>
            <w:hideMark/>
          </w:tcPr>
          <w:p w14:paraId="1DC18564" w14:textId="77777777" w:rsidR="00812518" w:rsidRPr="008A2FE5" w:rsidRDefault="00812518" w:rsidP="00AE6969">
            <w:pPr>
              <w:jc w:val="center"/>
              <w:rPr>
                <w:sz w:val="16"/>
                <w:szCs w:val="16"/>
                <w:rtl/>
                <w:lang w:val="tr-TR"/>
              </w:rPr>
            </w:pPr>
            <w:r w:rsidRPr="008A2FE5">
              <w:rPr>
                <w:sz w:val="16"/>
                <w:szCs w:val="16"/>
                <w:lang w:val="tr-TR"/>
              </w:rPr>
              <w:t>ahlak, davranış, değişmek</w:t>
            </w:r>
          </w:p>
        </w:tc>
        <w:tc>
          <w:tcPr>
            <w:tcW w:w="1374" w:type="pct"/>
            <w:shd w:val="clear" w:color="auto" w:fill="auto"/>
            <w:vAlign w:val="center"/>
            <w:hideMark/>
          </w:tcPr>
          <w:p w14:paraId="2426FE09" w14:textId="77777777" w:rsidR="00812518" w:rsidRPr="008A2FE5" w:rsidRDefault="00812518" w:rsidP="00AE6969">
            <w:pPr>
              <w:jc w:val="center"/>
              <w:rPr>
                <w:sz w:val="16"/>
                <w:szCs w:val="16"/>
                <w:lang w:val="tr-TR"/>
              </w:rPr>
            </w:pPr>
            <w:r w:rsidRPr="008A2FE5">
              <w:rPr>
                <w:sz w:val="16"/>
                <w:szCs w:val="16"/>
                <w:lang w:val="tr-TR"/>
              </w:rPr>
              <w:t>hal eda gidiş davranış</w:t>
            </w:r>
          </w:p>
        </w:tc>
        <w:tc>
          <w:tcPr>
            <w:tcW w:w="337" w:type="pct"/>
            <w:shd w:val="clear" w:color="auto" w:fill="auto"/>
            <w:vAlign w:val="center"/>
            <w:hideMark/>
          </w:tcPr>
          <w:p w14:paraId="06EC554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390F6A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B53981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0FFB83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5312782" w14:textId="77777777" w:rsidTr="00A46ED6">
        <w:trPr>
          <w:trHeight w:val="225"/>
        </w:trPr>
        <w:tc>
          <w:tcPr>
            <w:tcW w:w="798" w:type="pct"/>
            <w:shd w:val="clear" w:color="auto" w:fill="auto"/>
            <w:vAlign w:val="center"/>
            <w:hideMark/>
          </w:tcPr>
          <w:p w14:paraId="2D4FB6A6" w14:textId="77777777" w:rsidR="00812518" w:rsidRPr="008A2FE5" w:rsidRDefault="00812518" w:rsidP="00AE6969">
            <w:pPr>
              <w:bidi/>
              <w:jc w:val="center"/>
              <w:rPr>
                <w:sz w:val="16"/>
                <w:szCs w:val="16"/>
                <w:lang w:val="tr-TR"/>
              </w:rPr>
            </w:pPr>
            <w:r w:rsidRPr="008A2FE5">
              <w:rPr>
                <w:sz w:val="16"/>
                <w:szCs w:val="16"/>
                <w:rtl/>
                <w:lang w:val="tr-TR"/>
              </w:rPr>
              <w:t>تەهوور</w:t>
            </w:r>
          </w:p>
        </w:tc>
        <w:tc>
          <w:tcPr>
            <w:tcW w:w="1377" w:type="pct"/>
            <w:shd w:val="clear" w:color="auto" w:fill="auto"/>
            <w:vAlign w:val="center"/>
            <w:hideMark/>
          </w:tcPr>
          <w:p w14:paraId="661ED226" w14:textId="77777777" w:rsidR="00812518" w:rsidRPr="008A2FE5" w:rsidRDefault="00812518" w:rsidP="00AE6969">
            <w:pPr>
              <w:jc w:val="center"/>
              <w:rPr>
                <w:sz w:val="16"/>
                <w:szCs w:val="16"/>
                <w:rtl/>
                <w:lang w:val="tr-TR"/>
              </w:rPr>
            </w:pPr>
            <w:r w:rsidRPr="008A2FE5">
              <w:rPr>
                <w:sz w:val="16"/>
                <w:szCs w:val="16"/>
                <w:lang w:val="tr-TR"/>
              </w:rPr>
              <w:t>çok temiz temizleyici</w:t>
            </w:r>
          </w:p>
        </w:tc>
        <w:tc>
          <w:tcPr>
            <w:tcW w:w="1374" w:type="pct"/>
            <w:shd w:val="clear" w:color="auto" w:fill="auto"/>
            <w:vAlign w:val="center"/>
            <w:hideMark/>
          </w:tcPr>
          <w:p w14:paraId="4770DF76" w14:textId="77777777" w:rsidR="00812518" w:rsidRPr="008A2FE5" w:rsidRDefault="00812518" w:rsidP="00AE6969">
            <w:pPr>
              <w:jc w:val="center"/>
              <w:rPr>
                <w:sz w:val="16"/>
                <w:szCs w:val="16"/>
                <w:lang w:val="tr-TR"/>
              </w:rPr>
            </w:pPr>
            <w:r w:rsidRPr="008A2FE5">
              <w:rPr>
                <w:sz w:val="16"/>
                <w:szCs w:val="16"/>
                <w:lang w:val="tr-TR"/>
              </w:rPr>
              <w:t>çok temiz temizleyici</w:t>
            </w:r>
          </w:p>
        </w:tc>
        <w:tc>
          <w:tcPr>
            <w:tcW w:w="337" w:type="pct"/>
            <w:shd w:val="clear" w:color="auto" w:fill="auto"/>
            <w:vAlign w:val="center"/>
            <w:hideMark/>
          </w:tcPr>
          <w:p w14:paraId="50397BA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84A4C1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5565A6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CD652B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1A4DADA" w14:textId="77777777" w:rsidTr="00A46ED6">
        <w:trPr>
          <w:trHeight w:val="225"/>
        </w:trPr>
        <w:tc>
          <w:tcPr>
            <w:tcW w:w="798" w:type="pct"/>
            <w:shd w:val="clear" w:color="auto" w:fill="auto"/>
            <w:vAlign w:val="center"/>
            <w:hideMark/>
          </w:tcPr>
          <w:p w14:paraId="49C54998" w14:textId="77777777" w:rsidR="00812518" w:rsidRPr="008A2FE5" w:rsidRDefault="00812518" w:rsidP="00AE6969">
            <w:pPr>
              <w:bidi/>
              <w:jc w:val="center"/>
              <w:rPr>
                <w:sz w:val="16"/>
                <w:szCs w:val="16"/>
                <w:lang w:val="tr-TR"/>
              </w:rPr>
            </w:pPr>
            <w:r w:rsidRPr="008A2FE5">
              <w:rPr>
                <w:sz w:val="16"/>
                <w:szCs w:val="16"/>
                <w:rtl/>
                <w:lang w:val="tr-TR"/>
              </w:rPr>
              <w:t>تەیبە</w:t>
            </w:r>
          </w:p>
        </w:tc>
        <w:tc>
          <w:tcPr>
            <w:tcW w:w="1377" w:type="pct"/>
            <w:shd w:val="clear" w:color="auto" w:fill="auto"/>
            <w:vAlign w:val="center"/>
            <w:hideMark/>
          </w:tcPr>
          <w:p w14:paraId="30A51BDE" w14:textId="77777777" w:rsidR="00812518" w:rsidRPr="008A2FE5" w:rsidRDefault="00812518" w:rsidP="00AE6969">
            <w:pPr>
              <w:jc w:val="center"/>
              <w:rPr>
                <w:sz w:val="16"/>
                <w:szCs w:val="16"/>
                <w:rtl/>
                <w:lang w:val="tr-TR"/>
              </w:rPr>
            </w:pPr>
            <w:r w:rsidRPr="008A2FE5">
              <w:rPr>
                <w:sz w:val="16"/>
                <w:szCs w:val="16"/>
                <w:lang w:val="tr-TR"/>
              </w:rPr>
              <w:t>Medine</w:t>
            </w:r>
          </w:p>
        </w:tc>
        <w:tc>
          <w:tcPr>
            <w:tcW w:w="1374" w:type="pct"/>
            <w:shd w:val="clear" w:color="auto" w:fill="auto"/>
            <w:vAlign w:val="center"/>
            <w:hideMark/>
          </w:tcPr>
          <w:p w14:paraId="492AF0B6" w14:textId="77777777" w:rsidR="00812518" w:rsidRPr="008A2FE5" w:rsidRDefault="00812518" w:rsidP="00AE6969">
            <w:pPr>
              <w:jc w:val="center"/>
              <w:rPr>
                <w:sz w:val="16"/>
                <w:szCs w:val="16"/>
                <w:lang w:val="tr-TR"/>
              </w:rPr>
            </w:pPr>
            <w:r w:rsidRPr="008A2FE5">
              <w:rPr>
                <w:sz w:val="16"/>
                <w:szCs w:val="16"/>
                <w:lang w:val="tr-TR"/>
              </w:rPr>
              <w:t>Medine</w:t>
            </w:r>
          </w:p>
        </w:tc>
        <w:tc>
          <w:tcPr>
            <w:tcW w:w="337" w:type="pct"/>
            <w:shd w:val="clear" w:color="auto" w:fill="auto"/>
            <w:vAlign w:val="center"/>
            <w:hideMark/>
          </w:tcPr>
          <w:p w14:paraId="0F61408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0F51652"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7565FFC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511A99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5D7C817" w14:textId="77777777" w:rsidTr="00A46ED6">
        <w:trPr>
          <w:trHeight w:val="225"/>
        </w:trPr>
        <w:tc>
          <w:tcPr>
            <w:tcW w:w="798" w:type="pct"/>
            <w:shd w:val="clear" w:color="auto" w:fill="auto"/>
            <w:vAlign w:val="center"/>
            <w:hideMark/>
          </w:tcPr>
          <w:p w14:paraId="5C6CCFD6" w14:textId="77777777" w:rsidR="00812518" w:rsidRPr="008A2FE5" w:rsidRDefault="00812518" w:rsidP="00AE6969">
            <w:pPr>
              <w:bidi/>
              <w:jc w:val="center"/>
              <w:rPr>
                <w:sz w:val="16"/>
                <w:szCs w:val="16"/>
                <w:lang w:val="tr-TR"/>
              </w:rPr>
            </w:pPr>
            <w:r w:rsidRPr="008A2FE5">
              <w:rPr>
                <w:sz w:val="16"/>
                <w:szCs w:val="16"/>
                <w:rtl/>
                <w:lang w:val="tr-TR"/>
              </w:rPr>
              <w:t>تەی</w:t>
            </w:r>
          </w:p>
        </w:tc>
        <w:tc>
          <w:tcPr>
            <w:tcW w:w="1377" w:type="pct"/>
            <w:shd w:val="clear" w:color="auto" w:fill="auto"/>
            <w:vAlign w:val="center"/>
            <w:hideMark/>
          </w:tcPr>
          <w:p w14:paraId="556E1B49" w14:textId="77777777" w:rsidR="00812518" w:rsidRPr="008A2FE5" w:rsidRDefault="00812518" w:rsidP="00AE6969">
            <w:pPr>
              <w:jc w:val="center"/>
              <w:rPr>
                <w:sz w:val="16"/>
                <w:szCs w:val="16"/>
                <w:rtl/>
                <w:lang w:val="tr-TR"/>
              </w:rPr>
            </w:pPr>
            <w:r w:rsidRPr="008A2FE5">
              <w:rPr>
                <w:sz w:val="16"/>
                <w:szCs w:val="16"/>
                <w:lang w:val="tr-TR"/>
              </w:rPr>
              <w:t>sarmak sonlandırmak</w:t>
            </w:r>
          </w:p>
        </w:tc>
        <w:tc>
          <w:tcPr>
            <w:tcW w:w="1374" w:type="pct"/>
            <w:shd w:val="clear" w:color="auto" w:fill="auto"/>
            <w:vAlign w:val="center"/>
            <w:hideMark/>
          </w:tcPr>
          <w:p w14:paraId="7C19917D" w14:textId="77777777" w:rsidR="00812518" w:rsidRPr="008A2FE5" w:rsidRDefault="00812518" w:rsidP="00AE6969">
            <w:pPr>
              <w:jc w:val="center"/>
              <w:rPr>
                <w:sz w:val="16"/>
                <w:szCs w:val="16"/>
                <w:lang w:val="tr-TR"/>
              </w:rPr>
            </w:pPr>
            <w:r w:rsidRPr="008A2FE5">
              <w:rPr>
                <w:sz w:val="16"/>
                <w:szCs w:val="16"/>
                <w:lang w:val="tr-TR"/>
              </w:rPr>
              <w:t>dürüp bükme, sarma katlama</w:t>
            </w:r>
          </w:p>
        </w:tc>
        <w:tc>
          <w:tcPr>
            <w:tcW w:w="337" w:type="pct"/>
            <w:shd w:val="clear" w:color="auto" w:fill="auto"/>
            <w:vAlign w:val="center"/>
            <w:hideMark/>
          </w:tcPr>
          <w:p w14:paraId="7BEF5DA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8E973A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F07150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DBF7AD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4DC6122" w14:textId="77777777" w:rsidTr="00A46ED6">
        <w:trPr>
          <w:trHeight w:val="225"/>
        </w:trPr>
        <w:tc>
          <w:tcPr>
            <w:tcW w:w="798" w:type="pct"/>
            <w:shd w:val="clear" w:color="auto" w:fill="auto"/>
            <w:vAlign w:val="center"/>
            <w:hideMark/>
          </w:tcPr>
          <w:p w14:paraId="222419A9" w14:textId="77777777" w:rsidR="00812518" w:rsidRPr="008A2FE5" w:rsidRDefault="00812518" w:rsidP="00AE6969">
            <w:pPr>
              <w:bidi/>
              <w:jc w:val="center"/>
              <w:rPr>
                <w:sz w:val="16"/>
                <w:szCs w:val="16"/>
                <w:lang w:val="tr-TR"/>
              </w:rPr>
            </w:pPr>
            <w:r w:rsidRPr="008A2FE5">
              <w:rPr>
                <w:sz w:val="16"/>
                <w:szCs w:val="16"/>
                <w:rtl/>
                <w:lang w:val="tr-TR"/>
              </w:rPr>
              <w:t>تیب (</w:t>
            </w:r>
            <w:proofErr w:type="spellStart"/>
            <w:r w:rsidRPr="008A2FE5">
              <w:rPr>
                <w:sz w:val="16"/>
                <w:szCs w:val="16"/>
                <w:lang w:val="tr-TR"/>
              </w:rPr>
              <w:t>tayyip</w:t>
            </w:r>
            <w:proofErr w:type="spellEnd"/>
            <w:r w:rsidRPr="008A2FE5">
              <w:rPr>
                <w:sz w:val="16"/>
                <w:szCs w:val="16"/>
                <w:rtl/>
                <w:lang w:val="tr-TR"/>
              </w:rPr>
              <w:t>)</w:t>
            </w:r>
          </w:p>
        </w:tc>
        <w:tc>
          <w:tcPr>
            <w:tcW w:w="1377" w:type="pct"/>
            <w:shd w:val="clear" w:color="auto" w:fill="auto"/>
            <w:vAlign w:val="center"/>
            <w:hideMark/>
          </w:tcPr>
          <w:p w14:paraId="5DF9332C" w14:textId="77777777" w:rsidR="00812518" w:rsidRPr="008A2FE5" w:rsidRDefault="00812518" w:rsidP="00AE6969">
            <w:pPr>
              <w:jc w:val="center"/>
              <w:rPr>
                <w:sz w:val="16"/>
                <w:szCs w:val="16"/>
                <w:rtl/>
                <w:lang w:val="tr-TR"/>
              </w:rPr>
            </w:pPr>
            <w:r w:rsidRPr="008A2FE5">
              <w:rPr>
                <w:sz w:val="16"/>
                <w:szCs w:val="16"/>
                <w:lang w:val="tr-TR"/>
              </w:rPr>
              <w:t>güzel koku</w:t>
            </w:r>
          </w:p>
        </w:tc>
        <w:tc>
          <w:tcPr>
            <w:tcW w:w="1374" w:type="pct"/>
            <w:shd w:val="clear" w:color="auto" w:fill="auto"/>
            <w:vAlign w:val="center"/>
            <w:hideMark/>
          </w:tcPr>
          <w:p w14:paraId="3C2D0377" w14:textId="77777777" w:rsidR="00812518" w:rsidRPr="008A2FE5" w:rsidRDefault="00812518" w:rsidP="00AE6969">
            <w:pPr>
              <w:jc w:val="center"/>
              <w:rPr>
                <w:sz w:val="16"/>
                <w:szCs w:val="16"/>
                <w:lang w:val="tr-TR"/>
              </w:rPr>
            </w:pPr>
            <w:r w:rsidRPr="008A2FE5">
              <w:rPr>
                <w:sz w:val="16"/>
                <w:szCs w:val="16"/>
                <w:lang w:val="tr-TR"/>
              </w:rPr>
              <w:t>iyi hoş güzel</w:t>
            </w:r>
          </w:p>
        </w:tc>
        <w:tc>
          <w:tcPr>
            <w:tcW w:w="337" w:type="pct"/>
            <w:shd w:val="clear" w:color="auto" w:fill="auto"/>
            <w:vAlign w:val="center"/>
            <w:hideMark/>
          </w:tcPr>
          <w:p w14:paraId="25EAB5F6"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8536E04"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73B06C83"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23FCE5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D44072D" w14:textId="77777777" w:rsidTr="00A46ED6">
        <w:trPr>
          <w:trHeight w:val="225"/>
        </w:trPr>
        <w:tc>
          <w:tcPr>
            <w:tcW w:w="798" w:type="pct"/>
            <w:shd w:val="clear" w:color="auto" w:fill="auto"/>
            <w:vAlign w:val="center"/>
            <w:hideMark/>
          </w:tcPr>
          <w:p w14:paraId="45873AA8" w14:textId="77777777" w:rsidR="00812518" w:rsidRPr="008A2FE5" w:rsidRDefault="00812518" w:rsidP="00AE6969">
            <w:pPr>
              <w:bidi/>
              <w:jc w:val="center"/>
              <w:rPr>
                <w:sz w:val="16"/>
                <w:szCs w:val="16"/>
                <w:lang w:val="tr-TR"/>
              </w:rPr>
            </w:pPr>
            <w:r w:rsidRPr="008A2FE5">
              <w:rPr>
                <w:sz w:val="16"/>
                <w:szCs w:val="16"/>
                <w:rtl/>
                <w:lang w:val="tr-TR"/>
              </w:rPr>
              <w:t>تیز</w:t>
            </w:r>
          </w:p>
        </w:tc>
        <w:tc>
          <w:tcPr>
            <w:tcW w:w="1377" w:type="pct"/>
            <w:shd w:val="clear" w:color="auto" w:fill="auto"/>
            <w:vAlign w:val="center"/>
            <w:hideMark/>
          </w:tcPr>
          <w:p w14:paraId="6FE208AF" w14:textId="77777777" w:rsidR="00812518" w:rsidRPr="008A2FE5" w:rsidRDefault="00812518" w:rsidP="00AE6969">
            <w:pPr>
              <w:jc w:val="center"/>
              <w:rPr>
                <w:sz w:val="16"/>
                <w:szCs w:val="16"/>
                <w:rtl/>
                <w:lang w:val="tr-TR"/>
              </w:rPr>
            </w:pPr>
            <w:r w:rsidRPr="008A2FE5">
              <w:rPr>
                <w:sz w:val="16"/>
                <w:szCs w:val="16"/>
                <w:lang w:val="tr-TR"/>
              </w:rPr>
              <w:t>keskin</w:t>
            </w:r>
          </w:p>
        </w:tc>
        <w:tc>
          <w:tcPr>
            <w:tcW w:w="1374" w:type="pct"/>
            <w:shd w:val="clear" w:color="auto" w:fill="auto"/>
            <w:vAlign w:val="center"/>
            <w:hideMark/>
          </w:tcPr>
          <w:p w14:paraId="4D74109E" w14:textId="77777777" w:rsidR="00812518" w:rsidRPr="008A2FE5" w:rsidRDefault="00812518" w:rsidP="00AE6969">
            <w:pPr>
              <w:jc w:val="center"/>
              <w:rPr>
                <w:sz w:val="16"/>
                <w:szCs w:val="16"/>
                <w:lang w:val="tr-TR"/>
              </w:rPr>
            </w:pPr>
            <w:r w:rsidRPr="008A2FE5">
              <w:rPr>
                <w:sz w:val="16"/>
                <w:szCs w:val="16"/>
                <w:lang w:val="tr-TR"/>
              </w:rPr>
              <w:t>tez, çabuk, keskin, sık</w:t>
            </w:r>
          </w:p>
        </w:tc>
        <w:tc>
          <w:tcPr>
            <w:tcW w:w="337" w:type="pct"/>
            <w:shd w:val="clear" w:color="auto" w:fill="auto"/>
            <w:vAlign w:val="center"/>
            <w:hideMark/>
          </w:tcPr>
          <w:p w14:paraId="78AE5EB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47503E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82371F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2D8ABC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E0A0020" w14:textId="77777777" w:rsidTr="00A46ED6">
        <w:trPr>
          <w:trHeight w:val="225"/>
        </w:trPr>
        <w:tc>
          <w:tcPr>
            <w:tcW w:w="798" w:type="pct"/>
            <w:shd w:val="clear" w:color="auto" w:fill="auto"/>
            <w:vAlign w:val="center"/>
            <w:hideMark/>
          </w:tcPr>
          <w:p w14:paraId="35D4479A" w14:textId="77777777" w:rsidR="00812518" w:rsidRPr="008A2FE5" w:rsidRDefault="00812518" w:rsidP="00AE6969">
            <w:pPr>
              <w:bidi/>
              <w:jc w:val="center"/>
              <w:rPr>
                <w:sz w:val="16"/>
                <w:szCs w:val="16"/>
                <w:lang w:val="tr-TR"/>
              </w:rPr>
            </w:pPr>
            <w:r w:rsidRPr="008A2FE5">
              <w:rPr>
                <w:sz w:val="16"/>
                <w:szCs w:val="16"/>
                <w:rtl/>
                <w:lang w:val="tr-TR"/>
              </w:rPr>
              <w:t>تیمساح</w:t>
            </w:r>
          </w:p>
        </w:tc>
        <w:tc>
          <w:tcPr>
            <w:tcW w:w="1377" w:type="pct"/>
            <w:shd w:val="clear" w:color="auto" w:fill="auto"/>
            <w:vAlign w:val="center"/>
            <w:hideMark/>
          </w:tcPr>
          <w:p w14:paraId="2BCBBB55" w14:textId="77777777" w:rsidR="00812518" w:rsidRPr="008A2FE5" w:rsidRDefault="00812518" w:rsidP="00AE6969">
            <w:pPr>
              <w:jc w:val="center"/>
              <w:rPr>
                <w:sz w:val="16"/>
                <w:szCs w:val="16"/>
                <w:rtl/>
                <w:lang w:val="tr-TR"/>
              </w:rPr>
            </w:pPr>
            <w:r w:rsidRPr="008A2FE5">
              <w:rPr>
                <w:sz w:val="16"/>
                <w:szCs w:val="16"/>
                <w:lang w:val="tr-TR"/>
              </w:rPr>
              <w:t>timsah</w:t>
            </w:r>
          </w:p>
        </w:tc>
        <w:tc>
          <w:tcPr>
            <w:tcW w:w="1374" w:type="pct"/>
            <w:shd w:val="clear" w:color="auto" w:fill="auto"/>
            <w:vAlign w:val="center"/>
            <w:hideMark/>
          </w:tcPr>
          <w:p w14:paraId="41DE844B" w14:textId="77777777" w:rsidR="00812518" w:rsidRPr="008A2FE5" w:rsidRDefault="00812518" w:rsidP="00AE6969">
            <w:pPr>
              <w:jc w:val="center"/>
              <w:rPr>
                <w:sz w:val="16"/>
                <w:szCs w:val="16"/>
                <w:lang w:val="tr-TR"/>
              </w:rPr>
            </w:pPr>
            <w:r w:rsidRPr="008A2FE5">
              <w:rPr>
                <w:sz w:val="16"/>
                <w:szCs w:val="16"/>
                <w:lang w:val="tr-TR"/>
              </w:rPr>
              <w:t>timsah</w:t>
            </w:r>
          </w:p>
        </w:tc>
        <w:tc>
          <w:tcPr>
            <w:tcW w:w="337" w:type="pct"/>
            <w:shd w:val="clear" w:color="auto" w:fill="auto"/>
            <w:vAlign w:val="center"/>
            <w:hideMark/>
          </w:tcPr>
          <w:p w14:paraId="108617F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352866D"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0FFBA45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3DC85E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C4AB30E" w14:textId="77777777" w:rsidTr="00A46ED6">
        <w:trPr>
          <w:trHeight w:val="225"/>
        </w:trPr>
        <w:tc>
          <w:tcPr>
            <w:tcW w:w="798" w:type="pct"/>
            <w:shd w:val="clear" w:color="auto" w:fill="auto"/>
            <w:vAlign w:val="center"/>
            <w:hideMark/>
          </w:tcPr>
          <w:p w14:paraId="60B3CC93" w14:textId="77777777" w:rsidR="00812518" w:rsidRPr="008A2FE5" w:rsidRDefault="00812518" w:rsidP="00AE6969">
            <w:pPr>
              <w:bidi/>
              <w:jc w:val="center"/>
              <w:rPr>
                <w:sz w:val="16"/>
                <w:szCs w:val="16"/>
                <w:lang w:val="tr-TR"/>
              </w:rPr>
            </w:pPr>
            <w:r w:rsidRPr="008A2FE5">
              <w:rPr>
                <w:sz w:val="16"/>
                <w:szCs w:val="16"/>
                <w:rtl/>
                <w:lang w:val="tr-TR"/>
              </w:rPr>
              <w:t>جا</w:t>
            </w:r>
          </w:p>
        </w:tc>
        <w:tc>
          <w:tcPr>
            <w:tcW w:w="1377" w:type="pct"/>
            <w:shd w:val="clear" w:color="auto" w:fill="auto"/>
            <w:vAlign w:val="center"/>
            <w:hideMark/>
          </w:tcPr>
          <w:p w14:paraId="6CBC1477" w14:textId="77777777" w:rsidR="00812518" w:rsidRPr="008A2FE5" w:rsidRDefault="00812518" w:rsidP="00AE6969">
            <w:pPr>
              <w:jc w:val="center"/>
              <w:rPr>
                <w:sz w:val="16"/>
                <w:szCs w:val="16"/>
                <w:rtl/>
                <w:lang w:val="tr-TR"/>
              </w:rPr>
            </w:pPr>
            <w:r w:rsidRPr="008A2FE5">
              <w:rPr>
                <w:sz w:val="16"/>
                <w:szCs w:val="16"/>
                <w:lang w:val="tr-TR"/>
              </w:rPr>
              <w:t xml:space="preserve"> ayak</w:t>
            </w:r>
          </w:p>
        </w:tc>
        <w:tc>
          <w:tcPr>
            <w:tcW w:w="1374" w:type="pct"/>
            <w:shd w:val="clear" w:color="auto" w:fill="auto"/>
            <w:vAlign w:val="center"/>
            <w:hideMark/>
          </w:tcPr>
          <w:p w14:paraId="066A1D1C" w14:textId="77777777" w:rsidR="00812518" w:rsidRPr="008A2FE5" w:rsidRDefault="00812518" w:rsidP="00AE6969">
            <w:pPr>
              <w:jc w:val="center"/>
              <w:rPr>
                <w:sz w:val="16"/>
                <w:szCs w:val="16"/>
                <w:lang w:val="tr-TR"/>
              </w:rPr>
            </w:pPr>
            <w:r w:rsidRPr="008A2FE5">
              <w:rPr>
                <w:sz w:val="16"/>
                <w:szCs w:val="16"/>
                <w:lang w:val="tr-TR"/>
              </w:rPr>
              <w:t>yer mevki mekan</w:t>
            </w:r>
          </w:p>
        </w:tc>
        <w:tc>
          <w:tcPr>
            <w:tcW w:w="337" w:type="pct"/>
            <w:shd w:val="clear" w:color="auto" w:fill="auto"/>
            <w:vAlign w:val="center"/>
            <w:hideMark/>
          </w:tcPr>
          <w:p w14:paraId="2FEB62A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434BCAA"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2636CCB5"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F57F47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0E93D55" w14:textId="77777777" w:rsidTr="00A46ED6">
        <w:trPr>
          <w:trHeight w:val="225"/>
        </w:trPr>
        <w:tc>
          <w:tcPr>
            <w:tcW w:w="798" w:type="pct"/>
            <w:shd w:val="clear" w:color="auto" w:fill="auto"/>
            <w:vAlign w:val="center"/>
            <w:hideMark/>
          </w:tcPr>
          <w:p w14:paraId="28C3E58C" w14:textId="77777777" w:rsidR="00812518" w:rsidRPr="008A2FE5" w:rsidRDefault="00812518" w:rsidP="00AE6969">
            <w:pPr>
              <w:bidi/>
              <w:jc w:val="center"/>
              <w:rPr>
                <w:sz w:val="16"/>
                <w:szCs w:val="16"/>
                <w:lang w:val="tr-TR"/>
              </w:rPr>
            </w:pPr>
            <w:r w:rsidRPr="008A2FE5">
              <w:rPr>
                <w:sz w:val="16"/>
                <w:szCs w:val="16"/>
                <w:rtl/>
                <w:lang w:val="tr-TR"/>
              </w:rPr>
              <w:t>جادوو</w:t>
            </w:r>
          </w:p>
        </w:tc>
        <w:tc>
          <w:tcPr>
            <w:tcW w:w="1377" w:type="pct"/>
            <w:shd w:val="clear" w:color="auto" w:fill="auto"/>
            <w:vAlign w:val="center"/>
            <w:hideMark/>
          </w:tcPr>
          <w:p w14:paraId="7E49EDF1" w14:textId="77777777" w:rsidR="00812518" w:rsidRPr="008A2FE5" w:rsidRDefault="00812518" w:rsidP="00AE6969">
            <w:pPr>
              <w:jc w:val="center"/>
              <w:rPr>
                <w:sz w:val="16"/>
                <w:szCs w:val="16"/>
                <w:rtl/>
                <w:lang w:val="tr-TR"/>
              </w:rPr>
            </w:pPr>
            <w:r w:rsidRPr="008A2FE5">
              <w:rPr>
                <w:sz w:val="16"/>
                <w:szCs w:val="16"/>
                <w:lang w:val="tr-TR"/>
              </w:rPr>
              <w:t>sihirbaz</w:t>
            </w:r>
          </w:p>
        </w:tc>
        <w:tc>
          <w:tcPr>
            <w:tcW w:w="1374" w:type="pct"/>
            <w:shd w:val="clear" w:color="auto" w:fill="auto"/>
            <w:vAlign w:val="center"/>
            <w:hideMark/>
          </w:tcPr>
          <w:p w14:paraId="753A3EB1" w14:textId="77777777" w:rsidR="00812518" w:rsidRPr="008A2FE5" w:rsidRDefault="00812518" w:rsidP="00AE6969">
            <w:pPr>
              <w:jc w:val="center"/>
              <w:rPr>
                <w:sz w:val="16"/>
                <w:szCs w:val="16"/>
                <w:lang w:val="tr-TR"/>
              </w:rPr>
            </w:pPr>
            <w:r w:rsidRPr="008A2FE5">
              <w:rPr>
                <w:sz w:val="16"/>
                <w:szCs w:val="16"/>
                <w:lang w:val="tr-TR"/>
              </w:rPr>
              <w:t>cadı büyücü</w:t>
            </w:r>
          </w:p>
        </w:tc>
        <w:tc>
          <w:tcPr>
            <w:tcW w:w="337" w:type="pct"/>
            <w:shd w:val="clear" w:color="auto" w:fill="auto"/>
            <w:vAlign w:val="center"/>
            <w:hideMark/>
          </w:tcPr>
          <w:p w14:paraId="56840E2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31FBFC4"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40C94A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1AE9079" w14:textId="77777777" w:rsidR="00812518" w:rsidRPr="008A2FE5" w:rsidRDefault="00812518" w:rsidP="00AE6969">
            <w:pPr>
              <w:jc w:val="center"/>
              <w:rPr>
                <w:sz w:val="16"/>
                <w:szCs w:val="16"/>
                <w:lang w:val="tr-TR"/>
              </w:rPr>
            </w:pPr>
            <w:r w:rsidRPr="008A2FE5">
              <w:rPr>
                <w:sz w:val="16"/>
                <w:szCs w:val="16"/>
                <w:lang w:val="tr-TR"/>
              </w:rPr>
              <w:t>3</w:t>
            </w:r>
          </w:p>
        </w:tc>
      </w:tr>
      <w:tr w:rsidR="00473AA7" w:rsidRPr="008A2FE5" w14:paraId="147D21A3" w14:textId="77777777" w:rsidTr="00473AA7">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473AA7" w:rsidRPr="008A2FE5" w14:paraId="446381CE" w14:textId="77777777" w:rsidTr="00AA3F8E">
              <w:trPr>
                <w:trHeight w:val="225"/>
              </w:trPr>
              <w:tc>
                <w:tcPr>
                  <w:tcW w:w="5000" w:type="pct"/>
                  <w:shd w:val="clear" w:color="auto" w:fill="auto"/>
                  <w:vAlign w:val="center"/>
                </w:tcPr>
                <w:p w14:paraId="35A6359C" w14:textId="77777777" w:rsidR="00473AA7" w:rsidRPr="00BF3F83" w:rsidRDefault="00473AA7" w:rsidP="00473AA7">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27161054" w14:textId="77777777" w:rsidR="00473AA7" w:rsidRPr="008A2FE5" w:rsidRDefault="00473AA7" w:rsidP="00AE6969">
            <w:pPr>
              <w:jc w:val="center"/>
              <w:rPr>
                <w:sz w:val="16"/>
                <w:szCs w:val="16"/>
                <w:lang w:val="tr-TR"/>
              </w:rPr>
            </w:pPr>
          </w:p>
        </w:tc>
      </w:tr>
      <w:tr w:rsidR="00812518" w:rsidRPr="008A2FE5" w14:paraId="689A50BD" w14:textId="77777777" w:rsidTr="00A46ED6">
        <w:trPr>
          <w:trHeight w:val="225"/>
        </w:trPr>
        <w:tc>
          <w:tcPr>
            <w:tcW w:w="798" w:type="pct"/>
            <w:shd w:val="clear" w:color="auto" w:fill="auto"/>
            <w:vAlign w:val="center"/>
            <w:hideMark/>
          </w:tcPr>
          <w:p w14:paraId="6EE2DBBD" w14:textId="77777777" w:rsidR="00812518" w:rsidRPr="008A2FE5" w:rsidRDefault="00812518" w:rsidP="00AE6969">
            <w:pPr>
              <w:bidi/>
              <w:jc w:val="center"/>
              <w:rPr>
                <w:sz w:val="16"/>
                <w:szCs w:val="16"/>
                <w:lang w:val="tr-TR"/>
              </w:rPr>
            </w:pPr>
            <w:r w:rsidRPr="008A2FE5">
              <w:rPr>
                <w:sz w:val="16"/>
                <w:szCs w:val="16"/>
                <w:rtl/>
                <w:lang w:val="tr-TR"/>
              </w:rPr>
              <w:t>جارووب</w:t>
            </w:r>
          </w:p>
        </w:tc>
        <w:tc>
          <w:tcPr>
            <w:tcW w:w="1377" w:type="pct"/>
            <w:shd w:val="clear" w:color="auto" w:fill="auto"/>
            <w:vAlign w:val="center"/>
            <w:hideMark/>
          </w:tcPr>
          <w:p w14:paraId="1014D727" w14:textId="77777777" w:rsidR="00812518" w:rsidRPr="008A2FE5" w:rsidRDefault="00812518" w:rsidP="00AE6969">
            <w:pPr>
              <w:jc w:val="center"/>
              <w:rPr>
                <w:sz w:val="16"/>
                <w:szCs w:val="16"/>
                <w:rtl/>
                <w:lang w:val="tr-TR"/>
              </w:rPr>
            </w:pPr>
            <w:r w:rsidRPr="008A2FE5">
              <w:rPr>
                <w:sz w:val="16"/>
                <w:szCs w:val="16"/>
                <w:lang w:val="tr-TR"/>
              </w:rPr>
              <w:t>süpürge</w:t>
            </w:r>
          </w:p>
        </w:tc>
        <w:tc>
          <w:tcPr>
            <w:tcW w:w="1374" w:type="pct"/>
            <w:shd w:val="clear" w:color="auto" w:fill="auto"/>
            <w:vAlign w:val="center"/>
            <w:hideMark/>
          </w:tcPr>
          <w:p w14:paraId="0A8E9F74" w14:textId="77777777" w:rsidR="00812518" w:rsidRPr="008A2FE5" w:rsidRDefault="00812518" w:rsidP="00AE6969">
            <w:pPr>
              <w:jc w:val="center"/>
              <w:rPr>
                <w:sz w:val="16"/>
                <w:szCs w:val="16"/>
                <w:lang w:val="tr-TR"/>
              </w:rPr>
            </w:pPr>
            <w:r w:rsidRPr="008A2FE5">
              <w:rPr>
                <w:sz w:val="16"/>
                <w:szCs w:val="16"/>
                <w:lang w:val="tr-TR"/>
              </w:rPr>
              <w:t>süpürge</w:t>
            </w:r>
          </w:p>
        </w:tc>
        <w:tc>
          <w:tcPr>
            <w:tcW w:w="337" w:type="pct"/>
            <w:shd w:val="clear" w:color="auto" w:fill="auto"/>
            <w:vAlign w:val="center"/>
            <w:hideMark/>
          </w:tcPr>
          <w:p w14:paraId="1C87E60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4907FEC"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5688515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6A5FAF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2087CA8" w14:textId="77777777" w:rsidTr="00A46ED6">
        <w:trPr>
          <w:trHeight w:val="225"/>
        </w:trPr>
        <w:tc>
          <w:tcPr>
            <w:tcW w:w="798" w:type="pct"/>
            <w:shd w:val="clear" w:color="auto" w:fill="auto"/>
            <w:vAlign w:val="center"/>
            <w:hideMark/>
          </w:tcPr>
          <w:p w14:paraId="03184F89" w14:textId="77777777" w:rsidR="00812518" w:rsidRPr="008A2FE5" w:rsidRDefault="00812518" w:rsidP="00AE6969">
            <w:pPr>
              <w:bidi/>
              <w:jc w:val="center"/>
              <w:rPr>
                <w:sz w:val="16"/>
                <w:szCs w:val="16"/>
                <w:lang w:val="tr-TR"/>
              </w:rPr>
            </w:pPr>
            <w:r w:rsidRPr="008A2FE5">
              <w:rPr>
                <w:sz w:val="16"/>
                <w:szCs w:val="16"/>
                <w:rtl/>
                <w:lang w:val="tr-TR"/>
              </w:rPr>
              <w:t>جاری</w:t>
            </w:r>
          </w:p>
        </w:tc>
        <w:tc>
          <w:tcPr>
            <w:tcW w:w="1377" w:type="pct"/>
            <w:shd w:val="clear" w:color="auto" w:fill="auto"/>
            <w:vAlign w:val="center"/>
            <w:hideMark/>
          </w:tcPr>
          <w:p w14:paraId="56AFEB52" w14:textId="77777777" w:rsidR="00812518" w:rsidRPr="008A2FE5" w:rsidRDefault="00812518" w:rsidP="00AE6969">
            <w:pPr>
              <w:jc w:val="center"/>
              <w:rPr>
                <w:sz w:val="16"/>
                <w:szCs w:val="16"/>
                <w:rtl/>
                <w:lang w:val="tr-TR"/>
              </w:rPr>
            </w:pPr>
            <w:r w:rsidRPr="008A2FE5">
              <w:rPr>
                <w:sz w:val="16"/>
                <w:szCs w:val="16"/>
                <w:lang w:val="tr-TR"/>
              </w:rPr>
              <w:t>açık söz</w:t>
            </w:r>
          </w:p>
        </w:tc>
        <w:tc>
          <w:tcPr>
            <w:tcW w:w="1374" w:type="pct"/>
            <w:shd w:val="clear" w:color="auto" w:fill="auto"/>
            <w:vAlign w:val="center"/>
            <w:hideMark/>
          </w:tcPr>
          <w:p w14:paraId="35E39D9B" w14:textId="14C7FEBD" w:rsidR="00812518" w:rsidRPr="008A2FE5" w:rsidRDefault="00812518" w:rsidP="00AE6969">
            <w:pPr>
              <w:jc w:val="center"/>
              <w:rPr>
                <w:sz w:val="16"/>
                <w:szCs w:val="16"/>
                <w:lang w:val="tr-TR"/>
              </w:rPr>
            </w:pPr>
            <w:r w:rsidRPr="008A2FE5">
              <w:rPr>
                <w:sz w:val="16"/>
                <w:szCs w:val="16"/>
                <w:lang w:val="tr-TR"/>
              </w:rPr>
              <w:t xml:space="preserve">cereyan eden, akan geçen </w:t>
            </w:r>
          </w:p>
        </w:tc>
        <w:tc>
          <w:tcPr>
            <w:tcW w:w="337" w:type="pct"/>
            <w:shd w:val="clear" w:color="auto" w:fill="auto"/>
            <w:vAlign w:val="center"/>
            <w:hideMark/>
          </w:tcPr>
          <w:p w14:paraId="7822149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E7D5B3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A21562D"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BF3C63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0D5990E" w14:textId="77777777" w:rsidTr="00A46ED6">
        <w:trPr>
          <w:trHeight w:val="225"/>
        </w:trPr>
        <w:tc>
          <w:tcPr>
            <w:tcW w:w="798" w:type="pct"/>
            <w:shd w:val="clear" w:color="auto" w:fill="auto"/>
            <w:vAlign w:val="center"/>
            <w:hideMark/>
          </w:tcPr>
          <w:p w14:paraId="5AA30DD9" w14:textId="77777777" w:rsidR="00812518" w:rsidRPr="008A2FE5" w:rsidRDefault="00812518" w:rsidP="00AE6969">
            <w:pPr>
              <w:bidi/>
              <w:jc w:val="center"/>
              <w:rPr>
                <w:sz w:val="16"/>
                <w:szCs w:val="16"/>
                <w:lang w:val="tr-TR"/>
              </w:rPr>
            </w:pPr>
            <w:r w:rsidRPr="008A2FE5">
              <w:rPr>
                <w:sz w:val="16"/>
                <w:szCs w:val="16"/>
                <w:rtl/>
                <w:lang w:val="tr-TR"/>
              </w:rPr>
              <w:t>جاریح</w:t>
            </w:r>
          </w:p>
        </w:tc>
        <w:tc>
          <w:tcPr>
            <w:tcW w:w="1377" w:type="pct"/>
            <w:shd w:val="clear" w:color="auto" w:fill="auto"/>
            <w:vAlign w:val="center"/>
            <w:hideMark/>
          </w:tcPr>
          <w:p w14:paraId="3C572F59" w14:textId="77777777" w:rsidR="00812518" w:rsidRPr="008A2FE5" w:rsidRDefault="00812518" w:rsidP="00AE6969">
            <w:pPr>
              <w:jc w:val="center"/>
              <w:rPr>
                <w:sz w:val="16"/>
                <w:szCs w:val="16"/>
                <w:rtl/>
                <w:lang w:val="tr-TR"/>
              </w:rPr>
            </w:pPr>
            <w:r w:rsidRPr="008A2FE5">
              <w:rPr>
                <w:sz w:val="16"/>
                <w:szCs w:val="16"/>
                <w:lang w:val="tr-TR"/>
              </w:rPr>
              <w:t>kırılmak, muhalif olmak</w:t>
            </w:r>
          </w:p>
        </w:tc>
        <w:tc>
          <w:tcPr>
            <w:tcW w:w="1374" w:type="pct"/>
            <w:shd w:val="clear" w:color="auto" w:fill="auto"/>
            <w:vAlign w:val="center"/>
            <w:hideMark/>
          </w:tcPr>
          <w:p w14:paraId="77C04A49" w14:textId="77777777" w:rsidR="00812518" w:rsidRPr="008A2FE5" w:rsidRDefault="00812518" w:rsidP="00AE6969">
            <w:pPr>
              <w:jc w:val="center"/>
              <w:rPr>
                <w:sz w:val="16"/>
                <w:szCs w:val="16"/>
                <w:lang w:val="tr-TR"/>
              </w:rPr>
            </w:pPr>
            <w:r w:rsidRPr="008A2FE5">
              <w:rPr>
                <w:sz w:val="16"/>
                <w:szCs w:val="16"/>
                <w:lang w:val="tr-TR"/>
              </w:rPr>
              <w:t>cerheden, yaralayan</w:t>
            </w:r>
          </w:p>
        </w:tc>
        <w:tc>
          <w:tcPr>
            <w:tcW w:w="337" w:type="pct"/>
            <w:shd w:val="clear" w:color="auto" w:fill="auto"/>
            <w:vAlign w:val="center"/>
            <w:hideMark/>
          </w:tcPr>
          <w:p w14:paraId="26EED45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356121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8018E99"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EC82F9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2E48939" w14:textId="77777777" w:rsidTr="00A46ED6">
        <w:trPr>
          <w:trHeight w:val="225"/>
        </w:trPr>
        <w:tc>
          <w:tcPr>
            <w:tcW w:w="798" w:type="pct"/>
            <w:shd w:val="clear" w:color="auto" w:fill="auto"/>
            <w:vAlign w:val="center"/>
            <w:hideMark/>
          </w:tcPr>
          <w:p w14:paraId="3D5D7D96" w14:textId="77777777" w:rsidR="00812518" w:rsidRPr="008A2FE5" w:rsidRDefault="00812518" w:rsidP="00AE6969">
            <w:pPr>
              <w:bidi/>
              <w:jc w:val="center"/>
              <w:rPr>
                <w:sz w:val="16"/>
                <w:szCs w:val="16"/>
                <w:lang w:val="tr-TR"/>
              </w:rPr>
            </w:pPr>
            <w:r w:rsidRPr="008A2FE5">
              <w:rPr>
                <w:sz w:val="16"/>
                <w:szCs w:val="16"/>
                <w:rtl/>
                <w:lang w:val="tr-TR"/>
              </w:rPr>
              <w:t>جازیبە</w:t>
            </w:r>
          </w:p>
        </w:tc>
        <w:tc>
          <w:tcPr>
            <w:tcW w:w="1377" w:type="pct"/>
            <w:shd w:val="clear" w:color="auto" w:fill="auto"/>
            <w:vAlign w:val="center"/>
            <w:hideMark/>
          </w:tcPr>
          <w:p w14:paraId="46A7B29E" w14:textId="77777777" w:rsidR="00812518" w:rsidRPr="008A2FE5" w:rsidRDefault="00812518" w:rsidP="00AE6969">
            <w:pPr>
              <w:jc w:val="center"/>
              <w:rPr>
                <w:sz w:val="16"/>
                <w:szCs w:val="16"/>
                <w:rtl/>
                <w:lang w:val="tr-TR"/>
              </w:rPr>
            </w:pPr>
            <w:r w:rsidRPr="008A2FE5">
              <w:rPr>
                <w:sz w:val="16"/>
                <w:szCs w:val="16"/>
                <w:lang w:val="tr-TR"/>
              </w:rPr>
              <w:t>cezbetmek</w:t>
            </w:r>
          </w:p>
        </w:tc>
        <w:tc>
          <w:tcPr>
            <w:tcW w:w="1374" w:type="pct"/>
            <w:shd w:val="clear" w:color="auto" w:fill="auto"/>
            <w:vAlign w:val="center"/>
            <w:hideMark/>
          </w:tcPr>
          <w:p w14:paraId="2A7C2A0C" w14:textId="0C62DE85" w:rsidR="00812518" w:rsidRPr="008A2FE5" w:rsidRDefault="00812518" w:rsidP="00AE6969">
            <w:pPr>
              <w:jc w:val="center"/>
              <w:rPr>
                <w:sz w:val="16"/>
                <w:szCs w:val="16"/>
                <w:lang w:val="tr-TR"/>
              </w:rPr>
            </w:pPr>
            <w:r w:rsidRPr="008A2FE5">
              <w:rPr>
                <w:sz w:val="16"/>
                <w:szCs w:val="16"/>
                <w:lang w:val="tr-TR"/>
              </w:rPr>
              <w:t>çekim, yer çekimi</w:t>
            </w:r>
          </w:p>
        </w:tc>
        <w:tc>
          <w:tcPr>
            <w:tcW w:w="337" w:type="pct"/>
            <w:shd w:val="clear" w:color="auto" w:fill="auto"/>
            <w:vAlign w:val="center"/>
            <w:hideMark/>
          </w:tcPr>
          <w:p w14:paraId="7865CF3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4CC894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5BAC666"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95A290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CCF94F1" w14:textId="77777777" w:rsidTr="00A46ED6">
        <w:trPr>
          <w:trHeight w:val="225"/>
        </w:trPr>
        <w:tc>
          <w:tcPr>
            <w:tcW w:w="798" w:type="pct"/>
            <w:shd w:val="clear" w:color="auto" w:fill="auto"/>
            <w:vAlign w:val="center"/>
            <w:hideMark/>
          </w:tcPr>
          <w:p w14:paraId="34711278" w14:textId="77777777" w:rsidR="00812518" w:rsidRPr="008A2FE5" w:rsidRDefault="00812518" w:rsidP="00AE6969">
            <w:pPr>
              <w:bidi/>
              <w:jc w:val="center"/>
              <w:rPr>
                <w:sz w:val="16"/>
                <w:szCs w:val="16"/>
                <w:lang w:val="tr-TR"/>
              </w:rPr>
            </w:pPr>
            <w:r w:rsidRPr="008A2FE5">
              <w:rPr>
                <w:sz w:val="16"/>
                <w:szCs w:val="16"/>
                <w:rtl/>
                <w:lang w:val="tr-TR"/>
              </w:rPr>
              <w:t>جام</w:t>
            </w:r>
          </w:p>
        </w:tc>
        <w:tc>
          <w:tcPr>
            <w:tcW w:w="1377" w:type="pct"/>
            <w:shd w:val="clear" w:color="auto" w:fill="auto"/>
            <w:vAlign w:val="center"/>
            <w:hideMark/>
          </w:tcPr>
          <w:p w14:paraId="70DE595C" w14:textId="77777777" w:rsidR="00812518" w:rsidRPr="008A2FE5" w:rsidRDefault="00812518" w:rsidP="00AE6969">
            <w:pPr>
              <w:jc w:val="center"/>
              <w:rPr>
                <w:sz w:val="16"/>
                <w:szCs w:val="16"/>
                <w:rtl/>
                <w:lang w:val="tr-TR"/>
              </w:rPr>
            </w:pPr>
            <w:r w:rsidRPr="008A2FE5">
              <w:rPr>
                <w:sz w:val="16"/>
                <w:szCs w:val="16"/>
                <w:lang w:val="tr-TR"/>
              </w:rPr>
              <w:t>mey kadehi</w:t>
            </w:r>
          </w:p>
        </w:tc>
        <w:tc>
          <w:tcPr>
            <w:tcW w:w="1374" w:type="pct"/>
            <w:shd w:val="clear" w:color="auto" w:fill="auto"/>
            <w:vAlign w:val="center"/>
            <w:hideMark/>
          </w:tcPr>
          <w:p w14:paraId="1D172179" w14:textId="77777777" w:rsidR="00812518" w:rsidRPr="008A2FE5" w:rsidRDefault="00812518" w:rsidP="00AE6969">
            <w:pPr>
              <w:jc w:val="center"/>
              <w:rPr>
                <w:sz w:val="16"/>
                <w:szCs w:val="16"/>
                <w:lang w:val="tr-TR"/>
              </w:rPr>
            </w:pPr>
            <w:r w:rsidRPr="008A2FE5">
              <w:rPr>
                <w:sz w:val="16"/>
                <w:szCs w:val="16"/>
                <w:lang w:val="tr-TR"/>
              </w:rPr>
              <w:t>sırça, cam, bardak, kadeh, şişe veya toprak şarap kadehi</w:t>
            </w:r>
          </w:p>
        </w:tc>
        <w:tc>
          <w:tcPr>
            <w:tcW w:w="337" w:type="pct"/>
            <w:shd w:val="clear" w:color="auto" w:fill="auto"/>
            <w:vAlign w:val="center"/>
            <w:hideMark/>
          </w:tcPr>
          <w:p w14:paraId="1B6BECF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66E5038"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2108265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0B2F78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343845E" w14:textId="77777777" w:rsidTr="00A46ED6">
        <w:trPr>
          <w:trHeight w:val="225"/>
        </w:trPr>
        <w:tc>
          <w:tcPr>
            <w:tcW w:w="798" w:type="pct"/>
            <w:shd w:val="clear" w:color="auto" w:fill="auto"/>
            <w:vAlign w:val="center"/>
            <w:hideMark/>
          </w:tcPr>
          <w:p w14:paraId="4291CEA6" w14:textId="77777777" w:rsidR="00812518" w:rsidRPr="008A2FE5" w:rsidRDefault="00812518" w:rsidP="00AE6969">
            <w:pPr>
              <w:bidi/>
              <w:jc w:val="center"/>
              <w:rPr>
                <w:sz w:val="16"/>
                <w:szCs w:val="16"/>
                <w:lang w:val="tr-TR"/>
              </w:rPr>
            </w:pPr>
            <w:r w:rsidRPr="008A2FE5">
              <w:rPr>
                <w:sz w:val="16"/>
                <w:szCs w:val="16"/>
                <w:rtl/>
                <w:lang w:val="tr-TR"/>
              </w:rPr>
              <w:t>جامی جام، جامی جەمشید</w:t>
            </w:r>
          </w:p>
        </w:tc>
        <w:tc>
          <w:tcPr>
            <w:tcW w:w="1377" w:type="pct"/>
            <w:shd w:val="clear" w:color="auto" w:fill="auto"/>
            <w:vAlign w:val="center"/>
            <w:hideMark/>
          </w:tcPr>
          <w:p w14:paraId="6EB17BC3" w14:textId="756B41CD" w:rsidR="00812518" w:rsidRPr="008A2FE5" w:rsidRDefault="00812518" w:rsidP="00AE6969">
            <w:pPr>
              <w:jc w:val="center"/>
              <w:rPr>
                <w:sz w:val="16"/>
                <w:szCs w:val="16"/>
                <w:rtl/>
                <w:lang w:val="tr-TR"/>
              </w:rPr>
            </w:pPr>
            <w:proofErr w:type="spellStart"/>
            <w:r>
              <w:rPr>
                <w:sz w:val="16"/>
                <w:szCs w:val="16"/>
                <w:lang w:val="tr-TR"/>
              </w:rPr>
              <w:t>C</w:t>
            </w:r>
            <w:r w:rsidRPr="008A2FE5">
              <w:rPr>
                <w:sz w:val="16"/>
                <w:szCs w:val="16"/>
                <w:lang w:val="tr-TR"/>
              </w:rPr>
              <w:t>emşid</w:t>
            </w:r>
            <w:r w:rsidR="008E08EC">
              <w:rPr>
                <w:sz w:val="16"/>
                <w:szCs w:val="16"/>
                <w:lang w:val="tr-TR"/>
              </w:rPr>
              <w:t>’</w:t>
            </w:r>
            <w:r w:rsidRPr="008A2FE5">
              <w:rPr>
                <w:sz w:val="16"/>
                <w:szCs w:val="16"/>
                <w:lang w:val="tr-TR"/>
              </w:rPr>
              <w:t>in</w:t>
            </w:r>
            <w:proofErr w:type="spellEnd"/>
            <w:r w:rsidRPr="008A2FE5">
              <w:rPr>
                <w:sz w:val="16"/>
                <w:szCs w:val="16"/>
                <w:lang w:val="tr-TR"/>
              </w:rPr>
              <w:t xml:space="preserve"> aynası </w:t>
            </w:r>
          </w:p>
        </w:tc>
        <w:tc>
          <w:tcPr>
            <w:tcW w:w="1374" w:type="pct"/>
            <w:shd w:val="clear" w:color="auto" w:fill="auto"/>
            <w:vAlign w:val="center"/>
            <w:hideMark/>
          </w:tcPr>
          <w:p w14:paraId="29E5D04B" w14:textId="289A1B19" w:rsidR="00812518" w:rsidRPr="008A2FE5" w:rsidRDefault="00812518" w:rsidP="00AE6969">
            <w:pPr>
              <w:jc w:val="center"/>
              <w:rPr>
                <w:sz w:val="16"/>
                <w:szCs w:val="16"/>
                <w:lang w:val="tr-TR"/>
              </w:rPr>
            </w:pPr>
            <w:r w:rsidRPr="008A2FE5">
              <w:rPr>
                <w:sz w:val="16"/>
                <w:szCs w:val="16"/>
                <w:lang w:val="tr-TR"/>
              </w:rPr>
              <w:t>şark mitolojisinde şarabın icatçısı Cem'in kadehi, şarap</w:t>
            </w:r>
          </w:p>
        </w:tc>
        <w:tc>
          <w:tcPr>
            <w:tcW w:w="337" w:type="pct"/>
            <w:shd w:val="clear" w:color="auto" w:fill="auto"/>
            <w:vAlign w:val="center"/>
            <w:hideMark/>
          </w:tcPr>
          <w:p w14:paraId="707488D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1B17CE9"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5111DF78"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5B6DCD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3950B14" w14:textId="77777777" w:rsidTr="00A46ED6">
        <w:trPr>
          <w:trHeight w:val="225"/>
        </w:trPr>
        <w:tc>
          <w:tcPr>
            <w:tcW w:w="798" w:type="pct"/>
            <w:shd w:val="clear" w:color="auto" w:fill="auto"/>
            <w:vAlign w:val="center"/>
            <w:hideMark/>
          </w:tcPr>
          <w:p w14:paraId="1039D694" w14:textId="77777777" w:rsidR="00812518" w:rsidRPr="008A2FE5" w:rsidRDefault="00812518" w:rsidP="00AE6969">
            <w:pPr>
              <w:bidi/>
              <w:jc w:val="center"/>
              <w:rPr>
                <w:sz w:val="16"/>
                <w:szCs w:val="16"/>
                <w:lang w:val="tr-TR"/>
              </w:rPr>
            </w:pPr>
            <w:r w:rsidRPr="008A2FE5">
              <w:rPr>
                <w:sz w:val="16"/>
                <w:szCs w:val="16"/>
                <w:rtl/>
                <w:lang w:val="tr-TR"/>
              </w:rPr>
              <w:t>جان</w:t>
            </w:r>
          </w:p>
        </w:tc>
        <w:tc>
          <w:tcPr>
            <w:tcW w:w="1377" w:type="pct"/>
            <w:shd w:val="clear" w:color="auto" w:fill="auto"/>
            <w:vAlign w:val="center"/>
            <w:hideMark/>
          </w:tcPr>
          <w:p w14:paraId="15E9A9BC" w14:textId="77777777" w:rsidR="00812518" w:rsidRPr="008A2FE5" w:rsidRDefault="00812518" w:rsidP="00AE6969">
            <w:pPr>
              <w:jc w:val="center"/>
              <w:rPr>
                <w:sz w:val="16"/>
                <w:szCs w:val="16"/>
                <w:rtl/>
                <w:lang w:val="tr-TR"/>
              </w:rPr>
            </w:pPr>
            <w:r w:rsidRPr="008A2FE5">
              <w:rPr>
                <w:sz w:val="16"/>
                <w:szCs w:val="16"/>
                <w:lang w:val="tr-TR"/>
              </w:rPr>
              <w:t>can</w:t>
            </w:r>
          </w:p>
        </w:tc>
        <w:tc>
          <w:tcPr>
            <w:tcW w:w="1374" w:type="pct"/>
            <w:shd w:val="clear" w:color="auto" w:fill="auto"/>
            <w:vAlign w:val="center"/>
            <w:hideMark/>
          </w:tcPr>
          <w:p w14:paraId="40214D17" w14:textId="77777777" w:rsidR="00812518" w:rsidRPr="008A2FE5" w:rsidRDefault="00812518" w:rsidP="00AE6969">
            <w:pPr>
              <w:jc w:val="center"/>
              <w:rPr>
                <w:sz w:val="16"/>
                <w:szCs w:val="16"/>
                <w:lang w:val="tr-TR"/>
              </w:rPr>
            </w:pPr>
            <w:r w:rsidRPr="008A2FE5">
              <w:rPr>
                <w:sz w:val="16"/>
                <w:szCs w:val="16"/>
                <w:lang w:val="tr-TR"/>
              </w:rPr>
              <w:t>can</w:t>
            </w:r>
          </w:p>
        </w:tc>
        <w:tc>
          <w:tcPr>
            <w:tcW w:w="337" w:type="pct"/>
            <w:shd w:val="clear" w:color="auto" w:fill="auto"/>
            <w:vAlign w:val="center"/>
            <w:hideMark/>
          </w:tcPr>
          <w:p w14:paraId="5897433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DFBA433"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79D709F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9A6804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CE8BC14" w14:textId="77777777" w:rsidTr="00A46ED6">
        <w:trPr>
          <w:trHeight w:val="225"/>
        </w:trPr>
        <w:tc>
          <w:tcPr>
            <w:tcW w:w="798" w:type="pct"/>
            <w:shd w:val="clear" w:color="auto" w:fill="auto"/>
            <w:vAlign w:val="center"/>
            <w:hideMark/>
          </w:tcPr>
          <w:p w14:paraId="57D6B077" w14:textId="77777777" w:rsidR="00812518" w:rsidRPr="008A2FE5" w:rsidRDefault="00812518" w:rsidP="00AE6969">
            <w:pPr>
              <w:bidi/>
              <w:jc w:val="center"/>
              <w:rPr>
                <w:sz w:val="16"/>
                <w:szCs w:val="16"/>
                <w:lang w:val="tr-TR"/>
              </w:rPr>
            </w:pPr>
            <w:r w:rsidRPr="008A2FE5">
              <w:rPr>
                <w:sz w:val="16"/>
                <w:szCs w:val="16"/>
                <w:rtl/>
                <w:lang w:val="tr-TR"/>
              </w:rPr>
              <w:t>جانباز</w:t>
            </w:r>
          </w:p>
        </w:tc>
        <w:tc>
          <w:tcPr>
            <w:tcW w:w="1377" w:type="pct"/>
            <w:shd w:val="clear" w:color="auto" w:fill="auto"/>
            <w:vAlign w:val="center"/>
            <w:hideMark/>
          </w:tcPr>
          <w:p w14:paraId="623CB9E4" w14:textId="77777777" w:rsidR="00812518" w:rsidRPr="008A2FE5" w:rsidRDefault="00812518" w:rsidP="00AE6969">
            <w:pPr>
              <w:jc w:val="center"/>
              <w:rPr>
                <w:sz w:val="16"/>
                <w:szCs w:val="16"/>
                <w:rtl/>
                <w:lang w:val="tr-TR"/>
              </w:rPr>
            </w:pPr>
            <w:r w:rsidRPr="008A2FE5">
              <w:rPr>
                <w:sz w:val="16"/>
                <w:szCs w:val="16"/>
                <w:lang w:val="tr-TR"/>
              </w:rPr>
              <w:t>canını tehlikeye atan, gözü pek</w:t>
            </w:r>
          </w:p>
        </w:tc>
        <w:tc>
          <w:tcPr>
            <w:tcW w:w="1374" w:type="pct"/>
            <w:shd w:val="clear" w:color="auto" w:fill="auto"/>
            <w:vAlign w:val="center"/>
            <w:hideMark/>
          </w:tcPr>
          <w:p w14:paraId="4EB458E9" w14:textId="77777777" w:rsidR="00812518" w:rsidRPr="008A2FE5" w:rsidRDefault="00812518" w:rsidP="00AE6969">
            <w:pPr>
              <w:jc w:val="center"/>
              <w:rPr>
                <w:sz w:val="16"/>
                <w:szCs w:val="16"/>
                <w:lang w:val="tr-TR"/>
              </w:rPr>
            </w:pPr>
            <w:r w:rsidRPr="008A2FE5">
              <w:rPr>
                <w:sz w:val="16"/>
                <w:szCs w:val="16"/>
                <w:lang w:val="tr-TR"/>
              </w:rPr>
              <w:t>canını tehlikeye atan, cambaz</w:t>
            </w:r>
          </w:p>
        </w:tc>
        <w:tc>
          <w:tcPr>
            <w:tcW w:w="337" w:type="pct"/>
            <w:shd w:val="clear" w:color="auto" w:fill="auto"/>
            <w:vAlign w:val="center"/>
            <w:hideMark/>
          </w:tcPr>
          <w:p w14:paraId="77C3D0D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E308F8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7FF98A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38FC0E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CFAC356" w14:textId="77777777" w:rsidTr="00A46ED6">
        <w:trPr>
          <w:trHeight w:val="225"/>
        </w:trPr>
        <w:tc>
          <w:tcPr>
            <w:tcW w:w="798" w:type="pct"/>
            <w:shd w:val="clear" w:color="auto" w:fill="auto"/>
            <w:vAlign w:val="center"/>
            <w:hideMark/>
          </w:tcPr>
          <w:p w14:paraId="07843AC3" w14:textId="77777777" w:rsidR="00812518" w:rsidRPr="008A2FE5" w:rsidRDefault="00812518" w:rsidP="00AE6969">
            <w:pPr>
              <w:bidi/>
              <w:jc w:val="center"/>
              <w:rPr>
                <w:sz w:val="16"/>
                <w:szCs w:val="16"/>
                <w:lang w:val="tr-TR"/>
              </w:rPr>
            </w:pPr>
            <w:r w:rsidRPr="008A2FE5">
              <w:rPr>
                <w:sz w:val="16"/>
                <w:szCs w:val="16"/>
                <w:rtl/>
                <w:lang w:val="tr-TR"/>
              </w:rPr>
              <w:t>جان (</w:t>
            </w:r>
            <w:r w:rsidRPr="008A2FE5">
              <w:rPr>
                <w:sz w:val="16"/>
                <w:szCs w:val="16"/>
                <w:lang w:val="tr-TR"/>
              </w:rPr>
              <w:t>cann</w:t>
            </w:r>
            <w:r w:rsidRPr="008A2FE5">
              <w:rPr>
                <w:sz w:val="16"/>
                <w:szCs w:val="16"/>
                <w:rtl/>
                <w:lang w:val="tr-TR"/>
              </w:rPr>
              <w:t>)</w:t>
            </w:r>
          </w:p>
        </w:tc>
        <w:tc>
          <w:tcPr>
            <w:tcW w:w="1377" w:type="pct"/>
            <w:shd w:val="clear" w:color="auto" w:fill="auto"/>
            <w:vAlign w:val="center"/>
            <w:hideMark/>
          </w:tcPr>
          <w:p w14:paraId="76CF091A" w14:textId="77777777" w:rsidR="00812518" w:rsidRPr="008A2FE5" w:rsidRDefault="00812518" w:rsidP="00AE6969">
            <w:pPr>
              <w:jc w:val="center"/>
              <w:rPr>
                <w:sz w:val="16"/>
                <w:szCs w:val="16"/>
                <w:rtl/>
                <w:lang w:val="tr-TR"/>
              </w:rPr>
            </w:pPr>
            <w:r w:rsidRPr="008A2FE5">
              <w:rPr>
                <w:sz w:val="16"/>
                <w:szCs w:val="16"/>
                <w:lang w:val="tr-TR"/>
              </w:rPr>
              <w:t xml:space="preserve">cin </w:t>
            </w:r>
          </w:p>
        </w:tc>
        <w:tc>
          <w:tcPr>
            <w:tcW w:w="1374" w:type="pct"/>
            <w:shd w:val="clear" w:color="auto" w:fill="auto"/>
            <w:vAlign w:val="center"/>
            <w:hideMark/>
          </w:tcPr>
          <w:p w14:paraId="7F9D2879" w14:textId="77777777" w:rsidR="00812518" w:rsidRPr="008A2FE5" w:rsidRDefault="00812518" w:rsidP="00AE6969">
            <w:pPr>
              <w:jc w:val="center"/>
              <w:rPr>
                <w:sz w:val="16"/>
                <w:szCs w:val="16"/>
                <w:lang w:val="tr-TR"/>
              </w:rPr>
            </w:pPr>
            <w:r w:rsidRPr="008A2FE5">
              <w:rPr>
                <w:sz w:val="16"/>
                <w:szCs w:val="16"/>
                <w:lang w:val="tr-TR"/>
              </w:rPr>
              <w:t>cann = cin taifesi</w:t>
            </w:r>
          </w:p>
        </w:tc>
        <w:tc>
          <w:tcPr>
            <w:tcW w:w="337" w:type="pct"/>
            <w:shd w:val="clear" w:color="auto" w:fill="auto"/>
            <w:vAlign w:val="center"/>
            <w:hideMark/>
          </w:tcPr>
          <w:p w14:paraId="4B2697E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29D5833"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094D5E9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8338ED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AA788CE" w14:textId="77777777" w:rsidTr="00A46ED6">
        <w:trPr>
          <w:trHeight w:val="225"/>
        </w:trPr>
        <w:tc>
          <w:tcPr>
            <w:tcW w:w="798" w:type="pct"/>
            <w:shd w:val="clear" w:color="000000" w:fill="FFFFFF"/>
            <w:vAlign w:val="center"/>
            <w:hideMark/>
          </w:tcPr>
          <w:p w14:paraId="6B24AB28" w14:textId="77777777" w:rsidR="00812518" w:rsidRPr="008A2FE5" w:rsidRDefault="00812518" w:rsidP="00AE6969">
            <w:pPr>
              <w:bidi/>
              <w:jc w:val="center"/>
              <w:rPr>
                <w:sz w:val="16"/>
                <w:szCs w:val="16"/>
                <w:lang w:val="tr-TR"/>
              </w:rPr>
            </w:pPr>
            <w:r w:rsidRPr="008A2FE5">
              <w:rPr>
                <w:sz w:val="16"/>
                <w:szCs w:val="16"/>
                <w:rtl/>
                <w:lang w:val="tr-TR"/>
              </w:rPr>
              <w:t>جانیب</w:t>
            </w:r>
          </w:p>
        </w:tc>
        <w:tc>
          <w:tcPr>
            <w:tcW w:w="1377" w:type="pct"/>
            <w:shd w:val="clear" w:color="000000" w:fill="FFFFFF"/>
            <w:vAlign w:val="center"/>
            <w:hideMark/>
          </w:tcPr>
          <w:p w14:paraId="78C7138A" w14:textId="77777777" w:rsidR="00812518" w:rsidRPr="008A2FE5" w:rsidRDefault="00812518" w:rsidP="00AE6969">
            <w:pPr>
              <w:jc w:val="center"/>
              <w:rPr>
                <w:sz w:val="16"/>
                <w:szCs w:val="16"/>
                <w:rtl/>
                <w:lang w:val="tr-TR"/>
              </w:rPr>
            </w:pPr>
            <w:r w:rsidRPr="008A2FE5">
              <w:rPr>
                <w:sz w:val="16"/>
                <w:szCs w:val="16"/>
                <w:lang w:val="tr-TR"/>
              </w:rPr>
              <w:t>taraf</w:t>
            </w:r>
          </w:p>
        </w:tc>
        <w:tc>
          <w:tcPr>
            <w:tcW w:w="1374" w:type="pct"/>
            <w:shd w:val="clear" w:color="000000" w:fill="FFFFFF"/>
            <w:vAlign w:val="center"/>
            <w:hideMark/>
          </w:tcPr>
          <w:p w14:paraId="084598A3" w14:textId="77777777" w:rsidR="00812518" w:rsidRPr="008A2FE5" w:rsidRDefault="00812518" w:rsidP="00AE6969">
            <w:pPr>
              <w:jc w:val="center"/>
              <w:rPr>
                <w:sz w:val="16"/>
                <w:szCs w:val="16"/>
                <w:lang w:val="tr-TR"/>
              </w:rPr>
            </w:pPr>
            <w:r w:rsidRPr="008A2FE5">
              <w:rPr>
                <w:sz w:val="16"/>
                <w:szCs w:val="16"/>
                <w:lang w:val="tr-TR"/>
              </w:rPr>
              <w:t>taraf cihet yan</w:t>
            </w:r>
          </w:p>
        </w:tc>
        <w:tc>
          <w:tcPr>
            <w:tcW w:w="337" w:type="pct"/>
            <w:shd w:val="clear" w:color="000000" w:fill="FFFFFF"/>
            <w:vAlign w:val="center"/>
            <w:hideMark/>
          </w:tcPr>
          <w:p w14:paraId="70FD504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000000" w:fill="FFFFFF"/>
            <w:vAlign w:val="center"/>
            <w:hideMark/>
          </w:tcPr>
          <w:p w14:paraId="40FE5E75"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000000" w:fill="FFFFFF"/>
            <w:vAlign w:val="center"/>
            <w:hideMark/>
          </w:tcPr>
          <w:p w14:paraId="797A893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000000" w:fill="FFFFFF"/>
            <w:vAlign w:val="center"/>
            <w:hideMark/>
          </w:tcPr>
          <w:p w14:paraId="6CEFE81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DC26F07" w14:textId="77777777" w:rsidTr="00A46ED6">
        <w:trPr>
          <w:trHeight w:val="225"/>
        </w:trPr>
        <w:tc>
          <w:tcPr>
            <w:tcW w:w="798" w:type="pct"/>
            <w:shd w:val="clear" w:color="auto" w:fill="auto"/>
            <w:vAlign w:val="center"/>
            <w:hideMark/>
          </w:tcPr>
          <w:p w14:paraId="18382792" w14:textId="77777777" w:rsidR="00812518" w:rsidRPr="008A2FE5" w:rsidRDefault="00812518" w:rsidP="00AE6969">
            <w:pPr>
              <w:bidi/>
              <w:jc w:val="center"/>
              <w:rPr>
                <w:sz w:val="16"/>
                <w:szCs w:val="16"/>
                <w:lang w:val="tr-TR"/>
              </w:rPr>
            </w:pPr>
            <w:r w:rsidRPr="008A2FE5">
              <w:rPr>
                <w:sz w:val="16"/>
                <w:szCs w:val="16"/>
                <w:rtl/>
                <w:lang w:val="tr-TR"/>
              </w:rPr>
              <w:t>جانی جانان</w:t>
            </w:r>
          </w:p>
        </w:tc>
        <w:tc>
          <w:tcPr>
            <w:tcW w:w="1377" w:type="pct"/>
            <w:shd w:val="clear" w:color="auto" w:fill="auto"/>
            <w:vAlign w:val="center"/>
            <w:hideMark/>
          </w:tcPr>
          <w:p w14:paraId="3D52D29F" w14:textId="77777777" w:rsidR="00812518" w:rsidRPr="008A2FE5" w:rsidRDefault="00812518" w:rsidP="00AE6969">
            <w:pPr>
              <w:jc w:val="center"/>
              <w:rPr>
                <w:sz w:val="16"/>
                <w:szCs w:val="16"/>
                <w:rtl/>
                <w:lang w:val="tr-TR"/>
              </w:rPr>
            </w:pPr>
            <w:r w:rsidRPr="008A2FE5">
              <w:rPr>
                <w:sz w:val="16"/>
                <w:szCs w:val="16"/>
                <w:lang w:val="tr-TR"/>
              </w:rPr>
              <w:t>can- ı canan</w:t>
            </w:r>
          </w:p>
        </w:tc>
        <w:tc>
          <w:tcPr>
            <w:tcW w:w="1374" w:type="pct"/>
            <w:shd w:val="clear" w:color="auto" w:fill="auto"/>
            <w:vAlign w:val="center"/>
            <w:hideMark/>
          </w:tcPr>
          <w:p w14:paraId="2D66FBA6" w14:textId="77777777" w:rsidR="00812518" w:rsidRPr="008A2FE5" w:rsidRDefault="00812518" w:rsidP="00AE6969">
            <w:pPr>
              <w:jc w:val="center"/>
              <w:rPr>
                <w:sz w:val="16"/>
                <w:szCs w:val="16"/>
                <w:lang w:val="tr-TR"/>
              </w:rPr>
            </w:pPr>
            <w:r w:rsidRPr="008A2FE5">
              <w:rPr>
                <w:sz w:val="16"/>
                <w:szCs w:val="16"/>
                <w:lang w:val="tr-TR"/>
              </w:rPr>
              <w:t>can- ı canan</w:t>
            </w:r>
          </w:p>
        </w:tc>
        <w:tc>
          <w:tcPr>
            <w:tcW w:w="337" w:type="pct"/>
            <w:shd w:val="clear" w:color="auto" w:fill="auto"/>
            <w:vAlign w:val="center"/>
            <w:hideMark/>
          </w:tcPr>
          <w:p w14:paraId="62D0D9A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139FCE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8A74C8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530D75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E81C8EA" w14:textId="77777777" w:rsidTr="00A46ED6">
        <w:trPr>
          <w:trHeight w:val="225"/>
        </w:trPr>
        <w:tc>
          <w:tcPr>
            <w:tcW w:w="798" w:type="pct"/>
            <w:shd w:val="clear" w:color="auto" w:fill="auto"/>
            <w:vAlign w:val="center"/>
            <w:hideMark/>
          </w:tcPr>
          <w:p w14:paraId="172A1AC7" w14:textId="77777777" w:rsidR="00812518" w:rsidRPr="008A2FE5" w:rsidRDefault="00812518" w:rsidP="00AE6969">
            <w:pPr>
              <w:bidi/>
              <w:jc w:val="center"/>
              <w:rPr>
                <w:sz w:val="16"/>
                <w:szCs w:val="16"/>
                <w:lang w:val="tr-TR"/>
              </w:rPr>
            </w:pPr>
            <w:r w:rsidRPr="008A2FE5">
              <w:rPr>
                <w:sz w:val="16"/>
                <w:szCs w:val="16"/>
                <w:rtl/>
                <w:lang w:val="tr-TR"/>
              </w:rPr>
              <w:t>جاهیلییەت</w:t>
            </w:r>
          </w:p>
        </w:tc>
        <w:tc>
          <w:tcPr>
            <w:tcW w:w="1377" w:type="pct"/>
            <w:shd w:val="clear" w:color="auto" w:fill="auto"/>
            <w:vAlign w:val="center"/>
            <w:hideMark/>
          </w:tcPr>
          <w:p w14:paraId="4551FB1A" w14:textId="77777777" w:rsidR="00812518" w:rsidRPr="008A2FE5" w:rsidRDefault="00812518" w:rsidP="00AE6969">
            <w:pPr>
              <w:jc w:val="center"/>
              <w:rPr>
                <w:sz w:val="16"/>
                <w:szCs w:val="16"/>
                <w:rtl/>
                <w:lang w:val="tr-TR"/>
              </w:rPr>
            </w:pPr>
            <w:r w:rsidRPr="008A2FE5">
              <w:rPr>
                <w:sz w:val="16"/>
                <w:szCs w:val="16"/>
                <w:lang w:val="tr-TR"/>
              </w:rPr>
              <w:t>cahillik</w:t>
            </w:r>
          </w:p>
        </w:tc>
        <w:tc>
          <w:tcPr>
            <w:tcW w:w="1374" w:type="pct"/>
            <w:shd w:val="clear" w:color="auto" w:fill="auto"/>
            <w:vAlign w:val="center"/>
            <w:hideMark/>
          </w:tcPr>
          <w:p w14:paraId="751AFC7B" w14:textId="77777777" w:rsidR="00812518" w:rsidRPr="008A2FE5" w:rsidRDefault="00812518" w:rsidP="00AE6969">
            <w:pPr>
              <w:jc w:val="center"/>
              <w:rPr>
                <w:sz w:val="16"/>
                <w:szCs w:val="16"/>
                <w:lang w:val="tr-TR"/>
              </w:rPr>
            </w:pPr>
            <w:r w:rsidRPr="008A2FE5">
              <w:rPr>
                <w:sz w:val="16"/>
                <w:szCs w:val="16"/>
                <w:lang w:val="tr-TR"/>
              </w:rPr>
              <w:t>cahillik</w:t>
            </w:r>
          </w:p>
        </w:tc>
        <w:tc>
          <w:tcPr>
            <w:tcW w:w="337" w:type="pct"/>
            <w:shd w:val="clear" w:color="auto" w:fill="auto"/>
            <w:vAlign w:val="center"/>
            <w:hideMark/>
          </w:tcPr>
          <w:p w14:paraId="2754EFB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07D5B8F"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42E3E2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D129F9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C81759C" w14:textId="77777777" w:rsidTr="00A46ED6">
        <w:trPr>
          <w:trHeight w:val="225"/>
        </w:trPr>
        <w:tc>
          <w:tcPr>
            <w:tcW w:w="798" w:type="pct"/>
            <w:shd w:val="clear" w:color="auto" w:fill="auto"/>
            <w:vAlign w:val="center"/>
            <w:hideMark/>
          </w:tcPr>
          <w:p w14:paraId="4405770C" w14:textId="77777777" w:rsidR="00812518" w:rsidRPr="008A2FE5" w:rsidRDefault="00812518" w:rsidP="00AE6969">
            <w:pPr>
              <w:bidi/>
              <w:jc w:val="center"/>
              <w:rPr>
                <w:sz w:val="16"/>
                <w:szCs w:val="16"/>
                <w:lang w:val="tr-TR"/>
              </w:rPr>
            </w:pPr>
            <w:r w:rsidRPr="008A2FE5">
              <w:rPr>
                <w:sz w:val="16"/>
                <w:szCs w:val="16"/>
                <w:rtl/>
                <w:lang w:val="tr-TR"/>
              </w:rPr>
              <w:t>جگەر گۆشە</w:t>
            </w:r>
          </w:p>
        </w:tc>
        <w:tc>
          <w:tcPr>
            <w:tcW w:w="1377" w:type="pct"/>
            <w:shd w:val="clear" w:color="auto" w:fill="auto"/>
            <w:vAlign w:val="center"/>
            <w:hideMark/>
          </w:tcPr>
          <w:p w14:paraId="20B4F07C" w14:textId="77777777" w:rsidR="00812518" w:rsidRPr="008A2FE5" w:rsidRDefault="00812518" w:rsidP="00AE6969">
            <w:pPr>
              <w:jc w:val="center"/>
              <w:rPr>
                <w:sz w:val="16"/>
                <w:szCs w:val="16"/>
                <w:rtl/>
                <w:lang w:val="tr-TR"/>
              </w:rPr>
            </w:pPr>
            <w:r w:rsidRPr="008A2FE5">
              <w:rPr>
                <w:sz w:val="16"/>
                <w:szCs w:val="16"/>
                <w:lang w:val="tr-TR"/>
              </w:rPr>
              <w:t>evlat, sevgili</w:t>
            </w:r>
          </w:p>
        </w:tc>
        <w:tc>
          <w:tcPr>
            <w:tcW w:w="1374" w:type="pct"/>
            <w:shd w:val="clear" w:color="auto" w:fill="auto"/>
            <w:vAlign w:val="center"/>
            <w:hideMark/>
          </w:tcPr>
          <w:p w14:paraId="587A98D1" w14:textId="77777777" w:rsidR="00812518" w:rsidRPr="008A2FE5" w:rsidRDefault="00812518" w:rsidP="00AE6969">
            <w:pPr>
              <w:jc w:val="center"/>
              <w:rPr>
                <w:sz w:val="16"/>
                <w:szCs w:val="16"/>
                <w:lang w:val="tr-TR"/>
              </w:rPr>
            </w:pPr>
            <w:r w:rsidRPr="008A2FE5">
              <w:rPr>
                <w:sz w:val="16"/>
                <w:szCs w:val="16"/>
                <w:lang w:val="tr-TR"/>
              </w:rPr>
              <w:t>evlat, sevgili, ciğer pare</w:t>
            </w:r>
          </w:p>
        </w:tc>
        <w:tc>
          <w:tcPr>
            <w:tcW w:w="337" w:type="pct"/>
            <w:shd w:val="clear" w:color="auto" w:fill="auto"/>
            <w:vAlign w:val="center"/>
            <w:hideMark/>
          </w:tcPr>
          <w:p w14:paraId="7245669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B7E62F5" w14:textId="77777777" w:rsidR="00812518" w:rsidRPr="008A2FE5" w:rsidRDefault="00812518" w:rsidP="00AE6969">
            <w:pPr>
              <w:jc w:val="center"/>
              <w:rPr>
                <w:sz w:val="16"/>
                <w:szCs w:val="16"/>
                <w:lang w:val="tr-TR"/>
              </w:rPr>
            </w:pPr>
            <w:r w:rsidRPr="008A2FE5">
              <w:rPr>
                <w:sz w:val="16"/>
                <w:szCs w:val="16"/>
                <w:lang w:val="tr-TR"/>
              </w:rPr>
              <w:t>15</w:t>
            </w:r>
          </w:p>
        </w:tc>
        <w:tc>
          <w:tcPr>
            <w:tcW w:w="359" w:type="pct"/>
            <w:shd w:val="clear" w:color="auto" w:fill="auto"/>
            <w:vAlign w:val="center"/>
            <w:hideMark/>
          </w:tcPr>
          <w:p w14:paraId="6AA74D9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F59363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6903301" w14:textId="77777777" w:rsidTr="00A46ED6">
        <w:trPr>
          <w:trHeight w:val="225"/>
        </w:trPr>
        <w:tc>
          <w:tcPr>
            <w:tcW w:w="798" w:type="pct"/>
            <w:shd w:val="clear" w:color="auto" w:fill="auto"/>
            <w:vAlign w:val="center"/>
            <w:hideMark/>
          </w:tcPr>
          <w:p w14:paraId="5D8999CB" w14:textId="77777777" w:rsidR="00812518" w:rsidRPr="008A2FE5" w:rsidRDefault="00812518" w:rsidP="00AE6969">
            <w:pPr>
              <w:bidi/>
              <w:jc w:val="center"/>
              <w:rPr>
                <w:sz w:val="16"/>
                <w:szCs w:val="16"/>
                <w:lang w:val="tr-TR"/>
              </w:rPr>
            </w:pPr>
            <w:r w:rsidRPr="008A2FE5">
              <w:rPr>
                <w:sz w:val="16"/>
                <w:szCs w:val="16"/>
                <w:rtl/>
                <w:lang w:val="tr-TR"/>
              </w:rPr>
              <w:t>جلە (</w:t>
            </w:r>
            <w:r w:rsidRPr="008A2FE5">
              <w:rPr>
                <w:sz w:val="16"/>
                <w:szCs w:val="16"/>
                <w:lang w:val="tr-TR"/>
              </w:rPr>
              <w:t>celle</w:t>
            </w:r>
            <w:r w:rsidRPr="008A2FE5">
              <w:rPr>
                <w:sz w:val="16"/>
                <w:szCs w:val="16"/>
                <w:rtl/>
                <w:lang w:val="tr-TR"/>
              </w:rPr>
              <w:t>)</w:t>
            </w:r>
          </w:p>
        </w:tc>
        <w:tc>
          <w:tcPr>
            <w:tcW w:w="1377" w:type="pct"/>
            <w:shd w:val="clear" w:color="auto" w:fill="auto"/>
            <w:vAlign w:val="center"/>
            <w:hideMark/>
          </w:tcPr>
          <w:p w14:paraId="02DDDC76" w14:textId="77777777" w:rsidR="00812518" w:rsidRPr="008A2FE5" w:rsidRDefault="00812518" w:rsidP="00AE6969">
            <w:pPr>
              <w:jc w:val="center"/>
              <w:rPr>
                <w:sz w:val="16"/>
                <w:szCs w:val="16"/>
                <w:rtl/>
                <w:lang w:val="tr-TR"/>
              </w:rPr>
            </w:pPr>
            <w:r w:rsidRPr="008A2FE5">
              <w:rPr>
                <w:sz w:val="16"/>
                <w:szCs w:val="16"/>
                <w:lang w:val="tr-TR"/>
              </w:rPr>
              <w:t>büyük bir tekne</w:t>
            </w:r>
          </w:p>
        </w:tc>
        <w:tc>
          <w:tcPr>
            <w:tcW w:w="1374" w:type="pct"/>
            <w:shd w:val="clear" w:color="auto" w:fill="auto"/>
            <w:vAlign w:val="center"/>
            <w:hideMark/>
          </w:tcPr>
          <w:p w14:paraId="145F5AEF" w14:textId="77777777" w:rsidR="00812518" w:rsidRPr="008A2FE5" w:rsidRDefault="00812518" w:rsidP="00AE6969">
            <w:pPr>
              <w:jc w:val="center"/>
              <w:rPr>
                <w:sz w:val="16"/>
                <w:szCs w:val="16"/>
                <w:lang w:val="tr-TR"/>
              </w:rPr>
            </w:pPr>
            <w:r w:rsidRPr="008A2FE5">
              <w:rPr>
                <w:sz w:val="16"/>
                <w:szCs w:val="16"/>
                <w:lang w:val="tr-TR"/>
              </w:rPr>
              <w:t>"yüce ve aziz olun" diye bir dua</w:t>
            </w:r>
          </w:p>
        </w:tc>
        <w:tc>
          <w:tcPr>
            <w:tcW w:w="337" w:type="pct"/>
            <w:shd w:val="clear" w:color="auto" w:fill="auto"/>
            <w:vAlign w:val="center"/>
            <w:hideMark/>
          </w:tcPr>
          <w:p w14:paraId="293041EB"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B5D9C9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14D9DAF"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9A6FEF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3373D9A" w14:textId="77777777" w:rsidTr="00A46ED6">
        <w:trPr>
          <w:trHeight w:val="225"/>
        </w:trPr>
        <w:tc>
          <w:tcPr>
            <w:tcW w:w="798" w:type="pct"/>
            <w:shd w:val="clear" w:color="auto" w:fill="auto"/>
            <w:vAlign w:val="center"/>
            <w:hideMark/>
          </w:tcPr>
          <w:p w14:paraId="25018F12" w14:textId="77777777" w:rsidR="00812518" w:rsidRPr="008A2FE5" w:rsidRDefault="00812518" w:rsidP="00AE6969">
            <w:pPr>
              <w:bidi/>
              <w:jc w:val="center"/>
              <w:rPr>
                <w:sz w:val="16"/>
                <w:szCs w:val="16"/>
                <w:lang w:val="tr-TR"/>
              </w:rPr>
            </w:pPr>
            <w:r w:rsidRPr="008A2FE5">
              <w:rPr>
                <w:sz w:val="16"/>
                <w:szCs w:val="16"/>
                <w:rtl/>
                <w:lang w:val="tr-TR"/>
              </w:rPr>
              <w:t>جودا</w:t>
            </w:r>
          </w:p>
        </w:tc>
        <w:tc>
          <w:tcPr>
            <w:tcW w:w="1377" w:type="pct"/>
            <w:shd w:val="clear" w:color="auto" w:fill="auto"/>
            <w:vAlign w:val="center"/>
            <w:hideMark/>
          </w:tcPr>
          <w:p w14:paraId="47DA79FC" w14:textId="77777777" w:rsidR="00812518" w:rsidRPr="008A2FE5" w:rsidRDefault="00812518" w:rsidP="00AE6969">
            <w:pPr>
              <w:jc w:val="center"/>
              <w:rPr>
                <w:sz w:val="16"/>
                <w:szCs w:val="16"/>
                <w:rtl/>
                <w:lang w:val="tr-TR"/>
              </w:rPr>
            </w:pPr>
            <w:r w:rsidRPr="008A2FE5">
              <w:rPr>
                <w:sz w:val="16"/>
                <w:szCs w:val="16"/>
                <w:lang w:val="tr-TR"/>
              </w:rPr>
              <w:t>ayrı</w:t>
            </w:r>
          </w:p>
        </w:tc>
        <w:tc>
          <w:tcPr>
            <w:tcW w:w="1374" w:type="pct"/>
            <w:shd w:val="clear" w:color="auto" w:fill="auto"/>
            <w:vAlign w:val="center"/>
            <w:hideMark/>
          </w:tcPr>
          <w:p w14:paraId="23868739" w14:textId="77777777" w:rsidR="00812518" w:rsidRPr="008A2FE5" w:rsidRDefault="00812518" w:rsidP="00AE6969">
            <w:pPr>
              <w:jc w:val="center"/>
              <w:rPr>
                <w:sz w:val="16"/>
                <w:szCs w:val="16"/>
                <w:lang w:val="tr-TR"/>
              </w:rPr>
            </w:pPr>
            <w:r w:rsidRPr="008A2FE5">
              <w:rPr>
                <w:sz w:val="16"/>
                <w:szCs w:val="16"/>
                <w:lang w:val="tr-TR"/>
              </w:rPr>
              <w:t>ayrı, ayrı düşmüş, ayrılmış</w:t>
            </w:r>
          </w:p>
        </w:tc>
        <w:tc>
          <w:tcPr>
            <w:tcW w:w="337" w:type="pct"/>
            <w:shd w:val="clear" w:color="auto" w:fill="auto"/>
            <w:vAlign w:val="center"/>
            <w:hideMark/>
          </w:tcPr>
          <w:p w14:paraId="7AFE64E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C71F1E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A59C15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05A4C8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EBE7AE1" w14:textId="77777777" w:rsidTr="00A46ED6">
        <w:trPr>
          <w:trHeight w:val="225"/>
        </w:trPr>
        <w:tc>
          <w:tcPr>
            <w:tcW w:w="798" w:type="pct"/>
            <w:shd w:val="clear" w:color="auto" w:fill="auto"/>
            <w:vAlign w:val="center"/>
            <w:hideMark/>
          </w:tcPr>
          <w:p w14:paraId="4942ECE6" w14:textId="77777777" w:rsidR="00812518" w:rsidRPr="008A2FE5" w:rsidRDefault="00812518" w:rsidP="00AE6969">
            <w:pPr>
              <w:bidi/>
              <w:jc w:val="center"/>
              <w:rPr>
                <w:sz w:val="16"/>
                <w:szCs w:val="16"/>
                <w:lang w:val="tr-TR"/>
              </w:rPr>
            </w:pPr>
            <w:r w:rsidRPr="008A2FE5">
              <w:rPr>
                <w:sz w:val="16"/>
                <w:szCs w:val="16"/>
                <w:rtl/>
                <w:lang w:val="tr-TR"/>
              </w:rPr>
              <w:t>جوز</w:t>
            </w:r>
          </w:p>
        </w:tc>
        <w:tc>
          <w:tcPr>
            <w:tcW w:w="1377" w:type="pct"/>
            <w:shd w:val="clear" w:color="auto" w:fill="auto"/>
            <w:vAlign w:val="center"/>
            <w:hideMark/>
          </w:tcPr>
          <w:p w14:paraId="278716FD" w14:textId="77777777" w:rsidR="00812518" w:rsidRPr="008A2FE5" w:rsidRDefault="00812518" w:rsidP="00AE6969">
            <w:pPr>
              <w:jc w:val="center"/>
              <w:rPr>
                <w:sz w:val="16"/>
                <w:szCs w:val="16"/>
                <w:rtl/>
                <w:lang w:val="tr-TR"/>
              </w:rPr>
            </w:pPr>
            <w:r w:rsidRPr="008A2FE5">
              <w:rPr>
                <w:sz w:val="16"/>
                <w:szCs w:val="16"/>
                <w:lang w:val="tr-TR"/>
              </w:rPr>
              <w:t>cüz parça</w:t>
            </w:r>
          </w:p>
        </w:tc>
        <w:tc>
          <w:tcPr>
            <w:tcW w:w="1374" w:type="pct"/>
            <w:shd w:val="clear" w:color="auto" w:fill="auto"/>
            <w:vAlign w:val="center"/>
            <w:hideMark/>
          </w:tcPr>
          <w:p w14:paraId="04899CD0" w14:textId="77777777" w:rsidR="00812518" w:rsidRPr="008A2FE5" w:rsidRDefault="00812518" w:rsidP="00AE6969">
            <w:pPr>
              <w:jc w:val="center"/>
              <w:rPr>
                <w:sz w:val="16"/>
                <w:szCs w:val="16"/>
                <w:lang w:val="tr-TR"/>
              </w:rPr>
            </w:pPr>
            <w:r w:rsidRPr="008A2FE5">
              <w:rPr>
                <w:sz w:val="16"/>
                <w:szCs w:val="16"/>
                <w:lang w:val="tr-TR"/>
              </w:rPr>
              <w:t>cüz parça</w:t>
            </w:r>
          </w:p>
        </w:tc>
        <w:tc>
          <w:tcPr>
            <w:tcW w:w="337" w:type="pct"/>
            <w:shd w:val="clear" w:color="auto" w:fill="auto"/>
            <w:vAlign w:val="center"/>
            <w:hideMark/>
          </w:tcPr>
          <w:p w14:paraId="2E51942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AAE8088"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6385906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600FB8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EE7052A" w14:textId="77777777" w:rsidTr="00A46ED6">
        <w:trPr>
          <w:trHeight w:val="225"/>
        </w:trPr>
        <w:tc>
          <w:tcPr>
            <w:tcW w:w="798" w:type="pct"/>
            <w:shd w:val="clear" w:color="auto" w:fill="auto"/>
            <w:vAlign w:val="center"/>
            <w:hideMark/>
          </w:tcPr>
          <w:p w14:paraId="2C7CE7DA" w14:textId="77777777" w:rsidR="00812518" w:rsidRPr="008A2FE5" w:rsidRDefault="00812518" w:rsidP="00AE6969">
            <w:pPr>
              <w:bidi/>
              <w:jc w:val="center"/>
              <w:rPr>
                <w:sz w:val="16"/>
                <w:szCs w:val="16"/>
                <w:lang w:val="tr-TR"/>
              </w:rPr>
            </w:pPr>
            <w:r w:rsidRPr="008A2FE5">
              <w:rPr>
                <w:sz w:val="16"/>
                <w:szCs w:val="16"/>
                <w:rtl/>
                <w:lang w:val="tr-TR"/>
              </w:rPr>
              <w:t>جوشش</w:t>
            </w:r>
          </w:p>
        </w:tc>
        <w:tc>
          <w:tcPr>
            <w:tcW w:w="1377" w:type="pct"/>
            <w:shd w:val="clear" w:color="auto" w:fill="auto"/>
            <w:vAlign w:val="center"/>
            <w:hideMark/>
          </w:tcPr>
          <w:p w14:paraId="4ED74F11" w14:textId="77777777" w:rsidR="00812518" w:rsidRPr="008A2FE5" w:rsidRDefault="00812518" w:rsidP="00AE6969">
            <w:pPr>
              <w:jc w:val="center"/>
              <w:rPr>
                <w:sz w:val="16"/>
                <w:szCs w:val="16"/>
                <w:rtl/>
                <w:lang w:val="tr-TR"/>
              </w:rPr>
            </w:pPr>
            <w:r w:rsidRPr="008A2FE5">
              <w:rPr>
                <w:sz w:val="16"/>
                <w:szCs w:val="16"/>
                <w:lang w:val="tr-TR"/>
              </w:rPr>
              <w:t>coşma kaynama taşma</w:t>
            </w:r>
          </w:p>
        </w:tc>
        <w:tc>
          <w:tcPr>
            <w:tcW w:w="1374" w:type="pct"/>
            <w:shd w:val="clear" w:color="auto" w:fill="auto"/>
            <w:vAlign w:val="center"/>
            <w:hideMark/>
          </w:tcPr>
          <w:p w14:paraId="350113D9" w14:textId="77777777" w:rsidR="00812518" w:rsidRPr="008A2FE5" w:rsidRDefault="00812518" w:rsidP="00AE6969">
            <w:pPr>
              <w:jc w:val="center"/>
              <w:rPr>
                <w:sz w:val="16"/>
                <w:szCs w:val="16"/>
                <w:lang w:val="tr-TR"/>
              </w:rPr>
            </w:pPr>
            <w:r w:rsidRPr="008A2FE5">
              <w:rPr>
                <w:sz w:val="16"/>
                <w:szCs w:val="16"/>
                <w:lang w:val="tr-TR"/>
              </w:rPr>
              <w:t>coşma kaynama taşma</w:t>
            </w:r>
          </w:p>
        </w:tc>
        <w:tc>
          <w:tcPr>
            <w:tcW w:w="337" w:type="pct"/>
            <w:shd w:val="clear" w:color="auto" w:fill="auto"/>
            <w:vAlign w:val="center"/>
            <w:hideMark/>
          </w:tcPr>
          <w:p w14:paraId="0563290D"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82A9A8F"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5783AB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0704A82"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367977F" w14:textId="77777777" w:rsidTr="00A46ED6">
        <w:trPr>
          <w:trHeight w:val="225"/>
        </w:trPr>
        <w:tc>
          <w:tcPr>
            <w:tcW w:w="798" w:type="pct"/>
            <w:shd w:val="clear" w:color="000000" w:fill="FFFFFF"/>
            <w:vAlign w:val="center"/>
            <w:hideMark/>
          </w:tcPr>
          <w:p w14:paraId="3FBDEEFB" w14:textId="77777777" w:rsidR="00812518" w:rsidRPr="008A2FE5" w:rsidRDefault="00812518" w:rsidP="00AE6969">
            <w:pPr>
              <w:bidi/>
              <w:jc w:val="center"/>
              <w:rPr>
                <w:sz w:val="16"/>
                <w:szCs w:val="16"/>
                <w:lang w:val="tr-TR"/>
              </w:rPr>
            </w:pPr>
            <w:r w:rsidRPr="008A2FE5">
              <w:rPr>
                <w:sz w:val="16"/>
                <w:szCs w:val="16"/>
                <w:rtl/>
                <w:lang w:val="tr-TR"/>
              </w:rPr>
              <w:t>جوفتەلی</w:t>
            </w:r>
          </w:p>
        </w:tc>
        <w:tc>
          <w:tcPr>
            <w:tcW w:w="1377" w:type="pct"/>
            <w:shd w:val="clear" w:color="000000" w:fill="FFFFFF"/>
            <w:vAlign w:val="center"/>
            <w:hideMark/>
          </w:tcPr>
          <w:p w14:paraId="7485DB09" w14:textId="77777777" w:rsidR="00812518" w:rsidRPr="008A2FE5" w:rsidRDefault="00812518" w:rsidP="00AE6969">
            <w:pPr>
              <w:jc w:val="center"/>
              <w:rPr>
                <w:sz w:val="16"/>
                <w:szCs w:val="16"/>
                <w:rtl/>
                <w:lang w:val="tr-TR"/>
              </w:rPr>
            </w:pPr>
            <w:r w:rsidRPr="008A2FE5">
              <w:rPr>
                <w:sz w:val="16"/>
                <w:szCs w:val="16"/>
                <w:lang w:val="tr-TR"/>
              </w:rPr>
              <w:t>çifte atmak</w:t>
            </w:r>
          </w:p>
        </w:tc>
        <w:tc>
          <w:tcPr>
            <w:tcW w:w="1374" w:type="pct"/>
            <w:shd w:val="clear" w:color="000000" w:fill="FFFFFF"/>
            <w:vAlign w:val="center"/>
            <w:hideMark/>
          </w:tcPr>
          <w:p w14:paraId="4E30EFE4" w14:textId="77777777" w:rsidR="00812518" w:rsidRPr="008A2FE5" w:rsidRDefault="00812518" w:rsidP="00AE6969">
            <w:pPr>
              <w:jc w:val="center"/>
              <w:rPr>
                <w:sz w:val="16"/>
                <w:szCs w:val="16"/>
                <w:lang w:val="tr-TR"/>
              </w:rPr>
            </w:pPr>
            <w:r w:rsidRPr="008A2FE5">
              <w:rPr>
                <w:sz w:val="16"/>
                <w:szCs w:val="16"/>
                <w:lang w:val="tr-TR"/>
              </w:rPr>
              <w:t>cüfte = at katır gibi hayvanların attığı çifte</w:t>
            </w:r>
          </w:p>
        </w:tc>
        <w:tc>
          <w:tcPr>
            <w:tcW w:w="337" w:type="pct"/>
            <w:shd w:val="clear" w:color="000000" w:fill="FFFFFF"/>
            <w:vAlign w:val="center"/>
            <w:hideMark/>
          </w:tcPr>
          <w:p w14:paraId="466FCEFA"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000000" w:fill="FFFFFF"/>
            <w:vAlign w:val="center"/>
            <w:hideMark/>
          </w:tcPr>
          <w:p w14:paraId="4A641BCB"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000000" w:fill="FFFFFF"/>
            <w:vAlign w:val="center"/>
            <w:hideMark/>
          </w:tcPr>
          <w:p w14:paraId="7D8B25D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000000" w:fill="FFFFFF"/>
            <w:vAlign w:val="center"/>
            <w:hideMark/>
          </w:tcPr>
          <w:p w14:paraId="5E36B26B" w14:textId="77777777" w:rsidR="00812518" w:rsidRPr="008A2FE5" w:rsidRDefault="00812518" w:rsidP="00AE6969">
            <w:pPr>
              <w:jc w:val="center"/>
              <w:rPr>
                <w:sz w:val="16"/>
                <w:szCs w:val="16"/>
                <w:lang w:val="tr-TR"/>
              </w:rPr>
            </w:pPr>
            <w:r w:rsidRPr="008A2FE5">
              <w:rPr>
                <w:sz w:val="16"/>
                <w:szCs w:val="16"/>
                <w:lang w:val="tr-TR"/>
              </w:rPr>
              <w:t>5</w:t>
            </w:r>
          </w:p>
        </w:tc>
      </w:tr>
      <w:tr w:rsidR="00812518" w:rsidRPr="008A2FE5" w14:paraId="0DD644D3" w14:textId="77777777" w:rsidTr="00A46ED6">
        <w:trPr>
          <w:trHeight w:val="225"/>
        </w:trPr>
        <w:tc>
          <w:tcPr>
            <w:tcW w:w="798" w:type="pct"/>
            <w:shd w:val="clear" w:color="auto" w:fill="auto"/>
            <w:vAlign w:val="center"/>
            <w:hideMark/>
          </w:tcPr>
          <w:p w14:paraId="682BE12A" w14:textId="77777777" w:rsidR="00812518" w:rsidRPr="008A2FE5" w:rsidRDefault="00812518" w:rsidP="00AE6969">
            <w:pPr>
              <w:bidi/>
              <w:jc w:val="center"/>
              <w:rPr>
                <w:sz w:val="16"/>
                <w:szCs w:val="16"/>
                <w:lang w:val="tr-TR"/>
              </w:rPr>
            </w:pPr>
            <w:r w:rsidRPr="008A2FE5">
              <w:rPr>
                <w:sz w:val="16"/>
                <w:szCs w:val="16"/>
                <w:rtl/>
                <w:lang w:val="tr-TR"/>
              </w:rPr>
              <w:t>جونبوش</w:t>
            </w:r>
          </w:p>
        </w:tc>
        <w:tc>
          <w:tcPr>
            <w:tcW w:w="1377" w:type="pct"/>
            <w:shd w:val="clear" w:color="auto" w:fill="auto"/>
            <w:vAlign w:val="center"/>
            <w:hideMark/>
          </w:tcPr>
          <w:p w14:paraId="7669F62D" w14:textId="77777777" w:rsidR="00812518" w:rsidRPr="008A2FE5" w:rsidRDefault="00812518" w:rsidP="00AE6969">
            <w:pPr>
              <w:jc w:val="center"/>
              <w:rPr>
                <w:sz w:val="16"/>
                <w:szCs w:val="16"/>
                <w:rtl/>
                <w:lang w:val="tr-TR"/>
              </w:rPr>
            </w:pPr>
            <w:r w:rsidRPr="008A2FE5">
              <w:rPr>
                <w:sz w:val="16"/>
                <w:szCs w:val="16"/>
                <w:lang w:val="tr-TR"/>
              </w:rPr>
              <w:t>hareket etme</w:t>
            </w:r>
          </w:p>
        </w:tc>
        <w:tc>
          <w:tcPr>
            <w:tcW w:w="1374" w:type="pct"/>
            <w:shd w:val="clear" w:color="auto" w:fill="auto"/>
            <w:vAlign w:val="center"/>
            <w:hideMark/>
          </w:tcPr>
          <w:p w14:paraId="5A160818" w14:textId="77777777" w:rsidR="00812518" w:rsidRPr="008A2FE5" w:rsidRDefault="00812518" w:rsidP="00AE6969">
            <w:pPr>
              <w:jc w:val="center"/>
              <w:rPr>
                <w:sz w:val="16"/>
                <w:szCs w:val="16"/>
                <w:lang w:val="tr-TR"/>
              </w:rPr>
            </w:pPr>
            <w:r w:rsidRPr="008A2FE5">
              <w:rPr>
                <w:sz w:val="16"/>
                <w:szCs w:val="16"/>
                <w:lang w:val="tr-TR"/>
              </w:rPr>
              <w:t>hareket, kımıldanma, eğlenti zevk, uda benzer madeni bir çalgı</w:t>
            </w:r>
          </w:p>
        </w:tc>
        <w:tc>
          <w:tcPr>
            <w:tcW w:w="337" w:type="pct"/>
            <w:shd w:val="clear" w:color="auto" w:fill="auto"/>
            <w:vAlign w:val="center"/>
            <w:hideMark/>
          </w:tcPr>
          <w:p w14:paraId="1A41625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966E42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B4C3EC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7114D7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30C8B73" w14:textId="77777777" w:rsidTr="00A46ED6">
        <w:trPr>
          <w:trHeight w:val="225"/>
        </w:trPr>
        <w:tc>
          <w:tcPr>
            <w:tcW w:w="798" w:type="pct"/>
            <w:shd w:val="clear" w:color="auto" w:fill="auto"/>
            <w:vAlign w:val="center"/>
            <w:hideMark/>
          </w:tcPr>
          <w:p w14:paraId="701AFDA9" w14:textId="77777777" w:rsidR="00812518" w:rsidRPr="008A2FE5" w:rsidRDefault="00812518" w:rsidP="00AE6969">
            <w:pPr>
              <w:bidi/>
              <w:jc w:val="center"/>
              <w:rPr>
                <w:sz w:val="16"/>
                <w:szCs w:val="16"/>
                <w:lang w:val="tr-TR"/>
              </w:rPr>
            </w:pPr>
            <w:r w:rsidRPr="008A2FE5">
              <w:rPr>
                <w:sz w:val="16"/>
                <w:szCs w:val="16"/>
                <w:rtl/>
                <w:lang w:val="tr-TR"/>
              </w:rPr>
              <w:t>جوود</w:t>
            </w:r>
          </w:p>
        </w:tc>
        <w:tc>
          <w:tcPr>
            <w:tcW w:w="1377" w:type="pct"/>
            <w:shd w:val="clear" w:color="auto" w:fill="auto"/>
            <w:vAlign w:val="center"/>
            <w:hideMark/>
          </w:tcPr>
          <w:p w14:paraId="56822046" w14:textId="77777777" w:rsidR="00812518" w:rsidRPr="008A2FE5" w:rsidRDefault="00812518" w:rsidP="00AE6969">
            <w:pPr>
              <w:jc w:val="center"/>
              <w:rPr>
                <w:sz w:val="16"/>
                <w:szCs w:val="16"/>
                <w:rtl/>
                <w:lang w:val="tr-TR"/>
              </w:rPr>
            </w:pPr>
            <w:r w:rsidRPr="008A2FE5">
              <w:rPr>
                <w:sz w:val="16"/>
                <w:szCs w:val="16"/>
                <w:lang w:val="tr-TR"/>
              </w:rPr>
              <w:t>bahşiş</w:t>
            </w:r>
          </w:p>
        </w:tc>
        <w:tc>
          <w:tcPr>
            <w:tcW w:w="1374" w:type="pct"/>
            <w:shd w:val="clear" w:color="auto" w:fill="auto"/>
            <w:vAlign w:val="center"/>
            <w:hideMark/>
          </w:tcPr>
          <w:p w14:paraId="591CFC36" w14:textId="77777777" w:rsidR="00812518" w:rsidRPr="008A2FE5" w:rsidRDefault="00812518" w:rsidP="00AE6969">
            <w:pPr>
              <w:jc w:val="center"/>
              <w:rPr>
                <w:sz w:val="16"/>
                <w:szCs w:val="16"/>
                <w:lang w:val="tr-TR"/>
              </w:rPr>
            </w:pPr>
            <w:r w:rsidRPr="008A2FE5">
              <w:rPr>
                <w:sz w:val="16"/>
                <w:szCs w:val="16"/>
                <w:lang w:val="tr-TR"/>
              </w:rPr>
              <w:t>cömertlik el açıklığı</w:t>
            </w:r>
          </w:p>
        </w:tc>
        <w:tc>
          <w:tcPr>
            <w:tcW w:w="337" w:type="pct"/>
            <w:shd w:val="clear" w:color="auto" w:fill="auto"/>
            <w:vAlign w:val="center"/>
            <w:hideMark/>
          </w:tcPr>
          <w:p w14:paraId="48049B3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3C2EFD5"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877A555"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10E778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83F52D4" w14:textId="77777777" w:rsidTr="00A46ED6">
        <w:trPr>
          <w:trHeight w:val="225"/>
        </w:trPr>
        <w:tc>
          <w:tcPr>
            <w:tcW w:w="798" w:type="pct"/>
            <w:shd w:val="clear" w:color="auto" w:fill="auto"/>
            <w:vAlign w:val="center"/>
            <w:hideMark/>
          </w:tcPr>
          <w:p w14:paraId="734E9BF5" w14:textId="77777777" w:rsidR="00812518" w:rsidRPr="008A2FE5" w:rsidRDefault="00812518" w:rsidP="00AE6969">
            <w:pPr>
              <w:bidi/>
              <w:jc w:val="center"/>
              <w:rPr>
                <w:sz w:val="16"/>
                <w:szCs w:val="16"/>
                <w:lang w:val="tr-TR"/>
              </w:rPr>
            </w:pPr>
            <w:r w:rsidRPr="008A2FE5">
              <w:rPr>
                <w:sz w:val="16"/>
                <w:szCs w:val="16"/>
                <w:rtl/>
                <w:lang w:val="tr-TR"/>
              </w:rPr>
              <w:t>جوویا</w:t>
            </w:r>
          </w:p>
        </w:tc>
        <w:tc>
          <w:tcPr>
            <w:tcW w:w="1377" w:type="pct"/>
            <w:shd w:val="clear" w:color="auto" w:fill="auto"/>
            <w:vAlign w:val="center"/>
            <w:hideMark/>
          </w:tcPr>
          <w:p w14:paraId="29C1F666" w14:textId="77777777" w:rsidR="00812518" w:rsidRPr="008A2FE5" w:rsidRDefault="00812518" w:rsidP="00AE6969">
            <w:pPr>
              <w:jc w:val="center"/>
              <w:rPr>
                <w:sz w:val="16"/>
                <w:szCs w:val="16"/>
                <w:rtl/>
                <w:lang w:val="tr-TR"/>
              </w:rPr>
            </w:pPr>
            <w:r w:rsidRPr="008A2FE5">
              <w:rPr>
                <w:sz w:val="16"/>
                <w:szCs w:val="16"/>
                <w:lang w:val="tr-TR"/>
              </w:rPr>
              <w:t>arayan kişi</w:t>
            </w:r>
          </w:p>
        </w:tc>
        <w:tc>
          <w:tcPr>
            <w:tcW w:w="1374" w:type="pct"/>
            <w:shd w:val="clear" w:color="auto" w:fill="auto"/>
            <w:vAlign w:val="center"/>
            <w:hideMark/>
          </w:tcPr>
          <w:p w14:paraId="11166C37" w14:textId="77777777" w:rsidR="00812518" w:rsidRPr="008A2FE5" w:rsidRDefault="00812518" w:rsidP="00AE6969">
            <w:pPr>
              <w:jc w:val="center"/>
              <w:rPr>
                <w:sz w:val="16"/>
                <w:szCs w:val="16"/>
                <w:lang w:val="tr-TR"/>
              </w:rPr>
            </w:pPr>
            <w:r w:rsidRPr="008A2FE5">
              <w:rPr>
                <w:sz w:val="16"/>
                <w:szCs w:val="16"/>
                <w:lang w:val="tr-TR"/>
              </w:rPr>
              <w:t>arayıcı arayan</w:t>
            </w:r>
          </w:p>
        </w:tc>
        <w:tc>
          <w:tcPr>
            <w:tcW w:w="337" w:type="pct"/>
            <w:shd w:val="clear" w:color="auto" w:fill="auto"/>
            <w:vAlign w:val="center"/>
            <w:hideMark/>
          </w:tcPr>
          <w:p w14:paraId="2442468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D99A7D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AC9301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3477AD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A7AA23C" w14:textId="77777777" w:rsidTr="00A46ED6">
        <w:trPr>
          <w:trHeight w:val="225"/>
        </w:trPr>
        <w:tc>
          <w:tcPr>
            <w:tcW w:w="798" w:type="pct"/>
            <w:shd w:val="clear" w:color="auto" w:fill="auto"/>
            <w:vAlign w:val="center"/>
            <w:hideMark/>
          </w:tcPr>
          <w:p w14:paraId="605983FB" w14:textId="77777777" w:rsidR="00812518" w:rsidRPr="008A2FE5" w:rsidRDefault="00812518" w:rsidP="00AE6969">
            <w:pPr>
              <w:bidi/>
              <w:jc w:val="center"/>
              <w:rPr>
                <w:sz w:val="16"/>
                <w:szCs w:val="16"/>
                <w:lang w:val="tr-TR"/>
              </w:rPr>
            </w:pPr>
            <w:r w:rsidRPr="008A2FE5">
              <w:rPr>
                <w:sz w:val="16"/>
                <w:szCs w:val="16"/>
                <w:rtl/>
                <w:lang w:val="tr-TR"/>
              </w:rPr>
              <w:t>جەبر</w:t>
            </w:r>
          </w:p>
        </w:tc>
        <w:tc>
          <w:tcPr>
            <w:tcW w:w="1377" w:type="pct"/>
            <w:shd w:val="clear" w:color="auto" w:fill="auto"/>
            <w:vAlign w:val="center"/>
            <w:hideMark/>
          </w:tcPr>
          <w:p w14:paraId="6529136A" w14:textId="77777777" w:rsidR="00812518" w:rsidRPr="008A2FE5" w:rsidRDefault="00812518" w:rsidP="00AE6969">
            <w:pPr>
              <w:jc w:val="center"/>
              <w:rPr>
                <w:sz w:val="16"/>
                <w:szCs w:val="16"/>
                <w:rtl/>
                <w:lang w:val="tr-TR"/>
              </w:rPr>
            </w:pPr>
            <w:r w:rsidRPr="008A2FE5">
              <w:rPr>
                <w:sz w:val="16"/>
                <w:szCs w:val="16"/>
                <w:lang w:val="tr-TR"/>
              </w:rPr>
              <w:t>kırık kemiği yerleştirme</w:t>
            </w:r>
          </w:p>
        </w:tc>
        <w:tc>
          <w:tcPr>
            <w:tcW w:w="1374" w:type="pct"/>
            <w:shd w:val="clear" w:color="auto" w:fill="auto"/>
            <w:vAlign w:val="center"/>
            <w:hideMark/>
          </w:tcPr>
          <w:p w14:paraId="73DAC48A" w14:textId="77777777" w:rsidR="00812518" w:rsidRPr="008A2FE5" w:rsidRDefault="00812518" w:rsidP="00AE6969">
            <w:pPr>
              <w:jc w:val="center"/>
              <w:rPr>
                <w:sz w:val="16"/>
                <w:szCs w:val="16"/>
                <w:lang w:val="tr-TR"/>
              </w:rPr>
            </w:pPr>
            <w:r w:rsidRPr="008A2FE5">
              <w:rPr>
                <w:sz w:val="16"/>
                <w:szCs w:val="16"/>
                <w:lang w:val="tr-TR"/>
              </w:rPr>
              <w:t>zor, zorlama, düzeltme</w:t>
            </w:r>
          </w:p>
        </w:tc>
        <w:tc>
          <w:tcPr>
            <w:tcW w:w="337" w:type="pct"/>
            <w:shd w:val="clear" w:color="auto" w:fill="auto"/>
            <w:vAlign w:val="center"/>
            <w:hideMark/>
          </w:tcPr>
          <w:p w14:paraId="2AB2C5B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757C065"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C7C9E08"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3C793B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9A25DD2" w14:textId="77777777" w:rsidTr="00A46ED6">
        <w:trPr>
          <w:trHeight w:val="225"/>
        </w:trPr>
        <w:tc>
          <w:tcPr>
            <w:tcW w:w="798" w:type="pct"/>
            <w:shd w:val="clear" w:color="auto" w:fill="auto"/>
            <w:vAlign w:val="center"/>
            <w:hideMark/>
          </w:tcPr>
          <w:p w14:paraId="6DAE8799" w14:textId="77777777" w:rsidR="00812518" w:rsidRPr="008A2FE5" w:rsidRDefault="00812518" w:rsidP="00AE6969">
            <w:pPr>
              <w:bidi/>
              <w:jc w:val="center"/>
              <w:rPr>
                <w:sz w:val="16"/>
                <w:szCs w:val="16"/>
                <w:lang w:val="tr-TR"/>
              </w:rPr>
            </w:pPr>
            <w:r w:rsidRPr="008A2FE5">
              <w:rPr>
                <w:sz w:val="16"/>
                <w:szCs w:val="16"/>
                <w:rtl/>
                <w:lang w:val="tr-TR"/>
              </w:rPr>
              <w:t>جەبری نوقسان</w:t>
            </w:r>
          </w:p>
        </w:tc>
        <w:tc>
          <w:tcPr>
            <w:tcW w:w="1377" w:type="pct"/>
            <w:shd w:val="clear" w:color="auto" w:fill="auto"/>
            <w:vAlign w:val="center"/>
            <w:hideMark/>
          </w:tcPr>
          <w:p w14:paraId="5B94F470" w14:textId="77777777" w:rsidR="00812518" w:rsidRPr="008A2FE5" w:rsidRDefault="00812518" w:rsidP="00AE6969">
            <w:pPr>
              <w:jc w:val="center"/>
              <w:rPr>
                <w:sz w:val="16"/>
                <w:szCs w:val="16"/>
                <w:rtl/>
                <w:lang w:val="tr-TR"/>
              </w:rPr>
            </w:pPr>
            <w:r w:rsidRPr="008A2FE5">
              <w:rPr>
                <w:sz w:val="16"/>
                <w:szCs w:val="16"/>
                <w:lang w:val="tr-TR"/>
              </w:rPr>
              <w:t>eksiği tamamlama</w:t>
            </w:r>
          </w:p>
        </w:tc>
        <w:tc>
          <w:tcPr>
            <w:tcW w:w="1374" w:type="pct"/>
            <w:shd w:val="clear" w:color="auto" w:fill="auto"/>
            <w:vAlign w:val="center"/>
            <w:hideMark/>
          </w:tcPr>
          <w:p w14:paraId="7C725044" w14:textId="77777777" w:rsidR="00812518" w:rsidRPr="008A2FE5" w:rsidRDefault="00812518" w:rsidP="00AE6969">
            <w:pPr>
              <w:jc w:val="center"/>
              <w:rPr>
                <w:sz w:val="16"/>
                <w:szCs w:val="16"/>
                <w:lang w:val="tr-TR"/>
              </w:rPr>
            </w:pPr>
            <w:r w:rsidRPr="008A2FE5">
              <w:rPr>
                <w:sz w:val="16"/>
                <w:szCs w:val="16"/>
                <w:lang w:val="tr-TR"/>
              </w:rPr>
              <w:t>eksiği tamamlama</w:t>
            </w:r>
          </w:p>
        </w:tc>
        <w:tc>
          <w:tcPr>
            <w:tcW w:w="337" w:type="pct"/>
            <w:shd w:val="clear" w:color="auto" w:fill="auto"/>
            <w:vAlign w:val="center"/>
            <w:hideMark/>
          </w:tcPr>
          <w:p w14:paraId="487E29E7"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2B1A5DA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D87CE9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E0D91E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9BC115A" w14:textId="77777777" w:rsidTr="00A46ED6">
        <w:trPr>
          <w:trHeight w:val="225"/>
        </w:trPr>
        <w:tc>
          <w:tcPr>
            <w:tcW w:w="798" w:type="pct"/>
            <w:shd w:val="clear" w:color="auto" w:fill="auto"/>
            <w:vAlign w:val="center"/>
            <w:hideMark/>
          </w:tcPr>
          <w:p w14:paraId="64F62F82" w14:textId="77777777" w:rsidR="00812518" w:rsidRPr="008A2FE5" w:rsidRDefault="00812518" w:rsidP="00AE6969">
            <w:pPr>
              <w:bidi/>
              <w:jc w:val="center"/>
              <w:rPr>
                <w:sz w:val="16"/>
                <w:szCs w:val="16"/>
                <w:lang w:val="tr-TR"/>
              </w:rPr>
            </w:pPr>
            <w:r w:rsidRPr="008A2FE5">
              <w:rPr>
                <w:sz w:val="16"/>
                <w:szCs w:val="16"/>
                <w:rtl/>
                <w:lang w:val="tr-TR"/>
              </w:rPr>
              <w:t>جەبەل</w:t>
            </w:r>
          </w:p>
        </w:tc>
        <w:tc>
          <w:tcPr>
            <w:tcW w:w="1377" w:type="pct"/>
            <w:shd w:val="clear" w:color="auto" w:fill="auto"/>
            <w:vAlign w:val="center"/>
            <w:hideMark/>
          </w:tcPr>
          <w:p w14:paraId="53896F8F" w14:textId="77777777" w:rsidR="00812518" w:rsidRPr="008A2FE5" w:rsidRDefault="00812518" w:rsidP="00AE6969">
            <w:pPr>
              <w:jc w:val="center"/>
              <w:rPr>
                <w:sz w:val="16"/>
                <w:szCs w:val="16"/>
                <w:rtl/>
                <w:lang w:val="tr-TR"/>
              </w:rPr>
            </w:pPr>
            <w:r w:rsidRPr="008A2FE5">
              <w:rPr>
                <w:sz w:val="16"/>
                <w:szCs w:val="16"/>
                <w:lang w:val="tr-TR"/>
              </w:rPr>
              <w:t>dağ</w:t>
            </w:r>
          </w:p>
        </w:tc>
        <w:tc>
          <w:tcPr>
            <w:tcW w:w="1374" w:type="pct"/>
            <w:shd w:val="clear" w:color="auto" w:fill="auto"/>
            <w:vAlign w:val="center"/>
            <w:hideMark/>
          </w:tcPr>
          <w:p w14:paraId="5A8998EA" w14:textId="77777777" w:rsidR="00812518" w:rsidRPr="008A2FE5" w:rsidRDefault="00812518" w:rsidP="00AE6969">
            <w:pPr>
              <w:jc w:val="center"/>
              <w:rPr>
                <w:sz w:val="16"/>
                <w:szCs w:val="16"/>
                <w:lang w:val="tr-TR"/>
              </w:rPr>
            </w:pPr>
            <w:r w:rsidRPr="008A2FE5">
              <w:rPr>
                <w:sz w:val="16"/>
                <w:szCs w:val="16"/>
                <w:lang w:val="tr-TR"/>
              </w:rPr>
              <w:t>dağ</w:t>
            </w:r>
          </w:p>
        </w:tc>
        <w:tc>
          <w:tcPr>
            <w:tcW w:w="337" w:type="pct"/>
            <w:shd w:val="clear" w:color="auto" w:fill="auto"/>
            <w:vAlign w:val="center"/>
            <w:hideMark/>
          </w:tcPr>
          <w:p w14:paraId="6BBC2C4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CFBE036"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55D53C7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07DEB6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8D21606" w14:textId="77777777" w:rsidTr="00A46ED6">
        <w:trPr>
          <w:trHeight w:val="225"/>
        </w:trPr>
        <w:tc>
          <w:tcPr>
            <w:tcW w:w="798" w:type="pct"/>
            <w:shd w:val="clear" w:color="000000" w:fill="FFFFFF"/>
            <w:vAlign w:val="center"/>
            <w:hideMark/>
          </w:tcPr>
          <w:p w14:paraId="2EF28230" w14:textId="77777777" w:rsidR="00812518" w:rsidRPr="008A2FE5" w:rsidRDefault="00812518" w:rsidP="00AE6969">
            <w:pPr>
              <w:bidi/>
              <w:jc w:val="center"/>
              <w:rPr>
                <w:sz w:val="16"/>
                <w:szCs w:val="16"/>
                <w:lang w:val="tr-TR"/>
              </w:rPr>
            </w:pPr>
            <w:r w:rsidRPr="008A2FE5">
              <w:rPr>
                <w:sz w:val="16"/>
                <w:szCs w:val="16"/>
                <w:rtl/>
                <w:lang w:val="tr-TR"/>
              </w:rPr>
              <w:t>جەبهە</w:t>
            </w:r>
          </w:p>
        </w:tc>
        <w:tc>
          <w:tcPr>
            <w:tcW w:w="1377" w:type="pct"/>
            <w:shd w:val="clear" w:color="000000" w:fill="FFFFFF"/>
            <w:vAlign w:val="center"/>
            <w:hideMark/>
          </w:tcPr>
          <w:p w14:paraId="287932C5" w14:textId="77777777" w:rsidR="00812518" w:rsidRPr="008A2FE5" w:rsidRDefault="00812518" w:rsidP="00AE6969">
            <w:pPr>
              <w:jc w:val="center"/>
              <w:rPr>
                <w:sz w:val="16"/>
                <w:szCs w:val="16"/>
                <w:rtl/>
                <w:lang w:val="tr-TR"/>
              </w:rPr>
            </w:pPr>
            <w:r w:rsidRPr="008A2FE5">
              <w:rPr>
                <w:sz w:val="16"/>
                <w:szCs w:val="16"/>
                <w:lang w:val="tr-TR"/>
              </w:rPr>
              <w:t>alın</w:t>
            </w:r>
          </w:p>
        </w:tc>
        <w:tc>
          <w:tcPr>
            <w:tcW w:w="1374" w:type="pct"/>
            <w:shd w:val="clear" w:color="000000" w:fill="FFFFFF"/>
            <w:vAlign w:val="center"/>
            <w:hideMark/>
          </w:tcPr>
          <w:p w14:paraId="4C9D8668" w14:textId="77777777" w:rsidR="00812518" w:rsidRPr="008A2FE5" w:rsidRDefault="00812518" w:rsidP="00AE6969">
            <w:pPr>
              <w:jc w:val="center"/>
              <w:rPr>
                <w:sz w:val="16"/>
                <w:szCs w:val="16"/>
                <w:lang w:val="tr-TR"/>
              </w:rPr>
            </w:pPr>
            <w:r w:rsidRPr="008A2FE5">
              <w:rPr>
                <w:sz w:val="16"/>
                <w:szCs w:val="16"/>
                <w:lang w:val="tr-TR"/>
              </w:rPr>
              <w:t>alın; mecazen yüz</w:t>
            </w:r>
          </w:p>
        </w:tc>
        <w:tc>
          <w:tcPr>
            <w:tcW w:w="337" w:type="pct"/>
            <w:shd w:val="clear" w:color="000000" w:fill="FFFFFF"/>
            <w:vAlign w:val="center"/>
            <w:hideMark/>
          </w:tcPr>
          <w:p w14:paraId="523A31A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000000" w:fill="FFFFFF"/>
            <w:vAlign w:val="center"/>
            <w:hideMark/>
          </w:tcPr>
          <w:p w14:paraId="1D8EABE8"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000000" w:fill="FFFFFF"/>
            <w:vAlign w:val="center"/>
            <w:hideMark/>
          </w:tcPr>
          <w:p w14:paraId="0565A28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000000" w:fill="FFFFFF"/>
            <w:vAlign w:val="center"/>
            <w:hideMark/>
          </w:tcPr>
          <w:p w14:paraId="2718ADD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82A9C87" w14:textId="77777777" w:rsidTr="00A46ED6">
        <w:trPr>
          <w:trHeight w:val="225"/>
        </w:trPr>
        <w:tc>
          <w:tcPr>
            <w:tcW w:w="798" w:type="pct"/>
            <w:shd w:val="clear" w:color="000000" w:fill="FFFFFF"/>
            <w:vAlign w:val="center"/>
            <w:hideMark/>
          </w:tcPr>
          <w:p w14:paraId="2EA3ED3A" w14:textId="77777777" w:rsidR="00812518" w:rsidRPr="008A2FE5" w:rsidRDefault="00812518" w:rsidP="00AE6969">
            <w:pPr>
              <w:bidi/>
              <w:jc w:val="center"/>
              <w:rPr>
                <w:sz w:val="16"/>
                <w:szCs w:val="16"/>
                <w:lang w:val="tr-TR"/>
              </w:rPr>
            </w:pPr>
            <w:r w:rsidRPr="008A2FE5">
              <w:rPr>
                <w:sz w:val="16"/>
                <w:szCs w:val="16"/>
                <w:rtl/>
                <w:lang w:val="tr-TR"/>
              </w:rPr>
              <w:t>جەبین</w:t>
            </w:r>
          </w:p>
        </w:tc>
        <w:tc>
          <w:tcPr>
            <w:tcW w:w="1377" w:type="pct"/>
            <w:shd w:val="clear" w:color="000000" w:fill="FFFFFF"/>
            <w:vAlign w:val="center"/>
            <w:hideMark/>
          </w:tcPr>
          <w:p w14:paraId="61D08616" w14:textId="77777777" w:rsidR="00812518" w:rsidRPr="008A2FE5" w:rsidRDefault="00812518" w:rsidP="00AE6969">
            <w:pPr>
              <w:jc w:val="center"/>
              <w:rPr>
                <w:sz w:val="16"/>
                <w:szCs w:val="16"/>
                <w:rtl/>
                <w:lang w:val="tr-TR"/>
              </w:rPr>
            </w:pPr>
            <w:r w:rsidRPr="008A2FE5">
              <w:rPr>
                <w:sz w:val="16"/>
                <w:szCs w:val="16"/>
                <w:lang w:val="tr-TR"/>
              </w:rPr>
              <w:t>alın</w:t>
            </w:r>
          </w:p>
        </w:tc>
        <w:tc>
          <w:tcPr>
            <w:tcW w:w="1374" w:type="pct"/>
            <w:shd w:val="clear" w:color="000000" w:fill="FFFFFF"/>
            <w:vAlign w:val="center"/>
            <w:hideMark/>
          </w:tcPr>
          <w:p w14:paraId="17B4E6CA" w14:textId="77777777" w:rsidR="00812518" w:rsidRPr="008A2FE5" w:rsidRDefault="00812518" w:rsidP="00AE6969">
            <w:pPr>
              <w:jc w:val="center"/>
              <w:rPr>
                <w:sz w:val="16"/>
                <w:szCs w:val="16"/>
                <w:lang w:val="tr-TR"/>
              </w:rPr>
            </w:pPr>
            <w:r w:rsidRPr="008A2FE5">
              <w:rPr>
                <w:sz w:val="16"/>
                <w:szCs w:val="16"/>
                <w:lang w:val="tr-TR"/>
              </w:rPr>
              <w:t>alın, korkak, yüreksiz; alçak</w:t>
            </w:r>
          </w:p>
        </w:tc>
        <w:tc>
          <w:tcPr>
            <w:tcW w:w="337" w:type="pct"/>
            <w:shd w:val="clear" w:color="000000" w:fill="FFFFFF"/>
            <w:vAlign w:val="center"/>
            <w:hideMark/>
          </w:tcPr>
          <w:p w14:paraId="1206A35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000000" w:fill="FFFFFF"/>
            <w:vAlign w:val="center"/>
            <w:hideMark/>
          </w:tcPr>
          <w:p w14:paraId="23B4C674"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000000" w:fill="FFFFFF"/>
            <w:vAlign w:val="center"/>
            <w:hideMark/>
          </w:tcPr>
          <w:p w14:paraId="692E0A0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000000" w:fill="FFFFFF"/>
            <w:vAlign w:val="center"/>
            <w:hideMark/>
          </w:tcPr>
          <w:p w14:paraId="2644CAF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2947857" w14:textId="77777777" w:rsidTr="00A46ED6">
        <w:trPr>
          <w:trHeight w:val="225"/>
        </w:trPr>
        <w:tc>
          <w:tcPr>
            <w:tcW w:w="798" w:type="pct"/>
            <w:shd w:val="clear" w:color="auto" w:fill="auto"/>
            <w:vAlign w:val="center"/>
            <w:hideMark/>
          </w:tcPr>
          <w:p w14:paraId="55C3AF1F" w14:textId="77777777" w:rsidR="00812518" w:rsidRPr="008A2FE5" w:rsidRDefault="00812518" w:rsidP="00AE6969">
            <w:pPr>
              <w:bidi/>
              <w:jc w:val="center"/>
              <w:rPr>
                <w:sz w:val="16"/>
                <w:szCs w:val="16"/>
                <w:lang w:val="tr-TR"/>
              </w:rPr>
            </w:pPr>
            <w:r w:rsidRPr="008A2FE5">
              <w:rPr>
                <w:sz w:val="16"/>
                <w:szCs w:val="16"/>
                <w:rtl/>
                <w:lang w:val="tr-TR"/>
              </w:rPr>
              <w:t>جەدوەل</w:t>
            </w:r>
          </w:p>
        </w:tc>
        <w:tc>
          <w:tcPr>
            <w:tcW w:w="1377" w:type="pct"/>
            <w:shd w:val="clear" w:color="auto" w:fill="auto"/>
            <w:vAlign w:val="center"/>
            <w:hideMark/>
          </w:tcPr>
          <w:p w14:paraId="4F222E6C" w14:textId="77777777" w:rsidR="00812518" w:rsidRPr="008A2FE5" w:rsidRDefault="00812518" w:rsidP="00AE6969">
            <w:pPr>
              <w:jc w:val="center"/>
              <w:rPr>
                <w:sz w:val="16"/>
                <w:szCs w:val="16"/>
                <w:rtl/>
                <w:lang w:val="tr-TR"/>
              </w:rPr>
            </w:pPr>
            <w:r w:rsidRPr="008A2FE5">
              <w:rPr>
                <w:sz w:val="16"/>
                <w:szCs w:val="16"/>
                <w:lang w:val="tr-TR"/>
              </w:rPr>
              <w:t>tablo, çizelge, yazıyı ayıran çizgi</w:t>
            </w:r>
          </w:p>
        </w:tc>
        <w:tc>
          <w:tcPr>
            <w:tcW w:w="1374" w:type="pct"/>
            <w:shd w:val="clear" w:color="auto" w:fill="auto"/>
            <w:vAlign w:val="center"/>
            <w:hideMark/>
          </w:tcPr>
          <w:p w14:paraId="6D5BD03B" w14:textId="77777777" w:rsidR="00812518" w:rsidRPr="008A2FE5" w:rsidRDefault="00812518" w:rsidP="00AE6969">
            <w:pPr>
              <w:jc w:val="center"/>
              <w:rPr>
                <w:sz w:val="16"/>
                <w:szCs w:val="16"/>
                <w:lang w:val="tr-TR"/>
              </w:rPr>
            </w:pPr>
            <w:r w:rsidRPr="008A2FE5">
              <w:rPr>
                <w:sz w:val="16"/>
                <w:szCs w:val="16"/>
                <w:lang w:val="tr-TR"/>
              </w:rPr>
              <w:t>cetvel, çizelge, liste, su arkı</w:t>
            </w:r>
          </w:p>
        </w:tc>
        <w:tc>
          <w:tcPr>
            <w:tcW w:w="337" w:type="pct"/>
            <w:shd w:val="clear" w:color="auto" w:fill="auto"/>
            <w:vAlign w:val="center"/>
            <w:hideMark/>
          </w:tcPr>
          <w:p w14:paraId="76504FF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21852D5"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A2E6D5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225E37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E6FC6AB" w14:textId="77777777" w:rsidTr="00A46ED6">
        <w:trPr>
          <w:trHeight w:val="225"/>
        </w:trPr>
        <w:tc>
          <w:tcPr>
            <w:tcW w:w="798" w:type="pct"/>
            <w:shd w:val="clear" w:color="auto" w:fill="auto"/>
            <w:vAlign w:val="center"/>
            <w:hideMark/>
          </w:tcPr>
          <w:p w14:paraId="74D98435" w14:textId="77777777" w:rsidR="00812518" w:rsidRPr="008A2FE5" w:rsidRDefault="00812518" w:rsidP="00AE6969">
            <w:pPr>
              <w:bidi/>
              <w:jc w:val="center"/>
              <w:rPr>
                <w:sz w:val="16"/>
                <w:szCs w:val="16"/>
                <w:lang w:val="tr-TR"/>
              </w:rPr>
            </w:pPr>
            <w:r w:rsidRPr="008A2FE5">
              <w:rPr>
                <w:sz w:val="16"/>
                <w:szCs w:val="16"/>
                <w:rtl/>
                <w:lang w:val="tr-TR"/>
              </w:rPr>
              <w:t>جەدەل</w:t>
            </w:r>
          </w:p>
        </w:tc>
        <w:tc>
          <w:tcPr>
            <w:tcW w:w="1377" w:type="pct"/>
            <w:shd w:val="clear" w:color="auto" w:fill="auto"/>
            <w:vAlign w:val="center"/>
            <w:hideMark/>
          </w:tcPr>
          <w:p w14:paraId="57B1E6F4" w14:textId="77777777" w:rsidR="00812518" w:rsidRPr="008A2FE5" w:rsidRDefault="00812518" w:rsidP="00AE6969">
            <w:pPr>
              <w:jc w:val="center"/>
              <w:rPr>
                <w:sz w:val="16"/>
                <w:szCs w:val="16"/>
                <w:rtl/>
                <w:lang w:val="tr-TR"/>
              </w:rPr>
            </w:pPr>
            <w:r w:rsidRPr="008A2FE5">
              <w:rPr>
                <w:sz w:val="16"/>
                <w:szCs w:val="16"/>
                <w:lang w:val="tr-TR"/>
              </w:rPr>
              <w:t>mücadele</w:t>
            </w:r>
          </w:p>
        </w:tc>
        <w:tc>
          <w:tcPr>
            <w:tcW w:w="1374" w:type="pct"/>
            <w:shd w:val="clear" w:color="auto" w:fill="auto"/>
            <w:vAlign w:val="center"/>
            <w:hideMark/>
          </w:tcPr>
          <w:p w14:paraId="5EF608AA" w14:textId="77777777" w:rsidR="00812518" w:rsidRPr="008A2FE5" w:rsidRDefault="00812518" w:rsidP="00AE6969">
            <w:pPr>
              <w:jc w:val="center"/>
              <w:rPr>
                <w:sz w:val="16"/>
                <w:szCs w:val="16"/>
                <w:lang w:val="tr-TR"/>
              </w:rPr>
            </w:pPr>
            <w:r w:rsidRPr="008A2FE5">
              <w:rPr>
                <w:sz w:val="16"/>
                <w:szCs w:val="16"/>
                <w:lang w:val="tr-TR"/>
              </w:rPr>
              <w:t>sert münakaşa, tartışma, kavga</w:t>
            </w:r>
          </w:p>
        </w:tc>
        <w:tc>
          <w:tcPr>
            <w:tcW w:w="337" w:type="pct"/>
            <w:shd w:val="clear" w:color="auto" w:fill="auto"/>
            <w:vAlign w:val="center"/>
            <w:hideMark/>
          </w:tcPr>
          <w:p w14:paraId="1FB73C6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395CCD5"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4DFD9C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AB35FD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7A36733" w14:textId="77777777" w:rsidTr="00A46ED6">
        <w:trPr>
          <w:trHeight w:val="225"/>
        </w:trPr>
        <w:tc>
          <w:tcPr>
            <w:tcW w:w="798" w:type="pct"/>
            <w:shd w:val="clear" w:color="auto" w:fill="auto"/>
            <w:vAlign w:val="center"/>
            <w:hideMark/>
          </w:tcPr>
          <w:p w14:paraId="41255D9F" w14:textId="77777777" w:rsidR="00812518" w:rsidRPr="008A2FE5" w:rsidRDefault="00812518" w:rsidP="00AE6969">
            <w:pPr>
              <w:bidi/>
              <w:jc w:val="center"/>
              <w:rPr>
                <w:sz w:val="16"/>
                <w:szCs w:val="16"/>
                <w:lang w:val="tr-TR"/>
              </w:rPr>
            </w:pPr>
            <w:r w:rsidRPr="008A2FE5">
              <w:rPr>
                <w:sz w:val="16"/>
                <w:szCs w:val="16"/>
                <w:rtl/>
                <w:lang w:val="tr-TR"/>
              </w:rPr>
              <w:t>جەدی</w:t>
            </w:r>
          </w:p>
        </w:tc>
        <w:tc>
          <w:tcPr>
            <w:tcW w:w="1377" w:type="pct"/>
            <w:shd w:val="clear" w:color="auto" w:fill="auto"/>
            <w:vAlign w:val="center"/>
            <w:hideMark/>
          </w:tcPr>
          <w:p w14:paraId="51856BE3" w14:textId="77777777" w:rsidR="00812518" w:rsidRPr="008A2FE5" w:rsidRDefault="00812518" w:rsidP="00AE6969">
            <w:pPr>
              <w:jc w:val="center"/>
              <w:rPr>
                <w:sz w:val="16"/>
                <w:szCs w:val="16"/>
                <w:rtl/>
                <w:lang w:val="tr-TR"/>
              </w:rPr>
            </w:pPr>
            <w:r w:rsidRPr="008A2FE5">
              <w:rPr>
                <w:sz w:val="16"/>
                <w:szCs w:val="16"/>
                <w:lang w:val="tr-TR"/>
              </w:rPr>
              <w:t>oğlak burcu</w:t>
            </w:r>
          </w:p>
        </w:tc>
        <w:tc>
          <w:tcPr>
            <w:tcW w:w="1374" w:type="pct"/>
            <w:shd w:val="clear" w:color="auto" w:fill="auto"/>
            <w:vAlign w:val="center"/>
            <w:hideMark/>
          </w:tcPr>
          <w:p w14:paraId="0688B61D" w14:textId="77777777" w:rsidR="00812518" w:rsidRPr="008A2FE5" w:rsidRDefault="00812518" w:rsidP="00AE6969">
            <w:pPr>
              <w:jc w:val="center"/>
              <w:rPr>
                <w:sz w:val="16"/>
                <w:szCs w:val="16"/>
                <w:lang w:val="tr-TR"/>
              </w:rPr>
            </w:pPr>
            <w:r w:rsidRPr="008A2FE5">
              <w:rPr>
                <w:sz w:val="16"/>
                <w:szCs w:val="16"/>
                <w:lang w:val="tr-TR"/>
              </w:rPr>
              <w:t>oğlak burcu</w:t>
            </w:r>
          </w:p>
        </w:tc>
        <w:tc>
          <w:tcPr>
            <w:tcW w:w="337" w:type="pct"/>
            <w:shd w:val="clear" w:color="auto" w:fill="auto"/>
            <w:vAlign w:val="center"/>
            <w:hideMark/>
          </w:tcPr>
          <w:p w14:paraId="45BF376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3BE0F9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D69CAA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E9079F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87D0E09" w14:textId="77777777" w:rsidTr="00A46ED6">
        <w:trPr>
          <w:trHeight w:val="225"/>
        </w:trPr>
        <w:tc>
          <w:tcPr>
            <w:tcW w:w="798" w:type="pct"/>
            <w:shd w:val="clear" w:color="auto" w:fill="auto"/>
            <w:vAlign w:val="center"/>
            <w:hideMark/>
          </w:tcPr>
          <w:p w14:paraId="42BAD609" w14:textId="77777777" w:rsidR="00812518" w:rsidRPr="008A2FE5" w:rsidRDefault="00812518" w:rsidP="00AE6969">
            <w:pPr>
              <w:bidi/>
              <w:jc w:val="center"/>
              <w:rPr>
                <w:sz w:val="16"/>
                <w:szCs w:val="16"/>
                <w:lang w:val="tr-TR"/>
              </w:rPr>
            </w:pPr>
            <w:r w:rsidRPr="008A2FE5">
              <w:rPr>
                <w:sz w:val="16"/>
                <w:szCs w:val="16"/>
                <w:rtl/>
                <w:lang w:val="tr-TR"/>
              </w:rPr>
              <w:t>جەڕ</w:t>
            </w:r>
          </w:p>
        </w:tc>
        <w:tc>
          <w:tcPr>
            <w:tcW w:w="1377" w:type="pct"/>
            <w:shd w:val="clear" w:color="auto" w:fill="auto"/>
            <w:vAlign w:val="center"/>
            <w:hideMark/>
          </w:tcPr>
          <w:p w14:paraId="14B1EE30" w14:textId="77777777" w:rsidR="00812518" w:rsidRPr="008A2FE5" w:rsidRDefault="00812518" w:rsidP="00AE6969">
            <w:pPr>
              <w:jc w:val="center"/>
              <w:rPr>
                <w:sz w:val="16"/>
                <w:szCs w:val="16"/>
                <w:rtl/>
                <w:lang w:val="tr-TR"/>
              </w:rPr>
            </w:pPr>
            <w:r w:rsidRPr="008A2FE5">
              <w:rPr>
                <w:sz w:val="16"/>
                <w:szCs w:val="16"/>
                <w:lang w:val="tr-TR"/>
              </w:rPr>
              <w:t>çekmek, kesre işareti, bağlamak</w:t>
            </w:r>
          </w:p>
        </w:tc>
        <w:tc>
          <w:tcPr>
            <w:tcW w:w="1374" w:type="pct"/>
            <w:shd w:val="clear" w:color="auto" w:fill="auto"/>
            <w:vAlign w:val="center"/>
            <w:hideMark/>
          </w:tcPr>
          <w:p w14:paraId="090B75E4" w14:textId="77777777" w:rsidR="00812518" w:rsidRPr="008A2FE5" w:rsidRDefault="00812518" w:rsidP="00AE6969">
            <w:pPr>
              <w:jc w:val="center"/>
              <w:rPr>
                <w:sz w:val="16"/>
                <w:szCs w:val="16"/>
                <w:lang w:val="tr-TR"/>
              </w:rPr>
            </w:pPr>
            <w:r w:rsidRPr="008A2FE5">
              <w:rPr>
                <w:sz w:val="16"/>
                <w:szCs w:val="16"/>
                <w:lang w:val="tr-TR"/>
              </w:rPr>
              <w:t>yarık, çatlak, yarılmış yer</w:t>
            </w:r>
          </w:p>
        </w:tc>
        <w:tc>
          <w:tcPr>
            <w:tcW w:w="337" w:type="pct"/>
            <w:shd w:val="clear" w:color="auto" w:fill="auto"/>
            <w:vAlign w:val="center"/>
            <w:hideMark/>
          </w:tcPr>
          <w:p w14:paraId="17B6662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B78993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C9B9B2A"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89C8A9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2C24C2B" w14:textId="77777777" w:rsidTr="00A46ED6">
        <w:trPr>
          <w:trHeight w:val="225"/>
        </w:trPr>
        <w:tc>
          <w:tcPr>
            <w:tcW w:w="798" w:type="pct"/>
            <w:shd w:val="clear" w:color="auto" w:fill="auto"/>
            <w:vAlign w:val="center"/>
            <w:hideMark/>
          </w:tcPr>
          <w:p w14:paraId="10902093" w14:textId="77777777" w:rsidR="00812518" w:rsidRPr="008A2FE5" w:rsidRDefault="00812518" w:rsidP="00AE6969">
            <w:pPr>
              <w:bidi/>
              <w:jc w:val="center"/>
              <w:rPr>
                <w:sz w:val="16"/>
                <w:szCs w:val="16"/>
                <w:lang w:val="tr-TR"/>
              </w:rPr>
            </w:pPr>
            <w:r w:rsidRPr="008A2FE5">
              <w:rPr>
                <w:sz w:val="16"/>
                <w:szCs w:val="16"/>
                <w:rtl/>
                <w:lang w:val="tr-TR"/>
              </w:rPr>
              <w:t>جەڕڕاح</w:t>
            </w:r>
          </w:p>
        </w:tc>
        <w:tc>
          <w:tcPr>
            <w:tcW w:w="1377" w:type="pct"/>
            <w:shd w:val="clear" w:color="auto" w:fill="auto"/>
            <w:vAlign w:val="center"/>
            <w:hideMark/>
          </w:tcPr>
          <w:p w14:paraId="043E6ED0" w14:textId="77777777" w:rsidR="00812518" w:rsidRPr="008A2FE5" w:rsidRDefault="00812518" w:rsidP="00AE6969">
            <w:pPr>
              <w:jc w:val="center"/>
              <w:rPr>
                <w:sz w:val="16"/>
                <w:szCs w:val="16"/>
                <w:rtl/>
                <w:lang w:val="tr-TR"/>
              </w:rPr>
            </w:pPr>
            <w:r w:rsidRPr="008A2FE5">
              <w:rPr>
                <w:sz w:val="16"/>
                <w:szCs w:val="16"/>
                <w:lang w:val="tr-TR"/>
              </w:rPr>
              <w:t>yarayı tedavi eden</w:t>
            </w:r>
          </w:p>
        </w:tc>
        <w:tc>
          <w:tcPr>
            <w:tcW w:w="1374" w:type="pct"/>
            <w:shd w:val="clear" w:color="auto" w:fill="auto"/>
            <w:vAlign w:val="center"/>
            <w:hideMark/>
          </w:tcPr>
          <w:p w14:paraId="6A2DD902" w14:textId="77777777" w:rsidR="00812518" w:rsidRPr="008A2FE5" w:rsidRDefault="00812518" w:rsidP="00AE6969">
            <w:pPr>
              <w:jc w:val="center"/>
              <w:rPr>
                <w:sz w:val="16"/>
                <w:szCs w:val="16"/>
                <w:lang w:val="tr-TR"/>
              </w:rPr>
            </w:pPr>
            <w:r w:rsidRPr="008A2FE5">
              <w:rPr>
                <w:sz w:val="16"/>
                <w:szCs w:val="16"/>
                <w:lang w:val="tr-TR"/>
              </w:rPr>
              <w:t>operatör (doktor)</w:t>
            </w:r>
          </w:p>
        </w:tc>
        <w:tc>
          <w:tcPr>
            <w:tcW w:w="337" w:type="pct"/>
            <w:shd w:val="clear" w:color="auto" w:fill="auto"/>
            <w:vAlign w:val="center"/>
            <w:hideMark/>
          </w:tcPr>
          <w:p w14:paraId="7BEB0B7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3231FE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58CCFB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608982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E24C730" w14:textId="77777777" w:rsidTr="00A46ED6">
        <w:trPr>
          <w:trHeight w:val="225"/>
        </w:trPr>
        <w:tc>
          <w:tcPr>
            <w:tcW w:w="798" w:type="pct"/>
            <w:shd w:val="clear" w:color="auto" w:fill="auto"/>
            <w:vAlign w:val="center"/>
            <w:hideMark/>
          </w:tcPr>
          <w:p w14:paraId="72F0B6FB" w14:textId="77777777" w:rsidR="00812518" w:rsidRPr="008A2FE5" w:rsidRDefault="00812518" w:rsidP="00AE6969">
            <w:pPr>
              <w:bidi/>
              <w:jc w:val="center"/>
              <w:rPr>
                <w:sz w:val="16"/>
                <w:szCs w:val="16"/>
                <w:lang w:val="tr-TR"/>
              </w:rPr>
            </w:pPr>
            <w:r w:rsidRPr="008A2FE5">
              <w:rPr>
                <w:sz w:val="16"/>
                <w:szCs w:val="16"/>
                <w:rtl/>
                <w:lang w:val="tr-TR"/>
              </w:rPr>
              <w:t>جەڕڕاڕ</w:t>
            </w:r>
          </w:p>
        </w:tc>
        <w:tc>
          <w:tcPr>
            <w:tcW w:w="1377" w:type="pct"/>
            <w:shd w:val="clear" w:color="auto" w:fill="auto"/>
            <w:vAlign w:val="center"/>
            <w:hideMark/>
          </w:tcPr>
          <w:p w14:paraId="17A89F38" w14:textId="77777777" w:rsidR="00812518" w:rsidRPr="008A2FE5" w:rsidRDefault="00812518" w:rsidP="00AE6969">
            <w:pPr>
              <w:jc w:val="center"/>
              <w:rPr>
                <w:sz w:val="16"/>
                <w:szCs w:val="16"/>
                <w:rtl/>
                <w:lang w:val="tr-TR"/>
              </w:rPr>
            </w:pPr>
            <w:r w:rsidRPr="008A2FE5">
              <w:rPr>
                <w:sz w:val="16"/>
                <w:szCs w:val="16"/>
                <w:lang w:val="tr-TR"/>
              </w:rPr>
              <w:t>çekici, çok büyük ordu</w:t>
            </w:r>
          </w:p>
        </w:tc>
        <w:tc>
          <w:tcPr>
            <w:tcW w:w="1374" w:type="pct"/>
            <w:shd w:val="clear" w:color="auto" w:fill="auto"/>
            <w:vAlign w:val="center"/>
            <w:hideMark/>
          </w:tcPr>
          <w:p w14:paraId="3AF0DE44" w14:textId="77777777" w:rsidR="00812518" w:rsidRPr="008A2FE5" w:rsidRDefault="00812518" w:rsidP="00AE6969">
            <w:pPr>
              <w:jc w:val="center"/>
              <w:rPr>
                <w:sz w:val="16"/>
                <w:szCs w:val="16"/>
                <w:lang w:val="tr-TR"/>
              </w:rPr>
            </w:pPr>
            <w:r w:rsidRPr="008A2FE5">
              <w:rPr>
                <w:sz w:val="16"/>
                <w:szCs w:val="16"/>
                <w:lang w:val="tr-TR"/>
              </w:rPr>
              <w:t>çekici, dilenci, harp aletleriyle donatılmış kalabalık ordu</w:t>
            </w:r>
          </w:p>
        </w:tc>
        <w:tc>
          <w:tcPr>
            <w:tcW w:w="337" w:type="pct"/>
            <w:shd w:val="clear" w:color="auto" w:fill="auto"/>
            <w:vAlign w:val="center"/>
            <w:hideMark/>
          </w:tcPr>
          <w:p w14:paraId="458BB60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BD26CBB" w14:textId="77777777" w:rsidR="00812518" w:rsidRPr="008A2FE5" w:rsidRDefault="00812518" w:rsidP="00AE6969">
            <w:pPr>
              <w:jc w:val="center"/>
              <w:rPr>
                <w:sz w:val="16"/>
                <w:szCs w:val="16"/>
                <w:lang w:val="tr-TR"/>
              </w:rPr>
            </w:pPr>
            <w:r w:rsidRPr="008A2FE5">
              <w:rPr>
                <w:sz w:val="16"/>
                <w:szCs w:val="16"/>
                <w:lang w:val="tr-TR"/>
              </w:rPr>
              <w:t>6</w:t>
            </w:r>
          </w:p>
        </w:tc>
        <w:tc>
          <w:tcPr>
            <w:tcW w:w="359" w:type="pct"/>
            <w:shd w:val="clear" w:color="auto" w:fill="auto"/>
            <w:vAlign w:val="center"/>
            <w:hideMark/>
          </w:tcPr>
          <w:p w14:paraId="72A1FB0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B28251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40545E7" w14:textId="77777777" w:rsidTr="00A46ED6">
        <w:trPr>
          <w:trHeight w:val="225"/>
        </w:trPr>
        <w:tc>
          <w:tcPr>
            <w:tcW w:w="798" w:type="pct"/>
            <w:shd w:val="clear" w:color="auto" w:fill="auto"/>
            <w:vAlign w:val="center"/>
            <w:hideMark/>
          </w:tcPr>
          <w:p w14:paraId="43FA6DBB" w14:textId="77777777" w:rsidR="00812518" w:rsidRPr="008A2FE5" w:rsidRDefault="00812518" w:rsidP="00AE6969">
            <w:pPr>
              <w:bidi/>
              <w:jc w:val="center"/>
              <w:rPr>
                <w:sz w:val="16"/>
                <w:szCs w:val="16"/>
                <w:lang w:val="tr-TR"/>
              </w:rPr>
            </w:pPr>
            <w:r w:rsidRPr="008A2FE5">
              <w:rPr>
                <w:sz w:val="16"/>
                <w:szCs w:val="16"/>
                <w:rtl/>
                <w:lang w:val="tr-TR"/>
              </w:rPr>
              <w:t>جەڕڕە</w:t>
            </w:r>
          </w:p>
        </w:tc>
        <w:tc>
          <w:tcPr>
            <w:tcW w:w="1377" w:type="pct"/>
            <w:shd w:val="clear" w:color="auto" w:fill="auto"/>
            <w:vAlign w:val="center"/>
            <w:hideMark/>
          </w:tcPr>
          <w:p w14:paraId="79506AFC" w14:textId="77777777" w:rsidR="00812518" w:rsidRPr="008A2FE5" w:rsidRDefault="00812518" w:rsidP="00AE6969">
            <w:pPr>
              <w:jc w:val="center"/>
              <w:rPr>
                <w:sz w:val="16"/>
                <w:szCs w:val="16"/>
                <w:rtl/>
                <w:lang w:val="tr-TR"/>
              </w:rPr>
            </w:pPr>
            <w:r w:rsidRPr="008A2FE5">
              <w:rPr>
                <w:sz w:val="16"/>
                <w:szCs w:val="16"/>
                <w:lang w:val="tr-TR"/>
              </w:rPr>
              <w:t>toprak testi</w:t>
            </w:r>
          </w:p>
        </w:tc>
        <w:tc>
          <w:tcPr>
            <w:tcW w:w="1374" w:type="pct"/>
            <w:shd w:val="clear" w:color="auto" w:fill="auto"/>
            <w:vAlign w:val="center"/>
            <w:hideMark/>
          </w:tcPr>
          <w:p w14:paraId="1D252D66" w14:textId="77777777" w:rsidR="00812518" w:rsidRPr="008A2FE5" w:rsidRDefault="00812518" w:rsidP="00AE6969">
            <w:pPr>
              <w:jc w:val="center"/>
              <w:rPr>
                <w:sz w:val="16"/>
                <w:szCs w:val="16"/>
                <w:lang w:val="tr-TR"/>
              </w:rPr>
            </w:pPr>
            <w:r w:rsidRPr="008A2FE5">
              <w:rPr>
                <w:sz w:val="16"/>
                <w:szCs w:val="16"/>
                <w:lang w:val="tr-TR"/>
              </w:rPr>
              <w:t>toprak testi</w:t>
            </w:r>
          </w:p>
        </w:tc>
        <w:tc>
          <w:tcPr>
            <w:tcW w:w="337" w:type="pct"/>
            <w:shd w:val="clear" w:color="auto" w:fill="auto"/>
            <w:vAlign w:val="center"/>
            <w:hideMark/>
          </w:tcPr>
          <w:p w14:paraId="364B729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77861E7"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30509A3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F39B5E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580803C" w14:textId="77777777" w:rsidTr="00A46ED6">
        <w:trPr>
          <w:trHeight w:val="225"/>
        </w:trPr>
        <w:tc>
          <w:tcPr>
            <w:tcW w:w="798" w:type="pct"/>
            <w:shd w:val="clear" w:color="auto" w:fill="auto"/>
            <w:vAlign w:val="center"/>
            <w:hideMark/>
          </w:tcPr>
          <w:p w14:paraId="59576B9C" w14:textId="77777777" w:rsidR="00812518" w:rsidRPr="008A2FE5" w:rsidRDefault="00812518" w:rsidP="00AE6969">
            <w:pPr>
              <w:bidi/>
              <w:jc w:val="center"/>
              <w:rPr>
                <w:sz w:val="16"/>
                <w:szCs w:val="16"/>
                <w:lang w:val="tr-TR"/>
              </w:rPr>
            </w:pPr>
            <w:r w:rsidRPr="008A2FE5">
              <w:rPr>
                <w:sz w:val="16"/>
                <w:szCs w:val="16"/>
                <w:rtl/>
                <w:lang w:val="tr-TR"/>
              </w:rPr>
              <w:t>جەزبە</w:t>
            </w:r>
          </w:p>
        </w:tc>
        <w:tc>
          <w:tcPr>
            <w:tcW w:w="1377" w:type="pct"/>
            <w:shd w:val="clear" w:color="auto" w:fill="auto"/>
            <w:vAlign w:val="center"/>
            <w:hideMark/>
          </w:tcPr>
          <w:p w14:paraId="09C81E76" w14:textId="77777777" w:rsidR="00812518" w:rsidRPr="008A2FE5" w:rsidRDefault="00812518" w:rsidP="00AE6969">
            <w:pPr>
              <w:jc w:val="center"/>
              <w:rPr>
                <w:sz w:val="16"/>
                <w:szCs w:val="16"/>
                <w:rtl/>
                <w:lang w:val="tr-TR"/>
              </w:rPr>
            </w:pPr>
            <w:r w:rsidRPr="008A2FE5">
              <w:rPr>
                <w:sz w:val="16"/>
                <w:szCs w:val="16"/>
                <w:lang w:val="tr-TR"/>
              </w:rPr>
              <w:t>çekim kuvveti, tasavvufta cezp olmak</w:t>
            </w:r>
          </w:p>
        </w:tc>
        <w:tc>
          <w:tcPr>
            <w:tcW w:w="1374" w:type="pct"/>
            <w:shd w:val="clear" w:color="auto" w:fill="auto"/>
            <w:vAlign w:val="center"/>
            <w:hideMark/>
          </w:tcPr>
          <w:p w14:paraId="5D453FBA" w14:textId="77777777" w:rsidR="00812518" w:rsidRPr="008A2FE5" w:rsidRDefault="00812518" w:rsidP="00AE6969">
            <w:pPr>
              <w:jc w:val="center"/>
              <w:rPr>
                <w:sz w:val="16"/>
                <w:szCs w:val="16"/>
                <w:lang w:val="tr-TR"/>
              </w:rPr>
            </w:pPr>
            <w:r w:rsidRPr="008A2FE5">
              <w:rPr>
                <w:sz w:val="16"/>
                <w:szCs w:val="16"/>
                <w:lang w:val="tr-TR"/>
              </w:rPr>
              <w:t>tarikat ehlinin kendinden geçme hali,</w:t>
            </w:r>
            <w:r>
              <w:rPr>
                <w:sz w:val="16"/>
                <w:szCs w:val="16"/>
                <w:lang w:val="tr-TR"/>
              </w:rPr>
              <w:t xml:space="preserve"> </w:t>
            </w:r>
            <w:r w:rsidRPr="008A2FE5">
              <w:rPr>
                <w:sz w:val="16"/>
                <w:szCs w:val="16"/>
                <w:lang w:val="tr-TR"/>
              </w:rPr>
              <w:t>ruhun heyecana gelmesi</w:t>
            </w:r>
          </w:p>
        </w:tc>
        <w:tc>
          <w:tcPr>
            <w:tcW w:w="337" w:type="pct"/>
            <w:shd w:val="clear" w:color="auto" w:fill="auto"/>
            <w:vAlign w:val="center"/>
            <w:hideMark/>
          </w:tcPr>
          <w:p w14:paraId="44AA988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FA9C08A"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0E4C5E0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2BF071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1157D0C" w14:textId="77777777" w:rsidTr="00A46ED6">
        <w:trPr>
          <w:trHeight w:val="225"/>
        </w:trPr>
        <w:tc>
          <w:tcPr>
            <w:tcW w:w="798" w:type="pct"/>
            <w:shd w:val="clear" w:color="auto" w:fill="auto"/>
            <w:vAlign w:val="center"/>
            <w:hideMark/>
          </w:tcPr>
          <w:p w14:paraId="7DC44713" w14:textId="77777777" w:rsidR="00812518" w:rsidRPr="008A2FE5" w:rsidRDefault="00812518" w:rsidP="00AE6969">
            <w:pPr>
              <w:bidi/>
              <w:jc w:val="center"/>
              <w:rPr>
                <w:sz w:val="16"/>
                <w:szCs w:val="16"/>
                <w:lang w:val="tr-TR"/>
              </w:rPr>
            </w:pPr>
            <w:r w:rsidRPr="008A2FE5">
              <w:rPr>
                <w:sz w:val="16"/>
                <w:szCs w:val="16"/>
                <w:rtl/>
                <w:lang w:val="tr-TR"/>
              </w:rPr>
              <w:t>جەزم</w:t>
            </w:r>
          </w:p>
        </w:tc>
        <w:tc>
          <w:tcPr>
            <w:tcW w:w="1377" w:type="pct"/>
            <w:shd w:val="clear" w:color="auto" w:fill="auto"/>
            <w:vAlign w:val="center"/>
            <w:hideMark/>
          </w:tcPr>
          <w:p w14:paraId="6DE79677" w14:textId="77777777" w:rsidR="00812518" w:rsidRPr="008A2FE5" w:rsidRDefault="00812518" w:rsidP="00AE6969">
            <w:pPr>
              <w:jc w:val="center"/>
              <w:rPr>
                <w:sz w:val="16"/>
                <w:szCs w:val="16"/>
                <w:rtl/>
                <w:lang w:val="tr-TR"/>
              </w:rPr>
            </w:pPr>
            <w:r w:rsidRPr="008A2FE5">
              <w:rPr>
                <w:sz w:val="16"/>
                <w:szCs w:val="16"/>
                <w:lang w:val="tr-TR"/>
              </w:rPr>
              <w:t>tamamlamak, cezm işareti</w:t>
            </w:r>
          </w:p>
        </w:tc>
        <w:tc>
          <w:tcPr>
            <w:tcW w:w="1374" w:type="pct"/>
            <w:shd w:val="clear" w:color="auto" w:fill="auto"/>
            <w:vAlign w:val="center"/>
            <w:hideMark/>
          </w:tcPr>
          <w:p w14:paraId="68844917" w14:textId="77777777" w:rsidR="00812518" w:rsidRPr="008A2FE5" w:rsidRDefault="00812518" w:rsidP="00AE6969">
            <w:pPr>
              <w:jc w:val="center"/>
              <w:rPr>
                <w:sz w:val="16"/>
                <w:szCs w:val="16"/>
                <w:lang w:val="tr-TR"/>
              </w:rPr>
            </w:pPr>
            <w:r w:rsidRPr="008A2FE5">
              <w:rPr>
                <w:sz w:val="16"/>
                <w:szCs w:val="16"/>
                <w:lang w:val="tr-TR"/>
              </w:rPr>
              <w:t>kesin karar, niyet cezm işareti</w:t>
            </w:r>
          </w:p>
        </w:tc>
        <w:tc>
          <w:tcPr>
            <w:tcW w:w="337" w:type="pct"/>
            <w:shd w:val="clear" w:color="auto" w:fill="auto"/>
            <w:vAlign w:val="center"/>
            <w:hideMark/>
          </w:tcPr>
          <w:p w14:paraId="35F4ECE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031CCFD"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6191C2A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FE64C9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A9B244B" w14:textId="77777777" w:rsidTr="00A46ED6">
        <w:trPr>
          <w:trHeight w:val="225"/>
        </w:trPr>
        <w:tc>
          <w:tcPr>
            <w:tcW w:w="798" w:type="pct"/>
            <w:shd w:val="clear" w:color="auto" w:fill="auto"/>
            <w:vAlign w:val="center"/>
            <w:hideMark/>
          </w:tcPr>
          <w:p w14:paraId="206B0BAE" w14:textId="77777777" w:rsidR="00812518" w:rsidRPr="008A2FE5" w:rsidRDefault="00812518" w:rsidP="00AE6969">
            <w:pPr>
              <w:bidi/>
              <w:jc w:val="center"/>
              <w:rPr>
                <w:sz w:val="16"/>
                <w:szCs w:val="16"/>
                <w:lang w:val="tr-TR"/>
              </w:rPr>
            </w:pPr>
            <w:r w:rsidRPr="008A2FE5">
              <w:rPr>
                <w:sz w:val="16"/>
                <w:szCs w:val="16"/>
                <w:rtl/>
                <w:lang w:val="tr-TR"/>
              </w:rPr>
              <w:t>جەستە</w:t>
            </w:r>
          </w:p>
        </w:tc>
        <w:tc>
          <w:tcPr>
            <w:tcW w:w="1377" w:type="pct"/>
            <w:shd w:val="clear" w:color="auto" w:fill="auto"/>
            <w:vAlign w:val="center"/>
            <w:hideMark/>
          </w:tcPr>
          <w:p w14:paraId="45ABCF47" w14:textId="77777777" w:rsidR="00812518" w:rsidRPr="008A2FE5" w:rsidRDefault="00812518" w:rsidP="00AE6969">
            <w:pPr>
              <w:jc w:val="center"/>
              <w:rPr>
                <w:sz w:val="16"/>
                <w:szCs w:val="16"/>
                <w:rtl/>
                <w:lang w:val="tr-TR"/>
              </w:rPr>
            </w:pPr>
            <w:r w:rsidRPr="008A2FE5">
              <w:rPr>
                <w:sz w:val="16"/>
                <w:szCs w:val="16"/>
                <w:lang w:val="tr-TR"/>
              </w:rPr>
              <w:t>vücut</w:t>
            </w:r>
          </w:p>
        </w:tc>
        <w:tc>
          <w:tcPr>
            <w:tcW w:w="1374" w:type="pct"/>
            <w:shd w:val="clear" w:color="auto" w:fill="auto"/>
            <w:vAlign w:val="center"/>
            <w:hideMark/>
          </w:tcPr>
          <w:p w14:paraId="6B3BB20E" w14:textId="77777777" w:rsidR="00812518" w:rsidRPr="008A2FE5" w:rsidRDefault="00812518" w:rsidP="00AE6969">
            <w:pPr>
              <w:jc w:val="center"/>
              <w:rPr>
                <w:sz w:val="16"/>
                <w:szCs w:val="16"/>
                <w:lang w:val="tr-TR"/>
              </w:rPr>
            </w:pPr>
            <w:r w:rsidRPr="008A2FE5">
              <w:rPr>
                <w:sz w:val="16"/>
                <w:szCs w:val="16"/>
                <w:lang w:val="tr-TR"/>
              </w:rPr>
              <w:t>sıçramış, fırlamış</w:t>
            </w:r>
          </w:p>
        </w:tc>
        <w:tc>
          <w:tcPr>
            <w:tcW w:w="337" w:type="pct"/>
            <w:shd w:val="clear" w:color="auto" w:fill="auto"/>
            <w:vAlign w:val="center"/>
            <w:hideMark/>
          </w:tcPr>
          <w:p w14:paraId="6C2AA61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B31B211"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7C89128F"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199F6B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46A1200" w14:textId="77777777" w:rsidTr="00A46ED6">
        <w:trPr>
          <w:trHeight w:val="225"/>
        </w:trPr>
        <w:tc>
          <w:tcPr>
            <w:tcW w:w="798" w:type="pct"/>
            <w:shd w:val="clear" w:color="auto" w:fill="auto"/>
            <w:vAlign w:val="center"/>
            <w:hideMark/>
          </w:tcPr>
          <w:p w14:paraId="2CCC5293" w14:textId="77777777" w:rsidR="00812518" w:rsidRPr="008A2FE5" w:rsidRDefault="00812518" w:rsidP="00AE6969">
            <w:pPr>
              <w:bidi/>
              <w:jc w:val="center"/>
              <w:rPr>
                <w:sz w:val="16"/>
                <w:szCs w:val="16"/>
                <w:lang w:val="tr-TR"/>
              </w:rPr>
            </w:pPr>
            <w:r w:rsidRPr="008A2FE5">
              <w:rPr>
                <w:sz w:val="16"/>
                <w:szCs w:val="16"/>
                <w:rtl/>
                <w:lang w:val="tr-TR"/>
              </w:rPr>
              <w:t>جەلال</w:t>
            </w:r>
          </w:p>
        </w:tc>
        <w:tc>
          <w:tcPr>
            <w:tcW w:w="1377" w:type="pct"/>
            <w:shd w:val="clear" w:color="auto" w:fill="auto"/>
            <w:vAlign w:val="center"/>
            <w:hideMark/>
          </w:tcPr>
          <w:p w14:paraId="358898A9" w14:textId="77777777" w:rsidR="00812518" w:rsidRPr="008A2FE5" w:rsidRDefault="00812518" w:rsidP="00AE6969">
            <w:pPr>
              <w:jc w:val="center"/>
              <w:rPr>
                <w:sz w:val="16"/>
                <w:szCs w:val="16"/>
                <w:rtl/>
                <w:lang w:val="tr-TR"/>
              </w:rPr>
            </w:pPr>
            <w:r w:rsidRPr="008A2FE5">
              <w:rPr>
                <w:sz w:val="16"/>
                <w:szCs w:val="16"/>
                <w:lang w:val="tr-TR"/>
              </w:rPr>
              <w:t>büyük, büyüklük</w:t>
            </w:r>
          </w:p>
        </w:tc>
        <w:tc>
          <w:tcPr>
            <w:tcW w:w="1374" w:type="pct"/>
            <w:shd w:val="clear" w:color="auto" w:fill="auto"/>
            <w:vAlign w:val="center"/>
            <w:hideMark/>
          </w:tcPr>
          <w:p w14:paraId="54555B44" w14:textId="77777777" w:rsidR="00812518" w:rsidRPr="008A2FE5" w:rsidRDefault="00812518" w:rsidP="00AE6969">
            <w:pPr>
              <w:jc w:val="center"/>
              <w:rPr>
                <w:sz w:val="16"/>
                <w:szCs w:val="16"/>
                <w:lang w:val="tr-TR"/>
              </w:rPr>
            </w:pPr>
            <w:r w:rsidRPr="008A2FE5">
              <w:rPr>
                <w:sz w:val="16"/>
                <w:szCs w:val="16"/>
                <w:lang w:val="tr-TR"/>
              </w:rPr>
              <w:t>büyüklük, ululuk</w:t>
            </w:r>
          </w:p>
        </w:tc>
        <w:tc>
          <w:tcPr>
            <w:tcW w:w="337" w:type="pct"/>
            <w:shd w:val="clear" w:color="auto" w:fill="auto"/>
            <w:vAlign w:val="center"/>
            <w:hideMark/>
          </w:tcPr>
          <w:p w14:paraId="699B31A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1CD518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CBD6AC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9B7349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27D5450" w14:textId="77777777" w:rsidTr="00A46ED6">
        <w:trPr>
          <w:trHeight w:val="225"/>
        </w:trPr>
        <w:tc>
          <w:tcPr>
            <w:tcW w:w="798" w:type="pct"/>
            <w:shd w:val="clear" w:color="auto" w:fill="auto"/>
            <w:vAlign w:val="center"/>
            <w:hideMark/>
          </w:tcPr>
          <w:p w14:paraId="44414EDC" w14:textId="77777777" w:rsidR="00812518" w:rsidRPr="008A2FE5" w:rsidRDefault="00812518" w:rsidP="00AE6969">
            <w:pPr>
              <w:bidi/>
              <w:jc w:val="center"/>
              <w:rPr>
                <w:sz w:val="16"/>
                <w:szCs w:val="16"/>
                <w:lang w:val="tr-TR"/>
              </w:rPr>
            </w:pPr>
            <w:r w:rsidRPr="008A2FE5">
              <w:rPr>
                <w:sz w:val="16"/>
                <w:szCs w:val="16"/>
                <w:rtl/>
                <w:lang w:val="tr-TR"/>
              </w:rPr>
              <w:t>جەلب</w:t>
            </w:r>
          </w:p>
        </w:tc>
        <w:tc>
          <w:tcPr>
            <w:tcW w:w="1377" w:type="pct"/>
            <w:shd w:val="clear" w:color="auto" w:fill="auto"/>
            <w:vAlign w:val="center"/>
            <w:hideMark/>
          </w:tcPr>
          <w:p w14:paraId="187B24FE" w14:textId="77777777" w:rsidR="00812518" w:rsidRPr="008A2FE5" w:rsidRDefault="00812518" w:rsidP="00AE6969">
            <w:pPr>
              <w:jc w:val="center"/>
              <w:rPr>
                <w:sz w:val="16"/>
                <w:szCs w:val="16"/>
                <w:rtl/>
                <w:lang w:val="tr-TR"/>
              </w:rPr>
            </w:pPr>
            <w:r w:rsidRPr="008A2FE5">
              <w:rPr>
                <w:sz w:val="16"/>
                <w:szCs w:val="16"/>
                <w:lang w:val="tr-TR"/>
              </w:rPr>
              <w:t>çekmek</w:t>
            </w:r>
          </w:p>
        </w:tc>
        <w:tc>
          <w:tcPr>
            <w:tcW w:w="1374" w:type="pct"/>
            <w:shd w:val="clear" w:color="auto" w:fill="auto"/>
            <w:vAlign w:val="center"/>
            <w:hideMark/>
          </w:tcPr>
          <w:p w14:paraId="4746DA4C" w14:textId="77777777" w:rsidR="00812518" w:rsidRPr="008A2FE5" w:rsidRDefault="00812518" w:rsidP="00AE6969">
            <w:pPr>
              <w:jc w:val="center"/>
              <w:rPr>
                <w:sz w:val="16"/>
                <w:szCs w:val="16"/>
                <w:lang w:val="tr-TR"/>
              </w:rPr>
            </w:pPr>
            <w:r w:rsidRPr="008A2FE5">
              <w:rPr>
                <w:sz w:val="16"/>
                <w:szCs w:val="16"/>
                <w:lang w:val="tr-TR"/>
              </w:rPr>
              <w:t>çekme, çekiş, kendine çekme</w:t>
            </w:r>
          </w:p>
        </w:tc>
        <w:tc>
          <w:tcPr>
            <w:tcW w:w="337" w:type="pct"/>
            <w:shd w:val="clear" w:color="auto" w:fill="auto"/>
            <w:vAlign w:val="center"/>
            <w:hideMark/>
          </w:tcPr>
          <w:p w14:paraId="04316E0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756C2E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680193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B554D2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D346C97" w14:textId="77777777" w:rsidTr="00A46ED6">
        <w:trPr>
          <w:trHeight w:val="225"/>
        </w:trPr>
        <w:tc>
          <w:tcPr>
            <w:tcW w:w="798" w:type="pct"/>
            <w:shd w:val="clear" w:color="auto" w:fill="auto"/>
            <w:vAlign w:val="center"/>
            <w:hideMark/>
          </w:tcPr>
          <w:p w14:paraId="7D187306" w14:textId="77777777" w:rsidR="00812518" w:rsidRPr="008A2FE5" w:rsidRDefault="00812518" w:rsidP="00AE6969">
            <w:pPr>
              <w:bidi/>
              <w:jc w:val="center"/>
              <w:rPr>
                <w:sz w:val="16"/>
                <w:szCs w:val="16"/>
                <w:lang w:val="tr-TR"/>
              </w:rPr>
            </w:pPr>
            <w:r w:rsidRPr="008A2FE5">
              <w:rPr>
                <w:sz w:val="16"/>
                <w:szCs w:val="16"/>
                <w:rtl/>
                <w:lang w:val="tr-TR"/>
              </w:rPr>
              <w:t>جەماڵ</w:t>
            </w:r>
          </w:p>
        </w:tc>
        <w:tc>
          <w:tcPr>
            <w:tcW w:w="1377" w:type="pct"/>
            <w:shd w:val="clear" w:color="auto" w:fill="auto"/>
            <w:vAlign w:val="center"/>
            <w:hideMark/>
          </w:tcPr>
          <w:p w14:paraId="2E01B7F3" w14:textId="77777777" w:rsidR="00812518" w:rsidRPr="008A2FE5" w:rsidRDefault="00812518" w:rsidP="00AE6969">
            <w:pPr>
              <w:jc w:val="center"/>
              <w:rPr>
                <w:sz w:val="16"/>
                <w:szCs w:val="16"/>
                <w:rtl/>
                <w:lang w:val="tr-TR"/>
              </w:rPr>
            </w:pPr>
            <w:r w:rsidRPr="008A2FE5">
              <w:rPr>
                <w:sz w:val="16"/>
                <w:szCs w:val="16"/>
                <w:lang w:val="tr-TR"/>
              </w:rPr>
              <w:t>güzellik</w:t>
            </w:r>
          </w:p>
        </w:tc>
        <w:tc>
          <w:tcPr>
            <w:tcW w:w="1374" w:type="pct"/>
            <w:shd w:val="clear" w:color="auto" w:fill="auto"/>
            <w:vAlign w:val="center"/>
            <w:hideMark/>
          </w:tcPr>
          <w:p w14:paraId="12FAA80B" w14:textId="77777777" w:rsidR="00812518" w:rsidRPr="008A2FE5" w:rsidRDefault="00812518" w:rsidP="00AE6969">
            <w:pPr>
              <w:jc w:val="center"/>
              <w:rPr>
                <w:sz w:val="16"/>
                <w:szCs w:val="16"/>
                <w:lang w:val="tr-TR"/>
              </w:rPr>
            </w:pPr>
            <w:r w:rsidRPr="008A2FE5">
              <w:rPr>
                <w:sz w:val="16"/>
                <w:szCs w:val="16"/>
                <w:lang w:val="tr-TR"/>
              </w:rPr>
              <w:t>yüz güzelliği</w:t>
            </w:r>
          </w:p>
        </w:tc>
        <w:tc>
          <w:tcPr>
            <w:tcW w:w="337" w:type="pct"/>
            <w:shd w:val="clear" w:color="auto" w:fill="auto"/>
            <w:vAlign w:val="center"/>
            <w:hideMark/>
          </w:tcPr>
          <w:p w14:paraId="350D5B6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C785B1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04BE8B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B2C4A8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3C78CF9" w14:textId="77777777" w:rsidTr="00A46ED6">
        <w:trPr>
          <w:trHeight w:val="225"/>
        </w:trPr>
        <w:tc>
          <w:tcPr>
            <w:tcW w:w="798" w:type="pct"/>
            <w:shd w:val="clear" w:color="auto" w:fill="auto"/>
            <w:vAlign w:val="center"/>
            <w:hideMark/>
          </w:tcPr>
          <w:p w14:paraId="5F36E29A" w14:textId="77777777" w:rsidR="00812518" w:rsidRPr="008A2FE5" w:rsidRDefault="00812518" w:rsidP="00AE6969">
            <w:pPr>
              <w:bidi/>
              <w:jc w:val="center"/>
              <w:rPr>
                <w:sz w:val="16"/>
                <w:szCs w:val="16"/>
                <w:lang w:val="tr-TR"/>
              </w:rPr>
            </w:pPr>
            <w:r w:rsidRPr="008A2FE5">
              <w:rPr>
                <w:sz w:val="16"/>
                <w:szCs w:val="16"/>
                <w:rtl/>
                <w:lang w:val="tr-TR"/>
              </w:rPr>
              <w:t>جەمع</w:t>
            </w:r>
          </w:p>
        </w:tc>
        <w:tc>
          <w:tcPr>
            <w:tcW w:w="1377" w:type="pct"/>
            <w:shd w:val="clear" w:color="auto" w:fill="auto"/>
            <w:vAlign w:val="center"/>
            <w:hideMark/>
          </w:tcPr>
          <w:p w14:paraId="57A010A0" w14:textId="77777777" w:rsidR="00812518" w:rsidRPr="008A2FE5" w:rsidRDefault="00812518" w:rsidP="00AE6969">
            <w:pPr>
              <w:jc w:val="center"/>
              <w:rPr>
                <w:sz w:val="16"/>
                <w:szCs w:val="16"/>
                <w:rtl/>
                <w:lang w:val="tr-TR"/>
              </w:rPr>
            </w:pPr>
            <w:r w:rsidRPr="008A2FE5">
              <w:rPr>
                <w:sz w:val="16"/>
                <w:szCs w:val="16"/>
                <w:lang w:val="tr-TR"/>
              </w:rPr>
              <w:t>topluluk</w:t>
            </w:r>
          </w:p>
        </w:tc>
        <w:tc>
          <w:tcPr>
            <w:tcW w:w="1374" w:type="pct"/>
            <w:shd w:val="clear" w:color="auto" w:fill="auto"/>
            <w:vAlign w:val="center"/>
            <w:hideMark/>
          </w:tcPr>
          <w:p w14:paraId="32AAAC6F" w14:textId="77777777" w:rsidR="00812518" w:rsidRPr="008A2FE5" w:rsidRDefault="00812518" w:rsidP="00AE6969">
            <w:pPr>
              <w:jc w:val="center"/>
              <w:rPr>
                <w:sz w:val="16"/>
                <w:szCs w:val="16"/>
                <w:lang w:val="tr-TR"/>
              </w:rPr>
            </w:pPr>
            <w:r w:rsidRPr="008A2FE5">
              <w:rPr>
                <w:sz w:val="16"/>
                <w:szCs w:val="16"/>
                <w:lang w:val="tr-TR"/>
              </w:rPr>
              <w:t>toplama, yığma. topluluk ismi</w:t>
            </w:r>
          </w:p>
        </w:tc>
        <w:tc>
          <w:tcPr>
            <w:tcW w:w="337" w:type="pct"/>
            <w:shd w:val="clear" w:color="auto" w:fill="auto"/>
            <w:vAlign w:val="center"/>
            <w:hideMark/>
          </w:tcPr>
          <w:p w14:paraId="58A5DDC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E3A627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0DFCE5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4FB9D1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FFDA5A2" w14:textId="77777777" w:rsidTr="00A46ED6">
        <w:trPr>
          <w:trHeight w:val="225"/>
        </w:trPr>
        <w:tc>
          <w:tcPr>
            <w:tcW w:w="798" w:type="pct"/>
            <w:shd w:val="clear" w:color="auto" w:fill="auto"/>
            <w:vAlign w:val="center"/>
            <w:hideMark/>
          </w:tcPr>
          <w:p w14:paraId="0977F6B7" w14:textId="77777777" w:rsidR="00812518" w:rsidRPr="008A2FE5" w:rsidRDefault="00812518" w:rsidP="00AE6969">
            <w:pPr>
              <w:bidi/>
              <w:jc w:val="center"/>
              <w:rPr>
                <w:sz w:val="16"/>
                <w:szCs w:val="16"/>
                <w:lang w:val="tr-TR"/>
              </w:rPr>
            </w:pPr>
            <w:r w:rsidRPr="008A2FE5">
              <w:rPr>
                <w:sz w:val="16"/>
                <w:szCs w:val="16"/>
                <w:rtl/>
                <w:lang w:val="tr-TR"/>
              </w:rPr>
              <w:t>جەمماز</w:t>
            </w:r>
          </w:p>
        </w:tc>
        <w:tc>
          <w:tcPr>
            <w:tcW w:w="1377" w:type="pct"/>
            <w:shd w:val="clear" w:color="auto" w:fill="auto"/>
            <w:vAlign w:val="center"/>
            <w:hideMark/>
          </w:tcPr>
          <w:p w14:paraId="5A407E2E" w14:textId="77777777" w:rsidR="00812518" w:rsidRPr="008A2FE5" w:rsidRDefault="00812518" w:rsidP="00AE6969">
            <w:pPr>
              <w:jc w:val="center"/>
              <w:rPr>
                <w:sz w:val="16"/>
                <w:szCs w:val="16"/>
                <w:rtl/>
                <w:lang w:val="tr-TR"/>
              </w:rPr>
            </w:pPr>
            <w:r w:rsidRPr="008A2FE5">
              <w:rPr>
                <w:sz w:val="16"/>
                <w:szCs w:val="16"/>
                <w:lang w:val="tr-TR"/>
              </w:rPr>
              <w:t>hızla giden erkek deve</w:t>
            </w:r>
          </w:p>
        </w:tc>
        <w:tc>
          <w:tcPr>
            <w:tcW w:w="1374" w:type="pct"/>
            <w:shd w:val="clear" w:color="auto" w:fill="auto"/>
            <w:vAlign w:val="center"/>
            <w:hideMark/>
          </w:tcPr>
          <w:p w14:paraId="77359149" w14:textId="77777777" w:rsidR="00812518" w:rsidRPr="008A2FE5" w:rsidRDefault="00812518" w:rsidP="00AE6969">
            <w:pPr>
              <w:jc w:val="center"/>
              <w:rPr>
                <w:sz w:val="16"/>
                <w:szCs w:val="16"/>
                <w:lang w:val="tr-TR"/>
              </w:rPr>
            </w:pPr>
            <w:r w:rsidRPr="008A2FE5">
              <w:rPr>
                <w:sz w:val="16"/>
                <w:szCs w:val="16"/>
                <w:lang w:val="tr-TR"/>
              </w:rPr>
              <w:t>hızla giden erkek deve</w:t>
            </w:r>
          </w:p>
        </w:tc>
        <w:tc>
          <w:tcPr>
            <w:tcW w:w="337" w:type="pct"/>
            <w:shd w:val="clear" w:color="auto" w:fill="auto"/>
            <w:vAlign w:val="center"/>
            <w:hideMark/>
          </w:tcPr>
          <w:p w14:paraId="5D1390E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2AB09FE"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06AB3CD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249458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B938502" w14:textId="77777777" w:rsidTr="00A46ED6">
        <w:trPr>
          <w:trHeight w:val="225"/>
        </w:trPr>
        <w:tc>
          <w:tcPr>
            <w:tcW w:w="798" w:type="pct"/>
            <w:shd w:val="clear" w:color="auto" w:fill="auto"/>
            <w:vAlign w:val="center"/>
            <w:hideMark/>
          </w:tcPr>
          <w:p w14:paraId="40C82446" w14:textId="77777777" w:rsidR="00812518" w:rsidRPr="008A2FE5" w:rsidRDefault="00812518" w:rsidP="00AE6969">
            <w:pPr>
              <w:bidi/>
              <w:jc w:val="center"/>
              <w:rPr>
                <w:sz w:val="16"/>
                <w:szCs w:val="16"/>
                <w:lang w:val="tr-TR"/>
              </w:rPr>
            </w:pPr>
            <w:r w:rsidRPr="008A2FE5">
              <w:rPr>
                <w:sz w:val="16"/>
                <w:szCs w:val="16"/>
                <w:rtl/>
                <w:lang w:val="tr-TR"/>
              </w:rPr>
              <w:t>جەنان</w:t>
            </w:r>
          </w:p>
        </w:tc>
        <w:tc>
          <w:tcPr>
            <w:tcW w:w="1377" w:type="pct"/>
            <w:shd w:val="clear" w:color="auto" w:fill="auto"/>
            <w:vAlign w:val="center"/>
            <w:hideMark/>
          </w:tcPr>
          <w:p w14:paraId="592464F9" w14:textId="77777777" w:rsidR="00812518" w:rsidRPr="008A2FE5" w:rsidRDefault="00812518" w:rsidP="00AE6969">
            <w:pPr>
              <w:jc w:val="center"/>
              <w:rPr>
                <w:sz w:val="16"/>
                <w:szCs w:val="16"/>
                <w:rtl/>
                <w:lang w:val="tr-TR"/>
              </w:rPr>
            </w:pPr>
            <w:r w:rsidRPr="008A2FE5">
              <w:rPr>
                <w:sz w:val="16"/>
                <w:szCs w:val="16"/>
                <w:lang w:val="tr-TR"/>
              </w:rPr>
              <w:t>gönül</w:t>
            </w:r>
          </w:p>
        </w:tc>
        <w:tc>
          <w:tcPr>
            <w:tcW w:w="1374" w:type="pct"/>
            <w:shd w:val="clear" w:color="auto" w:fill="auto"/>
            <w:vAlign w:val="center"/>
            <w:hideMark/>
          </w:tcPr>
          <w:p w14:paraId="6442929A" w14:textId="77777777" w:rsidR="00812518" w:rsidRPr="008A2FE5" w:rsidRDefault="00812518" w:rsidP="00AE6969">
            <w:pPr>
              <w:jc w:val="center"/>
              <w:rPr>
                <w:sz w:val="16"/>
                <w:szCs w:val="16"/>
                <w:lang w:val="tr-TR"/>
              </w:rPr>
            </w:pPr>
            <w:r w:rsidRPr="008A2FE5">
              <w:rPr>
                <w:sz w:val="16"/>
                <w:szCs w:val="16"/>
                <w:lang w:val="tr-TR"/>
              </w:rPr>
              <w:t>sevgili</w:t>
            </w:r>
          </w:p>
        </w:tc>
        <w:tc>
          <w:tcPr>
            <w:tcW w:w="337" w:type="pct"/>
            <w:shd w:val="clear" w:color="auto" w:fill="auto"/>
            <w:vAlign w:val="center"/>
            <w:hideMark/>
          </w:tcPr>
          <w:p w14:paraId="68FEF83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885EAEB"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6491FA08"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F31FBB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2737F3C" w14:textId="77777777" w:rsidTr="00A46ED6">
        <w:trPr>
          <w:trHeight w:val="225"/>
        </w:trPr>
        <w:tc>
          <w:tcPr>
            <w:tcW w:w="798" w:type="pct"/>
            <w:shd w:val="clear" w:color="auto" w:fill="auto"/>
            <w:vAlign w:val="center"/>
            <w:hideMark/>
          </w:tcPr>
          <w:p w14:paraId="75628786" w14:textId="77777777" w:rsidR="00812518" w:rsidRPr="008A2FE5" w:rsidRDefault="00812518" w:rsidP="00AE6969">
            <w:pPr>
              <w:bidi/>
              <w:jc w:val="center"/>
              <w:rPr>
                <w:sz w:val="16"/>
                <w:szCs w:val="16"/>
                <w:lang w:val="tr-TR"/>
              </w:rPr>
            </w:pPr>
            <w:r w:rsidRPr="008A2FE5">
              <w:rPr>
                <w:sz w:val="16"/>
                <w:szCs w:val="16"/>
                <w:rtl/>
                <w:lang w:val="tr-TR"/>
              </w:rPr>
              <w:t>جەنووب</w:t>
            </w:r>
          </w:p>
        </w:tc>
        <w:tc>
          <w:tcPr>
            <w:tcW w:w="1377" w:type="pct"/>
            <w:shd w:val="clear" w:color="auto" w:fill="auto"/>
            <w:vAlign w:val="center"/>
            <w:hideMark/>
          </w:tcPr>
          <w:p w14:paraId="5FF60BCD" w14:textId="77777777" w:rsidR="00812518" w:rsidRPr="008A2FE5" w:rsidRDefault="00812518" w:rsidP="00AE6969">
            <w:pPr>
              <w:jc w:val="center"/>
              <w:rPr>
                <w:sz w:val="16"/>
                <w:szCs w:val="16"/>
                <w:rtl/>
                <w:lang w:val="tr-TR"/>
              </w:rPr>
            </w:pPr>
            <w:r w:rsidRPr="008A2FE5">
              <w:rPr>
                <w:sz w:val="16"/>
                <w:szCs w:val="16"/>
                <w:lang w:val="tr-TR"/>
              </w:rPr>
              <w:t>sıcak güney rüzgarı</w:t>
            </w:r>
          </w:p>
        </w:tc>
        <w:tc>
          <w:tcPr>
            <w:tcW w:w="1374" w:type="pct"/>
            <w:shd w:val="clear" w:color="auto" w:fill="auto"/>
            <w:vAlign w:val="center"/>
            <w:hideMark/>
          </w:tcPr>
          <w:p w14:paraId="7D2F9581" w14:textId="77777777" w:rsidR="00812518" w:rsidRPr="008A2FE5" w:rsidRDefault="00812518" w:rsidP="00AE6969">
            <w:pPr>
              <w:jc w:val="center"/>
              <w:rPr>
                <w:sz w:val="16"/>
                <w:szCs w:val="16"/>
                <w:lang w:val="tr-TR"/>
              </w:rPr>
            </w:pPr>
            <w:r w:rsidRPr="008A2FE5">
              <w:rPr>
                <w:sz w:val="16"/>
                <w:szCs w:val="16"/>
                <w:lang w:val="tr-TR"/>
              </w:rPr>
              <w:t>güney</w:t>
            </w:r>
          </w:p>
        </w:tc>
        <w:tc>
          <w:tcPr>
            <w:tcW w:w="337" w:type="pct"/>
            <w:shd w:val="clear" w:color="auto" w:fill="auto"/>
            <w:vAlign w:val="center"/>
            <w:hideMark/>
          </w:tcPr>
          <w:p w14:paraId="2587747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88CDEB6"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2F48DD43"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95D117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13D2C3D" w14:textId="77777777" w:rsidTr="00A46ED6">
        <w:trPr>
          <w:trHeight w:val="225"/>
        </w:trPr>
        <w:tc>
          <w:tcPr>
            <w:tcW w:w="798" w:type="pct"/>
            <w:shd w:val="clear" w:color="auto" w:fill="auto"/>
            <w:vAlign w:val="center"/>
            <w:hideMark/>
          </w:tcPr>
          <w:p w14:paraId="43E4F072" w14:textId="77777777" w:rsidR="00812518" w:rsidRPr="008A2FE5" w:rsidRDefault="00812518" w:rsidP="00AE6969">
            <w:pPr>
              <w:bidi/>
              <w:jc w:val="center"/>
              <w:rPr>
                <w:sz w:val="16"/>
                <w:szCs w:val="16"/>
                <w:lang w:val="tr-TR"/>
              </w:rPr>
            </w:pPr>
            <w:r w:rsidRPr="008A2FE5">
              <w:rPr>
                <w:sz w:val="16"/>
                <w:szCs w:val="16"/>
                <w:rtl/>
                <w:lang w:val="tr-TR"/>
              </w:rPr>
              <w:t>جەو</w:t>
            </w:r>
          </w:p>
        </w:tc>
        <w:tc>
          <w:tcPr>
            <w:tcW w:w="1377" w:type="pct"/>
            <w:shd w:val="clear" w:color="auto" w:fill="auto"/>
            <w:vAlign w:val="center"/>
            <w:hideMark/>
          </w:tcPr>
          <w:p w14:paraId="40E9227A" w14:textId="77777777" w:rsidR="00812518" w:rsidRPr="008A2FE5" w:rsidRDefault="00812518" w:rsidP="00AE6969">
            <w:pPr>
              <w:jc w:val="center"/>
              <w:rPr>
                <w:sz w:val="16"/>
                <w:szCs w:val="16"/>
                <w:rtl/>
                <w:lang w:val="tr-TR"/>
              </w:rPr>
            </w:pPr>
            <w:r w:rsidRPr="008A2FE5">
              <w:rPr>
                <w:sz w:val="16"/>
                <w:szCs w:val="16"/>
                <w:lang w:val="tr-TR"/>
              </w:rPr>
              <w:t>arpa</w:t>
            </w:r>
          </w:p>
        </w:tc>
        <w:tc>
          <w:tcPr>
            <w:tcW w:w="1374" w:type="pct"/>
            <w:shd w:val="clear" w:color="auto" w:fill="auto"/>
            <w:vAlign w:val="center"/>
            <w:hideMark/>
          </w:tcPr>
          <w:p w14:paraId="4ADC6CB9" w14:textId="77777777" w:rsidR="00812518" w:rsidRPr="008A2FE5" w:rsidRDefault="00812518" w:rsidP="00AE6969">
            <w:pPr>
              <w:jc w:val="center"/>
              <w:rPr>
                <w:sz w:val="16"/>
                <w:szCs w:val="16"/>
                <w:lang w:val="tr-TR"/>
              </w:rPr>
            </w:pPr>
            <w:r w:rsidRPr="008A2FE5">
              <w:rPr>
                <w:sz w:val="16"/>
                <w:szCs w:val="16"/>
                <w:lang w:val="tr-TR"/>
              </w:rPr>
              <w:t>arpa</w:t>
            </w:r>
          </w:p>
        </w:tc>
        <w:tc>
          <w:tcPr>
            <w:tcW w:w="337" w:type="pct"/>
            <w:shd w:val="clear" w:color="auto" w:fill="auto"/>
            <w:vAlign w:val="center"/>
            <w:hideMark/>
          </w:tcPr>
          <w:p w14:paraId="0543DD3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78A1897"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27DE26A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07CDD2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14A11DB" w14:textId="77777777" w:rsidTr="00A46ED6">
        <w:trPr>
          <w:trHeight w:val="225"/>
        </w:trPr>
        <w:tc>
          <w:tcPr>
            <w:tcW w:w="798" w:type="pct"/>
            <w:shd w:val="clear" w:color="auto" w:fill="auto"/>
            <w:vAlign w:val="center"/>
            <w:hideMark/>
          </w:tcPr>
          <w:p w14:paraId="42D6D86E" w14:textId="77777777" w:rsidR="00812518" w:rsidRPr="008A2FE5" w:rsidRDefault="00812518" w:rsidP="00AE6969">
            <w:pPr>
              <w:bidi/>
              <w:jc w:val="center"/>
              <w:rPr>
                <w:sz w:val="16"/>
                <w:szCs w:val="16"/>
                <w:lang w:val="tr-TR"/>
              </w:rPr>
            </w:pPr>
            <w:r w:rsidRPr="008A2FE5">
              <w:rPr>
                <w:sz w:val="16"/>
                <w:szCs w:val="16"/>
                <w:rtl/>
                <w:lang w:val="tr-TR"/>
              </w:rPr>
              <w:t>جەور</w:t>
            </w:r>
          </w:p>
        </w:tc>
        <w:tc>
          <w:tcPr>
            <w:tcW w:w="1377" w:type="pct"/>
            <w:shd w:val="clear" w:color="auto" w:fill="auto"/>
            <w:vAlign w:val="center"/>
            <w:hideMark/>
          </w:tcPr>
          <w:p w14:paraId="4739DD9C" w14:textId="77777777" w:rsidR="00812518" w:rsidRPr="008A2FE5" w:rsidRDefault="00812518" w:rsidP="00AE6969">
            <w:pPr>
              <w:jc w:val="center"/>
              <w:rPr>
                <w:sz w:val="16"/>
                <w:szCs w:val="16"/>
                <w:rtl/>
                <w:lang w:val="tr-TR"/>
              </w:rPr>
            </w:pPr>
            <w:r w:rsidRPr="008A2FE5">
              <w:rPr>
                <w:sz w:val="16"/>
                <w:szCs w:val="16"/>
                <w:lang w:val="tr-TR"/>
              </w:rPr>
              <w:t>zulüm, sitem</w:t>
            </w:r>
          </w:p>
        </w:tc>
        <w:tc>
          <w:tcPr>
            <w:tcW w:w="1374" w:type="pct"/>
            <w:shd w:val="clear" w:color="auto" w:fill="auto"/>
            <w:vAlign w:val="center"/>
            <w:hideMark/>
          </w:tcPr>
          <w:p w14:paraId="11F787DC" w14:textId="2F373F70" w:rsidR="00812518" w:rsidRPr="008A2FE5" w:rsidRDefault="00812518" w:rsidP="00AE6969">
            <w:pPr>
              <w:jc w:val="center"/>
              <w:rPr>
                <w:sz w:val="16"/>
                <w:szCs w:val="16"/>
                <w:lang w:val="tr-TR"/>
              </w:rPr>
            </w:pPr>
            <w:r w:rsidRPr="008A2FE5">
              <w:rPr>
                <w:sz w:val="16"/>
                <w:szCs w:val="16"/>
                <w:lang w:val="tr-TR"/>
              </w:rPr>
              <w:t>haksızlık, eza, zulüm, sitem,</w:t>
            </w:r>
          </w:p>
        </w:tc>
        <w:tc>
          <w:tcPr>
            <w:tcW w:w="337" w:type="pct"/>
            <w:shd w:val="clear" w:color="auto" w:fill="auto"/>
            <w:vAlign w:val="center"/>
            <w:hideMark/>
          </w:tcPr>
          <w:p w14:paraId="6023C2C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6F3836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70450E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BA12D0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B9EA688" w14:textId="77777777" w:rsidTr="00A46ED6">
        <w:trPr>
          <w:trHeight w:val="225"/>
        </w:trPr>
        <w:tc>
          <w:tcPr>
            <w:tcW w:w="798" w:type="pct"/>
            <w:shd w:val="clear" w:color="auto" w:fill="auto"/>
            <w:vAlign w:val="center"/>
            <w:hideMark/>
          </w:tcPr>
          <w:p w14:paraId="219BD900" w14:textId="77777777" w:rsidR="00812518" w:rsidRPr="008A2FE5" w:rsidRDefault="00812518" w:rsidP="00AE6969">
            <w:pPr>
              <w:bidi/>
              <w:jc w:val="center"/>
              <w:rPr>
                <w:sz w:val="16"/>
                <w:szCs w:val="16"/>
                <w:lang w:val="tr-TR"/>
              </w:rPr>
            </w:pPr>
            <w:r w:rsidRPr="008A2FE5">
              <w:rPr>
                <w:sz w:val="16"/>
                <w:szCs w:val="16"/>
                <w:rtl/>
                <w:lang w:val="tr-TR"/>
              </w:rPr>
              <w:t>جەوهەر</w:t>
            </w:r>
          </w:p>
        </w:tc>
        <w:tc>
          <w:tcPr>
            <w:tcW w:w="1377" w:type="pct"/>
            <w:shd w:val="clear" w:color="auto" w:fill="auto"/>
            <w:vAlign w:val="center"/>
            <w:hideMark/>
          </w:tcPr>
          <w:p w14:paraId="72E091B0" w14:textId="77777777" w:rsidR="00812518" w:rsidRPr="008A2FE5" w:rsidRDefault="00812518" w:rsidP="00AE6969">
            <w:pPr>
              <w:jc w:val="center"/>
              <w:rPr>
                <w:sz w:val="16"/>
                <w:szCs w:val="16"/>
                <w:rtl/>
                <w:lang w:val="tr-TR"/>
              </w:rPr>
            </w:pPr>
            <w:r w:rsidRPr="008A2FE5">
              <w:rPr>
                <w:sz w:val="16"/>
                <w:szCs w:val="16"/>
                <w:lang w:val="tr-TR"/>
              </w:rPr>
              <w:t xml:space="preserve">hançerin üstündeki desen, </w:t>
            </w:r>
            <w:r w:rsidRPr="008A2FE5">
              <w:rPr>
                <w:sz w:val="16"/>
                <w:szCs w:val="16"/>
                <w:lang w:val="tr-TR"/>
              </w:rPr>
              <w:br/>
              <w:t>eşsiz bölünmeyen parça</w:t>
            </w:r>
          </w:p>
        </w:tc>
        <w:tc>
          <w:tcPr>
            <w:tcW w:w="1374" w:type="pct"/>
            <w:shd w:val="clear" w:color="auto" w:fill="auto"/>
            <w:vAlign w:val="center"/>
            <w:hideMark/>
          </w:tcPr>
          <w:p w14:paraId="2C421216" w14:textId="77777777" w:rsidR="00812518" w:rsidRPr="008A2FE5" w:rsidRDefault="00812518" w:rsidP="00AE6969">
            <w:pPr>
              <w:jc w:val="center"/>
              <w:rPr>
                <w:sz w:val="16"/>
                <w:szCs w:val="16"/>
                <w:lang w:val="tr-TR"/>
              </w:rPr>
            </w:pPr>
            <w:r w:rsidRPr="008A2FE5">
              <w:rPr>
                <w:sz w:val="16"/>
                <w:szCs w:val="16"/>
                <w:lang w:val="tr-TR"/>
              </w:rPr>
              <w:t>bir şeyin özü, maya, gevher</w:t>
            </w:r>
          </w:p>
        </w:tc>
        <w:tc>
          <w:tcPr>
            <w:tcW w:w="337" w:type="pct"/>
            <w:shd w:val="clear" w:color="auto" w:fill="auto"/>
            <w:vAlign w:val="center"/>
            <w:hideMark/>
          </w:tcPr>
          <w:p w14:paraId="7DBCA74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96A9EC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A5AB49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4CE5BA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B21164D" w14:textId="77777777" w:rsidTr="00A46ED6">
        <w:trPr>
          <w:trHeight w:val="225"/>
        </w:trPr>
        <w:tc>
          <w:tcPr>
            <w:tcW w:w="798" w:type="pct"/>
            <w:shd w:val="clear" w:color="auto" w:fill="auto"/>
            <w:vAlign w:val="center"/>
            <w:hideMark/>
          </w:tcPr>
          <w:p w14:paraId="30675DDD" w14:textId="77777777" w:rsidR="00812518" w:rsidRPr="008A2FE5" w:rsidRDefault="00812518" w:rsidP="00AE6969">
            <w:pPr>
              <w:bidi/>
              <w:jc w:val="center"/>
              <w:rPr>
                <w:sz w:val="16"/>
                <w:szCs w:val="16"/>
                <w:lang w:val="tr-TR"/>
              </w:rPr>
            </w:pPr>
            <w:r w:rsidRPr="008A2FE5">
              <w:rPr>
                <w:sz w:val="16"/>
                <w:szCs w:val="16"/>
                <w:rtl/>
                <w:lang w:val="tr-TR"/>
              </w:rPr>
              <w:t>جەوهەری</w:t>
            </w:r>
          </w:p>
        </w:tc>
        <w:tc>
          <w:tcPr>
            <w:tcW w:w="1377" w:type="pct"/>
            <w:shd w:val="clear" w:color="auto" w:fill="auto"/>
            <w:vAlign w:val="center"/>
            <w:hideMark/>
          </w:tcPr>
          <w:p w14:paraId="0888B271" w14:textId="77777777" w:rsidR="00812518" w:rsidRPr="008A2FE5" w:rsidRDefault="00812518" w:rsidP="00AE6969">
            <w:pPr>
              <w:jc w:val="center"/>
              <w:rPr>
                <w:sz w:val="16"/>
                <w:szCs w:val="16"/>
                <w:rtl/>
                <w:lang w:val="tr-TR"/>
              </w:rPr>
            </w:pPr>
            <w:r w:rsidRPr="008A2FE5">
              <w:rPr>
                <w:sz w:val="16"/>
                <w:szCs w:val="16"/>
                <w:lang w:val="tr-TR"/>
              </w:rPr>
              <w:t>cevher, kuyumcu</w:t>
            </w:r>
          </w:p>
        </w:tc>
        <w:tc>
          <w:tcPr>
            <w:tcW w:w="1374" w:type="pct"/>
            <w:shd w:val="clear" w:color="auto" w:fill="auto"/>
            <w:vAlign w:val="center"/>
            <w:hideMark/>
          </w:tcPr>
          <w:p w14:paraId="7F3253A4" w14:textId="77777777" w:rsidR="00812518" w:rsidRPr="008A2FE5" w:rsidRDefault="00812518" w:rsidP="00AE6969">
            <w:pPr>
              <w:jc w:val="center"/>
              <w:rPr>
                <w:sz w:val="16"/>
                <w:szCs w:val="16"/>
                <w:lang w:val="tr-TR"/>
              </w:rPr>
            </w:pPr>
            <w:r w:rsidRPr="008A2FE5">
              <w:rPr>
                <w:sz w:val="16"/>
                <w:szCs w:val="16"/>
                <w:lang w:val="tr-TR"/>
              </w:rPr>
              <w:t>değerli taş veya inciye ait olan, bunlarla işlenmiş, kuyumcu</w:t>
            </w:r>
          </w:p>
        </w:tc>
        <w:tc>
          <w:tcPr>
            <w:tcW w:w="337" w:type="pct"/>
            <w:shd w:val="clear" w:color="auto" w:fill="auto"/>
            <w:vAlign w:val="center"/>
            <w:hideMark/>
          </w:tcPr>
          <w:p w14:paraId="48BFBC6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EAC998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E8BD55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5856FD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9EF95F9" w14:textId="77777777" w:rsidTr="00A46ED6">
        <w:trPr>
          <w:trHeight w:val="225"/>
        </w:trPr>
        <w:tc>
          <w:tcPr>
            <w:tcW w:w="798" w:type="pct"/>
            <w:shd w:val="clear" w:color="auto" w:fill="auto"/>
            <w:vAlign w:val="center"/>
            <w:hideMark/>
          </w:tcPr>
          <w:p w14:paraId="7F615778" w14:textId="77777777" w:rsidR="00812518" w:rsidRPr="008A2FE5" w:rsidRDefault="00812518" w:rsidP="00AE6969">
            <w:pPr>
              <w:bidi/>
              <w:jc w:val="center"/>
              <w:rPr>
                <w:sz w:val="16"/>
                <w:szCs w:val="16"/>
                <w:lang w:val="tr-TR"/>
              </w:rPr>
            </w:pPr>
            <w:r w:rsidRPr="008A2FE5">
              <w:rPr>
                <w:sz w:val="16"/>
                <w:szCs w:val="16"/>
                <w:rtl/>
                <w:lang w:val="tr-TR"/>
              </w:rPr>
              <w:t>جەوهەری فەرد</w:t>
            </w:r>
          </w:p>
        </w:tc>
        <w:tc>
          <w:tcPr>
            <w:tcW w:w="1377" w:type="pct"/>
            <w:shd w:val="clear" w:color="auto" w:fill="auto"/>
            <w:vAlign w:val="center"/>
            <w:hideMark/>
          </w:tcPr>
          <w:p w14:paraId="54658C15" w14:textId="77777777" w:rsidR="00812518" w:rsidRPr="008A2FE5" w:rsidRDefault="00812518" w:rsidP="00AE6969">
            <w:pPr>
              <w:jc w:val="center"/>
              <w:rPr>
                <w:sz w:val="16"/>
                <w:szCs w:val="16"/>
                <w:rtl/>
                <w:lang w:val="tr-TR"/>
              </w:rPr>
            </w:pPr>
            <w:r w:rsidRPr="008A2FE5">
              <w:rPr>
                <w:sz w:val="16"/>
                <w:szCs w:val="16"/>
                <w:lang w:val="tr-TR"/>
              </w:rPr>
              <w:t>atom</w:t>
            </w:r>
          </w:p>
        </w:tc>
        <w:tc>
          <w:tcPr>
            <w:tcW w:w="1374" w:type="pct"/>
            <w:shd w:val="clear" w:color="auto" w:fill="auto"/>
            <w:vAlign w:val="center"/>
            <w:hideMark/>
          </w:tcPr>
          <w:p w14:paraId="56BBD446" w14:textId="77777777" w:rsidR="00812518" w:rsidRPr="008A2FE5" w:rsidRDefault="00812518" w:rsidP="00AE6969">
            <w:pPr>
              <w:jc w:val="center"/>
              <w:rPr>
                <w:sz w:val="16"/>
                <w:szCs w:val="16"/>
                <w:lang w:val="tr-TR"/>
              </w:rPr>
            </w:pPr>
            <w:r w:rsidRPr="008A2FE5">
              <w:rPr>
                <w:sz w:val="16"/>
                <w:szCs w:val="16"/>
                <w:lang w:val="tr-TR"/>
              </w:rPr>
              <w:t>atom, şiirde sevgili veya onun dudağı</w:t>
            </w:r>
          </w:p>
        </w:tc>
        <w:tc>
          <w:tcPr>
            <w:tcW w:w="337" w:type="pct"/>
            <w:shd w:val="clear" w:color="auto" w:fill="auto"/>
            <w:vAlign w:val="center"/>
            <w:hideMark/>
          </w:tcPr>
          <w:p w14:paraId="7ECB68A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C7BC09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298318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3B1E01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11755C3" w14:textId="77777777" w:rsidTr="00A46ED6">
        <w:trPr>
          <w:trHeight w:val="225"/>
        </w:trPr>
        <w:tc>
          <w:tcPr>
            <w:tcW w:w="798" w:type="pct"/>
            <w:shd w:val="clear" w:color="auto" w:fill="auto"/>
            <w:vAlign w:val="center"/>
            <w:hideMark/>
          </w:tcPr>
          <w:p w14:paraId="4759386A" w14:textId="77777777" w:rsidR="00812518" w:rsidRPr="008A2FE5" w:rsidRDefault="00812518" w:rsidP="00AE6969">
            <w:pPr>
              <w:bidi/>
              <w:jc w:val="center"/>
              <w:rPr>
                <w:sz w:val="16"/>
                <w:szCs w:val="16"/>
                <w:lang w:val="tr-TR"/>
              </w:rPr>
            </w:pPr>
            <w:r w:rsidRPr="008A2FE5">
              <w:rPr>
                <w:sz w:val="16"/>
                <w:szCs w:val="16"/>
                <w:rtl/>
                <w:lang w:val="tr-TR"/>
              </w:rPr>
              <w:t>جەهلی مورەککەب</w:t>
            </w:r>
          </w:p>
        </w:tc>
        <w:tc>
          <w:tcPr>
            <w:tcW w:w="1377" w:type="pct"/>
            <w:shd w:val="clear" w:color="auto" w:fill="auto"/>
            <w:vAlign w:val="center"/>
            <w:hideMark/>
          </w:tcPr>
          <w:p w14:paraId="44D614DF" w14:textId="77777777" w:rsidR="00812518" w:rsidRPr="008A2FE5" w:rsidRDefault="00812518" w:rsidP="00AE6969">
            <w:pPr>
              <w:jc w:val="center"/>
              <w:rPr>
                <w:sz w:val="16"/>
                <w:szCs w:val="16"/>
                <w:rtl/>
                <w:lang w:val="tr-TR"/>
              </w:rPr>
            </w:pPr>
            <w:r w:rsidRPr="008A2FE5">
              <w:rPr>
                <w:sz w:val="16"/>
                <w:szCs w:val="16"/>
                <w:lang w:val="tr-TR"/>
              </w:rPr>
              <w:t>bilmezliğinin farkında olmayan, katmerli cahillik</w:t>
            </w:r>
          </w:p>
        </w:tc>
        <w:tc>
          <w:tcPr>
            <w:tcW w:w="1374" w:type="pct"/>
            <w:shd w:val="clear" w:color="auto" w:fill="auto"/>
            <w:vAlign w:val="center"/>
            <w:hideMark/>
          </w:tcPr>
          <w:p w14:paraId="63EB8B19" w14:textId="75896B4C" w:rsidR="00812518" w:rsidRPr="008A2FE5" w:rsidRDefault="00812518" w:rsidP="00AE6969">
            <w:pPr>
              <w:jc w:val="center"/>
              <w:rPr>
                <w:sz w:val="16"/>
                <w:szCs w:val="16"/>
                <w:lang w:val="tr-TR"/>
              </w:rPr>
            </w:pPr>
            <w:r w:rsidRPr="008A2FE5">
              <w:rPr>
                <w:sz w:val="16"/>
                <w:szCs w:val="16"/>
                <w:lang w:val="tr-TR"/>
              </w:rPr>
              <w:t>bilmezliğinin farkında olmayan, katmerli cahillik</w:t>
            </w:r>
          </w:p>
        </w:tc>
        <w:tc>
          <w:tcPr>
            <w:tcW w:w="337" w:type="pct"/>
            <w:shd w:val="clear" w:color="auto" w:fill="auto"/>
            <w:vAlign w:val="center"/>
            <w:hideMark/>
          </w:tcPr>
          <w:p w14:paraId="5E4420F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6B25AC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3509DF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6C7FBE5" w14:textId="77777777" w:rsidR="00812518" w:rsidRPr="008A2FE5" w:rsidRDefault="00812518" w:rsidP="00AE6969">
            <w:pPr>
              <w:jc w:val="center"/>
              <w:rPr>
                <w:sz w:val="16"/>
                <w:szCs w:val="16"/>
                <w:lang w:val="tr-TR"/>
              </w:rPr>
            </w:pPr>
            <w:r w:rsidRPr="008A2FE5">
              <w:rPr>
                <w:sz w:val="16"/>
                <w:szCs w:val="16"/>
                <w:lang w:val="tr-TR"/>
              </w:rPr>
              <w:t>2</w:t>
            </w:r>
          </w:p>
        </w:tc>
      </w:tr>
      <w:tr w:rsidR="00473AA7" w:rsidRPr="008A2FE5" w14:paraId="5D82A55D" w14:textId="77777777" w:rsidTr="00473AA7">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473AA7" w:rsidRPr="008A2FE5" w14:paraId="68358A27" w14:textId="77777777" w:rsidTr="00AA3F8E">
              <w:trPr>
                <w:trHeight w:val="225"/>
              </w:trPr>
              <w:tc>
                <w:tcPr>
                  <w:tcW w:w="5000" w:type="pct"/>
                  <w:shd w:val="clear" w:color="auto" w:fill="auto"/>
                  <w:vAlign w:val="center"/>
                </w:tcPr>
                <w:p w14:paraId="586650C5" w14:textId="77777777" w:rsidR="00473AA7" w:rsidRPr="00BF3F83" w:rsidRDefault="00473AA7" w:rsidP="00473AA7">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3E79B0DB" w14:textId="77777777" w:rsidR="00473AA7" w:rsidRPr="008A2FE5" w:rsidRDefault="00473AA7" w:rsidP="00AE6969">
            <w:pPr>
              <w:jc w:val="center"/>
              <w:rPr>
                <w:sz w:val="16"/>
                <w:szCs w:val="16"/>
                <w:lang w:val="tr-TR"/>
              </w:rPr>
            </w:pPr>
          </w:p>
        </w:tc>
      </w:tr>
      <w:tr w:rsidR="00812518" w:rsidRPr="008A2FE5" w14:paraId="59C9F8FA" w14:textId="77777777" w:rsidTr="00A46ED6">
        <w:trPr>
          <w:trHeight w:val="225"/>
        </w:trPr>
        <w:tc>
          <w:tcPr>
            <w:tcW w:w="798" w:type="pct"/>
            <w:shd w:val="clear" w:color="auto" w:fill="auto"/>
            <w:vAlign w:val="center"/>
            <w:hideMark/>
          </w:tcPr>
          <w:p w14:paraId="6741DDF3" w14:textId="77777777" w:rsidR="00812518" w:rsidRPr="008A2FE5" w:rsidRDefault="00812518" w:rsidP="00AE6969">
            <w:pPr>
              <w:bidi/>
              <w:jc w:val="center"/>
              <w:rPr>
                <w:sz w:val="16"/>
                <w:szCs w:val="16"/>
                <w:lang w:val="tr-TR"/>
              </w:rPr>
            </w:pPr>
            <w:r w:rsidRPr="008A2FE5">
              <w:rPr>
                <w:sz w:val="16"/>
                <w:szCs w:val="16"/>
                <w:rtl/>
                <w:lang w:val="tr-TR"/>
              </w:rPr>
              <w:t>جەهوول</w:t>
            </w:r>
          </w:p>
        </w:tc>
        <w:tc>
          <w:tcPr>
            <w:tcW w:w="1377" w:type="pct"/>
            <w:shd w:val="clear" w:color="auto" w:fill="auto"/>
            <w:vAlign w:val="center"/>
            <w:hideMark/>
          </w:tcPr>
          <w:p w14:paraId="64EC9163" w14:textId="77777777" w:rsidR="00812518" w:rsidRPr="008A2FE5" w:rsidRDefault="00812518" w:rsidP="00AE6969">
            <w:pPr>
              <w:jc w:val="center"/>
              <w:rPr>
                <w:sz w:val="16"/>
                <w:szCs w:val="16"/>
                <w:rtl/>
                <w:lang w:val="tr-TR"/>
              </w:rPr>
            </w:pPr>
            <w:r w:rsidRPr="008A2FE5">
              <w:rPr>
                <w:sz w:val="16"/>
                <w:szCs w:val="16"/>
                <w:lang w:val="tr-TR"/>
              </w:rPr>
              <w:t>hiç bilmeyen</w:t>
            </w:r>
          </w:p>
        </w:tc>
        <w:tc>
          <w:tcPr>
            <w:tcW w:w="1374" w:type="pct"/>
            <w:shd w:val="clear" w:color="auto" w:fill="auto"/>
            <w:vAlign w:val="center"/>
            <w:hideMark/>
          </w:tcPr>
          <w:p w14:paraId="62926232" w14:textId="77777777" w:rsidR="00812518" w:rsidRPr="008A2FE5" w:rsidRDefault="00812518" w:rsidP="00AE6969">
            <w:pPr>
              <w:jc w:val="center"/>
              <w:rPr>
                <w:sz w:val="16"/>
                <w:szCs w:val="16"/>
                <w:lang w:val="tr-TR"/>
              </w:rPr>
            </w:pPr>
            <w:r w:rsidRPr="008A2FE5">
              <w:rPr>
                <w:sz w:val="16"/>
                <w:szCs w:val="16"/>
                <w:lang w:val="tr-TR"/>
              </w:rPr>
              <w:t>pek cahil</w:t>
            </w:r>
          </w:p>
        </w:tc>
        <w:tc>
          <w:tcPr>
            <w:tcW w:w="337" w:type="pct"/>
            <w:shd w:val="clear" w:color="auto" w:fill="auto"/>
            <w:vAlign w:val="center"/>
            <w:hideMark/>
          </w:tcPr>
          <w:p w14:paraId="24CE133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0C348B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ECA8A3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B25877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93E5D26" w14:textId="77777777" w:rsidTr="00A46ED6">
        <w:trPr>
          <w:trHeight w:val="225"/>
        </w:trPr>
        <w:tc>
          <w:tcPr>
            <w:tcW w:w="798" w:type="pct"/>
            <w:shd w:val="clear" w:color="auto" w:fill="auto"/>
            <w:vAlign w:val="center"/>
            <w:hideMark/>
          </w:tcPr>
          <w:p w14:paraId="3461837C" w14:textId="77777777" w:rsidR="00812518" w:rsidRPr="008A2FE5" w:rsidRDefault="00812518" w:rsidP="00AE6969">
            <w:pPr>
              <w:bidi/>
              <w:jc w:val="center"/>
              <w:rPr>
                <w:sz w:val="16"/>
                <w:szCs w:val="16"/>
                <w:lang w:val="tr-TR"/>
              </w:rPr>
            </w:pPr>
            <w:r w:rsidRPr="008A2FE5">
              <w:rPr>
                <w:sz w:val="16"/>
                <w:szCs w:val="16"/>
                <w:rtl/>
                <w:lang w:val="tr-TR"/>
              </w:rPr>
              <w:t>جەیهحوون</w:t>
            </w:r>
          </w:p>
        </w:tc>
        <w:tc>
          <w:tcPr>
            <w:tcW w:w="1377" w:type="pct"/>
            <w:shd w:val="clear" w:color="auto" w:fill="auto"/>
            <w:vAlign w:val="center"/>
            <w:hideMark/>
          </w:tcPr>
          <w:p w14:paraId="1BFDFEC5" w14:textId="77777777" w:rsidR="00812518" w:rsidRPr="008A2FE5" w:rsidRDefault="00812518" w:rsidP="00AE6969">
            <w:pPr>
              <w:jc w:val="center"/>
              <w:rPr>
                <w:sz w:val="16"/>
                <w:szCs w:val="16"/>
                <w:rtl/>
                <w:lang w:val="tr-TR"/>
              </w:rPr>
            </w:pPr>
            <w:r w:rsidRPr="008A2FE5">
              <w:rPr>
                <w:sz w:val="16"/>
                <w:szCs w:val="16"/>
                <w:lang w:val="tr-TR"/>
              </w:rPr>
              <w:t>Ceyhun nehri</w:t>
            </w:r>
          </w:p>
        </w:tc>
        <w:tc>
          <w:tcPr>
            <w:tcW w:w="1374" w:type="pct"/>
            <w:shd w:val="clear" w:color="auto" w:fill="auto"/>
            <w:vAlign w:val="center"/>
            <w:hideMark/>
          </w:tcPr>
          <w:p w14:paraId="7A23936B" w14:textId="77777777" w:rsidR="00812518" w:rsidRPr="008A2FE5" w:rsidRDefault="00812518" w:rsidP="00AE6969">
            <w:pPr>
              <w:jc w:val="center"/>
              <w:rPr>
                <w:sz w:val="16"/>
                <w:szCs w:val="16"/>
                <w:lang w:val="tr-TR"/>
              </w:rPr>
            </w:pPr>
            <w:r w:rsidRPr="008A2FE5">
              <w:rPr>
                <w:sz w:val="16"/>
                <w:szCs w:val="16"/>
                <w:lang w:val="tr-TR"/>
              </w:rPr>
              <w:t>Ceyhun nehri</w:t>
            </w:r>
          </w:p>
        </w:tc>
        <w:tc>
          <w:tcPr>
            <w:tcW w:w="337" w:type="pct"/>
            <w:shd w:val="clear" w:color="auto" w:fill="auto"/>
            <w:vAlign w:val="center"/>
            <w:hideMark/>
          </w:tcPr>
          <w:p w14:paraId="41DB777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B83EDEC"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2F4B45B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5BE1BD3" w14:textId="77777777" w:rsidR="00812518" w:rsidRPr="008A2FE5" w:rsidRDefault="00812518" w:rsidP="00AE6969">
            <w:pPr>
              <w:jc w:val="center"/>
              <w:rPr>
                <w:sz w:val="16"/>
                <w:szCs w:val="16"/>
                <w:lang w:val="tr-TR"/>
              </w:rPr>
            </w:pPr>
            <w:r w:rsidRPr="008A2FE5">
              <w:rPr>
                <w:sz w:val="16"/>
                <w:szCs w:val="16"/>
                <w:lang w:val="tr-TR"/>
              </w:rPr>
              <w:t>1</w:t>
            </w:r>
          </w:p>
        </w:tc>
      </w:tr>
      <w:tr w:rsidR="00812518" w:rsidRPr="008A2FE5" w14:paraId="7ED64D9B" w14:textId="77777777" w:rsidTr="00A46ED6">
        <w:trPr>
          <w:trHeight w:val="225"/>
        </w:trPr>
        <w:tc>
          <w:tcPr>
            <w:tcW w:w="798" w:type="pct"/>
            <w:shd w:val="clear" w:color="auto" w:fill="auto"/>
            <w:vAlign w:val="center"/>
            <w:hideMark/>
          </w:tcPr>
          <w:p w14:paraId="08883913" w14:textId="77777777" w:rsidR="00812518" w:rsidRPr="008A2FE5" w:rsidRDefault="00812518" w:rsidP="00AE6969">
            <w:pPr>
              <w:bidi/>
              <w:jc w:val="center"/>
              <w:rPr>
                <w:sz w:val="16"/>
                <w:szCs w:val="16"/>
                <w:lang w:val="tr-TR"/>
              </w:rPr>
            </w:pPr>
            <w:r w:rsidRPr="008A2FE5">
              <w:rPr>
                <w:sz w:val="16"/>
                <w:szCs w:val="16"/>
                <w:rtl/>
                <w:lang w:val="tr-TR"/>
              </w:rPr>
              <w:t>جیفە</w:t>
            </w:r>
          </w:p>
        </w:tc>
        <w:tc>
          <w:tcPr>
            <w:tcW w:w="1377" w:type="pct"/>
            <w:shd w:val="clear" w:color="auto" w:fill="auto"/>
            <w:vAlign w:val="center"/>
            <w:hideMark/>
          </w:tcPr>
          <w:p w14:paraId="6D023F34" w14:textId="77777777" w:rsidR="00812518" w:rsidRPr="008A2FE5" w:rsidRDefault="00812518" w:rsidP="00AE6969">
            <w:pPr>
              <w:jc w:val="center"/>
              <w:rPr>
                <w:sz w:val="16"/>
                <w:szCs w:val="16"/>
                <w:rtl/>
                <w:lang w:val="tr-TR"/>
              </w:rPr>
            </w:pPr>
            <w:r w:rsidRPr="008A2FE5">
              <w:rPr>
                <w:sz w:val="16"/>
                <w:szCs w:val="16"/>
                <w:lang w:val="tr-TR"/>
              </w:rPr>
              <w:t>leş, leş kokusu</w:t>
            </w:r>
          </w:p>
        </w:tc>
        <w:tc>
          <w:tcPr>
            <w:tcW w:w="1374" w:type="pct"/>
            <w:shd w:val="clear" w:color="auto" w:fill="auto"/>
            <w:vAlign w:val="center"/>
            <w:hideMark/>
          </w:tcPr>
          <w:p w14:paraId="0A3F9BAA" w14:textId="77777777" w:rsidR="00812518" w:rsidRPr="008A2FE5" w:rsidRDefault="00812518" w:rsidP="00AE6969">
            <w:pPr>
              <w:jc w:val="center"/>
              <w:rPr>
                <w:sz w:val="16"/>
                <w:szCs w:val="16"/>
                <w:lang w:val="tr-TR"/>
              </w:rPr>
            </w:pPr>
            <w:r w:rsidRPr="008A2FE5">
              <w:rPr>
                <w:sz w:val="16"/>
                <w:szCs w:val="16"/>
                <w:lang w:val="tr-TR"/>
              </w:rPr>
              <w:t>leş, iaşe</w:t>
            </w:r>
          </w:p>
        </w:tc>
        <w:tc>
          <w:tcPr>
            <w:tcW w:w="337" w:type="pct"/>
            <w:shd w:val="clear" w:color="auto" w:fill="auto"/>
            <w:vAlign w:val="center"/>
            <w:hideMark/>
          </w:tcPr>
          <w:p w14:paraId="4543804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99D147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A27BA1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11A73B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3C72696" w14:textId="77777777" w:rsidTr="00A46ED6">
        <w:trPr>
          <w:trHeight w:val="225"/>
        </w:trPr>
        <w:tc>
          <w:tcPr>
            <w:tcW w:w="798" w:type="pct"/>
            <w:shd w:val="clear" w:color="auto" w:fill="auto"/>
            <w:vAlign w:val="center"/>
            <w:hideMark/>
          </w:tcPr>
          <w:p w14:paraId="7E6C257F" w14:textId="77777777" w:rsidR="00812518" w:rsidRPr="008A2FE5" w:rsidRDefault="00812518" w:rsidP="00AE6969">
            <w:pPr>
              <w:bidi/>
              <w:jc w:val="center"/>
              <w:rPr>
                <w:sz w:val="16"/>
                <w:szCs w:val="16"/>
                <w:lang w:val="tr-TR"/>
              </w:rPr>
            </w:pPr>
            <w:r w:rsidRPr="008A2FE5">
              <w:rPr>
                <w:sz w:val="16"/>
                <w:szCs w:val="16"/>
                <w:rtl/>
                <w:lang w:val="tr-TR"/>
              </w:rPr>
              <w:t>جیلوە</w:t>
            </w:r>
          </w:p>
        </w:tc>
        <w:tc>
          <w:tcPr>
            <w:tcW w:w="1377" w:type="pct"/>
            <w:shd w:val="clear" w:color="auto" w:fill="auto"/>
            <w:vAlign w:val="center"/>
            <w:hideMark/>
          </w:tcPr>
          <w:p w14:paraId="15E77273" w14:textId="77777777" w:rsidR="00812518" w:rsidRPr="008A2FE5" w:rsidRDefault="00812518" w:rsidP="00AE6969">
            <w:pPr>
              <w:jc w:val="center"/>
              <w:rPr>
                <w:sz w:val="16"/>
                <w:szCs w:val="16"/>
                <w:rtl/>
                <w:lang w:val="tr-TR"/>
              </w:rPr>
            </w:pPr>
            <w:r w:rsidRPr="008A2FE5">
              <w:rPr>
                <w:sz w:val="16"/>
                <w:szCs w:val="16"/>
                <w:lang w:val="tr-TR"/>
              </w:rPr>
              <w:t>kıymet, görünme, aydınlık</w:t>
            </w:r>
          </w:p>
        </w:tc>
        <w:tc>
          <w:tcPr>
            <w:tcW w:w="1374" w:type="pct"/>
            <w:shd w:val="clear" w:color="auto" w:fill="auto"/>
            <w:vAlign w:val="center"/>
            <w:hideMark/>
          </w:tcPr>
          <w:p w14:paraId="6B1E5C3F" w14:textId="77777777" w:rsidR="00812518" w:rsidRPr="008A2FE5" w:rsidRDefault="00812518" w:rsidP="00AE6969">
            <w:pPr>
              <w:jc w:val="center"/>
              <w:rPr>
                <w:sz w:val="16"/>
                <w:szCs w:val="16"/>
                <w:lang w:val="tr-TR"/>
              </w:rPr>
            </w:pPr>
            <w:r w:rsidRPr="008A2FE5">
              <w:rPr>
                <w:sz w:val="16"/>
                <w:szCs w:val="16"/>
                <w:lang w:val="tr-TR"/>
              </w:rPr>
              <w:t>kırıtma. tecelli, görünme</w:t>
            </w:r>
          </w:p>
        </w:tc>
        <w:tc>
          <w:tcPr>
            <w:tcW w:w="337" w:type="pct"/>
            <w:shd w:val="clear" w:color="auto" w:fill="auto"/>
            <w:vAlign w:val="center"/>
            <w:hideMark/>
          </w:tcPr>
          <w:p w14:paraId="06C5DF1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00D29AF"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40509B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052CE7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9E92DFA" w14:textId="77777777" w:rsidTr="00A46ED6">
        <w:trPr>
          <w:trHeight w:val="225"/>
        </w:trPr>
        <w:tc>
          <w:tcPr>
            <w:tcW w:w="798" w:type="pct"/>
            <w:shd w:val="clear" w:color="auto" w:fill="auto"/>
            <w:vAlign w:val="center"/>
            <w:hideMark/>
          </w:tcPr>
          <w:p w14:paraId="1A20184B" w14:textId="77777777" w:rsidR="00812518" w:rsidRPr="008A2FE5" w:rsidRDefault="00812518" w:rsidP="00AE6969">
            <w:pPr>
              <w:bidi/>
              <w:jc w:val="center"/>
              <w:rPr>
                <w:sz w:val="16"/>
                <w:szCs w:val="16"/>
                <w:lang w:val="tr-TR"/>
              </w:rPr>
            </w:pPr>
            <w:r w:rsidRPr="008A2FE5">
              <w:rPr>
                <w:sz w:val="16"/>
                <w:szCs w:val="16"/>
                <w:rtl/>
                <w:lang w:val="tr-TR"/>
              </w:rPr>
              <w:t>جیلوە گاه</w:t>
            </w:r>
          </w:p>
        </w:tc>
        <w:tc>
          <w:tcPr>
            <w:tcW w:w="1377" w:type="pct"/>
            <w:shd w:val="clear" w:color="auto" w:fill="auto"/>
            <w:vAlign w:val="center"/>
            <w:hideMark/>
          </w:tcPr>
          <w:p w14:paraId="5C50B9E1" w14:textId="77777777" w:rsidR="00812518" w:rsidRPr="008A2FE5" w:rsidRDefault="00812518" w:rsidP="00AE6969">
            <w:pPr>
              <w:jc w:val="center"/>
              <w:rPr>
                <w:sz w:val="16"/>
                <w:szCs w:val="16"/>
                <w:rtl/>
                <w:lang w:val="tr-TR"/>
              </w:rPr>
            </w:pPr>
            <w:r w:rsidRPr="008A2FE5">
              <w:rPr>
                <w:sz w:val="16"/>
                <w:szCs w:val="16"/>
                <w:lang w:val="tr-TR"/>
              </w:rPr>
              <w:t>gösteriş yeri, yansıma yeri</w:t>
            </w:r>
          </w:p>
        </w:tc>
        <w:tc>
          <w:tcPr>
            <w:tcW w:w="1374" w:type="pct"/>
            <w:shd w:val="clear" w:color="auto" w:fill="auto"/>
            <w:vAlign w:val="center"/>
            <w:hideMark/>
          </w:tcPr>
          <w:p w14:paraId="1FF7D544" w14:textId="77777777" w:rsidR="00812518" w:rsidRPr="008A2FE5" w:rsidRDefault="00812518" w:rsidP="00AE6969">
            <w:pPr>
              <w:jc w:val="center"/>
              <w:rPr>
                <w:sz w:val="16"/>
                <w:szCs w:val="16"/>
                <w:lang w:val="tr-TR"/>
              </w:rPr>
            </w:pPr>
            <w:r w:rsidRPr="008A2FE5">
              <w:rPr>
                <w:sz w:val="16"/>
                <w:szCs w:val="16"/>
                <w:lang w:val="tr-TR"/>
              </w:rPr>
              <w:t>cilve yeri, cilve edecek yer</w:t>
            </w:r>
          </w:p>
        </w:tc>
        <w:tc>
          <w:tcPr>
            <w:tcW w:w="337" w:type="pct"/>
            <w:shd w:val="clear" w:color="auto" w:fill="auto"/>
            <w:vAlign w:val="center"/>
            <w:hideMark/>
          </w:tcPr>
          <w:p w14:paraId="01BD5418"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574FCDA5"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2B91243D"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A27F4D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2712DAB" w14:textId="77777777" w:rsidTr="00A46ED6">
        <w:trPr>
          <w:trHeight w:val="225"/>
        </w:trPr>
        <w:tc>
          <w:tcPr>
            <w:tcW w:w="798" w:type="pct"/>
            <w:shd w:val="clear" w:color="auto" w:fill="auto"/>
            <w:vAlign w:val="center"/>
            <w:hideMark/>
          </w:tcPr>
          <w:p w14:paraId="3195C77B" w14:textId="77777777" w:rsidR="00812518" w:rsidRPr="008A2FE5" w:rsidRDefault="00812518" w:rsidP="00AE6969">
            <w:pPr>
              <w:bidi/>
              <w:jc w:val="center"/>
              <w:rPr>
                <w:sz w:val="16"/>
                <w:szCs w:val="16"/>
                <w:lang w:val="tr-TR"/>
              </w:rPr>
            </w:pPr>
            <w:r w:rsidRPr="008A2FE5">
              <w:rPr>
                <w:sz w:val="16"/>
                <w:szCs w:val="16"/>
                <w:rtl/>
                <w:lang w:val="tr-TR"/>
              </w:rPr>
              <w:t>جینان</w:t>
            </w:r>
          </w:p>
        </w:tc>
        <w:tc>
          <w:tcPr>
            <w:tcW w:w="1377" w:type="pct"/>
            <w:shd w:val="clear" w:color="auto" w:fill="auto"/>
            <w:vAlign w:val="center"/>
            <w:hideMark/>
          </w:tcPr>
          <w:p w14:paraId="5A129698" w14:textId="77777777" w:rsidR="00812518" w:rsidRPr="008A2FE5" w:rsidRDefault="00812518" w:rsidP="00AE6969">
            <w:pPr>
              <w:jc w:val="center"/>
              <w:rPr>
                <w:sz w:val="16"/>
                <w:szCs w:val="16"/>
                <w:rtl/>
                <w:lang w:val="tr-TR"/>
              </w:rPr>
            </w:pPr>
            <w:r w:rsidRPr="008A2FE5">
              <w:rPr>
                <w:sz w:val="16"/>
                <w:szCs w:val="16"/>
                <w:lang w:val="tr-TR"/>
              </w:rPr>
              <w:t>cennetler</w:t>
            </w:r>
          </w:p>
        </w:tc>
        <w:tc>
          <w:tcPr>
            <w:tcW w:w="1374" w:type="pct"/>
            <w:shd w:val="clear" w:color="auto" w:fill="auto"/>
            <w:vAlign w:val="center"/>
            <w:hideMark/>
          </w:tcPr>
          <w:p w14:paraId="1628280D" w14:textId="77777777" w:rsidR="00812518" w:rsidRPr="008A2FE5" w:rsidRDefault="00812518" w:rsidP="00AE6969">
            <w:pPr>
              <w:jc w:val="center"/>
              <w:rPr>
                <w:sz w:val="16"/>
                <w:szCs w:val="16"/>
                <w:lang w:val="tr-TR"/>
              </w:rPr>
            </w:pPr>
            <w:r w:rsidRPr="008A2FE5">
              <w:rPr>
                <w:sz w:val="16"/>
                <w:szCs w:val="16"/>
                <w:lang w:val="tr-TR"/>
              </w:rPr>
              <w:t>cennetler, uçmaklar; bahçeler</w:t>
            </w:r>
          </w:p>
        </w:tc>
        <w:tc>
          <w:tcPr>
            <w:tcW w:w="337" w:type="pct"/>
            <w:shd w:val="clear" w:color="auto" w:fill="auto"/>
            <w:vAlign w:val="center"/>
            <w:hideMark/>
          </w:tcPr>
          <w:p w14:paraId="1D95449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275A589"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765C273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859A73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9D08633" w14:textId="77777777" w:rsidTr="00A46ED6">
        <w:trPr>
          <w:trHeight w:val="225"/>
        </w:trPr>
        <w:tc>
          <w:tcPr>
            <w:tcW w:w="798" w:type="pct"/>
            <w:shd w:val="clear" w:color="auto" w:fill="auto"/>
            <w:vAlign w:val="center"/>
            <w:hideMark/>
          </w:tcPr>
          <w:p w14:paraId="3AF1CB8B" w14:textId="77777777" w:rsidR="00812518" w:rsidRPr="008A2FE5" w:rsidRDefault="00812518" w:rsidP="00AE6969">
            <w:pPr>
              <w:bidi/>
              <w:jc w:val="center"/>
              <w:rPr>
                <w:sz w:val="16"/>
                <w:szCs w:val="16"/>
                <w:lang w:val="tr-TR"/>
              </w:rPr>
            </w:pPr>
            <w:r w:rsidRPr="008A2FE5">
              <w:rPr>
                <w:sz w:val="16"/>
                <w:szCs w:val="16"/>
                <w:rtl/>
                <w:lang w:val="tr-TR"/>
              </w:rPr>
              <w:t>جیوار</w:t>
            </w:r>
          </w:p>
        </w:tc>
        <w:tc>
          <w:tcPr>
            <w:tcW w:w="1377" w:type="pct"/>
            <w:shd w:val="clear" w:color="auto" w:fill="auto"/>
            <w:vAlign w:val="center"/>
            <w:hideMark/>
          </w:tcPr>
          <w:p w14:paraId="691A65D7" w14:textId="77777777" w:rsidR="00812518" w:rsidRPr="008A2FE5" w:rsidRDefault="00812518" w:rsidP="00AE6969">
            <w:pPr>
              <w:jc w:val="center"/>
              <w:rPr>
                <w:sz w:val="16"/>
                <w:szCs w:val="16"/>
                <w:rtl/>
                <w:lang w:val="tr-TR"/>
              </w:rPr>
            </w:pPr>
            <w:r w:rsidRPr="008A2FE5">
              <w:rPr>
                <w:sz w:val="16"/>
                <w:szCs w:val="16"/>
                <w:lang w:val="tr-TR"/>
              </w:rPr>
              <w:t>komşuluk</w:t>
            </w:r>
          </w:p>
        </w:tc>
        <w:tc>
          <w:tcPr>
            <w:tcW w:w="1374" w:type="pct"/>
            <w:shd w:val="clear" w:color="auto" w:fill="auto"/>
            <w:vAlign w:val="center"/>
            <w:hideMark/>
          </w:tcPr>
          <w:p w14:paraId="34C1DAD9" w14:textId="77777777" w:rsidR="00812518" w:rsidRPr="008A2FE5" w:rsidRDefault="00812518" w:rsidP="00AE6969">
            <w:pPr>
              <w:jc w:val="center"/>
              <w:rPr>
                <w:sz w:val="16"/>
                <w:szCs w:val="16"/>
                <w:lang w:val="tr-TR"/>
              </w:rPr>
            </w:pPr>
            <w:r w:rsidRPr="008A2FE5">
              <w:rPr>
                <w:sz w:val="16"/>
                <w:szCs w:val="16"/>
                <w:lang w:val="tr-TR"/>
              </w:rPr>
              <w:t>çevre. yakın yer, yakın komşu</w:t>
            </w:r>
          </w:p>
        </w:tc>
        <w:tc>
          <w:tcPr>
            <w:tcW w:w="337" w:type="pct"/>
            <w:shd w:val="clear" w:color="auto" w:fill="auto"/>
            <w:vAlign w:val="center"/>
            <w:hideMark/>
          </w:tcPr>
          <w:p w14:paraId="0BF5865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52F3A0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FD10B02"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1A032F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6F20AE8" w14:textId="77777777" w:rsidTr="00A46ED6">
        <w:trPr>
          <w:trHeight w:val="225"/>
        </w:trPr>
        <w:tc>
          <w:tcPr>
            <w:tcW w:w="798" w:type="pct"/>
            <w:shd w:val="clear" w:color="auto" w:fill="auto"/>
            <w:vAlign w:val="center"/>
            <w:hideMark/>
          </w:tcPr>
          <w:p w14:paraId="3FB9233A" w14:textId="77777777" w:rsidR="00812518" w:rsidRPr="008A2FE5" w:rsidRDefault="00812518" w:rsidP="00AE6969">
            <w:pPr>
              <w:bidi/>
              <w:jc w:val="center"/>
              <w:rPr>
                <w:sz w:val="16"/>
                <w:szCs w:val="16"/>
                <w:lang w:val="tr-TR"/>
              </w:rPr>
            </w:pPr>
            <w:r w:rsidRPr="008A2FE5">
              <w:rPr>
                <w:sz w:val="16"/>
                <w:szCs w:val="16"/>
                <w:rtl/>
                <w:lang w:val="tr-TR"/>
              </w:rPr>
              <w:t>چا</w:t>
            </w:r>
          </w:p>
        </w:tc>
        <w:tc>
          <w:tcPr>
            <w:tcW w:w="1377" w:type="pct"/>
            <w:shd w:val="clear" w:color="auto" w:fill="auto"/>
            <w:vAlign w:val="center"/>
            <w:hideMark/>
          </w:tcPr>
          <w:p w14:paraId="3C893399" w14:textId="77777777" w:rsidR="00812518" w:rsidRPr="008A2FE5" w:rsidRDefault="00812518" w:rsidP="00AE6969">
            <w:pPr>
              <w:jc w:val="center"/>
              <w:rPr>
                <w:sz w:val="16"/>
                <w:szCs w:val="16"/>
                <w:rtl/>
                <w:lang w:val="tr-TR"/>
              </w:rPr>
            </w:pPr>
            <w:r w:rsidRPr="008A2FE5">
              <w:rPr>
                <w:sz w:val="16"/>
                <w:szCs w:val="16"/>
                <w:lang w:val="tr-TR"/>
              </w:rPr>
              <w:t>iyi. çay.</w:t>
            </w:r>
          </w:p>
        </w:tc>
        <w:tc>
          <w:tcPr>
            <w:tcW w:w="1374" w:type="pct"/>
            <w:shd w:val="clear" w:color="auto" w:fill="auto"/>
            <w:vAlign w:val="center"/>
            <w:hideMark/>
          </w:tcPr>
          <w:p w14:paraId="768D5204" w14:textId="77777777" w:rsidR="00812518" w:rsidRPr="008A2FE5" w:rsidRDefault="00812518" w:rsidP="00AE6969">
            <w:pPr>
              <w:jc w:val="center"/>
              <w:rPr>
                <w:sz w:val="16"/>
                <w:szCs w:val="16"/>
                <w:lang w:val="tr-TR"/>
              </w:rPr>
            </w:pPr>
            <w:r w:rsidRPr="008A2FE5">
              <w:rPr>
                <w:sz w:val="16"/>
                <w:szCs w:val="16"/>
                <w:lang w:val="tr-TR"/>
              </w:rPr>
              <w:t>çay</w:t>
            </w:r>
          </w:p>
        </w:tc>
        <w:tc>
          <w:tcPr>
            <w:tcW w:w="337" w:type="pct"/>
            <w:shd w:val="clear" w:color="auto" w:fill="auto"/>
            <w:vAlign w:val="center"/>
            <w:hideMark/>
          </w:tcPr>
          <w:p w14:paraId="269050B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974B693" w14:textId="77777777" w:rsidR="00812518" w:rsidRPr="008A2FE5" w:rsidRDefault="00812518" w:rsidP="00AE6969">
            <w:pPr>
              <w:jc w:val="center"/>
              <w:rPr>
                <w:sz w:val="16"/>
                <w:szCs w:val="16"/>
                <w:lang w:val="tr-TR"/>
              </w:rPr>
            </w:pPr>
            <w:r w:rsidRPr="008A2FE5">
              <w:rPr>
                <w:sz w:val="16"/>
                <w:szCs w:val="16"/>
                <w:lang w:val="tr-TR"/>
              </w:rPr>
              <w:t>2</w:t>
            </w:r>
          </w:p>
        </w:tc>
        <w:tc>
          <w:tcPr>
            <w:tcW w:w="359" w:type="pct"/>
            <w:shd w:val="clear" w:color="auto" w:fill="auto"/>
            <w:vAlign w:val="center"/>
            <w:hideMark/>
          </w:tcPr>
          <w:p w14:paraId="5D8CED2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273FE5E" w14:textId="77777777" w:rsidR="00812518" w:rsidRPr="008A2FE5" w:rsidRDefault="00812518" w:rsidP="00AE6969">
            <w:pPr>
              <w:jc w:val="center"/>
              <w:rPr>
                <w:sz w:val="16"/>
                <w:szCs w:val="16"/>
                <w:lang w:val="tr-TR"/>
              </w:rPr>
            </w:pPr>
            <w:r w:rsidRPr="008A2FE5">
              <w:rPr>
                <w:sz w:val="16"/>
                <w:szCs w:val="16"/>
                <w:lang w:val="tr-TR"/>
              </w:rPr>
              <w:t>4</w:t>
            </w:r>
          </w:p>
        </w:tc>
      </w:tr>
      <w:tr w:rsidR="00812518" w:rsidRPr="008A2FE5" w14:paraId="6B81BD1C" w14:textId="77777777" w:rsidTr="00A46ED6">
        <w:trPr>
          <w:trHeight w:val="225"/>
        </w:trPr>
        <w:tc>
          <w:tcPr>
            <w:tcW w:w="798" w:type="pct"/>
            <w:shd w:val="clear" w:color="auto" w:fill="auto"/>
            <w:vAlign w:val="center"/>
            <w:hideMark/>
          </w:tcPr>
          <w:p w14:paraId="7E9926F1" w14:textId="77777777" w:rsidR="00812518" w:rsidRPr="008A2FE5" w:rsidRDefault="00812518" w:rsidP="00AE6969">
            <w:pPr>
              <w:bidi/>
              <w:jc w:val="center"/>
              <w:rPr>
                <w:sz w:val="16"/>
                <w:szCs w:val="16"/>
                <w:lang w:val="tr-TR"/>
              </w:rPr>
            </w:pPr>
            <w:r w:rsidRPr="008A2FE5">
              <w:rPr>
                <w:sz w:val="16"/>
                <w:szCs w:val="16"/>
                <w:rtl/>
                <w:lang w:val="tr-TR"/>
              </w:rPr>
              <w:t>چاپلووس</w:t>
            </w:r>
          </w:p>
        </w:tc>
        <w:tc>
          <w:tcPr>
            <w:tcW w:w="1377" w:type="pct"/>
            <w:shd w:val="clear" w:color="auto" w:fill="auto"/>
            <w:vAlign w:val="center"/>
            <w:hideMark/>
          </w:tcPr>
          <w:p w14:paraId="5477F964" w14:textId="77777777" w:rsidR="00812518" w:rsidRPr="008A2FE5" w:rsidRDefault="00812518" w:rsidP="00AE6969">
            <w:pPr>
              <w:jc w:val="center"/>
              <w:rPr>
                <w:sz w:val="16"/>
                <w:szCs w:val="16"/>
                <w:rtl/>
                <w:lang w:val="tr-TR"/>
              </w:rPr>
            </w:pPr>
            <w:r w:rsidRPr="008A2FE5">
              <w:rPr>
                <w:sz w:val="16"/>
                <w:szCs w:val="16"/>
                <w:lang w:val="tr-TR"/>
              </w:rPr>
              <w:t>dalkavuk, yaltakçı</w:t>
            </w:r>
          </w:p>
        </w:tc>
        <w:tc>
          <w:tcPr>
            <w:tcW w:w="1374" w:type="pct"/>
            <w:shd w:val="clear" w:color="auto" w:fill="auto"/>
            <w:vAlign w:val="center"/>
            <w:hideMark/>
          </w:tcPr>
          <w:p w14:paraId="19A74553" w14:textId="77777777" w:rsidR="00812518" w:rsidRPr="008A2FE5" w:rsidRDefault="00812518" w:rsidP="00AE6969">
            <w:pPr>
              <w:jc w:val="center"/>
              <w:rPr>
                <w:sz w:val="16"/>
                <w:szCs w:val="16"/>
                <w:lang w:val="tr-TR"/>
              </w:rPr>
            </w:pPr>
            <w:r w:rsidRPr="008A2FE5">
              <w:rPr>
                <w:sz w:val="16"/>
                <w:szCs w:val="16"/>
                <w:lang w:val="tr-TR"/>
              </w:rPr>
              <w:t>dalkavuk, yaltakçı</w:t>
            </w:r>
          </w:p>
        </w:tc>
        <w:tc>
          <w:tcPr>
            <w:tcW w:w="337" w:type="pct"/>
            <w:shd w:val="clear" w:color="auto" w:fill="auto"/>
            <w:vAlign w:val="center"/>
            <w:hideMark/>
          </w:tcPr>
          <w:p w14:paraId="411B4C6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F4E0D2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05BDBA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F055B0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599592E" w14:textId="77777777" w:rsidTr="00A46ED6">
        <w:trPr>
          <w:trHeight w:val="225"/>
        </w:trPr>
        <w:tc>
          <w:tcPr>
            <w:tcW w:w="798" w:type="pct"/>
            <w:shd w:val="clear" w:color="auto" w:fill="auto"/>
            <w:vAlign w:val="center"/>
            <w:hideMark/>
          </w:tcPr>
          <w:p w14:paraId="6B40D1C8" w14:textId="77777777" w:rsidR="00812518" w:rsidRPr="008A2FE5" w:rsidRDefault="00812518" w:rsidP="00AE6969">
            <w:pPr>
              <w:bidi/>
              <w:jc w:val="center"/>
              <w:rPr>
                <w:sz w:val="16"/>
                <w:szCs w:val="16"/>
                <w:lang w:val="tr-TR"/>
              </w:rPr>
            </w:pPr>
            <w:r w:rsidRPr="008A2FE5">
              <w:rPr>
                <w:sz w:val="16"/>
                <w:szCs w:val="16"/>
                <w:rtl/>
                <w:lang w:val="tr-TR"/>
              </w:rPr>
              <w:t>چاك</w:t>
            </w:r>
          </w:p>
        </w:tc>
        <w:tc>
          <w:tcPr>
            <w:tcW w:w="1377" w:type="pct"/>
            <w:shd w:val="clear" w:color="auto" w:fill="auto"/>
            <w:vAlign w:val="center"/>
            <w:hideMark/>
          </w:tcPr>
          <w:p w14:paraId="30BCD42D" w14:textId="77777777" w:rsidR="00812518" w:rsidRPr="008A2FE5" w:rsidRDefault="00812518" w:rsidP="00AE6969">
            <w:pPr>
              <w:jc w:val="center"/>
              <w:rPr>
                <w:sz w:val="16"/>
                <w:szCs w:val="16"/>
                <w:rtl/>
                <w:lang w:val="tr-TR"/>
              </w:rPr>
            </w:pPr>
            <w:r w:rsidRPr="008A2FE5">
              <w:rPr>
                <w:sz w:val="16"/>
                <w:szCs w:val="16"/>
                <w:lang w:val="tr-TR"/>
              </w:rPr>
              <w:t>apaçık, bölünen, yarık</w:t>
            </w:r>
          </w:p>
        </w:tc>
        <w:tc>
          <w:tcPr>
            <w:tcW w:w="1374" w:type="pct"/>
            <w:shd w:val="clear" w:color="auto" w:fill="auto"/>
            <w:vAlign w:val="center"/>
            <w:hideMark/>
          </w:tcPr>
          <w:p w14:paraId="57249930" w14:textId="77777777" w:rsidR="00812518" w:rsidRPr="008A2FE5" w:rsidRDefault="00812518" w:rsidP="00AE6969">
            <w:pPr>
              <w:jc w:val="center"/>
              <w:rPr>
                <w:sz w:val="16"/>
                <w:szCs w:val="16"/>
                <w:lang w:val="tr-TR"/>
              </w:rPr>
            </w:pPr>
            <w:r w:rsidRPr="008A2FE5">
              <w:rPr>
                <w:sz w:val="16"/>
                <w:szCs w:val="16"/>
                <w:lang w:val="tr-TR"/>
              </w:rPr>
              <w:t>yarık, yırtık, yırtmaç</w:t>
            </w:r>
          </w:p>
        </w:tc>
        <w:tc>
          <w:tcPr>
            <w:tcW w:w="337" w:type="pct"/>
            <w:shd w:val="clear" w:color="auto" w:fill="auto"/>
            <w:vAlign w:val="center"/>
            <w:hideMark/>
          </w:tcPr>
          <w:p w14:paraId="3215B44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5B212F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B8D406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4ED7B2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659E8E3" w14:textId="77777777" w:rsidTr="00A46ED6">
        <w:trPr>
          <w:trHeight w:val="225"/>
        </w:trPr>
        <w:tc>
          <w:tcPr>
            <w:tcW w:w="798" w:type="pct"/>
            <w:shd w:val="clear" w:color="auto" w:fill="auto"/>
            <w:vAlign w:val="center"/>
            <w:hideMark/>
          </w:tcPr>
          <w:p w14:paraId="16FF42C2" w14:textId="77777777" w:rsidR="00812518" w:rsidRPr="008A2FE5" w:rsidRDefault="00812518" w:rsidP="00AE6969">
            <w:pPr>
              <w:bidi/>
              <w:jc w:val="center"/>
              <w:rPr>
                <w:sz w:val="16"/>
                <w:szCs w:val="16"/>
                <w:lang w:val="tr-TR"/>
              </w:rPr>
            </w:pPr>
            <w:r w:rsidRPr="008A2FE5">
              <w:rPr>
                <w:sz w:val="16"/>
                <w:szCs w:val="16"/>
                <w:rtl/>
                <w:lang w:val="tr-TR"/>
              </w:rPr>
              <w:t>چاك چاك</w:t>
            </w:r>
          </w:p>
        </w:tc>
        <w:tc>
          <w:tcPr>
            <w:tcW w:w="1377" w:type="pct"/>
            <w:shd w:val="clear" w:color="auto" w:fill="auto"/>
            <w:vAlign w:val="center"/>
            <w:hideMark/>
          </w:tcPr>
          <w:p w14:paraId="59B0C87E" w14:textId="77777777" w:rsidR="00812518" w:rsidRPr="008A2FE5" w:rsidRDefault="00812518" w:rsidP="00AE6969">
            <w:pPr>
              <w:jc w:val="center"/>
              <w:rPr>
                <w:sz w:val="16"/>
                <w:szCs w:val="16"/>
                <w:rtl/>
                <w:lang w:val="tr-TR"/>
              </w:rPr>
            </w:pPr>
            <w:r w:rsidRPr="008A2FE5">
              <w:rPr>
                <w:sz w:val="16"/>
                <w:szCs w:val="16"/>
                <w:lang w:val="tr-TR"/>
              </w:rPr>
              <w:t>parça parça</w:t>
            </w:r>
          </w:p>
        </w:tc>
        <w:tc>
          <w:tcPr>
            <w:tcW w:w="1374" w:type="pct"/>
            <w:shd w:val="clear" w:color="auto" w:fill="auto"/>
            <w:vAlign w:val="center"/>
            <w:hideMark/>
          </w:tcPr>
          <w:p w14:paraId="6E087691" w14:textId="33E64AFB" w:rsidR="00812518" w:rsidRPr="008A2FE5" w:rsidRDefault="00812518" w:rsidP="00AE6969">
            <w:pPr>
              <w:jc w:val="center"/>
              <w:rPr>
                <w:sz w:val="16"/>
                <w:szCs w:val="16"/>
                <w:lang w:val="tr-TR"/>
              </w:rPr>
            </w:pPr>
            <w:r w:rsidRPr="008A2FE5">
              <w:rPr>
                <w:sz w:val="16"/>
                <w:szCs w:val="16"/>
                <w:lang w:val="tr-TR"/>
              </w:rPr>
              <w:t>çok yırtık, parça parça. kılıç çarpışmasıyla çıkan ses.</w:t>
            </w:r>
          </w:p>
        </w:tc>
        <w:tc>
          <w:tcPr>
            <w:tcW w:w="337" w:type="pct"/>
            <w:shd w:val="clear" w:color="auto" w:fill="auto"/>
            <w:vAlign w:val="center"/>
            <w:hideMark/>
          </w:tcPr>
          <w:p w14:paraId="55B98EF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AAF528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2FEF8D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A9D0F1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D498DA4" w14:textId="77777777" w:rsidTr="00A46ED6">
        <w:trPr>
          <w:trHeight w:val="225"/>
        </w:trPr>
        <w:tc>
          <w:tcPr>
            <w:tcW w:w="798" w:type="pct"/>
            <w:shd w:val="clear" w:color="auto" w:fill="auto"/>
            <w:vAlign w:val="center"/>
            <w:hideMark/>
          </w:tcPr>
          <w:p w14:paraId="42481106" w14:textId="77777777" w:rsidR="00812518" w:rsidRPr="008A2FE5" w:rsidRDefault="00812518" w:rsidP="00AE6969">
            <w:pPr>
              <w:bidi/>
              <w:jc w:val="center"/>
              <w:rPr>
                <w:sz w:val="16"/>
                <w:szCs w:val="16"/>
                <w:lang w:val="tr-TR"/>
              </w:rPr>
            </w:pPr>
            <w:r w:rsidRPr="008A2FE5">
              <w:rPr>
                <w:sz w:val="16"/>
                <w:szCs w:val="16"/>
                <w:rtl/>
                <w:lang w:val="tr-TR"/>
              </w:rPr>
              <w:t>چاه</w:t>
            </w:r>
          </w:p>
        </w:tc>
        <w:tc>
          <w:tcPr>
            <w:tcW w:w="1377" w:type="pct"/>
            <w:shd w:val="clear" w:color="auto" w:fill="auto"/>
            <w:vAlign w:val="center"/>
            <w:hideMark/>
          </w:tcPr>
          <w:p w14:paraId="61C1F4BC" w14:textId="77777777" w:rsidR="00812518" w:rsidRPr="008A2FE5" w:rsidRDefault="00812518" w:rsidP="00AE6969">
            <w:pPr>
              <w:jc w:val="center"/>
              <w:rPr>
                <w:sz w:val="16"/>
                <w:szCs w:val="16"/>
                <w:rtl/>
                <w:lang w:val="tr-TR"/>
              </w:rPr>
            </w:pPr>
            <w:r w:rsidRPr="008A2FE5">
              <w:rPr>
                <w:sz w:val="16"/>
                <w:szCs w:val="16"/>
                <w:lang w:val="tr-TR"/>
              </w:rPr>
              <w:t>kuyu, pınar</w:t>
            </w:r>
          </w:p>
        </w:tc>
        <w:tc>
          <w:tcPr>
            <w:tcW w:w="1374" w:type="pct"/>
            <w:shd w:val="clear" w:color="auto" w:fill="auto"/>
            <w:vAlign w:val="center"/>
            <w:hideMark/>
          </w:tcPr>
          <w:p w14:paraId="68D6BD2A" w14:textId="77777777" w:rsidR="00812518" w:rsidRPr="008A2FE5" w:rsidRDefault="00812518" w:rsidP="00AE6969">
            <w:pPr>
              <w:jc w:val="center"/>
              <w:rPr>
                <w:sz w:val="16"/>
                <w:szCs w:val="16"/>
                <w:lang w:val="tr-TR"/>
              </w:rPr>
            </w:pPr>
            <w:r w:rsidRPr="008A2FE5">
              <w:rPr>
                <w:sz w:val="16"/>
                <w:szCs w:val="16"/>
                <w:lang w:val="tr-TR"/>
              </w:rPr>
              <w:t>kuyu, çukur</w:t>
            </w:r>
          </w:p>
        </w:tc>
        <w:tc>
          <w:tcPr>
            <w:tcW w:w="337" w:type="pct"/>
            <w:shd w:val="clear" w:color="auto" w:fill="auto"/>
            <w:vAlign w:val="center"/>
            <w:hideMark/>
          </w:tcPr>
          <w:p w14:paraId="1123F18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AF60996"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3BDA79C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77EF9F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9F33E45" w14:textId="77777777" w:rsidTr="00A46ED6">
        <w:trPr>
          <w:trHeight w:val="225"/>
        </w:trPr>
        <w:tc>
          <w:tcPr>
            <w:tcW w:w="798" w:type="pct"/>
            <w:shd w:val="clear" w:color="auto" w:fill="auto"/>
            <w:vAlign w:val="center"/>
            <w:hideMark/>
          </w:tcPr>
          <w:p w14:paraId="39CBBCE5" w14:textId="77777777" w:rsidR="00812518" w:rsidRPr="008A2FE5" w:rsidRDefault="00812518" w:rsidP="00AE6969">
            <w:pPr>
              <w:bidi/>
              <w:jc w:val="center"/>
              <w:rPr>
                <w:sz w:val="16"/>
                <w:szCs w:val="16"/>
                <w:lang w:val="tr-TR"/>
              </w:rPr>
            </w:pPr>
            <w:r w:rsidRPr="008A2FE5">
              <w:rPr>
                <w:sz w:val="16"/>
                <w:szCs w:val="16"/>
                <w:rtl/>
                <w:lang w:val="tr-TR"/>
              </w:rPr>
              <w:t>چایر</w:t>
            </w:r>
          </w:p>
        </w:tc>
        <w:tc>
          <w:tcPr>
            <w:tcW w:w="1377" w:type="pct"/>
            <w:shd w:val="clear" w:color="auto" w:fill="auto"/>
            <w:vAlign w:val="center"/>
            <w:hideMark/>
          </w:tcPr>
          <w:p w14:paraId="581A81D2" w14:textId="77777777" w:rsidR="00812518" w:rsidRPr="008A2FE5" w:rsidRDefault="00812518" w:rsidP="00AE6969">
            <w:pPr>
              <w:jc w:val="center"/>
              <w:rPr>
                <w:sz w:val="16"/>
                <w:szCs w:val="16"/>
                <w:rtl/>
                <w:lang w:val="tr-TR"/>
              </w:rPr>
            </w:pPr>
            <w:r w:rsidRPr="008A2FE5">
              <w:rPr>
                <w:sz w:val="16"/>
                <w:szCs w:val="16"/>
                <w:lang w:val="tr-TR"/>
              </w:rPr>
              <w:t>çayır, yeşillik, otlak</w:t>
            </w:r>
          </w:p>
        </w:tc>
        <w:tc>
          <w:tcPr>
            <w:tcW w:w="1374" w:type="pct"/>
            <w:shd w:val="clear" w:color="auto" w:fill="auto"/>
            <w:vAlign w:val="center"/>
            <w:hideMark/>
          </w:tcPr>
          <w:p w14:paraId="0BF32CF5" w14:textId="77777777" w:rsidR="00812518" w:rsidRPr="008A2FE5" w:rsidRDefault="00812518" w:rsidP="00AE6969">
            <w:pPr>
              <w:jc w:val="center"/>
              <w:rPr>
                <w:sz w:val="16"/>
                <w:szCs w:val="16"/>
                <w:lang w:val="tr-TR"/>
              </w:rPr>
            </w:pPr>
            <w:r w:rsidRPr="008A2FE5">
              <w:rPr>
                <w:sz w:val="16"/>
                <w:szCs w:val="16"/>
                <w:lang w:val="tr-TR"/>
              </w:rPr>
              <w:t>çayır, yeşillik, otlak</w:t>
            </w:r>
          </w:p>
        </w:tc>
        <w:tc>
          <w:tcPr>
            <w:tcW w:w="337" w:type="pct"/>
            <w:shd w:val="clear" w:color="auto" w:fill="auto"/>
            <w:vAlign w:val="center"/>
            <w:hideMark/>
          </w:tcPr>
          <w:p w14:paraId="0B107A6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234EBF5"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134CD95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63BA9F1" w14:textId="77777777" w:rsidR="00812518" w:rsidRPr="008A2FE5" w:rsidRDefault="00812518" w:rsidP="00AE6969">
            <w:pPr>
              <w:jc w:val="center"/>
              <w:rPr>
                <w:sz w:val="16"/>
                <w:szCs w:val="16"/>
                <w:lang w:val="tr-TR"/>
              </w:rPr>
            </w:pPr>
            <w:r w:rsidRPr="008A2FE5">
              <w:rPr>
                <w:sz w:val="16"/>
                <w:szCs w:val="16"/>
                <w:lang w:val="tr-TR"/>
              </w:rPr>
              <w:t>1</w:t>
            </w:r>
          </w:p>
        </w:tc>
      </w:tr>
      <w:tr w:rsidR="00812518" w:rsidRPr="008A2FE5" w14:paraId="2EEF64BD" w14:textId="77777777" w:rsidTr="00A46ED6">
        <w:trPr>
          <w:trHeight w:val="225"/>
        </w:trPr>
        <w:tc>
          <w:tcPr>
            <w:tcW w:w="798" w:type="pct"/>
            <w:shd w:val="clear" w:color="auto" w:fill="auto"/>
            <w:vAlign w:val="center"/>
            <w:hideMark/>
          </w:tcPr>
          <w:p w14:paraId="43A8ADFD" w14:textId="77777777" w:rsidR="00812518" w:rsidRPr="008A2FE5" w:rsidRDefault="00812518" w:rsidP="00AE6969">
            <w:pPr>
              <w:bidi/>
              <w:jc w:val="center"/>
              <w:rPr>
                <w:sz w:val="16"/>
                <w:szCs w:val="16"/>
                <w:lang w:val="tr-TR"/>
              </w:rPr>
            </w:pPr>
            <w:r w:rsidRPr="008A2FE5">
              <w:rPr>
                <w:sz w:val="16"/>
                <w:szCs w:val="16"/>
                <w:rtl/>
                <w:lang w:val="tr-TR"/>
              </w:rPr>
              <w:t>چرووك</w:t>
            </w:r>
          </w:p>
        </w:tc>
        <w:tc>
          <w:tcPr>
            <w:tcW w:w="1377" w:type="pct"/>
            <w:shd w:val="clear" w:color="auto" w:fill="auto"/>
            <w:vAlign w:val="center"/>
            <w:hideMark/>
          </w:tcPr>
          <w:p w14:paraId="3927A358" w14:textId="77777777" w:rsidR="00812518" w:rsidRPr="008A2FE5" w:rsidRDefault="00812518" w:rsidP="00AE6969">
            <w:pPr>
              <w:jc w:val="center"/>
              <w:rPr>
                <w:sz w:val="16"/>
                <w:szCs w:val="16"/>
                <w:rtl/>
                <w:lang w:val="tr-TR"/>
              </w:rPr>
            </w:pPr>
            <w:r w:rsidRPr="008A2FE5">
              <w:rPr>
                <w:sz w:val="16"/>
                <w:szCs w:val="16"/>
                <w:lang w:val="tr-TR"/>
              </w:rPr>
              <w:t>çürük</w:t>
            </w:r>
          </w:p>
        </w:tc>
        <w:tc>
          <w:tcPr>
            <w:tcW w:w="1374" w:type="pct"/>
            <w:shd w:val="clear" w:color="auto" w:fill="auto"/>
            <w:vAlign w:val="center"/>
            <w:hideMark/>
          </w:tcPr>
          <w:p w14:paraId="40B2380B" w14:textId="77777777" w:rsidR="00812518" w:rsidRPr="008A2FE5" w:rsidRDefault="00812518" w:rsidP="00AE6969">
            <w:pPr>
              <w:jc w:val="center"/>
              <w:rPr>
                <w:sz w:val="16"/>
                <w:szCs w:val="16"/>
                <w:lang w:val="tr-TR"/>
              </w:rPr>
            </w:pPr>
            <w:r w:rsidRPr="008A2FE5">
              <w:rPr>
                <w:sz w:val="16"/>
                <w:szCs w:val="16"/>
                <w:lang w:val="tr-TR"/>
              </w:rPr>
              <w:t xml:space="preserve">çürük </w:t>
            </w:r>
          </w:p>
        </w:tc>
        <w:tc>
          <w:tcPr>
            <w:tcW w:w="337" w:type="pct"/>
            <w:shd w:val="clear" w:color="auto" w:fill="auto"/>
            <w:vAlign w:val="center"/>
            <w:hideMark/>
          </w:tcPr>
          <w:p w14:paraId="101CC601"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AE4DD3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9068FE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BCC1286" w14:textId="77777777" w:rsidR="00812518" w:rsidRPr="008A2FE5" w:rsidRDefault="00812518" w:rsidP="00AE6969">
            <w:pPr>
              <w:jc w:val="center"/>
              <w:rPr>
                <w:sz w:val="16"/>
                <w:szCs w:val="16"/>
                <w:lang w:val="tr-TR"/>
              </w:rPr>
            </w:pPr>
            <w:r w:rsidRPr="008A2FE5">
              <w:rPr>
                <w:sz w:val="16"/>
                <w:szCs w:val="16"/>
                <w:lang w:val="tr-TR"/>
              </w:rPr>
              <w:t>1</w:t>
            </w:r>
          </w:p>
        </w:tc>
      </w:tr>
      <w:tr w:rsidR="00812518" w:rsidRPr="008A2FE5" w14:paraId="2036C9F4" w14:textId="77777777" w:rsidTr="00A46ED6">
        <w:trPr>
          <w:trHeight w:val="225"/>
        </w:trPr>
        <w:tc>
          <w:tcPr>
            <w:tcW w:w="798" w:type="pct"/>
            <w:shd w:val="clear" w:color="auto" w:fill="auto"/>
            <w:vAlign w:val="center"/>
            <w:hideMark/>
          </w:tcPr>
          <w:p w14:paraId="30F87A22" w14:textId="77777777" w:rsidR="00812518" w:rsidRPr="008A2FE5" w:rsidRDefault="00812518" w:rsidP="00AE6969">
            <w:pPr>
              <w:bidi/>
              <w:jc w:val="center"/>
              <w:rPr>
                <w:sz w:val="16"/>
                <w:szCs w:val="16"/>
                <w:lang w:val="tr-TR"/>
              </w:rPr>
            </w:pPr>
            <w:r w:rsidRPr="008A2FE5">
              <w:rPr>
                <w:sz w:val="16"/>
                <w:szCs w:val="16"/>
                <w:rtl/>
                <w:lang w:val="tr-TR"/>
              </w:rPr>
              <w:t>چوارتاق</w:t>
            </w:r>
          </w:p>
        </w:tc>
        <w:tc>
          <w:tcPr>
            <w:tcW w:w="1377" w:type="pct"/>
            <w:shd w:val="clear" w:color="auto" w:fill="auto"/>
            <w:vAlign w:val="center"/>
            <w:hideMark/>
          </w:tcPr>
          <w:p w14:paraId="47722B2A" w14:textId="77777777" w:rsidR="00812518" w:rsidRPr="008A2FE5" w:rsidRDefault="00812518" w:rsidP="00AE6969">
            <w:pPr>
              <w:jc w:val="center"/>
              <w:rPr>
                <w:sz w:val="16"/>
                <w:szCs w:val="16"/>
                <w:rtl/>
                <w:lang w:val="tr-TR"/>
              </w:rPr>
            </w:pPr>
            <w:r w:rsidRPr="008A2FE5">
              <w:rPr>
                <w:sz w:val="16"/>
                <w:szCs w:val="16"/>
                <w:lang w:val="tr-TR"/>
              </w:rPr>
              <w:t>dört köşe</w:t>
            </w:r>
          </w:p>
        </w:tc>
        <w:tc>
          <w:tcPr>
            <w:tcW w:w="1374" w:type="pct"/>
            <w:shd w:val="clear" w:color="auto" w:fill="auto"/>
            <w:vAlign w:val="center"/>
            <w:hideMark/>
          </w:tcPr>
          <w:p w14:paraId="01EEC8AC" w14:textId="77777777" w:rsidR="00812518" w:rsidRPr="008A2FE5" w:rsidRDefault="00812518" w:rsidP="00AE6969">
            <w:pPr>
              <w:jc w:val="center"/>
              <w:rPr>
                <w:sz w:val="16"/>
                <w:szCs w:val="16"/>
                <w:lang w:val="tr-TR"/>
              </w:rPr>
            </w:pPr>
            <w:r w:rsidRPr="008A2FE5">
              <w:rPr>
                <w:sz w:val="16"/>
                <w:szCs w:val="16"/>
                <w:lang w:val="tr-TR"/>
              </w:rPr>
              <w:t>çardak, dört köşe çadır</w:t>
            </w:r>
          </w:p>
        </w:tc>
        <w:tc>
          <w:tcPr>
            <w:tcW w:w="337" w:type="pct"/>
            <w:shd w:val="clear" w:color="auto" w:fill="auto"/>
            <w:vAlign w:val="center"/>
            <w:hideMark/>
          </w:tcPr>
          <w:p w14:paraId="40951CD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38134D6"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7ED4CB7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48E3FE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2FA65C5" w14:textId="77777777" w:rsidTr="00A46ED6">
        <w:trPr>
          <w:trHeight w:val="225"/>
        </w:trPr>
        <w:tc>
          <w:tcPr>
            <w:tcW w:w="798" w:type="pct"/>
            <w:shd w:val="clear" w:color="auto" w:fill="auto"/>
            <w:vAlign w:val="center"/>
            <w:hideMark/>
          </w:tcPr>
          <w:p w14:paraId="70EE563A" w14:textId="77777777" w:rsidR="00812518" w:rsidRPr="008A2FE5" w:rsidRDefault="00812518" w:rsidP="00AE6969">
            <w:pPr>
              <w:bidi/>
              <w:jc w:val="center"/>
              <w:rPr>
                <w:sz w:val="16"/>
                <w:szCs w:val="16"/>
                <w:lang w:val="tr-TR"/>
              </w:rPr>
            </w:pPr>
            <w:r w:rsidRPr="008A2FE5">
              <w:rPr>
                <w:sz w:val="16"/>
                <w:szCs w:val="16"/>
                <w:rtl/>
                <w:lang w:val="tr-TR"/>
              </w:rPr>
              <w:t>چوست</w:t>
            </w:r>
          </w:p>
        </w:tc>
        <w:tc>
          <w:tcPr>
            <w:tcW w:w="1377" w:type="pct"/>
            <w:shd w:val="clear" w:color="auto" w:fill="auto"/>
            <w:vAlign w:val="center"/>
            <w:hideMark/>
          </w:tcPr>
          <w:p w14:paraId="026EDEF1" w14:textId="77777777" w:rsidR="00812518" w:rsidRPr="008A2FE5" w:rsidRDefault="00812518" w:rsidP="00AE6969">
            <w:pPr>
              <w:jc w:val="center"/>
              <w:rPr>
                <w:sz w:val="16"/>
                <w:szCs w:val="16"/>
                <w:rtl/>
                <w:lang w:val="tr-TR"/>
              </w:rPr>
            </w:pPr>
            <w:r w:rsidRPr="008A2FE5">
              <w:rPr>
                <w:sz w:val="16"/>
                <w:szCs w:val="16"/>
                <w:lang w:val="tr-TR"/>
              </w:rPr>
              <w:t>çevik</w:t>
            </w:r>
          </w:p>
        </w:tc>
        <w:tc>
          <w:tcPr>
            <w:tcW w:w="1374" w:type="pct"/>
            <w:shd w:val="clear" w:color="auto" w:fill="auto"/>
            <w:vAlign w:val="center"/>
            <w:hideMark/>
          </w:tcPr>
          <w:p w14:paraId="726B7E5E" w14:textId="24D74924" w:rsidR="00812518" w:rsidRPr="008A2FE5" w:rsidRDefault="00812518" w:rsidP="00AE6969">
            <w:pPr>
              <w:jc w:val="center"/>
              <w:rPr>
                <w:sz w:val="16"/>
                <w:szCs w:val="16"/>
                <w:lang w:val="tr-TR"/>
              </w:rPr>
            </w:pPr>
            <w:r w:rsidRPr="008A2FE5">
              <w:rPr>
                <w:sz w:val="16"/>
                <w:szCs w:val="16"/>
                <w:lang w:val="tr-TR"/>
              </w:rPr>
              <w:t>çabuk hareketli, çevik, dar, sıkı, yakışıklı,</w:t>
            </w:r>
            <w:r>
              <w:rPr>
                <w:sz w:val="16"/>
                <w:szCs w:val="16"/>
                <w:lang w:val="tr-TR"/>
              </w:rPr>
              <w:t xml:space="preserve"> </w:t>
            </w:r>
            <w:r w:rsidRPr="008A2FE5">
              <w:rPr>
                <w:sz w:val="16"/>
                <w:szCs w:val="16"/>
                <w:lang w:val="tr-TR"/>
              </w:rPr>
              <w:t>düzgün.</w:t>
            </w:r>
          </w:p>
        </w:tc>
        <w:tc>
          <w:tcPr>
            <w:tcW w:w="337" w:type="pct"/>
            <w:shd w:val="clear" w:color="auto" w:fill="auto"/>
            <w:vAlign w:val="center"/>
            <w:hideMark/>
          </w:tcPr>
          <w:p w14:paraId="20DBCC8C"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2B42CCB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CB512C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99E24E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7FF3DF0" w14:textId="77777777" w:rsidTr="00A46ED6">
        <w:trPr>
          <w:trHeight w:val="225"/>
        </w:trPr>
        <w:tc>
          <w:tcPr>
            <w:tcW w:w="798" w:type="pct"/>
            <w:shd w:val="clear" w:color="auto" w:fill="auto"/>
            <w:vAlign w:val="center"/>
            <w:hideMark/>
          </w:tcPr>
          <w:p w14:paraId="2B1F04B8" w14:textId="77777777" w:rsidR="00812518" w:rsidRPr="008A2FE5" w:rsidRDefault="00812518" w:rsidP="00AE6969">
            <w:pPr>
              <w:bidi/>
              <w:jc w:val="center"/>
              <w:rPr>
                <w:sz w:val="16"/>
                <w:szCs w:val="16"/>
                <w:lang w:val="tr-TR"/>
              </w:rPr>
            </w:pPr>
            <w:r w:rsidRPr="008A2FE5">
              <w:rPr>
                <w:sz w:val="16"/>
                <w:szCs w:val="16"/>
                <w:rtl/>
                <w:lang w:val="tr-TR"/>
              </w:rPr>
              <w:t>چەپکەن</w:t>
            </w:r>
          </w:p>
        </w:tc>
        <w:tc>
          <w:tcPr>
            <w:tcW w:w="1377" w:type="pct"/>
            <w:shd w:val="clear" w:color="auto" w:fill="auto"/>
            <w:vAlign w:val="center"/>
            <w:hideMark/>
          </w:tcPr>
          <w:p w14:paraId="6004CBA0" w14:textId="77777777" w:rsidR="00812518" w:rsidRPr="008A2FE5" w:rsidRDefault="00812518" w:rsidP="00AE6969">
            <w:pPr>
              <w:jc w:val="center"/>
              <w:rPr>
                <w:sz w:val="16"/>
                <w:szCs w:val="16"/>
                <w:rtl/>
                <w:lang w:val="tr-TR"/>
              </w:rPr>
            </w:pPr>
            <w:r w:rsidRPr="008A2FE5">
              <w:rPr>
                <w:sz w:val="16"/>
                <w:szCs w:val="16"/>
                <w:lang w:val="tr-TR"/>
              </w:rPr>
              <w:t>gecenin parlayan elbisesi</w:t>
            </w:r>
          </w:p>
        </w:tc>
        <w:tc>
          <w:tcPr>
            <w:tcW w:w="1374" w:type="pct"/>
            <w:shd w:val="clear" w:color="auto" w:fill="auto"/>
            <w:vAlign w:val="center"/>
            <w:hideMark/>
          </w:tcPr>
          <w:p w14:paraId="3304AF96" w14:textId="77777777" w:rsidR="00812518" w:rsidRPr="008A2FE5" w:rsidRDefault="00812518" w:rsidP="00AE6969">
            <w:pPr>
              <w:jc w:val="center"/>
              <w:rPr>
                <w:sz w:val="16"/>
                <w:szCs w:val="16"/>
                <w:lang w:val="tr-TR"/>
              </w:rPr>
            </w:pPr>
            <w:r w:rsidRPr="008A2FE5">
              <w:rPr>
                <w:sz w:val="16"/>
                <w:szCs w:val="16"/>
                <w:lang w:val="tr-TR"/>
              </w:rPr>
              <w:t>bir tür üst elbisesi</w:t>
            </w:r>
          </w:p>
        </w:tc>
        <w:tc>
          <w:tcPr>
            <w:tcW w:w="337" w:type="pct"/>
            <w:shd w:val="clear" w:color="auto" w:fill="auto"/>
            <w:vAlign w:val="center"/>
            <w:hideMark/>
          </w:tcPr>
          <w:p w14:paraId="55D0EE00"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B474E0A"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0989BFE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4930A4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614FA0D" w14:textId="77777777" w:rsidTr="00A46ED6">
        <w:trPr>
          <w:trHeight w:val="225"/>
        </w:trPr>
        <w:tc>
          <w:tcPr>
            <w:tcW w:w="798" w:type="pct"/>
            <w:shd w:val="clear" w:color="auto" w:fill="auto"/>
            <w:vAlign w:val="center"/>
            <w:hideMark/>
          </w:tcPr>
          <w:p w14:paraId="35F7CD5F" w14:textId="77777777" w:rsidR="00812518" w:rsidRPr="008A2FE5" w:rsidRDefault="00812518" w:rsidP="00AE6969">
            <w:pPr>
              <w:bidi/>
              <w:jc w:val="center"/>
              <w:rPr>
                <w:sz w:val="16"/>
                <w:szCs w:val="16"/>
                <w:lang w:val="tr-TR"/>
              </w:rPr>
            </w:pPr>
            <w:r w:rsidRPr="008A2FE5">
              <w:rPr>
                <w:sz w:val="16"/>
                <w:szCs w:val="16"/>
                <w:rtl/>
                <w:lang w:val="tr-TR"/>
              </w:rPr>
              <w:t>چەرخ</w:t>
            </w:r>
          </w:p>
        </w:tc>
        <w:tc>
          <w:tcPr>
            <w:tcW w:w="1377" w:type="pct"/>
            <w:shd w:val="clear" w:color="auto" w:fill="auto"/>
            <w:vAlign w:val="center"/>
            <w:hideMark/>
          </w:tcPr>
          <w:p w14:paraId="7E8E7D4A" w14:textId="77777777" w:rsidR="00812518" w:rsidRPr="008A2FE5" w:rsidRDefault="00812518" w:rsidP="00AE6969">
            <w:pPr>
              <w:jc w:val="center"/>
              <w:rPr>
                <w:sz w:val="16"/>
                <w:szCs w:val="16"/>
                <w:rtl/>
                <w:lang w:val="tr-TR"/>
              </w:rPr>
            </w:pPr>
            <w:r w:rsidRPr="008A2FE5">
              <w:rPr>
                <w:sz w:val="16"/>
                <w:szCs w:val="16"/>
                <w:lang w:val="tr-TR"/>
              </w:rPr>
              <w:t>çark, gökyüzü</w:t>
            </w:r>
          </w:p>
        </w:tc>
        <w:tc>
          <w:tcPr>
            <w:tcW w:w="1374" w:type="pct"/>
            <w:shd w:val="clear" w:color="auto" w:fill="auto"/>
            <w:vAlign w:val="center"/>
            <w:hideMark/>
          </w:tcPr>
          <w:p w14:paraId="3B698089" w14:textId="77777777" w:rsidR="00812518" w:rsidRPr="008A2FE5" w:rsidRDefault="00812518" w:rsidP="00AE6969">
            <w:pPr>
              <w:jc w:val="center"/>
              <w:rPr>
                <w:sz w:val="16"/>
                <w:szCs w:val="16"/>
                <w:lang w:val="tr-TR"/>
              </w:rPr>
            </w:pPr>
            <w:r w:rsidRPr="008A2FE5">
              <w:rPr>
                <w:sz w:val="16"/>
                <w:szCs w:val="16"/>
                <w:lang w:val="tr-TR"/>
              </w:rPr>
              <w:t>çark, felek, gök. elbisede yaka. ok yayı. çakır doğan. tef.</w:t>
            </w:r>
          </w:p>
        </w:tc>
        <w:tc>
          <w:tcPr>
            <w:tcW w:w="337" w:type="pct"/>
            <w:shd w:val="clear" w:color="auto" w:fill="auto"/>
            <w:vAlign w:val="center"/>
            <w:hideMark/>
          </w:tcPr>
          <w:p w14:paraId="5974DCF6"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34DB75C"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0780372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CD0172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42487D4" w14:textId="77777777" w:rsidTr="00A46ED6">
        <w:trPr>
          <w:trHeight w:val="225"/>
        </w:trPr>
        <w:tc>
          <w:tcPr>
            <w:tcW w:w="798" w:type="pct"/>
            <w:shd w:val="clear" w:color="auto" w:fill="auto"/>
            <w:vAlign w:val="center"/>
            <w:hideMark/>
          </w:tcPr>
          <w:p w14:paraId="5DC9981E" w14:textId="77777777" w:rsidR="00812518" w:rsidRPr="008A2FE5" w:rsidRDefault="00812518" w:rsidP="00AE6969">
            <w:pPr>
              <w:bidi/>
              <w:jc w:val="center"/>
              <w:rPr>
                <w:sz w:val="16"/>
                <w:szCs w:val="16"/>
                <w:lang w:val="tr-TR"/>
              </w:rPr>
            </w:pPr>
            <w:r w:rsidRPr="008A2FE5">
              <w:rPr>
                <w:sz w:val="16"/>
                <w:szCs w:val="16"/>
                <w:rtl/>
                <w:lang w:val="tr-TR"/>
              </w:rPr>
              <w:t>چەرخی ئەخزەر(آخضر)</w:t>
            </w:r>
          </w:p>
        </w:tc>
        <w:tc>
          <w:tcPr>
            <w:tcW w:w="1377" w:type="pct"/>
            <w:shd w:val="clear" w:color="auto" w:fill="auto"/>
            <w:vAlign w:val="center"/>
            <w:hideMark/>
          </w:tcPr>
          <w:p w14:paraId="19DD971C" w14:textId="77777777" w:rsidR="00812518" w:rsidRPr="008A2FE5" w:rsidRDefault="00812518" w:rsidP="00AE6969">
            <w:pPr>
              <w:jc w:val="center"/>
              <w:rPr>
                <w:sz w:val="16"/>
                <w:szCs w:val="16"/>
                <w:rtl/>
                <w:lang w:val="tr-TR"/>
              </w:rPr>
            </w:pPr>
            <w:r w:rsidRPr="008A2FE5">
              <w:rPr>
                <w:sz w:val="16"/>
                <w:szCs w:val="16"/>
                <w:lang w:val="tr-TR"/>
              </w:rPr>
              <w:t>yeşil gökyüzü</w:t>
            </w:r>
          </w:p>
        </w:tc>
        <w:tc>
          <w:tcPr>
            <w:tcW w:w="1374" w:type="pct"/>
            <w:shd w:val="clear" w:color="auto" w:fill="auto"/>
            <w:vAlign w:val="center"/>
            <w:hideMark/>
          </w:tcPr>
          <w:p w14:paraId="64FAC956" w14:textId="77777777" w:rsidR="00812518" w:rsidRPr="008A2FE5" w:rsidRDefault="00812518" w:rsidP="00AE6969">
            <w:pPr>
              <w:jc w:val="center"/>
              <w:rPr>
                <w:sz w:val="16"/>
                <w:szCs w:val="16"/>
                <w:lang w:val="tr-TR"/>
              </w:rPr>
            </w:pPr>
            <w:r w:rsidRPr="008A2FE5">
              <w:rPr>
                <w:sz w:val="16"/>
                <w:szCs w:val="16"/>
                <w:lang w:val="tr-TR"/>
              </w:rPr>
              <w:t>mavi gökyüzü</w:t>
            </w:r>
          </w:p>
        </w:tc>
        <w:tc>
          <w:tcPr>
            <w:tcW w:w="337" w:type="pct"/>
            <w:shd w:val="clear" w:color="auto" w:fill="auto"/>
            <w:vAlign w:val="center"/>
            <w:hideMark/>
          </w:tcPr>
          <w:p w14:paraId="040AE2FB"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0B25887"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44FB065D"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D2FF70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69F5B6A" w14:textId="77777777" w:rsidTr="00A46ED6">
        <w:trPr>
          <w:trHeight w:val="225"/>
        </w:trPr>
        <w:tc>
          <w:tcPr>
            <w:tcW w:w="798" w:type="pct"/>
            <w:shd w:val="clear" w:color="auto" w:fill="auto"/>
            <w:vAlign w:val="center"/>
            <w:hideMark/>
          </w:tcPr>
          <w:p w14:paraId="687BCA85" w14:textId="77777777" w:rsidR="00812518" w:rsidRPr="008A2FE5" w:rsidRDefault="00812518" w:rsidP="00AE6969">
            <w:pPr>
              <w:bidi/>
              <w:jc w:val="center"/>
              <w:rPr>
                <w:sz w:val="16"/>
                <w:szCs w:val="16"/>
                <w:lang w:val="tr-TR"/>
              </w:rPr>
            </w:pPr>
            <w:r w:rsidRPr="008A2FE5">
              <w:rPr>
                <w:sz w:val="16"/>
                <w:szCs w:val="16"/>
                <w:rtl/>
                <w:lang w:val="tr-TR"/>
              </w:rPr>
              <w:t>چەرخی دەوران</w:t>
            </w:r>
          </w:p>
        </w:tc>
        <w:tc>
          <w:tcPr>
            <w:tcW w:w="1377" w:type="pct"/>
            <w:shd w:val="clear" w:color="auto" w:fill="auto"/>
            <w:vAlign w:val="center"/>
            <w:hideMark/>
          </w:tcPr>
          <w:p w14:paraId="70154FD7" w14:textId="77777777" w:rsidR="00812518" w:rsidRPr="008A2FE5" w:rsidRDefault="00812518" w:rsidP="00AE6969">
            <w:pPr>
              <w:jc w:val="center"/>
              <w:rPr>
                <w:sz w:val="16"/>
                <w:szCs w:val="16"/>
                <w:rtl/>
                <w:lang w:val="tr-TR"/>
              </w:rPr>
            </w:pPr>
            <w:r w:rsidRPr="008A2FE5">
              <w:rPr>
                <w:sz w:val="16"/>
                <w:szCs w:val="16"/>
                <w:lang w:val="tr-TR"/>
              </w:rPr>
              <w:t>gökler</w:t>
            </w:r>
          </w:p>
        </w:tc>
        <w:tc>
          <w:tcPr>
            <w:tcW w:w="1374" w:type="pct"/>
            <w:shd w:val="clear" w:color="auto" w:fill="auto"/>
            <w:vAlign w:val="center"/>
            <w:hideMark/>
          </w:tcPr>
          <w:p w14:paraId="7CA4F126" w14:textId="77777777" w:rsidR="00812518" w:rsidRPr="008A2FE5" w:rsidRDefault="00812518" w:rsidP="00AE6969">
            <w:pPr>
              <w:jc w:val="center"/>
              <w:rPr>
                <w:sz w:val="16"/>
                <w:szCs w:val="16"/>
                <w:lang w:val="tr-TR"/>
              </w:rPr>
            </w:pPr>
            <w:r w:rsidRPr="008A2FE5">
              <w:rPr>
                <w:sz w:val="16"/>
                <w:szCs w:val="16"/>
                <w:lang w:val="tr-TR"/>
              </w:rPr>
              <w:t>gök. talih, kısmet, kader.</w:t>
            </w:r>
          </w:p>
        </w:tc>
        <w:tc>
          <w:tcPr>
            <w:tcW w:w="337" w:type="pct"/>
            <w:shd w:val="clear" w:color="auto" w:fill="auto"/>
            <w:vAlign w:val="center"/>
            <w:hideMark/>
          </w:tcPr>
          <w:p w14:paraId="5EC43D5B"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2972C452"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32E245B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D998C12"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563B690" w14:textId="77777777" w:rsidTr="00A46ED6">
        <w:trPr>
          <w:trHeight w:val="225"/>
        </w:trPr>
        <w:tc>
          <w:tcPr>
            <w:tcW w:w="798" w:type="pct"/>
            <w:shd w:val="clear" w:color="auto" w:fill="auto"/>
            <w:vAlign w:val="center"/>
            <w:hideMark/>
          </w:tcPr>
          <w:p w14:paraId="5A82D948" w14:textId="77777777" w:rsidR="00812518" w:rsidRPr="008A2FE5" w:rsidRDefault="00812518" w:rsidP="00AE6969">
            <w:pPr>
              <w:bidi/>
              <w:jc w:val="center"/>
              <w:rPr>
                <w:sz w:val="16"/>
                <w:szCs w:val="16"/>
                <w:lang w:val="tr-TR"/>
              </w:rPr>
            </w:pPr>
            <w:r w:rsidRPr="008A2FE5">
              <w:rPr>
                <w:sz w:val="16"/>
                <w:szCs w:val="16"/>
                <w:rtl/>
                <w:lang w:val="tr-TR"/>
              </w:rPr>
              <w:t>چەسپیدە</w:t>
            </w:r>
          </w:p>
        </w:tc>
        <w:tc>
          <w:tcPr>
            <w:tcW w:w="1377" w:type="pct"/>
            <w:shd w:val="clear" w:color="auto" w:fill="auto"/>
            <w:vAlign w:val="center"/>
            <w:hideMark/>
          </w:tcPr>
          <w:p w14:paraId="68D68F06" w14:textId="77777777" w:rsidR="00812518" w:rsidRPr="008A2FE5" w:rsidRDefault="00812518" w:rsidP="00AE6969">
            <w:pPr>
              <w:jc w:val="center"/>
              <w:rPr>
                <w:sz w:val="16"/>
                <w:szCs w:val="16"/>
                <w:rtl/>
                <w:lang w:val="tr-TR"/>
              </w:rPr>
            </w:pPr>
            <w:r w:rsidRPr="008A2FE5">
              <w:rPr>
                <w:sz w:val="16"/>
                <w:szCs w:val="16"/>
                <w:lang w:val="tr-TR"/>
              </w:rPr>
              <w:t>layık, uygun</w:t>
            </w:r>
          </w:p>
        </w:tc>
        <w:tc>
          <w:tcPr>
            <w:tcW w:w="1374" w:type="pct"/>
            <w:shd w:val="clear" w:color="auto" w:fill="auto"/>
            <w:vAlign w:val="center"/>
            <w:hideMark/>
          </w:tcPr>
          <w:p w14:paraId="0A39BA4A" w14:textId="77777777" w:rsidR="00812518" w:rsidRPr="008A2FE5" w:rsidRDefault="00812518" w:rsidP="00AE6969">
            <w:pPr>
              <w:jc w:val="center"/>
              <w:rPr>
                <w:sz w:val="16"/>
                <w:szCs w:val="16"/>
                <w:lang w:val="tr-TR"/>
              </w:rPr>
            </w:pPr>
            <w:r w:rsidRPr="008A2FE5">
              <w:rPr>
                <w:sz w:val="16"/>
                <w:szCs w:val="16"/>
                <w:lang w:val="tr-TR"/>
              </w:rPr>
              <w:t>layık, uygun</w:t>
            </w:r>
          </w:p>
        </w:tc>
        <w:tc>
          <w:tcPr>
            <w:tcW w:w="337" w:type="pct"/>
            <w:shd w:val="clear" w:color="auto" w:fill="auto"/>
            <w:vAlign w:val="center"/>
            <w:hideMark/>
          </w:tcPr>
          <w:p w14:paraId="63AC6BF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8B5EC3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633065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E88139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CAA2B21" w14:textId="77777777" w:rsidTr="00A46ED6">
        <w:trPr>
          <w:trHeight w:val="225"/>
        </w:trPr>
        <w:tc>
          <w:tcPr>
            <w:tcW w:w="798" w:type="pct"/>
            <w:shd w:val="clear" w:color="auto" w:fill="auto"/>
            <w:vAlign w:val="center"/>
            <w:hideMark/>
          </w:tcPr>
          <w:p w14:paraId="2D5F62B8" w14:textId="77777777" w:rsidR="00812518" w:rsidRPr="008A2FE5" w:rsidRDefault="00812518" w:rsidP="00AE6969">
            <w:pPr>
              <w:bidi/>
              <w:jc w:val="center"/>
              <w:rPr>
                <w:sz w:val="16"/>
                <w:szCs w:val="16"/>
                <w:lang w:val="tr-TR"/>
              </w:rPr>
            </w:pPr>
            <w:r w:rsidRPr="008A2FE5">
              <w:rPr>
                <w:sz w:val="16"/>
                <w:szCs w:val="16"/>
                <w:rtl/>
                <w:lang w:val="tr-TR"/>
              </w:rPr>
              <w:t>چەمەن</w:t>
            </w:r>
          </w:p>
        </w:tc>
        <w:tc>
          <w:tcPr>
            <w:tcW w:w="1377" w:type="pct"/>
            <w:shd w:val="clear" w:color="auto" w:fill="auto"/>
            <w:vAlign w:val="center"/>
            <w:hideMark/>
          </w:tcPr>
          <w:p w14:paraId="3F5AED5B" w14:textId="77777777" w:rsidR="00812518" w:rsidRPr="008A2FE5" w:rsidRDefault="00812518" w:rsidP="00AE6969">
            <w:pPr>
              <w:jc w:val="center"/>
              <w:rPr>
                <w:sz w:val="16"/>
                <w:szCs w:val="16"/>
                <w:rtl/>
                <w:lang w:val="tr-TR"/>
              </w:rPr>
            </w:pPr>
            <w:r w:rsidRPr="008A2FE5">
              <w:rPr>
                <w:sz w:val="16"/>
                <w:szCs w:val="16"/>
                <w:lang w:val="tr-TR"/>
              </w:rPr>
              <w:t>bağ, çimen, çiçek bahçesi</w:t>
            </w:r>
          </w:p>
        </w:tc>
        <w:tc>
          <w:tcPr>
            <w:tcW w:w="1374" w:type="pct"/>
            <w:shd w:val="clear" w:color="auto" w:fill="auto"/>
            <w:vAlign w:val="center"/>
            <w:hideMark/>
          </w:tcPr>
          <w:p w14:paraId="1E50A4F6" w14:textId="721DA844" w:rsidR="00812518" w:rsidRPr="008A2FE5" w:rsidRDefault="00812518" w:rsidP="00AE6969">
            <w:pPr>
              <w:jc w:val="center"/>
              <w:rPr>
                <w:sz w:val="16"/>
                <w:szCs w:val="16"/>
                <w:lang w:val="tr-TR"/>
              </w:rPr>
            </w:pPr>
            <w:r w:rsidRPr="008A2FE5">
              <w:rPr>
                <w:sz w:val="16"/>
                <w:szCs w:val="16"/>
                <w:lang w:val="tr-TR"/>
              </w:rPr>
              <w:t>çimen, ağaç ve çiçeği olan yeşillik, pastırmaya konulan ot</w:t>
            </w:r>
          </w:p>
        </w:tc>
        <w:tc>
          <w:tcPr>
            <w:tcW w:w="337" w:type="pct"/>
            <w:shd w:val="clear" w:color="auto" w:fill="auto"/>
            <w:vAlign w:val="center"/>
            <w:hideMark/>
          </w:tcPr>
          <w:p w14:paraId="16D5303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BA8307D"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4E58D1D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07752A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18C8FBE" w14:textId="77777777" w:rsidTr="00A46ED6">
        <w:trPr>
          <w:trHeight w:val="225"/>
        </w:trPr>
        <w:tc>
          <w:tcPr>
            <w:tcW w:w="798" w:type="pct"/>
            <w:shd w:val="clear" w:color="auto" w:fill="auto"/>
            <w:vAlign w:val="center"/>
            <w:hideMark/>
          </w:tcPr>
          <w:p w14:paraId="67456AC0" w14:textId="77777777" w:rsidR="00812518" w:rsidRPr="008A2FE5" w:rsidRDefault="00812518" w:rsidP="00AE6969">
            <w:pPr>
              <w:bidi/>
              <w:jc w:val="center"/>
              <w:rPr>
                <w:sz w:val="16"/>
                <w:szCs w:val="16"/>
                <w:lang w:val="tr-TR"/>
              </w:rPr>
            </w:pPr>
            <w:r w:rsidRPr="008A2FE5">
              <w:rPr>
                <w:sz w:val="16"/>
                <w:szCs w:val="16"/>
                <w:rtl/>
                <w:lang w:val="tr-TR"/>
              </w:rPr>
              <w:t>چەمەن ئارا</w:t>
            </w:r>
          </w:p>
        </w:tc>
        <w:tc>
          <w:tcPr>
            <w:tcW w:w="1377" w:type="pct"/>
            <w:shd w:val="clear" w:color="auto" w:fill="auto"/>
            <w:vAlign w:val="center"/>
            <w:hideMark/>
          </w:tcPr>
          <w:p w14:paraId="6D1D38D0" w14:textId="77777777" w:rsidR="00812518" w:rsidRPr="008A2FE5" w:rsidRDefault="00812518" w:rsidP="00AE6969">
            <w:pPr>
              <w:jc w:val="center"/>
              <w:rPr>
                <w:sz w:val="16"/>
                <w:szCs w:val="16"/>
                <w:rtl/>
                <w:lang w:val="tr-TR"/>
              </w:rPr>
            </w:pPr>
            <w:r w:rsidRPr="008A2FE5">
              <w:rPr>
                <w:sz w:val="16"/>
                <w:szCs w:val="16"/>
                <w:lang w:val="tr-TR"/>
              </w:rPr>
              <w:t>bahçıvan</w:t>
            </w:r>
          </w:p>
        </w:tc>
        <w:tc>
          <w:tcPr>
            <w:tcW w:w="1374" w:type="pct"/>
            <w:shd w:val="clear" w:color="auto" w:fill="auto"/>
            <w:vAlign w:val="center"/>
            <w:hideMark/>
          </w:tcPr>
          <w:p w14:paraId="15198770" w14:textId="77777777" w:rsidR="00812518" w:rsidRPr="008A2FE5" w:rsidRDefault="00812518" w:rsidP="00AE6969">
            <w:pPr>
              <w:jc w:val="center"/>
              <w:rPr>
                <w:sz w:val="16"/>
                <w:szCs w:val="16"/>
                <w:lang w:val="tr-TR"/>
              </w:rPr>
            </w:pPr>
            <w:r w:rsidRPr="008A2FE5">
              <w:rPr>
                <w:sz w:val="16"/>
                <w:szCs w:val="16"/>
                <w:lang w:val="tr-TR"/>
              </w:rPr>
              <w:t>bahçıvan</w:t>
            </w:r>
          </w:p>
        </w:tc>
        <w:tc>
          <w:tcPr>
            <w:tcW w:w="337" w:type="pct"/>
            <w:shd w:val="clear" w:color="auto" w:fill="auto"/>
            <w:vAlign w:val="center"/>
            <w:hideMark/>
          </w:tcPr>
          <w:p w14:paraId="0F6DA18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BDAFA6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AC5485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D75F6D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0263915" w14:textId="77777777" w:rsidTr="00A46ED6">
        <w:trPr>
          <w:trHeight w:val="225"/>
        </w:trPr>
        <w:tc>
          <w:tcPr>
            <w:tcW w:w="798" w:type="pct"/>
            <w:shd w:val="clear" w:color="auto" w:fill="auto"/>
            <w:vAlign w:val="center"/>
            <w:hideMark/>
          </w:tcPr>
          <w:p w14:paraId="187357D9" w14:textId="77777777" w:rsidR="00812518" w:rsidRPr="008A2FE5" w:rsidRDefault="00812518" w:rsidP="00AE6969">
            <w:pPr>
              <w:bidi/>
              <w:jc w:val="center"/>
              <w:rPr>
                <w:sz w:val="16"/>
                <w:szCs w:val="16"/>
                <w:lang w:val="tr-TR"/>
              </w:rPr>
            </w:pPr>
            <w:r w:rsidRPr="008A2FE5">
              <w:rPr>
                <w:sz w:val="16"/>
                <w:szCs w:val="16"/>
                <w:rtl/>
                <w:lang w:val="tr-TR"/>
              </w:rPr>
              <w:t>چەمەن پیرا</w:t>
            </w:r>
          </w:p>
        </w:tc>
        <w:tc>
          <w:tcPr>
            <w:tcW w:w="1377" w:type="pct"/>
            <w:shd w:val="clear" w:color="auto" w:fill="auto"/>
            <w:vAlign w:val="center"/>
            <w:hideMark/>
          </w:tcPr>
          <w:p w14:paraId="1BFDE1EC" w14:textId="77777777" w:rsidR="00812518" w:rsidRPr="008A2FE5" w:rsidRDefault="00812518" w:rsidP="00AE6969">
            <w:pPr>
              <w:jc w:val="center"/>
              <w:rPr>
                <w:sz w:val="16"/>
                <w:szCs w:val="16"/>
                <w:rtl/>
                <w:lang w:val="tr-TR"/>
              </w:rPr>
            </w:pPr>
            <w:r w:rsidRPr="008A2FE5">
              <w:rPr>
                <w:sz w:val="16"/>
                <w:szCs w:val="16"/>
                <w:lang w:val="tr-TR"/>
              </w:rPr>
              <w:t>bahçıvan</w:t>
            </w:r>
          </w:p>
        </w:tc>
        <w:tc>
          <w:tcPr>
            <w:tcW w:w="1374" w:type="pct"/>
            <w:shd w:val="clear" w:color="auto" w:fill="auto"/>
            <w:vAlign w:val="center"/>
            <w:hideMark/>
          </w:tcPr>
          <w:p w14:paraId="75D0D626" w14:textId="77777777" w:rsidR="00812518" w:rsidRPr="008A2FE5" w:rsidRDefault="00812518" w:rsidP="00AE6969">
            <w:pPr>
              <w:jc w:val="center"/>
              <w:rPr>
                <w:sz w:val="16"/>
                <w:szCs w:val="16"/>
                <w:lang w:val="tr-TR"/>
              </w:rPr>
            </w:pPr>
            <w:r w:rsidRPr="008A2FE5">
              <w:rPr>
                <w:sz w:val="16"/>
                <w:szCs w:val="16"/>
                <w:lang w:val="tr-TR"/>
              </w:rPr>
              <w:t>bağ budayıcısı</w:t>
            </w:r>
          </w:p>
        </w:tc>
        <w:tc>
          <w:tcPr>
            <w:tcW w:w="337" w:type="pct"/>
            <w:shd w:val="clear" w:color="auto" w:fill="auto"/>
            <w:vAlign w:val="center"/>
            <w:hideMark/>
          </w:tcPr>
          <w:p w14:paraId="67B4719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0762BB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076A82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31D8FE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56B26CB" w14:textId="77777777" w:rsidTr="00A46ED6">
        <w:trPr>
          <w:trHeight w:val="225"/>
        </w:trPr>
        <w:tc>
          <w:tcPr>
            <w:tcW w:w="798" w:type="pct"/>
            <w:shd w:val="clear" w:color="auto" w:fill="auto"/>
            <w:vAlign w:val="center"/>
            <w:hideMark/>
          </w:tcPr>
          <w:p w14:paraId="75689BE4" w14:textId="77777777" w:rsidR="00812518" w:rsidRPr="008A2FE5" w:rsidRDefault="00812518" w:rsidP="00AE6969">
            <w:pPr>
              <w:bidi/>
              <w:jc w:val="center"/>
              <w:rPr>
                <w:sz w:val="16"/>
                <w:szCs w:val="16"/>
                <w:lang w:val="tr-TR"/>
              </w:rPr>
            </w:pPr>
            <w:r w:rsidRPr="008A2FE5">
              <w:rPr>
                <w:sz w:val="16"/>
                <w:szCs w:val="16"/>
                <w:rtl/>
                <w:lang w:val="tr-TR"/>
              </w:rPr>
              <w:t>چەمەن زار</w:t>
            </w:r>
          </w:p>
        </w:tc>
        <w:tc>
          <w:tcPr>
            <w:tcW w:w="1377" w:type="pct"/>
            <w:shd w:val="clear" w:color="auto" w:fill="auto"/>
            <w:vAlign w:val="center"/>
            <w:hideMark/>
          </w:tcPr>
          <w:p w14:paraId="493172B0" w14:textId="77777777" w:rsidR="00812518" w:rsidRPr="008A2FE5" w:rsidRDefault="00812518" w:rsidP="00AE6969">
            <w:pPr>
              <w:jc w:val="center"/>
              <w:rPr>
                <w:sz w:val="16"/>
                <w:szCs w:val="16"/>
                <w:rtl/>
                <w:lang w:val="tr-TR"/>
              </w:rPr>
            </w:pPr>
            <w:r w:rsidRPr="008A2FE5">
              <w:rPr>
                <w:sz w:val="16"/>
                <w:szCs w:val="16"/>
                <w:lang w:val="tr-TR"/>
              </w:rPr>
              <w:t>çimenlik</w:t>
            </w:r>
          </w:p>
        </w:tc>
        <w:tc>
          <w:tcPr>
            <w:tcW w:w="1374" w:type="pct"/>
            <w:shd w:val="clear" w:color="auto" w:fill="auto"/>
            <w:vAlign w:val="center"/>
            <w:hideMark/>
          </w:tcPr>
          <w:p w14:paraId="0909A355" w14:textId="77777777" w:rsidR="00812518" w:rsidRPr="008A2FE5" w:rsidRDefault="00812518" w:rsidP="00AE6969">
            <w:pPr>
              <w:jc w:val="center"/>
              <w:rPr>
                <w:sz w:val="16"/>
                <w:szCs w:val="16"/>
                <w:lang w:val="tr-TR"/>
              </w:rPr>
            </w:pPr>
            <w:r w:rsidRPr="008A2FE5">
              <w:rPr>
                <w:sz w:val="16"/>
                <w:szCs w:val="16"/>
                <w:lang w:val="tr-TR"/>
              </w:rPr>
              <w:t>çimenlik</w:t>
            </w:r>
          </w:p>
        </w:tc>
        <w:tc>
          <w:tcPr>
            <w:tcW w:w="337" w:type="pct"/>
            <w:shd w:val="clear" w:color="auto" w:fill="auto"/>
            <w:vAlign w:val="center"/>
            <w:hideMark/>
          </w:tcPr>
          <w:p w14:paraId="51CB9BB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B2293C8"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488C054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EB308F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569D7F3" w14:textId="77777777" w:rsidTr="00A46ED6">
        <w:trPr>
          <w:trHeight w:val="225"/>
        </w:trPr>
        <w:tc>
          <w:tcPr>
            <w:tcW w:w="798" w:type="pct"/>
            <w:shd w:val="clear" w:color="auto" w:fill="auto"/>
            <w:vAlign w:val="center"/>
            <w:hideMark/>
          </w:tcPr>
          <w:p w14:paraId="2ABC35C1" w14:textId="77777777" w:rsidR="00812518" w:rsidRPr="008A2FE5" w:rsidRDefault="00812518" w:rsidP="00AE6969">
            <w:pPr>
              <w:bidi/>
              <w:jc w:val="center"/>
              <w:rPr>
                <w:sz w:val="16"/>
                <w:szCs w:val="16"/>
                <w:lang w:val="tr-TR"/>
              </w:rPr>
            </w:pPr>
            <w:r w:rsidRPr="008A2FE5">
              <w:rPr>
                <w:sz w:val="16"/>
                <w:szCs w:val="16"/>
                <w:rtl/>
                <w:lang w:val="tr-TR"/>
              </w:rPr>
              <w:t>حادی</w:t>
            </w:r>
          </w:p>
        </w:tc>
        <w:tc>
          <w:tcPr>
            <w:tcW w:w="1377" w:type="pct"/>
            <w:shd w:val="clear" w:color="auto" w:fill="auto"/>
            <w:vAlign w:val="center"/>
            <w:hideMark/>
          </w:tcPr>
          <w:p w14:paraId="1166F845" w14:textId="77777777" w:rsidR="00812518" w:rsidRPr="008A2FE5" w:rsidRDefault="00812518" w:rsidP="00AE6969">
            <w:pPr>
              <w:jc w:val="center"/>
              <w:rPr>
                <w:sz w:val="16"/>
                <w:szCs w:val="16"/>
                <w:rtl/>
                <w:lang w:val="tr-TR"/>
              </w:rPr>
            </w:pPr>
            <w:r w:rsidRPr="008A2FE5">
              <w:rPr>
                <w:sz w:val="16"/>
                <w:szCs w:val="16"/>
                <w:lang w:val="tr-TR"/>
              </w:rPr>
              <w:t>deveyi şarkı ile süren</w:t>
            </w:r>
          </w:p>
        </w:tc>
        <w:tc>
          <w:tcPr>
            <w:tcW w:w="1374" w:type="pct"/>
            <w:shd w:val="clear" w:color="auto" w:fill="auto"/>
            <w:vAlign w:val="center"/>
            <w:hideMark/>
          </w:tcPr>
          <w:p w14:paraId="364F29A9" w14:textId="77777777" w:rsidR="00812518" w:rsidRPr="008A2FE5" w:rsidRDefault="00812518" w:rsidP="00AE6969">
            <w:pPr>
              <w:jc w:val="center"/>
              <w:rPr>
                <w:sz w:val="16"/>
                <w:szCs w:val="16"/>
                <w:lang w:val="tr-TR"/>
              </w:rPr>
            </w:pPr>
            <w:r w:rsidRPr="008A2FE5">
              <w:rPr>
                <w:sz w:val="16"/>
                <w:szCs w:val="16"/>
                <w:lang w:val="tr-TR"/>
              </w:rPr>
              <w:t>deveyi şarkı ile süren</w:t>
            </w:r>
          </w:p>
        </w:tc>
        <w:tc>
          <w:tcPr>
            <w:tcW w:w="337" w:type="pct"/>
            <w:shd w:val="clear" w:color="auto" w:fill="auto"/>
            <w:vAlign w:val="center"/>
            <w:hideMark/>
          </w:tcPr>
          <w:p w14:paraId="15FE13E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F4D969F" w14:textId="77777777" w:rsidR="00812518" w:rsidRPr="008A2FE5" w:rsidRDefault="00812518" w:rsidP="00AE6969">
            <w:pPr>
              <w:jc w:val="center"/>
              <w:rPr>
                <w:sz w:val="16"/>
                <w:szCs w:val="16"/>
                <w:lang w:val="tr-TR"/>
              </w:rPr>
            </w:pPr>
            <w:r w:rsidRPr="008A2FE5">
              <w:rPr>
                <w:sz w:val="16"/>
                <w:szCs w:val="16"/>
                <w:lang w:val="tr-TR"/>
              </w:rPr>
              <w:t>14</w:t>
            </w:r>
          </w:p>
        </w:tc>
        <w:tc>
          <w:tcPr>
            <w:tcW w:w="359" w:type="pct"/>
            <w:shd w:val="clear" w:color="auto" w:fill="auto"/>
            <w:vAlign w:val="center"/>
            <w:hideMark/>
          </w:tcPr>
          <w:p w14:paraId="6E98439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2655B3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4C96890" w14:textId="77777777" w:rsidTr="00A46ED6">
        <w:trPr>
          <w:trHeight w:val="225"/>
        </w:trPr>
        <w:tc>
          <w:tcPr>
            <w:tcW w:w="798" w:type="pct"/>
            <w:shd w:val="clear" w:color="auto" w:fill="auto"/>
            <w:vAlign w:val="center"/>
            <w:hideMark/>
          </w:tcPr>
          <w:p w14:paraId="288E663C" w14:textId="77777777" w:rsidR="00812518" w:rsidRPr="008A2FE5" w:rsidRDefault="00812518" w:rsidP="00AE6969">
            <w:pPr>
              <w:bidi/>
              <w:jc w:val="center"/>
              <w:rPr>
                <w:sz w:val="16"/>
                <w:szCs w:val="16"/>
                <w:lang w:val="tr-TR"/>
              </w:rPr>
            </w:pPr>
            <w:r w:rsidRPr="008A2FE5">
              <w:rPr>
                <w:sz w:val="16"/>
                <w:szCs w:val="16"/>
                <w:rtl/>
                <w:lang w:val="tr-TR"/>
              </w:rPr>
              <w:t>حادیس</w:t>
            </w:r>
          </w:p>
        </w:tc>
        <w:tc>
          <w:tcPr>
            <w:tcW w:w="1377" w:type="pct"/>
            <w:shd w:val="clear" w:color="auto" w:fill="auto"/>
            <w:vAlign w:val="center"/>
            <w:hideMark/>
          </w:tcPr>
          <w:p w14:paraId="79F4E748" w14:textId="77777777" w:rsidR="00812518" w:rsidRPr="008A2FE5" w:rsidRDefault="00812518" w:rsidP="00AE6969">
            <w:pPr>
              <w:jc w:val="center"/>
              <w:rPr>
                <w:sz w:val="16"/>
                <w:szCs w:val="16"/>
                <w:rtl/>
                <w:lang w:val="tr-TR"/>
              </w:rPr>
            </w:pPr>
            <w:r w:rsidRPr="008A2FE5">
              <w:rPr>
                <w:sz w:val="16"/>
                <w:szCs w:val="16"/>
                <w:lang w:val="tr-TR"/>
              </w:rPr>
              <w:t>yeni meydana gelen, yeni çıkan, Arapça ‘da bir dilbilgisi terimi</w:t>
            </w:r>
          </w:p>
        </w:tc>
        <w:tc>
          <w:tcPr>
            <w:tcW w:w="1374" w:type="pct"/>
            <w:shd w:val="clear" w:color="auto" w:fill="auto"/>
            <w:vAlign w:val="center"/>
            <w:hideMark/>
          </w:tcPr>
          <w:p w14:paraId="4359AD0B" w14:textId="77777777" w:rsidR="00812518" w:rsidRPr="008A2FE5" w:rsidRDefault="00812518" w:rsidP="00AE6969">
            <w:pPr>
              <w:jc w:val="center"/>
              <w:rPr>
                <w:sz w:val="16"/>
                <w:szCs w:val="16"/>
                <w:lang w:val="tr-TR"/>
              </w:rPr>
            </w:pPr>
            <w:r w:rsidRPr="008A2FE5">
              <w:rPr>
                <w:sz w:val="16"/>
                <w:szCs w:val="16"/>
                <w:lang w:val="tr-TR"/>
              </w:rPr>
              <w:t xml:space="preserve">çıkan meydana gelen, yeni, yeni çıkan, </w:t>
            </w:r>
          </w:p>
        </w:tc>
        <w:tc>
          <w:tcPr>
            <w:tcW w:w="337" w:type="pct"/>
            <w:shd w:val="clear" w:color="auto" w:fill="auto"/>
            <w:vAlign w:val="center"/>
            <w:hideMark/>
          </w:tcPr>
          <w:p w14:paraId="62504A7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D44F43F"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95ADFE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E4C00D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642EBE8" w14:textId="77777777" w:rsidTr="00A46ED6">
        <w:trPr>
          <w:trHeight w:val="225"/>
        </w:trPr>
        <w:tc>
          <w:tcPr>
            <w:tcW w:w="798" w:type="pct"/>
            <w:shd w:val="clear" w:color="auto" w:fill="auto"/>
            <w:vAlign w:val="center"/>
            <w:hideMark/>
          </w:tcPr>
          <w:p w14:paraId="4DBD2D16" w14:textId="77777777" w:rsidR="00812518" w:rsidRPr="008A2FE5" w:rsidRDefault="00812518" w:rsidP="00AE6969">
            <w:pPr>
              <w:bidi/>
              <w:jc w:val="center"/>
              <w:rPr>
                <w:sz w:val="16"/>
                <w:szCs w:val="16"/>
                <w:lang w:val="tr-TR"/>
              </w:rPr>
            </w:pPr>
            <w:r w:rsidRPr="008A2FE5">
              <w:rPr>
                <w:sz w:val="16"/>
                <w:szCs w:val="16"/>
                <w:rtl/>
                <w:lang w:val="tr-TR"/>
              </w:rPr>
              <w:t>حاریس</w:t>
            </w:r>
          </w:p>
        </w:tc>
        <w:tc>
          <w:tcPr>
            <w:tcW w:w="1377" w:type="pct"/>
            <w:shd w:val="clear" w:color="auto" w:fill="auto"/>
            <w:vAlign w:val="center"/>
            <w:hideMark/>
          </w:tcPr>
          <w:p w14:paraId="6D77777C" w14:textId="77777777" w:rsidR="00812518" w:rsidRPr="008A2FE5" w:rsidRDefault="00812518" w:rsidP="00AE6969">
            <w:pPr>
              <w:jc w:val="center"/>
              <w:rPr>
                <w:sz w:val="16"/>
                <w:szCs w:val="16"/>
                <w:rtl/>
                <w:lang w:val="tr-TR"/>
              </w:rPr>
            </w:pPr>
            <w:r w:rsidRPr="008A2FE5">
              <w:rPr>
                <w:sz w:val="16"/>
                <w:szCs w:val="16"/>
                <w:lang w:val="tr-TR"/>
              </w:rPr>
              <w:t>bekçi</w:t>
            </w:r>
          </w:p>
        </w:tc>
        <w:tc>
          <w:tcPr>
            <w:tcW w:w="1374" w:type="pct"/>
            <w:shd w:val="clear" w:color="auto" w:fill="auto"/>
            <w:vAlign w:val="center"/>
            <w:hideMark/>
          </w:tcPr>
          <w:p w14:paraId="1B2FCFBA" w14:textId="77777777" w:rsidR="00812518" w:rsidRPr="008A2FE5" w:rsidRDefault="00812518" w:rsidP="00AE6969">
            <w:pPr>
              <w:jc w:val="center"/>
              <w:rPr>
                <w:sz w:val="16"/>
                <w:szCs w:val="16"/>
                <w:lang w:val="tr-TR"/>
              </w:rPr>
            </w:pPr>
            <w:r w:rsidRPr="008A2FE5">
              <w:rPr>
                <w:sz w:val="16"/>
                <w:szCs w:val="16"/>
                <w:lang w:val="tr-TR"/>
              </w:rPr>
              <w:t>bekçi</w:t>
            </w:r>
          </w:p>
        </w:tc>
        <w:tc>
          <w:tcPr>
            <w:tcW w:w="337" w:type="pct"/>
            <w:shd w:val="clear" w:color="auto" w:fill="auto"/>
            <w:vAlign w:val="center"/>
            <w:hideMark/>
          </w:tcPr>
          <w:p w14:paraId="1440D9D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6F169E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6781B6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8C12F5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4B0AAF7" w14:textId="77777777" w:rsidTr="00A46ED6">
        <w:trPr>
          <w:trHeight w:val="225"/>
        </w:trPr>
        <w:tc>
          <w:tcPr>
            <w:tcW w:w="798" w:type="pct"/>
            <w:shd w:val="clear" w:color="auto" w:fill="auto"/>
            <w:vAlign w:val="center"/>
            <w:hideMark/>
          </w:tcPr>
          <w:p w14:paraId="00611D6B" w14:textId="77777777" w:rsidR="00812518" w:rsidRPr="008A2FE5" w:rsidRDefault="00812518" w:rsidP="00AE6969">
            <w:pPr>
              <w:bidi/>
              <w:jc w:val="center"/>
              <w:rPr>
                <w:sz w:val="16"/>
                <w:szCs w:val="16"/>
                <w:lang w:val="tr-TR"/>
              </w:rPr>
            </w:pPr>
            <w:r w:rsidRPr="008A2FE5">
              <w:rPr>
                <w:sz w:val="16"/>
                <w:szCs w:val="16"/>
                <w:rtl/>
                <w:lang w:val="tr-TR"/>
              </w:rPr>
              <w:t>حازر</w:t>
            </w:r>
          </w:p>
        </w:tc>
        <w:tc>
          <w:tcPr>
            <w:tcW w:w="1377" w:type="pct"/>
            <w:shd w:val="clear" w:color="auto" w:fill="auto"/>
            <w:vAlign w:val="center"/>
            <w:hideMark/>
          </w:tcPr>
          <w:p w14:paraId="28B24859" w14:textId="77777777" w:rsidR="00812518" w:rsidRPr="008A2FE5" w:rsidRDefault="00812518" w:rsidP="00AE6969">
            <w:pPr>
              <w:jc w:val="center"/>
              <w:rPr>
                <w:sz w:val="16"/>
                <w:szCs w:val="16"/>
                <w:rtl/>
                <w:lang w:val="tr-TR"/>
              </w:rPr>
            </w:pPr>
            <w:r w:rsidRPr="008A2FE5">
              <w:rPr>
                <w:sz w:val="16"/>
                <w:szCs w:val="16"/>
                <w:lang w:val="tr-TR"/>
              </w:rPr>
              <w:t>hazır</w:t>
            </w:r>
          </w:p>
        </w:tc>
        <w:tc>
          <w:tcPr>
            <w:tcW w:w="1374" w:type="pct"/>
            <w:shd w:val="clear" w:color="auto" w:fill="auto"/>
            <w:vAlign w:val="center"/>
            <w:hideMark/>
          </w:tcPr>
          <w:p w14:paraId="5A8E33D5" w14:textId="77777777" w:rsidR="00812518" w:rsidRPr="008A2FE5" w:rsidRDefault="00812518" w:rsidP="00AE6969">
            <w:pPr>
              <w:jc w:val="center"/>
              <w:rPr>
                <w:sz w:val="16"/>
                <w:szCs w:val="16"/>
                <w:lang w:val="tr-TR"/>
              </w:rPr>
            </w:pPr>
            <w:r w:rsidRPr="008A2FE5">
              <w:rPr>
                <w:sz w:val="16"/>
                <w:szCs w:val="16"/>
                <w:lang w:val="tr-TR"/>
              </w:rPr>
              <w:t>hazır</w:t>
            </w:r>
          </w:p>
        </w:tc>
        <w:tc>
          <w:tcPr>
            <w:tcW w:w="337" w:type="pct"/>
            <w:shd w:val="clear" w:color="auto" w:fill="auto"/>
            <w:vAlign w:val="center"/>
            <w:hideMark/>
          </w:tcPr>
          <w:p w14:paraId="1C674EC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2458D9E" w14:textId="77777777" w:rsidR="00812518" w:rsidRPr="008A2FE5" w:rsidRDefault="00812518" w:rsidP="00AE6969">
            <w:pPr>
              <w:jc w:val="center"/>
              <w:rPr>
                <w:sz w:val="16"/>
                <w:szCs w:val="16"/>
                <w:lang w:val="tr-TR"/>
              </w:rPr>
            </w:pPr>
            <w:r w:rsidRPr="008A2FE5">
              <w:rPr>
                <w:sz w:val="16"/>
                <w:szCs w:val="16"/>
                <w:lang w:val="tr-TR"/>
              </w:rPr>
              <w:t>2</w:t>
            </w:r>
          </w:p>
        </w:tc>
        <w:tc>
          <w:tcPr>
            <w:tcW w:w="359" w:type="pct"/>
            <w:shd w:val="clear" w:color="auto" w:fill="auto"/>
            <w:vAlign w:val="center"/>
            <w:hideMark/>
          </w:tcPr>
          <w:p w14:paraId="0156CD2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A081F9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088625D" w14:textId="77777777" w:rsidTr="00A46ED6">
        <w:trPr>
          <w:trHeight w:val="225"/>
        </w:trPr>
        <w:tc>
          <w:tcPr>
            <w:tcW w:w="798" w:type="pct"/>
            <w:shd w:val="clear" w:color="auto" w:fill="auto"/>
            <w:vAlign w:val="center"/>
            <w:hideMark/>
          </w:tcPr>
          <w:p w14:paraId="289B9348" w14:textId="77777777" w:rsidR="00812518" w:rsidRPr="008A2FE5" w:rsidRDefault="00812518" w:rsidP="00AE6969">
            <w:pPr>
              <w:bidi/>
              <w:jc w:val="center"/>
              <w:rPr>
                <w:sz w:val="16"/>
                <w:szCs w:val="16"/>
                <w:lang w:val="tr-TR"/>
              </w:rPr>
            </w:pPr>
            <w:r w:rsidRPr="008A2FE5">
              <w:rPr>
                <w:sz w:val="16"/>
                <w:szCs w:val="16"/>
                <w:rtl/>
                <w:lang w:val="tr-TR"/>
              </w:rPr>
              <w:t>حاشا</w:t>
            </w:r>
          </w:p>
        </w:tc>
        <w:tc>
          <w:tcPr>
            <w:tcW w:w="1377" w:type="pct"/>
            <w:shd w:val="clear" w:color="auto" w:fill="auto"/>
            <w:vAlign w:val="center"/>
            <w:hideMark/>
          </w:tcPr>
          <w:p w14:paraId="736E0AEB" w14:textId="77777777" w:rsidR="00812518" w:rsidRPr="008A2FE5" w:rsidRDefault="00812518" w:rsidP="00AE6969">
            <w:pPr>
              <w:jc w:val="center"/>
              <w:rPr>
                <w:sz w:val="16"/>
                <w:szCs w:val="16"/>
                <w:rtl/>
                <w:lang w:val="tr-TR"/>
              </w:rPr>
            </w:pPr>
            <w:r w:rsidRPr="008A2FE5">
              <w:rPr>
                <w:sz w:val="16"/>
                <w:szCs w:val="16"/>
                <w:lang w:val="tr-TR"/>
              </w:rPr>
              <w:t>asla katiyen</w:t>
            </w:r>
          </w:p>
        </w:tc>
        <w:tc>
          <w:tcPr>
            <w:tcW w:w="1374" w:type="pct"/>
            <w:shd w:val="clear" w:color="auto" w:fill="auto"/>
            <w:vAlign w:val="center"/>
            <w:hideMark/>
          </w:tcPr>
          <w:p w14:paraId="5FA5CA70" w14:textId="77777777" w:rsidR="00812518" w:rsidRPr="008A2FE5" w:rsidRDefault="00812518" w:rsidP="00AE6969">
            <w:pPr>
              <w:jc w:val="center"/>
              <w:rPr>
                <w:sz w:val="16"/>
                <w:szCs w:val="16"/>
                <w:lang w:val="tr-TR"/>
              </w:rPr>
            </w:pPr>
            <w:r w:rsidRPr="008A2FE5">
              <w:rPr>
                <w:sz w:val="16"/>
                <w:szCs w:val="16"/>
                <w:lang w:val="tr-TR"/>
              </w:rPr>
              <w:t>asla katiyen</w:t>
            </w:r>
          </w:p>
        </w:tc>
        <w:tc>
          <w:tcPr>
            <w:tcW w:w="337" w:type="pct"/>
            <w:shd w:val="clear" w:color="auto" w:fill="auto"/>
            <w:vAlign w:val="center"/>
            <w:hideMark/>
          </w:tcPr>
          <w:p w14:paraId="7654084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0CE3A40" w14:textId="77777777" w:rsidR="00812518" w:rsidRPr="008A2FE5" w:rsidRDefault="00812518" w:rsidP="00AE6969">
            <w:pPr>
              <w:jc w:val="center"/>
              <w:rPr>
                <w:sz w:val="16"/>
                <w:szCs w:val="16"/>
                <w:lang w:val="tr-TR"/>
              </w:rPr>
            </w:pPr>
            <w:r w:rsidRPr="008A2FE5">
              <w:rPr>
                <w:sz w:val="16"/>
                <w:szCs w:val="16"/>
                <w:lang w:val="tr-TR"/>
              </w:rPr>
              <w:t>14</w:t>
            </w:r>
          </w:p>
        </w:tc>
        <w:tc>
          <w:tcPr>
            <w:tcW w:w="359" w:type="pct"/>
            <w:shd w:val="clear" w:color="auto" w:fill="auto"/>
            <w:vAlign w:val="center"/>
            <w:hideMark/>
          </w:tcPr>
          <w:p w14:paraId="529D746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D87745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947FD74" w14:textId="77777777" w:rsidTr="00A46ED6">
        <w:trPr>
          <w:trHeight w:val="225"/>
        </w:trPr>
        <w:tc>
          <w:tcPr>
            <w:tcW w:w="798" w:type="pct"/>
            <w:shd w:val="clear" w:color="auto" w:fill="auto"/>
            <w:vAlign w:val="center"/>
            <w:hideMark/>
          </w:tcPr>
          <w:p w14:paraId="1B325B62" w14:textId="77777777" w:rsidR="00812518" w:rsidRPr="008A2FE5" w:rsidRDefault="00812518" w:rsidP="00AE6969">
            <w:pPr>
              <w:bidi/>
              <w:jc w:val="center"/>
              <w:rPr>
                <w:sz w:val="16"/>
                <w:szCs w:val="16"/>
                <w:lang w:val="tr-TR"/>
              </w:rPr>
            </w:pPr>
            <w:r w:rsidRPr="008A2FE5">
              <w:rPr>
                <w:sz w:val="16"/>
                <w:szCs w:val="16"/>
                <w:rtl/>
                <w:lang w:val="tr-TR"/>
              </w:rPr>
              <w:t>حاکی</w:t>
            </w:r>
          </w:p>
        </w:tc>
        <w:tc>
          <w:tcPr>
            <w:tcW w:w="1377" w:type="pct"/>
            <w:shd w:val="clear" w:color="auto" w:fill="auto"/>
            <w:vAlign w:val="center"/>
            <w:hideMark/>
          </w:tcPr>
          <w:p w14:paraId="75E89105" w14:textId="77777777" w:rsidR="00812518" w:rsidRPr="008A2FE5" w:rsidRDefault="00812518" w:rsidP="00AE6969">
            <w:pPr>
              <w:jc w:val="center"/>
              <w:rPr>
                <w:sz w:val="16"/>
                <w:szCs w:val="16"/>
                <w:rtl/>
                <w:lang w:val="tr-TR"/>
              </w:rPr>
            </w:pPr>
            <w:r w:rsidRPr="008A2FE5">
              <w:rPr>
                <w:sz w:val="16"/>
                <w:szCs w:val="16"/>
                <w:lang w:val="tr-TR"/>
              </w:rPr>
              <w:t>anlatan</w:t>
            </w:r>
          </w:p>
        </w:tc>
        <w:tc>
          <w:tcPr>
            <w:tcW w:w="1374" w:type="pct"/>
            <w:shd w:val="clear" w:color="auto" w:fill="auto"/>
            <w:vAlign w:val="center"/>
            <w:hideMark/>
          </w:tcPr>
          <w:p w14:paraId="76106586" w14:textId="77777777" w:rsidR="00812518" w:rsidRPr="008A2FE5" w:rsidRDefault="00812518" w:rsidP="00AE6969">
            <w:pPr>
              <w:jc w:val="center"/>
              <w:rPr>
                <w:sz w:val="16"/>
                <w:szCs w:val="16"/>
                <w:lang w:val="tr-TR"/>
              </w:rPr>
            </w:pPr>
            <w:r w:rsidRPr="008A2FE5">
              <w:rPr>
                <w:sz w:val="16"/>
                <w:szCs w:val="16"/>
                <w:lang w:val="tr-TR"/>
              </w:rPr>
              <w:t>anlatan</w:t>
            </w:r>
          </w:p>
        </w:tc>
        <w:tc>
          <w:tcPr>
            <w:tcW w:w="337" w:type="pct"/>
            <w:shd w:val="clear" w:color="auto" w:fill="auto"/>
            <w:vAlign w:val="center"/>
            <w:hideMark/>
          </w:tcPr>
          <w:p w14:paraId="6E13B77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57359A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5443A4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57BCBD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7E85CBF" w14:textId="77777777" w:rsidTr="00A46ED6">
        <w:trPr>
          <w:trHeight w:val="225"/>
        </w:trPr>
        <w:tc>
          <w:tcPr>
            <w:tcW w:w="798" w:type="pct"/>
            <w:shd w:val="clear" w:color="auto" w:fill="auto"/>
            <w:vAlign w:val="center"/>
            <w:hideMark/>
          </w:tcPr>
          <w:p w14:paraId="69D318C4" w14:textId="77777777" w:rsidR="00812518" w:rsidRPr="008A2FE5" w:rsidRDefault="00812518" w:rsidP="00AE6969">
            <w:pPr>
              <w:bidi/>
              <w:jc w:val="center"/>
              <w:rPr>
                <w:sz w:val="16"/>
                <w:szCs w:val="16"/>
                <w:lang w:val="tr-TR"/>
              </w:rPr>
            </w:pPr>
            <w:r w:rsidRPr="008A2FE5">
              <w:rPr>
                <w:sz w:val="16"/>
                <w:szCs w:val="16"/>
                <w:rtl/>
                <w:lang w:val="tr-TR"/>
              </w:rPr>
              <w:t>حاڵ</w:t>
            </w:r>
          </w:p>
        </w:tc>
        <w:tc>
          <w:tcPr>
            <w:tcW w:w="1377" w:type="pct"/>
            <w:shd w:val="clear" w:color="auto" w:fill="auto"/>
            <w:vAlign w:val="center"/>
            <w:hideMark/>
          </w:tcPr>
          <w:p w14:paraId="6269F7EF" w14:textId="77777777" w:rsidR="00812518" w:rsidRPr="008A2FE5" w:rsidRDefault="00812518" w:rsidP="00AE6969">
            <w:pPr>
              <w:jc w:val="center"/>
              <w:rPr>
                <w:sz w:val="16"/>
                <w:szCs w:val="16"/>
                <w:rtl/>
                <w:lang w:val="tr-TR"/>
              </w:rPr>
            </w:pPr>
            <w:r w:rsidRPr="008A2FE5">
              <w:rPr>
                <w:sz w:val="16"/>
                <w:szCs w:val="16"/>
                <w:lang w:val="tr-TR"/>
              </w:rPr>
              <w:t>dervişlerde zikir hali, durum</w:t>
            </w:r>
          </w:p>
        </w:tc>
        <w:tc>
          <w:tcPr>
            <w:tcW w:w="1374" w:type="pct"/>
            <w:shd w:val="clear" w:color="auto" w:fill="auto"/>
            <w:vAlign w:val="center"/>
            <w:hideMark/>
          </w:tcPr>
          <w:p w14:paraId="165978C6" w14:textId="77777777" w:rsidR="00812518" w:rsidRPr="008A2FE5" w:rsidRDefault="00812518" w:rsidP="00AE6969">
            <w:pPr>
              <w:jc w:val="center"/>
              <w:rPr>
                <w:sz w:val="16"/>
                <w:szCs w:val="16"/>
                <w:lang w:val="tr-TR"/>
              </w:rPr>
            </w:pPr>
            <w:r w:rsidRPr="008A2FE5">
              <w:rPr>
                <w:sz w:val="16"/>
                <w:szCs w:val="16"/>
                <w:lang w:val="tr-TR"/>
              </w:rPr>
              <w:t>hal, durum</w:t>
            </w:r>
          </w:p>
        </w:tc>
        <w:tc>
          <w:tcPr>
            <w:tcW w:w="337" w:type="pct"/>
            <w:shd w:val="clear" w:color="auto" w:fill="auto"/>
            <w:vAlign w:val="center"/>
            <w:hideMark/>
          </w:tcPr>
          <w:p w14:paraId="017AFB7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60D5B7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97AEBA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BAE470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98C0848" w14:textId="77777777" w:rsidTr="00A46ED6">
        <w:trPr>
          <w:trHeight w:val="225"/>
        </w:trPr>
        <w:tc>
          <w:tcPr>
            <w:tcW w:w="798" w:type="pct"/>
            <w:shd w:val="clear" w:color="auto" w:fill="auto"/>
            <w:vAlign w:val="center"/>
            <w:hideMark/>
          </w:tcPr>
          <w:p w14:paraId="483AC6A8" w14:textId="77777777" w:rsidR="00812518" w:rsidRPr="008A2FE5" w:rsidRDefault="00812518" w:rsidP="00AE6969">
            <w:pPr>
              <w:bidi/>
              <w:jc w:val="center"/>
              <w:rPr>
                <w:sz w:val="16"/>
                <w:szCs w:val="16"/>
                <w:lang w:val="tr-TR"/>
              </w:rPr>
            </w:pPr>
            <w:r w:rsidRPr="008A2FE5">
              <w:rPr>
                <w:sz w:val="16"/>
                <w:szCs w:val="16"/>
                <w:rtl/>
                <w:lang w:val="tr-TR"/>
              </w:rPr>
              <w:t>حامیل</w:t>
            </w:r>
          </w:p>
        </w:tc>
        <w:tc>
          <w:tcPr>
            <w:tcW w:w="1377" w:type="pct"/>
            <w:shd w:val="clear" w:color="auto" w:fill="auto"/>
            <w:vAlign w:val="center"/>
            <w:hideMark/>
          </w:tcPr>
          <w:p w14:paraId="11E3E883" w14:textId="77777777" w:rsidR="00812518" w:rsidRPr="008A2FE5" w:rsidRDefault="00812518" w:rsidP="00AE6969">
            <w:pPr>
              <w:jc w:val="center"/>
              <w:rPr>
                <w:sz w:val="16"/>
                <w:szCs w:val="16"/>
                <w:rtl/>
                <w:lang w:val="tr-TR"/>
              </w:rPr>
            </w:pPr>
            <w:r w:rsidRPr="008A2FE5">
              <w:rPr>
                <w:sz w:val="16"/>
                <w:szCs w:val="16"/>
                <w:lang w:val="tr-TR"/>
              </w:rPr>
              <w:t>yük taşıyan, iki canlı</w:t>
            </w:r>
          </w:p>
        </w:tc>
        <w:tc>
          <w:tcPr>
            <w:tcW w:w="1374" w:type="pct"/>
            <w:shd w:val="clear" w:color="auto" w:fill="auto"/>
            <w:vAlign w:val="center"/>
            <w:hideMark/>
          </w:tcPr>
          <w:p w14:paraId="6F5B9605" w14:textId="7C9813AA" w:rsidR="00812518" w:rsidRPr="008A2FE5" w:rsidRDefault="00812518" w:rsidP="00AE6969">
            <w:pPr>
              <w:jc w:val="center"/>
              <w:rPr>
                <w:sz w:val="16"/>
                <w:szCs w:val="16"/>
                <w:lang w:val="tr-TR"/>
              </w:rPr>
            </w:pPr>
            <w:r w:rsidRPr="008A2FE5">
              <w:rPr>
                <w:sz w:val="16"/>
                <w:szCs w:val="16"/>
                <w:lang w:val="tr-TR"/>
              </w:rPr>
              <w:t>yüklü, gebe, taşıyan, sahip</w:t>
            </w:r>
          </w:p>
        </w:tc>
        <w:tc>
          <w:tcPr>
            <w:tcW w:w="337" w:type="pct"/>
            <w:shd w:val="clear" w:color="auto" w:fill="auto"/>
            <w:vAlign w:val="center"/>
            <w:hideMark/>
          </w:tcPr>
          <w:p w14:paraId="2797330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E8C8A7F"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20AA21E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9E24C0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DF84405" w14:textId="77777777" w:rsidTr="00A46ED6">
        <w:trPr>
          <w:trHeight w:val="225"/>
        </w:trPr>
        <w:tc>
          <w:tcPr>
            <w:tcW w:w="798" w:type="pct"/>
            <w:shd w:val="clear" w:color="auto" w:fill="auto"/>
            <w:vAlign w:val="center"/>
            <w:hideMark/>
          </w:tcPr>
          <w:p w14:paraId="4C26742B" w14:textId="77777777" w:rsidR="00812518" w:rsidRPr="008A2FE5" w:rsidRDefault="00812518" w:rsidP="00AE6969">
            <w:pPr>
              <w:bidi/>
              <w:jc w:val="center"/>
              <w:rPr>
                <w:sz w:val="16"/>
                <w:szCs w:val="16"/>
                <w:lang w:val="tr-TR"/>
              </w:rPr>
            </w:pPr>
            <w:r w:rsidRPr="008A2FE5">
              <w:rPr>
                <w:sz w:val="16"/>
                <w:szCs w:val="16"/>
                <w:rtl/>
                <w:lang w:val="tr-TR"/>
              </w:rPr>
              <w:t>حوبب</w:t>
            </w:r>
          </w:p>
        </w:tc>
        <w:tc>
          <w:tcPr>
            <w:tcW w:w="1377" w:type="pct"/>
            <w:shd w:val="clear" w:color="auto" w:fill="auto"/>
            <w:vAlign w:val="center"/>
            <w:hideMark/>
          </w:tcPr>
          <w:p w14:paraId="7A43706E" w14:textId="77777777" w:rsidR="00812518" w:rsidRPr="008A2FE5" w:rsidRDefault="00812518" w:rsidP="00AE6969">
            <w:pPr>
              <w:jc w:val="center"/>
              <w:rPr>
                <w:sz w:val="16"/>
                <w:szCs w:val="16"/>
                <w:rtl/>
                <w:lang w:val="tr-TR"/>
              </w:rPr>
            </w:pPr>
            <w:r w:rsidRPr="008A2FE5">
              <w:rPr>
                <w:sz w:val="16"/>
                <w:szCs w:val="16"/>
                <w:lang w:val="tr-TR"/>
              </w:rPr>
              <w:t>sevgi</w:t>
            </w:r>
          </w:p>
        </w:tc>
        <w:tc>
          <w:tcPr>
            <w:tcW w:w="1374" w:type="pct"/>
            <w:shd w:val="clear" w:color="auto" w:fill="auto"/>
            <w:vAlign w:val="center"/>
            <w:hideMark/>
          </w:tcPr>
          <w:p w14:paraId="083D31DD" w14:textId="77777777" w:rsidR="00812518" w:rsidRPr="008A2FE5" w:rsidRDefault="00812518" w:rsidP="00AE6969">
            <w:pPr>
              <w:jc w:val="center"/>
              <w:rPr>
                <w:sz w:val="16"/>
                <w:szCs w:val="16"/>
                <w:lang w:val="tr-TR"/>
              </w:rPr>
            </w:pPr>
            <w:r w:rsidRPr="008A2FE5">
              <w:rPr>
                <w:sz w:val="16"/>
                <w:szCs w:val="16"/>
                <w:lang w:val="tr-TR"/>
              </w:rPr>
              <w:t>sevgi</w:t>
            </w:r>
          </w:p>
        </w:tc>
        <w:tc>
          <w:tcPr>
            <w:tcW w:w="337" w:type="pct"/>
            <w:shd w:val="clear" w:color="auto" w:fill="auto"/>
            <w:vAlign w:val="center"/>
            <w:hideMark/>
          </w:tcPr>
          <w:p w14:paraId="2EAE8F2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9B78B6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16C21B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C56834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618D915" w14:textId="77777777" w:rsidTr="00A46ED6">
        <w:trPr>
          <w:trHeight w:val="225"/>
        </w:trPr>
        <w:tc>
          <w:tcPr>
            <w:tcW w:w="798" w:type="pct"/>
            <w:shd w:val="clear" w:color="auto" w:fill="auto"/>
            <w:vAlign w:val="center"/>
            <w:hideMark/>
          </w:tcPr>
          <w:p w14:paraId="585630E2" w14:textId="77777777" w:rsidR="00812518" w:rsidRPr="008A2FE5" w:rsidRDefault="00812518" w:rsidP="00AE6969">
            <w:pPr>
              <w:bidi/>
              <w:jc w:val="center"/>
              <w:rPr>
                <w:sz w:val="16"/>
                <w:szCs w:val="16"/>
                <w:lang w:val="tr-TR"/>
              </w:rPr>
            </w:pPr>
            <w:r w:rsidRPr="008A2FE5">
              <w:rPr>
                <w:sz w:val="16"/>
                <w:szCs w:val="16"/>
                <w:rtl/>
                <w:lang w:val="tr-TR"/>
              </w:rPr>
              <w:t>حوججەت</w:t>
            </w:r>
          </w:p>
        </w:tc>
        <w:tc>
          <w:tcPr>
            <w:tcW w:w="1377" w:type="pct"/>
            <w:shd w:val="clear" w:color="auto" w:fill="auto"/>
            <w:vAlign w:val="center"/>
            <w:hideMark/>
          </w:tcPr>
          <w:p w14:paraId="7D9E295C" w14:textId="77777777" w:rsidR="00812518" w:rsidRPr="008A2FE5" w:rsidRDefault="00812518" w:rsidP="00AE6969">
            <w:pPr>
              <w:jc w:val="center"/>
              <w:rPr>
                <w:sz w:val="16"/>
                <w:szCs w:val="16"/>
                <w:rtl/>
                <w:lang w:val="tr-TR"/>
              </w:rPr>
            </w:pPr>
            <w:r w:rsidRPr="008A2FE5">
              <w:rPr>
                <w:sz w:val="16"/>
                <w:szCs w:val="16"/>
                <w:lang w:val="tr-TR"/>
              </w:rPr>
              <w:t>delil</w:t>
            </w:r>
          </w:p>
        </w:tc>
        <w:tc>
          <w:tcPr>
            <w:tcW w:w="1374" w:type="pct"/>
            <w:shd w:val="clear" w:color="auto" w:fill="auto"/>
            <w:vAlign w:val="center"/>
            <w:hideMark/>
          </w:tcPr>
          <w:p w14:paraId="37A5B7C4" w14:textId="77777777" w:rsidR="00812518" w:rsidRPr="008A2FE5" w:rsidRDefault="00812518" w:rsidP="00AE6969">
            <w:pPr>
              <w:jc w:val="center"/>
              <w:rPr>
                <w:sz w:val="16"/>
                <w:szCs w:val="16"/>
                <w:lang w:val="tr-TR"/>
              </w:rPr>
            </w:pPr>
            <w:r w:rsidRPr="008A2FE5">
              <w:rPr>
                <w:sz w:val="16"/>
                <w:szCs w:val="16"/>
                <w:lang w:val="tr-TR"/>
              </w:rPr>
              <w:t>delil</w:t>
            </w:r>
          </w:p>
        </w:tc>
        <w:tc>
          <w:tcPr>
            <w:tcW w:w="337" w:type="pct"/>
            <w:shd w:val="clear" w:color="auto" w:fill="auto"/>
            <w:vAlign w:val="center"/>
            <w:hideMark/>
          </w:tcPr>
          <w:p w14:paraId="6B87B21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FC81F08" w14:textId="77777777" w:rsidR="00812518" w:rsidRPr="008A2FE5" w:rsidRDefault="00812518" w:rsidP="00AE6969">
            <w:pPr>
              <w:jc w:val="center"/>
              <w:rPr>
                <w:sz w:val="16"/>
                <w:szCs w:val="16"/>
                <w:lang w:val="tr-TR"/>
              </w:rPr>
            </w:pPr>
            <w:r w:rsidRPr="008A2FE5">
              <w:rPr>
                <w:sz w:val="16"/>
                <w:szCs w:val="16"/>
                <w:lang w:val="tr-TR"/>
              </w:rPr>
              <w:t>20</w:t>
            </w:r>
          </w:p>
        </w:tc>
        <w:tc>
          <w:tcPr>
            <w:tcW w:w="359" w:type="pct"/>
            <w:shd w:val="clear" w:color="auto" w:fill="auto"/>
            <w:vAlign w:val="center"/>
            <w:hideMark/>
          </w:tcPr>
          <w:p w14:paraId="4B5B475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7CD328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12CD4C9" w14:textId="77777777" w:rsidTr="00A46ED6">
        <w:trPr>
          <w:trHeight w:val="225"/>
        </w:trPr>
        <w:tc>
          <w:tcPr>
            <w:tcW w:w="798" w:type="pct"/>
            <w:shd w:val="clear" w:color="auto" w:fill="auto"/>
            <w:vAlign w:val="center"/>
            <w:hideMark/>
          </w:tcPr>
          <w:p w14:paraId="624CEB9E" w14:textId="77777777" w:rsidR="00812518" w:rsidRPr="008A2FE5" w:rsidRDefault="00812518" w:rsidP="00AE6969">
            <w:pPr>
              <w:bidi/>
              <w:jc w:val="center"/>
              <w:rPr>
                <w:sz w:val="16"/>
                <w:szCs w:val="16"/>
                <w:lang w:val="tr-TR"/>
              </w:rPr>
            </w:pPr>
            <w:r w:rsidRPr="008A2FE5">
              <w:rPr>
                <w:sz w:val="16"/>
                <w:szCs w:val="16"/>
                <w:rtl/>
                <w:lang w:val="tr-TR"/>
              </w:rPr>
              <w:t>حوجرە</w:t>
            </w:r>
          </w:p>
        </w:tc>
        <w:tc>
          <w:tcPr>
            <w:tcW w:w="1377" w:type="pct"/>
            <w:shd w:val="clear" w:color="auto" w:fill="auto"/>
            <w:vAlign w:val="center"/>
            <w:hideMark/>
          </w:tcPr>
          <w:p w14:paraId="3BF8094E" w14:textId="77777777" w:rsidR="00812518" w:rsidRPr="008A2FE5" w:rsidRDefault="00812518" w:rsidP="00AE6969">
            <w:pPr>
              <w:jc w:val="center"/>
              <w:rPr>
                <w:sz w:val="16"/>
                <w:szCs w:val="16"/>
                <w:rtl/>
                <w:lang w:val="tr-TR"/>
              </w:rPr>
            </w:pPr>
            <w:r w:rsidRPr="008A2FE5">
              <w:rPr>
                <w:sz w:val="16"/>
                <w:szCs w:val="16"/>
                <w:lang w:val="tr-TR"/>
              </w:rPr>
              <w:t>mescitteki inziva odacığı</w:t>
            </w:r>
          </w:p>
        </w:tc>
        <w:tc>
          <w:tcPr>
            <w:tcW w:w="1374" w:type="pct"/>
            <w:shd w:val="clear" w:color="auto" w:fill="auto"/>
            <w:vAlign w:val="center"/>
            <w:hideMark/>
          </w:tcPr>
          <w:p w14:paraId="3589C74F" w14:textId="77777777" w:rsidR="00812518" w:rsidRPr="008A2FE5" w:rsidRDefault="00812518" w:rsidP="00AE6969">
            <w:pPr>
              <w:jc w:val="center"/>
              <w:rPr>
                <w:sz w:val="16"/>
                <w:szCs w:val="16"/>
                <w:lang w:val="tr-TR"/>
              </w:rPr>
            </w:pPr>
            <w:r w:rsidRPr="008A2FE5">
              <w:rPr>
                <w:sz w:val="16"/>
                <w:szCs w:val="16"/>
                <w:lang w:val="tr-TR"/>
              </w:rPr>
              <w:t>mescitteki inziva odacığı, göz</w:t>
            </w:r>
          </w:p>
        </w:tc>
        <w:tc>
          <w:tcPr>
            <w:tcW w:w="337" w:type="pct"/>
            <w:shd w:val="clear" w:color="auto" w:fill="auto"/>
            <w:vAlign w:val="center"/>
            <w:hideMark/>
          </w:tcPr>
          <w:p w14:paraId="01AFF09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5AE01AF"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0F838A3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4594EB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FC6D461" w14:textId="77777777" w:rsidTr="00A46ED6">
        <w:trPr>
          <w:trHeight w:val="225"/>
        </w:trPr>
        <w:tc>
          <w:tcPr>
            <w:tcW w:w="798" w:type="pct"/>
            <w:shd w:val="clear" w:color="auto" w:fill="auto"/>
            <w:vAlign w:val="center"/>
            <w:hideMark/>
          </w:tcPr>
          <w:p w14:paraId="1FEBFFDC" w14:textId="77777777" w:rsidR="00812518" w:rsidRPr="008A2FE5" w:rsidRDefault="00812518" w:rsidP="00AE6969">
            <w:pPr>
              <w:bidi/>
              <w:jc w:val="center"/>
              <w:rPr>
                <w:sz w:val="16"/>
                <w:szCs w:val="16"/>
                <w:lang w:val="tr-TR"/>
              </w:rPr>
            </w:pPr>
            <w:r w:rsidRPr="008A2FE5">
              <w:rPr>
                <w:sz w:val="16"/>
                <w:szCs w:val="16"/>
                <w:rtl/>
                <w:lang w:val="tr-TR"/>
              </w:rPr>
              <w:t>حورمەت</w:t>
            </w:r>
          </w:p>
        </w:tc>
        <w:tc>
          <w:tcPr>
            <w:tcW w:w="1377" w:type="pct"/>
            <w:shd w:val="clear" w:color="auto" w:fill="auto"/>
            <w:vAlign w:val="center"/>
            <w:hideMark/>
          </w:tcPr>
          <w:p w14:paraId="3BC3506C" w14:textId="77777777" w:rsidR="00812518" w:rsidRPr="008A2FE5" w:rsidRDefault="00812518" w:rsidP="00AE6969">
            <w:pPr>
              <w:jc w:val="center"/>
              <w:rPr>
                <w:sz w:val="16"/>
                <w:szCs w:val="16"/>
                <w:rtl/>
                <w:lang w:val="tr-TR"/>
              </w:rPr>
            </w:pPr>
            <w:r w:rsidRPr="008A2FE5">
              <w:rPr>
                <w:sz w:val="16"/>
                <w:szCs w:val="16"/>
                <w:lang w:val="tr-TR"/>
              </w:rPr>
              <w:t>haramlık</w:t>
            </w:r>
          </w:p>
        </w:tc>
        <w:tc>
          <w:tcPr>
            <w:tcW w:w="1374" w:type="pct"/>
            <w:shd w:val="clear" w:color="auto" w:fill="auto"/>
            <w:vAlign w:val="center"/>
            <w:hideMark/>
          </w:tcPr>
          <w:p w14:paraId="4EF10D3C" w14:textId="77777777" w:rsidR="00812518" w:rsidRPr="008A2FE5" w:rsidRDefault="00812518" w:rsidP="00AE6969">
            <w:pPr>
              <w:jc w:val="center"/>
              <w:rPr>
                <w:sz w:val="16"/>
                <w:szCs w:val="16"/>
                <w:lang w:val="tr-TR"/>
              </w:rPr>
            </w:pPr>
            <w:r w:rsidRPr="008A2FE5">
              <w:rPr>
                <w:sz w:val="16"/>
                <w:szCs w:val="16"/>
                <w:lang w:val="tr-TR"/>
              </w:rPr>
              <w:t>haramlık, saygı</w:t>
            </w:r>
          </w:p>
        </w:tc>
        <w:tc>
          <w:tcPr>
            <w:tcW w:w="337" w:type="pct"/>
            <w:shd w:val="clear" w:color="auto" w:fill="auto"/>
            <w:vAlign w:val="center"/>
            <w:hideMark/>
          </w:tcPr>
          <w:p w14:paraId="1095940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55BE911"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420910E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0DB7FE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1BFC059" w14:textId="77777777" w:rsidTr="00A46ED6">
        <w:trPr>
          <w:trHeight w:val="225"/>
        </w:trPr>
        <w:tc>
          <w:tcPr>
            <w:tcW w:w="798" w:type="pct"/>
            <w:shd w:val="clear" w:color="auto" w:fill="auto"/>
            <w:vAlign w:val="center"/>
            <w:hideMark/>
          </w:tcPr>
          <w:p w14:paraId="79CE52B2" w14:textId="77777777" w:rsidR="00812518" w:rsidRPr="008A2FE5" w:rsidRDefault="00812518" w:rsidP="00AE6969">
            <w:pPr>
              <w:bidi/>
              <w:jc w:val="center"/>
              <w:rPr>
                <w:sz w:val="16"/>
                <w:szCs w:val="16"/>
                <w:lang w:val="tr-TR"/>
              </w:rPr>
            </w:pPr>
            <w:r w:rsidRPr="008A2FE5">
              <w:rPr>
                <w:sz w:val="16"/>
                <w:szCs w:val="16"/>
                <w:rtl/>
                <w:lang w:val="tr-TR"/>
              </w:rPr>
              <w:t>حۆری</w:t>
            </w:r>
          </w:p>
        </w:tc>
        <w:tc>
          <w:tcPr>
            <w:tcW w:w="1377" w:type="pct"/>
            <w:shd w:val="clear" w:color="auto" w:fill="auto"/>
            <w:vAlign w:val="center"/>
            <w:hideMark/>
          </w:tcPr>
          <w:p w14:paraId="7B475F1C" w14:textId="77777777" w:rsidR="00812518" w:rsidRPr="008A2FE5" w:rsidRDefault="00812518" w:rsidP="00AE6969">
            <w:pPr>
              <w:jc w:val="center"/>
              <w:rPr>
                <w:sz w:val="16"/>
                <w:szCs w:val="16"/>
                <w:rtl/>
                <w:lang w:val="tr-TR"/>
              </w:rPr>
            </w:pPr>
            <w:r w:rsidRPr="008A2FE5">
              <w:rPr>
                <w:sz w:val="16"/>
                <w:szCs w:val="16"/>
                <w:lang w:val="tr-TR"/>
              </w:rPr>
              <w:t>huri</w:t>
            </w:r>
          </w:p>
        </w:tc>
        <w:tc>
          <w:tcPr>
            <w:tcW w:w="1374" w:type="pct"/>
            <w:shd w:val="clear" w:color="auto" w:fill="auto"/>
            <w:vAlign w:val="center"/>
            <w:hideMark/>
          </w:tcPr>
          <w:p w14:paraId="7C18BD77" w14:textId="77777777" w:rsidR="00812518" w:rsidRPr="008A2FE5" w:rsidRDefault="00812518" w:rsidP="00AE6969">
            <w:pPr>
              <w:jc w:val="center"/>
              <w:rPr>
                <w:sz w:val="16"/>
                <w:szCs w:val="16"/>
                <w:lang w:val="tr-TR"/>
              </w:rPr>
            </w:pPr>
            <w:r w:rsidRPr="008A2FE5">
              <w:rPr>
                <w:sz w:val="16"/>
                <w:szCs w:val="16"/>
                <w:lang w:val="tr-TR"/>
              </w:rPr>
              <w:t>huri</w:t>
            </w:r>
          </w:p>
        </w:tc>
        <w:tc>
          <w:tcPr>
            <w:tcW w:w="337" w:type="pct"/>
            <w:shd w:val="clear" w:color="auto" w:fill="auto"/>
            <w:vAlign w:val="center"/>
            <w:hideMark/>
          </w:tcPr>
          <w:p w14:paraId="5C2967A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B7A6163"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60F6E62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AE7980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02803C8" w14:textId="77777777" w:rsidTr="00A46ED6">
        <w:trPr>
          <w:trHeight w:val="225"/>
        </w:trPr>
        <w:tc>
          <w:tcPr>
            <w:tcW w:w="798" w:type="pct"/>
            <w:shd w:val="clear" w:color="auto" w:fill="auto"/>
            <w:vAlign w:val="center"/>
            <w:hideMark/>
          </w:tcPr>
          <w:p w14:paraId="5442E994" w14:textId="77777777" w:rsidR="00812518" w:rsidRPr="008A2FE5" w:rsidRDefault="00812518" w:rsidP="00AE6969">
            <w:pPr>
              <w:bidi/>
              <w:jc w:val="center"/>
              <w:rPr>
                <w:sz w:val="16"/>
                <w:szCs w:val="16"/>
                <w:lang w:val="tr-TR"/>
              </w:rPr>
            </w:pPr>
            <w:r w:rsidRPr="008A2FE5">
              <w:rPr>
                <w:sz w:val="16"/>
                <w:szCs w:val="16"/>
                <w:rtl/>
                <w:lang w:val="tr-TR"/>
              </w:rPr>
              <w:t>حوزوور</w:t>
            </w:r>
          </w:p>
        </w:tc>
        <w:tc>
          <w:tcPr>
            <w:tcW w:w="1377" w:type="pct"/>
            <w:shd w:val="clear" w:color="auto" w:fill="auto"/>
            <w:vAlign w:val="center"/>
            <w:hideMark/>
          </w:tcPr>
          <w:p w14:paraId="2607A50A" w14:textId="77777777" w:rsidR="00812518" w:rsidRPr="008A2FE5" w:rsidRDefault="00812518" w:rsidP="00AE6969">
            <w:pPr>
              <w:jc w:val="center"/>
              <w:rPr>
                <w:sz w:val="16"/>
                <w:szCs w:val="16"/>
                <w:rtl/>
                <w:lang w:val="tr-TR"/>
              </w:rPr>
            </w:pPr>
            <w:r w:rsidRPr="008A2FE5">
              <w:rPr>
                <w:sz w:val="16"/>
                <w:szCs w:val="16"/>
                <w:lang w:val="tr-TR"/>
              </w:rPr>
              <w:t>huzura gelme</w:t>
            </w:r>
          </w:p>
        </w:tc>
        <w:tc>
          <w:tcPr>
            <w:tcW w:w="1374" w:type="pct"/>
            <w:shd w:val="clear" w:color="auto" w:fill="auto"/>
            <w:vAlign w:val="center"/>
            <w:hideMark/>
          </w:tcPr>
          <w:p w14:paraId="0E53350C" w14:textId="77777777" w:rsidR="00812518" w:rsidRPr="008A2FE5" w:rsidRDefault="00812518" w:rsidP="00AE6969">
            <w:pPr>
              <w:jc w:val="center"/>
              <w:rPr>
                <w:sz w:val="16"/>
                <w:szCs w:val="16"/>
                <w:lang w:val="tr-TR"/>
              </w:rPr>
            </w:pPr>
            <w:r w:rsidRPr="008A2FE5">
              <w:rPr>
                <w:sz w:val="16"/>
                <w:szCs w:val="16"/>
                <w:lang w:val="tr-TR"/>
              </w:rPr>
              <w:t>hazır bulunma</w:t>
            </w:r>
          </w:p>
        </w:tc>
        <w:tc>
          <w:tcPr>
            <w:tcW w:w="337" w:type="pct"/>
            <w:shd w:val="clear" w:color="auto" w:fill="auto"/>
            <w:vAlign w:val="center"/>
            <w:hideMark/>
          </w:tcPr>
          <w:p w14:paraId="2926BA9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DD20E26"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0E759DF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13A2EF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6170494" w14:textId="77777777" w:rsidTr="00A46ED6">
        <w:trPr>
          <w:trHeight w:val="225"/>
        </w:trPr>
        <w:tc>
          <w:tcPr>
            <w:tcW w:w="798" w:type="pct"/>
            <w:shd w:val="clear" w:color="auto" w:fill="auto"/>
            <w:vAlign w:val="center"/>
            <w:hideMark/>
          </w:tcPr>
          <w:p w14:paraId="5A25F1E3" w14:textId="77777777" w:rsidR="00812518" w:rsidRPr="008A2FE5" w:rsidRDefault="00812518" w:rsidP="00AE6969">
            <w:pPr>
              <w:bidi/>
              <w:jc w:val="center"/>
              <w:rPr>
                <w:sz w:val="16"/>
                <w:szCs w:val="16"/>
                <w:lang w:val="tr-TR"/>
              </w:rPr>
            </w:pPr>
            <w:r w:rsidRPr="008A2FE5">
              <w:rPr>
                <w:sz w:val="16"/>
                <w:szCs w:val="16"/>
                <w:rtl/>
                <w:lang w:val="tr-TR"/>
              </w:rPr>
              <w:t>حوسن</w:t>
            </w:r>
          </w:p>
        </w:tc>
        <w:tc>
          <w:tcPr>
            <w:tcW w:w="1377" w:type="pct"/>
            <w:shd w:val="clear" w:color="auto" w:fill="auto"/>
            <w:vAlign w:val="center"/>
            <w:hideMark/>
          </w:tcPr>
          <w:p w14:paraId="7CBD7052" w14:textId="77777777" w:rsidR="00812518" w:rsidRPr="008A2FE5" w:rsidRDefault="00812518" w:rsidP="00AE6969">
            <w:pPr>
              <w:jc w:val="center"/>
              <w:rPr>
                <w:sz w:val="16"/>
                <w:szCs w:val="16"/>
                <w:rtl/>
                <w:lang w:val="tr-TR"/>
              </w:rPr>
            </w:pPr>
            <w:r w:rsidRPr="008A2FE5">
              <w:rPr>
                <w:sz w:val="16"/>
                <w:szCs w:val="16"/>
                <w:lang w:val="tr-TR"/>
              </w:rPr>
              <w:t>güzellik</w:t>
            </w:r>
          </w:p>
        </w:tc>
        <w:tc>
          <w:tcPr>
            <w:tcW w:w="1374" w:type="pct"/>
            <w:shd w:val="clear" w:color="auto" w:fill="auto"/>
            <w:vAlign w:val="center"/>
            <w:hideMark/>
          </w:tcPr>
          <w:p w14:paraId="0A8AF859" w14:textId="77777777" w:rsidR="00812518" w:rsidRPr="008A2FE5" w:rsidRDefault="00812518" w:rsidP="00AE6969">
            <w:pPr>
              <w:jc w:val="center"/>
              <w:rPr>
                <w:sz w:val="16"/>
                <w:szCs w:val="16"/>
                <w:lang w:val="tr-TR"/>
              </w:rPr>
            </w:pPr>
            <w:r w:rsidRPr="008A2FE5">
              <w:rPr>
                <w:sz w:val="16"/>
                <w:szCs w:val="16"/>
                <w:lang w:val="tr-TR"/>
              </w:rPr>
              <w:t>güzellik</w:t>
            </w:r>
          </w:p>
        </w:tc>
        <w:tc>
          <w:tcPr>
            <w:tcW w:w="337" w:type="pct"/>
            <w:shd w:val="clear" w:color="auto" w:fill="auto"/>
            <w:vAlign w:val="center"/>
            <w:hideMark/>
          </w:tcPr>
          <w:p w14:paraId="106619D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7FB2195"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84412F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699672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0731096" w14:textId="77777777" w:rsidTr="00A46ED6">
        <w:trPr>
          <w:trHeight w:val="225"/>
        </w:trPr>
        <w:tc>
          <w:tcPr>
            <w:tcW w:w="798" w:type="pct"/>
            <w:shd w:val="clear" w:color="auto" w:fill="auto"/>
            <w:vAlign w:val="center"/>
            <w:hideMark/>
          </w:tcPr>
          <w:p w14:paraId="1C179190" w14:textId="77777777" w:rsidR="00812518" w:rsidRPr="008A2FE5" w:rsidRDefault="00812518" w:rsidP="00AE6969">
            <w:pPr>
              <w:bidi/>
              <w:jc w:val="center"/>
              <w:rPr>
                <w:sz w:val="16"/>
                <w:szCs w:val="16"/>
                <w:lang w:val="tr-TR"/>
              </w:rPr>
            </w:pPr>
            <w:r w:rsidRPr="008A2FE5">
              <w:rPr>
                <w:sz w:val="16"/>
                <w:szCs w:val="16"/>
                <w:rtl/>
                <w:lang w:val="tr-TR"/>
              </w:rPr>
              <w:t>حوسنی سوورەت</w:t>
            </w:r>
          </w:p>
        </w:tc>
        <w:tc>
          <w:tcPr>
            <w:tcW w:w="1377" w:type="pct"/>
            <w:shd w:val="clear" w:color="auto" w:fill="auto"/>
            <w:vAlign w:val="center"/>
            <w:hideMark/>
          </w:tcPr>
          <w:p w14:paraId="4F37F516" w14:textId="77777777" w:rsidR="00812518" w:rsidRPr="008A2FE5" w:rsidRDefault="00812518" w:rsidP="00AE6969">
            <w:pPr>
              <w:jc w:val="center"/>
              <w:rPr>
                <w:sz w:val="16"/>
                <w:szCs w:val="16"/>
                <w:rtl/>
                <w:lang w:val="tr-TR"/>
              </w:rPr>
            </w:pPr>
            <w:r w:rsidRPr="008A2FE5">
              <w:rPr>
                <w:sz w:val="16"/>
                <w:szCs w:val="16"/>
                <w:lang w:val="tr-TR"/>
              </w:rPr>
              <w:t>güzel bir surette</w:t>
            </w:r>
          </w:p>
        </w:tc>
        <w:tc>
          <w:tcPr>
            <w:tcW w:w="1374" w:type="pct"/>
            <w:shd w:val="clear" w:color="auto" w:fill="auto"/>
            <w:vAlign w:val="center"/>
            <w:hideMark/>
          </w:tcPr>
          <w:p w14:paraId="30C23A8A" w14:textId="77777777" w:rsidR="00812518" w:rsidRPr="008A2FE5" w:rsidRDefault="00812518" w:rsidP="00AE6969">
            <w:pPr>
              <w:jc w:val="center"/>
              <w:rPr>
                <w:sz w:val="16"/>
                <w:szCs w:val="16"/>
                <w:lang w:val="tr-TR"/>
              </w:rPr>
            </w:pPr>
            <w:r w:rsidRPr="008A2FE5">
              <w:rPr>
                <w:sz w:val="16"/>
                <w:szCs w:val="16"/>
                <w:lang w:val="tr-TR"/>
              </w:rPr>
              <w:t>güzel bir surette</w:t>
            </w:r>
          </w:p>
        </w:tc>
        <w:tc>
          <w:tcPr>
            <w:tcW w:w="337" w:type="pct"/>
            <w:shd w:val="clear" w:color="auto" w:fill="auto"/>
            <w:vAlign w:val="center"/>
            <w:hideMark/>
          </w:tcPr>
          <w:p w14:paraId="264C890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132145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943CB1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8D2F7A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F5F0403" w14:textId="77777777" w:rsidTr="00A46ED6">
        <w:trPr>
          <w:trHeight w:val="225"/>
        </w:trPr>
        <w:tc>
          <w:tcPr>
            <w:tcW w:w="798" w:type="pct"/>
            <w:shd w:val="clear" w:color="auto" w:fill="auto"/>
            <w:vAlign w:val="center"/>
            <w:hideMark/>
          </w:tcPr>
          <w:p w14:paraId="09504BAC" w14:textId="77777777" w:rsidR="00812518" w:rsidRPr="008A2FE5" w:rsidRDefault="00812518" w:rsidP="00AE6969">
            <w:pPr>
              <w:bidi/>
              <w:jc w:val="center"/>
              <w:rPr>
                <w:sz w:val="16"/>
                <w:szCs w:val="16"/>
                <w:lang w:val="tr-TR"/>
              </w:rPr>
            </w:pPr>
            <w:r w:rsidRPr="008A2FE5">
              <w:rPr>
                <w:sz w:val="16"/>
                <w:szCs w:val="16"/>
                <w:rtl/>
                <w:lang w:val="tr-TR"/>
              </w:rPr>
              <w:t>حوققە</w:t>
            </w:r>
          </w:p>
        </w:tc>
        <w:tc>
          <w:tcPr>
            <w:tcW w:w="1377" w:type="pct"/>
            <w:shd w:val="clear" w:color="auto" w:fill="auto"/>
            <w:vAlign w:val="center"/>
            <w:hideMark/>
          </w:tcPr>
          <w:p w14:paraId="6873BEA7" w14:textId="77777777" w:rsidR="00812518" w:rsidRPr="008A2FE5" w:rsidRDefault="00812518" w:rsidP="00AE6969">
            <w:pPr>
              <w:jc w:val="center"/>
              <w:rPr>
                <w:sz w:val="16"/>
                <w:szCs w:val="16"/>
                <w:rtl/>
                <w:lang w:val="tr-TR"/>
              </w:rPr>
            </w:pPr>
            <w:r w:rsidRPr="008A2FE5">
              <w:rPr>
                <w:sz w:val="16"/>
                <w:szCs w:val="16"/>
                <w:lang w:val="tr-TR"/>
              </w:rPr>
              <w:t>gökyüzü, kadınların küçük ve kokulu malzeme kutusu</w:t>
            </w:r>
          </w:p>
        </w:tc>
        <w:tc>
          <w:tcPr>
            <w:tcW w:w="1374" w:type="pct"/>
            <w:shd w:val="clear" w:color="auto" w:fill="auto"/>
            <w:vAlign w:val="center"/>
            <w:hideMark/>
          </w:tcPr>
          <w:p w14:paraId="3B65FD36" w14:textId="77777777" w:rsidR="00812518" w:rsidRPr="008A2FE5" w:rsidRDefault="00812518" w:rsidP="00AE6969">
            <w:pPr>
              <w:jc w:val="center"/>
              <w:rPr>
                <w:sz w:val="16"/>
                <w:szCs w:val="16"/>
                <w:lang w:val="tr-TR"/>
              </w:rPr>
            </w:pPr>
            <w:r w:rsidRPr="008A2FE5">
              <w:rPr>
                <w:sz w:val="16"/>
                <w:szCs w:val="16"/>
                <w:lang w:val="tr-TR"/>
              </w:rPr>
              <w:t>mürekkep kabı, içine tükürülen kap</w:t>
            </w:r>
          </w:p>
        </w:tc>
        <w:tc>
          <w:tcPr>
            <w:tcW w:w="337" w:type="pct"/>
            <w:shd w:val="clear" w:color="auto" w:fill="auto"/>
            <w:vAlign w:val="center"/>
            <w:hideMark/>
          </w:tcPr>
          <w:p w14:paraId="52AFD3B6"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E59D7D1"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17B93995"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7E2B5A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62C7C5A" w14:textId="77777777" w:rsidTr="00A46ED6">
        <w:trPr>
          <w:trHeight w:val="225"/>
        </w:trPr>
        <w:tc>
          <w:tcPr>
            <w:tcW w:w="798" w:type="pct"/>
            <w:shd w:val="clear" w:color="auto" w:fill="auto"/>
            <w:vAlign w:val="center"/>
            <w:hideMark/>
          </w:tcPr>
          <w:p w14:paraId="4B2999BE" w14:textId="77777777" w:rsidR="00812518" w:rsidRPr="008A2FE5" w:rsidRDefault="00812518" w:rsidP="00AE6969">
            <w:pPr>
              <w:bidi/>
              <w:jc w:val="center"/>
              <w:rPr>
                <w:sz w:val="16"/>
                <w:szCs w:val="16"/>
                <w:lang w:val="tr-TR"/>
              </w:rPr>
            </w:pPr>
            <w:r w:rsidRPr="008A2FE5">
              <w:rPr>
                <w:sz w:val="16"/>
                <w:szCs w:val="16"/>
                <w:rtl/>
                <w:lang w:val="tr-TR"/>
              </w:rPr>
              <w:t>حوکەما</w:t>
            </w:r>
          </w:p>
        </w:tc>
        <w:tc>
          <w:tcPr>
            <w:tcW w:w="1377" w:type="pct"/>
            <w:shd w:val="clear" w:color="auto" w:fill="auto"/>
            <w:vAlign w:val="center"/>
            <w:hideMark/>
          </w:tcPr>
          <w:p w14:paraId="15FBDFC6" w14:textId="77777777" w:rsidR="00812518" w:rsidRPr="008A2FE5" w:rsidRDefault="00812518" w:rsidP="00AE6969">
            <w:pPr>
              <w:jc w:val="center"/>
              <w:rPr>
                <w:sz w:val="16"/>
                <w:szCs w:val="16"/>
                <w:rtl/>
                <w:lang w:val="tr-TR"/>
              </w:rPr>
            </w:pPr>
            <w:r w:rsidRPr="008A2FE5">
              <w:rPr>
                <w:sz w:val="16"/>
                <w:szCs w:val="16"/>
                <w:lang w:val="tr-TR"/>
              </w:rPr>
              <w:t>hakimler, filozoflar</w:t>
            </w:r>
          </w:p>
        </w:tc>
        <w:tc>
          <w:tcPr>
            <w:tcW w:w="1374" w:type="pct"/>
            <w:shd w:val="clear" w:color="auto" w:fill="auto"/>
            <w:vAlign w:val="center"/>
            <w:hideMark/>
          </w:tcPr>
          <w:p w14:paraId="7AC468EC" w14:textId="77777777" w:rsidR="00812518" w:rsidRPr="008A2FE5" w:rsidRDefault="00812518" w:rsidP="00AE6969">
            <w:pPr>
              <w:jc w:val="center"/>
              <w:rPr>
                <w:sz w:val="16"/>
                <w:szCs w:val="16"/>
                <w:lang w:val="tr-TR"/>
              </w:rPr>
            </w:pPr>
            <w:r w:rsidRPr="008A2FE5">
              <w:rPr>
                <w:sz w:val="16"/>
                <w:szCs w:val="16"/>
                <w:lang w:val="tr-TR"/>
              </w:rPr>
              <w:t>hakimler, bilginler, alimler</w:t>
            </w:r>
          </w:p>
        </w:tc>
        <w:tc>
          <w:tcPr>
            <w:tcW w:w="337" w:type="pct"/>
            <w:shd w:val="clear" w:color="auto" w:fill="auto"/>
            <w:vAlign w:val="center"/>
            <w:hideMark/>
          </w:tcPr>
          <w:p w14:paraId="5BFA163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4329518" w14:textId="77777777" w:rsidR="00812518" w:rsidRPr="008A2FE5" w:rsidRDefault="00812518" w:rsidP="00AE6969">
            <w:pPr>
              <w:jc w:val="center"/>
              <w:rPr>
                <w:sz w:val="16"/>
                <w:szCs w:val="16"/>
                <w:lang w:val="tr-TR"/>
              </w:rPr>
            </w:pPr>
            <w:r w:rsidRPr="008A2FE5">
              <w:rPr>
                <w:sz w:val="16"/>
                <w:szCs w:val="16"/>
                <w:lang w:val="tr-TR"/>
              </w:rPr>
              <w:t>20</w:t>
            </w:r>
          </w:p>
        </w:tc>
        <w:tc>
          <w:tcPr>
            <w:tcW w:w="359" w:type="pct"/>
            <w:shd w:val="clear" w:color="auto" w:fill="auto"/>
            <w:vAlign w:val="center"/>
            <w:hideMark/>
          </w:tcPr>
          <w:p w14:paraId="438E892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E30189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53539A2" w14:textId="77777777" w:rsidTr="00A46ED6">
        <w:trPr>
          <w:trHeight w:val="225"/>
        </w:trPr>
        <w:tc>
          <w:tcPr>
            <w:tcW w:w="798" w:type="pct"/>
            <w:shd w:val="clear" w:color="auto" w:fill="auto"/>
            <w:vAlign w:val="center"/>
            <w:hideMark/>
          </w:tcPr>
          <w:p w14:paraId="13AB4936" w14:textId="77777777" w:rsidR="00812518" w:rsidRPr="008A2FE5" w:rsidRDefault="00812518" w:rsidP="00AE6969">
            <w:pPr>
              <w:bidi/>
              <w:jc w:val="center"/>
              <w:rPr>
                <w:sz w:val="16"/>
                <w:szCs w:val="16"/>
                <w:lang w:val="tr-TR"/>
              </w:rPr>
            </w:pPr>
            <w:r w:rsidRPr="008A2FE5">
              <w:rPr>
                <w:sz w:val="16"/>
                <w:szCs w:val="16"/>
                <w:rtl/>
                <w:lang w:val="tr-TR"/>
              </w:rPr>
              <w:t>حومق</w:t>
            </w:r>
          </w:p>
        </w:tc>
        <w:tc>
          <w:tcPr>
            <w:tcW w:w="1377" w:type="pct"/>
            <w:shd w:val="clear" w:color="auto" w:fill="auto"/>
            <w:vAlign w:val="center"/>
            <w:hideMark/>
          </w:tcPr>
          <w:p w14:paraId="2D245F28" w14:textId="77777777" w:rsidR="00812518" w:rsidRPr="008A2FE5" w:rsidRDefault="00812518" w:rsidP="00AE6969">
            <w:pPr>
              <w:jc w:val="center"/>
              <w:rPr>
                <w:sz w:val="16"/>
                <w:szCs w:val="16"/>
                <w:rtl/>
                <w:lang w:val="tr-TR"/>
              </w:rPr>
            </w:pPr>
            <w:r w:rsidRPr="008A2FE5">
              <w:rPr>
                <w:sz w:val="16"/>
                <w:szCs w:val="16"/>
                <w:lang w:val="tr-TR"/>
              </w:rPr>
              <w:t>ahmaklık</w:t>
            </w:r>
          </w:p>
        </w:tc>
        <w:tc>
          <w:tcPr>
            <w:tcW w:w="1374" w:type="pct"/>
            <w:shd w:val="clear" w:color="auto" w:fill="auto"/>
            <w:vAlign w:val="center"/>
            <w:hideMark/>
          </w:tcPr>
          <w:p w14:paraId="67634065" w14:textId="77777777" w:rsidR="00812518" w:rsidRPr="008A2FE5" w:rsidRDefault="00812518" w:rsidP="00AE6969">
            <w:pPr>
              <w:jc w:val="center"/>
              <w:rPr>
                <w:sz w:val="16"/>
                <w:szCs w:val="16"/>
                <w:lang w:val="tr-TR"/>
              </w:rPr>
            </w:pPr>
            <w:r w:rsidRPr="008A2FE5">
              <w:rPr>
                <w:sz w:val="16"/>
                <w:szCs w:val="16"/>
                <w:lang w:val="tr-TR"/>
              </w:rPr>
              <w:t>akmak (humeka)</w:t>
            </w:r>
          </w:p>
        </w:tc>
        <w:tc>
          <w:tcPr>
            <w:tcW w:w="337" w:type="pct"/>
            <w:shd w:val="clear" w:color="auto" w:fill="auto"/>
            <w:vAlign w:val="center"/>
            <w:hideMark/>
          </w:tcPr>
          <w:p w14:paraId="65AA4BBD"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512884D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A7C737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366436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A337A3F" w14:textId="77777777" w:rsidTr="00A46ED6">
        <w:trPr>
          <w:trHeight w:val="225"/>
        </w:trPr>
        <w:tc>
          <w:tcPr>
            <w:tcW w:w="798" w:type="pct"/>
            <w:shd w:val="clear" w:color="auto" w:fill="auto"/>
            <w:vAlign w:val="center"/>
            <w:hideMark/>
          </w:tcPr>
          <w:p w14:paraId="15F0ECEC" w14:textId="77777777" w:rsidR="00812518" w:rsidRPr="008A2FE5" w:rsidRDefault="00812518" w:rsidP="00AE6969">
            <w:pPr>
              <w:bidi/>
              <w:jc w:val="center"/>
              <w:rPr>
                <w:sz w:val="16"/>
                <w:szCs w:val="16"/>
                <w:lang w:val="tr-TR"/>
              </w:rPr>
            </w:pPr>
            <w:r w:rsidRPr="008A2FE5">
              <w:rPr>
                <w:sz w:val="16"/>
                <w:szCs w:val="16"/>
                <w:rtl/>
                <w:lang w:val="tr-TR"/>
              </w:rPr>
              <w:t>حەببە</w:t>
            </w:r>
          </w:p>
        </w:tc>
        <w:tc>
          <w:tcPr>
            <w:tcW w:w="1377" w:type="pct"/>
            <w:shd w:val="clear" w:color="auto" w:fill="auto"/>
            <w:vAlign w:val="center"/>
            <w:hideMark/>
          </w:tcPr>
          <w:p w14:paraId="56BDD0F5" w14:textId="77777777" w:rsidR="00812518" w:rsidRPr="008A2FE5" w:rsidRDefault="00812518" w:rsidP="00AE6969">
            <w:pPr>
              <w:jc w:val="center"/>
              <w:rPr>
                <w:sz w:val="16"/>
                <w:szCs w:val="16"/>
                <w:rtl/>
                <w:lang w:val="tr-TR"/>
              </w:rPr>
            </w:pPr>
            <w:r w:rsidRPr="008A2FE5">
              <w:rPr>
                <w:sz w:val="16"/>
                <w:szCs w:val="16"/>
                <w:lang w:val="tr-TR"/>
              </w:rPr>
              <w:t>tane</w:t>
            </w:r>
          </w:p>
        </w:tc>
        <w:tc>
          <w:tcPr>
            <w:tcW w:w="1374" w:type="pct"/>
            <w:shd w:val="clear" w:color="auto" w:fill="auto"/>
            <w:vAlign w:val="center"/>
            <w:hideMark/>
          </w:tcPr>
          <w:p w14:paraId="4B061BD3" w14:textId="77777777" w:rsidR="00812518" w:rsidRPr="008A2FE5" w:rsidRDefault="00812518" w:rsidP="00AE6969">
            <w:pPr>
              <w:jc w:val="center"/>
              <w:rPr>
                <w:sz w:val="16"/>
                <w:szCs w:val="16"/>
                <w:lang w:val="tr-TR"/>
              </w:rPr>
            </w:pPr>
            <w:r w:rsidRPr="008A2FE5">
              <w:rPr>
                <w:sz w:val="16"/>
                <w:szCs w:val="16"/>
                <w:lang w:val="tr-TR"/>
              </w:rPr>
              <w:t>tane</w:t>
            </w:r>
          </w:p>
        </w:tc>
        <w:tc>
          <w:tcPr>
            <w:tcW w:w="337" w:type="pct"/>
            <w:shd w:val="clear" w:color="auto" w:fill="auto"/>
            <w:vAlign w:val="center"/>
            <w:hideMark/>
          </w:tcPr>
          <w:p w14:paraId="446638C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09E17C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C03A23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273A95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56E7367" w14:textId="77777777" w:rsidTr="00A46ED6">
        <w:trPr>
          <w:trHeight w:val="225"/>
        </w:trPr>
        <w:tc>
          <w:tcPr>
            <w:tcW w:w="798" w:type="pct"/>
            <w:shd w:val="clear" w:color="auto" w:fill="auto"/>
            <w:vAlign w:val="center"/>
            <w:hideMark/>
          </w:tcPr>
          <w:p w14:paraId="73E572FD" w14:textId="77777777" w:rsidR="00812518" w:rsidRPr="008A2FE5" w:rsidRDefault="00812518" w:rsidP="00AE6969">
            <w:pPr>
              <w:bidi/>
              <w:jc w:val="center"/>
              <w:rPr>
                <w:sz w:val="16"/>
                <w:szCs w:val="16"/>
                <w:lang w:val="tr-TR"/>
              </w:rPr>
            </w:pPr>
            <w:r w:rsidRPr="008A2FE5">
              <w:rPr>
                <w:sz w:val="16"/>
                <w:szCs w:val="16"/>
                <w:rtl/>
                <w:lang w:val="tr-TR"/>
              </w:rPr>
              <w:t>حەبیبە</w:t>
            </w:r>
          </w:p>
        </w:tc>
        <w:tc>
          <w:tcPr>
            <w:tcW w:w="1377" w:type="pct"/>
            <w:shd w:val="clear" w:color="auto" w:fill="auto"/>
            <w:vAlign w:val="center"/>
            <w:hideMark/>
          </w:tcPr>
          <w:p w14:paraId="44794547" w14:textId="77777777" w:rsidR="00812518" w:rsidRPr="008A2FE5" w:rsidRDefault="00812518" w:rsidP="00AE6969">
            <w:pPr>
              <w:jc w:val="center"/>
              <w:rPr>
                <w:sz w:val="16"/>
                <w:szCs w:val="16"/>
                <w:rtl/>
                <w:lang w:val="tr-TR"/>
              </w:rPr>
            </w:pPr>
            <w:r>
              <w:rPr>
                <w:sz w:val="16"/>
                <w:szCs w:val="16"/>
                <w:lang w:val="tr-TR"/>
              </w:rPr>
              <w:t>N</w:t>
            </w:r>
            <w:r w:rsidRPr="008A2FE5">
              <w:rPr>
                <w:sz w:val="16"/>
                <w:szCs w:val="16"/>
                <w:lang w:val="tr-TR"/>
              </w:rPr>
              <w:t>ali’nin sevgilisi</w:t>
            </w:r>
          </w:p>
        </w:tc>
        <w:tc>
          <w:tcPr>
            <w:tcW w:w="1374" w:type="pct"/>
            <w:shd w:val="clear" w:color="auto" w:fill="auto"/>
            <w:vAlign w:val="center"/>
            <w:hideMark/>
          </w:tcPr>
          <w:p w14:paraId="7B6387E3" w14:textId="77777777" w:rsidR="00812518" w:rsidRPr="008A2FE5" w:rsidRDefault="00812518" w:rsidP="00AE6969">
            <w:pPr>
              <w:jc w:val="center"/>
              <w:rPr>
                <w:sz w:val="16"/>
                <w:szCs w:val="16"/>
                <w:lang w:val="tr-TR"/>
              </w:rPr>
            </w:pPr>
            <w:r w:rsidRPr="008A2FE5">
              <w:rPr>
                <w:sz w:val="16"/>
                <w:szCs w:val="16"/>
                <w:lang w:val="tr-TR"/>
              </w:rPr>
              <w:t>sevgili</w:t>
            </w:r>
          </w:p>
        </w:tc>
        <w:tc>
          <w:tcPr>
            <w:tcW w:w="337" w:type="pct"/>
            <w:shd w:val="clear" w:color="auto" w:fill="auto"/>
            <w:vAlign w:val="center"/>
            <w:hideMark/>
          </w:tcPr>
          <w:p w14:paraId="3460FA2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769E9E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53F6285"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BB337B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CBEED20" w14:textId="77777777" w:rsidTr="00A46ED6">
        <w:trPr>
          <w:trHeight w:val="225"/>
        </w:trPr>
        <w:tc>
          <w:tcPr>
            <w:tcW w:w="798" w:type="pct"/>
            <w:shd w:val="clear" w:color="auto" w:fill="auto"/>
            <w:vAlign w:val="center"/>
            <w:hideMark/>
          </w:tcPr>
          <w:p w14:paraId="094E082B" w14:textId="77777777" w:rsidR="00812518" w:rsidRPr="008A2FE5" w:rsidRDefault="00812518" w:rsidP="00AE6969">
            <w:pPr>
              <w:bidi/>
              <w:jc w:val="center"/>
              <w:rPr>
                <w:sz w:val="16"/>
                <w:szCs w:val="16"/>
                <w:lang w:val="tr-TR"/>
              </w:rPr>
            </w:pPr>
            <w:r w:rsidRPr="008A2FE5">
              <w:rPr>
                <w:sz w:val="16"/>
                <w:szCs w:val="16"/>
                <w:rtl/>
                <w:lang w:val="tr-TR"/>
              </w:rPr>
              <w:t>حەجلە</w:t>
            </w:r>
          </w:p>
        </w:tc>
        <w:tc>
          <w:tcPr>
            <w:tcW w:w="1377" w:type="pct"/>
            <w:shd w:val="clear" w:color="auto" w:fill="auto"/>
            <w:vAlign w:val="center"/>
            <w:hideMark/>
          </w:tcPr>
          <w:p w14:paraId="119C139E" w14:textId="77777777" w:rsidR="00812518" w:rsidRPr="008A2FE5" w:rsidRDefault="00812518" w:rsidP="00AE6969">
            <w:pPr>
              <w:jc w:val="center"/>
              <w:rPr>
                <w:sz w:val="16"/>
                <w:szCs w:val="16"/>
                <w:rtl/>
                <w:lang w:val="tr-TR"/>
              </w:rPr>
            </w:pPr>
            <w:r w:rsidRPr="008A2FE5">
              <w:rPr>
                <w:sz w:val="16"/>
                <w:szCs w:val="16"/>
                <w:lang w:val="tr-TR"/>
              </w:rPr>
              <w:t>gelin odası gerdek gecesi</w:t>
            </w:r>
          </w:p>
        </w:tc>
        <w:tc>
          <w:tcPr>
            <w:tcW w:w="1374" w:type="pct"/>
            <w:shd w:val="clear" w:color="auto" w:fill="auto"/>
            <w:vAlign w:val="center"/>
            <w:hideMark/>
          </w:tcPr>
          <w:p w14:paraId="2BA95E81" w14:textId="77777777" w:rsidR="00812518" w:rsidRPr="008A2FE5" w:rsidRDefault="00812518" w:rsidP="00AE6969">
            <w:pPr>
              <w:jc w:val="center"/>
              <w:rPr>
                <w:sz w:val="16"/>
                <w:szCs w:val="16"/>
                <w:lang w:val="tr-TR"/>
              </w:rPr>
            </w:pPr>
            <w:r w:rsidRPr="008A2FE5">
              <w:rPr>
                <w:sz w:val="16"/>
                <w:szCs w:val="16"/>
                <w:lang w:val="tr-TR"/>
              </w:rPr>
              <w:t>gelin odası gerdek gecesi</w:t>
            </w:r>
          </w:p>
        </w:tc>
        <w:tc>
          <w:tcPr>
            <w:tcW w:w="337" w:type="pct"/>
            <w:shd w:val="clear" w:color="auto" w:fill="auto"/>
            <w:vAlign w:val="center"/>
            <w:hideMark/>
          </w:tcPr>
          <w:p w14:paraId="1B9B46F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EFF46BB"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1249403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F312E0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1CEF4AD" w14:textId="77777777" w:rsidTr="00A46ED6">
        <w:trPr>
          <w:trHeight w:val="225"/>
        </w:trPr>
        <w:tc>
          <w:tcPr>
            <w:tcW w:w="798" w:type="pct"/>
            <w:shd w:val="clear" w:color="auto" w:fill="auto"/>
            <w:vAlign w:val="center"/>
            <w:hideMark/>
          </w:tcPr>
          <w:p w14:paraId="039BBBC5" w14:textId="77777777" w:rsidR="00812518" w:rsidRPr="008A2FE5" w:rsidRDefault="00812518" w:rsidP="00AE6969">
            <w:pPr>
              <w:bidi/>
              <w:jc w:val="center"/>
              <w:rPr>
                <w:sz w:val="16"/>
                <w:szCs w:val="16"/>
                <w:lang w:val="tr-TR"/>
              </w:rPr>
            </w:pPr>
            <w:r w:rsidRPr="008A2FE5">
              <w:rPr>
                <w:sz w:val="16"/>
                <w:szCs w:val="16"/>
                <w:rtl/>
                <w:lang w:val="tr-TR"/>
              </w:rPr>
              <w:t>حەد</w:t>
            </w:r>
          </w:p>
        </w:tc>
        <w:tc>
          <w:tcPr>
            <w:tcW w:w="1377" w:type="pct"/>
            <w:shd w:val="clear" w:color="auto" w:fill="auto"/>
            <w:vAlign w:val="center"/>
            <w:hideMark/>
          </w:tcPr>
          <w:p w14:paraId="087F3190" w14:textId="77777777" w:rsidR="00812518" w:rsidRPr="008A2FE5" w:rsidRDefault="00812518" w:rsidP="00AE6969">
            <w:pPr>
              <w:jc w:val="center"/>
              <w:rPr>
                <w:sz w:val="16"/>
                <w:szCs w:val="16"/>
                <w:rtl/>
                <w:lang w:val="tr-TR"/>
              </w:rPr>
            </w:pPr>
            <w:r w:rsidRPr="008A2FE5">
              <w:rPr>
                <w:sz w:val="16"/>
                <w:szCs w:val="16"/>
                <w:lang w:val="tr-TR"/>
              </w:rPr>
              <w:t>günah, şeriatta kesilen ceza</w:t>
            </w:r>
          </w:p>
        </w:tc>
        <w:tc>
          <w:tcPr>
            <w:tcW w:w="1374" w:type="pct"/>
            <w:shd w:val="clear" w:color="auto" w:fill="auto"/>
            <w:vAlign w:val="center"/>
            <w:hideMark/>
          </w:tcPr>
          <w:p w14:paraId="129D0F3F" w14:textId="77777777" w:rsidR="00812518" w:rsidRPr="008A2FE5" w:rsidRDefault="00812518" w:rsidP="00AE6969">
            <w:pPr>
              <w:jc w:val="center"/>
              <w:rPr>
                <w:sz w:val="16"/>
                <w:szCs w:val="16"/>
                <w:lang w:val="tr-TR"/>
              </w:rPr>
            </w:pPr>
            <w:r w:rsidRPr="008A2FE5">
              <w:rPr>
                <w:sz w:val="16"/>
                <w:szCs w:val="16"/>
                <w:lang w:val="tr-TR"/>
              </w:rPr>
              <w:t>sınır, derece, gerçek değer, şeriatta kesilen ceza</w:t>
            </w:r>
          </w:p>
        </w:tc>
        <w:tc>
          <w:tcPr>
            <w:tcW w:w="337" w:type="pct"/>
            <w:shd w:val="clear" w:color="auto" w:fill="auto"/>
            <w:vAlign w:val="center"/>
            <w:hideMark/>
          </w:tcPr>
          <w:p w14:paraId="2E5EA4A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FDE6590"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11EB448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9B14C7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0B2CDDF" w14:textId="77777777" w:rsidTr="00A46ED6">
        <w:trPr>
          <w:trHeight w:val="225"/>
        </w:trPr>
        <w:tc>
          <w:tcPr>
            <w:tcW w:w="798" w:type="pct"/>
            <w:shd w:val="clear" w:color="auto" w:fill="auto"/>
            <w:vAlign w:val="center"/>
            <w:hideMark/>
          </w:tcPr>
          <w:p w14:paraId="2B8D7853" w14:textId="77777777" w:rsidR="00812518" w:rsidRPr="008A2FE5" w:rsidRDefault="00812518" w:rsidP="00AE6969">
            <w:pPr>
              <w:bidi/>
              <w:jc w:val="center"/>
              <w:rPr>
                <w:sz w:val="16"/>
                <w:szCs w:val="16"/>
                <w:lang w:val="tr-TR"/>
              </w:rPr>
            </w:pPr>
            <w:r w:rsidRPr="008A2FE5">
              <w:rPr>
                <w:sz w:val="16"/>
                <w:szCs w:val="16"/>
                <w:rtl/>
                <w:lang w:val="tr-TR"/>
              </w:rPr>
              <w:t>حەداسەت</w:t>
            </w:r>
          </w:p>
        </w:tc>
        <w:tc>
          <w:tcPr>
            <w:tcW w:w="1377" w:type="pct"/>
            <w:shd w:val="clear" w:color="auto" w:fill="auto"/>
            <w:vAlign w:val="center"/>
            <w:hideMark/>
          </w:tcPr>
          <w:p w14:paraId="6D4DDC25" w14:textId="77777777" w:rsidR="00812518" w:rsidRPr="008A2FE5" w:rsidRDefault="00812518" w:rsidP="00AE6969">
            <w:pPr>
              <w:jc w:val="center"/>
              <w:rPr>
                <w:sz w:val="16"/>
                <w:szCs w:val="16"/>
                <w:rtl/>
                <w:lang w:val="tr-TR"/>
              </w:rPr>
            </w:pPr>
            <w:r w:rsidRPr="008A2FE5">
              <w:rPr>
                <w:sz w:val="16"/>
                <w:szCs w:val="16"/>
                <w:lang w:val="tr-TR"/>
              </w:rPr>
              <w:t>tazelik, gençlik</w:t>
            </w:r>
          </w:p>
        </w:tc>
        <w:tc>
          <w:tcPr>
            <w:tcW w:w="1374" w:type="pct"/>
            <w:shd w:val="clear" w:color="auto" w:fill="auto"/>
            <w:vAlign w:val="center"/>
            <w:hideMark/>
          </w:tcPr>
          <w:p w14:paraId="5F036908" w14:textId="77777777" w:rsidR="00812518" w:rsidRPr="008A2FE5" w:rsidRDefault="00812518" w:rsidP="00AE6969">
            <w:pPr>
              <w:jc w:val="center"/>
              <w:rPr>
                <w:sz w:val="16"/>
                <w:szCs w:val="16"/>
                <w:lang w:val="tr-TR"/>
              </w:rPr>
            </w:pPr>
            <w:r w:rsidRPr="008A2FE5">
              <w:rPr>
                <w:sz w:val="16"/>
                <w:szCs w:val="16"/>
                <w:lang w:val="tr-TR"/>
              </w:rPr>
              <w:t>tazelik, gençlik</w:t>
            </w:r>
          </w:p>
        </w:tc>
        <w:tc>
          <w:tcPr>
            <w:tcW w:w="337" w:type="pct"/>
            <w:shd w:val="clear" w:color="auto" w:fill="auto"/>
            <w:vAlign w:val="center"/>
            <w:hideMark/>
          </w:tcPr>
          <w:p w14:paraId="20E13FD6"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C5AA5B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C95624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9E8528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5DE9C9A" w14:textId="77777777" w:rsidTr="00A46ED6">
        <w:trPr>
          <w:trHeight w:val="225"/>
        </w:trPr>
        <w:tc>
          <w:tcPr>
            <w:tcW w:w="798" w:type="pct"/>
            <w:shd w:val="clear" w:color="auto" w:fill="auto"/>
            <w:vAlign w:val="center"/>
            <w:hideMark/>
          </w:tcPr>
          <w:p w14:paraId="1690D322" w14:textId="77777777" w:rsidR="00812518" w:rsidRPr="008A2FE5" w:rsidRDefault="00812518" w:rsidP="00AE6969">
            <w:pPr>
              <w:bidi/>
              <w:jc w:val="center"/>
              <w:rPr>
                <w:sz w:val="16"/>
                <w:szCs w:val="16"/>
                <w:lang w:val="tr-TR"/>
              </w:rPr>
            </w:pPr>
            <w:r w:rsidRPr="008A2FE5">
              <w:rPr>
                <w:sz w:val="16"/>
                <w:szCs w:val="16"/>
                <w:rtl/>
                <w:lang w:val="tr-TR"/>
              </w:rPr>
              <w:t>حەددی وەسەت</w:t>
            </w:r>
          </w:p>
        </w:tc>
        <w:tc>
          <w:tcPr>
            <w:tcW w:w="1377" w:type="pct"/>
            <w:shd w:val="clear" w:color="auto" w:fill="auto"/>
            <w:vAlign w:val="center"/>
            <w:hideMark/>
          </w:tcPr>
          <w:p w14:paraId="4D008137" w14:textId="77777777" w:rsidR="00812518" w:rsidRPr="008A2FE5" w:rsidRDefault="00812518" w:rsidP="00AE6969">
            <w:pPr>
              <w:jc w:val="center"/>
              <w:rPr>
                <w:sz w:val="16"/>
                <w:szCs w:val="16"/>
                <w:rtl/>
                <w:lang w:val="tr-TR"/>
              </w:rPr>
            </w:pPr>
            <w:r w:rsidRPr="008A2FE5">
              <w:rPr>
                <w:sz w:val="16"/>
                <w:szCs w:val="16"/>
                <w:lang w:val="tr-TR"/>
              </w:rPr>
              <w:t>orta hal</w:t>
            </w:r>
          </w:p>
        </w:tc>
        <w:tc>
          <w:tcPr>
            <w:tcW w:w="1374" w:type="pct"/>
            <w:shd w:val="clear" w:color="auto" w:fill="auto"/>
            <w:vAlign w:val="center"/>
            <w:hideMark/>
          </w:tcPr>
          <w:p w14:paraId="2769E7DC" w14:textId="77777777" w:rsidR="00812518" w:rsidRPr="008A2FE5" w:rsidRDefault="00812518" w:rsidP="00AE6969">
            <w:pPr>
              <w:jc w:val="center"/>
              <w:rPr>
                <w:sz w:val="16"/>
                <w:szCs w:val="16"/>
                <w:lang w:val="tr-TR"/>
              </w:rPr>
            </w:pPr>
            <w:r w:rsidRPr="008A2FE5">
              <w:rPr>
                <w:sz w:val="16"/>
                <w:szCs w:val="16"/>
                <w:lang w:val="tr-TR"/>
              </w:rPr>
              <w:t xml:space="preserve">orta </w:t>
            </w:r>
          </w:p>
        </w:tc>
        <w:tc>
          <w:tcPr>
            <w:tcW w:w="337" w:type="pct"/>
            <w:shd w:val="clear" w:color="auto" w:fill="auto"/>
            <w:vAlign w:val="center"/>
            <w:hideMark/>
          </w:tcPr>
          <w:p w14:paraId="24F0A456"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EDD40A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906E09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7E4214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12626B4" w14:textId="77777777" w:rsidTr="00A46ED6">
        <w:trPr>
          <w:trHeight w:val="225"/>
        </w:trPr>
        <w:tc>
          <w:tcPr>
            <w:tcW w:w="798" w:type="pct"/>
            <w:shd w:val="clear" w:color="auto" w:fill="auto"/>
            <w:vAlign w:val="center"/>
            <w:hideMark/>
          </w:tcPr>
          <w:p w14:paraId="782AB607" w14:textId="77777777" w:rsidR="00812518" w:rsidRPr="008A2FE5" w:rsidRDefault="00812518" w:rsidP="00AE6969">
            <w:pPr>
              <w:bidi/>
              <w:jc w:val="center"/>
              <w:rPr>
                <w:sz w:val="16"/>
                <w:szCs w:val="16"/>
                <w:lang w:val="tr-TR"/>
              </w:rPr>
            </w:pPr>
            <w:r w:rsidRPr="008A2FE5">
              <w:rPr>
                <w:sz w:val="16"/>
                <w:szCs w:val="16"/>
                <w:rtl/>
                <w:lang w:val="tr-TR"/>
              </w:rPr>
              <w:t>حەرارەت</w:t>
            </w:r>
          </w:p>
        </w:tc>
        <w:tc>
          <w:tcPr>
            <w:tcW w:w="1377" w:type="pct"/>
            <w:shd w:val="clear" w:color="auto" w:fill="auto"/>
            <w:vAlign w:val="center"/>
            <w:hideMark/>
          </w:tcPr>
          <w:p w14:paraId="199634F0" w14:textId="77777777" w:rsidR="00812518" w:rsidRPr="008A2FE5" w:rsidRDefault="00812518" w:rsidP="00AE6969">
            <w:pPr>
              <w:jc w:val="center"/>
              <w:rPr>
                <w:sz w:val="16"/>
                <w:szCs w:val="16"/>
                <w:rtl/>
                <w:lang w:val="tr-TR"/>
              </w:rPr>
            </w:pPr>
            <w:r w:rsidRPr="008A2FE5">
              <w:rPr>
                <w:sz w:val="16"/>
                <w:szCs w:val="16"/>
                <w:lang w:val="tr-TR"/>
              </w:rPr>
              <w:t>sıcaklık</w:t>
            </w:r>
          </w:p>
        </w:tc>
        <w:tc>
          <w:tcPr>
            <w:tcW w:w="1374" w:type="pct"/>
            <w:shd w:val="clear" w:color="auto" w:fill="auto"/>
            <w:vAlign w:val="center"/>
            <w:hideMark/>
          </w:tcPr>
          <w:p w14:paraId="3279A18C" w14:textId="77777777" w:rsidR="00812518" w:rsidRPr="008A2FE5" w:rsidRDefault="00812518" w:rsidP="00AE6969">
            <w:pPr>
              <w:jc w:val="center"/>
              <w:rPr>
                <w:sz w:val="16"/>
                <w:szCs w:val="16"/>
                <w:lang w:val="tr-TR"/>
              </w:rPr>
            </w:pPr>
            <w:r w:rsidRPr="008A2FE5">
              <w:rPr>
                <w:sz w:val="16"/>
                <w:szCs w:val="16"/>
                <w:lang w:val="tr-TR"/>
              </w:rPr>
              <w:t>sıcaklık</w:t>
            </w:r>
          </w:p>
        </w:tc>
        <w:tc>
          <w:tcPr>
            <w:tcW w:w="337" w:type="pct"/>
            <w:shd w:val="clear" w:color="auto" w:fill="auto"/>
            <w:vAlign w:val="center"/>
            <w:hideMark/>
          </w:tcPr>
          <w:p w14:paraId="7F3740D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5BF4ECD"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173EC81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E8F0E5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3350302" w14:textId="77777777" w:rsidTr="00A46ED6">
        <w:trPr>
          <w:trHeight w:val="225"/>
        </w:trPr>
        <w:tc>
          <w:tcPr>
            <w:tcW w:w="798" w:type="pct"/>
            <w:shd w:val="clear" w:color="auto" w:fill="auto"/>
            <w:vAlign w:val="center"/>
            <w:hideMark/>
          </w:tcPr>
          <w:p w14:paraId="1FA78DFA" w14:textId="77777777" w:rsidR="00812518" w:rsidRPr="008A2FE5" w:rsidRDefault="00812518" w:rsidP="00AE6969">
            <w:pPr>
              <w:bidi/>
              <w:jc w:val="center"/>
              <w:rPr>
                <w:sz w:val="16"/>
                <w:szCs w:val="16"/>
                <w:lang w:val="tr-TR"/>
              </w:rPr>
            </w:pPr>
            <w:r w:rsidRPr="008A2FE5">
              <w:rPr>
                <w:sz w:val="16"/>
                <w:szCs w:val="16"/>
                <w:rtl/>
                <w:lang w:val="tr-TR"/>
              </w:rPr>
              <w:t>حەرەکەت</w:t>
            </w:r>
          </w:p>
        </w:tc>
        <w:tc>
          <w:tcPr>
            <w:tcW w:w="1377" w:type="pct"/>
            <w:shd w:val="clear" w:color="auto" w:fill="auto"/>
            <w:vAlign w:val="center"/>
            <w:hideMark/>
          </w:tcPr>
          <w:p w14:paraId="79FE6757" w14:textId="77777777" w:rsidR="00812518" w:rsidRPr="008A2FE5" w:rsidRDefault="00812518" w:rsidP="00AE6969">
            <w:pPr>
              <w:jc w:val="center"/>
              <w:rPr>
                <w:sz w:val="16"/>
                <w:szCs w:val="16"/>
                <w:rtl/>
                <w:lang w:val="tr-TR"/>
              </w:rPr>
            </w:pPr>
            <w:r w:rsidRPr="008A2FE5">
              <w:rPr>
                <w:sz w:val="16"/>
                <w:szCs w:val="16"/>
                <w:lang w:val="tr-TR"/>
              </w:rPr>
              <w:t>hareket</w:t>
            </w:r>
          </w:p>
        </w:tc>
        <w:tc>
          <w:tcPr>
            <w:tcW w:w="1374" w:type="pct"/>
            <w:shd w:val="clear" w:color="auto" w:fill="auto"/>
            <w:vAlign w:val="center"/>
            <w:hideMark/>
          </w:tcPr>
          <w:p w14:paraId="2FCF654D" w14:textId="77777777" w:rsidR="00812518" w:rsidRPr="008A2FE5" w:rsidRDefault="00812518" w:rsidP="00AE6969">
            <w:pPr>
              <w:jc w:val="center"/>
              <w:rPr>
                <w:sz w:val="16"/>
                <w:szCs w:val="16"/>
                <w:lang w:val="tr-TR"/>
              </w:rPr>
            </w:pPr>
            <w:r w:rsidRPr="008A2FE5">
              <w:rPr>
                <w:sz w:val="16"/>
                <w:szCs w:val="16"/>
                <w:lang w:val="tr-TR"/>
              </w:rPr>
              <w:t>hareket</w:t>
            </w:r>
          </w:p>
        </w:tc>
        <w:tc>
          <w:tcPr>
            <w:tcW w:w="337" w:type="pct"/>
            <w:shd w:val="clear" w:color="auto" w:fill="auto"/>
            <w:vAlign w:val="center"/>
            <w:hideMark/>
          </w:tcPr>
          <w:p w14:paraId="426DF5A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F75770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86461A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E03CF50" w14:textId="77777777" w:rsidR="00812518" w:rsidRPr="008A2FE5" w:rsidRDefault="00812518" w:rsidP="00AE6969">
            <w:pPr>
              <w:jc w:val="center"/>
              <w:rPr>
                <w:sz w:val="16"/>
                <w:szCs w:val="16"/>
                <w:lang w:val="tr-TR"/>
              </w:rPr>
            </w:pPr>
            <w:r w:rsidRPr="008A2FE5">
              <w:rPr>
                <w:sz w:val="16"/>
                <w:szCs w:val="16"/>
                <w:lang w:val="tr-TR"/>
              </w:rPr>
              <w:t>2</w:t>
            </w:r>
          </w:p>
        </w:tc>
      </w:tr>
      <w:tr w:rsidR="00473AA7" w:rsidRPr="008A2FE5" w14:paraId="6E57F44E" w14:textId="77777777" w:rsidTr="00473AA7">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473AA7" w:rsidRPr="008A2FE5" w14:paraId="5685F992" w14:textId="77777777" w:rsidTr="00AA3F8E">
              <w:trPr>
                <w:trHeight w:val="225"/>
              </w:trPr>
              <w:tc>
                <w:tcPr>
                  <w:tcW w:w="5000" w:type="pct"/>
                  <w:shd w:val="clear" w:color="auto" w:fill="auto"/>
                  <w:vAlign w:val="center"/>
                </w:tcPr>
                <w:p w14:paraId="367235C8" w14:textId="77777777" w:rsidR="00473AA7" w:rsidRPr="00BF3F83" w:rsidRDefault="00473AA7" w:rsidP="00473AA7">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04092834" w14:textId="77777777" w:rsidR="00473AA7" w:rsidRPr="008A2FE5" w:rsidRDefault="00473AA7" w:rsidP="00AE6969">
            <w:pPr>
              <w:jc w:val="center"/>
              <w:rPr>
                <w:sz w:val="16"/>
                <w:szCs w:val="16"/>
                <w:lang w:val="tr-TR"/>
              </w:rPr>
            </w:pPr>
          </w:p>
        </w:tc>
      </w:tr>
      <w:tr w:rsidR="00812518" w:rsidRPr="008A2FE5" w14:paraId="183A253C" w14:textId="77777777" w:rsidTr="00A46ED6">
        <w:trPr>
          <w:trHeight w:val="225"/>
        </w:trPr>
        <w:tc>
          <w:tcPr>
            <w:tcW w:w="798" w:type="pct"/>
            <w:shd w:val="clear" w:color="auto" w:fill="auto"/>
            <w:vAlign w:val="center"/>
            <w:hideMark/>
          </w:tcPr>
          <w:p w14:paraId="03C1407E" w14:textId="77777777" w:rsidR="00812518" w:rsidRPr="008A2FE5" w:rsidRDefault="00812518" w:rsidP="00AE6969">
            <w:pPr>
              <w:bidi/>
              <w:jc w:val="center"/>
              <w:rPr>
                <w:sz w:val="16"/>
                <w:szCs w:val="16"/>
                <w:lang w:val="tr-TR"/>
              </w:rPr>
            </w:pPr>
            <w:r w:rsidRPr="008A2FE5">
              <w:rPr>
                <w:sz w:val="16"/>
                <w:szCs w:val="16"/>
                <w:rtl/>
                <w:lang w:val="tr-TR"/>
              </w:rPr>
              <w:t>حەرەم</w:t>
            </w:r>
          </w:p>
        </w:tc>
        <w:tc>
          <w:tcPr>
            <w:tcW w:w="1377" w:type="pct"/>
            <w:shd w:val="clear" w:color="auto" w:fill="auto"/>
            <w:vAlign w:val="center"/>
            <w:hideMark/>
          </w:tcPr>
          <w:p w14:paraId="27D3D04E" w14:textId="77777777" w:rsidR="00812518" w:rsidRPr="008A2FE5" w:rsidRDefault="00812518" w:rsidP="00AE6969">
            <w:pPr>
              <w:jc w:val="center"/>
              <w:rPr>
                <w:sz w:val="16"/>
                <w:szCs w:val="16"/>
                <w:rtl/>
                <w:lang w:val="tr-TR"/>
              </w:rPr>
            </w:pPr>
            <w:r w:rsidRPr="008A2FE5">
              <w:rPr>
                <w:sz w:val="16"/>
                <w:szCs w:val="16"/>
                <w:lang w:val="tr-TR"/>
              </w:rPr>
              <w:t>Kâbe ve harem bölgesi</w:t>
            </w:r>
          </w:p>
        </w:tc>
        <w:tc>
          <w:tcPr>
            <w:tcW w:w="1374" w:type="pct"/>
            <w:shd w:val="clear" w:color="auto" w:fill="auto"/>
            <w:vAlign w:val="center"/>
            <w:hideMark/>
          </w:tcPr>
          <w:p w14:paraId="03EB1276" w14:textId="77777777" w:rsidR="00812518" w:rsidRPr="008A2FE5" w:rsidRDefault="00812518" w:rsidP="00AE6969">
            <w:pPr>
              <w:jc w:val="center"/>
              <w:rPr>
                <w:sz w:val="16"/>
                <w:szCs w:val="16"/>
                <w:lang w:val="tr-TR"/>
              </w:rPr>
            </w:pPr>
            <w:r w:rsidRPr="008A2FE5">
              <w:rPr>
                <w:sz w:val="16"/>
                <w:szCs w:val="16"/>
                <w:lang w:val="tr-TR"/>
              </w:rPr>
              <w:t>Kâbe ve harem bölgesi</w:t>
            </w:r>
          </w:p>
        </w:tc>
        <w:tc>
          <w:tcPr>
            <w:tcW w:w="337" w:type="pct"/>
            <w:shd w:val="clear" w:color="auto" w:fill="auto"/>
            <w:vAlign w:val="center"/>
            <w:hideMark/>
          </w:tcPr>
          <w:p w14:paraId="6C2FEF5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5FDB879"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719AA1B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43BE12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80C5900" w14:textId="77777777" w:rsidTr="00A46ED6">
        <w:trPr>
          <w:trHeight w:val="225"/>
        </w:trPr>
        <w:tc>
          <w:tcPr>
            <w:tcW w:w="798" w:type="pct"/>
            <w:shd w:val="clear" w:color="auto" w:fill="auto"/>
            <w:vAlign w:val="center"/>
            <w:hideMark/>
          </w:tcPr>
          <w:p w14:paraId="09B336E2" w14:textId="77777777" w:rsidR="00812518" w:rsidRPr="008A2FE5" w:rsidRDefault="00812518" w:rsidP="00AE6969">
            <w:pPr>
              <w:bidi/>
              <w:jc w:val="center"/>
              <w:rPr>
                <w:sz w:val="16"/>
                <w:szCs w:val="16"/>
                <w:lang w:val="tr-TR"/>
              </w:rPr>
            </w:pPr>
            <w:r w:rsidRPr="008A2FE5">
              <w:rPr>
                <w:sz w:val="16"/>
                <w:szCs w:val="16"/>
                <w:rtl/>
                <w:lang w:val="tr-TR"/>
              </w:rPr>
              <w:t>حەریر</w:t>
            </w:r>
          </w:p>
        </w:tc>
        <w:tc>
          <w:tcPr>
            <w:tcW w:w="1377" w:type="pct"/>
            <w:shd w:val="clear" w:color="auto" w:fill="auto"/>
            <w:vAlign w:val="center"/>
            <w:hideMark/>
          </w:tcPr>
          <w:p w14:paraId="3B4D258A" w14:textId="77777777" w:rsidR="00812518" w:rsidRPr="008A2FE5" w:rsidRDefault="00812518" w:rsidP="00AE6969">
            <w:pPr>
              <w:jc w:val="center"/>
              <w:rPr>
                <w:sz w:val="16"/>
                <w:szCs w:val="16"/>
                <w:rtl/>
                <w:lang w:val="tr-TR"/>
              </w:rPr>
            </w:pPr>
            <w:r w:rsidRPr="008A2FE5">
              <w:rPr>
                <w:sz w:val="16"/>
                <w:szCs w:val="16"/>
                <w:lang w:val="tr-TR"/>
              </w:rPr>
              <w:t>ipek</w:t>
            </w:r>
          </w:p>
        </w:tc>
        <w:tc>
          <w:tcPr>
            <w:tcW w:w="1374" w:type="pct"/>
            <w:shd w:val="clear" w:color="auto" w:fill="auto"/>
            <w:vAlign w:val="center"/>
            <w:hideMark/>
          </w:tcPr>
          <w:p w14:paraId="19A5E3C5" w14:textId="77777777" w:rsidR="00812518" w:rsidRPr="008A2FE5" w:rsidRDefault="00812518" w:rsidP="00AE6969">
            <w:pPr>
              <w:jc w:val="center"/>
              <w:rPr>
                <w:sz w:val="16"/>
                <w:szCs w:val="16"/>
                <w:lang w:val="tr-TR"/>
              </w:rPr>
            </w:pPr>
            <w:r w:rsidRPr="008A2FE5">
              <w:rPr>
                <w:sz w:val="16"/>
                <w:szCs w:val="16"/>
                <w:lang w:val="tr-TR"/>
              </w:rPr>
              <w:t>ipek</w:t>
            </w:r>
          </w:p>
        </w:tc>
        <w:tc>
          <w:tcPr>
            <w:tcW w:w="337" w:type="pct"/>
            <w:shd w:val="clear" w:color="auto" w:fill="auto"/>
            <w:vAlign w:val="center"/>
            <w:hideMark/>
          </w:tcPr>
          <w:p w14:paraId="0C1FBEB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8E4CE52"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3CCBF71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7D2AB8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D5FA559" w14:textId="77777777" w:rsidTr="00A46ED6">
        <w:trPr>
          <w:trHeight w:val="225"/>
        </w:trPr>
        <w:tc>
          <w:tcPr>
            <w:tcW w:w="798" w:type="pct"/>
            <w:shd w:val="clear" w:color="auto" w:fill="auto"/>
            <w:vAlign w:val="center"/>
            <w:hideMark/>
          </w:tcPr>
          <w:p w14:paraId="3CBF3CED" w14:textId="77777777" w:rsidR="00812518" w:rsidRPr="008A2FE5" w:rsidRDefault="00812518" w:rsidP="00AE6969">
            <w:pPr>
              <w:bidi/>
              <w:jc w:val="center"/>
              <w:rPr>
                <w:sz w:val="16"/>
                <w:szCs w:val="16"/>
                <w:lang w:val="tr-TR"/>
              </w:rPr>
            </w:pPr>
            <w:r w:rsidRPr="008A2FE5">
              <w:rPr>
                <w:sz w:val="16"/>
                <w:szCs w:val="16"/>
                <w:rtl/>
                <w:lang w:val="tr-TR"/>
              </w:rPr>
              <w:t>حەریف</w:t>
            </w:r>
          </w:p>
        </w:tc>
        <w:tc>
          <w:tcPr>
            <w:tcW w:w="1377" w:type="pct"/>
            <w:shd w:val="clear" w:color="auto" w:fill="auto"/>
            <w:vAlign w:val="center"/>
            <w:hideMark/>
          </w:tcPr>
          <w:p w14:paraId="0F912778" w14:textId="2A8410F9" w:rsidR="00812518" w:rsidRPr="008A2FE5" w:rsidRDefault="00812518" w:rsidP="00AE6969">
            <w:pPr>
              <w:jc w:val="center"/>
              <w:rPr>
                <w:sz w:val="16"/>
                <w:szCs w:val="16"/>
                <w:rtl/>
                <w:lang w:val="tr-TR"/>
              </w:rPr>
            </w:pPr>
            <w:r w:rsidRPr="008A2FE5">
              <w:rPr>
                <w:sz w:val="16"/>
                <w:szCs w:val="16"/>
                <w:lang w:val="tr-TR"/>
              </w:rPr>
              <w:t xml:space="preserve">aynı fikirde, </w:t>
            </w:r>
            <w:r w:rsidR="00D73321">
              <w:rPr>
                <w:sz w:val="16"/>
                <w:szCs w:val="16"/>
                <w:lang w:val="tr-TR"/>
              </w:rPr>
              <w:t xml:space="preserve">aynı </w:t>
            </w:r>
            <w:r w:rsidRPr="008A2FE5">
              <w:rPr>
                <w:sz w:val="16"/>
                <w:szCs w:val="16"/>
                <w:lang w:val="tr-TR"/>
              </w:rPr>
              <w:t>kafada olan</w:t>
            </w:r>
          </w:p>
        </w:tc>
        <w:tc>
          <w:tcPr>
            <w:tcW w:w="1374" w:type="pct"/>
            <w:shd w:val="clear" w:color="auto" w:fill="auto"/>
            <w:vAlign w:val="center"/>
            <w:hideMark/>
          </w:tcPr>
          <w:p w14:paraId="4EA3D220" w14:textId="77777777" w:rsidR="00812518" w:rsidRPr="008A2FE5" w:rsidRDefault="00812518" w:rsidP="00AE6969">
            <w:pPr>
              <w:jc w:val="center"/>
              <w:rPr>
                <w:sz w:val="16"/>
                <w:szCs w:val="16"/>
                <w:lang w:val="tr-TR"/>
              </w:rPr>
            </w:pPr>
            <w:r w:rsidRPr="008A2FE5">
              <w:rPr>
                <w:sz w:val="16"/>
                <w:szCs w:val="16"/>
                <w:lang w:val="tr-TR"/>
              </w:rPr>
              <w:t>teklifsiz dost, herif, adi adam</w:t>
            </w:r>
          </w:p>
        </w:tc>
        <w:tc>
          <w:tcPr>
            <w:tcW w:w="337" w:type="pct"/>
            <w:shd w:val="clear" w:color="auto" w:fill="auto"/>
            <w:vAlign w:val="center"/>
            <w:hideMark/>
          </w:tcPr>
          <w:p w14:paraId="7DC103E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0C0369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8FB588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D80483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CA0C167" w14:textId="77777777" w:rsidTr="00A46ED6">
        <w:trPr>
          <w:trHeight w:val="225"/>
        </w:trPr>
        <w:tc>
          <w:tcPr>
            <w:tcW w:w="798" w:type="pct"/>
            <w:shd w:val="clear" w:color="auto" w:fill="auto"/>
            <w:vAlign w:val="center"/>
            <w:hideMark/>
          </w:tcPr>
          <w:p w14:paraId="19571DE0" w14:textId="77777777" w:rsidR="00812518" w:rsidRPr="008A2FE5" w:rsidRDefault="00812518" w:rsidP="00AE6969">
            <w:pPr>
              <w:bidi/>
              <w:jc w:val="center"/>
              <w:rPr>
                <w:sz w:val="16"/>
                <w:szCs w:val="16"/>
                <w:lang w:val="tr-TR"/>
              </w:rPr>
            </w:pPr>
            <w:r w:rsidRPr="008A2FE5">
              <w:rPr>
                <w:sz w:val="16"/>
                <w:szCs w:val="16"/>
                <w:rtl/>
                <w:lang w:val="tr-TR"/>
              </w:rPr>
              <w:t>حەریق</w:t>
            </w:r>
          </w:p>
        </w:tc>
        <w:tc>
          <w:tcPr>
            <w:tcW w:w="1377" w:type="pct"/>
            <w:shd w:val="clear" w:color="auto" w:fill="auto"/>
            <w:vAlign w:val="center"/>
            <w:hideMark/>
          </w:tcPr>
          <w:p w14:paraId="3E21EC59" w14:textId="77777777" w:rsidR="00812518" w:rsidRPr="008A2FE5" w:rsidRDefault="00812518" w:rsidP="00AE6969">
            <w:pPr>
              <w:jc w:val="center"/>
              <w:rPr>
                <w:sz w:val="16"/>
                <w:szCs w:val="16"/>
                <w:rtl/>
                <w:lang w:val="tr-TR"/>
              </w:rPr>
            </w:pPr>
            <w:r w:rsidRPr="008A2FE5">
              <w:rPr>
                <w:sz w:val="16"/>
                <w:szCs w:val="16"/>
                <w:lang w:val="tr-TR"/>
              </w:rPr>
              <w:t>yanmış</w:t>
            </w:r>
          </w:p>
        </w:tc>
        <w:tc>
          <w:tcPr>
            <w:tcW w:w="1374" w:type="pct"/>
            <w:shd w:val="clear" w:color="auto" w:fill="auto"/>
            <w:vAlign w:val="center"/>
            <w:hideMark/>
          </w:tcPr>
          <w:p w14:paraId="3674E13C" w14:textId="77777777" w:rsidR="00812518" w:rsidRPr="008A2FE5" w:rsidRDefault="00812518" w:rsidP="00AE6969">
            <w:pPr>
              <w:jc w:val="center"/>
              <w:rPr>
                <w:sz w:val="16"/>
                <w:szCs w:val="16"/>
                <w:lang w:val="tr-TR"/>
              </w:rPr>
            </w:pPr>
            <w:r w:rsidRPr="008A2FE5">
              <w:rPr>
                <w:sz w:val="16"/>
                <w:szCs w:val="16"/>
                <w:lang w:val="tr-TR"/>
              </w:rPr>
              <w:t>yangın, ateş</w:t>
            </w:r>
          </w:p>
        </w:tc>
        <w:tc>
          <w:tcPr>
            <w:tcW w:w="337" w:type="pct"/>
            <w:shd w:val="clear" w:color="auto" w:fill="auto"/>
            <w:vAlign w:val="center"/>
            <w:hideMark/>
          </w:tcPr>
          <w:p w14:paraId="3CF1788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6AA136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5B67AD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493FEC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42C0B89" w14:textId="77777777" w:rsidTr="00A46ED6">
        <w:trPr>
          <w:trHeight w:val="225"/>
        </w:trPr>
        <w:tc>
          <w:tcPr>
            <w:tcW w:w="798" w:type="pct"/>
            <w:shd w:val="clear" w:color="auto" w:fill="auto"/>
            <w:vAlign w:val="center"/>
            <w:hideMark/>
          </w:tcPr>
          <w:p w14:paraId="0E2841FF" w14:textId="77777777" w:rsidR="00812518" w:rsidRPr="008A2FE5" w:rsidRDefault="00812518" w:rsidP="00AE6969">
            <w:pPr>
              <w:bidi/>
              <w:jc w:val="center"/>
              <w:rPr>
                <w:sz w:val="16"/>
                <w:szCs w:val="16"/>
                <w:lang w:val="tr-TR"/>
              </w:rPr>
            </w:pPr>
            <w:r w:rsidRPr="008A2FE5">
              <w:rPr>
                <w:sz w:val="16"/>
                <w:szCs w:val="16"/>
                <w:rtl/>
                <w:lang w:val="tr-TR"/>
              </w:rPr>
              <w:t>حەزرەت</w:t>
            </w:r>
          </w:p>
        </w:tc>
        <w:tc>
          <w:tcPr>
            <w:tcW w:w="1377" w:type="pct"/>
            <w:shd w:val="clear" w:color="auto" w:fill="auto"/>
            <w:vAlign w:val="center"/>
            <w:hideMark/>
          </w:tcPr>
          <w:p w14:paraId="3978823E" w14:textId="77777777" w:rsidR="00812518" w:rsidRPr="008A2FE5" w:rsidRDefault="00812518" w:rsidP="00AE6969">
            <w:pPr>
              <w:jc w:val="center"/>
              <w:rPr>
                <w:sz w:val="16"/>
                <w:szCs w:val="16"/>
                <w:rtl/>
                <w:lang w:val="tr-TR"/>
              </w:rPr>
            </w:pPr>
            <w:r w:rsidRPr="008A2FE5">
              <w:rPr>
                <w:sz w:val="16"/>
                <w:szCs w:val="16"/>
                <w:lang w:val="tr-TR"/>
              </w:rPr>
              <w:t>görünme, hazır olma</w:t>
            </w:r>
          </w:p>
        </w:tc>
        <w:tc>
          <w:tcPr>
            <w:tcW w:w="1374" w:type="pct"/>
            <w:shd w:val="clear" w:color="auto" w:fill="auto"/>
            <w:vAlign w:val="center"/>
            <w:hideMark/>
          </w:tcPr>
          <w:p w14:paraId="5F295D9D" w14:textId="77777777" w:rsidR="00812518" w:rsidRPr="008A2FE5" w:rsidRDefault="00812518" w:rsidP="00AE6969">
            <w:pPr>
              <w:jc w:val="center"/>
              <w:rPr>
                <w:sz w:val="16"/>
                <w:szCs w:val="16"/>
                <w:lang w:val="tr-TR"/>
              </w:rPr>
            </w:pPr>
            <w:r w:rsidRPr="008A2FE5">
              <w:rPr>
                <w:sz w:val="16"/>
                <w:szCs w:val="16"/>
                <w:lang w:val="tr-TR"/>
              </w:rPr>
              <w:t>saygı unvanı, hazır bulunma</w:t>
            </w:r>
          </w:p>
        </w:tc>
        <w:tc>
          <w:tcPr>
            <w:tcW w:w="337" w:type="pct"/>
            <w:shd w:val="clear" w:color="auto" w:fill="auto"/>
            <w:vAlign w:val="center"/>
            <w:hideMark/>
          </w:tcPr>
          <w:p w14:paraId="50F928C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19D29F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560996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5E959E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8FB5CF8" w14:textId="77777777" w:rsidTr="00A46ED6">
        <w:trPr>
          <w:trHeight w:val="225"/>
        </w:trPr>
        <w:tc>
          <w:tcPr>
            <w:tcW w:w="798" w:type="pct"/>
            <w:shd w:val="clear" w:color="auto" w:fill="auto"/>
            <w:vAlign w:val="center"/>
            <w:hideMark/>
          </w:tcPr>
          <w:p w14:paraId="68C35BF6" w14:textId="77777777" w:rsidR="00812518" w:rsidRPr="008A2FE5" w:rsidRDefault="00812518" w:rsidP="00AE6969">
            <w:pPr>
              <w:bidi/>
              <w:jc w:val="center"/>
              <w:rPr>
                <w:sz w:val="16"/>
                <w:szCs w:val="16"/>
                <w:lang w:val="tr-TR"/>
              </w:rPr>
            </w:pPr>
            <w:r w:rsidRPr="008A2FE5">
              <w:rPr>
                <w:sz w:val="16"/>
                <w:szCs w:val="16"/>
                <w:rtl/>
                <w:lang w:val="tr-TR"/>
              </w:rPr>
              <w:t>حەزەر</w:t>
            </w:r>
          </w:p>
        </w:tc>
        <w:tc>
          <w:tcPr>
            <w:tcW w:w="1377" w:type="pct"/>
            <w:shd w:val="clear" w:color="auto" w:fill="auto"/>
            <w:vAlign w:val="center"/>
            <w:hideMark/>
          </w:tcPr>
          <w:p w14:paraId="29ABDA5D" w14:textId="77777777" w:rsidR="00812518" w:rsidRPr="008A2FE5" w:rsidRDefault="00812518" w:rsidP="00AE6969">
            <w:pPr>
              <w:jc w:val="center"/>
              <w:rPr>
                <w:sz w:val="16"/>
                <w:szCs w:val="16"/>
                <w:rtl/>
                <w:lang w:val="tr-TR"/>
              </w:rPr>
            </w:pPr>
            <w:r w:rsidRPr="008A2FE5">
              <w:rPr>
                <w:sz w:val="16"/>
                <w:szCs w:val="16"/>
                <w:lang w:val="tr-TR"/>
              </w:rPr>
              <w:t>emekli</w:t>
            </w:r>
          </w:p>
        </w:tc>
        <w:tc>
          <w:tcPr>
            <w:tcW w:w="1374" w:type="pct"/>
            <w:shd w:val="clear" w:color="auto" w:fill="auto"/>
            <w:vAlign w:val="center"/>
            <w:hideMark/>
          </w:tcPr>
          <w:p w14:paraId="40E4EE23" w14:textId="77777777" w:rsidR="00812518" w:rsidRPr="008A2FE5" w:rsidRDefault="00812518" w:rsidP="00AE6969">
            <w:pPr>
              <w:jc w:val="center"/>
              <w:rPr>
                <w:sz w:val="16"/>
                <w:szCs w:val="16"/>
                <w:lang w:val="tr-TR"/>
              </w:rPr>
            </w:pPr>
            <w:r w:rsidRPr="008A2FE5">
              <w:rPr>
                <w:sz w:val="16"/>
                <w:szCs w:val="16"/>
                <w:lang w:val="tr-TR"/>
              </w:rPr>
              <w:t>sabit mesken</w:t>
            </w:r>
            <w:r>
              <w:rPr>
                <w:sz w:val="16"/>
                <w:szCs w:val="16"/>
                <w:lang w:val="tr-TR"/>
              </w:rPr>
              <w:t>l</w:t>
            </w:r>
            <w:r w:rsidRPr="008A2FE5">
              <w:rPr>
                <w:sz w:val="16"/>
                <w:szCs w:val="16"/>
                <w:lang w:val="tr-TR"/>
              </w:rPr>
              <w:t>i</w:t>
            </w:r>
            <w:r>
              <w:rPr>
                <w:sz w:val="16"/>
                <w:szCs w:val="16"/>
                <w:lang w:val="tr-TR"/>
              </w:rPr>
              <w:t xml:space="preserve">lerin </w:t>
            </w:r>
            <w:r w:rsidRPr="008A2FE5">
              <w:rPr>
                <w:sz w:val="16"/>
                <w:szCs w:val="16"/>
                <w:lang w:val="tr-TR"/>
              </w:rPr>
              <w:t>oturdukları</w:t>
            </w:r>
            <w:r>
              <w:rPr>
                <w:sz w:val="16"/>
                <w:szCs w:val="16"/>
                <w:lang w:val="tr-TR"/>
              </w:rPr>
              <w:t xml:space="preserve"> </w:t>
            </w:r>
            <w:r w:rsidRPr="008A2FE5">
              <w:rPr>
                <w:sz w:val="16"/>
                <w:szCs w:val="16"/>
                <w:lang w:val="tr-TR"/>
              </w:rPr>
              <w:t>memleket, barış ve güven</w:t>
            </w:r>
          </w:p>
        </w:tc>
        <w:tc>
          <w:tcPr>
            <w:tcW w:w="337" w:type="pct"/>
            <w:shd w:val="clear" w:color="auto" w:fill="auto"/>
            <w:vAlign w:val="center"/>
            <w:hideMark/>
          </w:tcPr>
          <w:p w14:paraId="29909214"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2A40C92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272C13B"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76BADE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B7566DA" w14:textId="77777777" w:rsidTr="00A46ED6">
        <w:trPr>
          <w:trHeight w:val="225"/>
        </w:trPr>
        <w:tc>
          <w:tcPr>
            <w:tcW w:w="798" w:type="pct"/>
            <w:shd w:val="clear" w:color="auto" w:fill="auto"/>
            <w:vAlign w:val="center"/>
            <w:hideMark/>
          </w:tcPr>
          <w:p w14:paraId="3E2A7F12" w14:textId="77777777" w:rsidR="00812518" w:rsidRPr="008A2FE5" w:rsidRDefault="00812518" w:rsidP="00AE6969">
            <w:pPr>
              <w:bidi/>
              <w:jc w:val="center"/>
              <w:rPr>
                <w:sz w:val="16"/>
                <w:szCs w:val="16"/>
                <w:lang w:val="tr-TR"/>
              </w:rPr>
            </w:pPr>
            <w:r w:rsidRPr="008A2FE5">
              <w:rPr>
                <w:sz w:val="16"/>
                <w:szCs w:val="16"/>
                <w:rtl/>
                <w:lang w:val="tr-TR"/>
              </w:rPr>
              <w:t>حەزیرە</w:t>
            </w:r>
          </w:p>
        </w:tc>
        <w:tc>
          <w:tcPr>
            <w:tcW w:w="1377" w:type="pct"/>
            <w:shd w:val="clear" w:color="auto" w:fill="auto"/>
            <w:vAlign w:val="center"/>
            <w:hideMark/>
          </w:tcPr>
          <w:p w14:paraId="7F599B5E" w14:textId="77777777" w:rsidR="00812518" w:rsidRPr="008A2FE5" w:rsidRDefault="00812518" w:rsidP="00AE6969">
            <w:pPr>
              <w:jc w:val="center"/>
              <w:rPr>
                <w:sz w:val="16"/>
                <w:szCs w:val="16"/>
                <w:rtl/>
                <w:lang w:val="tr-TR"/>
              </w:rPr>
            </w:pPr>
            <w:r w:rsidRPr="008A2FE5">
              <w:rPr>
                <w:sz w:val="16"/>
                <w:szCs w:val="16"/>
                <w:lang w:val="tr-TR"/>
              </w:rPr>
              <w:t>peçe, gizli yer</w:t>
            </w:r>
          </w:p>
        </w:tc>
        <w:tc>
          <w:tcPr>
            <w:tcW w:w="1374" w:type="pct"/>
            <w:shd w:val="clear" w:color="auto" w:fill="auto"/>
            <w:vAlign w:val="center"/>
            <w:hideMark/>
          </w:tcPr>
          <w:p w14:paraId="2BAA7071" w14:textId="77777777" w:rsidR="00812518" w:rsidRPr="008A2FE5" w:rsidRDefault="00812518" w:rsidP="00AE6969">
            <w:pPr>
              <w:jc w:val="center"/>
              <w:rPr>
                <w:sz w:val="16"/>
                <w:szCs w:val="16"/>
                <w:lang w:val="tr-TR"/>
              </w:rPr>
            </w:pPr>
            <w:r w:rsidRPr="008A2FE5">
              <w:rPr>
                <w:sz w:val="16"/>
                <w:szCs w:val="16"/>
                <w:lang w:val="tr-TR"/>
              </w:rPr>
              <w:t>etrafında duvar ya da çit bulunan ağıl,</w:t>
            </w:r>
            <w:r>
              <w:rPr>
                <w:sz w:val="16"/>
                <w:szCs w:val="16"/>
                <w:lang w:val="tr-TR"/>
              </w:rPr>
              <w:t xml:space="preserve"> </w:t>
            </w:r>
            <w:r w:rsidRPr="008A2FE5">
              <w:rPr>
                <w:sz w:val="16"/>
                <w:szCs w:val="16"/>
                <w:lang w:val="tr-TR"/>
              </w:rPr>
              <w:t>mezarlık ve saire</w:t>
            </w:r>
          </w:p>
        </w:tc>
        <w:tc>
          <w:tcPr>
            <w:tcW w:w="337" w:type="pct"/>
            <w:shd w:val="clear" w:color="auto" w:fill="auto"/>
            <w:vAlign w:val="center"/>
            <w:hideMark/>
          </w:tcPr>
          <w:p w14:paraId="44A86C4D"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0C4FAA3B"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67424E42"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5C115F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27AC7CE" w14:textId="77777777" w:rsidTr="00A46ED6">
        <w:trPr>
          <w:trHeight w:val="225"/>
        </w:trPr>
        <w:tc>
          <w:tcPr>
            <w:tcW w:w="798" w:type="pct"/>
            <w:shd w:val="clear" w:color="auto" w:fill="auto"/>
            <w:vAlign w:val="center"/>
            <w:hideMark/>
          </w:tcPr>
          <w:p w14:paraId="31F767E0" w14:textId="77777777" w:rsidR="00812518" w:rsidRPr="008A2FE5" w:rsidRDefault="00812518" w:rsidP="00AE6969">
            <w:pPr>
              <w:bidi/>
              <w:jc w:val="center"/>
              <w:rPr>
                <w:sz w:val="16"/>
                <w:szCs w:val="16"/>
                <w:lang w:val="tr-TR"/>
              </w:rPr>
            </w:pPr>
            <w:r w:rsidRPr="008A2FE5">
              <w:rPr>
                <w:sz w:val="16"/>
                <w:szCs w:val="16"/>
                <w:rtl/>
                <w:lang w:val="tr-TR"/>
              </w:rPr>
              <w:t>حەسات</w:t>
            </w:r>
          </w:p>
        </w:tc>
        <w:tc>
          <w:tcPr>
            <w:tcW w:w="1377" w:type="pct"/>
            <w:shd w:val="clear" w:color="auto" w:fill="auto"/>
            <w:vAlign w:val="center"/>
            <w:hideMark/>
          </w:tcPr>
          <w:p w14:paraId="7B58DC6E" w14:textId="77777777" w:rsidR="00812518" w:rsidRPr="008A2FE5" w:rsidRDefault="00812518" w:rsidP="00AE6969">
            <w:pPr>
              <w:jc w:val="center"/>
              <w:rPr>
                <w:sz w:val="16"/>
                <w:szCs w:val="16"/>
                <w:rtl/>
                <w:lang w:val="tr-TR"/>
              </w:rPr>
            </w:pPr>
            <w:r w:rsidRPr="008A2FE5">
              <w:rPr>
                <w:sz w:val="16"/>
                <w:szCs w:val="16"/>
                <w:lang w:val="tr-TR"/>
              </w:rPr>
              <w:t>çakıl taşı</w:t>
            </w:r>
          </w:p>
        </w:tc>
        <w:tc>
          <w:tcPr>
            <w:tcW w:w="1374" w:type="pct"/>
            <w:shd w:val="clear" w:color="auto" w:fill="auto"/>
            <w:vAlign w:val="center"/>
            <w:hideMark/>
          </w:tcPr>
          <w:p w14:paraId="1B0D62EC" w14:textId="77777777" w:rsidR="00812518" w:rsidRPr="008A2FE5" w:rsidRDefault="00812518" w:rsidP="00AE6969">
            <w:pPr>
              <w:jc w:val="center"/>
              <w:rPr>
                <w:sz w:val="16"/>
                <w:szCs w:val="16"/>
                <w:lang w:val="tr-TR"/>
              </w:rPr>
            </w:pPr>
            <w:r w:rsidRPr="008A2FE5">
              <w:rPr>
                <w:sz w:val="16"/>
                <w:szCs w:val="16"/>
                <w:lang w:val="tr-TR"/>
              </w:rPr>
              <w:t>çakıl taşı</w:t>
            </w:r>
          </w:p>
        </w:tc>
        <w:tc>
          <w:tcPr>
            <w:tcW w:w="337" w:type="pct"/>
            <w:shd w:val="clear" w:color="auto" w:fill="auto"/>
            <w:vAlign w:val="center"/>
            <w:hideMark/>
          </w:tcPr>
          <w:p w14:paraId="6B98AE0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B5A436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0D7901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8C0AB5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153FFE1" w14:textId="77777777" w:rsidTr="00A46ED6">
        <w:trPr>
          <w:trHeight w:val="225"/>
        </w:trPr>
        <w:tc>
          <w:tcPr>
            <w:tcW w:w="798" w:type="pct"/>
            <w:shd w:val="clear" w:color="auto" w:fill="auto"/>
            <w:vAlign w:val="center"/>
            <w:hideMark/>
          </w:tcPr>
          <w:p w14:paraId="6B500C70" w14:textId="77777777" w:rsidR="00812518" w:rsidRPr="008A2FE5" w:rsidRDefault="00812518" w:rsidP="00AE6969">
            <w:pPr>
              <w:bidi/>
              <w:jc w:val="center"/>
              <w:rPr>
                <w:sz w:val="16"/>
                <w:szCs w:val="16"/>
                <w:lang w:val="tr-TR"/>
              </w:rPr>
            </w:pPr>
            <w:r w:rsidRPr="008A2FE5">
              <w:rPr>
                <w:sz w:val="16"/>
                <w:szCs w:val="16"/>
                <w:rtl/>
                <w:lang w:val="tr-TR"/>
              </w:rPr>
              <w:t>حەسار</w:t>
            </w:r>
          </w:p>
        </w:tc>
        <w:tc>
          <w:tcPr>
            <w:tcW w:w="1377" w:type="pct"/>
            <w:shd w:val="clear" w:color="auto" w:fill="auto"/>
            <w:vAlign w:val="center"/>
            <w:hideMark/>
          </w:tcPr>
          <w:p w14:paraId="78FA2663" w14:textId="77777777" w:rsidR="00812518" w:rsidRPr="008A2FE5" w:rsidRDefault="00812518" w:rsidP="00AE6969">
            <w:pPr>
              <w:jc w:val="center"/>
              <w:rPr>
                <w:sz w:val="16"/>
                <w:szCs w:val="16"/>
                <w:rtl/>
                <w:lang w:val="tr-TR"/>
              </w:rPr>
            </w:pPr>
            <w:r w:rsidRPr="008A2FE5">
              <w:rPr>
                <w:sz w:val="16"/>
                <w:szCs w:val="16"/>
                <w:lang w:val="tr-TR"/>
              </w:rPr>
              <w:t>hisar</w:t>
            </w:r>
          </w:p>
        </w:tc>
        <w:tc>
          <w:tcPr>
            <w:tcW w:w="1374" w:type="pct"/>
            <w:shd w:val="clear" w:color="auto" w:fill="auto"/>
            <w:vAlign w:val="center"/>
            <w:hideMark/>
          </w:tcPr>
          <w:p w14:paraId="2F9F8DFD" w14:textId="77777777" w:rsidR="00812518" w:rsidRPr="008A2FE5" w:rsidRDefault="00812518" w:rsidP="00AE6969">
            <w:pPr>
              <w:jc w:val="center"/>
              <w:rPr>
                <w:sz w:val="16"/>
                <w:szCs w:val="16"/>
                <w:lang w:val="tr-TR"/>
              </w:rPr>
            </w:pPr>
            <w:r w:rsidRPr="008A2FE5">
              <w:rPr>
                <w:sz w:val="16"/>
                <w:szCs w:val="16"/>
                <w:lang w:val="tr-TR"/>
              </w:rPr>
              <w:t>hisar</w:t>
            </w:r>
          </w:p>
        </w:tc>
        <w:tc>
          <w:tcPr>
            <w:tcW w:w="337" w:type="pct"/>
            <w:shd w:val="clear" w:color="auto" w:fill="auto"/>
            <w:vAlign w:val="center"/>
            <w:hideMark/>
          </w:tcPr>
          <w:p w14:paraId="1716FDA7"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80DA1DE"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6E07B64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8E9EDC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3A3C6BF" w14:textId="77777777" w:rsidTr="00A46ED6">
        <w:trPr>
          <w:trHeight w:val="225"/>
        </w:trPr>
        <w:tc>
          <w:tcPr>
            <w:tcW w:w="798" w:type="pct"/>
            <w:shd w:val="clear" w:color="auto" w:fill="auto"/>
            <w:vAlign w:val="center"/>
            <w:hideMark/>
          </w:tcPr>
          <w:p w14:paraId="0E8C15A3" w14:textId="77777777" w:rsidR="00812518" w:rsidRPr="008A2FE5" w:rsidRDefault="00812518" w:rsidP="00AE6969">
            <w:pPr>
              <w:bidi/>
              <w:jc w:val="center"/>
              <w:rPr>
                <w:sz w:val="16"/>
                <w:szCs w:val="16"/>
                <w:lang w:val="tr-TR"/>
              </w:rPr>
            </w:pPr>
            <w:r w:rsidRPr="008A2FE5">
              <w:rPr>
                <w:sz w:val="16"/>
                <w:szCs w:val="16"/>
                <w:rtl/>
                <w:lang w:val="tr-TR"/>
              </w:rPr>
              <w:t>حەسرەت</w:t>
            </w:r>
          </w:p>
        </w:tc>
        <w:tc>
          <w:tcPr>
            <w:tcW w:w="1377" w:type="pct"/>
            <w:shd w:val="clear" w:color="auto" w:fill="auto"/>
            <w:vAlign w:val="center"/>
            <w:hideMark/>
          </w:tcPr>
          <w:p w14:paraId="2F26B8DA" w14:textId="77777777" w:rsidR="00812518" w:rsidRPr="008A2FE5" w:rsidRDefault="00812518" w:rsidP="00AE6969">
            <w:pPr>
              <w:jc w:val="center"/>
              <w:rPr>
                <w:sz w:val="16"/>
                <w:szCs w:val="16"/>
                <w:rtl/>
                <w:lang w:val="tr-TR"/>
              </w:rPr>
            </w:pPr>
            <w:r w:rsidRPr="008A2FE5">
              <w:rPr>
                <w:sz w:val="16"/>
                <w:szCs w:val="16"/>
                <w:lang w:val="tr-TR"/>
              </w:rPr>
              <w:t>üzülmek, dert çekmek</w:t>
            </w:r>
          </w:p>
        </w:tc>
        <w:tc>
          <w:tcPr>
            <w:tcW w:w="1374" w:type="pct"/>
            <w:shd w:val="clear" w:color="auto" w:fill="auto"/>
            <w:vAlign w:val="center"/>
            <w:hideMark/>
          </w:tcPr>
          <w:p w14:paraId="7B8E4FBB" w14:textId="5EABB9D9" w:rsidR="00812518" w:rsidRPr="008A2FE5" w:rsidRDefault="00812518" w:rsidP="00AE6969">
            <w:pPr>
              <w:jc w:val="center"/>
              <w:rPr>
                <w:sz w:val="16"/>
                <w:szCs w:val="16"/>
                <w:lang w:val="tr-TR"/>
              </w:rPr>
            </w:pPr>
            <w:r w:rsidRPr="008A2FE5">
              <w:rPr>
                <w:sz w:val="16"/>
                <w:szCs w:val="16"/>
                <w:lang w:val="tr-TR"/>
              </w:rPr>
              <w:t>elde edilemeyen</w:t>
            </w:r>
            <w:r w:rsidR="00D73321">
              <w:rPr>
                <w:sz w:val="16"/>
                <w:szCs w:val="16"/>
                <w:lang w:val="tr-TR"/>
              </w:rPr>
              <w:t xml:space="preserve">e </w:t>
            </w:r>
            <w:r w:rsidRPr="008A2FE5">
              <w:rPr>
                <w:sz w:val="16"/>
                <w:szCs w:val="16"/>
                <w:lang w:val="tr-TR"/>
              </w:rPr>
              <w:t>üzülme, üzüntü, iç sıkıntısı, keder</w:t>
            </w:r>
          </w:p>
        </w:tc>
        <w:tc>
          <w:tcPr>
            <w:tcW w:w="337" w:type="pct"/>
            <w:shd w:val="clear" w:color="auto" w:fill="auto"/>
            <w:vAlign w:val="center"/>
            <w:hideMark/>
          </w:tcPr>
          <w:p w14:paraId="1D95BAE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42FD27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9A9C89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1812CE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370D2C3" w14:textId="77777777" w:rsidTr="00A46ED6">
        <w:trPr>
          <w:trHeight w:val="225"/>
        </w:trPr>
        <w:tc>
          <w:tcPr>
            <w:tcW w:w="798" w:type="pct"/>
            <w:shd w:val="clear" w:color="auto" w:fill="auto"/>
            <w:vAlign w:val="center"/>
            <w:hideMark/>
          </w:tcPr>
          <w:p w14:paraId="1D0C75C4" w14:textId="77777777" w:rsidR="00812518" w:rsidRPr="008A2FE5" w:rsidRDefault="00812518" w:rsidP="00AE6969">
            <w:pPr>
              <w:bidi/>
              <w:jc w:val="center"/>
              <w:rPr>
                <w:sz w:val="16"/>
                <w:szCs w:val="16"/>
                <w:lang w:val="tr-TR"/>
              </w:rPr>
            </w:pPr>
            <w:r w:rsidRPr="008A2FE5">
              <w:rPr>
                <w:sz w:val="16"/>
                <w:szCs w:val="16"/>
                <w:rtl/>
                <w:lang w:val="tr-TR"/>
              </w:rPr>
              <w:t>حەسنا</w:t>
            </w:r>
          </w:p>
        </w:tc>
        <w:tc>
          <w:tcPr>
            <w:tcW w:w="1377" w:type="pct"/>
            <w:shd w:val="clear" w:color="auto" w:fill="auto"/>
            <w:vAlign w:val="center"/>
            <w:hideMark/>
          </w:tcPr>
          <w:p w14:paraId="020E94A8" w14:textId="77777777" w:rsidR="00812518" w:rsidRPr="008A2FE5" w:rsidRDefault="00812518" w:rsidP="00AE6969">
            <w:pPr>
              <w:jc w:val="center"/>
              <w:rPr>
                <w:sz w:val="16"/>
                <w:szCs w:val="16"/>
                <w:rtl/>
                <w:lang w:val="tr-TR"/>
              </w:rPr>
            </w:pPr>
            <w:r w:rsidRPr="008A2FE5">
              <w:rPr>
                <w:sz w:val="16"/>
                <w:szCs w:val="16"/>
                <w:lang w:val="tr-TR"/>
              </w:rPr>
              <w:t>güzel, güzel kadın</w:t>
            </w:r>
          </w:p>
        </w:tc>
        <w:tc>
          <w:tcPr>
            <w:tcW w:w="1374" w:type="pct"/>
            <w:shd w:val="clear" w:color="auto" w:fill="auto"/>
            <w:vAlign w:val="center"/>
            <w:hideMark/>
          </w:tcPr>
          <w:p w14:paraId="0469AA35" w14:textId="77777777" w:rsidR="00812518" w:rsidRPr="008A2FE5" w:rsidRDefault="00812518" w:rsidP="00AE6969">
            <w:pPr>
              <w:jc w:val="center"/>
              <w:rPr>
                <w:sz w:val="16"/>
                <w:szCs w:val="16"/>
                <w:lang w:val="tr-TR"/>
              </w:rPr>
            </w:pPr>
            <w:r w:rsidRPr="008A2FE5">
              <w:rPr>
                <w:sz w:val="16"/>
                <w:szCs w:val="16"/>
                <w:lang w:val="tr-TR"/>
              </w:rPr>
              <w:t xml:space="preserve">güzel kız veya kadın, </w:t>
            </w:r>
            <w:r w:rsidRPr="008A2FE5">
              <w:rPr>
                <w:sz w:val="16"/>
                <w:szCs w:val="16"/>
                <w:lang w:val="tr-TR"/>
              </w:rPr>
              <w:br/>
              <w:t>fazlasıyla namuslu olan kadın</w:t>
            </w:r>
          </w:p>
        </w:tc>
        <w:tc>
          <w:tcPr>
            <w:tcW w:w="337" w:type="pct"/>
            <w:shd w:val="clear" w:color="auto" w:fill="auto"/>
            <w:vAlign w:val="center"/>
            <w:hideMark/>
          </w:tcPr>
          <w:p w14:paraId="64B3571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F2037A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202EDD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56AF61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489E1AE" w14:textId="77777777" w:rsidTr="00A46ED6">
        <w:trPr>
          <w:trHeight w:val="225"/>
        </w:trPr>
        <w:tc>
          <w:tcPr>
            <w:tcW w:w="798" w:type="pct"/>
            <w:shd w:val="clear" w:color="auto" w:fill="auto"/>
            <w:vAlign w:val="center"/>
            <w:hideMark/>
          </w:tcPr>
          <w:p w14:paraId="2A5251F7" w14:textId="77777777" w:rsidR="00812518" w:rsidRPr="008A2FE5" w:rsidRDefault="00812518" w:rsidP="00AE6969">
            <w:pPr>
              <w:bidi/>
              <w:jc w:val="center"/>
              <w:rPr>
                <w:sz w:val="16"/>
                <w:szCs w:val="16"/>
                <w:lang w:val="tr-TR"/>
              </w:rPr>
            </w:pPr>
            <w:r w:rsidRPr="008A2FE5">
              <w:rPr>
                <w:sz w:val="16"/>
                <w:szCs w:val="16"/>
                <w:rtl/>
                <w:lang w:val="tr-TR"/>
              </w:rPr>
              <w:t>حەسەن</w:t>
            </w:r>
          </w:p>
        </w:tc>
        <w:tc>
          <w:tcPr>
            <w:tcW w:w="1377" w:type="pct"/>
            <w:shd w:val="clear" w:color="auto" w:fill="auto"/>
            <w:vAlign w:val="center"/>
            <w:hideMark/>
          </w:tcPr>
          <w:p w14:paraId="331F4361" w14:textId="77777777" w:rsidR="00812518" w:rsidRPr="008A2FE5" w:rsidRDefault="00812518" w:rsidP="00AE6969">
            <w:pPr>
              <w:jc w:val="center"/>
              <w:rPr>
                <w:sz w:val="16"/>
                <w:szCs w:val="16"/>
                <w:rtl/>
                <w:lang w:val="tr-TR"/>
              </w:rPr>
            </w:pPr>
            <w:r w:rsidRPr="008A2FE5">
              <w:rPr>
                <w:sz w:val="16"/>
                <w:szCs w:val="16"/>
                <w:lang w:val="tr-TR"/>
              </w:rPr>
              <w:t>güzel</w:t>
            </w:r>
          </w:p>
        </w:tc>
        <w:tc>
          <w:tcPr>
            <w:tcW w:w="1374" w:type="pct"/>
            <w:shd w:val="clear" w:color="auto" w:fill="auto"/>
            <w:vAlign w:val="center"/>
            <w:hideMark/>
          </w:tcPr>
          <w:p w14:paraId="5168A120" w14:textId="77777777" w:rsidR="00812518" w:rsidRPr="008A2FE5" w:rsidRDefault="00812518" w:rsidP="00AE6969">
            <w:pPr>
              <w:jc w:val="center"/>
              <w:rPr>
                <w:sz w:val="16"/>
                <w:szCs w:val="16"/>
                <w:lang w:val="tr-TR"/>
              </w:rPr>
            </w:pPr>
            <w:r w:rsidRPr="008A2FE5">
              <w:rPr>
                <w:sz w:val="16"/>
                <w:szCs w:val="16"/>
                <w:lang w:val="tr-TR"/>
              </w:rPr>
              <w:t>güzel</w:t>
            </w:r>
          </w:p>
        </w:tc>
        <w:tc>
          <w:tcPr>
            <w:tcW w:w="337" w:type="pct"/>
            <w:shd w:val="clear" w:color="auto" w:fill="auto"/>
            <w:vAlign w:val="center"/>
            <w:hideMark/>
          </w:tcPr>
          <w:p w14:paraId="35FA2E0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9C3ACFC" w14:textId="77777777" w:rsidR="00812518" w:rsidRPr="008A2FE5" w:rsidRDefault="00812518" w:rsidP="00AE6969">
            <w:pPr>
              <w:jc w:val="center"/>
              <w:rPr>
                <w:sz w:val="16"/>
                <w:szCs w:val="16"/>
                <w:lang w:val="tr-TR"/>
              </w:rPr>
            </w:pPr>
            <w:r w:rsidRPr="008A2FE5">
              <w:rPr>
                <w:sz w:val="16"/>
                <w:szCs w:val="16"/>
                <w:lang w:val="tr-TR"/>
              </w:rPr>
              <w:t>2</w:t>
            </w:r>
          </w:p>
        </w:tc>
        <w:tc>
          <w:tcPr>
            <w:tcW w:w="359" w:type="pct"/>
            <w:shd w:val="clear" w:color="auto" w:fill="auto"/>
            <w:vAlign w:val="center"/>
            <w:hideMark/>
          </w:tcPr>
          <w:p w14:paraId="42D02A7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6FA1F2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76B553B" w14:textId="77777777" w:rsidTr="00A46ED6">
        <w:trPr>
          <w:trHeight w:val="225"/>
        </w:trPr>
        <w:tc>
          <w:tcPr>
            <w:tcW w:w="798" w:type="pct"/>
            <w:shd w:val="clear" w:color="auto" w:fill="auto"/>
            <w:vAlign w:val="center"/>
            <w:hideMark/>
          </w:tcPr>
          <w:p w14:paraId="38A380C4" w14:textId="77777777" w:rsidR="00812518" w:rsidRPr="008A2FE5" w:rsidRDefault="00812518" w:rsidP="00AE6969">
            <w:pPr>
              <w:bidi/>
              <w:jc w:val="center"/>
              <w:rPr>
                <w:sz w:val="16"/>
                <w:szCs w:val="16"/>
                <w:lang w:val="tr-TR"/>
              </w:rPr>
            </w:pPr>
            <w:r w:rsidRPr="008A2FE5">
              <w:rPr>
                <w:sz w:val="16"/>
                <w:szCs w:val="16"/>
                <w:rtl/>
                <w:lang w:val="tr-TR"/>
              </w:rPr>
              <w:t>حەفیر</w:t>
            </w:r>
          </w:p>
        </w:tc>
        <w:tc>
          <w:tcPr>
            <w:tcW w:w="1377" w:type="pct"/>
            <w:shd w:val="clear" w:color="auto" w:fill="auto"/>
            <w:vAlign w:val="center"/>
            <w:hideMark/>
          </w:tcPr>
          <w:p w14:paraId="738FADA6" w14:textId="77777777" w:rsidR="00812518" w:rsidRPr="008A2FE5" w:rsidRDefault="00812518" w:rsidP="00AE6969">
            <w:pPr>
              <w:jc w:val="center"/>
              <w:rPr>
                <w:sz w:val="16"/>
                <w:szCs w:val="16"/>
                <w:rtl/>
                <w:lang w:val="tr-TR"/>
              </w:rPr>
            </w:pPr>
            <w:r w:rsidRPr="008A2FE5">
              <w:rPr>
                <w:sz w:val="16"/>
                <w:szCs w:val="16"/>
                <w:lang w:val="tr-TR"/>
              </w:rPr>
              <w:t>derinlik. kazılmış yer.</w:t>
            </w:r>
          </w:p>
        </w:tc>
        <w:tc>
          <w:tcPr>
            <w:tcW w:w="1374" w:type="pct"/>
            <w:shd w:val="clear" w:color="auto" w:fill="auto"/>
            <w:vAlign w:val="center"/>
            <w:hideMark/>
          </w:tcPr>
          <w:p w14:paraId="6A05C053" w14:textId="77777777" w:rsidR="00812518" w:rsidRPr="008A2FE5" w:rsidRDefault="00812518" w:rsidP="00AE6969">
            <w:pPr>
              <w:jc w:val="center"/>
              <w:rPr>
                <w:sz w:val="16"/>
                <w:szCs w:val="16"/>
                <w:lang w:val="tr-TR"/>
              </w:rPr>
            </w:pPr>
            <w:r w:rsidRPr="008A2FE5">
              <w:rPr>
                <w:sz w:val="16"/>
                <w:szCs w:val="16"/>
                <w:lang w:val="tr-TR"/>
              </w:rPr>
              <w:t xml:space="preserve">derince kazılmış yer, </w:t>
            </w:r>
            <w:r w:rsidRPr="008A2FE5">
              <w:rPr>
                <w:sz w:val="16"/>
                <w:szCs w:val="16"/>
                <w:lang w:val="tr-TR"/>
              </w:rPr>
              <w:br/>
              <w:t>yer çukuru, kabir, mezar</w:t>
            </w:r>
          </w:p>
        </w:tc>
        <w:tc>
          <w:tcPr>
            <w:tcW w:w="337" w:type="pct"/>
            <w:shd w:val="clear" w:color="auto" w:fill="auto"/>
            <w:vAlign w:val="center"/>
            <w:hideMark/>
          </w:tcPr>
          <w:p w14:paraId="79B0164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35391BC"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680AC18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FAEFEA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6D1E7C0" w14:textId="77777777" w:rsidTr="00A46ED6">
        <w:trPr>
          <w:trHeight w:val="225"/>
        </w:trPr>
        <w:tc>
          <w:tcPr>
            <w:tcW w:w="798" w:type="pct"/>
            <w:shd w:val="clear" w:color="auto" w:fill="auto"/>
            <w:vAlign w:val="center"/>
            <w:hideMark/>
          </w:tcPr>
          <w:p w14:paraId="6BB1A441" w14:textId="77777777" w:rsidR="00812518" w:rsidRPr="008A2FE5" w:rsidRDefault="00812518" w:rsidP="00AE6969">
            <w:pPr>
              <w:bidi/>
              <w:jc w:val="center"/>
              <w:rPr>
                <w:sz w:val="16"/>
                <w:szCs w:val="16"/>
                <w:lang w:val="tr-TR"/>
              </w:rPr>
            </w:pPr>
            <w:r w:rsidRPr="008A2FE5">
              <w:rPr>
                <w:sz w:val="16"/>
                <w:szCs w:val="16"/>
                <w:rtl/>
                <w:lang w:val="tr-TR"/>
              </w:rPr>
              <w:t>حەق</w:t>
            </w:r>
          </w:p>
        </w:tc>
        <w:tc>
          <w:tcPr>
            <w:tcW w:w="1377" w:type="pct"/>
            <w:shd w:val="clear" w:color="auto" w:fill="auto"/>
            <w:vAlign w:val="center"/>
            <w:hideMark/>
          </w:tcPr>
          <w:p w14:paraId="18F73A24" w14:textId="77777777" w:rsidR="00812518" w:rsidRPr="008A2FE5" w:rsidRDefault="00812518" w:rsidP="00AE6969">
            <w:pPr>
              <w:jc w:val="center"/>
              <w:rPr>
                <w:sz w:val="16"/>
                <w:szCs w:val="16"/>
                <w:rtl/>
                <w:lang w:val="tr-TR"/>
              </w:rPr>
            </w:pPr>
            <w:r w:rsidRPr="008A2FE5">
              <w:rPr>
                <w:sz w:val="16"/>
                <w:szCs w:val="16"/>
                <w:lang w:val="tr-TR"/>
              </w:rPr>
              <w:t>Allah</w:t>
            </w:r>
          </w:p>
        </w:tc>
        <w:tc>
          <w:tcPr>
            <w:tcW w:w="1374" w:type="pct"/>
            <w:shd w:val="clear" w:color="auto" w:fill="auto"/>
            <w:vAlign w:val="center"/>
            <w:hideMark/>
          </w:tcPr>
          <w:p w14:paraId="5F7E398A" w14:textId="77777777" w:rsidR="00812518" w:rsidRPr="008A2FE5" w:rsidRDefault="00812518" w:rsidP="00AE6969">
            <w:pPr>
              <w:jc w:val="center"/>
              <w:rPr>
                <w:sz w:val="16"/>
                <w:szCs w:val="16"/>
                <w:lang w:val="tr-TR"/>
              </w:rPr>
            </w:pPr>
            <w:r w:rsidRPr="008A2FE5">
              <w:rPr>
                <w:sz w:val="16"/>
                <w:szCs w:val="16"/>
                <w:lang w:val="tr-TR"/>
              </w:rPr>
              <w:t>Allah</w:t>
            </w:r>
          </w:p>
        </w:tc>
        <w:tc>
          <w:tcPr>
            <w:tcW w:w="337" w:type="pct"/>
            <w:shd w:val="clear" w:color="auto" w:fill="auto"/>
            <w:vAlign w:val="center"/>
            <w:hideMark/>
          </w:tcPr>
          <w:p w14:paraId="0872416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2438680"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138BA8E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FDC706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460CA53" w14:textId="77777777" w:rsidTr="00A46ED6">
        <w:trPr>
          <w:trHeight w:val="225"/>
        </w:trPr>
        <w:tc>
          <w:tcPr>
            <w:tcW w:w="798" w:type="pct"/>
            <w:shd w:val="clear" w:color="auto" w:fill="auto"/>
            <w:vAlign w:val="center"/>
            <w:hideMark/>
          </w:tcPr>
          <w:p w14:paraId="6DB4AF27" w14:textId="77777777" w:rsidR="00812518" w:rsidRPr="008A2FE5" w:rsidRDefault="00812518" w:rsidP="00AE6969">
            <w:pPr>
              <w:bidi/>
              <w:jc w:val="center"/>
              <w:rPr>
                <w:sz w:val="16"/>
                <w:szCs w:val="16"/>
                <w:lang w:val="tr-TR"/>
              </w:rPr>
            </w:pPr>
            <w:r w:rsidRPr="008A2FE5">
              <w:rPr>
                <w:sz w:val="16"/>
                <w:szCs w:val="16"/>
                <w:rtl/>
                <w:lang w:val="tr-TR"/>
              </w:rPr>
              <w:t>حەقیقەت</w:t>
            </w:r>
          </w:p>
        </w:tc>
        <w:tc>
          <w:tcPr>
            <w:tcW w:w="1377" w:type="pct"/>
            <w:shd w:val="clear" w:color="auto" w:fill="auto"/>
            <w:vAlign w:val="center"/>
            <w:hideMark/>
          </w:tcPr>
          <w:p w14:paraId="47B0557E" w14:textId="77777777" w:rsidR="00812518" w:rsidRPr="008A2FE5" w:rsidRDefault="00812518" w:rsidP="00AE6969">
            <w:pPr>
              <w:jc w:val="center"/>
              <w:rPr>
                <w:sz w:val="16"/>
                <w:szCs w:val="16"/>
                <w:rtl/>
                <w:lang w:val="tr-TR"/>
              </w:rPr>
            </w:pPr>
            <w:r w:rsidRPr="008A2FE5">
              <w:rPr>
                <w:sz w:val="16"/>
                <w:szCs w:val="16"/>
                <w:lang w:val="tr-TR"/>
              </w:rPr>
              <w:t>hakikat</w:t>
            </w:r>
          </w:p>
        </w:tc>
        <w:tc>
          <w:tcPr>
            <w:tcW w:w="1374" w:type="pct"/>
            <w:shd w:val="clear" w:color="auto" w:fill="auto"/>
            <w:vAlign w:val="center"/>
            <w:hideMark/>
          </w:tcPr>
          <w:p w14:paraId="52CC9305" w14:textId="77777777" w:rsidR="00812518" w:rsidRPr="008A2FE5" w:rsidRDefault="00812518" w:rsidP="00AE6969">
            <w:pPr>
              <w:jc w:val="center"/>
              <w:rPr>
                <w:sz w:val="16"/>
                <w:szCs w:val="16"/>
                <w:lang w:val="tr-TR"/>
              </w:rPr>
            </w:pPr>
            <w:r w:rsidRPr="008A2FE5">
              <w:rPr>
                <w:sz w:val="16"/>
                <w:szCs w:val="16"/>
                <w:lang w:val="tr-TR"/>
              </w:rPr>
              <w:t>hakikat</w:t>
            </w:r>
          </w:p>
        </w:tc>
        <w:tc>
          <w:tcPr>
            <w:tcW w:w="337" w:type="pct"/>
            <w:shd w:val="clear" w:color="auto" w:fill="auto"/>
            <w:vAlign w:val="center"/>
            <w:hideMark/>
          </w:tcPr>
          <w:p w14:paraId="0D31154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F097B2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9C5D8B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617A6A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1052CE4" w14:textId="77777777" w:rsidTr="00A46ED6">
        <w:trPr>
          <w:trHeight w:val="225"/>
        </w:trPr>
        <w:tc>
          <w:tcPr>
            <w:tcW w:w="798" w:type="pct"/>
            <w:shd w:val="clear" w:color="auto" w:fill="auto"/>
            <w:vAlign w:val="center"/>
            <w:hideMark/>
          </w:tcPr>
          <w:p w14:paraId="703ECFCE" w14:textId="77777777" w:rsidR="00812518" w:rsidRPr="008A2FE5" w:rsidRDefault="00812518" w:rsidP="00AE6969">
            <w:pPr>
              <w:bidi/>
              <w:jc w:val="center"/>
              <w:rPr>
                <w:sz w:val="16"/>
                <w:szCs w:val="16"/>
                <w:lang w:val="tr-TR"/>
              </w:rPr>
            </w:pPr>
            <w:r w:rsidRPr="008A2FE5">
              <w:rPr>
                <w:sz w:val="16"/>
                <w:szCs w:val="16"/>
                <w:rtl/>
                <w:lang w:val="tr-TR"/>
              </w:rPr>
              <w:t>حەلاوەت</w:t>
            </w:r>
          </w:p>
        </w:tc>
        <w:tc>
          <w:tcPr>
            <w:tcW w:w="1377" w:type="pct"/>
            <w:shd w:val="clear" w:color="auto" w:fill="auto"/>
            <w:vAlign w:val="center"/>
            <w:hideMark/>
          </w:tcPr>
          <w:p w14:paraId="34B70321" w14:textId="77777777" w:rsidR="00812518" w:rsidRPr="008A2FE5" w:rsidRDefault="00812518" w:rsidP="00AE6969">
            <w:pPr>
              <w:jc w:val="center"/>
              <w:rPr>
                <w:sz w:val="16"/>
                <w:szCs w:val="16"/>
                <w:rtl/>
                <w:lang w:val="tr-TR"/>
              </w:rPr>
            </w:pPr>
            <w:r w:rsidRPr="008A2FE5">
              <w:rPr>
                <w:sz w:val="16"/>
                <w:szCs w:val="16"/>
                <w:lang w:val="tr-TR"/>
              </w:rPr>
              <w:t>tatlılık</w:t>
            </w:r>
          </w:p>
        </w:tc>
        <w:tc>
          <w:tcPr>
            <w:tcW w:w="1374" w:type="pct"/>
            <w:shd w:val="clear" w:color="auto" w:fill="auto"/>
            <w:vAlign w:val="center"/>
            <w:hideMark/>
          </w:tcPr>
          <w:p w14:paraId="6BFFD50A" w14:textId="77777777" w:rsidR="00812518" w:rsidRPr="008A2FE5" w:rsidRDefault="00812518" w:rsidP="00AE6969">
            <w:pPr>
              <w:jc w:val="center"/>
              <w:rPr>
                <w:sz w:val="16"/>
                <w:szCs w:val="16"/>
                <w:lang w:val="tr-TR"/>
              </w:rPr>
            </w:pPr>
            <w:r w:rsidRPr="008A2FE5">
              <w:rPr>
                <w:sz w:val="16"/>
                <w:szCs w:val="16"/>
                <w:lang w:val="tr-TR"/>
              </w:rPr>
              <w:t>tatlılık</w:t>
            </w:r>
          </w:p>
        </w:tc>
        <w:tc>
          <w:tcPr>
            <w:tcW w:w="337" w:type="pct"/>
            <w:shd w:val="clear" w:color="auto" w:fill="auto"/>
            <w:vAlign w:val="center"/>
            <w:hideMark/>
          </w:tcPr>
          <w:p w14:paraId="509CC87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9C40D99"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14A642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DF1D1A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666EDA1" w14:textId="77777777" w:rsidTr="00A46ED6">
        <w:trPr>
          <w:trHeight w:val="225"/>
        </w:trPr>
        <w:tc>
          <w:tcPr>
            <w:tcW w:w="798" w:type="pct"/>
            <w:shd w:val="clear" w:color="auto" w:fill="auto"/>
            <w:vAlign w:val="center"/>
            <w:hideMark/>
          </w:tcPr>
          <w:p w14:paraId="7E980143" w14:textId="77777777" w:rsidR="00812518" w:rsidRPr="008A2FE5" w:rsidRDefault="00812518" w:rsidP="00AE6969">
            <w:pPr>
              <w:bidi/>
              <w:jc w:val="center"/>
              <w:rPr>
                <w:sz w:val="16"/>
                <w:szCs w:val="16"/>
                <w:lang w:val="tr-TR"/>
              </w:rPr>
            </w:pPr>
            <w:r w:rsidRPr="008A2FE5">
              <w:rPr>
                <w:sz w:val="16"/>
                <w:szCs w:val="16"/>
                <w:rtl/>
                <w:lang w:val="tr-TR"/>
              </w:rPr>
              <w:t>حەلق</w:t>
            </w:r>
          </w:p>
        </w:tc>
        <w:tc>
          <w:tcPr>
            <w:tcW w:w="1377" w:type="pct"/>
            <w:shd w:val="clear" w:color="auto" w:fill="auto"/>
            <w:vAlign w:val="center"/>
            <w:hideMark/>
          </w:tcPr>
          <w:p w14:paraId="287570C3" w14:textId="77777777" w:rsidR="00812518" w:rsidRPr="008A2FE5" w:rsidRDefault="00812518" w:rsidP="00AE6969">
            <w:pPr>
              <w:jc w:val="center"/>
              <w:rPr>
                <w:sz w:val="16"/>
                <w:szCs w:val="16"/>
                <w:rtl/>
                <w:lang w:val="tr-TR"/>
              </w:rPr>
            </w:pPr>
            <w:r w:rsidRPr="008A2FE5">
              <w:rPr>
                <w:sz w:val="16"/>
                <w:szCs w:val="16"/>
                <w:lang w:val="tr-TR"/>
              </w:rPr>
              <w:t>boğaz</w:t>
            </w:r>
          </w:p>
        </w:tc>
        <w:tc>
          <w:tcPr>
            <w:tcW w:w="1374" w:type="pct"/>
            <w:shd w:val="clear" w:color="auto" w:fill="auto"/>
            <w:vAlign w:val="center"/>
            <w:hideMark/>
          </w:tcPr>
          <w:p w14:paraId="3C73A169" w14:textId="77777777" w:rsidR="00812518" w:rsidRPr="008A2FE5" w:rsidRDefault="00812518" w:rsidP="00AE6969">
            <w:pPr>
              <w:jc w:val="center"/>
              <w:rPr>
                <w:sz w:val="16"/>
                <w:szCs w:val="16"/>
                <w:lang w:val="tr-TR"/>
              </w:rPr>
            </w:pPr>
            <w:r w:rsidRPr="008A2FE5">
              <w:rPr>
                <w:sz w:val="16"/>
                <w:szCs w:val="16"/>
                <w:lang w:val="tr-TR"/>
              </w:rPr>
              <w:t>boğaz</w:t>
            </w:r>
          </w:p>
        </w:tc>
        <w:tc>
          <w:tcPr>
            <w:tcW w:w="337" w:type="pct"/>
            <w:shd w:val="clear" w:color="auto" w:fill="auto"/>
            <w:vAlign w:val="center"/>
            <w:hideMark/>
          </w:tcPr>
          <w:p w14:paraId="3B04184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725360A"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5996DEF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BF4B8E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4B7F575" w14:textId="77777777" w:rsidTr="00A46ED6">
        <w:trPr>
          <w:trHeight w:val="225"/>
        </w:trPr>
        <w:tc>
          <w:tcPr>
            <w:tcW w:w="798" w:type="pct"/>
            <w:shd w:val="clear" w:color="auto" w:fill="auto"/>
            <w:vAlign w:val="center"/>
            <w:hideMark/>
          </w:tcPr>
          <w:p w14:paraId="75B726A8" w14:textId="77777777" w:rsidR="00812518" w:rsidRPr="008A2FE5" w:rsidRDefault="00812518" w:rsidP="00AE6969">
            <w:pPr>
              <w:bidi/>
              <w:jc w:val="center"/>
              <w:rPr>
                <w:sz w:val="16"/>
                <w:szCs w:val="16"/>
                <w:lang w:val="tr-TR"/>
              </w:rPr>
            </w:pPr>
            <w:r w:rsidRPr="008A2FE5">
              <w:rPr>
                <w:sz w:val="16"/>
                <w:szCs w:val="16"/>
                <w:rtl/>
                <w:lang w:val="tr-TR"/>
              </w:rPr>
              <w:t>حەڵقە</w:t>
            </w:r>
          </w:p>
        </w:tc>
        <w:tc>
          <w:tcPr>
            <w:tcW w:w="1377" w:type="pct"/>
            <w:shd w:val="clear" w:color="auto" w:fill="auto"/>
            <w:vAlign w:val="center"/>
            <w:hideMark/>
          </w:tcPr>
          <w:p w14:paraId="0E52EDD3" w14:textId="77777777" w:rsidR="00812518" w:rsidRPr="008A2FE5" w:rsidRDefault="00812518" w:rsidP="00AE6969">
            <w:pPr>
              <w:jc w:val="center"/>
              <w:rPr>
                <w:sz w:val="16"/>
                <w:szCs w:val="16"/>
                <w:rtl/>
                <w:lang w:val="tr-TR"/>
              </w:rPr>
            </w:pPr>
            <w:r w:rsidRPr="008A2FE5">
              <w:rPr>
                <w:sz w:val="16"/>
                <w:szCs w:val="16"/>
                <w:lang w:val="tr-TR"/>
              </w:rPr>
              <w:t>zikir için oluşturulan halka</w:t>
            </w:r>
          </w:p>
        </w:tc>
        <w:tc>
          <w:tcPr>
            <w:tcW w:w="1374" w:type="pct"/>
            <w:shd w:val="clear" w:color="auto" w:fill="auto"/>
            <w:vAlign w:val="center"/>
            <w:hideMark/>
          </w:tcPr>
          <w:p w14:paraId="1E7A759F" w14:textId="77777777" w:rsidR="00812518" w:rsidRPr="008A2FE5" w:rsidRDefault="00812518" w:rsidP="00AE6969">
            <w:pPr>
              <w:jc w:val="center"/>
              <w:rPr>
                <w:sz w:val="16"/>
                <w:szCs w:val="16"/>
                <w:lang w:val="tr-TR"/>
              </w:rPr>
            </w:pPr>
            <w:r w:rsidRPr="008A2FE5">
              <w:rPr>
                <w:sz w:val="16"/>
                <w:szCs w:val="16"/>
                <w:lang w:val="tr-TR"/>
              </w:rPr>
              <w:t xml:space="preserve">ortası boş, yuvarlak şekil, </w:t>
            </w:r>
            <w:r>
              <w:rPr>
                <w:sz w:val="16"/>
                <w:szCs w:val="16"/>
                <w:lang w:val="tr-TR"/>
              </w:rPr>
              <w:t>halka</w:t>
            </w:r>
          </w:p>
        </w:tc>
        <w:tc>
          <w:tcPr>
            <w:tcW w:w="337" w:type="pct"/>
            <w:shd w:val="clear" w:color="auto" w:fill="auto"/>
            <w:vAlign w:val="center"/>
            <w:hideMark/>
          </w:tcPr>
          <w:p w14:paraId="5AFF108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62AEF7B"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3831F7A2"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FF5D34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7EC96B3" w14:textId="77777777" w:rsidTr="00A46ED6">
        <w:trPr>
          <w:trHeight w:val="225"/>
        </w:trPr>
        <w:tc>
          <w:tcPr>
            <w:tcW w:w="798" w:type="pct"/>
            <w:shd w:val="clear" w:color="auto" w:fill="auto"/>
            <w:vAlign w:val="center"/>
            <w:hideMark/>
          </w:tcPr>
          <w:p w14:paraId="6050643E" w14:textId="77777777" w:rsidR="00812518" w:rsidRPr="008A2FE5" w:rsidRDefault="00812518" w:rsidP="00AE6969">
            <w:pPr>
              <w:bidi/>
              <w:jc w:val="center"/>
              <w:rPr>
                <w:sz w:val="16"/>
                <w:szCs w:val="16"/>
                <w:lang w:val="tr-TR"/>
              </w:rPr>
            </w:pPr>
            <w:r w:rsidRPr="008A2FE5">
              <w:rPr>
                <w:sz w:val="16"/>
                <w:szCs w:val="16"/>
                <w:rtl/>
                <w:lang w:val="tr-TR"/>
              </w:rPr>
              <w:t>حەڵقەیی زیکر</w:t>
            </w:r>
          </w:p>
        </w:tc>
        <w:tc>
          <w:tcPr>
            <w:tcW w:w="1377" w:type="pct"/>
            <w:shd w:val="clear" w:color="auto" w:fill="auto"/>
            <w:vAlign w:val="center"/>
            <w:hideMark/>
          </w:tcPr>
          <w:p w14:paraId="07227718" w14:textId="77777777" w:rsidR="00812518" w:rsidRPr="008A2FE5" w:rsidRDefault="00812518" w:rsidP="00AE6969">
            <w:pPr>
              <w:jc w:val="center"/>
              <w:rPr>
                <w:sz w:val="16"/>
                <w:szCs w:val="16"/>
                <w:rtl/>
                <w:lang w:val="tr-TR"/>
              </w:rPr>
            </w:pPr>
            <w:r w:rsidRPr="008A2FE5">
              <w:rPr>
                <w:sz w:val="16"/>
                <w:szCs w:val="16"/>
                <w:lang w:val="tr-TR"/>
              </w:rPr>
              <w:t>zikir halkası</w:t>
            </w:r>
          </w:p>
        </w:tc>
        <w:tc>
          <w:tcPr>
            <w:tcW w:w="1374" w:type="pct"/>
            <w:shd w:val="clear" w:color="auto" w:fill="auto"/>
            <w:vAlign w:val="center"/>
            <w:hideMark/>
          </w:tcPr>
          <w:p w14:paraId="503F7BA8" w14:textId="77777777" w:rsidR="00812518" w:rsidRPr="008A2FE5" w:rsidRDefault="00812518" w:rsidP="00AE6969">
            <w:pPr>
              <w:jc w:val="center"/>
              <w:rPr>
                <w:sz w:val="16"/>
                <w:szCs w:val="16"/>
                <w:lang w:val="tr-TR"/>
              </w:rPr>
            </w:pPr>
            <w:r w:rsidRPr="008A2FE5">
              <w:rPr>
                <w:sz w:val="16"/>
                <w:szCs w:val="16"/>
                <w:lang w:val="tr-TR"/>
              </w:rPr>
              <w:t>zikir halkası</w:t>
            </w:r>
          </w:p>
        </w:tc>
        <w:tc>
          <w:tcPr>
            <w:tcW w:w="337" w:type="pct"/>
            <w:shd w:val="clear" w:color="auto" w:fill="auto"/>
            <w:vAlign w:val="center"/>
            <w:hideMark/>
          </w:tcPr>
          <w:p w14:paraId="2E77AEC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077E9F8"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5357B05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6153DB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756CBD9" w14:textId="77777777" w:rsidTr="00A46ED6">
        <w:trPr>
          <w:trHeight w:val="225"/>
        </w:trPr>
        <w:tc>
          <w:tcPr>
            <w:tcW w:w="798" w:type="pct"/>
            <w:shd w:val="clear" w:color="auto" w:fill="auto"/>
            <w:vAlign w:val="center"/>
            <w:hideMark/>
          </w:tcPr>
          <w:p w14:paraId="2A5E4458" w14:textId="77777777" w:rsidR="00812518" w:rsidRPr="008A2FE5" w:rsidRDefault="00812518" w:rsidP="00AE6969">
            <w:pPr>
              <w:bidi/>
              <w:jc w:val="center"/>
              <w:rPr>
                <w:sz w:val="16"/>
                <w:szCs w:val="16"/>
                <w:lang w:val="tr-TR"/>
              </w:rPr>
            </w:pPr>
            <w:r w:rsidRPr="008A2FE5">
              <w:rPr>
                <w:sz w:val="16"/>
                <w:szCs w:val="16"/>
                <w:rtl/>
                <w:lang w:val="tr-TR"/>
              </w:rPr>
              <w:t>حەمرا</w:t>
            </w:r>
          </w:p>
        </w:tc>
        <w:tc>
          <w:tcPr>
            <w:tcW w:w="1377" w:type="pct"/>
            <w:shd w:val="clear" w:color="auto" w:fill="auto"/>
            <w:vAlign w:val="center"/>
            <w:hideMark/>
          </w:tcPr>
          <w:p w14:paraId="7D70AC59" w14:textId="77777777" w:rsidR="00812518" w:rsidRPr="008A2FE5" w:rsidRDefault="00812518" w:rsidP="00AE6969">
            <w:pPr>
              <w:jc w:val="center"/>
              <w:rPr>
                <w:sz w:val="16"/>
                <w:szCs w:val="16"/>
                <w:rtl/>
                <w:lang w:val="tr-TR"/>
              </w:rPr>
            </w:pPr>
            <w:r w:rsidRPr="008A2FE5">
              <w:rPr>
                <w:sz w:val="16"/>
                <w:szCs w:val="16"/>
                <w:lang w:val="tr-TR"/>
              </w:rPr>
              <w:t>kırmızı</w:t>
            </w:r>
          </w:p>
        </w:tc>
        <w:tc>
          <w:tcPr>
            <w:tcW w:w="1374" w:type="pct"/>
            <w:shd w:val="clear" w:color="auto" w:fill="auto"/>
            <w:vAlign w:val="center"/>
            <w:hideMark/>
          </w:tcPr>
          <w:p w14:paraId="6690BE01" w14:textId="77777777" w:rsidR="00812518" w:rsidRPr="008A2FE5" w:rsidRDefault="00812518" w:rsidP="00AE6969">
            <w:pPr>
              <w:jc w:val="center"/>
              <w:rPr>
                <w:sz w:val="16"/>
                <w:szCs w:val="16"/>
                <w:lang w:val="tr-TR"/>
              </w:rPr>
            </w:pPr>
            <w:r w:rsidRPr="008A2FE5">
              <w:rPr>
                <w:sz w:val="16"/>
                <w:szCs w:val="16"/>
                <w:lang w:val="tr-TR"/>
              </w:rPr>
              <w:t>kırmızı</w:t>
            </w:r>
          </w:p>
        </w:tc>
        <w:tc>
          <w:tcPr>
            <w:tcW w:w="337" w:type="pct"/>
            <w:shd w:val="clear" w:color="auto" w:fill="auto"/>
            <w:vAlign w:val="center"/>
            <w:hideMark/>
          </w:tcPr>
          <w:p w14:paraId="59D606F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2D58946" w14:textId="77777777" w:rsidR="00812518" w:rsidRPr="008A2FE5" w:rsidRDefault="00812518" w:rsidP="00AE6969">
            <w:pPr>
              <w:jc w:val="center"/>
              <w:rPr>
                <w:sz w:val="16"/>
                <w:szCs w:val="16"/>
                <w:lang w:val="tr-TR"/>
              </w:rPr>
            </w:pPr>
            <w:r w:rsidRPr="008A2FE5">
              <w:rPr>
                <w:sz w:val="16"/>
                <w:szCs w:val="16"/>
                <w:lang w:val="tr-TR"/>
              </w:rPr>
              <w:t>21</w:t>
            </w:r>
          </w:p>
        </w:tc>
        <w:tc>
          <w:tcPr>
            <w:tcW w:w="359" w:type="pct"/>
            <w:shd w:val="clear" w:color="auto" w:fill="auto"/>
            <w:vAlign w:val="center"/>
            <w:hideMark/>
          </w:tcPr>
          <w:p w14:paraId="54FFF29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A0B1CA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52B2C79" w14:textId="77777777" w:rsidTr="00A46ED6">
        <w:trPr>
          <w:trHeight w:val="225"/>
        </w:trPr>
        <w:tc>
          <w:tcPr>
            <w:tcW w:w="798" w:type="pct"/>
            <w:shd w:val="clear" w:color="auto" w:fill="auto"/>
            <w:vAlign w:val="center"/>
            <w:hideMark/>
          </w:tcPr>
          <w:p w14:paraId="77D6F881" w14:textId="77777777" w:rsidR="00812518" w:rsidRPr="008A2FE5" w:rsidRDefault="00812518" w:rsidP="00AE6969">
            <w:pPr>
              <w:bidi/>
              <w:jc w:val="center"/>
              <w:rPr>
                <w:sz w:val="16"/>
                <w:szCs w:val="16"/>
                <w:lang w:val="tr-TR"/>
              </w:rPr>
            </w:pPr>
            <w:r w:rsidRPr="008A2FE5">
              <w:rPr>
                <w:sz w:val="16"/>
                <w:szCs w:val="16"/>
                <w:rtl/>
                <w:lang w:val="tr-TR"/>
              </w:rPr>
              <w:t>حەوادیس</w:t>
            </w:r>
          </w:p>
        </w:tc>
        <w:tc>
          <w:tcPr>
            <w:tcW w:w="1377" w:type="pct"/>
            <w:shd w:val="clear" w:color="auto" w:fill="auto"/>
            <w:vAlign w:val="center"/>
            <w:hideMark/>
          </w:tcPr>
          <w:p w14:paraId="0D08614E" w14:textId="77777777" w:rsidR="00812518" w:rsidRPr="008A2FE5" w:rsidRDefault="00812518" w:rsidP="00AE6969">
            <w:pPr>
              <w:jc w:val="center"/>
              <w:rPr>
                <w:sz w:val="16"/>
                <w:szCs w:val="16"/>
                <w:rtl/>
                <w:lang w:val="tr-TR"/>
              </w:rPr>
            </w:pPr>
            <w:r w:rsidRPr="008A2FE5">
              <w:rPr>
                <w:sz w:val="16"/>
                <w:szCs w:val="16"/>
                <w:lang w:val="tr-TR"/>
              </w:rPr>
              <w:t>hadiseler, olay</w:t>
            </w:r>
          </w:p>
        </w:tc>
        <w:tc>
          <w:tcPr>
            <w:tcW w:w="1374" w:type="pct"/>
            <w:shd w:val="clear" w:color="auto" w:fill="auto"/>
            <w:vAlign w:val="center"/>
            <w:hideMark/>
          </w:tcPr>
          <w:p w14:paraId="1589AB4E" w14:textId="77777777" w:rsidR="00812518" w:rsidRPr="008A2FE5" w:rsidRDefault="00812518" w:rsidP="00AE6969">
            <w:pPr>
              <w:jc w:val="center"/>
              <w:rPr>
                <w:sz w:val="16"/>
                <w:szCs w:val="16"/>
                <w:lang w:val="tr-TR"/>
              </w:rPr>
            </w:pPr>
            <w:r w:rsidRPr="008A2FE5">
              <w:rPr>
                <w:sz w:val="16"/>
                <w:szCs w:val="16"/>
                <w:lang w:val="tr-TR"/>
              </w:rPr>
              <w:t>hadiseler, ilgi ile karşılanan haber, yeni söz</w:t>
            </w:r>
          </w:p>
        </w:tc>
        <w:tc>
          <w:tcPr>
            <w:tcW w:w="337" w:type="pct"/>
            <w:shd w:val="clear" w:color="auto" w:fill="auto"/>
            <w:vAlign w:val="center"/>
            <w:hideMark/>
          </w:tcPr>
          <w:p w14:paraId="5D7D8B2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44F48E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0ABBC0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75A102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DB85DBF" w14:textId="77777777" w:rsidTr="00A46ED6">
        <w:trPr>
          <w:trHeight w:val="225"/>
        </w:trPr>
        <w:tc>
          <w:tcPr>
            <w:tcW w:w="798" w:type="pct"/>
            <w:shd w:val="clear" w:color="auto" w:fill="auto"/>
            <w:vAlign w:val="center"/>
            <w:hideMark/>
          </w:tcPr>
          <w:p w14:paraId="3455D22F" w14:textId="77777777" w:rsidR="00812518" w:rsidRPr="008A2FE5" w:rsidRDefault="00812518" w:rsidP="00AE6969">
            <w:pPr>
              <w:bidi/>
              <w:jc w:val="center"/>
              <w:rPr>
                <w:sz w:val="16"/>
                <w:szCs w:val="16"/>
                <w:lang w:val="tr-TR"/>
              </w:rPr>
            </w:pPr>
            <w:r w:rsidRPr="008A2FE5">
              <w:rPr>
                <w:sz w:val="16"/>
                <w:szCs w:val="16"/>
                <w:rtl/>
                <w:lang w:val="tr-TR"/>
              </w:rPr>
              <w:t>حادیسە</w:t>
            </w:r>
          </w:p>
        </w:tc>
        <w:tc>
          <w:tcPr>
            <w:tcW w:w="1377" w:type="pct"/>
            <w:shd w:val="clear" w:color="auto" w:fill="auto"/>
            <w:vAlign w:val="center"/>
            <w:hideMark/>
          </w:tcPr>
          <w:p w14:paraId="5B6D1FB4" w14:textId="77777777" w:rsidR="00812518" w:rsidRPr="008A2FE5" w:rsidRDefault="00812518" w:rsidP="00AE6969">
            <w:pPr>
              <w:jc w:val="center"/>
              <w:rPr>
                <w:sz w:val="16"/>
                <w:szCs w:val="16"/>
                <w:rtl/>
                <w:lang w:val="tr-TR"/>
              </w:rPr>
            </w:pPr>
            <w:r w:rsidRPr="008A2FE5">
              <w:rPr>
                <w:sz w:val="16"/>
                <w:szCs w:val="16"/>
                <w:lang w:val="tr-TR"/>
              </w:rPr>
              <w:t>olay</w:t>
            </w:r>
          </w:p>
        </w:tc>
        <w:tc>
          <w:tcPr>
            <w:tcW w:w="1374" w:type="pct"/>
            <w:shd w:val="clear" w:color="auto" w:fill="auto"/>
            <w:vAlign w:val="center"/>
            <w:hideMark/>
          </w:tcPr>
          <w:p w14:paraId="046612F0" w14:textId="77777777" w:rsidR="00812518" w:rsidRPr="008A2FE5" w:rsidRDefault="00812518" w:rsidP="00AE6969">
            <w:pPr>
              <w:jc w:val="center"/>
              <w:rPr>
                <w:sz w:val="16"/>
                <w:szCs w:val="16"/>
                <w:lang w:val="tr-TR"/>
              </w:rPr>
            </w:pPr>
            <w:r w:rsidRPr="008A2FE5">
              <w:rPr>
                <w:sz w:val="16"/>
                <w:szCs w:val="16"/>
                <w:lang w:val="tr-TR"/>
              </w:rPr>
              <w:t>olay</w:t>
            </w:r>
          </w:p>
        </w:tc>
        <w:tc>
          <w:tcPr>
            <w:tcW w:w="337" w:type="pct"/>
            <w:shd w:val="clear" w:color="auto" w:fill="auto"/>
            <w:vAlign w:val="center"/>
            <w:hideMark/>
          </w:tcPr>
          <w:p w14:paraId="5AF12CC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1505D02"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30CF9D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3D92DA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3EAD226" w14:textId="77777777" w:rsidTr="00A46ED6">
        <w:trPr>
          <w:trHeight w:val="225"/>
        </w:trPr>
        <w:tc>
          <w:tcPr>
            <w:tcW w:w="798" w:type="pct"/>
            <w:shd w:val="clear" w:color="auto" w:fill="auto"/>
            <w:vAlign w:val="center"/>
            <w:hideMark/>
          </w:tcPr>
          <w:p w14:paraId="74F11D35" w14:textId="77777777" w:rsidR="00812518" w:rsidRPr="008A2FE5" w:rsidRDefault="00812518" w:rsidP="00AE6969">
            <w:pPr>
              <w:bidi/>
              <w:jc w:val="center"/>
              <w:rPr>
                <w:sz w:val="16"/>
                <w:szCs w:val="16"/>
                <w:lang w:val="tr-TR"/>
              </w:rPr>
            </w:pPr>
            <w:r w:rsidRPr="008A2FE5">
              <w:rPr>
                <w:sz w:val="16"/>
                <w:szCs w:val="16"/>
                <w:rtl/>
                <w:lang w:val="tr-TR"/>
              </w:rPr>
              <w:t>حەی</w:t>
            </w:r>
          </w:p>
        </w:tc>
        <w:tc>
          <w:tcPr>
            <w:tcW w:w="1377" w:type="pct"/>
            <w:shd w:val="clear" w:color="auto" w:fill="auto"/>
            <w:vAlign w:val="center"/>
            <w:hideMark/>
          </w:tcPr>
          <w:p w14:paraId="60FA7CA1" w14:textId="77777777" w:rsidR="00812518" w:rsidRPr="008A2FE5" w:rsidRDefault="00812518" w:rsidP="00AE6969">
            <w:pPr>
              <w:jc w:val="center"/>
              <w:rPr>
                <w:sz w:val="16"/>
                <w:szCs w:val="16"/>
                <w:rtl/>
                <w:lang w:val="tr-TR"/>
              </w:rPr>
            </w:pPr>
            <w:r w:rsidRPr="008A2FE5">
              <w:rPr>
                <w:sz w:val="16"/>
                <w:szCs w:val="16"/>
                <w:lang w:val="tr-TR"/>
              </w:rPr>
              <w:t>canlı, hafif</w:t>
            </w:r>
          </w:p>
        </w:tc>
        <w:tc>
          <w:tcPr>
            <w:tcW w:w="1374" w:type="pct"/>
            <w:shd w:val="clear" w:color="auto" w:fill="auto"/>
            <w:vAlign w:val="center"/>
            <w:hideMark/>
          </w:tcPr>
          <w:p w14:paraId="048C086E" w14:textId="7D05B17D" w:rsidR="00812518" w:rsidRPr="008A2FE5" w:rsidRDefault="00812518" w:rsidP="00AE6969">
            <w:pPr>
              <w:jc w:val="center"/>
              <w:rPr>
                <w:sz w:val="16"/>
                <w:szCs w:val="16"/>
                <w:lang w:val="tr-TR"/>
              </w:rPr>
            </w:pPr>
            <w:r w:rsidRPr="008A2FE5">
              <w:rPr>
                <w:sz w:val="16"/>
                <w:szCs w:val="16"/>
                <w:lang w:val="tr-TR"/>
              </w:rPr>
              <w:t>Allah'ın isimlerinden biri. canlı</w:t>
            </w:r>
          </w:p>
        </w:tc>
        <w:tc>
          <w:tcPr>
            <w:tcW w:w="337" w:type="pct"/>
            <w:shd w:val="clear" w:color="auto" w:fill="auto"/>
            <w:vAlign w:val="center"/>
            <w:hideMark/>
          </w:tcPr>
          <w:p w14:paraId="0B2C129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4D11DC4"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556FC0E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B48D39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2912B9D" w14:textId="77777777" w:rsidTr="00A46ED6">
        <w:trPr>
          <w:trHeight w:val="225"/>
        </w:trPr>
        <w:tc>
          <w:tcPr>
            <w:tcW w:w="798" w:type="pct"/>
            <w:shd w:val="clear" w:color="auto" w:fill="auto"/>
            <w:vAlign w:val="center"/>
            <w:hideMark/>
          </w:tcPr>
          <w:p w14:paraId="128CEAC7" w14:textId="77777777" w:rsidR="00812518" w:rsidRPr="008A2FE5" w:rsidRDefault="00812518" w:rsidP="00AE6969">
            <w:pPr>
              <w:bidi/>
              <w:jc w:val="center"/>
              <w:rPr>
                <w:sz w:val="16"/>
                <w:szCs w:val="16"/>
                <w:lang w:val="tr-TR"/>
              </w:rPr>
            </w:pPr>
            <w:r w:rsidRPr="008A2FE5">
              <w:rPr>
                <w:sz w:val="16"/>
                <w:szCs w:val="16"/>
                <w:rtl/>
                <w:lang w:val="tr-TR"/>
              </w:rPr>
              <w:t>حەیران</w:t>
            </w:r>
          </w:p>
        </w:tc>
        <w:tc>
          <w:tcPr>
            <w:tcW w:w="1377" w:type="pct"/>
            <w:shd w:val="clear" w:color="auto" w:fill="auto"/>
            <w:vAlign w:val="center"/>
            <w:hideMark/>
          </w:tcPr>
          <w:p w14:paraId="43178838" w14:textId="77777777" w:rsidR="00812518" w:rsidRPr="008A2FE5" w:rsidRDefault="00812518" w:rsidP="00AE6969">
            <w:pPr>
              <w:jc w:val="center"/>
              <w:rPr>
                <w:sz w:val="16"/>
                <w:szCs w:val="16"/>
                <w:rtl/>
                <w:lang w:val="tr-TR"/>
              </w:rPr>
            </w:pPr>
            <w:r w:rsidRPr="008A2FE5">
              <w:rPr>
                <w:sz w:val="16"/>
                <w:szCs w:val="16"/>
                <w:lang w:val="tr-TR"/>
              </w:rPr>
              <w:t>şaşırmak</w:t>
            </w:r>
          </w:p>
        </w:tc>
        <w:tc>
          <w:tcPr>
            <w:tcW w:w="1374" w:type="pct"/>
            <w:shd w:val="clear" w:color="auto" w:fill="auto"/>
            <w:vAlign w:val="center"/>
            <w:hideMark/>
          </w:tcPr>
          <w:p w14:paraId="78D1A176" w14:textId="77777777" w:rsidR="00812518" w:rsidRPr="008A2FE5" w:rsidRDefault="00812518" w:rsidP="00AE6969">
            <w:pPr>
              <w:jc w:val="center"/>
              <w:rPr>
                <w:sz w:val="16"/>
                <w:szCs w:val="16"/>
                <w:lang w:val="tr-TR"/>
              </w:rPr>
            </w:pPr>
            <w:r w:rsidRPr="008A2FE5">
              <w:rPr>
                <w:sz w:val="16"/>
                <w:szCs w:val="16"/>
                <w:lang w:val="tr-TR"/>
              </w:rPr>
              <w:t>şaşmış şaşırmış. çok tutkun</w:t>
            </w:r>
          </w:p>
        </w:tc>
        <w:tc>
          <w:tcPr>
            <w:tcW w:w="337" w:type="pct"/>
            <w:shd w:val="clear" w:color="auto" w:fill="auto"/>
            <w:vAlign w:val="center"/>
            <w:hideMark/>
          </w:tcPr>
          <w:p w14:paraId="1D2C12E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EDDABB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912559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F6B4DB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2E2B23E" w14:textId="77777777" w:rsidTr="00A46ED6">
        <w:trPr>
          <w:trHeight w:val="225"/>
        </w:trPr>
        <w:tc>
          <w:tcPr>
            <w:tcW w:w="798" w:type="pct"/>
            <w:shd w:val="clear" w:color="auto" w:fill="auto"/>
            <w:vAlign w:val="center"/>
            <w:hideMark/>
          </w:tcPr>
          <w:p w14:paraId="56430079" w14:textId="77777777" w:rsidR="00812518" w:rsidRPr="008A2FE5" w:rsidRDefault="00812518" w:rsidP="00AE6969">
            <w:pPr>
              <w:bidi/>
              <w:jc w:val="center"/>
              <w:rPr>
                <w:sz w:val="16"/>
                <w:szCs w:val="16"/>
                <w:lang w:val="tr-TR"/>
              </w:rPr>
            </w:pPr>
            <w:r w:rsidRPr="008A2FE5">
              <w:rPr>
                <w:sz w:val="16"/>
                <w:szCs w:val="16"/>
                <w:rtl/>
                <w:lang w:val="tr-TR"/>
              </w:rPr>
              <w:t>حیجاب</w:t>
            </w:r>
          </w:p>
        </w:tc>
        <w:tc>
          <w:tcPr>
            <w:tcW w:w="1377" w:type="pct"/>
            <w:shd w:val="clear" w:color="auto" w:fill="auto"/>
            <w:vAlign w:val="center"/>
            <w:hideMark/>
          </w:tcPr>
          <w:p w14:paraId="63760503" w14:textId="77777777" w:rsidR="00812518" w:rsidRPr="008A2FE5" w:rsidRDefault="00812518" w:rsidP="00AE6969">
            <w:pPr>
              <w:jc w:val="center"/>
              <w:rPr>
                <w:sz w:val="16"/>
                <w:szCs w:val="16"/>
                <w:rtl/>
                <w:lang w:val="tr-TR"/>
              </w:rPr>
            </w:pPr>
            <w:r w:rsidRPr="008A2FE5">
              <w:rPr>
                <w:sz w:val="16"/>
                <w:szCs w:val="16"/>
                <w:lang w:val="tr-TR"/>
              </w:rPr>
              <w:t>perde, bekçi</w:t>
            </w:r>
          </w:p>
        </w:tc>
        <w:tc>
          <w:tcPr>
            <w:tcW w:w="1374" w:type="pct"/>
            <w:shd w:val="clear" w:color="auto" w:fill="auto"/>
            <w:vAlign w:val="center"/>
            <w:hideMark/>
          </w:tcPr>
          <w:p w14:paraId="41AB22E0" w14:textId="77777777" w:rsidR="00812518" w:rsidRPr="008A2FE5" w:rsidRDefault="00812518" w:rsidP="00AE6969">
            <w:pPr>
              <w:jc w:val="center"/>
              <w:rPr>
                <w:sz w:val="16"/>
                <w:szCs w:val="16"/>
                <w:lang w:val="tr-TR"/>
              </w:rPr>
            </w:pPr>
            <w:r w:rsidRPr="008A2FE5">
              <w:rPr>
                <w:sz w:val="16"/>
                <w:szCs w:val="16"/>
                <w:lang w:val="tr-TR"/>
              </w:rPr>
              <w:t>utanma sıkılma, perde</w:t>
            </w:r>
          </w:p>
        </w:tc>
        <w:tc>
          <w:tcPr>
            <w:tcW w:w="337" w:type="pct"/>
            <w:shd w:val="clear" w:color="auto" w:fill="auto"/>
            <w:vAlign w:val="center"/>
            <w:hideMark/>
          </w:tcPr>
          <w:p w14:paraId="5D65BC9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3010F87"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7ABD6EA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04A065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6504742" w14:textId="77777777" w:rsidTr="00A46ED6">
        <w:trPr>
          <w:trHeight w:val="225"/>
        </w:trPr>
        <w:tc>
          <w:tcPr>
            <w:tcW w:w="798" w:type="pct"/>
            <w:shd w:val="clear" w:color="auto" w:fill="auto"/>
            <w:vAlign w:val="center"/>
            <w:hideMark/>
          </w:tcPr>
          <w:p w14:paraId="0DDCBE8E" w14:textId="77777777" w:rsidR="00812518" w:rsidRPr="008A2FE5" w:rsidRDefault="00812518" w:rsidP="00AE6969">
            <w:pPr>
              <w:bidi/>
              <w:jc w:val="center"/>
              <w:rPr>
                <w:sz w:val="16"/>
                <w:szCs w:val="16"/>
                <w:lang w:val="tr-TR"/>
              </w:rPr>
            </w:pPr>
            <w:r w:rsidRPr="008A2FE5">
              <w:rPr>
                <w:sz w:val="16"/>
                <w:szCs w:val="16"/>
                <w:rtl/>
                <w:lang w:val="tr-TR"/>
              </w:rPr>
              <w:t>حیجاز</w:t>
            </w:r>
          </w:p>
        </w:tc>
        <w:tc>
          <w:tcPr>
            <w:tcW w:w="1377" w:type="pct"/>
            <w:shd w:val="clear" w:color="auto" w:fill="auto"/>
            <w:vAlign w:val="center"/>
            <w:hideMark/>
          </w:tcPr>
          <w:p w14:paraId="688712BE" w14:textId="77777777" w:rsidR="00812518" w:rsidRPr="008A2FE5" w:rsidRDefault="00812518" w:rsidP="00AE6969">
            <w:pPr>
              <w:jc w:val="center"/>
              <w:rPr>
                <w:sz w:val="16"/>
                <w:szCs w:val="16"/>
                <w:rtl/>
                <w:lang w:val="tr-TR"/>
              </w:rPr>
            </w:pPr>
            <w:r w:rsidRPr="008A2FE5">
              <w:rPr>
                <w:sz w:val="16"/>
                <w:szCs w:val="16"/>
                <w:lang w:val="tr-TR"/>
              </w:rPr>
              <w:t>hicaz bölgesi, hicaz makamı</w:t>
            </w:r>
          </w:p>
        </w:tc>
        <w:tc>
          <w:tcPr>
            <w:tcW w:w="1374" w:type="pct"/>
            <w:shd w:val="clear" w:color="auto" w:fill="auto"/>
            <w:vAlign w:val="center"/>
            <w:hideMark/>
          </w:tcPr>
          <w:p w14:paraId="20E6F5F7" w14:textId="77777777" w:rsidR="00812518" w:rsidRPr="008A2FE5" w:rsidRDefault="00812518" w:rsidP="00AE6969">
            <w:pPr>
              <w:jc w:val="center"/>
              <w:rPr>
                <w:sz w:val="16"/>
                <w:szCs w:val="16"/>
                <w:lang w:val="tr-TR"/>
              </w:rPr>
            </w:pPr>
            <w:r w:rsidRPr="008A2FE5">
              <w:rPr>
                <w:sz w:val="16"/>
                <w:szCs w:val="16"/>
                <w:lang w:val="tr-TR"/>
              </w:rPr>
              <w:t>hicaz bölgesi, hicaz makamı</w:t>
            </w:r>
          </w:p>
        </w:tc>
        <w:tc>
          <w:tcPr>
            <w:tcW w:w="337" w:type="pct"/>
            <w:shd w:val="clear" w:color="auto" w:fill="auto"/>
            <w:vAlign w:val="center"/>
            <w:hideMark/>
          </w:tcPr>
          <w:p w14:paraId="5776D0A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42EB0C5"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0E4027D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E455EB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43C0140" w14:textId="77777777" w:rsidTr="00A46ED6">
        <w:trPr>
          <w:trHeight w:val="225"/>
        </w:trPr>
        <w:tc>
          <w:tcPr>
            <w:tcW w:w="798" w:type="pct"/>
            <w:shd w:val="clear" w:color="auto" w:fill="auto"/>
            <w:vAlign w:val="center"/>
            <w:hideMark/>
          </w:tcPr>
          <w:p w14:paraId="60CA9D92" w14:textId="77777777" w:rsidR="00812518" w:rsidRPr="008A2FE5" w:rsidRDefault="00812518" w:rsidP="00AE6969">
            <w:pPr>
              <w:bidi/>
              <w:jc w:val="center"/>
              <w:rPr>
                <w:sz w:val="16"/>
                <w:szCs w:val="16"/>
                <w:lang w:val="tr-TR"/>
              </w:rPr>
            </w:pPr>
            <w:r w:rsidRPr="008A2FE5">
              <w:rPr>
                <w:sz w:val="16"/>
                <w:szCs w:val="16"/>
                <w:rtl/>
                <w:lang w:val="tr-TR"/>
              </w:rPr>
              <w:t>حیددەت</w:t>
            </w:r>
          </w:p>
        </w:tc>
        <w:tc>
          <w:tcPr>
            <w:tcW w:w="1377" w:type="pct"/>
            <w:shd w:val="clear" w:color="auto" w:fill="auto"/>
            <w:vAlign w:val="center"/>
            <w:hideMark/>
          </w:tcPr>
          <w:p w14:paraId="580BC7C6" w14:textId="77777777" w:rsidR="00812518" w:rsidRPr="008A2FE5" w:rsidRDefault="00812518" w:rsidP="00AE6969">
            <w:pPr>
              <w:jc w:val="center"/>
              <w:rPr>
                <w:sz w:val="16"/>
                <w:szCs w:val="16"/>
                <w:rtl/>
                <w:lang w:val="tr-TR"/>
              </w:rPr>
            </w:pPr>
            <w:r w:rsidRPr="008A2FE5">
              <w:rPr>
                <w:sz w:val="16"/>
                <w:szCs w:val="16"/>
                <w:lang w:val="tr-TR"/>
              </w:rPr>
              <w:t>keskin</w:t>
            </w:r>
          </w:p>
        </w:tc>
        <w:tc>
          <w:tcPr>
            <w:tcW w:w="1374" w:type="pct"/>
            <w:shd w:val="clear" w:color="auto" w:fill="auto"/>
            <w:vAlign w:val="center"/>
            <w:hideMark/>
          </w:tcPr>
          <w:p w14:paraId="56FBD9AF" w14:textId="77777777" w:rsidR="00812518" w:rsidRPr="008A2FE5" w:rsidRDefault="00812518" w:rsidP="00AE6969">
            <w:pPr>
              <w:jc w:val="center"/>
              <w:rPr>
                <w:sz w:val="16"/>
                <w:szCs w:val="16"/>
                <w:lang w:val="tr-TR"/>
              </w:rPr>
            </w:pPr>
            <w:r w:rsidRPr="008A2FE5">
              <w:rPr>
                <w:sz w:val="16"/>
                <w:szCs w:val="16"/>
                <w:lang w:val="tr-TR"/>
              </w:rPr>
              <w:t>öfke, keskinlik</w:t>
            </w:r>
          </w:p>
        </w:tc>
        <w:tc>
          <w:tcPr>
            <w:tcW w:w="337" w:type="pct"/>
            <w:shd w:val="clear" w:color="auto" w:fill="auto"/>
            <w:vAlign w:val="center"/>
            <w:hideMark/>
          </w:tcPr>
          <w:p w14:paraId="16DAF7D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963218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B0A7F9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CCD1F7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7A2D473" w14:textId="77777777" w:rsidTr="00A46ED6">
        <w:trPr>
          <w:trHeight w:val="225"/>
        </w:trPr>
        <w:tc>
          <w:tcPr>
            <w:tcW w:w="798" w:type="pct"/>
            <w:shd w:val="clear" w:color="auto" w:fill="auto"/>
            <w:vAlign w:val="center"/>
            <w:hideMark/>
          </w:tcPr>
          <w:p w14:paraId="6D08CDF0" w14:textId="77777777" w:rsidR="00812518" w:rsidRPr="008A2FE5" w:rsidRDefault="00812518" w:rsidP="00AE6969">
            <w:pPr>
              <w:bidi/>
              <w:jc w:val="center"/>
              <w:rPr>
                <w:sz w:val="16"/>
                <w:szCs w:val="16"/>
                <w:lang w:val="tr-TR"/>
              </w:rPr>
            </w:pPr>
            <w:r w:rsidRPr="008A2FE5">
              <w:rPr>
                <w:sz w:val="16"/>
                <w:szCs w:val="16"/>
                <w:rtl/>
                <w:lang w:val="tr-TR"/>
              </w:rPr>
              <w:t>حیرس</w:t>
            </w:r>
          </w:p>
        </w:tc>
        <w:tc>
          <w:tcPr>
            <w:tcW w:w="1377" w:type="pct"/>
            <w:shd w:val="clear" w:color="auto" w:fill="auto"/>
            <w:vAlign w:val="center"/>
            <w:hideMark/>
          </w:tcPr>
          <w:p w14:paraId="05D15A4A" w14:textId="77777777" w:rsidR="00812518" w:rsidRPr="008A2FE5" w:rsidRDefault="00812518" w:rsidP="00AE6969">
            <w:pPr>
              <w:jc w:val="center"/>
              <w:rPr>
                <w:sz w:val="16"/>
                <w:szCs w:val="16"/>
                <w:rtl/>
                <w:lang w:val="tr-TR"/>
              </w:rPr>
            </w:pPr>
            <w:r w:rsidRPr="008A2FE5">
              <w:rPr>
                <w:sz w:val="16"/>
                <w:szCs w:val="16"/>
                <w:lang w:val="tr-TR"/>
              </w:rPr>
              <w:t>çok istemek, hırs etmek</w:t>
            </w:r>
          </w:p>
        </w:tc>
        <w:tc>
          <w:tcPr>
            <w:tcW w:w="1374" w:type="pct"/>
            <w:shd w:val="clear" w:color="auto" w:fill="auto"/>
            <w:vAlign w:val="center"/>
            <w:hideMark/>
          </w:tcPr>
          <w:p w14:paraId="4B818427" w14:textId="77777777" w:rsidR="00812518" w:rsidRPr="008A2FE5" w:rsidRDefault="00812518" w:rsidP="00AE6969">
            <w:pPr>
              <w:jc w:val="center"/>
              <w:rPr>
                <w:sz w:val="16"/>
                <w:szCs w:val="16"/>
                <w:lang w:val="tr-TR"/>
              </w:rPr>
            </w:pPr>
            <w:r w:rsidRPr="008A2FE5">
              <w:rPr>
                <w:sz w:val="16"/>
                <w:szCs w:val="16"/>
                <w:lang w:val="tr-TR"/>
              </w:rPr>
              <w:t>öfke, kızgınlık. azgınlık. sonu gelmeyen arzu istek</w:t>
            </w:r>
          </w:p>
        </w:tc>
        <w:tc>
          <w:tcPr>
            <w:tcW w:w="337" w:type="pct"/>
            <w:shd w:val="clear" w:color="auto" w:fill="auto"/>
            <w:vAlign w:val="center"/>
            <w:hideMark/>
          </w:tcPr>
          <w:p w14:paraId="42B799A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88E21B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FB11E7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8EB582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ECE54D7" w14:textId="77777777" w:rsidTr="00A46ED6">
        <w:trPr>
          <w:trHeight w:val="225"/>
        </w:trPr>
        <w:tc>
          <w:tcPr>
            <w:tcW w:w="798" w:type="pct"/>
            <w:shd w:val="clear" w:color="auto" w:fill="auto"/>
            <w:vAlign w:val="center"/>
            <w:hideMark/>
          </w:tcPr>
          <w:p w14:paraId="2CBCFD4C" w14:textId="77777777" w:rsidR="00812518" w:rsidRPr="008A2FE5" w:rsidRDefault="00812518" w:rsidP="00AE6969">
            <w:pPr>
              <w:bidi/>
              <w:jc w:val="center"/>
              <w:rPr>
                <w:sz w:val="16"/>
                <w:szCs w:val="16"/>
                <w:lang w:val="tr-TR"/>
              </w:rPr>
            </w:pPr>
            <w:r w:rsidRPr="008A2FE5">
              <w:rPr>
                <w:sz w:val="16"/>
                <w:szCs w:val="16"/>
                <w:rtl/>
                <w:lang w:val="tr-TR"/>
              </w:rPr>
              <w:t>حایرەت زەدە</w:t>
            </w:r>
          </w:p>
        </w:tc>
        <w:tc>
          <w:tcPr>
            <w:tcW w:w="1377" w:type="pct"/>
            <w:shd w:val="clear" w:color="auto" w:fill="auto"/>
            <w:vAlign w:val="center"/>
            <w:hideMark/>
          </w:tcPr>
          <w:p w14:paraId="694E04F4" w14:textId="77777777" w:rsidR="00812518" w:rsidRPr="008A2FE5" w:rsidRDefault="00812518" w:rsidP="00AE6969">
            <w:pPr>
              <w:jc w:val="center"/>
              <w:rPr>
                <w:sz w:val="16"/>
                <w:szCs w:val="16"/>
                <w:rtl/>
                <w:lang w:val="tr-TR"/>
              </w:rPr>
            </w:pPr>
            <w:r w:rsidRPr="008A2FE5">
              <w:rPr>
                <w:sz w:val="16"/>
                <w:szCs w:val="16"/>
                <w:lang w:val="tr-TR"/>
              </w:rPr>
              <w:t>divane şaşırmış</w:t>
            </w:r>
          </w:p>
        </w:tc>
        <w:tc>
          <w:tcPr>
            <w:tcW w:w="1374" w:type="pct"/>
            <w:shd w:val="clear" w:color="auto" w:fill="auto"/>
            <w:vAlign w:val="center"/>
            <w:hideMark/>
          </w:tcPr>
          <w:p w14:paraId="7120F541" w14:textId="5E770BAF" w:rsidR="00812518" w:rsidRPr="008A2FE5" w:rsidRDefault="00812518" w:rsidP="00AE6969">
            <w:pPr>
              <w:jc w:val="center"/>
              <w:rPr>
                <w:sz w:val="16"/>
                <w:szCs w:val="16"/>
                <w:lang w:val="tr-TR"/>
              </w:rPr>
            </w:pPr>
            <w:r w:rsidRPr="008A2FE5">
              <w:rPr>
                <w:sz w:val="16"/>
                <w:szCs w:val="16"/>
                <w:lang w:val="tr-TR"/>
              </w:rPr>
              <w:t>hayrete düşmüş şaşa kalmış</w:t>
            </w:r>
          </w:p>
        </w:tc>
        <w:tc>
          <w:tcPr>
            <w:tcW w:w="337" w:type="pct"/>
            <w:shd w:val="clear" w:color="auto" w:fill="auto"/>
            <w:vAlign w:val="center"/>
            <w:hideMark/>
          </w:tcPr>
          <w:p w14:paraId="186DBF0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546C95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7A7A96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61A021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DE91E7B" w14:textId="77777777" w:rsidTr="00A46ED6">
        <w:trPr>
          <w:trHeight w:val="225"/>
        </w:trPr>
        <w:tc>
          <w:tcPr>
            <w:tcW w:w="798" w:type="pct"/>
            <w:shd w:val="clear" w:color="auto" w:fill="auto"/>
            <w:vAlign w:val="center"/>
            <w:hideMark/>
          </w:tcPr>
          <w:p w14:paraId="3C998FF3" w14:textId="77777777" w:rsidR="00812518" w:rsidRPr="008A2FE5" w:rsidRDefault="00812518" w:rsidP="00AE6969">
            <w:pPr>
              <w:bidi/>
              <w:jc w:val="center"/>
              <w:rPr>
                <w:sz w:val="16"/>
                <w:szCs w:val="16"/>
                <w:lang w:val="tr-TR"/>
              </w:rPr>
            </w:pPr>
            <w:r w:rsidRPr="008A2FE5">
              <w:rPr>
                <w:sz w:val="16"/>
                <w:szCs w:val="16"/>
                <w:rtl/>
                <w:lang w:val="tr-TR"/>
              </w:rPr>
              <w:t>حیفز</w:t>
            </w:r>
          </w:p>
        </w:tc>
        <w:tc>
          <w:tcPr>
            <w:tcW w:w="1377" w:type="pct"/>
            <w:shd w:val="clear" w:color="auto" w:fill="auto"/>
            <w:vAlign w:val="center"/>
            <w:hideMark/>
          </w:tcPr>
          <w:p w14:paraId="6A3440EE" w14:textId="77777777" w:rsidR="00812518" w:rsidRPr="008A2FE5" w:rsidRDefault="00812518" w:rsidP="00AE6969">
            <w:pPr>
              <w:jc w:val="center"/>
              <w:rPr>
                <w:sz w:val="16"/>
                <w:szCs w:val="16"/>
                <w:rtl/>
                <w:lang w:val="tr-TR"/>
              </w:rPr>
            </w:pPr>
            <w:r w:rsidRPr="008A2FE5">
              <w:rPr>
                <w:sz w:val="16"/>
                <w:szCs w:val="16"/>
                <w:lang w:val="tr-TR"/>
              </w:rPr>
              <w:t>muhafaza etmek, muhafaza</w:t>
            </w:r>
          </w:p>
        </w:tc>
        <w:tc>
          <w:tcPr>
            <w:tcW w:w="1374" w:type="pct"/>
            <w:shd w:val="clear" w:color="auto" w:fill="auto"/>
            <w:vAlign w:val="center"/>
            <w:hideMark/>
          </w:tcPr>
          <w:p w14:paraId="71ABDAA0" w14:textId="77777777" w:rsidR="00812518" w:rsidRPr="008A2FE5" w:rsidRDefault="00812518" w:rsidP="00AE6969">
            <w:pPr>
              <w:jc w:val="center"/>
              <w:rPr>
                <w:sz w:val="16"/>
                <w:szCs w:val="16"/>
                <w:lang w:val="tr-TR"/>
              </w:rPr>
            </w:pPr>
            <w:r w:rsidRPr="008A2FE5">
              <w:rPr>
                <w:sz w:val="16"/>
                <w:szCs w:val="16"/>
                <w:lang w:val="tr-TR"/>
              </w:rPr>
              <w:t>saklama ezberleme</w:t>
            </w:r>
          </w:p>
        </w:tc>
        <w:tc>
          <w:tcPr>
            <w:tcW w:w="337" w:type="pct"/>
            <w:shd w:val="clear" w:color="auto" w:fill="auto"/>
            <w:vAlign w:val="center"/>
            <w:hideMark/>
          </w:tcPr>
          <w:p w14:paraId="68EF291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A08C9C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E30958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8E5408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5901F7C" w14:textId="77777777" w:rsidTr="00A46ED6">
        <w:trPr>
          <w:trHeight w:val="225"/>
        </w:trPr>
        <w:tc>
          <w:tcPr>
            <w:tcW w:w="798" w:type="pct"/>
            <w:shd w:val="clear" w:color="auto" w:fill="auto"/>
            <w:vAlign w:val="center"/>
            <w:hideMark/>
          </w:tcPr>
          <w:p w14:paraId="734351A9" w14:textId="77777777" w:rsidR="00812518" w:rsidRPr="008A2FE5" w:rsidRDefault="00812518" w:rsidP="00AE6969">
            <w:pPr>
              <w:bidi/>
              <w:jc w:val="center"/>
              <w:rPr>
                <w:sz w:val="16"/>
                <w:szCs w:val="16"/>
                <w:lang w:val="tr-TR"/>
              </w:rPr>
            </w:pPr>
            <w:r w:rsidRPr="008A2FE5">
              <w:rPr>
                <w:sz w:val="16"/>
                <w:szCs w:val="16"/>
                <w:rtl/>
                <w:lang w:val="tr-TR"/>
              </w:rPr>
              <w:t>حیکمەت</w:t>
            </w:r>
          </w:p>
        </w:tc>
        <w:tc>
          <w:tcPr>
            <w:tcW w:w="1377" w:type="pct"/>
            <w:shd w:val="clear" w:color="auto" w:fill="auto"/>
            <w:vAlign w:val="center"/>
            <w:hideMark/>
          </w:tcPr>
          <w:p w14:paraId="78A0BFB2" w14:textId="77777777" w:rsidR="00812518" w:rsidRPr="008A2FE5" w:rsidRDefault="00812518" w:rsidP="00AE6969">
            <w:pPr>
              <w:jc w:val="center"/>
              <w:rPr>
                <w:sz w:val="16"/>
                <w:szCs w:val="16"/>
                <w:rtl/>
                <w:lang w:val="tr-TR"/>
              </w:rPr>
            </w:pPr>
            <w:r w:rsidRPr="008A2FE5">
              <w:rPr>
                <w:sz w:val="16"/>
                <w:szCs w:val="16"/>
                <w:lang w:val="tr-TR"/>
              </w:rPr>
              <w:t>manalı ve anlamlı söz</w:t>
            </w:r>
          </w:p>
        </w:tc>
        <w:tc>
          <w:tcPr>
            <w:tcW w:w="1374" w:type="pct"/>
            <w:shd w:val="clear" w:color="auto" w:fill="auto"/>
            <w:vAlign w:val="center"/>
            <w:hideMark/>
          </w:tcPr>
          <w:p w14:paraId="49E700E1" w14:textId="77777777" w:rsidR="00812518" w:rsidRPr="008A2FE5" w:rsidRDefault="00812518" w:rsidP="00AE6969">
            <w:pPr>
              <w:jc w:val="center"/>
              <w:rPr>
                <w:sz w:val="16"/>
                <w:szCs w:val="16"/>
                <w:lang w:val="tr-TR"/>
              </w:rPr>
            </w:pPr>
            <w:r w:rsidRPr="008A2FE5">
              <w:rPr>
                <w:sz w:val="16"/>
                <w:szCs w:val="16"/>
                <w:lang w:val="tr-TR"/>
              </w:rPr>
              <w:t>hakimlik, sebep</w:t>
            </w:r>
          </w:p>
        </w:tc>
        <w:tc>
          <w:tcPr>
            <w:tcW w:w="337" w:type="pct"/>
            <w:shd w:val="clear" w:color="auto" w:fill="auto"/>
            <w:vAlign w:val="center"/>
            <w:hideMark/>
          </w:tcPr>
          <w:p w14:paraId="3E19A34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8990DE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2B7BC4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DBEA36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1939E51" w14:textId="77777777" w:rsidTr="00A46ED6">
        <w:trPr>
          <w:trHeight w:val="225"/>
        </w:trPr>
        <w:tc>
          <w:tcPr>
            <w:tcW w:w="798" w:type="pct"/>
            <w:shd w:val="clear" w:color="auto" w:fill="auto"/>
            <w:vAlign w:val="center"/>
            <w:hideMark/>
          </w:tcPr>
          <w:p w14:paraId="551482D4" w14:textId="77777777" w:rsidR="00812518" w:rsidRPr="008A2FE5" w:rsidRDefault="00812518" w:rsidP="00AE6969">
            <w:pPr>
              <w:bidi/>
              <w:jc w:val="center"/>
              <w:rPr>
                <w:sz w:val="16"/>
                <w:szCs w:val="16"/>
                <w:lang w:val="tr-TR"/>
              </w:rPr>
            </w:pPr>
            <w:r w:rsidRPr="008A2FE5">
              <w:rPr>
                <w:sz w:val="16"/>
                <w:szCs w:val="16"/>
                <w:rtl/>
                <w:lang w:val="tr-TR"/>
              </w:rPr>
              <w:t>حیکەم</w:t>
            </w:r>
          </w:p>
        </w:tc>
        <w:tc>
          <w:tcPr>
            <w:tcW w:w="1377" w:type="pct"/>
            <w:shd w:val="clear" w:color="auto" w:fill="auto"/>
            <w:vAlign w:val="center"/>
            <w:hideMark/>
          </w:tcPr>
          <w:p w14:paraId="0EEBF45B" w14:textId="77777777" w:rsidR="00812518" w:rsidRPr="008A2FE5" w:rsidRDefault="00812518" w:rsidP="00AE6969">
            <w:pPr>
              <w:jc w:val="center"/>
              <w:rPr>
                <w:sz w:val="16"/>
                <w:szCs w:val="16"/>
                <w:rtl/>
                <w:lang w:val="tr-TR"/>
              </w:rPr>
            </w:pPr>
            <w:r w:rsidRPr="008A2FE5">
              <w:rPr>
                <w:sz w:val="16"/>
                <w:szCs w:val="16"/>
                <w:lang w:val="tr-TR"/>
              </w:rPr>
              <w:t>hikmetler, bilgelik</w:t>
            </w:r>
          </w:p>
        </w:tc>
        <w:tc>
          <w:tcPr>
            <w:tcW w:w="1374" w:type="pct"/>
            <w:shd w:val="clear" w:color="auto" w:fill="auto"/>
            <w:vAlign w:val="center"/>
            <w:hideMark/>
          </w:tcPr>
          <w:p w14:paraId="0D0A0BC5" w14:textId="77777777" w:rsidR="00812518" w:rsidRPr="008A2FE5" w:rsidRDefault="00812518" w:rsidP="00AE6969">
            <w:pPr>
              <w:jc w:val="center"/>
              <w:rPr>
                <w:sz w:val="16"/>
                <w:szCs w:val="16"/>
                <w:lang w:val="tr-TR"/>
              </w:rPr>
            </w:pPr>
            <w:r w:rsidRPr="008A2FE5">
              <w:rPr>
                <w:sz w:val="16"/>
                <w:szCs w:val="16"/>
                <w:lang w:val="tr-TR"/>
              </w:rPr>
              <w:t>hikmetler</w:t>
            </w:r>
          </w:p>
        </w:tc>
        <w:tc>
          <w:tcPr>
            <w:tcW w:w="337" w:type="pct"/>
            <w:shd w:val="clear" w:color="auto" w:fill="auto"/>
            <w:vAlign w:val="center"/>
            <w:hideMark/>
          </w:tcPr>
          <w:p w14:paraId="55724DB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D1B8A4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49536E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B68766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213077E" w14:textId="77777777" w:rsidTr="00A46ED6">
        <w:trPr>
          <w:trHeight w:val="225"/>
        </w:trPr>
        <w:tc>
          <w:tcPr>
            <w:tcW w:w="798" w:type="pct"/>
            <w:shd w:val="clear" w:color="auto" w:fill="auto"/>
            <w:vAlign w:val="center"/>
            <w:hideMark/>
          </w:tcPr>
          <w:p w14:paraId="772D7326" w14:textId="77777777" w:rsidR="00812518" w:rsidRPr="008A2FE5" w:rsidRDefault="00812518" w:rsidP="00AE6969">
            <w:pPr>
              <w:bidi/>
              <w:jc w:val="center"/>
              <w:rPr>
                <w:sz w:val="16"/>
                <w:szCs w:val="16"/>
                <w:lang w:val="tr-TR"/>
              </w:rPr>
            </w:pPr>
            <w:r w:rsidRPr="008A2FE5">
              <w:rPr>
                <w:sz w:val="16"/>
                <w:szCs w:val="16"/>
                <w:rtl/>
                <w:lang w:val="tr-TR"/>
              </w:rPr>
              <w:t>حییەل</w:t>
            </w:r>
          </w:p>
        </w:tc>
        <w:tc>
          <w:tcPr>
            <w:tcW w:w="1377" w:type="pct"/>
            <w:shd w:val="clear" w:color="auto" w:fill="auto"/>
            <w:vAlign w:val="center"/>
            <w:hideMark/>
          </w:tcPr>
          <w:p w14:paraId="25A75DF6" w14:textId="77777777" w:rsidR="00812518" w:rsidRPr="008A2FE5" w:rsidRDefault="00812518" w:rsidP="00AE6969">
            <w:pPr>
              <w:jc w:val="center"/>
              <w:rPr>
                <w:sz w:val="16"/>
                <w:szCs w:val="16"/>
                <w:rtl/>
                <w:lang w:val="tr-TR"/>
              </w:rPr>
            </w:pPr>
            <w:r w:rsidRPr="008A2FE5">
              <w:rPr>
                <w:sz w:val="16"/>
                <w:szCs w:val="16"/>
                <w:lang w:val="tr-TR"/>
              </w:rPr>
              <w:t>kandırmak, hileler</w:t>
            </w:r>
          </w:p>
        </w:tc>
        <w:tc>
          <w:tcPr>
            <w:tcW w:w="1374" w:type="pct"/>
            <w:shd w:val="clear" w:color="auto" w:fill="auto"/>
            <w:vAlign w:val="center"/>
            <w:hideMark/>
          </w:tcPr>
          <w:p w14:paraId="20CC623D" w14:textId="77777777" w:rsidR="00812518" w:rsidRPr="008A2FE5" w:rsidRDefault="00812518" w:rsidP="00AE6969">
            <w:pPr>
              <w:jc w:val="center"/>
              <w:rPr>
                <w:sz w:val="16"/>
                <w:szCs w:val="16"/>
                <w:lang w:val="tr-TR"/>
              </w:rPr>
            </w:pPr>
            <w:r w:rsidRPr="008A2FE5">
              <w:rPr>
                <w:sz w:val="16"/>
                <w:szCs w:val="16"/>
                <w:lang w:val="tr-TR"/>
              </w:rPr>
              <w:t>hileler, oyunlar aldatmalar</w:t>
            </w:r>
          </w:p>
        </w:tc>
        <w:tc>
          <w:tcPr>
            <w:tcW w:w="337" w:type="pct"/>
            <w:shd w:val="clear" w:color="auto" w:fill="auto"/>
            <w:vAlign w:val="center"/>
            <w:hideMark/>
          </w:tcPr>
          <w:p w14:paraId="5BE176A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391E33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EC6D38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CADC95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80338D2" w14:textId="77777777" w:rsidTr="00A46ED6">
        <w:trPr>
          <w:trHeight w:val="225"/>
        </w:trPr>
        <w:tc>
          <w:tcPr>
            <w:tcW w:w="798" w:type="pct"/>
            <w:shd w:val="clear" w:color="auto" w:fill="auto"/>
            <w:vAlign w:val="center"/>
            <w:hideMark/>
          </w:tcPr>
          <w:p w14:paraId="0F135FCB" w14:textId="77777777" w:rsidR="00812518" w:rsidRPr="008A2FE5" w:rsidRDefault="00812518" w:rsidP="00AE6969">
            <w:pPr>
              <w:bidi/>
              <w:jc w:val="center"/>
              <w:rPr>
                <w:sz w:val="16"/>
                <w:szCs w:val="16"/>
                <w:lang w:val="tr-TR"/>
              </w:rPr>
            </w:pPr>
            <w:r w:rsidRPr="008A2FE5">
              <w:rPr>
                <w:sz w:val="16"/>
                <w:szCs w:val="16"/>
                <w:rtl/>
                <w:lang w:val="tr-TR"/>
              </w:rPr>
              <w:t>خائیب</w:t>
            </w:r>
          </w:p>
        </w:tc>
        <w:tc>
          <w:tcPr>
            <w:tcW w:w="1377" w:type="pct"/>
            <w:shd w:val="clear" w:color="auto" w:fill="auto"/>
            <w:vAlign w:val="center"/>
            <w:hideMark/>
          </w:tcPr>
          <w:p w14:paraId="754E9B40" w14:textId="77777777" w:rsidR="00812518" w:rsidRPr="008A2FE5" w:rsidRDefault="00812518" w:rsidP="00AE6969">
            <w:pPr>
              <w:jc w:val="center"/>
              <w:rPr>
                <w:sz w:val="16"/>
                <w:szCs w:val="16"/>
                <w:rtl/>
                <w:lang w:val="tr-TR"/>
              </w:rPr>
            </w:pPr>
            <w:r w:rsidRPr="008A2FE5">
              <w:rPr>
                <w:sz w:val="16"/>
                <w:szCs w:val="16"/>
                <w:lang w:val="tr-TR"/>
              </w:rPr>
              <w:t>ümitsiz</w:t>
            </w:r>
          </w:p>
        </w:tc>
        <w:tc>
          <w:tcPr>
            <w:tcW w:w="1374" w:type="pct"/>
            <w:shd w:val="clear" w:color="auto" w:fill="auto"/>
            <w:vAlign w:val="center"/>
            <w:hideMark/>
          </w:tcPr>
          <w:p w14:paraId="63A6E268" w14:textId="29DAE6FB" w:rsidR="00812518" w:rsidRPr="008A2FE5" w:rsidRDefault="00812518" w:rsidP="00AE6969">
            <w:pPr>
              <w:jc w:val="center"/>
              <w:rPr>
                <w:sz w:val="16"/>
                <w:szCs w:val="16"/>
                <w:lang w:val="tr-TR"/>
              </w:rPr>
            </w:pPr>
            <w:r w:rsidRPr="008A2FE5">
              <w:rPr>
                <w:sz w:val="16"/>
                <w:szCs w:val="16"/>
                <w:lang w:val="tr-TR"/>
              </w:rPr>
              <w:t>mahrum. ümitsiz, kederli. zarar ve ziyana uğrayan</w:t>
            </w:r>
          </w:p>
        </w:tc>
        <w:tc>
          <w:tcPr>
            <w:tcW w:w="337" w:type="pct"/>
            <w:shd w:val="clear" w:color="auto" w:fill="auto"/>
            <w:vAlign w:val="center"/>
            <w:hideMark/>
          </w:tcPr>
          <w:p w14:paraId="144888E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DB7ABB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A43DAC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82E01A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BACF35F" w14:textId="77777777" w:rsidTr="00A46ED6">
        <w:trPr>
          <w:trHeight w:val="225"/>
        </w:trPr>
        <w:tc>
          <w:tcPr>
            <w:tcW w:w="798" w:type="pct"/>
            <w:shd w:val="clear" w:color="auto" w:fill="auto"/>
            <w:vAlign w:val="center"/>
            <w:hideMark/>
          </w:tcPr>
          <w:p w14:paraId="7EA78423" w14:textId="77777777" w:rsidR="00812518" w:rsidRPr="008A2FE5" w:rsidRDefault="00812518" w:rsidP="00AE6969">
            <w:pPr>
              <w:bidi/>
              <w:jc w:val="center"/>
              <w:rPr>
                <w:sz w:val="16"/>
                <w:szCs w:val="16"/>
                <w:lang w:val="tr-TR"/>
              </w:rPr>
            </w:pPr>
            <w:r w:rsidRPr="008A2FE5">
              <w:rPr>
                <w:sz w:val="16"/>
                <w:szCs w:val="16"/>
                <w:rtl/>
                <w:lang w:val="tr-TR"/>
              </w:rPr>
              <w:t>خاتر</w:t>
            </w:r>
          </w:p>
        </w:tc>
        <w:tc>
          <w:tcPr>
            <w:tcW w:w="1377" w:type="pct"/>
            <w:shd w:val="clear" w:color="auto" w:fill="auto"/>
            <w:vAlign w:val="center"/>
            <w:hideMark/>
          </w:tcPr>
          <w:p w14:paraId="7B85273A" w14:textId="77777777" w:rsidR="00812518" w:rsidRPr="008A2FE5" w:rsidRDefault="00812518" w:rsidP="00AE6969">
            <w:pPr>
              <w:jc w:val="center"/>
              <w:rPr>
                <w:sz w:val="16"/>
                <w:szCs w:val="16"/>
                <w:rtl/>
                <w:lang w:val="tr-TR"/>
              </w:rPr>
            </w:pPr>
            <w:r w:rsidRPr="008A2FE5">
              <w:rPr>
                <w:sz w:val="16"/>
                <w:szCs w:val="16"/>
                <w:lang w:val="tr-TR"/>
              </w:rPr>
              <w:t>kalp, gönül, yürek</w:t>
            </w:r>
          </w:p>
        </w:tc>
        <w:tc>
          <w:tcPr>
            <w:tcW w:w="1374" w:type="pct"/>
            <w:shd w:val="clear" w:color="auto" w:fill="auto"/>
            <w:vAlign w:val="center"/>
            <w:hideMark/>
          </w:tcPr>
          <w:p w14:paraId="3E3EC74B" w14:textId="77777777" w:rsidR="00812518" w:rsidRPr="008A2FE5" w:rsidRDefault="00812518" w:rsidP="00AE6969">
            <w:pPr>
              <w:jc w:val="center"/>
              <w:rPr>
                <w:sz w:val="16"/>
                <w:szCs w:val="16"/>
                <w:lang w:val="tr-TR"/>
              </w:rPr>
            </w:pPr>
            <w:r w:rsidRPr="008A2FE5">
              <w:rPr>
                <w:sz w:val="16"/>
                <w:szCs w:val="16"/>
                <w:lang w:val="tr-TR"/>
              </w:rPr>
              <w:t>zihin, fikir. keyif, hal. gönül.</w:t>
            </w:r>
          </w:p>
        </w:tc>
        <w:tc>
          <w:tcPr>
            <w:tcW w:w="337" w:type="pct"/>
            <w:shd w:val="clear" w:color="auto" w:fill="auto"/>
            <w:vAlign w:val="center"/>
            <w:hideMark/>
          </w:tcPr>
          <w:p w14:paraId="09705F6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7083C52"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1FEEA1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B670EB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B932CB9" w14:textId="77777777" w:rsidTr="00A46ED6">
        <w:trPr>
          <w:trHeight w:val="225"/>
        </w:trPr>
        <w:tc>
          <w:tcPr>
            <w:tcW w:w="798" w:type="pct"/>
            <w:shd w:val="clear" w:color="auto" w:fill="auto"/>
            <w:vAlign w:val="center"/>
            <w:hideMark/>
          </w:tcPr>
          <w:p w14:paraId="350182BE" w14:textId="77777777" w:rsidR="00812518" w:rsidRPr="008A2FE5" w:rsidRDefault="00812518" w:rsidP="00AE6969">
            <w:pPr>
              <w:bidi/>
              <w:jc w:val="center"/>
              <w:rPr>
                <w:sz w:val="16"/>
                <w:szCs w:val="16"/>
                <w:lang w:val="tr-TR"/>
              </w:rPr>
            </w:pPr>
            <w:r w:rsidRPr="008A2FE5">
              <w:rPr>
                <w:sz w:val="16"/>
                <w:szCs w:val="16"/>
                <w:rtl/>
                <w:lang w:val="tr-TR"/>
              </w:rPr>
              <w:t>خار</w:t>
            </w:r>
          </w:p>
        </w:tc>
        <w:tc>
          <w:tcPr>
            <w:tcW w:w="1377" w:type="pct"/>
            <w:shd w:val="clear" w:color="auto" w:fill="auto"/>
            <w:vAlign w:val="center"/>
            <w:hideMark/>
          </w:tcPr>
          <w:p w14:paraId="160176FC" w14:textId="77777777" w:rsidR="00812518" w:rsidRPr="008A2FE5" w:rsidRDefault="00812518" w:rsidP="00AE6969">
            <w:pPr>
              <w:jc w:val="center"/>
              <w:rPr>
                <w:sz w:val="16"/>
                <w:szCs w:val="16"/>
                <w:rtl/>
                <w:lang w:val="tr-TR"/>
              </w:rPr>
            </w:pPr>
            <w:r w:rsidRPr="008A2FE5">
              <w:rPr>
                <w:sz w:val="16"/>
                <w:szCs w:val="16"/>
                <w:lang w:val="tr-TR"/>
              </w:rPr>
              <w:t>diken</w:t>
            </w:r>
          </w:p>
        </w:tc>
        <w:tc>
          <w:tcPr>
            <w:tcW w:w="1374" w:type="pct"/>
            <w:shd w:val="clear" w:color="auto" w:fill="auto"/>
            <w:vAlign w:val="center"/>
            <w:hideMark/>
          </w:tcPr>
          <w:p w14:paraId="513E71B8" w14:textId="77777777" w:rsidR="00812518" w:rsidRPr="008A2FE5" w:rsidRDefault="00812518" w:rsidP="00AE6969">
            <w:pPr>
              <w:jc w:val="center"/>
              <w:rPr>
                <w:sz w:val="16"/>
                <w:szCs w:val="16"/>
                <w:lang w:val="tr-TR"/>
              </w:rPr>
            </w:pPr>
            <w:r w:rsidRPr="008A2FE5">
              <w:rPr>
                <w:sz w:val="16"/>
                <w:szCs w:val="16"/>
                <w:lang w:val="tr-TR"/>
              </w:rPr>
              <w:t>diken</w:t>
            </w:r>
          </w:p>
        </w:tc>
        <w:tc>
          <w:tcPr>
            <w:tcW w:w="337" w:type="pct"/>
            <w:shd w:val="clear" w:color="auto" w:fill="auto"/>
            <w:vAlign w:val="center"/>
            <w:hideMark/>
          </w:tcPr>
          <w:p w14:paraId="639D875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D5D28B6"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69EF926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6CF58E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F109B8F" w14:textId="77777777" w:rsidTr="00A46ED6">
        <w:trPr>
          <w:trHeight w:val="225"/>
        </w:trPr>
        <w:tc>
          <w:tcPr>
            <w:tcW w:w="798" w:type="pct"/>
            <w:shd w:val="clear" w:color="auto" w:fill="auto"/>
            <w:vAlign w:val="center"/>
            <w:hideMark/>
          </w:tcPr>
          <w:p w14:paraId="5827B0FD" w14:textId="77777777" w:rsidR="00812518" w:rsidRPr="008A2FE5" w:rsidRDefault="00812518" w:rsidP="00AE6969">
            <w:pPr>
              <w:bidi/>
              <w:jc w:val="center"/>
              <w:rPr>
                <w:sz w:val="16"/>
                <w:szCs w:val="16"/>
                <w:lang w:val="tr-TR"/>
              </w:rPr>
            </w:pPr>
            <w:r w:rsidRPr="008A2FE5">
              <w:rPr>
                <w:sz w:val="16"/>
                <w:szCs w:val="16"/>
                <w:rtl/>
                <w:lang w:val="tr-TR"/>
              </w:rPr>
              <w:t>خارا</w:t>
            </w:r>
          </w:p>
        </w:tc>
        <w:tc>
          <w:tcPr>
            <w:tcW w:w="1377" w:type="pct"/>
            <w:shd w:val="clear" w:color="auto" w:fill="auto"/>
            <w:vAlign w:val="center"/>
            <w:hideMark/>
          </w:tcPr>
          <w:p w14:paraId="05BDB673" w14:textId="77777777" w:rsidR="00812518" w:rsidRPr="008A2FE5" w:rsidRDefault="00812518" w:rsidP="00AE6969">
            <w:pPr>
              <w:jc w:val="center"/>
              <w:rPr>
                <w:sz w:val="16"/>
                <w:szCs w:val="16"/>
                <w:rtl/>
                <w:lang w:val="tr-TR"/>
              </w:rPr>
            </w:pPr>
            <w:r w:rsidRPr="008A2FE5">
              <w:rPr>
                <w:sz w:val="16"/>
                <w:szCs w:val="16"/>
                <w:lang w:val="tr-TR"/>
              </w:rPr>
              <w:t>denizde dalgalanır gibi görünen, sade ve çizgili bir çeşit kumaş</w:t>
            </w:r>
          </w:p>
        </w:tc>
        <w:tc>
          <w:tcPr>
            <w:tcW w:w="1374" w:type="pct"/>
            <w:shd w:val="clear" w:color="auto" w:fill="auto"/>
            <w:vAlign w:val="center"/>
            <w:hideMark/>
          </w:tcPr>
          <w:p w14:paraId="5A0D19C4" w14:textId="77777777" w:rsidR="00812518" w:rsidRPr="008A2FE5" w:rsidRDefault="00812518" w:rsidP="00AE6969">
            <w:pPr>
              <w:jc w:val="center"/>
              <w:rPr>
                <w:sz w:val="16"/>
                <w:szCs w:val="16"/>
                <w:lang w:val="tr-TR"/>
              </w:rPr>
            </w:pPr>
            <w:r w:rsidRPr="008A2FE5">
              <w:rPr>
                <w:sz w:val="16"/>
                <w:szCs w:val="16"/>
                <w:lang w:val="tr-TR"/>
              </w:rPr>
              <w:t>üzeri menevişli kumaş</w:t>
            </w:r>
          </w:p>
        </w:tc>
        <w:tc>
          <w:tcPr>
            <w:tcW w:w="337" w:type="pct"/>
            <w:shd w:val="clear" w:color="auto" w:fill="auto"/>
            <w:vAlign w:val="center"/>
            <w:hideMark/>
          </w:tcPr>
          <w:p w14:paraId="43A252B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54B05A6"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6A2497B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8DDC66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3AB353F" w14:textId="77777777" w:rsidTr="00A46ED6">
        <w:trPr>
          <w:trHeight w:val="225"/>
        </w:trPr>
        <w:tc>
          <w:tcPr>
            <w:tcW w:w="798" w:type="pct"/>
            <w:shd w:val="clear" w:color="auto" w:fill="auto"/>
            <w:vAlign w:val="center"/>
            <w:hideMark/>
          </w:tcPr>
          <w:p w14:paraId="0B2C7D64" w14:textId="03469BEC" w:rsidR="00812518" w:rsidRPr="008A2FE5" w:rsidRDefault="00812518" w:rsidP="00AE6969">
            <w:pPr>
              <w:bidi/>
              <w:jc w:val="center"/>
              <w:rPr>
                <w:sz w:val="16"/>
                <w:szCs w:val="16"/>
                <w:lang w:val="tr-TR"/>
              </w:rPr>
            </w:pPr>
            <w:r w:rsidRPr="008A2FE5">
              <w:rPr>
                <w:sz w:val="16"/>
                <w:szCs w:val="16"/>
                <w:rtl/>
                <w:lang w:val="tr-TR"/>
              </w:rPr>
              <w:t>خارخاری</w:t>
            </w:r>
          </w:p>
        </w:tc>
        <w:tc>
          <w:tcPr>
            <w:tcW w:w="1377" w:type="pct"/>
            <w:shd w:val="clear" w:color="auto" w:fill="auto"/>
            <w:vAlign w:val="center"/>
            <w:hideMark/>
          </w:tcPr>
          <w:p w14:paraId="44D320E5" w14:textId="77777777" w:rsidR="00812518" w:rsidRPr="008A2FE5" w:rsidRDefault="00812518" w:rsidP="00AE6969">
            <w:pPr>
              <w:jc w:val="center"/>
              <w:rPr>
                <w:sz w:val="16"/>
                <w:szCs w:val="16"/>
                <w:rtl/>
                <w:lang w:val="tr-TR"/>
              </w:rPr>
            </w:pPr>
            <w:r w:rsidRPr="008A2FE5">
              <w:rPr>
                <w:sz w:val="16"/>
                <w:szCs w:val="16"/>
                <w:lang w:val="tr-TR"/>
              </w:rPr>
              <w:t>kalp sıkıntısı, hatıra, arzu</w:t>
            </w:r>
          </w:p>
        </w:tc>
        <w:tc>
          <w:tcPr>
            <w:tcW w:w="1374" w:type="pct"/>
            <w:shd w:val="clear" w:color="auto" w:fill="auto"/>
            <w:vAlign w:val="center"/>
            <w:hideMark/>
          </w:tcPr>
          <w:p w14:paraId="72A1DA8A" w14:textId="77777777" w:rsidR="00812518" w:rsidRPr="008A2FE5" w:rsidRDefault="00812518" w:rsidP="00AE6969">
            <w:pPr>
              <w:jc w:val="center"/>
              <w:rPr>
                <w:b/>
                <w:bCs/>
                <w:sz w:val="16"/>
                <w:szCs w:val="16"/>
                <w:lang w:val="tr-TR"/>
              </w:rPr>
            </w:pPr>
            <w:r w:rsidRPr="008A2FE5">
              <w:rPr>
                <w:b/>
                <w:bCs/>
                <w:sz w:val="16"/>
                <w:szCs w:val="16"/>
                <w:lang w:val="tr-TR"/>
              </w:rPr>
              <w:t>harhar</w:t>
            </w:r>
            <w:r w:rsidRPr="008A2FE5">
              <w:rPr>
                <w:sz w:val="16"/>
                <w:szCs w:val="16"/>
                <w:lang w:val="tr-TR"/>
              </w:rPr>
              <w:t>:</w:t>
            </w:r>
            <w:r>
              <w:rPr>
                <w:sz w:val="16"/>
                <w:szCs w:val="16"/>
                <w:lang w:val="tr-TR"/>
              </w:rPr>
              <w:t xml:space="preserve"> </w:t>
            </w:r>
            <w:r w:rsidRPr="008A2FE5">
              <w:rPr>
                <w:sz w:val="16"/>
                <w:szCs w:val="16"/>
                <w:lang w:val="tr-TR"/>
              </w:rPr>
              <w:t>yürek sıkıntısı, devamlı istek. sürekli kaşıntı.</w:t>
            </w:r>
          </w:p>
        </w:tc>
        <w:tc>
          <w:tcPr>
            <w:tcW w:w="337" w:type="pct"/>
            <w:shd w:val="clear" w:color="auto" w:fill="auto"/>
            <w:vAlign w:val="center"/>
            <w:hideMark/>
          </w:tcPr>
          <w:p w14:paraId="4649C8CF"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7A97D9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C442C9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E6FD78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A17C731" w14:textId="77777777" w:rsidTr="00A46ED6">
        <w:trPr>
          <w:trHeight w:val="225"/>
        </w:trPr>
        <w:tc>
          <w:tcPr>
            <w:tcW w:w="798" w:type="pct"/>
            <w:shd w:val="clear" w:color="auto" w:fill="auto"/>
            <w:vAlign w:val="center"/>
            <w:hideMark/>
          </w:tcPr>
          <w:p w14:paraId="3A26935E" w14:textId="77777777" w:rsidR="00812518" w:rsidRPr="008A2FE5" w:rsidRDefault="00812518" w:rsidP="00AE6969">
            <w:pPr>
              <w:bidi/>
              <w:jc w:val="center"/>
              <w:rPr>
                <w:sz w:val="16"/>
                <w:szCs w:val="16"/>
                <w:lang w:val="tr-TR"/>
              </w:rPr>
            </w:pPr>
            <w:r w:rsidRPr="008A2FE5">
              <w:rPr>
                <w:sz w:val="16"/>
                <w:szCs w:val="16"/>
                <w:rtl/>
                <w:lang w:val="tr-TR"/>
              </w:rPr>
              <w:t>خاسیر</w:t>
            </w:r>
          </w:p>
        </w:tc>
        <w:tc>
          <w:tcPr>
            <w:tcW w:w="1377" w:type="pct"/>
            <w:shd w:val="clear" w:color="auto" w:fill="auto"/>
            <w:vAlign w:val="center"/>
            <w:hideMark/>
          </w:tcPr>
          <w:p w14:paraId="74F0630C" w14:textId="77777777" w:rsidR="00812518" w:rsidRPr="008A2FE5" w:rsidRDefault="00812518" w:rsidP="00AE6969">
            <w:pPr>
              <w:jc w:val="center"/>
              <w:rPr>
                <w:sz w:val="16"/>
                <w:szCs w:val="16"/>
                <w:rtl/>
                <w:lang w:val="tr-TR"/>
              </w:rPr>
            </w:pPr>
            <w:r w:rsidRPr="008A2FE5">
              <w:rPr>
                <w:sz w:val="16"/>
                <w:szCs w:val="16"/>
                <w:lang w:val="tr-TR"/>
              </w:rPr>
              <w:t>kaybetmiş</w:t>
            </w:r>
          </w:p>
        </w:tc>
        <w:tc>
          <w:tcPr>
            <w:tcW w:w="1374" w:type="pct"/>
            <w:shd w:val="clear" w:color="auto" w:fill="auto"/>
            <w:vAlign w:val="center"/>
            <w:hideMark/>
          </w:tcPr>
          <w:p w14:paraId="4514C4C3" w14:textId="77777777" w:rsidR="00812518" w:rsidRPr="008A2FE5" w:rsidRDefault="00812518" w:rsidP="00AE6969">
            <w:pPr>
              <w:jc w:val="center"/>
              <w:rPr>
                <w:sz w:val="16"/>
                <w:szCs w:val="16"/>
                <w:lang w:val="tr-TR"/>
              </w:rPr>
            </w:pPr>
            <w:r w:rsidRPr="008A2FE5">
              <w:rPr>
                <w:sz w:val="16"/>
                <w:szCs w:val="16"/>
                <w:lang w:val="tr-TR"/>
              </w:rPr>
              <w:t>zarara ziyana uğrayan</w:t>
            </w:r>
          </w:p>
        </w:tc>
        <w:tc>
          <w:tcPr>
            <w:tcW w:w="337" w:type="pct"/>
            <w:shd w:val="clear" w:color="auto" w:fill="auto"/>
            <w:vAlign w:val="center"/>
            <w:hideMark/>
          </w:tcPr>
          <w:p w14:paraId="48CD3AF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45CE71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B18FA8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850AD5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2D51864" w14:textId="77777777" w:rsidTr="00A46ED6">
        <w:trPr>
          <w:trHeight w:val="225"/>
        </w:trPr>
        <w:tc>
          <w:tcPr>
            <w:tcW w:w="798" w:type="pct"/>
            <w:shd w:val="clear" w:color="auto" w:fill="auto"/>
            <w:vAlign w:val="center"/>
            <w:hideMark/>
          </w:tcPr>
          <w:p w14:paraId="1D4166B0" w14:textId="77777777" w:rsidR="00812518" w:rsidRPr="008A2FE5" w:rsidRDefault="00812518" w:rsidP="00AE6969">
            <w:pPr>
              <w:bidi/>
              <w:jc w:val="center"/>
              <w:rPr>
                <w:sz w:val="16"/>
                <w:szCs w:val="16"/>
                <w:lang w:val="tr-TR"/>
              </w:rPr>
            </w:pPr>
            <w:r w:rsidRPr="008A2FE5">
              <w:rPr>
                <w:sz w:val="16"/>
                <w:szCs w:val="16"/>
                <w:rtl/>
                <w:lang w:val="tr-TR"/>
              </w:rPr>
              <w:t>خاقان</w:t>
            </w:r>
          </w:p>
        </w:tc>
        <w:tc>
          <w:tcPr>
            <w:tcW w:w="1377" w:type="pct"/>
            <w:shd w:val="clear" w:color="auto" w:fill="auto"/>
            <w:vAlign w:val="center"/>
            <w:hideMark/>
          </w:tcPr>
          <w:p w14:paraId="710D3724" w14:textId="77777777" w:rsidR="00812518" w:rsidRPr="008A2FE5" w:rsidRDefault="00812518" w:rsidP="00AE6969">
            <w:pPr>
              <w:jc w:val="center"/>
              <w:rPr>
                <w:sz w:val="16"/>
                <w:szCs w:val="16"/>
                <w:rtl/>
                <w:lang w:val="tr-TR"/>
              </w:rPr>
            </w:pPr>
            <w:r w:rsidRPr="008A2FE5">
              <w:rPr>
                <w:sz w:val="16"/>
                <w:szCs w:val="16"/>
                <w:lang w:val="tr-TR"/>
              </w:rPr>
              <w:t>hakan</w:t>
            </w:r>
          </w:p>
        </w:tc>
        <w:tc>
          <w:tcPr>
            <w:tcW w:w="1374" w:type="pct"/>
            <w:shd w:val="clear" w:color="auto" w:fill="auto"/>
            <w:vAlign w:val="center"/>
            <w:hideMark/>
          </w:tcPr>
          <w:p w14:paraId="23094BAD" w14:textId="77777777" w:rsidR="00812518" w:rsidRPr="008A2FE5" w:rsidRDefault="00812518" w:rsidP="00AE6969">
            <w:pPr>
              <w:jc w:val="center"/>
              <w:rPr>
                <w:sz w:val="16"/>
                <w:szCs w:val="16"/>
                <w:lang w:val="tr-TR"/>
              </w:rPr>
            </w:pPr>
            <w:r w:rsidRPr="008A2FE5">
              <w:rPr>
                <w:sz w:val="16"/>
                <w:szCs w:val="16"/>
                <w:lang w:val="tr-TR"/>
              </w:rPr>
              <w:t>hakan</w:t>
            </w:r>
          </w:p>
        </w:tc>
        <w:tc>
          <w:tcPr>
            <w:tcW w:w="337" w:type="pct"/>
            <w:shd w:val="clear" w:color="auto" w:fill="auto"/>
            <w:vAlign w:val="center"/>
            <w:hideMark/>
          </w:tcPr>
          <w:p w14:paraId="36A8FF6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C5A8D7A"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08F2354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EF18701" w14:textId="77777777" w:rsidR="00812518" w:rsidRPr="008A2FE5" w:rsidRDefault="00812518" w:rsidP="00AE6969">
            <w:pPr>
              <w:jc w:val="center"/>
              <w:rPr>
                <w:sz w:val="16"/>
                <w:szCs w:val="16"/>
                <w:lang w:val="tr-TR"/>
              </w:rPr>
            </w:pPr>
            <w:r w:rsidRPr="008A2FE5">
              <w:rPr>
                <w:sz w:val="16"/>
                <w:szCs w:val="16"/>
                <w:lang w:val="tr-TR"/>
              </w:rPr>
              <w:t>1</w:t>
            </w:r>
          </w:p>
        </w:tc>
      </w:tr>
      <w:tr w:rsidR="00812518" w:rsidRPr="008A2FE5" w14:paraId="086CAC8D" w14:textId="77777777" w:rsidTr="00A46ED6">
        <w:trPr>
          <w:trHeight w:val="225"/>
        </w:trPr>
        <w:tc>
          <w:tcPr>
            <w:tcW w:w="798" w:type="pct"/>
            <w:shd w:val="clear" w:color="auto" w:fill="auto"/>
            <w:vAlign w:val="center"/>
            <w:hideMark/>
          </w:tcPr>
          <w:p w14:paraId="641584CD" w14:textId="77777777" w:rsidR="00812518" w:rsidRPr="008A2FE5" w:rsidRDefault="00812518" w:rsidP="00AE6969">
            <w:pPr>
              <w:bidi/>
              <w:jc w:val="center"/>
              <w:rPr>
                <w:sz w:val="16"/>
                <w:szCs w:val="16"/>
                <w:lang w:val="tr-TR"/>
              </w:rPr>
            </w:pPr>
            <w:r w:rsidRPr="008A2FE5">
              <w:rPr>
                <w:sz w:val="16"/>
                <w:szCs w:val="16"/>
                <w:rtl/>
                <w:lang w:val="tr-TR"/>
              </w:rPr>
              <w:t>خاقانی</w:t>
            </w:r>
          </w:p>
        </w:tc>
        <w:tc>
          <w:tcPr>
            <w:tcW w:w="1377" w:type="pct"/>
            <w:shd w:val="clear" w:color="000000" w:fill="FFFFFF"/>
            <w:vAlign w:val="center"/>
            <w:hideMark/>
          </w:tcPr>
          <w:p w14:paraId="28948976" w14:textId="77777777" w:rsidR="00812518" w:rsidRPr="008A2FE5" w:rsidRDefault="00812518" w:rsidP="00AE6969">
            <w:pPr>
              <w:jc w:val="center"/>
              <w:rPr>
                <w:sz w:val="16"/>
                <w:szCs w:val="16"/>
                <w:rtl/>
                <w:lang w:val="tr-TR"/>
              </w:rPr>
            </w:pPr>
            <w:r w:rsidRPr="008A2FE5">
              <w:rPr>
                <w:sz w:val="16"/>
                <w:szCs w:val="16"/>
                <w:lang w:val="tr-TR"/>
              </w:rPr>
              <w:t>hakan + Farsça "i" eki</w:t>
            </w:r>
          </w:p>
        </w:tc>
        <w:tc>
          <w:tcPr>
            <w:tcW w:w="1374" w:type="pct"/>
            <w:shd w:val="clear" w:color="000000" w:fill="FFFFFF"/>
            <w:vAlign w:val="center"/>
            <w:hideMark/>
          </w:tcPr>
          <w:p w14:paraId="656A374D" w14:textId="77777777" w:rsidR="00812518" w:rsidRPr="008A2FE5" w:rsidRDefault="00812518" w:rsidP="00AE6969">
            <w:pPr>
              <w:jc w:val="center"/>
              <w:rPr>
                <w:sz w:val="16"/>
                <w:szCs w:val="16"/>
                <w:lang w:val="tr-TR"/>
              </w:rPr>
            </w:pPr>
            <w:r w:rsidRPr="008A2FE5">
              <w:rPr>
                <w:sz w:val="16"/>
                <w:szCs w:val="16"/>
                <w:lang w:val="tr-TR"/>
              </w:rPr>
              <w:t>hakan + Farsça "i" eki</w:t>
            </w:r>
          </w:p>
        </w:tc>
        <w:tc>
          <w:tcPr>
            <w:tcW w:w="337" w:type="pct"/>
            <w:shd w:val="clear" w:color="auto" w:fill="auto"/>
            <w:vAlign w:val="center"/>
            <w:hideMark/>
          </w:tcPr>
          <w:p w14:paraId="36D8711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87783AE"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0C037B83"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CA60722" w14:textId="77777777" w:rsidR="00812518" w:rsidRPr="008A2FE5" w:rsidRDefault="00812518" w:rsidP="00AE6969">
            <w:pPr>
              <w:jc w:val="center"/>
              <w:rPr>
                <w:sz w:val="16"/>
                <w:szCs w:val="16"/>
                <w:lang w:val="tr-TR"/>
              </w:rPr>
            </w:pPr>
            <w:r w:rsidRPr="008A2FE5">
              <w:rPr>
                <w:sz w:val="16"/>
                <w:szCs w:val="16"/>
                <w:lang w:val="tr-TR"/>
              </w:rPr>
              <w:t>7</w:t>
            </w:r>
          </w:p>
        </w:tc>
      </w:tr>
      <w:tr w:rsidR="00812518" w:rsidRPr="008A2FE5" w14:paraId="2956D565" w14:textId="77777777" w:rsidTr="00A46ED6">
        <w:trPr>
          <w:trHeight w:val="225"/>
        </w:trPr>
        <w:tc>
          <w:tcPr>
            <w:tcW w:w="798" w:type="pct"/>
            <w:shd w:val="clear" w:color="auto" w:fill="auto"/>
            <w:vAlign w:val="center"/>
            <w:hideMark/>
          </w:tcPr>
          <w:p w14:paraId="4C2440D0" w14:textId="77777777" w:rsidR="00812518" w:rsidRPr="008A2FE5" w:rsidRDefault="00812518" w:rsidP="00AE6969">
            <w:pPr>
              <w:bidi/>
              <w:jc w:val="center"/>
              <w:rPr>
                <w:sz w:val="16"/>
                <w:szCs w:val="16"/>
                <w:lang w:val="tr-TR"/>
              </w:rPr>
            </w:pPr>
            <w:r w:rsidRPr="008A2FE5">
              <w:rPr>
                <w:sz w:val="16"/>
                <w:szCs w:val="16"/>
                <w:rtl/>
                <w:lang w:val="tr-TR"/>
              </w:rPr>
              <w:t>خاکستەر</w:t>
            </w:r>
          </w:p>
        </w:tc>
        <w:tc>
          <w:tcPr>
            <w:tcW w:w="1377" w:type="pct"/>
            <w:shd w:val="clear" w:color="auto" w:fill="auto"/>
            <w:vAlign w:val="center"/>
            <w:hideMark/>
          </w:tcPr>
          <w:p w14:paraId="25D7501E" w14:textId="77777777" w:rsidR="00812518" w:rsidRPr="008A2FE5" w:rsidRDefault="00812518" w:rsidP="00AE6969">
            <w:pPr>
              <w:jc w:val="center"/>
              <w:rPr>
                <w:sz w:val="16"/>
                <w:szCs w:val="16"/>
                <w:rtl/>
                <w:lang w:val="tr-TR"/>
              </w:rPr>
            </w:pPr>
            <w:r w:rsidRPr="008A2FE5">
              <w:rPr>
                <w:sz w:val="16"/>
                <w:szCs w:val="16"/>
                <w:lang w:val="tr-TR"/>
              </w:rPr>
              <w:t>kül kuşu</w:t>
            </w:r>
          </w:p>
        </w:tc>
        <w:tc>
          <w:tcPr>
            <w:tcW w:w="1374" w:type="pct"/>
            <w:shd w:val="clear" w:color="auto" w:fill="auto"/>
            <w:vAlign w:val="center"/>
            <w:hideMark/>
          </w:tcPr>
          <w:p w14:paraId="50295F98" w14:textId="77777777" w:rsidR="00812518" w:rsidRPr="008A2FE5" w:rsidRDefault="00812518" w:rsidP="00AE6969">
            <w:pPr>
              <w:jc w:val="center"/>
              <w:rPr>
                <w:sz w:val="16"/>
                <w:szCs w:val="16"/>
                <w:lang w:val="tr-TR"/>
              </w:rPr>
            </w:pPr>
            <w:r w:rsidRPr="008A2FE5">
              <w:rPr>
                <w:sz w:val="16"/>
                <w:szCs w:val="16"/>
                <w:lang w:val="tr-TR"/>
              </w:rPr>
              <w:t>kül, ateş külü. mecazi; bülbül</w:t>
            </w:r>
          </w:p>
        </w:tc>
        <w:tc>
          <w:tcPr>
            <w:tcW w:w="337" w:type="pct"/>
            <w:shd w:val="clear" w:color="auto" w:fill="auto"/>
            <w:vAlign w:val="center"/>
            <w:hideMark/>
          </w:tcPr>
          <w:p w14:paraId="5E453C1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11FDB9C"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5E38B68D"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0C038F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AB35463" w14:textId="77777777" w:rsidTr="00A46ED6">
        <w:trPr>
          <w:trHeight w:val="225"/>
        </w:trPr>
        <w:tc>
          <w:tcPr>
            <w:tcW w:w="798" w:type="pct"/>
            <w:shd w:val="clear" w:color="auto" w:fill="auto"/>
            <w:vAlign w:val="center"/>
            <w:hideMark/>
          </w:tcPr>
          <w:p w14:paraId="03453FDD" w14:textId="77777777" w:rsidR="00812518" w:rsidRPr="008A2FE5" w:rsidRDefault="00812518" w:rsidP="00AE6969">
            <w:pPr>
              <w:bidi/>
              <w:jc w:val="center"/>
              <w:rPr>
                <w:sz w:val="16"/>
                <w:szCs w:val="16"/>
                <w:lang w:val="tr-TR"/>
              </w:rPr>
            </w:pPr>
            <w:r w:rsidRPr="008A2FE5">
              <w:rPr>
                <w:sz w:val="16"/>
                <w:szCs w:val="16"/>
                <w:rtl/>
                <w:lang w:val="tr-TR"/>
              </w:rPr>
              <w:t>خاکستەری</w:t>
            </w:r>
          </w:p>
        </w:tc>
        <w:tc>
          <w:tcPr>
            <w:tcW w:w="1377" w:type="pct"/>
            <w:shd w:val="clear" w:color="auto" w:fill="auto"/>
            <w:vAlign w:val="center"/>
            <w:hideMark/>
          </w:tcPr>
          <w:p w14:paraId="12AFAF4B" w14:textId="77777777" w:rsidR="00812518" w:rsidRPr="008A2FE5" w:rsidRDefault="00812518" w:rsidP="00AE6969">
            <w:pPr>
              <w:jc w:val="center"/>
              <w:rPr>
                <w:sz w:val="16"/>
                <w:szCs w:val="16"/>
                <w:rtl/>
                <w:lang w:val="tr-TR"/>
              </w:rPr>
            </w:pPr>
            <w:r w:rsidRPr="008A2FE5">
              <w:rPr>
                <w:sz w:val="16"/>
                <w:szCs w:val="16"/>
                <w:lang w:val="tr-TR"/>
              </w:rPr>
              <w:t>kül renginde, fakir, acısız(dert)</w:t>
            </w:r>
          </w:p>
        </w:tc>
        <w:tc>
          <w:tcPr>
            <w:tcW w:w="1374" w:type="pct"/>
            <w:shd w:val="clear" w:color="auto" w:fill="auto"/>
            <w:vAlign w:val="center"/>
            <w:hideMark/>
          </w:tcPr>
          <w:p w14:paraId="78E497F4" w14:textId="77777777" w:rsidR="00812518" w:rsidRPr="008A2FE5" w:rsidRDefault="00812518" w:rsidP="00AE6969">
            <w:pPr>
              <w:jc w:val="center"/>
              <w:rPr>
                <w:sz w:val="16"/>
                <w:szCs w:val="16"/>
                <w:lang w:val="tr-TR"/>
              </w:rPr>
            </w:pPr>
            <w:r w:rsidRPr="008A2FE5">
              <w:rPr>
                <w:sz w:val="16"/>
                <w:szCs w:val="16"/>
                <w:lang w:val="tr-TR"/>
              </w:rPr>
              <w:t>küle mensup, kül gibi.</w:t>
            </w:r>
          </w:p>
        </w:tc>
        <w:tc>
          <w:tcPr>
            <w:tcW w:w="337" w:type="pct"/>
            <w:shd w:val="clear" w:color="auto" w:fill="auto"/>
            <w:vAlign w:val="center"/>
            <w:hideMark/>
          </w:tcPr>
          <w:p w14:paraId="74A655F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C3CB4FB" w14:textId="77777777" w:rsidR="00812518" w:rsidRPr="008A2FE5" w:rsidRDefault="00812518" w:rsidP="00AE6969">
            <w:pPr>
              <w:jc w:val="center"/>
              <w:rPr>
                <w:sz w:val="16"/>
                <w:szCs w:val="16"/>
                <w:lang w:val="tr-TR"/>
              </w:rPr>
            </w:pPr>
            <w:r w:rsidRPr="008A2FE5">
              <w:rPr>
                <w:sz w:val="16"/>
                <w:szCs w:val="16"/>
                <w:lang w:val="tr-TR"/>
              </w:rPr>
              <w:t>21</w:t>
            </w:r>
          </w:p>
        </w:tc>
        <w:tc>
          <w:tcPr>
            <w:tcW w:w="359" w:type="pct"/>
            <w:shd w:val="clear" w:color="auto" w:fill="auto"/>
            <w:vAlign w:val="center"/>
            <w:hideMark/>
          </w:tcPr>
          <w:p w14:paraId="2FF7C95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FF3E55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3B9150E" w14:textId="77777777" w:rsidTr="00A46ED6">
        <w:trPr>
          <w:trHeight w:val="225"/>
        </w:trPr>
        <w:tc>
          <w:tcPr>
            <w:tcW w:w="798" w:type="pct"/>
            <w:shd w:val="clear" w:color="auto" w:fill="auto"/>
            <w:vAlign w:val="center"/>
            <w:hideMark/>
          </w:tcPr>
          <w:p w14:paraId="2CB942DE" w14:textId="77777777" w:rsidR="00812518" w:rsidRPr="008A2FE5" w:rsidRDefault="00812518" w:rsidP="00AE6969">
            <w:pPr>
              <w:bidi/>
              <w:jc w:val="center"/>
              <w:rPr>
                <w:sz w:val="16"/>
                <w:szCs w:val="16"/>
                <w:lang w:val="tr-TR"/>
              </w:rPr>
            </w:pPr>
            <w:r w:rsidRPr="008A2FE5">
              <w:rPr>
                <w:sz w:val="16"/>
                <w:szCs w:val="16"/>
                <w:rtl/>
                <w:lang w:val="tr-TR"/>
              </w:rPr>
              <w:t>خال</w:t>
            </w:r>
          </w:p>
        </w:tc>
        <w:tc>
          <w:tcPr>
            <w:tcW w:w="1377" w:type="pct"/>
            <w:shd w:val="clear" w:color="auto" w:fill="auto"/>
            <w:vAlign w:val="center"/>
            <w:hideMark/>
          </w:tcPr>
          <w:p w14:paraId="5A46FD83" w14:textId="77777777" w:rsidR="00812518" w:rsidRPr="008A2FE5" w:rsidRDefault="00812518" w:rsidP="00AE6969">
            <w:pPr>
              <w:jc w:val="center"/>
              <w:rPr>
                <w:sz w:val="16"/>
                <w:szCs w:val="16"/>
                <w:rtl/>
                <w:lang w:val="tr-TR"/>
              </w:rPr>
            </w:pPr>
            <w:r w:rsidRPr="008A2FE5">
              <w:rPr>
                <w:sz w:val="16"/>
                <w:szCs w:val="16"/>
                <w:lang w:val="tr-TR"/>
              </w:rPr>
              <w:t>maddenin en küçük birimi</w:t>
            </w:r>
          </w:p>
        </w:tc>
        <w:tc>
          <w:tcPr>
            <w:tcW w:w="1374" w:type="pct"/>
            <w:shd w:val="clear" w:color="auto" w:fill="auto"/>
            <w:vAlign w:val="center"/>
            <w:hideMark/>
          </w:tcPr>
          <w:p w14:paraId="707873A3" w14:textId="77777777" w:rsidR="00812518" w:rsidRPr="008A2FE5" w:rsidRDefault="00812518" w:rsidP="00AE6969">
            <w:pPr>
              <w:jc w:val="center"/>
              <w:rPr>
                <w:sz w:val="16"/>
                <w:szCs w:val="16"/>
                <w:lang w:val="tr-TR"/>
              </w:rPr>
            </w:pPr>
            <w:r w:rsidRPr="008A2FE5">
              <w:rPr>
                <w:sz w:val="16"/>
                <w:szCs w:val="16"/>
                <w:lang w:val="tr-TR"/>
              </w:rPr>
              <w:t>hal durum keyfiyet oluş suret</w:t>
            </w:r>
          </w:p>
        </w:tc>
        <w:tc>
          <w:tcPr>
            <w:tcW w:w="337" w:type="pct"/>
            <w:shd w:val="clear" w:color="auto" w:fill="auto"/>
            <w:vAlign w:val="center"/>
            <w:hideMark/>
          </w:tcPr>
          <w:p w14:paraId="57F9276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C68952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32D9AC8"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797C04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DCB5DF4" w14:textId="77777777" w:rsidTr="00A46ED6">
        <w:trPr>
          <w:trHeight w:val="225"/>
        </w:trPr>
        <w:tc>
          <w:tcPr>
            <w:tcW w:w="798" w:type="pct"/>
            <w:shd w:val="clear" w:color="auto" w:fill="auto"/>
            <w:vAlign w:val="center"/>
            <w:hideMark/>
          </w:tcPr>
          <w:p w14:paraId="6E696DB6" w14:textId="77777777" w:rsidR="00812518" w:rsidRPr="008A2FE5" w:rsidRDefault="00812518" w:rsidP="00AE6969">
            <w:pPr>
              <w:bidi/>
              <w:jc w:val="center"/>
              <w:rPr>
                <w:sz w:val="16"/>
                <w:szCs w:val="16"/>
                <w:lang w:val="tr-TR"/>
              </w:rPr>
            </w:pPr>
            <w:r w:rsidRPr="008A2FE5">
              <w:rPr>
                <w:sz w:val="16"/>
                <w:szCs w:val="16"/>
                <w:rtl/>
                <w:lang w:val="tr-TR"/>
              </w:rPr>
              <w:t>خالی</w:t>
            </w:r>
          </w:p>
        </w:tc>
        <w:tc>
          <w:tcPr>
            <w:tcW w:w="1377" w:type="pct"/>
            <w:shd w:val="clear" w:color="auto" w:fill="auto"/>
            <w:vAlign w:val="center"/>
            <w:hideMark/>
          </w:tcPr>
          <w:p w14:paraId="5DA2BEB9" w14:textId="77777777" w:rsidR="00812518" w:rsidRPr="008A2FE5" w:rsidRDefault="00812518" w:rsidP="00AE6969">
            <w:pPr>
              <w:jc w:val="center"/>
              <w:rPr>
                <w:sz w:val="16"/>
                <w:szCs w:val="16"/>
                <w:rtl/>
                <w:lang w:val="tr-TR"/>
              </w:rPr>
            </w:pPr>
            <w:r w:rsidRPr="008A2FE5">
              <w:rPr>
                <w:sz w:val="16"/>
                <w:szCs w:val="16"/>
                <w:lang w:val="tr-TR"/>
              </w:rPr>
              <w:t>boş</w:t>
            </w:r>
          </w:p>
        </w:tc>
        <w:tc>
          <w:tcPr>
            <w:tcW w:w="1374" w:type="pct"/>
            <w:shd w:val="clear" w:color="auto" w:fill="auto"/>
            <w:vAlign w:val="center"/>
            <w:hideMark/>
          </w:tcPr>
          <w:p w14:paraId="477BB6B8" w14:textId="2EA174E0" w:rsidR="00812518" w:rsidRPr="008A2FE5" w:rsidRDefault="00812518" w:rsidP="00AE6969">
            <w:pPr>
              <w:jc w:val="center"/>
              <w:rPr>
                <w:sz w:val="16"/>
                <w:szCs w:val="16"/>
                <w:lang w:val="tr-TR"/>
              </w:rPr>
            </w:pPr>
            <w:r w:rsidRPr="008A2FE5">
              <w:rPr>
                <w:sz w:val="16"/>
                <w:szCs w:val="16"/>
                <w:lang w:val="tr-TR"/>
              </w:rPr>
              <w:t xml:space="preserve">tenha, boş, sahipsiz </w:t>
            </w:r>
            <w:r w:rsidR="00D73321">
              <w:rPr>
                <w:sz w:val="16"/>
                <w:szCs w:val="16"/>
                <w:lang w:val="tr-TR"/>
              </w:rPr>
              <w:t>ve</w:t>
            </w:r>
            <w:r w:rsidRPr="008A2FE5">
              <w:rPr>
                <w:sz w:val="16"/>
                <w:szCs w:val="16"/>
                <w:lang w:val="tr-TR"/>
              </w:rPr>
              <w:t xml:space="preserve"> açık yer</w:t>
            </w:r>
          </w:p>
        </w:tc>
        <w:tc>
          <w:tcPr>
            <w:tcW w:w="337" w:type="pct"/>
            <w:shd w:val="clear" w:color="auto" w:fill="auto"/>
            <w:vAlign w:val="center"/>
            <w:hideMark/>
          </w:tcPr>
          <w:p w14:paraId="701D7FD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6BD600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A18A93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F201B7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FDC3D6F" w14:textId="77777777" w:rsidTr="00A46ED6">
        <w:trPr>
          <w:trHeight w:val="225"/>
        </w:trPr>
        <w:tc>
          <w:tcPr>
            <w:tcW w:w="798" w:type="pct"/>
            <w:shd w:val="clear" w:color="auto" w:fill="auto"/>
            <w:vAlign w:val="center"/>
            <w:hideMark/>
          </w:tcPr>
          <w:p w14:paraId="0DE047CA" w14:textId="77777777" w:rsidR="00812518" w:rsidRPr="008A2FE5" w:rsidRDefault="00812518" w:rsidP="00AE6969">
            <w:pPr>
              <w:bidi/>
              <w:jc w:val="center"/>
              <w:rPr>
                <w:sz w:val="16"/>
                <w:szCs w:val="16"/>
                <w:lang w:val="tr-TR"/>
              </w:rPr>
            </w:pPr>
            <w:r w:rsidRPr="008A2FE5">
              <w:rPr>
                <w:sz w:val="16"/>
                <w:szCs w:val="16"/>
                <w:rtl/>
                <w:lang w:val="tr-TR"/>
              </w:rPr>
              <w:t>خالیس</w:t>
            </w:r>
          </w:p>
        </w:tc>
        <w:tc>
          <w:tcPr>
            <w:tcW w:w="1377" w:type="pct"/>
            <w:shd w:val="clear" w:color="auto" w:fill="auto"/>
            <w:vAlign w:val="center"/>
            <w:hideMark/>
          </w:tcPr>
          <w:p w14:paraId="702EC44E" w14:textId="77777777" w:rsidR="00812518" w:rsidRPr="008A2FE5" w:rsidRDefault="00812518" w:rsidP="00AE6969">
            <w:pPr>
              <w:jc w:val="center"/>
              <w:rPr>
                <w:sz w:val="16"/>
                <w:szCs w:val="16"/>
                <w:rtl/>
                <w:lang w:val="tr-TR"/>
              </w:rPr>
            </w:pPr>
            <w:r w:rsidRPr="008A2FE5">
              <w:rPr>
                <w:sz w:val="16"/>
                <w:szCs w:val="16"/>
                <w:lang w:val="tr-TR"/>
              </w:rPr>
              <w:t>en saf hal, halis</w:t>
            </w:r>
          </w:p>
        </w:tc>
        <w:tc>
          <w:tcPr>
            <w:tcW w:w="1374" w:type="pct"/>
            <w:shd w:val="clear" w:color="auto" w:fill="auto"/>
            <w:vAlign w:val="center"/>
            <w:hideMark/>
          </w:tcPr>
          <w:p w14:paraId="4D2DDFD1" w14:textId="77777777" w:rsidR="00812518" w:rsidRPr="008A2FE5" w:rsidRDefault="00812518" w:rsidP="00AE6969">
            <w:pPr>
              <w:jc w:val="center"/>
              <w:rPr>
                <w:sz w:val="16"/>
                <w:szCs w:val="16"/>
                <w:lang w:val="tr-TR"/>
              </w:rPr>
            </w:pPr>
            <w:r w:rsidRPr="008A2FE5">
              <w:rPr>
                <w:sz w:val="16"/>
                <w:szCs w:val="16"/>
                <w:lang w:val="tr-TR"/>
              </w:rPr>
              <w:t>halis; hilesiz katkısız</w:t>
            </w:r>
          </w:p>
        </w:tc>
        <w:tc>
          <w:tcPr>
            <w:tcW w:w="337" w:type="pct"/>
            <w:shd w:val="clear" w:color="auto" w:fill="auto"/>
            <w:vAlign w:val="center"/>
            <w:hideMark/>
          </w:tcPr>
          <w:p w14:paraId="73F03BF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238D01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894C5A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E7028D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AFA53DE" w14:textId="77777777" w:rsidTr="00A46ED6">
        <w:trPr>
          <w:trHeight w:val="225"/>
        </w:trPr>
        <w:tc>
          <w:tcPr>
            <w:tcW w:w="798" w:type="pct"/>
            <w:shd w:val="clear" w:color="auto" w:fill="auto"/>
            <w:vAlign w:val="center"/>
            <w:hideMark/>
          </w:tcPr>
          <w:p w14:paraId="6F2DD065" w14:textId="77777777" w:rsidR="00812518" w:rsidRPr="008A2FE5" w:rsidRDefault="00812518" w:rsidP="00AE6969">
            <w:pPr>
              <w:bidi/>
              <w:jc w:val="center"/>
              <w:rPr>
                <w:sz w:val="16"/>
                <w:szCs w:val="16"/>
                <w:lang w:val="tr-TR"/>
              </w:rPr>
            </w:pPr>
            <w:r w:rsidRPr="008A2FE5">
              <w:rPr>
                <w:sz w:val="16"/>
                <w:szCs w:val="16"/>
                <w:rtl/>
                <w:lang w:val="tr-TR"/>
              </w:rPr>
              <w:t>خام</w:t>
            </w:r>
          </w:p>
        </w:tc>
        <w:tc>
          <w:tcPr>
            <w:tcW w:w="1377" w:type="pct"/>
            <w:shd w:val="clear" w:color="auto" w:fill="auto"/>
            <w:vAlign w:val="center"/>
            <w:hideMark/>
          </w:tcPr>
          <w:p w14:paraId="4BA0A34F" w14:textId="77777777" w:rsidR="00812518" w:rsidRPr="008A2FE5" w:rsidRDefault="00812518" w:rsidP="00AE6969">
            <w:pPr>
              <w:jc w:val="center"/>
              <w:rPr>
                <w:sz w:val="16"/>
                <w:szCs w:val="16"/>
                <w:rtl/>
                <w:lang w:val="tr-TR"/>
              </w:rPr>
            </w:pPr>
            <w:r w:rsidRPr="008A2FE5">
              <w:rPr>
                <w:sz w:val="16"/>
                <w:szCs w:val="16"/>
                <w:lang w:val="tr-TR"/>
              </w:rPr>
              <w:t>Çiğ, pişmemiş, olgunlaşmamış</w:t>
            </w:r>
          </w:p>
        </w:tc>
        <w:tc>
          <w:tcPr>
            <w:tcW w:w="1374" w:type="pct"/>
            <w:shd w:val="clear" w:color="auto" w:fill="auto"/>
            <w:vAlign w:val="center"/>
            <w:hideMark/>
          </w:tcPr>
          <w:p w14:paraId="6CA5E7D6" w14:textId="77777777" w:rsidR="00812518" w:rsidRPr="008A2FE5" w:rsidRDefault="00812518" w:rsidP="00AE6969">
            <w:pPr>
              <w:jc w:val="center"/>
              <w:rPr>
                <w:sz w:val="16"/>
                <w:szCs w:val="16"/>
                <w:lang w:val="tr-TR"/>
              </w:rPr>
            </w:pPr>
            <w:r w:rsidRPr="008A2FE5">
              <w:rPr>
                <w:sz w:val="16"/>
                <w:szCs w:val="16"/>
                <w:lang w:val="tr-TR"/>
              </w:rPr>
              <w:t>pişmemiş olmamış çiğ</w:t>
            </w:r>
          </w:p>
        </w:tc>
        <w:tc>
          <w:tcPr>
            <w:tcW w:w="337" w:type="pct"/>
            <w:shd w:val="clear" w:color="auto" w:fill="auto"/>
            <w:vAlign w:val="center"/>
            <w:hideMark/>
          </w:tcPr>
          <w:p w14:paraId="33BBEA4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B17E1F0" w14:textId="77777777" w:rsidR="00812518" w:rsidRPr="008A2FE5" w:rsidRDefault="00812518" w:rsidP="00AE6969">
            <w:pPr>
              <w:jc w:val="center"/>
              <w:rPr>
                <w:sz w:val="16"/>
                <w:szCs w:val="16"/>
                <w:lang w:val="tr-TR"/>
              </w:rPr>
            </w:pPr>
            <w:r w:rsidRPr="008A2FE5">
              <w:rPr>
                <w:sz w:val="16"/>
                <w:szCs w:val="16"/>
                <w:lang w:val="tr-TR"/>
              </w:rPr>
              <w:t>2</w:t>
            </w:r>
          </w:p>
        </w:tc>
        <w:tc>
          <w:tcPr>
            <w:tcW w:w="359" w:type="pct"/>
            <w:shd w:val="clear" w:color="auto" w:fill="auto"/>
            <w:vAlign w:val="center"/>
            <w:hideMark/>
          </w:tcPr>
          <w:p w14:paraId="6E4391D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13F0D9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C24F8BF" w14:textId="77777777" w:rsidTr="00A46ED6">
        <w:trPr>
          <w:trHeight w:val="225"/>
        </w:trPr>
        <w:tc>
          <w:tcPr>
            <w:tcW w:w="798" w:type="pct"/>
            <w:shd w:val="clear" w:color="auto" w:fill="auto"/>
            <w:vAlign w:val="center"/>
            <w:hideMark/>
          </w:tcPr>
          <w:p w14:paraId="507053F3" w14:textId="77777777" w:rsidR="00812518" w:rsidRPr="008A2FE5" w:rsidRDefault="00812518" w:rsidP="00AE6969">
            <w:pPr>
              <w:bidi/>
              <w:jc w:val="center"/>
              <w:rPr>
                <w:sz w:val="16"/>
                <w:szCs w:val="16"/>
                <w:lang w:val="tr-TR"/>
              </w:rPr>
            </w:pPr>
            <w:r w:rsidRPr="008A2FE5">
              <w:rPr>
                <w:sz w:val="16"/>
                <w:szCs w:val="16"/>
                <w:rtl/>
                <w:lang w:val="tr-TR"/>
              </w:rPr>
              <w:t>خامۆش</w:t>
            </w:r>
          </w:p>
        </w:tc>
        <w:tc>
          <w:tcPr>
            <w:tcW w:w="1377" w:type="pct"/>
            <w:shd w:val="clear" w:color="auto" w:fill="auto"/>
            <w:vAlign w:val="center"/>
            <w:hideMark/>
          </w:tcPr>
          <w:p w14:paraId="00516520" w14:textId="77777777" w:rsidR="00812518" w:rsidRPr="008A2FE5" w:rsidRDefault="00812518" w:rsidP="00AE6969">
            <w:pPr>
              <w:jc w:val="center"/>
              <w:rPr>
                <w:sz w:val="16"/>
                <w:szCs w:val="16"/>
                <w:rtl/>
                <w:lang w:val="tr-TR"/>
              </w:rPr>
            </w:pPr>
            <w:r w:rsidRPr="008A2FE5">
              <w:rPr>
                <w:sz w:val="16"/>
                <w:szCs w:val="16"/>
                <w:lang w:val="tr-TR"/>
              </w:rPr>
              <w:t>kapalı, sessiz</w:t>
            </w:r>
          </w:p>
        </w:tc>
        <w:tc>
          <w:tcPr>
            <w:tcW w:w="1374" w:type="pct"/>
            <w:shd w:val="clear" w:color="auto" w:fill="auto"/>
            <w:vAlign w:val="center"/>
            <w:hideMark/>
          </w:tcPr>
          <w:p w14:paraId="4DA139EA" w14:textId="77777777" w:rsidR="00812518" w:rsidRPr="008A2FE5" w:rsidRDefault="00812518" w:rsidP="00AE6969">
            <w:pPr>
              <w:jc w:val="center"/>
              <w:rPr>
                <w:sz w:val="16"/>
                <w:szCs w:val="16"/>
                <w:lang w:val="tr-TR"/>
              </w:rPr>
            </w:pPr>
            <w:r w:rsidRPr="008A2FE5">
              <w:rPr>
                <w:sz w:val="16"/>
                <w:szCs w:val="16"/>
                <w:lang w:val="tr-TR"/>
              </w:rPr>
              <w:t>susmuş sessiz</w:t>
            </w:r>
          </w:p>
        </w:tc>
        <w:tc>
          <w:tcPr>
            <w:tcW w:w="337" w:type="pct"/>
            <w:shd w:val="clear" w:color="auto" w:fill="auto"/>
            <w:vAlign w:val="center"/>
            <w:hideMark/>
          </w:tcPr>
          <w:p w14:paraId="3D37B62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D54C15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78A6DD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4A4AA4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B55B9A3" w14:textId="77777777" w:rsidTr="00A46ED6">
        <w:trPr>
          <w:trHeight w:val="225"/>
        </w:trPr>
        <w:tc>
          <w:tcPr>
            <w:tcW w:w="798" w:type="pct"/>
            <w:shd w:val="clear" w:color="auto" w:fill="auto"/>
            <w:vAlign w:val="center"/>
            <w:hideMark/>
          </w:tcPr>
          <w:p w14:paraId="6167B5F0" w14:textId="77777777" w:rsidR="00812518" w:rsidRPr="008A2FE5" w:rsidRDefault="00812518" w:rsidP="00AE6969">
            <w:pPr>
              <w:bidi/>
              <w:jc w:val="center"/>
              <w:rPr>
                <w:sz w:val="16"/>
                <w:szCs w:val="16"/>
                <w:lang w:val="tr-TR"/>
              </w:rPr>
            </w:pPr>
            <w:r w:rsidRPr="008A2FE5">
              <w:rPr>
                <w:sz w:val="16"/>
                <w:szCs w:val="16"/>
                <w:rtl/>
                <w:lang w:val="tr-TR"/>
              </w:rPr>
              <w:t>خامە</w:t>
            </w:r>
          </w:p>
        </w:tc>
        <w:tc>
          <w:tcPr>
            <w:tcW w:w="1377" w:type="pct"/>
            <w:shd w:val="clear" w:color="auto" w:fill="auto"/>
            <w:vAlign w:val="center"/>
            <w:hideMark/>
          </w:tcPr>
          <w:p w14:paraId="62BBB072" w14:textId="77777777" w:rsidR="00812518" w:rsidRPr="008A2FE5" w:rsidRDefault="00812518" w:rsidP="00AE6969">
            <w:pPr>
              <w:jc w:val="center"/>
              <w:rPr>
                <w:sz w:val="16"/>
                <w:szCs w:val="16"/>
                <w:rtl/>
                <w:lang w:val="tr-TR"/>
              </w:rPr>
            </w:pPr>
            <w:r w:rsidRPr="008A2FE5">
              <w:rPr>
                <w:sz w:val="16"/>
                <w:szCs w:val="16"/>
                <w:lang w:val="tr-TR"/>
              </w:rPr>
              <w:t>kalem</w:t>
            </w:r>
          </w:p>
        </w:tc>
        <w:tc>
          <w:tcPr>
            <w:tcW w:w="1374" w:type="pct"/>
            <w:shd w:val="clear" w:color="auto" w:fill="auto"/>
            <w:vAlign w:val="center"/>
            <w:hideMark/>
          </w:tcPr>
          <w:p w14:paraId="556CF3B5" w14:textId="77777777" w:rsidR="00812518" w:rsidRPr="008A2FE5" w:rsidRDefault="00812518" w:rsidP="00AE6969">
            <w:pPr>
              <w:jc w:val="center"/>
              <w:rPr>
                <w:sz w:val="16"/>
                <w:szCs w:val="16"/>
                <w:lang w:val="tr-TR"/>
              </w:rPr>
            </w:pPr>
            <w:r w:rsidRPr="008A2FE5">
              <w:rPr>
                <w:sz w:val="16"/>
                <w:szCs w:val="16"/>
                <w:lang w:val="tr-TR"/>
              </w:rPr>
              <w:t>kalem</w:t>
            </w:r>
          </w:p>
        </w:tc>
        <w:tc>
          <w:tcPr>
            <w:tcW w:w="337" w:type="pct"/>
            <w:shd w:val="clear" w:color="auto" w:fill="auto"/>
            <w:vAlign w:val="center"/>
            <w:hideMark/>
          </w:tcPr>
          <w:p w14:paraId="4FCE4EF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8B8C010"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22ACE73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E2F658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4728119" w14:textId="77777777" w:rsidTr="00A46ED6">
        <w:trPr>
          <w:trHeight w:val="225"/>
        </w:trPr>
        <w:tc>
          <w:tcPr>
            <w:tcW w:w="798" w:type="pct"/>
            <w:shd w:val="clear" w:color="auto" w:fill="auto"/>
            <w:vAlign w:val="center"/>
            <w:hideMark/>
          </w:tcPr>
          <w:p w14:paraId="02BF8FC4" w14:textId="77777777" w:rsidR="00812518" w:rsidRPr="008A2FE5" w:rsidRDefault="00812518" w:rsidP="00AE6969">
            <w:pPr>
              <w:bidi/>
              <w:jc w:val="center"/>
              <w:rPr>
                <w:sz w:val="16"/>
                <w:szCs w:val="16"/>
                <w:lang w:val="tr-TR"/>
              </w:rPr>
            </w:pPr>
            <w:r w:rsidRPr="008A2FE5">
              <w:rPr>
                <w:sz w:val="16"/>
                <w:szCs w:val="16"/>
                <w:rtl/>
                <w:lang w:val="tr-TR"/>
              </w:rPr>
              <w:t>خامەك</w:t>
            </w:r>
          </w:p>
        </w:tc>
        <w:tc>
          <w:tcPr>
            <w:tcW w:w="1377" w:type="pct"/>
            <w:shd w:val="clear" w:color="auto" w:fill="auto"/>
            <w:vAlign w:val="center"/>
            <w:hideMark/>
          </w:tcPr>
          <w:p w14:paraId="09FAF4C0" w14:textId="77777777" w:rsidR="00812518" w:rsidRPr="008A2FE5" w:rsidRDefault="00812518" w:rsidP="00AE6969">
            <w:pPr>
              <w:jc w:val="center"/>
              <w:rPr>
                <w:sz w:val="16"/>
                <w:szCs w:val="16"/>
                <w:rtl/>
                <w:lang w:val="tr-TR"/>
              </w:rPr>
            </w:pPr>
            <w:r w:rsidRPr="008A2FE5">
              <w:rPr>
                <w:sz w:val="16"/>
                <w:szCs w:val="16"/>
                <w:lang w:val="tr-TR"/>
              </w:rPr>
              <w:t>bir çeşit kumaş</w:t>
            </w:r>
          </w:p>
        </w:tc>
        <w:tc>
          <w:tcPr>
            <w:tcW w:w="1374" w:type="pct"/>
            <w:shd w:val="clear" w:color="auto" w:fill="auto"/>
            <w:vAlign w:val="center"/>
            <w:hideMark/>
          </w:tcPr>
          <w:p w14:paraId="7B8C131C" w14:textId="77777777" w:rsidR="00812518" w:rsidRPr="008A2FE5" w:rsidRDefault="00812518" w:rsidP="00AE6969">
            <w:pPr>
              <w:jc w:val="center"/>
              <w:rPr>
                <w:sz w:val="16"/>
                <w:szCs w:val="16"/>
                <w:lang w:val="tr-TR"/>
              </w:rPr>
            </w:pPr>
            <w:r w:rsidRPr="008A2FE5">
              <w:rPr>
                <w:sz w:val="16"/>
                <w:szCs w:val="16"/>
                <w:lang w:val="tr-TR"/>
              </w:rPr>
              <w:t>hamak</w:t>
            </w:r>
          </w:p>
        </w:tc>
        <w:tc>
          <w:tcPr>
            <w:tcW w:w="337" w:type="pct"/>
            <w:shd w:val="clear" w:color="auto" w:fill="auto"/>
            <w:vAlign w:val="center"/>
            <w:hideMark/>
          </w:tcPr>
          <w:p w14:paraId="47C6143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501969C"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78FBAD58"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A35FE87" w14:textId="77777777" w:rsidR="00812518" w:rsidRPr="008A2FE5" w:rsidRDefault="00812518" w:rsidP="00AE6969">
            <w:pPr>
              <w:jc w:val="center"/>
              <w:rPr>
                <w:sz w:val="16"/>
                <w:szCs w:val="16"/>
                <w:lang w:val="tr-TR"/>
              </w:rPr>
            </w:pPr>
            <w:r w:rsidRPr="008A2FE5">
              <w:rPr>
                <w:sz w:val="16"/>
                <w:szCs w:val="16"/>
                <w:lang w:val="tr-TR"/>
              </w:rPr>
              <w:t>4</w:t>
            </w:r>
          </w:p>
        </w:tc>
      </w:tr>
      <w:tr w:rsidR="00812518" w:rsidRPr="008A2FE5" w14:paraId="66486973" w14:textId="77777777" w:rsidTr="00A46ED6">
        <w:trPr>
          <w:trHeight w:val="225"/>
        </w:trPr>
        <w:tc>
          <w:tcPr>
            <w:tcW w:w="798" w:type="pct"/>
            <w:shd w:val="clear" w:color="auto" w:fill="auto"/>
            <w:vAlign w:val="center"/>
            <w:hideMark/>
          </w:tcPr>
          <w:p w14:paraId="27CF5FD2" w14:textId="77777777" w:rsidR="00812518" w:rsidRPr="008A2FE5" w:rsidRDefault="00812518" w:rsidP="00AE6969">
            <w:pPr>
              <w:bidi/>
              <w:jc w:val="center"/>
              <w:rPr>
                <w:sz w:val="16"/>
                <w:szCs w:val="16"/>
                <w:lang w:val="tr-TR"/>
              </w:rPr>
            </w:pPr>
            <w:r w:rsidRPr="008A2FE5">
              <w:rPr>
                <w:sz w:val="16"/>
                <w:szCs w:val="16"/>
                <w:rtl/>
                <w:lang w:val="tr-TR"/>
              </w:rPr>
              <w:t>خانم</w:t>
            </w:r>
          </w:p>
        </w:tc>
        <w:tc>
          <w:tcPr>
            <w:tcW w:w="1377" w:type="pct"/>
            <w:shd w:val="clear" w:color="auto" w:fill="auto"/>
            <w:vAlign w:val="center"/>
            <w:hideMark/>
          </w:tcPr>
          <w:p w14:paraId="599BB68E" w14:textId="77777777" w:rsidR="00812518" w:rsidRPr="008A2FE5" w:rsidRDefault="00812518" w:rsidP="00AE6969">
            <w:pPr>
              <w:jc w:val="center"/>
              <w:rPr>
                <w:sz w:val="16"/>
                <w:szCs w:val="16"/>
                <w:rtl/>
                <w:lang w:val="tr-TR"/>
              </w:rPr>
            </w:pPr>
            <w:r w:rsidRPr="008A2FE5">
              <w:rPr>
                <w:sz w:val="16"/>
                <w:szCs w:val="16"/>
                <w:lang w:val="tr-TR"/>
              </w:rPr>
              <w:t>başkan, ba</w:t>
            </w:r>
            <w:r>
              <w:rPr>
                <w:sz w:val="16"/>
                <w:szCs w:val="16"/>
                <w:lang w:val="tr-TR"/>
              </w:rPr>
              <w:t xml:space="preserve">ş </w:t>
            </w:r>
            <w:r w:rsidRPr="008A2FE5">
              <w:rPr>
                <w:sz w:val="16"/>
                <w:szCs w:val="16"/>
                <w:lang w:val="tr-TR"/>
              </w:rPr>
              <w:t>kadın</w:t>
            </w:r>
          </w:p>
        </w:tc>
        <w:tc>
          <w:tcPr>
            <w:tcW w:w="1374" w:type="pct"/>
            <w:shd w:val="clear" w:color="auto" w:fill="auto"/>
            <w:vAlign w:val="center"/>
            <w:hideMark/>
          </w:tcPr>
          <w:p w14:paraId="45B7596D" w14:textId="77777777" w:rsidR="00812518" w:rsidRPr="008A2FE5" w:rsidRDefault="00812518" w:rsidP="00AE6969">
            <w:pPr>
              <w:jc w:val="center"/>
              <w:rPr>
                <w:sz w:val="16"/>
                <w:szCs w:val="16"/>
                <w:lang w:val="tr-TR"/>
              </w:rPr>
            </w:pPr>
            <w:r w:rsidRPr="008A2FE5">
              <w:rPr>
                <w:sz w:val="16"/>
                <w:szCs w:val="16"/>
                <w:lang w:val="tr-TR"/>
              </w:rPr>
              <w:t>hanım, baş kadın</w:t>
            </w:r>
          </w:p>
        </w:tc>
        <w:tc>
          <w:tcPr>
            <w:tcW w:w="337" w:type="pct"/>
            <w:shd w:val="clear" w:color="auto" w:fill="auto"/>
            <w:vAlign w:val="center"/>
            <w:hideMark/>
          </w:tcPr>
          <w:p w14:paraId="25EE7D6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94D5A84"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3796571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D97DEBB" w14:textId="77777777" w:rsidR="00812518" w:rsidRPr="008A2FE5" w:rsidRDefault="00812518" w:rsidP="00AE6969">
            <w:pPr>
              <w:jc w:val="center"/>
              <w:rPr>
                <w:sz w:val="16"/>
                <w:szCs w:val="16"/>
                <w:lang w:val="tr-TR"/>
              </w:rPr>
            </w:pPr>
            <w:r w:rsidRPr="008A2FE5">
              <w:rPr>
                <w:sz w:val="16"/>
                <w:szCs w:val="16"/>
                <w:lang w:val="tr-TR"/>
              </w:rPr>
              <w:t>1</w:t>
            </w:r>
          </w:p>
        </w:tc>
      </w:tr>
      <w:tr w:rsidR="00473AA7" w:rsidRPr="008A2FE5" w14:paraId="77F68F42" w14:textId="77777777" w:rsidTr="00473AA7">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473AA7" w:rsidRPr="008A2FE5" w14:paraId="2B31B305" w14:textId="77777777" w:rsidTr="00AA3F8E">
              <w:trPr>
                <w:trHeight w:val="225"/>
              </w:trPr>
              <w:tc>
                <w:tcPr>
                  <w:tcW w:w="5000" w:type="pct"/>
                  <w:shd w:val="clear" w:color="auto" w:fill="auto"/>
                  <w:vAlign w:val="center"/>
                </w:tcPr>
                <w:p w14:paraId="2D5EDC2F" w14:textId="77777777" w:rsidR="00473AA7" w:rsidRPr="00BF3F83" w:rsidRDefault="00473AA7" w:rsidP="00473AA7">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4C9E8238" w14:textId="77777777" w:rsidR="00473AA7" w:rsidRPr="008A2FE5" w:rsidRDefault="00473AA7" w:rsidP="00AE6969">
            <w:pPr>
              <w:jc w:val="center"/>
              <w:rPr>
                <w:sz w:val="16"/>
                <w:szCs w:val="16"/>
                <w:lang w:val="tr-TR"/>
              </w:rPr>
            </w:pPr>
          </w:p>
        </w:tc>
      </w:tr>
      <w:tr w:rsidR="00812518" w:rsidRPr="008A2FE5" w14:paraId="57A85BB7" w14:textId="77777777" w:rsidTr="00A46ED6">
        <w:trPr>
          <w:trHeight w:val="225"/>
        </w:trPr>
        <w:tc>
          <w:tcPr>
            <w:tcW w:w="798" w:type="pct"/>
            <w:shd w:val="clear" w:color="auto" w:fill="auto"/>
            <w:vAlign w:val="center"/>
            <w:hideMark/>
          </w:tcPr>
          <w:p w14:paraId="03023F7E" w14:textId="77777777" w:rsidR="00812518" w:rsidRPr="008A2FE5" w:rsidRDefault="00812518" w:rsidP="00AE6969">
            <w:pPr>
              <w:bidi/>
              <w:jc w:val="center"/>
              <w:rPr>
                <w:sz w:val="16"/>
                <w:szCs w:val="16"/>
                <w:lang w:val="tr-TR"/>
              </w:rPr>
            </w:pPr>
            <w:r w:rsidRPr="008A2FE5">
              <w:rPr>
                <w:sz w:val="16"/>
                <w:szCs w:val="16"/>
                <w:rtl/>
                <w:lang w:val="tr-TR"/>
              </w:rPr>
              <w:t>خانە</w:t>
            </w:r>
          </w:p>
        </w:tc>
        <w:tc>
          <w:tcPr>
            <w:tcW w:w="1377" w:type="pct"/>
            <w:shd w:val="clear" w:color="auto" w:fill="auto"/>
            <w:vAlign w:val="center"/>
            <w:hideMark/>
          </w:tcPr>
          <w:p w14:paraId="084A68AB" w14:textId="77777777" w:rsidR="00812518" w:rsidRPr="008A2FE5" w:rsidRDefault="00812518" w:rsidP="00AE6969">
            <w:pPr>
              <w:jc w:val="center"/>
              <w:rPr>
                <w:sz w:val="16"/>
                <w:szCs w:val="16"/>
                <w:rtl/>
                <w:lang w:val="tr-TR"/>
              </w:rPr>
            </w:pPr>
            <w:r w:rsidRPr="008A2FE5">
              <w:rPr>
                <w:sz w:val="16"/>
                <w:szCs w:val="16"/>
                <w:lang w:val="tr-TR"/>
              </w:rPr>
              <w:t>ev</w:t>
            </w:r>
          </w:p>
        </w:tc>
        <w:tc>
          <w:tcPr>
            <w:tcW w:w="1374" w:type="pct"/>
            <w:shd w:val="clear" w:color="auto" w:fill="auto"/>
            <w:vAlign w:val="center"/>
            <w:hideMark/>
          </w:tcPr>
          <w:p w14:paraId="299E1BD3" w14:textId="77777777" w:rsidR="00812518" w:rsidRPr="008A2FE5" w:rsidRDefault="00812518" w:rsidP="00AE6969">
            <w:pPr>
              <w:jc w:val="center"/>
              <w:rPr>
                <w:sz w:val="16"/>
                <w:szCs w:val="16"/>
                <w:lang w:val="tr-TR"/>
              </w:rPr>
            </w:pPr>
            <w:r w:rsidRPr="008A2FE5">
              <w:rPr>
                <w:sz w:val="16"/>
                <w:szCs w:val="16"/>
                <w:lang w:val="tr-TR"/>
              </w:rPr>
              <w:t>ev</w:t>
            </w:r>
          </w:p>
        </w:tc>
        <w:tc>
          <w:tcPr>
            <w:tcW w:w="337" w:type="pct"/>
            <w:shd w:val="clear" w:color="auto" w:fill="auto"/>
            <w:vAlign w:val="center"/>
            <w:hideMark/>
          </w:tcPr>
          <w:p w14:paraId="319E44D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FC48700"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517BC96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4E95D2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D34B02D" w14:textId="77777777" w:rsidTr="00A46ED6">
        <w:trPr>
          <w:trHeight w:val="225"/>
        </w:trPr>
        <w:tc>
          <w:tcPr>
            <w:tcW w:w="798" w:type="pct"/>
            <w:shd w:val="clear" w:color="auto" w:fill="auto"/>
            <w:vAlign w:val="center"/>
            <w:hideMark/>
          </w:tcPr>
          <w:p w14:paraId="70D3698C" w14:textId="77777777" w:rsidR="00812518" w:rsidRPr="008A2FE5" w:rsidRDefault="00812518" w:rsidP="00AE6969">
            <w:pPr>
              <w:bidi/>
              <w:jc w:val="center"/>
              <w:rPr>
                <w:sz w:val="16"/>
                <w:szCs w:val="16"/>
                <w:lang w:val="tr-TR"/>
              </w:rPr>
            </w:pPr>
            <w:r w:rsidRPr="008A2FE5">
              <w:rPr>
                <w:sz w:val="16"/>
                <w:szCs w:val="16"/>
                <w:rtl/>
                <w:lang w:val="tr-TR"/>
              </w:rPr>
              <w:t>خاو</w:t>
            </w:r>
          </w:p>
        </w:tc>
        <w:tc>
          <w:tcPr>
            <w:tcW w:w="1377" w:type="pct"/>
            <w:shd w:val="clear" w:color="auto" w:fill="auto"/>
            <w:vAlign w:val="center"/>
            <w:hideMark/>
          </w:tcPr>
          <w:p w14:paraId="7985198A" w14:textId="77777777" w:rsidR="00812518" w:rsidRPr="008A2FE5" w:rsidRDefault="00812518" w:rsidP="00AE6969">
            <w:pPr>
              <w:jc w:val="center"/>
              <w:rPr>
                <w:sz w:val="16"/>
                <w:szCs w:val="16"/>
                <w:rtl/>
                <w:lang w:val="tr-TR"/>
              </w:rPr>
            </w:pPr>
            <w:r w:rsidRPr="008A2FE5">
              <w:rPr>
                <w:sz w:val="16"/>
                <w:szCs w:val="16"/>
                <w:lang w:val="tr-TR"/>
              </w:rPr>
              <w:t>kasılmanın zıttı</w:t>
            </w:r>
          </w:p>
        </w:tc>
        <w:tc>
          <w:tcPr>
            <w:tcW w:w="1374" w:type="pct"/>
            <w:shd w:val="clear" w:color="auto" w:fill="auto"/>
            <w:vAlign w:val="center"/>
            <w:hideMark/>
          </w:tcPr>
          <w:p w14:paraId="0231C2BD" w14:textId="352B8667" w:rsidR="00812518" w:rsidRPr="008A2FE5" w:rsidRDefault="00D73321" w:rsidP="00AE6969">
            <w:pPr>
              <w:jc w:val="center"/>
              <w:rPr>
                <w:sz w:val="16"/>
                <w:szCs w:val="16"/>
                <w:lang w:val="tr-TR"/>
              </w:rPr>
            </w:pPr>
            <w:r w:rsidRPr="008A2FE5">
              <w:rPr>
                <w:sz w:val="16"/>
                <w:szCs w:val="16"/>
                <w:lang w:val="tr-TR"/>
              </w:rPr>
              <w:t>M</w:t>
            </w:r>
            <w:r w:rsidR="00812518" w:rsidRPr="008A2FE5">
              <w:rPr>
                <w:sz w:val="16"/>
                <w:szCs w:val="16"/>
                <w:lang w:val="tr-TR"/>
              </w:rPr>
              <w:t>eyve</w:t>
            </w:r>
            <w:r>
              <w:rPr>
                <w:sz w:val="16"/>
                <w:szCs w:val="16"/>
                <w:lang w:val="tr-TR"/>
              </w:rPr>
              <w:t xml:space="preserve"> veya kumaştaki </w:t>
            </w:r>
            <w:r w:rsidR="00812518" w:rsidRPr="008A2FE5">
              <w:rPr>
                <w:sz w:val="16"/>
                <w:szCs w:val="16"/>
                <w:lang w:val="tr-TR"/>
              </w:rPr>
              <w:t>tüy</w:t>
            </w:r>
          </w:p>
        </w:tc>
        <w:tc>
          <w:tcPr>
            <w:tcW w:w="337" w:type="pct"/>
            <w:shd w:val="clear" w:color="auto" w:fill="auto"/>
            <w:vAlign w:val="center"/>
            <w:hideMark/>
          </w:tcPr>
          <w:p w14:paraId="4A088D0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516FA25"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D873B8E"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8046F7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CA02B2A" w14:textId="77777777" w:rsidTr="00A46ED6">
        <w:trPr>
          <w:trHeight w:val="225"/>
        </w:trPr>
        <w:tc>
          <w:tcPr>
            <w:tcW w:w="798" w:type="pct"/>
            <w:shd w:val="clear" w:color="auto" w:fill="auto"/>
            <w:vAlign w:val="center"/>
            <w:hideMark/>
          </w:tcPr>
          <w:p w14:paraId="39576B91" w14:textId="77777777" w:rsidR="00812518" w:rsidRPr="008A2FE5" w:rsidRDefault="00812518" w:rsidP="00AE6969">
            <w:pPr>
              <w:bidi/>
              <w:jc w:val="center"/>
              <w:rPr>
                <w:sz w:val="16"/>
                <w:szCs w:val="16"/>
                <w:lang w:val="tr-TR"/>
              </w:rPr>
            </w:pPr>
            <w:r w:rsidRPr="008A2FE5">
              <w:rPr>
                <w:sz w:val="16"/>
                <w:szCs w:val="16"/>
                <w:rtl/>
                <w:lang w:val="tr-TR"/>
              </w:rPr>
              <w:t>خزر</w:t>
            </w:r>
          </w:p>
        </w:tc>
        <w:tc>
          <w:tcPr>
            <w:tcW w:w="1377" w:type="pct"/>
            <w:shd w:val="clear" w:color="auto" w:fill="auto"/>
            <w:vAlign w:val="center"/>
            <w:hideMark/>
          </w:tcPr>
          <w:p w14:paraId="69C65C82" w14:textId="77777777" w:rsidR="00812518" w:rsidRPr="008A2FE5" w:rsidRDefault="00812518" w:rsidP="00AE6969">
            <w:pPr>
              <w:jc w:val="center"/>
              <w:rPr>
                <w:sz w:val="16"/>
                <w:szCs w:val="16"/>
                <w:rtl/>
                <w:lang w:val="tr-TR"/>
              </w:rPr>
            </w:pPr>
            <w:r w:rsidRPr="008A2FE5">
              <w:rPr>
                <w:sz w:val="16"/>
                <w:szCs w:val="16"/>
                <w:lang w:val="tr-TR"/>
              </w:rPr>
              <w:t>Hızır (a.s.)</w:t>
            </w:r>
          </w:p>
        </w:tc>
        <w:tc>
          <w:tcPr>
            <w:tcW w:w="1374" w:type="pct"/>
            <w:shd w:val="clear" w:color="auto" w:fill="auto"/>
            <w:vAlign w:val="center"/>
            <w:hideMark/>
          </w:tcPr>
          <w:p w14:paraId="79D7E853" w14:textId="77777777" w:rsidR="00812518" w:rsidRPr="008A2FE5" w:rsidRDefault="00812518" w:rsidP="00AE6969">
            <w:pPr>
              <w:jc w:val="center"/>
              <w:rPr>
                <w:sz w:val="16"/>
                <w:szCs w:val="16"/>
                <w:lang w:val="tr-TR"/>
              </w:rPr>
            </w:pPr>
            <w:r w:rsidRPr="008A2FE5">
              <w:rPr>
                <w:sz w:val="16"/>
                <w:szCs w:val="16"/>
                <w:lang w:val="tr-TR"/>
              </w:rPr>
              <w:t>Hızır (a.s.)</w:t>
            </w:r>
          </w:p>
        </w:tc>
        <w:tc>
          <w:tcPr>
            <w:tcW w:w="337" w:type="pct"/>
            <w:shd w:val="clear" w:color="auto" w:fill="auto"/>
            <w:vAlign w:val="center"/>
            <w:hideMark/>
          </w:tcPr>
          <w:p w14:paraId="6AF8B71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2946F14"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737632F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88F4D9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B7B1B47" w14:textId="77777777" w:rsidTr="00A46ED6">
        <w:trPr>
          <w:trHeight w:val="225"/>
        </w:trPr>
        <w:tc>
          <w:tcPr>
            <w:tcW w:w="798" w:type="pct"/>
            <w:shd w:val="clear" w:color="auto" w:fill="auto"/>
            <w:vAlign w:val="center"/>
            <w:hideMark/>
          </w:tcPr>
          <w:p w14:paraId="37A4C286" w14:textId="77777777" w:rsidR="00812518" w:rsidRPr="008A2FE5" w:rsidRDefault="00812518" w:rsidP="00AE6969">
            <w:pPr>
              <w:bidi/>
              <w:jc w:val="center"/>
              <w:rPr>
                <w:sz w:val="16"/>
                <w:szCs w:val="16"/>
                <w:lang w:val="tr-TR"/>
              </w:rPr>
            </w:pPr>
            <w:r w:rsidRPr="008A2FE5">
              <w:rPr>
                <w:sz w:val="16"/>
                <w:szCs w:val="16"/>
                <w:rtl/>
                <w:lang w:val="tr-TR"/>
              </w:rPr>
              <w:t>خالخال</w:t>
            </w:r>
          </w:p>
        </w:tc>
        <w:tc>
          <w:tcPr>
            <w:tcW w:w="1377" w:type="pct"/>
            <w:shd w:val="clear" w:color="auto" w:fill="auto"/>
            <w:vAlign w:val="center"/>
            <w:hideMark/>
          </w:tcPr>
          <w:p w14:paraId="46C76778" w14:textId="77777777" w:rsidR="00812518" w:rsidRPr="008A2FE5" w:rsidRDefault="00812518" w:rsidP="00AE6969">
            <w:pPr>
              <w:jc w:val="center"/>
              <w:rPr>
                <w:sz w:val="16"/>
                <w:szCs w:val="16"/>
                <w:rtl/>
                <w:lang w:val="tr-TR"/>
              </w:rPr>
            </w:pPr>
            <w:r w:rsidRPr="008A2FE5">
              <w:rPr>
                <w:sz w:val="16"/>
                <w:szCs w:val="16"/>
                <w:lang w:val="tr-TR"/>
              </w:rPr>
              <w:t>halhal (takı)</w:t>
            </w:r>
          </w:p>
        </w:tc>
        <w:tc>
          <w:tcPr>
            <w:tcW w:w="1374" w:type="pct"/>
            <w:shd w:val="clear" w:color="auto" w:fill="auto"/>
            <w:vAlign w:val="center"/>
            <w:hideMark/>
          </w:tcPr>
          <w:p w14:paraId="6AD949CC" w14:textId="77777777" w:rsidR="00812518" w:rsidRPr="008A2FE5" w:rsidRDefault="00812518" w:rsidP="00AE6969">
            <w:pPr>
              <w:jc w:val="center"/>
              <w:rPr>
                <w:sz w:val="16"/>
                <w:szCs w:val="16"/>
                <w:lang w:val="tr-TR"/>
              </w:rPr>
            </w:pPr>
            <w:r w:rsidRPr="008A2FE5">
              <w:rPr>
                <w:sz w:val="16"/>
                <w:szCs w:val="16"/>
                <w:lang w:val="tr-TR"/>
              </w:rPr>
              <w:t>halhal (takı)</w:t>
            </w:r>
          </w:p>
        </w:tc>
        <w:tc>
          <w:tcPr>
            <w:tcW w:w="337" w:type="pct"/>
            <w:shd w:val="clear" w:color="auto" w:fill="auto"/>
            <w:vAlign w:val="center"/>
            <w:hideMark/>
          </w:tcPr>
          <w:p w14:paraId="2CF103D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52CCB6F"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12853EF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CCE255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0E2926B" w14:textId="77777777" w:rsidTr="00A46ED6">
        <w:trPr>
          <w:trHeight w:val="225"/>
        </w:trPr>
        <w:tc>
          <w:tcPr>
            <w:tcW w:w="798" w:type="pct"/>
            <w:shd w:val="clear" w:color="auto" w:fill="auto"/>
            <w:vAlign w:val="center"/>
            <w:hideMark/>
          </w:tcPr>
          <w:p w14:paraId="2CD22DC3" w14:textId="77777777" w:rsidR="00812518" w:rsidRPr="008A2FE5" w:rsidRDefault="00812518" w:rsidP="00AE6969">
            <w:pPr>
              <w:bidi/>
              <w:jc w:val="center"/>
              <w:rPr>
                <w:sz w:val="16"/>
                <w:szCs w:val="16"/>
                <w:lang w:val="tr-TR"/>
              </w:rPr>
            </w:pPr>
            <w:r w:rsidRPr="008A2FE5">
              <w:rPr>
                <w:sz w:val="16"/>
                <w:szCs w:val="16"/>
                <w:rtl/>
                <w:lang w:val="tr-TR"/>
              </w:rPr>
              <w:t>خوتوور</w:t>
            </w:r>
          </w:p>
        </w:tc>
        <w:tc>
          <w:tcPr>
            <w:tcW w:w="1377" w:type="pct"/>
            <w:shd w:val="clear" w:color="auto" w:fill="auto"/>
            <w:vAlign w:val="center"/>
            <w:hideMark/>
          </w:tcPr>
          <w:p w14:paraId="163269CF" w14:textId="77777777" w:rsidR="00812518" w:rsidRPr="008A2FE5" w:rsidRDefault="00812518" w:rsidP="00AE6969">
            <w:pPr>
              <w:jc w:val="center"/>
              <w:rPr>
                <w:sz w:val="16"/>
                <w:szCs w:val="16"/>
                <w:rtl/>
                <w:lang w:val="tr-TR"/>
              </w:rPr>
            </w:pPr>
            <w:r w:rsidRPr="008A2FE5">
              <w:rPr>
                <w:sz w:val="16"/>
                <w:szCs w:val="16"/>
                <w:lang w:val="tr-TR"/>
              </w:rPr>
              <w:t>hayal, ürperti</w:t>
            </w:r>
          </w:p>
        </w:tc>
        <w:tc>
          <w:tcPr>
            <w:tcW w:w="1374" w:type="pct"/>
            <w:shd w:val="clear" w:color="auto" w:fill="auto"/>
            <w:vAlign w:val="center"/>
            <w:hideMark/>
          </w:tcPr>
          <w:p w14:paraId="2711E71E" w14:textId="77777777" w:rsidR="00812518" w:rsidRPr="008A2FE5" w:rsidRDefault="00812518" w:rsidP="00AE6969">
            <w:pPr>
              <w:jc w:val="center"/>
              <w:rPr>
                <w:sz w:val="16"/>
                <w:szCs w:val="16"/>
                <w:lang w:val="tr-TR"/>
              </w:rPr>
            </w:pPr>
            <w:r w:rsidRPr="008A2FE5">
              <w:rPr>
                <w:sz w:val="16"/>
                <w:szCs w:val="16"/>
                <w:lang w:val="tr-TR"/>
              </w:rPr>
              <w:t>hatıra gelme, akla gelme</w:t>
            </w:r>
          </w:p>
        </w:tc>
        <w:tc>
          <w:tcPr>
            <w:tcW w:w="337" w:type="pct"/>
            <w:shd w:val="clear" w:color="auto" w:fill="auto"/>
            <w:vAlign w:val="center"/>
            <w:hideMark/>
          </w:tcPr>
          <w:p w14:paraId="74DC373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F3F70E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FDC319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D67C44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9D31CCC" w14:textId="77777777" w:rsidTr="00A46ED6">
        <w:trPr>
          <w:trHeight w:val="225"/>
        </w:trPr>
        <w:tc>
          <w:tcPr>
            <w:tcW w:w="798" w:type="pct"/>
            <w:shd w:val="clear" w:color="auto" w:fill="auto"/>
            <w:vAlign w:val="center"/>
            <w:hideMark/>
          </w:tcPr>
          <w:p w14:paraId="1F17E18C" w14:textId="77777777" w:rsidR="00812518" w:rsidRPr="008A2FE5" w:rsidRDefault="00812518" w:rsidP="00AE6969">
            <w:pPr>
              <w:bidi/>
              <w:jc w:val="center"/>
              <w:rPr>
                <w:sz w:val="16"/>
                <w:szCs w:val="16"/>
                <w:lang w:val="tr-TR"/>
              </w:rPr>
            </w:pPr>
            <w:r w:rsidRPr="008A2FE5">
              <w:rPr>
                <w:sz w:val="16"/>
                <w:szCs w:val="16"/>
                <w:rtl/>
                <w:lang w:val="tr-TR"/>
              </w:rPr>
              <w:t>خود بە خود</w:t>
            </w:r>
          </w:p>
        </w:tc>
        <w:tc>
          <w:tcPr>
            <w:tcW w:w="1377" w:type="pct"/>
            <w:shd w:val="clear" w:color="auto" w:fill="auto"/>
            <w:vAlign w:val="center"/>
            <w:hideMark/>
          </w:tcPr>
          <w:p w14:paraId="7234870E" w14:textId="77777777" w:rsidR="00812518" w:rsidRPr="008A2FE5" w:rsidRDefault="00812518" w:rsidP="00AE6969">
            <w:pPr>
              <w:jc w:val="center"/>
              <w:rPr>
                <w:sz w:val="16"/>
                <w:szCs w:val="16"/>
                <w:rtl/>
                <w:lang w:val="tr-TR"/>
              </w:rPr>
            </w:pPr>
            <w:r w:rsidRPr="008A2FE5">
              <w:rPr>
                <w:sz w:val="16"/>
                <w:szCs w:val="16"/>
                <w:lang w:val="tr-TR"/>
              </w:rPr>
              <w:t>kendi kendine</w:t>
            </w:r>
          </w:p>
        </w:tc>
        <w:tc>
          <w:tcPr>
            <w:tcW w:w="1374" w:type="pct"/>
            <w:shd w:val="clear" w:color="auto" w:fill="auto"/>
            <w:vAlign w:val="center"/>
            <w:hideMark/>
          </w:tcPr>
          <w:p w14:paraId="642E2410" w14:textId="77777777" w:rsidR="00812518" w:rsidRPr="008A2FE5" w:rsidRDefault="00812518" w:rsidP="00AE6969">
            <w:pPr>
              <w:jc w:val="center"/>
              <w:rPr>
                <w:sz w:val="16"/>
                <w:szCs w:val="16"/>
                <w:lang w:val="tr-TR"/>
              </w:rPr>
            </w:pPr>
            <w:r w:rsidRPr="008A2FE5">
              <w:rPr>
                <w:sz w:val="16"/>
                <w:szCs w:val="16"/>
                <w:lang w:val="tr-TR"/>
              </w:rPr>
              <w:t>kendi kendine</w:t>
            </w:r>
          </w:p>
        </w:tc>
        <w:tc>
          <w:tcPr>
            <w:tcW w:w="337" w:type="pct"/>
            <w:shd w:val="clear" w:color="auto" w:fill="auto"/>
            <w:vAlign w:val="center"/>
            <w:hideMark/>
          </w:tcPr>
          <w:p w14:paraId="592A5CF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93C6F4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E86D07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4F72F02"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B849E3F" w14:textId="77777777" w:rsidTr="00A46ED6">
        <w:trPr>
          <w:trHeight w:val="225"/>
        </w:trPr>
        <w:tc>
          <w:tcPr>
            <w:tcW w:w="798" w:type="pct"/>
            <w:shd w:val="clear" w:color="auto" w:fill="auto"/>
            <w:vAlign w:val="center"/>
            <w:hideMark/>
          </w:tcPr>
          <w:p w14:paraId="53047302" w14:textId="77777777" w:rsidR="00812518" w:rsidRPr="008A2FE5" w:rsidRDefault="00812518" w:rsidP="00AE6969">
            <w:pPr>
              <w:bidi/>
              <w:jc w:val="center"/>
              <w:rPr>
                <w:sz w:val="16"/>
                <w:szCs w:val="16"/>
                <w:lang w:val="tr-TR"/>
              </w:rPr>
            </w:pPr>
            <w:r w:rsidRPr="008A2FE5">
              <w:rPr>
                <w:sz w:val="16"/>
                <w:szCs w:val="16"/>
                <w:rtl/>
                <w:lang w:val="tr-TR"/>
              </w:rPr>
              <w:t>خودبین</w:t>
            </w:r>
          </w:p>
        </w:tc>
        <w:tc>
          <w:tcPr>
            <w:tcW w:w="1377" w:type="pct"/>
            <w:shd w:val="clear" w:color="auto" w:fill="auto"/>
            <w:vAlign w:val="center"/>
            <w:hideMark/>
          </w:tcPr>
          <w:p w14:paraId="6CBCF6B4" w14:textId="77777777" w:rsidR="00812518" w:rsidRPr="008A2FE5" w:rsidRDefault="00812518" w:rsidP="00AE6969">
            <w:pPr>
              <w:jc w:val="center"/>
              <w:rPr>
                <w:sz w:val="16"/>
                <w:szCs w:val="16"/>
                <w:rtl/>
                <w:lang w:val="tr-TR"/>
              </w:rPr>
            </w:pPr>
            <w:r w:rsidRPr="008A2FE5">
              <w:rPr>
                <w:sz w:val="16"/>
                <w:szCs w:val="16"/>
                <w:lang w:val="tr-TR"/>
              </w:rPr>
              <w:t>bencil</w:t>
            </w:r>
          </w:p>
        </w:tc>
        <w:tc>
          <w:tcPr>
            <w:tcW w:w="1374" w:type="pct"/>
            <w:shd w:val="clear" w:color="auto" w:fill="auto"/>
            <w:vAlign w:val="center"/>
            <w:hideMark/>
          </w:tcPr>
          <w:p w14:paraId="28515592" w14:textId="77777777" w:rsidR="00812518" w:rsidRPr="008A2FE5" w:rsidRDefault="00812518" w:rsidP="00AE6969">
            <w:pPr>
              <w:jc w:val="center"/>
              <w:rPr>
                <w:sz w:val="16"/>
                <w:szCs w:val="16"/>
                <w:lang w:val="tr-TR"/>
              </w:rPr>
            </w:pPr>
            <w:r w:rsidRPr="008A2FE5">
              <w:rPr>
                <w:sz w:val="16"/>
                <w:szCs w:val="16"/>
                <w:lang w:val="tr-TR"/>
              </w:rPr>
              <w:t>bencil</w:t>
            </w:r>
          </w:p>
        </w:tc>
        <w:tc>
          <w:tcPr>
            <w:tcW w:w="337" w:type="pct"/>
            <w:shd w:val="clear" w:color="auto" w:fill="auto"/>
            <w:vAlign w:val="center"/>
            <w:hideMark/>
          </w:tcPr>
          <w:p w14:paraId="534C976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C58602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56E3C1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10442D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4167EA4" w14:textId="77777777" w:rsidTr="00A46ED6">
        <w:trPr>
          <w:trHeight w:val="225"/>
        </w:trPr>
        <w:tc>
          <w:tcPr>
            <w:tcW w:w="798" w:type="pct"/>
            <w:shd w:val="clear" w:color="auto" w:fill="auto"/>
            <w:vAlign w:val="center"/>
            <w:hideMark/>
          </w:tcPr>
          <w:p w14:paraId="59B7D1EB" w14:textId="77777777" w:rsidR="00812518" w:rsidRPr="008A2FE5" w:rsidRDefault="00812518" w:rsidP="00AE6969">
            <w:pPr>
              <w:bidi/>
              <w:jc w:val="center"/>
              <w:rPr>
                <w:sz w:val="16"/>
                <w:szCs w:val="16"/>
                <w:lang w:val="tr-TR"/>
              </w:rPr>
            </w:pPr>
            <w:r w:rsidRPr="008A2FE5">
              <w:rPr>
                <w:sz w:val="16"/>
                <w:szCs w:val="16"/>
                <w:rtl/>
                <w:lang w:val="tr-TR"/>
              </w:rPr>
              <w:t>خودنومایی</w:t>
            </w:r>
          </w:p>
        </w:tc>
        <w:tc>
          <w:tcPr>
            <w:tcW w:w="1377" w:type="pct"/>
            <w:shd w:val="clear" w:color="auto" w:fill="auto"/>
            <w:vAlign w:val="center"/>
            <w:hideMark/>
          </w:tcPr>
          <w:p w14:paraId="7BFD0819" w14:textId="77777777" w:rsidR="00812518" w:rsidRPr="008A2FE5" w:rsidRDefault="00812518" w:rsidP="00AE6969">
            <w:pPr>
              <w:jc w:val="center"/>
              <w:rPr>
                <w:sz w:val="16"/>
                <w:szCs w:val="16"/>
                <w:rtl/>
                <w:lang w:val="tr-TR"/>
              </w:rPr>
            </w:pPr>
            <w:r w:rsidRPr="008A2FE5">
              <w:rPr>
                <w:sz w:val="16"/>
                <w:szCs w:val="16"/>
                <w:lang w:val="tr-TR"/>
              </w:rPr>
              <w:t>kendini gösteren</w:t>
            </w:r>
          </w:p>
        </w:tc>
        <w:tc>
          <w:tcPr>
            <w:tcW w:w="1374" w:type="pct"/>
            <w:shd w:val="clear" w:color="auto" w:fill="auto"/>
            <w:vAlign w:val="center"/>
            <w:hideMark/>
          </w:tcPr>
          <w:p w14:paraId="352C9E38" w14:textId="77777777" w:rsidR="00812518" w:rsidRPr="008A2FE5" w:rsidRDefault="00812518" w:rsidP="00AE6969">
            <w:pPr>
              <w:jc w:val="center"/>
              <w:rPr>
                <w:sz w:val="16"/>
                <w:szCs w:val="16"/>
                <w:lang w:val="tr-TR"/>
              </w:rPr>
            </w:pPr>
            <w:r w:rsidRPr="008A2FE5">
              <w:rPr>
                <w:sz w:val="16"/>
                <w:szCs w:val="16"/>
                <w:lang w:val="tr-TR"/>
              </w:rPr>
              <w:t>hod-nüma: gösterişe meraklı olan</w:t>
            </w:r>
          </w:p>
        </w:tc>
        <w:tc>
          <w:tcPr>
            <w:tcW w:w="337" w:type="pct"/>
            <w:shd w:val="clear" w:color="auto" w:fill="auto"/>
            <w:vAlign w:val="center"/>
            <w:hideMark/>
          </w:tcPr>
          <w:p w14:paraId="0BBE9CFE"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2A997D2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D637345"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B4A150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C8D5634" w14:textId="77777777" w:rsidTr="00A46ED6">
        <w:trPr>
          <w:trHeight w:val="225"/>
        </w:trPr>
        <w:tc>
          <w:tcPr>
            <w:tcW w:w="798" w:type="pct"/>
            <w:shd w:val="clear" w:color="auto" w:fill="auto"/>
            <w:vAlign w:val="center"/>
            <w:hideMark/>
          </w:tcPr>
          <w:p w14:paraId="1E056180" w14:textId="77777777" w:rsidR="00812518" w:rsidRPr="008A2FE5" w:rsidRDefault="00812518" w:rsidP="00AE6969">
            <w:pPr>
              <w:bidi/>
              <w:jc w:val="center"/>
              <w:rPr>
                <w:sz w:val="16"/>
                <w:szCs w:val="16"/>
                <w:lang w:val="tr-TR"/>
              </w:rPr>
            </w:pPr>
            <w:r w:rsidRPr="008A2FE5">
              <w:rPr>
                <w:sz w:val="16"/>
                <w:szCs w:val="16"/>
                <w:rtl/>
                <w:lang w:val="tr-TR"/>
              </w:rPr>
              <w:t>خودی</w:t>
            </w:r>
          </w:p>
        </w:tc>
        <w:tc>
          <w:tcPr>
            <w:tcW w:w="1377" w:type="pct"/>
            <w:shd w:val="clear" w:color="auto" w:fill="auto"/>
            <w:vAlign w:val="center"/>
            <w:hideMark/>
          </w:tcPr>
          <w:p w14:paraId="4F7A3228" w14:textId="77777777" w:rsidR="00812518" w:rsidRPr="008A2FE5" w:rsidRDefault="00812518" w:rsidP="00AE6969">
            <w:pPr>
              <w:jc w:val="center"/>
              <w:rPr>
                <w:sz w:val="16"/>
                <w:szCs w:val="16"/>
                <w:rtl/>
                <w:lang w:val="tr-TR"/>
              </w:rPr>
            </w:pPr>
            <w:r w:rsidRPr="008A2FE5">
              <w:rPr>
                <w:sz w:val="16"/>
                <w:szCs w:val="16"/>
                <w:lang w:val="tr-TR"/>
              </w:rPr>
              <w:t>bencillik</w:t>
            </w:r>
          </w:p>
        </w:tc>
        <w:tc>
          <w:tcPr>
            <w:tcW w:w="1374" w:type="pct"/>
            <w:shd w:val="clear" w:color="auto" w:fill="auto"/>
            <w:vAlign w:val="center"/>
            <w:hideMark/>
          </w:tcPr>
          <w:p w14:paraId="1DE30D63" w14:textId="77777777" w:rsidR="00812518" w:rsidRPr="008A2FE5" w:rsidRDefault="00812518" w:rsidP="00AE6969">
            <w:pPr>
              <w:jc w:val="center"/>
              <w:rPr>
                <w:sz w:val="16"/>
                <w:szCs w:val="16"/>
                <w:lang w:val="tr-TR"/>
              </w:rPr>
            </w:pPr>
            <w:r w:rsidRPr="008A2FE5">
              <w:rPr>
                <w:sz w:val="16"/>
                <w:szCs w:val="16"/>
                <w:lang w:val="tr-TR"/>
              </w:rPr>
              <w:t>benlik, bencillik</w:t>
            </w:r>
          </w:p>
        </w:tc>
        <w:tc>
          <w:tcPr>
            <w:tcW w:w="337" w:type="pct"/>
            <w:shd w:val="clear" w:color="auto" w:fill="auto"/>
            <w:vAlign w:val="center"/>
            <w:hideMark/>
          </w:tcPr>
          <w:p w14:paraId="2A85552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8215A64"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2958D4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E59228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C6779C2" w14:textId="77777777" w:rsidTr="00A46ED6">
        <w:trPr>
          <w:trHeight w:val="225"/>
        </w:trPr>
        <w:tc>
          <w:tcPr>
            <w:tcW w:w="798" w:type="pct"/>
            <w:shd w:val="clear" w:color="auto" w:fill="auto"/>
            <w:vAlign w:val="center"/>
            <w:hideMark/>
          </w:tcPr>
          <w:p w14:paraId="2530CA3B" w14:textId="77777777" w:rsidR="00812518" w:rsidRPr="008A2FE5" w:rsidRDefault="00812518" w:rsidP="00AE6969">
            <w:pPr>
              <w:bidi/>
              <w:jc w:val="center"/>
              <w:rPr>
                <w:sz w:val="16"/>
                <w:szCs w:val="16"/>
                <w:lang w:val="tr-TR"/>
              </w:rPr>
            </w:pPr>
            <w:r w:rsidRPr="008A2FE5">
              <w:rPr>
                <w:sz w:val="16"/>
                <w:szCs w:val="16"/>
                <w:rtl/>
                <w:lang w:val="tr-TR"/>
              </w:rPr>
              <w:t>خوردسال</w:t>
            </w:r>
          </w:p>
        </w:tc>
        <w:tc>
          <w:tcPr>
            <w:tcW w:w="1377" w:type="pct"/>
            <w:shd w:val="clear" w:color="auto" w:fill="auto"/>
            <w:vAlign w:val="center"/>
            <w:hideMark/>
          </w:tcPr>
          <w:p w14:paraId="5BCAFBE5" w14:textId="77777777" w:rsidR="00812518" w:rsidRPr="008A2FE5" w:rsidRDefault="00812518" w:rsidP="00AE6969">
            <w:pPr>
              <w:jc w:val="center"/>
              <w:rPr>
                <w:sz w:val="16"/>
                <w:szCs w:val="16"/>
                <w:rtl/>
                <w:lang w:val="tr-TR"/>
              </w:rPr>
            </w:pPr>
            <w:r w:rsidRPr="008A2FE5">
              <w:rPr>
                <w:sz w:val="16"/>
                <w:szCs w:val="16"/>
                <w:lang w:val="tr-TR"/>
              </w:rPr>
              <w:t>çocuk</w:t>
            </w:r>
          </w:p>
        </w:tc>
        <w:tc>
          <w:tcPr>
            <w:tcW w:w="1374" w:type="pct"/>
            <w:shd w:val="clear" w:color="auto" w:fill="auto"/>
            <w:vAlign w:val="center"/>
            <w:hideMark/>
          </w:tcPr>
          <w:p w14:paraId="152E5E74" w14:textId="77777777" w:rsidR="00812518" w:rsidRPr="008A2FE5" w:rsidRDefault="00812518" w:rsidP="00AE6969">
            <w:pPr>
              <w:jc w:val="center"/>
              <w:rPr>
                <w:sz w:val="16"/>
                <w:szCs w:val="16"/>
                <w:lang w:val="tr-TR"/>
              </w:rPr>
            </w:pPr>
            <w:r w:rsidRPr="008A2FE5">
              <w:rPr>
                <w:sz w:val="16"/>
                <w:szCs w:val="16"/>
                <w:lang w:val="tr-TR"/>
              </w:rPr>
              <w:t>yaşı küçük, genç</w:t>
            </w:r>
          </w:p>
        </w:tc>
        <w:tc>
          <w:tcPr>
            <w:tcW w:w="337" w:type="pct"/>
            <w:shd w:val="clear" w:color="auto" w:fill="auto"/>
            <w:vAlign w:val="center"/>
            <w:hideMark/>
          </w:tcPr>
          <w:p w14:paraId="2EEA4EF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DE38CB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D99B9B8"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D76AA1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1AA538C" w14:textId="77777777" w:rsidTr="00A46ED6">
        <w:trPr>
          <w:trHeight w:val="225"/>
        </w:trPr>
        <w:tc>
          <w:tcPr>
            <w:tcW w:w="798" w:type="pct"/>
            <w:shd w:val="clear" w:color="auto" w:fill="auto"/>
            <w:vAlign w:val="center"/>
            <w:hideMark/>
          </w:tcPr>
          <w:p w14:paraId="58B70607" w14:textId="77777777" w:rsidR="00812518" w:rsidRPr="008A2FE5" w:rsidRDefault="00812518" w:rsidP="00AE6969">
            <w:pPr>
              <w:bidi/>
              <w:jc w:val="center"/>
              <w:rPr>
                <w:sz w:val="16"/>
                <w:szCs w:val="16"/>
                <w:lang w:val="tr-TR"/>
              </w:rPr>
            </w:pPr>
            <w:r w:rsidRPr="008A2FE5">
              <w:rPr>
                <w:sz w:val="16"/>
                <w:szCs w:val="16"/>
                <w:rtl/>
                <w:lang w:val="tr-TR"/>
              </w:rPr>
              <w:t>خوررەم</w:t>
            </w:r>
          </w:p>
        </w:tc>
        <w:tc>
          <w:tcPr>
            <w:tcW w:w="1377" w:type="pct"/>
            <w:shd w:val="clear" w:color="auto" w:fill="auto"/>
            <w:vAlign w:val="center"/>
            <w:hideMark/>
          </w:tcPr>
          <w:p w14:paraId="006F32CF" w14:textId="77777777" w:rsidR="00812518" w:rsidRPr="008A2FE5" w:rsidRDefault="00812518" w:rsidP="00AE6969">
            <w:pPr>
              <w:jc w:val="center"/>
              <w:rPr>
                <w:sz w:val="16"/>
                <w:szCs w:val="16"/>
                <w:rtl/>
                <w:lang w:val="tr-TR"/>
              </w:rPr>
            </w:pPr>
            <w:r w:rsidRPr="008A2FE5">
              <w:rPr>
                <w:sz w:val="16"/>
                <w:szCs w:val="16"/>
                <w:lang w:val="tr-TR"/>
              </w:rPr>
              <w:t>taze, suya doymuş</w:t>
            </w:r>
          </w:p>
        </w:tc>
        <w:tc>
          <w:tcPr>
            <w:tcW w:w="1374" w:type="pct"/>
            <w:shd w:val="clear" w:color="auto" w:fill="auto"/>
            <w:vAlign w:val="center"/>
            <w:hideMark/>
          </w:tcPr>
          <w:p w14:paraId="44FCD0C4" w14:textId="77777777" w:rsidR="00812518" w:rsidRPr="008A2FE5" w:rsidRDefault="00812518" w:rsidP="00AE6969">
            <w:pPr>
              <w:jc w:val="center"/>
              <w:rPr>
                <w:sz w:val="16"/>
                <w:szCs w:val="16"/>
                <w:lang w:val="tr-TR"/>
              </w:rPr>
            </w:pPr>
            <w:r w:rsidRPr="008A2FE5">
              <w:rPr>
                <w:sz w:val="16"/>
                <w:szCs w:val="16"/>
                <w:lang w:val="tr-TR"/>
              </w:rPr>
              <w:t>şen, sevinçli, güzler yüzlü, gönül açan; taze</w:t>
            </w:r>
          </w:p>
        </w:tc>
        <w:tc>
          <w:tcPr>
            <w:tcW w:w="337" w:type="pct"/>
            <w:shd w:val="clear" w:color="auto" w:fill="auto"/>
            <w:vAlign w:val="center"/>
            <w:hideMark/>
          </w:tcPr>
          <w:p w14:paraId="31E1D76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0126F4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E44BCB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E09310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4B7ED60" w14:textId="77777777" w:rsidTr="00A46ED6">
        <w:trPr>
          <w:trHeight w:val="225"/>
        </w:trPr>
        <w:tc>
          <w:tcPr>
            <w:tcW w:w="798" w:type="pct"/>
            <w:shd w:val="clear" w:color="auto" w:fill="auto"/>
            <w:vAlign w:val="center"/>
            <w:hideMark/>
          </w:tcPr>
          <w:p w14:paraId="0E540DAF" w14:textId="77777777" w:rsidR="00812518" w:rsidRPr="008A2FE5" w:rsidRDefault="00812518" w:rsidP="00AE6969">
            <w:pPr>
              <w:bidi/>
              <w:jc w:val="center"/>
              <w:rPr>
                <w:sz w:val="16"/>
                <w:szCs w:val="16"/>
                <w:lang w:val="tr-TR"/>
              </w:rPr>
            </w:pPr>
            <w:r w:rsidRPr="008A2FE5">
              <w:rPr>
                <w:sz w:val="16"/>
                <w:szCs w:val="16"/>
                <w:rtl/>
                <w:lang w:val="tr-TR"/>
              </w:rPr>
              <w:t>خورسەندی</w:t>
            </w:r>
          </w:p>
        </w:tc>
        <w:tc>
          <w:tcPr>
            <w:tcW w:w="1377" w:type="pct"/>
            <w:shd w:val="clear" w:color="auto" w:fill="auto"/>
            <w:vAlign w:val="center"/>
            <w:hideMark/>
          </w:tcPr>
          <w:p w14:paraId="499DB4A9" w14:textId="77777777" w:rsidR="00812518" w:rsidRPr="008A2FE5" w:rsidRDefault="00812518" w:rsidP="00AE6969">
            <w:pPr>
              <w:jc w:val="center"/>
              <w:rPr>
                <w:sz w:val="16"/>
                <w:szCs w:val="16"/>
                <w:rtl/>
                <w:lang w:val="tr-TR"/>
              </w:rPr>
            </w:pPr>
            <w:r w:rsidRPr="008A2FE5">
              <w:rPr>
                <w:sz w:val="16"/>
                <w:szCs w:val="16"/>
                <w:lang w:val="tr-TR"/>
              </w:rPr>
              <w:t>mutluluk</w:t>
            </w:r>
          </w:p>
        </w:tc>
        <w:tc>
          <w:tcPr>
            <w:tcW w:w="1374" w:type="pct"/>
            <w:shd w:val="clear" w:color="auto" w:fill="auto"/>
            <w:vAlign w:val="center"/>
            <w:hideMark/>
          </w:tcPr>
          <w:p w14:paraId="4228992D" w14:textId="77777777" w:rsidR="00812518" w:rsidRPr="008A2FE5" w:rsidRDefault="00812518" w:rsidP="00AE6969">
            <w:pPr>
              <w:jc w:val="center"/>
              <w:rPr>
                <w:sz w:val="16"/>
                <w:szCs w:val="16"/>
                <w:lang w:val="tr-TR"/>
              </w:rPr>
            </w:pPr>
            <w:r w:rsidRPr="008A2FE5">
              <w:rPr>
                <w:sz w:val="16"/>
                <w:szCs w:val="16"/>
                <w:lang w:val="tr-TR"/>
              </w:rPr>
              <w:t>tok gözlülük</w:t>
            </w:r>
          </w:p>
        </w:tc>
        <w:tc>
          <w:tcPr>
            <w:tcW w:w="337" w:type="pct"/>
            <w:shd w:val="clear" w:color="auto" w:fill="auto"/>
            <w:vAlign w:val="center"/>
            <w:hideMark/>
          </w:tcPr>
          <w:p w14:paraId="2A892EC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BD3B96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47C2744"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9FB31F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807232D" w14:textId="77777777" w:rsidTr="00A46ED6">
        <w:trPr>
          <w:trHeight w:val="225"/>
        </w:trPr>
        <w:tc>
          <w:tcPr>
            <w:tcW w:w="798" w:type="pct"/>
            <w:shd w:val="clear" w:color="auto" w:fill="auto"/>
            <w:vAlign w:val="center"/>
            <w:hideMark/>
          </w:tcPr>
          <w:p w14:paraId="2F1A5B43" w14:textId="77777777" w:rsidR="00812518" w:rsidRPr="008A2FE5" w:rsidRDefault="00812518" w:rsidP="00AE6969">
            <w:pPr>
              <w:bidi/>
              <w:jc w:val="center"/>
              <w:rPr>
                <w:sz w:val="16"/>
                <w:szCs w:val="16"/>
                <w:lang w:val="tr-TR"/>
              </w:rPr>
            </w:pPr>
            <w:r w:rsidRPr="008A2FE5">
              <w:rPr>
                <w:sz w:val="16"/>
                <w:szCs w:val="16"/>
                <w:rtl/>
                <w:lang w:val="tr-TR"/>
              </w:rPr>
              <w:t>خورشید</w:t>
            </w:r>
          </w:p>
        </w:tc>
        <w:tc>
          <w:tcPr>
            <w:tcW w:w="1377" w:type="pct"/>
            <w:shd w:val="clear" w:color="auto" w:fill="auto"/>
            <w:vAlign w:val="center"/>
            <w:hideMark/>
          </w:tcPr>
          <w:p w14:paraId="212BD596" w14:textId="77777777" w:rsidR="00812518" w:rsidRPr="008A2FE5" w:rsidRDefault="00812518" w:rsidP="00AE6969">
            <w:pPr>
              <w:jc w:val="center"/>
              <w:rPr>
                <w:sz w:val="16"/>
                <w:szCs w:val="16"/>
                <w:rtl/>
                <w:lang w:val="tr-TR"/>
              </w:rPr>
            </w:pPr>
            <w:r w:rsidRPr="008A2FE5">
              <w:rPr>
                <w:sz w:val="16"/>
                <w:szCs w:val="16"/>
                <w:lang w:val="tr-TR"/>
              </w:rPr>
              <w:t>güneş</w:t>
            </w:r>
          </w:p>
        </w:tc>
        <w:tc>
          <w:tcPr>
            <w:tcW w:w="1374" w:type="pct"/>
            <w:shd w:val="clear" w:color="auto" w:fill="auto"/>
            <w:vAlign w:val="center"/>
            <w:hideMark/>
          </w:tcPr>
          <w:p w14:paraId="29AD9078" w14:textId="77777777" w:rsidR="00812518" w:rsidRPr="008A2FE5" w:rsidRDefault="00812518" w:rsidP="00AE6969">
            <w:pPr>
              <w:jc w:val="center"/>
              <w:rPr>
                <w:sz w:val="16"/>
                <w:szCs w:val="16"/>
                <w:lang w:val="tr-TR"/>
              </w:rPr>
            </w:pPr>
            <w:r w:rsidRPr="008A2FE5">
              <w:rPr>
                <w:sz w:val="16"/>
                <w:szCs w:val="16"/>
                <w:lang w:val="tr-TR"/>
              </w:rPr>
              <w:t>güneş</w:t>
            </w:r>
          </w:p>
        </w:tc>
        <w:tc>
          <w:tcPr>
            <w:tcW w:w="337" w:type="pct"/>
            <w:shd w:val="clear" w:color="auto" w:fill="auto"/>
            <w:vAlign w:val="center"/>
            <w:hideMark/>
          </w:tcPr>
          <w:p w14:paraId="028C0F2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22F2B68"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76A10A8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B1CB98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2431944" w14:textId="77777777" w:rsidTr="00A46ED6">
        <w:trPr>
          <w:trHeight w:val="225"/>
        </w:trPr>
        <w:tc>
          <w:tcPr>
            <w:tcW w:w="798" w:type="pct"/>
            <w:shd w:val="clear" w:color="auto" w:fill="auto"/>
            <w:vAlign w:val="center"/>
            <w:hideMark/>
          </w:tcPr>
          <w:p w14:paraId="04DD3DBB" w14:textId="77777777" w:rsidR="00812518" w:rsidRPr="008A2FE5" w:rsidRDefault="00812518" w:rsidP="00AE6969">
            <w:pPr>
              <w:bidi/>
              <w:jc w:val="center"/>
              <w:rPr>
                <w:sz w:val="16"/>
                <w:szCs w:val="16"/>
                <w:lang w:val="tr-TR"/>
              </w:rPr>
            </w:pPr>
            <w:r w:rsidRPr="008A2FE5">
              <w:rPr>
                <w:sz w:val="16"/>
                <w:szCs w:val="16"/>
                <w:rtl/>
                <w:lang w:val="tr-TR"/>
              </w:rPr>
              <w:t>خرووس</w:t>
            </w:r>
          </w:p>
        </w:tc>
        <w:tc>
          <w:tcPr>
            <w:tcW w:w="1377" w:type="pct"/>
            <w:shd w:val="clear" w:color="auto" w:fill="auto"/>
            <w:vAlign w:val="center"/>
            <w:hideMark/>
          </w:tcPr>
          <w:p w14:paraId="3695F43E" w14:textId="77777777" w:rsidR="00812518" w:rsidRPr="008A2FE5" w:rsidRDefault="00812518" w:rsidP="00AE6969">
            <w:pPr>
              <w:jc w:val="center"/>
              <w:rPr>
                <w:sz w:val="16"/>
                <w:szCs w:val="16"/>
                <w:rtl/>
                <w:lang w:val="tr-TR"/>
              </w:rPr>
            </w:pPr>
            <w:r w:rsidRPr="008A2FE5">
              <w:rPr>
                <w:sz w:val="16"/>
                <w:szCs w:val="16"/>
                <w:lang w:val="tr-TR"/>
              </w:rPr>
              <w:t>horoz</w:t>
            </w:r>
          </w:p>
        </w:tc>
        <w:tc>
          <w:tcPr>
            <w:tcW w:w="1374" w:type="pct"/>
            <w:shd w:val="clear" w:color="auto" w:fill="auto"/>
            <w:vAlign w:val="center"/>
            <w:hideMark/>
          </w:tcPr>
          <w:p w14:paraId="31C7C90A" w14:textId="77777777" w:rsidR="00812518" w:rsidRPr="008A2FE5" w:rsidRDefault="00812518" w:rsidP="00AE6969">
            <w:pPr>
              <w:jc w:val="center"/>
              <w:rPr>
                <w:sz w:val="16"/>
                <w:szCs w:val="16"/>
                <w:lang w:val="tr-TR"/>
              </w:rPr>
            </w:pPr>
            <w:r w:rsidRPr="008A2FE5">
              <w:rPr>
                <w:sz w:val="16"/>
                <w:szCs w:val="16"/>
                <w:lang w:val="tr-TR"/>
              </w:rPr>
              <w:t>horoz</w:t>
            </w:r>
          </w:p>
        </w:tc>
        <w:tc>
          <w:tcPr>
            <w:tcW w:w="337" w:type="pct"/>
            <w:shd w:val="clear" w:color="auto" w:fill="auto"/>
            <w:vAlign w:val="center"/>
            <w:hideMark/>
          </w:tcPr>
          <w:p w14:paraId="5878484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97A3FE9"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01F29F3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3D3DFF2"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225EDA4" w14:textId="77777777" w:rsidTr="00A46ED6">
        <w:trPr>
          <w:trHeight w:val="225"/>
        </w:trPr>
        <w:tc>
          <w:tcPr>
            <w:tcW w:w="798" w:type="pct"/>
            <w:shd w:val="clear" w:color="auto" w:fill="auto"/>
            <w:vAlign w:val="center"/>
            <w:hideMark/>
          </w:tcPr>
          <w:p w14:paraId="632D01B8" w14:textId="77777777" w:rsidR="00812518" w:rsidRPr="008A2FE5" w:rsidRDefault="00812518" w:rsidP="00AE6969">
            <w:pPr>
              <w:bidi/>
              <w:jc w:val="center"/>
              <w:rPr>
                <w:sz w:val="16"/>
                <w:szCs w:val="16"/>
                <w:lang w:val="tr-TR"/>
              </w:rPr>
            </w:pPr>
            <w:r w:rsidRPr="008A2FE5">
              <w:rPr>
                <w:sz w:val="16"/>
                <w:szCs w:val="16"/>
                <w:rtl/>
                <w:lang w:val="tr-TR"/>
              </w:rPr>
              <w:t>خوسر</w:t>
            </w:r>
          </w:p>
        </w:tc>
        <w:tc>
          <w:tcPr>
            <w:tcW w:w="1377" w:type="pct"/>
            <w:shd w:val="clear" w:color="auto" w:fill="auto"/>
            <w:vAlign w:val="center"/>
            <w:hideMark/>
          </w:tcPr>
          <w:p w14:paraId="50A7DCA4" w14:textId="77777777" w:rsidR="00812518" w:rsidRPr="008A2FE5" w:rsidRDefault="00812518" w:rsidP="00AE6969">
            <w:pPr>
              <w:jc w:val="center"/>
              <w:rPr>
                <w:sz w:val="16"/>
                <w:szCs w:val="16"/>
                <w:rtl/>
                <w:lang w:val="tr-TR"/>
              </w:rPr>
            </w:pPr>
            <w:r w:rsidRPr="008A2FE5">
              <w:rPr>
                <w:sz w:val="16"/>
                <w:szCs w:val="16"/>
                <w:lang w:val="tr-TR"/>
              </w:rPr>
              <w:t>ziyana uğramış</w:t>
            </w:r>
          </w:p>
        </w:tc>
        <w:tc>
          <w:tcPr>
            <w:tcW w:w="1374" w:type="pct"/>
            <w:shd w:val="clear" w:color="auto" w:fill="auto"/>
            <w:vAlign w:val="center"/>
            <w:hideMark/>
          </w:tcPr>
          <w:p w14:paraId="52C86687" w14:textId="7F061668" w:rsidR="00812518" w:rsidRPr="008A2FE5" w:rsidRDefault="00812518" w:rsidP="00AE6969">
            <w:pPr>
              <w:jc w:val="center"/>
              <w:rPr>
                <w:sz w:val="16"/>
                <w:szCs w:val="16"/>
                <w:lang w:val="tr-TR"/>
              </w:rPr>
            </w:pPr>
            <w:r w:rsidRPr="008A2FE5">
              <w:rPr>
                <w:sz w:val="16"/>
                <w:szCs w:val="16"/>
                <w:lang w:val="tr-TR"/>
              </w:rPr>
              <w:t>kasvet, keder, sıkıntı. kabız</w:t>
            </w:r>
          </w:p>
        </w:tc>
        <w:tc>
          <w:tcPr>
            <w:tcW w:w="337" w:type="pct"/>
            <w:shd w:val="clear" w:color="auto" w:fill="auto"/>
            <w:vAlign w:val="center"/>
            <w:hideMark/>
          </w:tcPr>
          <w:p w14:paraId="6D1238E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F1E23C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24E662C"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4B295B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B8F2753" w14:textId="77777777" w:rsidTr="00A46ED6">
        <w:trPr>
          <w:trHeight w:val="225"/>
        </w:trPr>
        <w:tc>
          <w:tcPr>
            <w:tcW w:w="798" w:type="pct"/>
            <w:shd w:val="clear" w:color="auto" w:fill="auto"/>
            <w:vAlign w:val="center"/>
            <w:hideMark/>
          </w:tcPr>
          <w:p w14:paraId="541A587C" w14:textId="77777777" w:rsidR="00812518" w:rsidRPr="008A2FE5" w:rsidRDefault="00812518" w:rsidP="00AE6969">
            <w:pPr>
              <w:bidi/>
              <w:jc w:val="center"/>
              <w:rPr>
                <w:sz w:val="16"/>
                <w:szCs w:val="16"/>
                <w:lang w:val="tr-TR"/>
              </w:rPr>
            </w:pPr>
            <w:r w:rsidRPr="008A2FE5">
              <w:rPr>
                <w:sz w:val="16"/>
                <w:szCs w:val="16"/>
                <w:rtl/>
                <w:lang w:val="tr-TR"/>
              </w:rPr>
              <w:t>خوسرەو</w:t>
            </w:r>
          </w:p>
        </w:tc>
        <w:tc>
          <w:tcPr>
            <w:tcW w:w="1377" w:type="pct"/>
            <w:shd w:val="clear" w:color="auto" w:fill="auto"/>
            <w:vAlign w:val="center"/>
            <w:hideMark/>
          </w:tcPr>
          <w:p w14:paraId="11C177D3" w14:textId="77777777" w:rsidR="00812518" w:rsidRPr="008A2FE5" w:rsidRDefault="00812518" w:rsidP="00AE6969">
            <w:pPr>
              <w:jc w:val="center"/>
              <w:rPr>
                <w:sz w:val="16"/>
                <w:szCs w:val="16"/>
                <w:rtl/>
                <w:lang w:val="tr-TR"/>
              </w:rPr>
            </w:pPr>
            <w:r w:rsidRPr="008A2FE5">
              <w:rPr>
                <w:sz w:val="16"/>
                <w:szCs w:val="16"/>
                <w:lang w:val="tr-TR"/>
              </w:rPr>
              <w:t>padişah, Sasani padişahı</w:t>
            </w:r>
          </w:p>
        </w:tc>
        <w:tc>
          <w:tcPr>
            <w:tcW w:w="1374" w:type="pct"/>
            <w:shd w:val="clear" w:color="auto" w:fill="auto"/>
            <w:vAlign w:val="center"/>
            <w:hideMark/>
          </w:tcPr>
          <w:p w14:paraId="461E86E9" w14:textId="77777777" w:rsidR="00812518" w:rsidRPr="008A2FE5" w:rsidRDefault="00812518" w:rsidP="00AE6969">
            <w:pPr>
              <w:jc w:val="center"/>
              <w:rPr>
                <w:sz w:val="16"/>
                <w:szCs w:val="16"/>
                <w:lang w:val="tr-TR"/>
              </w:rPr>
            </w:pPr>
            <w:r w:rsidRPr="008A2FE5">
              <w:rPr>
                <w:sz w:val="16"/>
                <w:szCs w:val="16"/>
                <w:lang w:val="tr-TR"/>
              </w:rPr>
              <w:t>padişah, hükümdar, sultan</w:t>
            </w:r>
          </w:p>
        </w:tc>
        <w:tc>
          <w:tcPr>
            <w:tcW w:w="337" w:type="pct"/>
            <w:shd w:val="clear" w:color="auto" w:fill="auto"/>
            <w:vAlign w:val="center"/>
            <w:hideMark/>
          </w:tcPr>
          <w:p w14:paraId="1C2A676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1CD63DC"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5F7CC46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087FA0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3D4E1AA" w14:textId="77777777" w:rsidTr="00A46ED6">
        <w:trPr>
          <w:trHeight w:val="225"/>
        </w:trPr>
        <w:tc>
          <w:tcPr>
            <w:tcW w:w="798" w:type="pct"/>
            <w:shd w:val="clear" w:color="auto" w:fill="auto"/>
            <w:vAlign w:val="center"/>
            <w:hideMark/>
          </w:tcPr>
          <w:p w14:paraId="0DE453A7" w14:textId="77777777" w:rsidR="00812518" w:rsidRPr="008A2FE5" w:rsidRDefault="00812518" w:rsidP="00AE6969">
            <w:pPr>
              <w:bidi/>
              <w:jc w:val="center"/>
              <w:rPr>
                <w:sz w:val="16"/>
                <w:szCs w:val="16"/>
                <w:lang w:val="tr-TR"/>
              </w:rPr>
            </w:pPr>
            <w:r w:rsidRPr="008A2FE5">
              <w:rPr>
                <w:sz w:val="16"/>
                <w:szCs w:val="16"/>
                <w:rtl/>
                <w:lang w:val="tr-TR"/>
              </w:rPr>
              <w:t>خوش</w:t>
            </w:r>
          </w:p>
        </w:tc>
        <w:tc>
          <w:tcPr>
            <w:tcW w:w="1377" w:type="pct"/>
            <w:shd w:val="clear" w:color="auto" w:fill="auto"/>
            <w:vAlign w:val="center"/>
            <w:hideMark/>
          </w:tcPr>
          <w:p w14:paraId="0B69DF80" w14:textId="77777777" w:rsidR="00812518" w:rsidRPr="008A2FE5" w:rsidRDefault="00812518" w:rsidP="00AE6969">
            <w:pPr>
              <w:jc w:val="center"/>
              <w:rPr>
                <w:sz w:val="16"/>
                <w:szCs w:val="16"/>
                <w:rtl/>
                <w:lang w:val="tr-TR"/>
              </w:rPr>
            </w:pPr>
            <w:r w:rsidRPr="008A2FE5">
              <w:rPr>
                <w:sz w:val="16"/>
                <w:szCs w:val="16"/>
                <w:lang w:val="tr-TR"/>
              </w:rPr>
              <w:t>hoş</w:t>
            </w:r>
          </w:p>
        </w:tc>
        <w:tc>
          <w:tcPr>
            <w:tcW w:w="1374" w:type="pct"/>
            <w:shd w:val="clear" w:color="auto" w:fill="auto"/>
            <w:vAlign w:val="center"/>
            <w:hideMark/>
          </w:tcPr>
          <w:p w14:paraId="77AFDCF5" w14:textId="77777777" w:rsidR="00812518" w:rsidRPr="008A2FE5" w:rsidRDefault="00812518" w:rsidP="00AE6969">
            <w:pPr>
              <w:jc w:val="center"/>
              <w:rPr>
                <w:sz w:val="16"/>
                <w:szCs w:val="16"/>
                <w:lang w:val="tr-TR"/>
              </w:rPr>
            </w:pPr>
            <w:r w:rsidRPr="008A2FE5">
              <w:rPr>
                <w:sz w:val="16"/>
                <w:szCs w:val="16"/>
                <w:lang w:val="tr-TR"/>
              </w:rPr>
              <w:t>hoş</w:t>
            </w:r>
          </w:p>
        </w:tc>
        <w:tc>
          <w:tcPr>
            <w:tcW w:w="337" w:type="pct"/>
            <w:shd w:val="clear" w:color="auto" w:fill="auto"/>
            <w:vAlign w:val="center"/>
            <w:hideMark/>
          </w:tcPr>
          <w:p w14:paraId="30BC8A55"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C13A4F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8AB5EA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15B3A3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4F0D230" w14:textId="77777777" w:rsidTr="00A46ED6">
        <w:trPr>
          <w:trHeight w:val="225"/>
        </w:trPr>
        <w:tc>
          <w:tcPr>
            <w:tcW w:w="798" w:type="pct"/>
            <w:shd w:val="clear" w:color="auto" w:fill="auto"/>
            <w:vAlign w:val="center"/>
            <w:hideMark/>
          </w:tcPr>
          <w:p w14:paraId="08E20B81" w14:textId="77777777" w:rsidR="00812518" w:rsidRPr="008A2FE5" w:rsidRDefault="00812518" w:rsidP="00AE6969">
            <w:pPr>
              <w:bidi/>
              <w:jc w:val="center"/>
              <w:rPr>
                <w:sz w:val="16"/>
                <w:szCs w:val="16"/>
                <w:lang w:val="tr-TR"/>
              </w:rPr>
            </w:pPr>
            <w:r w:rsidRPr="008A2FE5">
              <w:rPr>
                <w:sz w:val="16"/>
                <w:szCs w:val="16"/>
                <w:rtl/>
                <w:lang w:val="tr-TR"/>
              </w:rPr>
              <w:t>خوشا</w:t>
            </w:r>
          </w:p>
        </w:tc>
        <w:tc>
          <w:tcPr>
            <w:tcW w:w="1377" w:type="pct"/>
            <w:shd w:val="clear" w:color="auto" w:fill="auto"/>
            <w:vAlign w:val="center"/>
            <w:hideMark/>
          </w:tcPr>
          <w:p w14:paraId="62E0180C" w14:textId="77777777" w:rsidR="00812518" w:rsidRPr="008A2FE5" w:rsidRDefault="00812518" w:rsidP="00AE6969">
            <w:pPr>
              <w:jc w:val="center"/>
              <w:rPr>
                <w:sz w:val="16"/>
                <w:szCs w:val="16"/>
                <w:rtl/>
                <w:lang w:val="tr-TR"/>
              </w:rPr>
            </w:pPr>
            <w:r w:rsidRPr="008A2FE5">
              <w:rPr>
                <w:sz w:val="16"/>
                <w:szCs w:val="16"/>
                <w:lang w:val="tr-TR"/>
              </w:rPr>
              <w:t>ne hoş, gıpta etmek</w:t>
            </w:r>
          </w:p>
        </w:tc>
        <w:tc>
          <w:tcPr>
            <w:tcW w:w="1374" w:type="pct"/>
            <w:shd w:val="clear" w:color="auto" w:fill="auto"/>
            <w:vAlign w:val="center"/>
            <w:hideMark/>
          </w:tcPr>
          <w:p w14:paraId="4A076970" w14:textId="77777777" w:rsidR="00812518" w:rsidRPr="008A2FE5" w:rsidRDefault="00812518" w:rsidP="00AE6969">
            <w:pPr>
              <w:jc w:val="center"/>
              <w:rPr>
                <w:sz w:val="16"/>
                <w:szCs w:val="16"/>
                <w:lang w:val="tr-TR"/>
              </w:rPr>
            </w:pPr>
            <w:r w:rsidRPr="008A2FE5">
              <w:rPr>
                <w:sz w:val="16"/>
                <w:szCs w:val="16"/>
                <w:lang w:val="tr-TR"/>
              </w:rPr>
              <w:t>ne hoş ne güzel ne kadar latif</w:t>
            </w:r>
          </w:p>
        </w:tc>
        <w:tc>
          <w:tcPr>
            <w:tcW w:w="337" w:type="pct"/>
            <w:shd w:val="clear" w:color="auto" w:fill="auto"/>
            <w:vAlign w:val="center"/>
            <w:hideMark/>
          </w:tcPr>
          <w:p w14:paraId="1964C8CE"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A78358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0A9E90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15CECB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B9D4F5C" w14:textId="77777777" w:rsidTr="00A46ED6">
        <w:trPr>
          <w:trHeight w:val="225"/>
        </w:trPr>
        <w:tc>
          <w:tcPr>
            <w:tcW w:w="798" w:type="pct"/>
            <w:shd w:val="clear" w:color="auto" w:fill="auto"/>
            <w:vAlign w:val="center"/>
            <w:hideMark/>
          </w:tcPr>
          <w:p w14:paraId="15BC4DE6" w14:textId="77777777" w:rsidR="00812518" w:rsidRPr="008A2FE5" w:rsidRDefault="00812518" w:rsidP="00AE6969">
            <w:pPr>
              <w:bidi/>
              <w:jc w:val="center"/>
              <w:rPr>
                <w:sz w:val="16"/>
                <w:szCs w:val="16"/>
                <w:lang w:val="tr-TR"/>
              </w:rPr>
            </w:pPr>
            <w:r w:rsidRPr="008A2FE5">
              <w:rPr>
                <w:sz w:val="16"/>
                <w:szCs w:val="16"/>
                <w:rtl/>
                <w:lang w:val="tr-TR"/>
              </w:rPr>
              <w:t>خوشاهەنگ</w:t>
            </w:r>
          </w:p>
        </w:tc>
        <w:tc>
          <w:tcPr>
            <w:tcW w:w="1377" w:type="pct"/>
            <w:shd w:val="clear" w:color="auto" w:fill="auto"/>
            <w:vAlign w:val="center"/>
            <w:hideMark/>
          </w:tcPr>
          <w:p w14:paraId="74053333" w14:textId="6840E35F" w:rsidR="00812518" w:rsidRPr="008A2FE5" w:rsidRDefault="00812518" w:rsidP="00AE6969">
            <w:pPr>
              <w:jc w:val="center"/>
              <w:rPr>
                <w:sz w:val="16"/>
                <w:szCs w:val="16"/>
                <w:rtl/>
                <w:lang w:val="tr-TR"/>
              </w:rPr>
            </w:pPr>
            <w:r w:rsidRPr="008A2FE5">
              <w:rPr>
                <w:sz w:val="16"/>
                <w:szCs w:val="16"/>
                <w:lang w:val="tr-TR"/>
              </w:rPr>
              <w:t>güzel makam(müz</w:t>
            </w:r>
            <w:r w:rsidR="00D73321">
              <w:rPr>
                <w:sz w:val="16"/>
                <w:szCs w:val="16"/>
                <w:lang w:val="tr-TR"/>
              </w:rPr>
              <w:t>ik</w:t>
            </w:r>
            <w:r w:rsidRPr="008A2FE5">
              <w:rPr>
                <w:sz w:val="16"/>
                <w:szCs w:val="16"/>
                <w:lang w:val="tr-TR"/>
              </w:rPr>
              <w:t>), mutlu</w:t>
            </w:r>
            <w:r w:rsidR="00D73321">
              <w:rPr>
                <w:sz w:val="16"/>
                <w:szCs w:val="16"/>
                <w:lang w:val="tr-TR"/>
              </w:rPr>
              <w:t>luk</w:t>
            </w:r>
          </w:p>
        </w:tc>
        <w:tc>
          <w:tcPr>
            <w:tcW w:w="1374" w:type="pct"/>
            <w:shd w:val="clear" w:color="auto" w:fill="auto"/>
            <w:vAlign w:val="center"/>
            <w:hideMark/>
          </w:tcPr>
          <w:p w14:paraId="068A2E65" w14:textId="77777777" w:rsidR="00812518" w:rsidRPr="008A2FE5" w:rsidRDefault="00812518" w:rsidP="00AE6969">
            <w:pPr>
              <w:jc w:val="center"/>
              <w:rPr>
                <w:sz w:val="16"/>
                <w:szCs w:val="16"/>
                <w:lang w:val="tr-TR"/>
              </w:rPr>
            </w:pPr>
            <w:r w:rsidRPr="008A2FE5">
              <w:rPr>
                <w:sz w:val="16"/>
                <w:szCs w:val="16"/>
                <w:lang w:val="tr-TR"/>
              </w:rPr>
              <w:t>ahenkli</w:t>
            </w:r>
          </w:p>
        </w:tc>
        <w:tc>
          <w:tcPr>
            <w:tcW w:w="337" w:type="pct"/>
            <w:shd w:val="clear" w:color="auto" w:fill="auto"/>
            <w:vAlign w:val="center"/>
            <w:hideMark/>
          </w:tcPr>
          <w:p w14:paraId="7E228220"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0CE6F0A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2A9EC4A"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BDA954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E688234" w14:textId="77777777" w:rsidTr="00A46ED6">
        <w:trPr>
          <w:trHeight w:val="225"/>
        </w:trPr>
        <w:tc>
          <w:tcPr>
            <w:tcW w:w="798" w:type="pct"/>
            <w:shd w:val="clear" w:color="auto" w:fill="auto"/>
            <w:vAlign w:val="center"/>
            <w:hideMark/>
          </w:tcPr>
          <w:p w14:paraId="4CFA475A" w14:textId="77777777" w:rsidR="00812518" w:rsidRPr="008A2FE5" w:rsidRDefault="00812518" w:rsidP="00AE6969">
            <w:pPr>
              <w:bidi/>
              <w:jc w:val="center"/>
              <w:rPr>
                <w:sz w:val="16"/>
                <w:szCs w:val="16"/>
                <w:lang w:val="tr-TR"/>
              </w:rPr>
            </w:pPr>
            <w:r w:rsidRPr="008A2FE5">
              <w:rPr>
                <w:sz w:val="16"/>
                <w:szCs w:val="16"/>
                <w:rtl/>
                <w:lang w:val="tr-TR"/>
              </w:rPr>
              <w:t>خوفیە</w:t>
            </w:r>
          </w:p>
        </w:tc>
        <w:tc>
          <w:tcPr>
            <w:tcW w:w="1377" w:type="pct"/>
            <w:shd w:val="clear" w:color="auto" w:fill="auto"/>
            <w:vAlign w:val="center"/>
            <w:hideMark/>
          </w:tcPr>
          <w:p w14:paraId="389013C0" w14:textId="77777777" w:rsidR="00812518" w:rsidRPr="008A2FE5" w:rsidRDefault="00812518" w:rsidP="00AE6969">
            <w:pPr>
              <w:jc w:val="center"/>
              <w:rPr>
                <w:sz w:val="16"/>
                <w:szCs w:val="16"/>
                <w:rtl/>
                <w:lang w:val="tr-TR"/>
              </w:rPr>
            </w:pPr>
            <w:r w:rsidRPr="008A2FE5">
              <w:rPr>
                <w:sz w:val="16"/>
                <w:szCs w:val="16"/>
                <w:lang w:val="tr-TR"/>
              </w:rPr>
              <w:t>gizlilik</w:t>
            </w:r>
          </w:p>
        </w:tc>
        <w:tc>
          <w:tcPr>
            <w:tcW w:w="1374" w:type="pct"/>
            <w:shd w:val="clear" w:color="auto" w:fill="auto"/>
            <w:vAlign w:val="center"/>
            <w:hideMark/>
          </w:tcPr>
          <w:p w14:paraId="0A526E3E" w14:textId="77777777" w:rsidR="00812518" w:rsidRPr="008A2FE5" w:rsidRDefault="00812518" w:rsidP="00AE6969">
            <w:pPr>
              <w:jc w:val="center"/>
              <w:rPr>
                <w:sz w:val="16"/>
                <w:szCs w:val="16"/>
                <w:lang w:val="tr-TR"/>
              </w:rPr>
            </w:pPr>
            <w:r w:rsidRPr="008A2FE5">
              <w:rPr>
                <w:sz w:val="16"/>
                <w:szCs w:val="16"/>
                <w:lang w:val="tr-TR"/>
              </w:rPr>
              <w:t>gizlenme saklanma</w:t>
            </w:r>
          </w:p>
        </w:tc>
        <w:tc>
          <w:tcPr>
            <w:tcW w:w="337" w:type="pct"/>
            <w:shd w:val="clear" w:color="auto" w:fill="auto"/>
            <w:vAlign w:val="center"/>
            <w:hideMark/>
          </w:tcPr>
          <w:p w14:paraId="175BEA9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C4245F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58302A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E09860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63CE85E" w14:textId="77777777" w:rsidTr="00A46ED6">
        <w:trPr>
          <w:trHeight w:val="225"/>
        </w:trPr>
        <w:tc>
          <w:tcPr>
            <w:tcW w:w="798" w:type="pct"/>
            <w:shd w:val="clear" w:color="auto" w:fill="auto"/>
            <w:vAlign w:val="center"/>
            <w:hideMark/>
          </w:tcPr>
          <w:p w14:paraId="3A57EACB" w14:textId="77777777" w:rsidR="00812518" w:rsidRPr="008A2FE5" w:rsidRDefault="00812518" w:rsidP="00AE6969">
            <w:pPr>
              <w:bidi/>
              <w:jc w:val="center"/>
              <w:rPr>
                <w:sz w:val="16"/>
                <w:szCs w:val="16"/>
                <w:lang w:val="tr-TR"/>
              </w:rPr>
            </w:pPr>
            <w:r w:rsidRPr="008A2FE5">
              <w:rPr>
                <w:sz w:val="16"/>
                <w:szCs w:val="16"/>
                <w:rtl/>
                <w:lang w:val="tr-TR"/>
              </w:rPr>
              <w:t>خوم</w:t>
            </w:r>
          </w:p>
        </w:tc>
        <w:tc>
          <w:tcPr>
            <w:tcW w:w="1377" w:type="pct"/>
            <w:shd w:val="clear" w:color="auto" w:fill="auto"/>
            <w:vAlign w:val="center"/>
            <w:hideMark/>
          </w:tcPr>
          <w:p w14:paraId="59D748C8" w14:textId="77777777" w:rsidR="00812518" w:rsidRPr="008A2FE5" w:rsidRDefault="00812518" w:rsidP="00AE6969">
            <w:pPr>
              <w:jc w:val="center"/>
              <w:rPr>
                <w:sz w:val="16"/>
                <w:szCs w:val="16"/>
                <w:rtl/>
                <w:lang w:val="tr-TR"/>
              </w:rPr>
            </w:pPr>
            <w:r w:rsidRPr="008A2FE5">
              <w:rPr>
                <w:sz w:val="16"/>
                <w:szCs w:val="16"/>
                <w:lang w:val="tr-TR"/>
              </w:rPr>
              <w:t>sirke veya şarap küpü</w:t>
            </w:r>
          </w:p>
        </w:tc>
        <w:tc>
          <w:tcPr>
            <w:tcW w:w="1374" w:type="pct"/>
            <w:shd w:val="clear" w:color="auto" w:fill="auto"/>
            <w:vAlign w:val="center"/>
            <w:hideMark/>
          </w:tcPr>
          <w:p w14:paraId="33101519" w14:textId="77777777" w:rsidR="00812518" w:rsidRPr="008A2FE5" w:rsidRDefault="00812518" w:rsidP="00AE6969">
            <w:pPr>
              <w:jc w:val="center"/>
              <w:rPr>
                <w:sz w:val="16"/>
                <w:szCs w:val="16"/>
                <w:lang w:val="tr-TR"/>
              </w:rPr>
            </w:pPr>
            <w:r w:rsidRPr="008A2FE5">
              <w:rPr>
                <w:sz w:val="16"/>
                <w:szCs w:val="16"/>
                <w:lang w:val="tr-TR"/>
              </w:rPr>
              <w:t>küp. şarap küpü</w:t>
            </w:r>
          </w:p>
        </w:tc>
        <w:tc>
          <w:tcPr>
            <w:tcW w:w="337" w:type="pct"/>
            <w:shd w:val="clear" w:color="auto" w:fill="auto"/>
            <w:vAlign w:val="center"/>
            <w:hideMark/>
          </w:tcPr>
          <w:p w14:paraId="0B061DE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4B5D4C7"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4EB0901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693915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2A30028" w14:textId="77777777" w:rsidTr="00A46ED6">
        <w:trPr>
          <w:trHeight w:val="225"/>
        </w:trPr>
        <w:tc>
          <w:tcPr>
            <w:tcW w:w="798" w:type="pct"/>
            <w:shd w:val="clear" w:color="auto" w:fill="auto"/>
            <w:vAlign w:val="center"/>
            <w:hideMark/>
          </w:tcPr>
          <w:p w14:paraId="29AB257B" w14:textId="77777777" w:rsidR="00812518" w:rsidRPr="008A2FE5" w:rsidRDefault="00812518" w:rsidP="00AE6969">
            <w:pPr>
              <w:bidi/>
              <w:jc w:val="center"/>
              <w:rPr>
                <w:sz w:val="16"/>
                <w:szCs w:val="16"/>
                <w:lang w:val="tr-TR"/>
              </w:rPr>
            </w:pPr>
            <w:r w:rsidRPr="008A2FE5">
              <w:rPr>
                <w:sz w:val="16"/>
                <w:szCs w:val="16"/>
                <w:rtl/>
                <w:lang w:val="tr-TR"/>
              </w:rPr>
              <w:t>خوونکار</w:t>
            </w:r>
          </w:p>
        </w:tc>
        <w:tc>
          <w:tcPr>
            <w:tcW w:w="1377" w:type="pct"/>
            <w:shd w:val="clear" w:color="auto" w:fill="auto"/>
            <w:vAlign w:val="center"/>
            <w:hideMark/>
          </w:tcPr>
          <w:p w14:paraId="25C9B687" w14:textId="77777777" w:rsidR="00812518" w:rsidRPr="008A2FE5" w:rsidRDefault="00812518" w:rsidP="00AE6969">
            <w:pPr>
              <w:jc w:val="center"/>
              <w:rPr>
                <w:sz w:val="16"/>
                <w:szCs w:val="16"/>
                <w:rtl/>
                <w:lang w:val="tr-TR"/>
              </w:rPr>
            </w:pPr>
            <w:r w:rsidRPr="008A2FE5">
              <w:rPr>
                <w:sz w:val="16"/>
                <w:szCs w:val="16"/>
                <w:lang w:val="tr-TR"/>
              </w:rPr>
              <w:t>padişah, eli kanlı katil</w:t>
            </w:r>
          </w:p>
        </w:tc>
        <w:tc>
          <w:tcPr>
            <w:tcW w:w="1374" w:type="pct"/>
            <w:shd w:val="clear" w:color="auto" w:fill="auto"/>
            <w:vAlign w:val="center"/>
            <w:hideMark/>
          </w:tcPr>
          <w:p w14:paraId="466C2086" w14:textId="77777777" w:rsidR="00812518" w:rsidRPr="008A2FE5" w:rsidRDefault="00812518" w:rsidP="00AE6969">
            <w:pPr>
              <w:jc w:val="center"/>
              <w:rPr>
                <w:sz w:val="16"/>
                <w:szCs w:val="16"/>
                <w:lang w:val="tr-TR"/>
              </w:rPr>
            </w:pPr>
            <w:r w:rsidRPr="008A2FE5">
              <w:rPr>
                <w:sz w:val="16"/>
                <w:szCs w:val="16"/>
                <w:lang w:val="tr-TR"/>
              </w:rPr>
              <w:t>padişah, hükümdar, sultan</w:t>
            </w:r>
          </w:p>
        </w:tc>
        <w:tc>
          <w:tcPr>
            <w:tcW w:w="337" w:type="pct"/>
            <w:shd w:val="clear" w:color="auto" w:fill="auto"/>
            <w:vAlign w:val="center"/>
            <w:hideMark/>
          </w:tcPr>
          <w:p w14:paraId="3D28997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994031B"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1E48085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C74A9C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CD5BA08" w14:textId="77777777" w:rsidTr="00A46ED6">
        <w:trPr>
          <w:trHeight w:val="225"/>
        </w:trPr>
        <w:tc>
          <w:tcPr>
            <w:tcW w:w="798" w:type="pct"/>
            <w:shd w:val="clear" w:color="auto" w:fill="auto"/>
            <w:vAlign w:val="center"/>
            <w:hideMark/>
          </w:tcPr>
          <w:p w14:paraId="3249BA7A" w14:textId="77777777" w:rsidR="00812518" w:rsidRPr="008A2FE5" w:rsidRDefault="00812518" w:rsidP="00AE6969">
            <w:pPr>
              <w:bidi/>
              <w:jc w:val="center"/>
              <w:rPr>
                <w:sz w:val="16"/>
                <w:szCs w:val="16"/>
                <w:lang w:val="tr-TR"/>
              </w:rPr>
            </w:pPr>
            <w:r w:rsidRPr="008A2FE5">
              <w:rPr>
                <w:sz w:val="16"/>
                <w:szCs w:val="16"/>
                <w:rtl/>
                <w:lang w:val="tr-TR"/>
              </w:rPr>
              <w:t>خەبایا</w:t>
            </w:r>
          </w:p>
        </w:tc>
        <w:tc>
          <w:tcPr>
            <w:tcW w:w="1377" w:type="pct"/>
            <w:shd w:val="clear" w:color="auto" w:fill="auto"/>
            <w:vAlign w:val="center"/>
            <w:hideMark/>
          </w:tcPr>
          <w:p w14:paraId="518399C9" w14:textId="77777777" w:rsidR="00812518" w:rsidRPr="008A2FE5" w:rsidRDefault="00812518" w:rsidP="00AE6969">
            <w:pPr>
              <w:jc w:val="center"/>
              <w:rPr>
                <w:sz w:val="16"/>
                <w:szCs w:val="16"/>
                <w:rtl/>
                <w:lang w:val="tr-TR"/>
              </w:rPr>
            </w:pPr>
            <w:r w:rsidRPr="008A2FE5">
              <w:rPr>
                <w:sz w:val="16"/>
                <w:szCs w:val="16"/>
                <w:lang w:val="tr-TR"/>
              </w:rPr>
              <w:t>saklanmış</w:t>
            </w:r>
          </w:p>
        </w:tc>
        <w:tc>
          <w:tcPr>
            <w:tcW w:w="1374" w:type="pct"/>
            <w:shd w:val="clear" w:color="auto" w:fill="auto"/>
            <w:vAlign w:val="center"/>
            <w:hideMark/>
          </w:tcPr>
          <w:p w14:paraId="40AF8817" w14:textId="77777777" w:rsidR="00812518" w:rsidRPr="008A2FE5" w:rsidRDefault="00812518" w:rsidP="00AE6969">
            <w:pPr>
              <w:jc w:val="center"/>
              <w:rPr>
                <w:sz w:val="16"/>
                <w:szCs w:val="16"/>
                <w:lang w:val="tr-TR"/>
              </w:rPr>
            </w:pPr>
            <w:r w:rsidRPr="008A2FE5">
              <w:rPr>
                <w:sz w:val="16"/>
                <w:szCs w:val="16"/>
                <w:lang w:val="tr-TR"/>
              </w:rPr>
              <w:t>gizli şeyler, gizli işler, defineler</w:t>
            </w:r>
          </w:p>
        </w:tc>
        <w:tc>
          <w:tcPr>
            <w:tcW w:w="337" w:type="pct"/>
            <w:shd w:val="clear" w:color="auto" w:fill="auto"/>
            <w:vAlign w:val="center"/>
            <w:hideMark/>
          </w:tcPr>
          <w:p w14:paraId="2904AC8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35C810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ECEC14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CD9DBE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A338375" w14:textId="77777777" w:rsidTr="00A46ED6">
        <w:trPr>
          <w:trHeight w:val="225"/>
        </w:trPr>
        <w:tc>
          <w:tcPr>
            <w:tcW w:w="798" w:type="pct"/>
            <w:shd w:val="clear" w:color="auto" w:fill="auto"/>
            <w:vAlign w:val="center"/>
            <w:hideMark/>
          </w:tcPr>
          <w:p w14:paraId="1E4E9695" w14:textId="77777777" w:rsidR="00812518" w:rsidRPr="008A2FE5" w:rsidRDefault="00812518" w:rsidP="00AE6969">
            <w:pPr>
              <w:bidi/>
              <w:jc w:val="center"/>
              <w:rPr>
                <w:sz w:val="16"/>
                <w:szCs w:val="16"/>
                <w:lang w:val="tr-TR"/>
              </w:rPr>
            </w:pPr>
            <w:r w:rsidRPr="008A2FE5">
              <w:rPr>
                <w:sz w:val="16"/>
                <w:szCs w:val="16"/>
                <w:rtl/>
                <w:lang w:val="tr-TR"/>
              </w:rPr>
              <w:t>خەبەر</w:t>
            </w:r>
          </w:p>
        </w:tc>
        <w:tc>
          <w:tcPr>
            <w:tcW w:w="1377" w:type="pct"/>
            <w:shd w:val="clear" w:color="auto" w:fill="auto"/>
            <w:vAlign w:val="center"/>
            <w:hideMark/>
          </w:tcPr>
          <w:p w14:paraId="47F38528" w14:textId="77777777" w:rsidR="00812518" w:rsidRPr="008A2FE5" w:rsidRDefault="00812518" w:rsidP="00AE6969">
            <w:pPr>
              <w:jc w:val="center"/>
              <w:rPr>
                <w:sz w:val="16"/>
                <w:szCs w:val="16"/>
                <w:rtl/>
                <w:lang w:val="tr-TR"/>
              </w:rPr>
            </w:pPr>
            <w:r w:rsidRPr="008A2FE5">
              <w:rPr>
                <w:sz w:val="16"/>
                <w:szCs w:val="16"/>
                <w:lang w:val="tr-TR"/>
              </w:rPr>
              <w:t>haber</w:t>
            </w:r>
          </w:p>
        </w:tc>
        <w:tc>
          <w:tcPr>
            <w:tcW w:w="1374" w:type="pct"/>
            <w:shd w:val="clear" w:color="auto" w:fill="auto"/>
            <w:vAlign w:val="center"/>
            <w:hideMark/>
          </w:tcPr>
          <w:p w14:paraId="64481DC1" w14:textId="77777777" w:rsidR="00812518" w:rsidRPr="008A2FE5" w:rsidRDefault="00812518" w:rsidP="00AE6969">
            <w:pPr>
              <w:jc w:val="center"/>
              <w:rPr>
                <w:sz w:val="16"/>
                <w:szCs w:val="16"/>
                <w:lang w:val="tr-TR"/>
              </w:rPr>
            </w:pPr>
            <w:r w:rsidRPr="008A2FE5">
              <w:rPr>
                <w:sz w:val="16"/>
                <w:szCs w:val="16"/>
                <w:lang w:val="tr-TR"/>
              </w:rPr>
              <w:t>haber</w:t>
            </w:r>
          </w:p>
        </w:tc>
        <w:tc>
          <w:tcPr>
            <w:tcW w:w="337" w:type="pct"/>
            <w:shd w:val="clear" w:color="auto" w:fill="auto"/>
            <w:vAlign w:val="center"/>
            <w:hideMark/>
          </w:tcPr>
          <w:p w14:paraId="3DAA673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D470E69"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A00B30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7E0E81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0A4B7C5" w14:textId="77777777" w:rsidTr="00A46ED6">
        <w:trPr>
          <w:trHeight w:val="225"/>
        </w:trPr>
        <w:tc>
          <w:tcPr>
            <w:tcW w:w="798" w:type="pct"/>
            <w:shd w:val="clear" w:color="auto" w:fill="auto"/>
            <w:vAlign w:val="center"/>
            <w:hideMark/>
          </w:tcPr>
          <w:p w14:paraId="4546EA95" w14:textId="77777777" w:rsidR="00812518" w:rsidRPr="008A2FE5" w:rsidRDefault="00812518" w:rsidP="00AE6969">
            <w:pPr>
              <w:bidi/>
              <w:jc w:val="center"/>
              <w:rPr>
                <w:sz w:val="16"/>
                <w:szCs w:val="16"/>
                <w:lang w:val="tr-TR"/>
              </w:rPr>
            </w:pPr>
            <w:r w:rsidRPr="008A2FE5">
              <w:rPr>
                <w:sz w:val="16"/>
                <w:szCs w:val="16"/>
                <w:rtl/>
                <w:lang w:val="tr-TR"/>
              </w:rPr>
              <w:t>خەت</w:t>
            </w:r>
          </w:p>
        </w:tc>
        <w:tc>
          <w:tcPr>
            <w:tcW w:w="1377" w:type="pct"/>
            <w:shd w:val="clear" w:color="auto" w:fill="auto"/>
            <w:vAlign w:val="center"/>
            <w:hideMark/>
          </w:tcPr>
          <w:p w14:paraId="4CA2301E" w14:textId="77777777" w:rsidR="00812518" w:rsidRPr="008A2FE5" w:rsidRDefault="00812518" w:rsidP="00AE6969">
            <w:pPr>
              <w:jc w:val="center"/>
              <w:rPr>
                <w:sz w:val="16"/>
                <w:szCs w:val="16"/>
                <w:rtl/>
                <w:lang w:val="tr-TR"/>
              </w:rPr>
            </w:pPr>
            <w:r w:rsidRPr="008A2FE5">
              <w:rPr>
                <w:sz w:val="16"/>
                <w:szCs w:val="16"/>
                <w:lang w:val="tr-TR"/>
              </w:rPr>
              <w:t>satır, çizgi, basmak(ayak)</w:t>
            </w:r>
          </w:p>
        </w:tc>
        <w:tc>
          <w:tcPr>
            <w:tcW w:w="1374" w:type="pct"/>
            <w:shd w:val="clear" w:color="auto" w:fill="auto"/>
            <w:vAlign w:val="center"/>
            <w:hideMark/>
          </w:tcPr>
          <w:p w14:paraId="051CCE83" w14:textId="77777777" w:rsidR="00812518" w:rsidRPr="008A2FE5" w:rsidRDefault="00812518" w:rsidP="00AE6969">
            <w:pPr>
              <w:jc w:val="center"/>
              <w:rPr>
                <w:sz w:val="16"/>
                <w:szCs w:val="16"/>
                <w:lang w:val="tr-TR"/>
              </w:rPr>
            </w:pPr>
            <w:r w:rsidRPr="008A2FE5">
              <w:rPr>
                <w:sz w:val="16"/>
                <w:szCs w:val="16"/>
                <w:lang w:val="tr-TR"/>
              </w:rPr>
              <w:t>hat, çizgi</w:t>
            </w:r>
          </w:p>
        </w:tc>
        <w:tc>
          <w:tcPr>
            <w:tcW w:w="337" w:type="pct"/>
            <w:shd w:val="clear" w:color="auto" w:fill="auto"/>
            <w:vAlign w:val="center"/>
            <w:hideMark/>
          </w:tcPr>
          <w:p w14:paraId="3D2B226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AD28BD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A4BEEE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E19036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895D57E" w14:textId="77777777" w:rsidTr="00A46ED6">
        <w:trPr>
          <w:trHeight w:val="225"/>
        </w:trPr>
        <w:tc>
          <w:tcPr>
            <w:tcW w:w="798" w:type="pct"/>
            <w:shd w:val="clear" w:color="auto" w:fill="auto"/>
            <w:vAlign w:val="center"/>
            <w:hideMark/>
          </w:tcPr>
          <w:p w14:paraId="7A2AFE98" w14:textId="77777777" w:rsidR="00812518" w:rsidRPr="008A2FE5" w:rsidRDefault="00812518" w:rsidP="00AE6969">
            <w:pPr>
              <w:bidi/>
              <w:jc w:val="center"/>
              <w:rPr>
                <w:sz w:val="16"/>
                <w:szCs w:val="16"/>
                <w:lang w:val="tr-TR"/>
              </w:rPr>
            </w:pPr>
            <w:r w:rsidRPr="008A2FE5">
              <w:rPr>
                <w:sz w:val="16"/>
                <w:szCs w:val="16"/>
                <w:rtl/>
                <w:lang w:val="tr-TR"/>
              </w:rPr>
              <w:t>خەتا</w:t>
            </w:r>
          </w:p>
        </w:tc>
        <w:tc>
          <w:tcPr>
            <w:tcW w:w="1377" w:type="pct"/>
            <w:shd w:val="clear" w:color="auto" w:fill="auto"/>
            <w:vAlign w:val="center"/>
            <w:hideMark/>
          </w:tcPr>
          <w:p w14:paraId="5E75FB23" w14:textId="77777777" w:rsidR="00812518" w:rsidRPr="008A2FE5" w:rsidRDefault="00812518" w:rsidP="00AE6969">
            <w:pPr>
              <w:jc w:val="center"/>
              <w:rPr>
                <w:sz w:val="16"/>
                <w:szCs w:val="16"/>
                <w:rtl/>
                <w:lang w:val="tr-TR"/>
              </w:rPr>
            </w:pPr>
            <w:r w:rsidRPr="008A2FE5">
              <w:rPr>
                <w:sz w:val="16"/>
                <w:szCs w:val="16"/>
                <w:lang w:val="tr-TR"/>
              </w:rPr>
              <w:t>hata yanlış, Türkmenistan’da iki bölge</w:t>
            </w:r>
          </w:p>
        </w:tc>
        <w:tc>
          <w:tcPr>
            <w:tcW w:w="1374" w:type="pct"/>
            <w:shd w:val="clear" w:color="auto" w:fill="auto"/>
            <w:vAlign w:val="center"/>
            <w:hideMark/>
          </w:tcPr>
          <w:p w14:paraId="6F305989" w14:textId="77777777" w:rsidR="00812518" w:rsidRPr="008A2FE5" w:rsidRDefault="00812518" w:rsidP="00AE6969">
            <w:pPr>
              <w:jc w:val="center"/>
              <w:rPr>
                <w:sz w:val="16"/>
                <w:szCs w:val="16"/>
                <w:lang w:val="tr-TR"/>
              </w:rPr>
            </w:pPr>
            <w:r w:rsidRPr="008A2FE5">
              <w:rPr>
                <w:sz w:val="16"/>
                <w:szCs w:val="16"/>
                <w:lang w:val="tr-TR"/>
              </w:rPr>
              <w:t>hata, yanlış, günah, kusur, kabahat</w:t>
            </w:r>
          </w:p>
        </w:tc>
        <w:tc>
          <w:tcPr>
            <w:tcW w:w="337" w:type="pct"/>
            <w:shd w:val="clear" w:color="auto" w:fill="auto"/>
            <w:vAlign w:val="center"/>
            <w:hideMark/>
          </w:tcPr>
          <w:p w14:paraId="2CE7C53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285D74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3A081C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F9F97F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7D33321" w14:textId="77777777" w:rsidTr="00A46ED6">
        <w:trPr>
          <w:trHeight w:val="225"/>
        </w:trPr>
        <w:tc>
          <w:tcPr>
            <w:tcW w:w="798" w:type="pct"/>
            <w:shd w:val="clear" w:color="auto" w:fill="auto"/>
            <w:vAlign w:val="center"/>
            <w:hideMark/>
          </w:tcPr>
          <w:p w14:paraId="072C18DF" w14:textId="77777777" w:rsidR="00812518" w:rsidRPr="008A2FE5" w:rsidRDefault="00812518" w:rsidP="00AE6969">
            <w:pPr>
              <w:bidi/>
              <w:jc w:val="center"/>
              <w:rPr>
                <w:sz w:val="16"/>
                <w:szCs w:val="16"/>
                <w:lang w:val="tr-TR"/>
              </w:rPr>
            </w:pPr>
            <w:r w:rsidRPr="008A2FE5">
              <w:rPr>
                <w:sz w:val="16"/>
                <w:szCs w:val="16"/>
                <w:rtl/>
                <w:lang w:val="tr-TR"/>
              </w:rPr>
              <w:t>خەتی سەبز</w:t>
            </w:r>
          </w:p>
        </w:tc>
        <w:tc>
          <w:tcPr>
            <w:tcW w:w="1377" w:type="pct"/>
            <w:shd w:val="clear" w:color="auto" w:fill="auto"/>
            <w:vAlign w:val="center"/>
            <w:hideMark/>
          </w:tcPr>
          <w:p w14:paraId="41C2CB2C" w14:textId="77777777" w:rsidR="00812518" w:rsidRPr="008A2FE5" w:rsidRDefault="00812518" w:rsidP="00AE6969">
            <w:pPr>
              <w:jc w:val="center"/>
              <w:rPr>
                <w:sz w:val="16"/>
                <w:szCs w:val="16"/>
                <w:rtl/>
                <w:lang w:val="tr-TR"/>
              </w:rPr>
            </w:pPr>
            <w:r w:rsidRPr="008A2FE5">
              <w:rPr>
                <w:sz w:val="16"/>
                <w:szCs w:val="16"/>
                <w:lang w:val="tr-TR"/>
              </w:rPr>
              <w:t>yeni terleyen bıyık, kıl</w:t>
            </w:r>
          </w:p>
        </w:tc>
        <w:tc>
          <w:tcPr>
            <w:tcW w:w="1374" w:type="pct"/>
            <w:shd w:val="clear" w:color="auto" w:fill="auto"/>
            <w:vAlign w:val="center"/>
            <w:hideMark/>
          </w:tcPr>
          <w:p w14:paraId="68F93E9C" w14:textId="1C5FA149" w:rsidR="00812518" w:rsidRPr="008A2FE5" w:rsidRDefault="00812518" w:rsidP="00AE6969">
            <w:pPr>
              <w:jc w:val="center"/>
              <w:rPr>
                <w:sz w:val="16"/>
                <w:szCs w:val="16"/>
                <w:lang w:val="tr-TR"/>
              </w:rPr>
            </w:pPr>
            <w:r w:rsidRPr="008A2FE5">
              <w:rPr>
                <w:sz w:val="16"/>
                <w:szCs w:val="16"/>
                <w:lang w:val="tr-TR"/>
              </w:rPr>
              <w:t xml:space="preserve">yeni çıkan, biten sebze, </w:t>
            </w:r>
            <w:r w:rsidRPr="008A2FE5">
              <w:rPr>
                <w:sz w:val="16"/>
                <w:szCs w:val="16"/>
                <w:lang w:val="tr-TR"/>
              </w:rPr>
              <w:br/>
              <w:t>çocuğun yanağında</w:t>
            </w:r>
            <w:r>
              <w:rPr>
                <w:sz w:val="16"/>
                <w:szCs w:val="16"/>
                <w:lang w:val="tr-TR"/>
              </w:rPr>
              <w:t>ki</w:t>
            </w:r>
            <w:r w:rsidRPr="008A2FE5">
              <w:rPr>
                <w:sz w:val="16"/>
                <w:szCs w:val="16"/>
                <w:lang w:val="tr-TR"/>
              </w:rPr>
              <w:t xml:space="preserve"> tüyler</w:t>
            </w:r>
          </w:p>
        </w:tc>
        <w:tc>
          <w:tcPr>
            <w:tcW w:w="337" w:type="pct"/>
            <w:shd w:val="clear" w:color="auto" w:fill="auto"/>
            <w:vAlign w:val="center"/>
            <w:hideMark/>
          </w:tcPr>
          <w:p w14:paraId="3CE3C88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990C56D"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11F2AD09"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5E4DBD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F6B7C2F" w14:textId="77777777" w:rsidTr="00A46ED6">
        <w:trPr>
          <w:trHeight w:val="225"/>
        </w:trPr>
        <w:tc>
          <w:tcPr>
            <w:tcW w:w="798" w:type="pct"/>
            <w:shd w:val="clear" w:color="auto" w:fill="auto"/>
            <w:vAlign w:val="center"/>
            <w:hideMark/>
          </w:tcPr>
          <w:p w14:paraId="5C5D5945" w14:textId="77777777" w:rsidR="00812518" w:rsidRPr="008A2FE5" w:rsidRDefault="00812518" w:rsidP="00AE6969">
            <w:pPr>
              <w:bidi/>
              <w:jc w:val="center"/>
              <w:rPr>
                <w:sz w:val="16"/>
                <w:szCs w:val="16"/>
                <w:lang w:val="tr-TR"/>
              </w:rPr>
            </w:pPr>
            <w:r w:rsidRPr="008A2FE5">
              <w:rPr>
                <w:sz w:val="16"/>
                <w:szCs w:val="16"/>
                <w:rtl/>
                <w:lang w:val="tr-TR"/>
              </w:rPr>
              <w:t>خەجڵەت</w:t>
            </w:r>
          </w:p>
        </w:tc>
        <w:tc>
          <w:tcPr>
            <w:tcW w:w="1377" w:type="pct"/>
            <w:shd w:val="clear" w:color="auto" w:fill="auto"/>
            <w:vAlign w:val="center"/>
            <w:hideMark/>
          </w:tcPr>
          <w:p w14:paraId="04369592" w14:textId="77777777" w:rsidR="00812518" w:rsidRPr="008A2FE5" w:rsidRDefault="00812518" w:rsidP="00AE6969">
            <w:pPr>
              <w:jc w:val="center"/>
              <w:rPr>
                <w:sz w:val="16"/>
                <w:szCs w:val="16"/>
                <w:rtl/>
                <w:lang w:val="tr-TR"/>
              </w:rPr>
            </w:pPr>
            <w:r w:rsidRPr="008A2FE5">
              <w:rPr>
                <w:sz w:val="16"/>
                <w:szCs w:val="16"/>
                <w:lang w:val="tr-TR"/>
              </w:rPr>
              <w:t>utangaçlık</w:t>
            </w:r>
          </w:p>
        </w:tc>
        <w:tc>
          <w:tcPr>
            <w:tcW w:w="1374" w:type="pct"/>
            <w:shd w:val="clear" w:color="auto" w:fill="auto"/>
            <w:vAlign w:val="center"/>
            <w:hideMark/>
          </w:tcPr>
          <w:p w14:paraId="3D14ABED" w14:textId="77777777" w:rsidR="00812518" w:rsidRPr="008A2FE5" w:rsidRDefault="00812518" w:rsidP="00AE6969">
            <w:pPr>
              <w:jc w:val="center"/>
              <w:rPr>
                <w:sz w:val="16"/>
                <w:szCs w:val="16"/>
                <w:lang w:val="tr-TR"/>
              </w:rPr>
            </w:pPr>
            <w:r w:rsidRPr="008A2FE5">
              <w:rPr>
                <w:sz w:val="16"/>
                <w:szCs w:val="16"/>
                <w:lang w:val="tr-TR"/>
              </w:rPr>
              <w:t>utanma, utangaçlıkla şaşırma</w:t>
            </w:r>
          </w:p>
        </w:tc>
        <w:tc>
          <w:tcPr>
            <w:tcW w:w="337" w:type="pct"/>
            <w:shd w:val="clear" w:color="auto" w:fill="auto"/>
            <w:vAlign w:val="center"/>
            <w:hideMark/>
          </w:tcPr>
          <w:p w14:paraId="5D146B2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360938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B07CD3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558EC3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C5A2F4A" w14:textId="77777777" w:rsidTr="00A46ED6">
        <w:trPr>
          <w:trHeight w:val="225"/>
        </w:trPr>
        <w:tc>
          <w:tcPr>
            <w:tcW w:w="798" w:type="pct"/>
            <w:shd w:val="clear" w:color="auto" w:fill="auto"/>
            <w:vAlign w:val="center"/>
            <w:hideMark/>
          </w:tcPr>
          <w:p w14:paraId="6987EE5D" w14:textId="77777777" w:rsidR="00812518" w:rsidRPr="008A2FE5" w:rsidRDefault="00812518" w:rsidP="00AE6969">
            <w:pPr>
              <w:bidi/>
              <w:jc w:val="center"/>
              <w:rPr>
                <w:sz w:val="16"/>
                <w:szCs w:val="16"/>
                <w:lang w:val="tr-TR"/>
              </w:rPr>
            </w:pPr>
            <w:r w:rsidRPr="008A2FE5">
              <w:rPr>
                <w:sz w:val="16"/>
                <w:szCs w:val="16"/>
                <w:rtl/>
                <w:lang w:val="tr-TR"/>
              </w:rPr>
              <w:t>خەدەنگ</w:t>
            </w:r>
          </w:p>
        </w:tc>
        <w:tc>
          <w:tcPr>
            <w:tcW w:w="1377" w:type="pct"/>
            <w:shd w:val="clear" w:color="auto" w:fill="auto"/>
            <w:vAlign w:val="center"/>
            <w:hideMark/>
          </w:tcPr>
          <w:p w14:paraId="1ED05714" w14:textId="77777777" w:rsidR="00812518" w:rsidRPr="008A2FE5" w:rsidRDefault="00812518" w:rsidP="00AE6969">
            <w:pPr>
              <w:jc w:val="center"/>
              <w:rPr>
                <w:sz w:val="16"/>
                <w:szCs w:val="16"/>
                <w:rtl/>
                <w:lang w:val="tr-TR"/>
              </w:rPr>
            </w:pPr>
            <w:r w:rsidRPr="008A2FE5">
              <w:rPr>
                <w:sz w:val="16"/>
                <w:szCs w:val="16"/>
                <w:lang w:val="tr-TR"/>
              </w:rPr>
              <w:t>ok</w:t>
            </w:r>
          </w:p>
        </w:tc>
        <w:tc>
          <w:tcPr>
            <w:tcW w:w="1374" w:type="pct"/>
            <w:shd w:val="clear" w:color="auto" w:fill="auto"/>
            <w:vAlign w:val="center"/>
            <w:hideMark/>
          </w:tcPr>
          <w:p w14:paraId="39A96652" w14:textId="3B27C8DA" w:rsidR="00812518" w:rsidRPr="008A2FE5" w:rsidRDefault="00812518" w:rsidP="00AE6969">
            <w:pPr>
              <w:jc w:val="center"/>
              <w:rPr>
                <w:sz w:val="16"/>
                <w:szCs w:val="16"/>
                <w:lang w:val="tr-TR"/>
              </w:rPr>
            </w:pPr>
            <w:r w:rsidRPr="008A2FE5">
              <w:rPr>
                <w:sz w:val="16"/>
                <w:szCs w:val="16"/>
                <w:lang w:val="tr-TR"/>
              </w:rPr>
              <w:t>kayın ağacı, kayından ok</w:t>
            </w:r>
          </w:p>
        </w:tc>
        <w:tc>
          <w:tcPr>
            <w:tcW w:w="337" w:type="pct"/>
            <w:shd w:val="clear" w:color="auto" w:fill="auto"/>
            <w:vAlign w:val="center"/>
            <w:hideMark/>
          </w:tcPr>
          <w:p w14:paraId="32C7194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B218932"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7098F2D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6A829D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A29CAE6" w14:textId="77777777" w:rsidTr="00A46ED6">
        <w:trPr>
          <w:trHeight w:val="225"/>
        </w:trPr>
        <w:tc>
          <w:tcPr>
            <w:tcW w:w="798" w:type="pct"/>
            <w:shd w:val="clear" w:color="auto" w:fill="auto"/>
            <w:vAlign w:val="center"/>
            <w:hideMark/>
          </w:tcPr>
          <w:p w14:paraId="5AD51255" w14:textId="77777777" w:rsidR="00812518" w:rsidRPr="008A2FE5" w:rsidRDefault="00812518" w:rsidP="00AE6969">
            <w:pPr>
              <w:bidi/>
              <w:jc w:val="center"/>
              <w:rPr>
                <w:sz w:val="16"/>
                <w:szCs w:val="16"/>
                <w:lang w:val="tr-TR"/>
              </w:rPr>
            </w:pPr>
            <w:r w:rsidRPr="008A2FE5">
              <w:rPr>
                <w:sz w:val="16"/>
                <w:szCs w:val="16"/>
                <w:rtl/>
                <w:lang w:val="tr-TR"/>
              </w:rPr>
              <w:t>خەراب</w:t>
            </w:r>
          </w:p>
        </w:tc>
        <w:tc>
          <w:tcPr>
            <w:tcW w:w="1377" w:type="pct"/>
            <w:shd w:val="clear" w:color="auto" w:fill="auto"/>
            <w:vAlign w:val="center"/>
            <w:hideMark/>
          </w:tcPr>
          <w:p w14:paraId="3B2D28D0" w14:textId="77777777" w:rsidR="00812518" w:rsidRPr="008A2FE5" w:rsidRDefault="00812518" w:rsidP="00AE6969">
            <w:pPr>
              <w:jc w:val="center"/>
              <w:rPr>
                <w:sz w:val="16"/>
                <w:szCs w:val="16"/>
                <w:rtl/>
                <w:lang w:val="tr-TR"/>
              </w:rPr>
            </w:pPr>
            <w:r w:rsidRPr="008A2FE5">
              <w:rPr>
                <w:sz w:val="16"/>
                <w:szCs w:val="16"/>
                <w:lang w:val="tr-TR"/>
              </w:rPr>
              <w:t>aşırı sarhoş, yıkık viran</w:t>
            </w:r>
          </w:p>
        </w:tc>
        <w:tc>
          <w:tcPr>
            <w:tcW w:w="1374" w:type="pct"/>
            <w:shd w:val="clear" w:color="auto" w:fill="auto"/>
            <w:vAlign w:val="center"/>
            <w:hideMark/>
          </w:tcPr>
          <w:p w14:paraId="4E83768C" w14:textId="77777777" w:rsidR="00812518" w:rsidRPr="008A2FE5" w:rsidRDefault="00812518" w:rsidP="00AE6969">
            <w:pPr>
              <w:jc w:val="center"/>
              <w:rPr>
                <w:sz w:val="16"/>
                <w:szCs w:val="16"/>
                <w:lang w:val="tr-TR"/>
              </w:rPr>
            </w:pPr>
            <w:r w:rsidRPr="008A2FE5">
              <w:rPr>
                <w:sz w:val="16"/>
                <w:szCs w:val="16"/>
                <w:lang w:val="tr-TR"/>
              </w:rPr>
              <w:t>yıkık viran</w:t>
            </w:r>
          </w:p>
        </w:tc>
        <w:tc>
          <w:tcPr>
            <w:tcW w:w="337" w:type="pct"/>
            <w:shd w:val="clear" w:color="auto" w:fill="auto"/>
            <w:vAlign w:val="center"/>
            <w:hideMark/>
          </w:tcPr>
          <w:p w14:paraId="2467C18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B78751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730E8C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A5E993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FEDDC9B" w14:textId="77777777" w:rsidTr="00A46ED6">
        <w:trPr>
          <w:trHeight w:val="225"/>
        </w:trPr>
        <w:tc>
          <w:tcPr>
            <w:tcW w:w="798" w:type="pct"/>
            <w:shd w:val="clear" w:color="auto" w:fill="auto"/>
            <w:vAlign w:val="center"/>
            <w:hideMark/>
          </w:tcPr>
          <w:p w14:paraId="20599832" w14:textId="77777777" w:rsidR="00812518" w:rsidRPr="008A2FE5" w:rsidRDefault="00812518" w:rsidP="00AE6969">
            <w:pPr>
              <w:bidi/>
              <w:jc w:val="center"/>
              <w:rPr>
                <w:sz w:val="16"/>
                <w:szCs w:val="16"/>
                <w:lang w:val="tr-TR"/>
              </w:rPr>
            </w:pPr>
            <w:r w:rsidRPr="008A2FE5">
              <w:rPr>
                <w:sz w:val="16"/>
                <w:szCs w:val="16"/>
                <w:rtl/>
                <w:lang w:val="tr-TR"/>
              </w:rPr>
              <w:t>خەرابات</w:t>
            </w:r>
          </w:p>
        </w:tc>
        <w:tc>
          <w:tcPr>
            <w:tcW w:w="1377" w:type="pct"/>
            <w:shd w:val="clear" w:color="auto" w:fill="auto"/>
            <w:vAlign w:val="center"/>
            <w:hideMark/>
          </w:tcPr>
          <w:p w14:paraId="28308A4F" w14:textId="77777777" w:rsidR="00812518" w:rsidRPr="008A2FE5" w:rsidRDefault="00812518" w:rsidP="00AE6969">
            <w:pPr>
              <w:jc w:val="center"/>
              <w:rPr>
                <w:sz w:val="16"/>
                <w:szCs w:val="16"/>
                <w:rtl/>
                <w:lang w:val="tr-TR"/>
              </w:rPr>
            </w:pPr>
            <w:r w:rsidRPr="008A2FE5">
              <w:rPr>
                <w:sz w:val="16"/>
                <w:szCs w:val="16"/>
                <w:lang w:val="tr-TR"/>
              </w:rPr>
              <w:t>yıkık virane yer</w:t>
            </w:r>
          </w:p>
        </w:tc>
        <w:tc>
          <w:tcPr>
            <w:tcW w:w="1374" w:type="pct"/>
            <w:shd w:val="clear" w:color="auto" w:fill="auto"/>
            <w:vAlign w:val="center"/>
            <w:hideMark/>
          </w:tcPr>
          <w:p w14:paraId="6936D1DD" w14:textId="38450DCF" w:rsidR="00812518" w:rsidRPr="008A2FE5" w:rsidRDefault="00812518" w:rsidP="00AE6969">
            <w:pPr>
              <w:jc w:val="center"/>
              <w:rPr>
                <w:sz w:val="16"/>
                <w:szCs w:val="16"/>
                <w:lang w:val="tr-TR"/>
              </w:rPr>
            </w:pPr>
            <w:r w:rsidRPr="008A2FE5">
              <w:rPr>
                <w:sz w:val="16"/>
                <w:szCs w:val="16"/>
                <w:lang w:val="tr-TR"/>
              </w:rPr>
              <w:t xml:space="preserve">viraneler. </w:t>
            </w:r>
            <w:r w:rsidR="00D73321">
              <w:rPr>
                <w:sz w:val="16"/>
                <w:szCs w:val="16"/>
                <w:lang w:val="tr-TR"/>
              </w:rPr>
              <w:t>m</w:t>
            </w:r>
            <w:r w:rsidRPr="008A2FE5">
              <w:rPr>
                <w:sz w:val="16"/>
                <w:szCs w:val="16"/>
                <w:lang w:val="tr-TR"/>
              </w:rPr>
              <w:t>eyhaneler. Ziya paşanın antolojisi</w:t>
            </w:r>
          </w:p>
        </w:tc>
        <w:tc>
          <w:tcPr>
            <w:tcW w:w="337" w:type="pct"/>
            <w:shd w:val="clear" w:color="auto" w:fill="auto"/>
            <w:vAlign w:val="center"/>
            <w:hideMark/>
          </w:tcPr>
          <w:p w14:paraId="771DEAF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1CC0435"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1ACA567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F64250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B31B3E1" w14:textId="77777777" w:rsidTr="00A46ED6">
        <w:trPr>
          <w:trHeight w:val="225"/>
        </w:trPr>
        <w:tc>
          <w:tcPr>
            <w:tcW w:w="798" w:type="pct"/>
            <w:shd w:val="clear" w:color="auto" w:fill="auto"/>
            <w:vAlign w:val="center"/>
            <w:hideMark/>
          </w:tcPr>
          <w:p w14:paraId="0334F656" w14:textId="77777777" w:rsidR="00812518" w:rsidRPr="008A2FE5" w:rsidRDefault="00812518" w:rsidP="00AE6969">
            <w:pPr>
              <w:bidi/>
              <w:jc w:val="center"/>
              <w:rPr>
                <w:sz w:val="16"/>
                <w:szCs w:val="16"/>
                <w:lang w:val="tr-TR"/>
              </w:rPr>
            </w:pPr>
            <w:r w:rsidRPr="008A2FE5">
              <w:rPr>
                <w:sz w:val="16"/>
                <w:szCs w:val="16"/>
                <w:rtl/>
                <w:lang w:val="tr-TR"/>
              </w:rPr>
              <w:t>خەرج</w:t>
            </w:r>
          </w:p>
        </w:tc>
        <w:tc>
          <w:tcPr>
            <w:tcW w:w="1377" w:type="pct"/>
            <w:shd w:val="clear" w:color="auto" w:fill="auto"/>
            <w:vAlign w:val="center"/>
            <w:hideMark/>
          </w:tcPr>
          <w:p w14:paraId="21DAF46C" w14:textId="77777777" w:rsidR="00812518" w:rsidRPr="008A2FE5" w:rsidRDefault="00812518" w:rsidP="00AE6969">
            <w:pPr>
              <w:jc w:val="center"/>
              <w:rPr>
                <w:sz w:val="16"/>
                <w:szCs w:val="16"/>
                <w:rtl/>
                <w:lang w:val="tr-TR"/>
              </w:rPr>
            </w:pPr>
            <w:r w:rsidRPr="008A2FE5">
              <w:rPr>
                <w:sz w:val="16"/>
                <w:szCs w:val="16"/>
                <w:lang w:val="tr-TR"/>
              </w:rPr>
              <w:t>kısım, sarf etmek</w:t>
            </w:r>
          </w:p>
        </w:tc>
        <w:tc>
          <w:tcPr>
            <w:tcW w:w="1374" w:type="pct"/>
            <w:shd w:val="clear" w:color="auto" w:fill="auto"/>
            <w:vAlign w:val="center"/>
            <w:hideMark/>
          </w:tcPr>
          <w:p w14:paraId="67DF8908" w14:textId="77777777" w:rsidR="00812518" w:rsidRPr="008A2FE5" w:rsidRDefault="00812518" w:rsidP="00AE6969">
            <w:pPr>
              <w:jc w:val="center"/>
              <w:rPr>
                <w:sz w:val="16"/>
                <w:szCs w:val="16"/>
                <w:lang w:val="tr-TR"/>
              </w:rPr>
            </w:pPr>
            <w:r w:rsidRPr="008A2FE5">
              <w:rPr>
                <w:sz w:val="16"/>
                <w:szCs w:val="16"/>
                <w:lang w:val="tr-TR"/>
              </w:rPr>
              <w:t>vergi. sarf, gider, bir iş için kullanılan madde</w:t>
            </w:r>
          </w:p>
        </w:tc>
        <w:tc>
          <w:tcPr>
            <w:tcW w:w="337" w:type="pct"/>
            <w:shd w:val="clear" w:color="auto" w:fill="auto"/>
            <w:vAlign w:val="center"/>
            <w:hideMark/>
          </w:tcPr>
          <w:p w14:paraId="0598F8C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88CFAA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379BFE0"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0C2C5F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3DE90FA" w14:textId="77777777" w:rsidTr="00A46ED6">
        <w:trPr>
          <w:trHeight w:val="225"/>
        </w:trPr>
        <w:tc>
          <w:tcPr>
            <w:tcW w:w="798" w:type="pct"/>
            <w:shd w:val="clear" w:color="auto" w:fill="auto"/>
            <w:vAlign w:val="center"/>
            <w:hideMark/>
          </w:tcPr>
          <w:p w14:paraId="2CCE9116" w14:textId="77777777" w:rsidR="00812518" w:rsidRPr="008A2FE5" w:rsidRDefault="00812518" w:rsidP="00AE6969">
            <w:pPr>
              <w:bidi/>
              <w:jc w:val="center"/>
              <w:rPr>
                <w:sz w:val="16"/>
                <w:szCs w:val="16"/>
                <w:lang w:val="tr-TR"/>
              </w:rPr>
            </w:pPr>
            <w:r w:rsidRPr="008A2FE5">
              <w:rPr>
                <w:sz w:val="16"/>
                <w:szCs w:val="16"/>
                <w:rtl/>
                <w:lang w:val="tr-TR"/>
              </w:rPr>
              <w:t>خەرقە</w:t>
            </w:r>
          </w:p>
        </w:tc>
        <w:tc>
          <w:tcPr>
            <w:tcW w:w="1377" w:type="pct"/>
            <w:shd w:val="clear" w:color="auto" w:fill="auto"/>
            <w:vAlign w:val="center"/>
            <w:hideMark/>
          </w:tcPr>
          <w:p w14:paraId="0BA0C460" w14:textId="77777777" w:rsidR="00812518" w:rsidRPr="008A2FE5" w:rsidRDefault="00812518" w:rsidP="00AE6969">
            <w:pPr>
              <w:jc w:val="center"/>
              <w:rPr>
                <w:sz w:val="16"/>
                <w:szCs w:val="16"/>
                <w:rtl/>
                <w:lang w:val="tr-TR"/>
              </w:rPr>
            </w:pPr>
            <w:r w:rsidRPr="008A2FE5">
              <w:rPr>
                <w:sz w:val="16"/>
                <w:szCs w:val="16"/>
                <w:lang w:val="tr-TR"/>
              </w:rPr>
              <w:t>aba, palto</w:t>
            </w:r>
          </w:p>
        </w:tc>
        <w:tc>
          <w:tcPr>
            <w:tcW w:w="1374" w:type="pct"/>
            <w:shd w:val="clear" w:color="auto" w:fill="auto"/>
            <w:vAlign w:val="center"/>
            <w:hideMark/>
          </w:tcPr>
          <w:p w14:paraId="319A4003" w14:textId="77777777" w:rsidR="00812518" w:rsidRPr="008A2FE5" w:rsidRDefault="00812518" w:rsidP="00AE6969">
            <w:pPr>
              <w:jc w:val="center"/>
              <w:rPr>
                <w:sz w:val="16"/>
                <w:szCs w:val="16"/>
                <w:lang w:val="tr-TR"/>
              </w:rPr>
            </w:pPr>
            <w:r w:rsidRPr="008A2FE5">
              <w:rPr>
                <w:sz w:val="16"/>
                <w:szCs w:val="16"/>
                <w:lang w:val="tr-TR"/>
              </w:rPr>
              <w:t>hırka</w:t>
            </w:r>
          </w:p>
        </w:tc>
        <w:tc>
          <w:tcPr>
            <w:tcW w:w="337" w:type="pct"/>
            <w:shd w:val="clear" w:color="auto" w:fill="auto"/>
            <w:vAlign w:val="center"/>
            <w:hideMark/>
          </w:tcPr>
          <w:p w14:paraId="0596823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A0E4AA0"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1151C36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8C11F6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18E074B" w14:textId="77777777" w:rsidTr="00A46ED6">
        <w:trPr>
          <w:trHeight w:val="225"/>
        </w:trPr>
        <w:tc>
          <w:tcPr>
            <w:tcW w:w="798" w:type="pct"/>
            <w:shd w:val="clear" w:color="auto" w:fill="auto"/>
            <w:vAlign w:val="center"/>
            <w:hideMark/>
          </w:tcPr>
          <w:p w14:paraId="3C6CA980" w14:textId="77777777" w:rsidR="00812518" w:rsidRPr="008A2FE5" w:rsidRDefault="00812518" w:rsidP="00AE6969">
            <w:pPr>
              <w:bidi/>
              <w:jc w:val="center"/>
              <w:rPr>
                <w:sz w:val="16"/>
                <w:szCs w:val="16"/>
                <w:lang w:val="tr-TR"/>
              </w:rPr>
            </w:pPr>
            <w:r w:rsidRPr="008A2FE5">
              <w:rPr>
                <w:sz w:val="16"/>
                <w:szCs w:val="16"/>
                <w:rtl/>
                <w:lang w:val="tr-TR"/>
              </w:rPr>
              <w:t>خەرقە پۆش</w:t>
            </w:r>
          </w:p>
        </w:tc>
        <w:tc>
          <w:tcPr>
            <w:tcW w:w="1377" w:type="pct"/>
            <w:shd w:val="clear" w:color="auto" w:fill="auto"/>
            <w:vAlign w:val="center"/>
            <w:hideMark/>
          </w:tcPr>
          <w:p w14:paraId="2FAF75E2" w14:textId="77777777" w:rsidR="00812518" w:rsidRPr="008A2FE5" w:rsidRDefault="00812518" w:rsidP="00AE6969">
            <w:pPr>
              <w:jc w:val="center"/>
              <w:rPr>
                <w:sz w:val="16"/>
                <w:szCs w:val="16"/>
                <w:rtl/>
                <w:lang w:val="tr-TR"/>
              </w:rPr>
            </w:pPr>
            <w:r w:rsidRPr="008A2FE5">
              <w:rPr>
                <w:sz w:val="16"/>
                <w:szCs w:val="16"/>
                <w:lang w:val="tr-TR"/>
              </w:rPr>
              <w:t>sofi</w:t>
            </w:r>
          </w:p>
        </w:tc>
        <w:tc>
          <w:tcPr>
            <w:tcW w:w="1374" w:type="pct"/>
            <w:shd w:val="clear" w:color="auto" w:fill="auto"/>
            <w:vAlign w:val="center"/>
            <w:hideMark/>
          </w:tcPr>
          <w:p w14:paraId="794A2588" w14:textId="77777777" w:rsidR="00812518" w:rsidRPr="008A2FE5" w:rsidRDefault="00812518" w:rsidP="00AE6969">
            <w:pPr>
              <w:jc w:val="center"/>
              <w:rPr>
                <w:sz w:val="16"/>
                <w:szCs w:val="16"/>
                <w:lang w:val="tr-TR"/>
              </w:rPr>
            </w:pPr>
            <w:r w:rsidRPr="008A2FE5">
              <w:rPr>
                <w:sz w:val="16"/>
                <w:szCs w:val="16"/>
                <w:lang w:val="tr-TR"/>
              </w:rPr>
              <w:t>hırka giyen fakir derviş.</w:t>
            </w:r>
          </w:p>
        </w:tc>
        <w:tc>
          <w:tcPr>
            <w:tcW w:w="337" w:type="pct"/>
            <w:shd w:val="clear" w:color="auto" w:fill="auto"/>
            <w:vAlign w:val="center"/>
            <w:hideMark/>
          </w:tcPr>
          <w:p w14:paraId="2C8EC8B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CB70D7C"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158D5BA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B0247E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19D51FB" w14:textId="77777777" w:rsidTr="00A46ED6">
        <w:trPr>
          <w:trHeight w:val="225"/>
        </w:trPr>
        <w:tc>
          <w:tcPr>
            <w:tcW w:w="798" w:type="pct"/>
            <w:shd w:val="clear" w:color="auto" w:fill="auto"/>
            <w:vAlign w:val="center"/>
            <w:hideMark/>
          </w:tcPr>
          <w:p w14:paraId="50BAAB13" w14:textId="77777777" w:rsidR="00812518" w:rsidRPr="008A2FE5" w:rsidRDefault="00812518" w:rsidP="00AE6969">
            <w:pPr>
              <w:bidi/>
              <w:jc w:val="center"/>
              <w:rPr>
                <w:sz w:val="16"/>
                <w:szCs w:val="16"/>
                <w:lang w:val="tr-TR"/>
              </w:rPr>
            </w:pPr>
            <w:r w:rsidRPr="008A2FE5">
              <w:rPr>
                <w:sz w:val="16"/>
                <w:szCs w:val="16"/>
                <w:rtl/>
                <w:lang w:val="tr-TR"/>
              </w:rPr>
              <w:t>خەرکوررە</w:t>
            </w:r>
          </w:p>
        </w:tc>
        <w:tc>
          <w:tcPr>
            <w:tcW w:w="1377" w:type="pct"/>
            <w:shd w:val="clear" w:color="auto" w:fill="auto"/>
            <w:vAlign w:val="center"/>
            <w:hideMark/>
          </w:tcPr>
          <w:p w14:paraId="2441E826" w14:textId="77777777" w:rsidR="00812518" w:rsidRPr="008A2FE5" w:rsidRDefault="00812518" w:rsidP="00AE6969">
            <w:pPr>
              <w:jc w:val="center"/>
              <w:rPr>
                <w:sz w:val="16"/>
                <w:szCs w:val="16"/>
                <w:rtl/>
                <w:lang w:val="tr-TR"/>
              </w:rPr>
            </w:pPr>
            <w:r w:rsidRPr="008A2FE5">
              <w:rPr>
                <w:sz w:val="16"/>
                <w:szCs w:val="16"/>
                <w:lang w:val="tr-TR"/>
              </w:rPr>
              <w:t>sıpa</w:t>
            </w:r>
          </w:p>
        </w:tc>
        <w:tc>
          <w:tcPr>
            <w:tcW w:w="1374" w:type="pct"/>
            <w:shd w:val="clear" w:color="auto" w:fill="auto"/>
            <w:vAlign w:val="center"/>
            <w:hideMark/>
          </w:tcPr>
          <w:p w14:paraId="0F73B108" w14:textId="77777777" w:rsidR="00812518" w:rsidRPr="008A2FE5" w:rsidRDefault="00812518" w:rsidP="00AE6969">
            <w:pPr>
              <w:jc w:val="center"/>
              <w:rPr>
                <w:sz w:val="16"/>
                <w:szCs w:val="16"/>
                <w:lang w:val="tr-TR"/>
              </w:rPr>
            </w:pPr>
            <w:r w:rsidRPr="008A2FE5">
              <w:rPr>
                <w:sz w:val="16"/>
                <w:szCs w:val="16"/>
                <w:lang w:val="tr-TR"/>
              </w:rPr>
              <w:t>sıpa</w:t>
            </w:r>
          </w:p>
        </w:tc>
        <w:tc>
          <w:tcPr>
            <w:tcW w:w="337" w:type="pct"/>
            <w:shd w:val="clear" w:color="auto" w:fill="auto"/>
            <w:vAlign w:val="center"/>
            <w:hideMark/>
          </w:tcPr>
          <w:p w14:paraId="645B2E5C"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90E70F1"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5A0F882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0E6CEE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DAEE34B" w14:textId="77777777" w:rsidTr="00A46ED6">
        <w:trPr>
          <w:trHeight w:val="225"/>
        </w:trPr>
        <w:tc>
          <w:tcPr>
            <w:tcW w:w="798" w:type="pct"/>
            <w:shd w:val="clear" w:color="auto" w:fill="auto"/>
            <w:vAlign w:val="center"/>
            <w:hideMark/>
          </w:tcPr>
          <w:p w14:paraId="1B5EFC01" w14:textId="77777777" w:rsidR="00812518" w:rsidRPr="008A2FE5" w:rsidRDefault="00812518" w:rsidP="00AE6969">
            <w:pPr>
              <w:bidi/>
              <w:jc w:val="center"/>
              <w:rPr>
                <w:sz w:val="16"/>
                <w:szCs w:val="16"/>
                <w:lang w:val="tr-TR"/>
              </w:rPr>
            </w:pPr>
            <w:r w:rsidRPr="008A2FE5">
              <w:rPr>
                <w:sz w:val="16"/>
                <w:szCs w:val="16"/>
                <w:rtl/>
                <w:lang w:val="tr-TR"/>
              </w:rPr>
              <w:t>خەرمەن</w:t>
            </w:r>
          </w:p>
        </w:tc>
        <w:tc>
          <w:tcPr>
            <w:tcW w:w="1377" w:type="pct"/>
            <w:shd w:val="clear" w:color="auto" w:fill="auto"/>
            <w:vAlign w:val="center"/>
            <w:hideMark/>
          </w:tcPr>
          <w:p w14:paraId="25F66278" w14:textId="77777777" w:rsidR="00812518" w:rsidRPr="008A2FE5" w:rsidRDefault="00812518" w:rsidP="00AE6969">
            <w:pPr>
              <w:jc w:val="center"/>
              <w:rPr>
                <w:sz w:val="16"/>
                <w:szCs w:val="16"/>
                <w:rtl/>
                <w:lang w:val="tr-TR"/>
              </w:rPr>
            </w:pPr>
            <w:r w:rsidRPr="008A2FE5">
              <w:rPr>
                <w:sz w:val="16"/>
                <w:szCs w:val="16"/>
                <w:lang w:val="tr-TR"/>
              </w:rPr>
              <w:t>harman</w:t>
            </w:r>
          </w:p>
        </w:tc>
        <w:tc>
          <w:tcPr>
            <w:tcW w:w="1374" w:type="pct"/>
            <w:shd w:val="clear" w:color="auto" w:fill="auto"/>
            <w:vAlign w:val="center"/>
            <w:hideMark/>
          </w:tcPr>
          <w:p w14:paraId="782C6098" w14:textId="77777777" w:rsidR="00812518" w:rsidRPr="008A2FE5" w:rsidRDefault="00812518" w:rsidP="00AE6969">
            <w:pPr>
              <w:jc w:val="center"/>
              <w:rPr>
                <w:sz w:val="16"/>
                <w:szCs w:val="16"/>
                <w:lang w:val="tr-TR"/>
              </w:rPr>
            </w:pPr>
            <w:r w:rsidRPr="008A2FE5">
              <w:rPr>
                <w:sz w:val="16"/>
                <w:szCs w:val="16"/>
                <w:lang w:val="tr-TR"/>
              </w:rPr>
              <w:t>harman</w:t>
            </w:r>
          </w:p>
        </w:tc>
        <w:tc>
          <w:tcPr>
            <w:tcW w:w="337" w:type="pct"/>
            <w:shd w:val="clear" w:color="auto" w:fill="auto"/>
            <w:vAlign w:val="center"/>
            <w:hideMark/>
          </w:tcPr>
          <w:p w14:paraId="5982A09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35817A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591189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A6A5E4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15F1A49" w14:textId="77777777" w:rsidTr="00A46ED6">
        <w:trPr>
          <w:trHeight w:val="225"/>
        </w:trPr>
        <w:tc>
          <w:tcPr>
            <w:tcW w:w="798" w:type="pct"/>
            <w:shd w:val="clear" w:color="auto" w:fill="auto"/>
            <w:vAlign w:val="center"/>
            <w:hideMark/>
          </w:tcPr>
          <w:p w14:paraId="29527B81" w14:textId="77777777" w:rsidR="00812518" w:rsidRPr="008A2FE5" w:rsidRDefault="00812518" w:rsidP="00AE6969">
            <w:pPr>
              <w:bidi/>
              <w:jc w:val="center"/>
              <w:rPr>
                <w:sz w:val="16"/>
                <w:szCs w:val="16"/>
                <w:lang w:val="tr-TR"/>
              </w:rPr>
            </w:pPr>
            <w:r w:rsidRPr="008A2FE5">
              <w:rPr>
                <w:sz w:val="16"/>
                <w:szCs w:val="16"/>
                <w:rtl/>
                <w:lang w:val="tr-TR"/>
              </w:rPr>
              <w:t>خەریك</w:t>
            </w:r>
          </w:p>
        </w:tc>
        <w:tc>
          <w:tcPr>
            <w:tcW w:w="1377" w:type="pct"/>
            <w:shd w:val="clear" w:color="auto" w:fill="auto"/>
            <w:vAlign w:val="center"/>
            <w:hideMark/>
          </w:tcPr>
          <w:p w14:paraId="5C58D3BC" w14:textId="70F587DC" w:rsidR="00812518" w:rsidRPr="008A2FE5" w:rsidRDefault="00812518" w:rsidP="00AE6969">
            <w:pPr>
              <w:jc w:val="center"/>
              <w:rPr>
                <w:sz w:val="16"/>
                <w:szCs w:val="16"/>
                <w:rtl/>
                <w:lang w:val="tr-TR"/>
              </w:rPr>
            </w:pPr>
            <w:r w:rsidRPr="008A2FE5">
              <w:rPr>
                <w:sz w:val="16"/>
                <w:szCs w:val="16"/>
                <w:lang w:val="tr-TR"/>
              </w:rPr>
              <w:t xml:space="preserve">zavallı, </w:t>
            </w:r>
            <w:r w:rsidR="0046457A">
              <w:rPr>
                <w:sz w:val="16"/>
                <w:szCs w:val="16"/>
                <w:lang w:val="tr-TR"/>
              </w:rPr>
              <w:t>zor</w:t>
            </w:r>
            <w:r w:rsidRPr="008A2FE5">
              <w:rPr>
                <w:sz w:val="16"/>
                <w:szCs w:val="16"/>
                <w:lang w:val="tr-TR"/>
              </w:rPr>
              <w:t xml:space="preserve"> işe kafa yorma</w:t>
            </w:r>
          </w:p>
        </w:tc>
        <w:tc>
          <w:tcPr>
            <w:tcW w:w="1374" w:type="pct"/>
            <w:shd w:val="clear" w:color="auto" w:fill="auto"/>
            <w:vAlign w:val="center"/>
            <w:hideMark/>
          </w:tcPr>
          <w:p w14:paraId="56BFC543" w14:textId="77777777" w:rsidR="00812518" w:rsidRPr="008A2FE5" w:rsidRDefault="00812518" w:rsidP="00AE6969">
            <w:pPr>
              <w:jc w:val="center"/>
              <w:rPr>
                <w:sz w:val="16"/>
                <w:szCs w:val="16"/>
                <w:lang w:val="tr-TR"/>
              </w:rPr>
            </w:pPr>
            <w:r w:rsidRPr="008A2FE5">
              <w:rPr>
                <w:sz w:val="16"/>
                <w:szCs w:val="16"/>
                <w:lang w:val="tr-TR"/>
              </w:rPr>
              <w:t>yangın, ateş. erkekliği olmayan</w:t>
            </w:r>
          </w:p>
        </w:tc>
        <w:tc>
          <w:tcPr>
            <w:tcW w:w="337" w:type="pct"/>
            <w:shd w:val="clear" w:color="auto" w:fill="auto"/>
            <w:vAlign w:val="center"/>
            <w:hideMark/>
          </w:tcPr>
          <w:p w14:paraId="15FF7FB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5D4852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504D693"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5A8A21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6CB5704" w14:textId="77777777" w:rsidTr="00A46ED6">
        <w:trPr>
          <w:trHeight w:val="225"/>
        </w:trPr>
        <w:tc>
          <w:tcPr>
            <w:tcW w:w="798" w:type="pct"/>
            <w:shd w:val="clear" w:color="auto" w:fill="auto"/>
            <w:vAlign w:val="center"/>
            <w:hideMark/>
          </w:tcPr>
          <w:p w14:paraId="08801267" w14:textId="77777777" w:rsidR="00812518" w:rsidRPr="008A2FE5" w:rsidRDefault="00812518" w:rsidP="00AE6969">
            <w:pPr>
              <w:bidi/>
              <w:jc w:val="center"/>
              <w:rPr>
                <w:sz w:val="16"/>
                <w:szCs w:val="16"/>
                <w:lang w:val="tr-TR"/>
              </w:rPr>
            </w:pPr>
            <w:r w:rsidRPr="008A2FE5">
              <w:rPr>
                <w:sz w:val="16"/>
                <w:szCs w:val="16"/>
                <w:rtl/>
                <w:lang w:val="tr-TR"/>
              </w:rPr>
              <w:t>خەز</w:t>
            </w:r>
          </w:p>
        </w:tc>
        <w:tc>
          <w:tcPr>
            <w:tcW w:w="1377" w:type="pct"/>
            <w:shd w:val="clear" w:color="auto" w:fill="auto"/>
            <w:vAlign w:val="center"/>
            <w:hideMark/>
          </w:tcPr>
          <w:p w14:paraId="344EAF84" w14:textId="77777777" w:rsidR="00812518" w:rsidRPr="008A2FE5" w:rsidRDefault="00812518" w:rsidP="00AE6969">
            <w:pPr>
              <w:jc w:val="center"/>
              <w:rPr>
                <w:sz w:val="16"/>
                <w:szCs w:val="16"/>
                <w:rtl/>
                <w:lang w:val="tr-TR"/>
              </w:rPr>
            </w:pPr>
            <w:r w:rsidRPr="008A2FE5">
              <w:rPr>
                <w:sz w:val="16"/>
                <w:szCs w:val="16"/>
                <w:lang w:val="tr-TR"/>
              </w:rPr>
              <w:t>ipek</w:t>
            </w:r>
          </w:p>
        </w:tc>
        <w:tc>
          <w:tcPr>
            <w:tcW w:w="1374" w:type="pct"/>
            <w:shd w:val="clear" w:color="auto" w:fill="auto"/>
            <w:vAlign w:val="center"/>
            <w:hideMark/>
          </w:tcPr>
          <w:p w14:paraId="49B03A56" w14:textId="77777777" w:rsidR="00812518" w:rsidRPr="008A2FE5" w:rsidRDefault="00812518" w:rsidP="00AE6969">
            <w:pPr>
              <w:jc w:val="center"/>
              <w:rPr>
                <w:sz w:val="16"/>
                <w:szCs w:val="16"/>
                <w:lang w:val="tr-TR"/>
              </w:rPr>
            </w:pPr>
            <w:r w:rsidRPr="008A2FE5">
              <w:rPr>
                <w:sz w:val="16"/>
                <w:szCs w:val="16"/>
                <w:lang w:val="tr-TR"/>
              </w:rPr>
              <w:t>kir, pas</w:t>
            </w:r>
          </w:p>
        </w:tc>
        <w:tc>
          <w:tcPr>
            <w:tcW w:w="337" w:type="pct"/>
            <w:shd w:val="clear" w:color="auto" w:fill="auto"/>
            <w:vAlign w:val="center"/>
            <w:hideMark/>
          </w:tcPr>
          <w:p w14:paraId="08BAD7D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2F77B2C"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6B3D0A91"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FCB56B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DFE3B5B" w14:textId="77777777" w:rsidTr="00A46ED6">
        <w:trPr>
          <w:trHeight w:val="225"/>
        </w:trPr>
        <w:tc>
          <w:tcPr>
            <w:tcW w:w="798" w:type="pct"/>
            <w:shd w:val="clear" w:color="auto" w:fill="auto"/>
            <w:vAlign w:val="center"/>
            <w:hideMark/>
          </w:tcPr>
          <w:p w14:paraId="51D623CC" w14:textId="77777777" w:rsidR="00812518" w:rsidRPr="008A2FE5" w:rsidRDefault="00812518" w:rsidP="00AE6969">
            <w:pPr>
              <w:bidi/>
              <w:jc w:val="center"/>
              <w:rPr>
                <w:sz w:val="16"/>
                <w:szCs w:val="16"/>
                <w:lang w:val="tr-TR"/>
              </w:rPr>
            </w:pPr>
            <w:r w:rsidRPr="008A2FE5">
              <w:rPr>
                <w:sz w:val="16"/>
                <w:szCs w:val="16"/>
                <w:rtl/>
                <w:lang w:val="tr-TR"/>
              </w:rPr>
              <w:t>خەزرا</w:t>
            </w:r>
          </w:p>
        </w:tc>
        <w:tc>
          <w:tcPr>
            <w:tcW w:w="1377" w:type="pct"/>
            <w:shd w:val="clear" w:color="auto" w:fill="auto"/>
            <w:vAlign w:val="center"/>
            <w:hideMark/>
          </w:tcPr>
          <w:p w14:paraId="1F281FCE" w14:textId="77777777" w:rsidR="00812518" w:rsidRPr="008A2FE5" w:rsidRDefault="00812518" w:rsidP="00AE6969">
            <w:pPr>
              <w:jc w:val="center"/>
              <w:rPr>
                <w:sz w:val="16"/>
                <w:szCs w:val="16"/>
                <w:rtl/>
                <w:lang w:val="tr-TR"/>
              </w:rPr>
            </w:pPr>
            <w:r w:rsidRPr="008A2FE5">
              <w:rPr>
                <w:sz w:val="16"/>
                <w:szCs w:val="16"/>
                <w:lang w:val="tr-TR"/>
              </w:rPr>
              <w:t>yeşil. yeşil gökyüzü</w:t>
            </w:r>
          </w:p>
        </w:tc>
        <w:tc>
          <w:tcPr>
            <w:tcW w:w="1374" w:type="pct"/>
            <w:shd w:val="clear" w:color="auto" w:fill="auto"/>
            <w:vAlign w:val="center"/>
            <w:hideMark/>
          </w:tcPr>
          <w:p w14:paraId="6158DB61" w14:textId="77777777" w:rsidR="00812518" w:rsidRPr="008A2FE5" w:rsidRDefault="00812518" w:rsidP="00AE6969">
            <w:pPr>
              <w:jc w:val="center"/>
              <w:rPr>
                <w:sz w:val="16"/>
                <w:szCs w:val="16"/>
                <w:lang w:val="tr-TR"/>
              </w:rPr>
            </w:pPr>
            <w:r w:rsidRPr="008A2FE5">
              <w:rPr>
                <w:sz w:val="16"/>
                <w:szCs w:val="16"/>
                <w:lang w:val="tr-TR"/>
              </w:rPr>
              <w:t>çok yeşil sebze, yeşillik</w:t>
            </w:r>
          </w:p>
        </w:tc>
        <w:tc>
          <w:tcPr>
            <w:tcW w:w="337" w:type="pct"/>
            <w:shd w:val="clear" w:color="auto" w:fill="auto"/>
            <w:vAlign w:val="center"/>
            <w:hideMark/>
          </w:tcPr>
          <w:p w14:paraId="28E5054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50799D4" w14:textId="77777777" w:rsidR="00812518" w:rsidRPr="008A2FE5" w:rsidRDefault="00812518" w:rsidP="00AE6969">
            <w:pPr>
              <w:jc w:val="center"/>
              <w:rPr>
                <w:sz w:val="16"/>
                <w:szCs w:val="16"/>
                <w:lang w:val="tr-TR"/>
              </w:rPr>
            </w:pPr>
            <w:r w:rsidRPr="008A2FE5">
              <w:rPr>
                <w:sz w:val="16"/>
                <w:szCs w:val="16"/>
                <w:lang w:val="tr-TR"/>
              </w:rPr>
              <w:t>21</w:t>
            </w:r>
          </w:p>
        </w:tc>
        <w:tc>
          <w:tcPr>
            <w:tcW w:w="359" w:type="pct"/>
            <w:shd w:val="clear" w:color="auto" w:fill="auto"/>
            <w:vAlign w:val="center"/>
            <w:hideMark/>
          </w:tcPr>
          <w:p w14:paraId="3FA54696"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291C9F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F8A6B58" w14:textId="77777777" w:rsidTr="00A46ED6">
        <w:trPr>
          <w:trHeight w:val="225"/>
        </w:trPr>
        <w:tc>
          <w:tcPr>
            <w:tcW w:w="798" w:type="pct"/>
            <w:shd w:val="clear" w:color="auto" w:fill="auto"/>
            <w:vAlign w:val="center"/>
            <w:hideMark/>
          </w:tcPr>
          <w:p w14:paraId="4D381376" w14:textId="77777777" w:rsidR="00812518" w:rsidRPr="008A2FE5" w:rsidRDefault="00812518" w:rsidP="00AE6969">
            <w:pPr>
              <w:bidi/>
              <w:jc w:val="center"/>
              <w:rPr>
                <w:sz w:val="16"/>
                <w:szCs w:val="16"/>
                <w:lang w:val="tr-TR"/>
              </w:rPr>
            </w:pPr>
            <w:r w:rsidRPr="008A2FE5">
              <w:rPr>
                <w:sz w:val="16"/>
                <w:szCs w:val="16"/>
                <w:rtl/>
                <w:lang w:val="tr-TR"/>
              </w:rPr>
              <w:t>خەستە</w:t>
            </w:r>
          </w:p>
        </w:tc>
        <w:tc>
          <w:tcPr>
            <w:tcW w:w="1377" w:type="pct"/>
            <w:shd w:val="clear" w:color="auto" w:fill="auto"/>
            <w:vAlign w:val="center"/>
            <w:hideMark/>
          </w:tcPr>
          <w:p w14:paraId="7B4F6404" w14:textId="77777777" w:rsidR="00812518" w:rsidRPr="008A2FE5" w:rsidRDefault="00812518" w:rsidP="00AE6969">
            <w:pPr>
              <w:jc w:val="center"/>
              <w:rPr>
                <w:sz w:val="16"/>
                <w:szCs w:val="16"/>
                <w:rtl/>
                <w:lang w:val="tr-TR"/>
              </w:rPr>
            </w:pPr>
            <w:r w:rsidRPr="008A2FE5">
              <w:rPr>
                <w:sz w:val="16"/>
                <w:szCs w:val="16"/>
                <w:lang w:val="tr-TR"/>
              </w:rPr>
              <w:t>hasta</w:t>
            </w:r>
          </w:p>
        </w:tc>
        <w:tc>
          <w:tcPr>
            <w:tcW w:w="1374" w:type="pct"/>
            <w:shd w:val="clear" w:color="auto" w:fill="auto"/>
            <w:vAlign w:val="center"/>
            <w:hideMark/>
          </w:tcPr>
          <w:p w14:paraId="2FBCD89A" w14:textId="77777777" w:rsidR="00812518" w:rsidRPr="008A2FE5" w:rsidRDefault="00812518" w:rsidP="00AE6969">
            <w:pPr>
              <w:jc w:val="center"/>
              <w:rPr>
                <w:sz w:val="16"/>
                <w:szCs w:val="16"/>
                <w:lang w:val="tr-TR"/>
              </w:rPr>
            </w:pPr>
            <w:r w:rsidRPr="008A2FE5">
              <w:rPr>
                <w:sz w:val="16"/>
                <w:szCs w:val="16"/>
                <w:lang w:val="tr-TR"/>
              </w:rPr>
              <w:t>hasta</w:t>
            </w:r>
          </w:p>
        </w:tc>
        <w:tc>
          <w:tcPr>
            <w:tcW w:w="337" w:type="pct"/>
            <w:shd w:val="clear" w:color="auto" w:fill="auto"/>
            <w:vAlign w:val="center"/>
            <w:hideMark/>
          </w:tcPr>
          <w:p w14:paraId="7ACE5C3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9B3B23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DC9EAD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642E65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2FD030E" w14:textId="77777777" w:rsidTr="00A46ED6">
        <w:trPr>
          <w:trHeight w:val="225"/>
        </w:trPr>
        <w:tc>
          <w:tcPr>
            <w:tcW w:w="798" w:type="pct"/>
            <w:shd w:val="clear" w:color="auto" w:fill="auto"/>
            <w:vAlign w:val="center"/>
            <w:hideMark/>
          </w:tcPr>
          <w:p w14:paraId="2C44F878" w14:textId="77777777" w:rsidR="00812518" w:rsidRPr="008A2FE5" w:rsidRDefault="00812518" w:rsidP="00AE6969">
            <w:pPr>
              <w:bidi/>
              <w:jc w:val="center"/>
              <w:rPr>
                <w:sz w:val="16"/>
                <w:szCs w:val="16"/>
                <w:lang w:val="tr-TR"/>
              </w:rPr>
            </w:pPr>
            <w:r w:rsidRPr="008A2FE5">
              <w:rPr>
                <w:sz w:val="16"/>
                <w:szCs w:val="16"/>
                <w:rtl/>
                <w:lang w:val="tr-TR"/>
              </w:rPr>
              <w:t>خەسف</w:t>
            </w:r>
          </w:p>
        </w:tc>
        <w:tc>
          <w:tcPr>
            <w:tcW w:w="1377" w:type="pct"/>
            <w:shd w:val="clear" w:color="auto" w:fill="auto"/>
            <w:vAlign w:val="center"/>
            <w:hideMark/>
          </w:tcPr>
          <w:p w14:paraId="6CFCE3D7" w14:textId="77777777" w:rsidR="00812518" w:rsidRPr="008A2FE5" w:rsidRDefault="00812518" w:rsidP="00AE6969">
            <w:pPr>
              <w:jc w:val="center"/>
              <w:rPr>
                <w:sz w:val="16"/>
                <w:szCs w:val="16"/>
                <w:rtl/>
                <w:lang w:val="tr-TR"/>
              </w:rPr>
            </w:pPr>
            <w:r w:rsidRPr="008A2FE5">
              <w:rPr>
                <w:sz w:val="16"/>
                <w:szCs w:val="16"/>
                <w:lang w:val="tr-TR"/>
              </w:rPr>
              <w:t>yere batmak</w:t>
            </w:r>
          </w:p>
        </w:tc>
        <w:tc>
          <w:tcPr>
            <w:tcW w:w="1374" w:type="pct"/>
            <w:shd w:val="clear" w:color="auto" w:fill="auto"/>
            <w:vAlign w:val="center"/>
            <w:hideMark/>
          </w:tcPr>
          <w:p w14:paraId="3CBD9D8D" w14:textId="79BC6636" w:rsidR="00812518" w:rsidRPr="008A2FE5" w:rsidRDefault="00812518" w:rsidP="00AE6969">
            <w:pPr>
              <w:jc w:val="center"/>
              <w:rPr>
                <w:sz w:val="16"/>
                <w:szCs w:val="16"/>
                <w:lang w:val="tr-TR"/>
              </w:rPr>
            </w:pPr>
            <w:r w:rsidRPr="008A2FE5">
              <w:rPr>
                <w:sz w:val="16"/>
                <w:szCs w:val="16"/>
                <w:lang w:val="tr-TR"/>
              </w:rPr>
              <w:t xml:space="preserve">yere batma. </w:t>
            </w:r>
            <w:r>
              <w:rPr>
                <w:sz w:val="16"/>
                <w:szCs w:val="16"/>
                <w:lang w:val="tr-TR"/>
              </w:rPr>
              <w:t>a</w:t>
            </w:r>
            <w:r w:rsidRPr="008A2FE5">
              <w:rPr>
                <w:sz w:val="16"/>
                <w:szCs w:val="16"/>
                <w:lang w:val="tr-TR"/>
              </w:rPr>
              <w:t>y</w:t>
            </w:r>
            <w:r w:rsidR="00C21ECF">
              <w:rPr>
                <w:sz w:val="16"/>
                <w:szCs w:val="16"/>
                <w:lang w:val="tr-TR"/>
              </w:rPr>
              <w:t xml:space="preserve"> </w:t>
            </w:r>
            <w:r w:rsidRPr="008A2FE5">
              <w:rPr>
                <w:sz w:val="16"/>
                <w:szCs w:val="16"/>
                <w:lang w:val="tr-TR"/>
              </w:rPr>
              <w:t>tutulması</w:t>
            </w:r>
          </w:p>
        </w:tc>
        <w:tc>
          <w:tcPr>
            <w:tcW w:w="337" w:type="pct"/>
            <w:shd w:val="clear" w:color="auto" w:fill="auto"/>
            <w:vAlign w:val="center"/>
            <w:hideMark/>
          </w:tcPr>
          <w:p w14:paraId="5151FA2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0F73C8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7DAF3D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5CA752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3C50A13" w14:textId="77777777" w:rsidTr="00A46ED6">
        <w:trPr>
          <w:trHeight w:val="225"/>
        </w:trPr>
        <w:tc>
          <w:tcPr>
            <w:tcW w:w="798" w:type="pct"/>
            <w:shd w:val="clear" w:color="auto" w:fill="auto"/>
            <w:vAlign w:val="center"/>
            <w:hideMark/>
          </w:tcPr>
          <w:p w14:paraId="5F6AF82A" w14:textId="77777777" w:rsidR="00812518" w:rsidRPr="008A2FE5" w:rsidRDefault="00812518" w:rsidP="00AE6969">
            <w:pPr>
              <w:bidi/>
              <w:jc w:val="center"/>
              <w:rPr>
                <w:sz w:val="16"/>
                <w:szCs w:val="16"/>
                <w:lang w:val="tr-TR"/>
              </w:rPr>
            </w:pPr>
            <w:r w:rsidRPr="008A2FE5">
              <w:rPr>
                <w:sz w:val="16"/>
                <w:szCs w:val="16"/>
                <w:rtl/>
                <w:lang w:val="tr-TR"/>
              </w:rPr>
              <w:t>خەسم</w:t>
            </w:r>
          </w:p>
        </w:tc>
        <w:tc>
          <w:tcPr>
            <w:tcW w:w="1377" w:type="pct"/>
            <w:shd w:val="clear" w:color="auto" w:fill="auto"/>
            <w:vAlign w:val="center"/>
            <w:hideMark/>
          </w:tcPr>
          <w:p w14:paraId="25BF596C" w14:textId="77777777" w:rsidR="00812518" w:rsidRPr="008A2FE5" w:rsidRDefault="00812518" w:rsidP="00AE6969">
            <w:pPr>
              <w:jc w:val="center"/>
              <w:rPr>
                <w:sz w:val="16"/>
                <w:szCs w:val="16"/>
                <w:rtl/>
                <w:lang w:val="tr-TR"/>
              </w:rPr>
            </w:pPr>
            <w:r w:rsidRPr="008A2FE5">
              <w:rPr>
                <w:sz w:val="16"/>
                <w:szCs w:val="16"/>
                <w:lang w:val="tr-TR"/>
              </w:rPr>
              <w:t>düşman</w:t>
            </w:r>
          </w:p>
        </w:tc>
        <w:tc>
          <w:tcPr>
            <w:tcW w:w="1374" w:type="pct"/>
            <w:shd w:val="clear" w:color="auto" w:fill="auto"/>
            <w:vAlign w:val="center"/>
            <w:hideMark/>
          </w:tcPr>
          <w:p w14:paraId="38D648DF" w14:textId="77777777" w:rsidR="00812518" w:rsidRPr="008A2FE5" w:rsidRDefault="00812518" w:rsidP="00AE6969">
            <w:pPr>
              <w:jc w:val="center"/>
              <w:rPr>
                <w:sz w:val="16"/>
                <w:szCs w:val="16"/>
                <w:lang w:val="tr-TR"/>
              </w:rPr>
            </w:pPr>
            <w:r w:rsidRPr="008A2FE5">
              <w:rPr>
                <w:sz w:val="16"/>
                <w:szCs w:val="16"/>
                <w:lang w:val="tr-TR"/>
              </w:rPr>
              <w:t>düşman</w:t>
            </w:r>
          </w:p>
        </w:tc>
        <w:tc>
          <w:tcPr>
            <w:tcW w:w="337" w:type="pct"/>
            <w:shd w:val="clear" w:color="auto" w:fill="auto"/>
            <w:vAlign w:val="center"/>
            <w:hideMark/>
          </w:tcPr>
          <w:p w14:paraId="0FB6552D"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0EE61B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428409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742ABC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5D73AFC" w14:textId="77777777" w:rsidTr="00A46ED6">
        <w:trPr>
          <w:trHeight w:val="225"/>
        </w:trPr>
        <w:tc>
          <w:tcPr>
            <w:tcW w:w="798" w:type="pct"/>
            <w:shd w:val="clear" w:color="auto" w:fill="auto"/>
            <w:vAlign w:val="center"/>
            <w:hideMark/>
          </w:tcPr>
          <w:p w14:paraId="59203C63" w14:textId="77777777" w:rsidR="00812518" w:rsidRPr="008A2FE5" w:rsidRDefault="00812518" w:rsidP="00AE6969">
            <w:pPr>
              <w:bidi/>
              <w:jc w:val="center"/>
              <w:rPr>
                <w:sz w:val="16"/>
                <w:szCs w:val="16"/>
                <w:lang w:val="tr-TR"/>
              </w:rPr>
            </w:pPr>
            <w:r w:rsidRPr="008A2FE5">
              <w:rPr>
                <w:sz w:val="16"/>
                <w:szCs w:val="16"/>
                <w:rtl/>
                <w:lang w:val="tr-TR"/>
              </w:rPr>
              <w:t>خەفی</w:t>
            </w:r>
          </w:p>
        </w:tc>
        <w:tc>
          <w:tcPr>
            <w:tcW w:w="1377" w:type="pct"/>
            <w:shd w:val="clear" w:color="auto" w:fill="auto"/>
            <w:vAlign w:val="center"/>
            <w:hideMark/>
          </w:tcPr>
          <w:p w14:paraId="44B998BA" w14:textId="77777777" w:rsidR="00812518" w:rsidRPr="008A2FE5" w:rsidRDefault="00812518" w:rsidP="00AE6969">
            <w:pPr>
              <w:jc w:val="center"/>
              <w:rPr>
                <w:sz w:val="16"/>
                <w:szCs w:val="16"/>
                <w:rtl/>
                <w:lang w:val="tr-TR"/>
              </w:rPr>
            </w:pPr>
            <w:r w:rsidRPr="008A2FE5">
              <w:rPr>
                <w:sz w:val="16"/>
                <w:szCs w:val="16"/>
                <w:lang w:val="tr-TR"/>
              </w:rPr>
              <w:t>gizli, saklı.</w:t>
            </w:r>
          </w:p>
        </w:tc>
        <w:tc>
          <w:tcPr>
            <w:tcW w:w="1374" w:type="pct"/>
            <w:shd w:val="clear" w:color="auto" w:fill="auto"/>
            <w:vAlign w:val="center"/>
            <w:hideMark/>
          </w:tcPr>
          <w:p w14:paraId="1F24ED97" w14:textId="77777777" w:rsidR="00812518" w:rsidRPr="008A2FE5" w:rsidRDefault="00812518" w:rsidP="00AE6969">
            <w:pPr>
              <w:jc w:val="center"/>
              <w:rPr>
                <w:sz w:val="16"/>
                <w:szCs w:val="16"/>
                <w:lang w:val="tr-TR"/>
              </w:rPr>
            </w:pPr>
            <w:r w:rsidRPr="008A2FE5">
              <w:rPr>
                <w:sz w:val="16"/>
                <w:szCs w:val="16"/>
                <w:lang w:val="tr-TR"/>
              </w:rPr>
              <w:t>gizli, saklı.</w:t>
            </w:r>
          </w:p>
        </w:tc>
        <w:tc>
          <w:tcPr>
            <w:tcW w:w="337" w:type="pct"/>
            <w:shd w:val="clear" w:color="auto" w:fill="auto"/>
            <w:vAlign w:val="center"/>
            <w:hideMark/>
          </w:tcPr>
          <w:p w14:paraId="66BB8169"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26084E4"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BD7005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233BC9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869CAB2" w14:textId="77777777" w:rsidTr="00A46ED6">
        <w:trPr>
          <w:trHeight w:val="225"/>
        </w:trPr>
        <w:tc>
          <w:tcPr>
            <w:tcW w:w="798" w:type="pct"/>
            <w:shd w:val="clear" w:color="auto" w:fill="auto"/>
            <w:vAlign w:val="center"/>
            <w:hideMark/>
          </w:tcPr>
          <w:p w14:paraId="4CFEA39F" w14:textId="77777777" w:rsidR="00812518" w:rsidRPr="008A2FE5" w:rsidRDefault="00812518" w:rsidP="00AE6969">
            <w:pPr>
              <w:bidi/>
              <w:jc w:val="center"/>
              <w:rPr>
                <w:sz w:val="16"/>
                <w:szCs w:val="16"/>
                <w:lang w:val="tr-TR"/>
              </w:rPr>
            </w:pPr>
            <w:r w:rsidRPr="008A2FE5">
              <w:rPr>
                <w:sz w:val="16"/>
                <w:szCs w:val="16"/>
                <w:rtl/>
                <w:lang w:val="tr-TR"/>
              </w:rPr>
              <w:t>خەلعەت</w:t>
            </w:r>
          </w:p>
        </w:tc>
        <w:tc>
          <w:tcPr>
            <w:tcW w:w="1377" w:type="pct"/>
            <w:shd w:val="clear" w:color="auto" w:fill="auto"/>
            <w:vAlign w:val="center"/>
            <w:hideMark/>
          </w:tcPr>
          <w:p w14:paraId="5FD7EEF0" w14:textId="77777777" w:rsidR="00812518" w:rsidRPr="008A2FE5" w:rsidRDefault="00812518" w:rsidP="00AE6969">
            <w:pPr>
              <w:jc w:val="center"/>
              <w:rPr>
                <w:sz w:val="16"/>
                <w:szCs w:val="16"/>
                <w:rtl/>
                <w:lang w:val="tr-TR"/>
              </w:rPr>
            </w:pPr>
            <w:r w:rsidRPr="008A2FE5">
              <w:rPr>
                <w:sz w:val="16"/>
                <w:szCs w:val="16"/>
                <w:lang w:val="tr-TR"/>
              </w:rPr>
              <w:t>hediye kılıf</w:t>
            </w:r>
          </w:p>
        </w:tc>
        <w:tc>
          <w:tcPr>
            <w:tcW w:w="1374" w:type="pct"/>
            <w:shd w:val="clear" w:color="auto" w:fill="auto"/>
            <w:vAlign w:val="center"/>
            <w:hideMark/>
          </w:tcPr>
          <w:p w14:paraId="79F667C4" w14:textId="77777777" w:rsidR="00812518" w:rsidRPr="008A2FE5" w:rsidRDefault="00812518" w:rsidP="00AE6969">
            <w:pPr>
              <w:jc w:val="center"/>
              <w:rPr>
                <w:sz w:val="16"/>
                <w:szCs w:val="16"/>
                <w:lang w:val="tr-TR"/>
              </w:rPr>
            </w:pPr>
            <w:r w:rsidRPr="008A2FE5">
              <w:rPr>
                <w:sz w:val="16"/>
                <w:szCs w:val="16"/>
                <w:lang w:val="tr-TR"/>
              </w:rPr>
              <w:t>haller, keyfiyetler, suretler, nitelikler. halalar</w:t>
            </w:r>
          </w:p>
        </w:tc>
        <w:tc>
          <w:tcPr>
            <w:tcW w:w="337" w:type="pct"/>
            <w:shd w:val="clear" w:color="auto" w:fill="auto"/>
            <w:vAlign w:val="center"/>
            <w:hideMark/>
          </w:tcPr>
          <w:p w14:paraId="7CF7D0B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A0E3EA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F86DF4B"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4310A6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DD6E0CC" w14:textId="77777777" w:rsidTr="00A46ED6">
        <w:trPr>
          <w:trHeight w:val="225"/>
        </w:trPr>
        <w:tc>
          <w:tcPr>
            <w:tcW w:w="798" w:type="pct"/>
            <w:shd w:val="clear" w:color="auto" w:fill="auto"/>
            <w:vAlign w:val="center"/>
            <w:hideMark/>
          </w:tcPr>
          <w:p w14:paraId="4D91D300" w14:textId="77777777" w:rsidR="00812518" w:rsidRPr="008A2FE5" w:rsidRDefault="00812518" w:rsidP="00AE6969">
            <w:pPr>
              <w:bidi/>
              <w:jc w:val="center"/>
              <w:rPr>
                <w:sz w:val="16"/>
                <w:szCs w:val="16"/>
                <w:lang w:val="tr-TR"/>
              </w:rPr>
            </w:pPr>
            <w:r w:rsidRPr="008A2FE5">
              <w:rPr>
                <w:sz w:val="16"/>
                <w:szCs w:val="16"/>
                <w:rtl/>
                <w:lang w:val="tr-TR"/>
              </w:rPr>
              <w:t>خەلوەت</w:t>
            </w:r>
          </w:p>
        </w:tc>
        <w:tc>
          <w:tcPr>
            <w:tcW w:w="1377" w:type="pct"/>
            <w:shd w:val="clear" w:color="auto" w:fill="auto"/>
            <w:vAlign w:val="center"/>
            <w:hideMark/>
          </w:tcPr>
          <w:p w14:paraId="6E5873A6" w14:textId="77777777" w:rsidR="00812518" w:rsidRPr="008A2FE5" w:rsidRDefault="00812518" w:rsidP="00AE6969">
            <w:pPr>
              <w:jc w:val="center"/>
              <w:rPr>
                <w:sz w:val="16"/>
                <w:szCs w:val="16"/>
                <w:rtl/>
                <w:lang w:val="tr-TR"/>
              </w:rPr>
            </w:pPr>
            <w:r w:rsidRPr="008A2FE5">
              <w:rPr>
                <w:sz w:val="16"/>
                <w:szCs w:val="16"/>
                <w:lang w:val="tr-TR"/>
              </w:rPr>
              <w:t>halvete girmek</w:t>
            </w:r>
          </w:p>
        </w:tc>
        <w:tc>
          <w:tcPr>
            <w:tcW w:w="1374" w:type="pct"/>
            <w:shd w:val="clear" w:color="auto" w:fill="auto"/>
            <w:vAlign w:val="center"/>
            <w:hideMark/>
          </w:tcPr>
          <w:p w14:paraId="5259A08A" w14:textId="08DA03E7" w:rsidR="00812518" w:rsidRPr="008A2FE5" w:rsidRDefault="00812518" w:rsidP="00AE6969">
            <w:pPr>
              <w:jc w:val="center"/>
              <w:rPr>
                <w:sz w:val="16"/>
                <w:szCs w:val="16"/>
                <w:lang w:val="tr-TR"/>
              </w:rPr>
            </w:pPr>
            <w:r w:rsidRPr="008A2FE5">
              <w:rPr>
                <w:sz w:val="16"/>
                <w:szCs w:val="16"/>
                <w:lang w:val="tr-TR"/>
              </w:rPr>
              <w:t>yalnız, tenhaya</w:t>
            </w:r>
            <w:r>
              <w:rPr>
                <w:sz w:val="16"/>
                <w:szCs w:val="16"/>
                <w:lang w:val="tr-TR"/>
              </w:rPr>
              <w:t xml:space="preserve"> </w:t>
            </w:r>
            <w:r w:rsidRPr="008A2FE5">
              <w:rPr>
                <w:sz w:val="16"/>
                <w:szCs w:val="16"/>
                <w:lang w:val="tr-TR"/>
              </w:rPr>
              <w:t>çekilme. hamamın sıcak bölmesi</w:t>
            </w:r>
          </w:p>
        </w:tc>
        <w:tc>
          <w:tcPr>
            <w:tcW w:w="337" w:type="pct"/>
            <w:shd w:val="clear" w:color="auto" w:fill="auto"/>
            <w:vAlign w:val="center"/>
            <w:hideMark/>
          </w:tcPr>
          <w:p w14:paraId="5370A41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35353DB"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4EC4C21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D55C0E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D6B46B0" w14:textId="77777777" w:rsidTr="00A46ED6">
        <w:trPr>
          <w:trHeight w:val="225"/>
        </w:trPr>
        <w:tc>
          <w:tcPr>
            <w:tcW w:w="798" w:type="pct"/>
            <w:shd w:val="clear" w:color="auto" w:fill="auto"/>
            <w:vAlign w:val="center"/>
            <w:hideMark/>
          </w:tcPr>
          <w:p w14:paraId="077ABB78" w14:textId="77777777" w:rsidR="00812518" w:rsidRPr="008A2FE5" w:rsidRDefault="00812518" w:rsidP="00AE6969">
            <w:pPr>
              <w:bidi/>
              <w:jc w:val="center"/>
              <w:rPr>
                <w:sz w:val="16"/>
                <w:szCs w:val="16"/>
                <w:lang w:val="tr-TR"/>
              </w:rPr>
            </w:pPr>
            <w:r w:rsidRPr="008A2FE5">
              <w:rPr>
                <w:sz w:val="16"/>
                <w:szCs w:val="16"/>
                <w:rtl/>
                <w:lang w:val="tr-TR"/>
              </w:rPr>
              <w:t>خالوەت نشین</w:t>
            </w:r>
          </w:p>
        </w:tc>
        <w:tc>
          <w:tcPr>
            <w:tcW w:w="1377" w:type="pct"/>
            <w:shd w:val="clear" w:color="auto" w:fill="auto"/>
            <w:vAlign w:val="center"/>
            <w:hideMark/>
          </w:tcPr>
          <w:p w14:paraId="0A769768" w14:textId="77777777" w:rsidR="00812518" w:rsidRPr="008A2FE5" w:rsidRDefault="00812518" w:rsidP="00AE6969">
            <w:pPr>
              <w:jc w:val="center"/>
              <w:rPr>
                <w:sz w:val="16"/>
                <w:szCs w:val="16"/>
                <w:rtl/>
                <w:lang w:val="tr-TR"/>
              </w:rPr>
            </w:pPr>
            <w:r w:rsidRPr="008A2FE5">
              <w:rPr>
                <w:sz w:val="16"/>
                <w:szCs w:val="16"/>
                <w:lang w:val="tr-TR"/>
              </w:rPr>
              <w:t>halvette ibadet eden kişi</w:t>
            </w:r>
          </w:p>
        </w:tc>
        <w:tc>
          <w:tcPr>
            <w:tcW w:w="1374" w:type="pct"/>
            <w:shd w:val="clear" w:color="auto" w:fill="auto"/>
            <w:vAlign w:val="center"/>
            <w:hideMark/>
          </w:tcPr>
          <w:p w14:paraId="029B15BA" w14:textId="77777777" w:rsidR="00812518" w:rsidRPr="008A2FE5" w:rsidRDefault="00812518" w:rsidP="00AE6969">
            <w:pPr>
              <w:jc w:val="center"/>
              <w:rPr>
                <w:sz w:val="16"/>
                <w:szCs w:val="16"/>
                <w:lang w:val="tr-TR"/>
              </w:rPr>
            </w:pPr>
            <w:r w:rsidRPr="008A2FE5">
              <w:rPr>
                <w:sz w:val="16"/>
                <w:szCs w:val="16"/>
                <w:lang w:val="tr-TR"/>
              </w:rPr>
              <w:t>halvette, yalnızlıkta oturan</w:t>
            </w:r>
          </w:p>
        </w:tc>
        <w:tc>
          <w:tcPr>
            <w:tcW w:w="337" w:type="pct"/>
            <w:shd w:val="clear" w:color="auto" w:fill="auto"/>
            <w:vAlign w:val="center"/>
            <w:hideMark/>
          </w:tcPr>
          <w:p w14:paraId="129D22B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14A7FE9"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1219D08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362B94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3B35D55" w14:textId="77777777" w:rsidTr="00A46ED6">
        <w:trPr>
          <w:trHeight w:val="225"/>
        </w:trPr>
        <w:tc>
          <w:tcPr>
            <w:tcW w:w="798" w:type="pct"/>
            <w:shd w:val="clear" w:color="auto" w:fill="auto"/>
            <w:vAlign w:val="center"/>
            <w:hideMark/>
          </w:tcPr>
          <w:p w14:paraId="1783C2FA" w14:textId="77777777" w:rsidR="00812518" w:rsidRPr="008A2FE5" w:rsidRDefault="00812518" w:rsidP="00AE6969">
            <w:pPr>
              <w:bidi/>
              <w:jc w:val="center"/>
              <w:rPr>
                <w:sz w:val="16"/>
                <w:szCs w:val="16"/>
                <w:lang w:val="tr-TR"/>
              </w:rPr>
            </w:pPr>
            <w:r w:rsidRPr="008A2FE5">
              <w:rPr>
                <w:sz w:val="16"/>
                <w:szCs w:val="16"/>
                <w:rtl/>
                <w:lang w:val="tr-TR"/>
              </w:rPr>
              <w:t>خالوەتی</w:t>
            </w:r>
          </w:p>
        </w:tc>
        <w:tc>
          <w:tcPr>
            <w:tcW w:w="1377" w:type="pct"/>
            <w:shd w:val="clear" w:color="auto" w:fill="auto"/>
            <w:vAlign w:val="center"/>
            <w:hideMark/>
          </w:tcPr>
          <w:p w14:paraId="34DBC02C" w14:textId="77777777" w:rsidR="00812518" w:rsidRPr="008A2FE5" w:rsidRDefault="00812518" w:rsidP="00AE6969">
            <w:pPr>
              <w:jc w:val="center"/>
              <w:rPr>
                <w:sz w:val="16"/>
                <w:szCs w:val="16"/>
                <w:rtl/>
                <w:lang w:val="tr-TR"/>
              </w:rPr>
            </w:pPr>
            <w:r w:rsidRPr="008A2FE5">
              <w:rPr>
                <w:sz w:val="16"/>
                <w:szCs w:val="16"/>
                <w:lang w:val="tr-TR"/>
              </w:rPr>
              <w:t>halvete giren kişi</w:t>
            </w:r>
          </w:p>
        </w:tc>
        <w:tc>
          <w:tcPr>
            <w:tcW w:w="1374" w:type="pct"/>
            <w:shd w:val="clear" w:color="auto" w:fill="auto"/>
            <w:vAlign w:val="center"/>
            <w:hideMark/>
          </w:tcPr>
          <w:p w14:paraId="6D68192B" w14:textId="78AAE29F" w:rsidR="00812518" w:rsidRPr="008A2FE5" w:rsidRDefault="00812518" w:rsidP="00AE6969">
            <w:pPr>
              <w:jc w:val="center"/>
              <w:rPr>
                <w:sz w:val="16"/>
                <w:szCs w:val="16"/>
                <w:lang w:val="tr-TR"/>
              </w:rPr>
            </w:pPr>
            <w:r w:rsidRPr="008A2FE5">
              <w:rPr>
                <w:sz w:val="16"/>
                <w:szCs w:val="16"/>
                <w:lang w:val="tr-TR"/>
              </w:rPr>
              <w:t>halvetle ilgili. törenlerini tenhada</w:t>
            </w:r>
            <w:r>
              <w:rPr>
                <w:sz w:val="16"/>
                <w:szCs w:val="16"/>
                <w:lang w:val="tr-TR"/>
              </w:rPr>
              <w:t xml:space="preserve"> </w:t>
            </w:r>
            <w:r w:rsidRPr="008A2FE5">
              <w:rPr>
                <w:sz w:val="16"/>
                <w:szCs w:val="16"/>
                <w:lang w:val="tr-TR"/>
              </w:rPr>
              <w:t>yapan tarikat. halvetiye tarikatından olan kişi</w:t>
            </w:r>
          </w:p>
        </w:tc>
        <w:tc>
          <w:tcPr>
            <w:tcW w:w="337" w:type="pct"/>
            <w:shd w:val="clear" w:color="auto" w:fill="auto"/>
            <w:vAlign w:val="center"/>
            <w:hideMark/>
          </w:tcPr>
          <w:p w14:paraId="4D9A87D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C5B5C97"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17FBD9E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3E2827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19412FD" w14:textId="77777777" w:rsidTr="00A46ED6">
        <w:trPr>
          <w:trHeight w:val="225"/>
        </w:trPr>
        <w:tc>
          <w:tcPr>
            <w:tcW w:w="798" w:type="pct"/>
            <w:shd w:val="clear" w:color="auto" w:fill="auto"/>
            <w:vAlign w:val="center"/>
            <w:hideMark/>
          </w:tcPr>
          <w:p w14:paraId="63103A67" w14:textId="77777777" w:rsidR="00812518" w:rsidRPr="008A2FE5" w:rsidRDefault="00812518" w:rsidP="00AE6969">
            <w:pPr>
              <w:bidi/>
              <w:jc w:val="center"/>
              <w:rPr>
                <w:sz w:val="16"/>
                <w:szCs w:val="16"/>
                <w:lang w:val="tr-TR"/>
              </w:rPr>
            </w:pPr>
            <w:r w:rsidRPr="008A2FE5">
              <w:rPr>
                <w:sz w:val="16"/>
                <w:szCs w:val="16"/>
                <w:rtl/>
                <w:lang w:val="tr-TR"/>
              </w:rPr>
              <w:t>خالەف</w:t>
            </w:r>
          </w:p>
        </w:tc>
        <w:tc>
          <w:tcPr>
            <w:tcW w:w="1377" w:type="pct"/>
            <w:shd w:val="clear" w:color="auto" w:fill="auto"/>
            <w:vAlign w:val="center"/>
            <w:hideMark/>
          </w:tcPr>
          <w:p w14:paraId="009D67ED" w14:textId="77777777" w:rsidR="00812518" w:rsidRPr="008A2FE5" w:rsidRDefault="00812518" w:rsidP="00AE6969">
            <w:pPr>
              <w:jc w:val="center"/>
              <w:rPr>
                <w:sz w:val="16"/>
                <w:szCs w:val="16"/>
                <w:rtl/>
                <w:lang w:val="tr-TR"/>
              </w:rPr>
            </w:pPr>
            <w:r w:rsidRPr="008A2FE5">
              <w:rPr>
                <w:sz w:val="16"/>
                <w:szCs w:val="16"/>
                <w:lang w:val="tr-TR"/>
              </w:rPr>
              <w:t>kalan</w:t>
            </w:r>
          </w:p>
        </w:tc>
        <w:tc>
          <w:tcPr>
            <w:tcW w:w="1374" w:type="pct"/>
            <w:shd w:val="clear" w:color="auto" w:fill="auto"/>
            <w:vAlign w:val="center"/>
            <w:hideMark/>
          </w:tcPr>
          <w:p w14:paraId="31A88ECB" w14:textId="77777777" w:rsidR="00812518" w:rsidRPr="008A2FE5" w:rsidRDefault="00812518" w:rsidP="00AE6969">
            <w:pPr>
              <w:jc w:val="center"/>
              <w:rPr>
                <w:sz w:val="16"/>
                <w:szCs w:val="16"/>
                <w:lang w:val="tr-TR"/>
              </w:rPr>
            </w:pPr>
            <w:r w:rsidRPr="008A2FE5">
              <w:rPr>
                <w:sz w:val="16"/>
                <w:szCs w:val="16"/>
                <w:lang w:val="tr-TR"/>
              </w:rPr>
              <w:t>babadan sonra kalan oğul.</w:t>
            </w:r>
            <w:r>
              <w:rPr>
                <w:sz w:val="16"/>
                <w:szCs w:val="16"/>
                <w:lang w:val="tr-TR"/>
              </w:rPr>
              <w:t xml:space="preserve"> </w:t>
            </w:r>
            <w:r w:rsidRPr="008A2FE5">
              <w:rPr>
                <w:sz w:val="16"/>
                <w:szCs w:val="16"/>
                <w:lang w:val="tr-TR"/>
              </w:rPr>
              <w:t>memurlukta, birinden sonra gelip onun yerine</w:t>
            </w:r>
            <w:r>
              <w:rPr>
                <w:sz w:val="16"/>
                <w:szCs w:val="16"/>
                <w:lang w:val="tr-TR"/>
              </w:rPr>
              <w:t xml:space="preserve"> </w:t>
            </w:r>
            <w:r w:rsidRPr="008A2FE5">
              <w:rPr>
                <w:sz w:val="16"/>
                <w:szCs w:val="16"/>
                <w:lang w:val="tr-TR"/>
              </w:rPr>
              <w:t>geçen kişi.</w:t>
            </w:r>
          </w:p>
        </w:tc>
        <w:tc>
          <w:tcPr>
            <w:tcW w:w="337" w:type="pct"/>
            <w:shd w:val="clear" w:color="auto" w:fill="auto"/>
            <w:vAlign w:val="center"/>
            <w:hideMark/>
          </w:tcPr>
          <w:p w14:paraId="2A7AD53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55291A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BAAC71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1A4927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136C90C" w14:textId="77777777" w:rsidTr="00A46ED6">
        <w:trPr>
          <w:trHeight w:val="225"/>
        </w:trPr>
        <w:tc>
          <w:tcPr>
            <w:tcW w:w="798" w:type="pct"/>
            <w:shd w:val="clear" w:color="auto" w:fill="auto"/>
            <w:vAlign w:val="center"/>
            <w:hideMark/>
          </w:tcPr>
          <w:p w14:paraId="78A91E04" w14:textId="77777777" w:rsidR="00812518" w:rsidRPr="008A2FE5" w:rsidRDefault="00812518" w:rsidP="00AE6969">
            <w:pPr>
              <w:bidi/>
              <w:jc w:val="center"/>
              <w:rPr>
                <w:sz w:val="16"/>
                <w:szCs w:val="16"/>
                <w:lang w:val="tr-TR"/>
              </w:rPr>
            </w:pPr>
            <w:r w:rsidRPr="008A2FE5">
              <w:rPr>
                <w:sz w:val="16"/>
                <w:szCs w:val="16"/>
                <w:rtl/>
                <w:lang w:val="tr-TR"/>
              </w:rPr>
              <w:t>خەم</w:t>
            </w:r>
          </w:p>
        </w:tc>
        <w:tc>
          <w:tcPr>
            <w:tcW w:w="1377" w:type="pct"/>
            <w:shd w:val="clear" w:color="auto" w:fill="auto"/>
            <w:vAlign w:val="center"/>
            <w:hideMark/>
          </w:tcPr>
          <w:p w14:paraId="0AF182CE" w14:textId="77777777" w:rsidR="00812518" w:rsidRPr="008A2FE5" w:rsidRDefault="00812518" w:rsidP="00AE6969">
            <w:pPr>
              <w:jc w:val="center"/>
              <w:rPr>
                <w:sz w:val="16"/>
                <w:szCs w:val="16"/>
                <w:rtl/>
                <w:lang w:val="tr-TR"/>
              </w:rPr>
            </w:pPr>
            <w:r w:rsidRPr="008A2FE5">
              <w:rPr>
                <w:sz w:val="16"/>
                <w:szCs w:val="16"/>
                <w:lang w:val="tr-TR"/>
              </w:rPr>
              <w:t>kıvrılmak, eğilmek</w:t>
            </w:r>
          </w:p>
        </w:tc>
        <w:tc>
          <w:tcPr>
            <w:tcW w:w="1374" w:type="pct"/>
            <w:shd w:val="clear" w:color="auto" w:fill="auto"/>
            <w:vAlign w:val="center"/>
            <w:hideMark/>
          </w:tcPr>
          <w:p w14:paraId="6E33DC58" w14:textId="77777777" w:rsidR="00812518" w:rsidRPr="008A2FE5" w:rsidRDefault="00812518" w:rsidP="00AE6969">
            <w:pPr>
              <w:jc w:val="center"/>
              <w:rPr>
                <w:sz w:val="16"/>
                <w:szCs w:val="16"/>
                <w:lang w:val="tr-TR"/>
              </w:rPr>
            </w:pPr>
            <w:r w:rsidRPr="008A2FE5">
              <w:rPr>
                <w:sz w:val="16"/>
                <w:szCs w:val="16"/>
                <w:lang w:val="tr-TR"/>
              </w:rPr>
              <w:t>eğri, bükülmüş</w:t>
            </w:r>
          </w:p>
        </w:tc>
        <w:tc>
          <w:tcPr>
            <w:tcW w:w="337" w:type="pct"/>
            <w:shd w:val="clear" w:color="auto" w:fill="auto"/>
            <w:vAlign w:val="center"/>
            <w:hideMark/>
          </w:tcPr>
          <w:p w14:paraId="56990F0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8E38C4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C89C48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C4654F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A7CB7CA" w14:textId="77777777" w:rsidTr="00A46ED6">
        <w:trPr>
          <w:trHeight w:val="225"/>
        </w:trPr>
        <w:tc>
          <w:tcPr>
            <w:tcW w:w="798" w:type="pct"/>
            <w:shd w:val="clear" w:color="auto" w:fill="auto"/>
            <w:vAlign w:val="center"/>
            <w:hideMark/>
          </w:tcPr>
          <w:p w14:paraId="4DCB9D1D" w14:textId="77777777" w:rsidR="00812518" w:rsidRPr="008A2FE5" w:rsidRDefault="00812518" w:rsidP="00AE6969">
            <w:pPr>
              <w:bidi/>
              <w:jc w:val="center"/>
              <w:rPr>
                <w:sz w:val="16"/>
                <w:szCs w:val="16"/>
                <w:lang w:val="tr-TR"/>
              </w:rPr>
            </w:pPr>
            <w:r w:rsidRPr="008A2FE5">
              <w:rPr>
                <w:sz w:val="16"/>
                <w:szCs w:val="16"/>
                <w:rtl/>
                <w:lang w:val="tr-TR"/>
              </w:rPr>
              <w:t>خەمۆش</w:t>
            </w:r>
          </w:p>
        </w:tc>
        <w:tc>
          <w:tcPr>
            <w:tcW w:w="1377" w:type="pct"/>
            <w:shd w:val="clear" w:color="auto" w:fill="auto"/>
            <w:vAlign w:val="center"/>
            <w:hideMark/>
          </w:tcPr>
          <w:p w14:paraId="17572D84" w14:textId="77777777" w:rsidR="00812518" w:rsidRPr="008A2FE5" w:rsidRDefault="00812518" w:rsidP="00AE6969">
            <w:pPr>
              <w:jc w:val="center"/>
              <w:rPr>
                <w:sz w:val="16"/>
                <w:szCs w:val="16"/>
                <w:rtl/>
                <w:lang w:val="tr-TR"/>
              </w:rPr>
            </w:pPr>
            <w:r w:rsidRPr="008A2FE5">
              <w:rPr>
                <w:sz w:val="16"/>
                <w:szCs w:val="16"/>
                <w:lang w:val="tr-TR"/>
              </w:rPr>
              <w:t>sessiz, susmuş.</w:t>
            </w:r>
          </w:p>
        </w:tc>
        <w:tc>
          <w:tcPr>
            <w:tcW w:w="1374" w:type="pct"/>
            <w:shd w:val="clear" w:color="auto" w:fill="auto"/>
            <w:vAlign w:val="center"/>
            <w:hideMark/>
          </w:tcPr>
          <w:p w14:paraId="0679DB7A" w14:textId="77777777" w:rsidR="00812518" w:rsidRPr="008A2FE5" w:rsidRDefault="00812518" w:rsidP="00AE6969">
            <w:pPr>
              <w:jc w:val="center"/>
              <w:rPr>
                <w:sz w:val="16"/>
                <w:szCs w:val="16"/>
                <w:lang w:val="tr-TR"/>
              </w:rPr>
            </w:pPr>
            <w:r w:rsidRPr="008A2FE5">
              <w:rPr>
                <w:sz w:val="16"/>
                <w:szCs w:val="16"/>
                <w:lang w:val="tr-TR"/>
              </w:rPr>
              <w:t>sessiz, susmuş.</w:t>
            </w:r>
          </w:p>
        </w:tc>
        <w:tc>
          <w:tcPr>
            <w:tcW w:w="337" w:type="pct"/>
            <w:shd w:val="clear" w:color="auto" w:fill="auto"/>
            <w:vAlign w:val="center"/>
            <w:hideMark/>
          </w:tcPr>
          <w:p w14:paraId="0BE5857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F3E6EF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933C4D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2121356" w14:textId="77777777" w:rsidR="00812518" w:rsidRPr="008A2FE5" w:rsidRDefault="00812518" w:rsidP="00AE6969">
            <w:pPr>
              <w:jc w:val="center"/>
              <w:rPr>
                <w:sz w:val="16"/>
                <w:szCs w:val="16"/>
                <w:lang w:val="tr-TR"/>
              </w:rPr>
            </w:pPr>
            <w:r w:rsidRPr="008A2FE5">
              <w:rPr>
                <w:sz w:val="16"/>
                <w:szCs w:val="16"/>
                <w:lang w:val="tr-TR"/>
              </w:rPr>
              <w:t>3</w:t>
            </w:r>
          </w:p>
        </w:tc>
      </w:tr>
      <w:tr w:rsidR="00473AA7" w:rsidRPr="008A2FE5" w14:paraId="34B41124" w14:textId="77777777" w:rsidTr="00473AA7">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473AA7" w:rsidRPr="008A2FE5" w14:paraId="1EA93D99" w14:textId="77777777" w:rsidTr="00AA3F8E">
              <w:trPr>
                <w:trHeight w:val="225"/>
              </w:trPr>
              <w:tc>
                <w:tcPr>
                  <w:tcW w:w="5000" w:type="pct"/>
                  <w:shd w:val="clear" w:color="auto" w:fill="auto"/>
                  <w:vAlign w:val="center"/>
                </w:tcPr>
                <w:p w14:paraId="1F5BC535" w14:textId="77777777" w:rsidR="00473AA7" w:rsidRPr="00BF3F83" w:rsidRDefault="00473AA7" w:rsidP="00473AA7">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57BACF6B" w14:textId="77777777" w:rsidR="00473AA7" w:rsidRPr="008A2FE5" w:rsidRDefault="00473AA7" w:rsidP="00AE6969">
            <w:pPr>
              <w:jc w:val="center"/>
              <w:rPr>
                <w:sz w:val="16"/>
                <w:szCs w:val="16"/>
                <w:lang w:val="tr-TR"/>
              </w:rPr>
            </w:pPr>
          </w:p>
        </w:tc>
      </w:tr>
      <w:tr w:rsidR="00812518" w:rsidRPr="008A2FE5" w14:paraId="14BC1C4F" w14:textId="77777777" w:rsidTr="00A46ED6">
        <w:trPr>
          <w:trHeight w:val="225"/>
        </w:trPr>
        <w:tc>
          <w:tcPr>
            <w:tcW w:w="798" w:type="pct"/>
            <w:shd w:val="clear" w:color="auto" w:fill="auto"/>
            <w:vAlign w:val="center"/>
            <w:hideMark/>
          </w:tcPr>
          <w:p w14:paraId="5DA38970" w14:textId="77777777" w:rsidR="00812518" w:rsidRPr="008A2FE5" w:rsidRDefault="00812518" w:rsidP="00AE6969">
            <w:pPr>
              <w:bidi/>
              <w:jc w:val="center"/>
              <w:rPr>
                <w:sz w:val="16"/>
                <w:szCs w:val="16"/>
                <w:lang w:val="tr-TR"/>
              </w:rPr>
            </w:pPr>
            <w:r w:rsidRPr="008A2FE5">
              <w:rPr>
                <w:sz w:val="16"/>
                <w:szCs w:val="16"/>
                <w:rtl/>
                <w:lang w:val="tr-TR"/>
              </w:rPr>
              <w:t>خەندە</w:t>
            </w:r>
          </w:p>
        </w:tc>
        <w:tc>
          <w:tcPr>
            <w:tcW w:w="1377" w:type="pct"/>
            <w:shd w:val="clear" w:color="auto" w:fill="auto"/>
            <w:vAlign w:val="center"/>
            <w:hideMark/>
          </w:tcPr>
          <w:p w14:paraId="65DC6B59" w14:textId="77777777" w:rsidR="00812518" w:rsidRPr="008A2FE5" w:rsidRDefault="00812518" w:rsidP="00AE6969">
            <w:pPr>
              <w:jc w:val="center"/>
              <w:rPr>
                <w:sz w:val="16"/>
                <w:szCs w:val="16"/>
                <w:rtl/>
                <w:lang w:val="tr-TR"/>
              </w:rPr>
            </w:pPr>
            <w:r w:rsidRPr="008A2FE5">
              <w:rPr>
                <w:sz w:val="16"/>
                <w:szCs w:val="16"/>
                <w:lang w:val="tr-TR"/>
              </w:rPr>
              <w:t>açmak(çiçek)</w:t>
            </w:r>
          </w:p>
        </w:tc>
        <w:tc>
          <w:tcPr>
            <w:tcW w:w="1374" w:type="pct"/>
            <w:shd w:val="clear" w:color="auto" w:fill="auto"/>
            <w:vAlign w:val="center"/>
            <w:hideMark/>
          </w:tcPr>
          <w:p w14:paraId="540F111E" w14:textId="77777777" w:rsidR="00812518" w:rsidRPr="008A2FE5" w:rsidRDefault="00812518" w:rsidP="00AE6969">
            <w:pPr>
              <w:jc w:val="center"/>
              <w:rPr>
                <w:sz w:val="16"/>
                <w:szCs w:val="16"/>
                <w:lang w:val="tr-TR"/>
              </w:rPr>
            </w:pPr>
            <w:r w:rsidRPr="008A2FE5">
              <w:rPr>
                <w:sz w:val="16"/>
                <w:szCs w:val="16"/>
                <w:lang w:val="tr-TR"/>
              </w:rPr>
              <w:t>gülme, gülüş</w:t>
            </w:r>
          </w:p>
        </w:tc>
        <w:tc>
          <w:tcPr>
            <w:tcW w:w="337" w:type="pct"/>
            <w:shd w:val="clear" w:color="auto" w:fill="auto"/>
            <w:vAlign w:val="center"/>
            <w:hideMark/>
          </w:tcPr>
          <w:p w14:paraId="6110994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4D5B394"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25570CBC"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790453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539B841" w14:textId="77777777" w:rsidTr="00A46ED6">
        <w:trPr>
          <w:trHeight w:val="225"/>
        </w:trPr>
        <w:tc>
          <w:tcPr>
            <w:tcW w:w="798" w:type="pct"/>
            <w:shd w:val="clear" w:color="auto" w:fill="auto"/>
            <w:vAlign w:val="center"/>
            <w:hideMark/>
          </w:tcPr>
          <w:p w14:paraId="0F96C790" w14:textId="77777777" w:rsidR="00812518" w:rsidRPr="008A2FE5" w:rsidRDefault="00812518" w:rsidP="00AE6969">
            <w:pPr>
              <w:bidi/>
              <w:jc w:val="center"/>
              <w:rPr>
                <w:sz w:val="16"/>
                <w:szCs w:val="16"/>
                <w:lang w:val="tr-TR"/>
              </w:rPr>
            </w:pPr>
            <w:r w:rsidRPr="008A2FE5">
              <w:rPr>
                <w:sz w:val="16"/>
                <w:szCs w:val="16"/>
                <w:rtl/>
                <w:lang w:val="tr-TR"/>
              </w:rPr>
              <w:t>خەوف</w:t>
            </w:r>
          </w:p>
        </w:tc>
        <w:tc>
          <w:tcPr>
            <w:tcW w:w="1377" w:type="pct"/>
            <w:shd w:val="clear" w:color="auto" w:fill="auto"/>
            <w:vAlign w:val="center"/>
            <w:hideMark/>
          </w:tcPr>
          <w:p w14:paraId="26729005" w14:textId="77777777" w:rsidR="00812518" w:rsidRPr="008A2FE5" w:rsidRDefault="00812518" w:rsidP="00AE6969">
            <w:pPr>
              <w:jc w:val="center"/>
              <w:rPr>
                <w:sz w:val="16"/>
                <w:szCs w:val="16"/>
                <w:rtl/>
                <w:lang w:val="tr-TR"/>
              </w:rPr>
            </w:pPr>
            <w:r w:rsidRPr="008A2FE5">
              <w:rPr>
                <w:sz w:val="16"/>
                <w:szCs w:val="16"/>
                <w:lang w:val="tr-TR"/>
              </w:rPr>
              <w:t>korku</w:t>
            </w:r>
          </w:p>
        </w:tc>
        <w:tc>
          <w:tcPr>
            <w:tcW w:w="1374" w:type="pct"/>
            <w:shd w:val="clear" w:color="auto" w:fill="auto"/>
            <w:vAlign w:val="center"/>
            <w:hideMark/>
          </w:tcPr>
          <w:p w14:paraId="140BC5D8" w14:textId="77777777" w:rsidR="00812518" w:rsidRPr="008A2FE5" w:rsidRDefault="00812518" w:rsidP="00AE6969">
            <w:pPr>
              <w:jc w:val="center"/>
              <w:rPr>
                <w:sz w:val="16"/>
                <w:szCs w:val="16"/>
                <w:lang w:val="tr-TR"/>
              </w:rPr>
            </w:pPr>
            <w:r w:rsidRPr="008A2FE5">
              <w:rPr>
                <w:sz w:val="16"/>
                <w:szCs w:val="16"/>
                <w:lang w:val="tr-TR"/>
              </w:rPr>
              <w:t>korku</w:t>
            </w:r>
          </w:p>
        </w:tc>
        <w:tc>
          <w:tcPr>
            <w:tcW w:w="337" w:type="pct"/>
            <w:shd w:val="clear" w:color="auto" w:fill="auto"/>
            <w:vAlign w:val="center"/>
            <w:hideMark/>
          </w:tcPr>
          <w:p w14:paraId="22B1A18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38E520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5EE4AF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1BE867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39CACDB" w14:textId="77777777" w:rsidTr="00A46ED6">
        <w:trPr>
          <w:trHeight w:val="225"/>
        </w:trPr>
        <w:tc>
          <w:tcPr>
            <w:tcW w:w="798" w:type="pct"/>
            <w:shd w:val="clear" w:color="auto" w:fill="auto"/>
            <w:vAlign w:val="center"/>
            <w:hideMark/>
          </w:tcPr>
          <w:p w14:paraId="425E8FD2" w14:textId="77777777" w:rsidR="00812518" w:rsidRPr="008A2FE5" w:rsidRDefault="00812518" w:rsidP="00AE6969">
            <w:pPr>
              <w:bidi/>
              <w:jc w:val="center"/>
              <w:rPr>
                <w:sz w:val="16"/>
                <w:szCs w:val="16"/>
                <w:lang w:val="tr-TR"/>
              </w:rPr>
            </w:pPr>
            <w:r w:rsidRPr="008A2FE5">
              <w:rPr>
                <w:sz w:val="16"/>
                <w:szCs w:val="16"/>
                <w:rtl/>
                <w:lang w:val="tr-TR"/>
              </w:rPr>
              <w:t>خەوفناك</w:t>
            </w:r>
          </w:p>
        </w:tc>
        <w:tc>
          <w:tcPr>
            <w:tcW w:w="1377" w:type="pct"/>
            <w:shd w:val="clear" w:color="auto" w:fill="auto"/>
            <w:vAlign w:val="center"/>
            <w:hideMark/>
          </w:tcPr>
          <w:p w14:paraId="40C04F05" w14:textId="77777777" w:rsidR="00812518" w:rsidRPr="008A2FE5" w:rsidRDefault="00812518" w:rsidP="00AE6969">
            <w:pPr>
              <w:jc w:val="center"/>
              <w:rPr>
                <w:sz w:val="16"/>
                <w:szCs w:val="16"/>
                <w:rtl/>
                <w:lang w:val="tr-TR"/>
              </w:rPr>
            </w:pPr>
            <w:r w:rsidRPr="008A2FE5">
              <w:rPr>
                <w:sz w:val="16"/>
                <w:szCs w:val="16"/>
                <w:lang w:val="tr-TR"/>
              </w:rPr>
              <w:t>kalbi korku ile dolu</w:t>
            </w:r>
          </w:p>
        </w:tc>
        <w:tc>
          <w:tcPr>
            <w:tcW w:w="1374" w:type="pct"/>
            <w:shd w:val="clear" w:color="auto" w:fill="auto"/>
            <w:vAlign w:val="center"/>
            <w:hideMark/>
          </w:tcPr>
          <w:p w14:paraId="2CA44397" w14:textId="77777777" w:rsidR="00812518" w:rsidRPr="008A2FE5" w:rsidRDefault="00812518" w:rsidP="00AE6969">
            <w:pPr>
              <w:jc w:val="center"/>
              <w:rPr>
                <w:sz w:val="16"/>
                <w:szCs w:val="16"/>
                <w:lang w:val="tr-TR"/>
              </w:rPr>
            </w:pPr>
            <w:r w:rsidRPr="008A2FE5">
              <w:rPr>
                <w:sz w:val="16"/>
                <w:szCs w:val="16"/>
                <w:lang w:val="tr-TR"/>
              </w:rPr>
              <w:t>korkulu, korkutan</w:t>
            </w:r>
          </w:p>
        </w:tc>
        <w:tc>
          <w:tcPr>
            <w:tcW w:w="337" w:type="pct"/>
            <w:shd w:val="clear" w:color="auto" w:fill="auto"/>
            <w:vAlign w:val="center"/>
            <w:hideMark/>
          </w:tcPr>
          <w:p w14:paraId="34C1CA5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97CB80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0AC125A"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448B03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D1FCFAB" w14:textId="77777777" w:rsidTr="00A46ED6">
        <w:trPr>
          <w:trHeight w:val="225"/>
        </w:trPr>
        <w:tc>
          <w:tcPr>
            <w:tcW w:w="798" w:type="pct"/>
            <w:shd w:val="clear" w:color="auto" w:fill="auto"/>
            <w:vAlign w:val="center"/>
            <w:hideMark/>
          </w:tcPr>
          <w:p w14:paraId="0CA031F7" w14:textId="77777777" w:rsidR="00812518" w:rsidRPr="008A2FE5" w:rsidRDefault="00812518" w:rsidP="00AE6969">
            <w:pPr>
              <w:bidi/>
              <w:jc w:val="center"/>
              <w:rPr>
                <w:sz w:val="16"/>
                <w:szCs w:val="16"/>
                <w:lang w:val="tr-TR"/>
              </w:rPr>
            </w:pPr>
            <w:r w:rsidRPr="008A2FE5">
              <w:rPr>
                <w:sz w:val="16"/>
                <w:szCs w:val="16"/>
                <w:rtl/>
                <w:lang w:val="tr-TR"/>
              </w:rPr>
              <w:t>خەیال</w:t>
            </w:r>
          </w:p>
        </w:tc>
        <w:tc>
          <w:tcPr>
            <w:tcW w:w="1377" w:type="pct"/>
            <w:shd w:val="clear" w:color="auto" w:fill="auto"/>
            <w:vAlign w:val="center"/>
            <w:hideMark/>
          </w:tcPr>
          <w:p w14:paraId="78A9937D" w14:textId="77777777" w:rsidR="00812518" w:rsidRPr="008A2FE5" w:rsidRDefault="00812518" w:rsidP="00AE6969">
            <w:pPr>
              <w:jc w:val="center"/>
              <w:rPr>
                <w:sz w:val="16"/>
                <w:szCs w:val="16"/>
                <w:rtl/>
                <w:lang w:val="tr-TR"/>
              </w:rPr>
            </w:pPr>
            <w:r w:rsidRPr="008A2FE5">
              <w:rPr>
                <w:sz w:val="16"/>
                <w:szCs w:val="16"/>
                <w:lang w:val="tr-TR"/>
              </w:rPr>
              <w:t>hayal, gölge</w:t>
            </w:r>
          </w:p>
        </w:tc>
        <w:tc>
          <w:tcPr>
            <w:tcW w:w="1374" w:type="pct"/>
            <w:shd w:val="clear" w:color="auto" w:fill="auto"/>
            <w:vAlign w:val="center"/>
            <w:hideMark/>
          </w:tcPr>
          <w:p w14:paraId="1C8C1C8C" w14:textId="77777777" w:rsidR="00812518" w:rsidRPr="008A2FE5" w:rsidRDefault="00812518" w:rsidP="00AE6969">
            <w:pPr>
              <w:jc w:val="center"/>
              <w:rPr>
                <w:sz w:val="16"/>
                <w:szCs w:val="16"/>
                <w:lang w:val="tr-TR"/>
              </w:rPr>
            </w:pPr>
            <w:r w:rsidRPr="008A2FE5">
              <w:rPr>
                <w:sz w:val="16"/>
                <w:szCs w:val="16"/>
                <w:lang w:val="tr-TR"/>
              </w:rPr>
              <w:t>hayal</w:t>
            </w:r>
          </w:p>
        </w:tc>
        <w:tc>
          <w:tcPr>
            <w:tcW w:w="337" w:type="pct"/>
            <w:shd w:val="clear" w:color="auto" w:fill="auto"/>
            <w:vAlign w:val="center"/>
            <w:hideMark/>
          </w:tcPr>
          <w:p w14:paraId="462FDD5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54AE1B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4C3040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87E376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D3AA483" w14:textId="77777777" w:rsidTr="00A46ED6">
        <w:trPr>
          <w:trHeight w:val="225"/>
        </w:trPr>
        <w:tc>
          <w:tcPr>
            <w:tcW w:w="798" w:type="pct"/>
            <w:shd w:val="clear" w:color="auto" w:fill="auto"/>
            <w:vAlign w:val="center"/>
            <w:hideMark/>
          </w:tcPr>
          <w:p w14:paraId="086EB2E2" w14:textId="77777777" w:rsidR="00812518" w:rsidRPr="008A2FE5" w:rsidRDefault="00812518" w:rsidP="00AE6969">
            <w:pPr>
              <w:bidi/>
              <w:jc w:val="center"/>
              <w:rPr>
                <w:sz w:val="16"/>
                <w:szCs w:val="16"/>
                <w:lang w:val="tr-TR"/>
              </w:rPr>
            </w:pPr>
            <w:r w:rsidRPr="008A2FE5">
              <w:rPr>
                <w:sz w:val="16"/>
                <w:szCs w:val="16"/>
                <w:rtl/>
                <w:lang w:val="tr-TR"/>
              </w:rPr>
              <w:t>خەیمە</w:t>
            </w:r>
          </w:p>
        </w:tc>
        <w:tc>
          <w:tcPr>
            <w:tcW w:w="1377" w:type="pct"/>
            <w:shd w:val="clear" w:color="auto" w:fill="auto"/>
            <w:vAlign w:val="center"/>
            <w:hideMark/>
          </w:tcPr>
          <w:p w14:paraId="19D140D3" w14:textId="77777777" w:rsidR="00812518" w:rsidRPr="008A2FE5" w:rsidRDefault="00812518" w:rsidP="00AE6969">
            <w:pPr>
              <w:jc w:val="center"/>
              <w:rPr>
                <w:sz w:val="16"/>
                <w:szCs w:val="16"/>
                <w:rtl/>
                <w:lang w:val="tr-TR"/>
              </w:rPr>
            </w:pPr>
            <w:r w:rsidRPr="008A2FE5">
              <w:rPr>
                <w:sz w:val="16"/>
                <w:szCs w:val="16"/>
                <w:lang w:val="tr-TR"/>
              </w:rPr>
              <w:t>çadır</w:t>
            </w:r>
          </w:p>
        </w:tc>
        <w:tc>
          <w:tcPr>
            <w:tcW w:w="1374" w:type="pct"/>
            <w:shd w:val="clear" w:color="auto" w:fill="auto"/>
            <w:vAlign w:val="center"/>
            <w:hideMark/>
          </w:tcPr>
          <w:p w14:paraId="0BB0A563" w14:textId="77777777" w:rsidR="00812518" w:rsidRPr="008A2FE5" w:rsidRDefault="00812518" w:rsidP="00AE6969">
            <w:pPr>
              <w:jc w:val="center"/>
              <w:rPr>
                <w:sz w:val="16"/>
                <w:szCs w:val="16"/>
                <w:lang w:val="tr-TR"/>
              </w:rPr>
            </w:pPr>
            <w:r w:rsidRPr="008A2FE5">
              <w:rPr>
                <w:sz w:val="16"/>
                <w:szCs w:val="16"/>
                <w:lang w:val="tr-TR"/>
              </w:rPr>
              <w:t>çadır</w:t>
            </w:r>
          </w:p>
        </w:tc>
        <w:tc>
          <w:tcPr>
            <w:tcW w:w="337" w:type="pct"/>
            <w:shd w:val="clear" w:color="auto" w:fill="auto"/>
            <w:vAlign w:val="center"/>
            <w:hideMark/>
          </w:tcPr>
          <w:p w14:paraId="12C58C6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FA8F3AF" w14:textId="77777777" w:rsidR="00812518" w:rsidRPr="008A2FE5" w:rsidRDefault="00812518" w:rsidP="00AE6969">
            <w:pPr>
              <w:jc w:val="center"/>
              <w:rPr>
                <w:sz w:val="16"/>
                <w:szCs w:val="16"/>
                <w:lang w:val="tr-TR"/>
              </w:rPr>
            </w:pPr>
            <w:r w:rsidRPr="008A2FE5">
              <w:rPr>
                <w:sz w:val="16"/>
                <w:szCs w:val="16"/>
                <w:lang w:val="tr-TR"/>
              </w:rPr>
              <w:t>2</w:t>
            </w:r>
          </w:p>
        </w:tc>
        <w:tc>
          <w:tcPr>
            <w:tcW w:w="359" w:type="pct"/>
            <w:shd w:val="clear" w:color="auto" w:fill="auto"/>
            <w:vAlign w:val="center"/>
            <w:hideMark/>
          </w:tcPr>
          <w:p w14:paraId="4F99625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A5F187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8150C0A" w14:textId="77777777" w:rsidTr="00A46ED6">
        <w:trPr>
          <w:trHeight w:val="225"/>
        </w:trPr>
        <w:tc>
          <w:tcPr>
            <w:tcW w:w="798" w:type="pct"/>
            <w:shd w:val="clear" w:color="auto" w:fill="auto"/>
            <w:vAlign w:val="center"/>
            <w:hideMark/>
          </w:tcPr>
          <w:p w14:paraId="0DC6052B" w14:textId="77777777" w:rsidR="00812518" w:rsidRPr="008A2FE5" w:rsidRDefault="00812518" w:rsidP="00AE6969">
            <w:pPr>
              <w:bidi/>
              <w:jc w:val="center"/>
              <w:rPr>
                <w:sz w:val="16"/>
                <w:szCs w:val="16"/>
                <w:lang w:val="tr-TR"/>
              </w:rPr>
            </w:pPr>
            <w:r w:rsidRPr="008A2FE5">
              <w:rPr>
                <w:sz w:val="16"/>
                <w:szCs w:val="16"/>
                <w:rtl/>
                <w:lang w:val="tr-TR"/>
              </w:rPr>
              <w:t>خیتاب</w:t>
            </w:r>
          </w:p>
        </w:tc>
        <w:tc>
          <w:tcPr>
            <w:tcW w:w="1377" w:type="pct"/>
            <w:shd w:val="clear" w:color="auto" w:fill="auto"/>
            <w:vAlign w:val="center"/>
            <w:hideMark/>
          </w:tcPr>
          <w:p w14:paraId="00C0F25B" w14:textId="77777777" w:rsidR="00812518" w:rsidRPr="008A2FE5" w:rsidRDefault="00812518" w:rsidP="00AE6969">
            <w:pPr>
              <w:jc w:val="center"/>
              <w:rPr>
                <w:sz w:val="16"/>
                <w:szCs w:val="16"/>
                <w:rtl/>
                <w:lang w:val="tr-TR"/>
              </w:rPr>
            </w:pPr>
            <w:r w:rsidRPr="008A2FE5">
              <w:rPr>
                <w:sz w:val="16"/>
                <w:szCs w:val="16"/>
                <w:lang w:val="tr-TR"/>
              </w:rPr>
              <w:t>hitap etmek</w:t>
            </w:r>
          </w:p>
        </w:tc>
        <w:tc>
          <w:tcPr>
            <w:tcW w:w="1374" w:type="pct"/>
            <w:shd w:val="clear" w:color="auto" w:fill="auto"/>
            <w:vAlign w:val="center"/>
            <w:hideMark/>
          </w:tcPr>
          <w:p w14:paraId="051E3539" w14:textId="77777777" w:rsidR="00812518" w:rsidRPr="008A2FE5" w:rsidRDefault="00812518" w:rsidP="00AE6969">
            <w:pPr>
              <w:jc w:val="center"/>
              <w:rPr>
                <w:sz w:val="16"/>
                <w:szCs w:val="16"/>
                <w:lang w:val="tr-TR"/>
              </w:rPr>
            </w:pPr>
            <w:r w:rsidRPr="008A2FE5">
              <w:rPr>
                <w:sz w:val="16"/>
                <w:szCs w:val="16"/>
                <w:lang w:val="tr-TR"/>
              </w:rPr>
              <w:t>hitap</w:t>
            </w:r>
          </w:p>
        </w:tc>
        <w:tc>
          <w:tcPr>
            <w:tcW w:w="337" w:type="pct"/>
            <w:shd w:val="clear" w:color="auto" w:fill="auto"/>
            <w:vAlign w:val="center"/>
            <w:hideMark/>
          </w:tcPr>
          <w:p w14:paraId="72EC8CF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7E8F372"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ED045D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714127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EB55C52" w14:textId="77777777" w:rsidTr="00A46ED6">
        <w:trPr>
          <w:trHeight w:val="225"/>
        </w:trPr>
        <w:tc>
          <w:tcPr>
            <w:tcW w:w="798" w:type="pct"/>
            <w:shd w:val="clear" w:color="auto" w:fill="auto"/>
            <w:vAlign w:val="center"/>
            <w:hideMark/>
          </w:tcPr>
          <w:p w14:paraId="1A7BA6F0" w14:textId="77777777" w:rsidR="00812518" w:rsidRPr="008A2FE5" w:rsidRDefault="00812518" w:rsidP="00AE6969">
            <w:pPr>
              <w:bidi/>
              <w:jc w:val="center"/>
              <w:rPr>
                <w:sz w:val="16"/>
                <w:szCs w:val="16"/>
                <w:lang w:val="tr-TR"/>
              </w:rPr>
            </w:pPr>
            <w:r w:rsidRPr="008A2FE5">
              <w:rPr>
                <w:sz w:val="16"/>
                <w:szCs w:val="16"/>
                <w:rtl/>
                <w:lang w:val="tr-TR"/>
              </w:rPr>
              <w:t>خیرس</w:t>
            </w:r>
          </w:p>
        </w:tc>
        <w:tc>
          <w:tcPr>
            <w:tcW w:w="1377" w:type="pct"/>
            <w:shd w:val="clear" w:color="auto" w:fill="auto"/>
            <w:vAlign w:val="center"/>
            <w:hideMark/>
          </w:tcPr>
          <w:p w14:paraId="14C00DB9" w14:textId="77777777" w:rsidR="00812518" w:rsidRPr="008A2FE5" w:rsidRDefault="00812518" w:rsidP="00AE6969">
            <w:pPr>
              <w:jc w:val="center"/>
              <w:rPr>
                <w:sz w:val="16"/>
                <w:szCs w:val="16"/>
                <w:rtl/>
                <w:lang w:val="tr-TR"/>
              </w:rPr>
            </w:pPr>
            <w:r w:rsidRPr="008A2FE5">
              <w:rPr>
                <w:sz w:val="16"/>
                <w:szCs w:val="16"/>
                <w:lang w:val="tr-TR"/>
              </w:rPr>
              <w:t>ayı</w:t>
            </w:r>
          </w:p>
        </w:tc>
        <w:tc>
          <w:tcPr>
            <w:tcW w:w="1374" w:type="pct"/>
            <w:shd w:val="clear" w:color="auto" w:fill="auto"/>
            <w:vAlign w:val="center"/>
            <w:hideMark/>
          </w:tcPr>
          <w:p w14:paraId="26DB1F17" w14:textId="77777777" w:rsidR="00812518" w:rsidRPr="008A2FE5" w:rsidRDefault="00812518" w:rsidP="00AE6969">
            <w:pPr>
              <w:jc w:val="center"/>
              <w:rPr>
                <w:sz w:val="16"/>
                <w:szCs w:val="16"/>
                <w:lang w:val="tr-TR"/>
              </w:rPr>
            </w:pPr>
            <w:r w:rsidRPr="008A2FE5">
              <w:rPr>
                <w:sz w:val="16"/>
                <w:szCs w:val="16"/>
                <w:lang w:val="tr-TR"/>
              </w:rPr>
              <w:t>ayı</w:t>
            </w:r>
          </w:p>
        </w:tc>
        <w:tc>
          <w:tcPr>
            <w:tcW w:w="337" w:type="pct"/>
            <w:shd w:val="clear" w:color="auto" w:fill="auto"/>
            <w:vAlign w:val="center"/>
            <w:hideMark/>
          </w:tcPr>
          <w:p w14:paraId="3F4487A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313EFE6"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6EE71E2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37D731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8D5A1DB" w14:textId="77777777" w:rsidTr="00A46ED6">
        <w:trPr>
          <w:trHeight w:val="225"/>
        </w:trPr>
        <w:tc>
          <w:tcPr>
            <w:tcW w:w="798" w:type="pct"/>
            <w:shd w:val="clear" w:color="auto" w:fill="auto"/>
            <w:vAlign w:val="center"/>
            <w:hideMark/>
          </w:tcPr>
          <w:p w14:paraId="3EA3B89D" w14:textId="77777777" w:rsidR="00812518" w:rsidRPr="008A2FE5" w:rsidRDefault="00812518" w:rsidP="00AE6969">
            <w:pPr>
              <w:bidi/>
              <w:jc w:val="center"/>
              <w:rPr>
                <w:sz w:val="16"/>
                <w:szCs w:val="16"/>
                <w:lang w:val="tr-TR"/>
              </w:rPr>
            </w:pPr>
            <w:r w:rsidRPr="008A2FE5">
              <w:rPr>
                <w:sz w:val="16"/>
                <w:szCs w:val="16"/>
                <w:rtl/>
                <w:lang w:val="tr-TR"/>
              </w:rPr>
              <w:t>دائیرە</w:t>
            </w:r>
          </w:p>
        </w:tc>
        <w:tc>
          <w:tcPr>
            <w:tcW w:w="1377" w:type="pct"/>
            <w:shd w:val="clear" w:color="auto" w:fill="auto"/>
            <w:vAlign w:val="center"/>
            <w:hideMark/>
          </w:tcPr>
          <w:p w14:paraId="29EE3E92" w14:textId="77777777" w:rsidR="00812518" w:rsidRPr="008A2FE5" w:rsidRDefault="00812518" w:rsidP="00AE6969">
            <w:pPr>
              <w:jc w:val="center"/>
              <w:rPr>
                <w:sz w:val="16"/>
                <w:szCs w:val="16"/>
                <w:rtl/>
                <w:lang w:val="tr-TR"/>
              </w:rPr>
            </w:pPr>
            <w:r w:rsidRPr="008A2FE5">
              <w:rPr>
                <w:sz w:val="16"/>
                <w:szCs w:val="16"/>
                <w:lang w:val="tr-TR"/>
              </w:rPr>
              <w:t>bağ, bahçe, çember, tur, çerçeve, halka(zikir)</w:t>
            </w:r>
          </w:p>
        </w:tc>
        <w:tc>
          <w:tcPr>
            <w:tcW w:w="1374" w:type="pct"/>
            <w:shd w:val="clear" w:color="auto" w:fill="auto"/>
            <w:vAlign w:val="center"/>
            <w:hideMark/>
          </w:tcPr>
          <w:p w14:paraId="33E33138" w14:textId="77777777" w:rsidR="00812518" w:rsidRPr="008A2FE5" w:rsidRDefault="00812518" w:rsidP="00AE6969">
            <w:pPr>
              <w:jc w:val="center"/>
              <w:rPr>
                <w:sz w:val="16"/>
                <w:szCs w:val="16"/>
                <w:lang w:val="tr-TR"/>
              </w:rPr>
            </w:pPr>
            <w:r w:rsidRPr="008A2FE5">
              <w:rPr>
                <w:sz w:val="16"/>
                <w:szCs w:val="16"/>
                <w:lang w:val="tr-TR"/>
              </w:rPr>
              <w:t>çember, memurun ofisi, apartmanda ev</w:t>
            </w:r>
          </w:p>
        </w:tc>
        <w:tc>
          <w:tcPr>
            <w:tcW w:w="337" w:type="pct"/>
            <w:shd w:val="clear" w:color="auto" w:fill="auto"/>
            <w:vAlign w:val="center"/>
            <w:hideMark/>
          </w:tcPr>
          <w:p w14:paraId="2DE4047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F8B2763"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3872CD9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746F94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FB510FC" w14:textId="77777777" w:rsidTr="00A46ED6">
        <w:trPr>
          <w:trHeight w:val="225"/>
        </w:trPr>
        <w:tc>
          <w:tcPr>
            <w:tcW w:w="798" w:type="pct"/>
            <w:shd w:val="clear" w:color="auto" w:fill="auto"/>
            <w:vAlign w:val="center"/>
            <w:hideMark/>
          </w:tcPr>
          <w:p w14:paraId="66AF4DEF" w14:textId="77777777" w:rsidR="00812518" w:rsidRPr="008A2FE5" w:rsidRDefault="00812518" w:rsidP="00AE6969">
            <w:pPr>
              <w:bidi/>
              <w:jc w:val="center"/>
              <w:rPr>
                <w:sz w:val="16"/>
                <w:szCs w:val="16"/>
                <w:lang w:val="tr-TR"/>
              </w:rPr>
            </w:pPr>
            <w:r w:rsidRPr="008A2FE5">
              <w:rPr>
                <w:sz w:val="16"/>
                <w:szCs w:val="16"/>
                <w:rtl/>
                <w:lang w:val="tr-TR"/>
              </w:rPr>
              <w:t>دار</w:t>
            </w:r>
          </w:p>
        </w:tc>
        <w:tc>
          <w:tcPr>
            <w:tcW w:w="1377" w:type="pct"/>
            <w:shd w:val="clear" w:color="auto" w:fill="auto"/>
            <w:vAlign w:val="center"/>
            <w:hideMark/>
          </w:tcPr>
          <w:p w14:paraId="6E4DC1EF" w14:textId="77777777" w:rsidR="00812518" w:rsidRPr="008A2FE5" w:rsidRDefault="00812518" w:rsidP="00AE6969">
            <w:pPr>
              <w:jc w:val="center"/>
              <w:rPr>
                <w:sz w:val="16"/>
                <w:szCs w:val="16"/>
                <w:rtl/>
                <w:lang w:val="tr-TR"/>
              </w:rPr>
            </w:pPr>
            <w:r w:rsidRPr="008A2FE5">
              <w:rPr>
                <w:sz w:val="16"/>
                <w:szCs w:val="16"/>
                <w:lang w:val="tr-TR"/>
              </w:rPr>
              <w:t>ev, meyveli ağaç</w:t>
            </w:r>
          </w:p>
        </w:tc>
        <w:tc>
          <w:tcPr>
            <w:tcW w:w="1374" w:type="pct"/>
            <w:shd w:val="clear" w:color="auto" w:fill="auto"/>
            <w:vAlign w:val="center"/>
            <w:hideMark/>
          </w:tcPr>
          <w:p w14:paraId="3815CE2F" w14:textId="77777777" w:rsidR="00812518" w:rsidRPr="008A2FE5" w:rsidRDefault="00812518" w:rsidP="00AE6969">
            <w:pPr>
              <w:jc w:val="center"/>
              <w:rPr>
                <w:sz w:val="16"/>
                <w:szCs w:val="16"/>
                <w:lang w:val="tr-TR"/>
              </w:rPr>
            </w:pPr>
            <w:r w:rsidRPr="008A2FE5">
              <w:rPr>
                <w:sz w:val="16"/>
                <w:szCs w:val="16"/>
                <w:lang w:val="tr-TR"/>
              </w:rPr>
              <w:t>ev, yer yurt</w:t>
            </w:r>
          </w:p>
        </w:tc>
        <w:tc>
          <w:tcPr>
            <w:tcW w:w="337" w:type="pct"/>
            <w:shd w:val="clear" w:color="auto" w:fill="auto"/>
            <w:vAlign w:val="center"/>
            <w:hideMark/>
          </w:tcPr>
          <w:p w14:paraId="3793AB5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7208F95"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7731075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EF387F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722935D" w14:textId="77777777" w:rsidTr="00A46ED6">
        <w:trPr>
          <w:trHeight w:val="225"/>
        </w:trPr>
        <w:tc>
          <w:tcPr>
            <w:tcW w:w="798" w:type="pct"/>
            <w:shd w:val="clear" w:color="auto" w:fill="auto"/>
            <w:vAlign w:val="center"/>
            <w:hideMark/>
          </w:tcPr>
          <w:p w14:paraId="70597B18" w14:textId="77777777" w:rsidR="00812518" w:rsidRPr="008A2FE5" w:rsidRDefault="00812518" w:rsidP="00AE6969">
            <w:pPr>
              <w:bidi/>
              <w:jc w:val="center"/>
              <w:rPr>
                <w:sz w:val="16"/>
                <w:szCs w:val="16"/>
                <w:lang w:val="tr-TR"/>
              </w:rPr>
            </w:pPr>
            <w:r w:rsidRPr="008A2FE5">
              <w:rPr>
                <w:sz w:val="16"/>
                <w:szCs w:val="16"/>
                <w:rtl/>
                <w:lang w:val="tr-TR"/>
              </w:rPr>
              <w:t>دارا</w:t>
            </w:r>
          </w:p>
        </w:tc>
        <w:tc>
          <w:tcPr>
            <w:tcW w:w="1377" w:type="pct"/>
            <w:shd w:val="clear" w:color="auto" w:fill="auto"/>
            <w:vAlign w:val="center"/>
            <w:hideMark/>
          </w:tcPr>
          <w:p w14:paraId="33D448F9" w14:textId="77777777" w:rsidR="00812518" w:rsidRPr="008A2FE5" w:rsidRDefault="00812518" w:rsidP="00AE6969">
            <w:pPr>
              <w:jc w:val="center"/>
              <w:rPr>
                <w:sz w:val="16"/>
                <w:szCs w:val="16"/>
                <w:rtl/>
                <w:lang w:val="tr-TR"/>
              </w:rPr>
            </w:pPr>
            <w:r w:rsidRPr="008A2FE5">
              <w:rPr>
                <w:sz w:val="16"/>
                <w:szCs w:val="16"/>
                <w:lang w:val="tr-TR"/>
              </w:rPr>
              <w:t>son Fars hükümdarı İskender’e yenilen kişi</w:t>
            </w:r>
          </w:p>
        </w:tc>
        <w:tc>
          <w:tcPr>
            <w:tcW w:w="1374" w:type="pct"/>
            <w:shd w:val="clear" w:color="auto" w:fill="auto"/>
            <w:vAlign w:val="center"/>
            <w:hideMark/>
          </w:tcPr>
          <w:p w14:paraId="720038AB" w14:textId="01D63B5C" w:rsidR="00812518" w:rsidRPr="008A2FE5" w:rsidRDefault="00812518" w:rsidP="00AE6969">
            <w:pPr>
              <w:jc w:val="center"/>
              <w:rPr>
                <w:sz w:val="16"/>
                <w:szCs w:val="16"/>
                <w:lang w:val="tr-TR"/>
              </w:rPr>
            </w:pPr>
            <w:r w:rsidRPr="008A2FE5">
              <w:rPr>
                <w:sz w:val="16"/>
                <w:szCs w:val="16"/>
                <w:lang w:val="tr-TR"/>
              </w:rPr>
              <w:t>Keyaniyan denilen eski fars</w:t>
            </w:r>
            <w:r>
              <w:rPr>
                <w:sz w:val="16"/>
                <w:szCs w:val="16"/>
                <w:lang w:val="tr-TR"/>
              </w:rPr>
              <w:t xml:space="preserve"> </w:t>
            </w:r>
            <w:r w:rsidRPr="008A2FE5">
              <w:rPr>
                <w:sz w:val="16"/>
                <w:szCs w:val="16"/>
                <w:lang w:val="tr-TR"/>
              </w:rPr>
              <w:t>hükümdarlarından</w:t>
            </w:r>
            <w:r>
              <w:rPr>
                <w:sz w:val="16"/>
                <w:szCs w:val="16"/>
                <w:lang w:val="tr-TR"/>
              </w:rPr>
              <w:t xml:space="preserve"> </w:t>
            </w:r>
            <w:r w:rsidRPr="008A2FE5">
              <w:rPr>
                <w:sz w:val="16"/>
                <w:szCs w:val="16"/>
                <w:lang w:val="tr-TR"/>
              </w:rPr>
              <w:t>dokuzuncusu,</w:t>
            </w:r>
            <w:r>
              <w:rPr>
                <w:sz w:val="16"/>
                <w:szCs w:val="16"/>
                <w:lang w:val="tr-TR"/>
              </w:rPr>
              <w:t xml:space="preserve"> </w:t>
            </w:r>
            <w:r w:rsidRPr="008A2FE5">
              <w:rPr>
                <w:sz w:val="16"/>
                <w:szCs w:val="16"/>
                <w:lang w:val="tr-TR"/>
              </w:rPr>
              <w:t xml:space="preserve">Keykubad. hükümdar. </w:t>
            </w:r>
          </w:p>
        </w:tc>
        <w:tc>
          <w:tcPr>
            <w:tcW w:w="337" w:type="pct"/>
            <w:shd w:val="clear" w:color="auto" w:fill="auto"/>
            <w:vAlign w:val="center"/>
            <w:hideMark/>
          </w:tcPr>
          <w:p w14:paraId="0D8AEB8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579CFF1" w14:textId="77777777" w:rsidR="00812518" w:rsidRPr="008A2FE5" w:rsidRDefault="00812518" w:rsidP="00AE6969">
            <w:pPr>
              <w:jc w:val="center"/>
              <w:rPr>
                <w:sz w:val="16"/>
                <w:szCs w:val="16"/>
                <w:lang w:val="tr-TR"/>
              </w:rPr>
            </w:pPr>
            <w:r w:rsidRPr="008A2FE5">
              <w:rPr>
                <w:sz w:val="16"/>
                <w:szCs w:val="16"/>
                <w:lang w:val="tr-TR"/>
              </w:rPr>
              <w:t>7</w:t>
            </w:r>
          </w:p>
        </w:tc>
        <w:tc>
          <w:tcPr>
            <w:tcW w:w="359" w:type="pct"/>
            <w:shd w:val="clear" w:color="auto" w:fill="auto"/>
            <w:vAlign w:val="center"/>
            <w:hideMark/>
          </w:tcPr>
          <w:p w14:paraId="4D2B11B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8545A8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3C3BCB8" w14:textId="77777777" w:rsidTr="00A46ED6">
        <w:trPr>
          <w:trHeight w:val="225"/>
        </w:trPr>
        <w:tc>
          <w:tcPr>
            <w:tcW w:w="798" w:type="pct"/>
            <w:shd w:val="clear" w:color="auto" w:fill="auto"/>
            <w:vAlign w:val="center"/>
            <w:hideMark/>
          </w:tcPr>
          <w:p w14:paraId="747C1CD7" w14:textId="77777777" w:rsidR="00812518" w:rsidRPr="008A2FE5" w:rsidRDefault="00812518" w:rsidP="00AE6969">
            <w:pPr>
              <w:bidi/>
              <w:jc w:val="center"/>
              <w:rPr>
                <w:sz w:val="16"/>
                <w:szCs w:val="16"/>
                <w:lang w:val="tr-TR"/>
              </w:rPr>
            </w:pPr>
            <w:r w:rsidRPr="008A2FE5">
              <w:rPr>
                <w:sz w:val="16"/>
                <w:szCs w:val="16"/>
                <w:rtl/>
                <w:lang w:val="tr-TR"/>
              </w:rPr>
              <w:t>داغ</w:t>
            </w:r>
          </w:p>
        </w:tc>
        <w:tc>
          <w:tcPr>
            <w:tcW w:w="1377" w:type="pct"/>
            <w:shd w:val="clear" w:color="auto" w:fill="auto"/>
            <w:vAlign w:val="center"/>
            <w:hideMark/>
          </w:tcPr>
          <w:p w14:paraId="586B5DF0" w14:textId="77777777" w:rsidR="00812518" w:rsidRPr="008A2FE5" w:rsidRDefault="00812518" w:rsidP="00AE6969">
            <w:pPr>
              <w:jc w:val="center"/>
              <w:rPr>
                <w:sz w:val="16"/>
                <w:szCs w:val="16"/>
                <w:rtl/>
                <w:lang w:val="tr-TR"/>
              </w:rPr>
            </w:pPr>
            <w:r w:rsidRPr="008A2FE5">
              <w:rPr>
                <w:sz w:val="16"/>
                <w:szCs w:val="16"/>
                <w:lang w:val="tr-TR"/>
              </w:rPr>
              <w:t>ısıtılan demirle vücudu damgalamak dağlamak</w:t>
            </w:r>
          </w:p>
        </w:tc>
        <w:tc>
          <w:tcPr>
            <w:tcW w:w="1374" w:type="pct"/>
            <w:shd w:val="clear" w:color="auto" w:fill="auto"/>
            <w:vAlign w:val="center"/>
            <w:hideMark/>
          </w:tcPr>
          <w:p w14:paraId="29FFA784" w14:textId="77777777" w:rsidR="00812518" w:rsidRPr="008A2FE5" w:rsidRDefault="00812518" w:rsidP="00AE6969">
            <w:pPr>
              <w:jc w:val="center"/>
              <w:rPr>
                <w:sz w:val="16"/>
                <w:szCs w:val="16"/>
                <w:lang w:val="tr-TR"/>
              </w:rPr>
            </w:pPr>
            <w:r w:rsidRPr="008A2FE5">
              <w:rPr>
                <w:sz w:val="16"/>
                <w:szCs w:val="16"/>
                <w:lang w:val="tr-TR"/>
              </w:rPr>
              <w:t>ısıtılan demirle vücudu damgalamak dağlamak</w:t>
            </w:r>
          </w:p>
        </w:tc>
        <w:tc>
          <w:tcPr>
            <w:tcW w:w="337" w:type="pct"/>
            <w:shd w:val="clear" w:color="auto" w:fill="auto"/>
            <w:vAlign w:val="center"/>
            <w:hideMark/>
          </w:tcPr>
          <w:p w14:paraId="4FCA38EF"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BF71BB1"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1EE1A3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6714DD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6DAB1B0" w14:textId="77777777" w:rsidTr="00A46ED6">
        <w:trPr>
          <w:trHeight w:val="225"/>
        </w:trPr>
        <w:tc>
          <w:tcPr>
            <w:tcW w:w="798" w:type="pct"/>
            <w:shd w:val="clear" w:color="auto" w:fill="auto"/>
            <w:vAlign w:val="center"/>
            <w:hideMark/>
          </w:tcPr>
          <w:p w14:paraId="172BBE9B" w14:textId="77777777" w:rsidR="00812518" w:rsidRPr="008A2FE5" w:rsidRDefault="00812518" w:rsidP="00AE6969">
            <w:pPr>
              <w:bidi/>
              <w:jc w:val="center"/>
              <w:rPr>
                <w:sz w:val="16"/>
                <w:szCs w:val="16"/>
                <w:lang w:val="tr-TR"/>
              </w:rPr>
            </w:pPr>
            <w:r w:rsidRPr="008A2FE5">
              <w:rPr>
                <w:sz w:val="16"/>
                <w:szCs w:val="16"/>
                <w:rtl/>
                <w:lang w:val="tr-TR"/>
              </w:rPr>
              <w:t>دام</w:t>
            </w:r>
          </w:p>
        </w:tc>
        <w:tc>
          <w:tcPr>
            <w:tcW w:w="1377" w:type="pct"/>
            <w:shd w:val="clear" w:color="auto" w:fill="auto"/>
            <w:vAlign w:val="center"/>
            <w:hideMark/>
          </w:tcPr>
          <w:p w14:paraId="043BF909" w14:textId="77777777" w:rsidR="00812518" w:rsidRPr="008A2FE5" w:rsidRDefault="00812518" w:rsidP="00AE6969">
            <w:pPr>
              <w:jc w:val="center"/>
              <w:rPr>
                <w:sz w:val="16"/>
                <w:szCs w:val="16"/>
                <w:rtl/>
                <w:lang w:val="tr-TR"/>
              </w:rPr>
            </w:pPr>
            <w:r w:rsidRPr="008A2FE5">
              <w:rPr>
                <w:sz w:val="16"/>
                <w:szCs w:val="16"/>
                <w:lang w:val="tr-TR"/>
              </w:rPr>
              <w:t>ağ, tuzak</w:t>
            </w:r>
          </w:p>
        </w:tc>
        <w:tc>
          <w:tcPr>
            <w:tcW w:w="1374" w:type="pct"/>
            <w:shd w:val="clear" w:color="auto" w:fill="auto"/>
            <w:vAlign w:val="center"/>
            <w:hideMark/>
          </w:tcPr>
          <w:p w14:paraId="0BCD6EA4" w14:textId="77777777" w:rsidR="00812518" w:rsidRPr="008A2FE5" w:rsidRDefault="00812518" w:rsidP="00AE6969">
            <w:pPr>
              <w:jc w:val="center"/>
              <w:rPr>
                <w:sz w:val="16"/>
                <w:szCs w:val="16"/>
                <w:lang w:val="tr-TR"/>
              </w:rPr>
            </w:pPr>
            <w:r w:rsidRPr="008A2FE5">
              <w:rPr>
                <w:sz w:val="16"/>
                <w:szCs w:val="16"/>
                <w:lang w:val="tr-TR"/>
              </w:rPr>
              <w:t>ağ, tuzak</w:t>
            </w:r>
          </w:p>
        </w:tc>
        <w:tc>
          <w:tcPr>
            <w:tcW w:w="337" w:type="pct"/>
            <w:shd w:val="clear" w:color="auto" w:fill="auto"/>
            <w:vAlign w:val="center"/>
            <w:hideMark/>
          </w:tcPr>
          <w:p w14:paraId="631A4F0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356F4B9"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39F718A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7788D8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3FA1A43" w14:textId="77777777" w:rsidTr="00A46ED6">
        <w:trPr>
          <w:trHeight w:val="225"/>
        </w:trPr>
        <w:tc>
          <w:tcPr>
            <w:tcW w:w="798" w:type="pct"/>
            <w:shd w:val="clear" w:color="auto" w:fill="auto"/>
            <w:vAlign w:val="center"/>
            <w:hideMark/>
          </w:tcPr>
          <w:p w14:paraId="4EDF7C83" w14:textId="77777777" w:rsidR="00812518" w:rsidRPr="008A2FE5" w:rsidRDefault="00812518" w:rsidP="00AE6969">
            <w:pPr>
              <w:bidi/>
              <w:jc w:val="center"/>
              <w:rPr>
                <w:sz w:val="16"/>
                <w:szCs w:val="16"/>
                <w:lang w:val="tr-TR"/>
              </w:rPr>
            </w:pPr>
            <w:r w:rsidRPr="008A2FE5">
              <w:rPr>
                <w:sz w:val="16"/>
                <w:szCs w:val="16"/>
                <w:rtl/>
                <w:lang w:val="tr-TR"/>
              </w:rPr>
              <w:t>دامات</w:t>
            </w:r>
          </w:p>
        </w:tc>
        <w:tc>
          <w:tcPr>
            <w:tcW w:w="1377" w:type="pct"/>
            <w:shd w:val="clear" w:color="auto" w:fill="auto"/>
            <w:vAlign w:val="center"/>
            <w:hideMark/>
          </w:tcPr>
          <w:p w14:paraId="6EB883AE" w14:textId="77777777" w:rsidR="00812518" w:rsidRPr="008A2FE5" w:rsidRDefault="00812518" w:rsidP="00AE6969">
            <w:pPr>
              <w:jc w:val="center"/>
              <w:rPr>
                <w:sz w:val="16"/>
                <w:szCs w:val="16"/>
                <w:rtl/>
                <w:lang w:val="tr-TR"/>
              </w:rPr>
            </w:pPr>
            <w:r w:rsidRPr="008A2FE5">
              <w:rPr>
                <w:sz w:val="16"/>
                <w:szCs w:val="16"/>
                <w:lang w:val="tr-TR"/>
              </w:rPr>
              <w:t>damat</w:t>
            </w:r>
          </w:p>
        </w:tc>
        <w:tc>
          <w:tcPr>
            <w:tcW w:w="1374" w:type="pct"/>
            <w:shd w:val="clear" w:color="auto" w:fill="auto"/>
            <w:vAlign w:val="center"/>
            <w:hideMark/>
          </w:tcPr>
          <w:p w14:paraId="37A09F1A" w14:textId="77777777" w:rsidR="00812518" w:rsidRPr="008A2FE5" w:rsidRDefault="00812518" w:rsidP="00AE6969">
            <w:pPr>
              <w:jc w:val="center"/>
              <w:rPr>
                <w:sz w:val="16"/>
                <w:szCs w:val="16"/>
                <w:lang w:val="tr-TR"/>
              </w:rPr>
            </w:pPr>
            <w:r w:rsidRPr="008A2FE5">
              <w:rPr>
                <w:sz w:val="16"/>
                <w:szCs w:val="16"/>
                <w:lang w:val="tr-TR"/>
              </w:rPr>
              <w:t>damat</w:t>
            </w:r>
          </w:p>
        </w:tc>
        <w:tc>
          <w:tcPr>
            <w:tcW w:w="337" w:type="pct"/>
            <w:shd w:val="clear" w:color="auto" w:fill="auto"/>
            <w:vAlign w:val="center"/>
            <w:hideMark/>
          </w:tcPr>
          <w:p w14:paraId="280469B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C58269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CCE110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8710C8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6DEC445" w14:textId="77777777" w:rsidTr="00A46ED6">
        <w:trPr>
          <w:trHeight w:val="225"/>
        </w:trPr>
        <w:tc>
          <w:tcPr>
            <w:tcW w:w="798" w:type="pct"/>
            <w:shd w:val="clear" w:color="auto" w:fill="auto"/>
            <w:vAlign w:val="center"/>
            <w:hideMark/>
          </w:tcPr>
          <w:p w14:paraId="0CCE7547" w14:textId="77777777" w:rsidR="00812518" w:rsidRPr="008A2FE5" w:rsidRDefault="00812518" w:rsidP="00AE6969">
            <w:pPr>
              <w:bidi/>
              <w:jc w:val="center"/>
              <w:rPr>
                <w:sz w:val="16"/>
                <w:szCs w:val="16"/>
                <w:lang w:val="tr-TR"/>
              </w:rPr>
            </w:pPr>
            <w:r w:rsidRPr="008A2FE5">
              <w:rPr>
                <w:sz w:val="16"/>
                <w:szCs w:val="16"/>
                <w:rtl/>
                <w:lang w:val="tr-TR"/>
              </w:rPr>
              <w:t>دامەن</w:t>
            </w:r>
          </w:p>
        </w:tc>
        <w:tc>
          <w:tcPr>
            <w:tcW w:w="1377" w:type="pct"/>
            <w:shd w:val="clear" w:color="auto" w:fill="auto"/>
            <w:vAlign w:val="center"/>
            <w:hideMark/>
          </w:tcPr>
          <w:p w14:paraId="6775DEB6" w14:textId="77777777" w:rsidR="00812518" w:rsidRPr="008A2FE5" w:rsidRDefault="00812518" w:rsidP="00AE6969">
            <w:pPr>
              <w:jc w:val="center"/>
              <w:rPr>
                <w:sz w:val="16"/>
                <w:szCs w:val="16"/>
                <w:rtl/>
                <w:lang w:val="tr-TR"/>
              </w:rPr>
            </w:pPr>
            <w:r w:rsidRPr="008A2FE5">
              <w:rPr>
                <w:sz w:val="16"/>
                <w:szCs w:val="16"/>
                <w:lang w:val="tr-TR"/>
              </w:rPr>
              <w:t>avret etek bölgesi</w:t>
            </w:r>
          </w:p>
        </w:tc>
        <w:tc>
          <w:tcPr>
            <w:tcW w:w="1374" w:type="pct"/>
            <w:shd w:val="clear" w:color="auto" w:fill="auto"/>
            <w:vAlign w:val="center"/>
            <w:hideMark/>
          </w:tcPr>
          <w:p w14:paraId="2FEDD59E" w14:textId="77777777" w:rsidR="00812518" w:rsidRPr="008A2FE5" w:rsidRDefault="00812518" w:rsidP="00AE6969">
            <w:pPr>
              <w:jc w:val="center"/>
              <w:rPr>
                <w:sz w:val="16"/>
                <w:szCs w:val="16"/>
                <w:lang w:val="tr-TR"/>
              </w:rPr>
            </w:pPr>
            <w:r w:rsidRPr="008A2FE5">
              <w:rPr>
                <w:sz w:val="16"/>
                <w:szCs w:val="16"/>
                <w:lang w:val="tr-TR"/>
              </w:rPr>
              <w:t>etek</w:t>
            </w:r>
          </w:p>
        </w:tc>
        <w:tc>
          <w:tcPr>
            <w:tcW w:w="337" w:type="pct"/>
            <w:shd w:val="clear" w:color="auto" w:fill="auto"/>
            <w:vAlign w:val="center"/>
            <w:hideMark/>
          </w:tcPr>
          <w:p w14:paraId="5228DEA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4F24E64"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5EB5FBC3"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68852D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C3D9F82" w14:textId="77777777" w:rsidTr="00A46ED6">
        <w:trPr>
          <w:trHeight w:val="225"/>
        </w:trPr>
        <w:tc>
          <w:tcPr>
            <w:tcW w:w="798" w:type="pct"/>
            <w:shd w:val="clear" w:color="auto" w:fill="auto"/>
            <w:vAlign w:val="center"/>
            <w:hideMark/>
          </w:tcPr>
          <w:p w14:paraId="1B1C4D75" w14:textId="77777777" w:rsidR="00812518" w:rsidRPr="008A2FE5" w:rsidRDefault="00812518" w:rsidP="00AE6969">
            <w:pPr>
              <w:bidi/>
              <w:jc w:val="center"/>
              <w:rPr>
                <w:sz w:val="16"/>
                <w:szCs w:val="16"/>
                <w:lang w:val="tr-TR"/>
              </w:rPr>
            </w:pPr>
            <w:r w:rsidRPr="008A2FE5">
              <w:rPr>
                <w:sz w:val="16"/>
                <w:szCs w:val="16"/>
                <w:rtl/>
                <w:lang w:val="tr-TR"/>
              </w:rPr>
              <w:t>دانایی</w:t>
            </w:r>
          </w:p>
        </w:tc>
        <w:tc>
          <w:tcPr>
            <w:tcW w:w="1377" w:type="pct"/>
            <w:shd w:val="clear" w:color="auto" w:fill="auto"/>
            <w:vAlign w:val="center"/>
            <w:hideMark/>
          </w:tcPr>
          <w:p w14:paraId="27D4326F" w14:textId="77777777" w:rsidR="00812518" w:rsidRPr="008A2FE5" w:rsidRDefault="00812518" w:rsidP="00AE6969">
            <w:pPr>
              <w:jc w:val="center"/>
              <w:rPr>
                <w:sz w:val="16"/>
                <w:szCs w:val="16"/>
                <w:rtl/>
                <w:lang w:val="tr-TR"/>
              </w:rPr>
            </w:pPr>
            <w:r w:rsidRPr="008A2FE5">
              <w:rPr>
                <w:sz w:val="16"/>
                <w:szCs w:val="16"/>
                <w:lang w:val="tr-TR"/>
              </w:rPr>
              <w:t>bilgiçlik alimlik</w:t>
            </w:r>
          </w:p>
        </w:tc>
        <w:tc>
          <w:tcPr>
            <w:tcW w:w="1374" w:type="pct"/>
            <w:shd w:val="clear" w:color="auto" w:fill="auto"/>
            <w:vAlign w:val="center"/>
            <w:hideMark/>
          </w:tcPr>
          <w:p w14:paraId="129F9741" w14:textId="77777777" w:rsidR="00812518" w:rsidRPr="008A2FE5" w:rsidRDefault="00812518" w:rsidP="00AE6969">
            <w:pPr>
              <w:jc w:val="center"/>
              <w:rPr>
                <w:sz w:val="16"/>
                <w:szCs w:val="16"/>
                <w:lang w:val="tr-TR"/>
              </w:rPr>
            </w:pPr>
            <w:r w:rsidRPr="008A2FE5">
              <w:rPr>
                <w:sz w:val="16"/>
                <w:szCs w:val="16"/>
                <w:lang w:val="tr-TR"/>
              </w:rPr>
              <w:t>bilgiçlik alimlik</w:t>
            </w:r>
          </w:p>
        </w:tc>
        <w:tc>
          <w:tcPr>
            <w:tcW w:w="337" w:type="pct"/>
            <w:shd w:val="clear" w:color="auto" w:fill="auto"/>
            <w:vAlign w:val="center"/>
            <w:hideMark/>
          </w:tcPr>
          <w:p w14:paraId="0F7A64A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574B59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967F21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3BE728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B88FDCB" w14:textId="77777777" w:rsidTr="00A46ED6">
        <w:trPr>
          <w:trHeight w:val="225"/>
        </w:trPr>
        <w:tc>
          <w:tcPr>
            <w:tcW w:w="798" w:type="pct"/>
            <w:shd w:val="clear" w:color="auto" w:fill="auto"/>
            <w:vAlign w:val="center"/>
            <w:hideMark/>
          </w:tcPr>
          <w:p w14:paraId="531D039C" w14:textId="77777777" w:rsidR="00812518" w:rsidRPr="008A2FE5" w:rsidRDefault="00812518" w:rsidP="00AE6969">
            <w:pPr>
              <w:bidi/>
              <w:jc w:val="center"/>
              <w:rPr>
                <w:sz w:val="16"/>
                <w:szCs w:val="16"/>
                <w:lang w:val="tr-TR"/>
              </w:rPr>
            </w:pPr>
            <w:r w:rsidRPr="008A2FE5">
              <w:rPr>
                <w:sz w:val="16"/>
                <w:szCs w:val="16"/>
                <w:rtl/>
                <w:lang w:val="tr-TR"/>
              </w:rPr>
              <w:t>دانش</w:t>
            </w:r>
          </w:p>
        </w:tc>
        <w:tc>
          <w:tcPr>
            <w:tcW w:w="1377" w:type="pct"/>
            <w:shd w:val="clear" w:color="auto" w:fill="auto"/>
            <w:vAlign w:val="center"/>
            <w:hideMark/>
          </w:tcPr>
          <w:p w14:paraId="1B205928" w14:textId="77777777" w:rsidR="00812518" w:rsidRPr="008A2FE5" w:rsidRDefault="00812518" w:rsidP="00AE6969">
            <w:pPr>
              <w:jc w:val="center"/>
              <w:rPr>
                <w:sz w:val="16"/>
                <w:szCs w:val="16"/>
                <w:rtl/>
                <w:lang w:val="tr-TR"/>
              </w:rPr>
            </w:pPr>
            <w:r w:rsidRPr="008A2FE5">
              <w:rPr>
                <w:sz w:val="16"/>
                <w:szCs w:val="16"/>
                <w:lang w:val="tr-TR"/>
              </w:rPr>
              <w:t>biliş bilgi ilim</w:t>
            </w:r>
          </w:p>
        </w:tc>
        <w:tc>
          <w:tcPr>
            <w:tcW w:w="1374" w:type="pct"/>
            <w:shd w:val="clear" w:color="auto" w:fill="auto"/>
            <w:vAlign w:val="center"/>
            <w:hideMark/>
          </w:tcPr>
          <w:p w14:paraId="43091312" w14:textId="77777777" w:rsidR="00812518" w:rsidRPr="008A2FE5" w:rsidRDefault="00812518" w:rsidP="00AE6969">
            <w:pPr>
              <w:jc w:val="center"/>
              <w:rPr>
                <w:sz w:val="16"/>
                <w:szCs w:val="16"/>
                <w:lang w:val="tr-TR"/>
              </w:rPr>
            </w:pPr>
            <w:r w:rsidRPr="008A2FE5">
              <w:rPr>
                <w:sz w:val="16"/>
                <w:szCs w:val="16"/>
                <w:lang w:val="tr-TR"/>
              </w:rPr>
              <w:t>biliş bilgi ilim</w:t>
            </w:r>
          </w:p>
        </w:tc>
        <w:tc>
          <w:tcPr>
            <w:tcW w:w="337" w:type="pct"/>
            <w:shd w:val="clear" w:color="auto" w:fill="auto"/>
            <w:vAlign w:val="center"/>
            <w:hideMark/>
          </w:tcPr>
          <w:p w14:paraId="4E2D749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0DE1FD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4785F4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8EC47B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9FDD2F2" w14:textId="77777777" w:rsidTr="00A46ED6">
        <w:trPr>
          <w:trHeight w:val="225"/>
        </w:trPr>
        <w:tc>
          <w:tcPr>
            <w:tcW w:w="798" w:type="pct"/>
            <w:shd w:val="clear" w:color="auto" w:fill="auto"/>
            <w:vAlign w:val="center"/>
            <w:hideMark/>
          </w:tcPr>
          <w:p w14:paraId="317D304F" w14:textId="77777777" w:rsidR="00812518" w:rsidRPr="008A2FE5" w:rsidRDefault="00812518" w:rsidP="00AE6969">
            <w:pPr>
              <w:bidi/>
              <w:jc w:val="center"/>
              <w:rPr>
                <w:sz w:val="16"/>
                <w:szCs w:val="16"/>
                <w:lang w:val="tr-TR"/>
              </w:rPr>
            </w:pPr>
            <w:r w:rsidRPr="008A2FE5">
              <w:rPr>
                <w:sz w:val="16"/>
                <w:szCs w:val="16"/>
                <w:rtl/>
                <w:lang w:val="tr-TR"/>
              </w:rPr>
              <w:t>دانگ</w:t>
            </w:r>
          </w:p>
        </w:tc>
        <w:tc>
          <w:tcPr>
            <w:tcW w:w="1377" w:type="pct"/>
            <w:shd w:val="clear" w:color="auto" w:fill="auto"/>
            <w:vAlign w:val="center"/>
            <w:hideMark/>
          </w:tcPr>
          <w:p w14:paraId="2AB31F31" w14:textId="77777777" w:rsidR="00812518" w:rsidRPr="008A2FE5" w:rsidRDefault="00812518" w:rsidP="00AE6969">
            <w:pPr>
              <w:jc w:val="center"/>
              <w:rPr>
                <w:sz w:val="16"/>
                <w:szCs w:val="16"/>
                <w:rtl/>
                <w:lang w:val="tr-TR"/>
              </w:rPr>
            </w:pPr>
            <w:r w:rsidRPr="008A2FE5">
              <w:rPr>
                <w:sz w:val="16"/>
                <w:szCs w:val="16"/>
                <w:lang w:val="tr-TR"/>
              </w:rPr>
              <w:t>bir şeyin küçük bir kısmı</w:t>
            </w:r>
          </w:p>
        </w:tc>
        <w:tc>
          <w:tcPr>
            <w:tcW w:w="1374" w:type="pct"/>
            <w:shd w:val="clear" w:color="auto" w:fill="auto"/>
            <w:vAlign w:val="center"/>
            <w:hideMark/>
          </w:tcPr>
          <w:p w14:paraId="34C06222" w14:textId="77777777" w:rsidR="00812518" w:rsidRPr="008A2FE5" w:rsidRDefault="00812518" w:rsidP="00AE6969">
            <w:pPr>
              <w:jc w:val="center"/>
              <w:rPr>
                <w:sz w:val="16"/>
                <w:szCs w:val="16"/>
                <w:lang w:val="tr-TR"/>
              </w:rPr>
            </w:pPr>
            <w:r w:rsidRPr="008A2FE5">
              <w:rPr>
                <w:sz w:val="16"/>
                <w:szCs w:val="16"/>
                <w:lang w:val="tr-TR"/>
              </w:rPr>
              <w:t>bir dirhemin altıda biri</w:t>
            </w:r>
          </w:p>
        </w:tc>
        <w:tc>
          <w:tcPr>
            <w:tcW w:w="337" w:type="pct"/>
            <w:shd w:val="clear" w:color="auto" w:fill="auto"/>
            <w:vAlign w:val="center"/>
            <w:hideMark/>
          </w:tcPr>
          <w:p w14:paraId="5381893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B790AA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D9A40B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1B1B87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DDB642E" w14:textId="77777777" w:rsidTr="00A46ED6">
        <w:trPr>
          <w:trHeight w:val="225"/>
        </w:trPr>
        <w:tc>
          <w:tcPr>
            <w:tcW w:w="798" w:type="pct"/>
            <w:shd w:val="clear" w:color="auto" w:fill="auto"/>
            <w:vAlign w:val="center"/>
            <w:hideMark/>
          </w:tcPr>
          <w:p w14:paraId="3992461D" w14:textId="77777777" w:rsidR="00812518" w:rsidRPr="008A2FE5" w:rsidRDefault="00812518" w:rsidP="00AE6969">
            <w:pPr>
              <w:bidi/>
              <w:jc w:val="center"/>
              <w:rPr>
                <w:sz w:val="16"/>
                <w:szCs w:val="16"/>
                <w:lang w:val="tr-TR"/>
              </w:rPr>
            </w:pPr>
            <w:r w:rsidRPr="008A2FE5">
              <w:rPr>
                <w:sz w:val="16"/>
                <w:szCs w:val="16"/>
                <w:rtl/>
                <w:lang w:val="tr-TR"/>
              </w:rPr>
              <w:t>دانە</w:t>
            </w:r>
          </w:p>
        </w:tc>
        <w:tc>
          <w:tcPr>
            <w:tcW w:w="1377" w:type="pct"/>
            <w:shd w:val="clear" w:color="auto" w:fill="auto"/>
            <w:vAlign w:val="center"/>
            <w:hideMark/>
          </w:tcPr>
          <w:p w14:paraId="3B9899DB" w14:textId="77777777" w:rsidR="00812518" w:rsidRPr="008A2FE5" w:rsidRDefault="00812518" w:rsidP="00AE6969">
            <w:pPr>
              <w:jc w:val="center"/>
              <w:rPr>
                <w:sz w:val="16"/>
                <w:szCs w:val="16"/>
                <w:rtl/>
                <w:lang w:val="tr-TR"/>
              </w:rPr>
            </w:pPr>
            <w:r w:rsidRPr="008A2FE5">
              <w:rPr>
                <w:sz w:val="16"/>
                <w:szCs w:val="16"/>
                <w:lang w:val="tr-TR"/>
              </w:rPr>
              <w:t>tohum tanesi</w:t>
            </w:r>
          </w:p>
        </w:tc>
        <w:tc>
          <w:tcPr>
            <w:tcW w:w="1374" w:type="pct"/>
            <w:shd w:val="clear" w:color="auto" w:fill="auto"/>
            <w:vAlign w:val="center"/>
            <w:hideMark/>
          </w:tcPr>
          <w:p w14:paraId="68533FCC" w14:textId="77777777" w:rsidR="00812518" w:rsidRPr="008A2FE5" w:rsidRDefault="00812518" w:rsidP="00AE6969">
            <w:pPr>
              <w:jc w:val="center"/>
              <w:rPr>
                <w:sz w:val="16"/>
                <w:szCs w:val="16"/>
                <w:lang w:val="tr-TR"/>
              </w:rPr>
            </w:pPr>
            <w:r w:rsidRPr="008A2FE5">
              <w:rPr>
                <w:sz w:val="16"/>
                <w:szCs w:val="16"/>
                <w:lang w:val="tr-TR"/>
              </w:rPr>
              <w:t xml:space="preserve">tane tohum çekirdek. kurşun. </w:t>
            </w:r>
          </w:p>
        </w:tc>
        <w:tc>
          <w:tcPr>
            <w:tcW w:w="337" w:type="pct"/>
            <w:shd w:val="clear" w:color="auto" w:fill="auto"/>
            <w:vAlign w:val="center"/>
            <w:hideMark/>
          </w:tcPr>
          <w:p w14:paraId="5CC35BC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DA41BD5"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2BCCABF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5EE310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32734E9" w14:textId="77777777" w:rsidTr="00A46ED6">
        <w:trPr>
          <w:trHeight w:val="225"/>
        </w:trPr>
        <w:tc>
          <w:tcPr>
            <w:tcW w:w="798" w:type="pct"/>
            <w:shd w:val="clear" w:color="auto" w:fill="auto"/>
            <w:vAlign w:val="center"/>
            <w:hideMark/>
          </w:tcPr>
          <w:p w14:paraId="649F30F8" w14:textId="77777777" w:rsidR="00812518" w:rsidRPr="008A2FE5" w:rsidRDefault="00812518" w:rsidP="00AE6969">
            <w:pPr>
              <w:bidi/>
              <w:jc w:val="center"/>
              <w:rPr>
                <w:sz w:val="16"/>
                <w:szCs w:val="16"/>
                <w:lang w:val="tr-TR"/>
              </w:rPr>
            </w:pPr>
            <w:r w:rsidRPr="008A2FE5">
              <w:rPr>
                <w:sz w:val="16"/>
                <w:szCs w:val="16"/>
                <w:rtl/>
                <w:lang w:val="tr-TR"/>
              </w:rPr>
              <w:t>دلاوێز</w:t>
            </w:r>
          </w:p>
        </w:tc>
        <w:tc>
          <w:tcPr>
            <w:tcW w:w="1377" w:type="pct"/>
            <w:shd w:val="clear" w:color="auto" w:fill="auto"/>
            <w:vAlign w:val="center"/>
            <w:hideMark/>
          </w:tcPr>
          <w:p w14:paraId="4A268876" w14:textId="77777777" w:rsidR="00812518" w:rsidRPr="008A2FE5" w:rsidRDefault="00812518" w:rsidP="00AE6969">
            <w:pPr>
              <w:jc w:val="center"/>
              <w:rPr>
                <w:sz w:val="16"/>
                <w:szCs w:val="16"/>
                <w:rtl/>
                <w:lang w:val="tr-TR"/>
              </w:rPr>
            </w:pPr>
            <w:r w:rsidRPr="008A2FE5">
              <w:rPr>
                <w:sz w:val="16"/>
                <w:szCs w:val="16"/>
                <w:lang w:val="tr-TR"/>
              </w:rPr>
              <w:t>gönlü tutulmuş, bağlanmış.</w:t>
            </w:r>
          </w:p>
        </w:tc>
        <w:tc>
          <w:tcPr>
            <w:tcW w:w="1374" w:type="pct"/>
            <w:shd w:val="clear" w:color="auto" w:fill="auto"/>
            <w:vAlign w:val="center"/>
            <w:hideMark/>
          </w:tcPr>
          <w:p w14:paraId="434E0610" w14:textId="77777777" w:rsidR="00812518" w:rsidRPr="008A2FE5" w:rsidRDefault="00812518" w:rsidP="00AE6969">
            <w:pPr>
              <w:jc w:val="center"/>
              <w:rPr>
                <w:sz w:val="16"/>
                <w:szCs w:val="16"/>
                <w:lang w:val="tr-TR"/>
              </w:rPr>
            </w:pPr>
            <w:r w:rsidRPr="008A2FE5">
              <w:rPr>
                <w:sz w:val="16"/>
                <w:szCs w:val="16"/>
                <w:lang w:val="tr-TR"/>
              </w:rPr>
              <w:t>gönül çeken, cazip güzel</w:t>
            </w:r>
          </w:p>
        </w:tc>
        <w:tc>
          <w:tcPr>
            <w:tcW w:w="337" w:type="pct"/>
            <w:shd w:val="clear" w:color="auto" w:fill="auto"/>
            <w:vAlign w:val="center"/>
            <w:hideMark/>
          </w:tcPr>
          <w:p w14:paraId="234B5C9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D2B0ED4"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7E4A0ED"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8FE69A2"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4CADE07" w14:textId="77777777" w:rsidTr="00A46ED6">
        <w:trPr>
          <w:trHeight w:val="225"/>
        </w:trPr>
        <w:tc>
          <w:tcPr>
            <w:tcW w:w="798" w:type="pct"/>
            <w:shd w:val="clear" w:color="auto" w:fill="auto"/>
            <w:vAlign w:val="center"/>
            <w:hideMark/>
          </w:tcPr>
          <w:p w14:paraId="622585F1" w14:textId="77777777" w:rsidR="00812518" w:rsidRPr="008A2FE5" w:rsidRDefault="00812518" w:rsidP="00AE6969">
            <w:pPr>
              <w:bidi/>
              <w:jc w:val="center"/>
              <w:rPr>
                <w:sz w:val="16"/>
                <w:szCs w:val="16"/>
                <w:lang w:val="tr-TR"/>
              </w:rPr>
            </w:pPr>
            <w:r w:rsidRPr="008A2FE5">
              <w:rPr>
                <w:sz w:val="16"/>
                <w:szCs w:val="16"/>
                <w:rtl/>
                <w:lang w:val="tr-TR"/>
              </w:rPr>
              <w:t>دڵبەستە</w:t>
            </w:r>
          </w:p>
        </w:tc>
        <w:tc>
          <w:tcPr>
            <w:tcW w:w="1377" w:type="pct"/>
            <w:shd w:val="clear" w:color="auto" w:fill="auto"/>
            <w:vAlign w:val="center"/>
            <w:hideMark/>
          </w:tcPr>
          <w:p w14:paraId="54904A56" w14:textId="77777777" w:rsidR="00812518" w:rsidRPr="008A2FE5" w:rsidRDefault="00812518" w:rsidP="00AE6969">
            <w:pPr>
              <w:jc w:val="center"/>
              <w:rPr>
                <w:sz w:val="16"/>
                <w:szCs w:val="16"/>
                <w:rtl/>
                <w:lang w:val="tr-TR"/>
              </w:rPr>
            </w:pPr>
            <w:r w:rsidRPr="008A2FE5">
              <w:rPr>
                <w:sz w:val="16"/>
                <w:szCs w:val="16"/>
                <w:lang w:val="tr-TR"/>
              </w:rPr>
              <w:t>kalbini birine bağlamak</w:t>
            </w:r>
          </w:p>
        </w:tc>
        <w:tc>
          <w:tcPr>
            <w:tcW w:w="1374" w:type="pct"/>
            <w:shd w:val="clear" w:color="auto" w:fill="auto"/>
            <w:vAlign w:val="center"/>
            <w:hideMark/>
          </w:tcPr>
          <w:p w14:paraId="3E80B2A3" w14:textId="77777777" w:rsidR="00812518" w:rsidRPr="008A2FE5" w:rsidRDefault="00812518" w:rsidP="00AE6969">
            <w:pPr>
              <w:jc w:val="center"/>
              <w:rPr>
                <w:sz w:val="16"/>
                <w:szCs w:val="16"/>
                <w:lang w:val="tr-TR"/>
              </w:rPr>
            </w:pPr>
            <w:r w:rsidRPr="008A2FE5">
              <w:rPr>
                <w:sz w:val="16"/>
                <w:szCs w:val="16"/>
                <w:lang w:val="tr-TR"/>
              </w:rPr>
              <w:t>gönül bağlamış, aşık</w:t>
            </w:r>
          </w:p>
        </w:tc>
        <w:tc>
          <w:tcPr>
            <w:tcW w:w="337" w:type="pct"/>
            <w:shd w:val="clear" w:color="auto" w:fill="auto"/>
            <w:vAlign w:val="center"/>
            <w:hideMark/>
          </w:tcPr>
          <w:p w14:paraId="6A51F88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5B8EAD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21583F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E73352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1B1F0B6" w14:textId="77777777" w:rsidTr="00A46ED6">
        <w:trPr>
          <w:trHeight w:val="225"/>
        </w:trPr>
        <w:tc>
          <w:tcPr>
            <w:tcW w:w="798" w:type="pct"/>
            <w:shd w:val="clear" w:color="auto" w:fill="auto"/>
            <w:vAlign w:val="center"/>
            <w:hideMark/>
          </w:tcPr>
          <w:p w14:paraId="25B4A09D" w14:textId="77777777" w:rsidR="00812518" w:rsidRPr="008A2FE5" w:rsidRDefault="00812518" w:rsidP="00AE6969">
            <w:pPr>
              <w:bidi/>
              <w:jc w:val="center"/>
              <w:rPr>
                <w:sz w:val="16"/>
                <w:szCs w:val="16"/>
                <w:lang w:val="tr-TR"/>
              </w:rPr>
            </w:pPr>
            <w:r w:rsidRPr="008A2FE5">
              <w:rPr>
                <w:sz w:val="16"/>
                <w:szCs w:val="16"/>
                <w:rtl/>
                <w:lang w:val="tr-TR"/>
              </w:rPr>
              <w:t>دڵجۆ</w:t>
            </w:r>
          </w:p>
        </w:tc>
        <w:tc>
          <w:tcPr>
            <w:tcW w:w="1377" w:type="pct"/>
            <w:shd w:val="clear" w:color="auto" w:fill="auto"/>
            <w:vAlign w:val="center"/>
            <w:hideMark/>
          </w:tcPr>
          <w:p w14:paraId="1D827A6F" w14:textId="77777777" w:rsidR="00812518" w:rsidRPr="008A2FE5" w:rsidRDefault="00812518" w:rsidP="00AE6969">
            <w:pPr>
              <w:jc w:val="center"/>
              <w:rPr>
                <w:sz w:val="16"/>
                <w:szCs w:val="16"/>
                <w:rtl/>
                <w:lang w:val="tr-TR"/>
              </w:rPr>
            </w:pPr>
            <w:r w:rsidRPr="008A2FE5">
              <w:rPr>
                <w:sz w:val="16"/>
                <w:szCs w:val="16"/>
                <w:lang w:val="tr-TR"/>
              </w:rPr>
              <w:t>canı bir şey isteyen</w:t>
            </w:r>
          </w:p>
        </w:tc>
        <w:tc>
          <w:tcPr>
            <w:tcW w:w="1374" w:type="pct"/>
            <w:shd w:val="clear" w:color="auto" w:fill="auto"/>
            <w:vAlign w:val="center"/>
            <w:hideMark/>
          </w:tcPr>
          <w:p w14:paraId="319FAE2C" w14:textId="77777777" w:rsidR="00812518" w:rsidRPr="008A2FE5" w:rsidRDefault="00812518" w:rsidP="00AE6969">
            <w:pPr>
              <w:jc w:val="center"/>
              <w:rPr>
                <w:sz w:val="16"/>
                <w:szCs w:val="16"/>
                <w:lang w:val="tr-TR"/>
              </w:rPr>
            </w:pPr>
            <w:r w:rsidRPr="008A2FE5">
              <w:rPr>
                <w:sz w:val="16"/>
                <w:szCs w:val="16"/>
                <w:lang w:val="tr-TR"/>
              </w:rPr>
              <w:t>gönül arayan gönül çeken</w:t>
            </w:r>
          </w:p>
        </w:tc>
        <w:tc>
          <w:tcPr>
            <w:tcW w:w="337" w:type="pct"/>
            <w:shd w:val="clear" w:color="auto" w:fill="auto"/>
            <w:vAlign w:val="center"/>
            <w:hideMark/>
          </w:tcPr>
          <w:p w14:paraId="55E98A2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B65CE8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BB14BD8"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BB74A8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4C599B2" w14:textId="77777777" w:rsidTr="00A46ED6">
        <w:trPr>
          <w:trHeight w:val="225"/>
        </w:trPr>
        <w:tc>
          <w:tcPr>
            <w:tcW w:w="798" w:type="pct"/>
            <w:shd w:val="clear" w:color="auto" w:fill="auto"/>
            <w:vAlign w:val="center"/>
            <w:hideMark/>
          </w:tcPr>
          <w:p w14:paraId="126C324A" w14:textId="77777777" w:rsidR="00812518" w:rsidRPr="008A2FE5" w:rsidRDefault="00812518" w:rsidP="00AE6969">
            <w:pPr>
              <w:bidi/>
              <w:jc w:val="center"/>
              <w:rPr>
                <w:sz w:val="16"/>
                <w:szCs w:val="16"/>
                <w:lang w:val="tr-TR"/>
              </w:rPr>
            </w:pPr>
            <w:r w:rsidRPr="008A2FE5">
              <w:rPr>
                <w:sz w:val="16"/>
                <w:szCs w:val="16"/>
                <w:rtl/>
                <w:lang w:val="tr-TR"/>
              </w:rPr>
              <w:t>دڵفریب</w:t>
            </w:r>
          </w:p>
        </w:tc>
        <w:tc>
          <w:tcPr>
            <w:tcW w:w="1377" w:type="pct"/>
            <w:shd w:val="clear" w:color="auto" w:fill="auto"/>
            <w:vAlign w:val="center"/>
            <w:hideMark/>
          </w:tcPr>
          <w:p w14:paraId="5BD1EEE3" w14:textId="77777777" w:rsidR="00812518" w:rsidRPr="008A2FE5" w:rsidRDefault="00812518" w:rsidP="00AE6969">
            <w:pPr>
              <w:jc w:val="center"/>
              <w:rPr>
                <w:sz w:val="16"/>
                <w:szCs w:val="16"/>
                <w:rtl/>
                <w:lang w:val="tr-TR"/>
              </w:rPr>
            </w:pPr>
            <w:r w:rsidRPr="008A2FE5">
              <w:rPr>
                <w:sz w:val="16"/>
                <w:szCs w:val="16"/>
                <w:lang w:val="tr-TR"/>
              </w:rPr>
              <w:t>aklını çelip sevdiğinden vazgeçirme</w:t>
            </w:r>
          </w:p>
        </w:tc>
        <w:tc>
          <w:tcPr>
            <w:tcW w:w="1374" w:type="pct"/>
            <w:shd w:val="clear" w:color="auto" w:fill="auto"/>
            <w:vAlign w:val="center"/>
            <w:hideMark/>
          </w:tcPr>
          <w:p w14:paraId="1FC66889" w14:textId="77777777" w:rsidR="00812518" w:rsidRPr="008A2FE5" w:rsidRDefault="00812518" w:rsidP="00AE6969">
            <w:pPr>
              <w:jc w:val="center"/>
              <w:rPr>
                <w:sz w:val="16"/>
                <w:szCs w:val="16"/>
                <w:lang w:val="tr-TR"/>
              </w:rPr>
            </w:pPr>
            <w:r w:rsidRPr="008A2FE5">
              <w:rPr>
                <w:sz w:val="16"/>
                <w:szCs w:val="16"/>
                <w:lang w:val="tr-TR"/>
              </w:rPr>
              <w:t>gönül aldatan, cazibeli, alımlı.</w:t>
            </w:r>
          </w:p>
        </w:tc>
        <w:tc>
          <w:tcPr>
            <w:tcW w:w="337" w:type="pct"/>
            <w:shd w:val="clear" w:color="auto" w:fill="auto"/>
            <w:vAlign w:val="center"/>
            <w:hideMark/>
          </w:tcPr>
          <w:p w14:paraId="19A5231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F40029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5B067E0"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B8DAA2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FF4C55B" w14:textId="77777777" w:rsidTr="00A46ED6">
        <w:trPr>
          <w:trHeight w:val="225"/>
        </w:trPr>
        <w:tc>
          <w:tcPr>
            <w:tcW w:w="798" w:type="pct"/>
            <w:shd w:val="clear" w:color="auto" w:fill="auto"/>
            <w:vAlign w:val="center"/>
            <w:hideMark/>
          </w:tcPr>
          <w:p w14:paraId="0BA6215A" w14:textId="77777777" w:rsidR="00812518" w:rsidRPr="008A2FE5" w:rsidRDefault="00812518" w:rsidP="00AE6969">
            <w:pPr>
              <w:bidi/>
              <w:jc w:val="center"/>
              <w:rPr>
                <w:sz w:val="16"/>
                <w:szCs w:val="16"/>
                <w:lang w:val="tr-TR"/>
              </w:rPr>
            </w:pPr>
            <w:r w:rsidRPr="008A2FE5">
              <w:rPr>
                <w:sz w:val="16"/>
                <w:szCs w:val="16"/>
                <w:rtl/>
                <w:lang w:val="tr-TR"/>
              </w:rPr>
              <w:t>دڵکێش</w:t>
            </w:r>
          </w:p>
        </w:tc>
        <w:tc>
          <w:tcPr>
            <w:tcW w:w="1377" w:type="pct"/>
            <w:shd w:val="clear" w:color="auto" w:fill="auto"/>
            <w:vAlign w:val="center"/>
            <w:hideMark/>
          </w:tcPr>
          <w:p w14:paraId="7F5A2B72" w14:textId="77777777" w:rsidR="00812518" w:rsidRPr="008A2FE5" w:rsidRDefault="00812518" w:rsidP="00AE6969">
            <w:pPr>
              <w:jc w:val="center"/>
              <w:rPr>
                <w:sz w:val="16"/>
                <w:szCs w:val="16"/>
                <w:rtl/>
                <w:lang w:val="tr-TR"/>
              </w:rPr>
            </w:pPr>
            <w:r w:rsidRPr="008A2FE5">
              <w:rPr>
                <w:sz w:val="16"/>
                <w:szCs w:val="16"/>
                <w:lang w:val="tr-TR"/>
              </w:rPr>
              <w:t>kendine aşık etme</w:t>
            </w:r>
          </w:p>
        </w:tc>
        <w:tc>
          <w:tcPr>
            <w:tcW w:w="1374" w:type="pct"/>
            <w:shd w:val="clear" w:color="auto" w:fill="auto"/>
            <w:vAlign w:val="center"/>
            <w:hideMark/>
          </w:tcPr>
          <w:p w14:paraId="4141A5A2" w14:textId="77777777" w:rsidR="00812518" w:rsidRPr="008A2FE5" w:rsidRDefault="00812518" w:rsidP="00AE6969">
            <w:pPr>
              <w:jc w:val="center"/>
              <w:rPr>
                <w:sz w:val="16"/>
                <w:szCs w:val="16"/>
                <w:lang w:val="tr-TR"/>
              </w:rPr>
            </w:pPr>
            <w:r w:rsidRPr="008A2FE5">
              <w:rPr>
                <w:sz w:val="16"/>
                <w:szCs w:val="16"/>
                <w:lang w:val="tr-TR"/>
              </w:rPr>
              <w:t>gönül çekici</w:t>
            </w:r>
          </w:p>
        </w:tc>
        <w:tc>
          <w:tcPr>
            <w:tcW w:w="337" w:type="pct"/>
            <w:shd w:val="clear" w:color="auto" w:fill="auto"/>
            <w:vAlign w:val="center"/>
            <w:hideMark/>
          </w:tcPr>
          <w:p w14:paraId="0E7BFD04"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5A628A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272F407"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F08641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16CEF98" w14:textId="77777777" w:rsidTr="00A46ED6">
        <w:trPr>
          <w:trHeight w:val="225"/>
        </w:trPr>
        <w:tc>
          <w:tcPr>
            <w:tcW w:w="798" w:type="pct"/>
            <w:shd w:val="clear" w:color="auto" w:fill="auto"/>
            <w:vAlign w:val="center"/>
            <w:hideMark/>
          </w:tcPr>
          <w:p w14:paraId="4C442FB1" w14:textId="77777777" w:rsidR="00812518" w:rsidRPr="008A2FE5" w:rsidRDefault="00812518" w:rsidP="00AE6969">
            <w:pPr>
              <w:bidi/>
              <w:jc w:val="center"/>
              <w:rPr>
                <w:sz w:val="16"/>
                <w:szCs w:val="16"/>
                <w:lang w:val="tr-TR"/>
              </w:rPr>
            </w:pPr>
            <w:r w:rsidRPr="008A2FE5">
              <w:rPr>
                <w:sz w:val="16"/>
                <w:szCs w:val="16"/>
                <w:rtl/>
                <w:lang w:val="tr-TR"/>
              </w:rPr>
              <w:t>دڵنەواز</w:t>
            </w:r>
          </w:p>
        </w:tc>
        <w:tc>
          <w:tcPr>
            <w:tcW w:w="1377" w:type="pct"/>
            <w:shd w:val="clear" w:color="auto" w:fill="auto"/>
            <w:vAlign w:val="center"/>
            <w:hideMark/>
          </w:tcPr>
          <w:p w14:paraId="6EE667E6" w14:textId="77777777" w:rsidR="00812518" w:rsidRPr="008A2FE5" w:rsidRDefault="00812518" w:rsidP="00AE6969">
            <w:pPr>
              <w:jc w:val="center"/>
              <w:rPr>
                <w:sz w:val="16"/>
                <w:szCs w:val="16"/>
                <w:rtl/>
                <w:lang w:val="tr-TR"/>
              </w:rPr>
            </w:pPr>
            <w:r w:rsidRPr="008A2FE5">
              <w:rPr>
                <w:sz w:val="16"/>
                <w:szCs w:val="16"/>
                <w:lang w:val="tr-TR"/>
              </w:rPr>
              <w:t>teselli etmek</w:t>
            </w:r>
          </w:p>
        </w:tc>
        <w:tc>
          <w:tcPr>
            <w:tcW w:w="1374" w:type="pct"/>
            <w:shd w:val="clear" w:color="auto" w:fill="auto"/>
            <w:vAlign w:val="center"/>
            <w:hideMark/>
          </w:tcPr>
          <w:p w14:paraId="182CD127" w14:textId="77777777" w:rsidR="00812518" w:rsidRPr="008A2FE5" w:rsidRDefault="00812518" w:rsidP="00AE6969">
            <w:pPr>
              <w:jc w:val="center"/>
              <w:rPr>
                <w:sz w:val="16"/>
                <w:szCs w:val="16"/>
                <w:lang w:val="tr-TR"/>
              </w:rPr>
            </w:pPr>
            <w:r w:rsidRPr="008A2FE5">
              <w:rPr>
                <w:sz w:val="16"/>
                <w:szCs w:val="16"/>
                <w:lang w:val="tr-TR"/>
              </w:rPr>
              <w:t>gönül okşayan</w:t>
            </w:r>
          </w:p>
        </w:tc>
        <w:tc>
          <w:tcPr>
            <w:tcW w:w="337" w:type="pct"/>
            <w:shd w:val="clear" w:color="auto" w:fill="auto"/>
            <w:vAlign w:val="center"/>
            <w:hideMark/>
          </w:tcPr>
          <w:p w14:paraId="0A607C8B"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2969CE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70D99BD"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FCFC95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F80F101" w14:textId="77777777" w:rsidTr="00A46ED6">
        <w:trPr>
          <w:trHeight w:val="225"/>
        </w:trPr>
        <w:tc>
          <w:tcPr>
            <w:tcW w:w="798" w:type="pct"/>
            <w:shd w:val="clear" w:color="auto" w:fill="auto"/>
            <w:vAlign w:val="center"/>
            <w:hideMark/>
          </w:tcPr>
          <w:p w14:paraId="6B3068E4" w14:textId="77777777" w:rsidR="00812518" w:rsidRPr="008A2FE5" w:rsidRDefault="00812518" w:rsidP="00AE6969">
            <w:pPr>
              <w:bidi/>
              <w:jc w:val="center"/>
              <w:rPr>
                <w:sz w:val="16"/>
                <w:szCs w:val="16"/>
                <w:lang w:val="tr-TR"/>
              </w:rPr>
            </w:pPr>
            <w:r w:rsidRPr="008A2FE5">
              <w:rPr>
                <w:sz w:val="16"/>
                <w:szCs w:val="16"/>
                <w:rtl/>
                <w:lang w:val="tr-TR"/>
              </w:rPr>
              <w:t>دورج</w:t>
            </w:r>
          </w:p>
        </w:tc>
        <w:tc>
          <w:tcPr>
            <w:tcW w:w="1377" w:type="pct"/>
            <w:shd w:val="clear" w:color="auto" w:fill="auto"/>
            <w:vAlign w:val="center"/>
            <w:hideMark/>
          </w:tcPr>
          <w:p w14:paraId="3B34E864" w14:textId="77777777" w:rsidR="00812518" w:rsidRPr="008A2FE5" w:rsidRDefault="00812518" w:rsidP="00AE6969">
            <w:pPr>
              <w:jc w:val="center"/>
              <w:rPr>
                <w:sz w:val="16"/>
                <w:szCs w:val="16"/>
                <w:rtl/>
                <w:lang w:val="tr-TR"/>
              </w:rPr>
            </w:pPr>
            <w:r w:rsidRPr="008A2FE5">
              <w:rPr>
                <w:sz w:val="16"/>
                <w:szCs w:val="16"/>
                <w:lang w:val="tr-TR"/>
              </w:rPr>
              <w:t>kadınların küçük mücevher kutusu</w:t>
            </w:r>
          </w:p>
        </w:tc>
        <w:tc>
          <w:tcPr>
            <w:tcW w:w="1374" w:type="pct"/>
            <w:shd w:val="clear" w:color="auto" w:fill="auto"/>
            <w:vAlign w:val="center"/>
            <w:hideMark/>
          </w:tcPr>
          <w:p w14:paraId="77C41E04" w14:textId="3775378E" w:rsidR="00812518" w:rsidRPr="008A2FE5" w:rsidRDefault="00812518" w:rsidP="00AE6969">
            <w:pPr>
              <w:jc w:val="center"/>
              <w:rPr>
                <w:sz w:val="16"/>
                <w:szCs w:val="16"/>
                <w:lang w:val="tr-TR"/>
              </w:rPr>
            </w:pPr>
            <w:r w:rsidRPr="008A2FE5">
              <w:rPr>
                <w:sz w:val="16"/>
                <w:szCs w:val="16"/>
                <w:lang w:val="tr-TR"/>
              </w:rPr>
              <w:t>kutu, kutucuk; hokka. sandık, cevahir kutusu.</w:t>
            </w:r>
          </w:p>
        </w:tc>
        <w:tc>
          <w:tcPr>
            <w:tcW w:w="337" w:type="pct"/>
            <w:shd w:val="clear" w:color="auto" w:fill="auto"/>
            <w:vAlign w:val="center"/>
            <w:hideMark/>
          </w:tcPr>
          <w:p w14:paraId="39C0698D"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259E27DB"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3F6BCA0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5328E1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EDE6E7A" w14:textId="77777777" w:rsidTr="00A46ED6">
        <w:trPr>
          <w:trHeight w:val="225"/>
        </w:trPr>
        <w:tc>
          <w:tcPr>
            <w:tcW w:w="798" w:type="pct"/>
            <w:shd w:val="clear" w:color="auto" w:fill="auto"/>
            <w:vAlign w:val="center"/>
            <w:hideMark/>
          </w:tcPr>
          <w:p w14:paraId="30AA6A23" w14:textId="77777777" w:rsidR="00812518" w:rsidRPr="008A2FE5" w:rsidRDefault="00812518" w:rsidP="00AE6969">
            <w:pPr>
              <w:bidi/>
              <w:jc w:val="center"/>
              <w:rPr>
                <w:sz w:val="16"/>
                <w:szCs w:val="16"/>
                <w:lang w:val="tr-TR"/>
              </w:rPr>
            </w:pPr>
            <w:r w:rsidRPr="008A2FE5">
              <w:rPr>
                <w:sz w:val="16"/>
                <w:szCs w:val="16"/>
                <w:rtl/>
                <w:lang w:val="tr-TR"/>
              </w:rPr>
              <w:t>دوڕدانە</w:t>
            </w:r>
          </w:p>
        </w:tc>
        <w:tc>
          <w:tcPr>
            <w:tcW w:w="1377" w:type="pct"/>
            <w:shd w:val="clear" w:color="auto" w:fill="auto"/>
            <w:vAlign w:val="center"/>
            <w:hideMark/>
          </w:tcPr>
          <w:p w14:paraId="14B69217" w14:textId="77777777" w:rsidR="00812518" w:rsidRPr="008A2FE5" w:rsidRDefault="00812518" w:rsidP="00AE6969">
            <w:pPr>
              <w:jc w:val="center"/>
              <w:rPr>
                <w:sz w:val="16"/>
                <w:szCs w:val="16"/>
                <w:rtl/>
                <w:lang w:val="tr-TR"/>
              </w:rPr>
            </w:pPr>
            <w:r w:rsidRPr="008A2FE5">
              <w:rPr>
                <w:sz w:val="16"/>
                <w:szCs w:val="16"/>
                <w:lang w:val="tr-TR"/>
              </w:rPr>
              <w:t>inci tanesi. gözyaşı</w:t>
            </w:r>
          </w:p>
        </w:tc>
        <w:tc>
          <w:tcPr>
            <w:tcW w:w="1374" w:type="pct"/>
            <w:shd w:val="clear" w:color="auto" w:fill="auto"/>
            <w:vAlign w:val="center"/>
            <w:hideMark/>
          </w:tcPr>
          <w:p w14:paraId="3B0F39DF" w14:textId="77777777" w:rsidR="00812518" w:rsidRPr="008A2FE5" w:rsidRDefault="00812518" w:rsidP="00AE6969">
            <w:pPr>
              <w:jc w:val="center"/>
              <w:rPr>
                <w:sz w:val="16"/>
                <w:szCs w:val="16"/>
                <w:lang w:val="tr-TR"/>
              </w:rPr>
            </w:pPr>
            <w:r w:rsidRPr="008A2FE5">
              <w:rPr>
                <w:sz w:val="16"/>
                <w:szCs w:val="16"/>
                <w:lang w:val="tr-TR"/>
              </w:rPr>
              <w:t>inci tanesi. sevgili kıymetli</w:t>
            </w:r>
          </w:p>
        </w:tc>
        <w:tc>
          <w:tcPr>
            <w:tcW w:w="337" w:type="pct"/>
            <w:shd w:val="clear" w:color="auto" w:fill="auto"/>
            <w:vAlign w:val="center"/>
            <w:hideMark/>
          </w:tcPr>
          <w:p w14:paraId="522BFEB8"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CD7C975"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7D588DE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949CA3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0A1A2B7" w14:textId="77777777" w:rsidTr="00A46ED6">
        <w:trPr>
          <w:trHeight w:val="225"/>
        </w:trPr>
        <w:tc>
          <w:tcPr>
            <w:tcW w:w="798" w:type="pct"/>
            <w:shd w:val="clear" w:color="auto" w:fill="auto"/>
            <w:vAlign w:val="center"/>
            <w:hideMark/>
          </w:tcPr>
          <w:p w14:paraId="26410C66" w14:textId="77777777" w:rsidR="00812518" w:rsidRPr="008A2FE5" w:rsidRDefault="00812518" w:rsidP="00AE6969">
            <w:pPr>
              <w:bidi/>
              <w:jc w:val="center"/>
              <w:rPr>
                <w:sz w:val="16"/>
                <w:szCs w:val="16"/>
                <w:lang w:val="tr-TR"/>
              </w:rPr>
            </w:pPr>
            <w:r w:rsidRPr="008A2FE5">
              <w:rPr>
                <w:sz w:val="16"/>
                <w:szCs w:val="16"/>
                <w:rtl/>
                <w:lang w:val="tr-TR"/>
              </w:rPr>
              <w:t>دوڕڕی یەکتا</w:t>
            </w:r>
          </w:p>
        </w:tc>
        <w:tc>
          <w:tcPr>
            <w:tcW w:w="1377" w:type="pct"/>
            <w:shd w:val="clear" w:color="auto" w:fill="auto"/>
            <w:vAlign w:val="center"/>
            <w:hideMark/>
          </w:tcPr>
          <w:p w14:paraId="288562DF" w14:textId="77777777" w:rsidR="00812518" w:rsidRPr="008A2FE5" w:rsidRDefault="00812518" w:rsidP="00AE6969">
            <w:pPr>
              <w:jc w:val="center"/>
              <w:rPr>
                <w:sz w:val="16"/>
                <w:szCs w:val="16"/>
                <w:rtl/>
                <w:lang w:val="tr-TR"/>
              </w:rPr>
            </w:pPr>
            <w:r w:rsidRPr="008A2FE5">
              <w:rPr>
                <w:sz w:val="16"/>
                <w:szCs w:val="16"/>
                <w:lang w:val="tr-TR"/>
              </w:rPr>
              <w:t>balığın karnındaki eşsiz inci</w:t>
            </w:r>
          </w:p>
        </w:tc>
        <w:tc>
          <w:tcPr>
            <w:tcW w:w="1374" w:type="pct"/>
            <w:shd w:val="clear" w:color="auto" w:fill="auto"/>
            <w:vAlign w:val="center"/>
            <w:hideMark/>
          </w:tcPr>
          <w:p w14:paraId="202ED93C" w14:textId="77777777" w:rsidR="00812518" w:rsidRPr="008A2FE5" w:rsidRDefault="00812518" w:rsidP="00AE6969">
            <w:pPr>
              <w:jc w:val="center"/>
              <w:rPr>
                <w:sz w:val="16"/>
                <w:szCs w:val="16"/>
                <w:lang w:val="tr-TR"/>
              </w:rPr>
            </w:pPr>
            <w:r w:rsidRPr="008A2FE5">
              <w:rPr>
                <w:sz w:val="16"/>
                <w:szCs w:val="16"/>
                <w:lang w:val="tr-TR"/>
              </w:rPr>
              <w:t>eşsiz inci</w:t>
            </w:r>
          </w:p>
        </w:tc>
        <w:tc>
          <w:tcPr>
            <w:tcW w:w="337" w:type="pct"/>
            <w:shd w:val="clear" w:color="auto" w:fill="auto"/>
            <w:vAlign w:val="center"/>
            <w:hideMark/>
          </w:tcPr>
          <w:p w14:paraId="40508C91"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D2D723C"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038466A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962DC1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EE97D34" w14:textId="77777777" w:rsidTr="00A46ED6">
        <w:trPr>
          <w:trHeight w:val="225"/>
        </w:trPr>
        <w:tc>
          <w:tcPr>
            <w:tcW w:w="798" w:type="pct"/>
            <w:shd w:val="clear" w:color="auto" w:fill="auto"/>
            <w:vAlign w:val="center"/>
            <w:hideMark/>
          </w:tcPr>
          <w:p w14:paraId="43EC09D7" w14:textId="77777777" w:rsidR="00812518" w:rsidRPr="008A2FE5" w:rsidRDefault="00812518" w:rsidP="00AE6969">
            <w:pPr>
              <w:bidi/>
              <w:jc w:val="center"/>
              <w:rPr>
                <w:sz w:val="16"/>
                <w:szCs w:val="16"/>
                <w:lang w:val="tr-TR"/>
              </w:rPr>
            </w:pPr>
            <w:r w:rsidRPr="008A2FE5">
              <w:rPr>
                <w:sz w:val="16"/>
                <w:szCs w:val="16"/>
                <w:rtl/>
                <w:lang w:val="tr-TR"/>
              </w:rPr>
              <w:t>دوگمە</w:t>
            </w:r>
          </w:p>
        </w:tc>
        <w:tc>
          <w:tcPr>
            <w:tcW w:w="1377" w:type="pct"/>
            <w:shd w:val="clear" w:color="auto" w:fill="auto"/>
            <w:vAlign w:val="center"/>
            <w:hideMark/>
          </w:tcPr>
          <w:p w14:paraId="51426242" w14:textId="77777777" w:rsidR="00812518" w:rsidRPr="008A2FE5" w:rsidRDefault="00812518" w:rsidP="00AE6969">
            <w:pPr>
              <w:jc w:val="center"/>
              <w:rPr>
                <w:sz w:val="16"/>
                <w:szCs w:val="16"/>
                <w:rtl/>
                <w:lang w:val="tr-TR"/>
              </w:rPr>
            </w:pPr>
            <w:r w:rsidRPr="008A2FE5">
              <w:rPr>
                <w:sz w:val="16"/>
                <w:szCs w:val="16"/>
                <w:lang w:val="tr-TR"/>
              </w:rPr>
              <w:t>düğme</w:t>
            </w:r>
          </w:p>
        </w:tc>
        <w:tc>
          <w:tcPr>
            <w:tcW w:w="1374" w:type="pct"/>
            <w:shd w:val="clear" w:color="auto" w:fill="auto"/>
            <w:vAlign w:val="center"/>
            <w:hideMark/>
          </w:tcPr>
          <w:p w14:paraId="7AC0600E" w14:textId="77777777" w:rsidR="00812518" w:rsidRPr="008A2FE5" w:rsidRDefault="00812518" w:rsidP="00AE6969">
            <w:pPr>
              <w:jc w:val="center"/>
              <w:rPr>
                <w:sz w:val="16"/>
                <w:szCs w:val="16"/>
                <w:lang w:val="tr-TR"/>
              </w:rPr>
            </w:pPr>
            <w:r w:rsidRPr="008A2FE5">
              <w:rPr>
                <w:sz w:val="16"/>
                <w:szCs w:val="16"/>
                <w:lang w:val="tr-TR"/>
              </w:rPr>
              <w:t>düğme</w:t>
            </w:r>
          </w:p>
        </w:tc>
        <w:tc>
          <w:tcPr>
            <w:tcW w:w="337" w:type="pct"/>
            <w:shd w:val="clear" w:color="auto" w:fill="auto"/>
            <w:vAlign w:val="center"/>
            <w:hideMark/>
          </w:tcPr>
          <w:p w14:paraId="4131F05F"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3DF4CF2"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1897B0F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E6DA1EB" w14:textId="77777777" w:rsidR="00812518" w:rsidRPr="008A2FE5" w:rsidRDefault="00812518" w:rsidP="00AE6969">
            <w:pPr>
              <w:jc w:val="center"/>
              <w:rPr>
                <w:sz w:val="16"/>
                <w:szCs w:val="16"/>
                <w:lang w:val="tr-TR"/>
              </w:rPr>
            </w:pPr>
            <w:r w:rsidRPr="008A2FE5">
              <w:rPr>
                <w:sz w:val="16"/>
                <w:szCs w:val="16"/>
                <w:lang w:val="tr-TR"/>
              </w:rPr>
              <w:t>1</w:t>
            </w:r>
          </w:p>
        </w:tc>
      </w:tr>
      <w:tr w:rsidR="00812518" w:rsidRPr="008A2FE5" w14:paraId="601D8617" w14:textId="77777777" w:rsidTr="00A46ED6">
        <w:trPr>
          <w:trHeight w:val="225"/>
        </w:trPr>
        <w:tc>
          <w:tcPr>
            <w:tcW w:w="798" w:type="pct"/>
            <w:shd w:val="clear" w:color="auto" w:fill="auto"/>
            <w:vAlign w:val="center"/>
            <w:hideMark/>
          </w:tcPr>
          <w:p w14:paraId="7E74FCA4" w14:textId="77777777" w:rsidR="00812518" w:rsidRPr="008A2FE5" w:rsidRDefault="00812518" w:rsidP="00AE6969">
            <w:pPr>
              <w:bidi/>
              <w:jc w:val="center"/>
              <w:rPr>
                <w:sz w:val="16"/>
                <w:szCs w:val="16"/>
                <w:lang w:val="tr-TR"/>
              </w:rPr>
            </w:pPr>
            <w:r w:rsidRPr="008A2FE5">
              <w:rPr>
                <w:sz w:val="16"/>
                <w:szCs w:val="16"/>
                <w:rtl/>
                <w:lang w:val="tr-TR"/>
              </w:rPr>
              <w:t>دوو</w:t>
            </w:r>
          </w:p>
        </w:tc>
        <w:tc>
          <w:tcPr>
            <w:tcW w:w="1377" w:type="pct"/>
            <w:shd w:val="clear" w:color="auto" w:fill="auto"/>
            <w:vAlign w:val="center"/>
            <w:hideMark/>
          </w:tcPr>
          <w:p w14:paraId="690D2E17" w14:textId="77777777" w:rsidR="00812518" w:rsidRPr="008A2FE5" w:rsidRDefault="00812518" w:rsidP="00AE6969">
            <w:pPr>
              <w:jc w:val="center"/>
              <w:rPr>
                <w:sz w:val="16"/>
                <w:szCs w:val="16"/>
                <w:rtl/>
                <w:lang w:val="tr-TR"/>
              </w:rPr>
            </w:pPr>
            <w:r w:rsidRPr="008A2FE5">
              <w:rPr>
                <w:sz w:val="16"/>
                <w:szCs w:val="16"/>
                <w:lang w:val="tr-TR"/>
              </w:rPr>
              <w:t>sonra</w:t>
            </w:r>
          </w:p>
        </w:tc>
        <w:tc>
          <w:tcPr>
            <w:tcW w:w="1374" w:type="pct"/>
            <w:shd w:val="clear" w:color="auto" w:fill="auto"/>
            <w:vAlign w:val="center"/>
            <w:hideMark/>
          </w:tcPr>
          <w:p w14:paraId="39AE14C7" w14:textId="77777777" w:rsidR="00812518" w:rsidRPr="008A2FE5" w:rsidRDefault="00812518" w:rsidP="00AE6969">
            <w:pPr>
              <w:jc w:val="center"/>
              <w:rPr>
                <w:sz w:val="16"/>
                <w:szCs w:val="16"/>
                <w:lang w:val="tr-TR"/>
              </w:rPr>
            </w:pPr>
            <w:r w:rsidRPr="008A2FE5">
              <w:rPr>
                <w:sz w:val="16"/>
                <w:szCs w:val="16"/>
                <w:lang w:val="tr-TR"/>
              </w:rPr>
              <w:t>aydınlık ışık</w:t>
            </w:r>
          </w:p>
        </w:tc>
        <w:tc>
          <w:tcPr>
            <w:tcW w:w="337" w:type="pct"/>
            <w:shd w:val="clear" w:color="auto" w:fill="auto"/>
            <w:vAlign w:val="center"/>
            <w:hideMark/>
          </w:tcPr>
          <w:p w14:paraId="665FE9C3"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0897C505"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16E08DD"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556DB0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8331461" w14:textId="77777777" w:rsidTr="00A46ED6">
        <w:trPr>
          <w:trHeight w:val="225"/>
        </w:trPr>
        <w:tc>
          <w:tcPr>
            <w:tcW w:w="798" w:type="pct"/>
            <w:shd w:val="clear" w:color="auto" w:fill="auto"/>
            <w:vAlign w:val="center"/>
            <w:hideMark/>
          </w:tcPr>
          <w:p w14:paraId="67AE056E" w14:textId="77777777" w:rsidR="00812518" w:rsidRPr="008A2FE5" w:rsidRDefault="00812518" w:rsidP="00AE6969">
            <w:pPr>
              <w:bidi/>
              <w:jc w:val="center"/>
              <w:rPr>
                <w:sz w:val="16"/>
                <w:szCs w:val="16"/>
                <w:lang w:val="tr-TR"/>
              </w:rPr>
            </w:pPr>
            <w:r w:rsidRPr="008A2FE5">
              <w:rPr>
                <w:sz w:val="16"/>
                <w:szCs w:val="16"/>
                <w:rtl/>
                <w:lang w:val="tr-TR"/>
              </w:rPr>
              <w:t>دووتا</w:t>
            </w:r>
          </w:p>
        </w:tc>
        <w:tc>
          <w:tcPr>
            <w:tcW w:w="1377" w:type="pct"/>
            <w:shd w:val="clear" w:color="auto" w:fill="auto"/>
            <w:vAlign w:val="center"/>
            <w:hideMark/>
          </w:tcPr>
          <w:p w14:paraId="1A134E71" w14:textId="77777777" w:rsidR="00812518" w:rsidRPr="008A2FE5" w:rsidRDefault="00812518" w:rsidP="00AE6969">
            <w:pPr>
              <w:jc w:val="center"/>
              <w:rPr>
                <w:sz w:val="16"/>
                <w:szCs w:val="16"/>
                <w:rtl/>
                <w:lang w:val="tr-TR"/>
              </w:rPr>
            </w:pPr>
            <w:r w:rsidRPr="008A2FE5">
              <w:rPr>
                <w:sz w:val="16"/>
                <w:szCs w:val="16"/>
                <w:lang w:val="tr-TR"/>
              </w:rPr>
              <w:t>iki taraf</w:t>
            </w:r>
          </w:p>
        </w:tc>
        <w:tc>
          <w:tcPr>
            <w:tcW w:w="1374" w:type="pct"/>
            <w:shd w:val="clear" w:color="auto" w:fill="auto"/>
            <w:vAlign w:val="center"/>
            <w:hideMark/>
          </w:tcPr>
          <w:p w14:paraId="71B4F3BA" w14:textId="77777777" w:rsidR="00812518" w:rsidRPr="008A2FE5" w:rsidRDefault="00812518" w:rsidP="00AE6969">
            <w:pPr>
              <w:jc w:val="center"/>
              <w:rPr>
                <w:sz w:val="16"/>
                <w:szCs w:val="16"/>
                <w:lang w:val="tr-TR"/>
              </w:rPr>
            </w:pPr>
            <w:r w:rsidRPr="008A2FE5">
              <w:rPr>
                <w:sz w:val="16"/>
                <w:szCs w:val="16"/>
                <w:lang w:val="tr-TR"/>
              </w:rPr>
              <w:t>iki kat, bükülmüş, eğrilmiş</w:t>
            </w:r>
          </w:p>
        </w:tc>
        <w:tc>
          <w:tcPr>
            <w:tcW w:w="337" w:type="pct"/>
            <w:shd w:val="clear" w:color="auto" w:fill="auto"/>
            <w:vAlign w:val="center"/>
            <w:hideMark/>
          </w:tcPr>
          <w:p w14:paraId="45F72CFE"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685E105"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9164100"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5C8821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5D6D2F8" w14:textId="77777777" w:rsidTr="00A46ED6">
        <w:trPr>
          <w:trHeight w:val="225"/>
        </w:trPr>
        <w:tc>
          <w:tcPr>
            <w:tcW w:w="798" w:type="pct"/>
            <w:shd w:val="clear" w:color="auto" w:fill="auto"/>
            <w:vAlign w:val="center"/>
            <w:hideMark/>
          </w:tcPr>
          <w:p w14:paraId="4AA1A248" w14:textId="77777777" w:rsidR="00812518" w:rsidRPr="008A2FE5" w:rsidRDefault="00812518" w:rsidP="00AE6969">
            <w:pPr>
              <w:bidi/>
              <w:jc w:val="center"/>
              <w:rPr>
                <w:sz w:val="16"/>
                <w:szCs w:val="16"/>
                <w:lang w:val="tr-TR"/>
              </w:rPr>
            </w:pPr>
            <w:r w:rsidRPr="008A2FE5">
              <w:rPr>
                <w:sz w:val="16"/>
                <w:szCs w:val="16"/>
                <w:rtl/>
                <w:lang w:val="tr-TR"/>
              </w:rPr>
              <w:t>دوود</w:t>
            </w:r>
          </w:p>
        </w:tc>
        <w:tc>
          <w:tcPr>
            <w:tcW w:w="1377" w:type="pct"/>
            <w:shd w:val="clear" w:color="auto" w:fill="auto"/>
            <w:vAlign w:val="center"/>
            <w:hideMark/>
          </w:tcPr>
          <w:p w14:paraId="35DB8437" w14:textId="77777777" w:rsidR="00812518" w:rsidRPr="008A2FE5" w:rsidRDefault="00812518" w:rsidP="00AE6969">
            <w:pPr>
              <w:jc w:val="center"/>
              <w:rPr>
                <w:sz w:val="16"/>
                <w:szCs w:val="16"/>
                <w:rtl/>
                <w:lang w:val="tr-TR"/>
              </w:rPr>
            </w:pPr>
            <w:r w:rsidRPr="008A2FE5">
              <w:rPr>
                <w:sz w:val="16"/>
                <w:szCs w:val="16"/>
                <w:lang w:val="tr-TR"/>
              </w:rPr>
              <w:t>Duman</w:t>
            </w:r>
          </w:p>
        </w:tc>
        <w:tc>
          <w:tcPr>
            <w:tcW w:w="1374" w:type="pct"/>
            <w:shd w:val="clear" w:color="auto" w:fill="auto"/>
            <w:vAlign w:val="center"/>
            <w:hideMark/>
          </w:tcPr>
          <w:p w14:paraId="416C0693" w14:textId="77777777" w:rsidR="00812518" w:rsidRPr="008A2FE5" w:rsidRDefault="00812518" w:rsidP="00AE6969">
            <w:pPr>
              <w:jc w:val="center"/>
              <w:rPr>
                <w:sz w:val="16"/>
                <w:szCs w:val="16"/>
                <w:lang w:val="tr-TR"/>
              </w:rPr>
            </w:pPr>
            <w:r w:rsidRPr="008A2FE5">
              <w:rPr>
                <w:sz w:val="16"/>
                <w:szCs w:val="16"/>
                <w:lang w:val="tr-TR"/>
              </w:rPr>
              <w:t>duman tütün</w:t>
            </w:r>
          </w:p>
        </w:tc>
        <w:tc>
          <w:tcPr>
            <w:tcW w:w="337" w:type="pct"/>
            <w:shd w:val="clear" w:color="auto" w:fill="auto"/>
            <w:vAlign w:val="center"/>
            <w:hideMark/>
          </w:tcPr>
          <w:p w14:paraId="6845120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CD0EA6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5BD988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5908F5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2B2443D" w14:textId="77777777" w:rsidTr="00A46ED6">
        <w:trPr>
          <w:trHeight w:val="225"/>
        </w:trPr>
        <w:tc>
          <w:tcPr>
            <w:tcW w:w="798" w:type="pct"/>
            <w:shd w:val="clear" w:color="auto" w:fill="auto"/>
            <w:vAlign w:val="center"/>
            <w:hideMark/>
          </w:tcPr>
          <w:p w14:paraId="2D6844F1" w14:textId="77777777" w:rsidR="00812518" w:rsidRPr="008A2FE5" w:rsidRDefault="00812518" w:rsidP="00AE6969">
            <w:pPr>
              <w:bidi/>
              <w:jc w:val="center"/>
              <w:rPr>
                <w:sz w:val="16"/>
                <w:szCs w:val="16"/>
                <w:lang w:val="tr-TR"/>
              </w:rPr>
            </w:pPr>
            <w:r w:rsidRPr="008A2FE5">
              <w:rPr>
                <w:sz w:val="16"/>
                <w:szCs w:val="16"/>
                <w:rtl/>
                <w:lang w:val="tr-TR"/>
              </w:rPr>
              <w:t>دوون</w:t>
            </w:r>
          </w:p>
        </w:tc>
        <w:tc>
          <w:tcPr>
            <w:tcW w:w="1377" w:type="pct"/>
            <w:shd w:val="clear" w:color="auto" w:fill="auto"/>
            <w:vAlign w:val="center"/>
            <w:hideMark/>
          </w:tcPr>
          <w:p w14:paraId="1429AB05" w14:textId="77777777" w:rsidR="00812518" w:rsidRPr="008A2FE5" w:rsidRDefault="00812518" w:rsidP="00AE6969">
            <w:pPr>
              <w:jc w:val="center"/>
              <w:rPr>
                <w:sz w:val="16"/>
                <w:szCs w:val="16"/>
                <w:rtl/>
                <w:lang w:val="tr-TR"/>
              </w:rPr>
            </w:pPr>
            <w:r w:rsidRPr="008A2FE5">
              <w:rPr>
                <w:sz w:val="16"/>
                <w:szCs w:val="16"/>
                <w:lang w:val="tr-TR"/>
              </w:rPr>
              <w:t>hafif ve değersiz</w:t>
            </w:r>
          </w:p>
        </w:tc>
        <w:tc>
          <w:tcPr>
            <w:tcW w:w="1374" w:type="pct"/>
            <w:shd w:val="clear" w:color="auto" w:fill="auto"/>
            <w:vAlign w:val="center"/>
            <w:hideMark/>
          </w:tcPr>
          <w:p w14:paraId="1D928DA6" w14:textId="77777777" w:rsidR="00812518" w:rsidRPr="008A2FE5" w:rsidRDefault="00812518" w:rsidP="00AE6969">
            <w:pPr>
              <w:jc w:val="center"/>
              <w:rPr>
                <w:sz w:val="16"/>
                <w:szCs w:val="16"/>
                <w:lang w:val="tr-TR"/>
              </w:rPr>
            </w:pPr>
            <w:r w:rsidRPr="008A2FE5">
              <w:rPr>
                <w:sz w:val="16"/>
                <w:szCs w:val="16"/>
                <w:lang w:val="tr-TR"/>
              </w:rPr>
              <w:t>aşağı, aşağılık. alçak soysuz kimse. altta aşağıda</w:t>
            </w:r>
          </w:p>
        </w:tc>
        <w:tc>
          <w:tcPr>
            <w:tcW w:w="337" w:type="pct"/>
            <w:shd w:val="clear" w:color="auto" w:fill="auto"/>
            <w:vAlign w:val="center"/>
            <w:hideMark/>
          </w:tcPr>
          <w:p w14:paraId="1A50E0F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BD2238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7AA427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9C5C20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723A89F" w14:textId="77777777" w:rsidTr="00A46ED6">
        <w:trPr>
          <w:trHeight w:val="225"/>
        </w:trPr>
        <w:tc>
          <w:tcPr>
            <w:tcW w:w="798" w:type="pct"/>
            <w:shd w:val="clear" w:color="auto" w:fill="auto"/>
            <w:vAlign w:val="center"/>
            <w:hideMark/>
          </w:tcPr>
          <w:p w14:paraId="1BF0B7FF" w14:textId="77777777" w:rsidR="00812518" w:rsidRPr="008A2FE5" w:rsidRDefault="00812518" w:rsidP="00AE6969">
            <w:pPr>
              <w:bidi/>
              <w:jc w:val="center"/>
              <w:rPr>
                <w:sz w:val="16"/>
                <w:szCs w:val="16"/>
                <w:lang w:val="tr-TR"/>
              </w:rPr>
            </w:pPr>
            <w:r w:rsidRPr="008A2FE5">
              <w:rPr>
                <w:sz w:val="16"/>
                <w:szCs w:val="16"/>
                <w:rtl/>
                <w:lang w:val="tr-TR"/>
              </w:rPr>
              <w:t>دەبوستان</w:t>
            </w:r>
          </w:p>
        </w:tc>
        <w:tc>
          <w:tcPr>
            <w:tcW w:w="1377" w:type="pct"/>
            <w:shd w:val="clear" w:color="auto" w:fill="auto"/>
            <w:vAlign w:val="center"/>
            <w:hideMark/>
          </w:tcPr>
          <w:p w14:paraId="7CCF7153" w14:textId="77777777" w:rsidR="00812518" w:rsidRPr="008A2FE5" w:rsidRDefault="00812518" w:rsidP="00AE6969">
            <w:pPr>
              <w:jc w:val="center"/>
              <w:rPr>
                <w:sz w:val="16"/>
                <w:szCs w:val="16"/>
                <w:rtl/>
                <w:lang w:val="tr-TR"/>
              </w:rPr>
            </w:pPr>
            <w:r w:rsidRPr="008A2FE5">
              <w:rPr>
                <w:sz w:val="16"/>
                <w:szCs w:val="16"/>
                <w:lang w:val="tr-TR"/>
              </w:rPr>
              <w:t>okul</w:t>
            </w:r>
          </w:p>
        </w:tc>
        <w:tc>
          <w:tcPr>
            <w:tcW w:w="1374" w:type="pct"/>
            <w:shd w:val="clear" w:color="auto" w:fill="auto"/>
            <w:vAlign w:val="center"/>
            <w:hideMark/>
          </w:tcPr>
          <w:p w14:paraId="3D3B6621" w14:textId="77777777" w:rsidR="00812518" w:rsidRPr="008A2FE5" w:rsidRDefault="00812518" w:rsidP="00AE6969">
            <w:pPr>
              <w:jc w:val="center"/>
              <w:rPr>
                <w:sz w:val="16"/>
                <w:szCs w:val="16"/>
                <w:lang w:val="tr-TR"/>
              </w:rPr>
            </w:pPr>
            <w:r w:rsidRPr="008A2FE5">
              <w:rPr>
                <w:sz w:val="16"/>
                <w:szCs w:val="16"/>
                <w:lang w:val="tr-TR"/>
              </w:rPr>
              <w:t>okul mektep</w:t>
            </w:r>
          </w:p>
        </w:tc>
        <w:tc>
          <w:tcPr>
            <w:tcW w:w="337" w:type="pct"/>
            <w:shd w:val="clear" w:color="auto" w:fill="auto"/>
            <w:vAlign w:val="center"/>
            <w:hideMark/>
          </w:tcPr>
          <w:p w14:paraId="2AC9C5E6"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9B9CE17"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0824116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ABCC6C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EACE5F8" w14:textId="77777777" w:rsidTr="00A46ED6">
        <w:trPr>
          <w:trHeight w:val="225"/>
        </w:trPr>
        <w:tc>
          <w:tcPr>
            <w:tcW w:w="798" w:type="pct"/>
            <w:shd w:val="clear" w:color="auto" w:fill="auto"/>
            <w:vAlign w:val="center"/>
            <w:hideMark/>
          </w:tcPr>
          <w:p w14:paraId="5E08C928" w14:textId="77777777" w:rsidR="00812518" w:rsidRPr="008A2FE5" w:rsidRDefault="00812518" w:rsidP="00AE6969">
            <w:pPr>
              <w:bidi/>
              <w:jc w:val="center"/>
              <w:rPr>
                <w:sz w:val="16"/>
                <w:szCs w:val="16"/>
                <w:lang w:val="tr-TR"/>
              </w:rPr>
            </w:pPr>
            <w:r w:rsidRPr="008A2FE5">
              <w:rPr>
                <w:sz w:val="16"/>
                <w:szCs w:val="16"/>
                <w:rtl/>
                <w:lang w:val="tr-TR"/>
              </w:rPr>
              <w:t>دەبوور</w:t>
            </w:r>
          </w:p>
        </w:tc>
        <w:tc>
          <w:tcPr>
            <w:tcW w:w="1377" w:type="pct"/>
            <w:shd w:val="clear" w:color="auto" w:fill="auto"/>
            <w:vAlign w:val="center"/>
            <w:hideMark/>
          </w:tcPr>
          <w:p w14:paraId="1219E4DE" w14:textId="77777777" w:rsidR="00812518" w:rsidRPr="008A2FE5" w:rsidRDefault="00812518" w:rsidP="00AE6969">
            <w:pPr>
              <w:jc w:val="center"/>
              <w:rPr>
                <w:sz w:val="16"/>
                <w:szCs w:val="16"/>
                <w:rtl/>
                <w:lang w:val="tr-TR"/>
              </w:rPr>
            </w:pPr>
            <w:r w:rsidRPr="008A2FE5">
              <w:rPr>
                <w:sz w:val="16"/>
                <w:szCs w:val="16"/>
                <w:lang w:val="tr-TR"/>
              </w:rPr>
              <w:t>fırtına</w:t>
            </w:r>
          </w:p>
        </w:tc>
        <w:tc>
          <w:tcPr>
            <w:tcW w:w="1374" w:type="pct"/>
            <w:shd w:val="clear" w:color="auto" w:fill="auto"/>
            <w:vAlign w:val="center"/>
            <w:hideMark/>
          </w:tcPr>
          <w:p w14:paraId="066DCA41" w14:textId="77777777" w:rsidR="00812518" w:rsidRPr="008A2FE5" w:rsidRDefault="00812518" w:rsidP="00AE6969">
            <w:pPr>
              <w:jc w:val="center"/>
              <w:rPr>
                <w:sz w:val="16"/>
                <w:szCs w:val="16"/>
                <w:lang w:val="tr-TR"/>
              </w:rPr>
            </w:pPr>
            <w:r w:rsidRPr="008A2FE5">
              <w:rPr>
                <w:sz w:val="16"/>
                <w:szCs w:val="16"/>
                <w:lang w:val="tr-TR"/>
              </w:rPr>
              <w:t>batı rüzgarı, batıdan esen yel</w:t>
            </w:r>
          </w:p>
        </w:tc>
        <w:tc>
          <w:tcPr>
            <w:tcW w:w="337" w:type="pct"/>
            <w:shd w:val="clear" w:color="auto" w:fill="auto"/>
            <w:vAlign w:val="center"/>
            <w:hideMark/>
          </w:tcPr>
          <w:p w14:paraId="3CF4DC8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8BD1ABC"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29B76328"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B63CC9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0657320" w14:textId="77777777" w:rsidTr="00A46ED6">
        <w:trPr>
          <w:trHeight w:val="225"/>
        </w:trPr>
        <w:tc>
          <w:tcPr>
            <w:tcW w:w="798" w:type="pct"/>
            <w:shd w:val="clear" w:color="auto" w:fill="auto"/>
            <w:vAlign w:val="center"/>
            <w:hideMark/>
          </w:tcPr>
          <w:p w14:paraId="09FF3396" w14:textId="77777777" w:rsidR="00812518" w:rsidRPr="008A2FE5" w:rsidRDefault="00812518" w:rsidP="00AE6969">
            <w:pPr>
              <w:bidi/>
              <w:jc w:val="center"/>
              <w:rPr>
                <w:sz w:val="16"/>
                <w:szCs w:val="16"/>
                <w:lang w:val="tr-TR"/>
              </w:rPr>
            </w:pPr>
            <w:r w:rsidRPr="008A2FE5">
              <w:rPr>
                <w:sz w:val="16"/>
                <w:szCs w:val="16"/>
                <w:rtl/>
                <w:lang w:val="tr-TR"/>
              </w:rPr>
              <w:t>دەججال</w:t>
            </w:r>
          </w:p>
        </w:tc>
        <w:tc>
          <w:tcPr>
            <w:tcW w:w="1377" w:type="pct"/>
            <w:shd w:val="clear" w:color="auto" w:fill="auto"/>
            <w:vAlign w:val="center"/>
            <w:hideMark/>
          </w:tcPr>
          <w:p w14:paraId="1E6AC8D4" w14:textId="77777777" w:rsidR="00812518" w:rsidRPr="008A2FE5" w:rsidRDefault="00812518" w:rsidP="00AE6969">
            <w:pPr>
              <w:jc w:val="center"/>
              <w:rPr>
                <w:sz w:val="16"/>
                <w:szCs w:val="16"/>
                <w:rtl/>
                <w:lang w:val="tr-TR"/>
              </w:rPr>
            </w:pPr>
            <w:r w:rsidRPr="008A2FE5">
              <w:rPr>
                <w:sz w:val="16"/>
                <w:szCs w:val="16"/>
                <w:lang w:val="tr-TR"/>
              </w:rPr>
              <w:t>deccal</w:t>
            </w:r>
          </w:p>
        </w:tc>
        <w:tc>
          <w:tcPr>
            <w:tcW w:w="1374" w:type="pct"/>
            <w:shd w:val="clear" w:color="auto" w:fill="auto"/>
            <w:vAlign w:val="center"/>
            <w:hideMark/>
          </w:tcPr>
          <w:p w14:paraId="01A71D80" w14:textId="77777777" w:rsidR="00812518" w:rsidRPr="008A2FE5" w:rsidRDefault="00812518" w:rsidP="00AE6969">
            <w:pPr>
              <w:jc w:val="center"/>
              <w:rPr>
                <w:sz w:val="16"/>
                <w:szCs w:val="16"/>
                <w:lang w:val="tr-TR"/>
              </w:rPr>
            </w:pPr>
            <w:r w:rsidRPr="008A2FE5">
              <w:rPr>
                <w:sz w:val="16"/>
                <w:szCs w:val="16"/>
                <w:lang w:val="tr-TR"/>
              </w:rPr>
              <w:t>deccal</w:t>
            </w:r>
          </w:p>
        </w:tc>
        <w:tc>
          <w:tcPr>
            <w:tcW w:w="337" w:type="pct"/>
            <w:shd w:val="clear" w:color="auto" w:fill="auto"/>
            <w:vAlign w:val="center"/>
            <w:hideMark/>
          </w:tcPr>
          <w:p w14:paraId="0323589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E0B8A2D"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1BC0D17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F30061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998661D" w14:textId="77777777" w:rsidTr="00A46ED6">
        <w:trPr>
          <w:trHeight w:val="225"/>
        </w:trPr>
        <w:tc>
          <w:tcPr>
            <w:tcW w:w="798" w:type="pct"/>
            <w:shd w:val="clear" w:color="auto" w:fill="auto"/>
            <w:vAlign w:val="center"/>
            <w:hideMark/>
          </w:tcPr>
          <w:p w14:paraId="4EFE47E6" w14:textId="77777777" w:rsidR="00812518" w:rsidRPr="008A2FE5" w:rsidRDefault="00812518" w:rsidP="00AE6969">
            <w:pPr>
              <w:bidi/>
              <w:jc w:val="center"/>
              <w:rPr>
                <w:sz w:val="16"/>
                <w:szCs w:val="16"/>
                <w:lang w:val="tr-TR"/>
              </w:rPr>
            </w:pPr>
            <w:r w:rsidRPr="008A2FE5">
              <w:rPr>
                <w:sz w:val="16"/>
                <w:szCs w:val="16"/>
                <w:rtl/>
                <w:lang w:val="tr-TR"/>
              </w:rPr>
              <w:t>دەخیل</w:t>
            </w:r>
          </w:p>
        </w:tc>
        <w:tc>
          <w:tcPr>
            <w:tcW w:w="1377" w:type="pct"/>
            <w:shd w:val="clear" w:color="auto" w:fill="auto"/>
            <w:vAlign w:val="center"/>
            <w:hideMark/>
          </w:tcPr>
          <w:p w14:paraId="0C192205" w14:textId="77777777" w:rsidR="00812518" w:rsidRPr="008A2FE5" w:rsidRDefault="00812518" w:rsidP="00AE6969">
            <w:pPr>
              <w:jc w:val="center"/>
              <w:rPr>
                <w:sz w:val="16"/>
                <w:szCs w:val="16"/>
                <w:rtl/>
                <w:lang w:val="tr-TR"/>
              </w:rPr>
            </w:pPr>
            <w:r w:rsidRPr="008A2FE5">
              <w:rPr>
                <w:sz w:val="16"/>
                <w:szCs w:val="16"/>
                <w:lang w:val="tr-TR"/>
              </w:rPr>
              <w:t>sığınmak</w:t>
            </w:r>
          </w:p>
        </w:tc>
        <w:tc>
          <w:tcPr>
            <w:tcW w:w="1374" w:type="pct"/>
            <w:shd w:val="clear" w:color="auto" w:fill="auto"/>
            <w:vAlign w:val="center"/>
            <w:hideMark/>
          </w:tcPr>
          <w:p w14:paraId="3B3AC50D" w14:textId="77777777" w:rsidR="00812518" w:rsidRPr="008A2FE5" w:rsidRDefault="00812518" w:rsidP="00AE6969">
            <w:pPr>
              <w:jc w:val="center"/>
              <w:rPr>
                <w:sz w:val="16"/>
                <w:szCs w:val="16"/>
                <w:lang w:val="tr-TR"/>
              </w:rPr>
            </w:pPr>
            <w:r w:rsidRPr="008A2FE5">
              <w:rPr>
                <w:sz w:val="16"/>
                <w:szCs w:val="16"/>
                <w:lang w:val="tr-TR"/>
              </w:rPr>
              <w:t>yabancı sığınan sığıntı sığınmış</w:t>
            </w:r>
          </w:p>
        </w:tc>
        <w:tc>
          <w:tcPr>
            <w:tcW w:w="337" w:type="pct"/>
            <w:shd w:val="clear" w:color="auto" w:fill="auto"/>
            <w:vAlign w:val="center"/>
            <w:hideMark/>
          </w:tcPr>
          <w:p w14:paraId="58A6562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0439BC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CBC5FC3"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1B28B5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1FE9175" w14:textId="77777777" w:rsidTr="00A46ED6">
        <w:trPr>
          <w:trHeight w:val="225"/>
        </w:trPr>
        <w:tc>
          <w:tcPr>
            <w:tcW w:w="798" w:type="pct"/>
            <w:shd w:val="clear" w:color="auto" w:fill="auto"/>
            <w:vAlign w:val="center"/>
            <w:hideMark/>
          </w:tcPr>
          <w:p w14:paraId="46925AC0" w14:textId="77777777" w:rsidR="00812518" w:rsidRPr="008A2FE5" w:rsidRDefault="00812518" w:rsidP="00AE6969">
            <w:pPr>
              <w:bidi/>
              <w:jc w:val="center"/>
              <w:rPr>
                <w:sz w:val="16"/>
                <w:szCs w:val="16"/>
                <w:lang w:val="tr-TR"/>
              </w:rPr>
            </w:pPr>
            <w:r w:rsidRPr="008A2FE5">
              <w:rPr>
                <w:sz w:val="16"/>
                <w:szCs w:val="16"/>
                <w:rtl/>
                <w:lang w:val="tr-TR"/>
              </w:rPr>
              <w:t>دەر</w:t>
            </w:r>
          </w:p>
        </w:tc>
        <w:tc>
          <w:tcPr>
            <w:tcW w:w="1377" w:type="pct"/>
            <w:shd w:val="clear" w:color="auto" w:fill="auto"/>
            <w:vAlign w:val="center"/>
            <w:hideMark/>
          </w:tcPr>
          <w:p w14:paraId="77B04705" w14:textId="77777777" w:rsidR="00812518" w:rsidRPr="008A2FE5" w:rsidRDefault="00812518" w:rsidP="00AE6969">
            <w:pPr>
              <w:jc w:val="center"/>
              <w:rPr>
                <w:sz w:val="16"/>
                <w:szCs w:val="16"/>
                <w:rtl/>
                <w:lang w:val="tr-TR"/>
              </w:rPr>
            </w:pPr>
            <w:r w:rsidRPr="008A2FE5">
              <w:rPr>
                <w:sz w:val="16"/>
                <w:szCs w:val="16"/>
                <w:lang w:val="tr-TR"/>
              </w:rPr>
              <w:t>kapı eşik</w:t>
            </w:r>
          </w:p>
        </w:tc>
        <w:tc>
          <w:tcPr>
            <w:tcW w:w="1374" w:type="pct"/>
            <w:shd w:val="clear" w:color="auto" w:fill="auto"/>
            <w:vAlign w:val="center"/>
            <w:hideMark/>
          </w:tcPr>
          <w:p w14:paraId="40A191C3" w14:textId="77777777" w:rsidR="00812518" w:rsidRPr="008A2FE5" w:rsidRDefault="00812518" w:rsidP="00AE6969">
            <w:pPr>
              <w:jc w:val="center"/>
              <w:rPr>
                <w:sz w:val="16"/>
                <w:szCs w:val="16"/>
                <w:lang w:val="tr-TR"/>
              </w:rPr>
            </w:pPr>
            <w:r w:rsidRPr="008A2FE5">
              <w:rPr>
                <w:sz w:val="16"/>
                <w:szCs w:val="16"/>
                <w:lang w:val="tr-TR"/>
              </w:rPr>
              <w:t>kapı</w:t>
            </w:r>
          </w:p>
        </w:tc>
        <w:tc>
          <w:tcPr>
            <w:tcW w:w="337" w:type="pct"/>
            <w:shd w:val="clear" w:color="auto" w:fill="auto"/>
            <w:vAlign w:val="center"/>
            <w:hideMark/>
          </w:tcPr>
          <w:p w14:paraId="1161C4E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ECC7ED4"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362A76D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61DD84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3103181" w14:textId="77777777" w:rsidTr="00A46ED6">
        <w:trPr>
          <w:trHeight w:val="225"/>
        </w:trPr>
        <w:tc>
          <w:tcPr>
            <w:tcW w:w="798" w:type="pct"/>
            <w:shd w:val="clear" w:color="auto" w:fill="auto"/>
            <w:vAlign w:val="center"/>
            <w:hideMark/>
          </w:tcPr>
          <w:p w14:paraId="6E1EE66E" w14:textId="77777777" w:rsidR="00812518" w:rsidRPr="008A2FE5" w:rsidRDefault="00812518" w:rsidP="00AE6969">
            <w:pPr>
              <w:bidi/>
              <w:jc w:val="center"/>
              <w:rPr>
                <w:sz w:val="16"/>
                <w:szCs w:val="16"/>
                <w:lang w:val="tr-TR"/>
              </w:rPr>
            </w:pPr>
            <w:r w:rsidRPr="008A2FE5">
              <w:rPr>
                <w:sz w:val="16"/>
                <w:szCs w:val="16"/>
                <w:rtl/>
                <w:lang w:val="tr-TR"/>
              </w:rPr>
              <w:t>دەربان</w:t>
            </w:r>
          </w:p>
        </w:tc>
        <w:tc>
          <w:tcPr>
            <w:tcW w:w="1377" w:type="pct"/>
            <w:shd w:val="clear" w:color="auto" w:fill="auto"/>
            <w:vAlign w:val="center"/>
            <w:hideMark/>
          </w:tcPr>
          <w:p w14:paraId="327AFB41" w14:textId="77777777" w:rsidR="00812518" w:rsidRPr="008A2FE5" w:rsidRDefault="00812518" w:rsidP="00AE6969">
            <w:pPr>
              <w:jc w:val="center"/>
              <w:rPr>
                <w:sz w:val="16"/>
                <w:szCs w:val="16"/>
                <w:rtl/>
                <w:lang w:val="tr-TR"/>
              </w:rPr>
            </w:pPr>
            <w:r w:rsidRPr="008A2FE5">
              <w:rPr>
                <w:sz w:val="16"/>
                <w:szCs w:val="16"/>
                <w:lang w:val="tr-TR"/>
              </w:rPr>
              <w:t>bekçi, kapıcı</w:t>
            </w:r>
          </w:p>
        </w:tc>
        <w:tc>
          <w:tcPr>
            <w:tcW w:w="1374" w:type="pct"/>
            <w:shd w:val="clear" w:color="auto" w:fill="auto"/>
            <w:vAlign w:val="center"/>
            <w:hideMark/>
          </w:tcPr>
          <w:p w14:paraId="3305B8AB" w14:textId="77777777" w:rsidR="00812518" w:rsidRPr="008A2FE5" w:rsidRDefault="00812518" w:rsidP="00AE6969">
            <w:pPr>
              <w:jc w:val="center"/>
              <w:rPr>
                <w:sz w:val="16"/>
                <w:szCs w:val="16"/>
                <w:lang w:val="tr-TR"/>
              </w:rPr>
            </w:pPr>
            <w:r w:rsidRPr="008A2FE5">
              <w:rPr>
                <w:sz w:val="16"/>
                <w:szCs w:val="16"/>
                <w:lang w:val="tr-TR"/>
              </w:rPr>
              <w:t>kapıcı kapıya bakan</w:t>
            </w:r>
          </w:p>
        </w:tc>
        <w:tc>
          <w:tcPr>
            <w:tcW w:w="337" w:type="pct"/>
            <w:shd w:val="clear" w:color="auto" w:fill="auto"/>
            <w:vAlign w:val="center"/>
            <w:hideMark/>
          </w:tcPr>
          <w:p w14:paraId="7D8A399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AD0E61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B1716A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FCC136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6647A1D" w14:textId="77777777" w:rsidTr="00A46ED6">
        <w:trPr>
          <w:trHeight w:val="225"/>
        </w:trPr>
        <w:tc>
          <w:tcPr>
            <w:tcW w:w="798" w:type="pct"/>
            <w:shd w:val="clear" w:color="000000" w:fill="FFFFFF"/>
            <w:vAlign w:val="center"/>
            <w:hideMark/>
          </w:tcPr>
          <w:p w14:paraId="6F47DD5B" w14:textId="77777777" w:rsidR="00812518" w:rsidRPr="008A2FE5" w:rsidRDefault="00812518" w:rsidP="00AE6969">
            <w:pPr>
              <w:bidi/>
              <w:jc w:val="center"/>
              <w:rPr>
                <w:sz w:val="16"/>
                <w:szCs w:val="16"/>
                <w:lang w:val="tr-TR"/>
              </w:rPr>
            </w:pPr>
            <w:r w:rsidRPr="008A2FE5">
              <w:rPr>
                <w:sz w:val="16"/>
                <w:szCs w:val="16"/>
                <w:rtl/>
                <w:lang w:val="tr-TR"/>
              </w:rPr>
              <w:t>دەرت</w:t>
            </w:r>
          </w:p>
        </w:tc>
        <w:tc>
          <w:tcPr>
            <w:tcW w:w="1377" w:type="pct"/>
            <w:shd w:val="clear" w:color="000000" w:fill="FFFFFF"/>
            <w:vAlign w:val="center"/>
            <w:hideMark/>
          </w:tcPr>
          <w:p w14:paraId="3303CE71" w14:textId="77777777" w:rsidR="00812518" w:rsidRPr="008A2FE5" w:rsidRDefault="00812518" w:rsidP="00AE6969">
            <w:pPr>
              <w:jc w:val="center"/>
              <w:rPr>
                <w:sz w:val="16"/>
                <w:szCs w:val="16"/>
                <w:rtl/>
                <w:lang w:val="tr-TR"/>
              </w:rPr>
            </w:pPr>
            <w:r w:rsidRPr="008A2FE5">
              <w:rPr>
                <w:sz w:val="16"/>
                <w:szCs w:val="16"/>
                <w:lang w:val="tr-TR"/>
              </w:rPr>
              <w:t>kapı</w:t>
            </w:r>
          </w:p>
        </w:tc>
        <w:tc>
          <w:tcPr>
            <w:tcW w:w="1374" w:type="pct"/>
            <w:shd w:val="clear" w:color="000000" w:fill="FFFFFF"/>
            <w:vAlign w:val="center"/>
            <w:hideMark/>
          </w:tcPr>
          <w:p w14:paraId="34138B8F" w14:textId="77777777" w:rsidR="00812518" w:rsidRPr="008A2FE5" w:rsidRDefault="00812518" w:rsidP="00AE6969">
            <w:pPr>
              <w:jc w:val="center"/>
              <w:rPr>
                <w:sz w:val="16"/>
                <w:szCs w:val="16"/>
                <w:lang w:val="tr-TR"/>
              </w:rPr>
            </w:pPr>
            <w:r w:rsidRPr="008A2FE5">
              <w:rPr>
                <w:sz w:val="16"/>
                <w:szCs w:val="16"/>
                <w:lang w:val="tr-TR"/>
              </w:rPr>
              <w:t>dert acı sızı</w:t>
            </w:r>
          </w:p>
        </w:tc>
        <w:tc>
          <w:tcPr>
            <w:tcW w:w="337" w:type="pct"/>
            <w:shd w:val="clear" w:color="000000" w:fill="FFFFFF"/>
            <w:vAlign w:val="center"/>
            <w:hideMark/>
          </w:tcPr>
          <w:p w14:paraId="6CDDC3D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000000" w:fill="FFFFFF"/>
            <w:vAlign w:val="center"/>
            <w:hideMark/>
          </w:tcPr>
          <w:p w14:paraId="12AFEA1A"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000000" w:fill="FFFFFF"/>
            <w:vAlign w:val="center"/>
            <w:hideMark/>
          </w:tcPr>
          <w:p w14:paraId="01B4A1D2"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000000" w:fill="FFFFFF"/>
            <w:vAlign w:val="center"/>
            <w:hideMark/>
          </w:tcPr>
          <w:p w14:paraId="09B0958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9B0C130" w14:textId="77777777" w:rsidTr="00A46ED6">
        <w:trPr>
          <w:trHeight w:val="225"/>
        </w:trPr>
        <w:tc>
          <w:tcPr>
            <w:tcW w:w="798" w:type="pct"/>
            <w:shd w:val="clear" w:color="auto" w:fill="auto"/>
            <w:vAlign w:val="center"/>
            <w:hideMark/>
          </w:tcPr>
          <w:p w14:paraId="67AD8BDB" w14:textId="77777777" w:rsidR="00812518" w:rsidRPr="008A2FE5" w:rsidRDefault="00812518" w:rsidP="00AE6969">
            <w:pPr>
              <w:bidi/>
              <w:jc w:val="center"/>
              <w:rPr>
                <w:sz w:val="16"/>
                <w:szCs w:val="16"/>
                <w:lang w:val="tr-TR"/>
              </w:rPr>
            </w:pPr>
            <w:r w:rsidRPr="008A2FE5">
              <w:rPr>
                <w:sz w:val="16"/>
                <w:szCs w:val="16"/>
                <w:rtl/>
                <w:lang w:val="tr-TR"/>
              </w:rPr>
              <w:t>دەرك</w:t>
            </w:r>
          </w:p>
        </w:tc>
        <w:tc>
          <w:tcPr>
            <w:tcW w:w="1377" w:type="pct"/>
            <w:shd w:val="clear" w:color="auto" w:fill="auto"/>
            <w:vAlign w:val="center"/>
            <w:hideMark/>
          </w:tcPr>
          <w:p w14:paraId="07DB3F9B" w14:textId="77777777" w:rsidR="00812518" w:rsidRPr="008A2FE5" w:rsidRDefault="00812518" w:rsidP="00AE6969">
            <w:pPr>
              <w:jc w:val="center"/>
              <w:rPr>
                <w:sz w:val="16"/>
                <w:szCs w:val="16"/>
                <w:rtl/>
                <w:lang w:val="tr-TR"/>
              </w:rPr>
            </w:pPr>
            <w:r w:rsidRPr="008A2FE5">
              <w:rPr>
                <w:sz w:val="16"/>
                <w:szCs w:val="16"/>
                <w:lang w:val="tr-TR"/>
              </w:rPr>
              <w:t>kapı. anlamak</w:t>
            </w:r>
          </w:p>
        </w:tc>
        <w:tc>
          <w:tcPr>
            <w:tcW w:w="1374" w:type="pct"/>
            <w:shd w:val="clear" w:color="auto" w:fill="auto"/>
            <w:vAlign w:val="center"/>
            <w:hideMark/>
          </w:tcPr>
          <w:p w14:paraId="0123D822" w14:textId="77777777" w:rsidR="00812518" w:rsidRPr="008A2FE5" w:rsidRDefault="00812518" w:rsidP="00AE6969">
            <w:pPr>
              <w:jc w:val="center"/>
              <w:rPr>
                <w:sz w:val="16"/>
                <w:szCs w:val="16"/>
                <w:lang w:val="tr-TR"/>
              </w:rPr>
            </w:pPr>
            <w:r w:rsidRPr="008A2FE5">
              <w:rPr>
                <w:sz w:val="16"/>
                <w:szCs w:val="16"/>
                <w:lang w:val="tr-TR"/>
              </w:rPr>
              <w:t>anlama kavrama</w:t>
            </w:r>
          </w:p>
        </w:tc>
        <w:tc>
          <w:tcPr>
            <w:tcW w:w="337" w:type="pct"/>
            <w:shd w:val="clear" w:color="auto" w:fill="auto"/>
            <w:vAlign w:val="center"/>
            <w:hideMark/>
          </w:tcPr>
          <w:p w14:paraId="5727340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60368FB"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1BDF16DD"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87CE02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6147B28" w14:textId="77777777" w:rsidTr="00A46ED6">
        <w:trPr>
          <w:trHeight w:val="225"/>
        </w:trPr>
        <w:tc>
          <w:tcPr>
            <w:tcW w:w="798" w:type="pct"/>
            <w:shd w:val="clear" w:color="auto" w:fill="auto"/>
            <w:vAlign w:val="center"/>
            <w:hideMark/>
          </w:tcPr>
          <w:p w14:paraId="1CF03A09" w14:textId="77777777" w:rsidR="00812518" w:rsidRPr="008A2FE5" w:rsidRDefault="00812518" w:rsidP="00AE6969">
            <w:pPr>
              <w:bidi/>
              <w:jc w:val="center"/>
              <w:rPr>
                <w:sz w:val="16"/>
                <w:szCs w:val="16"/>
                <w:lang w:val="tr-TR"/>
              </w:rPr>
            </w:pPr>
            <w:r w:rsidRPr="008A2FE5">
              <w:rPr>
                <w:sz w:val="16"/>
                <w:szCs w:val="16"/>
                <w:rtl/>
                <w:lang w:val="tr-TR"/>
              </w:rPr>
              <w:t>دەرماندە</w:t>
            </w:r>
          </w:p>
        </w:tc>
        <w:tc>
          <w:tcPr>
            <w:tcW w:w="1377" w:type="pct"/>
            <w:shd w:val="clear" w:color="auto" w:fill="auto"/>
            <w:vAlign w:val="center"/>
            <w:hideMark/>
          </w:tcPr>
          <w:p w14:paraId="46EF3ED1" w14:textId="77777777" w:rsidR="00812518" w:rsidRPr="008A2FE5" w:rsidRDefault="00812518" w:rsidP="00AE6969">
            <w:pPr>
              <w:jc w:val="center"/>
              <w:rPr>
                <w:sz w:val="16"/>
                <w:szCs w:val="16"/>
                <w:rtl/>
                <w:lang w:val="tr-TR"/>
              </w:rPr>
            </w:pPr>
            <w:r w:rsidRPr="008A2FE5">
              <w:rPr>
                <w:sz w:val="16"/>
                <w:szCs w:val="16"/>
                <w:lang w:val="tr-TR"/>
              </w:rPr>
              <w:t>fakir</w:t>
            </w:r>
          </w:p>
        </w:tc>
        <w:tc>
          <w:tcPr>
            <w:tcW w:w="1374" w:type="pct"/>
            <w:shd w:val="clear" w:color="auto" w:fill="auto"/>
            <w:vAlign w:val="center"/>
            <w:hideMark/>
          </w:tcPr>
          <w:p w14:paraId="63499FB5" w14:textId="77777777" w:rsidR="00812518" w:rsidRPr="008A2FE5" w:rsidRDefault="00812518" w:rsidP="00AE6969">
            <w:pPr>
              <w:jc w:val="center"/>
              <w:rPr>
                <w:sz w:val="16"/>
                <w:szCs w:val="16"/>
                <w:lang w:val="tr-TR"/>
              </w:rPr>
            </w:pPr>
            <w:r w:rsidRPr="008A2FE5">
              <w:rPr>
                <w:sz w:val="16"/>
                <w:szCs w:val="16"/>
                <w:lang w:val="tr-TR"/>
              </w:rPr>
              <w:t>biçare beceriksiz aciz zavallı</w:t>
            </w:r>
          </w:p>
        </w:tc>
        <w:tc>
          <w:tcPr>
            <w:tcW w:w="337" w:type="pct"/>
            <w:shd w:val="clear" w:color="auto" w:fill="auto"/>
            <w:vAlign w:val="center"/>
            <w:hideMark/>
          </w:tcPr>
          <w:p w14:paraId="1A80BD0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7E1241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333538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3198BC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DE587DF" w14:textId="77777777" w:rsidTr="00A46ED6">
        <w:trPr>
          <w:trHeight w:val="225"/>
        </w:trPr>
        <w:tc>
          <w:tcPr>
            <w:tcW w:w="798" w:type="pct"/>
            <w:shd w:val="clear" w:color="auto" w:fill="auto"/>
            <w:vAlign w:val="center"/>
            <w:hideMark/>
          </w:tcPr>
          <w:p w14:paraId="6AC57EE7" w14:textId="77777777" w:rsidR="00812518" w:rsidRPr="008A2FE5" w:rsidRDefault="00812518" w:rsidP="00AE6969">
            <w:pPr>
              <w:bidi/>
              <w:jc w:val="center"/>
              <w:rPr>
                <w:sz w:val="16"/>
                <w:szCs w:val="16"/>
                <w:lang w:val="tr-TR"/>
              </w:rPr>
            </w:pPr>
            <w:r w:rsidRPr="008A2FE5">
              <w:rPr>
                <w:sz w:val="16"/>
                <w:szCs w:val="16"/>
                <w:rtl/>
                <w:lang w:val="tr-TR"/>
              </w:rPr>
              <w:t>دەرهەم</w:t>
            </w:r>
          </w:p>
        </w:tc>
        <w:tc>
          <w:tcPr>
            <w:tcW w:w="1377" w:type="pct"/>
            <w:shd w:val="clear" w:color="auto" w:fill="auto"/>
            <w:vAlign w:val="center"/>
            <w:hideMark/>
          </w:tcPr>
          <w:p w14:paraId="35A247CC" w14:textId="77777777" w:rsidR="00812518" w:rsidRPr="008A2FE5" w:rsidRDefault="00812518" w:rsidP="00AE6969">
            <w:pPr>
              <w:jc w:val="center"/>
              <w:rPr>
                <w:sz w:val="16"/>
                <w:szCs w:val="16"/>
                <w:rtl/>
                <w:lang w:val="tr-TR"/>
              </w:rPr>
            </w:pPr>
            <w:r w:rsidRPr="008A2FE5">
              <w:rPr>
                <w:sz w:val="16"/>
                <w:szCs w:val="16"/>
                <w:lang w:val="tr-TR"/>
              </w:rPr>
              <w:t>incinmiş, üzülmüş</w:t>
            </w:r>
          </w:p>
        </w:tc>
        <w:tc>
          <w:tcPr>
            <w:tcW w:w="1374" w:type="pct"/>
            <w:shd w:val="clear" w:color="auto" w:fill="auto"/>
            <w:vAlign w:val="center"/>
            <w:hideMark/>
          </w:tcPr>
          <w:p w14:paraId="2DA93BE5" w14:textId="77777777" w:rsidR="00812518" w:rsidRPr="008A2FE5" w:rsidRDefault="00812518" w:rsidP="00AE6969">
            <w:pPr>
              <w:jc w:val="center"/>
              <w:rPr>
                <w:sz w:val="16"/>
                <w:szCs w:val="16"/>
                <w:lang w:val="tr-TR"/>
              </w:rPr>
            </w:pPr>
            <w:r w:rsidRPr="008A2FE5">
              <w:rPr>
                <w:sz w:val="16"/>
                <w:szCs w:val="16"/>
                <w:lang w:val="tr-TR"/>
              </w:rPr>
              <w:t>karışık. muzdarib. incinme</w:t>
            </w:r>
          </w:p>
        </w:tc>
        <w:tc>
          <w:tcPr>
            <w:tcW w:w="337" w:type="pct"/>
            <w:shd w:val="clear" w:color="auto" w:fill="auto"/>
            <w:vAlign w:val="center"/>
            <w:hideMark/>
          </w:tcPr>
          <w:p w14:paraId="506B916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9B6657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55ED3BA"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1ED767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896081F" w14:textId="77777777" w:rsidTr="00A46ED6">
        <w:trPr>
          <w:trHeight w:val="225"/>
        </w:trPr>
        <w:tc>
          <w:tcPr>
            <w:tcW w:w="798" w:type="pct"/>
            <w:shd w:val="clear" w:color="auto" w:fill="auto"/>
            <w:vAlign w:val="center"/>
            <w:hideMark/>
          </w:tcPr>
          <w:p w14:paraId="099A400B" w14:textId="77777777" w:rsidR="00812518" w:rsidRPr="008A2FE5" w:rsidRDefault="00812518" w:rsidP="00AE6969">
            <w:pPr>
              <w:bidi/>
              <w:jc w:val="center"/>
              <w:rPr>
                <w:sz w:val="16"/>
                <w:szCs w:val="16"/>
                <w:lang w:val="tr-TR"/>
              </w:rPr>
            </w:pPr>
            <w:r w:rsidRPr="008A2FE5">
              <w:rPr>
                <w:sz w:val="16"/>
                <w:szCs w:val="16"/>
                <w:rtl/>
                <w:lang w:val="tr-TR"/>
              </w:rPr>
              <w:t>دەریای عومان</w:t>
            </w:r>
          </w:p>
        </w:tc>
        <w:tc>
          <w:tcPr>
            <w:tcW w:w="1377" w:type="pct"/>
            <w:shd w:val="clear" w:color="auto" w:fill="auto"/>
            <w:vAlign w:val="center"/>
            <w:hideMark/>
          </w:tcPr>
          <w:p w14:paraId="7D97AB27" w14:textId="77777777" w:rsidR="00812518" w:rsidRPr="008A2FE5" w:rsidRDefault="00812518" w:rsidP="00AE6969">
            <w:pPr>
              <w:jc w:val="center"/>
              <w:rPr>
                <w:sz w:val="16"/>
                <w:szCs w:val="16"/>
                <w:rtl/>
                <w:lang w:val="tr-TR"/>
              </w:rPr>
            </w:pPr>
            <w:r w:rsidRPr="008A2FE5">
              <w:rPr>
                <w:sz w:val="16"/>
                <w:szCs w:val="16"/>
                <w:lang w:val="tr-TR"/>
              </w:rPr>
              <w:t>umman denizi.</w:t>
            </w:r>
          </w:p>
        </w:tc>
        <w:tc>
          <w:tcPr>
            <w:tcW w:w="1374" w:type="pct"/>
            <w:shd w:val="clear" w:color="auto" w:fill="auto"/>
            <w:vAlign w:val="center"/>
            <w:hideMark/>
          </w:tcPr>
          <w:p w14:paraId="3E8DEA1C" w14:textId="77777777" w:rsidR="00812518" w:rsidRPr="008A2FE5" w:rsidRDefault="00812518" w:rsidP="00AE6969">
            <w:pPr>
              <w:jc w:val="center"/>
              <w:rPr>
                <w:sz w:val="16"/>
                <w:szCs w:val="16"/>
                <w:lang w:val="tr-TR"/>
              </w:rPr>
            </w:pPr>
            <w:r w:rsidRPr="008A2FE5">
              <w:rPr>
                <w:sz w:val="16"/>
                <w:szCs w:val="16"/>
                <w:lang w:val="tr-TR"/>
              </w:rPr>
              <w:t>umman denizi. okyanus</w:t>
            </w:r>
          </w:p>
        </w:tc>
        <w:tc>
          <w:tcPr>
            <w:tcW w:w="337" w:type="pct"/>
            <w:shd w:val="clear" w:color="auto" w:fill="auto"/>
            <w:vAlign w:val="center"/>
            <w:hideMark/>
          </w:tcPr>
          <w:p w14:paraId="655B003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F24728E"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644BA85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586346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B6A6AB0" w14:textId="77777777" w:rsidTr="00A46ED6">
        <w:trPr>
          <w:trHeight w:val="225"/>
        </w:trPr>
        <w:tc>
          <w:tcPr>
            <w:tcW w:w="798" w:type="pct"/>
            <w:shd w:val="clear" w:color="auto" w:fill="auto"/>
            <w:vAlign w:val="center"/>
            <w:hideMark/>
          </w:tcPr>
          <w:p w14:paraId="3EC274E3" w14:textId="77777777" w:rsidR="00812518" w:rsidRPr="008A2FE5" w:rsidRDefault="00812518" w:rsidP="00AE6969">
            <w:pPr>
              <w:bidi/>
              <w:jc w:val="center"/>
              <w:rPr>
                <w:sz w:val="16"/>
                <w:szCs w:val="16"/>
                <w:lang w:val="tr-TR"/>
              </w:rPr>
            </w:pPr>
            <w:r w:rsidRPr="008A2FE5">
              <w:rPr>
                <w:sz w:val="16"/>
                <w:szCs w:val="16"/>
                <w:rtl/>
                <w:lang w:val="tr-TR"/>
              </w:rPr>
              <w:t>دەستار</w:t>
            </w:r>
          </w:p>
        </w:tc>
        <w:tc>
          <w:tcPr>
            <w:tcW w:w="1377" w:type="pct"/>
            <w:shd w:val="clear" w:color="auto" w:fill="auto"/>
            <w:vAlign w:val="center"/>
            <w:hideMark/>
          </w:tcPr>
          <w:p w14:paraId="450B0A52" w14:textId="77777777" w:rsidR="00812518" w:rsidRPr="008A2FE5" w:rsidRDefault="00812518" w:rsidP="00AE6969">
            <w:pPr>
              <w:jc w:val="center"/>
              <w:rPr>
                <w:sz w:val="16"/>
                <w:szCs w:val="16"/>
                <w:rtl/>
                <w:lang w:val="tr-TR"/>
              </w:rPr>
            </w:pPr>
            <w:r w:rsidRPr="008A2FE5">
              <w:rPr>
                <w:sz w:val="16"/>
                <w:szCs w:val="16"/>
                <w:lang w:val="tr-TR"/>
              </w:rPr>
              <w:t>sarık tülbent yapan</w:t>
            </w:r>
          </w:p>
        </w:tc>
        <w:tc>
          <w:tcPr>
            <w:tcW w:w="1374" w:type="pct"/>
            <w:shd w:val="clear" w:color="auto" w:fill="auto"/>
            <w:vAlign w:val="center"/>
            <w:hideMark/>
          </w:tcPr>
          <w:p w14:paraId="5397CE2B" w14:textId="77777777" w:rsidR="00812518" w:rsidRPr="008A2FE5" w:rsidRDefault="00812518" w:rsidP="00AE6969">
            <w:pPr>
              <w:jc w:val="center"/>
              <w:rPr>
                <w:sz w:val="16"/>
                <w:szCs w:val="16"/>
                <w:lang w:val="tr-TR"/>
              </w:rPr>
            </w:pPr>
            <w:r w:rsidRPr="008A2FE5">
              <w:rPr>
                <w:sz w:val="16"/>
                <w:szCs w:val="16"/>
                <w:lang w:val="tr-TR"/>
              </w:rPr>
              <w:t>sarık tülbent yapan</w:t>
            </w:r>
          </w:p>
        </w:tc>
        <w:tc>
          <w:tcPr>
            <w:tcW w:w="337" w:type="pct"/>
            <w:shd w:val="clear" w:color="auto" w:fill="auto"/>
            <w:vAlign w:val="center"/>
            <w:hideMark/>
          </w:tcPr>
          <w:p w14:paraId="01CD346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860BCD2"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723896D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0006D3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B991227" w14:textId="77777777" w:rsidTr="00A46ED6">
        <w:trPr>
          <w:trHeight w:val="225"/>
        </w:trPr>
        <w:tc>
          <w:tcPr>
            <w:tcW w:w="798" w:type="pct"/>
            <w:shd w:val="clear" w:color="auto" w:fill="auto"/>
            <w:vAlign w:val="center"/>
            <w:hideMark/>
          </w:tcPr>
          <w:p w14:paraId="2C8BB303" w14:textId="77777777" w:rsidR="00812518" w:rsidRPr="008A2FE5" w:rsidRDefault="00812518" w:rsidP="00AE6969">
            <w:pPr>
              <w:bidi/>
              <w:jc w:val="center"/>
              <w:rPr>
                <w:sz w:val="16"/>
                <w:szCs w:val="16"/>
                <w:lang w:val="tr-TR"/>
              </w:rPr>
            </w:pPr>
            <w:r w:rsidRPr="008A2FE5">
              <w:rPr>
                <w:sz w:val="16"/>
                <w:szCs w:val="16"/>
                <w:rtl/>
                <w:lang w:val="tr-TR"/>
              </w:rPr>
              <w:t>دەستان</w:t>
            </w:r>
          </w:p>
        </w:tc>
        <w:tc>
          <w:tcPr>
            <w:tcW w:w="1377" w:type="pct"/>
            <w:shd w:val="clear" w:color="auto" w:fill="auto"/>
            <w:vAlign w:val="center"/>
            <w:hideMark/>
          </w:tcPr>
          <w:p w14:paraId="065F4FE3" w14:textId="77777777" w:rsidR="00812518" w:rsidRPr="008A2FE5" w:rsidRDefault="00812518" w:rsidP="00AE6969">
            <w:pPr>
              <w:jc w:val="center"/>
              <w:rPr>
                <w:sz w:val="16"/>
                <w:szCs w:val="16"/>
                <w:rtl/>
                <w:lang w:val="tr-TR"/>
              </w:rPr>
            </w:pPr>
            <w:r w:rsidRPr="008A2FE5">
              <w:rPr>
                <w:sz w:val="16"/>
                <w:szCs w:val="16"/>
                <w:lang w:val="tr-TR"/>
              </w:rPr>
              <w:t>destan</w:t>
            </w:r>
          </w:p>
        </w:tc>
        <w:tc>
          <w:tcPr>
            <w:tcW w:w="1374" w:type="pct"/>
            <w:shd w:val="clear" w:color="auto" w:fill="auto"/>
            <w:vAlign w:val="center"/>
            <w:hideMark/>
          </w:tcPr>
          <w:p w14:paraId="11886A1F" w14:textId="77777777" w:rsidR="00812518" w:rsidRPr="008A2FE5" w:rsidRDefault="00812518" w:rsidP="00AE6969">
            <w:pPr>
              <w:jc w:val="center"/>
              <w:rPr>
                <w:sz w:val="16"/>
                <w:szCs w:val="16"/>
                <w:lang w:val="tr-TR"/>
              </w:rPr>
            </w:pPr>
            <w:r w:rsidRPr="008A2FE5">
              <w:rPr>
                <w:sz w:val="16"/>
                <w:szCs w:val="16"/>
                <w:lang w:val="tr-TR"/>
              </w:rPr>
              <w:t>destan</w:t>
            </w:r>
          </w:p>
        </w:tc>
        <w:tc>
          <w:tcPr>
            <w:tcW w:w="337" w:type="pct"/>
            <w:shd w:val="clear" w:color="auto" w:fill="auto"/>
            <w:vAlign w:val="center"/>
            <w:hideMark/>
          </w:tcPr>
          <w:p w14:paraId="395BD2A5"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2ACE44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DBF281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971536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87C48C7" w14:textId="77777777" w:rsidTr="00A46ED6">
        <w:trPr>
          <w:trHeight w:val="225"/>
        </w:trPr>
        <w:tc>
          <w:tcPr>
            <w:tcW w:w="798" w:type="pct"/>
            <w:shd w:val="clear" w:color="auto" w:fill="auto"/>
            <w:vAlign w:val="center"/>
            <w:hideMark/>
          </w:tcPr>
          <w:p w14:paraId="0A5A0829" w14:textId="77777777" w:rsidR="00812518" w:rsidRPr="008A2FE5" w:rsidRDefault="00812518" w:rsidP="00AE6969">
            <w:pPr>
              <w:bidi/>
              <w:jc w:val="center"/>
              <w:rPr>
                <w:sz w:val="16"/>
                <w:szCs w:val="16"/>
                <w:lang w:val="tr-TR"/>
              </w:rPr>
            </w:pPr>
            <w:r w:rsidRPr="008A2FE5">
              <w:rPr>
                <w:sz w:val="16"/>
                <w:szCs w:val="16"/>
                <w:rtl/>
                <w:lang w:val="tr-TR"/>
              </w:rPr>
              <w:t>دەست بەند</w:t>
            </w:r>
          </w:p>
        </w:tc>
        <w:tc>
          <w:tcPr>
            <w:tcW w:w="1377" w:type="pct"/>
            <w:shd w:val="clear" w:color="auto" w:fill="auto"/>
            <w:vAlign w:val="center"/>
            <w:hideMark/>
          </w:tcPr>
          <w:p w14:paraId="3AF7C3E4" w14:textId="77777777" w:rsidR="00812518" w:rsidRPr="008A2FE5" w:rsidRDefault="00812518" w:rsidP="00AE6969">
            <w:pPr>
              <w:jc w:val="center"/>
              <w:rPr>
                <w:sz w:val="16"/>
                <w:szCs w:val="16"/>
                <w:rtl/>
                <w:lang w:val="tr-TR"/>
              </w:rPr>
            </w:pPr>
            <w:r w:rsidRPr="008A2FE5">
              <w:rPr>
                <w:sz w:val="16"/>
                <w:szCs w:val="16"/>
                <w:lang w:val="tr-TR"/>
              </w:rPr>
              <w:t>el ele tutuşmak</w:t>
            </w:r>
          </w:p>
        </w:tc>
        <w:tc>
          <w:tcPr>
            <w:tcW w:w="1374" w:type="pct"/>
            <w:shd w:val="clear" w:color="auto" w:fill="auto"/>
            <w:vAlign w:val="center"/>
            <w:hideMark/>
          </w:tcPr>
          <w:p w14:paraId="4E22E81B" w14:textId="77777777" w:rsidR="00812518" w:rsidRPr="008A2FE5" w:rsidRDefault="00812518" w:rsidP="00AE6969">
            <w:pPr>
              <w:jc w:val="center"/>
              <w:rPr>
                <w:sz w:val="16"/>
                <w:szCs w:val="16"/>
                <w:lang w:val="tr-TR"/>
              </w:rPr>
            </w:pPr>
            <w:r w:rsidRPr="008A2FE5">
              <w:rPr>
                <w:sz w:val="16"/>
                <w:szCs w:val="16"/>
                <w:lang w:val="tr-TR"/>
              </w:rPr>
              <w:t>el ele tutuşulup oy</w:t>
            </w:r>
            <w:r>
              <w:rPr>
                <w:sz w:val="16"/>
                <w:szCs w:val="16"/>
                <w:lang w:val="tr-TR"/>
              </w:rPr>
              <w:t>n</w:t>
            </w:r>
            <w:r w:rsidRPr="008A2FE5">
              <w:rPr>
                <w:sz w:val="16"/>
                <w:szCs w:val="16"/>
                <w:lang w:val="tr-TR"/>
              </w:rPr>
              <w:t>ana</w:t>
            </w:r>
            <w:r>
              <w:rPr>
                <w:sz w:val="16"/>
                <w:szCs w:val="16"/>
                <w:lang w:val="tr-TR"/>
              </w:rPr>
              <w:t>n</w:t>
            </w:r>
            <w:r w:rsidRPr="008A2FE5">
              <w:rPr>
                <w:sz w:val="16"/>
                <w:szCs w:val="16"/>
                <w:lang w:val="tr-TR"/>
              </w:rPr>
              <w:t xml:space="preserve"> bir oyun, raks. </w:t>
            </w:r>
          </w:p>
        </w:tc>
        <w:tc>
          <w:tcPr>
            <w:tcW w:w="337" w:type="pct"/>
            <w:shd w:val="clear" w:color="auto" w:fill="auto"/>
            <w:vAlign w:val="center"/>
            <w:hideMark/>
          </w:tcPr>
          <w:p w14:paraId="2C2F2B5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89DEEF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DE61F99"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057198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CF6A398" w14:textId="77777777" w:rsidTr="00A46ED6">
        <w:trPr>
          <w:trHeight w:val="225"/>
        </w:trPr>
        <w:tc>
          <w:tcPr>
            <w:tcW w:w="798" w:type="pct"/>
            <w:shd w:val="clear" w:color="auto" w:fill="auto"/>
            <w:vAlign w:val="center"/>
            <w:hideMark/>
          </w:tcPr>
          <w:p w14:paraId="53010595" w14:textId="77777777" w:rsidR="00812518" w:rsidRPr="008A2FE5" w:rsidRDefault="00812518" w:rsidP="00AE6969">
            <w:pPr>
              <w:bidi/>
              <w:jc w:val="center"/>
              <w:rPr>
                <w:sz w:val="16"/>
                <w:szCs w:val="16"/>
                <w:lang w:val="tr-TR"/>
              </w:rPr>
            </w:pPr>
            <w:r w:rsidRPr="008A2FE5">
              <w:rPr>
                <w:sz w:val="16"/>
                <w:szCs w:val="16"/>
                <w:rtl/>
                <w:lang w:val="tr-TR"/>
              </w:rPr>
              <w:t>دەستەمۆ</w:t>
            </w:r>
          </w:p>
        </w:tc>
        <w:tc>
          <w:tcPr>
            <w:tcW w:w="1377" w:type="pct"/>
            <w:shd w:val="clear" w:color="auto" w:fill="auto"/>
            <w:vAlign w:val="center"/>
            <w:hideMark/>
          </w:tcPr>
          <w:p w14:paraId="694018BE" w14:textId="77777777" w:rsidR="00812518" w:rsidRPr="008A2FE5" w:rsidRDefault="00812518" w:rsidP="00AE6969">
            <w:pPr>
              <w:jc w:val="center"/>
              <w:rPr>
                <w:sz w:val="16"/>
                <w:szCs w:val="16"/>
                <w:rtl/>
                <w:lang w:val="tr-TR"/>
              </w:rPr>
            </w:pPr>
            <w:r w:rsidRPr="008A2FE5">
              <w:rPr>
                <w:sz w:val="16"/>
                <w:szCs w:val="16"/>
                <w:lang w:val="tr-TR"/>
              </w:rPr>
              <w:t>ele gelen, alışmış, evde beslenen hayvan</w:t>
            </w:r>
          </w:p>
        </w:tc>
        <w:tc>
          <w:tcPr>
            <w:tcW w:w="1374" w:type="pct"/>
            <w:shd w:val="clear" w:color="auto" w:fill="auto"/>
            <w:vAlign w:val="center"/>
            <w:hideMark/>
          </w:tcPr>
          <w:p w14:paraId="5B021547" w14:textId="77777777" w:rsidR="00812518" w:rsidRPr="008A2FE5" w:rsidRDefault="00812518" w:rsidP="00AE6969">
            <w:pPr>
              <w:jc w:val="center"/>
              <w:rPr>
                <w:sz w:val="16"/>
                <w:szCs w:val="16"/>
                <w:lang w:val="tr-TR"/>
              </w:rPr>
            </w:pPr>
            <w:r w:rsidRPr="008A2FE5">
              <w:rPr>
                <w:sz w:val="16"/>
                <w:szCs w:val="16"/>
                <w:lang w:val="tr-TR"/>
              </w:rPr>
              <w:t xml:space="preserve">ele alıştırılmış, </w:t>
            </w:r>
            <w:r w:rsidRPr="008A2FE5">
              <w:rPr>
                <w:sz w:val="16"/>
                <w:szCs w:val="16"/>
                <w:lang w:val="tr-TR"/>
              </w:rPr>
              <w:br/>
              <w:t>yavrudan beslenip alıştırılmış</w:t>
            </w:r>
          </w:p>
        </w:tc>
        <w:tc>
          <w:tcPr>
            <w:tcW w:w="337" w:type="pct"/>
            <w:shd w:val="clear" w:color="auto" w:fill="auto"/>
            <w:vAlign w:val="center"/>
            <w:hideMark/>
          </w:tcPr>
          <w:p w14:paraId="79F71FFA"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892BC33"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504AA61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AD3086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6233E6C" w14:textId="77777777" w:rsidTr="00A46ED6">
        <w:trPr>
          <w:trHeight w:val="225"/>
        </w:trPr>
        <w:tc>
          <w:tcPr>
            <w:tcW w:w="798" w:type="pct"/>
            <w:shd w:val="clear" w:color="auto" w:fill="auto"/>
            <w:vAlign w:val="center"/>
            <w:hideMark/>
          </w:tcPr>
          <w:p w14:paraId="4CEEFD4C" w14:textId="77777777" w:rsidR="00812518" w:rsidRPr="008A2FE5" w:rsidRDefault="00812518" w:rsidP="00AE6969">
            <w:pPr>
              <w:bidi/>
              <w:jc w:val="center"/>
              <w:rPr>
                <w:sz w:val="16"/>
                <w:szCs w:val="16"/>
                <w:lang w:val="tr-TR"/>
              </w:rPr>
            </w:pPr>
            <w:r w:rsidRPr="008A2FE5">
              <w:rPr>
                <w:sz w:val="16"/>
                <w:szCs w:val="16"/>
                <w:rtl/>
                <w:lang w:val="tr-TR"/>
              </w:rPr>
              <w:t>دەستیار</w:t>
            </w:r>
          </w:p>
        </w:tc>
        <w:tc>
          <w:tcPr>
            <w:tcW w:w="1377" w:type="pct"/>
            <w:shd w:val="clear" w:color="auto" w:fill="auto"/>
            <w:vAlign w:val="center"/>
            <w:hideMark/>
          </w:tcPr>
          <w:p w14:paraId="077828DA" w14:textId="77777777" w:rsidR="00812518" w:rsidRPr="008A2FE5" w:rsidRDefault="00812518" w:rsidP="00AE6969">
            <w:pPr>
              <w:jc w:val="center"/>
              <w:rPr>
                <w:sz w:val="16"/>
                <w:szCs w:val="16"/>
                <w:rtl/>
                <w:lang w:val="tr-TR"/>
              </w:rPr>
            </w:pPr>
            <w:r w:rsidRPr="008A2FE5">
              <w:rPr>
                <w:sz w:val="16"/>
                <w:szCs w:val="16"/>
                <w:lang w:val="tr-TR"/>
              </w:rPr>
              <w:t>yardımcı</w:t>
            </w:r>
          </w:p>
        </w:tc>
        <w:tc>
          <w:tcPr>
            <w:tcW w:w="1374" w:type="pct"/>
            <w:shd w:val="clear" w:color="auto" w:fill="auto"/>
            <w:vAlign w:val="center"/>
            <w:hideMark/>
          </w:tcPr>
          <w:p w14:paraId="27C3D750" w14:textId="77777777" w:rsidR="00812518" w:rsidRPr="008A2FE5" w:rsidRDefault="00812518" w:rsidP="00AE6969">
            <w:pPr>
              <w:jc w:val="center"/>
              <w:rPr>
                <w:sz w:val="16"/>
                <w:szCs w:val="16"/>
                <w:lang w:val="tr-TR"/>
              </w:rPr>
            </w:pPr>
            <w:r w:rsidRPr="008A2FE5">
              <w:rPr>
                <w:sz w:val="16"/>
                <w:szCs w:val="16"/>
                <w:lang w:val="tr-TR"/>
              </w:rPr>
              <w:t>yardımcı</w:t>
            </w:r>
          </w:p>
        </w:tc>
        <w:tc>
          <w:tcPr>
            <w:tcW w:w="337" w:type="pct"/>
            <w:shd w:val="clear" w:color="auto" w:fill="auto"/>
            <w:vAlign w:val="center"/>
            <w:hideMark/>
          </w:tcPr>
          <w:p w14:paraId="1F27E0A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7E2DA55"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4DEE36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5C65E7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D320C7E" w14:textId="77777777" w:rsidTr="00A46ED6">
        <w:trPr>
          <w:trHeight w:val="225"/>
        </w:trPr>
        <w:tc>
          <w:tcPr>
            <w:tcW w:w="798" w:type="pct"/>
            <w:shd w:val="clear" w:color="auto" w:fill="auto"/>
            <w:vAlign w:val="center"/>
            <w:hideMark/>
          </w:tcPr>
          <w:p w14:paraId="111E6F62" w14:textId="77777777" w:rsidR="00812518" w:rsidRPr="008A2FE5" w:rsidRDefault="00812518" w:rsidP="00AE6969">
            <w:pPr>
              <w:bidi/>
              <w:jc w:val="center"/>
              <w:rPr>
                <w:sz w:val="16"/>
                <w:szCs w:val="16"/>
                <w:lang w:val="tr-TR"/>
              </w:rPr>
            </w:pPr>
            <w:r w:rsidRPr="008A2FE5">
              <w:rPr>
                <w:sz w:val="16"/>
                <w:szCs w:val="16"/>
                <w:rtl/>
                <w:lang w:val="tr-TR"/>
              </w:rPr>
              <w:t>دەست گر</w:t>
            </w:r>
          </w:p>
        </w:tc>
        <w:tc>
          <w:tcPr>
            <w:tcW w:w="1377" w:type="pct"/>
            <w:shd w:val="clear" w:color="auto" w:fill="auto"/>
            <w:vAlign w:val="center"/>
            <w:hideMark/>
          </w:tcPr>
          <w:p w14:paraId="57A3B447" w14:textId="77777777" w:rsidR="00812518" w:rsidRPr="008A2FE5" w:rsidRDefault="00812518" w:rsidP="00AE6969">
            <w:pPr>
              <w:jc w:val="center"/>
              <w:rPr>
                <w:sz w:val="16"/>
                <w:szCs w:val="16"/>
                <w:rtl/>
                <w:lang w:val="tr-TR"/>
              </w:rPr>
            </w:pPr>
            <w:r w:rsidRPr="008A2FE5">
              <w:rPr>
                <w:sz w:val="16"/>
                <w:szCs w:val="16"/>
                <w:lang w:val="tr-TR"/>
              </w:rPr>
              <w:t>el bezi sıcak şeyleri tutmak için</w:t>
            </w:r>
          </w:p>
        </w:tc>
        <w:tc>
          <w:tcPr>
            <w:tcW w:w="1374" w:type="pct"/>
            <w:shd w:val="clear" w:color="auto" w:fill="auto"/>
            <w:vAlign w:val="center"/>
            <w:hideMark/>
          </w:tcPr>
          <w:p w14:paraId="3E47F20B" w14:textId="77777777" w:rsidR="00812518" w:rsidRPr="008A2FE5" w:rsidRDefault="00812518" w:rsidP="00AE6969">
            <w:pPr>
              <w:jc w:val="center"/>
              <w:rPr>
                <w:sz w:val="16"/>
                <w:szCs w:val="16"/>
                <w:lang w:val="tr-TR"/>
              </w:rPr>
            </w:pPr>
            <w:r w:rsidRPr="008A2FE5">
              <w:rPr>
                <w:sz w:val="16"/>
                <w:szCs w:val="16"/>
                <w:lang w:val="tr-TR"/>
              </w:rPr>
              <w:t>elinden tutan, yardımcı</w:t>
            </w:r>
          </w:p>
        </w:tc>
        <w:tc>
          <w:tcPr>
            <w:tcW w:w="337" w:type="pct"/>
            <w:shd w:val="clear" w:color="auto" w:fill="auto"/>
            <w:vAlign w:val="center"/>
            <w:hideMark/>
          </w:tcPr>
          <w:p w14:paraId="691D593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5F3E520"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18A9D02C"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5A3EFC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BB0E200" w14:textId="77777777" w:rsidTr="00A46ED6">
        <w:trPr>
          <w:trHeight w:val="225"/>
        </w:trPr>
        <w:tc>
          <w:tcPr>
            <w:tcW w:w="798" w:type="pct"/>
            <w:shd w:val="clear" w:color="auto" w:fill="auto"/>
            <w:vAlign w:val="center"/>
            <w:hideMark/>
          </w:tcPr>
          <w:p w14:paraId="441612E4" w14:textId="77777777" w:rsidR="00812518" w:rsidRPr="008A2FE5" w:rsidRDefault="00812518" w:rsidP="00AE6969">
            <w:pPr>
              <w:bidi/>
              <w:jc w:val="center"/>
              <w:rPr>
                <w:sz w:val="16"/>
                <w:szCs w:val="16"/>
                <w:lang w:val="tr-TR"/>
              </w:rPr>
            </w:pPr>
            <w:r w:rsidRPr="008A2FE5">
              <w:rPr>
                <w:sz w:val="16"/>
                <w:szCs w:val="16"/>
                <w:rtl/>
                <w:lang w:val="tr-TR"/>
              </w:rPr>
              <w:t>دەعوا</w:t>
            </w:r>
          </w:p>
        </w:tc>
        <w:tc>
          <w:tcPr>
            <w:tcW w:w="1377" w:type="pct"/>
            <w:shd w:val="clear" w:color="auto" w:fill="auto"/>
            <w:vAlign w:val="center"/>
            <w:hideMark/>
          </w:tcPr>
          <w:p w14:paraId="1DDF9BDB" w14:textId="77777777" w:rsidR="00812518" w:rsidRPr="008A2FE5" w:rsidRDefault="00812518" w:rsidP="00AE6969">
            <w:pPr>
              <w:jc w:val="center"/>
              <w:rPr>
                <w:sz w:val="16"/>
                <w:szCs w:val="16"/>
                <w:rtl/>
                <w:lang w:val="tr-TR"/>
              </w:rPr>
            </w:pPr>
            <w:r w:rsidRPr="008A2FE5">
              <w:rPr>
                <w:sz w:val="16"/>
                <w:szCs w:val="16"/>
                <w:lang w:val="tr-TR"/>
              </w:rPr>
              <w:t>sorun. yüksek gürültü.</w:t>
            </w:r>
          </w:p>
        </w:tc>
        <w:tc>
          <w:tcPr>
            <w:tcW w:w="1374" w:type="pct"/>
            <w:shd w:val="clear" w:color="auto" w:fill="auto"/>
            <w:vAlign w:val="center"/>
            <w:hideMark/>
          </w:tcPr>
          <w:p w14:paraId="266AF109" w14:textId="77777777" w:rsidR="00812518" w:rsidRPr="008A2FE5" w:rsidRDefault="00812518" w:rsidP="00AE6969">
            <w:pPr>
              <w:jc w:val="center"/>
              <w:rPr>
                <w:sz w:val="16"/>
                <w:szCs w:val="16"/>
                <w:lang w:val="tr-TR"/>
              </w:rPr>
            </w:pPr>
            <w:r w:rsidRPr="008A2FE5">
              <w:rPr>
                <w:sz w:val="16"/>
                <w:szCs w:val="16"/>
                <w:lang w:val="tr-TR"/>
              </w:rPr>
              <w:t>mesele. şikayetçi olarak mahkemeye başvurma</w:t>
            </w:r>
          </w:p>
        </w:tc>
        <w:tc>
          <w:tcPr>
            <w:tcW w:w="337" w:type="pct"/>
            <w:shd w:val="clear" w:color="auto" w:fill="auto"/>
            <w:vAlign w:val="center"/>
            <w:hideMark/>
          </w:tcPr>
          <w:p w14:paraId="6FAD9CE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268C0A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7B2A63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BA09CE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2107C03" w14:textId="77777777" w:rsidTr="00A46ED6">
        <w:trPr>
          <w:trHeight w:val="225"/>
        </w:trPr>
        <w:tc>
          <w:tcPr>
            <w:tcW w:w="798" w:type="pct"/>
            <w:shd w:val="clear" w:color="auto" w:fill="auto"/>
            <w:vAlign w:val="center"/>
            <w:hideMark/>
          </w:tcPr>
          <w:p w14:paraId="0BDAF2CB" w14:textId="77777777" w:rsidR="00812518" w:rsidRPr="008A2FE5" w:rsidRDefault="00812518" w:rsidP="00AE6969">
            <w:pPr>
              <w:bidi/>
              <w:jc w:val="center"/>
              <w:rPr>
                <w:sz w:val="16"/>
                <w:szCs w:val="16"/>
                <w:lang w:val="tr-TR"/>
              </w:rPr>
            </w:pPr>
            <w:r w:rsidRPr="008A2FE5">
              <w:rPr>
                <w:sz w:val="16"/>
                <w:szCs w:val="16"/>
                <w:rtl/>
                <w:lang w:val="tr-TR"/>
              </w:rPr>
              <w:t>دەفتەری ئەعمال</w:t>
            </w:r>
          </w:p>
        </w:tc>
        <w:tc>
          <w:tcPr>
            <w:tcW w:w="1377" w:type="pct"/>
            <w:shd w:val="clear" w:color="auto" w:fill="auto"/>
            <w:vAlign w:val="center"/>
            <w:hideMark/>
          </w:tcPr>
          <w:p w14:paraId="69A11296" w14:textId="77777777" w:rsidR="00812518" w:rsidRPr="008A2FE5" w:rsidRDefault="00812518" w:rsidP="00AE6969">
            <w:pPr>
              <w:jc w:val="center"/>
              <w:rPr>
                <w:sz w:val="16"/>
                <w:szCs w:val="16"/>
                <w:rtl/>
                <w:lang w:val="tr-TR"/>
              </w:rPr>
            </w:pPr>
            <w:r w:rsidRPr="008A2FE5">
              <w:rPr>
                <w:sz w:val="16"/>
                <w:szCs w:val="16"/>
                <w:lang w:val="tr-TR"/>
              </w:rPr>
              <w:t>amel defteri</w:t>
            </w:r>
          </w:p>
        </w:tc>
        <w:tc>
          <w:tcPr>
            <w:tcW w:w="1374" w:type="pct"/>
            <w:shd w:val="clear" w:color="auto" w:fill="auto"/>
            <w:vAlign w:val="center"/>
            <w:hideMark/>
          </w:tcPr>
          <w:p w14:paraId="6352F136" w14:textId="77777777" w:rsidR="00812518" w:rsidRPr="008A2FE5" w:rsidRDefault="00812518" w:rsidP="00AE6969">
            <w:pPr>
              <w:jc w:val="center"/>
              <w:rPr>
                <w:sz w:val="16"/>
                <w:szCs w:val="16"/>
                <w:lang w:val="tr-TR"/>
              </w:rPr>
            </w:pPr>
            <w:r w:rsidRPr="008A2FE5">
              <w:rPr>
                <w:sz w:val="16"/>
                <w:szCs w:val="16"/>
                <w:lang w:val="tr-TR"/>
              </w:rPr>
              <w:t>amel defteri</w:t>
            </w:r>
          </w:p>
        </w:tc>
        <w:tc>
          <w:tcPr>
            <w:tcW w:w="337" w:type="pct"/>
            <w:shd w:val="clear" w:color="auto" w:fill="auto"/>
            <w:vAlign w:val="center"/>
            <w:hideMark/>
          </w:tcPr>
          <w:p w14:paraId="7FFC93F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7C51B10"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7FABEE6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1E6E5F4" w14:textId="77777777" w:rsidR="00812518" w:rsidRPr="008A2FE5" w:rsidRDefault="00812518" w:rsidP="00AE6969">
            <w:pPr>
              <w:jc w:val="center"/>
              <w:rPr>
                <w:sz w:val="16"/>
                <w:szCs w:val="16"/>
                <w:lang w:val="tr-TR"/>
              </w:rPr>
            </w:pPr>
            <w:r w:rsidRPr="008A2FE5">
              <w:rPr>
                <w:sz w:val="16"/>
                <w:szCs w:val="16"/>
                <w:lang w:val="tr-TR"/>
              </w:rPr>
              <w:t>2</w:t>
            </w:r>
          </w:p>
        </w:tc>
      </w:tr>
      <w:tr w:rsidR="00473AA7" w:rsidRPr="008A2FE5" w14:paraId="1D92C8D5" w14:textId="77777777" w:rsidTr="00473AA7">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473AA7" w:rsidRPr="008A2FE5" w14:paraId="0AC8476C" w14:textId="77777777" w:rsidTr="00AA3F8E">
              <w:trPr>
                <w:trHeight w:val="225"/>
              </w:trPr>
              <w:tc>
                <w:tcPr>
                  <w:tcW w:w="5000" w:type="pct"/>
                  <w:shd w:val="clear" w:color="auto" w:fill="auto"/>
                  <w:vAlign w:val="center"/>
                </w:tcPr>
                <w:p w14:paraId="2A1F3886" w14:textId="77777777" w:rsidR="00473AA7" w:rsidRPr="00BF3F83" w:rsidRDefault="00473AA7" w:rsidP="00473AA7">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6A0D5C17" w14:textId="77777777" w:rsidR="00473AA7" w:rsidRPr="008A2FE5" w:rsidRDefault="00473AA7" w:rsidP="00AE6969">
            <w:pPr>
              <w:jc w:val="center"/>
              <w:rPr>
                <w:sz w:val="16"/>
                <w:szCs w:val="16"/>
                <w:lang w:val="tr-TR"/>
              </w:rPr>
            </w:pPr>
          </w:p>
        </w:tc>
      </w:tr>
      <w:tr w:rsidR="00812518" w:rsidRPr="008A2FE5" w14:paraId="61E8C11C" w14:textId="77777777" w:rsidTr="00A46ED6">
        <w:trPr>
          <w:trHeight w:val="225"/>
        </w:trPr>
        <w:tc>
          <w:tcPr>
            <w:tcW w:w="798" w:type="pct"/>
            <w:shd w:val="clear" w:color="auto" w:fill="auto"/>
            <w:vAlign w:val="center"/>
            <w:hideMark/>
          </w:tcPr>
          <w:p w14:paraId="1D7245AD" w14:textId="77777777" w:rsidR="00812518" w:rsidRPr="008A2FE5" w:rsidRDefault="00812518" w:rsidP="00AE6969">
            <w:pPr>
              <w:bidi/>
              <w:jc w:val="center"/>
              <w:rPr>
                <w:sz w:val="16"/>
                <w:szCs w:val="16"/>
                <w:lang w:val="tr-TR"/>
              </w:rPr>
            </w:pPr>
            <w:r w:rsidRPr="008A2FE5">
              <w:rPr>
                <w:sz w:val="16"/>
                <w:szCs w:val="16"/>
                <w:rtl/>
                <w:lang w:val="tr-TR"/>
              </w:rPr>
              <w:t>دەقیق</w:t>
            </w:r>
          </w:p>
        </w:tc>
        <w:tc>
          <w:tcPr>
            <w:tcW w:w="1377" w:type="pct"/>
            <w:shd w:val="clear" w:color="auto" w:fill="auto"/>
            <w:vAlign w:val="center"/>
            <w:hideMark/>
          </w:tcPr>
          <w:p w14:paraId="43E7CC5F" w14:textId="77777777" w:rsidR="00812518" w:rsidRPr="008A2FE5" w:rsidRDefault="00812518" w:rsidP="00AE6969">
            <w:pPr>
              <w:jc w:val="center"/>
              <w:rPr>
                <w:sz w:val="16"/>
                <w:szCs w:val="16"/>
                <w:rtl/>
                <w:lang w:val="tr-TR"/>
              </w:rPr>
            </w:pPr>
            <w:r w:rsidRPr="008A2FE5">
              <w:rPr>
                <w:sz w:val="16"/>
                <w:szCs w:val="16"/>
                <w:lang w:val="tr-TR"/>
              </w:rPr>
              <w:t>ince, ufak, duyulmaz, tutulmaz; nazik</w:t>
            </w:r>
          </w:p>
        </w:tc>
        <w:tc>
          <w:tcPr>
            <w:tcW w:w="1374" w:type="pct"/>
            <w:shd w:val="clear" w:color="auto" w:fill="auto"/>
            <w:vAlign w:val="center"/>
            <w:hideMark/>
          </w:tcPr>
          <w:p w14:paraId="2E984024" w14:textId="77777777" w:rsidR="00812518" w:rsidRPr="008A2FE5" w:rsidRDefault="00812518" w:rsidP="00AE6969">
            <w:pPr>
              <w:jc w:val="center"/>
              <w:rPr>
                <w:sz w:val="16"/>
                <w:szCs w:val="16"/>
                <w:lang w:val="tr-TR"/>
              </w:rPr>
            </w:pPr>
            <w:r w:rsidRPr="008A2FE5">
              <w:rPr>
                <w:sz w:val="16"/>
                <w:szCs w:val="16"/>
                <w:lang w:val="tr-TR"/>
              </w:rPr>
              <w:t>ince, ufak, duyulmaz, tutulmaz; nazik</w:t>
            </w:r>
          </w:p>
        </w:tc>
        <w:tc>
          <w:tcPr>
            <w:tcW w:w="337" w:type="pct"/>
            <w:shd w:val="clear" w:color="auto" w:fill="auto"/>
            <w:vAlign w:val="center"/>
            <w:hideMark/>
          </w:tcPr>
          <w:p w14:paraId="21E1609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E42A36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D842CA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2B26C1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8088F0B" w14:textId="77777777" w:rsidTr="00A46ED6">
        <w:trPr>
          <w:trHeight w:val="225"/>
        </w:trPr>
        <w:tc>
          <w:tcPr>
            <w:tcW w:w="798" w:type="pct"/>
            <w:shd w:val="clear" w:color="auto" w:fill="auto"/>
            <w:vAlign w:val="center"/>
            <w:hideMark/>
          </w:tcPr>
          <w:p w14:paraId="39452F75" w14:textId="77777777" w:rsidR="00812518" w:rsidRPr="008A2FE5" w:rsidRDefault="00812518" w:rsidP="00AE6969">
            <w:pPr>
              <w:bidi/>
              <w:jc w:val="center"/>
              <w:rPr>
                <w:sz w:val="16"/>
                <w:szCs w:val="16"/>
                <w:lang w:val="tr-TR"/>
              </w:rPr>
            </w:pPr>
            <w:r w:rsidRPr="008A2FE5">
              <w:rPr>
                <w:sz w:val="16"/>
                <w:szCs w:val="16"/>
                <w:rtl/>
                <w:lang w:val="tr-TR"/>
              </w:rPr>
              <w:t>دەقیقی</w:t>
            </w:r>
          </w:p>
        </w:tc>
        <w:tc>
          <w:tcPr>
            <w:tcW w:w="1377" w:type="pct"/>
            <w:shd w:val="clear" w:color="auto" w:fill="auto"/>
            <w:vAlign w:val="center"/>
            <w:hideMark/>
          </w:tcPr>
          <w:p w14:paraId="2E3A5EA4" w14:textId="77777777" w:rsidR="00812518" w:rsidRPr="008A2FE5" w:rsidRDefault="00812518" w:rsidP="00AE6969">
            <w:pPr>
              <w:jc w:val="center"/>
              <w:rPr>
                <w:sz w:val="16"/>
                <w:szCs w:val="16"/>
                <w:rtl/>
                <w:lang w:val="tr-TR"/>
              </w:rPr>
            </w:pPr>
            <w:r w:rsidRPr="008A2FE5">
              <w:rPr>
                <w:sz w:val="16"/>
                <w:szCs w:val="16"/>
                <w:lang w:val="tr-TR"/>
              </w:rPr>
              <w:t>un gibi olan veya unlu</w:t>
            </w:r>
          </w:p>
        </w:tc>
        <w:tc>
          <w:tcPr>
            <w:tcW w:w="1374" w:type="pct"/>
            <w:shd w:val="clear" w:color="auto" w:fill="auto"/>
            <w:vAlign w:val="center"/>
            <w:hideMark/>
          </w:tcPr>
          <w:p w14:paraId="104D89D4" w14:textId="77777777" w:rsidR="00812518" w:rsidRPr="008A2FE5" w:rsidRDefault="00812518" w:rsidP="00AE6969">
            <w:pPr>
              <w:jc w:val="center"/>
              <w:rPr>
                <w:sz w:val="16"/>
                <w:szCs w:val="16"/>
                <w:lang w:val="tr-TR"/>
              </w:rPr>
            </w:pPr>
            <w:r w:rsidRPr="008A2FE5">
              <w:rPr>
                <w:sz w:val="16"/>
                <w:szCs w:val="16"/>
                <w:lang w:val="tr-TR"/>
              </w:rPr>
              <w:t>un gibi olan veya unlu</w:t>
            </w:r>
          </w:p>
        </w:tc>
        <w:tc>
          <w:tcPr>
            <w:tcW w:w="337" w:type="pct"/>
            <w:shd w:val="clear" w:color="auto" w:fill="auto"/>
            <w:vAlign w:val="center"/>
            <w:hideMark/>
          </w:tcPr>
          <w:p w14:paraId="09AD521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93358E1" w14:textId="77777777" w:rsidR="00812518" w:rsidRPr="008A2FE5" w:rsidRDefault="00812518" w:rsidP="00AE6969">
            <w:pPr>
              <w:jc w:val="center"/>
              <w:rPr>
                <w:sz w:val="16"/>
                <w:szCs w:val="16"/>
                <w:lang w:val="tr-TR"/>
              </w:rPr>
            </w:pPr>
            <w:r w:rsidRPr="008A2FE5">
              <w:rPr>
                <w:sz w:val="16"/>
                <w:szCs w:val="16"/>
                <w:lang w:val="tr-TR"/>
              </w:rPr>
              <w:t>2</w:t>
            </w:r>
          </w:p>
        </w:tc>
        <w:tc>
          <w:tcPr>
            <w:tcW w:w="359" w:type="pct"/>
            <w:shd w:val="clear" w:color="auto" w:fill="auto"/>
            <w:vAlign w:val="center"/>
            <w:hideMark/>
          </w:tcPr>
          <w:p w14:paraId="21E59AB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06E06D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9114DB6" w14:textId="77777777" w:rsidTr="00A46ED6">
        <w:trPr>
          <w:trHeight w:val="225"/>
        </w:trPr>
        <w:tc>
          <w:tcPr>
            <w:tcW w:w="798" w:type="pct"/>
            <w:shd w:val="clear" w:color="auto" w:fill="auto"/>
            <w:vAlign w:val="center"/>
            <w:hideMark/>
          </w:tcPr>
          <w:p w14:paraId="1B6449EE" w14:textId="77777777" w:rsidR="00812518" w:rsidRPr="008A2FE5" w:rsidRDefault="00812518" w:rsidP="00AE6969">
            <w:pPr>
              <w:bidi/>
              <w:jc w:val="center"/>
              <w:rPr>
                <w:sz w:val="16"/>
                <w:szCs w:val="16"/>
                <w:lang w:val="tr-TR"/>
              </w:rPr>
            </w:pPr>
            <w:r w:rsidRPr="008A2FE5">
              <w:rPr>
                <w:sz w:val="16"/>
                <w:szCs w:val="16"/>
                <w:rtl/>
                <w:lang w:val="tr-TR"/>
              </w:rPr>
              <w:t>دەم</w:t>
            </w:r>
          </w:p>
        </w:tc>
        <w:tc>
          <w:tcPr>
            <w:tcW w:w="1377" w:type="pct"/>
            <w:shd w:val="clear" w:color="auto" w:fill="auto"/>
            <w:vAlign w:val="center"/>
            <w:hideMark/>
          </w:tcPr>
          <w:p w14:paraId="7174DF86" w14:textId="77777777" w:rsidR="00812518" w:rsidRPr="008A2FE5" w:rsidRDefault="00812518" w:rsidP="00AE6969">
            <w:pPr>
              <w:jc w:val="center"/>
              <w:rPr>
                <w:sz w:val="16"/>
                <w:szCs w:val="16"/>
                <w:rtl/>
                <w:lang w:val="tr-TR"/>
              </w:rPr>
            </w:pPr>
            <w:r w:rsidRPr="008A2FE5">
              <w:rPr>
                <w:sz w:val="16"/>
                <w:szCs w:val="16"/>
                <w:lang w:val="tr-TR"/>
              </w:rPr>
              <w:t>soluk, nefes. içki. an vakit saat</w:t>
            </w:r>
          </w:p>
        </w:tc>
        <w:tc>
          <w:tcPr>
            <w:tcW w:w="1374" w:type="pct"/>
            <w:shd w:val="clear" w:color="auto" w:fill="auto"/>
            <w:vAlign w:val="center"/>
            <w:hideMark/>
          </w:tcPr>
          <w:p w14:paraId="2BB018BF" w14:textId="77777777" w:rsidR="00812518" w:rsidRPr="008A2FE5" w:rsidRDefault="00812518" w:rsidP="00AE6969">
            <w:pPr>
              <w:jc w:val="center"/>
              <w:rPr>
                <w:sz w:val="16"/>
                <w:szCs w:val="16"/>
                <w:lang w:val="tr-TR"/>
              </w:rPr>
            </w:pPr>
            <w:r w:rsidRPr="008A2FE5">
              <w:rPr>
                <w:sz w:val="16"/>
                <w:szCs w:val="16"/>
                <w:lang w:val="tr-TR"/>
              </w:rPr>
              <w:t xml:space="preserve">soluk, nefes. içki. an vakit saat </w:t>
            </w:r>
          </w:p>
        </w:tc>
        <w:tc>
          <w:tcPr>
            <w:tcW w:w="337" w:type="pct"/>
            <w:shd w:val="clear" w:color="auto" w:fill="auto"/>
            <w:vAlign w:val="center"/>
            <w:hideMark/>
          </w:tcPr>
          <w:p w14:paraId="1DB2196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48538DE"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15E37C2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31FE14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7DCDAE2" w14:textId="77777777" w:rsidTr="00A46ED6">
        <w:trPr>
          <w:trHeight w:val="225"/>
        </w:trPr>
        <w:tc>
          <w:tcPr>
            <w:tcW w:w="798" w:type="pct"/>
            <w:shd w:val="clear" w:color="auto" w:fill="auto"/>
            <w:vAlign w:val="center"/>
            <w:hideMark/>
          </w:tcPr>
          <w:p w14:paraId="77DF0373" w14:textId="77777777" w:rsidR="00812518" w:rsidRPr="008A2FE5" w:rsidRDefault="00812518" w:rsidP="00AE6969">
            <w:pPr>
              <w:bidi/>
              <w:jc w:val="center"/>
              <w:rPr>
                <w:sz w:val="16"/>
                <w:szCs w:val="16"/>
                <w:lang w:val="tr-TR"/>
              </w:rPr>
            </w:pPr>
            <w:r w:rsidRPr="008A2FE5">
              <w:rPr>
                <w:sz w:val="16"/>
                <w:szCs w:val="16"/>
                <w:rtl/>
                <w:lang w:val="tr-TR"/>
              </w:rPr>
              <w:t>دەمادەم</w:t>
            </w:r>
          </w:p>
        </w:tc>
        <w:tc>
          <w:tcPr>
            <w:tcW w:w="1377" w:type="pct"/>
            <w:shd w:val="clear" w:color="auto" w:fill="auto"/>
            <w:vAlign w:val="center"/>
            <w:hideMark/>
          </w:tcPr>
          <w:p w14:paraId="419445CB" w14:textId="77777777" w:rsidR="00812518" w:rsidRPr="008A2FE5" w:rsidRDefault="00812518" w:rsidP="00AE6969">
            <w:pPr>
              <w:jc w:val="center"/>
              <w:rPr>
                <w:sz w:val="16"/>
                <w:szCs w:val="16"/>
                <w:rtl/>
                <w:lang w:val="tr-TR"/>
              </w:rPr>
            </w:pPr>
            <w:r w:rsidRPr="008A2FE5">
              <w:rPr>
                <w:sz w:val="16"/>
                <w:szCs w:val="16"/>
                <w:lang w:val="tr-TR"/>
              </w:rPr>
              <w:t>bazen, ağız ağız üstüne,</w:t>
            </w:r>
          </w:p>
        </w:tc>
        <w:tc>
          <w:tcPr>
            <w:tcW w:w="1374" w:type="pct"/>
            <w:shd w:val="clear" w:color="auto" w:fill="auto"/>
            <w:vAlign w:val="center"/>
            <w:hideMark/>
          </w:tcPr>
          <w:p w14:paraId="70464FB0" w14:textId="77777777" w:rsidR="00812518" w:rsidRPr="008A2FE5" w:rsidRDefault="00812518" w:rsidP="00AE6969">
            <w:pPr>
              <w:jc w:val="center"/>
              <w:rPr>
                <w:sz w:val="16"/>
                <w:szCs w:val="16"/>
                <w:lang w:val="tr-TR"/>
              </w:rPr>
            </w:pPr>
            <w:r w:rsidRPr="008A2FE5">
              <w:rPr>
                <w:sz w:val="16"/>
                <w:szCs w:val="16"/>
                <w:lang w:val="tr-TR"/>
              </w:rPr>
              <w:t>her vakit sık sık</w:t>
            </w:r>
          </w:p>
        </w:tc>
        <w:tc>
          <w:tcPr>
            <w:tcW w:w="337" w:type="pct"/>
            <w:shd w:val="clear" w:color="auto" w:fill="auto"/>
            <w:vAlign w:val="center"/>
            <w:hideMark/>
          </w:tcPr>
          <w:p w14:paraId="546C161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19738DB"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316D099E"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F16C6F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0CF1D00" w14:textId="77777777" w:rsidTr="00A46ED6">
        <w:trPr>
          <w:trHeight w:val="225"/>
        </w:trPr>
        <w:tc>
          <w:tcPr>
            <w:tcW w:w="798" w:type="pct"/>
            <w:shd w:val="clear" w:color="auto" w:fill="auto"/>
            <w:vAlign w:val="center"/>
            <w:hideMark/>
          </w:tcPr>
          <w:p w14:paraId="1EC5FD6D" w14:textId="77777777" w:rsidR="00812518" w:rsidRPr="008A2FE5" w:rsidRDefault="00812518" w:rsidP="00AE6969">
            <w:pPr>
              <w:bidi/>
              <w:jc w:val="center"/>
              <w:rPr>
                <w:sz w:val="16"/>
                <w:szCs w:val="16"/>
                <w:lang w:val="tr-TR"/>
              </w:rPr>
            </w:pPr>
            <w:r w:rsidRPr="008A2FE5">
              <w:rPr>
                <w:sz w:val="16"/>
                <w:szCs w:val="16"/>
                <w:rtl/>
                <w:lang w:val="tr-TR"/>
              </w:rPr>
              <w:t>دەم دەم</w:t>
            </w:r>
          </w:p>
        </w:tc>
        <w:tc>
          <w:tcPr>
            <w:tcW w:w="1377" w:type="pct"/>
            <w:shd w:val="clear" w:color="auto" w:fill="auto"/>
            <w:vAlign w:val="center"/>
            <w:hideMark/>
          </w:tcPr>
          <w:p w14:paraId="2C97F299" w14:textId="77777777" w:rsidR="00812518" w:rsidRPr="008A2FE5" w:rsidRDefault="00812518" w:rsidP="00AE6969">
            <w:pPr>
              <w:jc w:val="center"/>
              <w:rPr>
                <w:sz w:val="16"/>
                <w:szCs w:val="16"/>
                <w:rtl/>
                <w:lang w:val="tr-TR"/>
              </w:rPr>
            </w:pPr>
            <w:r w:rsidRPr="008A2FE5">
              <w:rPr>
                <w:sz w:val="16"/>
                <w:szCs w:val="16"/>
                <w:lang w:val="tr-TR"/>
              </w:rPr>
              <w:t>bazen</w:t>
            </w:r>
          </w:p>
        </w:tc>
        <w:tc>
          <w:tcPr>
            <w:tcW w:w="1374" w:type="pct"/>
            <w:shd w:val="clear" w:color="auto" w:fill="auto"/>
            <w:vAlign w:val="center"/>
            <w:hideMark/>
          </w:tcPr>
          <w:p w14:paraId="5C42B3AB" w14:textId="77777777" w:rsidR="00812518" w:rsidRPr="008A2FE5" w:rsidRDefault="00812518" w:rsidP="00AE6969">
            <w:pPr>
              <w:jc w:val="center"/>
              <w:rPr>
                <w:sz w:val="16"/>
                <w:szCs w:val="16"/>
                <w:lang w:val="tr-TR"/>
              </w:rPr>
            </w:pPr>
            <w:r w:rsidRPr="008A2FE5">
              <w:rPr>
                <w:sz w:val="16"/>
                <w:szCs w:val="16"/>
                <w:lang w:val="tr-TR"/>
              </w:rPr>
              <w:t>vakit vakit, daima</w:t>
            </w:r>
          </w:p>
        </w:tc>
        <w:tc>
          <w:tcPr>
            <w:tcW w:w="337" w:type="pct"/>
            <w:shd w:val="clear" w:color="auto" w:fill="auto"/>
            <w:vAlign w:val="center"/>
            <w:hideMark/>
          </w:tcPr>
          <w:p w14:paraId="05F38A08"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B02FF63"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6D0C78C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282D91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8609031" w14:textId="77777777" w:rsidTr="00A46ED6">
        <w:trPr>
          <w:trHeight w:val="225"/>
        </w:trPr>
        <w:tc>
          <w:tcPr>
            <w:tcW w:w="798" w:type="pct"/>
            <w:shd w:val="clear" w:color="auto" w:fill="auto"/>
            <w:vAlign w:val="center"/>
            <w:hideMark/>
          </w:tcPr>
          <w:p w14:paraId="64985414" w14:textId="77777777" w:rsidR="00812518" w:rsidRPr="008A2FE5" w:rsidRDefault="00812518" w:rsidP="00AE6969">
            <w:pPr>
              <w:bidi/>
              <w:jc w:val="center"/>
              <w:rPr>
                <w:sz w:val="16"/>
                <w:szCs w:val="16"/>
                <w:lang w:val="tr-TR"/>
              </w:rPr>
            </w:pPr>
            <w:r w:rsidRPr="008A2FE5">
              <w:rPr>
                <w:sz w:val="16"/>
                <w:szCs w:val="16"/>
                <w:rtl/>
                <w:lang w:val="tr-TR"/>
              </w:rPr>
              <w:t>دەن</w:t>
            </w:r>
          </w:p>
        </w:tc>
        <w:tc>
          <w:tcPr>
            <w:tcW w:w="1377" w:type="pct"/>
            <w:shd w:val="clear" w:color="auto" w:fill="auto"/>
            <w:vAlign w:val="center"/>
            <w:hideMark/>
          </w:tcPr>
          <w:p w14:paraId="42DE5D41" w14:textId="77777777" w:rsidR="00812518" w:rsidRPr="008A2FE5" w:rsidRDefault="00812518" w:rsidP="00AE6969">
            <w:pPr>
              <w:jc w:val="center"/>
              <w:rPr>
                <w:sz w:val="16"/>
                <w:szCs w:val="16"/>
                <w:rtl/>
                <w:lang w:val="tr-TR"/>
              </w:rPr>
            </w:pPr>
            <w:r w:rsidRPr="008A2FE5">
              <w:rPr>
                <w:sz w:val="16"/>
                <w:szCs w:val="16"/>
                <w:lang w:val="tr-TR"/>
              </w:rPr>
              <w:t>yere gömülen şarap küpü</w:t>
            </w:r>
          </w:p>
        </w:tc>
        <w:tc>
          <w:tcPr>
            <w:tcW w:w="1374" w:type="pct"/>
            <w:shd w:val="clear" w:color="auto" w:fill="auto"/>
            <w:vAlign w:val="center"/>
            <w:hideMark/>
          </w:tcPr>
          <w:p w14:paraId="67AC6638" w14:textId="77777777" w:rsidR="00812518" w:rsidRPr="008A2FE5" w:rsidRDefault="00812518" w:rsidP="00AE6969">
            <w:pPr>
              <w:jc w:val="center"/>
              <w:rPr>
                <w:sz w:val="16"/>
                <w:szCs w:val="16"/>
                <w:lang w:val="tr-TR"/>
              </w:rPr>
            </w:pPr>
            <w:r w:rsidRPr="008A2FE5">
              <w:rPr>
                <w:sz w:val="16"/>
                <w:szCs w:val="16"/>
                <w:lang w:val="tr-TR"/>
              </w:rPr>
              <w:t>küp, büyük küp</w:t>
            </w:r>
          </w:p>
        </w:tc>
        <w:tc>
          <w:tcPr>
            <w:tcW w:w="337" w:type="pct"/>
            <w:shd w:val="clear" w:color="auto" w:fill="auto"/>
            <w:vAlign w:val="center"/>
            <w:hideMark/>
          </w:tcPr>
          <w:p w14:paraId="5BDA69D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51BC588"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7575DD7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5BE80D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3B13F91" w14:textId="77777777" w:rsidTr="00A46ED6">
        <w:trPr>
          <w:trHeight w:val="225"/>
        </w:trPr>
        <w:tc>
          <w:tcPr>
            <w:tcW w:w="798" w:type="pct"/>
            <w:shd w:val="clear" w:color="auto" w:fill="auto"/>
            <w:vAlign w:val="center"/>
            <w:hideMark/>
          </w:tcPr>
          <w:p w14:paraId="6B887F77" w14:textId="77777777" w:rsidR="00812518" w:rsidRPr="008A2FE5" w:rsidRDefault="00812518" w:rsidP="00AE6969">
            <w:pPr>
              <w:bidi/>
              <w:jc w:val="center"/>
              <w:rPr>
                <w:sz w:val="16"/>
                <w:szCs w:val="16"/>
                <w:lang w:val="tr-TR"/>
              </w:rPr>
            </w:pPr>
            <w:r w:rsidRPr="008A2FE5">
              <w:rPr>
                <w:sz w:val="16"/>
                <w:szCs w:val="16"/>
                <w:rtl/>
                <w:lang w:val="tr-TR"/>
              </w:rPr>
              <w:t>دەنی</w:t>
            </w:r>
          </w:p>
        </w:tc>
        <w:tc>
          <w:tcPr>
            <w:tcW w:w="1377" w:type="pct"/>
            <w:shd w:val="clear" w:color="auto" w:fill="auto"/>
            <w:vAlign w:val="center"/>
            <w:hideMark/>
          </w:tcPr>
          <w:p w14:paraId="6E8EE5FF" w14:textId="77777777" w:rsidR="00812518" w:rsidRPr="008A2FE5" w:rsidRDefault="00812518" w:rsidP="00AE6969">
            <w:pPr>
              <w:jc w:val="center"/>
              <w:rPr>
                <w:sz w:val="16"/>
                <w:szCs w:val="16"/>
                <w:rtl/>
                <w:lang w:val="tr-TR"/>
              </w:rPr>
            </w:pPr>
            <w:r w:rsidRPr="008A2FE5">
              <w:rPr>
                <w:sz w:val="16"/>
                <w:szCs w:val="16"/>
                <w:lang w:val="tr-TR"/>
              </w:rPr>
              <w:t>hafif</w:t>
            </w:r>
          </w:p>
        </w:tc>
        <w:tc>
          <w:tcPr>
            <w:tcW w:w="1374" w:type="pct"/>
            <w:shd w:val="clear" w:color="auto" w:fill="auto"/>
            <w:vAlign w:val="center"/>
            <w:hideMark/>
          </w:tcPr>
          <w:p w14:paraId="7B1A6BE2" w14:textId="77777777" w:rsidR="00812518" w:rsidRPr="008A2FE5" w:rsidRDefault="00812518" w:rsidP="00AE6969">
            <w:pPr>
              <w:jc w:val="center"/>
              <w:rPr>
                <w:sz w:val="16"/>
                <w:szCs w:val="16"/>
                <w:lang w:val="tr-TR"/>
              </w:rPr>
            </w:pPr>
            <w:r w:rsidRPr="008A2FE5">
              <w:rPr>
                <w:sz w:val="16"/>
                <w:szCs w:val="16"/>
                <w:lang w:val="tr-TR"/>
              </w:rPr>
              <w:t>alçak rezil soysuz</w:t>
            </w:r>
          </w:p>
        </w:tc>
        <w:tc>
          <w:tcPr>
            <w:tcW w:w="337" w:type="pct"/>
            <w:shd w:val="clear" w:color="auto" w:fill="auto"/>
            <w:vAlign w:val="center"/>
            <w:hideMark/>
          </w:tcPr>
          <w:p w14:paraId="3FA9ADD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B8005B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9686F83"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68ABE3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83BE9B2" w14:textId="77777777" w:rsidTr="00A46ED6">
        <w:trPr>
          <w:trHeight w:val="225"/>
        </w:trPr>
        <w:tc>
          <w:tcPr>
            <w:tcW w:w="798" w:type="pct"/>
            <w:shd w:val="clear" w:color="auto" w:fill="auto"/>
            <w:vAlign w:val="center"/>
            <w:hideMark/>
          </w:tcPr>
          <w:p w14:paraId="31E07EDC" w14:textId="77777777" w:rsidR="00812518" w:rsidRPr="008A2FE5" w:rsidRDefault="00812518" w:rsidP="00AE6969">
            <w:pPr>
              <w:bidi/>
              <w:jc w:val="center"/>
              <w:rPr>
                <w:sz w:val="16"/>
                <w:szCs w:val="16"/>
                <w:lang w:val="tr-TR"/>
              </w:rPr>
            </w:pPr>
            <w:r w:rsidRPr="008A2FE5">
              <w:rPr>
                <w:sz w:val="16"/>
                <w:szCs w:val="16"/>
                <w:rtl/>
                <w:lang w:val="tr-TR"/>
              </w:rPr>
              <w:t>دەوات</w:t>
            </w:r>
          </w:p>
        </w:tc>
        <w:tc>
          <w:tcPr>
            <w:tcW w:w="1377" w:type="pct"/>
            <w:shd w:val="clear" w:color="auto" w:fill="auto"/>
            <w:vAlign w:val="center"/>
            <w:hideMark/>
          </w:tcPr>
          <w:p w14:paraId="0C6F87F4" w14:textId="77777777" w:rsidR="00812518" w:rsidRPr="008A2FE5" w:rsidRDefault="00812518" w:rsidP="00AE6969">
            <w:pPr>
              <w:jc w:val="center"/>
              <w:rPr>
                <w:sz w:val="16"/>
                <w:szCs w:val="16"/>
                <w:rtl/>
                <w:lang w:val="tr-TR"/>
              </w:rPr>
            </w:pPr>
            <w:r w:rsidRPr="008A2FE5">
              <w:rPr>
                <w:sz w:val="16"/>
                <w:szCs w:val="16"/>
                <w:lang w:val="tr-TR"/>
              </w:rPr>
              <w:t>mürekkep şişesi</w:t>
            </w:r>
          </w:p>
        </w:tc>
        <w:tc>
          <w:tcPr>
            <w:tcW w:w="1374" w:type="pct"/>
            <w:shd w:val="clear" w:color="auto" w:fill="auto"/>
            <w:vAlign w:val="center"/>
            <w:hideMark/>
          </w:tcPr>
          <w:p w14:paraId="2DBF60CD" w14:textId="77777777" w:rsidR="00812518" w:rsidRPr="008A2FE5" w:rsidRDefault="00812518" w:rsidP="00AE6969">
            <w:pPr>
              <w:jc w:val="center"/>
              <w:rPr>
                <w:sz w:val="16"/>
                <w:szCs w:val="16"/>
                <w:lang w:val="tr-TR"/>
              </w:rPr>
            </w:pPr>
            <w:r w:rsidRPr="008A2FE5">
              <w:rPr>
                <w:sz w:val="16"/>
                <w:szCs w:val="16"/>
                <w:lang w:val="tr-TR"/>
              </w:rPr>
              <w:t>divit</w:t>
            </w:r>
          </w:p>
        </w:tc>
        <w:tc>
          <w:tcPr>
            <w:tcW w:w="337" w:type="pct"/>
            <w:shd w:val="clear" w:color="auto" w:fill="auto"/>
            <w:vAlign w:val="center"/>
            <w:hideMark/>
          </w:tcPr>
          <w:p w14:paraId="21F1650D"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4BE6FA0"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58CD270A"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15F834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FA01439" w14:textId="77777777" w:rsidTr="00A46ED6">
        <w:trPr>
          <w:trHeight w:val="225"/>
        </w:trPr>
        <w:tc>
          <w:tcPr>
            <w:tcW w:w="798" w:type="pct"/>
            <w:shd w:val="clear" w:color="auto" w:fill="auto"/>
            <w:vAlign w:val="center"/>
            <w:hideMark/>
          </w:tcPr>
          <w:p w14:paraId="0D8146A1" w14:textId="77777777" w:rsidR="00812518" w:rsidRPr="008A2FE5" w:rsidRDefault="00812518" w:rsidP="00AE6969">
            <w:pPr>
              <w:bidi/>
              <w:jc w:val="center"/>
              <w:rPr>
                <w:sz w:val="16"/>
                <w:szCs w:val="16"/>
                <w:lang w:val="tr-TR"/>
              </w:rPr>
            </w:pPr>
            <w:r w:rsidRPr="008A2FE5">
              <w:rPr>
                <w:sz w:val="16"/>
                <w:szCs w:val="16"/>
                <w:rtl/>
                <w:lang w:val="tr-TR"/>
              </w:rPr>
              <w:t>دەوان</w:t>
            </w:r>
          </w:p>
        </w:tc>
        <w:tc>
          <w:tcPr>
            <w:tcW w:w="1377" w:type="pct"/>
            <w:shd w:val="clear" w:color="000000" w:fill="FFFFFF"/>
            <w:vAlign w:val="center"/>
            <w:hideMark/>
          </w:tcPr>
          <w:p w14:paraId="337F56B8" w14:textId="77777777" w:rsidR="00812518" w:rsidRPr="008A2FE5" w:rsidRDefault="00812518" w:rsidP="00AE6969">
            <w:pPr>
              <w:jc w:val="center"/>
              <w:rPr>
                <w:sz w:val="16"/>
                <w:szCs w:val="16"/>
                <w:rtl/>
                <w:lang w:val="tr-TR"/>
              </w:rPr>
            </w:pPr>
            <w:r w:rsidRPr="008A2FE5">
              <w:rPr>
                <w:sz w:val="16"/>
                <w:szCs w:val="16"/>
                <w:lang w:val="tr-TR"/>
              </w:rPr>
              <w:t>hızlı yürüyen</w:t>
            </w:r>
          </w:p>
        </w:tc>
        <w:tc>
          <w:tcPr>
            <w:tcW w:w="1374" w:type="pct"/>
            <w:shd w:val="clear" w:color="auto" w:fill="auto"/>
            <w:vAlign w:val="center"/>
            <w:hideMark/>
          </w:tcPr>
          <w:p w14:paraId="372EAE94" w14:textId="77777777" w:rsidR="00812518" w:rsidRPr="008A2FE5" w:rsidRDefault="00812518" w:rsidP="00AE6969">
            <w:pPr>
              <w:jc w:val="center"/>
              <w:rPr>
                <w:sz w:val="16"/>
                <w:szCs w:val="16"/>
                <w:lang w:val="tr-TR"/>
              </w:rPr>
            </w:pPr>
            <w:r w:rsidRPr="008A2FE5">
              <w:rPr>
                <w:sz w:val="16"/>
                <w:szCs w:val="16"/>
                <w:lang w:val="tr-TR"/>
              </w:rPr>
              <w:t>koşan, seğirten, hızlı yürüyen</w:t>
            </w:r>
          </w:p>
        </w:tc>
        <w:tc>
          <w:tcPr>
            <w:tcW w:w="337" w:type="pct"/>
            <w:shd w:val="clear" w:color="auto" w:fill="auto"/>
            <w:vAlign w:val="center"/>
            <w:hideMark/>
          </w:tcPr>
          <w:p w14:paraId="14EC468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75A459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D2C938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225CFC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D713F29" w14:textId="77777777" w:rsidTr="00A46ED6">
        <w:trPr>
          <w:trHeight w:val="225"/>
        </w:trPr>
        <w:tc>
          <w:tcPr>
            <w:tcW w:w="798" w:type="pct"/>
            <w:shd w:val="clear" w:color="auto" w:fill="auto"/>
            <w:vAlign w:val="center"/>
            <w:hideMark/>
          </w:tcPr>
          <w:p w14:paraId="1B34CB3E" w14:textId="77777777" w:rsidR="00812518" w:rsidRPr="008A2FE5" w:rsidRDefault="00812518" w:rsidP="00AE6969">
            <w:pPr>
              <w:bidi/>
              <w:jc w:val="center"/>
              <w:rPr>
                <w:sz w:val="16"/>
                <w:szCs w:val="16"/>
                <w:lang w:val="tr-TR"/>
              </w:rPr>
            </w:pPr>
            <w:r w:rsidRPr="008A2FE5">
              <w:rPr>
                <w:sz w:val="16"/>
                <w:szCs w:val="16"/>
                <w:rtl/>
                <w:lang w:val="tr-TR"/>
              </w:rPr>
              <w:t>دەور</w:t>
            </w:r>
          </w:p>
        </w:tc>
        <w:tc>
          <w:tcPr>
            <w:tcW w:w="1377" w:type="pct"/>
            <w:shd w:val="clear" w:color="auto" w:fill="auto"/>
            <w:vAlign w:val="center"/>
            <w:hideMark/>
          </w:tcPr>
          <w:p w14:paraId="5365B8A7" w14:textId="77777777" w:rsidR="00812518" w:rsidRPr="008A2FE5" w:rsidRDefault="00812518" w:rsidP="00AE6969">
            <w:pPr>
              <w:jc w:val="center"/>
              <w:rPr>
                <w:sz w:val="16"/>
                <w:szCs w:val="16"/>
                <w:rtl/>
                <w:lang w:val="tr-TR"/>
              </w:rPr>
            </w:pPr>
            <w:r w:rsidRPr="008A2FE5">
              <w:rPr>
                <w:sz w:val="16"/>
                <w:szCs w:val="16"/>
                <w:lang w:val="tr-TR"/>
              </w:rPr>
              <w:t>zaman, sıra, dönen, bir şeyin etrafında dolaşma</w:t>
            </w:r>
          </w:p>
        </w:tc>
        <w:tc>
          <w:tcPr>
            <w:tcW w:w="1374" w:type="pct"/>
            <w:shd w:val="clear" w:color="auto" w:fill="auto"/>
            <w:vAlign w:val="center"/>
            <w:hideMark/>
          </w:tcPr>
          <w:p w14:paraId="0069C22D" w14:textId="77777777" w:rsidR="00812518" w:rsidRPr="008A2FE5" w:rsidRDefault="00812518" w:rsidP="00AE6969">
            <w:pPr>
              <w:jc w:val="center"/>
              <w:rPr>
                <w:sz w:val="16"/>
                <w:szCs w:val="16"/>
                <w:lang w:val="tr-TR"/>
              </w:rPr>
            </w:pPr>
            <w:r w:rsidRPr="008A2FE5">
              <w:rPr>
                <w:sz w:val="16"/>
                <w:szCs w:val="16"/>
                <w:lang w:val="tr-TR"/>
              </w:rPr>
              <w:t>dönem, bir şeyin etrafında dolaşma. dönüp dolaşma.</w:t>
            </w:r>
          </w:p>
        </w:tc>
        <w:tc>
          <w:tcPr>
            <w:tcW w:w="337" w:type="pct"/>
            <w:shd w:val="clear" w:color="auto" w:fill="auto"/>
            <w:vAlign w:val="center"/>
            <w:hideMark/>
          </w:tcPr>
          <w:p w14:paraId="744AF436"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A87C0D7"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44FDDEA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A54ACA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E4EEED8" w14:textId="77777777" w:rsidTr="00A46ED6">
        <w:trPr>
          <w:trHeight w:val="225"/>
        </w:trPr>
        <w:tc>
          <w:tcPr>
            <w:tcW w:w="798" w:type="pct"/>
            <w:shd w:val="clear" w:color="auto" w:fill="auto"/>
            <w:vAlign w:val="center"/>
            <w:hideMark/>
          </w:tcPr>
          <w:p w14:paraId="7C9111AF" w14:textId="77777777" w:rsidR="00812518" w:rsidRPr="008A2FE5" w:rsidRDefault="00812518" w:rsidP="00AE6969">
            <w:pPr>
              <w:bidi/>
              <w:jc w:val="center"/>
              <w:rPr>
                <w:sz w:val="16"/>
                <w:szCs w:val="16"/>
                <w:lang w:val="tr-TR"/>
              </w:rPr>
            </w:pPr>
            <w:r w:rsidRPr="008A2FE5">
              <w:rPr>
                <w:sz w:val="16"/>
                <w:szCs w:val="16"/>
                <w:rtl/>
                <w:lang w:val="tr-TR"/>
              </w:rPr>
              <w:t>دەوران</w:t>
            </w:r>
          </w:p>
        </w:tc>
        <w:tc>
          <w:tcPr>
            <w:tcW w:w="1377" w:type="pct"/>
            <w:shd w:val="clear" w:color="auto" w:fill="auto"/>
            <w:vAlign w:val="center"/>
            <w:hideMark/>
          </w:tcPr>
          <w:p w14:paraId="64606846" w14:textId="77777777" w:rsidR="00812518" w:rsidRPr="008A2FE5" w:rsidRDefault="00812518" w:rsidP="00AE6969">
            <w:pPr>
              <w:jc w:val="center"/>
              <w:rPr>
                <w:sz w:val="16"/>
                <w:szCs w:val="16"/>
                <w:rtl/>
                <w:lang w:val="tr-TR"/>
              </w:rPr>
            </w:pPr>
            <w:r w:rsidRPr="008A2FE5">
              <w:rPr>
                <w:sz w:val="16"/>
                <w:szCs w:val="16"/>
                <w:lang w:val="tr-TR"/>
              </w:rPr>
              <w:t>bir şeyin etrafında, dönmek</w:t>
            </w:r>
            <w:r>
              <w:rPr>
                <w:sz w:val="16"/>
                <w:szCs w:val="16"/>
                <w:lang w:val="tr-TR"/>
              </w:rPr>
              <w:t>.</w:t>
            </w:r>
          </w:p>
        </w:tc>
        <w:tc>
          <w:tcPr>
            <w:tcW w:w="1374" w:type="pct"/>
            <w:shd w:val="clear" w:color="auto" w:fill="auto"/>
            <w:vAlign w:val="center"/>
            <w:hideMark/>
          </w:tcPr>
          <w:p w14:paraId="618D2F74" w14:textId="7873003A" w:rsidR="00812518" w:rsidRPr="008A2FE5" w:rsidRDefault="00812518" w:rsidP="00AE6969">
            <w:pPr>
              <w:jc w:val="center"/>
              <w:rPr>
                <w:sz w:val="16"/>
                <w:szCs w:val="16"/>
                <w:lang w:val="tr-TR"/>
              </w:rPr>
            </w:pPr>
            <w:r w:rsidRPr="008A2FE5">
              <w:rPr>
                <w:sz w:val="16"/>
                <w:szCs w:val="16"/>
                <w:lang w:val="tr-TR"/>
              </w:rPr>
              <w:t>dünya, felek, zaman, talih</w:t>
            </w:r>
          </w:p>
        </w:tc>
        <w:tc>
          <w:tcPr>
            <w:tcW w:w="337" w:type="pct"/>
            <w:shd w:val="clear" w:color="auto" w:fill="auto"/>
            <w:vAlign w:val="center"/>
            <w:hideMark/>
          </w:tcPr>
          <w:p w14:paraId="00624FC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69C636F"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89F6BB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6F55F1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8E78531" w14:textId="77777777" w:rsidTr="00A46ED6">
        <w:trPr>
          <w:trHeight w:val="225"/>
        </w:trPr>
        <w:tc>
          <w:tcPr>
            <w:tcW w:w="798" w:type="pct"/>
            <w:shd w:val="clear" w:color="auto" w:fill="auto"/>
            <w:vAlign w:val="center"/>
            <w:hideMark/>
          </w:tcPr>
          <w:p w14:paraId="252DB25B" w14:textId="77777777" w:rsidR="00812518" w:rsidRPr="008A2FE5" w:rsidRDefault="00812518" w:rsidP="00AE6969">
            <w:pPr>
              <w:bidi/>
              <w:jc w:val="center"/>
              <w:rPr>
                <w:sz w:val="16"/>
                <w:szCs w:val="16"/>
                <w:lang w:val="tr-TR"/>
              </w:rPr>
            </w:pPr>
            <w:r w:rsidRPr="008A2FE5">
              <w:rPr>
                <w:sz w:val="16"/>
                <w:szCs w:val="16"/>
                <w:rtl/>
                <w:lang w:val="tr-TR"/>
              </w:rPr>
              <w:t>دەورە</w:t>
            </w:r>
          </w:p>
        </w:tc>
        <w:tc>
          <w:tcPr>
            <w:tcW w:w="1377" w:type="pct"/>
            <w:shd w:val="clear" w:color="auto" w:fill="auto"/>
            <w:vAlign w:val="center"/>
            <w:hideMark/>
          </w:tcPr>
          <w:p w14:paraId="65201763" w14:textId="77777777" w:rsidR="00812518" w:rsidRPr="008A2FE5" w:rsidRDefault="00812518" w:rsidP="00AE6969">
            <w:pPr>
              <w:jc w:val="center"/>
              <w:rPr>
                <w:sz w:val="16"/>
                <w:szCs w:val="16"/>
                <w:rtl/>
                <w:lang w:val="tr-TR"/>
              </w:rPr>
            </w:pPr>
            <w:r w:rsidRPr="008A2FE5">
              <w:rPr>
                <w:sz w:val="16"/>
                <w:szCs w:val="16"/>
                <w:lang w:val="tr-TR"/>
              </w:rPr>
              <w:t>dönen, etrafında dönen.</w:t>
            </w:r>
          </w:p>
        </w:tc>
        <w:tc>
          <w:tcPr>
            <w:tcW w:w="1374" w:type="pct"/>
            <w:shd w:val="clear" w:color="auto" w:fill="auto"/>
            <w:vAlign w:val="center"/>
            <w:hideMark/>
          </w:tcPr>
          <w:p w14:paraId="51754617" w14:textId="4364D96F" w:rsidR="00812518" w:rsidRPr="008A2FE5" w:rsidRDefault="00812518" w:rsidP="006E241C">
            <w:pPr>
              <w:jc w:val="center"/>
              <w:rPr>
                <w:sz w:val="16"/>
                <w:szCs w:val="16"/>
                <w:lang w:val="tr-TR"/>
              </w:rPr>
            </w:pPr>
            <w:r w:rsidRPr="008A2FE5">
              <w:rPr>
                <w:sz w:val="16"/>
                <w:szCs w:val="16"/>
                <w:lang w:val="tr-TR"/>
              </w:rPr>
              <w:t>dönüş, dönme. bir şeyin fırdolayı etrafı, kenarı</w:t>
            </w:r>
            <w:r>
              <w:rPr>
                <w:sz w:val="16"/>
                <w:szCs w:val="16"/>
                <w:lang w:val="tr-TR"/>
              </w:rPr>
              <w:t xml:space="preserve">. </w:t>
            </w:r>
            <w:r w:rsidRPr="008A2FE5">
              <w:rPr>
                <w:sz w:val="16"/>
                <w:szCs w:val="16"/>
                <w:lang w:val="tr-TR"/>
              </w:rPr>
              <w:t>dönem.</w:t>
            </w:r>
          </w:p>
        </w:tc>
        <w:tc>
          <w:tcPr>
            <w:tcW w:w="337" w:type="pct"/>
            <w:shd w:val="clear" w:color="auto" w:fill="auto"/>
            <w:vAlign w:val="center"/>
            <w:hideMark/>
          </w:tcPr>
          <w:p w14:paraId="1B0ED41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2EC751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454C64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34854B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F6DEDC7" w14:textId="77777777" w:rsidTr="00A46ED6">
        <w:trPr>
          <w:trHeight w:val="225"/>
        </w:trPr>
        <w:tc>
          <w:tcPr>
            <w:tcW w:w="798" w:type="pct"/>
            <w:shd w:val="clear" w:color="auto" w:fill="auto"/>
            <w:vAlign w:val="center"/>
            <w:hideMark/>
          </w:tcPr>
          <w:p w14:paraId="54ED7AEC" w14:textId="77777777" w:rsidR="00812518" w:rsidRPr="008A2FE5" w:rsidRDefault="00812518" w:rsidP="00AE6969">
            <w:pPr>
              <w:bidi/>
              <w:jc w:val="center"/>
              <w:rPr>
                <w:sz w:val="16"/>
                <w:szCs w:val="16"/>
                <w:lang w:val="tr-TR"/>
              </w:rPr>
            </w:pPr>
            <w:r w:rsidRPr="008A2FE5">
              <w:rPr>
                <w:sz w:val="16"/>
                <w:szCs w:val="16"/>
                <w:rtl/>
                <w:lang w:val="tr-TR"/>
              </w:rPr>
              <w:t>دەهەن</w:t>
            </w:r>
          </w:p>
        </w:tc>
        <w:tc>
          <w:tcPr>
            <w:tcW w:w="1377" w:type="pct"/>
            <w:shd w:val="clear" w:color="auto" w:fill="auto"/>
            <w:vAlign w:val="center"/>
            <w:hideMark/>
          </w:tcPr>
          <w:p w14:paraId="35918C92" w14:textId="77777777" w:rsidR="00812518" w:rsidRPr="008A2FE5" w:rsidRDefault="00812518" w:rsidP="00AE6969">
            <w:pPr>
              <w:jc w:val="center"/>
              <w:rPr>
                <w:sz w:val="16"/>
                <w:szCs w:val="16"/>
                <w:rtl/>
                <w:lang w:val="tr-TR"/>
              </w:rPr>
            </w:pPr>
            <w:r w:rsidRPr="008A2FE5">
              <w:rPr>
                <w:sz w:val="16"/>
                <w:szCs w:val="16"/>
                <w:lang w:val="tr-TR"/>
              </w:rPr>
              <w:t>ağız</w:t>
            </w:r>
          </w:p>
        </w:tc>
        <w:tc>
          <w:tcPr>
            <w:tcW w:w="1374" w:type="pct"/>
            <w:shd w:val="clear" w:color="auto" w:fill="auto"/>
            <w:vAlign w:val="center"/>
            <w:hideMark/>
          </w:tcPr>
          <w:p w14:paraId="2BCA98E7" w14:textId="77777777" w:rsidR="00812518" w:rsidRPr="008A2FE5" w:rsidRDefault="00812518" w:rsidP="00AE6969">
            <w:pPr>
              <w:jc w:val="center"/>
              <w:rPr>
                <w:sz w:val="16"/>
                <w:szCs w:val="16"/>
                <w:lang w:val="tr-TR"/>
              </w:rPr>
            </w:pPr>
            <w:r w:rsidRPr="008A2FE5">
              <w:rPr>
                <w:sz w:val="16"/>
                <w:szCs w:val="16"/>
                <w:lang w:val="tr-TR"/>
              </w:rPr>
              <w:t>ağız</w:t>
            </w:r>
          </w:p>
        </w:tc>
        <w:tc>
          <w:tcPr>
            <w:tcW w:w="337" w:type="pct"/>
            <w:shd w:val="clear" w:color="auto" w:fill="auto"/>
            <w:vAlign w:val="center"/>
            <w:hideMark/>
          </w:tcPr>
          <w:p w14:paraId="1658A3E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1954B95"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37816B7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B04BA5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C89DD83" w14:textId="77777777" w:rsidTr="00A46ED6">
        <w:trPr>
          <w:trHeight w:val="225"/>
        </w:trPr>
        <w:tc>
          <w:tcPr>
            <w:tcW w:w="798" w:type="pct"/>
            <w:shd w:val="clear" w:color="auto" w:fill="auto"/>
            <w:vAlign w:val="center"/>
            <w:hideMark/>
          </w:tcPr>
          <w:p w14:paraId="3747D877" w14:textId="77777777" w:rsidR="00812518" w:rsidRPr="008A2FE5" w:rsidRDefault="00812518" w:rsidP="00AE6969">
            <w:pPr>
              <w:bidi/>
              <w:jc w:val="center"/>
              <w:rPr>
                <w:sz w:val="16"/>
                <w:szCs w:val="16"/>
                <w:lang w:val="tr-TR"/>
              </w:rPr>
            </w:pPr>
            <w:r w:rsidRPr="008A2FE5">
              <w:rPr>
                <w:sz w:val="16"/>
                <w:szCs w:val="16"/>
                <w:rtl/>
                <w:lang w:val="tr-TR"/>
              </w:rPr>
              <w:t>دەیجوور</w:t>
            </w:r>
          </w:p>
        </w:tc>
        <w:tc>
          <w:tcPr>
            <w:tcW w:w="1377" w:type="pct"/>
            <w:shd w:val="clear" w:color="auto" w:fill="auto"/>
            <w:vAlign w:val="center"/>
            <w:hideMark/>
          </w:tcPr>
          <w:p w14:paraId="5A4819BB" w14:textId="77777777" w:rsidR="00812518" w:rsidRPr="008A2FE5" w:rsidRDefault="00812518" w:rsidP="00AE6969">
            <w:pPr>
              <w:jc w:val="center"/>
              <w:rPr>
                <w:sz w:val="16"/>
                <w:szCs w:val="16"/>
                <w:rtl/>
                <w:lang w:val="tr-TR"/>
              </w:rPr>
            </w:pPr>
            <w:r w:rsidRPr="008A2FE5">
              <w:rPr>
                <w:sz w:val="16"/>
                <w:szCs w:val="16"/>
                <w:lang w:val="tr-TR"/>
              </w:rPr>
              <w:t>çok karanlık ve uzun gece</w:t>
            </w:r>
          </w:p>
        </w:tc>
        <w:tc>
          <w:tcPr>
            <w:tcW w:w="1374" w:type="pct"/>
            <w:shd w:val="clear" w:color="000000" w:fill="FFFFFF"/>
            <w:vAlign w:val="center"/>
            <w:hideMark/>
          </w:tcPr>
          <w:p w14:paraId="1B10063C" w14:textId="77777777" w:rsidR="00812518" w:rsidRPr="008A2FE5" w:rsidRDefault="00812518" w:rsidP="00AE6969">
            <w:pPr>
              <w:jc w:val="center"/>
              <w:rPr>
                <w:sz w:val="16"/>
                <w:szCs w:val="16"/>
                <w:lang w:val="tr-TR"/>
              </w:rPr>
            </w:pPr>
            <w:r w:rsidRPr="008A2FE5">
              <w:rPr>
                <w:sz w:val="16"/>
                <w:szCs w:val="16"/>
                <w:lang w:val="tr-TR"/>
              </w:rPr>
              <w:t>çok karanlık</w:t>
            </w:r>
          </w:p>
        </w:tc>
        <w:tc>
          <w:tcPr>
            <w:tcW w:w="337" w:type="pct"/>
            <w:shd w:val="clear" w:color="auto" w:fill="auto"/>
            <w:vAlign w:val="center"/>
            <w:hideMark/>
          </w:tcPr>
          <w:p w14:paraId="50CBE37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8E24AD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C5EB2B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7FAD35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01640BC" w14:textId="77777777" w:rsidTr="00A46ED6">
        <w:trPr>
          <w:trHeight w:val="225"/>
        </w:trPr>
        <w:tc>
          <w:tcPr>
            <w:tcW w:w="798" w:type="pct"/>
            <w:shd w:val="clear" w:color="auto" w:fill="auto"/>
            <w:vAlign w:val="center"/>
            <w:hideMark/>
          </w:tcPr>
          <w:p w14:paraId="4003B392" w14:textId="77777777" w:rsidR="00812518" w:rsidRPr="008A2FE5" w:rsidRDefault="00812518" w:rsidP="00AE6969">
            <w:pPr>
              <w:bidi/>
              <w:jc w:val="center"/>
              <w:rPr>
                <w:sz w:val="16"/>
                <w:szCs w:val="16"/>
                <w:lang w:val="tr-TR"/>
              </w:rPr>
            </w:pPr>
            <w:r w:rsidRPr="008A2FE5">
              <w:rPr>
                <w:sz w:val="16"/>
                <w:szCs w:val="16"/>
                <w:rtl/>
                <w:lang w:val="tr-TR"/>
              </w:rPr>
              <w:t>دیار</w:t>
            </w:r>
          </w:p>
        </w:tc>
        <w:tc>
          <w:tcPr>
            <w:tcW w:w="1377" w:type="pct"/>
            <w:shd w:val="clear" w:color="auto" w:fill="auto"/>
            <w:vAlign w:val="center"/>
            <w:hideMark/>
          </w:tcPr>
          <w:p w14:paraId="690CBEBB" w14:textId="77777777" w:rsidR="00812518" w:rsidRPr="008A2FE5" w:rsidRDefault="00812518" w:rsidP="00AE6969">
            <w:pPr>
              <w:jc w:val="center"/>
              <w:rPr>
                <w:sz w:val="16"/>
                <w:szCs w:val="16"/>
                <w:rtl/>
                <w:lang w:val="tr-TR"/>
              </w:rPr>
            </w:pPr>
            <w:r w:rsidRPr="008A2FE5">
              <w:rPr>
                <w:sz w:val="16"/>
                <w:szCs w:val="16"/>
                <w:lang w:val="tr-TR"/>
              </w:rPr>
              <w:t>ülke</w:t>
            </w:r>
          </w:p>
        </w:tc>
        <w:tc>
          <w:tcPr>
            <w:tcW w:w="1374" w:type="pct"/>
            <w:shd w:val="clear" w:color="auto" w:fill="auto"/>
            <w:vAlign w:val="center"/>
            <w:hideMark/>
          </w:tcPr>
          <w:p w14:paraId="28FDEBD8" w14:textId="77777777" w:rsidR="00812518" w:rsidRPr="008A2FE5" w:rsidRDefault="00812518" w:rsidP="00AE6969">
            <w:pPr>
              <w:jc w:val="center"/>
              <w:rPr>
                <w:sz w:val="16"/>
                <w:szCs w:val="16"/>
                <w:lang w:val="tr-TR"/>
              </w:rPr>
            </w:pPr>
            <w:r w:rsidRPr="008A2FE5">
              <w:rPr>
                <w:sz w:val="16"/>
                <w:szCs w:val="16"/>
                <w:lang w:val="tr-TR"/>
              </w:rPr>
              <w:t>ülke memleket</w:t>
            </w:r>
          </w:p>
        </w:tc>
        <w:tc>
          <w:tcPr>
            <w:tcW w:w="337" w:type="pct"/>
            <w:shd w:val="clear" w:color="auto" w:fill="auto"/>
            <w:vAlign w:val="center"/>
            <w:hideMark/>
          </w:tcPr>
          <w:p w14:paraId="304D842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8D2A47B"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33FCC8E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3B3B43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EE85671" w14:textId="77777777" w:rsidTr="00A46ED6">
        <w:trPr>
          <w:trHeight w:val="225"/>
        </w:trPr>
        <w:tc>
          <w:tcPr>
            <w:tcW w:w="798" w:type="pct"/>
            <w:shd w:val="clear" w:color="auto" w:fill="auto"/>
            <w:vAlign w:val="center"/>
            <w:hideMark/>
          </w:tcPr>
          <w:p w14:paraId="10BE2519" w14:textId="77777777" w:rsidR="00812518" w:rsidRPr="008A2FE5" w:rsidRDefault="00812518" w:rsidP="00AE6969">
            <w:pPr>
              <w:bidi/>
              <w:jc w:val="center"/>
              <w:rPr>
                <w:sz w:val="16"/>
                <w:szCs w:val="16"/>
                <w:lang w:val="tr-TR"/>
              </w:rPr>
            </w:pPr>
            <w:r w:rsidRPr="008A2FE5">
              <w:rPr>
                <w:sz w:val="16"/>
                <w:szCs w:val="16"/>
                <w:rtl/>
                <w:lang w:val="tr-TR"/>
              </w:rPr>
              <w:t>دیبا</w:t>
            </w:r>
          </w:p>
        </w:tc>
        <w:tc>
          <w:tcPr>
            <w:tcW w:w="1377" w:type="pct"/>
            <w:shd w:val="clear" w:color="auto" w:fill="auto"/>
            <w:vAlign w:val="center"/>
            <w:hideMark/>
          </w:tcPr>
          <w:p w14:paraId="69A1D76B" w14:textId="77777777" w:rsidR="00812518" w:rsidRPr="008A2FE5" w:rsidRDefault="00812518" w:rsidP="00AE6969">
            <w:pPr>
              <w:jc w:val="center"/>
              <w:rPr>
                <w:sz w:val="16"/>
                <w:szCs w:val="16"/>
                <w:rtl/>
                <w:lang w:val="tr-TR"/>
              </w:rPr>
            </w:pPr>
            <w:r w:rsidRPr="008A2FE5">
              <w:rPr>
                <w:sz w:val="16"/>
                <w:szCs w:val="16"/>
                <w:lang w:val="tr-TR"/>
              </w:rPr>
              <w:t xml:space="preserve">renkli dokuma motiflerle süslü </w:t>
            </w:r>
            <w:r w:rsidRPr="008A2FE5">
              <w:rPr>
                <w:sz w:val="16"/>
                <w:szCs w:val="16"/>
                <w:lang w:val="tr-TR"/>
              </w:rPr>
              <w:br/>
              <w:t>lüks bir çeşit kumaş türü</w:t>
            </w:r>
          </w:p>
        </w:tc>
        <w:tc>
          <w:tcPr>
            <w:tcW w:w="1374" w:type="pct"/>
            <w:shd w:val="clear" w:color="auto" w:fill="auto"/>
            <w:vAlign w:val="center"/>
            <w:hideMark/>
          </w:tcPr>
          <w:p w14:paraId="00D20B93" w14:textId="77777777" w:rsidR="00812518" w:rsidRPr="008A2FE5" w:rsidRDefault="00812518" w:rsidP="00AE6969">
            <w:pPr>
              <w:jc w:val="center"/>
              <w:rPr>
                <w:sz w:val="16"/>
                <w:szCs w:val="16"/>
                <w:lang w:val="tr-TR"/>
              </w:rPr>
            </w:pPr>
            <w:r w:rsidRPr="008A2FE5">
              <w:rPr>
                <w:sz w:val="16"/>
                <w:szCs w:val="16"/>
                <w:lang w:val="tr-TR"/>
              </w:rPr>
              <w:t xml:space="preserve">renkli dokuma motiflerle süslü </w:t>
            </w:r>
            <w:r w:rsidRPr="008A2FE5">
              <w:rPr>
                <w:sz w:val="16"/>
                <w:szCs w:val="16"/>
                <w:lang w:val="tr-TR"/>
              </w:rPr>
              <w:br/>
              <w:t>lüks bir çeşit kumaş türü</w:t>
            </w:r>
          </w:p>
        </w:tc>
        <w:tc>
          <w:tcPr>
            <w:tcW w:w="337" w:type="pct"/>
            <w:shd w:val="clear" w:color="auto" w:fill="auto"/>
            <w:vAlign w:val="center"/>
            <w:hideMark/>
          </w:tcPr>
          <w:p w14:paraId="1512C8D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CB0A48D"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6FA5612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68D89B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1AE06FB" w14:textId="77777777" w:rsidTr="00A46ED6">
        <w:trPr>
          <w:trHeight w:val="225"/>
        </w:trPr>
        <w:tc>
          <w:tcPr>
            <w:tcW w:w="798" w:type="pct"/>
            <w:shd w:val="clear" w:color="auto" w:fill="auto"/>
            <w:vAlign w:val="center"/>
            <w:hideMark/>
          </w:tcPr>
          <w:p w14:paraId="624912A7" w14:textId="77777777" w:rsidR="00812518" w:rsidRPr="008A2FE5" w:rsidRDefault="00812518" w:rsidP="00AE6969">
            <w:pPr>
              <w:bidi/>
              <w:jc w:val="center"/>
              <w:rPr>
                <w:sz w:val="16"/>
                <w:szCs w:val="16"/>
                <w:lang w:val="tr-TR"/>
              </w:rPr>
            </w:pPr>
            <w:r w:rsidRPr="008A2FE5">
              <w:rPr>
                <w:sz w:val="16"/>
                <w:szCs w:val="16"/>
                <w:rtl/>
                <w:lang w:val="tr-TR"/>
              </w:rPr>
              <w:t>دیدە</w:t>
            </w:r>
          </w:p>
        </w:tc>
        <w:tc>
          <w:tcPr>
            <w:tcW w:w="1377" w:type="pct"/>
            <w:shd w:val="clear" w:color="auto" w:fill="auto"/>
            <w:vAlign w:val="center"/>
            <w:hideMark/>
          </w:tcPr>
          <w:p w14:paraId="285D7633" w14:textId="77777777" w:rsidR="00812518" w:rsidRPr="008A2FE5" w:rsidRDefault="00812518" w:rsidP="00AE6969">
            <w:pPr>
              <w:jc w:val="center"/>
              <w:rPr>
                <w:sz w:val="16"/>
                <w:szCs w:val="16"/>
                <w:rtl/>
                <w:lang w:val="tr-TR"/>
              </w:rPr>
            </w:pPr>
            <w:r w:rsidRPr="008A2FE5">
              <w:rPr>
                <w:sz w:val="16"/>
                <w:szCs w:val="16"/>
                <w:lang w:val="tr-TR"/>
              </w:rPr>
              <w:t>göz, görmek</w:t>
            </w:r>
          </w:p>
        </w:tc>
        <w:tc>
          <w:tcPr>
            <w:tcW w:w="1374" w:type="pct"/>
            <w:shd w:val="clear" w:color="auto" w:fill="auto"/>
            <w:vAlign w:val="center"/>
            <w:hideMark/>
          </w:tcPr>
          <w:p w14:paraId="248C3ABA" w14:textId="77777777" w:rsidR="00812518" w:rsidRPr="008A2FE5" w:rsidRDefault="00812518" w:rsidP="00AE6969">
            <w:pPr>
              <w:jc w:val="center"/>
              <w:rPr>
                <w:sz w:val="16"/>
                <w:szCs w:val="16"/>
                <w:lang w:val="tr-TR"/>
              </w:rPr>
            </w:pPr>
            <w:r w:rsidRPr="008A2FE5">
              <w:rPr>
                <w:sz w:val="16"/>
                <w:szCs w:val="16"/>
                <w:lang w:val="tr-TR"/>
              </w:rPr>
              <w:t>göz</w:t>
            </w:r>
          </w:p>
        </w:tc>
        <w:tc>
          <w:tcPr>
            <w:tcW w:w="337" w:type="pct"/>
            <w:shd w:val="clear" w:color="auto" w:fill="auto"/>
            <w:vAlign w:val="center"/>
            <w:hideMark/>
          </w:tcPr>
          <w:p w14:paraId="32B5ADE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EDCBFC4"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75B5CE6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ABBCCD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3F2930F" w14:textId="77777777" w:rsidTr="00A46ED6">
        <w:trPr>
          <w:trHeight w:val="225"/>
        </w:trPr>
        <w:tc>
          <w:tcPr>
            <w:tcW w:w="798" w:type="pct"/>
            <w:shd w:val="clear" w:color="auto" w:fill="auto"/>
            <w:vAlign w:val="center"/>
            <w:hideMark/>
          </w:tcPr>
          <w:p w14:paraId="3C4EB1D6" w14:textId="77777777" w:rsidR="00812518" w:rsidRPr="008A2FE5" w:rsidRDefault="00812518" w:rsidP="00AE6969">
            <w:pPr>
              <w:bidi/>
              <w:jc w:val="center"/>
              <w:rPr>
                <w:sz w:val="16"/>
                <w:szCs w:val="16"/>
                <w:lang w:val="tr-TR"/>
              </w:rPr>
            </w:pPr>
            <w:r w:rsidRPr="008A2FE5">
              <w:rPr>
                <w:sz w:val="16"/>
                <w:szCs w:val="16"/>
                <w:rtl/>
                <w:lang w:val="tr-TR"/>
              </w:rPr>
              <w:t>دیرهەم</w:t>
            </w:r>
          </w:p>
        </w:tc>
        <w:tc>
          <w:tcPr>
            <w:tcW w:w="1377" w:type="pct"/>
            <w:shd w:val="clear" w:color="auto" w:fill="auto"/>
            <w:vAlign w:val="center"/>
            <w:hideMark/>
          </w:tcPr>
          <w:p w14:paraId="320932E3" w14:textId="77777777" w:rsidR="00812518" w:rsidRPr="008A2FE5" w:rsidRDefault="00812518" w:rsidP="00AE6969">
            <w:pPr>
              <w:jc w:val="center"/>
              <w:rPr>
                <w:sz w:val="16"/>
                <w:szCs w:val="16"/>
                <w:rtl/>
                <w:lang w:val="tr-TR"/>
              </w:rPr>
            </w:pPr>
            <w:r w:rsidRPr="008A2FE5">
              <w:rPr>
                <w:sz w:val="16"/>
                <w:szCs w:val="16"/>
                <w:lang w:val="tr-TR"/>
              </w:rPr>
              <w:t>metal para</w:t>
            </w:r>
          </w:p>
        </w:tc>
        <w:tc>
          <w:tcPr>
            <w:tcW w:w="1374" w:type="pct"/>
            <w:shd w:val="clear" w:color="auto" w:fill="auto"/>
            <w:vAlign w:val="center"/>
            <w:hideMark/>
          </w:tcPr>
          <w:p w14:paraId="25F207A2" w14:textId="77777777" w:rsidR="00812518" w:rsidRPr="008A2FE5" w:rsidRDefault="00812518" w:rsidP="00AE6969">
            <w:pPr>
              <w:jc w:val="center"/>
              <w:rPr>
                <w:sz w:val="16"/>
                <w:szCs w:val="16"/>
                <w:lang w:val="tr-TR"/>
              </w:rPr>
            </w:pPr>
            <w:r w:rsidRPr="008A2FE5">
              <w:rPr>
                <w:sz w:val="16"/>
                <w:szCs w:val="16"/>
                <w:lang w:val="tr-TR"/>
              </w:rPr>
              <w:t>eski okkanın dört yüzde biri. gümüş para</w:t>
            </w:r>
          </w:p>
        </w:tc>
        <w:tc>
          <w:tcPr>
            <w:tcW w:w="337" w:type="pct"/>
            <w:shd w:val="clear" w:color="auto" w:fill="auto"/>
            <w:vAlign w:val="center"/>
            <w:hideMark/>
          </w:tcPr>
          <w:p w14:paraId="511B8B2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8B6EF1A"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0CFF834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15CE60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6D85CC1" w14:textId="77777777" w:rsidTr="00A46ED6">
        <w:trPr>
          <w:trHeight w:val="225"/>
        </w:trPr>
        <w:tc>
          <w:tcPr>
            <w:tcW w:w="798" w:type="pct"/>
            <w:shd w:val="clear" w:color="auto" w:fill="auto"/>
            <w:vAlign w:val="center"/>
            <w:hideMark/>
          </w:tcPr>
          <w:p w14:paraId="2C007679" w14:textId="77777777" w:rsidR="00812518" w:rsidRPr="008A2FE5" w:rsidRDefault="00812518" w:rsidP="00AE6969">
            <w:pPr>
              <w:bidi/>
              <w:jc w:val="center"/>
              <w:rPr>
                <w:sz w:val="16"/>
                <w:szCs w:val="16"/>
                <w:lang w:val="tr-TR"/>
              </w:rPr>
            </w:pPr>
            <w:r w:rsidRPr="008A2FE5">
              <w:rPr>
                <w:sz w:val="16"/>
                <w:szCs w:val="16"/>
                <w:rtl/>
                <w:lang w:val="tr-TR"/>
              </w:rPr>
              <w:t>دیققەت</w:t>
            </w:r>
          </w:p>
        </w:tc>
        <w:tc>
          <w:tcPr>
            <w:tcW w:w="1377" w:type="pct"/>
            <w:shd w:val="clear" w:color="auto" w:fill="auto"/>
            <w:vAlign w:val="center"/>
            <w:hideMark/>
          </w:tcPr>
          <w:p w14:paraId="28CDD980" w14:textId="77777777" w:rsidR="00812518" w:rsidRPr="008A2FE5" w:rsidRDefault="00812518" w:rsidP="00AE6969">
            <w:pPr>
              <w:jc w:val="center"/>
              <w:rPr>
                <w:sz w:val="16"/>
                <w:szCs w:val="16"/>
                <w:rtl/>
                <w:lang w:val="tr-TR"/>
              </w:rPr>
            </w:pPr>
            <w:r w:rsidRPr="008A2FE5">
              <w:rPr>
                <w:sz w:val="16"/>
                <w:szCs w:val="16"/>
                <w:lang w:val="tr-TR"/>
              </w:rPr>
              <w:t>dikkat, ince</w:t>
            </w:r>
          </w:p>
        </w:tc>
        <w:tc>
          <w:tcPr>
            <w:tcW w:w="1374" w:type="pct"/>
            <w:shd w:val="clear" w:color="auto" w:fill="auto"/>
            <w:vAlign w:val="center"/>
            <w:hideMark/>
          </w:tcPr>
          <w:p w14:paraId="7C1DB94C" w14:textId="77777777" w:rsidR="00812518" w:rsidRPr="008A2FE5" w:rsidRDefault="00812518" w:rsidP="00AE6969">
            <w:pPr>
              <w:jc w:val="center"/>
              <w:rPr>
                <w:sz w:val="16"/>
                <w:szCs w:val="16"/>
                <w:lang w:val="tr-TR"/>
              </w:rPr>
            </w:pPr>
            <w:r w:rsidRPr="008A2FE5">
              <w:rPr>
                <w:sz w:val="16"/>
                <w:szCs w:val="16"/>
                <w:lang w:val="tr-TR"/>
              </w:rPr>
              <w:t>dakiklik, incelik, doğruluk, ehemmiyet verme, ince arama</w:t>
            </w:r>
          </w:p>
        </w:tc>
        <w:tc>
          <w:tcPr>
            <w:tcW w:w="337" w:type="pct"/>
            <w:shd w:val="clear" w:color="auto" w:fill="auto"/>
            <w:vAlign w:val="center"/>
            <w:hideMark/>
          </w:tcPr>
          <w:p w14:paraId="1B5A827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A4C9BD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803B4A3"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135C52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9E679CC" w14:textId="77777777" w:rsidTr="00A46ED6">
        <w:trPr>
          <w:trHeight w:val="225"/>
        </w:trPr>
        <w:tc>
          <w:tcPr>
            <w:tcW w:w="798" w:type="pct"/>
            <w:shd w:val="clear" w:color="auto" w:fill="auto"/>
            <w:vAlign w:val="center"/>
            <w:hideMark/>
          </w:tcPr>
          <w:p w14:paraId="256B22F8" w14:textId="77777777" w:rsidR="00812518" w:rsidRPr="008A2FE5" w:rsidRDefault="00812518" w:rsidP="00AE6969">
            <w:pPr>
              <w:bidi/>
              <w:jc w:val="center"/>
              <w:rPr>
                <w:sz w:val="16"/>
                <w:szCs w:val="16"/>
                <w:lang w:val="tr-TR"/>
              </w:rPr>
            </w:pPr>
            <w:r w:rsidRPr="008A2FE5">
              <w:rPr>
                <w:sz w:val="16"/>
                <w:szCs w:val="16"/>
                <w:rtl/>
                <w:lang w:val="tr-TR"/>
              </w:rPr>
              <w:t>دین</w:t>
            </w:r>
          </w:p>
        </w:tc>
        <w:tc>
          <w:tcPr>
            <w:tcW w:w="1377" w:type="pct"/>
            <w:shd w:val="clear" w:color="auto" w:fill="auto"/>
            <w:vAlign w:val="center"/>
            <w:hideMark/>
          </w:tcPr>
          <w:p w14:paraId="1A29492E" w14:textId="77777777" w:rsidR="00812518" w:rsidRPr="008A2FE5" w:rsidRDefault="00812518" w:rsidP="00AE6969">
            <w:pPr>
              <w:jc w:val="center"/>
              <w:rPr>
                <w:sz w:val="16"/>
                <w:szCs w:val="16"/>
                <w:rtl/>
                <w:lang w:val="tr-TR"/>
              </w:rPr>
            </w:pPr>
            <w:r w:rsidRPr="008A2FE5">
              <w:rPr>
                <w:sz w:val="16"/>
                <w:szCs w:val="16"/>
                <w:lang w:val="tr-TR"/>
              </w:rPr>
              <w:t>din, görmek, görüşmek</w:t>
            </w:r>
          </w:p>
        </w:tc>
        <w:tc>
          <w:tcPr>
            <w:tcW w:w="1374" w:type="pct"/>
            <w:shd w:val="clear" w:color="auto" w:fill="auto"/>
            <w:vAlign w:val="center"/>
            <w:hideMark/>
          </w:tcPr>
          <w:p w14:paraId="3CE92F52" w14:textId="77777777" w:rsidR="00812518" w:rsidRPr="008A2FE5" w:rsidRDefault="00812518" w:rsidP="00AE6969">
            <w:pPr>
              <w:jc w:val="center"/>
              <w:rPr>
                <w:sz w:val="16"/>
                <w:szCs w:val="16"/>
                <w:lang w:val="tr-TR"/>
              </w:rPr>
            </w:pPr>
            <w:r w:rsidRPr="008A2FE5">
              <w:rPr>
                <w:sz w:val="16"/>
                <w:szCs w:val="16"/>
                <w:lang w:val="tr-TR"/>
              </w:rPr>
              <w:t>din; Allah'a inanma bağlanma</w:t>
            </w:r>
          </w:p>
        </w:tc>
        <w:tc>
          <w:tcPr>
            <w:tcW w:w="337" w:type="pct"/>
            <w:shd w:val="clear" w:color="auto" w:fill="auto"/>
            <w:vAlign w:val="center"/>
            <w:hideMark/>
          </w:tcPr>
          <w:p w14:paraId="58C92CD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8C9011A"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123C1E9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76F0A2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FB3F6F8" w14:textId="77777777" w:rsidTr="00A46ED6">
        <w:trPr>
          <w:trHeight w:val="225"/>
        </w:trPr>
        <w:tc>
          <w:tcPr>
            <w:tcW w:w="798" w:type="pct"/>
            <w:shd w:val="clear" w:color="auto" w:fill="auto"/>
            <w:vAlign w:val="center"/>
            <w:hideMark/>
          </w:tcPr>
          <w:p w14:paraId="49DB8750" w14:textId="77777777" w:rsidR="00812518" w:rsidRPr="008A2FE5" w:rsidRDefault="00812518" w:rsidP="00AE6969">
            <w:pPr>
              <w:bidi/>
              <w:jc w:val="center"/>
              <w:rPr>
                <w:sz w:val="16"/>
                <w:szCs w:val="16"/>
                <w:lang w:val="tr-TR"/>
              </w:rPr>
            </w:pPr>
            <w:r w:rsidRPr="008A2FE5">
              <w:rPr>
                <w:sz w:val="16"/>
                <w:szCs w:val="16"/>
                <w:rtl/>
                <w:lang w:val="tr-TR"/>
              </w:rPr>
              <w:t>دیوان</w:t>
            </w:r>
          </w:p>
        </w:tc>
        <w:tc>
          <w:tcPr>
            <w:tcW w:w="1377" w:type="pct"/>
            <w:shd w:val="clear" w:color="auto" w:fill="auto"/>
            <w:vAlign w:val="center"/>
            <w:hideMark/>
          </w:tcPr>
          <w:p w14:paraId="05E2D9BD" w14:textId="77777777" w:rsidR="00812518" w:rsidRPr="008A2FE5" w:rsidRDefault="00812518" w:rsidP="00AE6969">
            <w:pPr>
              <w:jc w:val="center"/>
              <w:rPr>
                <w:sz w:val="16"/>
                <w:szCs w:val="16"/>
                <w:rtl/>
                <w:lang w:val="tr-TR"/>
              </w:rPr>
            </w:pPr>
            <w:r w:rsidRPr="008A2FE5">
              <w:rPr>
                <w:sz w:val="16"/>
                <w:szCs w:val="16"/>
                <w:lang w:val="tr-TR"/>
              </w:rPr>
              <w:t>divan devlet şiir</w:t>
            </w:r>
          </w:p>
        </w:tc>
        <w:tc>
          <w:tcPr>
            <w:tcW w:w="1374" w:type="pct"/>
            <w:shd w:val="clear" w:color="auto" w:fill="auto"/>
            <w:vAlign w:val="center"/>
            <w:hideMark/>
          </w:tcPr>
          <w:p w14:paraId="6AC7DAAF" w14:textId="77777777" w:rsidR="00812518" w:rsidRPr="008A2FE5" w:rsidRDefault="00812518" w:rsidP="00AE6969">
            <w:pPr>
              <w:jc w:val="center"/>
              <w:rPr>
                <w:sz w:val="16"/>
                <w:szCs w:val="16"/>
                <w:lang w:val="tr-TR"/>
              </w:rPr>
            </w:pPr>
            <w:r w:rsidRPr="008A2FE5">
              <w:rPr>
                <w:sz w:val="16"/>
                <w:szCs w:val="16"/>
                <w:lang w:val="tr-TR"/>
              </w:rPr>
              <w:t>divan; büyük meclis, şiir divanı</w:t>
            </w:r>
          </w:p>
        </w:tc>
        <w:tc>
          <w:tcPr>
            <w:tcW w:w="337" w:type="pct"/>
            <w:shd w:val="clear" w:color="auto" w:fill="auto"/>
            <w:vAlign w:val="center"/>
            <w:hideMark/>
          </w:tcPr>
          <w:p w14:paraId="101D602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1FEF702"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3D56FA1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CC43F0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5112352" w14:textId="77777777" w:rsidTr="00A46ED6">
        <w:trPr>
          <w:trHeight w:val="225"/>
        </w:trPr>
        <w:tc>
          <w:tcPr>
            <w:tcW w:w="798" w:type="pct"/>
            <w:shd w:val="clear" w:color="auto" w:fill="auto"/>
            <w:vAlign w:val="center"/>
            <w:hideMark/>
          </w:tcPr>
          <w:p w14:paraId="56165DBC" w14:textId="77777777" w:rsidR="00812518" w:rsidRPr="008A2FE5" w:rsidRDefault="00812518" w:rsidP="00AE6969">
            <w:pPr>
              <w:bidi/>
              <w:jc w:val="center"/>
              <w:rPr>
                <w:sz w:val="16"/>
                <w:szCs w:val="16"/>
                <w:lang w:val="tr-TR"/>
              </w:rPr>
            </w:pPr>
            <w:r w:rsidRPr="008A2FE5">
              <w:rPr>
                <w:sz w:val="16"/>
                <w:szCs w:val="16"/>
                <w:rtl/>
                <w:lang w:val="tr-TR"/>
              </w:rPr>
              <w:t>دیوانە</w:t>
            </w:r>
          </w:p>
        </w:tc>
        <w:tc>
          <w:tcPr>
            <w:tcW w:w="1377" w:type="pct"/>
            <w:shd w:val="clear" w:color="auto" w:fill="auto"/>
            <w:vAlign w:val="center"/>
            <w:hideMark/>
          </w:tcPr>
          <w:p w14:paraId="3316E6BD" w14:textId="77777777" w:rsidR="00812518" w:rsidRPr="008A2FE5" w:rsidRDefault="00812518" w:rsidP="00AE6969">
            <w:pPr>
              <w:jc w:val="center"/>
              <w:rPr>
                <w:sz w:val="16"/>
                <w:szCs w:val="16"/>
                <w:rtl/>
                <w:lang w:val="tr-TR"/>
              </w:rPr>
            </w:pPr>
            <w:r w:rsidRPr="008A2FE5">
              <w:rPr>
                <w:sz w:val="16"/>
                <w:szCs w:val="16"/>
                <w:lang w:val="tr-TR"/>
              </w:rPr>
              <w:t>derviş, divane</w:t>
            </w:r>
          </w:p>
        </w:tc>
        <w:tc>
          <w:tcPr>
            <w:tcW w:w="1374" w:type="pct"/>
            <w:shd w:val="clear" w:color="auto" w:fill="auto"/>
            <w:vAlign w:val="center"/>
            <w:hideMark/>
          </w:tcPr>
          <w:p w14:paraId="109EBAA7" w14:textId="77777777" w:rsidR="00812518" w:rsidRPr="008A2FE5" w:rsidRDefault="00812518" w:rsidP="00AE6969">
            <w:pPr>
              <w:jc w:val="center"/>
              <w:rPr>
                <w:sz w:val="16"/>
                <w:szCs w:val="16"/>
                <w:lang w:val="tr-TR"/>
              </w:rPr>
            </w:pPr>
            <w:r w:rsidRPr="008A2FE5">
              <w:rPr>
                <w:sz w:val="16"/>
                <w:szCs w:val="16"/>
                <w:lang w:val="tr-TR"/>
              </w:rPr>
              <w:t>divane, deli; budala alık</w:t>
            </w:r>
          </w:p>
        </w:tc>
        <w:tc>
          <w:tcPr>
            <w:tcW w:w="337" w:type="pct"/>
            <w:shd w:val="clear" w:color="auto" w:fill="auto"/>
            <w:vAlign w:val="center"/>
            <w:hideMark/>
          </w:tcPr>
          <w:p w14:paraId="346B51E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4324F28"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6913808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C35BFF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84537E8" w14:textId="77777777" w:rsidTr="00A46ED6">
        <w:trPr>
          <w:trHeight w:val="225"/>
        </w:trPr>
        <w:tc>
          <w:tcPr>
            <w:tcW w:w="798" w:type="pct"/>
            <w:shd w:val="clear" w:color="auto" w:fill="auto"/>
            <w:vAlign w:val="center"/>
            <w:hideMark/>
          </w:tcPr>
          <w:p w14:paraId="1D84BF0F" w14:textId="77777777" w:rsidR="00812518" w:rsidRPr="008A2FE5" w:rsidRDefault="00812518" w:rsidP="00AE6969">
            <w:pPr>
              <w:bidi/>
              <w:jc w:val="center"/>
              <w:rPr>
                <w:sz w:val="16"/>
                <w:szCs w:val="16"/>
                <w:lang w:val="tr-TR"/>
              </w:rPr>
            </w:pPr>
            <w:r w:rsidRPr="008A2FE5">
              <w:rPr>
                <w:sz w:val="16"/>
                <w:szCs w:val="16"/>
                <w:rtl/>
                <w:lang w:val="tr-TR"/>
              </w:rPr>
              <w:t>ڕائیج</w:t>
            </w:r>
          </w:p>
        </w:tc>
        <w:tc>
          <w:tcPr>
            <w:tcW w:w="1377" w:type="pct"/>
            <w:shd w:val="clear" w:color="auto" w:fill="auto"/>
            <w:vAlign w:val="center"/>
            <w:hideMark/>
          </w:tcPr>
          <w:p w14:paraId="08A253C1" w14:textId="77777777" w:rsidR="00812518" w:rsidRPr="008A2FE5" w:rsidRDefault="00812518" w:rsidP="00AE6969">
            <w:pPr>
              <w:jc w:val="center"/>
              <w:rPr>
                <w:sz w:val="16"/>
                <w:szCs w:val="16"/>
                <w:rtl/>
                <w:lang w:val="tr-TR"/>
              </w:rPr>
            </w:pPr>
            <w:r w:rsidRPr="008A2FE5">
              <w:rPr>
                <w:sz w:val="16"/>
                <w:szCs w:val="16"/>
                <w:lang w:val="tr-TR"/>
              </w:rPr>
              <w:t>revaçta olan</w:t>
            </w:r>
          </w:p>
        </w:tc>
        <w:tc>
          <w:tcPr>
            <w:tcW w:w="1374" w:type="pct"/>
            <w:shd w:val="clear" w:color="auto" w:fill="auto"/>
            <w:vAlign w:val="center"/>
            <w:hideMark/>
          </w:tcPr>
          <w:p w14:paraId="5673DA85" w14:textId="77777777" w:rsidR="00812518" w:rsidRPr="008A2FE5" w:rsidRDefault="00812518" w:rsidP="00AE6969">
            <w:pPr>
              <w:jc w:val="center"/>
              <w:rPr>
                <w:sz w:val="16"/>
                <w:szCs w:val="16"/>
                <w:lang w:val="tr-TR"/>
              </w:rPr>
            </w:pPr>
            <w:r w:rsidRPr="008A2FE5">
              <w:rPr>
                <w:sz w:val="16"/>
                <w:szCs w:val="16"/>
                <w:lang w:val="tr-TR"/>
              </w:rPr>
              <w:t>revaçta olan</w:t>
            </w:r>
          </w:p>
        </w:tc>
        <w:tc>
          <w:tcPr>
            <w:tcW w:w="337" w:type="pct"/>
            <w:shd w:val="clear" w:color="auto" w:fill="auto"/>
            <w:vAlign w:val="center"/>
            <w:hideMark/>
          </w:tcPr>
          <w:p w14:paraId="3592FE2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32BFB59"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9566A7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33FF92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DE557F7" w14:textId="77777777" w:rsidTr="00A46ED6">
        <w:trPr>
          <w:trHeight w:val="225"/>
        </w:trPr>
        <w:tc>
          <w:tcPr>
            <w:tcW w:w="798" w:type="pct"/>
            <w:shd w:val="clear" w:color="auto" w:fill="auto"/>
            <w:vAlign w:val="center"/>
            <w:hideMark/>
          </w:tcPr>
          <w:p w14:paraId="127EC615" w14:textId="77777777" w:rsidR="00812518" w:rsidRPr="008A2FE5" w:rsidRDefault="00812518" w:rsidP="00AE6969">
            <w:pPr>
              <w:bidi/>
              <w:jc w:val="center"/>
              <w:rPr>
                <w:sz w:val="16"/>
                <w:szCs w:val="16"/>
                <w:lang w:val="tr-TR"/>
              </w:rPr>
            </w:pPr>
            <w:r w:rsidRPr="008A2FE5">
              <w:rPr>
                <w:sz w:val="16"/>
                <w:szCs w:val="16"/>
                <w:rtl/>
                <w:lang w:val="tr-TR"/>
              </w:rPr>
              <w:t>ڕابیت</w:t>
            </w:r>
          </w:p>
        </w:tc>
        <w:tc>
          <w:tcPr>
            <w:tcW w:w="1377" w:type="pct"/>
            <w:shd w:val="clear" w:color="auto" w:fill="auto"/>
            <w:vAlign w:val="center"/>
            <w:hideMark/>
          </w:tcPr>
          <w:p w14:paraId="2481BE6A" w14:textId="77777777" w:rsidR="00812518" w:rsidRPr="008A2FE5" w:rsidRDefault="00812518" w:rsidP="00AE6969">
            <w:pPr>
              <w:jc w:val="center"/>
              <w:rPr>
                <w:sz w:val="16"/>
                <w:szCs w:val="16"/>
                <w:rtl/>
                <w:lang w:val="tr-TR"/>
              </w:rPr>
            </w:pPr>
            <w:r w:rsidRPr="008A2FE5">
              <w:rPr>
                <w:sz w:val="16"/>
                <w:szCs w:val="16"/>
                <w:lang w:val="tr-TR"/>
              </w:rPr>
              <w:t>kırık kola bağlanan tahta. bir yazım işareti</w:t>
            </w:r>
          </w:p>
        </w:tc>
        <w:tc>
          <w:tcPr>
            <w:tcW w:w="1374" w:type="pct"/>
            <w:shd w:val="clear" w:color="auto" w:fill="auto"/>
            <w:vAlign w:val="center"/>
            <w:hideMark/>
          </w:tcPr>
          <w:p w14:paraId="2072B77C" w14:textId="77777777" w:rsidR="00812518" w:rsidRPr="008A2FE5" w:rsidRDefault="00812518" w:rsidP="00AE6969">
            <w:pPr>
              <w:jc w:val="center"/>
              <w:rPr>
                <w:sz w:val="16"/>
                <w:szCs w:val="16"/>
                <w:lang w:val="tr-TR"/>
              </w:rPr>
            </w:pPr>
            <w:r w:rsidRPr="008A2FE5">
              <w:rPr>
                <w:sz w:val="16"/>
                <w:szCs w:val="16"/>
                <w:lang w:val="tr-TR"/>
              </w:rPr>
              <w:t>bağlanmış bağlı</w:t>
            </w:r>
          </w:p>
        </w:tc>
        <w:tc>
          <w:tcPr>
            <w:tcW w:w="337" w:type="pct"/>
            <w:shd w:val="clear" w:color="auto" w:fill="auto"/>
            <w:vAlign w:val="center"/>
            <w:hideMark/>
          </w:tcPr>
          <w:p w14:paraId="6BF5D4C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0EFDF9B"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1D6221F1"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8BCCBD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B49EC4E" w14:textId="77777777" w:rsidTr="00A46ED6">
        <w:trPr>
          <w:trHeight w:val="225"/>
        </w:trPr>
        <w:tc>
          <w:tcPr>
            <w:tcW w:w="798" w:type="pct"/>
            <w:shd w:val="clear" w:color="auto" w:fill="auto"/>
            <w:vAlign w:val="center"/>
            <w:hideMark/>
          </w:tcPr>
          <w:p w14:paraId="426C7C8A" w14:textId="77777777" w:rsidR="00812518" w:rsidRPr="008A2FE5" w:rsidRDefault="00812518" w:rsidP="00AE6969">
            <w:pPr>
              <w:bidi/>
              <w:jc w:val="center"/>
              <w:rPr>
                <w:sz w:val="16"/>
                <w:szCs w:val="16"/>
                <w:lang w:val="tr-TR"/>
              </w:rPr>
            </w:pPr>
            <w:r w:rsidRPr="008A2FE5">
              <w:rPr>
                <w:sz w:val="16"/>
                <w:szCs w:val="16"/>
                <w:rtl/>
                <w:lang w:val="tr-TR"/>
              </w:rPr>
              <w:t>ڕاجیع</w:t>
            </w:r>
          </w:p>
        </w:tc>
        <w:tc>
          <w:tcPr>
            <w:tcW w:w="1377" w:type="pct"/>
            <w:shd w:val="clear" w:color="auto" w:fill="auto"/>
            <w:vAlign w:val="center"/>
            <w:hideMark/>
          </w:tcPr>
          <w:p w14:paraId="56F2A3DB" w14:textId="77777777" w:rsidR="00812518" w:rsidRPr="008A2FE5" w:rsidRDefault="00812518" w:rsidP="00AE6969">
            <w:pPr>
              <w:jc w:val="center"/>
              <w:rPr>
                <w:sz w:val="16"/>
                <w:szCs w:val="16"/>
                <w:rtl/>
                <w:lang w:val="tr-TR"/>
              </w:rPr>
            </w:pPr>
            <w:r w:rsidRPr="008A2FE5">
              <w:rPr>
                <w:sz w:val="16"/>
                <w:szCs w:val="16"/>
                <w:lang w:val="tr-TR"/>
              </w:rPr>
              <w:t>geri dönen. ilgisi olan. bir şahıstan kinaye olan zamir</w:t>
            </w:r>
          </w:p>
        </w:tc>
        <w:tc>
          <w:tcPr>
            <w:tcW w:w="1374" w:type="pct"/>
            <w:shd w:val="clear" w:color="auto" w:fill="auto"/>
            <w:vAlign w:val="center"/>
            <w:hideMark/>
          </w:tcPr>
          <w:p w14:paraId="3584EDB6" w14:textId="77777777" w:rsidR="00812518" w:rsidRPr="008A2FE5" w:rsidRDefault="00812518" w:rsidP="00AE6969">
            <w:pPr>
              <w:jc w:val="center"/>
              <w:rPr>
                <w:sz w:val="16"/>
                <w:szCs w:val="16"/>
                <w:lang w:val="tr-TR"/>
              </w:rPr>
            </w:pPr>
            <w:r w:rsidRPr="008A2FE5">
              <w:rPr>
                <w:sz w:val="16"/>
                <w:szCs w:val="16"/>
                <w:lang w:val="tr-TR"/>
              </w:rPr>
              <w:t>geri dönen. ilgisi olan. bir şahıstan kinaye olan zamir</w:t>
            </w:r>
          </w:p>
        </w:tc>
        <w:tc>
          <w:tcPr>
            <w:tcW w:w="337" w:type="pct"/>
            <w:shd w:val="clear" w:color="auto" w:fill="auto"/>
            <w:vAlign w:val="center"/>
            <w:hideMark/>
          </w:tcPr>
          <w:p w14:paraId="47A0413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9F21273"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06BAA63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18736B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628552E" w14:textId="77777777" w:rsidTr="00A46ED6">
        <w:trPr>
          <w:trHeight w:val="225"/>
        </w:trPr>
        <w:tc>
          <w:tcPr>
            <w:tcW w:w="798" w:type="pct"/>
            <w:shd w:val="clear" w:color="auto" w:fill="auto"/>
            <w:vAlign w:val="center"/>
            <w:hideMark/>
          </w:tcPr>
          <w:p w14:paraId="5DFB5B87" w14:textId="77777777" w:rsidR="00812518" w:rsidRPr="008A2FE5" w:rsidRDefault="00812518" w:rsidP="00AE6969">
            <w:pPr>
              <w:bidi/>
              <w:jc w:val="center"/>
              <w:rPr>
                <w:sz w:val="16"/>
                <w:szCs w:val="16"/>
                <w:lang w:val="tr-TR"/>
              </w:rPr>
            </w:pPr>
            <w:r w:rsidRPr="008A2FE5">
              <w:rPr>
                <w:sz w:val="16"/>
                <w:szCs w:val="16"/>
                <w:rtl/>
                <w:lang w:val="tr-TR"/>
              </w:rPr>
              <w:t>ڕاح</w:t>
            </w:r>
          </w:p>
        </w:tc>
        <w:tc>
          <w:tcPr>
            <w:tcW w:w="1377" w:type="pct"/>
            <w:shd w:val="clear" w:color="auto" w:fill="auto"/>
            <w:vAlign w:val="center"/>
            <w:hideMark/>
          </w:tcPr>
          <w:p w14:paraId="0EF3392A" w14:textId="77777777" w:rsidR="00812518" w:rsidRPr="008A2FE5" w:rsidRDefault="00812518" w:rsidP="00AE6969">
            <w:pPr>
              <w:jc w:val="center"/>
              <w:rPr>
                <w:sz w:val="16"/>
                <w:szCs w:val="16"/>
                <w:rtl/>
                <w:lang w:val="tr-TR"/>
              </w:rPr>
            </w:pPr>
            <w:r w:rsidRPr="008A2FE5">
              <w:rPr>
                <w:sz w:val="16"/>
                <w:szCs w:val="16"/>
                <w:lang w:val="tr-TR"/>
              </w:rPr>
              <w:t>mey, el içi, kadeh</w:t>
            </w:r>
          </w:p>
        </w:tc>
        <w:tc>
          <w:tcPr>
            <w:tcW w:w="1374" w:type="pct"/>
            <w:shd w:val="clear" w:color="auto" w:fill="auto"/>
            <w:vAlign w:val="center"/>
            <w:hideMark/>
          </w:tcPr>
          <w:p w14:paraId="23E4C20C" w14:textId="77777777" w:rsidR="00812518" w:rsidRPr="008A2FE5" w:rsidRDefault="00812518" w:rsidP="00AE6969">
            <w:pPr>
              <w:jc w:val="center"/>
              <w:rPr>
                <w:sz w:val="16"/>
                <w:szCs w:val="16"/>
                <w:lang w:val="tr-TR"/>
              </w:rPr>
            </w:pPr>
            <w:r w:rsidRPr="008A2FE5">
              <w:rPr>
                <w:sz w:val="16"/>
                <w:szCs w:val="16"/>
                <w:lang w:val="tr-TR"/>
              </w:rPr>
              <w:t>yol. tutulan yol, meslek, usul.</w:t>
            </w:r>
          </w:p>
        </w:tc>
        <w:tc>
          <w:tcPr>
            <w:tcW w:w="337" w:type="pct"/>
            <w:shd w:val="clear" w:color="auto" w:fill="auto"/>
            <w:vAlign w:val="center"/>
            <w:hideMark/>
          </w:tcPr>
          <w:p w14:paraId="19F50C4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8E47899" w14:textId="77777777" w:rsidR="00812518" w:rsidRPr="008A2FE5" w:rsidRDefault="00812518" w:rsidP="00AE6969">
            <w:pPr>
              <w:jc w:val="center"/>
              <w:rPr>
                <w:sz w:val="16"/>
                <w:szCs w:val="16"/>
                <w:lang w:val="tr-TR"/>
              </w:rPr>
            </w:pPr>
            <w:r w:rsidRPr="008A2FE5">
              <w:rPr>
                <w:sz w:val="16"/>
                <w:szCs w:val="16"/>
                <w:lang w:val="tr-TR"/>
              </w:rPr>
              <w:t>2</w:t>
            </w:r>
          </w:p>
        </w:tc>
        <w:tc>
          <w:tcPr>
            <w:tcW w:w="359" w:type="pct"/>
            <w:shd w:val="clear" w:color="auto" w:fill="auto"/>
            <w:vAlign w:val="center"/>
            <w:hideMark/>
          </w:tcPr>
          <w:p w14:paraId="1FF37501"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9DC5EA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0ED13E6" w14:textId="77777777" w:rsidTr="00A46ED6">
        <w:trPr>
          <w:trHeight w:val="225"/>
        </w:trPr>
        <w:tc>
          <w:tcPr>
            <w:tcW w:w="798" w:type="pct"/>
            <w:shd w:val="clear" w:color="auto" w:fill="auto"/>
            <w:vAlign w:val="center"/>
            <w:hideMark/>
          </w:tcPr>
          <w:p w14:paraId="0458B31C" w14:textId="77777777" w:rsidR="00812518" w:rsidRPr="008A2FE5" w:rsidRDefault="00812518" w:rsidP="00AE6969">
            <w:pPr>
              <w:bidi/>
              <w:jc w:val="center"/>
              <w:rPr>
                <w:sz w:val="16"/>
                <w:szCs w:val="16"/>
                <w:lang w:val="tr-TR"/>
              </w:rPr>
            </w:pPr>
            <w:r w:rsidRPr="008A2FE5">
              <w:rPr>
                <w:sz w:val="16"/>
                <w:szCs w:val="16"/>
                <w:rtl/>
                <w:lang w:val="tr-TR"/>
              </w:rPr>
              <w:t>ڕاحەت</w:t>
            </w:r>
          </w:p>
        </w:tc>
        <w:tc>
          <w:tcPr>
            <w:tcW w:w="1377" w:type="pct"/>
            <w:shd w:val="clear" w:color="auto" w:fill="auto"/>
            <w:vAlign w:val="center"/>
            <w:hideMark/>
          </w:tcPr>
          <w:p w14:paraId="59DBF424" w14:textId="77777777" w:rsidR="00812518" w:rsidRPr="008A2FE5" w:rsidRDefault="00812518" w:rsidP="00AE6969">
            <w:pPr>
              <w:jc w:val="center"/>
              <w:rPr>
                <w:sz w:val="16"/>
                <w:szCs w:val="16"/>
                <w:rtl/>
                <w:lang w:val="tr-TR"/>
              </w:rPr>
            </w:pPr>
            <w:r w:rsidRPr="008A2FE5">
              <w:rPr>
                <w:sz w:val="16"/>
                <w:szCs w:val="16"/>
                <w:lang w:val="tr-TR"/>
              </w:rPr>
              <w:t>rahatlamak, istirahat etmek</w:t>
            </w:r>
          </w:p>
        </w:tc>
        <w:tc>
          <w:tcPr>
            <w:tcW w:w="1374" w:type="pct"/>
            <w:shd w:val="clear" w:color="auto" w:fill="auto"/>
            <w:vAlign w:val="center"/>
            <w:hideMark/>
          </w:tcPr>
          <w:p w14:paraId="6631E10B" w14:textId="77777777" w:rsidR="00812518" w:rsidRPr="008A2FE5" w:rsidRDefault="00812518" w:rsidP="00AE6969">
            <w:pPr>
              <w:jc w:val="center"/>
              <w:rPr>
                <w:sz w:val="16"/>
                <w:szCs w:val="16"/>
                <w:lang w:val="tr-TR"/>
              </w:rPr>
            </w:pPr>
            <w:r w:rsidRPr="008A2FE5">
              <w:rPr>
                <w:sz w:val="16"/>
                <w:szCs w:val="16"/>
                <w:lang w:val="tr-TR"/>
              </w:rPr>
              <w:t>üzüntüsüz tasasız olma. gönlü rahat.</w:t>
            </w:r>
          </w:p>
        </w:tc>
        <w:tc>
          <w:tcPr>
            <w:tcW w:w="337" w:type="pct"/>
            <w:shd w:val="clear" w:color="auto" w:fill="auto"/>
            <w:vAlign w:val="center"/>
            <w:hideMark/>
          </w:tcPr>
          <w:p w14:paraId="2293464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6FBDF1F"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7AB6D20"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686155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3C0FBC8" w14:textId="77777777" w:rsidTr="00A46ED6">
        <w:trPr>
          <w:trHeight w:val="225"/>
        </w:trPr>
        <w:tc>
          <w:tcPr>
            <w:tcW w:w="798" w:type="pct"/>
            <w:shd w:val="clear" w:color="auto" w:fill="auto"/>
            <w:vAlign w:val="center"/>
            <w:hideMark/>
          </w:tcPr>
          <w:p w14:paraId="52215D55" w14:textId="77777777" w:rsidR="00812518" w:rsidRPr="008A2FE5" w:rsidRDefault="00812518" w:rsidP="00AE6969">
            <w:pPr>
              <w:bidi/>
              <w:jc w:val="center"/>
              <w:rPr>
                <w:sz w:val="16"/>
                <w:szCs w:val="16"/>
                <w:lang w:val="tr-TR"/>
              </w:rPr>
            </w:pPr>
            <w:r w:rsidRPr="008A2FE5">
              <w:rPr>
                <w:sz w:val="16"/>
                <w:szCs w:val="16"/>
                <w:rtl/>
                <w:lang w:val="tr-TR"/>
              </w:rPr>
              <w:t>ڕاحەتی ئەرواح</w:t>
            </w:r>
          </w:p>
        </w:tc>
        <w:tc>
          <w:tcPr>
            <w:tcW w:w="1377" w:type="pct"/>
            <w:shd w:val="clear" w:color="auto" w:fill="auto"/>
            <w:vAlign w:val="center"/>
            <w:hideMark/>
          </w:tcPr>
          <w:p w14:paraId="65066C9B" w14:textId="77777777" w:rsidR="00812518" w:rsidRPr="008A2FE5" w:rsidRDefault="00812518" w:rsidP="00AE6969">
            <w:pPr>
              <w:jc w:val="center"/>
              <w:rPr>
                <w:sz w:val="16"/>
                <w:szCs w:val="16"/>
                <w:rtl/>
                <w:lang w:val="tr-TR"/>
              </w:rPr>
            </w:pPr>
            <w:r w:rsidRPr="008A2FE5">
              <w:rPr>
                <w:sz w:val="16"/>
                <w:szCs w:val="16"/>
                <w:lang w:val="tr-TR"/>
              </w:rPr>
              <w:t>ruhların rahatı</w:t>
            </w:r>
          </w:p>
        </w:tc>
        <w:tc>
          <w:tcPr>
            <w:tcW w:w="1374" w:type="pct"/>
            <w:shd w:val="clear" w:color="auto" w:fill="auto"/>
            <w:vAlign w:val="center"/>
            <w:hideMark/>
          </w:tcPr>
          <w:p w14:paraId="42815146" w14:textId="77777777" w:rsidR="00812518" w:rsidRPr="008A2FE5" w:rsidRDefault="00812518" w:rsidP="00AE6969">
            <w:pPr>
              <w:jc w:val="center"/>
              <w:rPr>
                <w:sz w:val="16"/>
                <w:szCs w:val="16"/>
                <w:lang w:val="tr-TR"/>
              </w:rPr>
            </w:pPr>
            <w:r w:rsidRPr="008A2FE5">
              <w:rPr>
                <w:sz w:val="16"/>
                <w:szCs w:val="16"/>
                <w:lang w:val="tr-TR"/>
              </w:rPr>
              <w:t>ruhların rahatı</w:t>
            </w:r>
          </w:p>
        </w:tc>
        <w:tc>
          <w:tcPr>
            <w:tcW w:w="337" w:type="pct"/>
            <w:shd w:val="clear" w:color="auto" w:fill="auto"/>
            <w:vAlign w:val="center"/>
            <w:hideMark/>
          </w:tcPr>
          <w:p w14:paraId="7617B18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602BD1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21C2F6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E52A64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47C1F0E" w14:textId="77777777" w:rsidTr="00A46ED6">
        <w:trPr>
          <w:trHeight w:val="225"/>
        </w:trPr>
        <w:tc>
          <w:tcPr>
            <w:tcW w:w="798" w:type="pct"/>
            <w:shd w:val="clear" w:color="auto" w:fill="auto"/>
            <w:vAlign w:val="center"/>
            <w:hideMark/>
          </w:tcPr>
          <w:p w14:paraId="5D87FE59" w14:textId="77777777" w:rsidR="00812518" w:rsidRPr="008A2FE5" w:rsidRDefault="00812518" w:rsidP="00AE6969">
            <w:pPr>
              <w:bidi/>
              <w:jc w:val="center"/>
              <w:rPr>
                <w:sz w:val="16"/>
                <w:szCs w:val="16"/>
                <w:lang w:val="tr-TR"/>
              </w:rPr>
            </w:pPr>
            <w:r w:rsidRPr="008A2FE5">
              <w:rPr>
                <w:sz w:val="16"/>
                <w:szCs w:val="16"/>
                <w:rtl/>
                <w:lang w:val="tr-TR"/>
              </w:rPr>
              <w:t>راز</w:t>
            </w:r>
          </w:p>
        </w:tc>
        <w:tc>
          <w:tcPr>
            <w:tcW w:w="1377" w:type="pct"/>
            <w:shd w:val="clear" w:color="auto" w:fill="auto"/>
            <w:vAlign w:val="center"/>
            <w:hideMark/>
          </w:tcPr>
          <w:p w14:paraId="45357C3E" w14:textId="77777777" w:rsidR="00812518" w:rsidRPr="008A2FE5" w:rsidRDefault="00812518" w:rsidP="00AE6969">
            <w:pPr>
              <w:jc w:val="center"/>
              <w:rPr>
                <w:sz w:val="16"/>
                <w:szCs w:val="16"/>
                <w:rtl/>
                <w:lang w:val="tr-TR"/>
              </w:rPr>
            </w:pPr>
            <w:r w:rsidRPr="008A2FE5">
              <w:rPr>
                <w:sz w:val="16"/>
                <w:szCs w:val="16"/>
                <w:lang w:val="tr-TR"/>
              </w:rPr>
              <w:t>söz</w:t>
            </w:r>
          </w:p>
        </w:tc>
        <w:tc>
          <w:tcPr>
            <w:tcW w:w="1374" w:type="pct"/>
            <w:shd w:val="clear" w:color="auto" w:fill="auto"/>
            <w:vAlign w:val="center"/>
            <w:hideMark/>
          </w:tcPr>
          <w:p w14:paraId="2FEC1D2F" w14:textId="77777777" w:rsidR="00812518" w:rsidRPr="008A2FE5" w:rsidRDefault="00812518" w:rsidP="00AE6969">
            <w:pPr>
              <w:jc w:val="center"/>
              <w:rPr>
                <w:sz w:val="16"/>
                <w:szCs w:val="16"/>
                <w:lang w:val="tr-TR"/>
              </w:rPr>
            </w:pPr>
            <w:r w:rsidRPr="008A2FE5">
              <w:rPr>
                <w:sz w:val="16"/>
                <w:szCs w:val="16"/>
                <w:lang w:val="tr-TR"/>
              </w:rPr>
              <w:t>gizlenen şey, sır</w:t>
            </w:r>
          </w:p>
        </w:tc>
        <w:tc>
          <w:tcPr>
            <w:tcW w:w="337" w:type="pct"/>
            <w:shd w:val="clear" w:color="auto" w:fill="auto"/>
            <w:vAlign w:val="center"/>
            <w:hideMark/>
          </w:tcPr>
          <w:p w14:paraId="1028529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5F44AE1"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7E9A182"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8E5D72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DED4F4F" w14:textId="77777777" w:rsidTr="00A46ED6">
        <w:trPr>
          <w:trHeight w:val="225"/>
        </w:trPr>
        <w:tc>
          <w:tcPr>
            <w:tcW w:w="798" w:type="pct"/>
            <w:shd w:val="clear" w:color="auto" w:fill="auto"/>
            <w:vAlign w:val="center"/>
            <w:hideMark/>
          </w:tcPr>
          <w:p w14:paraId="68C029C9" w14:textId="77777777" w:rsidR="00812518" w:rsidRPr="008A2FE5" w:rsidRDefault="00812518" w:rsidP="00AE6969">
            <w:pPr>
              <w:bidi/>
              <w:jc w:val="center"/>
              <w:rPr>
                <w:sz w:val="16"/>
                <w:szCs w:val="16"/>
                <w:lang w:val="tr-TR"/>
              </w:rPr>
            </w:pPr>
            <w:r w:rsidRPr="008A2FE5">
              <w:rPr>
                <w:sz w:val="16"/>
                <w:szCs w:val="16"/>
                <w:rtl/>
                <w:lang w:val="tr-TR"/>
              </w:rPr>
              <w:t>ڕاغ</w:t>
            </w:r>
          </w:p>
        </w:tc>
        <w:tc>
          <w:tcPr>
            <w:tcW w:w="1377" w:type="pct"/>
            <w:shd w:val="clear" w:color="auto" w:fill="auto"/>
            <w:vAlign w:val="center"/>
            <w:hideMark/>
          </w:tcPr>
          <w:p w14:paraId="2F0FEBB9" w14:textId="77777777" w:rsidR="00812518" w:rsidRPr="008A2FE5" w:rsidRDefault="00812518" w:rsidP="00AE6969">
            <w:pPr>
              <w:jc w:val="center"/>
              <w:rPr>
                <w:sz w:val="16"/>
                <w:szCs w:val="16"/>
                <w:rtl/>
                <w:lang w:val="tr-TR"/>
              </w:rPr>
            </w:pPr>
            <w:r w:rsidRPr="008A2FE5">
              <w:rPr>
                <w:sz w:val="16"/>
                <w:szCs w:val="16"/>
                <w:lang w:val="tr-TR"/>
              </w:rPr>
              <w:t>mezra, dağın yeşil yamacı</w:t>
            </w:r>
          </w:p>
        </w:tc>
        <w:tc>
          <w:tcPr>
            <w:tcW w:w="1374" w:type="pct"/>
            <w:shd w:val="clear" w:color="auto" w:fill="auto"/>
            <w:vAlign w:val="center"/>
            <w:hideMark/>
          </w:tcPr>
          <w:p w14:paraId="10D2DAAC" w14:textId="77777777" w:rsidR="00812518" w:rsidRPr="008A2FE5" w:rsidRDefault="00812518" w:rsidP="00AE6969">
            <w:pPr>
              <w:jc w:val="center"/>
              <w:rPr>
                <w:sz w:val="16"/>
                <w:szCs w:val="16"/>
                <w:lang w:val="tr-TR"/>
              </w:rPr>
            </w:pPr>
            <w:r w:rsidRPr="008A2FE5">
              <w:rPr>
                <w:sz w:val="16"/>
                <w:szCs w:val="16"/>
                <w:lang w:val="tr-TR"/>
              </w:rPr>
              <w:t>dağ eteği. çayırlık, bahçelik.</w:t>
            </w:r>
          </w:p>
        </w:tc>
        <w:tc>
          <w:tcPr>
            <w:tcW w:w="337" w:type="pct"/>
            <w:shd w:val="clear" w:color="auto" w:fill="auto"/>
            <w:vAlign w:val="center"/>
            <w:hideMark/>
          </w:tcPr>
          <w:p w14:paraId="041BB06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54A6669"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0247969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F68435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AF07071" w14:textId="77777777" w:rsidTr="00A46ED6">
        <w:trPr>
          <w:trHeight w:val="225"/>
        </w:trPr>
        <w:tc>
          <w:tcPr>
            <w:tcW w:w="798" w:type="pct"/>
            <w:shd w:val="clear" w:color="auto" w:fill="auto"/>
            <w:vAlign w:val="center"/>
            <w:hideMark/>
          </w:tcPr>
          <w:p w14:paraId="0408523C" w14:textId="77777777" w:rsidR="00812518" w:rsidRPr="008A2FE5" w:rsidRDefault="00812518" w:rsidP="00AE6969">
            <w:pPr>
              <w:bidi/>
              <w:jc w:val="center"/>
              <w:rPr>
                <w:sz w:val="16"/>
                <w:szCs w:val="16"/>
                <w:lang w:val="tr-TR"/>
              </w:rPr>
            </w:pPr>
            <w:r w:rsidRPr="008A2FE5">
              <w:rPr>
                <w:sz w:val="16"/>
                <w:szCs w:val="16"/>
                <w:rtl/>
                <w:lang w:val="tr-TR"/>
              </w:rPr>
              <w:t>ڕاغیب</w:t>
            </w:r>
          </w:p>
        </w:tc>
        <w:tc>
          <w:tcPr>
            <w:tcW w:w="1377" w:type="pct"/>
            <w:shd w:val="clear" w:color="auto" w:fill="auto"/>
            <w:vAlign w:val="center"/>
            <w:hideMark/>
          </w:tcPr>
          <w:p w14:paraId="4E4774AE" w14:textId="77777777" w:rsidR="00812518" w:rsidRPr="008A2FE5" w:rsidRDefault="00812518" w:rsidP="00AE6969">
            <w:pPr>
              <w:jc w:val="center"/>
              <w:rPr>
                <w:sz w:val="16"/>
                <w:szCs w:val="16"/>
                <w:rtl/>
                <w:lang w:val="tr-TR"/>
              </w:rPr>
            </w:pPr>
            <w:r w:rsidRPr="008A2FE5">
              <w:rPr>
                <w:sz w:val="16"/>
                <w:szCs w:val="16"/>
                <w:lang w:val="tr-TR"/>
              </w:rPr>
              <w:t>bir şeyi arzu etme</w:t>
            </w:r>
          </w:p>
        </w:tc>
        <w:tc>
          <w:tcPr>
            <w:tcW w:w="1374" w:type="pct"/>
            <w:shd w:val="clear" w:color="auto" w:fill="auto"/>
            <w:vAlign w:val="center"/>
            <w:hideMark/>
          </w:tcPr>
          <w:p w14:paraId="2654097C" w14:textId="77777777" w:rsidR="00812518" w:rsidRPr="008A2FE5" w:rsidRDefault="00812518" w:rsidP="00AE6969">
            <w:pPr>
              <w:jc w:val="center"/>
              <w:rPr>
                <w:sz w:val="16"/>
                <w:szCs w:val="16"/>
                <w:lang w:val="tr-TR"/>
              </w:rPr>
            </w:pPr>
            <w:r w:rsidRPr="008A2FE5">
              <w:rPr>
                <w:sz w:val="16"/>
                <w:szCs w:val="16"/>
                <w:lang w:val="tr-TR"/>
              </w:rPr>
              <w:t>istekli isteyen rağbet eden</w:t>
            </w:r>
          </w:p>
        </w:tc>
        <w:tc>
          <w:tcPr>
            <w:tcW w:w="337" w:type="pct"/>
            <w:shd w:val="clear" w:color="auto" w:fill="auto"/>
            <w:vAlign w:val="center"/>
            <w:hideMark/>
          </w:tcPr>
          <w:p w14:paraId="00FC9E76"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657C21F"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FBF146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07D88A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E82D85E" w14:textId="77777777" w:rsidTr="00A46ED6">
        <w:trPr>
          <w:trHeight w:val="225"/>
        </w:trPr>
        <w:tc>
          <w:tcPr>
            <w:tcW w:w="798" w:type="pct"/>
            <w:shd w:val="clear" w:color="auto" w:fill="auto"/>
            <w:vAlign w:val="center"/>
            <w:hideMark/>
          </w:tcPr>
          <w:p w14:paraId="25168FF9" w14:textId="77777777" w:rsidR="00812518" w:rsidRPr="008A2FE5" w:rsidRDefault="00812518" w:rsidP="00AE6969">
            <w:pPr>
              <w:bidi/>
              <w:jc w:val="center"/>
              <w:rPr>
                <w:sz w:val="16"/>
                <w:szCs w:val="16"/>
                <w:lang w:val="tr-TR"/>
              </w:rPr>
            </w:pPr>
            <w:r w:rsidRPr="008A2FE5">
              <w:rPr>
                <w:sz w:val="16"/>
                <w:szCs w:val="16"/>
                <w:rtl/>
                <w:lang w:val="tr-TR"/>
              </w:rPr>
              <w:t>ڕاوی</w:t>
            </w:r>
          </w:p>
        </w:tc>
        <w:tc>
          <w:tcPr>
            <w:tcW w:w="1377" w:type="pct"/>
            <w:shd w:val="clear" w:color="auto" w:fill="auto"/>
            <w:vAlign w:val="center"/>
            <w:hideMark/>
          </w:tcPr>
          <w:p w14:paraId="6D9DF847" w14:textId="77777777" w:rsidR="00812518" w:rsidRPr="008A2FE5" w:rsidRDefault="00812518" w:rsidP="00AE6969">
            <w:pPr>
              <w:jc w:val="center"/>
              <w:rPr>
                <w:sz w:val="16"/>
                <w:szCs w:val="16"/>
                <w:rtl/>
                <w:lang w:val="tr-TR"/>
              </w:rPr>
            </w:pPr>
            <w:r w:rsidRPr="008A2FE5">
              <w:rPr>
                <w:sz w:val="16"/>
                <w:szCs w:val="16"/>
                <w:lang w:val="tr-TR"/>
              </w:rPr>
              <w:t>hadis rivayet eden kişi</w:t>
            </w:r>
          </w:p>
        </w:tc>
        <w:tc>
          <w:tcPr>
            <w:tcW w:w="1374" w:type="pct"/>
            <w:shd w:val="clear" w:color="auto" w:fill="auto"/>
            <w:vAlign w:val="center"/>
            <w:hideMark/>
          </w:tcPr>
          <w:p w14:paraId="604ABE2B" w14:textId="77777777" w:rsidR="00812518" w:rsidRPr="008A2FE5" w:rsidRDefault="00812518" w:rsidP="00AE6969">
            <w:pPr>
              <w:jc w:val="center"/>
              <w:rPr>
                <w:sz w:val="16"/>
                <w:szCs w:val="16"/>
                <w:lang w:val="tr-TR"/>
              </w:rPr>
            </w:pPr>
            <w:r w:rsidRPr="008A2FE5">
              <w:rPr>
                <w:sz w:val="16"/>
                <w:szCs w:val="16"/>
                <w:lang w:val="tr-TR"/>
              </w:rPr>
              <w:t>rivayet eden, hikâye eden</w:t>
            </w:r>
          </w:p>
        </w:tc>
        <w:tc>
          <w:tcPr>
            <w:tcW w:w="337" w:type="pct"/>
            <w:shd w:val="clear" w:color="auto" w:fill="auto"/>
            <w:vAlign w:val="center"/>
            <w:hideMark/>
          </w:tcPr>
          <w:p w14:paraId="2E6E538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98869EB"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6154357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693C89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30765BD" w14:textId="77777777" w:rsidTr="00A46ED6">
        <w:trPr>
          <w:trHeight w:val="225"/>
        </w:trPr>
        <w:tc>
          <w:tcPr>
            <w:tcW w:w="798" w:type="pct"/>
            <w:shd w:val="clear" w:color="000000" w:fill="FFFFFF"/>
            <w:vAlign w:val="center"/>
            <w:hideMark/>
          </w:tcPr>
          <w:p w14:paraId="1CB358B4" w14:textId="77777777" w:rsidR="00812518" w:rsidRPr="008A2FE5" w:rsidRDefault="00812518" w:rsidP="00AE6969">
            <w:pPr>
              <w:bidi/>
              <w:jc w:val="center"/>
              <w:rPr>
                <w:sz w:val="16"/>
                <w:szCs w:val="16"/>
                <w:lang w:val="tr-TR"/>
              </w:rPr>
            </w:pPr>
            <w:r w:rsidRPr="008A2FE5">
              <w:rPr>
                <w:sz w:val="16"/>
                <w:szCs w:val="16"/>
                <w:rtl/>
                <w:lang w:val="tr-TR"/>
              </w:rPr>
              <w:t>ڕاه</w:t>
            </w:r>
          </w:p>
        </w:tc>
        <w:tc>
          <w:tcPr>
            <w:tcW w:w="1377" w:type="pct"/>
            <w:shd w:val="clear" w:color="000000" w:fill="FFFFFF"/>
            <w:vAlign w:val="center"/>
            <w:hideMark/>
          </w:tcPr>
          <w:p w14:paraId="275EC0F7" w14:textId="77777777" w:rsidR="00812518" w:rsidRPr="008A2FE5" w:rsidRDefault="00812518" w:rsidP="00AE6969">
            <w:pPr>
              <w:jc w:val="center"/>
              <w:rPr>
                <w:sz w:val="16"/>
                <w:szCs w:val="16"/>
                <w:rtl/>
                <w:lang w:val="tr-TR"/>
              </w:rPr>
            </w:pPr>
            <w:r w:rsidRPr="008A2FE5">
              <w:rPr>
                <w:sz w:val="16"/>
                <w:szCs w:val="16"/>
                <w:lang w:val="tr-TR"/>
              </w:rPr>
              <w:t>yol</w:t>
            </w:r>
          </w:p>
        </w:tc>
        <w:tc>
          <w:tcPr>
            <w:tcW w:w="1374" w:type="pct"/>
            <w:shd w:val="clear" w:color="000000" w:fill="FFFFFF"/>
            <w:vAlign w:val="center"/>
            <w:hideMark/>
          </w:tcPr>
          <w:p w14:paraId="791D99D2" w14:textId="77777777" w:rsidR="00812518" w:rsidRPr="008A2FE5" w:rsidRDefault="00812518" w:rsidP="00AE6969">
            <w:pPr>
              <w:jc w:val="center"/>
              <w:rPr>
                <w:sz w:val="16"/>
                <w:szCs w:val="16"/>
                <w:lang w:val="tr-TR"/>
              </w:rPr>
            </w:pPr>
            <w:r w:rsidRPr="008A2FE5">
              <w:rPr>
                <w:sz w:val="16"/>
                <w:szCs w:val="16"/>
                <w:lang w:val="tr-TR"/>
              </w:rPr>
              <w:t>yol. tutulan yol, meslek, usul.</w:t>
            </w:r>
          </w:p>
        </w:tc>
        <w:tc>
          <w:tcPr>
            <w:tcW w:w="337" w:type="pct"/>
            <w:shd w:val="clear" w:color="000000" w:fill="FFFFFF"/>
            <w:vAlign w:val="center"/>
            <w:hideMark/>
          </w:tcPr>
          <w:p w14:paraId="7FA3022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000000" w:fill="FFFFFF"/>
            <w:vAlign w:val="center"/>
            <w:hideMark/>
          </w:tcPr>
          <w:p w14:paraId="2B975FFA"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000000" w:fill="FFFFFF"/>
            <w:vAlign w:val="center"/>
            <w:hideMark/>
          </w:tcPr>
          <w:p w14:paraId="6949B56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000000" w:fill="FFFFFF"/>
            <w:vAlign w:val="center"/>
            <w:hideMark/>
          </w:tcPr>
          <w:p w14:paraId="4BC0805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B65BE69" w14:textId="77777777" w:rsidTr="00A46ED6">
        <w:trPr>
          <w:trHeight w:val="225"/>
        </w:trPr>
        <w:tc>
          <w:tcPr>
            <w:tcW w:w="798" w:type="pct"/>
            <w:shd w:val="clear" w:color="auto" w:fill="auto"/>
            <w:vAlign w:val="center"/>
            <w:hideMark/>
          </w:tcPr>
          <w:p w14:paraId="3DD6D3FC" w14:textId="77777777" w:rsidR="00812518" w:rsidRPr="008A2FE5" w:rsidRDefault="00812518" w:rsidP="00AE6969">
            <w:pPr>
              <w:bidi/>
              <w:jc w:val="center"/>
              <w:rPr>
                <w:sz w:val="16"/>
                <w:szCs w:val="16"/>
                <w:lang w:val="tr-TR"/>
              </w:rPr>
            </w:pPr>
            <w:r w:rsidRPr="008A2FE5">
              <w:rPr>
                <w:sz w:val="16"/>
                <w:szCs w:val="16"/>
                <w:rtl/>
                <w:lang w:val="tr-TR"/>
              </w:rPr>
              <w:t>ڕشتە</w:t>
            </w:r>
          </w:p>
        </w:tc>
        <w:tc>
          <w:tcPr>
            <w:tcW w:w="1377" w:type="pct"/>
            <w:shd w:val="clear" w:color="auto" w:fill="auto"/>
            <w:vAlign w:val="center"/>
            <w:hideMark/>
          </w:tcPr>
          <w:p w14:paraId="758F3998" w14:textId="77777777" w:rsidR="00812518" w:rsidRPr="008A2FE5" w:rsidRDefault="00812518" w:rsidP="00AE6969">
            <w:pPr>
              <w:jc w:val="center"/>
              <w:rPr>
                <w:sz w:val="16"/>
                <w:szCs w:val="16"/>
                <w:rtl/>
                <w:lang w:val="tr-TR"/>
              </w:rPr>
            </w:pPr>
            <w:r w:rsidRPr="008A2FE5">
              <w:rPr>
                <w:sz w:val="16"/>
                <w:szCs w:val="16"/>
                <w:lang w:val="tr-TR"/>
              </w:rPr>
              <w:t>tes</w:t>
            </w:r>
            <w:r>
              <w:rPr>
                <w:sz w:val="16"/>
                <w:szCs w:val="16"/>
                <w:lang w:val="tr-TR"/>
              </w:rPr>
              <w:t>p</w:t>
            </w:r>
            <w:r w:rsidRPr="008A2FE5">
              <w:rPr>
                <w:sz w:val="16"/>
                <w:szCs w:val="16"/>
                <w:lang w:val="tr-TR"/>
              </w:rPr>
              <w:t>ih ipi, saç kılı.</w:t>
            </w:r>
          </w:p>
        </w:tc>
        <w:tc>
          <w:tcPr>
            <w:tcW w:w="1374" w:type="pct"/>
            <w:shd w:val="clear" w:color="auto" w:fill="auto"/>
            <w:vAlign w:val="center"/>
            <w:hideMark/>
          </w:tcPr>
          <w:p w14:paraId="12A16E43" w14:textId="77777777" w:rsidR="00812518" w:rsidRPr="008A2FE5" w:rsidRDefault="00812518" w:rsidP="00AE6969">
            <w:pPr>
              <w:jc w:val="center"/>
              <w:rPr>
                <w:sz w:val="16"/>
                <w:szCs w:val="16"/>
                <w:lang w:val="tr-TR"/>
              </w:rPr>
            </w:pPr>
            <w:r w:rsidRPr="008A2FE5">
              <w:rPr>
                <w:sz w:val="16"/>
                <w:szCs w:val="16"/>
                <w:lang w:val="tr-TR"/>
              </w:rPr>
              <w:t>iplik, tire.</w:t>
            </w:r>
          </w:p>
        </w:tc>
        <w:tc>
          <w:tcPr>
            <w:tcW w:w="337" w:type="pct"/>
            <w:shd w:val="clear" w:color="auto" w:fill="auto"/>
            <w:vAlign w:val="center"/>
            <w:hideMark/>
          </w:tcPr>
          <w:p w14:paraId="560FC57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6188C14"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66C2A72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493F68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E2188C5" w14:textId="77777777" w:rsidTr="00A46ED6">
        <w:trPr>
          <w:trHeight w:val="225"/>
        </w:trPr>
        <w:tc>
          <w:tcPr>
            <w:tcW w:w="798" w:type="pct"/>
            <w:shd w:val="clear" w:color="auto" w:fill="auto"/>
            <w:vAlign w:val="center"/>
            <w:hideMark/>
          </w:tcPr>
          <w:p w14:paraId="1946976A" w14:textId="77777777" w:rsidR="00812518" w:rsidRPr="008A2FE5" w:rsidRDefault="00812518" w:rsidP="00AE6969">
            <w:pPr>
              <w:bidi/>
              <w:jc w:val="center"/>
              <w:rPr>
                <w:sz w:val="16"/>
                <w:szCs w:val="16"/>
                <w:lang w:val="tr-TR"/>
              </w:rPr>
            </w:pPr>
            <w:r w:rsidRPr="008A2FE5">
              <w:rPr>
                <w:sz w:val="16"/>
                <w:szCs w:val="16"/>
                <w:rtl/>
                <w:lang w:val="tr-TR"/>
              </w:rPr>
              <w:t>ڕوتاب</w:t>
            </w:r>
          </w:p>
        </w:tc>
        <w:tc>
          <w:tcPr>
            <w:tcW w:w="1377" w:type="pct"/>
            <w:shd w:val="clear" w:color="auto" w:fill="auto"/>
            <w:vAlign w:val="center"/>
            <w:hideMark/>
          </w:tcPr>
          <w:p w14:paraId="442B8C1C" w14:textId="77777777" w:rsidR="00812518" w:rsidRPr="008A2FE5" w:rsidRDefault="00812518" w:rsidP="00AE6969">
            <w:pPr>
              <w:jc w:val="center"/>
              <w:rPr>
                <w:sz w:val="16"/>
                <w:szCs w:val="16"/>
                <w:rtl/>
                <w:lang w:val="tr-TR"/>
              </w:rPr>
            </w:pPr>
            <w:r w:rsidRPr="008A2FE5">
              <w:rPr>
                <w:sz w:val="16"/>
                <w:szCs w:val="16"/>
                <w:lang w:val="tr-TR"/>
              </w:rPr>
              <w:t>taze ve yumuşak hurma</w:t>
            </w:r>
          </w:p>
        </w:tc>
        <w:tc>
          <w:tcPr>
            <w:tcW w:w="1374" w:type="pct"/>
            <w:shd w:val="clear" w:color="auto" w:fill="auto"/>
            <w:vAlign w:val="center"/>
            <w:hideMark/>
          </w:tcPr>
          <w:p w14:paraId="55AAD667" w14:textId="77777777" w:rsidR="00812518" w:rsidRPr="008A2FE5" w:rsidRDefault="00812518" w:rsidP="00AE6969">
            <w:pPr>
              <w:jc w:val="center"/>
              <w:rPr>
                <w:sz w:val="16"/>
                <w:szCs w:val="16"/>
                <w:lang w:val="tr-TR"/>
              </w:rPr>
            </w:pPr>
            <w:r w:rsidRPr="008A2FE5">
              <w:rPr>
                <w:sz w:val="16"/>
                <w:szCs w:val="16"/>
                <w:lang w:val="tr-TR"/>
              </w:rPr>
              <w:t>hurma, olgun hurma.</w:t>
            </w:r>
          </w:p>
        </w:tc>
        <w:tc>
          <w:tcPr>
            <w:tcW w:w="337" w:type="pct"/>
            <w:shd w:val="clear" w:color="auto" w:fill="auto"/>
            <w:vAlign w:val="center"/>
            <w:hideMark/>
          </w:tcPr>
          <w:p w14:paraId="15F00B2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4E8B9ED"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5F317C0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86F3A7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991FB64" w14:textId="77777777" w:rsidTr="00A46ED6">
        <w:trPr>
          <w:trHeight w:val="225"/>
        </w:trPr>
        <w:tc>
          <w:tcPr>
            <w:tcW w:w="798" w:type="pct"/>
            <w:shd w:val="clear" w:color="auto" w:fill="auto"/>
            <w:vAlign w:val="center"/>
            <w:hideMark/>
          </w:tcPr>
          <w:p w14:paraId="5788BC3D" w14:textId="77777777" w:rsidR="00812518" w:rsidRPr="008A2FE5" w:rsidRDefault="00812518" w:rsidP="00AE6969">
            <w:pPr>
              <w:bidi/>
              <w:jc w:val="center"/>
              <w:rPr>
                <w:sz w:val="16"/>
                <w:szCs w:val="16"/>
                <w:lang w:val="tr-TR"/>
              </w:rPr>
            </w:pPr>
            <w:r w:rsidRPr="008A2FE5">
              <w:rPr>
                <w:sz w:val="16"/>
                <w:szCs w:val="16"/>
                <w:rtl/>
                <w:lang w:val="tr-TR"/>
              </w:rPr>
              <w:t>ڕۆح</w:t>
            </w:r>
          </w:p>
        </w:tc>
        <w:tc>
          <w:tcPr>
            <w:tcW w:w="1377" w:type="pct"/>
            <w:shd w:val="clear" w:color="auto" w:fill="auto"/>
            <w:vAlign w:val="center"/>
            <w:hideMark/>
          </w:tcPr>
          <w:p w14:paraId="33AA65B9" w14:textId="77777777" w:rsidR="00812518" w:rsidRPr="008A2FE5" w:rsidRDefault="00812518" w:rsidP="00AE6969">
            <w:pPr>
              <w:jc w:val="center"/>
              <w:rPr>
                <w:sz w:val="16"/>
                <w:szCs w:val="16"/>
                <w:rtl/>
                <w:lang w:val="tr-TR"/>
              </w:rPr>
            </w:pPr>
            <w:r w:rsidRPr="008A2FE5">
              <w:rPr>
                <w:sz w:val="16"/>
                <w:szCs w:val="16"/>
                <w:lang w:val="tr-TR"/>
              </w:rPr>
              <w:t>Cebrail (a.s.)</w:t>
            </w:r>
          </w:p>
        </w:tc>
        <w:tc>
          <w:tcPr>
            <w:tcW w:w="1374" w:type="pct"/>
            <w:shd w:val="clear" w:color="auto" w:fill="auto"/>
            <w:vAlign w:val="center"/>
            <w:hideMark/>
          </w:tcPr>
          <w:p w14:paraId="2B0D43D3" w14:textId="77777777" w:rsidR="00812518" w:rsidRPr="008A2FE5" w:rsidRDefault="00812518" w:rsidP="00AE6969">
            <w:pPr>
              <w:jc w:val="center"/>
              <w:rPr>
                <w:sz w:val="16"/>
                <w:szCs w:val="16"/>
                <w:lang w:val="tr-TR"/>
              </w:rPr>
            </w:pPr>
            <w:r w:rsidRPr="008A2FE5">
              <w:rPr>
                <w:sz w:val="16"/>
                <w:szCs w:val="16"/>
                <w:lang w:val="tr-TR"/>
              </w:rPr>
              <w:t>can nefes duygu his en mühim nokta öz</w:t>
            </w:r>
          </w:p>
        </w:tc>
        <w:tc>
          <w:tcPr>
            <w:tcW w:w="337" w:type="pct"/>
            <w:shd w:val="clear" w:color="auto" w:fill="auto"/>
            <w:vAlign w:val="center"/>
            <w:hideMark/>
          </w:tcPr>
          <w:p w14:paraId="36EFB26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49C98A0"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2697FF3A"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0272A6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7EA8D1A" w14:textId="77777777" w:rsidTr="00A46ED6">
        <w:trPr>
          <w:trHeight w:val="225"/>
        </w:trPr>
        <w:tc>
          <w:tcPr>
            <w:tcW w:w="798" w:type="pct"/>
            <w:shd w:val="clear" w:color="auto" w:fill="auto"/>
            <w:vAlign w:val="center"/>
            <w:hideMark/>
          </w:tcPr>
          <w:p w14:paraId="20662CF5" w14:textId="77777777" w:rsidR="00812518" w:rsidRPr="008A2FE5" w:rsidRDefault="00812518" w:rsidP="00AE6969">
            <w:pPr>
              <w:bidi/>
              <w:jc w:val="center"/>
              <w:rPr>
                <w:sz w:val="16"/>
                <w:szCs w:val="16"/>
                <w:lang w:val="tr-TR"/>
              </w:rPr>
            </w:pPr>
            <w:r w:rsidRPr="008A2FE5">
              <w:rPr>
                <w:sz w:val="16"/>
                <w:szCs w:val="16"/>
                <w:rtl/>
                <w:lang w:val="tr-TR"/>
              </w:rPr>
              <w:t>ڕوخ</w:t>
            </w:r>
          </w:p>
        </w:tc>
        <w:tc>
          <w:tcPr>
            <w:tcW w:w="1377" w:type="pct"/>
            <w:shd w:val="clear" w:color="auto" w:fill="auto"/>
            <w:vAlign w:val="center"/>
            <w:hideMark/>
          </w:tcPr>
          <w:p w14:paraId="0AD76FA0" w14:textId="77777777" w:rsidR="00812518" w:rsidRPr="008A2FE5" w:rsidRDefault="00812518" w:rsidP="00AE6969">
            <w:pPr>
              <w:jc w:val="center"/>
              <w:rPr>
                <w:sz w:val="16"/>
                <w:szCs w:val="16"/>
                <w:rtl/>
                <w:lang w:val="tr-TR"/>
              </w:rPr>
            </w:pPr>
            <w:r w:rsidRPr="008A2FE5">
              <w:rPr>
                <w:sz w:val="16"/>
                <w:szCs w:val="16"/>
                <w:lang w:val="tr-TR"/>
              </w:rPr>
              <w:t>yüz, çehre. satrançtaki at</w:t>
            </w:r>
          </w:p>
        </w:tc>
        <w:tc>
          <w:tcPr>
            <w:tcW w:w="1374" w:type="pct"/>
            <w:shd w:val="clear" w:color="auto" w:fill="auto"/>
            <w:vAlign w:val="center"/>
            <w:hideMark/>
          </w:tcPr>
          <w:p w14:paraId="05E1FE95" w14:textId="77777777" w:rsidR="00812518" w:rsidRPr="008A2FE5" w:rsidRDefault="00812518" w:rsidP="00AE6969">
            <w:pPr>
              <w:jc w:val="center"/>
              <w:rPr>
                <w:sz w:val="16"/>
                <w:szCs w:val="16"/>
                <w:lang w:val="tr-TR"/>
              </w:rPr>
            </w:pPr>
            <w:r w:rsidRPr="008A2FE5">
              <w:rPr>
                <w:sz w:val="16"/>
                <w:szCs w:val="16"/>
                <w:lang w:val="tr-TR"/>
              </w:rPr>
              <w:t>yanak, yüz çehre</w:t>
            </w:r>
          </w:p>
        </w:tc>
        <w:tc>
          <w:tcPr>
            <w:tcW w:w="337" w:type="pct"/>
            <w:shd w:val="clear" w:color="auto" w:fill="auto"/>
            <w:vAlign w:val="center"/>
            <w:hideMark/>
          </w:tcPr>
          <w:p w14:paraId="49F0491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2318CBE"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61F1192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95E0B7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9F4A970" w14:textId="77777777" w:rsidTr="00A46ED6">
        <w:trPr>
          <w:trHeight w:val="225"/>
        </w:trPr>
        <w:tc>
          <w:tcPr>
            <w:tcW w:w="798" w:type="pct"/>
            <w:shd w:val="clear" w:color="auto" w:fill="auto"/>
            <w:vAlign w:val="center"/>
            <w:hideMark/>
          </w:tcPr>
          <w:p w14:paraId="6C33F330" w14:textId="77777777" w:rsidR="00812518" w:rsidRPr="008A2FE5" w:rsidRDefault="00812518" w:rsidP="00AE6969">
            <w:pPr>
              <w:bidi/>
              <w:jc w:val="center"/>
              <w:rPr>
                <w:sz w:val="16"/>
                <w:szCs w:val="16"/>
                <w:lang w:val="tr-TR"/>
              </w:rPr>
            </w:pPr>
            <w:r w:rsidRPr="008A2FE5">
              <w:rPr>
                <w:sz w:val="16"/>
                <w:szCs w:val="16"/>
                <w:rtl/>
                <w:lang w:val="tr-TR"/>
              </w:rPr>
              <w:t>ڕوخسارە</w:t>
            </w:r>
          </w:p>
        </w:tc>
        <w:tc>
          <w:tcPr>
            <w:tcW w:w="1377" w:type="pct"/>
            <w:shd w:val="clear" w:color="auto" w:fill="auto"/>
            <w:vAlign w:val="center"/>
            <w:hideMark/>
          </w:tcPr>
          <w:p w14:paraId="200562FD" w14:textId="77777777" w:rsidR="00812518" w:rsidRPr="008A2FE5" w:rsidRDefault="00812518" w:rsidP="00AE6969">
            <w:pPr>
              <w:jc w:val="center"/>
              <w:rPr>
                <w:sz w:val="16"/>
                <w:szCs w:val="16"/>
                <w:rtl/>
                <w:lang w:val="tr-TR"/>
              </w:rPr>
            </w:pPr>
            <w:r w:rsidRPr="008A2FE5">
              <w:rPr>
                <w:sz w:val="16"/>
                <w:szCs w:val="16"/>
                <w:lang w:val="tr-TR"/>
              </w:rPr>
              <w:t>Ruhsar. yanak, yüz çehre</w:t>
            </w:r>
          </w:p>
        </w:tc>
        <w:tc>
          <w:tcPr>
            <w:tcW w:w="1374" w:type="pct"/>
            <w:shd w:val="clear" w:color="auto" w:fill="auto"/>
            <w:vAlign w:val="center"/>
            <w:hideMark/>
          </w:tcPr>
          <w:p w14:paraId="09B342C7" w14:textId="77777777" w:rsidR="00812518" w:rsidRPr="008A2FE5" w:rsidRDefault="00812518" w:rsidP="00AE6969">
            <w:pPr>
              <w:jc w:val="center"/>
              <w:rPr>
                <w:sz w:val="16"/>
                <w:szCs w:val="16"/>
                <w:lang w:val="tr-TR"/>
              </w:rPr>
            </w:pPr>
            <w:r w:rsidRPr="008A2FE5">
              <w:rPr>
                <w:sz w:val="16"/>
                <w:szCs w:val="16"/>
                <w:lang w:val="tr-TR"/>
              </w:rPr>
              <w:t>Ruhsar. yanak, yüz çehre</w:t>
            </w:r>
          </w:p>
        </w:tc>
        <w:tc>
          <w:tcPr>
            <w:tcW w:w="337" w:type="pct"/>
            <w:shd w:val="clear" w:color="auto" w:fill="auto"/>
            <w:vAlign w:val="center"/>
            <w:hideMark/>
          </w:tcPr>
          <w:p w14:paraId="3D158EF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F1AFFFB"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49DB475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C4D3B9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A09E1AD" w14:textId="77777777" w:rsidTr="00A46ED6">
        <w:trPr>
          <w:trHeight w:val="225"/>
        </w:trPr>
        <w:tc>
          <w:tcPr>
            <w:tcW w:w="798" w:type="pct"/>
            <w:shd w:val="clear" w:color="auto" w:fill="auto"/>
            <w:vAlign w:val="center"/>
            <w:hideMark/>
          </w:tcPr>
          <w:p w14:paraId="7A14F88A" w14:textId="77777777" w:rsidR="00812518" w:rsidRPr="008A2FE5" w:rsidRDefault="00812518" w:rsidP="00AE6969">
            <w:pPr>
              <w:bidi/>
              <w:jc w:val="center"/>
              <w:rPr>
                <w:sz w:val="16"/>
                <w:szCs w:val="16"/>
                <w:lang w:val="tr-TR"/>
              </w:rPr>
            </w:pPr>
            <w:r w:rsidRPr="008A2FE5">
              <w:rPr>
                <w:sz w:val="16"/>
                <w:szCs w:val="16"/>
                <w:rtl/>
                <w:lang w:val="tr-TR"/>
              </w:rPr>
              <w:t>ڕوخسەت</w:t>
            </w:r>
          </w:p>
        </w:tc>
        <w:tc>
          <w:tcPr>
            <w:tcW w:w="1377" w:type="pct"/>
            <w:shd w:val="clear" w:color="auto" w:fill="auto"/>
            <w:vAlign w:val="center"/>
            <w:hideMark/>
          </w:tcPr>
          <w:p w14:paraId="118FB195" w14:textId="77777777" w:rsidR="00812518" w:rsidRPr="008A2FE5" w:rsidRDefault="00812518" w:rsidP="00AE6969">
            <w:pPr>
              <w:jc w:val="center"/>
              <w:rPr>
                <w:sz w:val="16"/>
                <w:szCs w:val="16"/>
                <w:rtl/>
                <w:lang w:val="tr-TR"/>
              </w:rPr>
            </w:pPr>
            <w:r w:rsidRPr="008A2FE5">
              <w:rPr>
                <w:sz w:val="16"/>
                <w:szCs w:val="16"/>
                <w:lang w:val="tr-TR"/>
              </w:rPr>
              <w:t>izin ve ruhsat vermek</w:t>
            </w:r>
          </w:p>
        </w:tc>
        <w:tc>
          <w:tcPr>
            <w:tcW w:w="1374" w:type="pct"/>
            <w:shd w:val="clear" w:color="auto" w:fill="auto"/>
            <w:vAlign w:val="center"/>
            <w:hideMark/>
          </w:tcPr>
          <w:p w14:paraId="509C66E3" w14:textId="77777777" w:rsidR="00812518" w:rsidRPr="008A2FE5" w:rsidRDefault="00812518" w:rsidP="00AE6969">
            <w:pPr>
              <w:jc w:val="center"/>
              <w:rPr>
                <w:sz w:val="16"/>
                <w:szCs w:val="16"/>
                <w:lang w:val="tr-TR"/>
              </w:rPr>
            </w:pPr>
            <w:r w:rsidRPr="008A2FE5">
              <w:rPr>
                <w:sz w:val="16"/>
                <w:szCs w:val="16"/>
                <w:lang w:val="tr-TR"/>
              </w:rPr>
              <w:t>izin, müsaade</w:t>
            </w:r>
          </w:p>
        </w:tc>
        <w:tc>
          <w:tcPr>
            <w:tcW w:w="337" w:type="pct"/>
            <w:shd w:val="clear" w:color="auto" w:fill="auto"/>
            <w:vAlign w:val="center"/>
            <w:hideMark/>
          </w:tcPr>
          <w:p w14:paraId="1B23F06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CCB56E5"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FD16C1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02D044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2CBD8C7" w14:textId="77777777" w:rsidTr="00A46ED6">
        <w:trPr>
          <w:trHeight w:val="225"/>
        </w:trPr>
        <w:tc>
          <w:tcPr>
            <w:tcW w:w="798" w:type="pct"/>
            <w:shd w:val="clear" w:color="auto" w:fill="auto"/>
            <w:vAlign w:val="center"/>
            <w:hideMark/>
          </w:tcPr>
          <w:p w14:paraId="58236112" w14:textId="77777777" w:rsidR="00812518" w:rsidRPr="008A2FE5" w:rsidRDefault="00812518" w:rsidP="00AE6969">
            <w:pPr>
              <w:bidi/>
              <w:jc w:val="center"/>
              <w:rPr>
                <w:sz w:val="16"/>
                <w:szCs w:val="16"/>
                <w:lang w:val="tr-TR"/>
              </w:rPr>
            </w:pPr>
            <w:r w:rsidRPr="008A2FE5">
              <w:rPr>
                <w:sz w:val="16"/>
                <w:szCs w:val="16"/>
                <w:rtl/>
                <w:lang w:val="tr-TR"/>
              </w:rPr>
              <w:t>ڕوقعە</w:t>
            </w:r>
          </w:p>
        </w:tc>
        <w:tc>
          <w:tcPr>
            <w:tcW w:w="1377" w:type="pct"/>
            <w:shd w:val="clear" w:color="auto" w:fill="auto"/>
            <w:vAlign w:val="center"/>
            <w:hideMark/>
          </w:tcPr>
          <w:p w14:paraId="604FC45B" w14:textId="77777777" w:rsidR="00812518" w:rsidRPr="008A2FE5" w:rsidRDefault="00812518" w:rsidP="00AE6969">
            <w:pPr>
              <w:jc w:val="center"/>
              <w:rPr>
                <w:sz w:val="16"/>
                <w:szCs w:val="16"/>
                <w:rtl/>
                <w:lang w:val="tr-TR"/>
              </w:rPr>
            </w:pPr>
            <w:r w:rsidRPr="008A2FE5">
              <w:rPr>
                <w:sz w:val="16"/>
                <w:szCs w:val="16"/>
                <w:lang w:val="tr-TR"/>
              </w:rPr>
              <w:t>kağıt</w:t>
            </w:r>
          </w:p>
        </w:tc>
        <w:tc>
          <w:tcPr>
            <w:tcW w:w="1374" w:type="pct"/>
            <w:shd w:val="clear" w:color="auto" w:fill="auto"/>
            <w:vAlign w:val="center"/>
            <w:hideMark/>
          </w:tcPr>
          <w:p w14:paraId="6F2CC893" w14:textId="1FA066D1" w:rsidR="00812518" w:rsidRPr="008A2FE5" w:rsidRDefault="00812518" w:rsidP="00AE6969">
            <w:pPr>
              <w:jc w:val="center"/>
              <w:rPr>
                <w:sz w:val="16"/>
                <w:szCs w:val="16"/>
                <w:lang w:val="tr-TR"/>
              </w:rPr>
            </w:pPr>
            <w:r w:rsidRPr="008A2FE5">
              <w:rPr>
                <w:sz w:val="16"/>
                <w:szCs w:val="16"/>
                <w:lang w:val="tr-TR"/>
              </w:rPr>
              <w:t>kağıt deri parçası. kısa mektup.</w:t>
            </w:r>
          </w:p>
        </w:tc>
        <w:tc>
          <w:tcPr>
            <w:tcW w:w="337" w:type="pct"/>
            <w:shd w:val="clear" w:color="auto" w:fill="auto"/>
            <w:vAlign w:val="center"/>
            <w:hideMark/>
          </w:tcPr>
          <w:p w14:paraId="2417905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709F50F"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140B1FE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9D3F0D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68D6C50" w14:textId="77777777" w:rsidTr="00A46ED6">
        <w:trPr>
          <w:trHeight w:val="225"/>
        </w:trPr>
        <w:tc>
          <w:tcPr>
            <w:tcW w:w="798" w:type="pct"/>
            <w:shd w:val="clear" w:color="auto" w:fill="auto"/>
            <w:vAlign w:val="center"/>
            <w:hideMark/>
          </w:tcPr>
          <w:p w14:paraId="01480E42" w14:textId="77777777" w:rsidR="00812518" w:rsidRPr="008A2FE5" w:rsidRDefault="00812518" w:rsidP="00AE6969">
            <w:pPr>
              <w:bidi/>
              <w:jc w:val="center"/>
              <w:rPr>
                <w:sz w:val="16"/>
                <w:szCs w:val="16"/>
                <w:lang w:val="tr-TR"/>
              </w:rPr>
            </w:pPr>
            <w:r w:rsidRPr="008A2FE5">
              <w:rPr>
                <w:sz w:val="16"/>
                <w:szCs w:val="16"/>
                <w:rtl/>
                <w:lang w:val="tr-TR"/>
              </w:rPr>
              <w:t>ڕوقوود</w:t>
            </w:r>
          </w:p>
        </w:tc>
        <w:tc>
          <w:tcPr>
            <w:tcW w:w="1377" w:type="pct"/>
            <w:shd w:val="clear" w:color="auto" w:fill="auto"/>
            <w:vAlign w:val="center"/>
            <w:hideMark/>
          </w:tcPr>
          <w:p w14:paraId="4457A3C9" w14:textId="77777777" w:rsidR="00812518" w:rsidRPr="008A2FE5" w:rsidRDefault="00812518" w:rsidP="00AE6969">
            <w:pPr>
              <w:jc w:val="center"/>
              <w:rPr>
                <w:sz w:val="16"/>
                <w:szCs w:val="16"/>
                <w:rtl/>
                <w:lang w:val="tr-TR"/>
              </w:rPr>
            </w:pPr>
            <w:r w:rsidRPr="008A2FE5">
              <w:rPr>
                <w:sz w:val="16"/>
                <w:szCs w:val="16"/>
                <w:lang w:val="tr-TR"/>
              </w:rPr>
              <w:t>uyku</w:t>
            </w:r>
          </w:p>
        </w:tc>
        <w:tc>
          <w:tcPr>
            <w:tcW w:w="1374" w:type="pct"/>
            <w:shd w:val="clear" w:color="auto" w:fill="auto"/>
            <w:vAlign w:val="center"/>
            <w:hideMark/>
          </w:tcPr>
          <w:p w14:paraId="71333D7E" w14:textId="77777777" w:rsidR="00812518" w:rsidRPr="008A2FE5" w:rsidRDefault="00812518" w:rsidP="00AE6969">
            <w:pPr>
              <w:jc w:val="center"/>
              <w:rPr>
                <w:sz w:val="16"/>
                <w:szCs w:val="16"/>
                <w:lang w:val="tr-TR"/>
              </w:rPr>
            </w:pPr>
            <w:r w:rsidRPr="008A2FE5">
              <w:rPr>
                <w:sz w:val="16"/>
                <w:szCs w:val="16"/>
                <w:lang w:val="tr-TR"/>
              </w:rPr>
              <w:t>uyuma uzanmak</w:t>
            </w:r>
          </w:p>
        </w:tc>
        <w:tc>
          <w:tcPr>
            <w:tcW w:w="337" w:type="pct"/>
            <w:shd w:val="clear" w:color="auto" w:fill="auto"/>
            <w:vAlign w:val="center"/>
            <w:hideMark/>
          </w:tcPr>
          <w:p w14:paraId="55CB108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A45A0FF"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C3E38F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A1B5B6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64344A5" w14:textId="77777777" w:rsidTr="00A46ED6">
        <w:trPr>
          <w:trHeight w:val="225"/>
        </w:trPr>
        <w:tc>
          <w:tcPr>
            <w:tcW w:w="798" w:type="pct"/>
            <w:shd w:val="clear" w:color="auto" w:fill="auto"/>
            <w:vAlign w:val="center"/>
            <w:hideMark/>
          </w:tcPr>
          <w:p w14:paraId="4A80E4E5" w14:textId="77777777" w:rsidR="00812518" w:rsidRPr="008A2FE5" w:rsidRDefault="00812518" w:rsidP="00AE6969">
            <w:pPr>
              <w:bidi/>
              <w:jc w:val="center"/>
              <w:rPr>
                <w:sz w:val="16"/>
                <w:szCs w:val="16"/>
                <w:lang w:val="tr-TR"/>
              </w:rPr>
            </w:pPr>
            <w:r w:rsidRPr="008A2FE5">
              <w:rPr>
                <w:sz w:val="16"/>
                <w:szCs w:val="16"/>
                <w:rtl/>
                <w:lang w:val="tr-TR"/>
              </w:rPr>
              <w:t>ڕوقەبا</w:t>
            </w:r>
          </w:p>
        </w:tc>
        <w:tc>
          <w:tcPr>
            <w:tcW w:w="1377" w:type="pct"/>
            <w:shd w:val="clear" w:color="auto" w:fill="auto"/>
            <w:vAlign w:val="center"/>
            <w:hideMark/>
          </w:tcPr>
          <w:p w14:paraId="4DDA08FF" w14:textId="77777777" w:rsidR="00812518" w:rsidRPr="008A2FE5" w:rsidRDefault="00812518" w:rsidP="00AE6969">
            <w:pPr>
              <w:jc w:val="center"/>
              <w:rPr>
                <w:sz w:val="16"/>
                <w:szCs w:val="16"/>
                <w:rtl/>
                <w:lang w:val="tr-TR"/>
              </w:rPr>
            </w:pPr>
            <w:r w:rsidRPr="008A2FE5">
              <w:rPr>
                <w:sz w:val="16"/>
                <w:szCs w:val="16"/>
                <w:lang w:val="tr-TR"/>
              </w:rPr>
              <w:t>kötü ahlaklılar</w:t>
            </w:r>
          </w:p>
        </w:tc>
        <w:tc>
          <w:tcPr>
            <w:tcW w:w="1374" w:type="pct"/>
            <w:shd w:val="clear" w:color="auto" w:fill="auto"/>
            <w:vAlign w:val="center"/>
            <w:hideMark/>
          </w:tcPr>
          <w:p w14:paraId="4097F661" w14:textId="77777777" w:rsidR="00812518" w:rsidRPr="008A2FE5" w:rsidRDefault="00812518" w:rsidP="00AE6969">
            <w:pPr>
              <w:jc w:val="center"/>
              <w:rPr>
                <w:sz w:val="16"/>
                <w:szCs w:val="16"/>
                <w:lang w:val="tr-TR"/>
              </w:rPr>
            </w:pPr>
            <w:r w:rsidRPr="008A2FE5">
              <w:rPr>
                <w:sz w:val="16"/>
                <w:szCs w:val="16"/>
                <w:lang w:val="tr-TR"/>
              </w:rPr>
              <w:t>rakipler, recal-i gayb'den bir zümre. bekçiler</w:t>
            </w:r>
          </w:p>
        </w:tc>
        <w:tc>
          <w:tcPr>
            <w:tcW w:w="337" w:type="pct"/>
            <w:shd w:val="clear" w:color="auto" w:fill="auto"/>
            <w:vAlign w:val="center"/>
            <w:hideMark/>
          </w:tcPr>
          <w:p w14:paraId="20D3B59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4EB21B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B79A04D"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407B1F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33E1BE3" w14:textId="77777777" w:rsidTr="00A46ED6">
        <w:trPr>
          <w:trHeight w:val="225"/>
        </w:trPr>
        <w:tc>
          <w:tcPr>
            <w:tcW w:w="798" w:type="pct"/>
            <w:shd w:val="clear" w:color="auto" w:fill="auto"/>
            <w:vAlign w:val="center"/>
            <w:hideMark/>
          </w:tcPr>
          <w:p w14:paraId="4DAD47B4" w14:textId="77777777" w:rsidR="00812518" w:rsidRPr="008A2FE5" w:rsidRDefault="00812518" w:rsidP="00AE6969">
            <w:pPr>
              <w:bidi/>
              <w:jc w:val="center"/>
              <w:rPr>
                <w:sz w:val="16"/>
                <w:szCs w:val="16"/>
                <w:lang w:val="tr-TR"/>
              </w:rPr>
            </w:pPr>
            <w:r w:rsidRPr="008A2FE5">
              <w:rPr>
                <w:sz w:val="16"/>
                <w:szCs w:val="16"/>
                <w:rtl/>
                <w:lang w:val="tr-TR"/>
              </w:rPr>
              <w:t>ڕوممان</w:t>
            </w:r>
          </w:p>
        </w:tc>
        <w:tc>
          <w:tcPr>
            <w:tcW w:w="1377" w:type="pct"/>
            <w:shd w:val="clear" w:color="auto" w:fill="auto"/>
            <w:vAlign w:val="center"/>
            <w:hideMark/>
          </w:tcPr>
          <w:p w14:paraId="0BA4B576" w14:textId="77777777" w:rsidR="00812518" w:rsidRPr="008A2FE5" w:rsidRDefault="00812518" w:rsidP="00AE6969">
            <w:pPr>
              <w:jc w:val="center"/>
              <w:rPr>
                <w:sz w:val="16"/>
                <w:szCs w:val="16"/>
                <w:rtl/>
                <w:lang w:val="tr-TR"/>
              </w:rPr>
            </w:pPr>
            <w:r w:rsidRPr="008A2FE5">
              <w:rPr>
                <w:sz w:val="16"/>
                <w:szCs w:val="16"/>
                <w:lang w:val="tr-TR"/>
              </w:rPr>
              <w:t>nar</w:t>
            </w:r>
          </w:p>
        </w:tc>
        <w:tc>
          <w:tcPr>
            <w:tcW w:w="1374" w:type="pct"/>
            <w:shd w:val="clear" w:color="auto" w:fill="auto"/>
            <w:vAlign w:val="center"/>
            <w:hideMark/>
          </w:tcPr>
          <w:p w14:paraId="48D22704" w14:textId="77777777" w:rsidR="00812518" w:rsidRPr="008A2FE5" w:rsidRDefault="00812518" w:rsidP="00AE6969">
            <w:pPr>
              <w:jc w:val="center"/>
              <w:rPr>
                <w:sz w:val="16"/>
                <w:szCs w:val="16"/>
                <w:lang w:val="tr-TR"/>
              </w:rPr>
            </w:pPr>
            <w:r w:rsidRPr="008A2FE5">
              <w:rPr>
                <w:sz w:val="16"/>
                <w:szCs w:val="16"/>
                <w:lang w:val="tr-TR"/>
              </w:rPr>
              <w:t>nar</w:t>
            </w:r>
          </w:p>
        </w:tc>
        <w:tc>
          <w:tcPr>
            <w:tcW w:w="337" w:type="pct"/>
            <w:shd w:val="clear" w:color="auto" w:fill="auto"/>
            <w:vAlign w:val="center"/>
            <w:hideMark/>
          </w:tcPr>
          <w:p w14:paraId="412F924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90C899C"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5108064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BE4CA9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FD68EE7" w14:textId="77777777" w:rsidTr="00A46ED6">
        <w:trPr>
          <w:trHeight w:val="225"/>
        </w:trPr>
        <w:tc>
          <w:tcPr>
            <w:tcW w:w="798" w:type="pct"/>
            <w:shd w:val="clear" w:color="auto" w:fill="auto"/>
            <w:vAlign w:val="center"/>
            <w:hideMark/>
          </w:tcPr>
          <w:p w14:paraId="10C0C369" w14:textId="77777777" w:rsidR="00812518" w:rsidRPr="008A2FE5" w:rsidRDefault="00812518" w:rsidP="00AE6969">
            <w:pPr>
              <w:bidi/>
              <w:jc w:val="center"/>
              <w:rPr>
                <w:sz w:val="16"/>
                <w:szCs w:val="16"/>
                <w:lang w:val="tr-TR"/>
              </w:rPr>
            </w:pPr>
            <w:r w:rsidRPr="008A2FE5">
              <w:rPr>
                <w:sz w:val="16"/>
                <w:szCs w:val="16"/>
                <w:rtl/>
                <w:lang w:val="tr-TR"/>
              </w:rPr>
              <w:t>ڕومووز</w:t>
            </w:r>
          </w:p>
        </w:tc>
        <w:tc>
          <w:tcPr>
            <w:tcW w:w="1377" w:type="pct"/>
            <w:shd w:val="clear" w:color="auto" w:fill="auto"/>
            <w:vAlign w:val="center"/>
            <w:hideMark/>
          </w:tcPr>
          <w:p w14:paraId="4E1554DB" w14:textId="77777777" w:rsidR="00812518" w:rsidRPr="008A2FE5" w:rsidRDefault="00812518" w:rsidP="00AE6969">
            <w:pPr>
              <w:jc w:val="center"/>
              <w:rPr>
                <w:sz w:val="16"/>
                <w:szCs w:val="16"/>
                <w:rtl/>
                <w:lang w:val="tr-TR"/>
              </w:rPr>
            </w:pPr>
            <w:r w:rsidRPr="008A2FE5">
              <w:rPr>
                <w:sz w:val="16"/>
                <w:szCs w:val="16"/>
                <w:lang w:val="tr-TR"/>
              </w:rPr>
              <w:t>remizler, işaretler. manası gizli olan sözler</w:t>
            </w:r>
          </w:p>
        </w:tc>
        <w:tc>
          <w:tcPr>
            <w:tcW w:w="1374" w:type="pct"/>
            <w:shd w:val="clear" w:color="auto" w:fill="auto"/>
            <w:vAlign w:val="center"/>
            <w:hideMark/>
          </w:tcPr>
          <w:p w14:paraId="23653ADD" w14:textId="77777777" w:rsidR="00812518" w:rsidRPr="008A2FE5" w:rsidRDefault="00812518" w:rsidP="00AE6969">
            <w:pPr>
              <w:jc w:val="center"/>
              <w:rPr>
                <w:sz w:val="16"/>
                <w:szCs w:val="16"/>
                <w:lang w:val="tr-TR"/>
              </w:rPr>
            </w:pPr>
            <w:r w:rsidRPr="008A2FE5">
              <w:rPr>
                <w:sz w:val="16"/>
                <w:szCs w:val="16"/>
                <w:lang w:val="tr-TR"/>
              </w:rPr>
              <w:t>remizler, işaretler. manası gizli olan sözler</w:t>
            </w:r>
          </w:p>
        </w:tc>
        <w:tc>
          <w:tcPr>
            <w:tcW w:w="337" w:type="pct"/>
            <w:shd w:val="clear" w:color="auto" w:fill="auto"/>
            <w:vAlign w:val="center"/>
            <w:hideMark/>
          </w:tcPr>
          <w:p w14:paraId="7D8FF9F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7745B3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5DCC7C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1E8822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F93ECD8" w14:textId="77777777" w:rsidTr="00A46ED6">
        <w:trPr>
          <w:trHeight w:val="225"/>
        </w:trPr>
        <w:tc>
          <w:tcPr>
            <w:tcW w:w="798" w:type="pct"/>
            <w:shd w:val="clear" w:color="auto" w:fill="auto"/>
            <w:vAlign w:val="center"/>
            <w:hideMark/>
          </w:tcPr>
          <w:p w14:paraId="5535013E" w14:textId="77777777" w:rsidR="00812518" w:rsidRPr="008A2FE5" w:rsidRDefault="00812518" w:rsidP="00AE6969">
            <w:pPr>
              <w:bidi/>
              <w:jc w:val="center"/>
              <w:rPr>
                <w:sz w:val="16"/>
                <w:szCs w:val="16"/>
                <w:lang w:val="tr-TR"/>
              </w:rPr>
            </w:pPr>
            <w:r w:rsidRPr="008A2FE5">
              <w:rPr>
                <w:sz w:val="16"/>
                <w:szCs w:val="16"/>
                <w:rtl/>
                <w:lang w:val="tr-TR"/>
              </w:rPr>
              <w:t>ڕوودبار</w:t>
            </w:r>
          </w:p>
        </w:tc>
        <w:tc>
          <w:tcPr>
            <w:tcW w:w="1377" w:type="pct"/>
            <w:shd w:val="clear" w:color="auto" w:fill="auto"/>
            <w:vAlign w:val="center"/>
            <w:hideMark/>
          </w:tcPr>
          <w:p w14:paraId="6D7D92BE" w14:textId="67951AE4" w:rsidR="00812518" w:rsidRPr="008A2FE5" w:rsidRDefault="00812518" w:rsidP="00AE6969">
            <w:pPr>
              <w:jc w:val="center"/>
              <w:rPr>
                <w:sz w:val="16"/>
                <w:szCs w:val="16"/>
                <w:rtl/>
                <w:lang w:val="tr-TR"/>
              </w:rPr>
            </w:pPr>
            <w:r w:rsidRPr="008A2FE5">
              <w:rPr>
                <w:sz w:val="16"/>
                <w:szCs w:val="16"/>
                <w:lang w:val="tr-TR"/>
              </w:rPr>
              <w:t xml:space="preserve">ırmak, Hawraman'da bir köy </w:t>
            </w:r>
          </w:p>
        </w:tc>
        <w:tc>
          <w:tcPr>
            <w:tcW w:w="1374" w:type="pct"/>
            <w:shd w:val="clear" w:color="auto" w:fill="auto"/>
            <w:vAlign w:val="center"/>
            <w:hideMark/>
          </w:tcPr>
          <w:p w14:paraId="05738075" w14:textId="77777777" w:rsidR="00812518" w:rsidRPr="008A2FE5" w:rsidRDefault="00812518" w:rsidP="00AE6969">
            <w:pPr>
              <w:jc w:val="center"/>
              <w:rPr>
                <w:sz w:val="16"/>
                <w:szCs w:val="16"/>
                <w:lang w:val="tr-TR"/>
              </w:rPr>
            </w:pPr>
            <w:r w:rsidRPr="008A2FE5">
              <w:rPr>
                <w:sz w:val="16"/>
                <w:szCs w:val="16"/>
                <w:lang w:val="tr-TR"/>
              </w:rPr>
              <w:t>büyük ırmak. ırmak kenarı.</w:t>
            </w:r>
          </w:p>
        </w:tc>
        <w:tc>
          <w:tcPr>
            <w:tcW w:w="337" w:type="pct"/>
            <w:shd w:val="clear" w:color="auto" w:fill="auto"/>
            <w:vAlign w:val="center"/>
            <w:hideMark/>
          </w:tcPr>
          <w:p w14:paraId="3B13BEA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F86D932"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7347580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30846E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581D6EA" w14:textId="77777777" w:rsidTr="00A46ED6">
        <w:trPr>
          <w:trHeight w:val="225"/>
        </w:trPr>
        <w:tc>
          <w:tcPr>
            <w:tcW w:w="798" w:type="pct"/>
            <w:shd w:val="clear" w:color="auto" w:fill="auto"/>
            <w:vAlign w:val="center"/>
            <w:hideMark/>
          </w:tcPr>
          <w:p w14:paraId="28F202C5" w14:textId="77777777" w:rsidR="00812518" w:rsidRPr="008A2FE5" w:rsidRDefault="00812518" w:rsidP="00AE6969">
            <w:pPr>
              <w:bidi/>
              <w:jc w:val="center"/>
              <w:rPr>
                <w:sz w:val="16"/>
                <w:szCs w:val="16"/>
                <w:lang w:val="tr-TR"/>
              </w:rPr>
            </w:pPr>
            <w:r w:rsidRPr="008A2FE5">
              <w:rPr>
                <w:sz w:val="16"/>
                <w:szCs w:val="16"/>
                <w:rtl/>
                <w:lang w:val="tr-TR"/>
              </w:rPr>
              <w:t>ڕووزەردی</w:t>
            </w:r>
          </w:p>
        </w:tc>
        <w:tc>
          <w:tcPr>
            <w:tcW w:w="1377" w:type="pct"/>
            <w:shd w:val="clear" w:color="auto" w:fill="auto"/>
            <w:vAlign w:val="center"/>
            <w:hideMark/>
          </w:tcPr>
          <w:p w14:paraId="67611369" w14:textId="77777777" w:rsidR="00812518" w:rsidRPr="008A2FE5" w:rsidRDefault="00812518" w:rsidP="00AE6969">
            <w:pPr>
              <w:jc w:val="center"/>
              <w:rPr>
                <w:sz w:val="16"/>
                <w:szCs w:val="16"/>
                <w:rtl/>
                <w:lang w:val="tr-TR"/>
              </w:rPr>
            </w:pPr>
            <w:r w:rsidRPr="008A2FE5">
              <w:rPr>
                <w:sz w:val="16"/>
                <w:szCs w:val="16"/>
                <w:lang w:val="tr-TR"/>
              </w:rPr>
              <w:t>sarı yüzlü. utanma</w:t>
            </w:r>
          </w:p>
        </w:tc>
        <w:tc>
          <w:tcPr>
            <w:tcW w:w="1374" w:type="pct"/>
            <w:shd w:val="clear" w:color="auto" w:fill="auto"/>
            <w:vAlign w:val="center"/>
            <w:hideMark/>
          </w:tcPr>
          <w:p w14:paraId="123286CD" w14:textId="77777777" w:rsidR="00812518" w:rsidRPr="008A2FE5" w:rsidRDefault="00812518" w:rsidP="00AE6969">
            <w:pPr>
              <w:jc w:val="center"/>
              <w:rPr>
                <w:sz w:val="16"/>
                <w:szCs w:val="16"/>
                <w:lang w:val="tr-TR"/>
              </w:rPr>
            </w:pPr>
            <w:r w:rsidRPr="008A2FE5">
              <w:rPr>
                <w:sz w:val="16"/>
                <w:szCs w:val="16"/>
                <w:lang w:val="tr-TR"/>
              </w:rPr>
              <w:t>RUZERD: sarı yüzlü. sararmış.</w:t>
            </w:r>
          </w:p>
        </w:tc>
        <w:tc>
          <w:tcPr>
            <w:tcW w:w="337" w:type="pct"/>
            <w:shd w:val="clear" w:color="auto" w:fill="auto"/>
            <w:vAlign w:val="center"/>
            <w:hideMark/>
          </w:tcPr>
          <w:p w14:paraId="376A304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FCAEA6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68F971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DA3F1D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E463956" w14:textId="77777777" w:rsidTr="00A46ED6">
        <w:trPr>
          <w:trHeight w:val="225"/>
        </w:trPr>
        <w:tc>
          <w:tcPr>
            <w:tcW w:w="798" w:type="pct"/>
            <w:shd w:val="clear" w:color="auto" w:fill="auto"/>
            <w:vAlign w:val="center"/>
            <w:hideMark/>
          </w:tcPr>
          <w:p w14:paraId="211EBB22" w14:textId="77777777" w:rsidR="00812518" w:rsidRPr="008A2FE5" w:rsidRDefault="00812518" w:rsidP="00AE6969">
            <w:pPr>
              <w:bidi/>
              <w:jc w:val="center"/>
              <w:rPr>
                <w:sz w:val="16"/>
                <w:szCs w:val="16"/>
                <w:lang w:val="tr-TR"/>
              </w:rPr>
            </w:pPr>
            <w:r w:rsidRPr="008A2FE5">
              <w:rPr>
                <w:sz w:val="16"/>
                <w:szCs w:val="16"/>
                <w:rtl/>
                <w:lang w:val="tr-TR"/>
              </w:rPr>
              <w:t>ڕووسپی</w:t>
            </w:r>
          </w:p>
        </w:tc>
        <w:tc>
          <w:tcPr>
            <w:tcW w:w="1377" w:type="pct"/>
            <w:shd w:val="clear" w:color="auto" w:fill="auto"/>
            <w:vAlign w:val="center"/>
            <w:hideMark/>
          </w:tcPr>
          <w:p w14:paraId="32FDBEF3" w14:textId="77777777" w:rsidR="00812518" w:rsidRPr="008A2FE5" w:rsidRDefault="00812518" w:rsidP="00AE6969">
            <w:pPr>
              <w:jc w:val="center"/>
              <w:rPr>
                <w:sz w:val="16"/>
                <w:szCs w:val="16"/>
                <w:rtl/>
                <w:lang w:val="tr-TR"/>
              </w:rPr>
            </w:pPr>
            <w:r w:rsidRPr="008A2FE5">
              <w:rPr>
                <w:sz w:val="16"/>
                <w:szCs w:val="16"/>
                <w:lang w:val="tr-TR"/>
              </w:rPr>
              <w:t>iffetli, namuslu kadın</w:t>
            </w:r>
          </w:p>
        </w:tc>
        <w:tc>
          <w:tcPr>
            <w:tcW w:w="1374" w:type="pct"/>
            <w:shd w:val="clear" w:color="auto" w:fill="auto"/>
            <w:vAlign w:val="center"/>
            <w:hideMark/>
          </w:tcPr>
          <w:p w14:paraId="4B934193" w14:textId="77777777" w:rsidR="00812518" w:rsidRPr="008A2FE5" w:rsidRDefault="00812518" w:rsidP="00AE6969">
            <w:pPr>
              <w:jc w:val="center"/>
              <w:rPr>
                <w:sz w:val="16"/>
                <w:szCs w:val="16"/>
                <w:lang w:val="tr-TR"/>
              </w:rPr>
            </w:pPr>
            <w:r w:rsidRPr="008A2FE5">
              <w:rPr>
                <w:sz w:val="16"/>
                <w:szCs w:val="16"/>
                <w:lang w:val="tr-TR"/>
              </w:rPr>
              <w:t>orospu fahişe</w:t>
            </w:r>
          </w:p>
        </w:tc>
        <w:tc>
          <w:tcPr>
            <w:tcW w:w="337" w:type="pct"/>
            <w:shd w:val="clear" w:color="auto" w:fill="auto"/>
            <w:vAlign w:val="center"/>
            <w:hideMark/>
          </w:tcPr>
          <w:p w14:paraId="6B47815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138BCE5"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8B36725"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588DAF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5C5B6E4" w14:textId="77777777" w:rsidTr="00A46ED6">
        <w:trPr>
          <w:trHeight w:val="225"/>
        </w:trPr>
        <w:tc>
          <w:tcPr>
            <w:tcW w:w="798" w:type="pct"/>
            <w:shd w:val="clear" w:color="auto" w:fill="auto"/>
            <w:vAlign w:val="center"/>
            <w:hideMark/>
          </w:tcPr>
          <w:p w14:paraId="571263C5" w14:textId="77777777" w:rsidR="00812518" w:rsidRPr="008A2FE5" w:rsidRDefault="00812518" w:rsidP="00AE6969">
            <w:pPr>
              <w:bidi/>
              <w:jc w:val="center"/>
              <w:rPr>
                <w:sz w:val="16"/>
                <w:szCs w:val="16"/>
                <w:lang w:val="tr-TR"/>
              </w:rPr>
            </w:pPr>
            <w:r w:rsidRPr="008A2FE5">
              <w:rPr>
                <w:sz w:val="16"/>
                <w:szCs w:val="16"/>
                <w:rtl/>
                <w:lang w:val="tr-TR"/>
              </w:rPr>
              <w:t>ڕووسیا</w:t>
            </w:r>
          </w:p>
        </w:tc>
        <w:tc>
          <w:tcPr>
            <w:tcW w:w="1377" w:type="pct"/>
            <w:shd w:val="clear" w:color="auto" w:fill="auto"/>
            <w:vAlign w:val="center"/>
            <w:hideMark/>
          </w:tcPr>
          <w:p w14:paraId="778A5A00" w14:textId="6EF368E3" w:rsidR="00812518" w:rsidRPr="008A2FE5" w:rsidRDefault="00812518" w:rsidP="00AE6969">
            <w:pPr>
              <w:jc w:val="center"/>
              <w:rPr>
                <w:sz w:val="16"/>
                <w:szCs w:val="16"/>
                <w:rtl/>
                <w:lang w:val="tr-TR"/>
              </w:rPr>
            </w:pPr>
            <w:r w:rsidRPr="008A2FE5">
              <w:rPr>
                <w:sz w:val="16"/>
                <w:szCs w:val="16"/>
                <w:lang w:val="tr-TR"/>
              </w:rPr>
              <w:t>kara yüzlü, ayıbı olan</w:t>
            </w:r>
          </w:p>
        </w:tc>
        <w:tc>
          <w:tcPr>
            <w:tcW w:w="1374" w:type="pct"/>
            <w:shd w:val="clear" w:color="auto" w:fill="auto"/>
            <w:vAlign w:val="center"/>
            <w:hideMark/>
          </w:tcPr>
          <w:p w14:paraId="11AB9F40" w14:textId="0B0BB7B1" w:rsidR="00812518" w:rsidRPr="008A2FE5" w:rsidRDefault="00812518" w:rsidP="00AE6969">
            <w:pPr>
              <w:jc w:val="center"/>
              <w:rPr>
                <w:sz w:val="16"/>
                <w:szCs w:val="16"/>
                <w:lang w:val="tr-TR"/>
              </w:rPr>
            </w:pPr>
            <w:r w:rsidRPr="008A2FE5">
              <w:rPr>
                <w:sz w:val="16"/>
                <w:szCs w:val="16"/>
                <w:lang w:val="tr-TR"/>
              </w:rPr>
              <w:t>kara yüzlü, ayıbı olan</w:t>
            </w:r>
          </w:p>
        </w:tc>
        <w:tc>
          <w:tcPr>
            <w:tcW w:w="337" w:type="pct"/>
            <w:shd w:val="clear" w:color="auto" w:fill="auto"/>
            <w:vAlign w:val="center"/>
            <w:hideMark/>
          </w:tcPr>
          <w:p w14:paraId="00090770"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56EF51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CBDE71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C578CE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259B7F6" w14:textId="77777777" w:rsidTr="00A46ED6">
        <w:trPr>
          <w:trHeight w:val="225"/>
        </w:trPr>
        <w:tc>
          <w:tcPr>
            <w:tcW w:w="798" w:type="pct"/>
            <w:shd w:val="clear" w:color="auto" w:fill="auto"/>
            <w:vAlign w:val="center"/>
            <w:hideMark/>
          </w:tcPr>
          <w:p w14:paraId="2D06000D" w14:textId="77777777" w:rsidR="00812518" w:rsidRPr="008A2FE5" w:rsidRDefault="00812518" w:rsidP="00AE6969">
            <w:pPr>
              <w:bidi/>
              <w:jc w:val="center"/>
              <w:rPr>
                <w:sz w:val="16"/>
                <w:szCs w:val="16"/>
                <w:lang w:val="tr-TR"/>
              </w:rPr>
            </w:pPr>
            <w:r w:rsidRPr="008A2FE5">
              <w:rPr>
                <w:sz w:val="16"/>
                <w:szCs w:val="16"/>
                <w:rtl/>
                <w:lang w:val="tr-TR"/>
              </w:rPr>
              <w:t>ڕووگەردان</w:t>
            </w:r>
          </w:p>
        </w:tc>
        <w:tc>
          <w:tcPr>
            <w:tcW w:w="1377" w:type="pct"/>
            <w:shd w:val="clear" w:color="auto" w:fill="auto"/>
            <w:vAlign w:val="center"/>
            <w:hideMark/>
          </w:tcPr>
          <w:p w14:paraId="5A3CC78A" w14:textId="77777777" w:rsidR="00812518" w:rsidRPr="008A2FE5" w:rsidRDefault="00812518" w:rsidP="00AE6969">
            <w:pPr>
              <w:jc w:val="center"/>
              <w:rPr>
                <w:sz w:val="16"/>
                <w:szCs w:val="16"/>
                <w:rtl/>
                <w:lang w:val="tr-TR"/>
              </w:rPr>
            </w:pPr>
            <w:r w:rsidRPr="008A2FE5">
              <w:rPr>
                <w:sz w:val="16"/>
                <w:szCs w:val="16"/>
                <w:lang w:val="tr-TR"/>
              </w:rPr>
              <w:t>yüz çeviren, yüz döndüren</w:t>
            </w:r>
          </w:p>
        </w:tc>
        <w:tc>
          <w:tcPr>
            <w:tcW w:w="1374" w:type="pct"/>
            <w:shd w:val="clear" w:color="auto" w:fill="auto"/>
            <w:vAlign w:val="center"/>
            <w:hideMark/>
          </w:tcPr>
          <w:p w14:paraId="68BFEAA6" w14:textId="77777777" w:rsidR="00812518" w:rsidRPr="008A2FE5" w:rsidRDefault="00812518" w:rsidP="00AE6969">
            <w:pPr>
              <w:jc w:val="center"/>
              <w:rPr>
                <w:sz w:val="16"/>
                <w:szCs w:val="16"/>
                <w:lang w:val="tr-TR"/>
              </w:rPr>
            </w:pPr>
            <w:r w:rsidRPr="008A2FE5">
              <w:rPr>
                <w:sz w:val="16"/>
                <w:szCs w:val="16"/>
                <w:lang w:val="tr-TR"/>
              </w:rPr>
              <w:t>yüz çeviren, yüz döndüren</w:t>
            </w:r>
          </w:p>
        </w:tc>
        <w:tc>
          <w:tcPr>
            <w:tcW w:w="337" w:type="pct"/>
            <w:shd w:val="clear" w:color="auto" w:fill="auto"/>
            <w:vAlign w:val="center"/>
            <w:hideMark/>
          </w:tcPr>
          <w:p w14:paraId="2599C34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6E4BCD5"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02CE28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4FB939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1C1E80D" w14:textId="77777777" w:rsidTr="00A46ED6">
        <w:trPr>
          <w:trHeight w:val="225"/>
        </w:trPr>
        <w:tc>
          <w:tcPr>
            <w:tcW w:w="798" w:type="pct"/>
            <w:shd w:val="clear" w:color="auto" w:fill="auto"/>
            <w:vAlign w:val="center"/>
            <w:hideMark/>
          </w:tcPr>
          <w:p w14:paraId="36F3235F" w14:textId="77777777" w:rsidR="00812518" w:rsidRPr="008A2FE5" w:rsidRDefault="00812518" w:rsidP="00AE6969">
            <w:pPr>
              <w:bidi/>
              <w:jc w:val="center"/>
              <w:rPr>
                <w:sz w:val="16"/>
                <w:szCs w:val="16"/>
                <w:lang w:val="tr-TR"/>
              </w:rPr>
            </w:pPr>
            <w:r w:rsidRPr="008A2FE5">
              <w:rPr>
                <w:sz w:val="16"/>
                <w:szCs w:val="16"/>
                <w:rtl/>
                <w:lang w:val="tr-TR"/>
              </w:rPr>
              <w:t>ڕەئس</w:t>
            </w:r>
          </w:p>
        </w:tc>
        <w:tc>
          <w:tcPr>
            <w:tcW w:w="1377" w:type="pct"/>
            <w:shd w:val="clear" w:color="auto" w:fill="auto"/>
            <w:vAlign w:val="center"/>
            <w:hideMark/>
          </w:tcPr>
          <w:p w14:paraId="28A0C689" w14:textId="77777777" w:rsidR="00812518" w:rsidRPr="008A2FE5" w:rsidRDefault="00812518" w:rsidP="00AE6969">
            <w:pPr>
              <w:jc w:val="center"/>
              <w:rPr>
                <w:sz w:val="16"/>
                <w:szCs w:val="16"/>
                <w:rtl/>
                <w:lang w:val="tr-TR"/>
              </w:rPr>
            </w:pPr>
            <w:r w:rsidRPr="008A2FE5">
              <w:rPr>
                <w:sz w:val="16"/>
                <w:szCs w:val="16"/>
                <w:lang w:val="tr-TR"/>
              </w:rPr>
              <w:t>baş</w:t>
            </w:r>
          </w:p>
        </w:tc>
        <w:tc>
          <w:tcPr>
            <w:tcW w:w="1374" w:type="pct"/>
            <w:shd w:val="clear" w:color="auto" w:fill="auto"/>
            <w:vAlign w:val="center"/>
            <w:hideMark/>
          </w:tcPr>
          <w:p w14:paraId="3AED3323" w14:textId="77777777" w:rsidR="00812518" w:rsidRPr="008A2FE5" w:rsidRDefault="00812518" w:rsidP="00AE6969">
            <w:pPr>
              <w:jc w:val="center"/>
              <w:rPr>
                <w:sz w:val="16"/>
                <w:szCs w:val="16"/>
                <w:lang w:val="tr-TR"/>
              </w:rPr>
            </w:pPr>
            <w:r w:rsidRPr="008A2FE5">
              <w:rPr>
                <w:sz w:val="16"/>
                <w:szCs w:val="16"/>
                <w:lang w:val="tr-TR"/>
              </w:rPr>
              <w:t>baş</w:t>
            </w:r>
          </w:p>
        </w:tc>
        <w:tc>
          <w:tcPr>
            <w:tcW w:w="337" w:type="pct"/>
            <w:shd w:val="clear" w:color="auto" w:fill="auto"/>
            <w:vAlign w:val="center"/>
            <w:hideMark/>
          </w:tcPr>
          <w:p w14:paraId="38CF967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ECD0BE9"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6B4E9C9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1DA60D7" w14:textId="77777777" w:rsidR="00812518" w:rsidRPr="008A2FE5" w:rsidRDefault="00812518" w:rsidP="00AE6969">
            <w:pPr>
              <w:jc w:val="center"/>
              <w:rPr>
                <w:sz w:val="16"/>
                <w:szCs w:val="16"/>
                <w:lang w:val="tr-TR"/>
              </w:rPr>
            </w:pPr>
            <w:r w:rsidRPr="008A2FE5">
              <w:rPr>
                <w:sz w:val="16"/>
                <w:szCs w:val="16"/>
                <w:lang w:val="tr-TR"/>
              </w:rPr>
              <w:t>2</w:t>
            </w:r>
          </w:p>
        </w:tc>
      </w:tr>
      <w:tr w:rsidR="009572B6" w:rsidRPr="008A2FE5" w14:paraId="6A163CB9" w14:textId="77777777" w:rsidTr="009572B6">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9572B6" w:rsidRPr="008A2FE5" w14:paraId="3EEAA8C8" w14:textId="77777777" w:rsidTr="00AA3F8E">
              <w:trPr>
                <w:trHeight w:val="225"/>
              </w:trPr>
              <w:tc>
                <w:tcPr>
                  <w:tcW w:w="5000" w:type="pct"/>
                  <w:shd w:val="clear" w:color="auto" w:fill="auto"/>
                  <w:vAlign w:val="center"/>
                </w:tcPr>
                <w:p w14:paraId="00F12A26" w14:textId="77777777" w:rsidR="009572B6" w:rsidRPr="00BF3F83" w:rsidRDefault="009572B6" w:rsidP="009572B6">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061B8DA9" w14:textId="77777777" w:rsidR="009572B6" w:rsidRPr="008A2FE5" w:rsidRDefault="009572B6" w:rsidP="00AE6969">
            <w:pPr>
              <w:jc w:val="center"/>
              <w:rPr>
                <w:sz w:val="16"/>
                <w:szCs w:val="16"/>
                <w:lang w:val="tr-TR"/>
              </w:rPr>
            </w:pPr>
          </w:p>
        </w:tc>
      </w:tr>
      <w:tr w:rsidR="00812518" w:rsidRPr="008A2FE5" w14:paraId="6E8D20C3" w14:textId="77777777" w:rsidTr="00A46ED6">
        <w:trPr>
          <w:trHeight w:val="225"/>
        </w:trPr>
        <w:tc>
          <w:tcPr>
            <w:tcW w:w="798" w:type="pct"/>
            <w:shd w:val="clear" w:color="auto" w:fill="auto"/>
            <w:vAlign w:val="center"/>
            <w:hideMark/>
          </w:tcPr>
          <w:p w14:paraId="36F033A8" w14:textId="77777777" w:rsidR="00812518" w:rsidRPr="008A2FE5" w:rsidRDefault="00812518" w:rsidP="00AE6969">
            <w:pPr>
              <w:bidi/>
              <w:jc w:val="center"/>
              <w:rPr>
                <w:sz w:val="16"/>
                <w:szCs w:val="16"/>
                <w:lang w:val="tr-TR"/>
              </w:rPr>
            </w:pPr>
            <w:r w:rsidRPr="008A2FE5">
              <w:rPr>
                <w:sz w:val="16"/>
                <w:szCs w:val="16"/>
                <w:rtl/>
                <w:lang w:val="tr-TR"/>
              </w:rPr>
              <w:t>ڕەبیع</w:t>
            </w:r>
          </w:p>
        </w:tc>
        <w:tc>
          <w:tcPr>
            <w:tcW w:w="1377" w:type="pct"/>
            <w:shd w:val="clear" w:color="auto" w:fill="auto"/>
            <w:vAlign w:val="center"/>
            <w:hideMark/>
          </w:tcPr>
          <w:p w14:paraId="37FA9477" w14:textId="77777777" w:rsidR="00812518" w:rsidRPr="008A2FE5" w:rsidRDefault="00812518" w:rsidP="00AE6969">
            <w:pPr>
              <w:jc w:val="center"/>
              <w:rPr>
                <w:sz w:val="16"/>
                <w:szCs w:val="16"/>
                <w:rtl/>
                <w:lang w:val="tr-TR"/>
              </w:rPr>
            </w:pPr>
            <w:r w:rsidRPr="008A2FE5">
              <w:rPr>
                <w:sz w:val="16"/>
                <w:szCs w:val="16"/>
                <w:lang w:val="tr-TR"/>
              </w:rPr>
              <w:t>bahar, bahar otları</w:t>
            </w:r>
          </w:p>
        </w:tc>
        <w:tc>
          <w:tcPr>
            <w:tcW w:w="1374" w:type="pct"/>
            <w:shd w:val="clear" w:color="auto" w:fill="auto"/>
            <w:vAlign w:val="center"/>
            <w:hideMark/>
          </w:tcPr>
          <w:p w14:paraId="231E6A4E" w14:textId="77777777" w:rsidR="00812518" w:rsidRPr="008A2FE5" w:rsidRDefault="00812518" w:rsidP="00AE6969">
            <w:pPr>
              <w:jc w:val="center"/>
              <w:rPr>
                <w:sz w:val="16"/>
                <w:szCs w:val="16"/>
                <w:lang w:val="tr-TR"/>
              </w:rPr>
            </w:pPr>
            <w:r w:rsidRPr="008A2FE5">
              <w:rPr>
                <w:sz w:val="16"/>
                <w:szCs w:val="16"/>
                <w:lang w:val="tr-TR"/>
              </w:rPr>
              <w:t>bahar</w:t>
            </w:r>
          </w:p>
        </w:tc>
        <w:tc>
          <w:tcPr>
            <w:tcW w:w="337" w:type="pct"/>
            <w:shd w:val="clear" w:color="auto" w:fill="auto"/>
            <w:vAlign w:val="center"/>
            <w:hideMark/>
          </w:tcPr>
          <w:p w14:paraId="60E0FA5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1F0CACD"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7DA0E33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03A103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8377628" w14:textId="77777777" w:rsidTr="00A46ED6">
        <w:trPr>
          <w:trHeight w:val="225"/>
        </w:trPr>
        <w:tc>
          <w:tcPr>
            <w:tcW w:w="798" w:type="pct"/>
            <w:shd w:val="clear" w:color="auto" w:fill="auto"/>
            <w:vAlign w:val="center"/>
            <w:hideMark/>
          </w:tcPr>
          <w:p w14:paraId="372ED2AD" w14:textId="77777777" w:rsidR="00812518" w:rsidRPr="008A2FE5" w:rsidRDefault="00812518" w:rsidP="00AE6969">
            <w:pPr>
              <w:bidi/>
              <w:jc w:val="center"/>
              <w:rPr>
                <w:sz w:val="16"/>
                <w:szCs w:val="16"/>
                <w:lang w:val="tr-TR"/>
              </w:rPr>
            </w:pPr>
            <w:r w:rsidRPr="008A2FE5">
              <w:rPr>
                <w:sz w:val="16"/>
                <w:szCs w:val="16"/>
                <w:rtl/>
                <w:lang w:val="tr-TR"/>
              </w:rPr>
              <w:t>ڕەجا</w:t>
            </w:r>
          </w:p>
        </w:tc>
        <w:tc>
          <w:tcPr>
            <w:tcW w:w="1377" w:type="pct"/>
            <w:shd w:val="clear" w:color="auto" w:fill="auto"/>
            <w:vAlign w:val="center"/>
            <w:hideMark/>
          </w:tcPr>
          <w:p w14:paraId="1A54F7D0" w14:textId="77777777" w:rsidR="00812518" w:rsidRPr="008A2FE5" w:rsidRDefault="00812518" w:rsidP="00AE6969">
            <w:pPr>
              <w:jc w:val="center"/>
              <w:rPr>
                <w:sz w:val="16"/>
                <w:szCs w:val="16"/>
                <w:rtl/>
                <w:lang w:val="tr-TR"/>
              </w:rPr>
            </w:pPr>
            <w:r w:rsidRPr="008A2FE5">
              <w:rPr>
                <w:sz w:val="16"/>
                <w:szCs w:val="16"/>
                <w:lang w:val="tr-TR"/>
              </w:rPr>
              <w:t xml:space="preserve">ümit, umma, </w:t>
            </w:r>
            <w:proofErr w:type="spellStart"/>
            <w:r w:rsidRPr="008A2FE5">
              <w:rPr>
                <w:sz w:val="16"/>
                <w:szCs w:val="16"/>
                <w:lang w:val="tr-TR"/>
              </w:rPr>
              <w:t>havfu</w:t>
            </w:r>
            <w:proofErr w:type="spellEnd"/>
            <w:r w:rsidRPr="008A2FE5">
              <w:rPr>
                <w:sz w:val="16"/>
                <w:szCs w:val="16"/>
                <w:lang w:val="tr-TR"/>
              </w:rPr>
              <w:t xml:space="preserve"> reca</w:t>
            </w:r>
          </w:p>
        </w:tc>
        <w:tc>
          <w:tcPr>
            <w:tcW w:w="1374" w:type="pct"/>
            <w:shd w:val="clear" w:color="auto" w:fill="auto"/>
            <w:vAlign w:val="center"/>
            <w:hideMark/>
          </w:tcPr>
          <w:p w14:paraId="48B3AC8C" w14:textId="77777777" w:rsidR="00812518" w:rsidRPr="008A2FE5" w:rsidRDefault="00812518" w:rsidP="00AE6969">
            <w:pPr>
              <w:jc w:val="center"/>
              <w:rPr>
                <w:sz w:val="16"/>
                <w:szCs w:val="16"/>
                <w:lang w:val="tr-TR"/>
              </w:rPr>
            </w:pPr>
            <w:r w:rsidRPr="008A2FE5">
              <w:rPr>
                <w:sz w:val="16"/>
                <w:szCs w:val="16"/>
                <w:lang w:val="tr-TR"/>
              </w:rPr>
              <w:t>ümit, umma</w:t>
            </w:r>
          </w:p>
        </w:tc>
        <w:tc>
          <w:tcPr>
            <w:tcW w:w="337" w:type="pct"/>
            <w:shd w:val="clear" w:color="auto" w:fill="auto"/>
            <w:vAlign w:val="center"/>
            <w:hideMark/>
          </w:tcPr>
          <w:p w14:paraId="2FEF435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8F80BB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EE66FE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95EE30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C7EEE45" w14:textId="77777777" w:rsidTr="00A46ED6">
        <w:trPr>
          <w:trHeight w:val="225"/>
        </w:trPr>
        <w:tc>
          <w:tcPr>
            <w:tcW w:w="798" w:type="pct"/>
            <w:shd w:val="clear" w:color="auto" w:fill="auto"/>
            <w:vAlign w:val="center"/>
            <w:hideMark/>
          </w:tcPr>
          <w:p w14:paraId="72BC995F" w14:textId="77777777" w:rsidR="00812518" w:rsidRPr="008A2FE5" w:rsidRDefault="00812518" w:rsidP="00AE6969">
            <w:pPr>
              <w:bidi/>
              <w:jc w:val="center"/>
              <w:rPr>
                <w:sz w:val="16"/>
                <w:szCs w:val="16"/>
                <w:lang w:val="tr-TR"/>
              </w:rPr>
            </w:pPr>
            <w:r w:rsidRPr="008A2FE5">
              <w:rPr>
                <w:sz w:val="16"/>
                <w:szCs w:val="16"/>
                <w:rtl/>
                <w:lang w:val="tr-TR"/>
              </w:rPr>
              <w:t>ڕەجول</w:t>
            </w:r>
          </w:p>
        </w:tc>
        <w:tc>
          <w:tcPr>
            <w:tcW w:w="1377" w:type="pct"/>
            <w:shd w:val="clear" w:color="auto" w:fill="auto"/>
            <w:vAlign w:val="center"/>
            <w:hideMark/>
          </w:tcPr>
          <w:p w14:paraId="4854BE3C" w14:textId="77777777" w:rsidR="00812518" w:rsidRPr="008A2FE5" w:rsidRDefault="00812518" w:rsidP="00AE6969">
            <w:pPr>
              <w:jc w:val="center"/>
              <w:rPr>
                <w:sz w:val="16"/>
                <w:szCs w:val="16"/>
                <w:rtl/>
                <w:lang w:val="tr-TR"/>
              </w:rPr>
            </w:pPr>
            <w:r w:rsidRPr="008A2FE5">
              <w:rPr>
                <w:sz w:val="16"/>
                <w:szCs w:val="16"/>
                <w:lang w:val="tr-TR"/>
              </w:rPr>
              <w:t>adam</w:t>
            </w:r>
          </w:p>
        </w:tc>
        <w:tc>
          <w:tcPr>
            <w:tcW w:w="1374" w:type="pct"/>
            <w:shd w:val="clear" w:color="auto" w:fill="auto"/>
            <w:vAlign w:val="center"/>
            <w:hideMark/>
          </w:tcPr>
          <w:p w14:paraId="7612CCD9" w14:textId="77777777" w:rsidR="00812518" w:rsidRPr="008A2FE5" w:rsidRDefault="00812518" w:rsidP="00AE6969">
            <w:pPr>
              <w:jc w:val="center"/>
              <w:rPr>
                <w:sz w:val="16"/>
                <w:szCs w:val="16"/>
                <w:lang w:val="tr-TR"/>
              </w:rPr>
            </w:pPr>
            <w:r w:rsidRPr="008A2FE5">
              <w:rPr>
                <w:sz w:val="16"/>
                <w:szCs w:val="16"/>
                <w:lang w:val="tr-TR"/>
              </w:rPr>
              <w:t>adam</w:t>
            </w:r>
          </w:p>
        </w:tc>
        <w:tc>
          <w:tcPr>
            <w:tcW w:w="337" w:type="pct"/>
            <w:shd w:val="clear" w:color="auto" w:fill="auto"/>
            <w:vAlign w:val="center"/>
            <w:hideMark/>
          </w:tcPr>
          <w:p w14:paraId="4A49A4D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646418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04B7A1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A9836E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C5499CA" w14:textId="77777777" w:rsidTr="00A46ED6">
        <w:trPr>
          <w:trHeight w:val="225"/>
        </w:trPr>
        <w:tc>
          <w:tcPr>
            <w:tcW w:w="798" w:type="pct"/>
            <w:shd w:val="clear" w:color="auto" w:fill="auto"/>
            <w:vAlign w:val="center"/>
            <w:hideMark/>
          </w:tcPr>
          <w:p w14:paraId="6C87A94D" w14:textId="77777777" w:rsidR="00812518" w:rsidRPr="008A2FE5" w:rsidRDefault="00812518" w:rsidP="00AE6969">
            <w:pPr>
              <w:bidi/>
              <w:jc w:val="center"/>
              <w:rPr>
                <w:sz w:val="16"/>
                <w:szCs w:val="16"/>
                <w:lang w:val="tr-TR"/>
              </w:rPr>
            </w:pPr>
            <w:r w:rsidRPr="008A2FE5">
              <w:rPr>
                <w:sz w:val="16"/>
                <w:szCs w:val="16"/>
                <w:rtl/>
                <w:lang w:val="tr-TR"/>
              </w:rPr>
              <w:t>ڕەحمەت</w:t>
            </w:r>
          </w:p>
        </w:tc>
        <w:tc>
          <w:tcPr>
            <w:tcW w:w="1377" w:type="pct"/>
            <w:shd w:val="clear" w:color="auto" w:fill="auto"/>
            <w:vAlign w:val="center"/>
            <w:hideMark/>
          </w:tcPr>
          <w:p w14:paraId="2B76DFD1" w14:textId="77777777" w:rsidR="00812518" w:rsidRPr="008A2FE5" w:rsidRDefault="00812518" w:rsidP="00AE6969">
            <w:pPr>
              <w:jc w:val="center"/>
              <w:rPr>
                <w:sz w:val="16"/>
                <w:szCs w:val="16"/>
                <w:rtl/>
                <w:lang w:val="tr-TR"/>
              </w:rPr>
            </w:pPr>
            <w:r w:rsidRPr="008A2FE5">
              <w:rPr>
                <w:sz w:val="16"/>
                <w:szCs w:val="16"/>
                <w:lang w:val="tr-TR"/>
              </w:rPr>
              <w:t>rahmetli yağmur</w:t>
            </w:r>
          </w:p>
        </w:tc>
        <w:tc>
          <w:tcPr>
            <w:tcW w:w="1374" w:type="pct"/>
            <w:shd w:val="clear" w:color="auto" w:fill="auto"/>
            <w:vAlign w:val="center"/>
            <w:hideMark/>
          </w:tcPr>
          <w:p w14:paraId="0A751DAF" w14:textId="77777777" w:rsidR="00812518" w:rsidRPr="008A2FE5" w:rsidRDefault="00812518" w:rsidP="00AE6969">
            <w:pPr>
              <w:jc w:val="center"/>
              <w:rPr>
                <w:sz w:val="16"/>
                <w:szCs w:val="16"/>
                <w:lang w:val="tr-TR"/>
              </w:rPr>
            </w:pPr>
            <w:r w:rsidRPr="008A2FE5">
              <w:rPr>
                <w:sz w:val="16"/>
                <w:szCs w:val="16"/>
                <w:lang w:val="tr-TR"/>
              </w:rPr>
              <w:t xml:space="preserve">acıma esirgeme koruma </w:t>
            </w:r>
          </w:p>
        </w:tc>
        <w:tc>
          <w:tcPr>
            <w:tcW w:w="337" w:type="pct"/>
            <w:shd w:val="clear" w:color="auto" w:fill="auto"/>
            <w:vAlign w:val="center"/>
            <w:hideMark/>
          </w:tcPr>
          <w:p w14:paraId="4A00845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0E2A9B2"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294D732"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310889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D628C80" w14:textId="77777777" w:rsidTr="00A46ED6">
        <w:trPr>
          <w:trHeight w:val="225"/>
        </w:trPr>
        <w:tc>
          <w:tcPr>
            <w:tcW w:w="798" w:type="pct"/>
            <w:shd w:val="clear" w:color="auto" w:fill="auto"/>
            <w:vAlign w:val="center"/>
            <w:hideMark/>
          </w:tcPr>
          <w:p w14:paraId="449CB62C" w14:textId="77777777" w:rsidR="00812518" w:rsidRPr="008A2FE5" w:rsidRDefault="00812518" w:rsidP="00AE6969">
            <w:pPr>
              <w:bidi/>
              <w:jc w:val="center"/>
              <w:rPr>
                <w:sz w:val="16"/>
                <w:szCs w:val="16"/>
                <w:lang w:val="tr-TR"/>
              </w:rPr>
            </w:pPr>
            <w:r w:rsidRPr="008A2FE5">
              <w:rPr>
                <w:sz w:val="16"/>
                <w:szCs w:val="16"/>
                <w:rtl/>
                <w:lang w:val="tr-TR"/>
              </w:rPr>
              <w:t>ڕەحیق</w:t>
            </w:r>
          </w:p>
        </w:tc>
        <w:tc>
          <w:tcPr>
            <w:tcW w:w="1377" w:type="pct"/>
            <w:shd w:val="clear" w:color="auto" w:fill="auto"/>
            <w:vAlign w:val="center"/>
            <w:hideMark/>
          </w:tcPr>
          <w:p w14:paraId="4B059405" w14:textId="77777777" w:rsidR="00812518" w:rsidRPr="008A2FE5" w:rsidRDefault="00812518" w:rsidP="00AE6969">
            <w:pPr>
              <w:jc w:val="center"/>
              <w:rPr>
                <w:sz w:val="16"/>
                <w:szCs w:val="16"/>
                <w:rtl/>
                <w:lang w:val="tr-TR"/>
              </w:rPr>
            </w:pPr>
            <w:r w:rsidRPr="008A2FE5">
              <w:rPr>
                <w:sz w:val="16"/>
                <w:szCs w:val="16"/>
                <w:lang w:val="tr-TR"/>
              </w:rPr>
              <w:t>içki mey</w:t>
            </w:r>
          </w:p>
        </w:tc>
        <w:tc>
          <w:tcPr>
            <w:tcW w:w="1374" w:type="pct"/>
            <w:shd w:val="clear" w:color="auto" w:fill="auto"/>
            <w:vAlign w:val="center"/>
            <w:hideMark/>
          </w:tcPr>
          <w:p w14:paraId="300C5C15" w14:textId="77777777" w:rsidR="00812518" w:rsidRPr="008A2FE5" w:rsidRDefault="00812518" w:rsidP="00AE6969">
            <w:pPr>
              <w:jc w:val="center"/>
              <w:rPr>
                <w:sz w:val="16"/>
                <w:szCs w:val="16"/>
                <w:lang w:val="tr-TR"/>
              </w:rPr>
            </w:pPr>
            <w:r w:rsidRPr="008A2FE5">
              <w:rPr>
                <w:sz w:val="16"/>
                <w:szCs w:val="16"/>
                <w:lang w:val="tr-TR"/>
              </w:rPr>
              <w:t>duru temiz şarap</w:t>
            </w:r>
          </w:p>
        </w:tc>
        <w:tc>
          <w:tcPr>
            <w:tcW w:w="337" w:type="pct"/>
            <w:shd w:val="clear" w:color="auto" w:fill="auto"/>
            <w:vAlign w:val="center"/>
            <w:hideMark/>
          </w:tcPr>
          <w:p w14:paraId="65356A6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D406E13" w14:textId="77777777" w:rsidR="00812518" w:rsidRPr="008A2FE5" w:rsidRDefault="00812518" w:rsidP="00AE6969">
            <w:pPr>
              <w:jc w:val="center"/>
              <w:rPr>
                <w:sz w:val="16"/>
                <w:szCs w:val="16"/>
                <w:lang w:val="tr-TR"/>
              </w:rPr>
            </w:pPr>
            <w:r w:rsidRPr="008A2FE5">
              <w:rPr>
                <w:sz w:val="16"/>
                <w:szCs w:val="16"/>
                <w:lang w:val="tr-TR"/>
              </w:rPr>
              <w:t>2</w:t>
            </w:r>
          </w:p>
        </w:tc>
        <w:tc>
          <w:tcPr>
            <w:tcW w:w="359" w:type="pct"/>
            <w:shd w:val="clear" w:color="auto" w:fill="auto"/>
            <w:vAlign w:val="center"/>
            <w:hideMark/>
          </w:tcPr>
          <w:p w14:paraId="3BCBBBA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1E9B21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0FFC884" w14:textId="77777777" w:rsidTr="00A46ED6">
        <w:trPr>
          <w:trHeight w:val="225"/>
        </w:trPr>
        <w:tc>
          <w:tcPr>
            <w:tcW w:w="798" w:type="pct"/>
            <w:shd w:val="clear" w:color="auto" w:fill="auto"/>
            <w:vAlign w:val="center"/>
            <w:hideMark/>
          </w:tcPr>
          <w:p w14:paraId="58B4EA68" w14:textId="77777777" w:rsidR="00812518" w:rsidRPr="008A2FE5" w:rsidRDefault="00812518" w:rsidP="00AE6969">
            <w:pPr>
              <w:bidi/>
              <w:jc w:val="center"/>
              <w:rPr>
                <w:sz w:val="16"/>
                <w:szCs w:val="16"/>
                <w:lang w:val="tr-TR"/>
              </w:rPr>
            </w:pPr>
            <w:r w:rsidRPr="008A2FE5">
              <w:rPr>
                <w:sz w:val="16"/>
                <w:szCs w:val="16"/>
                <w:rtl/>
                <w:lang w:val="tr-TR"/>
              </w:rPr>
              <w:t>ڕەخش</w:t>
            </w:r>
          </w:p>
        </w:tc>
        <w:tc>
          <w:tcPr>
            <w:tcW w:w="1377" w:type="pct"/>
            <w:shd w:val="clear" w:color="auto" w:fill="auto"/>
            <w:vAlign w:val="center"/>
            <w:hideMark/>
          </w:tcPr>
          <w:p w14:paraId="2F9184CE" w14:textId="77777777" w:rsidR="00812518" w:rsidRPr="008A2FE5" w:rsidRDefault="00812518" w:rsidP="00AE6969">
            <w:pPr>
              <w:jc w:val="center"/>
              <w:rPr>
                <w:sz w:val="16"/>
                <w:szCs w:val="16"/>
                <w:rtl/>
                <w:lang w:val="tr-TR"/>
              </w:rPr>
            </w:pPr>
            <w:r w:rsidRPr="008A2FE5">
              <w:rPr>
                <w:sz w:val="16"/>
                <w:szCs w:val="16"/>
                <w:lang w:val="tr-TR"/>
              </w:rPr>
              <w:t xml:space="preserve">Rüstemi </w:t>
            </w:r>
            <w:proofErr w:type="spellStart"/>
            <w:r w:rsidRPr="008A2FE5">
              <w:rPr>
                <w:sz w:val="16"/>
                <w:szCs w:val="16"/>
                <w:lang w:val="tr-TR"/>
              </w:rPr>
              <w:t>Zala'nın</w:t>
            </w:r>
            <w:proofErr w:type="spellEnd"/>
            <w:r w:rsidRPr="008A2FE5">
              <w:rPr>
                <w:sz w:val="16"/>
                <w:szCs w:val="16"/>
                <w:lang w:val="tr-TR"/>
              </w:rPr>
              <w:t xml:space="preserve"> atının adı, burak</w:t>
            </w:r>
          </w:p>
        </w:tc>
        <w:tc>
          <w:tcPr>
            <w:tcW w:w="1374" w:type="pct"/>
            <w:shd w:val="clear" w:color="auto" w:fill="auto"/>
            <w:vAlign w:val="center"/>
            <w:hideMark/>
          </w:tcPr>
          <w:p w14:paraId="7CA09153" w14:textId="77777777" w:rsidR="00812518" w:rsidRPr="008A2FE5" w:rsidRDefault="00812518" w:rsidP="00AE6969">
            <w:pPr>
              <w:jc w:val="center"/>
              <w:rPr>
                <w:sz w:val="16"/>
                <w:szCs w:val="16"/>
                <w:lang w:val="tr-TR"/>
              </w:rPr>
            </w:pPr>
            <w:r w:rsidRPr="008A2FE5">
              <w:rPr>
                <w:sz w:val="16"/>
                <w:szCs w:val="16"/>
                <w:lang w:val="tr-TR"/>
              </w:rPr>
              <w:t>gösterişli, yürük ve güzel at</w:t>
            </w:r>
          </w:p>
        </w:tc>
        <w:tc>
          <w:tcPr>
            <w:tcW w:w="337" w:type="pct"/>
            <w:shd w:val="clear" w:color="auto" w:fill="auto"/>
            <w:vAlign w:val="center"/>
            <w:hideMark/>
          </w:tcPr>
          <w:p w14:paraId="36F409B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B25DFB0"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070348D8"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40E3B2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4BBEED1" w14:textId="77777777" w:rsidTr="00A46ED6">
        <w:trPr>
          <w:trHeight w:val="225"/>
        </w:trPr>
        <w:tc>
          <w:tcPr>
            <w:tcW w:w="798" w:type="pct"/>
            <w:shd w:val="clear" w:color="auto" w:fill="auto"/>
            <w:vAlign w:val="center"/>
            <w:hideMark/>
          </w:tcPr>
          <w:p w14:paraId="7FBC5421" w14:textId="77777777" w:rsidR="00812518" w:rsidRPr="008A2FE5" w:rsidRDefault="00812518" w:rsidP="00AE6969">
            <w:pPr>
              <w:bidi/>
              <w:jc w:val="center"/>
              <w:rPr>
                <w:sz w:val="16"/>
                <w:szCs w:val="16"/>
                <w:lang w:val="tr-TR"/>
              </w:rPr>
            </w:pPr>
            <w:r w:rsidRPr="008A2FE5">
              <w:rPr>
                <w:sz w:val="16"/>
                <w:szCs w:val="16"/>
                <w:rtl/>
                <w:lang w:val="tr-TR"/>
              </w:rPr>
              <w:t>ڕەخشان</w:t>
            </w:r>
          </w:p>
        </w:tc>
        <w:tc>
          <w:tcPr>
            <w:tcW w:w="1377" w:type="pct"/>
            <w:shd w:val="clear" w:color="auto" w:fill="auto"/>
            <w:vAlign w:val="center"/>
            <w:hideMark/>
          </w:tcPr>
          <w:p w14:paraId="76F47091" w14:textId="77777777" w:rsidR="00812518" w:rsidRPr="008A2FE5" w:rsidRDefault="00812518" w:rsidP="00AE6969">
            <w:pPr>
              <w:jc w:val="center"/>
              <w:rPr>
                <w:sz w:val="16"/>
                <w:szCs w:val="16"/>
                <w:rtl/>
                <w:lang w:val="tr-TR"/>
              </w:rPr>
            </w:pPr>
            <w:r w:rsidRPr="008A2FE5">
              <w:rPr>
                <w:sz w:val="16"/>
                <w:szCs w:val="16"/>
                <w:lang w:val="tr-TR"/>
              </w:rPr>
              <w:t>parlak</w:t>
            </w:r>
          </w:p>
        </w:tc>
        <w:tc>
          <w:tcPr>
            <w:tcW w:w="1374" w:type="pct"/>
            <w:shd w:val="clear" w:color="auto" w:fill="auto"/>
            <w:vAlign w:val="center"/>
            <w:hideMark/>
          </w:tcPr>
          <w:p w14:paraId="1A8F712D" w14:textId="77777777" w:rsidR="00812518" w:rsidRPr="008A2FE5" w:rsidRDefault="00812518" w:rsidP="00AE6969">
            <w:pPr>
              <w:jc w:val="center"/>
              <w:rPr>
                <w:sz w:val="16"/>
                <w:szCs w:val="16"/>
                <w:lang w:val="tr-TR"/>
              </w:rPr>
            </w:pPr>
            <w:r w:rsidRPr="008A2FE5">
              <w:rPr>
                <w:sz w:val="16"/>
                <w:szCs w:val="16"/>
                <w:lang w:val="tr-TR"/>
              </w:rPr>
              <w:t>parlak</w:t>
            </w:r>
          </w:p>
        </w:tc>
        <w:tc>
          <w:tcPr>
            <w:tcW w:w="337" w:type="pct"/>
            <w:shd w:val="clear" w:color="auto" w:fill="auto"/>
            <w:vAlign w:val="center"/>
            <w:hideMark/>
          </w:tcPr>
          <w:p w14:paraId="0BF580A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454333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D3DD4E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81E129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22BCB67" w14:textId="77777777" w:rsidTr="00A46ED6">
        <w:trPr>
          <w:trHeight w:val="225"/>
        </w:trPr>
        <w:tc>
          <w:tcPr>
            <w:tcW w:w="798" w:type="pct"/>
            <w:shd w:val="clear" w:color="auto" w:fill="auto"/>
            <w:vAlign w:val="center"/>
            <w:hideMark/>
          </w:tcPr>
          <w:p w14:paraId="48C59819" w14:textId="77777777" w:rsidR="00812518" w:rsidRPr="008A2FE5" w:rsidRDefault="00812518" w:rsidP="00AE6969">
            <w:pPr>
              <w:bidi/>
              <w:jc w:val="center"/>
              <w:rPr>
                <w:sz w:val="16"/>
                <w:szCs w:val="16"/>
                <w:lang w:val="tr-TR"/>
              </w:rPr>
            </w:pPr>
            <w:r w:rsidRPr="008A2FE5">
              <w:rPr>
                <w:sz w:val="16"/>
                <w:szCs w:val="16"/>
                <w:rtl/>
                <w:lang w:val="tr-TR"/>
              </w:rPr>
              <w:t>ڕەدیف</w:t>
            </w:r>
          </w:p>
        </w:tc>
        <w:tc>
          <w:tcPr>
            <w:tcW w:w="1377" w:type="pct"/>
            <w:shd w:val="clear" w:color="auto" w:fill="auto"/>
            <w:vAlign w:val="center"/>
            <w:hideMark/>
          </w:tcPr>
          <w:p w14:paraId="5F68DE8E" w14:textId="77777777" w:rsidR="00812518" w:rsidRPr="008A2FE5" w:rsidRDefault="00812518" w:rsidP="00AE6969">
            <w:pPr>
              <w:jc w:val="center"/>
              <w:rPr>
                <w:sz w:val="16"/>
                <w:szCs w:val="16"/>
                <w:rtl/>
                <w:lang w:val="tr-TR"/>
              </w:rPr>
            </w:pPr>
            <w:r w:rsidRPr="008A2FE5">
              <w:rPr>
                <w:sz w:val="16"/>
                <w:szCs w:val="16"/>
                <w:lang w:val="tr-TR"/>
              </w:rPr>
              <w:t>hayat arkadaşı</w:t>
            </w:r>
          </w:p>
        </w:tc>
        <w:tc>
          <w:tcPr>
            <w:tcW w:w="1374" w:type="pct"/>
            <w:shd w:val="clear" w:color="auto" w:fill="auto"/>
            <w:vAlign w:val="center"/>
            <w:hideMark/>
          </w:tcPr>
          <w:p w14:paraId="552EE7DE" w14:textId="77777777" w:rsidR="00812518" w:rsidRPr="008A2FE5" w:rsidRDefault="00812518" w:rsidP="00AE6969">
            <w:pPr>
              <w:jc w:val="center"/>
              <w:rPr>
                <w:sz w:val="16"/>
                <w:szCs w:val="16"/>
                <w:lang w:val="tr-TR"/>
              </w:rPr>
            </w:pPr>
            <w:r w:rsidRPr="008A2FE5">
              <w:rPr>
                <w:sz w:val="16"/>
                <w:szCs w:val="16"/>
                <w:lang w:val="tr-TR"/>
              </w:rPr>
              <w:t>hayvanda birinin arkasına binen. arkadan gelen, birinin ardından giden. şiirde redif.</w:t>
            </w:r>
          </w:p>
        </w:tc>
        <w:tc>
          <w:tcPr>
            <w:tcW w:w="337" w:type="pct"/>
            <w:shd w:val="clear" w:color="auto" w:fill="auto"/>
            <w:vAlign w:val="center"/>
            <w:hideMark/>
          </w:tcPr>
          <w:p w14:paraId="03821A4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136B51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ACEF088"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FEE407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BEA06FB" w14:textId="77777777" w:rsidTr="00A46ED6">
        <w:trPr>
          <w:trHeight w:val="225"/>
        </w:trPr>
        <w:tc>
          <w:tcPr>
            <w:tcW w:w="798" w:type="pct"/>
            <w:shd w:val="clear" w:color="auto" w:fill="auto"/>
            <w:vAlign w:val="center"/>
            <w:hideMark/>
          </w:tcPr>
          <w:p w14:paraId="252714C6" w14:textId="77777777" w:rsidR="00812518" w:rsidRPr="008A2FE5" w:rsidRDefault="00812518" w:rsidP="00AE6969">
            <w:pPr>
              <w:bidi/>
              <w:jc w:val="center"/>
              <w:rPr>
                <w:sz w:val="16"/>
                <w:szCs w:val="16"/>
                <w:lang w:val="tr-TR"/>
              </w:rPr>
            </w:pPr>
            <w:r w:rsidRPr="008A2FE5">
              <w:rPr>
                <w:sz w:val="16"/>
                <w:szCs w:val="16"/>
                <w:rtl/>
                <w:lang w:val="tr-TR"/>
              </w:rPr>
              <w:t>ڕەسوول</w:t>
            </w:r>
          </w:p>
        </w:tc>
        <w:tc>
          <w:tcPr>
            <w:tcW w:w="1377" w:type="pct"/>
            <w:shd w:val="clear" w:color="auto" w:fill="auto"/>
            <w:vAlign w:val="center"/>
            <w:hideMark/>
          </w:tcPr>
          <w:p w14:paraId="6754A80D" w14:textId="77777777" w:rsidR="00812518" w:rsidRPr="008A2FE5" w:rsidRDefault="00812518" w:rsidP="00AE6969">
            <w:pPr>
              <w:jc w:val="center"/>
              <w:rPr>
                <w:sz w:val="16"/>
                <w:szCs w:val="16"/>
                <w:rtl/>
                <w:lang w:val="tr-TR"/>
              </w:rPr>
            </w:pPr>
            <w:r w:rsidRPr="008A2FE5">
              <w:rPr>
                <w:sz w:val="16"/>
                <w:szCs w:val="16"/>
                <w:lang w:val="tr-TR"/>
              </w:rPr>
              <w:t>elçi</w:t>
            </w:r>
          </w:p>
        </w:tc>
        <w:tc>
          <w:tcPr>
            <w:tcW w:w="1374" w:type="pct"/>
            <w:shd w:val="clear" w:color="auto" w:fill="auto"/>
            <w:vAlign w:val="center"/>
            <w:hideMark/>
          </w:tcPr>
          <w:p w14:paraId="35BFD670" w14:textId="77777777" w:rsidR="00812518" w:rsidRPr="008A2FE5" w:rsidRDefault="00812518" w:rsidP="00AE6969">
            <w:pPr>
              <w:jc w:val="center"/>
              <w:rPr>
                <w:sz w:val="16"/>
                <w:szCs w:val="16"/>
                <w:lang w:val="tr-TR"/>
              </w:rPr>
            </w:pPr>
            <w:r w:rsidRPr="008A2FE5">
              <w:rPr>
                <w:sz w:val="16"/>
                <w:szCs w:val="16"/>
                <w:lang w:val="tr-TR"/>
              </w:rPr>
              <w:t>elçi, peygamber</w:t>
            </w:r>
          </w:p>
        </w:tc>
        <w:tc>
          <w:tcPr>
            <w:tcW w:w="337" w:type="pct"/>
            <w:shd w:val="clear" w:color="auto" w:fill="auto"/>
            <w:vAlign w:val="center"/>
            <w:hideMark/>
          </w:tcPr>
          <w:p w14:paraId="1B9246C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5B11934"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0620B77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02BD07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30C3827" w14:textId="77777777" w:rsidTr="00A46ED6">
        <w:trPr>
          <w:trHeight w:val="225"/>
        </w:trPr>
        <w:tc>
          <w:tcPr>
            <w:tcW w:w="798" w:type="pct"/>
            <w:shd w:val="clear" w:color="auto" w:fill="auto"/>
            <w:vAlign w:val="center"/>
            <w:hideMark/>
          </w:tcPr>
          <w:p w14:paraId="7C1A8E2B" w14:textId="77777777" w:rsidR="00812518" w:rsidRPr="008A2FE5" w:rsidRDefault="00812518" w:rsidP="00AE6969">
            <w:pPr>
              <w:bidi/>
              <w:jc w:val="center"/>
              <w:rPr>
                <w:sz w:val="16"/>
                <w:szCs w:val="16"/>
                <w:lang w:val="tr-TR"/>
              </w:rPr>
            </w:pPr>
            <w:r w:rsidRPr="008A2FE5">
              <w:rPr>
                <w:sz w:val="16"/>
                <w:szCs w:val="16"/>
                <w:rtl/>
                <w:lang w:val="tr-TR"/>
              </w:rPr>
              <w:t>ڕەشك</w:t>
            </w:r>
          </w:p>
        </w:tc>
        <w:tc>
          <w:tcPr>
            <w:tcW w:w="1377" w:type="pct"/>
            <w:shd w:val="clear" w:color="auto" w:fill="auto"/>
            <w:vAlign w:val="center"/>
            <w:hideMark/>
          </w:tcPr>
          <w:p w14:paraId="21CCF04C" w14:textId="77777777" w:rsidR="00812518" w:rsidRPr="008A2FE5" w:rsidRDefault="00812518" w:rsidP="00AE6969">
            <w:pPr>
              <w:jc w:val="center"/>
              <w:rPr>
                <w:sz w:val="16"/>
                <w:szCs w:val="16"/>
                <w:rtl/>
                <w:lang w:val="tr-TR"/>
              </w:rPr>
            </w:pPr>
            <w:r w:rsidRPr="008A2FE5">
              <w:rPr>
                <w:sz w:val="16"/>
                <w:szCs w:val="16"/>
                <w:lang w:val="tr-TR"/>
              </w:rPr>
              <w:t>kıskançlık, kıskanma</w:t>
            </w:r>
          </w:p>
        </w:tc>
        <w:tc>
          <w:tcPr>
            <w:tcW w:w="1374" w:type="pct"/>
            <w:shd w:val="clear" w:color="auto" w:fill="auto"/>
            <w:vAlign w:val="center"/>
            <w:hideMark/>
          </w:tcPr>
          <w:p w14:paraId="4E2B6402" w14:textId="77777777" w:rsidR="00812518" w:rsidRPr="008A2FE5" w:rsidRDefault="00812518" w:rsidP="00AE6969">
            <w:pPr>
              <w:jc w:val="center"/>
              <w:rPr>
                <w:sz w:val="16"/>
                <w:szCs w:val="16"/>
                <w:lang w:val="tr-TR"/>
              </w:rPr>
            </w:pPr>
            <w:r w:rsidRPr="008A2FE5">
              <w:rPr>
                <w:sz w:val="16"/>
                <w:szCs w:val="16"/>
                <w:lang w:val="tr-TR"/>
              </w:rPr>
              <w:t>kıskanma, haset günü, kıskanılmış</w:t>
            </w:r>
          </w:p>
        </w:tc>
        <w:tc>
          <w:tcPr>
            <w:tcW w:w="337" w:type="pct"/>
            <w:shd w:val="clear" w:color="auto" w:fill="auto"/>
            <w:vAlign w:val="center"/>
            <w:hideMark/>
          </w:tcPr>
          <w:p w14:paraId="71A876B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6E044F1"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4C1BD5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78ACDF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12E827C" w14:textId="77777777" w:rsidTr="00A46ED6">
        <w:trPr>
          <w:trHeight w:val="225"/>
        </w:trPr>
        <w:tc>
          <w:tcPr>
            <w:tcW w:w="798" w:type="pct"/>
            <w:shd w:val="clear" w:color="auto" w:fill="auto"/>
            <w:vAlign w:val="center"/>
            <w:hideMark/>
          </w:tcPr>
          <w:p w14:paraId="06D2E539" w14:textId="77777777" w:rsidR="00812518" w:rsidRPr="008A2FE5" w:rsidRDefault="00812518" w:rsidP="00AE6969">
            <w:pPr>
              <w:bidi/>
              <w:jc w:val="center"/>
              <w:rPr>
                <w:sz w:val="16"/>
                <w:szCs w:val="16"/>
                <w:lang w:val="tr-TR"/>
              </w:rPr>
            </w:pPr>
            <w:r w:rsidRPr="008A2FE5">
              <w:rPr>
                <w:sz w:val="16"/>
                <w:szCs w:val="16"/>
                <w:rtl/>
                <w:lang w:val="tr-TR"/>
              </w:rPr>
              <w:t>ڕەعد</w:t>
            </w:r>
          </w:p>
        </w:tc>
        <w:tc>
          <w:tcPr>
            <w:tcW w:w="1377" w:type="pct"/>
            <w:shd w:val="clear" w:color="auto" w:fill="auto"/>
            <w:vAlign w:val="center"/>
            <w:hideMark/>
          </w:tcPr>
          <w:p w14:paraId="63B05FE6" w14:textId="77777777" w:rsidR="00812518" w:rsidRPr="008A2FE5" w:rsidRDefault="00812518" w:rsidP="00AE6969">
            <w:pPr>
              <w:jc w:val="center"/>
              <w:rPr>
                <w:sz w:val="16"/>
                <w:szCs w:val="16"/>
                <w:rtl/>
                <w:lang w:val="tr-TR"/>
              </w:rPr>
            </w:pPr>
            <w:r w:rsidRPr="008A2FE5">
              <w:rPr>
                <w:sz w:val="16"/>
                <w:szCs w:val="16"/>
                <w:lang w:val="tr-TR"/>
              </w:rPr>
              <w:t>gök gürültüsü</w:t>
            </w:r>
          </w:p>
        </w:tc>
        <w:tc>
          <w:tcPr>
            <w:tcW w:w="1374" w:type="pct"/>
            <w:shd w:val="clear" w:color="auto" w:fill="auto"/>
            <w:vAlign w:val="center"/>
            <w:hideMark/>
          </w:tcPr>
          <w:p w14:paraId="005BE120" w14:textId="77777777" w:rsidR="00812518" w:rsidRPr="008A2FE5" w:rsidRDefault="00812518" w:rsidP="00AE6969">
            <w:pPr>
              <w:jc w:val="center"/>
              <w:rPr>
                <w:sz w:val="16"/>
                <w:szCs w:val="16"/>
                <w:lang w:val="tr-TR"/>
              </w:rPr>
            </w:pPr>
            <w:r w:rsidRPr="008A2FE5">
              <w:rPr>
                <w:sz w:val="16"/>
                <w:szCs w:val="16"/>
                <w:lang w:val="tr-TR"/>
              </w:rPr>
              <w:t>gök gürültüsü</w:t>
            </w:r>
          </w:p>
        </w:tc>
        <w:tc>
          <w:tcPr>
            <w:tcW w:w="337" w:type="pct"/>
            <w:shd w:val="clear" w:color="auto" w:fill="auto"/>
            <w:vAlign w:val="center"/>
            <w:hideMark/>
          </w:tcPr>
          <w:p w14:paraId="5FD8465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7105168"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180FA8B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BC78B0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D386B23" w14:textId="77777777" w:rsidTr="00A46ED6">
        <w:trPr>
          <w:trHeight w:val="225"/>
        </w:trPr>
        <w:tc>
          <w:tcPr>
            <w:tcW w:w="798" w:type="pct"/>
            <w:shd w:val="clear" w:color="auto" w:fill="auto"/>
            <w:vAlign w:val="center"/>
            <w:hideMark/>
          </w:tcPr>
          <w:p w14:paraId="1050A631" w14:textId="77777777" w:rsidR="00812518" w:rsidRPr="008A2FE5" w:rsidRDefault="00812518" w:rsidP="00AE6969">
            <w:pPr>
              <w:bidi/>
              <w:jc w:val="center"/>
              <w:rPr>
                <w:sz w:val="16"/>
                <w:szCs w:val="16"/>
                <w:lang w:val="tr-TR"/>
              </w:rPr>
            </w:pPr>
            <w:r w:rsidRPr="008A2FE5">
              <w:rPr>
                <w:sz w:val="16"/>
                <w:szCs w:val="16"/>
                <w:rtl/>
                <w:lang w:val="tr-TR"/>
              </w:rPr>
              <w:t>ڕەفڕەف</w:t>
            </w:r>
          </w:p>
        </w:tc>
        <w:tc>
          <w:tcPr>
            <w:tcW w:w="1377" w:type="pct"/>
            <w:shd w:val="clear" w:color="auto" w:fill="auto"/>
            <w:vAlign w:val="center"/>
            <w:hideMark/>
          </w:tcPr>
          <w:p w14:paraId="010462CC" w14:textId="77777777" w:rsidR="00812518" w:rsidRPr="008A2FE5" w:rsidRDefault="00812518" w:rsidP="00AE6969">
            <w:pPr>
              <w:jc w:val="center"/>
              <w:rPr>
                <w:sz w:val="16"/>
                <w:szCs w:val="16"/>
                <w:rtl/>
                <w:lang w:val="tr-TR"/>
              </w:rPr>
            </w:pPr>
            <w:r w:rsidRPr="008A2FE5">
              <w:rPr>
                <w:sz w:val="16"/>
                <w:szCs w:val="16"/>
                <w:lang w:val="tr-TR"/>
              </w:rPr>
              <w:t>güzel döşek, yemyeşil çayırlık, Efendimizin miraçta oturduğu minder ya da ona benzer bi</w:t>
            </w:r>
            <w:r>
              <w:rPr>
                <w:sz w:val="16"/>
                <w:szCs w:val="16"/>
                <w:lang w:val="tr-TR"/>
              </w:rPr>
              <w:t xml:space="preserve">r </w:t>
            </w:r>
            <w:r w:rsidRPr="008A2FE5">
              <w:rPr>
                <w:sz w:val="16"/>
                <w:szCs w:val="16"/>
                <w:lang w:val="tr-TR"/>
              </w:rPr>
              <w:t>şey.</w:t>
            </w:r>
          </w:p>
        </w:tc>
        <w:tc>
          <w:tcPr>
            <w:tcW w:w="1374" w:type="pct"/>
            <w:shd w:val="clear" w:color="auto" w:fill="auto"/>
            <w:vAlign w:val="center"/>
            <w:hideMark/>
          </w:tcPr>
          <w:p w14:paraId="204EDA0B" w14:textId="77777777" w:rsidR="00812518" w:rsidRPr="008A2FE5" w:rsidRDefault="00812518" w:rsidP="00AE6969">
            <w:pPr>
              <w:jc w:val="center"/>
              <w:rPr>
                <w:sz w:val="16"/>
                <w:szCs w:val="16"/>
                <w:lang w:val="tr-TR"/>
              </w:rPr>
            </w:pPr>
            <w:r w:rsidRPr="008A2FE5">
              <w:rPr>
                <w:sz w:val="16"/>
                <w:szCs w:val="16"/>
                <w:lang w:val="tr-TR"/>
              </w:rPr>
              <w:t>döşek, kuşu çok olan çimenlik.  Efendimizin miraç gecesi bindiği dört binekten sonuncusu; sitretülmüntehadan sonra üzerinde gittiği yaygı veya minder.</w:t>
            </w:r>
          </w:p>
        </w:tc>
        <w:tc>
          <w:tcPr>
            <w:tcW w:w="337" w:type="pct"/>
            <w:shd w:val="clear" w:color="auto" w:fill="auto"/>
            <w:vAlign w:val="center"/>
            <w:hideMark/>
          </w:tcPr>
          <w:p w14:paraId="0C0F98B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D63473D"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74B0D6A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F286F0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423E505" w14:textId="77777777" w:rsidTr="00A46ED6">
        <w:trPr>
          <w:trHeight w:val="225"/>
        </w:trPr>
        <w:tc>
          <w:tcPr>
            <w:tcW w:w="798" w:type="pct"/>
            <w:shd w:val="clear" w:color="auto" w:fill="auto"/>
            <w:vAlign w:val="center"/>
            <w:hideMark/>
          </w:tcPr>
          <w:p w14:paraId="4872E067" w14:textId="77777777" w:rsidR="00812518" w:rsidRPr="008A2FE5" w:rsidRDefault="00812518" w:rsidP="00AE6969">
            <w:pPr>
              <w:bidi/>
              <w:jc w:val="center"/>
              <w:rPr>
                <w:sz w:val="16"/>
                <w:szCs w:val="16"/>
                <w:lang w:val="tr-TR"/>
              </w:rPr>
            </w:pPr>
            <w:r w:rsidRPr="008A2FE5">
              <w:rPr>
                <w:sz w:val="16"/>
                <w:szCs w:val="16"/>
                <w:rtl/>
                <w:lang w:val="tr-TR"/>
              </w:rPr>
              <w:t>ڕەفع</w:t>
            </w:r>
          </w:p>
        </w:tc>
        <w:tc>
          <w:tcPr>
            <w:tcW w:w="1377" w:type="pct"/>
            <w:shd w:val="clear" w:color="auto" w:fill="auto"/>
            <w:vAlign w:val="center"/>
            <w:hideMark/>
          </w:tcPr>
          <w:p w14:paraId="7A179C37" w14:textId="77777777" w:rsidR="00812518" w:rsidRPr="008A2FE5" w:rsidRDefault="00812518" w:rsidP="00AE6969">
            <w:pPr>
              <w:jc w:val="center"/>
              <w:rPr>
                <w:sz w:val="16"/>
                <w:szCs w:val="16"/>
                <w:rtl/>
                <w:lang w:val="tr-TR"/>
              </w:rPr>
            </w:pPr>
            <w:r w:rsidRPr="008A2FE5">
              <w:rPr>
                <w:sz w:val="16"/>
                <w:szCs w:val="16"/>
                <w:lang w:val="tr-TR"/>
              </w:rPr>
              <w:t>üstün harekesi. kaldırma.</w:t>
            </w:r>
          </w:p>
        </w:tc>
        <w:tc>
          <w:tcPr>
            <w:tcW w:w="1374" w:type="pct"/>
            <w:shd w:val="clear" w:color="auto" w:fill="auto"/>
            <w:vAlign w:val="center"/>
            <w:hideMark/>
          </w:tcPr>
          <w:p w14:paraId="76D0F126" w14:textId="77777777" w:rsidR="00812518" w:rsidRPr="008A2FE5" w:rsidRDefault="00812518" w:rsidP="00AE6969">
            <w:pPr>
              <w:jc w:val="center"/>
              <w:rPr>
                <w:sz w:val="16"/>
                <w:szCs w:val="16"/>
                <w:lang w:val="tr-TR"/>
              </w:rPr>
            </w:pPr>
            <w:r w:rsidRPr="008A2FE5">
              <w:rPr>
                <w:sz w:val="16"/>
                <w:szCs w:val="16"/>
                <w:lang w:val="tr-TR"/>
              </w:rPr>
              <w:t>kaldırma yüceltme</w:t>
            </w:r>
          </w:p>
        </w:tc>
        <w:tc>
          <w:tcPr>
            <w:tcW w:w="337" w:type="pct"/>
            <w:shd w:val="clear" w:color="auto" w:fill="auto"/>
            <w:vAlign w:val="center"/>
            <w:hideMark/>
          </w:tcPr>
          <w:p w14:paraId="48C032B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06696B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AAF893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B310F4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1C0A7A6" w14:textId="77777777" w:rsidTr="00A46ED6">
        <w:trPr>
          <w:trHeight w:val="225"/>
        </w:trPr>
        <w:tc>
          <w:tcPr>
            <w:tcW w:w="798" w:type="pct"/>
            <w:shd w:val="clear" w:color="auto" w:fill="auto"/>
            <w:vAlign w:val="center"/>
            <w:hideMark/>
          </w:tcPr>
          <w:p w14:paraId="6015BC91" w14:textId="77777777" w:rsidR="00812518" w:rsidRPr="008A2FE5" w:rsidRDefault="00812518" w:rsidP="00AE6969">
            <w:pPr>
              <w:bidi/>
              <w:jc w:val="center"/>
              <w:rPr>
                <w:sz w:val="16"/>
                <w:szCs w:val="16"/>
                <w:lang w:val="tr-TR"/>
              </w:rPr>
            </w:pPr>
            <w:r w:rsidRPr="008A2FE5">
              <w:rPr>
                <w:sz w:val="16"/>
                <w:szCs w:val="16"/>
                <w:rtl/>
                <w:lang w:val="tr-TR"/>
              </w:rPr>
              <w:t>ڕەقس</w:t>
            </w:r>
          </w:p>
        </w:tc>
        <w:tc>
          <w:tcPr>
            <w:tcW w:w="1377" w:type="pct"/>
            <w:shd w:val="clear" w:color="auto" w:fill="auto"/>
            <w:vAlign w:val="center"/>
            <w:hideMark/>
          </w:tcPr>
          <w:p w14:paraId="3CEFF904" w14:textId="77777777" w:rsidR="00812518" w:rsidRPr="008A2FE5" w:rsidRDefault="00812518" w:rsidP="00AE6969">
            <w:pPr>
              <w:jc w:val="center"/>
              <w:rPr>
                <w:sz w:val="16"/>
                <w:szCs w:val="16"/>
                <w:rtl/>
                <w:lang w:val="tr-TR"/>
              </w:rPr>
            </w:pPr>
            <w:r w:rsidRPr="008A2FE5">
              <w:rPr>
                <w:sz w:val="16"/>
                <w:szCs w:val="16"/>
                <w:lang w:val="tr-TR"/>
              </w:rPr>
              <w:t>dans halay</w:t>
            </w:r>
          </w:p>
        </w:tc>
        <w:tc>
          <w:tcPr>
            <w:tcW w:w="1374" w:type="pct"/>
            <w:shd w:val="clear" w:color="auto" w:fill="auto"/>
            <w:vAlign w:val="center"/>
            <w:hideMark/>
          </w:tcPr>
          <w:p w14:paraId="5D30EF55" w14:textId="77777777" w:rsidR="00812518" w:rsidRPr="008A2FE5" w:rsidRDefault="00812518" w:rsidP="00AE6969">
            <w:pPr>
              <w:jc w:val="center"/>
              <w:rPr>
                <w:sz w:val="16"/>
                <w:szCs w:val="16"/>
                <w:lang w:val="tr-TR"/>
              </w:rPr>
            </w:pPr>
            <w:r w:rsidRPr="008A2FE5">
              <w:rPr>
                <w:sz w:val="16"/>
                <w:szCs w:val="16"/>
                <w:lang w:val="tr-TR"/>
              </w:rPr>
              <w:t>horan tepme, sıçrayarak oynama, dans etme.</w:t>
            </w:r>
          </w:p>
        </w:tc>
        <w:tc>
          <w:tcPr>
            <w:tcW w:w="337" w:type="pct"/>
            <w:shd w:val="clear" w:color="auto" w:fill="auto"/>
            <w:vAlign w:val="center"/>
            <w:hideMark/>
          </w:tcPr>
          <w:p w14:paraId="395A8AC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18A307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D72D02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8A7359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B9C7079" w14:textId="77777777" w:rsidTr="00A46ED6">
        <w:trPr>
          <w:trHeight w:val="225"/>
        </w:trPr>
        <w:tc>
          <w:tcPr>
            <w:tcW w:w="798" w:type="pct"/>
            <w:shd w:val="clear" w:color="auto" w:fill="auto"/>
            <w:vAlign w:val="center"/>
            <w:hideMark/>
          </w:tcPr>
          <w:p w14:paraId="26EC3617" w14:textId="77777777" w:rsidR="00812518" w:rsidRPr="008A2FE5" w:rsidRDefault="00812518" w:rsidP="00AE6969">
            <w:pPr>
              <w:bidi/>
              <w:jc w:val="center"/>
              <w:rPr>
                <w:sz w:val="16"/>
                <w:szCs w:val="16"/>
                <w:lang w:val="tr-TR"/>
              </w:rPr>
            </w:pPr>
            <w:r w:rsidRPr="008A2FE5">
              <w:rPr>
                <w:sz w:val="16"/>
                <w:szCs w:val="16"/>
                <w:rtl/>
                <w:lang w:val="tr-TR"/>
              </w:rPr>
              <w:t>ڕەقیب</w:t>
            </w:r>
          </w:p>
        </w:tc>
        <w:tc>
          <w:tcPr>
            <w:tcW w:w="1377" w:type="pct"/>
            <w:shd w:val="clear" w:color="auto" w:fill="auto"/>
            <w:vAlign w:val="center"/>
            <w:hideMark/>
          </w:tcPr>
          <w:p w14:paraId="4EE3DF54" w14:textId="77777777" w:rsidR="00812518" w:rsidRPr="008A2FE5" w:rsidRDefault="00812518" w:rsidP="00AE6969">
            <w:pPr>
              <w:jc w:val="center"/>
              <w:rPr>
                <w:sz w:val="16"/>
                <w:szCs w:val="16"/>
                <w:rtl/>
                <w:lang w:val="tr-TR"/>
              </w:rPr>
            </w:pPr>
            <w:r w:rsidRPr="008A2FE5">
              <w:rPr>
                <w:sz w:val="16"/>
                <w:szCs w:val="16"/>
                <w:lang w:val="tr-TR"/>
              </w:rPr>
              <w:t>kötü davranışlı arkadaşlar arasında. aşıklar arasında</w:t>
            </w:r>
          </w:p>
        </w:tc>
        <w:tc>
          <w:tcPr>
            <w:tcW w:w="1374" w:type="pct"/>
            <w:shd w:val="clear" w:color="auto" w:fill="auto"/>
            <w:vAlign w:val="center"/>
            <w:hideMark/>
          </w:tcPr>
          <w:p w14:paraId="16FB8497" w14:textId="77777777" w:rsidR="00812518" w:rsidRPr="008A2FE5" w:rsidRDefault="00812518" w:rsidP="00AE6969">
            <w:pPr>
              <w:jc w:val="center"/>
              <w:rPr>
                <w:sz w:val="16"/>
                <w:szCs w:val="16"/>
                <w:lang w:val="tr-TR"/>
              </w:rPr>
            </w:pPr>
            <w:r w:rsidRPr="008A2FE5">
              <w:rPr>
                <w:sz w:val="16"/>
                <w:szCs w:val="16"/>
                <w:lang w:val="tr-TR"/>
              </w:rPr>
              <w:t>rakip, bekçi, Allah'ın isimlerinden biri</w:t>
            </w:r>
          </w:p>
        </w:tc>
        <w:tc>
          <w:tcPr>
            <w:tcW w:w="337" w:type="pct"/>
            <w:shd w:val="clear" w:color="auto" w:fill="auto"/>
            <w:vAlign w:val="center"/>
            <w:hideMark/>
          </w:tcPr>
          <w:p w14:paraId="4A1A5DF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094712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9C6A304"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468980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9501F4C" w14:textId="77777777" w:rsidTr="00A46ED6">
        <w:trPr>
          <w:trHeight w:val="225"/>
        </w:trPr>
        <w:tc>
          <w:tcPr>
            <w:tcW w:w="798" w:type="pct"/>
            <w:shd w:val="clear" w:color="auto" w:fill="auto"/>
            <w:vAlign w:val="center"/>
            <w:hideMark/>
          </w:tcPr>
          <w:p w14:paraId="1B93B371" w14:textId="77777777" w:rsidR="00812518" w:rsidRPr="008A2FE5" w:rsidRDefault="00812518" w:rsidP="00AE6969">
            <w:pPr>
              <w:bidi/>
              <w:jc w:val="center"/>
              <w:rPr>
                <w:sz w:val="16"/>
                <w:szCs w:val="16"/>
                <w:lang w:val="tr-TR"/>
              </w:rPr>
            </w:pPr>
            <w:r w:rsidRPr="008A2FE5">
              <w:rPr>
                <w:sz w:val="16"/>
                <w:szCs w:val="16"/>
                <w:rtl/>
                <w:lang w:val="tr-TR"/>
              </w:rPr>
              <w:t>ڕەمز</w:t>
            </w:r>
          </w:p>
        </w:tc>
        <w:tc>
          <w:tcPr>
            <w:tcW w:w="1377" w:type="pct"/>
            <w:shd w:val="clear" w:color="auto" w:fill="auto"/>
            <w:vAlign w:val="center"/>
            <w:hideMark/>
          </w:tcPr>
          <w:p w14:paraId="0C57B598" w14:textId="77777777" w:rsidR="00812518" w:rsidRPr="008A2FE5" w:rsidRDefault="00812518" w:rsidP="00AE6969">
            <w:pPr>
              <w:jc w:val="center"/>
              <w:rPr>
                <w:sz w:val="16"/>
                <w:szCs w:val="16"/>
                <w:rtl/>
                <w:lang w:val="tr-TR"/>
              </w:rPr>
            </w:pPr>
            <w:r w:rsidRPr="008A2FE5">
              <w:rPr>
                <w:sz w:val="16"/>
                <w:szCs w:val="16"/>
                <w:lang w:val="tr-TR"/>
              </w:rPr>
              <w:t>işaret</w:t>
            </w:r>
          </w:p>
        </w:tc>
        <w:tc>
          <w:tcPr>
            <w:tcW w:w="1374" w:type="pct"/>
            <w:shd w:val="clear" w:color="auto" w:fill="auto"/>
            <w:vAlign w:val="center"/>
            <w:hideMark/>
          </w:tcPr>
          <w:p w14:paraId="1BDE3CE5" w14:textId="77777777" w:rsidR="00812518" w:rsidRPr="008A2FE5" w:rsidRDefault="00812518" w:rsidP="00AE6969">
            <w:pPr>
              <w:jc w:val="center"/>
              <w:rPr>
                <w:sz w:val="16"/>
                <w:szCs w:val="16"/>
                <w:lang w:val="tr-TR"/>
              </w:rPr>
            </w:pPr>
            <w:r w:rsidRPr="008A2FE5">
              <w:rPr>
                <w:sz w:val="16"/>
                <w:szCs w:val="16"/>
                <w:lang w:val="tr-TR"/>
              </w:rPr>
              <w:t>işaret, işaretle anlatma</w:t>
            </w:r>
          </w:p>
        </w:tc>
        <w:tc>
          <w:tcPr>
            <w:tcW w:w="337" w:type="pct"/>
            <w:shd w:val="clear" w:color="auto" w:fill="auto"/>
            <w:vAlign w:val="center"/>
            <w:hideMark/>
          </w:tcPr>
          <w:p w14:paraId="37D2EB4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19873E2"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0A2795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4151EE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AB75182" w14:textId="77777777" w:rsidTr="00A46ED6">
        <w:trPr>
          <w:trHeight w:val="225"/>
        </w:trPr>
        <w:tc>
          <w:tcPr>
            <w:tcW w:w="798" w:type="pct"/>
            <w:shd w:val="clear" w:color="auto" w:fill="auto"/>
            <w:vAlign w:val="center"/>
            <w:hideMark/>
          </w:tcPr>
          <w:p w14:paraId="01CD7F1B" w14:textId="77777777" w:rsidR="00812518" w:rsidRPr="008A2FE5" w:rsidRDefault="00812518" w:rsidP="00AE6969">
            <w:pPr>
              <w:bidi/>
              <w:jc w:val="center"/>
              <w:rPr>
                <w:sz w:val="16"/>
                <w:szCs w:val="16"/>
                <w:lang w:val="tr-TR"/>
              </w:rPr>
            </w:pPr>
            <w:r w:rsidRPr="008A2FE5">
              <w:rPr>
                <w:sz w:val="16"/>
                <w:szCs w:val="16"/>
                <w:rtl/>
                <w:lang w:val="tr-TR"/>
              </w:rPr>
              <w:t>ڕەمە</w:t>
            </w:r>
          </w:p>
        </w:tc>
        <w:tc>
          <w:tcPr>
            <w:tcW w:w="1377" w:type="pct"/>
            <w:shd w:val="clear" w:color="auto" w:fill="auto"/>
            <w:vAlign w:val="center"/>
            <w:hideMark/>
          </w:tcPr>
          <w:p w14:paraId="4391CFC7" w14:textId="77777777" w:rsidR="00812518" w:rsidRPr="008A2FE5" w:rsidRDefault="00812518" w:rsidP="00AE6969">
            <w:pPr>
              <w:jc w:val="center"/>
              <w:rPr>
                <w:sz w:val="16"/>
                <w:szCs w:val="16"/>
                <w:rtl/>
                <w:lang w:val="tr-TR"/>
              </w:rPr>
            </w:pPr>
            <w:r w:rsidRPr="008A2FE5">
              <w:rPr>
                <w:sz w:val="16"/>
                <w:szCs w:val="16"/>
                <w:lang w:val="tr-TR"/>
              </w:rPr>
              <w:t>sürü</w:t>
            </w:r>
          </w:p>
        </w:tc>
        <w:tc>
          <w:tcPr>
            <w:tcW w:w="1374" w:type="pct"/>
            <w:shd w:val="clear" w:color="auto" w:fill="auto"/>
            <w:vAlign w:val="center"/>
            <w:hideMark/>
          </w:tcPr>
          <w:p w14:paraId="4BDCDC23" w14:textId="77777777" w:rsidR="00812518" w:rsidRPr="008A2FE5" w:rsidRDefault="00812518" w:rsidP="00AE6969">
            <w:pPr>
              <w:jc w:val="center"/>
              <w:rPr>
                <w:sz w:val="16"/>
                <w:szCs w:val="16"/>
                <w:lang w:val="tr-TR"/>
              </w:rPr>
            </w:pPr>
            <w:r w:rsidRPr="008A2FE5">
              <w:rPr>
                <w:sz w:val="16"/>
                <w:szCs w:val="16"/>
                <w:lang w:val="tr-TR"/>
              </w:rPr>
              <w:t>sürü</w:t>
            </w:r>
          </w:p>
        </w:tc>
        <w:tc>
          <w:tcPr>
            <w:tcW w:w="337" w:type="pct"/>
            <w:shd w:val="clear" w:color="auto" w:fill="auto"/>
            <w:vAlign w:val="center"/>
            <w:hideMark/>
          </w:tcPr>
          <w:p w14:paraId="72F6093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3CBC53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B5A9B9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E0FAEF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58D71AE" w14:textId="77777777" w:rsidTr="00A46ED6">
        <w:trPr>
          <w:trHeight w:val="225"/>
        </w:trPr>
        <w:tc>
          <w:tcPr>
            <w:tcW w:w="798" w:type="pct"/>
            <w:shd w:val="clear" w:color="auto" w:fill="auto"/>
            <w:vAlign w:val="center"/>
            <w:hideMark/>
          </w:tcPr>
          <w:p w14:paraId="25BEA8BE" w14:textId="77777777" w:rsidR="00812518" w:rsidRPr="008A2FE5" w:rsidRDefault="00812518" w:rsidP="00AE6969">
            <w:pPr>
              <w:bidi/>
              <w:jc w:val="center"/>
              <w:rPr>
                <w:sz w:val="16"/>
                <w:szCs w:val="16"/>
                <w:lang w:val="tr-TR"/>
              </w:rPr>
            </w:pPr>
            <w:r w:rsidRPr="008A2FE5">
              <w:rPr>
                <w:sz w:val="16"/>
                <w:szCs w:val="16"/>
                <w:rtl/>
                <w:lang w:val="tr-TR"/>
              </w:rPr>
              <w:t>ڕەمەق</w:t>
            </w:r>
          </w:p>
        </w:tc>
        <w:tc>
          <w:tcPr>
            <w:tcW w:w="1377" w:type="pct"/>
            <w:shd w:val="clear" w:color="auto" w:fill="auto"/>
            <w:vAlign w:val="center"/>
            <w:hideMark/>
          </w:tcPr>
          <w:p w14:paraId="1E5C4390" w14:textId="77777777" w:rsidR="00812518" w:rsidRPr="008A2FE5" w:rsidRDefault="00812518" w:rsidP="00AE6969">
            <w:pPr>
              <w:jc w:val="center"/>
              <w:rPr>
                <w:sz w:val="16"/>
                <w:szCs w:val="16"/>
                <w:rtl/>
                <w:lang w:val="tr-TR"/>
              </w:rPr>
            </w:pPr>
            <w:r w:rsidRPr="008A2FE5">
              <w:rPr>
                <w:sz w:val="16"/>
                <w:szCs w:val="16"/>
                <w:lang w:val="tr-TR"/>
              </w:rPr>
              <w:t>ölü gibi olmak</w:t>
            </w:r>
          </w:p>
        </w:tc>
        <w:tc>
          <w:tcPr>
            <w:tcW w:w="1374" w:type="pct"/>
            <w:shd w:val="clear" w:color="auto" w:fill="auto"/>
            <w:vAlign w:val="center"/>
            <w:hideMark/>
          </w:tcPr>
          <w:p w14:paraId="5498AA2D" w14:textId="0082F54F" w:rsidR="00812518" w:rsidRPr="008A2FE5" w:rsidRDefault="0080570D" w:rsidP="00AE6969">
            <w:pPr>
              <w:jc w:val="center"/>
              <w:rPr>
                <w:sz w:val="16"/>
                <w:szCs w:val="16"/>
                <w:lang w:val="tr-TR"/>
              </w:rPr>
            </w:pPr>
            <w:r w:rsidRPr="008A2FE5">
              <w:rPr>
                <w:sz w:val="16"/>
                <w:szCs w:val="16"/>
                <w:lang w:val="tr-TR"/>
              </w:rPr>
              <w:t xml:space="preserve">ancak nefes alacak kadar </w:t>
            </w:r>
            <w:r w:rsidR="00812518" w:rsidRPr="008A2FE5">
              <w:rPr>
                <w:sz w:val="16"/>
                <w:szCs w:val="16"/>
                <w:lang w:val="tr-TR"/>
              </w:rPr>
              <w:t>hayat kalıntısı</w:t>
            </w:r>
            <w:r>
              <w:rPr>
                <w:sz w:val="16"/>
                <w:szCs w:val="16"/>
                <w:lang w:val="tr-TR"/>
              </w:rPr>
              <w:t>.</w:t>
            </w:r>
            <w:r w:rsidR="00812518" w:rsidRPr="008A2FE5">
              <w:rPr>
                <w:sz w:val="16"/>
                <w:szCs w:val="16"/>
                <w:lang w:val="tr-TR"/>
              </w:rPr>
              <w:t xml:space="preserve"> pek az şey.</w:t>
            </w:r>
          </w:p>
        </w:tc>
        <w:tc>
          <w:tcPr>
            <w:tcW w:w="337" w:type="pct"/>
            <w:shd w:val="clear" w:color="auto" w:fill="auto"/>
            <w:vAlign w:val="center"/>
            <w:hideMark/>
          </w:tcPr>
          <w:p w14:paraId="7FC5696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3693AD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703C47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693F79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5C4BD28" w14:textId="77777777" w:rsidTr="00A46ED6">
        <w:trPr>
          <w:trHeight w:val="225"/>
        </w:trPr>
        <w:tc>
          <w:tcPr>
            <w:tcW w:w="798" w:type="pct"/>
            <w:shd w:val="clear" w:color="auto" w:fill="auto"/>
            <w:vAlign w:val="center"/>
            <w:hideMark/>
          </w:tcPr>
          <w:p w14:paraId="7E4F11A6" w14:textId="77777777" w:rsidR="00812518" w:rsidRPr="008A2FE5" w:rsidRDefault="00812518" w:rsidP="00AE6969">
            <w:pPr>
              <w:bidi/>
              <w:jc w:val="center"/>
              <w:rPr>
                <w:sz w:val="16"/>
                <w:szCs w:val="16"/>
                <w:lang w:val="tr-TR"/>
              </w:rPr>
            </w:pPr>
            <w:r w:rsidRPr="008A2FE5">
              <w:rPr>
                <w:sz w:val="16"/>
                <w:szCs w:val="16"/>
                <w:rtl/>
                <w:lang w:val="tr-TR"/>
              </w:rPr>
              <w:t>ڕەمیدە</w:t>
            </w:r>
          </w:p>
        </w:tc>
        <w:tc>
          <w:tcPr>
            <w:tcW w:w="1377" w:type="pct"/>
            <w:shd w:val="clear" w:color="auto" w:fill="auto"/>
            <w:vAlign w:val="center"/>
            <w:hideMark/>
          </w:tcPr>
          <w:p w14:paraId="3A650DA8" w14:textId="77777777" w:rsidR="00812518" w:rsidRPr="008A2FE5" w:rsidRDefault="00812518" w:rsidP="00AE6969">
            <w:pPr>
              <w:jc w:val="center"/>
              <w:rPr>
                <w:sz w:val="16"/>
                <w:szCs w:val="16"/>
                <w:rtl/>
                <w:lang w:val="tr-TR"/>
              </w:rPr>
            </w:pPr>
            <w:r w:rsidRPr="008A2FE5">
              <w:rPr>
                <w:sz w:val="16"/>
                <w:szCs w:val="16"/>
                <w:lang w:val="tr-TR"/>
              </w:rPr>
              <w:t>kaçan, koşan</w:t>
            </w:r>
          </w:p>
        </w:tc>
        <w:tc>
          <w:tcPr>
            <w:tcW w:w="1374" w:type="pct"/>
            <w:shd w:val="clear" w:color="auto" w:fill="auto"/>
            <w:vAlign w:val="center"/>
            <w:hideMark/>
          </w:tcPr>
          <w:p w14:paraId="51C9C5B7" w14:textId="77777777" w:rsidR="00812518" w:rsidRPr="008A2FE5" w:rsidRDefault="00812518" w:rsidP="00AE6969">
            <w:pPr>
              <w:jc w:val="center"/>
              <w:rPr>
                <w:sz w:val="16"/>
                <w:szCs w:val="16"/>
                <w:lang w:val="tr-TR"/>
              </w:rPr>
            </w:pPr>
            <w:r w:rsidRPr="008A2FE5">
              <w:rPr>
                <w:sz w:val="16"/>
                <w:szCs w:val="16"/>
                <w:lang w:val="tr-TR"/>
              </w:rPr>
              <w:t>ürkmüş korkmuş</w:t>
            </w:r>
          </w:p>
        </w:tc>
        <w:tc>
          <w:tcPr>
            <w:tcW w:w="337" w:type="pct"/>
            <w:shd w:val="clear" w:color="auto" w:fill="auto"/>
            <w:vAlign w:val="center"/>
            <w:hideMark/>
          </w:tcPr>
          <w:p w14:paraId="44B2D59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BB9197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711A2C6"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A9E4B8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381ED52" w14:textId="77777777" w:rsidTr="00A46ED6">
        <w:trPr>
          <w:trHeight w:val="225"/>
        </w:trPr>
        <w:tc>
          <w:tcPr>
            <w:tcW w:w="798" w:type="pct"/>
            <w:shd w:val="clear" w:color="auto" w:fill="auto"/>
            <w:vAlign w:val="center"/>
            <w:hideMark/>
          </w:tcPr>
          <w:p w14:paraId="77998111" w14:textId="77777777" w:rsidR="00812518" w:rsidRPr="008A2FE5" w:rsidRDefault="00812518" w:rsidP="00AE6969">
            <w:pPr>
              <w:bidi/>
              <w:jc w:val="center"/>
              <w:rPr>
                <w:sz w:val="16"/>
                <w:szCs w:val="16"/>
                <w:lang w:val="tr-TR"/>
              </w:rPr>
            </w:pPr>
            <w:r w:rsidRPr="008A2FE5">
              <w:rPr>
                <w:sz w:val="16"/>
                <w:szCs w:val="16"/>
                <w:rtl/>
                <w:lang w:val="tr-TR"/>
              </w:rPr>
              <w:t>ڕەوا</w:t>
            </w:r>
          </w:p>
        </w:tc>
        <w:tc>
          <w:tcPr>
            <w:tcW w:w="1377" w:type="pct"/>
            <w:shd w:val="clear" w:color="auto" w:fill="auto"/>
            <w:vAlign w:val="center"/>
            <w:hideMark/>
          </w:tcPr>
          <w:p w14:paraId="56F96BB3" w14:textId="77777777" w:rsidR="00812518" w:rsidRPr="008A2FE5" w:rsidRDefault="00812518" w:rsidP="00AE6969">
            <w:pPr>
              <w:jc w:val="center"/>
              <w:rPr>
                <w:sz w:val="16"/>
                <w:szCs w:val="16"/>
                <w:rtl/>
                <w:lang w:val="tr-TR"/>
              </w:rPr>
            </w:pPr>
            <w:r w:rsidRPr="008A2FE5">
              <w:rPr>
                <w:sz w:val="16"/>
                <w:szCs w:val="16"/>
                <w:lang w:val="tr-TR"/>
              </w:rPr>
              <w:t>yakışır uygun yerinde</w:t>
            </w:r>
          </w:p>
        </w:tc>
        <w:tc>
          <w:tcPr>
            <w:tcW w:w="1374" w:type="pct"/>
            <w:shd w:val="clear" w:color="auto" w:fill="auto"/>
            <w:vAlign w:val="center"/>
            <w:hideMark/>
          </w:tcPr>
          <w:p w14:paraId="39A59C0D" w14:textId="77777777" w:rsidR="00812518" w:rsidRPr="008A2FE5" w:rsidRDefault="00812518" w:rsidP="00AE6969">
            <w:pPr>
              <w:jc w:val="center"/>
              <w:rPr>
                <w:sz w:val="16"/>
                <w:szCs w:val="16"/>
                <w:lang w:val="tr-TR"/>
              </w:rPr>
            </w:pPr>
            <w:r w:rsidRPr="008A2FE5">
              <w:rPr>
                <w:sz w:val="16"/>
                <w:szCs w:val="16"/>
                <w:lang w:val="tr-TR"/>
              </w:rPr>
              <w:t>yakışır uygun yerinde</w:t>
            </w:r>
          </w:p>
        </w:tc>
        <w:tc>
          <w:tcPr>
            <w:tcW w:w="337" w:type="pct"/>
            <w:shd w:val="clear" w:color="auto" w:fill="auto"/>
            <w:vAlign w:val="center"/>
            <w:hideMark/>
          </w:tcPr>
          <w:p w14:paraId="2160796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D1D9C91"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40C12B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E3788A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BAC858B" w14:textId="77777777" w:rsidTr="00A46ED6">
        <w:trPr>
          <w:trHeight w:val="225"/>
        </w:trPr>
        <w:tc>
          <w:tcPr>
            <w:tcW w:w="798" w:type="pct"/>
            <w:shd w:val="clear" w:color="auto" w:fill="auto"/>
            <w:vAlign w:val="center"/>
            <w:hideMark/>
          </w:tcPr>
          <w:p w14:paraId="3A7A324A" w14:textId="77777777" w:rsidR="00812518" w:rsidRPr="008A2FE5" w:rsidRDefault="00812518" w:rsidP="00AE6969">
            <w:pPr>
              <w:bidi/>
              <w:jc w:val="center"/>
              <w:rPr>
                <w:sz w:val="16"/>
                <w:szCs w:val="16"/>
                <w:lang w:val="tr-TR"/>
              </w:rPr>
            </w:pPr>
            <w:r w:rsidRPr="008A2FE5">
              <w:rPr>
                <w:sz w:val="16"/>
                <w:szCs w:val="16"/>
                <w:rtl/>
                <w:lang w:val="tr-TR"/>
              </w:rPr>
              <w:t>ڕەواج</w:t>
            </w:r>
          </w:p>
        </w:tc>
        <w:tc>
          <w:tcPr>
            <w:tcW w:w="1377" w:type="pct"/>
            <w:shd w:val="clear" w:color="auto" w:fill="auto"/>
            <w:vAlign w:val="center"/>
            <w:hideMark/>
          </w:tcPr>
          <w:p w14:paraId="7CE81001" w14:textId="77777777" w:rsidR="00812518" w:rsidRPr="008A2FE5" w:rsidRDefault="00812518" w:rsidP="00AE6969">
            <w:pPr>
              <w:jc w:val="center"/>
              <w:rPr>
                <w:sz w:val="16"/>
                <w:szCs w:val="16"/>
                <w:rtl/>
                <w:lang w:val="tr-TR"/>
              </w:rPr>
            </w:pPr>
            <w:r w:rsidRPr="008A2FE5">
              <w:rPr>
                <w:sz w:val="16"/>
                <w:szCs w:val="16"/>
                <w:lang w:val="tr-TR"/>
              </w:rPr>
              <w:t>pazarda çok satılan</w:t>
            </w:r>
          </w:p>
        </w:tc>
        <w:tc>
          <w:tcPr>
            <w:tcW w:w="1374" w:type="pct"/>
            <w:shd w:val="clear" w:color="auto" w:fill="auto"/>
            <w:vAlign w:val="center"/>
            <w:hideMark/>
          </w:tcPr>
          <w:p w14:paraId="6DBAEF5F" w14:textId="77777777" w:rsidR="00812518" w:rsidRPr="008A2FE5" w:rsidRDefault="00812518" w:rsidP="00AE6969">
            <w:pPr>
              <w:jc w:val="center"/>
              <w:rPr>
                <w:sz w:val="16"/>
                <w:szCs w:val="16"/>
                <w:lang w:val="tr-TR"/>
              </w:rPr>
            </w:pPr>
            <w:r w:rsidRPr="008A2FE5">
              <w:rPr>
                <w:sz w:val="16"/>
                <w:szCs w:val="16"/>
                <w:lang w:val="tr-TR"/>
              </w:rPr>
              <w:t>sürüm geçerlik. kıymet, değer.</w:t>
            </w:r>
          </w:p>
        </w:tc>
        <w:tc>
          <w:tcPr>
            <w:tcW w:w="337" w:type="pct"/>
            <w:shd w:val="clear" w:color="auto" w:fill="auto"/>
            <w:vAlign w:val="center"/>
            <w:hideMark/>
          </w:tcPr>
          <w:p w14:paraId="377DF6D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6735C2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2A38AB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70DE8E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DF79485" w14:textId="77777777" w:rsidTr="00A46ED6">
        <w:trPr>
          <w:trHeight w:val="225"/>
        </w:trPr>
        <w:tc>
          <w:tcPr>
            <w:tcW w:w="798" w:type="pct"/>
            <w:shd w:val="clear" w:color="auto" w:fill="auto"/>
            <w:vAlign w:val="center"/>
            <w:hideMark/>
          </w:tcPr>
          <w:p w14:paraId="748BCBA2" w14:textId="77777777" w:rsidR="00812518" w:rsidRPr="008A2FE5" w:rsidRDefault="00812518" w:rsidP="00AE6969">
            <w:pPr>
              <w:bidi/>
              <w:jc w:val="center"/>
              <w:rPr>
                <w:sz w:val="16"/>
                <w:szCs w:val="16"/>
                <w:lang w:val="tr-TR"/>
              </w:rPr>
            </w:pPr>
            <w:r w:rsidRPr="008A2FE5">
              <w:rPr>
                <w:sz w:val="16"/>
                <w:szCs w:val="16"/>
                <w:rtl/>
                <w:lang w:val="tr-TR"/>
              </w:rPr>
              <w:t>ڕەواق</w:t>
            </w:r>
          </w:p>
        </w:tc>
        <w:tc>
          <w:tcPr>
            <w:tcW w:w="1377" w:type="pct"/>
            <w:shd w:val="clear" w:color="auto" w:fill="auto"/>
            <w:vAlign w:val="center"/>
            <w:hideMark/>
          </w:tcPr>
          <w:p w14:paraId="320FF126" w14:textId="77777777" w:rsidR="00812518" w:rsidRPr="008A2FE5" w:rsidRDefault="00812518" w:rsidP="00AE6969">
            <w:pPr>
              <w:jc w:val="center"/>
              <w:rPr>
                <w:sz w:val="16"/>
                <w:szCs w:val="16"/>
                <w:rtl/>
                <w:lang w:val="tr-TR"/>
              </w:rPr>
            </w:pPr>
            <w:r w:rsidRPr="008A2FE5">
              <w:rPr>
                <w:sz w:val="16"/>
                <w:szCs w:val="16"/>
                <w:lang w:val="tr-TR"/>
              </w:rPr>
              <w:t>evin üstü örtülü önü açık olan bölümü</w:t>
            </w:r>
          </w:p>
        </w:tc>
        <w:tc>
          <w:tcPr>
            <w:tcW w:w="1374" w:type="pct"/>
            <w:shd w:val="clear" w:color="000000" w:fill="FFFFFF"/>
            <w:vAlign w:val="center"/>
            <w:hideMark/>
          </w:tcPr>
          <w:p w14:paraId="28A31CD7" w14:textId="76C5BF2F" w:rsidR="00812518" w:rsidRPr="008A2FE5" w:rsidRDefault="00812518" w:rsidP="00AE6969">
            <w:pPr>
              <w:jc w:val="center"/>
              <w:rPr>
                <w:sz w:val="16"/>
                <w:szCs w:val="16"/>
                <w:lang w:val="tr-TR"/>
              </w:rPr>
            </w:pPr>
            <w:r w:rsidRPr="008A2FE5">
              <w:rPr>
                <w:sz w:val="16"/>
                <w:szCs w:val="16"/>
                <w:lang w:val="tr-TR"/>
              </w:rPr>
              <w:t>üstü örtülü önü açık yer. kemer altı; saçak altı; çardak</w:t>
            </w:r>
          </w:p>
        </w:tc>
        <w:tc>
          <w:tcPr>
            <w:tcW w:w="337" w:type="pct"/>
            <w:shd w:val="clear" w:color="auto" w:fill="auto"/>
            <w:vAlign w:val="center"/>
            <w:hideMark/>
          </w:tcPr>
          <w:p w14:paraId="14963C6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296E14D"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514E2A2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EB4ED1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345BE9A" w14:textId="77777777" w:rsidTr="00A46ED6">
        <w:trPr>
          <w:trHeight w:val="225"/>
        </w:trPr>
        <w:tc>
          <w:tcPr>
            <w:tcW w:w="798" w:type="pct"/>
            <w:shd w:val="clear" w:color="auto" w:fill="auto"/>
            <w:vAlign w:val="center"/>
            <w:hideMark/>
          </w:tcPr>
          <w:p w14:paraId="5E098902" w14:textId="77777777" w:rsidR="00812518" w:rsidRPr="008A2FE5" w:rsidRDefault="00812518" w:rsidP="00AE6969">
            <w:pPr>
              <w:bidi/>
              <w:jc w:val="center"/>
              <w:rPr>
                <w:sz w:val="16"/>
                <w:szCs w:val="16"/>
                <w:lang w:val="tr-TR"/>
              </w:rPr>
            </w:pPr>
            <w:r w:rsidRPr="008A2FE5">
              <w:rPr>
                <w:sz w:val="16"/>
                <w:szCs w:val="16"/>
                <w:rtl/>
                <w:lang w:val="tr-TR"/>
              </w:rPr>
              <w:t>ڕەوان</w:t>
            </w:r>
          </w:p>
        </w:tc>
        <w:tc>
          <w:tcPr>
            <w:tcW w:w="1377" w:type="pct"/>
            <w:shd w:val="clear" w:color="auto" w:fill="auto"/>
            <w:vAlign w:val="center"/>
            <w:hideMark/>
          </w:tcPr>
          <w:p w14:paraId="2ED9F1A3" w14:textId="77777777" w:rsidR="00812518" w:rsidRPr="008A2FE5" w:rsidRDefault="00812518" w:rsidP="00AE6969">
            <w:pPr>
              <w:jc w:val="center"/>
              <w:rPr>
                <w:sz w:val="16"/>
                <w:szCs w:val="16"/>
                <w:rtl/>
                <w:lang w:val="tr-TR"/>
              </w:rPr>
            </w:pPr>
            <w:r w:rsidRPr="008A2FE5">
              <w:rPr>
                <w:sz w:val="16"/>
                <w:szCs w:val="16"/>
                <w:lang w:val="tr-TR"/>
              </w:rPr>
              <w:t>doğru. düzgün. gitmiş</w:t>
            </w:r>
          </w:p>
        </w:tc>
        <w:tc>
          <w:tcPr>
            <w:tcW w:w="1374" w:type="pct"/>
            <w:shd w:val="clear" w:color="auto" w:fill="auto"/>
            <w:vAlign w:val="center"/>
            <w:hideMark/>
          </w:tcPr>
          <w:p w14:paraId="7A17C0DE" w14:textId="77777777" w:rsidR="00812518" w:rsidRPr="008A2FE5" w:rsidRDefault="00812518" w:rsidP="00AE6969">
            <w:pPr>
              <w:jc w:val="center"/>
              <w:rPr>
                <w:sz w:val="16"/>
                <w:szCs w:val="16"/>
                <w:lang w:val="tr-TR"/>
              </w:rPr>
            </w:pPr>
            <w:r w:rsidRPr="008A2FE5">
              <w:rPr>
                <w:sz w:val="16"/>
                <w:szCs w:val="16"/>
                <w:lang w:val="tr-TR"/>
              </w:rPr>
              <w:t>yürüyen, giden, akan, su gibi akıp giden(söz)</w:t>
            </w:r>
          </w:p>
        </w:tc>
        <w:tc>
          <w:tcPr>
            <w:tcW w:w="337" w:type="pct"/>
            <w:shd w:val="clear" w:color="auto" w:fill="auto"/>
            <w:vAlign w:val="center"/>
            <w:hideMark/>
          </w:tcPr>
          <w:p w14:paraId="7C4F0FD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0207E0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98EDBC7"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892655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3B61A0A" w14:textId="77777777" w:rsidTr="00A46ED6">
        <w:trPr>
          <w:trHeight w:val="225"/>
        </w:trPr>
        <w:tc>
          <w:tcPr>
            <w:tcW w:w="798" w:type="pct"/>
            <w:shd w:val="clear" w:color="auto" w:fill="auto"/>
            <w:vAlign w:val="center"/>
            <w:hideMark/>
          </w:tcPr>
          <w:p w14:paraId="45ADDC42" w14:textId="77777777" w:rsidR="00812518" w:rsidRPr="008A2FE5" w:rsidRDefault="00812518" w:rsidP="00AE6969">
            <w:pPr>
              <w:bidi/>
              <w:jc w:val="center"/>
              <w:rPr>
                <w:sz w:val="16"/>
                <w:szCs w:val="16"/>
                <w:lang w:val="tr-TR"/>
              </w:rPr>
            </w:pPr>
            <w:r w:rsidRPr="008A2FE5">
              <w:rPr>
                <w:sz w:val="16"/>
                <w:szCs w:val="16"/>
                <w:rtl/>
                <w:lang w:val="tr-TR"/>
              </w:rPr>
              <w:t>ڕەوح</w:t>
            </w:r>
          </w:p>
        </w:tc>
        <w:tc>
          <w:tcPr>
            <w:tcW w:w="1377" w:type="pct"/>
            <w:shd w:val="clear" w:color="auto" w:fill="auto"/>
            <w:vAlign w:val="center"/>
            <w:hideMark/>
          </w:tcPr>
          <w:p w14:paraId="39E7A04D" w14:textId="77777777" w:rsidR="00812518" w:rsidRPr="008A2FE5" w:rsidRDefault="00812518" w:rsidP="00AE6969">
            <w:pPr>
              <w:jc w:val="center"/>
              <w:rPr>
                <w:sz w:val="16"/>
                <w:szCs w:val="16"/>
                <w:rtl/>
                <w:lang w:val="tr-TR"/>
              </w:rPr>
            </w:pPr>
            <w:r w:rsidRPr="008A2FE5">
              <w:rPr>
                <w:sz w:val="16"/>
                <w:szCs w:val="16"/>
                <w:lang w:val="tr-TR"/>
              </w:rPr>
              <w:t>serinlemek, nefes</w:t>
            </w:r>
          </w:p>
        </w:tc>
        <w:tc>
          <w:tcPr>
            <w:tcW w:w="1374" w:type="pct"/>
            <w:shd w:val="clear" w:color="auto" w:fill="auto"/>
            <w:vAlign w:val="center"/>
            <w:hideMark/>
          </w:tcPr>
          <w:p w14:paraId="05FD7907" w14:textId="77777777" w:rsidR="00812518" w:rsidRPr="008A2FE5" w:rsidRDefault="00812518" w:rsidP="00AE6969">
            <w:pPr>
              <w:jc w:val="center"/>
              <w:rPr>
                <w:sz w:val="16"/>
                <w:szCs w:val="16"/>
                <w:lang w:val="tr-TR"/>
              </w:rPr>
            </w:pPr>
            <w:r w:rsidRPr="008A2FE5">
              <w:rPr>
                <w:sz w:val="16"/>
                <w:szCs w:val="16"/>
                <w:lang w:val="tr-TR"/>
              </w:rPr>
              <w:t>rahat, gönül rahatlığı</w:t>
            </w:r>
          </w:p>
        </w:tc>
        <w:tc>
          <w:tcPr>
            <w:tcW w:w="337" w:type="pct"/>
            <w:shd w:val="clear" w:color="auto" w:fill="auto"/>
            <w:vAlign w:val="center"/>
            <w:hideMark/>
          </w:tcPr>
          <w:p w14:paraId="6818A6D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4C60AEF"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C9E3178"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BDC766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176E555" w14:textId="77777777" w:rsidTr="00A46ED6">
        <w:trPr>
          <w:trHeight w:val="225"/>
        </w:trPr>
        <w:tc>
          <w:tcPr>
            <w:tcW w:w="798" w:type="pct"/>
            <w:shd w:val="clear" w:color="auto" w:fill="auto"/>
            <w:vAlign w:val="center"/>
            <w:hideMark/>
          </w:tcPr>
          <w:p w14:paraId="3C11D151" w14:textId="77777777" w:rsidR="00812518" w:rsidRPr="008A2FE5" w:rsidRDefault="00812518" w:rsidP="00AE6969">
            <w:pPr>
              <w:bidi/>
              <w:jc w:val="center"/>
              <w:rPr>
                <w:sz w:val="16"/>
                <w:szCs w:val="16"/>
                <w:lang w:val="tr-TR"/>
              </w:rPr>
            </w:pPr>
            <w:r w:rsidRPr="008A2FE5">
              <w:rPr>
                <w:sz w:val="16"/>
                <w:szCs w:val="16"/>
                <w:rtl/>
                <w:lang w:val="tr-TR"/>
              </w:rPr>
              <w:t>ڕەوزە</w:t>
            </w:r>
          </w:p>
        </w:tc>
        <w:tc>
          <w:tcPr>
            <w:tcW w:w="1377" w:type="pct"/>
            <w:shd w:val="clear" w:color="auto" w:fill="auto"/>
            <w:vAlign w:val="center"/>
            <w:hideMark/>
          </w:tcPr>
          <w:p w14:paraId="1297E88B" w14:textId="77777777" w:rsidR="00812518" w:rsidRPr="008A2FE5" w:rsidRDefault="00812518" w:rsidP="00AE6969">
            <w:pPr>
              <w:jc w:val="center"/>
              <w:rPr>
                <w:sz w:val="16"/>
                <w:szCs w:val="16"/>
                <w:rtl/>
                <w:lang w:val="tr-TR"/>
              </w:rPr>
            </w:pPr>
            <w:r w:rsidRPr="008A2FE5">
              <w:rPr>
                <w:sz w:val="16"/>
                <w:szCs w:val="16"/>
                <w:lang w:val="tr-TR"/>
              </w:rPr>
              <w:t>bağ, bahçe. Ravza ı Mutahhara</w:t>
            </w:r>
          </w:p>
        </w:tc>
        <w:tc>
          <w:tcPr>
            <w:tcW w:w="1374" w:type="pct"/>
            <w:shd w:val="clear" w:color="auto" w:fill="auto"/>
            <w:vAlign w:val="center"/>
            <w:hideMark/>
          </w:tcPr>
          <w:p w14:paraId="68C0E759" w14:textId="5C6ACA41" w:rsidR="00812518" w:rsidRPr="008A2FE5" w:rsidRDefault="00812518" w:rsidP="00AE6969">
            <w:pPr>
              <w:jc w:val="center"/>
              <w:rPr>
                <w:sz w:val="16"/>
                <w:szCs w:val="16"/>
                <w:lang w:val="tr-TR"/>
              </w:rPr>
            </w:pPr>
            <w:r w:rsidRPr="008A2FE5">
              <w:rPr>
                <w:sz w:val="16"/>
                <w:szCs w:val="16"/>
                <w:lang w:val="tr-TR"/>
              </w:rPr>
              <w:t xml:space="preserve">ağacı </w:t>
            </w:r>
            <w:r w:rsidR="00C0406E">
              <w:rPr>
                <w:sz w:val="16"/>
                <w:szCs w:val="16"/>
                <w:lang w:val="tr-TR"/>
              </w:rPr>
              <w:t xml:space="preserve">ve </w:t>
            </w:r>
            <w:r w:rsidRPr="008A2FE5">
              <w:rPr>
                <w:sz w:val="16"/>
                <w:szCs w:val="16"/>
                <w:lang w:val="tr-TR"/>
              </w:rPr>
              <w:t>çimeni bol yer, bahçe.</w:t>
            </w:r>
          </w:p>
        </w:tc>
        <w:tc>
          <w:tcPr>
            <w:tcW w:w="337" w:type="pct"/>
            <w:shd w:val="clear" w:color="auto" w:fill="auto"/>
            <w:vAlign w:val="center"/>
            <w:hideMark/>
          </w:tcPr>
          <w:p w14:paraId="4B782CC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C5ABA43"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1FA892B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111C31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5A4E50C" w14:textId="77777777" w:rsidTr="00A46ED6">
        <w:trPr>
          <w:trHeight w:val="225"/>
        </w:trPr>
        <w:tc>
          <w:tcPr>
            <w:tcW w:w="798" w:type="pct"/>
            <w:shd w:val="clear" w:color="auto" w:fill="auto"/>
            <w:vAlign w:val="center"/>
            <w:hideMark/>
          </w:tcPr>
          <w:p w14:paraId="0948D7C2" w14:textId="77777777" w:rsidR="00812518" w:rsidRPr="008A2FE5" w:rsidRDefault="00812518" w:rsidP="00AE6969">
            <w:pPr>
              <w:bidi/>
              <w:jc w:val="center"/>
              <w:rPr>
                <w:sz w:val="16"/>
                <w:szCs w:val="16"/>
                <w:lang w:val="tr-TR"/>
              </w:rPr>
            </w:pPr>
            <w:r w:rsidRPr="008A2FE5">
              <w:rPr>
                <w:sz w:val="16"/>
                <w:szCs w:val="16"/>
                <w:rtl/>
                <w:lang w:val="tr-TR"/>
              </w:rPr>
              <w:t>ڕەوغەن</w:t>
            </w:r>
          </w:p>
        </w:tc>
        <w:tc>
          <w:tcPr>
            <w:tcW w:w="1377" w:type="pct"/>
            <w:shd w:val="clear" w:color="auto" w:fill="auto"/>
            <w:vAlign w:val="center"/>
            <w:hideMark/>
          </w:tcPr>
          <w:p w14:paraId="4A89D3D7" w14:textId="77777777" w:rsidR="00812518" w:rsidRPr="008A2FE5" w:rsidRDefault="00812518" w:rsidP="00AE6969">
            <w:pPr>
              <w:jc w:val="center"/>
              <w:rPr>
                <w:sz w:val="16"/>
                <w:szCs w:val="16"/>
                <w:rtl/>
                <w:lang w:val="tr-TR"/>
              </w:rPr>
            </w:pPr>
            <w:r w:rsidRPr="008A2FE5">
              <w:rPr>
                <w:sz w:val="16"/>
                <w:szCs w:val="16"/>
                <w:lang w:val="tr-TR"/>
              </w:rPr>
              <w:t>yağ</w:t>
            </w:r>
          </w:p>
        </w:tc>
        <w:tc>
          <w:tcPr>
            <w:tcW w:w="1374" w:type="pct"/>
            <w:shd w:val="clear" w:color="auto" w:fill="auto"/>
            <w:vAlign w:val="center"/>
            <w:hideMark/>
          </w:tcPr>
          <w:p w14:paraId="2490B8F2" w14:textId="77777777" w:rsidR="00812518" w:rsidRPr="008A2FE5" w:rsidRDefault="00812518" w:rsidP="00AE6969">
            <w:pPr>
              <w:jc w:val="center"/>
              <w:rPr>
                <w:sz w:val="16"/>
                <w:szCs w:val="16"/>
                <w:lang w:val="tr-TR"/>
              </w:rPr>
            </w:pPr>
            <w:r w:rsidRPr="008A2FE5">
              <w:rPr>
                <w:sz w:val="16"/>
                <w:szCs w:val="16"/>
                <w:lang w:val="tr-TR"/>
              </w:rPr>
              <w:t>yağ</w:t>
            </w:r>
          </w:p>
        </w:tc>
        <w:tc>
          <w:tcPr>
            <w:tcW w:w="337" w:type="pct"/>
            <w:shd w:val="clear" w:color="auto" w:fill="auto"/>
            <w:vAlign w:val="center"/>
            <w:hideMark/>
          </w:tcPr>
          <w:p w14:paraId="5F13ED96"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A8E6CE2" w14:textId="77777777" w:rsidR="00812518" w:rsidRPr="008A2FE5" w:rsidRDefault="00812518" w:rsidP="00AE6969">
            <w:pPr>
              <w:jc w:val="center"/>
              <w:rPr>
                <w:sz w:val="16"/>
                <w:szCs w:val="16"/>
                <w:lang w:val="tr-TR"/>
              </w:rPr>
            </w:pPr>
            <w:r w:rsidRPr="008A2FE5">
              <w:rPr>
                <w:sz w:val="16"/>
                <w:szCs w:val="16"/>
                <w:lang w:val="tr-TR"/>
              </w:rPr>
              <w:t>2</w:t>
            </w:r>
          </w:p>
        </w:tc>
        <w:tc>
          <w:tcPr>
            <w:tcW w:w="359" w:type="pct"/>
            <w:shd w:val="clear" w:color="auto" w:fill="auto"/>
            <w:vAlign w:val="center"/>
            <w:hideMark/>
          </w:tcPr>
          <w:p w14:paraId="64F3E85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C24AA4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D609194" w14:textId="77777777" w:rsidTr="00A46ED6">
        <w:trPr>
          <w:trHeight w:val="225"/>
        </w:trPr>
        <w:tc>
          <w:tcPr>
            <w:tcW w:w="798" w:type="pct"/>
            <w:shd w:val="clear" w:color="auto" w:fill="auto"/>
            <w:vAlign w:val="center"/>
            <w:hideMark/>
          </w:tcPr>
          <w:p w14:paraId="41F3B807" w14:textId="77777777" w:rsidR="00812518" w:rsidRPr="008A2FE5" w:rsidRDefault="00812518" w:rsidP="00AE6969">
            <w:pPr>
              <w:bidi/>
              <w:jc w:val="center"/>
              <w:rPr>
                <w:sz w:val="16"/>
                <w:szCs w:val="16"/>
                <w:lang w:val="tr-TR"/>
              </w:rPr>
            </w:pPr>
            <w:r w:rsidRPr="008A2FE5">
              <w:rPr>
                <w:sz w:val="16"/>
                <w:szCs w:val="16"/>
                <w:rtl/>
                <w:lang w:val="tr-TR"/>
              </w:rPr>
              <w:t>ڕەهڕەو</w:t>
            </w:r>
          </w:p>
        </w:tc>
        <w:tc>
          <w:tcPr>
            <w:tcW w:w="1377" w:type="pct"/>
            <w:shd w:val="clear" w:color="auto" w:fill="auto"/>
            <w:vAlign w:val="center"/>
            <w:hideMark/>
          </w:tcPr>
          <w:p w14:paraId="3DE7C700" w14:textId="77777777" w:rsidR="00812518" w:rsidRPr="008A2FE5" w:rsidRDefault="00812518" w:rsidP="00AE6969">
            <w:pPr>
              <w:jc w:val="center"/>
              <w:rPr>
                <w:sz w:val="16"/>
                <w:szCs w:val="16"/>
                <w:rtl/>
                <w:lang w:val="tr-TR"/>
              </w:rPr>
            </w:pPr>
            <w:r w:rsidRPr="008A2FE5">
              <w:rPr>
                <w:sz w:val="16"/>
                <w:szCs w:val="16"/>
                <w:lang w:val="tr-TR"/>
              </w:rPr>
              <w:t>yolcu, yolda giden</w:t>
            </w:r>
          </w:p>
        </w:tc>
        <w:tc>
          <w:tcPr>
            <w:tcW w:w="1374" w:type="pct"/>
            <w:shd w:val="clear" w:color="auto" w:fill="auto"/>
            <w:vAlign w:val="center"/>
            <w:hideMark/>
          </w:tcPr>
          <w:p w14:paraId="7FCA1866" w14:textId="77777777" w:rsidR="00812518" w:rsidRPr="008A2FE5" w:rsidRDefault="00812518" w:rsidP="00AE6969">
            <w:pPr>
              <w:jc w:val="center"/>
              <w:rPr>
                <w:sz w:val="16"/>
                <w:szCs w:val="16"/>
                <w:lang w:val="tr-TR"/>
              </w:rPr>
            </w:pPr>
            <w:r w:rsidRPr="008A2FE5">
              <w:rPr>
                <w:sz w:val="16"/>
                <w:szCs w:val="16"/>
                <w:lang w:val="tr-TR"/>
              </w:rPr>
              <w:t>yolcu, yolda giden</w:t>
            </w:r>
          </w:p>
        </w:tc>
        <w:tc>
          <w:tcPr>
            <w:tcW w:w="337" w:type="pct"/>
            <w:shd w:val="clear" w:color="auto" w:fill="auto"/>
            <w:vAlign w:val="center"/>
            <w:hideMark/>
          </w:tcPr>
          <w:p w14:paraId="0716F34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67E8AD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FA0EA2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B433BF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97541F0" w14:textId="77777777" w:rsidTr="00A46ED6">
        <w:trPr>
          <w:trHeight w:val="225"/>
        </w:trPr>
        <w:tc>
          <w:tcPr>
            <w:tcW w:w="798" w:type="pct"/>
            <w:shd w:val="clear" w:color="auto" w:fill="auto"/>
            <w:vAlign w:val="center"/>
            <w:hideMark/>
          </w:tcPr>
          <w:p w14:paraId="0CBDB79B" w14:textId="77777777" w:rsidR="00812518" w:rsidRPr="008A2FE5" w:rsidRDefault="00812518" w:rsidP="00AE6969">
            <w:pPr>
              <w:bidi/>
              <w:jc w:val="center"/>
              <w:rPr>
                <w:sz w:val="16"/>
                <w:szCs w:val="16"/>
                <w:lang w:val="tr-TR"/>
              </w:rPr>
            </w:pPr>
            <w:r w:rsidRPr="008A2FE5">
              <w:rPr>
                <w:sz w:val="16"/>
                <w:szCs w:val="16"/>
                <w:rtl/>
                <w:lang w:val="tr-TR"/>
              </w:rPr>
              <w:t>ڕەهزەن</w:t>
            </w:r>
          </w:p>
        </w:tc>
        <w:tc>
          <w:tcPr>
            <w:tcW w:w="1377" w:type="pct"/>
            <w:shd w:val="clear" w:color="auto" w:fill="auto"/>
            <w:vAlign w:val="center"/>
            <w:hideMark/>
          </w:tcPr>
          <w:p w14:paraId="65396ACE" w14:textId="77777777" w:rsidR="00812518" w:rsidRPr="008A2FE5" w:rsidRDefault="00812518" w:rsidP="00AE6969">
            <w:pPr>
              <w:jc w:val="center"/>
              <w:rPr>
                <w:sz w:val="16"/>
                <w:szCs w:val="16"/>
                <w:rtl/>
                <w:lang w:val="tr-TR"/>
              </w:rPr>
            </w:pPr>
            <w:r w:rsidRPr="008A2FE5">
              <w:rPr>
                <w:sz w:val="16"/>
                <w:szCs w:val="16"/>
                <w:lang w:val="tr-TR"/>
              </w:rPr>
              <w:t>yol kesen, eşkıya</w:t>
            </w:r>
          </w:p>
        </w:tc>
        <w:tc>
          <w:tcPr>
            <w:tcW w:w="1374" w:type="pct"/>
            <w:shd w:val="clear" w:color="auto" w:fill="auto"/>
            <w:vAlign w:val="center"/>
            <w:hideMark/>
          </w:tcPr>
          <w:p w14:paraId="66C35533" w14:textId="77777777" w:rsidR="00812518" w:rsidRPr="008A2FE5" w:rsidRDefault="00812518" w:rsidP="00AE6969">
            <w:pPr>
              <w:jc w:val="center"/>
              <w:rPr>
                <w:sz w:val="16"/>
                <w:szCs w:val="16"/>
                <w:lang w:val="tr-TR"/>
              </w:rPr>
            </w:pPr>
            <w:r w:rsidRPr="008A2FE5">
              <w:rPr>
                <w:sz w:val="16"/>
                <w:szCs w:val="16"/>
                <w:lang w:val="tr-TR"/>
              </w:rPr>
              <w:t>yol kesen, eşkıya</w:t>
            </w:r>
          </w:p>
        </w:tc>
        <w:tc>
          <w:tcPr>
            <w:tcW w:w="337" w:type="pct"/>
            <w:shd w:val="clear" w:color="auto" w:fill="auto"/>
            <w:vAlign w:val="center"/>
            <w:hideMark/>
          </w:tcPr>
          <w:p w14:paraId="6EA862B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CE0C50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5F270D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0DF816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92F0283" w14:textId="77777777" w:rsidTr="00A46ED6">
        <w:trPr>
          <w:trHeight w:val="225"/>
        </w:trPr>
        <w:tc>
          <w:tcPr>
            <w:tcW w:w="798" w:type="pct"/>
            <w:shd w:val="clear" w:color="auto" w:fill="auto"/>
            <w:vAlign w:val="center"/>
            <w:hideMark/>
          </w:tcPr>
          <w:p w14:paraId="626F5A05" w14:textId="77777777" w:rsidR="00812518" w:rsidRPr="008A2FE5" w:rsidRDefault="00812518" w:rsidP="00AE6969">
            <w:pPr>
              <w:bidi/>
              <w:jc w:val="center"/>
              <w:rPr>
                <w:sz w:val="16"/>
                <w:szCs w:val="16"/>
                <w:lang w:val="tr-TR"/>
              </w:rPr>
            </w:pPr>
            <w:r w:rsidRPr="008A2FE5">
              <w:rPr>
                <w:sz w:val="16"/>
                <w:szCs w:val="16"/>
                <w:rtl/>
                <w:lang w:val="tr-TR"/>
              </w:rPr>
              <w:t>ڕەهن</w:t>
            </w:r>
          </w:p>
        </w:tc>
        <w:tc>
          <w:tcPr>
            <w:tcW w:w="1377" w:type="pct"/>
            <w:shd w:val="clear" w:color="auto" w:fill="auto"/>
            <w:vAlign w:val="center"/>
            <w:hideMark/>
          </w:tcPr>
          <w:p w14:paraId="64DD56BE" w14:textId="77777777" w:rsidR="00812518" w:rsidRPr="008A2FE5" w:rsidRDefault="00812518" w:rsidP="00AE6969">
            <w:pPr>
              <w:jc w:val="center"/>
              <w:rPr>
                <w:sz w:val="16"/>
                <w:szCs w:val="16"/>
                <w:rtl/>
                <w:lang w:val="tr-TR"/>
              </w:rPr>
            </w:pPr>
            <w:r w:rsidRPr="008A2FE5">
              <w:rPr>
                <w:sz w:val="16"/>
                <w:szCs w:val="16"/>
                <w:lang w:val="tr-TR"/>
              </w:rPr>
              <w:t>durdurulan, ipotek</w:t>
            </w:r>
          </w:p>
        </w:tc>
        <w:tc>
          <w:tcPr>
            <w:tcW w:w="1374" w:type="pct"/>
            <w:shd w:val="clear" w:color="auto" w:fill="auto"/>
            <w:vAlign w:val="center"/>
            <w:hideMark/>
          </w:tcPr>
          <w:p w14:paraId="1A55AA91" w14:textId="638E2180" w:rsidR="00812518" w:rsidRPr="008A2FE5" w:rsidRDefault="00812518" w:rsidP="00AE6969">
            <w:pPr>
              <w:jc w:val="center"/>
              <w:rPr>
                <w:sz w:val="16"/>
                <w:szCs w:val="16"/>
                <w:lang w:val="tr-TR"/>
              </w:rPr>
            </w:pPr>
            <w:r w:rsidRPr="008A2FE5">
              <w:rPr>
                <w:sz w:val="16"/>
                <w:szCs w:val="16"/>
                <w:lang w:val="tr-TR"/>
              </w:rPr>
              <w:t>tutu, ödünç alınan eşya, ipotek.</w:t>
            </w:r>
          </w:p>
        </w:tc>
        <w:tc>
          <w:tcPr>
            <w:tcW w:w="337" w:type="pct"/>
            <w:shd w:val="clear" w:color="auto" w:fill="auto"/>
            <w:vAlign w:val="center"/>
            <w:hideMark/>
          </w:tcPr>
          <w:p w14:paraId="637D339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53153E4"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06C2D7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1190DB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F5F9737" w14:textId="77777777" w:rsidTr="00A46ED6">
        <w:trPr>
          <w:trHeight w:val="225"/>
        </w:trPr>
        <w:tc>
          <w:tcPr>
            <w:tcW w:w="798" w:type="pct"/>
            <w:shd w:val="clear" w:color="auto" w:fill="auto"/>
            <w:vAlign w:val="center"/>
            <w:hideMark/>
          </w:tcPr>
          <w:p w14:paraId="0B8032CF" w14:textId="77777777" w:rsidR="00812518" w:rsidRPr="008A2FE5" w:rsidRDefault="00812518" w:rsidP="00AE6969">
            <w:pPr>
              <w:bidi/>
              <w:jc w:val="center"/>
              <w:rPr>
                <w:sz w:val="16"/>
                <w:szCs w:val="16"/>
                <w:lang w:val="tr-TR"/>
              </w:rPr>
            </w:pPr>
            <w:r w:rsidRPr="008A2FE5">
              <w:rPr>
                <w:sz w:val="16"/>
                <w:szCs w:val="16"/>
                <w:rtl/>
                <w:lang w:val="tr-TR"/>
              </w:rPr>
              <w:t>ڕەیبەت</w:t>
            </w:r>
          </w:p>
        </w:tc>
        <w:tc>
          <w:tcPr>
            <w:tcW w:w="1377" w:type="pct"/>
            <w:shd w:val="clear" w:color="auto" w:fill="auto"/>
            <w:vAlign w:val="center"/>
            <w:hideMark/>
          </w:tcPr>
          <w:p w14:paraId="5029F329" w14:textId="77777777" w:rsidR="00812518" w:rsidRPr="008A2FE5" w:rsidRDefault="00812518" w:rsidP="00AE6969">
            <w:pPr>
              <w:jc w:val="center"/>
              <w:rPr>
                <w:sz w:val="16"/>
                <w:szCs w:val="16"/>
                <w:rtl/>
                <w:lang w:val="tr-TR"/>
              </w:rPr>
            </w:pPr>
            <w:r w:rsidRPr="008A2FE5">
              <w:rPr>
                <w:sz w:val="16"/>
                <w:szCs w:val="16"/>
                <w:lang w:val="tr-TR"/>
              </w:rPr>
              <w:t>şüphe</w:t>
            </w:r>
          </w:p>
        </w:tc>
        <w:tc>
          <w:tcPr>
            <w:tcW w:w="1374" w:type="pct"/>
            <w:shd w:val="clear" w:color="auto" w:fill="auto"/>
            <w:vAlign w:val="center"/>
            <w:hideMark/>
          </w:tcPr>
          <w:p w14:paraId="74623C11" w14:textId="77777777" w:rsidR="00812518" w:rsidRPr="008A2FE5" w:rsidRDefault="00812518" w:rsidP="00AE6969">
            <w:pPr>
              <w:jc w:val="center"/>
              <w:rPr>
                <w:sz w:val="16"/>
                <w:szCs w:val="16"/>
                <w:lang w:val="tr-TR"/>
              </w:rPr>
            </w:pPr>
            <w:r w:rsidRPr="008A2FE5">
              <w:rPr>
                <w:sz w:val="16"/>
                <w:szCs w:val="16"/>
                <w:lang w:val="tr-TR"/>
              </w:rPr>
              <w:t>REYB: şüphe</w:t>
            </w:r>
          </w:p>
        </w:tc>
        <w:tc>
          <w:tcPr>
            <w:tcW w:w="337" w:type="pct"/>
            <w:shd w:val="clear" w:color="auto" w:fill="auto"/>
            <w:vAlign w:val="center"/>
            <w:hideMark/>
          </w:tcPr>
          <w:p w14:paraId="77A73FA6"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641BDA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315EE1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B5AA45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8280CCB" w14:textId="77777777" w:rsidTr="00A46ED6">
        <w:trPr>
          <w:trHeight w:val="225"/>
        </w:trPr>
        <w:tc>
          <w:tcPr>
            <w:tcW w:w="798" w:type="pct"/>
            <w:shd w:val="clear" w:color="auto" w:fill="auto"/>
            <w:vAlign w:val="center"/>
            <w:hideMark/>
          </w:tcPr>
          <w:p w14:paraId="71390241" w14:textId="77777777" w:rsidR="00812518" w:rsidRPr="008A2FE5" w:rsidRDefault="00812518" w:rsidP="00AE6969">
            <w:pPr>
              <w:bidi/>
              <w:jc w:val="center"/>
              <w:rPr>
                <w:sz w:val="16"/>
                <w:szCs w:val="16"/>
                <w:lang w:val="tr-TR"/>
              </w:rPr>
            </w:pPr>
            <w:r w:rsidRPr="008A2FE5">
              <w:rPr>
                <w:sz w:val="16"/>
                <w:szCs w:val="16"/>
                <w:rtl/>
                <w:lang w:val="tr-TR"/>
              </w:rPr>
              <w:t>ڕەیحانی</w:t>
            </w:r>
          </w:p>
        </w:tc>
        <w:tc>
          <w:tcPr>
            <w:tcW w:w="1377" w:type="pct"/>
            <w:shd w:val="clear" w:color="auto" w:fill="auto"/>
            <w:vAlign w:val="center"/>
            <w:hideMark/>
          </w:tcPr>
          <w:p w14:paraId="33185952" w14:textId="77777777" w:rsidR="00812518" w:rsidRPr="008A2FE5" w:rsidRDefault="00812518" w:rsidP="00AE6969">
            <w:pPr>
              <w:jc w:val="center"/>
              <w:rPr>
                <w:sz w:val="16"/>
                <w:szCs w:val="16"/>
                <w:rtl/>
                <w:lang w:val="tr-TR"/>
              </w:rPr>
            </w:pPr>
            <w:r w:rsidRPr="008A2FE5">
              <w:rPr>
                <w:sz w:val="16"/>
                <w:szCs w:val="16"/>
                <w:lang w:val="tr-TR"/>
              </w:rPr>
              <w:t>reyhan gibi güzel kokan</w:t>
            </w:r>
          </w:p>
        </w:tc>
        <w:tc>
          <w:tcPr>
            <w:tcW w:w="1374" w:type="pct"/>
            <w:shd w:val="clear" w:color="auto" w:fill="auto"/>
            <w:vAlign w:val="center"/>
            <w:hideMark/>
          </w:tcPr>
          <w:p w14:paraId="4827733C" w14:textId="77777777" w:rsidR="00812518" w:rsidRPr="008A2FE5" w:rsidRDefault="00812518" w:rsidP="00AE6969">
            <w:pPr>
              <w:jc w:val="center"/>
              <w:rPr>
                <w:sz w:val="16"/>
                <w:szCs w:val="16"/>
                <w:lang w:val="tr-TR"/>
              </w:rPr>
            </w:pPr>
            <w:r w:rsidRPr="008A2FE5">
              <w:rPr>
                <w:sz w:val="16"/>
                <w:szCs w:val="16"/>
                <w:lang w:val="tr-TR"/>
              </w:rPr>
              <w:t>fesleğen gibi ince nakışlı.</w:t>
            </w:r>
          </w:p>
        </w:tc>
        <w:tc>
          <w:tcPr>
            <w:tcW w:w="337" w:type="pct"/>
            <w:shd w:val="clear" w:color="auto" w:fill="auto"/>
            <w:vAlign w:val="center"/>
            <w:hideMark/>
          </w:tcPr>
          <w:p w14:paraId="2C7C9379"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232582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06CD026"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979FE9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57DBB27" w14:textId="77777777" w:rsidTr="00A46ED6">
        <w:trPr>
          <w:trHeight w:val="225"/>
        </w:trPr>
        <w:tc>
          <w:tcPr>
            <w:tcW w:w="798" w:type="pct"/>
            <w:shd w:val="clear" w:color="auto" w:fill="auto"/>
            <w:vAlign w:val="center"/>
            <w:hideMark/>
          </w:tcPr>
          <w:p w14:paraId="237F94D9" w14:textId="77777777" w:rsidR="00812518" w:rsidRPr="008A2FE5" w:rsidRDefault="00812518" w:rsidP="00AE6969">
            <w:pPr>
              <w:bidi/>
              <w:jc w:val="center"/>
              <w:rPr>
                <w:sz w:val="16"/>
                <w:szCs w:val="16"/>
                <w:lang w:val="tr-TR"/>
              </w:rPr>
            </w:pPr>
            <w:r w:rsidRPr="008A2FE5">
              <w:rPr>
                <w:sz w:val="16"/>
                <w:szCs w:val="16"/>
                <w:rtl/>
                <w:lang w:val="tr-TR"/>
              </w:rPr>
              <w:t>ڕیا</w:t>
            </w:r>
          </w:p>
        </w:tc>
        <w:tc>
          <w:tcPr>
            <w:tcW w:w="1377" w:type="pct"/>
            <w:shd w:val="clear" w:color="auto" w:fill="auto"/>
            <w:vAlign w:val="center"/>
            <w:hideMark/>
          </w:tcPr>
          <w:p w14:paraId="707E1F26" w14:textId="77777777" w:rsidR="00812518" w:rsidRPr="008A2FE5" w:rsidRDefault="00812518" w:rsidP="00AE6969">
            <w:pPr>
              <w:jc w:val="center"/>
              <w:rPr>
                <w:sz w:val="16"/>
                <w:szCs w:val="16"/>
                <w:rtl/>
                <w:lang w:val="tr-TR"/>
              </w:rPr>
            </w:pPr>
            <w:r w:rsidRPr="008A2FE5">
              <w:rPr>
                <w:sz w:val="16"/>
                <w:szCs w:val="16"/>
                <w:lang w:val="tr-TR"/>
              </w:rPr>
              <w:t>riya</w:t>
            </w:r>
          </w:p>
        </w:tc>
        <w:tc>
          <w:tcPr>
            <w:tcW w:w="1374" w:type="pct"/>
            <w:shd w:val="clear" w:color="auto" w:fill="auto"/>
            <w:vAlign w:val="center"/>
            <w:hideMark/>
          </w:tcPr>
          <w:p w14:paraId="317DD83C" w14:textId="77777777" w:rsidR="00812518" w:rsidRPr="008A2FE5" w:rsidRDefault="00812518" w:rsidP="00AE6969">
            <w:pPr>
              <w:jc w:val="center"/>
              <w:rPr>
                <w:sz w:val="16"/>
                <w:szCs w:val="16"/>
                <w:lang w:val="tr-TR"/>
              </w:rPr>
            </w:pPr>
            <w:r w:rsidRPr="008A2FE5">
              <w:rPr>
                <w:sz w:val="16"/>
                <w:szCs w:val="16"/>
                <w:lang w:val="tr-TR"/>
              </w:rPr>
              <w:t>riya</w:t>
            </w:r>
          </w:p>
        </w:tc>
        <w:tc>
          <w:tcPr>
            <w:tcW w:w="337" w:type="pct"/>
            <w:shd w:val="clear" w:color="auto" w:fill="auto"/>
            <w:vAlign w:val="center"/>
            <w:hideMark/>
          </w:tcPr>
          <w:p w14:paraId="43DD5122"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C7E6F4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980B0A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90665D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1D57E87" w14:textId="77777777" w:rsidTr="00A46ED6">
        <w:trPr>
          <w:trHeight w:val="225"/>
        </w:trPr>
        <w:tc>
          <w:tcPr>
            <w:tcW w:w="798" w:type="pct"/>
            <w:shd w:val="clear" w:color="auto" w:fill="auto"/>
            <w:vAlign w:val="center"/>
            <w:hideMark/>
          </w:tcPr>
          <w:p w14:paraId="63819D09" w14:textId="77777777" w:rsidR="00812518" w:rsidRPr="008A2FE5" w:rsidRDefault="00812518" w:rsidP="00AE6969">
            <w:pPr>
              <w:bidi/>
              <w:jc w:val="center"/>
              <w:rPr>
                <w:sz w:val="16"/>
                <w:szCs w:val="16"/>
                <w:lang w:val="tr-TR"/>
              </w:rPr>
            </w:pPr>
            <w:r w:rsidRPr="008A2FE5">
              <w:rPr>
                <w:sz w:val="16"/>
                <w:szCs w:val="16"/>
                <w:rtl/>
                <w:lang w:val="tr-TR"/>
              </w:rPr>
              <w:t>ڕیاز</w:t>
            </w:r>
          </w:p>
        </w:tc>
        <w:tc>
          <w:tcPr>
            <w:tcW w:w="1377" w:type="pct"/>
            <w:shd w:val="clear" w:color="auto" w:fill="auto"/>
            <w:vAlign w:val="center"/>
            <w:hideMark/>
          </w:tcPr>
          <w:p w14:paraId="7E724240" w14:textId="0FBE6C5F" w:rsidR="00812518" w:rsidRPr="008A2FE5" w:rsidRDefault="00812518" w:rsidP="00AE6969">
            <w:pPr>
              <w:jc w:val="center"/>
              <w:rPr>
                <w:sz w:val="16"/>
                <w:szCs w:val="16"/>
                <w:rtl/>
                <w:lang w:val="tr-TR"/>
              </w:rPr>
            </w:pPr>
            <w:r w:rsidRPr="008A2FE5">
              <w:rPr>
                <w:sz w:val="16"/>
                <w:szCs w:val="16"/>
                <w:lang w:val="tr-TR"/>
              </w:rPr>
              <w:t>bahçeler, ağaçlık çimenlik</w:t>
            </w:r>
          </w:p>
        </w:tc>
        <w:tc>
          <w:tcPr>
            <w:tcW w:w="1374" w:type="pct"/>
            <w:shd w:val="clear" w:color="auto" w:fill="auto"/>
            <w:vAlign w:val="center"/>
            <w:hideMark/>
          </w:tcPr>
          <w:p w14:paraId="0064853E" w14:textId="175036C8" w:rsidR="00812518" w:rsidRPr="008A2FE5" w:rsidRDefault="00812518" w:rsidP="00AE6969">
            <w:pPr>
              <w:jc w:val="center"/>
              <w:rPr>
                <w:sz w:val="16"/>
                <w:szCs w:val="16"/>
                <w:lang w:val="tr-TR"/>
              </w:rPr>
            </w:pPr>
            <w:r w:rsidRPr="008A2FE5">
              <w:rPr>
                <w:sz w:val="16"/>
                <w:szCs w:val="16"/>
                <w:lang w:val="tr-TR"/>
              </w:rPr>
              <w:t>bahçeler, ağaçlık çimenlik</w:t>
            </w:r>
          </w:p>
        </w:tc>
        <w:tc>
          <w:tcPr>
            <w:tcW w:w="337" w:type="pct"/>
            <w:shd w:val="clear" w:color="auto" w:fill="auto"/>
            <w:vAlign w:val="center"/>
            <w:hideMark/>
          </w:tcPr>
          <w:p w14:paraId="2B5855E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6E3F8C6"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22CBB03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B33807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31CD2E2" w14:textId="77777777" w:rsidTr="00A46ED6">
        <w:trPr>
          <w:trHeight w:val="225"/>
        </w:trPr>
        <w:tc>
          <w:tcPr>
            <w:tcW w:w="798" w:type="pct"/>
            <w:shd w:val="clear" w:color="auto" w:fill="auto"/>
            <w:vAlign w:val="center"/>
            <w:hideMark/>
          </w:tcPr>
          <w:p w14:paraId="7663B437" w14:textId="77777777" w:rsidR="00812518" w:rsidRPr="008A2FE5" w:rsidRDefault="00812518" w:rsidP="00AE6969">
            <w:pPr>
              <w:bidi/>
              <w:jc w:val="center"/>
              <w:rPr>
                <w:sz w:val="16"/>
                <w:szCs w:val="16"/>
                <w:lang w:val="tr-TR"/>
              </w:rPr>
            </w:pPr>
            <w:r w:rsidRPr="008A2FE5">
              <w:rPr>
                <w:sz w:val="16"/>
                <w:szCs w:val="16"/>
                <w:rtl/>
                <w:lang w:val="tr-TR"/>
              </w:rPr>
              <w:t>ڕیبح</w:t>
            </w:r>
          </w:p>
        </w:tc>
        <w:tc>
          <w:tcPr>
            <w:tcW w:w="1377" w:type="pct"/>
            <w:shd w:val="clear" w:color="auto" w:fill="auto"/>
            <w:vAlign w:val="center"/>
            <w:hideMark/>
          </w:tcPr>
          <w:p w14:paraId="6A05A481" w14:textId="77777777" w:rsidR="00812518" w:rsidRPr="008A2FE5" w:rsidRDefault="00812518" w:rsidP="00AE6969">
            <w:pPr>
              <w:jc w:val="center"/>
              <w:rPr>
                <w:sz w:val="16"/>
                <w:szCs w:val="16"/>
                <w:rtl/>
                <w:lang w:val="tr-TR"/>
              </w:rPr>
            </w:pPr>
            <w:r w:rsidRPr="008A2FE5">
              <w:rPr>
                <w:sz w:val="16"/>
                <w:szCs w:val="16"/>
                <w:lang w:val="tr-TR"/>
              </w:rPr>
              <w:t>kar etmek</w:t>
            </w:r>
          </w:p>
        </w:tc>
        <w:tc>
          <w:tcPr>
            <w:tcW w:w="1374" w:type="pct"/>
            <w:shd w:val="clear" w:color="auto" w:fill="auto"/>
            <w:vAlign w:val="center"/>
            <w:hideMark/>
          </w:tcPr>
          <w:p w14:paraId="7584E9D0" w14:textId="77777777" w:rsidR="00812518" w:rsidRPr="008A2FE5" w:rsidRDefault="00812518" w:rsidP="00AE6969">
            <w:pPr>
              <w:jc w:val="center"/>
              <w:rPr>
                <w:sz w:val="16"/>
                <w:szCs w:val="16"/>
                <w:lang w:val="tr-TR"/>
              </w:rPr>
            </w:pPr>
            <w:r w:rsidRPr="008A2FE5">
              <w:rPr>
                <w:sz w:val="16"/>
                <w:szCs w:val="16"/>
                <w:lang w:val="tr-TR"/>
              </w:rPr>
              <w:t>karlar, kazançlar</w:t>
            </w:r>
          </w:p>
        </w:tc>
        <w:tc>
          <w:tcPr>
            <w:tcW w:w="337" w:type="pct"/>
            <w:shd w:val="clear" w:color="auto" w:fill="auto"/>
            <w:vAlign w:val="center"/>
            <w:hideMark/>
          </w:tcPr>
          <w:p w14:paraId="070AC18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2B03B21"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DD932F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084D64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D7A4821" w14:textId="77777777" w:rsidTr="00A46ED6">
        <w:trPr>
          <w:trHeight w:val="225"/>
        </w:trPr>
        <w:tc>
          <w:tcPr>
            <w:tcW w:w="798" w:type="pct"/>
            <w:shd w:val="clear" w:color="auto" w:fill="auto"/>
            <w:vAlign w:val="center"/>
            <w:hideMark/>
          </w:tcPr>
          <w:p w14:paraId="13D2FC53" w14:textId="77777777" w:rsidR="00812518" w:rsidRPr="008A2FE5" w:rsidRDefault="00812518" w:rsidP="00AE6969">
            <w:pPr>
              <w:bidi/>
              <w:jc w:val="center"/>
              <w:rPr>
                <w:sz w:val="16"/>
                <w:szCs w:val="16"/>
                <w:lang w:val="tr-TR"/>
              </w:rPr>
            </w:pPr>
            <w:r w:rsidRPr="008A2FE5">
              <w:rPr>
                <w:sz w:val="16"/>
                <w:szCs w:val="16"/>
                <w:rtl/>
                <w:lang w:val="tr-TR"/>
              </w:rPr>
              <w:t>ڕیزوان</w:t>
            </w:r>
          </w:p>
        </w:tc>
        <w:tc>
          <w:tcPr>
            <w:tcW w:w="1377" w:type="pct"/>
            <w:shd w:val="clear" w:color="auto" w:fill="auto"/>
            <w:vAlign w:val="center"/>
            <w:hideMark/>
          </w:tcPr>
          <w:p w14:paraId="2026B5ED" w14:textId="77777777" w:rsidR="00812518" w:rsidRPr="008A2FE5" w:rsidRDefault="00812518" w:rsidP="00AE6969">
            <w:pPr>
              <w:jc w:val="center"/>
              <w:rPr>
                <w:sz w:val="16"/>
                <w:szCs w:val="16"/>
                <w:rtl/>
                <w:lang w:val="tr-TR"/>
              </w:rPr>
            </w:pPr>
            <w:r w:rsidRPr="008A2FE5">
              <w:rPr>
                <w:sz w:val="16"/>
                <w:szCs w:val="16"/>
                <w:lang w:val="tr-TR"/>
              </w:rPr>
              <w:t>Rıdvan meleği, Allah'ın rızası</w:t>
            </w:r>
          </w:p>
        </w:tc>
        <w:tc>
          <w:tcPr>
            <w:tcW w:w="1374" w:type="pct"/>
            <w:shd w:val="clear" w:color="auto" w:fill="auto"/>
            <w:vAlign w:val="center"/>
            <w:hideMark/>
          </w:tcPr>
          <w:p w14:paraId="081DFA4D" w14:textId="77777777" w:rsidR="00812518" w:rsidRPr="008A2FE5" w:rsidRDefault="00812518" w:rsidP="00AE6969">
            <w:pPr>
              <w:jc w:val="center"/>
              <w:rPr>
                <w:sz w:val="16"/>
                <w:szCs w:val="16"/>
                <w:lang w:val="tr-TR"/>
              </w:rPr>
            </w:pPr>
            <w:r w:rsidRPr="008A2FE5">
              <w:rPr>
                <w:sz w:val="16"/>
                <w:szCs w:val="16"/>
                <w:lang w:val="tr-TR"/>
              </w:rPr>
              <w:t>Rıdvan meleği, razı olma</w:t>
            </w:r>
          </w:p>
        </w:tc>
        <w:tc>
          <w:tcPr>
            <w:tcW w:w="337" w:type="pct"/>
            <w:shd w:val="clear" w:color="auto" w:fill="auto"/>
            <w:vAlign w:val="center"/>
            <w:hideMark/>
          </w:tcPr>
          <w:p w14:paraId="01180E1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2E1C2C8"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79FA232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C22C8B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6A59481" w14:textId="77777777" w:rsidTr="00A46ED6">
        <w:trPr>
          <w:trHeight w:val="225"/>
        </w:trPr>
        <w:tc>
          <w:tcPr>
            <w:tcW w:w="798" w:type="pct"/>
            <w:shd w:val="clear" w:color="auto" w:fill="auto"/>
            <w:vAlign w:val="center"/>
            <w:hideMark/>
          </w:tcPr>
          <w:p w14:paraId="472DF04E" w14:textId="77777777" w:rsidR="00812518" w:rsidRPr="008A2FE5" w:rsidRDefault="00812518" w:rsidP="00AE6969">
            <w:pPr>
              <w:bidi/>
              <w:jc w:val="center"/>
              <w:rPr>
                <w:sz w:val="16"/>
                <w:szCs w:val="16"/>
                <w:lang w:val="tr-TR"/>
              </w:rPr>
            </w:pPr>
            <w:r w:rsidRPr="008A2FE5">
              <w:rPr>
                <w:sz w:val="16"/>
                <w:szCs w:val="16"/>
                <w:rtl/>
                <w:lang w:val="tr-TR"/>
              </w:rPr>
              <w:t>ڕیسوایی</w:t>
            </w:r>
          </w:p>
        </w:tc>
        <w:tc>
          <w:tcPr>
            <w:tcW w:w="1377" w:type="pct"/>
            <w:shd w:val="clear" w:color="auto" w:fill="auto"/>
            <w:vAlign w:val="center"/>
            <w:hideMark/>
          </w:tcPr>
          <w:p w14:paraId="4868C3C4" w14:textId="7B5247F5" w:rsidR="00812518" w:rsidRPr="008A2FE5" w:rsidRDefault="00812518" w:rsidP="00AE6969">
            <w:pPr>
              <w:jc w:val="center"/>
              <w:rPr>
                <w:sz w:val="16"/>
                <w:szCs w:val="16"/>
                <w:rtl/>
                <w:lang w:val="tr-TR"/>
              </w:rPr>
            </w:pPr>
            <w:r w:rsidRPr="008A2FE5">
              <w:rPr>
                <w:sz w:val="16"/>
                <w:szCs w:val="16"/>
                <w:lang w:val="tr-TR"/>
              </w:rPr>
              <w:t xml:space="preserve">rezillik haysiyetsizlik </w:t>
            </w:r>
          </w:p>
        </w:tc>
        <w:tc>
          <w:tcPr>
            <w:tcW w:w="1374" w:type="pct"/>
            <w:shd w:val="clear" w:color="auto" w:fill="auto"/>
            <w:vAlign w:val="center"/>
            <w:hideMark/>
          </w:tcPr>
          <w:p w14:paraId="762B1176" w14:textId="1E9F6FC7" w:rsidR="00812518" w:rsidRPr="008A2FE5" w:rsidRDefault="00812518" w:rsidP="00AE6969">
            <w:pPr>
              <w:jc w:val="center"/>
              <w:rPr>
                <w:sz w:val="16"/>
                <w:szCs w:val="16"/>
                <w:lang w:val="tr-TR"/>
              </w:rPr>
            </w:pPr>
            <w:r w:rsidRPr="008A2FE5">
              <w:rPr>
                <w:sz w:val="16"/>
                <w:szCs w:val="16"/>
                <w:lang w:val="tr-TR"/>
              </w:rPr>
              <w:t xml:space="preserve">rezillik haysiyetsizlik </w:t>
            </w:r>
          </w:p>
        </w:tc>
        <w:tc>
          <w:tcPr>
            <w:tcW w:w="337" w:type="pct"/>
            <w:shd w:val="clear" w:color="auto" w:fill="auto"/>
            <w:vAlign w:val="center"/>
            <w:hideMark/>
          </w:tcPr>
          <w:p w14:paraId="6D49E53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6EB208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54AF79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80A1A7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BF1DE4C" w14:textId="77777777" w:rsidTr="00A46ED6">
        <w:trPr>
          <w:trHeight w:val="225"/>
        </w:trPr>
        <w:tc>
          <w:tcPr>
            <w:tcW w:w="798" w:type="pct"/>
            <w:shd w:val="clear" w:color="auto" w:fill="auto"/>
            <w:vAlign w:val="center"/>
            <w:hideMark/>
          </w:tcPr>
          <w:p w14:paraId="793EF3D3" w14:textId="77777777" w:rsidR="00812518" w:rsidRPr="008A2FE5" w:rsidRDefault="00812518" w:rsidP="00AE6969">
            <w:pPr>
              <w:bidi/>
              <w:jc w:val="center"/>
              <w:rPr>
                <w:sz w:val="16"/>
                <w:szCs w:val="16"/>
                <w:lang w:val="tr-TR"/>
              </w:rPr>
            </w:pPr>
            <w:r w:rsidRPr="008A2FE5">
              <w:rPr>
                <w:sz w:val="16"/>
                <w:szCs w:val="16"/>
                <w:rtl/>
                <w:lang w:val="tr-TR"/>
              </w:rPr>
              <w:t>ڕیفعەت</w:t>
            </w:r>
          </w:p>
        </w:tc>
        <w:tc>
          <w:tcPr>
            <w:tcW w:w="1377" w:type="pct"/>
            <w:shd w:val="clear" w:color="auto" w:fill="auto"/>
            <w:vAlign w:val="center"/>
            <w:hideMark/>
          </w:tcPr>
          <w:p w14:paraId="7F1CD31E" w14:textId="77777777" w:rsidR="00812518" w:rsidRPr="008A2FE5" w:rsidRDefault="00812518" w:rsidP="00AE6969">
            <w:pPr>
              <w:jc w:val="center"/>
              <w:rPr>
                <w:sz w:val="16"/>
                <w:szCs w:val="16"/>
                <w:rtl/>
                <w:lang w:val="tr-TR"/>
              </w:rPr>
            </w:pPr>
            <w:r w:rsidRPr="008A2FE5">
              <w:rPr>
                <w:sz w:val="16"/>
                <w:szCs w:val="16"/>
                <w:lang w:val="tr-TR"/>
              </w:rPr>
              <w:t>yüksek, yüksek mertebe.</w:t>
            </w:r>
          </w:p>
        </w:tc>
        <w:tc>
          <w:tcPr>
            <w:tcW w:w="1374" w:type="pct"/>
            <w:shd w:val="clear" w:color="auto" w:fill="auto"/>
            <w:vAlign w:val="center"/>
            <w:hideMark/>
          </w:tcPr>
          <w:p w14:paraId="0FDC34A4" w14:textId="27306C55" w:rsidR="00812518" w:rsidRPr="008A2FE5" w:rsidRDefault="00812518" w:rsidP="00AE6969">
            <w:pPr>
              <w:jc w:val="center"/>
              <w:rPr>
                <w:sz w:val="16"/>
                <w:szCs w:val="16"/>
                <w:lang w:val="tr-TR"/>
              </w:rPr>
            </w:pPr>
            <w:r w:rsidRPr="008A2FE5">
              <w:rPr>
                <w:sz w:val="16"/>
                <w:szCs w:val="16"/>
                <w:lang w:val="tr-TR"/>
              </w:rPr>
              <w:t xml:space="preserve">yükseklik, yücelik, </w:t>
            </w:r>
            <w:r w:rsidR="00D9652F">
              <w:rPr>
                <w:sz w:val="16"/>
                <w:szCs w:val="16"/>
                <w:lang w:val="tr-TR"/>
              </w:rPr>
              <w:t>yüce</w:t>
            </w:r>
            <w:r w:rsidRPr="008A2FE5">
              <w:rPr>
                <w:sz w:val="16"/>
                <w:szCs w:val="16"/>
                <w:lang w:val="tr-TR"/>
              </w:rPr>
              <w:t xml:space="preserve"> rütbe.</w:t>
            </w:r>
          </w:p>
        </w:tc>
        <w:tc>
          <w:tcPr>
            <w:tcW w:w="337" w:type="pct"/>
            <w:shd w:val="clear" w:color="auto" w:fill="auto"/>
            <w:vAlign w:val="center"/>
            <w:hideMark/>
          </w:tcPr>
          <w:p w14:paraId="0DDC2C1B"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5294C7F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0C77B5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FD365B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38BA535" w14:textId="77777777" w:rsidTr="00A46ED6">
        <w:trPr>
          <w:trHeight w:val="225"/>
        </w:trPr>
        <w:tc>
          <w:tcPr>
            <w:tcW w:w="798" w:type="pct"/>
            <w:shd w:val="clear" w:color="auto" w:fill="auto"/>
            <w:vAlign w:val="center"/>
            <w:hideMark/>
          </w:tcPr>
          <w:p w14:paraId="28E9C1BB" w14:textId="77777777" w:rsidR="00812518" w:rsidRPr="008A2FE5" w:rsidRDefault="00812518" w:rsidP="00AE6969">
            <w:pPr>
              <w:bidi/>
              <w:jc w:val="center"/>
              <w:rPr>
                <w:sz w:val="16"/>
                <w:szCs w:val="16"/>
                <w:lang w:val="tr-TR"/>
              </w:rPr>
            </w:pPr>
            <w:r w:rsidRPr="008A2FE5">
              <w:rPr>
                <w:sz w:val="16"/>
                <w:szCs w:val="16"/>
                <w:rtl/>
                <w:lang w:val="tr-TR"/>
              </w:rPr>
              <w:t>ڕیققەت</w:t>
            </w:r>
          </w:p>
        </w:tc>
        <w:tc>
          <w:tcPr>
            <w:tcW w:w="1377" w:type="pct"/>
            <w:shd w:val="clear" w:color="auto" w:fill="auto"/>
            <w:vAlign w:val="center"/>
            <w:hideMark/>
          </w:tcPr>
          <w:p w14:paraId="2AB9FEA6" w14:textId="77777777" w:rsidR="00812518" w:rsidRPr="008A2FE5" w:rsidRDefault="00812518" w:rsidP="00AE6969">
            <w:pPr>
              <w:jc w:val="center"/>
              <w:rPr>
                <w:sz w:val="16"/>
                <w:szCs w:val="16"/>
                <w:rtl/>
                <w:lang w:val="tr-TR"/>
              </w:rPr>
            </w:pPr>
            <w:r w:rsidRPr="008A2FE5">
              <w:rPr>
                <w:sz w:val="16"/>
                <w:szCs w:val="16"/>
                <w:lang w:val="tr-TR"/>
              </w:rPr>
              <w:t>incelik</w:t>
            </w:r>
          </w:p>
        </w:tc>
        <w:tc>
          <w:tcPr>
            <w:tcW w:w="1374" w:type="pct"/>
            <w:shd w:val="clear" w:color="auto" w:fill="auto"/>
            <w:vAlign w:val="center"/>
            <w:hideMark/>
          </w:tcPr>
          <w:p w14:paraId="3C6AE65E" w14:textId="77777777" w:rsidR="00812518" w:rsidRPr="008A2FE5" w:rsidRDefault="00812518" w:rsidP="00AE6969">
            <w:pPr>
              <w:jc w:val="center"/>
              <w:rPr>
                <w:sz w:val="16"/>
                <w:szCs w:val="16"/>
                <w:lang w:val="tr-TR"/>
              </w:rPr>
            </w:pPr>
            <w:r w:rsidRPr="008A2FE5">
              <w:rPr>
                <w:sz w:val="16"/>
                <w:szCs w:val="16"/>
                <w:lang w:val="tr-TR"/>
              </w:rPr>
              <w:t xml:space="preserve">rakiklik, </w:t>
            </w:r>
            <w:proofErr w:type="spellStart"/>
            <w:r w:rsidRPr="008A2FE5">
              <w:rPr>
                <w:sz w:val="16"/>
                <w:szCs w:val="16"/>
                <w:lang w:val="tr-TR"/>
              </w:rPr>
              <w:t>yufkalık</w:t>
            </w:r>
            <w:proofErr w:type="spellEnd"/>
            <w:r w:rsidRPr="008A2FE5">
              <w:rPr>
                <w:sz w:val="16"/>
                <w:szCs w:val="16"/>
                <w:lang w:val="tr-TR"/>
              </w:rPr>
              <w:t>, incelik.</w:t>
            </w:r>
          </w:p>
        </w:tc>
        <w:tc>
          <w:tcPr>
            <w:tcW w:w="337" w:type="pct"/>
            <w:shd w:val="clear" w:color="auto" w:fill="auto"/>
            <w:vAlign w:val="center"/>
            <w:hideMark/>
          </w:tcPr>
          <w:p w14:paraId="6C14899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AEFB08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8545EA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7BFC8E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B4E4A60" w14:textId="77777777" w:rsidTr="00A46ED6">
        <w:trPr>
          <w:trHeight w:val="225"/>
        </w:trPr>
        <w:tc>
          <w:tcPr>
            <w:tcW w:w="798" w:type="pct"/>
            <w:shd w:val="clear" w:color="auto" w:fill="auto"/>
            <w:vAlign w:val="center"/>
            <w:hideMark/>
          </w:tcPr>
          <w:p w14:paraId="1F4DA0D2" w14:textId="77777777" w:rsidR="00812518" w:rsidRPr="008A2FE5" w:rsidRDefault="00812518" w:rsidP="00AE6969">
            <w:pPr>
              <w:bidi/>
              <w:jc w:val="center"/>
              <w:rPr>
                <w:sz w:val="16"/>
                <w:szCs w:val="16"/>
                <w:lang w:val="tr-TR"/>
              </w:rPr>
            </w:pPr>
            <w:r w:rsidRPr="008A2FE5">
              <w:rPr>
                <w:sz w:val="16"/>
                <w:szCs w:val="16"/>
                <w:rtl/>
                <w:lang w:val="tr-TR"/>
              </w:rPr>
              <w:t>زار</w:t>
            </w:r>
          </w:p>
        </w:tc>
        <w:tc>
          <w:tcPr>
            <w:tcW w:w="1377" w:type="pct"/>
            <w:shd w:val="clear" w:color="auto" w:fill="auto"/>
            <w:vAlign w:val="center"/>
            <w:hideMark/>
          </w:tcPr>
          <w:p w14:paraId="001F6578" w14:textId="77777777" w:rsidR="00812518" w:rsidRPr="008A2FE5" w:rsidRDefault="00812518" w:rsidP="00AE6969">
            <w:pPr>
              <w:jc w:val="center"/>
              <w:rPr>
                <w:sz w:val="16"/>
                <w:szCs w:val="16"/>
                <w:rtl/>
                <w:lang w:val="tr-TR"/>
              </w:rPr>
            </w:pPr>
            <w:r w:rsidRPr="008A2FE5">
              <w:rPr>
                <w:sz w:val="16"/>
                <w:szCs w:val="16"/>
                <w:lang w:val="tr-TR"/>
              </w:rPr>
              <w:t>ağız, yara, zavallı, sancılı dert</w:t>
            </w:r>
          </w:p>
        </w:tc>
        <w:tc>
          <w:tcPr>
            <w:tcW w:w="1374" w:type="pct"/>
            <w:shd w:val="clear" w:color="auto" w:fill="auto"/>
            <w:vAlign w:val="center"/>
            <w:hideMark/>
          </w:tcPr>
          <w:p w14:paraId="4F846384" w14:textId="77777777" w:rsidR="00812518" w:rsidRPr="008A2FE5" w:rsidRDefault="00812518" w:rsidP="00AE6969">
            <w:pPr>
              <w:jc w:val="center"/>
              <w:rPr>
                <w:sz w:val="16"/>
                <w:szCs w:val="16"/>
                <w:lang w:val="tr-TR"/>
              </w:rPr>
            </w:pPr>
            <w:r w:rsidRPr="008A2FE5">
              <w:rPr>
                <w:sz w:val="16"/>
                <w:szCs w:val="16"/>
                <w:lang w:val="tr-TR"/>
              </w:rPr>
              <w:t>(sesle) ağlayan, inleyen</w:t>
            </w:r>
          </w:p>
        </w:tc>
        <w:tc>
          <w:tcPr>
            <w:tcW w:w="337" w:type="pct"/>
            <w:shd w:val="clear" w:color="auto" w:fill="auto"/>
            <w:vAlign w:val="center"/>
            <w:hideMark/>
          </w:tcPr>
          <w:p w14:paraId="24EA9E4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7C65A5D"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6F857C7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F04195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85D4540" w14:textId="77777777" w:rsidTr="00A46ED6">
        <w:trPr>
          <w:trHeight w:val="225"/>
        </w:trPr>
        <w:tc>
          <w:tcPr>
            <w:tcW w:w="798" w:type="pct"/>
            <w:shd w:val="clear" w:color="auto" w:fill="auto"/>
            <w:vAlign w:val="center"/>
            <w:hideMark/>
          </w:tcPr>
          <w:p w14:paraId="5587F7E6" w14:textId="77777777" w:rsidR="00812518" w:rsidRPr="008A2FE5" w:rsidRDefault="00812518" w:rsidP="00AE6969">
            <w:pPr>
              <w:bidi/>
              <w:jc w:val="center"/>
              <w:rPr>
                <w:sz w:val="16"/>
                <w:szCs w:val="16"/>
                <w:lang w:val="tr-TR"/>
              </w:rPr>
            </w:pPr>
            <w:r w:rsidRPr="008A2FE5">
              <w:rPr>
                <w:sz w:val="16"/>
                <w:szCs w:val="16"/>
                <w:rtl/>
                <w:lang w:val="tr-TR"/>
              </w:rPr>
              <w:t>زاوییە</w:t>
            </w:r>
          </w:p>
        </w:tc>
        <w:tc>
          <w:tcPr>
            <w:tcW w:w="1377" w:type="pct"/>
            <w:shd w:val="clear" w:color="auto" w:fill="auto"/>
            <w:vAlign w:val="center"/>
            <w:hideMark/>
          </w:tcPr>
          <w:p w14:paraId="5C3E2724" w14:textId="77777777" w:rsidR="00812518" w:rsidRPr="008A2FE5" w:rsidRDefault="00812518" w:rsidP="00AE6969">
            <w:pPr>
              <w:jc w:val="center"/>
              <w:rPr>
                <w:sz w:val="16"/>
                <w:szCs w:val="16"/>
                <w:rtl/>
                <w:lang w:val="tr-TR"/>
              </w:rPr>
            </w:pPr>
            <w:r w:rsidRPr="008A2FE5">
              <w:rPr>
                <w:sz w:val="16"/>
                <w:szCs w:val="16"/>
                <w:lang w:val="tr-TR"/>
              </w:rPr>
              <w:t>direk, köşe</w:t>
            </w:r>
          </w:p>
        </w:tc>
        <w:tc>
          <w:tcPr>
            <w:tcW w:w="1374" w:type="pct"/>
            <w:shd w:val="clear" w:color="auto" w:fill="auto"/>
            <w:vAlign w:val="center"/>
            <w:hideMark/>
          </w:tcPr>
          <w:p w14:paraId="57708231" w14:textId="77777777" w:rsidR="00812518" w:rsidRPr="008A2FE5" w:rsidRDefault="00812518" w:rsidP="00AE6969">
            <w:pPr>
              <w:jc w:val="center"/>
              <w:rPr>
                <w:sz w:val="16"/>
                <w:szCs w:val="16"/>
                <w:lang w:val="tr-TR"/>
              </w:rPr>
            </w:pPr>
            <w:r w:rsidRPr="008A2FE5">
              <w:rPr>
                <w:sz w:val="16"/>
                <w:szCs w:val="16"/>
                <w:lang w:val="tr-TR"/>
              </w:rPr>
              <w:t>köşe, matematikte açı</w:t>
            </w:r>
          </w:p>
        </w:tc>
        <w:tc>
          <w:tcPr>
            <w:tcW w:w="337" w:type="pct"/>
            <w:shd w:val="clear" w:color="auto" w:fill="auto"/>
            <w:vAlign w:val="center"/>
            <w:hideMark/>
          </w:tcPr>
          <w:p w14:paraId="123F842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9BD39F6"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5B6566E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C28E81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22D4C23" w14:textId="77777777" w:rsidTr="00A46ED6">
        <w:trPr>
          <w:trHeight w:val="225"/>
        </w:trPr>
        <w:tc>
          <w:tcPr>
            <w:tcW w:w="798" w:type="pct"/>
            <w:shd w:val="clear" w:color="auto" w:fill="auto"/>
            <w:vAlign w:val="center"/>
            <w:hideMark/>
          </w:tcPr>
          <w:p w14:paraId="1D36823E" w14:textId="77777777" w:rsidR="00812518" w:rsidRPr="008A2FE5" w:rsidRDefault="00812518" w:rsidP="00AE6969">
            <w:pPr>
              <w:bidi/>
              <w:jc w:val="center"/>
              <w:rPr>
                <w:sz w:val="16"/>
                <w:szCs w:val="16"/>
                <w:lang w:val="tr-TR"/>
              </w:rPr>
            </w:pPr>
            <w:r w:rsidRPr="008A2FE5">
              <w:rPr>
                <w:sz w:val="16"/>
                <w:szCs w:val="16"/>
                <w:rtl/>
                <w:lang w:val="tr-TR"/>
              </w:rPr>
              <w:t>زایع</w:t>
            </w:r>
          </w:p>
        </w:tc>
        <w:tc>
          <w:tcPr>
            <w:tcW w:w="1377" w:type="pct"/>
            <w:shd w:val="clear" w:color="auto" w:fill="auto"/>
            <w:vAlign w:val="center"/>
            <w:hideMark/>
          </w:tcPr>
          <w:p w14:paraId="4F2F3DC5" w14:textId="77777777" w:rsidR="00812518" w:rsidRPr="008A2FE5" w:rsidRDefault="00812518" w:rsidP="00AE6969">
            <w:pPr>
              <w:jc w:val="center"/>
              <w:rPr>
                <w:sz w:val="16"/>
                <w:szCs w:val="16"/>
                <w:rtl/>
                <w:lang w:val="tr-TR"/>
              </w:rPr>
            </w:pPr>
            <w:r w:rsidRPr="008A2FE5">
              <w:rPr>
                <w:sz w:val="16"/>
                <w:szCs w:val="16"/>
                <w:lang w:val="tr-TR"/>
              </w:rPr>
              <w:t>bitmiş, tükenmiş. yardım etmek.</w:t>
            </w:r>
          </w:p>
        </w:tc>
        <w:tc>
          <w:tcPr>
            <w:tcW w:w="1374" w:type="pct"/>
            <w:shd w:val="clear" w:color="auto" w:fill="auto"/>
            <w:vAlign w:val="center"/>
            <w:hideMark/>
          </w:tcPr>
          <w:p w14:paraId="62617FB6" w14:textId="77777777" w:rsidR="00812518" w:rsidRPr="008A2FE5" w:rsidRDefault="00812518" w:rsidP="00AE6969">
            <w:pPr>
              <w:jc w:val="center"/>
              <w:rPr>
                <w:sz w:val="16"/>
                <w:szCs w:val="16"/>
                <w:lang w:val="tr-TR"/>
              </w:rPr>
            </w:pPr>
            <w:r w:rsidRPr="008A2FE5">
              <w:rPr>
                <w:sz w:val="16"/>
                <w:szCs w:val="16"/>
                <w:lang w:val="tr-TR"/>
              </w:rPr>
              <w:t>elden çıkan, kaybolan, yitik; zarar ziyan</w:t>
            </w:r>
          </w:p>
        </w:tc>
        <w:tc>
          <w:tcPr>
            <w:tcW w:w="337" w:type="pct"/>
            <w:shd w:val="clear" w:color="auto" w:fill="auto"/>
            <w:vAlign w:val="center"/>
            <w:hideMark/>
          </w:tcPr>
          <w:p w14:paraId="516D5E7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BCD733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3C9CE1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FF4ECC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DE67C9A" w14:textId="77777777" w:rsidTr="00A46ED6">
        <w:trPr>
          <w:trHeight w:val="225"/>
        </w:trPr>
        <w:tc>
          <w:tcPr>
            <w:tcW w:w="798" w:type="pct"/>
            <w:shd w:val="clear" w:color="auto" w:fill="auto"/>
            <w:vAlign w:val="center"/>
            <w:hideMark/>
          </w:tcPr>
          <w:p w14:paraId="7ECEC87B" w14:textId="77777777" w:rsidR="00812518" w:rsidRPr="008A2FE5" w:rsidRDefault="00812518" w:rsidP="00AE6969">
            <w:pPr>
              <w:bidi/>
              <w:jc w:val="center"/>
              <w:rPr>
                <w:sz w:val="16"/>
                <w:szCs w:val="16"/>
                <w:lang w:val="tr-TR"/>
              </w:rPr>
            </w:pPr>
            <w:r w:rsidRPr="008A2FE5">
              <w:rPr>
                <w:sz w:val="16"/>
                <w:szCs w:val="16"/>
                <w:rtl/>
                <w:lang w:val="tr-TR"/>
              </w:rPr>
              <w:t>زورەفا</w:t>
            </w:r>
          </w:p>
        </w:tc>
        <w:tc>
          <w:tcPr>
            <w:tcW w:w="1377" w:type="pct"/>
            <w:shd w:val="clear" w:color="auto" w:fill="auto"/>
            <w:vAlign w:val="center"/>
            <w:hideMark/>
          </w:tcPr>
          <w:p w14:paraId="5DEE1ADB" w14:textId="77777777" w:rsidR="00812518" w:rsidRPr="008A2FE5" w:rsidRDefault="00812518" w:rsidP="00AE6969">
            <w:pPr>
              <w:jc w:val="center"/>
              <w:rPr>
                <w:sz w:val="16"/>
                <w:szCs w:val="16"/>
                <w:rtl/>
                <w:lang w:val="tr-TR"/>
              </w:rPr>
            </w:pPr>
            <w:r w:rsidRPr="008A2FE5">
              <w:rPr>
                <w:sz w:val="16"/>
                <w:szCs w:val="16"/>
                <w:lang w:val="tr-TR"/>
              </w:rPr>
              <w:t>zarafetler. güler yüzlü, zarif insan. zarif konuşan</w:t>
            </w:r>
          </w:p>
        </w:tc>
        <w:tc>
          <w:tcPr>
            <w:tcW w:w="1374" w:type="pct"/>
            <w:shd w:val="clear" w:color="auto" w:fill="auto"/>
            <w:vAlign w:val="center"/>
            <w:hideMark/>
          </w:tcPr>
          <w:p w14:paraId="12892D49" w14:textId="1AA24124" w:rsidR="00812518" w:rsidRPr="008A2FE5" w:rsidRDefault="00812518" w:rsidP="00AE6969">
            <w:pPr>
              <w:jc w:val="center"/>
              <w:rPr>
                <w:sz w:val="16"/>
                <w:szCs w:val="16"/>
                <w:lang w:val="tr-TR"/>
              </w:rPr>
            </w:pPr>
            <w:r w:rsidRPr="008A2FE5">
              <w:rPr>
                <w:sz w:val="16"/>
                <w:szCs w:val="16"/>
                <w:lang w:val="tr-TR"/>
              </w:rPr>
              <w:t>zarifler. nazik ince duygulu, hoş konuş</w:t>
            </w:r>
            <w:r w:rsidR="00866C83">
              <w:rPr>
                <w:sz w:val="16"/>
                <w:szCs w:val="16"/>
                <w:lang w:val="tr-TR"/>
              </w:rPr>
              <w:t>a</w:t>
            </w:r>
            <w:r w:rsidRPr="008A2FE5">
              <w:rPr>
                <w:sz w:val="16"/>
                <w:szCs w:val="16"/>
                <w:lang w:val="tr-TR"/>
              </w:rPr>
              <w:t>n zeki kimseler</w:t>
            </w:r>
          </w:p>
        </w:tc>
        <w:tc>
          <w:tcPr>
            <w:tcW w:w="337" w:type="pct"/>
            <w:shd w:val="clear" w:color="auto" w:fill="auto"/>
            <w:vAlign w:val="center"/>
            <w:hideMark/>
          </w:tcPr>
          <w:p w14:paraId="339B084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D9AA0C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016E995"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A0BB33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9C4EE32" w14:textId="77777777" w:rsidTr="00A46ED6">
        <w:trPr>
          <w:trHeight w:val="225"/>
        </w:trPr>
        <w:tc>
          <w:tcPr>
            <w:tcW w:w="798" w:type="pct"/>
            <w:shd w:val="clear" w:color="auto" w:fill="auto"/>
            <w:vAlign w:val="center"/>
            <w:hideMark/>
          </w:tcPr>
          <w:p w14:paraId="5E46E7F3" w14:textId="77777777" w:rsidR="00812518" w:rsidRPr="008A2FE5" w:rsidRDefault="00812518" w:rsidP="00AE6969">
            <w:pPr>
              <w:bidi/>
              <w:jc w:val="center"/>
              <w:rPr>
                <w:sz w:val="16"/>
                <w:szCs w:val="16"/>
                <w:lang w:val="tr-TR"/>
              </w:rPr>
            </w:pPr>
            <w:r w:rsidRPr="008A2FE5">
              <w:rPr>
                <w:sz w:val="16"/>
                <w:szCs w:val="16"/>
                <w:rtl/>
                <w:lang w:val="tr-TR"/>
              </w:rPr>
              <w:t>زیشتی</w:t>
            </w:r>
          </w:p>
        </w:tc>
        <w:tc>
          <w:tcPr>
            <w:tcW w:w="1377" w:type="pct"/>
            <w:shd w:val="clear" w:color="auto" w:fill="auto"/>
            <w:vAlign w:val="center"/>
            <w:hideMark/>
          </w:tcPr>
          <w:p w14:paraId="613D4478" w14:textId="77777777" w:rsidR="00812518" w:rsidRPr="008A2FE5" w:rsidRDefault="00812518" w:rsidP="00AE6969">
            <w:pPr>
              <w:jc w:val="center"/>
              <w:rPr>
                <w:sz w:val="16"/>
                <w:szCs w:val="16"/>
                <w:rtl/>
                <w:lang w:val="tr-TR"/>
              </w:rPr>
            </w:pPr>
            <w:r w:rsidRPr="008A2FE5">
              <w:rPr>
                <w:sz w:val="16"/>
                <w:szCs w:val="16"/>
                <w:lang w:val="tr-TR"/>
              </w:rPr>
              <w:t>çirkinlik</w:t>
            </w:r>
          </w:p>
        </w:tc>
        <w:tc>
          <w:tcPr>
            <w:tcW w:w="1374" w:type="pct"/>
            <w:shd w:val="clear" w:color="auto" w:fill="auto"/>
            <w:vAlign w:val="center"/>
            <w:hideMark/>
          </w:tcPr>
          <w:p w14:paraId="06789EB7" w14:textId="77777777" w:rsidR="00812518" w:rsidRPr="008A2FE5" w:rsidRDefault="00812518" w:rsidP="00AE6969">
            <w:pPr>
              <w:jc w:val="center"/>
              <w:rPr>
                <w:sz w:val="16"/>
                <w:szCs w:val="16"/>
                <w:lang w:val="tr-TR"/>
              </w:rPr>
            </w:pPr>
            <w:r w:rsidRPr="008A2FE5">
              <w:rPr>
                <w:sz w:val="16"/>
                <w:szCs w:val="16"/>
                <w:lang w:val="tr-TR"/>
              </w:rPr>
              <w:t>çirkinlik</w:t>
            </w:r>
          </w:p>
        </w:tc>
        <w:tc>
          <w:tcPr>
            <w:tcW w:w="337" w:type="pct"/>
            <w:shd w:val="clear" w:color="auto" w:fill="auto"/>
            <w:vAlign w:val="center"/>
            <w:hideMark/>
          </w:tcPr>
          <w:p w14:paraId="5C6D944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2DDE0F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50C9C5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FD7181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51D92E4" w14:textId="77777777" w:rsidTr="00A46ED6">
        <w:trPr>
          <w:trHeight w:val="225"/>
        </w:trPr>
        <w:tc>
          <w:tcPr>
            <w:tcW w:w="798" w:type="pct"/>
            <w:shd w:val="clear" w:color="auto" w:fill="auto"/>
            <w:vAlign w:val="center"/>
            <w:hideMark/>
          </w:tcPr>
          <w:p w14:paraId="22F2CFF4" w14:textId="77777777" w:rsidR="00812518" w:rsidRPr="008A2FE5" w:rsidRDefault="00812518" w:rsidP="00AE6969">
            <w:pPr>
              <w:bidi/>
              <w:jc w:val="center"/>
              <w:rPr>
                <w:sz w:val="16"/>
                <w:szCs w:val="16"/>
                <w:lang w:val="tr-TR"/>
              </w:rPr>
            </w:pPr>
            <w:r w:rsidRPr="008A2FE5">
              <w:rPr>
                <w:sz w:val="16"/>
                <w:szCs w:val="16"/>
                <w:rtl/>
                <w:lang w:val="tr-TR"/>
              </w:rPr>
              <w:t>زولال</w:t>
            </w:r>
          </w:p>
        </w:tc>
        <w:tc>
          <w:tcPr>
            <w:tcW w:w="1377" w:type="pct"/>
            <w:shd w:val="clear" w:color="auto" w:fill="auto"/>
            <w:vAlign w:val="center"/>
            <w:hideMark/>
          </w:tcPr>
          <w:p w14:paraId="58208AAC" w14:textId="77777777" w:rsidR="00812518" w:rsidRPr="008A2FE5" w:rsidRDefault="00812518" w:rsidP="00AE6969">
            <w:pPr>
              <w:jc w:val="center"/>
              <w:rPr>
                <w:sz w:val="16"/>
                <w:szCs w:val="16"/>
                <w:rtl/>
                <w:lang w:val="tr-TR"/>
              </w:rPr>
            </w:pPr>
            <w:r w:rsidRPr="008A2FE5">
              <w:rPr>
                <w:sz w:val="16"/>
                <w:szCs w:val="16"/>
                <w:lang w:val="tr-TR"/>
              </w:rPr>
              <w:t>saf, hafif, tatlı, güzel su</w:t>
            </w:r>
          </w:p>
        </w:tc>
        <w:tc>
          <w:tcPr>
            <w:tcW w:w="1374" w:type="pct"/>
            <w:shd w:val="clear" w:color="auto" w:fill="auto"/>
            <w:vAlign w:val="center"/>
            <w:hideMark/>
          </w:tcPr>
          <w:p w14:paraId="7374C9D0" w14:textId="77777777" w:rsidR="00812518" w:rsidRPr="008A2FE5" w:rsidRDefault="00812518" w:rsidP="00AE6969">
            <w:pPr>
              <w:jc w:val="center"/>
              <w:rPr>
                <w:sz w:val="16"/>
                <w:szCs w:val="16"/>
                <w:lang w:val="tr-TR"/>
              </w:rPr>
            </w:pPr>
            <w:r w:rsidRPr="008A2FE5">
              <w:rPr>
                <w:sz w:val="16"/>
                <w:szCs w:val="16"/>
                <w:lang w:val="tr-TR"/>
              </w:rPr>
              <w:t>saf, hafif, tatlı, güzel su</w:t>
            </w:r>
          </w:p>
        </w:tc>
        <w:tc>
          <w:tcPr>
            <w:tcW w:w="337" w:type="pct"/>
            <w:shd w:val="clear" w:color="auto" w:fill="auto"/>
            <w:vAlign w:val="center"/>
            <w:hideMark/>
          </w:tcPr>
          <w:p w14:paraId="626F2EE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E66C442"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783F33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C174E2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F4737D5" w14:textId="77777777" w:rsidTr="00A46ED6">
        <w:trPr>
          <w:trHeight w:val="225"/>
        </w:trPr>
        <w:tc>
          <w:tcPr>
            <w:tcW w:w="798" w:type="pct"/>
            <w:shd w:val="clear" w:color="auto" w:fill="auto"/>
            <w:vAlign w:val="center"/>
            <w:hideMark/>
          </w:tcPr>
          <w:p w14:paraId="0A99308A" w14:textId="77777777" w:rsidR="00812518" w:rsidRPr="008A2FE5" w:rsidRDefault="00812518" w:rsidP="00AE6969">
            <w:pPr>
              <w:bidi/>
              <w:jc w:val="center"/>
              <w:rPr>
                <w:sz w:val="16"/>
                <w:szCs w:val="16"/>
                <w:lang w:val="tr-TR"/>
              </w:rPr>
            </w:pPr>
            <w:r w:rsidRPr="008A2FE5">
              <w:rPr>
                <w:sz w:val="16"/>
                <w:szCs w:val="16"/>
                <w:rtl/>
                <w:lang w:val="tr-TR"/>
              </w:rPr>
              <w:t>زولمات</w:t>
            </w:r>
          </w:p>
        </w:tc>
        <w:tc>
          <w:tcPr>
            <w:tcW w:w="1377" w:type="pct"/>
            <w:shd w:val="clear" w:color="auto" w:fill="auto"/>
            <w:vAlign w:val="center"/>
            <w:hideMark/>
          </w:tcPr>
          <w:p w14:paraId="31E7CD6A" w14:textId="77777777" w:rsidR="00812518" w:rsidRPr="008A2FE5" w:rsidRDefault="00812518" w:rsidP="00AE6969">
            <w:pPr>
              <w:jc w:val="center"/>
              <w:rPr>
                <w:sz w:val="16"/>
                <w:szCs w:val="16"/>
                <w:rtl/>
                <w:lang w:val="tr-TR"/>
              </w:rPr>
            </w:pPr>
            <w:r w:rsidRPr="008A2FE5">
              <w:rPr>
                <w:sz w:val="16"/>
                <w:szCs w:val="16"/>
                <w:lang w:val="tr-TR"/>
              </w:rPr>
              <w:t>karanlıklar</w:t>
            </w:r>
          </w:p>
        </w:tc>
        <w:tc>
          <w:tcPr>
            <w:tcW w:w="1374" w:type="pct"/>
            <w:shd w:val="clear" w:color="auto" w:fill="auto"/>
            <w:vAlign w:val="center"/>
            <w:hideMark/>
          </w:tcPr>
          <w:p w14:paraId="24C02697" w14:textId="77777777" w:rsidR="00812518" w:rsidRPr="008A2FE5" w:rsidRDefault="00812518" w:rsidP="00AE6969">
            <w:pPr>
              <w:jc w:val="center"/>
              <w:rPr>
                <w:sz w:val="16"/>
                <w:szCs w:val="16"/>
                <w:lang w:val="tr-TR"/>
              </w:rPr>
            </w:pPr>
            <w:r w:rsidRPr="008A2FE5">
              <w:rPr>
                <w:sz w:val="16"/>
                <w:szCs w:val="16"/>
                <w:lang w:val="tr-TR"/>
              </w:rPr>
              <w:t>karanlıklar</w:t>
            </w:r>
          </w:p>
        </w:tc>
        <w:tc>
          <w:tcPr>
            <w:tcW w:w="337" w:type="pct"/>
            <w:shd w:val="clear" w:color="auto" w:fill="auto"/>
            <w:vAlign w:val="center"/>
            <w:hideMark/>
          </w:tcPr>
          <w:p w14:paraId="7A95227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658A84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23D166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C90EFA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8029827" w14:textId="77777777" w:rsidTr="00A46ED6">
        <w:trPr>
          <w:trHeight w:val="225"/>
        </w:trPr>
        <w:tc>
          <w:tcPr>
            <w:tcW w:w="798" w:type="pct"/>
            <w:shd w:val="clear" w:color="auto" w:fill="auto"/>
            <w:vAlign w:val="center"/>
            <w:hideMark/>
          </w:tcPr>
          <w:p w14:paraId="5A35AF82" w14:textId="77777777" w:rsidR="00812518" w:rsidRPr="008A2FE5" w:rsidRDefault="00812518" w:rsidP="00AE6969">
            <w:pPr>
              <w:bidi/>
              <w:jc w:val="center"/>
              <w:rPr>
                <w:sz w:val="16"/>
                <w:szCs w:val="16"/>
                <w:lang w:val="tr-TR"/>
              </w:rPr>
            </w:pPr>
            <w:r w:rsidRPr="008A2FE5">
              <w:rPr>
                <w:sz w:val="16"/>
                <w:szCs w:val="16"/>
                <w:rtl/>
                <w:lang w:val="tr-TR"/>
              </w:rPr>
              <w:t>زولەیخا</w:t>
            </w:r>
          </w:p>
        </w:tc>
        <w:tc>
          <w:tcPr>
            <w:tcW w:w="1377" w:type="pct"/>
            <w:shd w:val="clear" w:color="auto" w:fill="auto"/>
            <w:vAlign w:val="center"/>
            <w:hideMark/>
          </w:tcPr>
          <w:p w14:paraId="589AF2DB" w14:textId="77777777" w:rsidR="00812518" w:rsidRPr="008A2FE5" w:rsidRDefault="00812518" w:rsidP="00AE6969">
            <w:pPr>
              <w:jc w:val="center"/>
              <w:rPr>
                <w:sz w:val="16"/>
                <w:szCs w:val="16"/>
                <w:rtl/>
                <w:lang w:val="tr-TR"/>
              </w:rPr>
            </w:pPr>
            <w:r w:rsidRPr="008A2FE5">
              <w:rPr>
                <w:sz w:val="16"/>
                <w:szCs w:val="16"/>
                <w:lang w:val="tr-TR"/>
              </w:rPr>
              <w:t>mısır azi</w:t>
            </w:r>
            <w:r>
              <w:rPr>
                <w:sz w:val="16"/>
                <w:szCs w:val="16"/>
                <w:lang w:val="tr-TR"/>
              </w:rPr>
              <w:t>zi</w:t>
            </w:r>
            <w:r w:rsidRPr="008A2FE5">
              <w:rPr>
                <w:sz w:val="16"/>
                <w:szCs w:val="16"/>
                <w:lang w:val="tr-TR"/>
              </w:rPr>
              <w:t>ni</w:t>
            </w:r>
            <w:r>
              <w:rPr>
                <w:sz w:val="16"/>
                <w:szCs w:val="16"/>
                <w:lang w:val="tr-TR"/>
              </w:rPr>
              <w:t>n</w:t>
            </w:r>
            <w:r w:rsidRPr="008A2FE5">
              <w:rPr>
                <w:sz w:val="16"/>
                <w:szCs w:val="16"/>
                <w:lang w:val="tr-TR"/>
              </w:rPr>
              <w:t xml:space="preserve"> karısı</w:t>
            </w:r>
          </w:p>
        </w:tc>
        <w:tc>
          <w:tcPr>
            <w:tcW w:w="1374" w:type="pct"/>
            <w:shd w:val="clear" w:color="auto" w:fill="auto"/>
            <w:vAlign w:val="center"/>
            <w:hideMark/>
          </w:tcPr>
          <w:p w14:paraId="4B639339" w14:textId="77777777" w:rsidR="00812518" w:rsidRPr="008A2FE5" w:rsidRDefault="00812518" w:rsidP="00AE6969">
            <w:pPr>
              <w:jc w:val="center"/>
              <w:rPr>
                <w:sz w:val="16"/>
                <w:szCs w:val="16"/>
                <w:lang w:val="tr-TR"/>
              </w:rPr>
            </w:pPr>
            <w:r w:rsidRPr="008A2FE5">
              <w:rPr>
                <w:sz w:val="16"/>
                <w:szCs w:val="16"/>
                <w:lang w:val="tr-TR"/>
              </w:rPr>
              <w:t>mısır azi</w:t>
            </w:r>
            <w:r>
              <w:rPr>
                <w:sz w:val="16"/>
                <w:szCs w:val="16"/>
                <w:lang w:val="tr-TR"/>
              </w:rPr>
              <w:t>zi</w:t>
            </w:r>
            <w:r w:rsidRPr="008A2FE5">
              <w:rPr>
                <w:sz w:val="16"/>
                <w:szCs w:val="16"/>
                <w:lang w:val="tr-TR"/>
              </w:rPr>
              <w:t>nin karısı</w:t>
            </w:r>
          </w:p>
        </w:tc>
        <w:tc>
          <w:tcPr>
            <w:tcW w:w="337" w:type="pct"/>
            <w:shd w:val="clear" w:color="auto" w:fill="auto"/>
            <w:vAlign w:val="center"/>
            <w:hideMark/>
          </w:tcPr>
          <w:p w14:paraId="4613DF7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3712922"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2743C0B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D44EB4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3B57005" w14:textId="77777777" w:rsidTr="00A46ED6">
        <w:trPr>
          <w:trHeight w:val="225"/>
        </w:trPr>
        <w:tc>
          <w:tcPr>
            <w:tcW w:w="798" w:type="pct"/>
            <w:shd w:val="clear" w:color="auto" w:fill="auto"/>
            <w:vAlign w:val="center"/>
            <w:hideMark/>
          </w:tcPr>
          <w:p w14:paraId="6693BACD" w14:textId="77777777" w:rsidR="00812518" w:rsidRPr="008A2FE5" w:rsidRDefault="00812518" w:rsidP="00AE6969">
            <w:pPr>
              <w:bidi/>
              <w:jc w:val="center"/>
              <w:rPr>
                <w:sz w:val="16"/>
                <w:szCs w:val="16"/>
                <w:lang w:val="tr-TR"/>
              </w:rPr>
            </w:pPr>
            <w:r w:rsidRPr="008A2FE5">
              <w:rPr>
                <w:sz w:val="16"/>
                <w:szCs w:val="16"/>
                <w:rtl/>
                <w:lang w:val="tr-TR"/>
              </w:rPr>
              <w:t>زوود</w:t>
            </w:r>
          </w:p>
        </w:tc>
        <w:tc>
          <w:tcPr>
            <w:tcW w:w="1377" w:type="pct"/>
            <w:shd w:val="clear" w:color="auto" w:fill="auto"/>
            <w:vAlign w:val="center"/>
            <w:hideMark/>
          </w:tcPr>
          <w:p w14:paraId="4C7231E0" w14:textId="77777777" w:rsidR="00812518" w:rsidRPr="008A2FE5" w:rsidRDefault="00812518" w:rsidP="00AE6969">
            <w:pPr>
              <w:jc w:val="center"/>
              <w:rPr>
                <w:sz w:val="16"/>
                <w:szCs w:val="16"/>
                <w:rtl/>
                <w:lang w:val="tr-TR"/>
              </w:rPr>
            </w:pPr>
            <w:r w:rsidRPr="008A2FE5">
              <w:rPr>
                <w:sz w:val="16"/>
                <w:szCs w:val="16"/>
                <w:lang w:val="tr-TR"/>
              </w:rPr>
              <w:t>çabuk</w:t>
            </w:r>
          </w:p>
        </w:tc>
        <w:tc>
          <w:tcPr>
            <w:tcW w:w="1374" w:type="pct"/>
            <w:shd w:val="clear" w:color="auto" w:fill="auto"/>
            <w:vAlign w:val="center"/>
            <w:hideMark/>
          </w:tcPr>
          <w:p w14:paraId="53F02B53" w14:textId="77777777" w:rsidR="00812518" w:rsidRPr="008A2FE5" w:rsidRDefault="00812518" w:rsidP="00AE6969">
            <w:pPr>
              <w:jc w:val="center"/>
              <w:rPr>
                <w:sz w:val="16"/>
                <w:szCs w:val="16"/>
                <w:lang w:val="tr-TR"/>
              </w:rPr>
            </w:pPr>
            <w:r w:rsidRPr="008A2FE5">
              <w:rPr>
                <w:sz w:val="16"/>
                <w:szCs w:val="16"/>
                <w:lang w:val="tr-TR"/>
              </w:rPr>
              <w:t>çabuk, acele, hemen olan.</w:t>
            </w:r>
          </w:p>
        </w:tc>
        <w:tc>
          <w:tcPr>
            <w:tcW w:w="337" w:type="pct"/>
            <w:shd w:val="clear" w:color="auto" w:fill="auto"/>
            <w:vAlign w:val="center"/>
            <w:hideMark/>
          </w:tcPr>
          <w:p w14:paraId="3FBAFDE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3AB25D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7D869C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45FA123" w14:textId="77777777" w:rsidR="00812518" w:rsidRPr="008A2FE5" w:rsidRDefault="00812518" w:rsidP="00AE6969">
            <w:pPr>
              <w:jc w:val="center"/>
              <w:rPr>
                <w:sz w:val="16"/>
                <w:szCs w:val="16"/>
                <w:lang w:val="tr-TR"/>
              </w:rPr>
            </w:pPr>
            <w:r w:rsidRPr="008A2FE5">
              <w:rPr>
                <w:sz w:val="16"/>
                <w:szCs w:val="16"/>
                <w:lang w:val="tr-TR"/>
              </w:rPr>
              <w:t>2</w:t>
            </w:r>
          </w:p>
        </w:tc>
      </w:tr>
      <w:tr w:rsidR="00E968D3" w:rsidRPr="008A2FE5" w14:paraId="08FD1FF0" w14:textId="77777777" w:rsidTr="00E968D3">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E968D3" w:rsidRPr="008A2FE5" w14:paraId="775A3839" w14:textId="77777777" w:rsidTr="00AA3F8E">
              <w:trPr>
                <w:trHeight w:val="225"/>
              </w:trPr>
              <w:tc>
                <w:tcPr>
                  <w:tcW w:w="5000" w:type="pct"/>
                  <w:shd w:val="clear" w:color="auto" w:fill="auto"/>
                  <w:vAlign w:val="center"/>
                </w:tcPr>
                <w:p w14:paraId="0CA37F60" w14:textId="77777777" w:rsidR="00E968D3" w:rsidRPr="00BF3F83" w:rsidRDefault="00E968D3" w:rsidP="00E968D3">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59897292" w14:textId="77777777" w:rsidR="00E968D3" w:rsidRPr="008A2FE5" w:rsidRDefault="00E968D3" w:rsidP="00AE6969">
            <w:pPr>
              <w:jc w:val="center"/>
              <w:rPr>
                <w:sz w:val="16"/>
                <w:szCs w:val="16"/>
                <w:lang w:val="tr-TR"/>
              </w:rPr>
            </w:pPr>
          </w:p>
        </w:tc>
      </w:tr>
      <w:tr w:rsidR="00812518" w:rsidRPr="008A2FE5" w14:paraId="7BFDEA03" w14:textId="77777777" w:rsidTr="00A46ED6">
        <w:trPr>
          <w:trHeight w:val="225"/>
        </w:trPr>
        <w:tc>
          <w:tcPr>
            <w:tcW w:w="798" w:type="pct"/>
            <w:shd w:val="clear" w:color="auto" w:fill="auto"/>
            <w:vAlign w:val="center"/>
            <w:hideMark/>
          </w:tcPr>
          <w:p w14:paraId="62971B0C" w14:textId="77777777" w:rsidR="00812518" w:rsidRPr="008A2FE5" w:rsidRDefault="00812518" w:rsidP="00AE6969">
            <w:pPr>
              <w:bidi/>
              <w:jc w:val="center"/>
              <w:rPr>
                <w:sz w:val="16"/>
                <w:szCs w:val="16"/>
                <w:lang w:val="tr-TR"/>
              </w:rPr>
            </w:pPr>
            <w:r w:rsidRPr="008A2FE5">
              <w:rPr>
                <w:sz w:val="16"/>
                <w:szCs w:val="16"/>
                <w:rtl/>
                <w:lang w:val="tr-TR"/>
              </w:rPr>
              <w:t>زوور</w:t>
            </w:r>
          </w:p>
        </w:tc>
        <w:tc>
          <w:tcPr>
            <w:tcW w:w="1377" w:type="pct"/>
            <w:shd w:val="clear" w:color="auto" w:fill="auto"/>
            <w:vAlign w:val="center"/>
            <w:hideMark/>
          </w:tcPr>
          <w:p w14:paraId="59F59424" w14:textId="77777777" w:rsidR="00812518" w:rsidRPr="008A2FE5" w:rsidRDefault="00812518" w:rsidP="00AE6969">
            <w:pPr>
              <w:jc w:val="center"/>
              <w:rPr>
                <w:sz w:val="16"/>
                <w:szCs w:val="16"/>
                <w:rtl/>
                <w:lang w:val="tr-TR"/>
              </w:rPr>
            </w:pPr>
            <w:r w:rsidRPr="008A2FE5">
              <w:rPr>
                <w:sz w:val="16"/>
                <w:szCs w:val="16"/>
                <w:lang w:val="tr-TR"/>
              </w:rPr>
              <w:t>pürüzlü sahte</w:t>
            </w:r>
          </w:p>
        </w:tc>
        <w:tc>
          <w:tcPr>
            <w:tcW w:w="1374" w:type="pct"/>
            <w:shd w:val="clear" w:color="auto" w:fill="auto"/>
            <w:vAlign w:val="center"/>
            <w:hideMark/>
          </w:tcPr>
          <w:p w14:paraId="3D4121CA" w14:textId="77777777" w:rsidR="00812518" w:rsidRPr="008A2FE5" w:rsidRDefault="00812518" w:rsidP="00AE6969">
            <w:pPr>
              <w:jc w:val="center"/>
              <w:rPr>
                <w:sz w:val="16"/>
                <w:szCs w:val="16"/>
                <w:lang w:val="tr-TR"/>
              </w:rPr>
            </w:pPr>
            <w:r w:rsidRPr="008A2FE5">
              <w:rPr>
                <w:sz w:val="16"/>
                <w:szCs w:val="16"/>
                <w:lang w:val="tr-TR"/>
              </w:rPr>
              <w:t>yalan, asılsız, uydurma</w:t>
            </w:r>
          </w:p>
        </w:tc>
        <w:tc>
          <w:tcPr>
            <w:tcW w:w="337" w:type="pct"/>
            <w:shd w:val="clear" w:color="auto" w:fill="auto"/>
            <w:vAlign w:val="center"/>
            <w:hideMark/>
          </w:tcPr>
          <w:p w14:paraId="06BA0DC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AAEC15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D3BF5BC"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04ED99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75471F8" w14:textId="77777777" w:rsidTr="00A46ED6">
        <w:trPr>
          <w:trHeight w:val="225"/>
        </w:trPr>
        <w:tc>
          <w:tcPr>
            <w:tcW w:w="798" w:type="pct"/>
            <w:shd w:val="clear" w:color="auto" w:fill="auto"/>
            <w:vAlign w:val="center"/>
            <w:hideMark/>
          </w:tcPr>
          <w:p w14:paraId="570780D4" w14:textId="77777777" w:rsidR="00812518" w:rsidRPr="008A2FE5" w:rsidRDefault="00812518" w:rsidP="00AE6969">
            <w:pPr>
              <w:bidi/>
              <w:jc w:val="center"/>
              <w:rPr>
                <w:sz w:val="16"/>
                <w:szCs w:val="16"/>
                <w:lang w:val="tr-TR"/>
              </w:rPr>
            </w:pPr>
            <w:r w:rsidRPr="008A2FE5">
              <w:rPr>
                <w:sz w:val="16"/>
                <w:szCs w:val="16"/>
                <w:rtl/>
                <w:lang w:val="tr-TR"/>
              </w:rPr>
              <w:t>زوهرە</w:t>
            </w:r>
          </w:p>
        </w:tc>
        <w:tc>
          <w:tcPr>
            <w:tcW w:w="1377" w:type="pct"/>
            <w:shd w:val="clear" w:color="auto" w:fill="auto"/>
            <w:vAlign w:val="center"/>
            <w:hideMark/>
          </w:tcPr>
          <w:p w14:paraId="55E63C13" w14:textId="77777777" w:rsidR="00812518" w:rsidRPr="008A2FE5" w:rsidRDefault="00812518" w:rsidP="00AE6969">
            <w:pPr>
              <w:jc w:val="center"/>
              <w:rPr>
                <w:sz w:val="16"/>
                <w:szCs w:val="16"/>
                <w:rtl/>
                <w:lang w:val="tr-TR"/>
              </w:rPr>
            </w:pPr>
            <w:r w:rsidRPr="008A2FE5">
              <w:rPr>
                <w:sz w:val="16"/>
                <w:szCs w:val="16"/>
                <w:lang w:val="tr-TR"/>
              </w:rPr>
              <w:t>Zühre yıldızı</w:t>
            </w:r>
          </w:p>
        </w:tc>
        <w:tc>
          <w:tcPr>
            <w:tcW w:w="1374" w:type="pct"/>
            <w:shd w:val="clear" w:color="auto" w:fill="auto"/>
            <w:vAlign w:val="center"/>
            <w:hideMark/>
          </w:tcPr>
          <w:p w14:paraId="7C9B96CA" w14:textId="77777777" w:rsidR="00812518" w:rsidRPr="008A2FE5" w:rsidRDefault="00812518" w:rsidP="00AE6969">
            <w:pPr>
              <w:jc w:val="center"/>
              <w:rPr>
                <w:sz w:val="16"/>
                <w:szCs w:val="16"/>
                <w:lang w:val="tr-TR"/>
              </w:rPr>
            </w:pPr>
            <w:r w:rsidRPr="008A2FE5">
              <w:rPr>
                <w:sz w:val="16"/>
                <w:szCs w:val="16"/>
                <w:lang w:val="tr-TR"/>
              </w:rPr>
              <w:t>Zühre yıldızı</w:t>
            </w:r>
          </w:p>
        </w:tc>
        <w:tc>
          <w:tcPr>
            <w:tcW w:w="337" w:type="pct"/>
            <w:shd w:val="clear" w:color="auto" w:fill="auto"/>
            <w:vAlign w:val="center"/>
            <w:hideMark/>
          </w:tcPr>
          <w:p w14:paraId="77F4C72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48A1D09"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4188965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FFC910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FCFCB3B" w14:textId="77777777" w:rsidTr="00A46ED6">
        <w:trPr>
          <w:trHeight w:val="225"/>
        </w:trPr>
        <w:tc>
          <w:tcPr>
            <w:tcW w:w="798" w:type="pct"/>
            <w:shd w:val="clear" w:color="auto" w:fill="auto"/>
            <w:vAlign w:val="center"/>
            <w:hideMark/>
          </w:tcPr>
          <w:p w14:paraId="4DA4E1F4" w14:textId="77777777" w:rsidR="00812518" w:rsidRPr="008A2FE5" w:rsidRDefault="00812518" w:rsidP="00AE6969">
            <w:pPr>
              <w:bidi/>
              <w:jc w:val="center"/>
              <w:rPr>
                <w:sz w:val="16"/>
                <w:szCs w:val="16"/>
                <w:lang w:val="tr-TR"/>
              </w:rPr>
            </w:pPr>
            <w:r w:rsidRPr="008A2FE5">
              <w:rPr>
                <w:sz w:val="16"/>
                <w:szCs w:val="16"/>
                <w:rtl/>
                <w:lang w:val="tr-TR"/>
              </w:rPr>
              <w:t>زوهوورات</w:t>
            </w:r>
          </w:p>
        </w:tc>
        <w:tc>
          <w:tcPr>
            <w:tcW w:w="1377" w:type="pct"/>
            <w:shd w:val="clear" w:color="auto" w:fill="auto"/>
            <w:vAlign w:val="center"/>
            <w:hideMark/>
          </w:tcPr>
          <w:p w14:paraId="497D2395" w14:textId="77777777" w:rsidR="00812518" w:rsidRPr="008A2FE5" w:rsidRDefault="00812518" w:rsidP="00AE6969">
            <w:pPr>
              <w:jc w:val="center"/>
              <w:rPr>
                <w:sz w:val="16"/>
                <w:szCs w:val="16"/>
                <w:rtl/>
                <w:lang w:val="tr-TR"/>
              </w:rPr>
            </w:pPr>
            <w:r w:rsidRPr="008A2FE5">
              <w:rPr>
                <w:sz w:val="16"/>
                <w:szCs w:val="16"/>
                <w:lang w:val="tr-TR"/>
              </w:rPr>
              <w:t>ortaya çıkma</w:t>
            </w:r>
          </w:p>
        </w:tc>
        <w:tc>
          <w:tcPr>
            <w:tcW w:w="1374" w:type="pct"/>
            <w:shd w:val="clear" w:color="auto" w:fill="auto"/>
            <w:vAlign w:val="center"/>
            <w:hideMark/>
          </w:tcPr>
          <w:p w14:paraId="60CAF214" w14:textId="77777777" w:rsidR="00812518" w:rsidRPr="008A2FE5" w:rsidRDefault="00812518" w:rsidP="00AE6969">
            <w:pPr>
              <w:jc w:val="center"/>
              <w:rPr>
                <w:sz w:val="16"/>
                <w:szCs w:val="16"/>
                <w:lang w:val="tr-TR"/>
              </w:rPr>
            </w:pPr>
            <w:r w:rsidRPr="008A2FE5">
              <w:rPr>
                <w:sz w:val="16"/>
                <w:szCs w:val="16"/>
                <w:lang w:val="tr-TR"/>
              </w:rPr>
              <w:t>hesapta olmayan umulmadık hadiseler, rastlayış</w:t>
            </w:r>
          </w:p>
        </w:tc>
        <w:tc>
          <w:tcPr>
            <w:tcW w:w="337" w:type="pct"/>
            <w:shd w:val="clear" w:color="auto" w:fill="auto"/>
            <w:vAlign w:val="center"/>
            <w:hideMark/>
          </w:tcPr>
          <w:p w14:paraId="64B5D92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F57CE7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69847ED"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B0C3EB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1C7EEF3" w14:textId="77777777" w:rsidTr="00A46ED6">
        <w:trPr>
          <w:trHeight w:val="225"/>
        </w:trPr>
        <w:tc>
          <w:tcPr>
            <w:tcW w:w="798" w:type="pct"/>
            <w:shd w:val="clear" w:color="auto" w:fill="auto"/>
            <w:vAlign w:val="center"/>
            <w:hideMark/>
          </w:tcPr>
          <w:p w14:paraId="31B43F7F" w14:textId="77777777" w:rsidR="00812518" w:rsidRPr="008A2FE5" w:rsidRDefault="00812518" w:rsidP="00AE6969">
            <w:pPr>
              <w:bidi/>
              <w:jc w:val="center"/>
              <w:rPr>
                <w:sz w:val="16"/>
                <w:szCs w:val="16"/>
                <w:lang w:val="tr-TR"/>
              </w:rPr>
            </w:pPr>
            <w:r w:rsidRPr="008A2FE5">
              <w:rPr>
                <w:sz w:val="16"/>
                <w:szCs w:val="16"/>
                <w:rtl/>
                <w:lang w:val="tr-TR"/>
              </w:rPr>
              <w:t>زوههات</w:t>
            </w:r>
          </w:p>
        </w:tc>
        <w:tc>
          <w:tcPr>
            <w:tcW w:w="1377" w:type="pct"/>
            <w:shd w:val="clear" w:color="auto" w:fill="auto"/>
            <w:vAlign w:val="center"/>
            <w:hideMark/>
          </w:tcPr>
          <w:p w14:paraId="6AF4B34A" w14:textId="77777777" w:rsidR="00812518" w:rsidRPr="008A2FE5" w:rsidRDefault="00812518" w:rsidP="00AE6969">
            <w:pPr>
              <w:jc w:val="center"/>
              <w:rPr>
                <w:sz w:val="16"/>
                <w:szCs w:val="16"/>
                <w:rtl/>
                <w:lang w:val="tr-TR"/>
              </w:rPr>
            </w:pPr>
            <w:r w:rsidRPr="008A2FE5">
              <w:rPr>
                <w:sz w:val="16"/>
                <w:szCs w:val="16"/>
                <w:lang w:val="tr-TR"/>
              </w:rPr>
              <w:t>zahitler. hayattan ümidini kesmişler</w:t>
            </w:r>
          </w:p>
        </w:tc>
        <w:tc>
          <w:tcPr>
            <w:tcW w:w="1374" w:type="pct"/>
            <w:shd w:val="clear" w:color="auto" w:fill="auto"/>
            <w:vAlign w:val="center"/>
            <w:hideMark/>
          </w:tcPr>
          <w:p w14:paraId="488F1B03" w14:textId="77777777" w:rsidR="00812518" w:rsidRPr="008A2FE5" w:rsidRDefault="00812518" w:rsidP="00AE6969">
            <w:pPr>
              <w:jc w:val="center"/>
              <w:rPr>
                <w:sz w:val="16"/>
                <w:szCs w:val="16"/>
                <w:lang w:val="tr-TR"/>
              </w:rPr>
            </w:pPr>
            <w:r w:rsidRPr="008A2FE5">
              <w:rPr>
                <w:sz w:val="16"/>
                <w:szCs w:val="16"/>
                <w:lang w:val="tr-TR"/>
              </w:rPr>
              <w:t>zahitler. çok aşırı sofular; kaba sofular</w:t>
            </w:r>
          </w:p>
        </w:tc>
        <w:tc>
          <w:tcPr>
            <w:tcW w:w="337" w:type="pct"/>
            <w:shd w:val="clear" w:color="auto" w:fill="auto"/>
            <w:vAlign w:val="center"/>
            <w:hideMark/>
          </w:tcPr>
          <w:p w14:paraId="350C291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E92345F"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39EFFD8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6DCDAE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4910202" w14:textId="77777777" w:rsidTr="00A46ED6">
        <w:trPr>
          <w:trHeight w:val="225"/>
        </w:trPr>
        <w:tc>
          <w:tcPr>
            <w:tcW w:w="798" w:type="pct"/>
            <w:shd w:val="clear" w:color="auto" w:fill="auto"/>
            <w:vAlign w:val="center"/>
            <w:hideMark/>
          </w:tcPr>
          <w:p w14:paraId="0E2697E1" w14:textId="77777777" w:rsidR="00812518" w:rsidRPr="008A2FE5" w:rsidRDefault="00812518" w:rsidP="00AE6969">
            <w:pPr>
              <w:bidi/>
              <w:jc w:val="center"/>
              <w:rPr>
                <w:sz w:val="16"/>
                <w:szCs w:val="16"/>
                <w:lang w:val="tr-TR"/>
              </w:rPr>
            </w:pPr>
            <w:r w:rsidRPr="008A2FE5">
              <w:rPr>
                <w:sz w:val="16"/>
                <w:szCs w:val="16"/>
                <w:rtl/>
                <w:lang w:val="tr-TR"/>
              </w:rPr>
              <w:t>زەبانییە</w:t>
            </w:r>
          </w:p>
        </w:tc>
        <w:tc>
          <w:tcPr>
            <w:tcW w:w="1377" w:type="pct"/>
            <w:shd w:val="clear" w:color="auto" w:fill="auto"/>
            <w:vAlign w:val="center"/>
            <w:hideMark/>
          </w:tcPr>
          <w:p w14:paraId="799D3DAB" w14:textId="77777777" w:rsidR="00812518" w:rsidRPr="008A2FE5" w:rsidRDefault="00812518" w:rsidP="00AE6969">
            <w:pPr>
              <w:jc w:val="center"/>
              <w:rPr>
                <w:sz w:val="16"/>
                <w:szCs w:val="16"/>
                <w:rtl/>
                <w:lang w:val="tr-TR"/>
              </w:rPr>
            </w:pPr>
            <w:r w:rsidRPr="008A2FE5">
              <w:rPr>
                <w:sz w:val="16"/>
                <w:szCs w:val="16"/>
                <w:lang w:val="tr-TR"/>
              </w:rPr>
              <w:t>zebaniler</w:t>
            </w:r>
          </w:p>
        </w:tc>
        <w:tc>
          <w:tcPr>
            <w:tcW w:w="1374" w:type="pct"/>
            <w:shd w:val="clear" w:color="auto" w:fill="auto"/>
            <w:vAlign w:val="center"/>
            <w:hideMark/>
          </w:tcPr>
          <w:p w14:paraId="2053CC66" w14:textId="77777777" w:rsidR="00812518" w:rsidRPr="008A2FE5" w:rsidRDefault="00812518" w:rsidP="00AE6969">
            <w:pPr>
              <w:jc w:val="center"/>
              <w:rPr>
                <w:sz w:val="16"/>
                <w:szCs w:val="16"/>
                <w:lang w:val="tr-TR"/>
              </w:rPr>
            </w:pPr>
            <w:r w:rsidRPr="008A2FE5">
              <w:rPr>
                <w:sz w:val="16"/>
                <w:szCs w:val="16"/>
                <w:lang w:val="tr-TR"/>
              </w:rPr>
              <w:t>zebaniler</w:t>
            </w:r>
          </w:p>
        </w:tc>
        <w:tc>
          <w:tcPr>
            <w:tcW w:w="337" w:type="pct"/>
            <w:shd w:val="clear" w:color="auto" w:fill="auto"/>
            <w:vAlign w:val="center"/>
            <w:hideMark/>
          </w:tcPr>
          <w:p w14:paraId="49D5218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073DB90"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47BADA8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65E8E9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81E83FF" w14:textId="77777777" w:rsidTr="00A46ED6">
        <w:trPr>
          <w:trHeight w:val="225"/>
        </w:trPr>
        <w:tc>
          <w:tcPr>
            <w:tcW w:w="798" w:type="pct"/>
            <w:shd w:val="clear" w:color="auto" w:fill="auto"/>
            <w:vAlign w:val="center"/>
            <w:hideMark/>
          </w:tcPr>
          <w:p w14:paraId="5A06E7AF" w14:textId="77777777" w:rsidR="00812518" w:rsidRPr="008A2FE5" w:rsidRDefault="00812518" w:rsidP="00AE6969">
            <w:pPr>
              <w:bidi/>
              <w:jc w:val="center"/>
              <w:rPr>
                <w:sz w:val="16"/>
                <w:szCs w:val="16"/>
                <w:lang w:val="tr-TR"/>
              </w:rPr>
            </w:pPr>
            <w:r w:rsidRPr="008A2FE5">
              <w:rPr>
                <w:sz w:val="16"/>
                <w:szCs w:val="16"/>
                <w:rtl/>
                <w:lang w:val="tr-TR"/>
              </w:rPr>
              <w:t>زەبەر</w:t>
            </w:r>
          </w:p>
        </w:tc>
        <w:tc>
          <w:tcPr>
            <w:tcW w:w="1377" w:type="pct"/>
            <w:shd w:val="clear" w:color="auto" w:fill="auto"/>
            <w:vAlign w:val="center"/>
            <w:hideMark/>
          </w:tcPr>
          <w:p w14:paraId="55F30010" w14:textId="77777777" w:rsidR="00812518" w:rsidRPr="008A2FE5" w:rsidRDefault="00812518" w:rsidP="00AE6969">
            <w:pPr>
              <w:jc w:val="center"/>
              <w:rPr>
                <w:sz w:val="16"/>
                <w:szCs w:val="16"/>
                <w:rtl/>
                <w:lang w:val="tr-TR"/>
              </w:rPr>
            </w:pPr>
            <w:r w:rsidRPr="008A2FE5">
              <w:rPr>
                <w:sz w:val="16"/>
                <w:szCs w:val="16"/>
                <w:lang w:val="tr-TR"/>
              </w:rPr>
              <w:t>üst</w:t>
            </w:r>
          </w:p>
        </w:tc>
        <w:tc>
          <w:tcPr>
            <w:tcW w:w="1374" w:type="pct"/>
            <w:shd w:val="clear" w:color="auto" w:fill="auto"/>
            <w:vAlign w:val="center"/>
            <w:hideMark/>
          </w:tcPr>
          <w:p w14:paraId="66563755" w14:textId="77777777" w:rsidR="00812518" w:rsidRPr="008A2FE5" w:rsidRDefault="00812518" w:rsidP="00AE6969">
            <w:pPr>
              <w:jc w:val="center"/>
              <w:rPr>
                <w:sz w:val="16"/>
                <w:szCs w:val="16"/>
                <w:lang w:val="tr-TR"/>
              </w:rPr>
            </w:pPr>
            <w:r w:rsidRPr="008A2FE5">
              <w:rPr>
                <w:sz w:val="16"/>
                <w:szCs w:val="16"/>
                <w:lang w:val="tr-TR"/>
              </w:rPr>
              <w:t>üst</w:t>
            </w:r>
          </w:p>
        </w:tc>
        <w:tc>
          <w:tcPr>
            <w:tcW w:w="337" w:type="pct"/>
            <w:shd w:val="clear" w:color="auto" w:fill="auto"/>
            <w:vAlign w:val="center"/>
            <w:hideMark/>
          </w:tcPr>
          <w:p w14:paraId="1495A9B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C9BE822"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4252B5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0FD151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1DBEB87" w14:textId="77777777" w:rsidTr="00A46ED6">
        <w:trPr>
          <w:trHeight w:val="225"/>
        </w:trPr>
        <w:tc>
          <w:tcPr>
            <w:tcW w:w="798" w:type="pct"/>
            <w:shd w:val="clear" w:color="auto" w:fill="auto"/>
            <w:vAlign w:val="center"/>
            <w:hideMark/>
          </w:tcPr>
          <w:p w14:paraId="05BA9E7D" w14:textId="77777777" w:rsidR="00812518" w:rsidRPr="008A2FE5" w:rsidRDefault="00812518" w:rsidP="00AE6969">
            <w:pPr>
              <w:bidi/>
              <w:jc w:val="center"/>
              <w:rPr>
                <w:sz w:val="16"/>
                <w:szCs w:val="16"/>
                <w:lang w:val="tr-TR"/>
              </w:rPr>
            </w:pPr>
            <w:r w:rsidRPr="008A2FE5">
              <w:rPr>
                <w:sz w:val="16"/>
                <w:szCs w:val="16"/>
                <w:rtl/>
                <w:lang w:val="tr-TR"/>
              </w:rPr>
              <w:t>زەجر</w:t>
            </w:r>
          </w:p>
        </w:tc>
        <w:tc>
          <w:tcPr>
            <w:tcW w:w="1377" w:type="pct"/>
            <w:shd w:val="clear" w:color="auto" w:fill="auto"/>
            <w:vAlign w:val="center"/>
            <w:hideMark/>
          </w:tcPr>
          <w:p w14:paraId="635ED482" w14:textId="77777777" w:rsidR="00812518" w:rsidRPr="008A2FE5" w:rsidRDefault="00812518" w:rsidP="00AE6969">
            <w:pPr>
              <w:jc w:val="center"/>
              <w:rPr>
                <w:sz w:val="16"/>
                <w:szCs w:val="16"/>
                <w:rtl/>
                <w:lang w:val="tr-TR"/>
              </w:rPr>
            </w:pPr>
            <w:r w:rsidRPr="008A2FE5">
              <w:rPr>
                <w:sz w:val="16"/>
                <w:szCs w:val="16"/>
                <w:lang w:val="tr-TR"/>
              </w:rPr>
              <w:t>sıkmak zulmetmek</w:t>
            </w:r>
          </w:p>
        </w:tc>
        <w:tc>
          <w:tcPr>
            <w:tcW w:w="1374" w:type="pct"/>
            <w:shd w:val="clear" w:color="auto" w:fill="auto"/>
            <w:vAlign w:val="center"/>
            <w:hideMark/>
          </w:tcPr>
          <w:p w14:paraId="480B7AC8" w14:textId="77777777" w:rsidR="00812518" w:rsidRPr="008A2FE5" w:rsidRDefault="00812518" w:rsidP="00AE6969">
            <w:pPr>
              <w:jc w:val="center"/>
              <w:rPr>
                <w:sz w:val="16"/>
                <w:szCs w:val="16"/>
                <w:lang w:val="tr-TR"/>
              </w:rPr>
            </w:pPr>
            <w:r w:rsidRPr="008A2FE5">
              <w:rPr>
                <w:sz w:val="16"/>
                <w:szCs w:val="16"/>
                <w:lang w:val="tr-TR"/>
              </w:rPr>
              <w:t>önleme, yasak etme. zorla yaptırma. kovma. eziyet, sıkma. angarya çalıştırma.</w:t>
            </w:r>
          </w:p>
        </w:tc>
        <w:tc>
          <w:tcPr>
            <w:tcW w:w="337" w:type="pct"/>
            <w:shd w:val="clear" w:color="auto" w:fill="auto"/>
            <w:vAlign w:val="center"/>
            <w:hideMark/>
          </w:tcPr>
          <w:p w14:paraId="7B7238A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7F42B05"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D233C4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BCB507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6F1D0C4" w14:textId="77777777" w:rsidTr="00A46ED6">
        <w:trPr>
          <w:trHeight w:val="225"/>
        </w:trPr>
        <w:tc>
          <w:tcPr>
            <w:tcW w:w="798" w:type="pct"/>
            <w:shd w:val="clear" w:color="auto" w:fill="auto"/>
            <w:vAlign w:val="center"/>
            <w:hideMark/>
          </w:tcPr>
          <w:p w14:paraId="1CE7A0B1" w14:textId="77777777" w:rsidR="00812518" w:rsidRPr="008A2FE5" w:rsidRDefault="00812518" w:rsidP="00AE6969">
            <w:pPr>
              <w:bidi/>
              <w:jc w:val="center"/>
              <w:rPr>
                <w:sz w:val="16"/>
                <w:szCs w:val="16"/>
                <w:lang w:val="tr-TR"/>
              </w:rPr>
            </w:pPr>
            <w:r w:rsidRPr="008A2FE5">
              <w:rPr>
                <w:sz w:val="16"/>
                <w:szCs w:val="16"/>
                <w:rtl/>
                <w:lang w:val="tr-TR"/>
              </w:rPr>
              <w:t>زەدە</w:t>
            </w:r>
          </w:p>
        </w:tc>
        <w:tc>
          <w:tcPr>
            <w:tcW w:w="1377" w:type="pct"/>
            <w:shd w:val="clear" w:color="auto" w:fill="auto"/>
            <w:vAlign w:val="center"/>
            <w:hideMark/>
          </w:tcPr>
          <w:p w14:paraId="7D0C6982" w14:textId="77777777" w:rsidR="00812518" w:rsidRPr="008A2FE5" w:rsidRDefault="00812518" w:rsidP="00AE6969">
            <w:pPr>
              <w:jc w:val="center"/>
              <w:rPr>
                <w:sz w:val="16"/>
                <w:szCs w:val="16"/>
                <w:rtl/>
                <w:lang w:val="tr-TR"/>
              </w:rPr>
            </w:pPr>
            <w:r w:rsidRPr="008A2FE5">
              <w:rPr>
                <w:sz w:val="16"/>
                <w:szCs w:val="16"/>
                <w:lang w:val="tr-TR"/>
              </w:rPr>
              <w:t>döven</w:t>
            </w:r>
          </w:p>
        </w:tc>
        <w:tc>
          <w:tcPr>
            <w:tcW w:w="1374" w:type="pct"/>
            <w:shd w:val="clear" w:color="auto" w:fill="auto"/>
            <w:vAlign w:val="center"/>
            <w:hideMark/>
          </w:tcPr>
          <w:p w14:paraId="60389DCE" w14:textId="77777777" w:rsidR="00812518" w:rsidRPr="008A2FE5" w:rsidRDefault="00812518" w:rsidP="00AE6969">
            <w:pPr>
              <w:jc w:val="center"/>
              <w:rPr>
                <w:sz w:val="16"/>
                <w:szCs w:val="16"/>
                <w:lang w:val="tr-TR"/>
              </w:rPr>
            </w:pPr>
            <w:r w:rsidRPr="008A2FE5">
              <w:rPr>
                <w:sz w:val="16"/>
                <w:szCs w:val="16"/>
                <w:lang w:val="tr-TR"/>
              </w:rPr>
              <w:t>dövme vurma</w:t>
            </w:r>
          </w:p>
        </w:tc>
        <w:tc>
          <w:tcPr>
            <w:tcW w:w="337" w:type="pct"/>
            <w:shd w:val="clear" w:color="auto" w:fill="auto"/>
            <w:vAlign w:val="center"/>
            <w:hideMark/>
          </w:tcPr>
          <w:p w14:paraId="770AD228"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52D3F1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3D956CD"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3E3D86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3498F3D" w14:textId="77777777" w:rsidTr="00A46ED6">
        <w:trPr>
          <w:trHeight w:val="225"/>
        </w:trPr>
        <w:tc>
          <w:tcPr>
            <w:tcW w:w="798" w:type="pct"/>
            <w:shd w:val="clear" w:color="auto" w:fill="auto"/>
            <w:vAlign w:val="center"/>
            <w:hideMark/>
          </w:tcPr>
          <w:p w14:paraId="35E2D7E1" w14:textId="77777777" w:rsidR="00812518" w:rsidRPr="008A2FE5" w:rsidRDefault="00812518" w:rsidP="00AE6969">
            <w:pPr>
              <w:bidi/>
              <w:jc w:val="center"/>
              <w:rPr>
                <w:sz w:val="16"/>
                <w:szCs w:val="16"/>
                <w:lang w:val="tr-TR"/>
              </w:rPr>
            </w:pPr>
            <w:r w:rsidRPr="008A2FE5">
              <w:rPr>
                <w:sz w:val="16"/>
                <w:szCs w:val="16"/>
                <w:rtl/>
                <w:lang w:val="tr-TR"/>
              </w:rPr>
              <w:t>زەڕ</w:t>
            </w:r>
          </w:p>
        </w:tc>
        <w:tc>
          <w:tcPr>
            <w:tcW w:w="1377" w:type="pct"/>
            <w:shd w:val="clear" w:color="auto" w:fill="auto"/>
            <w:vAlign w:val="center"/>
            <w:hideMark/>
          </w:tcPr>
          <w:p w14:paraId="5A80A323" w14:textId="77777777" w:rsidR="00812518" w:rsidRPr="008A2FE5" w:rsidRDefault="00812518" w:rsidP="00AE6969">
            <w:pPr>
              <w:jc w:val="center"/>
              <w:rPr>
                <w:sz w:val="16"/>
                <w:szCs w:val="16"/>
                <w:rtl/>
                <w:lang w:val="tr-TR"/>
              </w:rPr>
            </w:pPr>
            <w:r w:rsidRPr="008A2FE5">
              <w:rPr>
                <w:sz w:val="16"/>
                <w:szCs w:val="16"/>
                <w:lang w:val="tr-TR"/>
              </w:rPr>
              <w:t>altın</w:t>
            </w:r>
          </w:p>
        </w:tc>
        <w:tc>
          <w:tcPr>
            <w:tcW w:w="1374" w:type="pct"/>
            <w:shd w:val="clear" w:color="auto" w:fill="auto"/>
            <w:vAlign w:val="center"/>
            <w:hideMark/>
          </w:tcPr>
          <w:p w14:paraId="13FF4BBC" w14:textId="77777777" w:rsidR="00812518" w:rsidRPr="008A2FE5" w:rsidRDefault="00812518" w:rsidP="00AE6969">
            <w:pPr>
              <w:jc w:val="center"/>
              <w:rPr>
                <w:sz w:val="16"/>
                <w:szCs w:val="16"/>
                <w:lang w:val="tr-TR"/>
              </w:rPr>
            </w:pPr>
            <w:r w:rsidRPr="008A2FE5">
              <w:rPr>
                <w:sz w:val="16"/>
                <w:szCs w:val="16"/>
                <w:lang w:val="tr-TR"/>
              </w:rPr>
              <w:t>altın</w:t>
            </w:r>
          </w:p>
        </w:tc>
        <w:tc>
          <w:tcPr>
            <w:tcW w:w="337" w:type="pct"/>
            <w:shd w:val="clear" w:color="auto" w:fill="auto"/>
            <w:vAlign w:val="center"/>
            <w:hideMark/>
          </w:tcPr>
          <w:p w14:paraId="440932D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FF0C0F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226BF0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37B7BC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FBA35AF" w14:textId="77777777" w:rsidTr="00A46ED6">
        <w:trPr>
          <w:trHeight w:val="225"/>
        </w:trPr>
        <w:tc>
          <w:tcPr>
            <w:tcW w:w="798" w:type="pct"/>
            <w:shd w:val="clear" w:color="auto" w:fill="auto"/>
            <w:vAlign w:val="center"/>
            <w:hideMark/>
          </w:tcPr>
          <w:p w14:paraId="0808E53D" w14:textId="77777777" w:rsidR="00812518" w:rsidRPr="008A2FE5" w:rsidRDefault="00812518" w:rsidP="00AE6969">
            <w:pPr>
              <w:bidi/>
              <w:jc w:val="center"/>
              <w:rPr>
                <w:sz w:val="16"/>
                <w:szCs w:val="16"/>
                <w:lang w:val="tr-TR"/>
              </w:rPr>
            </w:pPr>
            <w:r w:rsidRPr="008A2FE5">
              <w:rPr>
                <w:sz w:val="16"/>
                <w:szCs w:val="16"/>
                <w:rtl/>
                <w:lang w:val="tr-TR"/>
              </w:rPr>
              <w:t>زەرب</w:t>
            </w:r>
          </w:p>
        </w:tc>
        <w:tc>
          <w:tcPr>
            <w:tcW w:w="1377" w:type="pct"/>
            <w:shd w:val="clear" w:color="auto" w:fill="auto"/>
            <w:vAlign w:val="center"/>
            <w:hideMark/>
          </w:tcPr>
          <w:p w14:paraId="584F12FA" w14:textId="77777777" w:rsidR="00812518" w:rsidRPr="008A2FE5" w:rsidRDefault="00812518" w:rsidP="00AE6969">
            <w:pPr>
              <w:jc w:val="center"/>
              <w:rPr>
                <w:sz w:val="16"/>
                <w:szCs w:val="16"/>
                <w:rtl/>
                <w:lang w:val="tr-TR"/>
              </w:rPr>
            </w:pPr>
            <w:r w:rsidRPr="008A2FE5">
              <w:rPr>
                <w:sz w:val="16"/>
                <w:szCs w:val="16"/>
                <w:lang w:val="tr-TR"/>
              </w:rPr>
              <w:t>var gücüyle vurma</w:t>
            </w:r>
          </w:p>
        </w:tc>
        <w:tc>
          <w:tcPr>
            <w:tcW w:w="1374" w:type="pct"/>
            <w:shd w:val="clear" w:color="auto" w:fill="auto"/>
            <w:vAlign w:val="center"/>
            <w:hideMark/>
          </w:tcPr>
          <w:p w14:paraId="6C97D50A" w14:textId="77777777" w:rsidR="00812518" w:rsidRPr="008A2FE5" w:rsidRDefault="00812518" w:rsidP="00AE6969">
            <w:pPr>
              <w:jc w:val="center"/>
              <w:rPr>
                <w:sz w:val="16"/>
                <w:szCs w:val="16"/>
                <w:lang w:val="tr-TR"/>
              </w:rPr>
            </w:pPr>
            <w:r w:rsidRPr="008A2FE5">
              <w:rPr>
                <w:sz w:val="16"/>
                <w:szCs w:val="16"/>
                <w:lang w:val="tr-TR"/>
              </w:rPr>
              <w:t>vurma dövme, darp</w:t>
            </w:r>
          </w:p>
        </w:tc>
        <w:tc>
          <w:tcPr>
            <w:tcW w:w="337" w:type="pct"/>
            <w:shd w:val="clear" w:color="auto" w:fill="auto"/>
            <w:vAlign w:val="center"/>
            <w:hideMark/>
          </w:tcPr>
          <w:p w14:paraId="17D4C0C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7F3FAD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5EAE99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00F22E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214928E" w14:textId="77777777" w:rsidTr="00A46ED6">
        <w:trPr>
          <w:trHeight w:val="225"/>
        </w:trPr>
        <w:tc>
          <w:tcPr>
            <w:tcW w:w="798" w:type="pct"/>
            <w:shd w:val="clear" w:color="auto" w:fill="auto"/>
            <w:vAlign w:val="center"/>
            <w:hideMark/>
          </w:tcPr>
          <w:p w14:paraId="65AA3E88" w14:textId="77777777" w:rsidR="00812518" w:rsidRPr="008A2FE5" w:rsidRDefault="00812518" w:rsidP="00AE6969">
            <w:pPr>
              <w:bidi/>
              <w:jc w:val="center"/>
              <w:rPr>
                <w:sz w:val="16"/>
                <w:szCs w:val="16"/>
                <w:lang w:val="tr-TR"/>
              </w:rPr>
            </w:pPr>
            <w:r w:rsidRPr="008A2FE5">
              <w:rPr>
                <w:sz w:val="16"/>
                <w:szCs w:val="16"/>
                <w:rtl/>
                <w:lang w:val="tr-TR"/>
              </w:rPr>
              <w:t>زەڕتا</w:t>
            </w:r>
          </w:p>
        </w:tc>
        <w:tc>
          <w:tcPr>
            <w:tcW w:w="1377" w:type="pct"/>
            <w:shd w:val="clear" w:color="auto" w:fill="auto"/>
            <w:vAlign w:val="center"/>
            <w:hideMark/>
          </w:tcPr>
          <w:p w14:paraId="4F2DDDF1" w14:textId="77777777" w:rsidR="00812518" w:rsidRPr="008A2FE5" w:rsidRDefault="00812518" w:rsidP="00AE6969">
            <w:pPr>
              <w:jc w:val="center"/>
              <w:rPr>
                <w:sz w:val="16"/>
                <w:szCs w:val="16"/>
                <w:rtl/>
                <w:lang w:val="tr-TR"/>
              </w:rPr>
            </w:pPr>
            <w:r w:rsidRPr="008A2FE5">
              <w:rPr>
                <w:sz w:val="16"/>
                <w:szCs w:val="16"/>
                <w:lang w:val="tr-TR"/>
              </w:rPr>
              <w:t>altın telli</w:t>
            </w:r>
          </w:p>
        </w:tc>
        <w:tc>
          <w:tcPr>
            <w:tcW w:w="1374" w:type="pct"/>
            <w:shd w:val="clear" w:color="auto" w:fill="auto"/>
            <w:vAlign w:val="center"/>
            <w:hideMark/>
          </w:tcPr>
          <w:p w14:paraId="2DA84E07" w14:textId="77777777" w:rsidR="00812518" w:rsidRPr="008A2FE5" w:rsidRDefault="00812518" w:rsidP="00AE6969">
            <w:pPr>
              <w:jc w:val="center"/>
              <w:rPr>
                <w:sz w:val="16"/>
                <w:szCs w:val="16"/>
                <w:lang w:val="tr-TR"/>
              </w:rPr>
            </w:pPr>
            <w:r w:rsidRPr="008A2FE5">
              <w:rPr>
                <w:sz w:val="16"/>
                <w:szCs w:val="16"/>
                <w:lang w:val="tr-TR"/>
              </w:rPr>
              <w:t>altın tel, sırma. güneş ışını.</w:t>
            </w:r>
          </w:p>
        </w:tc>
        <w:tc>
          <w:tcPr>
            <w:tcW w:w="337" w:type="pct"/>
            <w:shd w:val="clear" w:color="auto" w:fill="auto"/>
            <w:vAlign w:val="center"/>
            <w:hideMark/>
          </w:tcPr>
          <w:p w14:paraId="2CC6367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B24377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771A275"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D72397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946D7CD" w14:textId="77777777" w:rsidTr="00A46ED6">
        <w:trPr>
          <w:trHeight w:val="225"/>
        </w:trPr>
        <w:tc>
          <w:tcPr>
            <w:tcW w:w="798" w:type="pct"/>
            <w:shd w:val="clear" w:color="auto" w:fill="auto"/>
            <w:vAlign w:val="center"/>
            <w:hideMark/>
          </w:tcPr>
          <w:p w14:paraId="7A472E1F" w14:textId="77777777" w:rsidR="00812518" w:rsidRPr="008A2FE5" w:rsidRDefault="00812518" w:rsidP="00AE6969">
            <w:pPr>
              <w:bidi/>
              <w:jc w:val="center"/>
              <w:rPr>
                <w:sz w:val="16"/>
                <w:szCs w:val="16"/>
                <w:lang w:val="tr-TR"/>
              </w:rPr>
            </w:pPr>
            <w:r w:rsidRPr="008A2FE5">
              <w:rPr>
                <w:sz w:val="16"/>
                <w:szCs w:val="16"/>
                <w:rtl/>
                <w:lang w:val="tr-TR"/>
              </w:rPr>
              <w:t>زەڕڕات</w:t>
            </w:r>
          </w:p>
        </w:tc>
        <w:tc>
          <w:tcPr>
            <w:tcW w:w="1377" w:type="pct"/>
            <w:shd w:val="clear" w:color="auto" w:fill="auto"/>
            <w:vAlign w:val="center"/>
            <w:hideMark/>
          </w:tcPr>
          <w:p w14:paraId="17C1419E" w14:textId="77777777" w:rsidR="00812518" w:rsidRPr="008A2FE5" w:rsidRDefault="00812518" w:rsidP="00AE6969">
            <w:pPr>
              <w:jc w:val="center"/>
              <w:rPr>
                <w:sz w:val="16"/>
                <w:szCs w:val="16"/>
                <w:rtl/>
                <w:lang w:val="tr-TR"/>
              </w:rPr>
            </w:pPr>
            <w:r w:rsidRPr="008A2FE5">
              <w:rPr>
                <w:sz w:val="16"/>
                <w:szCs w:val="16"/>
                <w:lang w:val="tr-TR"/>
              </w:rPr>
              <w:t>zerreler, tozlar</w:t>
            </w:r>
          </w:p>
        </w:tc>
        <w:tc>
          <w:tcPr>
            <w:tcW w:w="1374" w:type="pct"/>
            <w:shd w:val="clear" w:color="auto" w:fill="auto"/>
            <w:vAlign w:val="center"/>
            <w:hideMark/>
          </w:tcPr>
          <w:p w14:paraId="6BFF02AB" w14:textId="77777777" w:rsidR="00812518" w:rsidRPr="008A2FE5" w:rsidRDefault="00812518" w:rsidP="00AE6969">
            <w:pPr>
              <w:jc w:val="center"/>
              <w:rPr>
                <w:sz w:val="16"/>
                <w:szCs w:val="16"/>
                <w:lang w:val="tr-TR"/>
              </w:rPr>
            </w:pPr>
            <w:r w:rsidRPr="008A2FE5">
              <w:rPr>
                <w:sz w:val="16"/>
                <w:szCs w:val="16"/>
                <w:lang w:val="tr-TR"/>
              </w:rPr>
              <w:t>zerreler, pek ufak parçalar, moleküller.</w:t>
            </w:r>
          </w:p>
        </w:tc>
        <w:tc>
          <w:tcPr>
            <w:tcW w:w="337" w:type="pct"/>
            <w:shd w:val="clear" w:color="auto" w:fill="auto"/>
            <w:vAlign w:val="center"/>
            <w:hideMark/>
          </w:tcPr>
          <w:p w14:paraId="311643C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E32BAE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B38FDB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4695DF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D30776C" w14:textId="77777777" w:rsidTr="00A46ED6">
        <w:trPr>
          <w:trHeight w:val="225"/>
        </w:trPr>
        <w:tc>
          <w:tcPr>
            <w:tcW w:w="798" w:type="pct"/>
            <w:shd w:val="clear" w:color="auto" w:fill="auto"/>
            <w:vAlign w:val="center"/>
            <w:hideMark/>
          </w:tcPr>
          <w:p w14:paraId="1DD18BBF" w14:textId="77777777" w:rsidR="00812518" w:rsidRPr="008A2FE5" w:rsidRDefault="00812518" w:rsidP="00AE6969">
            <w:pPr>
              <w:bidi/>
              <w:jc w:val="center"/>
              <w:rPr>
                <w:sz w:val="16"/>
                <w:szCs w:val="16"/>
                <w:lang w:val="tr-TR"/>
              </w:rPr>
            </w:pPr>
            <w:r w:rsidRPr="008A2FE5">
              <w:rPr>
                <w:sz w:val="16"/>
                <w:szCs w:val="16"/>
                <w:rtl/>
                <w:lang w:val="tr-TR"/>
              </w:rPr>
              <w:t>زەڕڕە</w:t>
            </w:r>
          </w:p>
        </w:tc>
        <w:tc>
          <w:tcPr>
            <w:tcW w:w="1377" w:type="pct"/>
            <w:shd w:val="clear" w:color="auto" w:fill="auto"/>
            <w:vAlign w:val="center"/>
            <w:hideMark/>
          </w:tcPr>
          <w:p w14:paraId="0AEAE1AD" w14:textId="77777777" w:rsidR="00812518" w:rsidRPr="008A2FE5" w:rsidRDefault="00812518" w:rsidP="00AE6969">
            <w:pPr>
              <w:jc w:val="center"/>
              <w:rPr>
                <w:sz w:val="16"/>
                <w:szCs w:val="16"/>
                <w:rtl/>
                <w:lang w:val="tr-TR"/>
              </w:rPr>
            </w:pPr>
            <w:r w:rsidRPr="008A2FE5">
              <w:rPr>
                <w:sz w:val="16"/>
                <w:szCs w:val="16"/>
                <w:lang w:val="tr-TR"/>
              </w:rPr>
              <w:t>toz, en küçük parçacık.</w:t>
            </w:r>
          </w:p>
        </w:tc>
        <w:tc>
          <w:tcPr>
            <w:tcW w:w="1374" w:type="pct"/>
            <w:shd w:val="clear" w:color="auto" w:fill="auto"/>
            <w:vAlign w:val="center"/>
            <w:hideMark/>
          </w:tcPr>
          <w:p w14:paraId="6FE061AB" w14:textId="77777777" w:rsidR="00812518" w:rsidRPr="008A2FE5" w:rsidRDefault="00812518" w:rsidP="00AE6969">
            <w:pPr>
              <w:jc w:val="center"/>
              <w:rPr>
                <w:sz w:val="16"/>
                <w:szCs w:val="16"/>
                <w:lang w:val="tr-TR"/>
              </w:rPr>
            </w:pPr>
            <w:r w:rsidRPr="008A2FE5">
              <w:rPr>
                <w:sz w:val="16"/>
                <w:szCs w:val="16"/>
                <w:lang w:val="tr-TR"/>
              </w:rPr>
              <w:t>zerre pek ufak parça molekül</w:t>
            </w:r>
          </w:p>
        </w:tc>
        <w:tc>
          <w:tcPr>
            <w:tcW w:w="337" w:type="pct"/>
            <w:shd w:val="clear" w:color="auto" w:fill="auto"/>
            <w:vAlign w:val="center"/>
            <w:hideMark/>
          </w:tcPr>
          <w:p w14:paraId="0E0FC35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DC517B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D2B11F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85DAFD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5A52EB8" w14:textId="77777777" w:rsidTr="00A46ED6">
        <w:trPr>
          <w:trHeight w:val="225"/>
        </w:trPr>
        <w:tc>
          <w:tcPr>
            <w:tcW w:w="798" w:type="pct"/>
            <w:shd w:val="clear" w:color="auto" w:fill="auto"/>
            <w:vAlign w:val="center"/>
            <w:hideMark/>
          </w:tcPr>
          <w:p w14:paraId="67621E4F" w14:textId="77777777" w:rsidR="00812518" w:rsidRPr="008A2FE5" w:rsidRDefault="00812518" w:rsidP="00AE6969">
            <w:pPr>
              <w:bidi/>
              <w:jc w:val="center"/>
              <w:rPr>
                <w:sz w:val="16"/>
                <w:szCs w:val="16"/>
                <w:lang w:val="tr-TR"/>
              </w:rPr>
            </w:pPr>
            <w:r w:rsidRPr="008A2FE5">
              <w:rPr>
                <w:sz w:val="16"/>
                <w:szCs w:val="16"/>
                <w:rtl/>
                <w:lang w:val="tr-TR"/>
              </w:rPr>
              <w:t>زەرق</w:t>
            </w:r>
          </w:p>
        </w:tc>
        <w:tc>
          <w:tcPr>
            <w:tcW w:w="1377" w:type="pct"/>
            <w:shd w:val="clear" w:color="auto" w:fill="auto"/>
            <w:vAlign w:val="center"/>
            <w:hideMark/>
          </w:tcPr>
          <w:p w14:paraId="3A319FC1" w14:textId="77777777" w:rsidR="00812518" w:rsidRPr="008A2FE5" w:rsidRDefault="00812518" w:rsidP="00AE6969">
            <w:pPr>
              <w:jc w:val="center"/>
              <w:rPr>
                <w:sz w:val="16"/>
                <w:szCs w:val="16"/>
                <w:rtl/>
                <w:lang w:val="tr-TR"/>
              </w:rPr>
            </w:pPr>
            <w:r w:rsidRPr="008A2FE5">
              <w:rPr>
                <w:sz w:val="16"/>
                <w:szCs w:val="16"/>
                <w:lang w:val="tr-TR"/>
              </w:rPr>
              <w:t>gösterişli, rengarenk</w:t>
            </w:r>
          </w:p>
        </w:tc>
        <w:tc>
          <w:tcPr>
            <w:tcW w:w="1374" w:type="pct"/>
            <w:shd w:val="clear" w:color="auto" w:fill="auto"/>
            <w:vAlign w:val="center"/>
            <w:hideMark/>
          </w:tcPr>
          <w:p w14:paraId="1CCA8DE6" w14:textId="531E3284" w:rsidR="00812518" w:rsidRPr="008A2FE5" w:rsidRDefault="00812518" w:rsidP="00AE6969">
            <w:pPr>
              <w:jc w:val="center"/>
              <w:rPr>
                <w:sz w:val="16"/>
                <w:szCs w:val="16"/>
                <w:lang w:val="tr-TR"/>
              </w:rPr>
            </w:pPr>
            <w:r w:rsidRPr="008A2FE5">
              <w:rPr>
                <w:sz w:val="16"/>
                <w:szCs w:val="16"/>
                <w:lang w:val="tr-TR"/>
              </w:rPr>
              <w:t>sıvıyı şırınga ile verme. sofuların giydiği mavi cübbe. dindar görünme. ikiyüzlülük</w:t>
            </w:r>
          </w:p>
        </w:tc>
        <w:tc>
          <w:tcPr>
            <w:tcW w:w="337" w:type="pct"/>
            <w:shd w:val="clear" w:color="auto" w:fill="auto"/>
            <w:vAlign w:val="center"/>
            <w:hideMark/>
          </w:tcPr>
          <w:p w14:paraId="21B281C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829853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BE935BF"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CBFD04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DCE4712" w14:textId="77777777" w:rsidTr="00A46ED6">
        <w:trPr>
          <w:trHeight w:val="225"/>
        </w:trPr>
        <w:tc>
          <w:tcPr>
            <w:tcW w:w="798" w:type="pct"/>
            <w:shd w:val="clear" w:color="auto" w:fill="auto"/>
            <w:vAlign w:val="center"/>
            <w:hideMark/>
          </w:tcPr>
          <w:p w14:paraId="5CFE3244" w14:textId="77777777" w:rsidR="00812518" w:rsidRPr="008A2FE5" w:rsidRDefault="00812518" w:rsidP="00AE6969">
            <w:pPr>
              <w:bidi/>
              <w:jc w:val="center"/>
              <w:rPr>
                <w:sz w:val="16"/>
                <w:szCs w:val="16"/>
                <w:lang w:val="tr-TR"/>
              </w:rPr>
            </w:pPr>
            <w:r w:rsidRPr="008A2FE5">
              <w:rPr>
                <w:sz w:val="16"/>
                <w:szCs w:val="16"/>
                <w:rtl/>
                <w:lang w:val="tr-TR"/>
              </w:rPr>
              <w:t>زەرقا</w:t>
            </w:r>
          </w:p>
        </w:tc>
        <w:tc>
          <w:tcPr>
            <w:tcW w:w="1377" w:type="pct"/>
            <w:shd w:val="clear" w:color="auto" w:fill="auto"/>
            <w:vAlign w:val="center"/>
            <w:hideMark/>
          </w:tcPr>
          <w:p w14:paraId="1EDB4A6C" w14:textId="77777777" w:rsidR="00812518" w:rsidRPr="008A2FE5" w:rsidRDefault="00812518" w:rsidP="00AE6969">
            <w:pPr>
              <w:jc w:val="center"/>
              <w:rPr>
                <w:sz w:val="16"/>
                <w:szCs w:val="16"/>
                <w:rtl/>
                <w:lang w:val="tr-TR"/>
              </w:rPr>
            </w:pPr>
            <w:r w:rsidRPr="008A2FE5">
              <w:rPr>
                <w:sz w:val="16"/>
                <w:szCs w:val="16"/>
                <w:lang w:val="tr-TR"/>
              </w:rPr>
              <w:t>mavi, deniz, Medine</w:t>
            </w:r>
            <w:r>
              <w:rPr>
                <w:sz w:val="16"/>
                <w:szCs w:val="16"/>
                <w:lang w:val="tr-TR"/>
              </w:rPr>
              <w:t>’</w:t>
            </w:r>
            <w:r w:rsidRPr="008A2FE5">
              <w:rPr>
                <w:sz w:val="16"/>
                <w:szCs w:val="16"/>
                <w:lang w:val="tr-TR"/>
              </w:rPr>
              <w:t>nin yolunda olan bir pınar</w:t>
            </w:r>
          </w:p>
        </w:tc>
        <w:tc>
          <w:tcPr>
            <w:tcW w:w="1374" w:type="pct"/>
            <w:shd w:val="clear" w:color="auto" w:fill="auto"/>
            <w:vAlign w:val="center"/>
            <w:hideMark/>
          </w:tcPr>
          <w:p w14:paraId="5DC2E467" w14:textId="77777777" w:rsidR="00812518" w:rsidRPr="008A2FE5" w:rsidRDefault="00812518" w:rsidP="00AE6969">
            <w:pPr>
              <w:jc w:val="center"/>
              <w:rPr>
                <w:sz w:val="16"/>
                <w:szCs w:val="16"/>
                <w:lang w:val="tr-TR"/>
              </w:rPr>
            </w:pPr>
            <w:r w:rsidRPr="008A2FE5">
              <w:rPr>
                <w:sz w:val="16"/>
                <w:szCs w:val="16"/>
                <w:lang w:val="tr-TR"/>
              </w:rPr>
              <w:t>gök mavisi, mavi</w:t>
            </w:r>
          </w:p>
        </w:tc>
        <w:tc>
          <w:tcPr>
            <w:tcW w:w="337" w:type="pct"/>
            <w:shd w:val="clear" w:color="auto" w:fill="auto"/>
            <w:vAlign w:val="center"/>
            <w:hideMark/>
          </w:tcPr>
          <w:p w14:paraId="18C1351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71E5586" w14:textId="77777777" w:rsidR="00812518" w:rsidRPr="008A2FE5" w:rsidRDefault="00812518" w:rsidP="00AE6969">
            <w:pPr>
              <w:jc w:val="center"/>
              <w:rPr>
                <w:sz w:val="16"/>
                <w:szCs w:val="16"/>
                <w:lang w:val="tr-TR"/>
              </w:rPr>
            </w:pPr>
            <w:r w:rsidRPr="008A2FE5">
              <w:rPr>
                <w:sz w:val="16"/>
                <w:szCs w:val="16"/>
                <w:lang w:val="tr-TR"/>
              </w:rPr>
              <w:t>21</w:t>
            </w:r>
          </w:p>
        </w:tc>
        <w:tc>
          <w:tcPr>
            <w:tcW w:w="359" w:type="pct"/>
            <w:shd w:val="clear" w:color="auto" w:fill="auto"/>
            <w:vAlign w:val="center"/>
            <w:hideMark/>
          </w:tcPr>
          <w:p w14:paraId="71C3C8E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EFFFE5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E52D121" w14:textId="77777777" w:rsidTr="00A46ED6">
        <w:trPr>
          <w:trHeight w:val="225"/>
        </w:trPr>
        <w:tc>
          <w:tcPr>
            <w:tcW w:w="798" w:type="pct"/>
            <w:shd w:val="clear" w:color="auto" w:fill="auto"/>
            <w:vAlign w:val="center"/>
            <w:hideMark/>
          </w:tcPr>
          <w:p w14:paraId="2D895F2C" w14:textId="77777777" w:rsidR="00812518" w:rsidRPr="008A2FE5" w:rsidRDefault="00812518" w:rsidP="00AE6969">
            <w:pPr>
              <w:bidi/>
              <w:jc w:val="center"/>
              <w:rPr>
                <w:sz w:val="16"/>
                <w:szCs w:val="16"/>
                <w:lang w:val="tr-TR"/>
              </w:rPr>
            </w:pPr>
            <w:r w:rsidRPr="008A2FE5">
              <w:rPr>
                <w:sz w:val="16"/>
                <w:szCs w:val="16"/>
                <w:rtl/>
                <w:lang w:val="tr-TR"/>
              </w:rPr>
              <w:t>زەروە</w:t>
            </w:r>
          </w:p>
        </w:tc>
        <w:tc>
          <w:tcPr>
            <w:tcW w:w="1377" w:type="pct"/>
            <w:shd w:val="clear" w:color="auto" w:fill="auto"/>
            <w:vAlign w:val="center"/>
            <w:hideMark/>
          </w:tcPr>
          <w:p w14:paraId="0A14E877" w14:textId="77777777" w:rsidR="00812518" w:rsidRPr="008A2FE5" w:rsidRDefault="00812518" w:rsidP="00AE6969">
            <w:pPr>
              <w:jc w:val="center"/>
              <w:rPr>
                <w:sz w:val="16"/>
                <w:szCs w:val="16"/>
                <w:rtl/>
                <w:lang w:val="tr-TR"/>
              </w:rPr>
            </w:pPr>
            <w:r w:rsidRPr="008A2FE5">
              <w:rPr>
                <w:sz w:val="16"/>
                <w:szCs w:val="16"/>
                <w:lang w:val="tr-TR"/>
              </w:rPr>
              <w:t>zirve</w:t>
            </w:r>
          </w:p>
        </w:tc>
        <w:tc>
          <w:tcPr>
            <w:tcW w:w="1374" w:type="pct"/>
            <w:shd w:val="clear" w:color="auto" w:fill="auto"/>
            <w:vAlign w:val="center"/>
            <w:hideMark/>
          </w:tcPr>
          <w:p w14:paraId="5F26C9A9" w14:textId="77777777" w:rsidR="00812518" w:rsidRPr="008A2FE5" w:rsidRDefault="00812518" w:rsidP="00AE6969">
            <w:pPr>
              <w:jc w:val="center"/>
              <w:rPr>
                <w:sz w:val="16"/>
                <w:szCs w:val="16"/>
                <w:lang w:val="tr-TR"/>
              </w:rPr>
            </w:pPr>
            <w:r w:rsidRPr="008A2FE5">
              <w:rPr>
                <w:sz w:val="16"/>
                <w:szCs w:val="16"/>
                <w:lang w:val="tr-TR"/>
              </w:rPr>
              <w:t>zirve</w:t>
            </w:r>
          </w:p>
        </w:tc>
        <w:tc>
          <w:tcPr>
            <w:tcW w:w="337" w:type="pct"/>
            <w:shd w:val="clear" w:color="auto" w:fill="auto"/>
            <w:vAlign w:val="center"/>
            <w:hideMark/>
          </w:tcPr>
          <w:p w14:paraId="6E134D9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5942A43"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5026442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71150B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A9133E0" w14:textId="77777777" w:rsidTr="00A46ED6">
        <w:trPr>
          <w:trHeight w:val="225"/>
        </w:trPr>
        <w:tc>
          <w:tcPr>
            <w:tcW w:w="798" w:type="pct"/>
            <w:shd w:val="clear" w:color="auto" w:fill="auto"/>
            <w:vAlign w:val="center"/>
            <w:hideMark/>
          </w:tcPr>
          <w:p w14:paraId="6A2DA57E" w14:textId="77777777" w:rsidR="00812518" w:rsidRPr="008A2FE5" w:rsidRDefault="00812518" w:rsidP="00AE6969">
            <w:pPr>
              <w:bidi/>
              <w:jc w:val="center"/>
              <w:rPr>
                <w:sz w:val="16"/>
                <w:szCs w:val="16"/>
                <w:lang w:val="tr-TR"/>
              </w:rPr>
            </w:pPr>
            <w:r w:rsidRPr="008A2FE5">
              <w:rPr>
                <w:sz w:val="16"/>
                <w:szCs w:val="16"/>
                <w:rtl/>
                <w:lang w:val="tr-TR"/>
              </w:rPr>
              <w:t>زەریف</w:t>
            </w:r>
          </w:p>
        </w:tc>
        <w:tc>
          <w:tcPr>
            <w:tcW w:w="1377" w:type="pct"/>
            <w:shd w:val="clear" w:color="auto" w:fill="auto"/>
            <w:vAlign w:val="center"/>
            <w:hideMark/>
          </w:tcPr>
          <w:p w14:paraId="7432D00D" w14:textId="77777777" w:rsidR="00812518" w:rsidRPr="008A2FE5" w:rsidRDefault="00812518" w:rsidP="00AE6969">
            <w:pPr>
              <w:jc w:val="center"/>
              <w:rPr>
                <w:sz w:val="16"/>
                <w:szCs w:val="16"/>
                <w:rtl/>
                <w:lang w:val="tr-TR"/>
              </w:rPr>
            </w:pPr>
            <w:r w:rsidRPr="008A2FE5">
              <w:rPr>
                <w:sz w:val="16"/>
                <w:szCs w:val="16"/>
                <w:lang w:val="tr-TR"/>
              </w:rPr>
              <w:t>güzel</w:t>
            </w:r>
          </w:p>
        </w:tc>
        <w:tc>
          <w:tcPr>
            <w:tcW w:w="1374" w:type="pct"/>
            <w:shd w:val="clear" w:color="auto" w:fill="auto"/>
            <w:vAlign w:val="center"/>
            <w:hideMark/>
          </w:tcPr>
          <w:p w14:paraId="5C647789" w14:textId="77777777" w:rsidR="00812518" w:rsidRPr="008A2FE5" w:rsidRDefault="00812518" w:rsidP="00AE6969">
            <w:pPr>
              <w:jc w:val="center"/>
              <w:rPr>
                <w:sz w:val="16"/>
                <w:szCs w:val="16"/>
                <w:lang w:val="tr-TR"/>
              </w:rPr>
            </w:pPr>
            <w:r w:rsidRPr="008A2FE5">
              <w:rPr>
                <w:sz w:val="16"/>
                <w:szCs w:val="16"/>
                <w:lang w:val="tr-TR"/>
              </w:rPr>
              <w:t>güzel</w:t>
            </w:r>
          </w:p>
        </w:tc>
        <w:tc>
          <w:tcPr>
            <w:tcW w:w="337" w:type="pct"/>
            <w:shd w:val="clear" w:color="auto" w:fill="auto"/>
            <w:vAlign w:val="center"/>
            <w:hideMark/>
          </w:tcPr>
          <w:p w14:paraId="154AA38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B6F527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8BABD4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EFCFD6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D5A8C4E" w14:textId="77777777" w:rsidTr="00A46ED6">
        <w:trPr>
          <w:trHeight w:val="225"/>
        </w:trPr>
        <w:tc>
          <w:tcPr>
            <w:tcW w:w="798" w:type="pct"/>
            <w:shd w:val="clear" w:color="auto" w:fill="auto"/>
            <w:vAlign w:val="center"/>
            <w:hideMark/>
          </w:tcPr>
          <w:p w14:paraId="5F7FF6B5" w14:textId="77777777" w:rsidR="00812518" w:rsidRPr="008A2FE5" w:rsidRDefault="00812518" w:rsidP="00AE6969">
            <w:pPr>
              <w:bidi/>
              <w:jc w:val="center"/>
              <w:rPr>
                <w:sz w:val="16"/>
                <w:szCs w:val="16"/>
                <w:lang w:val="tr-TR"/>
              </w:rPr>
            </w:pPr>
            <w:r w:rsidRPr="008A2FE5">
              <w:rPr>
                <w:sz w:val="16"/>
                <w:szCs w:val="16"/>
                <w:rtl/>
                <w:lang w:val="tr-TR"/>
              </w:rPr>
              <w:t>زەعیف</w:t>
            </w:r>
          </w:p>
        </w:tc>
        <w:tc>
          <w:tcPr>
            <w:tcW w:w="1377" w:type="pct"/>
            <w:shd w:val="clear" w:color="auto" w:fill="auto"/>
            <w:vAlign w:val="center"/>
            <w:hideMark/>
          </w:tcPr>
          <w:p w14:paraId="4B2871E4" w14:textId="77777777" w:rsidR="00812518" w:rsidRPr="008A2FE5" w:rsidRDefault="00812518" w:rsidP="00AE6969">
            <w:pPr>
              <w:jc w:val="center"/>
              <w:rPr>
                <w:sz w:val="16"/>
                <w:szCs w:val="16"/>
                <w:rtl/>
                <w:lang w:val="tr-TR"/>
              </w:rPr>
            </w:pPr>
            <w:r w:rsidRPr="008A2FE5">
              <w:rPr>
                <w:sz w:val="16"/>
                <w:szCs w:val="16"/>
                <w:lang w:val="tr-TR"/>
              </w:rPr>
              <w:t>zayıf. bir hadisin ismi</w:t>
            </w:r>
          </w:p>
        </w:tc>
        <w:tc>
          <w:tcPr>
            <w:tcW w:w="1374" w:type="pct"/>
            <w:shd w:val="clear" w:color="auto" w:fill="auto"/>
            <w:vAlign w:val="center"/>
            <w:hideMark/>
          </w:tcPr>
          <w:p w14:paraId="69A6267F" w14:textId="77777777" w:rsidR="00812518" w:rsidRPr="008A2FE5" w:rsidRDefault="00812518" w:rsidP="00AE6969">
            <w:pPr>
              <w:jc w:val="center"/>
              <w:rPr>
                <w:sz w:val="16"/>
                <w:szCs w:val="16"/>
                <w:lang w:val="tr-TR"/>
              </w:rPr>
            </w:pPr>
            <w:r w:rsidRPr="008A2FE5">
              <w:rPr>
                <w:sz w:val="16"/>
                <w:szCs w:val="16"/>
                <w:lang w:val="tr-TR"/>
              </w:rPr>
              <w:t>zayıf, güçsüz. gevşek. tembel</w:t>
            </w:r>
          </w:p>
        </w:tc>
        <w:tc>
          <w:tcPr>
            <w:tcW w:w="337" w:type="pct"/>
            <w:shd w:val="clear" w:color="auto" w:fill="auto"/>
            <w:vAlign w:val="center"/>
            <w:hideMark/>
          </w:tcPr>
          <w:p w14:paraId="261FBAD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A4FA8B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D09444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78E68E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4328701" w14:textId="77777777" w:rsidTr="00A46ED6">
        <w:trPr>
          <w:trHeight w:val="225"/>
        </w:trPr>
        <w:tc>
          <w:tcPr>
            <w:tcW w:w="798" w:type="pct"/>
            <w:shd w:val="clear" w:color="auto" w:fill="auto"/>
            <w:vAlign w:val="center"/>
            <w:hideMark/>
          </w:tcPr>
          <w:p w14:paraId="05C55CE3" w14:textId="77777777" w:rsidR="00812518" w:rsidRPr="008A2FE5" w:rsidRDefault="00812518" w:rsidP="00AE6969">
            <w:pPr>
              <w:bidi/>
              <w:jc w:val="center"/>
              <w:rPr>
                <w:sz w:val="16"/>
                <w:szCs w:val="16"/>
                <w:lang w:val="tr-TR"/>
              </w:rPr>
            </w:pPr>
            <w:r w:rsidRPr="008A2FE5">
              <w:rPr>
                <w:sz w:val="16"/>
                <w:szCs w:val="16"/>
                <w:rtl/>
                <w:lang w:val="tr-TR"/>
              </w:rPr>
              <w:t>زەفەر</w:t>
            </w:r>
          </w:p>
        </w:tc>
        <w:tc>
          <w:tcPr>
            <w:tcW w:w="1377" w:type="pct"/>
            <w:shd w:val="clear" w:color="auto" w:fill="auto"/>
            <w:vAlign w:val="center"/>
            <w:hideMark/>
          </w:tcPr>
          <w:p w14:paraId="7F892E0D" w14:textId="77777777" w:rsidR="00812518" w:rsidRPr="008A2FE5" w:rsidRDefault="00812518" w:rsidP="00AE6969">
            <w:pPr>
              <w:jc w:val="center"/>
              <w:rPr>
                <w:sz w:val="16"/>
                <w:szCs w:val="16"/>
                <w:rtl/>
                <w:lang w:val="tr-TR"/>
              </w:rPr>
            </w:pPr>
            <w:r w:rsidRPr="008A2FE5">
              <w:rPr>
                <w:sz w:val="16"/>
                <w:szCs w:val="16"/>
                <w:lang w:val="tr-TR"/>
              </w:rPr>
              <w:t>kazanmak elde etmek</w:t>
            </w:r>
          </w:p>
        </w:tc>
        <w:tc>
          <w:tcPr>
            <w:tcW w:w="1374" w:type="pct"/>
            <w:shd w:val="clear" w:color="auto" w:fill="auto"/>
            <w:vAlign w:val="center"/>
            <w:hideMark/>
          </w:tcPr>
          <w:p w14:paraId="4CB8B4C3" w14:textId="77777777" w:rsidR="00812518" w:rsidRPr="008A2FE5" w:rsidRDefault="00812518" w:rsidP="00AE6969">
            <w:pPr>
              <w:jc w:val="center"/>
              <w:rPr>
                <w:sz w:val="16"/>
                <w:szCs w:val="16"/>
                <w:lang w:val="tr-TR"/>
              </w:rPr>
            </w:pPr>
            <w:r w:rsidRPr="008A2FE5">
              <w:rPr>
                <w:sz w:val="16"/>
                <w:szCs w:val="16"/>
                <w:lang w:val="tr-TR"/>
              </w:rPr>
              <w:t>maksada ulaşma başarma, düşmanı yenme, üstün gelme</w:t>
            </w:r>
          </w:p>
        </w:tc>
        <w:tc>
          <w:tcPr>
            <w:tcW w:w="337" w:type="pct"/>
            <w:shd w:val="clear" w:color="auto" w:fill="auto"/>
            <w:vAlign w:val="center"/>
            <w:hideMark/>
          </w:tcPr>
          <w:p w14:paraId="64FB896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0D3628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8789A2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5BECFB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1C9EFBD" w14:textId="77777777" w:rsidTr="00A46ED6">
        <w:trPr>
          <w:trHeight w:val="225"/>
        </w:trPr>
        <w:tc>
          <w:tcPr>
            <w:tcW w:w="798" w:type="pct"/>
            <w:shd w:val="clear" w:color="auto" w:fill="auto"/>
            <w:vAlign w:val="center"/>
            <w:hideMark/>
          </w:tcPr>
          <w:p w14:paraId="1171F2C7" w14:textId="77777777" w:rsidR="00812518" w:rsidRPr="008A2FE5" w:rsidRDefault="00812518" w:rsidP="00AE6969">
            <w:pPr>
              <w:bidi/>
              <w:jc w:val="center"/>
              <w:rPr>
                <w:sz w:val="16"/>
                <w:szCs w:val="16"/>
                <w:lang w:val="tr-TR"/>
              </w:rPr>
            </w:pPr>
            <w:r w:rsidRPr="008A2FE5">
              <w:rPr>
                <w:sz w:val="16"/>
                <w:szCs w:val="16"/>
                <w:rtl/>
                <w:lang w:val="tr-TR"/>
              </w:rPr>
              <w:t>زەقووم</w:t>
            </w:r>
          </w:p>
        </w:tc>
        <w:tc>
          <w:tcPr>
            <w:tcW w:w="1377" w:type="pct"/>
            <w:shd w:val="clear" w:color="auto" w:fill="auto"/>
            <w:vAlign w:val="center"/>
            <w:hideMark/>
          </w:tcPr>
          <w:p w14:paraId="5B7B85B9" w14:textId="77777777" w:rsidR="00812518" w:rsidRPr="008A2FE5" w:rsidRDefault="00812518" w:rsidP="00AE6969">
            <w:pPr>
              <w:jc w:val="center"/>
              <w:rPr>
                <w:sz w:val="16"/>
                <w:szCs w:val="16"/>
                <w:rtl/>
                <w:lang w:val="tr-TR"/>
              </w:rPr>
            </w:pPr>
            <w:r w:rsidRPr="008A2FE5">
              <w:rPr>
                <w:sz w:val="16"/>
                <w:szCs w:val="16"/>
                <w:lang w:val="tr-TR"/>
              </w:rPr>
              <w:t>cehennemliklerin yemeği</w:t>
            </w:r>
          </w:p>
        </w:tc>
        <w:tc>
          <w:tcPr>
            <w:tcW w:w="1374" w:type="pct"/>
            <w:shd w:val="clear" w:color="auto" w:fill="auto"/>
            <w:vAlign w:val="center"/>
            <w:hideMark/>
          </w:tcPr>
          <w:p w14:paraId="2CC5E459" w14:textId="77777777" w:rsidR="00812518" w:rsidRPr="008A2FE5" w:rsidRDefault="00812518" w:rsidP="00AE6969">
            <w:pPr>
              <w:jc w:val="center"/>
              <w:rPr>
                <w:sz w:val="16"/>
                <w:szCs w:val="16"/>
                <w:lang w:val="tr-TR"/>
              </w:rPr>
            </w:pPr>
            <w:r w:rsidRPr="008A2FE5">
              <w:rPr>
                <w:sz w:val="16"/>
                <w:szCs w:val="16"/>
                <w:lang w:val="tr-TR"/>
              </w:rPr>
              <w:t xml:space="preserve">cehennemliklerin yemeği, </w:t>
            </w:r>
          </w:p>
        </w:tc>
        <w:tc>
          <w:tcPr>
            <w:tcW w:w="337" w:type="pct"/>
            <w:shd w:val="clear" w:color="auto" w:fill="auto"/>
            <w:vAlign w:val="center"/>
            <w:hideMark/>
          </w:tcPr>
          <w:p w14:paraId="3ED5F18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09F1DDC"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634950A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EA7ADF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394ADFD" w14:textId="77777777" w:rsidTr="00A46ED6">
        <w:trPr>
          <w:trHeight w:val="225"/>
        </w:trPr>
        <w:tc>
          <w:tcPr>
            <w:tcW w:w="798" w:type="pct"/>
            <w:shd w:val="clear" w:color="auto" w:fill="auto"/>
            <w:vAlign w:val="center"/>
            <w:hideMark/>
          </w:tcPr>
          <w:p w14:paraId="4AFF0E09" w14:textId="77777777" w:rsidR="00812518" w:rsidRPr="008A2FE5" w:rsidRDefault="00812518" w:rsidP="00AE6969">
            <w:pPr>
              <w:bidi/>
              <w:jc w:val="center"/>
              <w:rPr>
                <w:sz w:val="16"/>
                <w:szCs w:val="16"/>
                <w:lang w:val="tr-TR"/>
              </w:rPr>
            </w:pPr>
            <w:r w:rsidRPr="008A2FE5">
              <w:rPr>
                <w:sz w:val="16"/>
                <w:szCs w:val="16"/>
                <w:rtl/>
                <w:lang w:val="tr-TR"/>
              </w:rPr>
              <w:t>زەلالەت</w:t>
            </w:r>
          </w:p>
        </w:tc>
        <w:tc>
          <w:tcPr>
            <w:tcW w:w="1377" w:type="pct"/>
            <w:shd w:val="clear" w:color="auto" w:fill="auto"/>
            <w:vAlign w:val="center"/>
            <w:hideMark/>
          </w:tcPr>
          <w:p w14:paraId="35CA4A15" w14:textId="77777777" w:rsidR="00812518" w:rsidRPr="008A2FE5" w:rsidRDefault="00812518" w:rsidP="00AE6969">
            <w:pPr>
              <w:jc w:val="center"/>
              <w:rPr>
                <w:sz w:val="16"/>
                <w:szCs w:val="16"/>
                <w:rtl/>
                <w:lang w:val="tr-TR"/>
              </w:rPr>
            </w:pPr>
            <w:r w:rsidRPr="008A2FE5">
              <w:rPr>
                <w:sz w:val="16"/>
                <w:szCs w:val="16"/>
                <w:lang w:val="tr-TR"/>
              </w:rPr>
              <w:t>dalalete düşmek</w:t>
            </w:r>
          </w:p>
        </w:tc>
        <w:tc>
          <w:tcPr>
            <w:tcW w:w="1374" w:type="pct"/>
            <w:shd w:val="clear" w:color="auto" w:fill="auto"/>
            <w:vAlign w:val="center"/>
            <w:hideMark/>
          </w:tcPr>
          <w:p w14:paraId="2C88E72A" w14:textId="77777777" w:rsidR="00812518" w:rsidRPr="008A2FE5" w:rsidRDefault="00812518" w:rsidP="00AE6969">
            <w:pPr>
              <w:jc w:val="center"/>
              <w:rPr>
                <w:sz w:val="16"/>
                <w:szCs w:val="16"/>
                <w:lang w:val="tr-TR"/>
              </w:rPr>
            </w:pPr>
            <w:r w:rsidRPr="008A2FE5">
              <w:rPr>
                <w:sz w:val="16"/>
                <w:szCs w:val="16"/>
                <w:lang w:val="tr-TR"/>
              </w:rPr>
              <w:t>hakirlik horluk alçaklık</w:t>
            </w:r>
          </w:p>
        </w:tc>
        <w:tc>
          <w:tcPr>
            <w:tcW w:w="337" w:type="pct"/>
            <w:shd w:val="clear" w:color="auto" w:fill="auto"/>
            <w:vAlign w:val="center"/>
            <w:hideMark/>
          </w:tcPr>
          <w:p w14:paraId="1B19007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9329BC9"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58F325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18B99B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84DA6AE" w14:textId="77777777" w:rsidTr="00A46ED6">
        <w:trPr>
          <w:trHeight w:val="225"/>
        </w:trPr>
        <w:tc>
          <w:tcPr>
            <w:tcW w:w="798" w:type="pct"/>
            <w:shd w:val="clear" w:color="auto" w:fill="auto"/>
            <w:vAlign w:val="center"/>
            <w:hideMark/>
          </w:tcPr>
          <w:p w14:paraId="09E398B5" w14:textId="77777777" w:rsidR="00812518" w:rsidRPr="008A2FE5" w:rsidRDefault="00812518" w:rsidP="00AE6969">
            <w:pPr>
              <w:bidi/>
              <w:jc w:val="center"/>
              <w:rPr>
                <w:sz w:val="16"/>
                <w:szCs w:val="16"/>
                <w:lang w:val="tr-TR"/>
              </w:rPr>
            </w:pPr>
            <w:r w:rsidRPr="008A2FE5">
              <w:rPr>
                <w:sz w:val="16"/>
                <w:szCs w:val="16"/>
                <w:rtl/>
                <w:lang w:val="tr-TR"/>
              </w:rPr>
              <w:t>زەلزەلە</w:t>
            </w:r>
          </w:p>
        </w:tc>
        <w:tc>
          <w:tcPr>
            <w:tcW w:w="1377" w:type="pct"/>
            <w:shd w:val="clear" w:color="auto" w:fill="auto"/>
            <w:vAlign w:val="center"/>
            <w:hideMark/>
          </w:tcPr>
          <w:p w14:paraId="7B660A67" w14:textId="77777777" w:rsidR="00812518" w:rsidRPr="008A2FE5" w:rsidRDefault="00812518" w:rsidP="00AE6969">
            <w:pPr>
              <w:jc w:val="center"/>
              <w:rPr>
                <w:sz w:val="16"/>
                <w:szCs w:val="16"/>
                <w:rtl/>
                <w:lang w:val="tr-TR"/>
              </w:rPr>
            </w:pPr>
            <w:r w:rsidRPr="008A2FE5">
              <w:rPr>
                <w:sz w:val="16"/>
                <w:szCs w:val="16"/>
                <w:lang w:val="tr-TR"/>
              </w:rPr>
              <w:t>deprem</w:t>
            </w:r>
          </w:p>
        </w:tc>
        <w:tc>
          <w:tcPr>
            <w:tcW w:w="1374" w:type="pct"/>
            <w:shd w:val="clear" w:color="auto" w:fill="auto"/>
            <w:vAlign w:val="center"/>
            <w:hideMark/>
          </w:tcPr>
          <w:p w14:paraId="14AA0988" w14:textId="77777777" w:rsidR="00812518" w:rsidRPr="008A2FE5" w:rsidRDefault="00812518" w:rsidP="00AE6969">
            <w:pPr>
              <w:jc w:val="center"/>
              <w:rPr>
                <w:sz w:val="16"/>
                <w:szCs w:val="16"/>
                <w:lang w:val="tr-TR"/>
              </w:rPr>
            </w:pPr>
            <w:r w:rsidRPr="008A2FE5">
              <w:rPr>
                <w:sz w:val="16"/>
                <w:szCs w:val="16"/>
                <w:lang w:val="tr-TR"/>
              </w:rPr>
              <w:t>deprem, sarsma, ırgalama</w:t>
            </w:r>
          </w:p>
        </w:tc>
        <w:tc>
          <w:tcPr>
            <w:tcW w:w="337" w:type="pct"/>
            <w:shd w:val="clear" w:color="auto" w:fill="auto"/>
            <w:vAlign w:val="center"/>
            <w:hideMark/>
          </w:tcPr>
          <w:p w14:paraId="5A3C607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94DF964"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1F655FB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F151ED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7091407" w14:textId="77777777" w:rsidTr="00A46ED6">
        <w:trPr>
          <w:trHeight w:val="225"/>
        </w:trPr>
        <w:tc>
          <w:tcPr>
            <w:tcW w:w="798" w:type="pct"/>
            <w:shd w:val="clear" w:color="auto" w:fill="auto"/>
            <w:vAlign w:val="center"/>
            <w:hideMark/>
          </w:tcPr>
          <w:p w14:paraId="16002300" w14:textId="77777777" w:rsidR="00812518" w:rsidRPr="008A2FE5" w:rsidRDefault="00812518" w:rsidP="00AE6969">
            <w:pPr>
              <w:bidi/>
              <w:jc w:val="center"/>
              <w:rPr>
                <w:sz w:val="16"/>
                <w:szCs w:val="16"/>
                <w:lang w:val="tr-TR"/>
              </w:rPr>
            </w:pPr>
            <w:r w:rsidRPr="008A2FE5">
              <w:rPr>
                <w:sz w:val="16"/>
                <w:szCs w:val="16"/>
                <w:rtl/>
                <w:lang w:val="tr-TR"/>
              </w:rPr>
              <w:t>زەمزەم</w:t>
            </w:r>
          </w:p>
        </w:tc>
        <w:tc>
          <w:tcPr>
            <w:tcW w:w="1377" w:type="pct"/>
            <w:shd w:val="clear" w:color="auto" w:fill="auto"/>
            <w:vAlign w:val="center"/>
            <w:hideMark/>
          </w:tcPr>
          <w:p w14:paraId="1E4B7CE9" w14:textId="77777777" w:rsidR="00812518" w:rsidRPr="008A2FE5" w:rsidRDefault="00812518" w:rsidP="00AE6969">
            <w:pPr>
              <w:jc w:val="center"/>
              <w:rPr>
                <w:sz w:val="16"/>
                <w:szCs w:val="16"/>
                <w:rtl/>
                <w:lang w:val="tr-TR"/>
              </w:rPr>
            </w:pPr>
            <w:r w:rsidRPr="008A2FE5">
              <w:rPr>
                <w:sz w:val="16"/>
                <w:szCs w:val="16"/>
                <w:lang w:val="tr-TR"/>
              </w:rPr>
              <w:t>zemzem suyu</w:t>
            </w:r>
          </w:p>
        </w:tc>
        <w:tc>
          <w:tcPr>
            <w:tcW w:w="1374" w:type="pct"/>
            <w:shd w:val="clear" w:color="auto" w:fill="auto"/>
            <w:vAlign w:val="center"/>
            <w:hideMark/>
          </w:tcPr>
          <w:p w14:paraId="5103BC2D" w14:textId="77777777" w:rsidR="00812518" w:rsidRPr="008A2FE5" w:rsidRDefault="00812518" w:rsidP="00AE6969">
            <w:pPr>
              <w:jc w:val="center"/>
              <w:rPr>
                <w:sz w:val="16"/>
                <w:szCs w:val="16"/>
                <w:lang w:val="tr-TR"/>
              </w:rPr>
            </w:pPr>
            <w:r w:rsidRPr="008A2FE5">
              <w:rPr>
                <w:sz w:val="16"/>
                <w:szCs w:val="16"/>
                <w:lang w:val="tr-TR"/>
              </w:rPr>
              <w:t>zemzem suyu</w:t>
            </w:r>
          </w:p>
        </w:tc>
        <w:tc>
          <w:tcPr>
            <w:tcW w:w="337" w:type="pct"/>
            <w:shd w:val="clear" w:color="auto" w:fill="auto"/>
            <w:vAlign w:val="center"/>
            <w:hideMark/>
          </w:tcPr>
          <w:p w14:paraId="1756F9C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EB8B1DC"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0E8C471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68F6B0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4A8616A" w14:textId="77777777" w:rsidTr="00A46ED6">
        <w:trPr>
          <w:trHeight w:val="225"/>
        </w:trPr>
        <w:tc>
          <w:tcPr>
            <w:tcW w:w="798" w:type="pct"/>
            <w:shd w:val="clear" w:color="auto" w:fill="auto"/>
            <w:vAlign w:val="center"/>
            <w:hideMark/>
          </w:tcPr>
          <w:p w14:paraId="72522463" w14:textId="77777777" w:rsidR="00812518" w:rsidRPr="008A2FE5" w:rsidRDefault="00812518" w:rsidP="00AE6969">
            <w:pPr>
              <w:bidi/>
              <w:jc w:val="center"/>
              <w:rPr>
                <w:sz w:val="16"/>
                <w:szCs w:val="16"/>
                <w:lang w:val="tr-TR"/>
              </w:rPr>
            </w:pPr>
            <w:r w:rsidRPr="008A2FE5">
              <w:rPr>
                <w:sz w:val="16"/>
                <w:szCs w:val="16"/>
                <w:rtl/>
                <w:lang w:val="tr-TR"/>
              </w:rPr>
              <w:t>زەمزەمە</w:t>
            </w:r>
          </w:p>
        </w:tc>
        <w:tc>
          <w:tcPr>
            <w:tcW w:w="1377" w:type="pct"/>
            <w:shd w:val="clear" w:color="auto" w:fill="auto"/>
            <w:vAlign w:val="center"/>
            <w:hideMark/>
          </w:tcPr>
          <w:p w14:paraId="544ACD9E" w14:textId="77777777" w:rsidR="00812518" w:rsidRPr="008A2FE5" w:rsidRDefault="00812518" w:rsidP="00AE6969">
            <w:pPr>
              <w:jc w:val="center"/>
              <w:rPr>
                <w:sz w:val="16"/>
                <w:szCs w:val="16"/>
                <w:rtl/>
                <w:lang w:val="tr-TR"/>
              </w:rPr>
            </w:pPr>
            <w:r w:rsidRPr="008A2FE5">
              <w:rPr>
                <w:sz w:val="16"/>
                <w:szCs w:val="16"/>
                <w:lang w:val="tr-TR"/>
              </w:rPr>
              <w:t>ışıltı, şavk, merhamet, kendi kendine şarkı söyleme</w:t>
            </w:r>
          </w:p>
        </w:tc>
        <w:tc>
          <w:tcPr>
            <w:tcW w:w="1374" w:type="pct"/>
            <w:shd w:val="clear" w:color="auto" w:fill="auto"/>
            <w:vAlign w:val="center"/>
            <w:hideMark/>
          </w:tcPr>
          <w:p w14:paraId="54BF16B7" w14:textId="77777777" w:rsidR="00812518" w:rsidRPr="008A2FE5" w:rsidRDefault="00812518" w:rsidP="00AE6969">
            <w:pPr>
              <w:jc w:val="center"/>
              <w:rPr>
                <w:sz w:val="16"/>
                <w:szCs w:val="16"/>
                <w:lang w:val="tr-TR"/>
              </w:rPr>
            </w:pPr>
            <w:r w:rsidRPr="008A2FE5">
              <w:rPr>
                <w:sz w:val="16"/>
                <w:szCs w:val="16"/>
                <w:lang w:val="tr-TR"/>
              </w:rPr>
              <w:t>ezgili nağmeli ses</w:t>
            </w:r>
          </w:p>
        </w:tc>
        <w:tc>
          <w:tcPr>
            <w:tcW w:w="337" w:type="pct"/>
            <w:shd w:val="clear" w:color="auto" w:fill="auto"/>
            <w:vAlign w:val="center"/>
            <w:hideMark/>
          </w:tcPr>
          <w:p w14:paraId="41D74F0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BFFDCF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1CCE1A0"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BF86E3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10A28B1" w14:textId="77777777" w:rsidTr="00A46ED6">
        <w:trPr>
          <w:trHeight w:val="225"/>
        </w:trPr>
        <w:tc>
          <w:tcPr>
            <w:tcW w:w="798" w:type="pct"/>
            <w:shd w:val="clear" w:color="auto" w:fill="auto"/>
            <w:vAlign w:val="center"/>
            <w:hideMark/>
          </w:tcPr>
          <w:p w14:paraId="1AADCC8B" w14:textId="77777777" w:rsidR="00812518" w:rsidRPr="008A2FE5" w:rsidRDefault="00812518" w:rsidP="00AE6969">
            <w:pPr>
              <w:bidi/>
              <w:jc w:val="center"/>
              <w:rPr>
                <w:sz w:val="16"/>
                <w:szCs w:val="16"/>
                <w:lang w:val="tr-TR"/>
              </w:rPr>
            </w:pPr>
            <w:r w:rsidRPr="008A2FE5">
              <w:rPr>
                <w:sz w:val="16"/>
                <w:szCs w:val="16"/>
                <w:rtl/>
                <w:lang w:val="tr-TR"/>
              </w:rPr>
              <w:t>زەمەن</w:t>
            </w:r>
          </w:p>
        </w:tc>
        <w:tc>
          <w:tcPr>
            <w:tcW w:w="1377" w:type="pct"/>
            <w:shd w:val="clear" w:color="auto" w:fill="auto"/>
            <w:vAlign w:val="center"/>
            <w:hideMark/>
          </w:tcPr>
          <w:p w14:paraId="188CAA58" w14:textId="77777777" w:rsidR="00812518" w:rsidRPr="008A2FE5" w:rsidRDefault="00812518" w:rsidP="00AE6969">
            <w:pPr>
              <w:jc w:val="center"/>
              <w:rPr>
                <w:sz w:val="16"/>
                <w:szCs w:val="16"/>
                <w:rtl/>
                <w:lang w:val="tr-TR"/>
              </w:rPr>
            </w:pPr>
            <w:r w:rsidRPr="008A2FE5">
              <w:rPr>
                <w:sz w:val="16"/>
                <w:szCs w:val="16"/>
                <w:lang w:val="tr-TR"/>
              </w:rPr>
              <w:t>vakit, zaman</w:t>
            </w:r>
          </w:p>
        </w:tc>
        <w:tc>
          <w:tcPr>
            <w:tcW w:w="1374" w:type="pct"/>
            <w:shd w:val="clear" w:color="auto" w:fill="auto"/>
            <w:vAlign w:val="center"/>
            <w:hideMark/>
          </w:tcPr>
          <w:p w14:paraId="676FAE22" w14:textId="77777777" w:rsidR="00812518" w:rsidRPr="008A2FE5" w:rsidRDefault="00812518" w:rsidP="00AE6969">
            <w:pPr>
              <w:jc w:val="center"/>
              <w:rPr>
                <w:sz w:val="16"/>
                <w:szCs w:val="16"/>
                <w:lang w:val="tr-TR"/>
              </w:rPr>
            </w:pPr>
            <w:r w:rsidRPr="008A2FE5">
              <w:rPr>
                <w:sz w:val="16"/>
                <w:szCs w:val="16"/>
                <w:lang w:val="tr-TR"/>
              </w:rPr>
              <w:t>vakit, zaman</w:t>
            </w:r>
          </w:p>
        </w:tc>
        <w:tc>
          <w:tcPr>
            <w:tcW w:w="337" w:type="pct"/>
            <w:shd w:val="clear" w:color="auto" w:fill="auto"/>
            <w:vAlign w:val="center"/>
            <w:hideMark/>
          </w:tcPr>
          <w:p w14:paraId="4278491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B9898B3"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4826DE5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62CD59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332A45C" w14:textId="77777777" w:rsidTr="00A46ED6">
        <w:trPr>
          <w:trHeight w:val="225"/>
        </w:trPr>
        <w:tc>
          <w:tcPr>
            <w:tcW w:w="798" w:type="pct"/>
            <w:shd w:val="clear" w:color="auto" w:fill="auto"/>
            <w:vAlign w:val="center"/>
            <w:hideMark/>
          </w:tcPr>
          <w:p w14:paraId="0DC7E24C" w14:textId="77777777" w:rsidR="00812518" w:rsidRPr="008A2FE5" w:rsidRDefault="00812518" w:rsidP="00AE6969">
            <w:pPr>
              <w:bidi/>
              <w:jc w:val="center"/>
              <w:rPr>
                <w:sz w:val="16"/>
                <w:szCs w:val="16"/>
                <w:lang w:val="tr-TR"/>
              </w:rPr>
            </w:pPr>
            <w:r w:rsidRPr="008A2FE5">
              <w:rPr>
                <w:sz w:val="16"/>
                <w:szCs w:val="16"/>
                <w:rtl/>
                <w:lang w:val="tr-TR"/>
              </w:rPr>
              <w:t>زەمهەریر</w:t>
            </w:r>
          </w:p>
        </w:tc>
        <w:tc>
          <w:tcPr>
            <w:tcW w:w="1377" w:type="pct"/>
            <w:shd w:val="clear" w:color="auto" w:fill="auto"/>
            <w:vAlign w:val="center"/>
            <w:hideMark/>
          </w:tcPr>
          <w:p w14:paraId="484148D6" w14:textId="77777777" w:rsidR="00812518" w:rsidRPr="008A2FE5" w:rsidRDefault="00812518" w:rsidP="00AE6969">
            <w:pPr>
              <w:jc w:val="center"/>
              <w:rPr>
                <w:sz w:val="16"/>
                <w:szCs w:val="16"/>
                <w:rtl/>
                <w:lang w:val="tr-TR"/>
              </w:rPr>
            </w:pPr>
            <w:r w:rsidRPr="008A2FE5">
              <w:rPr>
                <w:sz w:val="16"/>
                <w:szCs w:val="16"/>
                <w:lang w:val="tr-TR"/>
              </w:rPr>
              <w:t>cehennemin en soğuk yeri</w:t>
            </w:r>
          </w:p>
        </w:tc>
        <w:tc>
          <w:tcPr>
            <w:tcW w:w="1374" w:type="pct"/>
            <w:shd w:val="clear" w:color="auto" w:fill="auto"/>
            <w:vAlign w:val="center"/>
            <w:hideMark/>
          </w:tcPr>
          <w:p w14:paraId="0B9421AC" w14:textId="77777777" w:rsidR="00812518" w:rsidRPr="008A2FE5" w:rsidRDefault="00812518" w:rsidP="00AE6969">
            <w:pPr>
              <w:jc w:val="center"/>
              <w:rPr>
                <w:sz w:val="16"/>
                <w:szCs w:val="16"/>
                <w:lang w:val="tr-TR"/>
              </w:rPr>
            </w:pPr>
            <w:r w:rsidRPr="008A2FE5">
              <w:rPr>
                <w:sz w:val="16"/>
                <w:szCs w:val="16"/>
                <w:lang w:val="tr-TR"/>
              </w:rPr>
              <w:t xml:space="preserve">karakış </w:t>
            </w:r>
          </w:p>
        </w:tc>
        <w:tc>
          <w:tcPr>
            <w:tcW w:w="337" w:type="pct"/>
            <w:shd w:val="clear" w:color="auto" w:fill="auto"/>
            <w:vAlign w:val="center"/>
            <w:hideMark/>
          </w:tcPr>
          <w:p w14:paraId="4CDC747D"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06DB14F"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4B37EBA1"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B5767B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3442DF8" w14:textId="77777777" w:rsidTr="00A46ED6">
        <w:trPr>
          <w:trHeight w:val="225"/>
        </w:trPr>
        <w:tc>
          <w:tcPr>
            <w:tcW w:w="798" w:type="pct"/>
            <w:shd w:val="clear" w:color="auto" w:fill="auto"/>
            <w:vAlign w:val="center"/>
            <w:hideMark/>
          </w:tcPr>
          <w:p w14:paraId="68D81ED5" w14:textId="77777777" w:rsidR="00812518" w:rsidRPr="008A2FE5" w:rsidRDefault="00812518" w:rsidP="00AE6969">
            <w:pPr>
              <w:bidi/>
              <w:jc w:val="center"/>
              <w:rPr>
                <w:sz w:val="16"/>
                <w:szCs w:val="16"/>
                <w:lang w:val="tr-TR"/>
              </w:rPr>
            </w:pPr>
            <w:r w:rsidRPr="008A2FE5">
              <w:rPr>
                <w:sz w:val="16"/>
                <w:szCs w:val="16"/>
                <w:rtl/>
                <w:lang w:val="tr-TR"/>
              </w:rPr>
              <w:t>زەمیر</w:t>
            </w:r>
          </w:p>
        </w:tc>
        <w:tc>
          <w:tcPr>
            <w:tcW w:w="1377" w:type="pct"/>
            <w:shd w:val="clear" w:color="auto" w:fill="auto"/>
            <w:vAlign w:val="center"/>
            <w:hideMark/>
          </w:tcPr>
          <w:p w14:paraId="4623C12C" w14:textId="77777777" w:rsidR="00812518" w:rsidRPr="008A2FE5" w:rsidRDefault="00812518" w:rsidP="00AE6969">
            <w:pPr>
              <w:jc w:val="center"/>
              <w:rPr>
                <w:sz w:val="16"/>
                <w:szCs w:val="16"/>
                <w:rtl/>
                <w:lang w:val="tr-TR"/>
              </w:rPr>
            </w:pPr>
            <w:r w:rsidRPr="008A2FE5">
              <w:rPr>
                <w:sz w:val="16"/>
                <w:szCs w:val="16"/>
                <w:lang w:val="tr-TR"/>
              </w:rPr>
              <w:t>kalp, dilbilgisindeki zamir</w:t>
            </w:r>
          </w:p>
        </w:tc>
        <w:tc>
          <w:tcPr>
            <w:tcW w:w="1374" w:type="pct"/>
            <w:shd w:val="clear" w:color="auto" w:fill="auto"/>
            <w:vAlign w:val="center"/>
            <w:hideMark/>
          </w:tcPr>
          <w:p w14:paraId="64B68F1F" w14:textId="77777777" w:rsidR="00812518" w:rsidRPr="008A2FE5" w:rsidRDefault="00812518" w:rsidP="00AE6969">
            <w:pPr>
              <w:jc w:val="center"/>
              <w:rPr>
                <w:sz w:val="16"/>
                <w:szCs w:val="16"/>
                <w:lang w:val="tr-TR"/>
              </w:rPr>
            </w:pPr>
            <w:r w:rsidRPr="008A2FE5">
              <w:rPr>
                <w:sz w:val="16"/>
                <w:szCs w:val="16"/>
                <w:lang w:val="tr-TR"/>
              </w:rPr>
              <w:t xml:space="preserve">iç, içyüz. kalp; vicdan. </w:t>
            </w:r>
          </w:p>
        </w:tc>
        <w:tc>
          <w:tcPr>
            <w:tcW w:w="337" w:type="pct"/>
            <w:shd w:val="clear" w:color="auto" w:fill="auto"/>
            <w:vAlign w:val="center"/>
            <w:hideMark/>
          </w:tcPr>
          <w:p w14:paraId="4A9D85C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8231F1B"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166D1E8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3392B6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0667F4E" w14:textId="77777777" w:rsidTr="00A46ED6">
        <w:trPr>
          <w:trHeight w:val="225"/>
        </w:trPr>
        <w:tc>
          <w:tcPr>
            <w:tcW w:w="798" w:type="pct"/>
            <w:shd w:val="clear" w:color="auto" w:fill="auto"/>
            <w:vAlign w:val="center"/>
            <w:hideMark/>
          </w:tcPr>
          <w:p w14:paraId="19A46B9F" w14:textId="77777777" w:rsidR="00812518" w:rsidRPr="008A2FE5" w:rsidRDefault="00812518" w:rsidP="00AE6969">
            <w:pPr>
              <w:bidi/>
              <w:jc w:val="center"/>
              <w:rPr>
                <w:sz w:val="16"/>
                <w:szCs w:val="16"/>
                <w:lang w:val="tr-TR"/>
              </w:rPr>
            </w:pPr>
            <w:r w:rsidRPr="008A2FE5">
              <w:rPr>
                <w:sz w:val="16"/>
                <w:szCs w:val="16"/>
                <w:rtl/>
                <w:lang w:val="tr-TR"/>
              </w:rPr>
              <w:t>زەنابیل</w:t>
            </w:r>
          </w:p>
        </w:tc>
        <w:tc>
          <w:tcPr>
            <w:tcW w:w="1377" w:type="pct"/>
            <w:shd w:val="clear" w:color="auto" w:fill="auto"/>
            <w:vAlign w:val="center"/>
            <w:hideMark/>
          </w:tcPr>
          <w:p w14:paraId="53C17539" w14:textId="77777777" w:rsidR="00812518" w:rsidRPr="008A2FE5" w:rsidRDefault="00812518" w:rsidP="00AE6969">
            <w:pPr>
              <w:jc w:val="center"/>
              <w:rPr>
                <w:sz w:val="16"/>
                <w:szCs w:val="16"/>
                <w:rtl/>
                <w:lang w:val="tr-TR"/>
              </w:rPr>
            </w:pPr>
            <w:r w:rsidRPr="008A2FE5">
              <w:rPr>
                <w:sz w:val="16"/>
                <w:szCs w:val="16"/>
                <w:lang w:val="tr-TR"/>
              </w:rPr>
              <w:t>zembiller</w:t>
            </w:r>
          </w:p>
        </w:tc>
        <w:tc>
          <w:tcPr>
            <w:tcW w:w="1374" w:type="pct"/>
            <w:shd w:val="clear" w:color="auto" w:fill="auto"/>
            <w:vAlign w:val="center"/>
            <w:hideMark/>
          </w:tcPr>
          <w:p w14:paraId="3FBAE9F8" w14:textId="77777777" w:rsidR="00812518" w:rsidRPr="008A2FE5" w:rsidRDefault="00812518" w:rsidP="00AE6969">
            <w:pPr>
              <w:jc w:val="center"/>
              <w:rPr>
                <w:sz w:val="16"/>
                <w:szCs w:val="16"/>
                <w:lang w:val="tr-TR"/>
              </w:rPr>
            </w:pPr>
            <w:r w:rsidRPr="008A2FE5">
              <w:rPr>
                <w:sz w:val="16"/>
                <w:szCs w:val="16"/>
                <w:lang w:val="tr-TR"/>
              </w:rPr>
              <w:t>zembiller</w:t>
            </w:r>
          </w:p>
        </w:tc>
        <w:tc>
          <w:tcPr>
            <w:tcW w:w="337" w:type="pct"/>
            <w:shd w:val="clear" w:color="auto" w:fill="auto"/>
            <w:vAlign w:val="center"/>
            <w:hideMark/>
          </w:tcPr>
          <w:p w14:paraId="00AE95E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4B98B58"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1D23934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8D6B83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391DFED" w14:textId="77777777" w:rsidTr="00A46ED6">
        <w:trPr>
          <w:trHeight w:val="225"/>
        </w:trPr>
        <w:tc>
          <w:tcPr>
            <w:tcW w:w="798" w:type="pct"/>
            <w:shd w:val="clear" w:color="auto" w:fill="auto"/>
            <w:vAlign w:val="center"/>
            <w:hideMark/>
          </w:tcPr>
          <w:p w14:paraId="572EC573" w14:textId="77777777" w:rsidR="00812518" w:rsidRPr="008A2FE5" w:rsidRDefault="00812518" w:rsidP="00AE6969">
            <w:pPr>
              <w:bidi/>
              <w:jc w:val="center"/>
              <w:rPr>
                <w:sz w:val="16"/>
                <w:szCs w:val="16"/>
                <w:lang w:val="tr-TR"/>
              </w:rPr>
            </w:pPr>
            <w:r w:rsidRPr="008A2FE5">
              <w:rPr>
                <w:sz w:val="16"/>
                <w:szCs w:val="16"/>
                <w:rtl/>
                <w:lang w:val="tr-TR"/>
              </w:rPr>
              <w:t>زەن</w:t>
            </w:r>
          </w:p>
        </w:tc>
        <w:tc>
          <w:tcPr>
            <w:tcW w:w="1377" w:type="pct"/>
            <w:shd w:val="clear" w:color="auto" w:fill="auto"/>
            <w:vAlign w:val="center"/>
            <w:hideMark/>
          </w:tcPr>
          <w:p w14:paraId="3859BF1E" w14:textId="77777777" w:rsidR="00812518" w:rsidRPr="008A2FE5" w:rsidRDefault="00812518" w:rsidP="00AE6969">
            <w:pPr>
              <w:jc w:val="center"/>
              <w:rPr>
                <w:sz w:val="16"/>
                <w:szCs w:val="16"/>
                <w:rtl/>
                <w:lang w:val="tr-TR"/>
              </w:rPr>
            </w:pPr>
            <w:r w:rsidRPr="008A2FE5">
              <w:rPr>
                <w:sz w:val="16"/>
                <w:szCs w:val="16"/>
                <w:lang w:val="tr-TR"/>
              </w:rPr>
              <w:t>şüphe</w:t>
            </w:r>
          </w:p>
        </w:tc>
        <w:tc>
          <w:tcPr>
            <w:tcW w:w="1374" w:type="pct"/>
            <w:shd w:val="clear" w:color="auto" w:fill="auto"/>
            <w:vAlign w:val="center"/>
            <w:hideMark/>
          </w:tcPr>
          <w:p w14:paraId="6605C2C7" w14:textId="77777777" w:rsidR="00812518" w:rsidRPr="008A2FE5" w:rsidRDefault="00812518" w:rsidP="00AE6969">
            <w:pPr>
              <w:jc w:val="center"/>
              <w:rPr>
                <w:sz w:val="16"/>
                <w:szCs w:val="16"/>
                <w:lang w:val="tr-TR"/>
              </w:rPr>
            </w:pPr>
            <w:r w:rsidRPr="008A2FE5">
              <w:rPr>
                <w:sz w:val="16"/>
                <w:szCs w:val="16"/>
                <w:lang w:val="tr-TR"/>
              </w:rPr>
              <w:t>şüphe, sanma</w:t>
            </w:r>
          </w:p>
        </w:tc>
        <w:tc>
          <w:tcPr>
            <w:tcW w:w="337" w:type="pct"/>
            <w:shd w:val="clear" w:color="auto" w:fill="auto"/>
            <w:vAlign w:val="center"/>
            <w:hideMark/>
          </w:tcPr>
          <w:p w14:paraId="060E472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CCD5EF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DC2015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6BAB3D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FF38879" w14:textId="77777777" w:rsidTr="00A46ED6">
        <w:trPr>
          <w:trHeight w:val="225"/>
        </w:trPr>
        <w:tc>
          <w:tcPr>
            <w:tcW w:w="798" w:type="pct"/>
            <w:shd w:val="clear" w:color="auto" w:fill="auto"/>
            <w:vAlign w:val="center"/>
            <w:hideMark/>
          </w:tcPr>
          <w:p w14:paraId="7E485000" w14:textId="77777777" w:rsidR="00812518" w:rsidRPr="008A2FE5" w:rsidRDefault="00812518" w:rsidP="00AE6969">
            <w:pPr>
              <w:bidi/>
              <w:jc w:val="center"/>
              <w:rPr>
                <w:sz w:val="16"/>
                <w:szCs w:val="16"/>
                <w:lang w:val="tr-TR"/>
              </w:rPr>
            </w:pPr>
            <w:r w:rsidRPr="008A2FE5">
              <w:rPr>
                <w:sz w:val="16"/>
                <w:szCs w:val="16"/>
                <w:rtl/>
                <w:lang w:val="tr-TR"/>
              </w:rPr>
              <w:t>زەنگڵە</w:t>
            </w:r>
          </w:p>
        </w:tc>
        <w:tc>
          <w:tcPr>
            <w:tcW w:w="1377" w:type="pct"/>
            <w:shd w:val="clear" w:color="auto" w:fill="auto"/>
            <w:vAlign w:val="center"/>
            <w:hideMark/>
          </w:tcPr>
          <w:p w14:paraId="37320616" w14:textId="77777777" w:rsidR="00812518" w:rsidRPr="008A2FE5" w:rsidRDefault="00812518" w:rsidP="00AE6969">
            <w:pPr>
              <w:jc w:val="center"/>
              <w:rPr>
                <w:sz w:val="16"/>
                <w:szCs w:val="16"/>
                <w:rtl/>
                <w:lang w:val="tr-TR"/>
              </w:rPr>
            </w:pPr>
            <w:r w:rsidRPr="008A2FE5">
              <w:rPr>
                <w:sz w:val="16"/>
                <w:szCs w:val="16"/>
                <w:lang w:val="tr-TR"/>
              </w:rPr>
              <w:t>çan, çıngırak</w:t>
            </w:r>
          </w:p>
        </w:tc>
        <w:tc>
          <w:tcPr>
            <w:tcW w:w="1374" w:type="pct"/>
            <w:shd w:val="clear" w:color="auto" w:fill="auto"/>
            <w:vAlign w:val="center"/>
            <w:hideMark/>
          </w:tcPr>
          <w:p w14:paraId="15205E06" w14:textId="77777777" w:rsidR="00812518" w:rsidRPr="008A2FE5" w:rsidRDefault="00812518" w:rsidP="00AE6969">
            <w:pPr>
              <w:jc w:val="center"/>
              <w:rPr>
                <w:sz w:val="16"/>
                <w:szCs w:val="16"/>
                <w:lang w:val="tr-TR"/>
              </w:rPr>
            </w:pPr>
            <w:r w:rsidRPr="008A2FE5">
              <w:rPr>
                <w:sz w:val="16"/>
                <w:szCs w:val="16"/>
                <w:lang w:val="tr-TR"/>
              </w:rPr>
              <w:t>çan, çıngırak</w:t>
            </w:r>
          </w:p>
        </w:tc>
        <w:tc>
          <w:tcPr>
            <w:tcW w:w="337" w:type="pct"/>
            <w:shd w:val="clear" w:color="auto" w:fill="auto"/>
            <w:vAlign w:val="center"/>
            <w:hideMark/>
          </w:tcPr>
          <w:p w14:paraId="15C3D27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46DE13F"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5666E25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405DCC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3355D6E" w14:textId="77777777" w:rsidTr="00A46ED6">
        <w:trPr>
          <w:trHeight w:val="225"/>
        </w:trPr>
        <w:tc>
          <w:tcPr>
            <w:tcW w:w="798" w:type="pct"/>
            <w:shd w:val="clear" w:color="auto" w:fill="auto"/>
            <w:vAlign w:val="center"/>
            <w:hideMark/>
          </w:tcPr>
          <w:p w14:paraId="2CC75D0E" w14:textId="77777777" w:rsidR="00812518" w:rsidRPr="008A2FE5" w:rsidRDefault="00812518" w:rsidP="00AE6969">
            <w:pPr>
              <w:bidi/>
              <w:jc w:val="center"/>
              <w:rPr>
                <w:sz w:val="16"/>
                <w:szCs w:val="16"/>
                <w:lang w:val="tr-TR"/>
              </w:rPr>
            </w:pPr>
            <w:r w:rsidRPr="008A2FE5">
              <w:rPr>
                <w:sz w:val="16"/>
                <w:szCs w:val="16"/>
                <w:rtl/>
                <w:lang w:val="tr-TR"/>
              </w:rPr>
              <w:t>زەنگی</w:t>
            </w:r>
          </w:p>
        </w:tc>
        <w:tc>
          <w:tcPr>
            <w:tcW w:w="1377" w:type="pct"/>
            <w:shd w:val="clear" w:color="auto" w:fill="auto"/>
            <w:vAlign w:val="center"/>
            <w:hideMark/>
          </w:tcPr>
          <w:p w14:paraId="7749A66B" w14:textId="77777777" w:rsidR="00812518" w:rsidRPr="008A2FE5" w:rsidRDefault="00812518" w:rsidP="00AE6969">
            <w:pPr>
              <w:jc w:val="center"/>
              <w:rPr>
                <w:sz w:val="16"/>
                <w:szCs w:val="16"/>
                <w:rtl/>
                <w:lang w:val="tr-TR"/>
              </w:rPr>
            </w:pPr>
            <w:r w:rsidRPr="008A2FE5">
              <w:rPr>
                <w:sz w:val="16"/>
                <w:szCs w:val="16"/>
                <w:lang w:val="tr-TR"/>
              </w:rPr>
              <w:t>siyah, köle olmak, satılmış mal.</w:t>
            </w:r>
          </w:p>
        </w:tc>
        <w:tc>
          <w:tcPr>
            <w:tcW w:w="1374" w:type="pct"/>
            <w:shd w:val="clear" w:color="auto" w:fill="auto"/>
            <w:vAlign w:val="center"/>
            <w:hideMark/>
          </w:tcPr>
          <w:p w14:paraId="5F8249E2" w14:textId="77777777" w:rsidR="00812518" w:rsidRPr="008A2FE5" w:rsidRDefault="00812518" w:rsidP="00AE6969">
            <w:pPr>
              <w:jc w:val="center"/>
              <w:rPr>
                <w:sz w:val="16"/>
                <w:szCs w:val="16"/>
                <w:lang w:val="tr-TR"/>
              </w:rPr>
            </w:pPr>
            <w:r w:rsidRPr="008A2FE5">
              <w:rPr>
                <w:sz w:val="16"/>
                <w:szCs w:val="16"/>
                <w:lang w:val="tr-TR"/>
              </w:rPr>
              <w:t>zenci siyah adam</w:t>
            </w:r>
          </w:p>
        </w:tc>
        <w:tc>
          <w:tcPr>
            <w:tcW w:w="337" w:type="pct"/>
            <w:shd w:val="clear" w:color="auto" w:fill="auto"/>
            <w:vAlign w:val="center"/>
            <w:hideMark/>
          </w:tcPr>
          <w:p w14:paraId="24595C6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33B04E9" w14:textId="77777777" w:rsidR="00812518" w:rsidRPr="008A2FE5" w:rsidRDefault="00812518" w:rsidP="00AE6969">
            <w:pPr>
              <w:jc w:val="center"/>
              <w:rPr>
                <w:sz w:val="16"/>
                <w:szCs w:val="16"/>
                <w:lang w:val="tr-TR"/>
              </w:rPr>
            </w:pPr>
            <w:r w:rsidRPr="008A2FE5">
              <w:rPr>
                <w:sz w:val="16"/>
                <w:szCs w:val="16"/>
                <w:lang w:val="tr-TR"/>
              </w:rPr>
              <w:t>21</w:t>
            </w:r>
          </w:p>
        </w:tc>
        <w:tc>
          <w:tcPr>
            <w:tcW w:w="359" w:type="pct"/>
            <w:shd w:val="clear" w:color="auto" w:fill="auto"/>
            <w:vAlign w:val="center"/>
            <w:hideMark/>
          </w:tcPr>
          <w:p w14:paraId="5A380D2C"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35E497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DADE0F2" w14:textId="77777777" w:rsidTr="00A46ED6">
        <w:trPr>
          <w:trHeight w:val="225"/>
        </w:trPr>
        <w:tc>
          <w:tcPr>
            <w:tcW w:w="798" w:type="pct"/>
            <w:shd w:val="clear" w:color="auto" w:fill="auto"/>
            <w:vAlign w:val="center"/>
            <w:hideMark/>
          </w:tcPr>
          <w:p w14:paraId="714E20D2" w14:textId="77777777" w:rsidR="00812518" w:rsidRPr="008A2FE5" w:rsidRDefault="00812518" w:rsidP="00AE6969">
            <w:pPr>
              <w:bidi/>
              <w:jc w:val="center"/>
              <w:rPr>
                <w:sz w:val="16"/>
                <w:szCs w:val="16"/>
                <w:lang w:val="tr-TR"/>
              </w:rPr>
            </w:pPr>
            <w:r w:rsidRPr="008A2FE5">
              <w:rPr>
                <w:sz w:val="16"/>
                <w:szCs w:val="16"/>
                <w:rtl/>
                <w:lang w:val="tr-TR"/>
              </w:rPr>
              <w:t>زەنەخدان</w:t>
            </w:r>
          </w:p>
        </w:tc>
        <w:tc>
          <w:tcPr>
            <w:tcW w:w="1377" w:type="pct"/>
            <w:shd w:val="clear" w:color="auto" w:fill="auto"/>
            <w:vAlign w:val="center"/>
            <w:hideMark/>
          </w:tcPr>
          <w:p w14:paraId="5D4E0CA7" w14:textId="77777777" w:rsidR="00812518" w:rsidRPr="008A2FE5" w:rsidRDefault="00812518" w:rsidP="00AE6969">
            <w:pPr>
              <w:jc w:val="center"/>
              <w:rPr>
                <w:sz w:val="16"/>
                <w:szCs w:val="16"/>
                <w:rtl/>
                <w:lang w:val="tr-TR"/>
              </w:rPr>
            </w:pPr>
            <w:r w:rsidRPr="008A2FE5">
              <w:rPr>
                <w:sz w:val="16"/>
                <w:szCs w:val="16"/>
                <w:lang w:val="tr-TR"/>
              </w:rPr>
              <w:t>çene ucundaki çukur</w:t>
            </w:r>
          </w:p>
        </w:tc>
        <w:tc>
          <w:tcPr>
            <w:tcW w:w="1374" w:type="pct"/>
            <w:shd w:val="clear" w:color="auto" w:fill="auto"/>
            <w:vAlign w:val="center"/>
            <w:hideMark/>
          </w:tcPr>
          <w:p w14:paraId="16483FF5" w14:textId="77777777" w:rsidR="00812518" w:rsidRPr="008A2FE5" w:rsidRDefault="00812518" w:rsidP="00AE6969">
            <w:pPr>
              <w:jc w:val="center"/>
              <w:rPr>
                <w:sz w:val="16"/>
                <w:szCs w:val="16"/>
                <w:lang w:val="tr-TR"/>
              </w:rPr>
            </w:pPr>
            <w:r w:rsidRPr="008A2FE5">
              <w:rPr>
                <w:sz w:val="16"/>
                <w:szCs w:val="16"/>
                <w:lang w:val="tr-TR"/>
              </w:rPr>
              <w:t>çene</w:t>
            </w:r>
          </w:p>
        </w:tc>
        <w:tc>
          <w:tcPr>
            <w:tcW w:w="337" w:type="pct"/>
            <w:shd w:val="clear" w:color="auto" w:fill="auto"/>
            <w:vAlign w:val="center"/>
            <w:hideMark/>
          </w:tcPr>
          <w:p w14:paraId="6CCA52F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8DD0FEB"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43B8638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3CF95A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F6D304F" w14:textId="77777777" w:rsidTr="00A46ED6">
        <w:trPr>
          <w:trHeight w:val="225"/>
        </w:trPr>
        <w:tc>
          <w:tcPr>
            <w:tcW w:w="798" w:type="pct"/>
            <w:shd w:val="clear" w:color="auto" w:fill="auto"/>
            <w:vAlign w:val="center"/>
            <w:hideMark/>
          </w:tcPr>
          <w:p w14:paraId="329B6840" w14:textId="77777777" w:rsidR="00812518" w:rsidRPr="008A2FE5" w:rsidRDefault="00812518" w:rsidP="00AE6969">
            <w:pPr>
              <w:bidi/>
              <w:jc w:val="center"/>
              <w:rPr>
                <w:sz w:val="16"/>
                <w:szCs w:val="16"/>
                <w:lang w:val="tr-TR"/>
              </w:rPr>
            </w:pPr>
            <w:r w:rsidRPr="008A2FE5">
              <w:rPr>
                <w:sz w:val="16"/>
                <w:szCs w:val="16"/>
                <w:rtl/>
                <w:lang w:val="tr-TR"/>
              </w:rPr>
              <w:t>زەوء</w:t>
            </w:r>
          </w:p>
        </w:tc>
        <w:tc>
          <w:tcPr>
            <w:tcW w:w="1377" w:type="pct"/>
            <w:shd w:val="clear" w:color="auto" w:fill="auto"/>
            <w:vAlign w:val="center"/>
            <w:hideMark/>
          </w:tcPr>
          <w:p w14:paraId="0EFB2BE8" w14:textId="77777777" w:rsidR="00812518" w:rsidRPr="008A2FE5" w:rsidRDefault="00812518" w:rsidP="00AE6969">
            <w:pPr>
              <w:jc w:val="center"/>
              <w:rPr>
                <w:sz w:val="16"/>
                <w:szCs w:val="16"/>
                <w:rtl/>
                <w:lang w:val="tr-TR"/>
              </w:rPr>
            </w:pPr>
            <w:r w:rsidRPr="008A2FE5">
              <w:rPr>
                <w:sz w:val="16"/>
                <w:szCs w:val="16"/>
                <w:lang w:val="tr-TR"/>
              </w:rPr>
              <w:t>ışık aydınlık</w:t>
            </w:r>
          </w:p>
        </w:tc>
        <w:tc>
          <w:tcPr>
            <w:tcW w:w="1374" w:type="pct"/>
            <w:shd w:val="clear" w:color="auto" w:fill="auto"/>
            <w:vAlign w:val="center"/>
            <w:hideMark/>
          </w:tcPr>
          <w:p w14:paraId="54D00FCA" w14:textId="77777777" w:rsidR="00812518" w:rsidRPr="008A2FE5" w:rsidRDefault="00812518" w:rsidP="00AE6969">
            <w:pPr>
              <w:jc w:val="center"/>
              <w:rPr>
                <w:sz w:val="16"/>
                <w:szCs w:val="16"/>
                <w:lang w:val="tr-TR"/>
              </w:rPr>
            </w:pPr>
            <w:r w:rsidRPr="008A2FE5">
              <w:rPr>
                <w:sz w:val="16"/>
                <w:szCs w:val="16"/>
                <w:lang w:val="tr-TR"/>
              </w:rPr>
              <w:t>ışık aydınlık</w:t>
            </w:r>
          </w:p>
        </w:tc>
        <w:tc>
          <w:tcPr>
            <w:tcW w:w="337" w:type="pct"/>
            <w:shd w:val="clear" w:color="auto" w:fill="auto"/>
            <w:vAlign w:val="center"/>
            <w:hideMark/>
          </w:tcPr>
          <w:p w14:paraId="4CFA8E2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32D2D5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7321A8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830B3C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C67D1CB" w14:textId="77777777" w:rsidTr="00A46ED6">
        <w:trPr>
          <w:trHeight w:val="225"/>
        </w:trPr>
        <w:tc>
          <w:tcPr>
            <w:tcW w:w="798" w:type="pct"/>
            <w:shd w:val="clear" w:color="auto" w:fill="auto"/>
            <w:vAlign w:val="center"/>
            <w:hideMark/>
          </w:tcPr>
          <w:p w14:paraId="3AE312D4" w14:textId="77777777" w:rsidR="00812518" w:rsidRPr="008A2FE5" w:rsidRDefault="00812518" w:rsidP="00AE6969">
            <w:pPr>
              <w:bidi/>
              <w:jc w:val="center"/>
              <w:rPr>
                <w:sz w:val="16"/>
                <w:szCs w:val="16"/>
                <w:lang w:val="tr-TR"/>
              </w:rPr>
            </w:pPr>
            <w:r w:rsidRPr="008A2FE5">
              <w:rPr>
                <w:sz w:val="16"/>
                <w:szCs w:val="16"/>
                <w:rtl/>
                <w:lang w:val="tr-TR"/>
              </w:rPr>
              <w:t>زەهرا</w:t>
            </w:r>
          </w:p>
        </w:tc>
        <w:tc>
          <w:tcPr>
            <w:tcW w:w="1377" w:type="pct"/>
            <w:shd w:val="clear" w:color="auto" w:fill="auto"/>
            <w:vAlign w:val="center"/>
            <w:hideMark/>
          </w:tcPr>
          <w:p w14:paraId="34561779" w14:textId="77777777" w:rsidR="00812518" w:rsidRPr="008A2FE5" w:rsidRDefault="00812518" w:rsidP="00AE6969">
            <w:pPr>
              <w:jc w:val="center"/>
              <w:rPr>
                <w:sz w:val="16"/>
                <w:szCs w:val="16"/>
                <w:rtl/>
                <w:lang w:val="tr-TR"/>
              </w:rPr>
            </w:pPr>
            <w:r w:rsidRPr="008A2FE5">
              <w:rPr>
                <w:sz w:val="16"/>
                <w:szCs w:val="16"/>
                <w:lang w:val="tr-TR"/>
              </w:rPr>
              <w:t>güzel</w:t>
            </w:r>
          </w:p>
        </w:tc>
        <w:tc>
          <w:tcPr>
            <w:tcW w:w="1374" w:type="pct"/>
            <w:shd w:val="clear" w:color="auto" w:fill="auto"/>
            <w:vAlign w:val="center"/>
            <w:hideMark/>
          </w:tcPr>
          <w:p w14:paraId="65CF493B" w14:textId="77777777" w:rsidR="00812518" w:rsidRPr="008A2FE5" w:rsidRDefault="00812518" w:rsidP="00AE6969">
            <w:pPr>
              <w:jc w:val="center"/>
              <w:rPr>
                <w:sz w:val="16"/>
                <w:szCs w:val="16"/>
                <w:lang w:val="tr-TR"/>
              </w:rPr>
            </w:pPr>
            <w:r w:rsidRPr="008A2FE5">
              <w:rPr>
                <w:sz w:val="16"/>
                <w:szCs w:val="16"/>
                <w:lang w:val="tr-TR"/>
              </w:rPr>
              <w:t>yüzü pek beyaz ve parlak olan</w:t>
            </w:r>
          </w:p>
        </w:tc>
        <w:tc>
          <w:tcPr>
            <w:tcW w:w="337" w:type="pct"/>
            <w:shd w:val="clear" w:color="auto" w:fill="auto"/>
            <w:vAlign w:val="center"/>
            <w:hideMark/>
          </w:tcPr>
          <w:p w14:paraId="5C39593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F1F70D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43898E3"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A4DF97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3C905BB" w14:textId="77777777" w:rsidTr="00A46ED6">
        <w:trPr>
          <w:trHeight w:val="225"/>
        </w:trPr>
        <w:tc>
          <w:tcPr>
            <w:tcW w:w="798" w:type="pct"/>
            <w:shd w:val="clear" w:color="auto" w:fill="auto"/>
            <w:vAlign w:val="center"/>
            <w:hideMark/>
          </w:tcPr>
          <w:p w14:paraId="35E86636" w14:textId="77777777" w:rsidR="00812518" w:rsidRPr="008A2FE5" w:rsidRDefault="00812518" w:rsidP="00AE6969">
            <w:pPr>
              <w:bidi/>
              <w:jc w:val="center"/>
              <w:rPr>
                <w:sz w:val="16"/>
                <w:szCs w:val="16"/>
                <w:lang w:val="tr-TR"/>
              </w:rPr>
            </w:pPr>
            <w:r w:rsidRPr="008A2FE5">
              <w:rPr>
                <w:sz w:val="16"/>
                <w:szCs w:val="16"/>
                <w:rtl/>
                <w:lang w:val="tr-TR"/>
              </w:rPr>
              <w:t>زیارەت</w:t>
            </w:r>
          </w:p>
        </w:tc>
        <w:tc>
          <w:tcPr>
            <w:tcW w:w="1377" w:type="pct"/>
            <w:shd w:val="clear" w:color="auto" w:fill="auto"/>
            <w:vAlign w:val="center"/>
            <w:hideMark/>
          </w:tcPr>
          <w:p w14:paraId="2FA5FD0F" w14:textId="77777777" w:rsidR="00812518" w:rsidRPr="008A2FE5" w:rsidRDefault="00812518" w:rsidP="00AE6969">
            <w:pPr>
              <w:jc w:val="center"/>
              <w:rPr>
                <w:sz w:val="16"/>
                <w:szCs w:val="16"/>
                <w:rtl/>
                <w:lang w:val="tr-TR"/>
              </w:rPr>
            </w:pPr>
            <w:r w:rsidRPr="008A2FE5">
              <w:rPr>
                <w:sz w:val="16"/>
                <w:szCs w:val="16"/>
                <w:lang w:val="tr-TR"/>
              </w:rPr>
              <w:t>mezarlık ziyareti</w:t>
            </w:r>
          </w:p>
        </w:tc>
        <w:tc>
          <w:tcPr>
            <w:tcW w:w="1374" w:type="pct"/>
            <w:shd w:val="clear" w:color="auto" w:fill="auto"/>
            <w:vAlign w:val="center"/>
            <w:hideMark/>
          </w:tcPr>
          <w:p w14:paraId="0DEA0151" w14:textId="77777777" w:rsidR="00812518" w:rsidRPr="008A2FE5" w:rsidRDefault="00812518" w:rsidP="00AE6969">
            <w:pPr>
              <w:jc w:val="center"/>
              <w:rPr>
                <w:sz w:val="16"/>
                <w:szCs w:val="16"/>
                <w:lang w:val="tr-TR"/>
              </w:rPr>
            </w:pPr>
            <w:r w:rsidRPr="008A2FE5">
              <w:rPr>
                <w:sz w:val="16"/>
                <w:szCs w:val="16"/>
                <w:lang w:val="tr-TR"/>
              </w:rPr>
              <w:t>ziyaret</w:t>
            </w:r>
          </w:p>
        </w:tc>
        <w:tc>
          <w:tcPr>
            <w:tcW w:w="337" w:type="pct"/>
            <w:shd w:val="clear" w:color="auto" w:fill="auto"/>
            <w:vAlign w:val="center"/>
            <w:hideMark/>
          </w:tcPr>
          <w:p w14:paraId="6541443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3E39A66"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1DA7046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B61035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9DA9E49" w14:textId="77777777" w:rsidTr="00A46ED6">
        <w:trPr>
          <w:trHeight w:val="225"/>
        </w:trPr>
        <w:tc>
          <w:tcPr>
            <w:tcW w:w="798" w:type="pct"/>
            <w:shd w:val="clear" w:color="auto" w:fill="auto"/>
            <w:vAlign w:val="center"/>
            <w:hideMark/>
          </w:tcPr>
          <w:p w14:paraId="11ED9F78" w14:textId="77777777" w:rsidR="00812518" w:rsidRPr="008A2FE5" w:rsidRDefault="00812518" w:rsidP="00AE6969">
            <w:pPr>
              <w:bidi/>
              <w:jc w:val="center"/>
              <w:rPr>
                <w:sz w:val="16"/>
                <w:szCs w:val="16"/>
                <w:lang w:val="tr-TR"/>
              </w:rPr>
            </w:pPr>
            <w:r w:rsidRPr="008A2FE5">
              <w:rPr>
                <w:sz w:val="16"/>
                <w:szCs w:val="16"/>
                <w:rtl/>
                <w:lang w:val="tr-TR"/>
              </w:rPr>
              <w:t>زیا</w:t>
            </w:r>
          </w:p>
        </w:tc>
        <w:tc>
          <w:tcPr>
            <w:tcW w:w="1377" w:type="pct"/>
            <w:shd w:val="clear" w:color="auto" w:fill="auto"/>
            <w:vAlign w:val="center"/>
            <w:hideMark/>
          </w:tcPr>
          <w:p w14:paraId="640B6B79" w14:textId="77777777" w:rsidR="00812518" w:rsidRPr="008A2FE5" w:rsidRDefault="00812518" w:rsidP="00AE6969">
            <w:pPr>
              <w:jc w:val="center"/>
              <w:rPr>
                <w:sz w:val="16"/>
                <w:szCs w:val="16"/>
                <w:rtl/>
                <w:lang w:val="tr-TR"/>
              </w:rPr>
            </w:pPr>
            <w:r w:rsidRPr="008A2FE5">
              <w:rPr>
                <w:sz w:val="16"/>
                <w:szCs w:val="16"/>
                <w:lang w:val="tr-TR"/>
              </w:rPr>
              <w:t>ışık parlamak</w:t>
            </w:r>
          </w:p>
        </w:tc>
        <w:tc>
          <w:tcPr>
            <w:tcW w:w="1374" w:type="pct"/>
            <w:shd w:val="clear" w:color="auto" w:fill="auto"/>
            <w:vAlign w:val="center"/>
            <w:hideMark/>
          </w:tcPr>
          <w:p w14:paraId="2526F998" w14:textId="77777777" w:rsidR="00812518" w:rsidRPr="008A2FE5" w:rsidRDefault="00812518" w:rsidP="00AE6969">
            <w:pPr>
              <w:jc w:val="center"/>
              <w:rPr>
                <w:sz w:val="16"/>
                <w:szCs w:val="16"/>
                <w:lang w:val="tr-TR"/>
              </w:rPr>
            </w:pPr>
            <w:r w:rsidRPr="008A2FE5">
              <w:rPr>
                <w:sz w:val="16"/>
                <w:szCs w:val="16"/>
                <w:lang w:val="tr-TR"/>
              </w:rPr>
              <w:t>ışık aydınlık</w:t>
            </w:r>
          </w:p>
        </w:tc>
        <w:tc>
          <w:tcPr>
            <w:tcW w:w="337" w:type="pct"/>
            <w:shd w:val="clear" w:color="auto" w:fill="auto"/>
            <w:vAlign w:val="center"/>
            <w:hideMark/>
          </w:tcPr>
          <w:p w14:paraId="634200A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61EF41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C87A4E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ACEC7F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73ED436" w14:textId="77777777" w:rsidTr="00A46ED6">
        <w:trPr>
          <w:trHeight w:val="225"/>
        </w:trPr>
        <w:tc>
          <w:tcPr>
            <w:tcW w:w="798" w:type="pct"/>
            <w:shd w:val="clear" w:color="auto" w:fill="auto"/>
            <w:vAlign w:val="center"/>
            <w:hideMark/>
          </w:tcPr>
          <w:p w14:paraId="22F70F8B" w14:textId="77777777" w:rsidR="00812518" w:rsidRPr="008A2FE5" w:rsidRDefault="00812518" w:rsidP="00AE6969">
            <w:pPr>
              <w:bidi/>
              <w:jc w:val="center"/>
              <w:rPr>
                <w:sz w:val="16"/>
                <w:szCs w:val="16"/>
                <w:lang w:val="tr-TR"/>
              </w:rPr>
            </w:pPr>
            <w:r w:rsidRPr="008A2FE5">
              <w:rPr>
                <w:sz w:val="16"/>
                <w:szCs w:val="16"/>
                <w:rtl/>
                <w:lang w:val="tr-TR"/>
              </w:rPr>
              <w:t>زیب</w:t>
            </w:r>
          </w:p>
        </w:tc>
        <w:tc>
          <w:tcPr>
            <w:tcW w:w="1377" w:type="pct"/>
            <w:shd w:val="clear" w:color="auto" w:fill="auto"/>
            <w:vAlign w:val="center"/>
            <w:hideMark/>
          </w:tcPr>
          <w:p w14:paraId="7B1C03BC" w14:textId="77777777" w:rsidR="00812518" w:rsidRPr="008A2FE5" w:rsidRDefault="00812518" w:rsidP="00AE6969">
            <w:pPr>
              <w:jc w:val="center"/>
              <w:rPr>
                <w:sz w:val="16"/>
                <w:szCs w:val="16"/>
                <w:rtl/>
                <w:lang w:val="tr-TR"/>
              </w:rPr>
            </w:pPr>
            <w:r w:rsidRPr="008A2FE5">
              <w:rPr>
                <w:sz w:val="16"/>
                <w:szCs w:val="16"/>
                <w:lang w:val="tr-TR"/>
              </w:rPr>
              <w:t>güzellik</w:t>
            </w:r>
          </w:p>
        </w:tc>
        <w:tc>
          <w:tcPr>
            <w:tcW w:w="1374" w:type="pct"/>
            <w:shd w:val="clear" w:color="auto" w:fill="auto"/>
            <w:vAlign w:val="center"/>
            <w:hideMark/>
          </w:tcPr>
          <w:p w14:paraId="7CC844FF" w14:textId="77777777" w:rsidR="00812518" w:rsidRPr="008A2FE5" w:rsidRDefault="00812518" w:rsidP="00AE6969">
            <w:pPr>
              <w:jc w:val="center"/>
              <w:rPr>
                <w:sz w:val="16"/>
                <w:szCs w:val="16"/>
                <w:lang w:val="tr-TR"/>
              </w:rPr>
            </w:pPr>
            <w:r w:rsidRPr="008A2FE5">
              <w:rPr>
                <w:sz w:val="16"/>
                <w:szCs w:val="16"/>
                <w:lang w:val="tr-TR"/>
              </w:rPr>
              <w:t>sis, bezek.</w:t>
            </w:r>
          </w:p>
        </w:tc>
        <w:tc>
          <w:tcPr>
            <w:tcW w:w="337" w:type="pct"/>
            <w:shd w:val="clear" w:color="auto" w:fill="auto"/>
            <w:vAlign w:val="center"/>
            <w:hideMark/>
          </w:tcPr>
          <w:p w14:paraId="2A0BD4A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2EA322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D921AEC"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91F77A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8028BD5" w14:textId="77777777" w:rsidTr="00A46ED6">
        <w:trPr>
          <w:trHeight w:val="225"/>
        </w:trPr>
        <w:tc>
          <w:tcPr>
            <w:tcW w:w="798" w:type="pct"/>
            <w:shd w:val="clear" w:color="auto" w:fill="auto"/>
            <w:vAlign w:val="center"/>
            <w:hideMark/>
          </w:tcPr>
          <w:p w14:paraId="105FBD1D" w14:textId="77777777" w:rsidR="00812518" w:rsidRPr="008A2FE5" w:rsidRDefault="00812518" w:rsidP="00AE6969">
            <w:pPr>
              <w:bidi/>
              <w:jc w:val="center"/>
              <w:rPr>
                <w:sz w:val="16"/>
                <w:szCs w:val="16"/>
                <w:lang w:val="tr-TR"/>
              </w:rPr>
            </w:pPr>
            <w:r w:rsidRPr="008A2FE5">
              <w:rPr>
                <w:sz w:val="16"/>
                <w:szCs w:val="16"/>
                <w:rtl/>
                <w:lang w:val="tr-TR"/>
              </w:rPr>
              <w:t>زیبا</w:t>
            </w:r>
          </w:p>
        </w:tc>
        <w:tc>
          <w:tcPr>
            <w:tcW w:w="1377" w:type="pct"/>
            <w:shd w:val="clear" w:color="auto" w:fill="auto"/>
            <w:vAlign w:val="center"/>
            <w:hideMark/>
          </w:tcPr>
          <w:p w14:paraId="43E6BC6E" w14:textId="77777777" w:rsidR="00812518" w:rsidRPr="008A2FE5" w:rsidRDefault="00812518" w:rsidP="00AE6969">
            <w:pPr>
              <w:jc w:val="center"/>
              <w:rPr>
                <w:sz w:val="16"/>
                <w:szCs w:val="16"/>
                <w:rtl/>
                <w:lang w:val="tr-TR"/>
              </w:rPr>
            </w:pPr>
            <w:r w:rsidRPr="008A2FE5">
              <w:rPr>
                <w:sz w:val="16"/>
                <w:szCs w:val="16"/>
                <w:lang w:val="tr-TR"/>
              </w:rPr>
              <w:t>güzel</w:t>
            </w:r>
          </w:p>
        </w:tc>
        <w:tc>
          <w:tcPr>
            <w:tcW w:w="1374" w:type="pct"/>
            <w:shd w:val="clear" w:color="auto" w:fill="auto"/>
            <w:vAlign w:val="center"/>
            <w:hideMark/>
          </w:tcPr>
          <w:p w14:paraId="05D798F6" w14:textId="77777777" w:rsidR="00812518" w:rsidRPr="008A2FE5" w:rsidRDefault="00812518" w:rsidP="00AE6969">
            <w:pPr>
              <w:jc w:val="center"/>
              <w:rPr>
                <w:sz w:val="16"/>
                <w:szCs w:val="16"/>
                <w:lang w:val="tr-TR"/>
              </w:rPr>
            </w:pPr>
            <w:r w:rsidRPr="008A2FE5">
              <w:rPr>
                <w:sz w:val="16"/>
                <w:szCs w:val="16"/>
                <w:lang w:val="tr-TR"/>
              </w:rPr>
              <w:t>süslü. yakışıklı, güzel.</w:t>
            </w:r>
          </w:p>
        </w:tc>
        <w:tc>
          <w:tcPr>
            <w:tcW w:w="337" w:type="pct"/>
            <w:shd w:val="clear" w:color="auto" w:fill="auto"/>
            <w:vAlign w:val="center"/>
            <w:hideMark/>
          </w:tcPr>
          <w:p w14:paraId="3B13D66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31520B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C9594A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1759C8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F815082" w14:textId="77777777" w:rsidTr="00A46ED6">
        <w:trPr>
          <w:trHeight w:val="225"/>
        </w:trPr>
        <w:tc>
          <w:tcPr>
            <w:tcW w:w="798" w:type="pct"/>
            <w:shd w:val="clear" w:color="auto" w:fill="auto"/>
            <w:vAlign w:val="center"/>
            <w:hideMark/>
          </w:tcPr>
          <w:p w14:paraId="24BB4B6A" w14:textId="77777777" w:rsidR="00812518" w:rsidRPr="008A2FE5" w:rsidRDefault="00812518" w:rsidP="00AE6969">
            <w:pPr>
              <w:bidi/>
              <w:jc w:val="center"/>
              <w:rPr>
                <w:sz w:val="16"/>
                <w:szCs w:val="16"/>
                <w:lang w:val="tr-TR"/>
              </w:rPr>
            </w:pPr>
            <w:r w:rsidRPr="008A2FE5">
              <w:rPr>
                <w:sz w:val="16"/>
                <w:szCs w:val="16"/>
                <w:rtl/>
                <w:lang w:val="tr-TR"/>
              </w:rPr>
              <w:t>زیر</w:t>
            </w:r>
          </w:p>
        </w:tc>
        <w:tc>
          <w:tcPr>
            <w:tcW w:w="1377" w:type="pct"/>
            <w:shd w:val="clear" w:color="auto" w:fill="auto"/>
            <w:vAlign w:val="center"/>
            <w:hideMark/>
          </w:tcPr>
          <w:p w14:paraId="4048DD9A" w14:textId="77777777" w:rsidR="00812518" w:rsidRPr="008A2FE5" w:rsidRDefault="00812518" w:rsidP="00AE6969">
            <w:pPr>
              <w:jc w:val="center"/>
              <w:rPr>
                <w:sz w:val="16"/>
                <w:szCs w:val="16"/>
                <w:rtl/>
                <w:lang w:val="tr-TR"/>
              </w:rPr>
            </w:pPr>
            <w:r w:rsidRPr="008A2FE5">
              <w:rPr>
                <w:sz w:val="16"/>
                <w:szCs w:val="16"/>
                <w:lang w:val="tr-TR"/>
              </w:rPr>
              <w:t>alçak ses</w:t>
            </w:r>
          </w:p>
        </w:tc>
        <w:tc>
          <w:tcPr>
            <w:tcW w:w="1374" w:type="pct"/>
            <w:shd w:val="clear" w:color="auto" w:fill="auto"/>
            <w:vAlign w:val="center"/>
            <w:hideMark/>
          </w:tcPr>
          <w:p w14:paraId="466A2A59" w14:textId="77777777" w:rsidR="00812518" w:rsidRPr="008A2FE5" w:rsidRDefault="00812518" w:rsidP="00AE6969">
            <w:pPr>
              <w:jc w:val="center"/>
              <w:rPr>
                <w:sz w:val="16"/>
                <w:szCs w:val="16"/>
                <w:lang w:val="tr-TR"/>
              </w:rPr>
            </w:pPr>
            <w:r w:rsidRPr="008A2FE5">
              <w:rPr>
                <w:sz w:val="16"/>
                <w:szCs w:val="16"/>
                <w:lang w:val="tr-TR"/>
              </w:rPr>
              <w:t>sazın en ince teli</w:t>
            </w:r>
          </w:p>
        </w:tc>
        <w:tc>
          <w:tcPr>
            <w:tcW w:w="337" w:type="pct"/>
            <w:shd w:val="clear" w:color="auto" w:fill="auto"/>
            <w:vAlign w:val="center"/>
            <w:hideMark/>
          </w:tcPr>
          <w:p w14:paraId="71E7642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4FA4BD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13C53F2"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26D206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CEC1C7D" w14:textId="77777777" w:rsidTr="00A46ED6">
        <w:trPr>
          <w:trHeight w:val="225"/>
        </w:trPr>
        <w:tc>
          <w:tcPr>
            <w:tcW w:w="798" w:type="pct"/>
            <w:shd w:val="clear" w:color="auto" w:fill="auto"/>
            <w:vAlign w:val="center"/>
            <w:hideMark/>
          </w:tcPr>
          <w:p w14:paraId="2EFA6870" w14:textId="77777777" w:rsidR="00812518" w:rsidRPr="008A2FE5" w:rsidRDefault="00812518" w:rsidP="00AE6969">
            <w:pPr>
              <w:bidi/>
              <w:jc w:val="center"/>
              <w:rPr>
                <w:sz w:val="16"/>
                <w:szCs w:val="16"/>
                <w:lang w:val="tr-TR"/>
              </w:rPr>
            </w:pPr>
            <w:r w:rsidRPr="008A2FE5">
              <w:rPr>
                <w:sz w:val="16"/>
                <w:szCs w:val="16"/>
                <w:rtl/>
                <w:lang w:val="tr-TR"/>
              </w:rPr>
              <w:t>زێر</w:t>
            </w:r>
          </w:p>
        </w:tc>
        <w:tc>
          <w:tcPr>
            <w:tcW w:w="1377" w:type="pct"/>
            <w:shd w:val="clear" w:color="auto" w:fill="auto"/>
            <w:vAlign w:val="center"/>
            <w:hideMark/>
          </w:tcPr>
          <w:p w14:paraId="57856907" w14:textId="77777777" w:rsidR="00812518" w:rsidRPr="008A2FE5" w:rsidRDefault="00812518" w:rsidP="00AE6969">
            <w:pPr>
              <w:jc w:val="center"/>
              <w:rPr>
                <w:sz w:val="16"/>
                <w:szCs w:val="16"/>
                <w:rtl/>
                <w:lang w:val="tr-TR"/>
              </w:rPr>
            </w:pPr>
            <w:r w:rsidRPr="008A2FE5">
              <w:rPr>
                <w:sz w:val="16"/>
                <w:szCs w:val="16"/>
                <w:lang w:val="tr-TR"/>
              </w:rPr>
              <w:t>alt</w:t>
            </w:r>
          </w:p>
        </w:tc>
        <w:tc>
          <w:tcPr>
            <w:tcW w:w="1374" w:type="pct"/>
            <w:shd w:val="clear" w:color="auto" w:fill="auto"/>
            <w:vAlign w:val="center"/>
            <w:hideMark/>
          </w:tcPr>
          <w:p w14:paraId="341B114D" w14:textId="77777777" w:rsidR="00812518" w:rsidRPr="008A2FE5" w:rsidRDefault="00812518" w:rsidP="00AE6969">
            <w:pPr>
              <w:jc w:val="center"/>
              <w:rPr>
                <w:sz w:val="16"/>
                <w:szCs w:val="16"/>
                <w:lang w:val="tr-TR"/>
              </w:rPr>
            </w:pPr>
            <w:r w:rsidRPr="008A2FE5">
              <w:rPr>
                <w:sz w:val="16"/>
                <w:szCs w:val="16"/>
                <w:lang w:val="tr-TR"/>
              </w:rPr>
              <w:t>tiz perde, alt, sazın en ince teli</w:t>
            </w:r>
          </w:p>
        </w:tc>
        <w:tc>
          <w:tcPr>
            <w:tcW w:w="337" w:type="pct"/>
            <w:shd w:val="clear" w:color="auto" w:fill="auto"/>
            <w:vAlign w:val="center"/>
            <w:hideMark/>
          </w:tcPr>
          <w:p w14:paraId="0D73960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650842F"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9EBC488"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4DF7DD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041E756" w14:textId="77777777" w:rsidTr="00A46ED6">
        <w:trPr>
          <w:trHeight w:val="225"/>
        </w:trPr>
        <w:tc>
          <w:tcPr>
            <w:tcW w:w="798" w:type="pct"/>
            <w:shd w:val="clear" w:color="auto" w:fill="auto"/>
            <w:vAlign w:val="center"/>
            <w:hideMark/>
          </w:tcPr>
          <w:p w14:paraId="390DD0C3" w14:textId="77777777" w:rsidR="00812518" w:rsidRPr="008A2FE5" w:rsidRDefault="00812518" w:rsidP="00AE6969">
            <w:pPr>
              <w:bidi/>
              <w:jc w:val="center"/>
              <w:rPr>
                <w:sz w:val="16"/>
                <w:szCs w:val="16"/>
                <w:lang w:val="tr-TR"/>
              </w:rPr>
            </w:pPr>
            <w:r w:rsidRPr="008A2FE5">
              <w:rPr>
                <w:sz w:val="16"/>
                <w:szCs w:val="16"/>
                <w:rtl/>
                <w:lang w:val="tr-TR"/>
              </w:rPr>
              <w:t>زی روح</w:t>
            </w:r>
          </w:p>
        </w:tc>
        <w:tc>
          <w:tcPr>
            <w:tcW w:w="1377" w:type="pct"/>
            <w:shd w:val="clear" w:color="auto" w:fill="auto"/>
            <w:vAlign w:val="center"/>
            <w:hideMark/>
          </w:tcPr>
          <w:p w14:paraId="620E8B4D" w14:textId="77777777" w:rsidR="00812518" w:rsidRPr="008A2FE5" w:rsidRDefault="00812518" w:rsidP="00AE6969">
            <w:pPr>
              <w:jc w:val="center"/>
              <w:rPr>
                <w:sz w:val="16"/>
                <w:szCs w:val="16"/>
                <w:rtl/>
                <w:lang w:val="tr-TR"/>
              </w:rPr>
            </w:pPr>
            <w:r w:rsidRPr="008A2FE5">
              <w:rPr>
                <w:sz w:val="16"/>
                <w:szCs w:val="16"/>
                <w:lang w:val="tr-TR"/>
              </w:rPr>
              <w:t>canlı</w:t>
            </w:r>
          </w:p>
        </w:tc>
        <w:tc>
          <w:tcPr>
            <w:tcW w:w="1374" w:type="pct"/>
            <w:shd w:val="clear" w:color="auto" w:fill="auto"/>
            <w:vAlign w:val="center"/>
            <w:hideMark/>
          </w:tcPr>
          <w:p w14:paraId="6302E73B" w14:textId="77777777" w:rsidR="00812518" w:rsidRPr="008A2FE5" w:rsidRDefault="00812518" w:rsidP="00AE6969">
            <w:pPr>
              <w:jc w:val="center"/>
              <w:rPr>
                <w:sz w:val="16"/>
                <w:szCs w:val="16"/>
                <w:lang w:val="tr-TR"/>
              </w:rPr>
            </w:pPr>
            <w:r w:rsidRPr="008A2FE5">
              <w:rPr>
                <w:sz w:val="16"/>
                <w:szCs w:val="16"/>
                <w:lang w:val="tr-TR"/>
              </w:rPr>
              <w:t>canlı</w:t>
            </w:r>
          </w:p>
        </w:tc>
        <w:tc>
          <w:tcPr>
            <w:tcW w:w="337" w:type="pct"/>
            <w:shd w:val="clear" w:color="auto" w:fill="auto"/>
            <w:vAlign w:val="center"/>
            <w:hideMark/>
          </w:tcPr>
          <w:p w14:paraId="016DAF9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7F699B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A74A5A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802D8B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ADFA03D" w14:textId="77777777" w:rsidTr="00A46ED6">
        <w:trPr>
          <w:trHeight w:val="225"/>
        </w:trPr>
        <w:tc>
          <w:tcPr>
            <w:tcW w:w="798" w:type="pct"/>
            <w:shd w:val="clear" w:color="auto" w:fill="auto"/>
            <w:vAlign w:val="center"/>
            <w:hideMark/>
          </w:tcPr>
          <w:p w14:paraId="0B54A0D1" w14:textId="77777777" w:rsidR="00812518" w:rsidRPr="008A2FE5" w:rsidRDefault="00812518" w:rsidP="00AE6969">
            <w:pPr>
              <w:bidi/>
              <w:jc w:val="center"/>
              <w:rPr>
                <w:sz w:val="16"/>
                <w:szCs w:val="16"/>
                <w:lang w:val="tr-TR"/>
              </w:rPr>
            </w:pPr>
            <w:r w:rsidRPr="008A2FE5">
              <w:rPr>
                <w:sz w:val="16"/>
                <w:szCs w:val="16"/>
                <w:rtl/>
                <w:lang w:val="tr-TR"/>
              </w:rPr>
              <w:t>زی شان</w:t>
            </w:r>
          </w:p>
        </w:tc>
        <w:tc>
          <w:tcPr>
            <w:tcW w:w="1377" w:type="pct"/>
            <w:shd w:val="clear" w:color="auto" w:fill="auto"/>
            <w:vAlign w:val="center"/>
            <w:hideMark/>
          </w:tcPr>
          <w:p w14:paraId="48AA2BD8" w14:textId="77777777" w:rsidR="00812518" w:rsidRPr="008A2FE5" w:rsidRDefault="00812518" w:rsidP="00AE6969">
            <w:pPr>
              <w:jc w:val="center"/>
              <w:rPr>
                <w:sz w:val="16"/>
                <w:szCs w:val="16"/>
                <w:rtl/>
                <w:lang w:val="tr-TR"/>
              </w:rPr>
            </w:pPr>
            <w:r w:rsidRPr="008A2FE5">
              <w:rPr>
                <w:sz w:val="16"/>
                <w:szCs w:val="16"/>
                <w:lang w:val="tr-TR"/>
              </w:rPr>
              <w:t>şan sahibi</w:t>
            </w:r>
          </w:p>
        </w:tc>
        <w:tc>
          <w:tcPr>
            <w:tcW w:w="1374" w:type="pct"/>
            <w:shd w:val="clear" w:color="auto" w:fill="auto"/>
            <w:vAlign w:val="center"/>
            <w:hideMark/>
          </w:tcPr>
          <w:p w14:paraId="4360E6F8" w14:textId="77777777" w:rsidR="00812518" w:rsidRPr="008A2FE5" w:rsidRDefault="00812518" w:rsidP="00AE6969">
            <w:pPr>
              <w:jc w:val="center"/>
              <w:rPr>
                <w:sz w:val="16"/>
                <w:szCs w:val="16"/>
                <w:lang w:val="tr-TR"/>
              </w:rPr>
            </w:pPr>
            <w:r w:rsidRPr="008A2FE5">
              <w:rPr>
                <w:sz w:val="16"/>
                <w:szCs w:val="16"/>
                <w:lang w:val="tr-TR"/>
              </w:rPr>
              <w:t xml:space="preserve">şan sahibi, canlı, şerefli. </w:t>
            </w:r>
          </w:p>
        </w:tc>
        <w:tc>
          <w:tcPr>
            <w:tcW w:w="337" w:type="pct"/>
            <w:shd w:val="clear" w:color="auto" w:fill="auto"/>
            <w:vAlign w:val="center"/>
            <w:hideMark/>
          </w:tcPr>
          <w:p w14:paraId="7789885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240600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AB1A2A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BBA732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D976D73" w14:textId="77777777" w:rsidTr="00A46ED6">
        <w:trPr>
          <w:trHeight w:val="225"/>
        </w:trPr>
        <w:tc>
          <w:tcPr>
            <w:tcW w:w="798" w:type="pct"/>
            <w:shd w:val="clear" w:color="auto" w:fill="auto"/>
            <w:vAlign w:val="center"/>
            <w:hideMark/>
          </w:tcPr>
          <w:p w14:paraId="301329B0" w14:textId="77777777" w:rsidR="00812518" w:rsidRPr="008A2FE5" w:rsidRDefault="00812518" w:rsidP="00AE6969">
            <w:pPr>
              <w:bidi/>
              <w:jc w:val="center"/>
              <w:rPr>
                <w:sz w:val="16"/>
                <w:szCs w:val="16"/>
                <w:lang w:val="tr-TR"/>
              </w:rPr>
            </w:pPr>
            <w:r w:rsidRPr="008A2FE5">
              <w:rPr>
                <w:sz w:val="16"/>
                <w:szCs w:val="16"/>
                <w:rtl/>
                <w:lang w:val="tr-TR"/>
              </w:rPr>
              <w:t>زیق</w:t>
            </w:r>
          </w:p>
        </w:tc>
        <w:tc>
          <w:tcPr>
            <w:tcW w:w="1377" w:type="pct"/>
            <w:shd w:val="clear" w:color="auto" w:fill="auto"/>
            <w:vAlign w:val="center"/>
            <w:hideMark/>
          </w:tcPr>
          <w:p w14:paraId="6A33237F" w14:textId="77777777" w:rsidR="00812518" w:rsidRPr="008A2FE5" w:rsidRDefault="00812518" w:rsidP="00AE6969">
            <w:pPr>
              <w:jc w:val="center"/>
              <w:rPr>
                <w:sz w:val="16"/>
                <w:szCs w:val="16"/>
                <w:rtl/>
                <w:lang w:val="tr-TR"/>
              </w:rPr>
            </w:pPr>
            <w:r w:rsidRPr="008A2FE5">
              <w:rPr>
                <w:sz w:val="16"/>
                <w:szCs w:val="16"/>
                <w:lang w:val="tr-TR"/>
              </w:rPr>
              <w:t>darlık, sıkıntı</w:t>
            </w:r>
          </w:p>
        </w:tc>
        <w:tc>
          <w:tcPr>
            <w:tcW w:w="1374" w:type="pct"/>
            <w:shd w:val="clear" w:color="auto" w:fill="auto"/>
            <w:vAlign w:val="center"/>
            <w:hideMark/>
          </w:tcPr>
          <w:p w14:paraId="46E5A1D1" w14:textId="77777777" w:rsidR="00812518" w:rsidRPr="008A2FE5" w:rsidRDefault="00812518" w:rsidP="00AE6969">
            <w:pPr>
              <w:jc w:val="center"/>
              <w:rPr>
                <w:sz w:val="16"/>
                <w:szCs w:val="16"/>
                <w:lang w:val="tr-TR"/>
              </w:rPr>
            </w:pPr>
            <w:r w:rsidRPr="008A2FE5">
              <w:rPr>
                <w:sz w:val="16"/>
                <w:szCs w:val="16"/>
                <w:lang w:val="tr-TR"/>
              </w:rPr>
              <w:t>darlık, sıkıntı</w:t>
            </w:r>
          </w:p>
        </w:tc>
        <w:tc>
          <w:tcPr>
            <w:tcW w:w="337" w:type="pct"/>
            <w:shd w:val="clear" w:color="auto" w:fill="auto"/>
            <w:vAlign w:val="center"/>
            <w:hideMark/>
          </w:tcPr>
          <w:p w14:paraId="727DB13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B050A4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B67807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CB8EE3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45209C2" w14:textId="77777777" w:rsidTr="00A46ED6">
        <w:trPr>
          <w:trHeight w:val="225"/>
        </w:trPr>
        <w:tc>
          <w:tcPr>
            <w:tcW w:w="798" w:type="pct"/>
            <w:shd w:val="clear" w:color="auto" w:fill="auto"/>
            <w:vAlign w:val="center"/>
            <w:hideMark/>
          </w:tcPr>
          <w:p w14:paraId="154EBAE8" w14:textId="77777777" w:rsidR="00812518" w:rsidRPr="008A2FE5" w:rsidRDefault="00812518" w:rsidP="00AE6969">
            <w:pPr>
              <w:bidi/>
              <w:jc w:val="center"/>
              <w:rPr>
                <w:sz w:val="16"/>
                <w:szCs w:val="16"/>
                <w:lang w:val="tr-TR"/>
              </w:rPr>
            </w:pPr>
            <w:r w:rsidRPr="008A2FE5">
              <w:rPr>
                <w:sz w:val="16"/>
                <w:szCs w:val="16"/>
                <w:rtl/>
                <w:lang w:val="tr-TR"/>
              </w:rPr>
              <w:t>زیللەت</w:t>
            </w:r>
          </w:p>
        </w:tc>
        <w:tc>
          <w:tcPr>
            <w:tcW w:w="1377" w:type="pct"/>
            <w:shd w:val="clear" w:color="auto" w:fill="auto"/>
            <w:vAlign w:val="center"/>
            <w:hideMark/>
          </w:tcPr>
          <w:p w14:paraId="08651FDD" w14:textId="77777777" w:rsidR="00812518" w:rsidRPr="008A2FE5" w:rsidRDefault="00812518" w:rsidP="00AE6969">
            <w:pPr>
              <w:jc w:val="center"/>
              <w:rPr>
                <w:sz w:val="16"/>
                <w:szCs w:val="16"/>
                <w:rtl/>
                <w:lang w:val="tr-TR"/>
              </w:rPr>
            </w:pPr>
            <w:r w:rsidRPr="008A2FE5">
              <w:rPr>
                <w:sz w:val="16"/>
                <w:szCs w:val="16"/>
                <w:lang w:val="tr-TR"/>
              </w:rPr>
              <w:t>zelillik</w:t>
            </w:r>
          </w:p>
        </w:tc>
        <w:tc>
          <w:tcPr>
            <w:tcW w:w="1374" w:type="pct"/>
            <w:shd w:val="clear" w:color="auto" w:fill="auto"/>
            <w:vAlign w:val="center"/>
            <w:hideMark/>
          </w:tcPr>
          <w:p w14:paraId="2A842300" w14:textId="77777777" w:rsidR="00812518" w:rsidRPr="008A2FE5" w:rsidRDefault="00812518" w:rsidP="00AE6969">
            <w:pPr>
              <w:jc w:val="center"/>
              <w:rPr>
                <w:sz w:val="16"/>
                <w:szCs w:val="16"/>
                <w:lang w:val="tr-TR"/>
              </w:rPr>
            </w:pPr>
            <w:r w:rsidRPr="008A2FE5">
              <w:rPr>
                <w:sz w:val="16"/>
                <w:szCs w:val="16"/>
                <w:lang w:val="tr-TR"/>
              </w:rPr>
              <w:t>hakirlik horluk alçaklık aşağılık</w:t>
            </w:r>
          </w:p>
        </w:tc>
        <w:tc>
          <w:tcPr>
            <w:tcW w:w="337" w:type="pct"/>
            <w:shd w:val="clear" w:color="auto" w:fill="auto"/>
            <w:vAlign w:val="center"/>
            <w:hideMark/>
          </w:tcPr>
          <w:p w14:paraId="2A3F75F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F9C683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E5681F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7C38F0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FBA8083" w14:textId="77777777" w:rsidTr="00A46ED6">
        <w:trPr>
          <w:trHeight w:val="225"/>
        </w:trPr>
        <w:tc>
          <w:tcPr>
            <w:tcW w:w="798" w:type="pct"/>
            <w:shd w:val="clear" w:color="auto" w:fill="auto"/>
            <w:vAlign w:val="center"/>
            <w:hideMark/>
          </w:tcPr>
          <w:p w14:paraId="2A4D1CA3" w14:textId="77777777" w:rsidR="00812518" w:rsidRPr="008A2FE5" w:rsidRDefault="00812518" w:rsidP="00AE6969">
            <w:pPr>
              <w:bidi/>
              <w:jc w:val="center"/>
              <w:rPr>
                <w:sz w:val="16"/>
                <w:szCs w:val="16"/>
                <w:lang w:val="tr-TR"/>
              </w:rPr>
            </w:pPr>
            <w:r w:rsidRPr="008A2FE5">
              <w:rPr>
                <w:sz w:val="16"/>
                <w:szCs w:val="16"/>
                <w:rtl/>
                <w:lang w:val="tr-TR"/>
              </w:rPr>
              <w:t>زیهن</w:t>
            </w:r>
          </w:p>
        </w:tc>
        <w:tc>
          <w:tcPr>
            <w:tcW w:w="1377" w:type="pct"/>
            <w:shd w:val="clear" w:color="auto" w:fill="auto"/>
            <w:vAlign w:val="center"/>
            <w:hideMark/>
          </w:tcPr>
          <w:p w14:paraId="6B5065CA" w14:textId="77777777" w:rsidR="00812518" w:rsidRPr="008A2FE5" w:rsidRDefault="00812518" w:rsidP="00AE6969">
            <w:pPr>
              <w:jc w:val="center"/>
              <w:rPr>
                <w:sz w:val="16"/>
                <w:szCs w:val="16"/>
                <w:rtl/>
                <w:lang w:val="tr-TR"/>
              </w:rPr>
            </w:pPr>
            <w:r w:rsidRPr="008A2FE5">
              <w:rPr>
                <w:sz w:val="16"/>
                <w:szCs w:val="16"/>
                <w:lang w:val="tr-TR"/>
              </w:rPr>
              <w:t>zihin; düşünme</w:t>
            </w:r>
          </w:p>
        </w:tc>
        <w:tc>
          <w:tcPr>
            <w:tcW w:w="1374" w:type="pct"/>
            <w:shd w:val="clear" w:color="auto" w:fill="auto"/>
            <w:vAlign w:val="center"/>
            <w:hideMark/>
          </w:tcPr>
          <w:p w14:paraId="065DE8A7" w14:textId="77777777" w:rsidR="00812518" w:rsidRPr="008A2FE5" w:rsidRDefault="00812518" w:rsidP="00AE6969">
            <w:pPr>
              <w:jc w:val="center"/>
              <w:rPr>
                <w:sz w:val="16"/>
                <w:szCs w:val="16"/>
                <w:lang w:val="tr-TR"/>
              </w:rPr>
            </w:pPr>
            <w:r w:rsidRPr="008A2FE5">
              <w:rPr>
                <w:sz w:val="16"/>
                <w:szCs w:val="16"/>
                <w:lang w:val="tr-TR"/>
              </w:rPr>
              <w:t>zihin, anlama bilme hafıza</w:t>
            </w:r>
          </w:p>
        </w:tc>
        <w:tc>
          <w:tcPr>
            <w:tcW w:w="337" w:type="pct"/>
            <w:shd w:val="clear" w:color="auto" w:fill="auto"/>
            <w:vAlign w:val="center"/>
            <w:hideMark/>
          </w:tcPr>
          <w:p w14:paraId="5BB3024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D6BD6D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D1E60B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170CEC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AB6A712" w14:textId="77777777" w:rsidTr="00A46ED6">
        <w:trPr>
          <w:trHeight w:val="225"/>
        </w:trPr>
        <w:tc>
          <w:tcPr>
            <w:tcW w:w="798" w:type="pct"/>
            <w:shd w:val="clear" w:color="auto" w:fill="auto"/>
            <w:vAlign w:val="center"/>
            <w:hideMark/>
          </w:tcPr>
          <w:p w14:paraId="10E10CF7" w14:textId="77777777" w:rsidR="00812518" w:rsidRPr="008A2FE5" w:rsidRDefault="00812518" w:rsidP="00AE6969">
            <w:pPr>
              <w:bidi/>
              <w:jc w:val="center"/>
              <w:rPr>
                <w:sz w:val="16"/>
                <w:szCs w:val="16"/>
                <w:lang w:val="tr-TR"/>
              </w:rPr>
            </w:pPr>
            <w:r w:rsidRPr="008A2FE5">
              <w:rPr>
                <w:sz w:val="16"/>
                <w:szCs w:val="16"/>
                <w:rtl/>
                <w:lang w:val="tr-TR"/>
              </w:rPr>
              <w:t>ژالە</w:t>
            </w:r>
          </w:p>
        </w:tc>
        <w:tc>
          <w:tcPr>
            <w:tcW w:w="1377" w:type="pct"/>
            <w:shd w:val="clear" w:color="auto" w:fill="auto"/>
            <w:vAlign w:val="center"/>
            <w:hideMark/>
          </w:tcPr>
          <w:p w14:paraId="24BB29D6" w14:textId="77777777" w:rsidR="00812518" w:rsidRPr="008A2FE5" w:rsidRDefault="00812518" w:rsidP="00AE6969">
            <w:pPr>
              <w:jc w:val="center"/>
              <w:rPr>
                <w:sz w:val="16"/>
                <w:szCs w:val="16"/>
                <w:rtl/>
                <w:lang w:val="tr-TR"/>
              </w:rPr>
            </w:pPr>
            <w:r w:rsidRPr="008A2FE5">
              <w:rPr>
                <w:sz w:val="16"/>
                <w:szCs w:val="16"/>
                <w:lang w:val="tr-TR"/>
              </w:rPr>
              <w:t>çiğ tanesi. dolu (yağış)</w:t>
            </w:r>
          </w:p>
        </w:tc>
        <w:tc>
          <w:tcPr>
            <w:tcW w:w="1374" w:type="pct"/>
            <w:shd w:val="clear" w:color="auto" w:fill="auto"/>
            <w:vAlign w:val="center"/>
            <w:hideMark/>
          </w:tcPr>
          <w:p w14:paraId="3B40C2DF" w14:textId="77777777" w:rsidR="00812518" w:rsidRPr="008A2FE5" w:rsidRDefault="00812518" w:rsidP="00AE6969">
            <w:pPr>
              <w:jc w:val="center"/>
              <w:rPr>
                <w:sz w:val="16"/>
                <w:szCs w:val="16"/>
                <w:lang w:val="tr-TR"/>
              </w:rPr>
            </w:pPr>
            <w:r w:rsidRPr="008A2FE5">
              <w:rPr>
                <w:sz w:val="16"/>
                <w:szCs w:val="16"/>
                <w:lang w:val="tr-TR"/>
              </w:rPr>
              <w:t>kırağı, çiğ</w:t>
            </w:r>
          </w:p>
        </w:tc>
        <w:tc>
          <w:tcPr>
            <w:tcW w:w="337" w:type="pct"/>
            <w:shd w:val="clear" w:color="auto" w:fill="auto"/>
            <w:vAlign w:val="center"/>
            <w:hideMark/>
          </w:tcPr>
          <w:p w14:paraId="3E80AD7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98BA0DE"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2CA7616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C5096D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E3C97F8" w14:textId="77777777" w:rsidTr="00A46ED6">
        <w:trPr>
          <w:trHeight w:val="225"/>
        </w:trPr>
        <w:tc>
          <w:tcPr>
            <w:tcW w:w="798" w:type="pct"/>
            <w:shd w:val="clear" w:color="auto" w:fill="auto"/>
            <w:vAlign w:val="center"/>
            <w:hideMark/>
          </w:tcPr>
          <w:p w14:paraId="3C341A88" w14:textId="77777777" w:rsidR="00812518" w:rsidRPr="008A2FE5" w:rsidRDefault="00812518" w:rsidP="00AE6969">
            <w:pPr>
              <w:bidi/>
              <w:jc w:val="center"/>
              <w:rPr>
                <w:sz w:val="16"/>
                <w:szCs w:val="16"/>
                <w:lang w:val="tr-TR"/>
              </w:rPr>
            </w:pPr>
            <w:r w:rsidRPr="008A2FE5">
              <w:rPr>
                <w:sz w:val="16"/>
                <w:szCs w:val="16"/>
                <w:rtl/>
                <w:lang w:val="tr-TR"/>
              </w:rPr>
              <w:t>ژۆلیدە</w:t>
            </w:r>
          </w:p>
        </w:tc>
        <w:tc>
          <w:tcPr>
            <w:tcW w:w="1377" w:type="pct"/>
            <w:shd w:val="clear" w:color="auto" w:fill="auto"/>
            <w:vAlign w:val="center"/>
            <w:hideMark/>
          </w:tcPr>
          <w:p w14:paraId="35EAA7B4" w14:textId="77777777" w:rsidR="00812518" w:rsidRPr="008A2FE5" w:rsidRDefault="00812518" w:rsidP="00AE6969">
            <w:pPr>
              <w:jc w:val="center"/>
              <w:rPr>
                <w:sz w:val="16"/>
                <w:szCs w:val="16"/>
                <w:rtl/>
                <w:lang w:val="tr-TR"/>
              </w:rPr>
            </w:pPr>
            <w:r w:rsidRPr="008A2FE5">
              <w:rPr>
                <w:sz w:val="16"/>
                <w:szCs w:val="16"/>
                <w:lang w:val="tr-TR"/>
              </w:rPr>
              <w:t>karışık, bozulmuş</w:t>
            </w:r>
          </w:p>
        </w:tc>
        <w:tc>
          <w:tcPr>
            <w:tcW w:w="1374" w:type="pct"/>
            <w:shd w:val="clear" w:color="auto" w:fill="auto"/>
            <w:vAlign w:val="center"/>
            <w:hideMark/>
          </w:tcPr>
          <w:p w14:paraId="06306522" w14:textId="77777777" w:rsidR="00812518" w:rsidRPr="008A2FE5" w:rsidRDefault="00812518" w:rsidP="00AE6969">
            <w:pPr>
              <w:jc w:val="center"/>
              <w:rPr>
                <w:sz w:val="16"/>
                <w:szCs w:val="16"/>
                <w:lang w:val="tr-TR"/>
              </w:rPr>
            </w:pPr>
            <w:r w:rsidRPr="008A2FE5">
              <w:rPr>
                <w:sz w:val="16"/>
                <w:szCs w:val="16"/>
                <w:lang w:val="tr-TR"/>
              </w:rPr>
              <w:t>karmakarışık, dağınık(saç)</w:t>
            </w:r>
          </w:p>
        </w:tc>
        <w:tc>
          <w:tcPr>
            <w:tcW w:w="337" w:type="pct"/>
            <w:shd w:val="clear" w:color="auto" w:fill="auto"/>
            <w:vAlign w:val="center"/>
            <w:hideMark/>
          </w:tcPr>
          <w:p w14:paraId="09A47A6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5F9A6D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581D6D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11B454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7E0C6DB" w14:textId="77777777" w:rsidTr="00A46ED6">
        <w:trPr>
          <w:trHeight w:val="225"/>
        </w:trPr>
        <w:tc>
          <w:tcPr>
            <w:tcW w:w="798" w:type="pct"/>
            <w:shd w:val="clear" w:color="auto" w:fill="auto"/>
            <w:vAlign w:val="center"/>
            <w:hideMark/>
          </w:tcPr>
          <w:p w14:paraId="359ED857" w14:textId="77777777" w:rsidR="00812518" w:rsidRPr="008A2FE5" w:rsidRDefault="00812518" w:rsidP="00AE6969">
            <w:pPr>
              <w:bidi/>
              <w:jc w:val="center"/>
              <w:rPr>
                <w:sz w:val="16"/>
                <w:szCs w:val="16"/>
                <w:lang w:val="tr-TR"/>
              </w:rPr>
            </w:pPr>
            <w:r w:rsidRPr="008A2FE5">
              <w:rPr>
                <w:sz w:val="16"/>
                <w:szCs w:val="16"/>
                <w:rtl/>
                <w:lang w:val="tr-TR"/>
              </w:rPr>
              <w:t>سائیب</w:t>
            </w:r>
          </w:p>
        </w:tc>
        <w:tc>
          <w:tcPr>
            <w:tcW w:w="1377" w:type="pct"/>
            <w:shd w:val="clear" w:color="auto" w:fill="auto"/>
            <w:vAlign w:val="center"/>
            <w:hideMark/>
          </w:tcPr>
          <w:p w14:paraId="29DE53E1" w14:textId="77777777" w:rsidR="00812518" w:rsidRPr="008A2FE5" w:rsidRDefault="00812518" w:rsidP="00AE6969">
            <w:pPr>
              <w:jc w:val="center"/>
              <w:rPr>
                <w:sz w:val="16"/>
                <w:szCs w:val="16"/>
                <w:rtl/>
                <w:lang w:val="tr-TR"/>
              </w:rPr>
            </w:pPr>
            <w:r w:rsidRPr="008A2FE5">
              <w:rPr>
                <w:sz w:val="16"/>
                <w:szCs w:val="16"/>
                <w:lang w:val="tr-TR"/>
              </w:rPr>
              <w:t>doğru dürüst</w:t>
            </w:r>
          </w:p>
        </w:tc>
        <w:tc>
          <w:tcPr>
            <w:tcW w:w="1374" w:type="pct"/>
            <w:shd w:val="clear" w:color="auto" w:fill="auto"/>
            <w:vAlign w:val="center"/>
            <w:hideMark/>
          </w:tcPr>
          <w:p w14:paraId="5144A326" w14:textId="77777777" w:rsidR="00812518" w:rsidRPr="008A2FE5" w:rsidRDefault="00812518" w:rsidP="00AE6969">
            <w:pPr>
              <w:jc w:val="center"/>
              <w:rPr>
                <w:sz w:val="16"/>
                <w:szCs w:val="16"/>
                <w:lang w:val="tr-TR"/>
              </w:rPr>
            </w:pPr>
            <w:r>
              <w:rPr>
                <w:sz w:val="16"/>
                <w:szCs w:val="16"/>
                <w:lang w:val="tr-TR"/>
              </w:rPr>
              <w:t>doğru</w:t>
            </w:r>
            <w:r w:rsidRPr="008A2FE5">
              <w:rPr>
                <w:sz w:val="16"/>
                <w:szCs w:val="16"/>
                <w:lang w:val="tr-TR"/>
              </w:rPr>
              <w:t>, yanlış</w:t>
            </w:r>
            <w:r>
              <w:rPr>
                <w:sz w:val="16"/>
                <w:szCs w:val="16"/>
                <w:lang w:val="tr-TR"/>
              </w:rPr>
              <w:t>sız</w:t>
            </w:r>
            <w:r w:rsidRPr="008A2FE5">
              <w:rPr>
                <w:sz w:val="16"/>
                <w:szCs w:val="16"/>
                <w:lang w:val="tr-TR"/>
              </w:rPr>
              <w:t xml:space="preserve">. </w:t>
            </w:r>
          </w:p>
        </w:tc>
        <w:tc>
          <w:tcPr>
            <w:tcW w:w="337" w:type="pct"/>
            <w:shd w:val="clear" w:color="auto" w:fill="auto"/>
            <w:vAlign w:val="center"/>
            <w:hideMark/>
          </w:tcPr>
          <w:p w14:paraId="5133BC6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8D0705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F72DC7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481EFF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C89F433" w14:textId="77777777" w:rsidTr="00A46ED6">
        <w:trPr>
          <w:trHeight w:val="225"/>
        </w:trPr>
        <w:tc>
          <w:tcPr>
            <w:tcW w:w="798" w:type="pct"/>
            <w:shd w:val="clear" w:color="auto" w:fill="auto"/>
            <w:vAlign w:val="center"/>
            <w:hideMark/>
          </w:tcPr>
          <w:p w14:paraId="45398278" w14:textId="77777777" w:rsidR="00812518" w:rsidRPr="008A2FE5" w:rsidRDefault="00812518" w:rsidP="00AE6969">
            <w:pPr>
              <w:bidi/>
              <w:jc w:val="center"/>
              <w:rPr>
                <w:sz w:val="16"/>
                <w:szCs w:val="16"/>
                <w:lang w:val="tr-TR"/>
              </w:rPr>
            </w:pPr>
            <w:r w:rsidRPr="008A2FE5">
              <w:rPr>
                <w:sz w:val="16"/>
                <w:szCs w:val="16"/>
                <w:rtl/>
                <w:lang w:val="tr-TR"/>
              </w:rPr>
              <w:t>سابیت</w:t>
            </w:r>
          </w:p>
        </w:tc>
        <w:tc>
          <w:tcPr>
            <w:tcW w:w="1377" w:type="pct"/>
            <w:shd w:val="clear" w:color="auto" w:fill="auto"/>
            <w:vAlign w:val="center"/>
            <w:hideMark/>
          </w:tcPr>
          <w:p w14:paraId="4A4F174D" w14:textId="77777777" w:rsidR="00812518" w:rsidRPr="008A2FE5" w:rsidRDefault="00812518" w:rsidP="00AE6969">
            <w:pPr>
              <w:jc w:val="center"/>
              <w:rPr>
                <w:sz w:val="16"/>
                <w:szCs w:val="16"/>
                <w:rtl/>
                <w:lang w:val="tr-TR"/>
              </w:rPr>
            </w:pPr>
            <w:r w:rsidRPr="008A2FE5">
              <w:rPr>
                <w:sz w:val="16"/>
                <w:szCs w:val="16"/>
                <w:lang w:val="tr-TR"/>
              </w:rPr>
              <w:t>rengi solmamak</w:t>
            </w:r>
          </w:p>
        </w:tc>
        <w:tc>
          <w:tcPr>
            <w:tcW w:w="1374" w:type="pct"/>
            <w:shd w:val="clear" w:color="auto" w:fill="auto"/>
            <w:vAlign w:val="center"/>
            <w:hideMark/>
          </w:tcPr>
          <w:p w14:paraId="573DB96A" w14:textId="77777777" w:rsidR="00812518" w:rsidRPr="008A2FE5" w:rsidRDefault="00812518" w:rsidP="00AE6969">
            <w:pPr>
              <w:jc w:val="center"/>
              <w:rPr>
                <w:sz w:val="16"/>
                <w:szCs w:val="16"/>
                <w:lang w:val="tr-TR"/>
              </w:rPr>
            </w:pPr>
            <w:r w:rsidRPr="008A2FE5">
              <w:rPr>
                <w:sz w:val="16"/>
                <w:szCs w:val="16"/>
                <w:lang w:val="tr-TR"/>
              </w:rPr>
              <w:t>sabit, sabit duran. ispat edilmiş.</w:t>
            </w:r>
          </w:p>
        </w:tc>
        <w:tc>
          <w:tcPr>
            <w:tcW w:w="337" w:type="pct"/>
            <w:shd w:val="clear" w:color="auto" w:fill="auto"/>
            <w:vAlign w:val="center"/>
            <w:hideMark/>
          </w:tcPr>
          <w:p w14:paraId="75FF0C8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491260F"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F6DE723"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64913D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B58936C" w14:textId="77777777" w:rsidTr="00A46ED6">
        <w:trPr>
          <w:trHeight w:val="225"/>
        </w:trPr>
        <w:tc>
          <w:tcPr>
            <w:tcW w:w="798" w:type="pct"/>
            <w:shd w:val="clear" w:color="auto" w:fill="auto"/>
            <w:vAlign w:val="center"/>
            <w:hideMark/>
          </w:tcPr>
          <w:p w14:paraId="2369EFA4" w14:textId="77777777" w:rsidR="00812518" w:rsidRPr="008A2FE5" w:rsidRDefault="00812518" w:rsidP="00AE6969">
            <w:pPr>
              <w:bidi/>
              <w:jc w:val="center"/>
              <w:rPr>
                <w:sz w:val="16"/>
                <w:szCs w:val="16"/>
                <w:lang w:val="tr-TR"/>
              </w:rPr>
            </w:pPr>
            <w:r w:rsidRPr="008A2FE5">
              <w:rPr>
                <w:sz w:val="16"/>
                <w:szCs w:val="16"/>
                <w:rtl/>
                <w:lang w:val="tr-TR"/>
              </w:rPr>
              <w:t>سادە</w:t>
            </w:r>
          </w:p>
        </w:tc>
        <w:tc>
          <w:tcPr>
            <w:tcW w:w="1377" w:type="pct"/>
            <w:shd w:val="clear" w:color="auto" w:fill="auto"/>
            <w:vAlign w:val="center"/>
            <w:hideMark/>
          </w:tcPr>
          <w:p w14:paraId="321B3960" w14:textId="77777777" w:rsidR="00812518" w:rsidRPr="008A2FE5" w:rsidRDefault="00812518" w:rsidP="00AE6969">
            <w:pPr>
              <w:jc w:val="center"/>
              <w:rPr>
                <w:sz w:val="16"/>
                <w:szCs w:val="16"/>
                <w:rtl/>
                <w:lang w:val="tr-TR"/>
              </w:rPr>
            </w:pPr>
            <w:r w:rsidRPr="008A2FE5">
              <w:rPr>
                <w:sz w:val="16"/>
                <w:szCs w:val="16"/>
                <w:lang w:val="tr-TR"/>
              </w:rPr>
              <w:t>kılsız</w:t>
            </w:r>
          </w:p>
        </w:tc>
        <w:tc>
          <w:tcPr>
            <w:tcW w:w="1374" w:type="pct"/>
            <w:shd w:val="clear" w:color="auto" w:fill="auto"/>
            <w:vAlign w:val="center"/>
            <w:hideMark/>
          </w:tcPr>
          <w:p w14:paraId="5974E6B3" w14:textId="77777777" w:rsidR="00812518" w:rsidRPr="008A2FE5" w:rsidRDefault="00812518" w:rsidP="00AE6969">
            <w:pPr>
              <w:jc w:val="center"/>
              <w:rPr>
                <w:sz w:val="16"/>
                <w:szCs w:val="16"/>
                <w:lang w:val="tr-TR"/>
              </w:rPr>
            </w:pPr>
            <w:r w:rsidRPr="008A2FE5">
              <w:rPr>
                <w:sz w:val="16"/>
                <w:szCs w:val="16"/>
                <w:lang w:val="tr-TR"/>
              </w:rPr>
              <w:t>sade</w:t>
            </w:r>
          </w:p>
        </w:tc>
        <w:tc>
          <w:tcPr>
            <w:tcW w:w="337" w:type="pct"/>
            <w:shd w:val="clear" w:color="auto" w:fill="auto"/>
            <w:vAlign w:val="center"/>
            <w:hideMark/>
          </w:tcPr>
          <w:p w14:paraId="74C33E2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134A2A2"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5B4FDE84"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2185A9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799BD32" w14:textId="77777777" w:rsidTr="00A46ED6">
        <w:trPr>
          <w:trHeight w:val="225"/>
        </w:trPr>
        <w:tc>
          <w:tcPr>
            <w:tcW w:w="798" w:type="pct"/>
            <w:shd w:val="clear" w:color="auto" w:fill="auto"/>
            <w:vAlign w:val="center"/>
            <w:hideMark/>
          </w:tcPr>
          <w:p w14:paraId="301C6908" w14:textId="77777777" w:rsidR="00812518" w:rsidRPr="008A2FE5" w:rsidRDefault="00812518" w:rsidP="00AE6969">
            <w:pPr>
              <w:bidi/>
              <w:jc w:val="center"/>
              <w:rPr>
                <w:sz w:val="16"/>
                <w:szCs w:val="16"/>
                <w:lang w:val="tr-TR"/>
              </w:rPr>
            </w:pPr>
            <w:r w:rsidRPr="008A2FE5">
              <w:rPr>
                <w:sz w:val="16"/>
                <w:szCs w:val="16"/>
                <w:rtl/>
                <w:lang w:val="tr-TR"/>
              </w:rPr>
              <w:t>سارەبان</w:t>
            </w:r>
          </w:p>
        </w:tc>
        <w:tc>
          <w:tcPr>
            <w:tcW w:w="1377" w:type="pct"/>
            <w:shd w:val="clear" w:color="auto" w:fill="auto"/>
            <w:vAlign w:val="center"/>
            <w:hideMark/>
          </w:tcPr>
          <w:p w14:paraId="4CF626BB" w14:textId="77777777" w:rsidR="00812518" w:rsidRPr="008A2FE5" w:rsidRDefault="00812518" w:rsidP="00AE6969">
            <w:pPr>
              <w:jc w:val="center"/>
              <w:rPr>
                <w:sz w:val="16"/>
                <w:szCs w:val="16"/>
                <w:rtl/>
                <w:lang w:val="tr-TR"/>
              </w:rPr>
            </w:pPr>
            <w:r w:rsidRPr="008A2FE5">
              <w:rPr>
                <w:sz w:val="16"/>
                <w:szCs w:val="16"/>
                <w:lang w:val="tr-TR"/>
              </w:rPr>
              <w:t>deve çobanı</w:t>
            </w:r>
          </w:p>
        </w:tc>
        <w:tc>
          <w:tcPr>
            <w:tcW w:w="1374" w:type="pct"/>
            <w:shd w:val="clear" w:color="auto" w:fill="auto"/>
            <w:vAlign w:val="center"/>
            <w:hideMark/>
          </w:tcPr>
          <w:p w14:paraId="1A38B112" w14:textId="77777777" w:rsidR="00812518" w:rsidRPr="008A2FE5" w:rsidRDefault="00812518" w:rsidP="00AE6969">
            <w:pPr>
              <w:jc w:val="center"/>
              <w:rPr>
                <w:sz w:val="16"/>
                <w:szCs w:val="16"/>
                <w:lang w:val="tr-TR"/>
              </w:rPr>
            </w:pPr>
            <w:r w:rsidRPr="008A2FE5">
              <w:rPr>
                <w:sz w:val="16"/>
                <w:szCs w:val="16"/>
                <w:lang w:val="tr-TR"/>
              </w:rPr>
              <w:t>deve çobanı</w:t>
            </w:r>
          </w:p>
        </w:tc>
        <w:tc>
          <w:tcPr>
            <w:tcW w:w="337" w:type="pct"/>
            <w:shd w:val="clear" w:color="auto" w:fill="auto"/>
            <w:vAlign w:val="center"/>
            <w:hideMark/>
          </w:tcPr>
          <w:p w14:paraId="0BEDD0EA"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D745E8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45B196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5E9DB95" w14:textId="77777777" w:rsidR="00812518" w:rsidRPr="008A2FE5" w:rsidRDefault="00812518" w:rsidP="00AE6969">
            <w:pPr>
              <w:jc w:val="center"/>
              <w:rPr>
                <w:sz w:val="16"/>
                <w:szCs w:val="16"/>
                <w:lang w:val="tr-TR"/>
              </w:rPr>
            </w:pPr>
            <w:r w:rsidRPr="008A2FE5">
              <w:rPr>
                <w:sz w:val="16"/>
                <w:szCs w:val="16"/>
                <w:lang w:val="tr-TR"/>
              </w:rPr>
              <w:t>3</w:t>
            </w:r>
          </w:p>
        </w:tc>
      </w:tr>
      <w:tr w:rsidR="00C92724" w:rsidRPr="008A2FE5" w14:paraId="584D8222" w14:textId="77777777" w:rsidTr="00C92724">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C92724" w:rsidRPr="008A2FE5" w14:paraId="74C634C2" w14:textId="77777777" w:rsidTr="00AA3F8E">
              <w:trPr>
                <w:trHeight w:val="225"/>
              </w:trPr>
              <w:tc>
                <w:tcPr>
                  <w:tcW w:w="5000" w:type="pct"/>
                  <w:shd w:val="clear" w:color="auto" w:fill="auto"/>
                  <w:vAlign w:val="center"/>
                </w:tcPr>
                <w:p w14:paraId="64A3A38D" w14:textId="77777777" w:rsidR="00C92724" w:rsidRPr="00BF3F83" w:rsidRDefault="00C92724" w:rsidP="00C92724">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49FF0AC8" w14:textId="77777777" w:rsidR="00C92724" w:rsidRPr="008A2FE5" w:rsidRDefault="00C92724" w:rsidP="00AE6969">
            <w:pPr>
              <w:jc w:val="center"/>
              <w:rPr>
                <w:sz w:val="16"/>
                <w:szCs w:val="16"/>
                <w:lang w:val="tr-TR"/>
              </w:rPr>
            </w:pPr>
          </w:p>
        </w:tc>
      </w:tr>
      <w:tr w:rsidR="00812518" w:rsidRPr="008A2FE5" w14:paraId="071B6529" w14:textId="77777777" w:rsidTr="00A46ED6">
        <w:trPr>
          <w:trHeight w:val="225"/>
        </w:trPr>
        <w:tc>
          <w:tcPr>
            <w:tcW w:w="798" w:type="pct"/>
            <w:shd w:val="clear" w:color="auto" w:fill="auto"/>
            <w:vAlign w:val="center"/>
            <w:hideMark/>
          </w:tcPr>
          <w:p w14:paraId="7FFBE760" w14:textId="77777777" w:rsidR="00812518" w:rsidRPr="008A2FE5" w:rsidRDefault="00812518" w:rsidP="00AE6969">
            <w:pPr>
              <w:bidi/>
              <w:jc w:val="center"/>
              <w:rPr>
                <w:sz w:val="16"/>
                <w:szCs w:val="16"/>
                <w:lang w:val="tr-TR"/>
              </w:rPr>
            </w:pPr>
            <w:r w:rsidRPr="008A2FE5">
              <w:rPr>
                <w:sz w:val="16"/>
                <w:szCs w:val="16"/>
                <w:rtl/>
                <w:lang w:val="tr-TR"/>
              </w:rPr>
              <w:t>ساعید (ساعد)</w:t>
            </w:r>
          </w:p>
        </w:tc>
        <w:tc>
          <w:tcPr>
            <w:tcW w:w="1377" w:type="pct"/>
            <w:shd w:val="clear" w:color="auto" w:fill="auto"/>
            <w:vAlign w:val="center"/>
            <w:hideMark/>
          </w:tcPr>
          <w:p w14:paraId="7DE84143" w14:textId="77777777" w:rsidR="00812518" w:rsidRPr="008A2FE5" w:rsidRDefault="00812518" w:rsidP="00AE6969">
            <w:pPr>
              <w:jc w:val="center"/>
              <w:rPr>
                <w:sz w:val="16"/>
                <w:szCs w:val="16"/>
                <w:rtl/>
                <w:lang w:val="tr-TR"/>
              </w:rPr>
            </w:pPr>
            <w:r w:rsidRPr="008A2FE5">
              <w:rPr>
                <w:sz w:val="16"/>
                <w:szCs w:val="16"/>
                <w:lang w:val="tr-TR"/>
              </w:rPr>
              <w:t>kolun dirsekle bilek arası</w:t>
            </w:r>
          </w:p>
        </w:tc>
        <w:tc>
          <w:tcPr>
            <w:tcW w:w="1374" w:type="pct"/>
            <w:shd w:val="clear" w:color="auto" w:fill="auto"/>
            <w:vAlign w:val="center"/>
            <w:hideMark/>
          </w:tcPr>
          <w:p w14:paraId="521C9D0D" w14:textId="77777777" w:rsidR="00812518" w:rsidRPr="008A2FE5" w:rsidRDefault="00812518" w:rsidP="00AE6969">
            <w:pPr>
              <w:jc w:val="center"/>
              <w:rPr>
                <w:sz w:val="16"/>
                <w:szCs w:val="16"/>
                <w:lang w:val="tr-TR"/>
              </w:rPr>
            </w:pPr>
            <w:r w:rsidRPr="008A2FE5">
              <w:rPr>
                <w:sz w:val="16"/>
                <w:szCs w:val="16"/>
                <w:lang w:val="tr-TR"/>
              </w:rPr>
              <w:t>kolun dirsekle bilek arası</w:t>
            </w:r>
          </w:p>
        </w:tc>
        <w:tc>
          <w:tcPr>
            <w:tcW w:w="337" w:type="pct"/>
            <w:shd w:val="clear" w:color="auto" w:fill="auto"/>
            <w:vAlign w:val="center"/>
            <w:hideMark/>
          </w:tcPr>
          <w:p w14:paraId="2EC1E35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F3BAF30"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0FBCA6D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3588CB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B433DA9" w14:textId="77777777" w:rsidTr="00A46ED6">
        <w:trPr>
          <w:trHeight w:val="225"/>
        </w:trPr>
        <w:tc>
          <w:tcPr>
            <w:tcW w:w="798" w:type="pct"/>
            <w:shd w:val="clear" w:color="auto" w:fill="auto"/>
            <w:vAlign w:val="center"/>
            <w:hideMark/>
          </w:tcPr>
          <w:p w14:paraId="4104821A" w14:textId="77777777" w:rsidR="00812518" w:rsidRPr="008A2FE5" w:rsidRDefault="00812518" w:rsidP="00AE6969">
            <w:pPr>
              <w:bidi/>
              <w:jc w:val="center"/>
              <w:rPr>
                <w:sz w:val="16"/>
                <w:szCs w:val="16"/>
                <w:lang w:val="tr-TR"/>
              </w:rPr>
            </w:pPr>
            <w:r w:rsidRPr="008A2FE5">
              <w:rPr>
                <w:sz w:val="16"/>
                <w:szCs w:val="16"/>
                <w:rtl/>
                <w:lang w:val="tr-TR"/>
              </w:rPr>
              <w:t>ساعید (صاعد)</w:t>
            </w:r>
          </w:p>
        </w:tc>
        <w:tc>
          <w:tcPr>
            <w:tcW w:w="1377" w:type="pct"/>
            <w:shd w:val="clear" w:color="auto" w:fill="auto"/>
            <w:vAlign w:val="center"/>
            <w:hideMark/>
          </w:tcPr>
          <w:p w14:paraId="64FFFFBA" w14:textId="77777777" w:rsidR="00812518" w:rsidRPr="008A2FE5" w:rsidRDefault="00812518" w:rsidP="00AE6969">
            <w:pPr>
              <w:jc w:val="center"/>
              <w:rPr>
                <w:sz w:val="16"/>
                <w:szCs w:val="16"/>
                <w:rtl/>
                <w:lang w:val="tr-TR"/>
              </w:rPr>
            </w:pPr>
            <w:r w:rsidRPr="008A2FE5">
              <w:rPr>
                <w:sz w:val="16"/>
                <w:szCs w:val="16"/>
                <w:lang w:val="tr-TR"/>
              </w:rPr>
              <w:t>yukarı çıkan yükselen</w:t>
            </w:r>
          </w:p>
        </w:tc>
        <w:tc>
          <w:tcPr>
            <w:tcW w:w="1374" w:type="pct"/>
            <w:shd w:val="clear" w:color="auto" w:fill="auto"/>
            <w:vAlign w:val="center"/>
            <w:hideMark/>
          </w:tcPr>
          <w:p w14:paraId="4C026C12" w14:textId="77777777" w:rsidR="00812518" w:rsidRPr="008A2FE5" w:rsidRDefault="00812518" w:rsidP="00AE6969">
            <w:pPr>
              <w:jc w:val="center"/>
              <w:rPr>
                <w:sz w:val="16"/>
                <w:szCs w:val="16"/>
                <w:lang w:val="tr-TR"/>
              </w:rPr>
            </w:pPr>
            <w:r w:rsidRPr="008A2FE5">
              <w:rPr>
                <w:sz w:val="16"/>
                <w:szCs w:val="16"/>
                <w:lang w:val="tr-TR"/>
              </w:rPr>
              <w:t>yukarı çıkan yükselen</w:t>
            </w:r>
          </w:p>
        </w:tc>
        <w:tc>
          <w:tcPr>
            <w:tcW w:w="337" w:type="pct"/>
            <w:shd w:val="clear" w:color="auto" w:fill="auto"/>
            <w:vAlign w:val="center"/>
            <w:hideMark/>
          </w:tcPr>
          <w:p w14:paraId="13F8BEC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8BC137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2438C0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45FD38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8EAA7AC" w14:textId="77777777" w:rsidTr="00A46ED6">
        <w:trPr>
          <w:trHeight w:val="225"/>
        </w:trPr>
        <w:tc>
          <w:tcPr>
            <w:tcW w:w="798" w:type="pct"/>
            <w:shd w:val="clear" w:color="auto" w:fill="auto"/>
            <w:vAlign w:val="center"/>
            <w:hideMark/>
          </w:tcPr>
          <w:p w14:paraId="2DA13EC8" w14:textId="77777777" w:rsidR="00812518" w:rsidRPr="008A2FE5" w:rsidRDefault="00812518" w:rsidP="00AE6969">
            <w:pPr>
              <w:bidi/>
              <w:jc w:val="center"/>
              <w:rPr>
                <w:sz w:val="16"/>
                <w:szCs w:val="16"/>
                <w:lang w:val="tr-TR"/>
              </w:rPr>
            </w:pPr>
            <w:r w:rsidRPr="008A2FE5">
              <w:rPr>
                <w:sz w:val="16"/>
                <w:szCs w:val="16"/>
                <w:rtl/>
                <w:lang w:val="tr-TR"/>
              </w:rPr>
              <w:t>ساعیقە</w:t>
            </w:r>
          </w:p>
        </w:tc>
        <w:tc>
          <w:tcPr>
            <w:tcW w:w="1377" w:type="pct"/>
            <w:shd w:val="clear" w:color="auto" w:fill="auto"/>
            <w:vAlign w:val="center"/>
            <w:hideMark/>
          </w:tcPr>
          <w:p w14:paraId="1DF255F3" w14:textId="77777777" w:rsidR="00812518" w:rsidRPr="008A2FE5" w:rsidRDefault="00812518" w:rsidP="00AE6969">
            <w:pPr>
              <w:jc w:val="center"/>
              <w:rPr>
                <w:sz w:val="16"/>
                <w:szCs w:val="16"/>
                <w:rtl/>
                <w:lang w:val="tr-TR"/>
              </w:rPr>
            </w:pPr>
            <w:r w:rsidRPr="008A2FE5">
              <w:rPr>
                <w:sz w:val="16"/>
                <w:szCs w:val="16"/>
                <w:lang w:val="tr-TR"/>
              </w:rPr>
              <w:t>yıldırım, gök gürültüsü</w:t>
            </w:r>
          </w:p>
        </w:tc>
        <w:tc>
          <w:tcPr>
            <w:tcW w:w="1374" w:type="pct"/>
            <w:shd w:val="clear" w:color="auto" w:fill="auto"/>
            <w:vAlign w:val="center"/>
            <w:hideMark/>
          </w:tcPr>
          <w:p w14:paraId="74D81634" w14:textId="77777777" w:rsidR="00812518" w:rsidRPr="008A2FE5" w:rsidRDefault="00812518" w:rsidP="00AE6969">
            <w:pPr>
              <w:jc w:val="center"/>
              <w:rPr>
                <w:sz w:val="16"/>
                <w:szCs w:val="16"/>
                <w:lang w:val="tr-TR"/>
              </w:rPr>
            </w:pPr>
            <w:r w:rsidRPr="008A2FE5">
              <w:rPr>
                <w:sz w:val="16"/>
                <w:szCs w:val="16"/>
                <w:lang w:val="tr-TR"/>
              </w:rPr>
              <w:t>yıldırım</w:t>
            </w:r>
          </w:p>
        </w:tc>
        <w:tc>
          <w:tcPr>
            <w:tcW w:w="337" w:type="pct"/>
            <w:shd w:val="clear" w:color="auto" w:fill="auto"/>
            <w:vAlign w:val="center"/>
            <w:hideMark/>
          </w:tcPr>
          <w:p w14:paraId="20D8BB4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5968743"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6ACFECB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5B8ADA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C037B4C" w14:textId="77777777" w:rsidTr="00A46ED6">
        <w:trPr>
          <w:trHeight w:val="225"/>
        </w:trPr>
        <w:tc>
          <w:tcPr>
            <w:tcW w:w="798" w:type="pct"/>
            <w:shd w:val="clear" w:color="auto" w:fill="auto"/>
            <w:vAlign w:val="center"/>
            <w:hideMark/>
          </w:tcPr>
          <w:p w14:paraId="3D2F60AE" w14:textId="77777777" w:rsidR="00812518" w:rsidRPr="008A2FE5" w:rsidRDefault="00812518" w:rsidP="00AE6969">
            <w:pPr>
              <w:bidi/>
              <w:jc w:val="center"/>
              <w:rPr>
                <w:sz w:val="16"/>
                <w:szCs w:val="16"/>
                <w:lang w:val="tr-TR"/>
              </w:rPr>
            </w:pPr>
            <w:r w:rsidRPr="008A2FE5">
              <w:rPr>
                <w:sz w:val="16"/>
                <w:szCs w:val="16"/>
                <w:rtl/>
                <w:lang w:val="tr-TR"/>
              </w:rPr>
              <w:t>سافی</w:t>
            </w:r>
          </w:p>
        </w:tc>
        <w:tc>
          <w:tcPr>
            <w:tcW w:w="1377" w:type="pct"/>
            <w:shd w:val="clear" w:color="auto" w:fill="auto"/>
            <w:vAlign w:val="center"/>
            <w:hideMark/>
          </w:tcPr>
          <w:p w14:paraId="5D9CBBF7" w14:textId="77777777" w:rsidR="00812518" w:rsidRPr="008A2FE5" w:rsidRDefault="00812518" w:rsidP="00AE6969">
            <w:pPr>
              <w:jc w:val="center"/>
              <w:rPr>
                <w:sz w:val="16"/>
                <w:szCs w:val="16"/>
                <w:rtl/>
                <w:lang w:val="tr-TR"/>
              </w:rPr>
            </w:pPr>
            <w:r w:rsidRPr="008A2FE5">
              <w:rPr>
                <w:sz w:val="16"/>
                <w:szCs w:val="16"/>
                <w:lang w:val="tr-TR"/>
              </w:rPr>
              <w:t>saf sade</w:t>
            </w:r>
          </w:p>
        </w:tc>
        <w:tc>
          <w:tcPr>
            <w:tcW w:w="1374" w:type="pct"/>
            <w:shd w:val="clear" w:color="auto" w:fill="auto"/>
            <w:vAlign w:val="center"/>
            <w:hideMark/>
          </w:tcPr>
          <w:p w14:paraId="60E3DAE1" w14:textId="77777777" w:rsidR="00812518" w:rsidRPr="008A2FE5" w:rsidRDefault="00812518" w:rsidP="00AE6969">
            <w:pPr>
              <w:jc w:val="center"/>
              <w:rPr>
                <w:sz w:val="16"/>
                <w:szCs w:val="16"/>
                <w:lang w:val="tr-TR"/>
              </w:rPr>
            </w:pPr>
            <w:r w:rsidRPr="008A2FE5">
              <w:rPr>
                <w:sz w:val="16"/>
                <w:szCs w:val="16"/>
                <w:lang w:val="tr-TR"/>
              </w:rPr>
              <w:t>temiz katıksız. samimi, saf</w:t>
            </w:r>
          </w:p>
        </w:tc>
        <w:tc>
          <w:tcPr>
            <w:tcW w:w="337" w:type="pct"/>
            <w:shd w:val="clear" w:color="auto" w:fill="auto"/>
            <w:vAlign w:val="center"/>
            <w:hideMark/>
          </w:tcPr>
          <w:p w14:paraId="2050D60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82EF69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CB8212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EDDBF5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A575CC4" w14:textId="77777777" w:rsidTr="00A46ED6">
        <w:trPr>
          <w:trHeight w:val="225"/>
        </w:trPr>
        <w:tc>
          <w:tcPr>
            <w:tcW w:w="798" w:type="pct"/>
            <w:shd w:val="clear" w:color="auto" w:fill="auto"/>
            <w:vAlign w:val="center"/>
            <w:hideMark/>
          </w:tcPr>
          <w:p w14:paraId="2C9E0002" w14:textId="77777777" w:rsidR="00812518" w:rsidRPr="008A2FE5" w:rsidRDefault="00812518" w:rsidP="00AE6969">
            <w:pPr>
              <w:bidi/>
              <w:jc w:val="center"/>
              <w:rPr>
                <w:sz w:val="16"/>
                <w:szCs w:val="16"/>
                <w:lang w:val="tr-TR"/>
              </w:rPr>
            </w:pPr>
            <w:r w:rsidRPr="008A2FE5">
              <w:rPr>
                <w:sz w:val="16"/>
                <w:szCs w:val="16"/>
                <w:rtl/>
                <w:lang w:val="tr-TR"/>
              </w:rPr>
              <w:t>ساق</w:t>
            </w:r>
          </w:p>
        </w:tc>
        <w:tc>
          <w:tcPr>
            <w:tcW w:w="1377" w:type="pct"/>
            <w:shd w:val="clear" w:color="auto" w:fill="auto"/>
            <w:vAlign w:val="center"/>
            <w:hideMark/>
          </w:tcPr>
          <w:p w14:paraId="447307B2" w14:textId="77777777" w:rsidR="00812518" w:rsidRPr="008A2FE5" w:rsidRDefault="00812518" w:rsidP="00AE6969">
            <w:pPr>
              <w:jc w:val="center"/>
              <w:rPr>
                <w:sz w:val="16"/>
                <w:szCs w:val="16"/>
                <w:rtl/>
                <w:lang w:val="tr-TR"/>
              </w:rPr>
            </w:pPr>
            <w:r w:rsidRPr="008A2FE5">
              <w:rPr>
                <w:sz w:val="16"/>
                <w:szCs w:val="16"/>
                <w:lang w:val="tr-TR"/>
              </w:rPr>
              <w:t>boy, baldır</w:t>
            </w:r>
          </w:p>
        </w:tc>
        <w:tc>
          <w:tcPr>
            <w:tcW w:w="1374" w:type="pct"/>
            <w:shd w:val="clear" w:color="auto" w:fill="auto"/>
            <w:vAlign w:val="center"/>
            <w:hideMark/>
          </w:tcPr>
          <w:p w14:paraId="0BFB0FA2" w14:textId="77777777" w:rsidR="00812518" w:rsidRPr="008A2FE5" w:rsidRDefault="00812518" w:rsidP="00AE6969">
            <w:pPr>
              <w:jc w:val="center"/>
              <w:rPr>
                <w:sz w:val="16"/>
                <w:szCs w:val="16"/>
                <w:lang w:val="tr-TR"/>
              </w:rPr>
            </w:pPr>
            <w:r w:rsidRPr="008A2FE5">
              <w:rPr>
                <w:sz w:val="16"/>
                <w:szCs w:val="16"/>
                <w:lang w:val="tr-TR"/>
              </w:rPr>
              <w:t>baldır, incik</w:t>
            </w:r>
          </w:p>
        </w:tc>
        <w:tc>
          <w:tcPr>
            <w:tcW w:w="337" w:type="pct"/>
            <w:shd w:val="clear" w:color="auto" w:fill="auto"/>
            <w:vAlign w:val="center"/>
            <w:hideMark/>
          </w:tcPr>
          <w:p w14:paraId="399376C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94030E4"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5EA0860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F4377C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4421F67" w14:textId="77777777" w:rsidTr="00A46ED6">
        <w:trPr>
          <w:trHeight w:val="225"/>
        </w:trPr>
        <w:tc>
          <w:tcPr>
            <w:tcW w:w="798" w:type="pct"/>
            <w:shd w:val="clear" w:color="auto" w:fill="auto"/>
            <w:vAlign w:val="center"/>
            <w:hideMark/>
          </w:tcPr>
          <w:p w14:paraId="348EC9FC" w14:textId="77777777" w:rsidR="00812518" w:rsidRPr="008A2FE5" w:rsidRDefault="00812518" w:rsidP="00AE6969">
            <w:pPr>
              <w:bidi/>
              <w:jc w:val="center"/>
              <w:rPr>
                <w:sz w:val="16"/>
                <w:szCs w:val="16"/>
                <w:lang w:val="tr-TR"/>
              </w:rPr>
            </w:pPr>
            <w:r w:rsidRPr="008A2FE5">
              <w:rPr>
                <w:sz w:val="16"/>
                <w:szCs w:val="16"/>
                <w:rtl/>
                <w:lang w:val="tr-TR"/>
              </w:rPr>
              <w:t>ساقی</w:t>
            </w:r>
          </w:p>
        </w:tc>
        <w:tc>
          <w:tcPr>
            <w:tcW w:w="1377" w:type="pct"/>
            <w:shd w:val="clear" w:color="auto" w:fill="auto"/>
            <w:vAlign w:val="center"/>
            <w:hideMark/>
          </w:tcPr>
          <w:p w14:paraId="64E788E9" w14:textId="77777777" w:rsidR="00812518" w:rsidRPr="008A2FE5" w:rsidRDefault="00812518" w:rsidP="00AE6969">
            <w:pPr>
              <w:jc w:val="center"/>
              <w:rPr>
                <w:sz w:val="16"/>
                <w:szCs w:val="16"/>
                <w:rtl/>
                <w:lang w:val="tr-TR"/>
              </w:rPr>
            </w:pPr>
            <w:r w:rsidRPr="008A2FE5">
              <w:rPr>
                <w:sz w:val="16"/>
                <w:szCs w:val="16"/>
                <w:lang w:val="tr-TR"/>
              </w:rPr>
              <w:t>mey dağıtıcı</w:t>
            </w:r>
          </w:p>
        </w:tc>
        <w:tc>
          <w:tcPr>
            <w:tcW w:w="1374" w:type="pct"/>
            <w:shd w:val="clear" w:color="auto" w:fill="auto"/>
            <w:vAlign w:val="center"/>
            <w:hideMark/>
          </w:tcPr>
          <w:p w14:paraId="217C2D9C" w14:textId="77777777" w:rsidR="00812518" w:rsidRPr="008A2FE5" w:rsidRDefault="00812518" w:rsidP="00AE6969">
            <w:pPr>
              <w:jc w:val="center"/>
              <w:rPr>
                <w:sz w:val="16"/>
                <w:szCs w:val="16"/>
                <w:lang w:val="tr-TR"/>
              </w:rPr>
            </w:pPr>
            <w:r w:rsidRPr="008A2FE5">
              <w:rPr>
                <w:sz w:val="16"/>
                <w:szCs w:val="16"/>
                <w:lang w:val="tr-TR"/>
              </w:rPr>
              <w:t>kadeh, içki sunan.</w:t>
            </w:r>
          </w:p>
        </w:tc>
        <w:tc>
          <w:tcPr>
            <w:tcW w:w="337" w:type="pct"/>
            <w:shd w:val="clear" w:color="auto" w:fill="auto"/>
            <w:vAlign w:val="center"/>
            <w:hideMark/>
          </w:tcPr>
          <w:p w14:paraId="33EE80C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FCF3A9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C07AD1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D87227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3A642C6" w14:textId="77777777" w:rsidTr="00A46ED6">
        <w:trPr>
          <w:trHeight w:val="225"/>
        </w:trPr>
        <w:tc>
          <w:tcPr>
            <w:tcW w:w="798" w:type="pct"/>
            <w:shd w:val="clear" w:color="auto" w:fill="auto"/>
            <w:vAlign w:val="center"/>
            <w:hideMark/>
          </w:tcPr>
          <w:p w14:paraId="77BB62AB" w14:textId="77777777" w:rsidR="00812518" w:rsidRPr="008A2FE5" w:rsidRDefault="00812518" w:rsidP="00AE6969">
            <w:pPr>
              <w:bidi/>
              <w:jc w:val="center"/>
              <w:rPr>
                <w:sz w:val="16"/>
                <w:szCs w:val="16"/>
                <w:lang w:val="tr-TR"/>
              </w:rPr>
            </w:pPr>
            <w:r w:rsidRPr="008A2FE5">
              <w:rPr>
                <w:sz w:val="16"/>
                <w:szCs w:val="16"/>
                <w:rtl/>
                <w:lang w:val="tr-TR"/>
              </w:rPr>
              <w:t>سالووس</w:t>
            </w:r>
          </w:p>
        </w:tc>
        <w:tc>
          <w:tcPr>
            <w:tcW w:w="1377" w:type="pct"/>
            <w:shd w:val="clear" w:color="auto" w:fill="auto"/>
            <w:vAlign w:val="center"/>
            <w:hideMark/>
          </w:tcPr>
          <w:p w14:paraId="6AC5396C" w14:textId="77777777" w:rsidR="00812518" w:rsidRPr="008A2FE5" w:rsidRDefault="00812518" w:rsidP="00AE6969">
            <w:pPr>
              <w:jc w:val="center"/>
              <w:rPr>
                <w:sz w:val="16"/>
                <w:szCs w:val="16"/>
                <w:rtl/>
                <w:lang w:val="tr-TR"/>
              </w:rPr>
            </w:pPr>
            <w:r w:rsidRPr="008A2FE5">
              <w:rPr>
                <w:sz w:val="16"/>
                <w:szCs w:val="16"/>
                <w:lang w:val="tr-TR"/>
              </w:rPr>
              <w:t>kandırmak hile yapmak</w:t>
            </w:r>
          </w:p>
        </w:tc>
        <w:tc>
          <w:tcPr>
            <w:tcW w:w="1374" w:type="pct"/>
            <w:shd w:val="clear" w:color="auto" w:fill="auto"/>
            <w:vAlign w:val="center"/>
            <w:hideMark/>
          </w:tcPr>
          <w:p w14:paraId="2B38D574" w14:textId="77777777" w:rsidR="00812518" w:rsidRPr="008A2FE5" w:rsidRDefault="00812518" w:rsidP="00AE6969">
            <w:pPr>
              <w:jc w:val="center"/>
              <w:rPr>
                <w:sz w:val="16"/>
                <w:szCs w:val="16"/>
                <w:lang w:val="tr-TR"/>
              </w:rPr>
            </w:pPr>
            <w:r w:rsidRPr="008A2FE5">
              <w:rPr>
                <w:sz w:val="16"/>
                <w:szCs w:val="16"/>
                <w:lang w:val="tr-TR"/>
              </w:rPr>
              <w:t>riyakar, iki yüzlü</w:t>
            </w:r>
          </w:p>
        </w:tc>
        <w:tc>
          <w:tcPr>
            <w:tcW w:w="337" w:type="pct"/>
            <w:shd w:val="clear" w:color="auto" w:fill="auto"/>
            <w:vAlign w:val="center"/>
            <w:hideMark/>
          </w:tcPr>
          <w:p w14:paraId="3E61884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EB6BE8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3B8F321"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953EC8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5B83F42" w14:textId="77777777" w:rsidTr="00A46ED6">
        <w:trPr>
          <w:trHeight w:val="225"/>
        </w:trPr>
        <w:tc>
          <w:tcPr>
            <w:tcW w:w="798" w:type="pct"/>
            <w:shd w:val="clear" w:color="auto" w:fill="auto"/>
            <w:vAlign w:val="center"/>
            <w:hideMark/>
          </w:tcPr>
          <w:p w14:paraId="2C5C7B33" w14:textId="77777777" w:rsidR="00812518" w:rsidRPr="008A2FE5" w:rsidRDefault="00812518" w:rsidP="00AE6969">
            <w:pPr>
              <w:bidi/>
              <w:jc w:val="center"/>
              <w:rPr>
                <w:sz w:val="16"/>
                <w:szCs w:val="16"/>
                <w:lang w:val="tr-TR"/>
              </w:rPr>
            </w:pPr>
            <w:r w:rsidRPr="008A2FE5">
              <w:rPr>
                <w:sz w:val="16"/>
                <w:szCs w:val="16"/>
                <w:rtl/>
                <w:lang w:val="tr-TR"/>
              </w:rPr>
              <w:t>سالیك</w:t>
            </w:r>
          </w:p>
        </w:tc>
        <w:tc>
          <w:tcPr>
            <w:tcW w:w="1377" w:type="pct"/>
            <w:shd w:val="clear" w:color="auto" w:fill="auto"/>
            <w:vAlign w:val="center"/>
            <w:hideMark/>
          </w:tcPr>
          <w:p w14:paraId="72EF2220" w14:textId="2A5FB2D9" w:rsidR="00812518" w:rsidRPr="008A2FE5" w:rsidRDefault="00812518" w:rsidP="00AE6969">
            <w:pPr>
              <w:jc w:val="center"/>
              <w:rPr>
                <w:sz w:val="16"/>
                <w:szCs w:val="16"/>
                <w:rtl/>
                <w:lang w:val="tr-TR"/>
              </w:rPr>
            </w:pPr>
            <w:r w:rsidRPr="008A2FE5">
              <w:rPr>
                <w:sz w:val="16"/>
                <w:szCs w:val="16"/>
                <w:lang w:val="tr-TR"/>
              </w:rPr>
              <w:t>yola giren, yolcu. tarikat ehli.</w:t>
            </w:r>
          </w:p>
        </w:tc>
        <w:tc>
          <w:tcPr>
            <w:tcW w:w="1374" w:type="pct"/>
            <w:shd w:val="clear" w:color="auto" w:fill="auto"/>
            <w:vAlign w:val="center"/>
            <w:hideMark/>
          </w:tcPr>
          <w:p w14:paraId="5AFD1438" w14:textId="4884D156" w:rsidR="00812518" w:rsidRPr="008A2FE5" w:rsidRDefault="00812518" w:rsidP="00AE6969">
            <w:pPr>
              <w:jc w:val="center"/>
              <w:rPr>
                <w:sz w:val="16"/>
                <w:szCs w:val="16"/>
                <w:lang w:val="tr-TR"/>
              </w:rPr>
            </w:pPr>
            <w:r w:rsidRPr="008A2FE5">
              <w:rPr>
                <w:sz w:val="16"/>
                <w:szCs w:val="16"/>
                <w:lang w:val="tr-TR"/>
              </w:rPr>
              <w:t>yola giren, yolcu. tarikat ehli.</w:t>
            </w:r>
          </w:p>
        </w:tc>
        <w:tc>
          <w:tcPr>
            <w:tcW w:w="337" w:type="pct"/>
            <w:shd w:val="clear" w:color="auto" w:fill="auto"/>
            <w:vAlign w:val="center"/>
            <w:hideMark/>
          </w:tcPr>
          <w:p w14:paraId="39FD861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E0D9005"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795AF91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212C91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DCC17E1" w14:textId="77777777" w:rsidTr="00A46ED6">
        <w:trPr>
          <w:trHeight w:val="225"/>
        </w:trPr>
        <w:tc>
          <w:tcPr>
            <w:tcW w:w="798" w:type="pct"/>
            <w:shd w:val="clear" w:color="auto" w:fill="auto"/>
            <w:vAlign w:val="center"/>
            <w:hideMark/>
          </w:tcPr>
          <w:p w14:paraId="585F95A6" w14:textId="77777777" w:rsidR="00812518" w:rsidRPr="008A2FE5" w:rsidRDefault="00812518" w:rsidP="00AE6969">
            <w:pPr>
              <w:bidi/>
              <w:jc w:val="center"/>
              <w:rPr>
                <w:sz w:val="16"/>
                <w:szCs w:val="16"/>
                <w:lang w:val="tr-TR"/>
              </w:rPr>
            </w:pPr>
            <w:r w:rsidRPr="008A2FE5">
              <w:rPr>
                <w:sz w:val="16"/>
                <w:szCs w:val="16"/>
                <w:rtl/>
                <w:lang w:val="tr-TR"/>
              </w:rPr>
              <w:t>سانییە</w:t>
            </w:r>
          </w:p>
        </w:tc>
        <w:tc>
          <w:tcPr>
            <w:tcW w:w="1377" w:type="pct"/>
            <w:shd w:val="clear" w:color="auto" w:fill="auto"/>
            <w:vAlign w:val="center"/>
            <w:hideMark/>
          </w:tcPr>
          <w:p w14:paraId="65FCF6DD" w14:textId="77777777" w:rsidR="00812518" w:rsidRPr="008A2FE5" w:rsidRDefault="00812518" w:rsidP="00AE6969">
            <w:pPr>
              <w:jc w:val="center"/>
              <w:rPr>
                <w:sz w:val="16"/>
                <w:szCs w:val="16"/>
                <w:rtl/>
                <w:lang w:val="tr-TR"/>
              </w:rPr>
            </w:pPr>
            <w:r w:rsidRPr="008A2FE5">
              <w:rPr>
                <w:sz w:val="16"/>
                <w:szCs w:val="16"/>
                <w:lang w:val="tr-TR"/>
              </w:rPr>
              <w:t>kuyudan su çıkaran deve</w:t>
            </w:r>
          </w:p>
        </w:tc>
        <w:tc>
          <w:tcPr>
            <w:tcW w:w="1374" w:type="pct"/>
            <w:shd w:val="clear" w:color="auto" w:fill="auto"/>
            <w:vAlign w:val="center"/>
            <w:hideMark/>
          </w:tcPr>
          <w:p w14:paraId="34977C44" w14:textId="3825DFAF" w:rsidR="00812518" w:rsidRPr="008A2FE5" w:rsidRDefault="00CB3C37" w:rsidP="00AE6969">
            <w:pPr>
              <w:jc w:val="center"/>
              <w:rPr>
                <w:sz w:val="16"/>
                <w:szCs w:val="16"/>
                <w:lang w:val="tr-TR"/>
              </w:rPr>
            </w:pPr>
            <w:r>
              <w:rPr>
                <w:sz w:val="16"/>
                <w:szCs w:val="16"/>
                <w:lang w:val="tr-TR"/>
              </w:rPr>
              <w:t>Saniye (zaman)</w:t>
            </w:r>
            <w:r w:rsidR="00812518" w:rsidRPr="008A2FE5">
              <w:rPr>
                <w:sz w:val="16"/>
                <w:szCs w:val="16"/>
                <w:lang w:val="tr-TR"/>
              </w:rPr>
              <w:t>. bir rütbe</w:t>
            </w:r>
          </w:p>
        </w:tc>
        <w:tc>
          <w:tcPr>
            <w:tcW w:w="337" w:type="pct"/>
            <w:shd w:val="clear" w:color="auto" w:fill="auto"/>
            <w:vAlign w:val="center"/>
            <w:hideMark/>
          </w:tcPr>
          <w:p w14:paraId="3286F97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F1D565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386616F"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554B5B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33CF065" w14:textId="77777777" w:rsidTr="00A46ED6">
        <w:trPr>
          <w:trHeight w:val="225"/>
        </w:trPr>
        <w:tc>
          <w:tcPr>
            <w:tcW w:w="798" w:type="pct"/>
            <w:shd w:val="clear" w:color="auto" w:fill="auto"/>
            <w:vAlign w:val="center"/>
            <w:hideMark/>
          </w:tcPr>
          <w:p w14:paraId="29BCE9E2" w14:textId="77777777" w:rsidR="00812518" w:rsidRPr="008A2FE5" w:rsidRDefault="00812518" w:rsidP="00AE6969">
            <w:pPr>
              <w:bidi/>
              <w:jc w:val="center"/>
              <w:rPr>
                <w:sz w:val="16"/>
                <w:szCs w:val="16"/>
                <w:lang w:val="tr-TR"/>
              </w:rPr>
            </w:pPr>
            <w:r w:rsidRPr="008A2FE5">
              <w:rPr>
                <w:sz w:val="16"/>
                <w:szCs w:val="16"/>
                <w:rtl/>
                <w:lang w:val="tr-TR"/>
              </w:rPr>
              <w:t>سایە</w:t>
            </w:r>
          </w:p>
        </w:tc>
        <w:tc>
          <w:tcPr>
            <w:tcW w:w="1377" w:type="pct"/>
            <w:shd w:val="clear" w:color="auto" w:fill="auto"/>
            <w:vAlign w:val="center"/>
            <w:hideMark/>
          </w:tcPr>
          <w:p w14:paraId="4F654018" w14:textId="77777777" w:rsidR="00812518" w:rsidRPr="008A2FE5" w:rsidRDefault="00812518" w:rsidP="00AE6969">
            <w:pPr>
              <w:jc w:val="center"/>
              <w:rPr>
                <w:sz w:val="16"/>
                <w:szCs w:val="16"/>
                <w:rtl/>
                <w:lang w:val="tr-TR"/>
              </w:rPr>
            </w:pPr>
            <w:r w:rsidRPr="008A2FE5">
              <w:rPr>
                <w:sz w:val="16"/>
                <w:szCs w:val="16"/>
                <w:lang w:val="tr-TR"/>
              </w:rPr>
              <w:t>gölge</w:t>
            </w:r>
          </w:p>
        </w:tc>
        <w:tc>
          <w:tcPr>
            <w:tcW w:w="1374" w:type="pct"/>
            <w:shd w:val="clear" w:color="auto" w:fill="auto"/>
            <w:vAlign w:val="center"/>
            <w:hideMark/>
          </w:tcPr>
          <w:p w14:paraId="7A58AD03" w14:textId="77777777" w:rsidR="00812518" w:rsidRPr="008A2FE5" w:rsidRDefault="00812518" w:rsidP="00AE6969">
            <w:pPr>
              <w:jc w:val="center"/>
              <w:rPr>
                <w:sz w:val="16"/>
                <w:szCs w:val="16"/>
                <w:lang w:val="tr-TR"/>
              </w:rPr>
            </w:pPr>
            <w:r w:rsidRPr="008A2FE5">
              <w:rPr>
                <w:sz w:val="16"/>
                <w:szCs w:val="16"/>
                <w:lang w:val="tr-TR"/>
              </w:rPr>
              <w:t>gölge, koruma, sahip çıkma.</w:t>
            </w:r>
          </w:p>
        </w:tc>
        <w:tc>
          <w:tcPr>
            <w:tcW w:w="337" w:type="pct"/>
            <w:shd w:val="clear" w:color="auto" w:fill="auto"/>
            <w:vAlign w:val="center"/>
            <w:hideMark/>
          </w:tcPr>
          <w:p w14:paraId="36F2333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4A2B63F"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136416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9775D2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C7E670E" w14:textId="77777777" w:rsidTr="00A46ED6">
        <w:trPr>
          <w:trHeight w:val="225"/>
        </w:trPr>
        <w:tc>
          <w:tcPr>
            <w:tcW w:w="798" w:type="pct"/>
            <w:shd w:val="clear" w:color="auto" w:fill="auto"/>
            <w:vAlign w:val="center"/>
            <w:hideMark/>
          </w:tcPr>
          <w:p w14:paraId="53DEFCA6" w14:textId="77777777" w:rsidR="00812518" w:rsidRPr="008A2FE5" w:rsidRDefault="00812518" w:rsidP="00AE6969">
            <w:pPr>
              <w:bidi/>
              <w:jc w:val="center"/>
              <w:rPr>
                <w:sz w:val="16"/>
                <w:szCs w:val="16"/>
                <w:lang w:val="tr-TR"/>
              </w:rPr>
            </w:pPr>
            <w:r w:rsidRPr="008A2FE5">
              <w:rPr>
                <w:sz w:val="16"/>
                <w:szCs w:val="16"/>
                <w:rtl/>
                <w:lang w:val="tr-TR"/>
              </w:rPr>
              <w:t>مونەووەر</w:t>
            </w:r>
          </w:p>
        </w:tc>
        <w:tc>
          <w:tcPr>
            <w:tcW w:w="1377" w:type="pct"/>
            <w:shd w:val="clear" w:color="auto" w:fill="auto"/>
            <w:vAlign w:val="center"/>
            <w:hideMark/>
          </w:tcPr>
          <w:p w14:paraId="2C8F61B9" w14:textId="77777777" w:rsidR="00812518" w:rsidRPr="008A2FE5" w:rsidRDefault="00812518" w:rsidP="00AE6969">
            <w:pPr>
              <w:jc w:val="center"/>
              <w:rPr>
                <w:sz w:val="16"/>
                <w:szCs w:val="16"/>
                <w:rtl/>
                <w:lang w:val="tr-TR"/>
              </w:rPr>
            </w:pPr>
            <w:r w:rsidRPr="008A2FE5">
              <w:rPr>
                <w:sz w:val="16"/>
                <w:szCs w:val="16"/>
                <w:lang w:val="tr-TR"/>
              </w:rPr>
              <w:t>aydın nurlu</w:t>
            </w:r>
          </w:p>
        </w:tc>
        <w:tc>
          <w:tcPr>
            <w:tcW w:w="1374" w:type="pct"/>
            <w:shd w:val="clear" w:color="auto" w:fill="auto"/>
            <w:vAlign w:val="center"/>
            <w:hideMark/>
          </w:tcPr>
          <w:p w14:paraId="13A4B287" w14:textId="77777777" w:rsidR="00812518" w:rsidRPr="008A2FE5" w:rsidRDefault="00812518" w:rsidP="00AE6969">
            <w:pPr>
              <w:jc w:val="center"/>
              <w:rPr>
                <w:sz w:val="16"/>
                <w:szCs w:val="16"/>
                <w:lang w:val="tr-TR"/>
              </w:rPr>
            </w:pPr>
            <w:r w:rsidRPr="008A2FE5">
              <w:rPr>
                <w:sz w:val="16"/>
                <w:szCs w:val="16"/>
                <w:lang w:val="tr-TR"/>
              </w:rPr>
              <w:t>aydın nurlu</w:t>
            </w:r>
          </w:p>
        </w:tc>
        <w:tc>
          <w:tcPr>
            <w:tcW w:w="337" w:type="pct"/>
            <w:shd w:val="clear" w:color="auto" w:fill="auto"/>
            <w:vAlign w:val="center"/>
            <w:hideMark/>
          </w:tcPr>
          <w:p w14:paraId="3061A0F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C69C96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15F3BF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D8B851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6B8C125" w14:textId="77777777" w:rsidTr="00A46ED6">
        <w:trPr>
          <w:trHeight w:val="225"/>
        </w:trPr>
        <w:tc>
          <w:tcPr>
            <w:tcW w:w="798" w:type="pct"/>
            <w:shd w:val="clear" w:color="auto" w:fill="auto"/>
            <w:vAlign w:val="center"/>
            <w:hideMark/>
          </w:tcPr>
          <w:p w14:paraId="38443C82" w14:textId="77777777" w:rsidR="00812518" w:rsidRPr="008A2FE5" w:rsidRDefault="00812518" w:rsidP="00AE6969">
            <w:pPr>
              <w:bidi/>
              <w:jc w:val="center"/>
              <w:rPr>
                <w:sz w:val="16"/>
                <w:szCs w:val="16"/>
                <w:lang w:val="tr-TR"/>
              </w:rPr>
            </w:pPr>
            <w:r w:rsidRPr="008A2FE5">
              <w:rPr>
                <w:sz w:val="16"/>
                <w:szCs w:val="16"/>
                <w:rtl/>
                <w:lang w:val="tr-TR"/>
              </w:rPr>
              <w:t>ستارە</w:t>
            </w:r>
          </w:p>
        </w:tc>
        <w:tc>
          <w:tcPr>
            <w:tcW w:w="1377" w:type="pct"/>
            <w:shd w:val="clear" w:color="auto" w:fill="auto"/>
            <w:vAlign w:val="center"/>
            <w:hideMark/>
          </w:tcPr>
          <w:p w14:paraId="2CD21873" w14:textId="77777777" w:rsidR="00812518" w:rsidRPr="008A2FE5" w:rsidRDefault="00812518" w:rsidP="00AE6969">
            <w:pPr>
              <w:jc w:val="center"/>
              <w:rPr>
                <w:sz w:val="16"/>
                <w:szCs w:val="16"/>
                <w:rtl/>
                <w:lang w:val="tr-TR"/>
              </w:rPr>
            </w:pPr>
            <w:r w:rsidRPr="008A2FE5">
              <w:rPr>
                <w:sz w:val="16"/>
                <w:szCs w:val="16"/>
                <w:lang w:val="tr-TR"/>
              </w:rPr>
              <w:t>yıldız</w:t>
            </w:r>
          </w:p>
        </w:tc>
        <w:tc>
          <w:tcPr>
            <w:tcW w:w="1374" w:type="pct"/>
            <w:shd w:val="clear" w:color="auto" w:fill="auto"/>
            <w:vAlign w:val="center"/>
            <w:hideMark/>
          </w:tcPr>
          <w:p w14:paraId="1300C9B9" w14:textId="77777777" w:rsidR="00812518" w:rsidRPr="008A2FE5" w:rsidRDefault="00812518" w:rsidP="00AE6969">
            <w:pPr>
              <w:jc w:val="center"/>
              <w:rPr>
                <w:sz w:val="16"/>
                <w:szCs w:val="16"/>
                <w:lang w:val="tr-TR"/>
              </w:rPr>
            </w:pPr>
            <w:r w:rsidRPr="008A2FE5">
              <w:rPr>
                <w:sz w:val="16"/>
                <w:szCs w:val="16"/>
                <w:lang w:val="tr-TR"/>
              </w:rPr>
              <w:t>yıldız. talih, kader, baht.</w:t>
            </w:r>
          </w:p>
        </w:tc>
        <w:tc>
          <w:tcPr>
            <w:tcW w:w="337" w:type="pct"/>
            <w:shd w:val="clear" w:color="auto" w:fill="auto"/>
            <w:vAlign w:val="center"/>
            <w:hideMark/>
          </w:tcPr>
          <w:p w14:paraId="20477EC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1D8219C"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0B8E652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0CAFF8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AB77F28" w14:textId="77777777" w:rsidTr="00A46ED6">
        <w:trPr>
          <w:trHeight w:val="225"/>
        </w:trPr>
        <w:tc>
          <w:tcPr>
            <w:tcW w:w="798" w:type="pct"/>
            <w:shd w:val="clear" w:color="auto" w:fill="auto"/>
            <w:vAlign w:val="center"/>
            <w:hideMark/>
          </w:tcPr>
          <w:p w14:paraId="68D674CB" w14:textId="77777777" w:rsidR="00812518" w:rsidRPr="008A2FE5" w:rsidRDefault="00812518" w:rsidP="00AE6969">
            <w:pPr>
              <w:bidi/>
              <w:jc w:val="center"/>
              <w:rPr>
                <w:sz w:val="16"/>
                <w:szCs w:val="16"/>
                <w:lang w:val="tr-TR"/>
              </w:rPr>
            </w:pPr>
            <w:r w:rsidRPr="008A2FE5">
              <w:rPr>
                <w:sz w:val="16"/>
                <w:szCs w:val="16"/>
                <w:rtl/>
                <w:lang w:val="tr-TR"/>
              </w:rPr>
              <w:t>سرد</w:t>
            </w:r>
          </w:p>
        </w:tc>
        <w:tc>
          <w:tcPr>
            <w:tcW w:w="1377" w:type="pct"/>
            <w:shd w:val="clear" w:color="auto" w:fill="auto"/>
            <w:vAlign w:val="center"/>
            <w:hideMark/>
          </w:tcPr>
          <w:p w14:paraId="064B6D1C" w14:textId="77777777" w:rsidR="00812518" w:rsidRPr="008A2FE5" w:rsidRDefault="00812518" w:rsidP="00AE6969">
            <w:pPr>
              <w:jc w:val="center"/>
              <w:rPr>
                <w:sz w:val="16"/>
                <w:szCs w:val="16"/>
                <w:rtl/>
                <w:lang w:val="tr-TR"/>
              </w:rPr>
            </w:pPr>
            <w:r w:rsidRPr="008A2FE5">
              <w:rPr>
                <w:sz w:val="16"/>
                <w:szCs w:val="16"/>
                <w:lang w:val="tr-TR"/>
              </w:rPr>
              <w:t>soğuk</w:t>
            </w:r>
          </w:p>
        </w:tc>
        <w:tc>
          <w:tcPr>
            <w:tcW w:w="1374" w:type="pct"/>
            <w:shd w:val="clear" w:color="auto" w:fill="auto"/>
            <w:vAlign w:val="center"/>
            <w:hideMark/>
          </w:tcPr>
          <w:p w14:paraId="16A58B17" w14:textId="77777777" w:rsidR="00812518" w:rsidRPr="008A2FE5" w:rsidRDefault="00812518" w:rsidP="00AE6969">
            <w:pPr>
              <w:jc w:val="center"/>
              <w:rPr>
                <w:sz w:val="16"/>
                <w:szCs w:val="16"/>
                <w:lang w:val="tr-TR"/>
              </w:rPr>
            </w:pPr>
            <w:r w:rsidRPr="008A2FE5">
              <w:rPr>
                <w:sz w:val="16"/>
                <w:szCs w:val="16"/>
                <w:lang w:val="tr-TR"/>
              </w:rPr>
              <w:t>soğuk</w:t>
            </w:r>
          </w:p>
        </w:tc>
        <w:tc>
          <w:tcPr>
            <w:tcW w:w="337" w:type="pct"/>
            <w:shd w:val="clear" w:color="auto" w:fill="auto"/>
            <w:vAlign w:val="center"/>
            <w:hideMark/>
          </w:tcPr>
          <w:p w14:paraId="67D5A28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9C83510"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60A8668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771257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7063D30" w14:textId="77777777" w:rsidTr="00A46ED6">
        <w:trPr>
          <w:trHeight w:val="225"/>
        </w:trPr>
        <w:tc>
          <w:tcPr>
            <w:tcW w:w="798" w:type="pct"/>
            <w:shd w:val="clear" w:color="000000" w:fill="FFFFFF"/>
            <w:vAlign w:val="center"/>
            <w:hideMark/>
          </w:tcPr>
          <w:p w14:paraId="3C95E019" w14:textId="77777777" w:rsidR="00812518" w:rsidRPr="008A2FE5" w:rsidRDefault="00812518" w:rsidP="00AE6969">
            <w:pPr>
              <w:bidi/>
              <w:jc w:val="center"/>
              <w:rPr>
                <w:sz w:val="16"/>
                <w:szCs w:val="16"/>
                <w:lang w:val="tr-TR"/>
              </w:rPr>
            </w:pPr>
            <w:r w:rsidRPr="008A2FE5">
              <w:rPr>
                <w:sz w:val="16"/>
                <w:szCs w:val="16"/>
                <w:rtl/>
                <w:lang w:val="tr-TR"/>
              </w:rPr>
              <w:t>سلووك</w:t>
            </w:r>
          </w:p>
        </w:tc>
        <w:tc>
          <w:tcPr>
            <w:tcW w:w="1377" w:type="pct"/>
            <w:shd w:val="clear" w:color="000000" w:fill="FFFFFF"/>
            <w:vAlign w:val="center"/>
            <w:hideMark/>
          </w:tcPr>
          <w:p w14:paraId="5CC2EC42" w14:textId="77777777" w:rsidR="00812518" w:rsidRPr="008A2FE5" w:rsidRDefault="00812518" w:rsidP="00AE6969">
            <w:pPr>
              <w:jc w:val="center"/>
              <w:rPr>
                <w:sz w:val="16"/>
                <w:szCs w:val="16"/>
                <w:rtl/>
                <w:lang w:val="tr-TR"/>
              </w:rPr>
            </w:pPr>
            <w:r w:rsidRPr="008A2FE5">
              <w:rPr>
                <w:sz w:val="16"/>
                <w:szCs w:val="16"/>
                <w:lang w:val="tr-TR"/>
              </w:rPr>
              <w:t>tarikat yoluna girme</w:t>
            </w:r>
          </w:p>
        </w:tc>
        <w:tc>
          <w:tcPr>
            <w:tcW w:w="1374" w:type="pct"/>
            <w:shd w:val="clear" w:color="000000" w:fill="FFFFFF"/>
            <w:vAlign w:val="center"/>
            <w:hideMark/>
          </w:tcPr>
          <w:p w14:paraId="3CEE7D43" w14:textId="77777777" w:rsidR="00812518" w:rsidRPr="008A2FE5" w:rsidRDefault="00812518" w:rsidP="00AE6969">
            <w:pPr>
              <w:jc w:val="center"/>
              <w:rPr>
                <w:sz w:val="16"/>
                <w:szCs w:val="16"/>
                <w:lang w:val="tr-TR"/>
              </w:rPr>
            </w:pPr>
            <w:r w:rsidRPr="008A2FE5">
              <w:rPr>
                <w:sz w:val="16"/>
                <w:szCs w:val="16"/>
                <w:lang w:val="tr-TR"/>
              </w:rPr>
              <w:t xml:space="preserve">tarikat yoluna girme. </w:t>
            </w:r>
          </w:p>
        </w:tc>
        <w:tc>
          <w:tcPr>
            <w:tcW w:w="337" w:type="pct"/>
            <w:shd w:val="clear" w:color="auto" w:fill="auto"/>
            <w:vAlign w:val="center"/>
            <w:hideMark/>
          </w:tcPr>
          <w:p w14:paraId="244852A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59785F2"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20FA4E0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D8F8C4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2AE63B1" w14:textId="77777777" w:rsidTr="00A46ED6">
        <w:trPr>
          <w:trHeight w:val="225"/>
        </w:trPr>
        <w:tc>
          <w:tcPr>
            <w:tcW w:w="798" w:type="pct"/>
            <w:shd w:val="clear" w:color="auto" w:fill="auto"/>
            <w:vAlign w:val="center"/>
            <w:hideMark/>
          </w:tcPr>
          <w:p w14:paraId="556644C2" w14:textId="77777777" w:rsidR="00812518" w:rsidRPr="008A2FE5" w:rsidRDefault="00812518" w:rsidP="00AE6969">
            <w:pPr>
              <w:bidi/>
              <w:jc w:val="center"/>
              <w:rPr>
                <w:sz w:val="16"/>
                <w:szCs w:val="16"/>
                <w:lang w:val="tr-TR"/>
              </w:rPr>
            </w:pPr>
            <w:r w:rsidRPr="008A2FE5">
              <w:rPr>
                <w:sz w:val="16"/>
                <w:szCs w:val="16"/>
                <w:rtl/>
                <w:lang w:val="tr-TR"/>
              </w:rPr>
              <w:t>سماق</w:t>
            </w:r>
          </w:p>
        </w:tc>
        <w:tc>
          <w:tcPr>
            <w:tcW w:w="1377" w:type="pct"/>
            <w:shd w:val="clear" w:color="auto" w:fill="auto"/>
            <w:vAlign w:val="center"/>
            <w:hideMark/>
          </w:tcPr>
          <w:p w14:paraId="4F68BD03" w14:textId="77777777" w:rsidR="00812518" w:rsidRPr="008A2FE5" w:rsidRDefault="00812518" w:rsidP="00AE6969">
            <w:pPr>
              <w:jc w:val="center"/>
              <w:rPr>
                <w:sz w:val="16"/>
                <w:szCs w:val="16"/>
                <w:rtl/>
                <w:lang w:val="tr-TR"/>
              </w:rPr>
            </w:pPr>
            <w:r w:rsidRPr="008A2FE5">
              <w:rPr>
                <w:sz w:val="16"/>
                <w:szCs w:val="16"/>
                <w:lang w:val="tr-TR"/>
              </w:rPr>
              <w:t>sumak</w:t>
            </w:r>
          </w:p>
        </w:tc>
        <w:tc>
          <w:tcPr>
            <w:tcW w:w="1374" w:type="pct"/>
            <w:shd w:val="clear" w:color="auto" w:fill="auto"/>
            <w:vAlign w:val="center"/>
            <w:hideMark/>
          </w:tcPr>
          <w:p w14:paraId="00280392" w14:textId="77777777" w:rsidR="00812518" w:rsidRPr="008A2FE5" w:rsidRDefault="00812518" w:rsidP="00AE6969">
            <w:pPr>
              <w:jc w:val="center"/>
              <w:rPr>
                <w:sz w:val="16"/>
                <w:szCs w:val="16"/>
                <w:lang w:val="tr-TR"/>
              </w:rPr>
            </w:pPr>
            <w:r w:rsidRPr="008A2FE5">
              <w:rPr>
                <w:sz w:val="16"/>
                <w:szCs w:val="16"/>
                <w:lang w:val="tr-TR"/>
              </w:rPr>
              <w:t>sumak</w:t>
            </w:r>
          </w:p>
        </w:tc>
        <w:tc>
          <w:tcPr>
            <w:tcW w:w="337" w:type="pct"/>
            <w:shd w:val="clear" w:color="auto" w:fill="auto"/>
            <w:vAlign w:val="center"/>
            <w:hideMark/>
          </w:tcPr>
          <w:p w14:paraId="1A1DA599"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E66A2D7" w14:textId="77777777" w:rsidR="00812518" w:rsidRPr="008A2FE5" w:rsidRDefault="00812518" w:rsidP="00AE6969">
            <w:pPr>
              <w:jc w:val="center"/>
              <w:rPr>
                <w:sz w:val="16"/>
                <w:szCs w:val="16"/>
                <w:lang w:val="tr-TR"/>
              </w:rPr>
            </w:pPr>
            <w:r w:rsidRPr="008A2FE5">
              <w:rPr>
                <w:sz w:val="16"/>
                <w:szCs w:val="16"/>
                <w:lang w:val="tr-TR"/>
              </w:rPr>
              <w:t>2</w:t>
            </w:r>
          </w:p>
        </w:tc>
        <w:tc>
          <w:tcPr>
            <w:tcW w:w="359" w:type="pct"/>
            <w:shd w:val="clear" w:color="auto" w:fill="auto"/>
            <w:vAlign w:val="center"/>
            <w:hideMark/>
          </w:tcPr>
          <w:p w14:paraId="42820C8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227247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D835034" w14:textId="77777777" w:rsidTr="00A46ED6">
        <w:trPr>
          <w:trHeight w:val="225"/>
        </w:trPr>
        <w:tc>
          <w:tcPr>
            <w:tcW w:w="798" w:type="pct"/>
            <w:shd w:val="clear" w:color="auto" w:fill="auto"/>
            <w:vAlign w:val="center"/>
            <w:hideMark/>
          </w:tcPr>
          <w:p w14:paraId="77331FD7" w14:textId="77777777" w:rsidR="00812518" w:rsidRPr="008A2FE5" w:rsidRDefault="00812518" w:rsidP="00AE6969">
            <w:pPr>
              <w:bidi/>
              <w:jc w:val="center"/>
              <w:rPr>
                <w:sz w:val="16"/>
                <w:szCs w:val="16"/>
                <w:lang w:val="tr-TR"/>
              </w:rPr>
            </w:pPr>
            <w:r w:rsidRPr="008A2FE5">
              <w:rPr>
                <w:sz w:val="16"/>
                <w:szCs w:val="16"/>
                <w:rtl/>
                <w:lang w:val="tr-TR"/>
              </w:rPr>
              <w:t>سوبحان</w:t>
            </w:r>
          </w:p>
        </w:tc>
        <w:tc>
          <w:tcPr>
            <w:tcW w:w="1377" w:type="pct"/>
            <w:shd w:val="clear" w:color="auto" w:fill="auto"/>
            <w:vAlign w:val="center"/>
            <w:hideMark/>
          </w:tcPr>
          <w:p w14:paraId="7F597131" w14:textId="77777777" w:rsidR="00812518" w:rsidRPr="008A2FE5" w:rsidRDefault="00812518" w:rsidP="00AE6969">
            <w:pPr>
              <w:jc w:val="center"/>
              <w:rPr>
                <w:sz w:val="16"/>
                <w:szCs w:val="16"/>
                <w:rtl/>
                <w:lang w:val="tr-TR"/>
              </w:rPr>
            </w:pPr>
            <w:proofErr w:type="spellStart"/>
            <w:r w:rsidRPr="008A2FE5">
              <w:rPr>
                <w:sz w:val="16"/>
                <w:szCs w:val="16"/>
                <w:lang w:val="tr-TR"/>
              </w:rPr>
              <w:t>İsra</w:t>
            </w:r>
            <w:proofErr w:type="spellEnd"/>
            <w:r w:rsidRPr="008A2FE5">
              <w:rPr>
                <w:sz w:val="16"/>
                <w:szCs w:val="16"/>
                <w:lang w:val="tr-TR"/>
              </w:rPr>
              <w:t xml:space="preserve"> suresi</w:t>
            </w:r>
          </w:p>
        </w:tc>
        <w:tc>
          <w:tcPr>
            <w:tcW w:w="1374" w:type="pct"/>
            <w:shd w:val="clear" w:color="auto" w:fill="auto"/>
            <w:vAlign w:val="center"/>
            <w:hideMark/>
          </w:tcPr>
          <w:p w14:paraId="25585FE9" w14:textId="77777777" w:rsidR="00812518" w:rsidRPr="008A2FE5" w:rsidRDefault="00812518" w:rsidP="00AE6969">
            <w:pPr>
              <w:jc w:val="center"/>
              <w:rPr>
                <w:sz w:val="16"/>
                <w:szCs w:val="16"/>
                <w:lang w:val="tr-TR"/>
              </w:rPr>
            </w:pPr>
            <w:r w:rsidRPr="008A2FE5">
              <w:rPr>
                <w:sz w:val="16"/>
                <w:szCs w:val="16"/>
                <w:lang w:val="tr-TR"/>
              </w:rPr>
              <w:t>Allah</w:t>
            </w:r>
          </w:p>
        </w:tc>
        <w:tc>
          <w:tcPr>
            <w:tcW w:w="337" w:type="pct"/>
            <w:shd w:val="clear" w:color="auto" w:fill="auto"/>
            <w:vAlign w:val="center"/>
            <w:hideMark/>
          </w:tcPr>
          <w:p w14:paraId="4A6431E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0DB56F8"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79A418B8"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75546A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031EDE3" w14:textId="77777777" w:rsidTr="00A46ED6">
        <w:trPr>
          <w:trHeight w:val="225"/>
        </w:trPr>
        <w:tc>
          <w:tcPr>
            <w:tcW w:w="798" w:type="pct"/>
            <w:shd w:val="clear" w:color="auto" w:fill="auto"/>
            <w:vAlign w:val="center"/>
            <w:hideMark/>
          </w:tcPr>
          <w:p w14:paraId="01A899D6" w14:textId="77777777" w:rsidR="00812518" w:rsidRPr="008A2FE5" w:rsidRDefault="00812518" w:rsidP="00AE6969">
            <w:pPr>
              <w:bidi/>
              <w:jc w:val="center"/>
              <w:rPr>
                <w:sz w:val="16"/>
                <w:szCs w:val="16"/>
                <w:lang w:val="tr-TR"/>
              </w:rPr>
            </w:pPr>
            <w:r w:rsidRPr="008A2FE5">
              <w:rPr>
                <w:sz w:val="16"/>
                <w:szCs w:val="16"/>
                <w:rtl/>
                <w:lang w:val="tr-TR"/>
              </w:rPr>
              <w:t>سوبحدەم</w:t>
            </w:r>
          </w:p>
        </w:tc>
        <w:tc>
          <w:tcPr>
            <w:tcW w:w="1377" w:type="pct"/>
            <w:shd w:val="clear" w:color="auto" w:fill="auto"/>
            <w:vAlign w:val="center"/>
            <w:hideMark/>
          </w:tcPr>
          <w:p w14:paraId="3C224A09" w14:textId="77777777" w:rsidR="00812518" w:rsidRPr="008A2FE5" w:rsidRDefault="00812518" w:rsidP="00AE6969">
            <w:pPr>
              <w:jc w:val="center"/>
              <w:rPr>
                <w:sz w:val="16"/>
                <w:szCs w:val="16"/>
                <w:rtl/>
                <w:lang w:val="tr-TR"/>
              </w:rPr>
            </w:pPr>
            <w:r w:rsidRPr="008A2FE5">
              <w:rPr>
                <w:sz w:val="16"/>
                <w:szCs w:val="16"/>
                <w:lang w:val="tr-TR"/>
              </w:rPr>
              <w:t>sabah vakti</w:t>
            </w:r>
          </w:p>
        </w:tc>
        <w:tc>
          <w:tcPr>
            <w:tcW w:w="1374" w:type="pct"/>
            <w:shd w:val="clear" w:color="auto" w:fill="auto"/>
            <w:vAlign w:val="center"/>
            <w:hideMark/>
          </w:tcPr>
          <w:p w14:paraId="0A7F03F4" w14:textId="77777777" w:rsidR="00812518" w:rsidRPr="008A2FE5" w:rsidRDefault="00812518" w:rsidP="00AE6969">
            <w:pPr>
              <w:jc w:val="center"/>
              <w:rPr>
                <w:sz w:val="16"/>
                <w:szCs w:val="16"/>
                <w:lang w:val="tr-TR"/>
              </w:rPr>
            </w:pPr>
            <w:r w:rsidRPr="008A2FE5">
              <w:rPr>
                <w:sz w:val="16"/>
                <w:szCs w:val="16"/>
                <w:lang w:val="tr-TR"/>
              </w:rPr>
              <w:t>sabah vakti</w:t>
            </w:r>
          </w:p>
        </w:tc>
        <w:tc>
          <w:tcPr>
            <w:tcW w:w="337" w:type="pct"/>
            <w:shd w:val="clear" w:color="auto" w:fill="auto"/>
            <w:vAlign w:val="center"/>
            <w:hideMark/>
          </w:tcPr>
          <w:p w14:paraId="45C76DE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ED0DF1D"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7E0C0FF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FCE161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69896D1" w14:textId="77777777" w:rsidTr="00A46ED6">
        <w:trPr>
          <w:trHeight w:val="225"/>
        </w:trPr>
        <w:tc>
          <w:tcPr>
            <w:tcW w:w="798" w:type="pct"/>
            <w:shd w:val="clear" w:color="auto" w:fill="auto"/>
            <w:vAlign w:val="center"/>
            <w:hideMark/>
          </w:tcPr>
          <w:p w14:paraId="667FD12A" w14:textId="77777777" w:rsidR="00812518" w:rsidRPr="008A2FE5" w:rsidRDefault="00812518" w:rsidP="00AE6969">
            <w:pPr>
              <w:bidi/>
              <w:jc w:val="center"/>
              <w:rPr>
                <w:sz w:val="16"/>
                <w:szCs w:val="16"/>
                <w:lang w:val="tr-TR"/>
              </w:rPr>
            </w:pPr>
            <w:r w:rsidRPr="008A2FE5">
              <w:rPr>
                <w:sz w:val="16"/>
                <w:szCs w:val="16"/>
                <w:rtl/>
                <w:lang w:val="tr-TR"/>
              </w:rPr>
              <w:t>سوبووت</w:t>
            </w:r>
          </w:p>
        </w:tc>
        <w:tc>
          <w:tcPr>
            <w:tcW w:w="1377" w:type="pct"/>
            <w:shd w:val="clear" w:color="auto" w:fill="auto"/>
            <w:vAlign w:val="center"/>
            <w:hideMark/>
          </w:tcPr>
          <w:p w14:paraId="50881ED5" w14:textId="77777777" w:rsidR="00812518" w:rsidRPr="008A2FE5" w:rsidRDefault="00812518" w:rsidP="00AE6969">
            <w:pPr>
              <w:jc w:val="center"/>
              <w:rPr>
                <w:sz w:val="16"/>
                <w:szCs w:val="16"/>
                <w:rtl/>
                <w:lang w:val="tr-TR"/>
              </w:rPr>
            </w:pPr>
            <w:r w:rsidRPr="008A2FE5">
              <w:rPr>
                <w:sz w:val="16"/>
                <w:szCs w:val="16"/>
                <w:lang w:val="tr-TR"/>
              </w:rPr>
              <w:t>varlık</w:t>
            </w:r>
          </w:p>
        </w:tc>
        <w:tc>
          <w:tcPr>
            <w:tcW w:w="1374" w:type="pct"/>
            <w:shd w:val="clear" w:color="auto" w:fill="auto"/>
            <w:vAlign w:val="center"/>
            <w:hideMark/>
          </w:tcPr>
          <w:p w14:paraId="1113C4C6" w14:textId="77777777" w:rsidR="00812518" w:rsidRPr="008A2FE5" w:rsidRDefault="00812518" w:rsidP="00AE6969">
            <w:pPr>
              <w:jc w:val="center"/>
              <w:rPr>
                <w:sz w:val="16"/>
                <w:szCs w:val="16"/>
                <w:lang w:val="tr-TR"/>
              </w:rPr>
            </w:pPr>
            <w:r w:rsidRPr="008A2FE5">
              <w:rPr>
                <w:sz w:val="16"/>
                <w:szCs w:val="16"/>
                <w:lang w:val="tr-TR"/>
              </w:rPr>
              <w:t>sabit olma, gerçekleşme, meydana çıkma.</w:t>
            </w:r>
          </w:p>
        </w:tc>
        <w:tc>
          <w:tcPr>
            <w:tcW w:w="337" w:type="pct"/>
            <w:shd w:val="clear" w:color="auto" w:fill="auto"/>
            <w:vAlign w:val="center"/>
            <w:hideMark/>
          </w:tcPr>
          <w:p w14:paraId="3E7088E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E41608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D2228D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285805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84E4F04" w14:textId="77777777" w:rsidTr="00A46ED6">
        <w:trPr>
          <w:trHeight w:val="225"/>
        </w:trPr>
        <w:tc>
          <w:tcPr>
            <w:tcW w:w="798" w:type="pct"/>
            <w:shd w:val="clear" w:color="auto" w:fill="auto"/>
            <w:vAlign w:val="center"/>
            <w:hideMark/>
          </w:tcPr>
          <w:p w14:paraId="46DE9F46" w14:textId="77777777" w:rsidR="00812518" w:rsidRPr="008A2FE5" w:rsidRDefault="00812518" w:rsidP="00AE6969">
            <w:pPr>
              <w:bidi/>
              <w:jc w:val="center"/>
              <w:rPr>
                <w:sz w:val="16"/>
                <w:szCs w:val="16"/>
                <w:lang w:val="tr-TR"/>
              </w:rPr>
            </w:pPr>
            <w:r w:rsidRPr="008A2FE5">
              <w:rPr>
                <w:sz w:val="16"/>
                <w:szCs w:val="16"/>
                <w:rtl/>
                <w:lang w:val="tr-TR"/>
              </w:rPr>
              <w:t>سوجوود</w:t>
            </w:r>
          </w:p>
        </w:tc>
        <w:tc>
          <w:tcPr>
            <w:tcW w:w="1377" w:type="pct"/>
            <w:shd w:val="clear" w:color="auto" w:fill="auto"/>
            <w:vAlign w:val="center"/>
            <w:hideMark/>
          </w:tcPr>
          <w:p w14:paraId="659127FB" w14:textId="77777777" w:rsidR="00812518" w:rsidRPr="008A2FE5" w:rsidRDefault="00812518" w:rsidP="00AE6969">
            <w:pPr>
              <w:jc w:val="center"/>
              <w:rPr>
                <w:sz w:val="16"/>
                <w:szCs w:val="16"/>
                <w:rtl/>
                <w:lang w:val="tr-TR"/>
              </w:rPr>
            </w:pPr>
            <w:r w:rsidRPr="008A2FE5">
              <w:rPr>
                <w:sz w:val="16"/>
                <w:szCs w:val="16"/>
                <w:lang w:val="tr-TR"/>
              </w:rPr>
              <w:t>secde edenler</w:t>
            </w:r>
          </w:p>
        </w:tc>
        <w:tc>
          <w:tcPr>
            <w:tcW w:w="1374" w:type="pct"/>
            <w:shd w:val="clear" w:color="auto" w:fill="auto"/>
            <w:vAlign w:val="center"/>
            <w:hideMark/>
          </w:tcPr>
          <w:p w14:paraId="0CB7A313" w14:textId="77777777" w:rsidR="00812518" w:rsidRPr="008A2FE5" w:rsidRDefault="00812518" w:rsidP="00AE6969">
            <w:pPr>
              <w:jc w:val="center"/>
              <w:rPr>
                <w:sz w:val="16"/>
                <w:szCs w:val="16"/>
                <w:lang w:val="tr-TR"/>
              </w:rPr>
            </w:pPr>
            <w:r w:rsidRPr="008A2FE5">
              <w:rPr>
                <w:sz w:val="16"/>
                <w:szCs w:val="16"/>
                <w:lang w:val="tr-TR"/>
              </w:rPr>
              <w:t>secde edenler</w:t>
            </w:r>
          </w:p>
        </w:tc>
        <w:tc>
          <w:tcPr>
            <w:tcW w:w="337" w:type="pct"/>
            <w:shd w:val="clear" w:color="auto" w:fill="auto"/>
            <w:vAlign w:val="center"/>
            <w:hideMark/>
          </w:tcPr>
          <w:p w14:paraId="7BF7D00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CF4FC0D"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0D7678A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4FEA6B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9B952E5" w14:textId="77777777" w:rsidTr="00A46ED6">
        <w:trPr>
          <w:trHeight w:val="225"/>
        </w:trPr>
        <w:tc>
          <w:tcPr>
            <w:tcW w:w="798" w:type="pct"/>
            <w:shd w:val="clear" w:color="auto" w:fill="auto"/>
            <w:vAlign w:val="center"/>
            <w:hideMark/>
          </w:tcPr>
          <w:p w14:paraId="3F39F716" w14:textId="77777777" w:rsidR="00812518" w:rsidRPr="008A2FE5" w:rsidRDefault="00812518" w:rsidP="00AE6969">
            <w:pPr>
              <w:bidi/>
              <w:jc w:val="center"/>
              <w:rPr>
                <w:sz w:val="16"/>
                <w:szCs w:val="16"/>
                <w:lang w:val="tr-TR"/>
              </w:rPr>
            </w:pPr>
            <w:r w:rsidRPr="008A2FE5">
              <w:rPr>
                <w:sz w:val="16"/>
                <w:szCs w:val="16"/>
                <w:rtl/>
                <w:lang w:val="tr-TR"/>
              </w:rPr>
              <w:t>سوحبەت</w:t>
            </w:r>
          </w:p>
        </w:tc>
        <w:tc>
          <w:tcPr>
            <w:tcW w:w="1377" w:type="pct"/>
            <w:shd w:val="clear" w:color="auto" w:fill="auto"/>
            <w:vAlign w:val="center"/>
            <w:hideMark/>
          </w:tcPr>
          <w:p w14:paraId="2DC8EE65" w14:textId="77777777" w:rsidR="00812518" w:rsidRPr="008A2FE5" w:rsidRDefault="00812518" w:rsidP="00AE6969">
            <w:pPr>
              <w:jc w:val="center"/>
              <w:rPr>
                <w:sz w:val="16"/>
                <w:szCs w:val="16"/>
                <w:rtl/>
                <w:lang w:val="tr-TR"/>
              </w:rPr>
            </w:pPr>
            <w:r w:rsidRPr="008A2FE5">
              <w:rPr>
                <w:sz w:val="16"/>
                <w:szCs w:val="16"/>
                <w:lang w:val="tr-TR"/>
              </w:rPr>
              <w:t>görüşüp konuşma arkadaşlık</w:t>
            </w:r>
          </w:p>
        </w:tc>
        <w:tc>
          <w:tcPr>
            <w:tcW w:w="1374" w:type="pct"/>
            <w:shd w:val="clear" w:color="auto" w:fill="auto"/>
            <w:vAlign w:val="center"/>
            <w:hideMark/>
          </w:tcPr>
          <w:p w14:paraId="106E65A5" w14:textId="77777777" w:rsidR="00812518" w:rsidRPr="008A2FE5" w:rsidRDefault="00812518" w:rsidP="00AE6969">
            <w:pPr>
              <w:jc w:val="center"/>
              <w:rPr>
                <w:sz w:val="16"/>
                <w:szCs w:val="16"/>
                <w:lang w:val="tr-TR"/>
              </w:rPr>
            </w:pPr>
            <w:r w:rsidRPr="008A2FE5">
              <w:rPr>
                <w:sz w:val="16"/>
                <w:szCs w:val="16"/>
                <w:lang w:val="tr-TR"/>
              </w:rPr>
              <w:t>görüşüp konuşma arkadaşlık</w:t>
            </w:r>
          </w:p>
        </w:tc>
        <w:tc>
          <w:tcPr>
            <w:tcW w:w="337" w:type="pct"/>
            <w:shd w:val="clear" w:color="auto" w:fill="auto"/>
            <w:vAlign w:val="center"/>
            <w:hideMark/>
          </w:tcPr>
          <w:p w14:paraId="763E335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B43BC7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0A1D57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B86B42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56402BD" w14:textId="77777777" w:rsidTr="00A46ED6">
        <w:trPr>
          <w:trHeight w:val="225"/>
        </w:trPr>
        <w:tc>
          <w:tcPr>
            <w:tcW w:w="798" w:type="pct"/>
            <w:shd w:val="clear" w:color="auto" w:fill="auto"/>
            <w:vAlign w:val="center"/>
            <w:hideMark/>
          </w:tcPr>
          <w:p w14:paraId="35ADF8A1" w14:textId="77777777" w:rsidR="00812518" w:rsidRPr="008A2FE5" w:rsidRDefault="00812518" w:rsidP="00AE6969">
            <w:pPr>
              <w:bidi/>
              <w:jc w:val="center"/>
              <w:rPr>
                <w:sz w:val="16"/>
                <w:szCs w:val="16"/>
                <w:lang w:val="tr-TR"/>
              </w:rPr>
            </w:pPr>
            <w:r w:rsidRPr="008A2FE5">
              <w:rPr>
                <w:sz w:val="16"/>
                <w:szCs w:val="16"/>
                <w:rtl/>
                <w:lang w:val="tr-TR"/>
              </w:rPr>
              <w:t>سوختە</w:t>
            </w:r>
          </w:p>
        </w:tc>
        <w:tc>
          <w:tcPr>
            <w:tcW w:w="1377" w:type="pct"/>
            <w:shd w:val="clear" w:color="auto" w:fill="auto"/>
            <w:vAlign w:val="center"/>
            <w:hideMark/>
          </w:tcPr>
          <w:p w14:paraId="6E27FF5E" w14:textId="77777777" w:rsidR="00812518" w:rsidRPr="008A2FE5" w:rsidRDefault="00812518" w:rsidP="00AE6969">
            <w:pPr>
              <w:jc w:val="center"/>
              <w:rPr>
                <w:sz w:val="16"/>
                <w:szCs w:val="16"/>
                <w:rtl/>
                <w:lang w:val="tr-TR"/>
              </w:rPr>
            </w:pPr>
            <w:r w:rsidRPr="008A2FE5">
              <w:rPr>
                <w:sz w:val="16"/>
                <w:szCs w:val="16"/>
                <w:lang w:val="tr-TR"/>
              </w:rPr>
              <w:t>imamlıkta başlangıç mertebesi</w:t>
            </w:r>
          </w:p>
        </w:tc>
        <w:tc>
          <w:tcPr>
            <w:tcW w:w="1374" w:type="pct"/>
            <w:shd w:val="clear" w:color="auto" w:fill="auto"/>
            <w:vAlign w:val="center"/>
            <w:hideMark/>
          </w:tcPr>
          <w:p w14:paraId="0F7CB2E9" w14:textId="77777777" w:rsidR="00812518" w:rsidRPr="008A2FE5" w:rsidRDefault="00812518" w:rsidP="00AE6969">
            <w:pPr>
              <w:jc w:val="center"/>
              <w:rPr>
                <w:sz w:val="16"/>
                <w:szCs w:val="16"/>
                <w:lang w:val="tr-TR"/>
              </w:rPr>
            </w:pPr>
            <w:r w:rsidRPr="008A2FE5">
              <w:rPr>
                <w:sz w:val="16"/>
                <w:szCs w:val="16"/>
                <w:lang w:val="tr-TR"/>
              </w:rPr>
              <w:t>yanmış tutuşmuş yanık</w:t>
            </w:r>
          </w:p>
        </w:tc>
        <w:tc>
          <w:tcPr>
            <w:tcW w:w="337" w:type="pct"/>
            <w:shd w:val="clear" w:color="auto" w:fill="auto"/>
            <w:vAlign w:val="center"/>
            <w:hideMark/>
          </w:tcPr>
          <w:p w14:paraId="3DE84E9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41AD3D1"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643CA2CF"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53ECDA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4AE5F92" w14:textId="77777777" w:rsidTr="00A46ED6">
        <w:trPr>
          <w:trHeight w:val="225"/>
        </w:trPr>
        <w:tc>
          <w:tcPr>
            <w:tcW w:w="798" w:type="pct"/>
            <w:shd w:val="clear" w:color="auto" w:fill="auto"/>
            <w:vAlign w:val="center"/>
            <w:hideMark/>
          </w:tcPr>
          <w:p w14:paraId="78C9F7A8" w14:textId="77777777" w:rsidR="00812518" w:rsidRPr="008A2FE5" w:rsidRDefault="00812518" w:rsidP="00AE6969">
            <w:pPr>
              <w:bidi/>
              <w:jc w:val="center"/>
              <w:rPr>
                <w:sz w:val="16"/>
                <w:szCs w:val="16"/>
                <w:lang w:val="tr-TR"/>
              </w:rPr>
            </w:pPr>
            <w:r w:rsidRPr="008A2FE5">
              <w:rPr>
                <w:sz w:val="16"/>
                <w:szCs w:val="16"/>
                <w:rtl/>
                <w:lang w:val="tr-TR"/>
              </w:rPr>
              <w:t>سوخەندان</w:t>
            </w:r>
          </w:p>
        </w:tc>
        <w:tc>
          <w:tcPr>
            <w:tcW w:w="1377" w:type="pct"/>
            <w:shd w:val="clear" w:color="auto" w:fill="auto"/>
            <w:vAlign w:val="center"/>
            <w:hideMark/>
          </w:tcPr>
          <w:p w14:paraId="772ED08E" w14:textId="77777777" w:rsidR="00812518" w:rsidRPr="008A2FE5" w:rsidRDefault="00812518" w:rsidP="00AE6969">
            <w:pPr>
              <w:jc w:val="center"/>
              <w:rPr>
                <w:sz w:val="16"/>
                <w:szCs w:val="16"/>
                <w:rtl/>
                <w:lang w:val="tr-TR"/>
              </w:rPr>
            </w:pPr>
            <w:r w:rsidRPr="008A2FE5">
              <w:rPr>
                <w:sz w:val="16"/>
                <w:szCs w:val="16"/>
                <w:lang w:val="tr-TR"/>
              </w:rPr>
              <w:t>söz bilen güzel söz söyleyen</w:t>
            </w:r>
          </w:p>
        </w:tc>
        <w:tc>
          <w:tcPr>
            <w:tcW w:w="1374" w:type="pct"/>
            <w:shd w:val="clear" w:color="auto" w:fill="auto"/>
            <w:vAlign w:val="center"/>
            <w:hideMark/>
          </w:tcPr>
          <w:p w14:paraId="5A03C069" w14:textId="77777777" w:rsidR="00812518" w:rsidRPr="008A2FE5" w:rsidRDefault="00812518" w:rsidP="00AE6969">
            <w:pPr>
              <w:jc w:val="center"/>
              <w:rPr>
                <w:sz w:val="16"/>
                <w:szCs w:val="16"/>
                <w:lang w:val="tr-TR"/>
              </w:rPr>
            </w:pPr>
            <w:r w:rsidRPr="008A2FE5">
              <w:rPr>
                <w:sz w:val="16"/>
                <w:szCs w:val="16"/>
                <w:lang w:val="tr-TR"/>
              </w:rPr>
              <w:t>söz bilen güzel söz söyleyen</w:t>
            </w:r>
          </w:p>
        </w:tc>
        <w:tc>
          <w:tcPr>
            <w:tcW w:w="337" w:type="pct"/>
            <w:shd w:val="clear" w:color="auto" w:fill="auto"/>
            <w:vAlign w:val="center"/>
            <w:hideMark/>
          </w:tcPr>
          <w:p w14:paraId="5CF95A7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510EE75"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598ED2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6CF95B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418798B" w14:textId="77777777" w:rsidTr="00A46ED6">
        <w:trPr>
          <w:trHeight w:val="225"/>
        </w:trPr>
        <w:tc>
          <w:tcPr>
            <w:tcW w:w="798" w:type="pct"/>
            <w:shd w:val="clear" w:color="auto" w:fill="auto"/>
            <w:vAlign w:val="center"/>
            <w:hideMark/>
          </w:tcPr>
          <w:p w14:paraId="70954DAF" w14:textId="77777777" w:rsidR="00812518" w:rsidRPr="008A2FE5" w:rsidRDefault="00812518" w:rsidP="00AE6969">
            <w:pPr>
              <w:bidi/>
              <w:jc w:val="center"/>
              <w:rPr>
                <w:sz w:val="16"/>
                <w:szCs w:val="16"/>
                <w:lang w:val="tr-TR"/>
              </w:rPr>
            </w:pPr>
            <w:r w:rsidRPr="008A2FE5">
              <w:rPr>
                <w:sz w:val="16"/>
                <w:szCs w:val="16"/>
                <w:rtl/>
                <w:lang w:val="tr-TR"/>
              </w:rPr>
              <w:t>سوروور</w:t>
            </w:r>
          </w:p>
        </w:tc>
        <w:tc>
          <w:tcPr>
            <w:tcW w:w="1377" w:type="pct"/>
            <w:shd w:val="clear" w:color="auto" w:fill="auto"/>
            <w:vAlign w:val="center"/>
            <w:hideMark/>
          </w:tcPr>
          <w:p w14:paraId="2AD23720" w14:textId="77777777" w:rsidR="00812518" w:rsidRPr="008A2FE5" w:rsidRDefault="00812518" w:rsidP="00AE6969">
            <w:pPr>
              <w:jc w:val="center"/>
              <w:rPr>
                <w:sz w:val="16"/>
                <w:szCs w:val="16"/>
                <w:rtl/>
                <w:lang w:val="tr-TR"/>
              </w:rPr>
            </w:pPr>
            <w:r w:rsidRPr="008A2FE5">
              <w:rPr>
                <w:sz w:val="16"/>
                <w:szCs w:val="16"/>
                <w:lang w:val="tr-TR"/>
              </w:rPr>
              <w:t>sevinç</w:t>
            </w:r>
          </w:p>
        </w:tc>
        <w:tc>
          <w:tcPr>
            <w:tcW w:w="1374" w:type="pct"/>
            <w:shd w:val="clear" w:color="auto" w:fill="auto"/>
            <w:vAlign w:val="center"/>
            <w:hideMark/>
          </w:tcPr>
          <w:p w14:paraId="5D99868A" w14:textId="77777777" w:rsidR="00812518" w:rsidRPr="008A2FE5" w:rsidRDefault="00812518" w:rsidP="00AE6969">
            <w:pPr>
              <w:jc w:val="center"/>
              <w:rPr>
                <w:sz w:val="16"/>
                <w:szCs w:val="16"/>
                <w:lang w:val="tr-TR"/>
              </w:rPr>
            </w:pPr>
            <w:r w:rsidRPr="008A2FE5">
              <w:rPr>
                <w:sz w:val="16"/>
                <w:szCs w:val="16"/>
                <w:lang w:val="tr-TR"/>
              </w:rPr>
              <w:t>sevinç</w:t>
            </w:r>
          </w:p>
        </w:tc>
        <w:tc>
          <w:tcPr>
            <w:tcW w:w="337" w:type="pct"/>
            <w:shd w:val="clear" w:color="auto" w:fill="auto"/>
            <w:vAlign w:val="center"/>
            <w:hideMark/>
          </w:tcPr>
          <w:p w14:paraId="65CB33A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F89472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07AEFC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74D1B2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9D89BE4" w14:textId="77777777" w:rsidTr="00A46ED6">
        <w:trPr>
          <w:trHeight w:val="225"/>
        </w:trPr>
        <w:tc>
          <w:tcPr>
            <w:tcW w:w="798" w:type="pct"/>
            <w:shd w:val="clear" w:color="auto" w:fill="auto"/>
            <w:vAlign w:val="center"/>
            <w:hideMark/>
          </w:tcPr>
          <w:p w14:paraId="79FBAE6C" w14:textId="77777777" w:rsidR="00812518" w:rsidRPr="008A2FE5" w:rsidRDefault="00812518" w:rsidP="00AE6969">
            <w:pPr>
              <w:bidi/>
              <w:jc w:val="center"/>
              <w:rPr>
                <w:sz w:val="16"/>
                <w:szCs w:val="16"/>
                <w:lang w:val="tr-TR"/>
              </w:rPr>
            </w:pPr>
            <w:r w:rsidRPr="008A2FE5">
              <w:rPr>
                <w:sz w:val="16"/>
                <w:szCs w:val="16"/>
                <w:rtl/>
                <w:lang w:val="tr-TR"/>
              </w:rPr>
              <w:t>سورەییا</w:t>
            </w:r>
          </w:p>
        </w:tc>
        <w:tc>
          <w:tcPr>
            <w:tcW w:w="1377" w:type="pct"/>
            <w:shd w:val="clear" w:color="auto" w:fill="auto"/>
            <w:vAlign w:val="center"/>
            <w:hideMark/>
          </w:tcPr>
          <w:p w14:paraId="475F58C6" w14:textId="77777777" w:rsidR="00812518" w:rsidRPr="008A2FE5" w:rsidRDefault="00812518" w:rsidP="00AE6969">
            <w:pPr>
              <w:jc w:val="center"/>
              <w:rPr>
                <w:sz w:val="16"/>
                <w:szCs w:val="16"/>
                <w:rtl/>
                <w:lang w:val="tr-TR"/>
              </w:rPr>
            </w:pPr>
            <w:r w:rsidRPr="008A2FE5">
              <w:rPr>
                <w:sz w:val="16"/>
                <w:szCs w:val="16"/>
                <w:lang w:val="tr-TR"/>
              </w:rPr>
              <w:t>bir yıldız kümesi</w:t>
            </w:r>
          </w:p>
        </w:tc>
        <w:tc>
          <w:tcPr>
            <w:tcW w:w="1374" w:type="pct"/>
            <w:shd w:val="clear" w:color="auto" w:fill="auto"/>
            <w:vAlign w:val="center"/>
            <w:hideMark/>
          </w:tcPr>
          <w:p w14:paraId="2FDD815E" w14:textId="77777777" w:rsidR="00812518" w:rsidRPr="008A2FE5" w:rsidRDefault="00812518" w:rsidP="00AE6969">
            <w:pPr>
              <w:jc w:val="center"/>
              <w:rPr>
                <w:sz w:val="16"/>
                <w:szCs w:val="16"/>
                <w:lang w:val="tr-TR"/>
              </w:rPr>
            </w:pPr>
            <w:r w:rsidRPr="008A2FE5">
              <w:rPr>
                <w:sz w:val="16"/>
                <w:szCs w:val="16"/>
                <w:lang w:val="tr-TR"/>
              </w:rPr>
              <w:t>bir yıldız kümesi, Ülker yıldızı</w:t>
            </w:r>
          </w:p>
        </w:tc>
        <w:tc>
          <w:tcPr>
            <w:tcW w:w="337" w:type="pct"/>
            <w:shd w:val="clear" w:color="auto" w:fill="auto"/>
            <w:vAlign w:val="center"/>
            <w:hideMark/>
          </w:tcPr>
          <w:p w14:paraId="5FB8BA0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CC5984D"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5370A22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30AA13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14630AC" w14:textId="77777777" w:rsidTr="00A46ED6">
        <w:trPr>
          <w:trHeight w:val="225"/>
        </w:trPr>
        <w:tc>
          <w:tcPr>
            <w:tcW w:w="798" w:type="pct"/>
            <w:shd w:val="clear" w:color="auto" w:fill="auto"/>
            <w:vAlign w:val="center"/>
            <w:hideMark/>
          </w:tcPr>
          <w:p w14:paraId="35E167E6" w14:textId="77777777" w:rsidR="00812518" w:rsidRPr="008A2FE5" w:rsidRDefault="00812518" w:rsidP="00AE6969">
            <w:pPr>
              <w:bidi/>
              <w:jc w:val="center"/>
              <w:rPr>
                <w:sz w:val="16"/>
                <w:szCs w:val="16"/>
                <w:lang w:val="tr-TR"/>
              </w:rPr>
            </w:pPr>
            <w:r w:rsidRPr="008A2FE5">
              <w:rPr>
                <w:sz w:val="16"/>
                <w:szCs w:val="16"/>
                <w:rtl/>
                <w:lang w:val="tr-TR"/>
              </w:rPr>
              <w:t>سورین</w:t>
            </w:r>
          </w:p>
        </w:tc>
        <w:tc>
          <w:tcPr>
            <w:tcW w:w="1377" w:type="pct"/>
            <w:shd w:val="clear" w:color="auto" w:fill="auto"/>
            <w:vAlign w:val="center"/>
            <w:hideMark/>
          </w:tcPr>
          <w:p w14:paraId="235BB5E1" w14:textId="77777777" w:rsidR="00812518" w:rsidRPr="008A2FE5" w:rsidRDefault="00812518" w:rsidP="00AE6969">
            <w:pPr>
              <w:jc w:val="center"/>
              <w:rPr>
                <w:sz w:val="16"/>
                <w:szCs w:val="16"/>
                <w:rtl/>
                <w:lang w:val="tr-TR"/>
              </w:rPr>
            </w:pPr>
            <w:r w:rsidRPr="008A2FE5">
              <w:rPr>
                <w:sz w:val="16"/>
                <w:szCs w:val="16"/>
                <w:lang w:val="tr-TR"/>
              </w:rPr>
              <w:t>makat</w:t>
            </w:r>
          </w:p>
        </w:tc>
        <w:tc>
          <w:tcPr>
            <w:tcW w:w="1374" w:type="pct"/>
            <w:shd w:val="clear" w:color="auto" w:fill="auto"/>
            <w:vAlign w:val="center"/>
            <w:hideMark/>
          </w:tcPr>
          <w:p w14:paraId="105D2B9E" w14:textId="77777777" w:rsidR="00812518" w:rsidRPr="008A2FE5" w:rsidRDefault="00812518" w:rsidP="00AE6969">
            <w:pPr>
              <w:jc w:val="center"/>
              <w:rPr>
                <w:sz w:val="16"/>
                <w:szCs w:val="16"/>
                <w:lang w:val="tr-TR"/>
              </w:rPr>
            </w:pPr>
            <w:r w:rsidRPr="008A2FE5">
              <w:rPr>
                <w:sz w:val="16"/>
                <w:szCs w:val="16"/>
                <w:lang w:val="tr-TR"/>
              </w:rPr>
              <w:t>makat. göbek.</w:t>
            </w:r>
          </w:p>
        </w:tc>
        <w:tc>
          <w:tcPr>
            <w:tcW w:w="337" w:type="pct"/>
            <w:shd w:val="clear" w:color="auto" w:fill="auto"/>
            <w:vAlign w:val="center"/>
            <w:hideMark/>
          </w:tcPr>
          <w:p w14:paraId="615F0CA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6768FEF"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5D7C8F0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E88CDA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53B875E" w14:textId="77777777" w:rsidTr="00A46ED6">
        <w:trPr>
          <w:trHeight w:val="225"/>
        </w:trPr>
        <w:tc>
          <w:tcPr>
            <w:tcW w:w="798" w:type="pct"/>
            <w:shd w:val="clear" w:color="auto" w:fill="auto"/>
            <w:vAlign w:val="center"/>
            <w:hideMark/>
          </w:tcPr>
          <w:p w14:paraId="6CC60861" w14:textId="77777777" w:rsidR="00812518" w:rsidRPr="008A2FE5" w:rsidRDefault="00812518" w:rsidP="00AE6969">
            <w:pPr>
              <w:bidi/>
              <w:jc w:val="center"/>
              <w:rPr>
                <w:sz w:val="16"/>
                <w:szCs w:val="16"/>
                <w:lang w:val="tr-TR"/>
              </w:rPr>
            </w:pPr>
            <w:r w:rsidRPr="008A2FE5">
              <w:rPr>
                <w:sz w:val="16"/>
                <w:szCs w:val="16"/>
                <w:rtl/>
                <w:lang w:val="tr-TR"/>
              </w:rPr>
              <w:t>سوزان</w:t>
            </w:r>
          </w:p>
        </w:tc>
        <w:tc>
          <w:tcPr>
            <w:tcW w:w="1377" w:type="pct"/>
            <w:shd w:val="clear" w:color="auto" w:fill="auto"/>
            <w:vAlign w:val="center"/>
            <w:hideMark/>
          </w:tcPr>
          <w:p w14:paraId="043C5F89" w14:textId="77777777" w:rsidR="00812518" w:rsidRPr="008A2FE5" w:rsidRDefault="00812518" w:rsidP="00AE6969">
            <w:pPr>
              <w:jc w:val="center"/>
              <w:rPr>
                <w:sz w:val="16"/>
                <w:szCs w:val="16"/>
                <w:rtl/>
                <w:lang w:val="tr-TR"/>
              </w:rPr>
            </w:pPr>
            <w:r w:rsidRPr="008A2FE5">
              <w:rPr>
                <w:sz w:val="16"/>
                <w:szCs w:val="16"/>
                <w:lang w:val="tr-TR"/>
              </w:rPr>
              <w:t>yanan</w:t>
            </w:r>
          </w:p>
        </w:tc>
        <w:tc>
          <w:tcPr>
            <w:tcW w:w="1374" w:type="pct"/>
            <w:shd w:val="clear" w:color="auto" w:fill="auto"/>
            <w:vAlign w:val="center"/>
            <w:hideMark/>
          </w:tcPr>
          <w:p w14:paraId="1B29CCA2" w14:textId="77777777" w:rsidR="00812518" w:rsidRPr="008A2FE5" w:rsidRDefault="00812518" w:rsidP="00AE6969">
            <w:pPr>
              <w:jc w:val="center"/>
              <w:rPr>
                <w:sz w:val="16"/>
                <w:szCs w:val="16"/>
                <w:lang w:val="tr-TR"/>
              </w:rPr>
            </w:pPr>
            <w:r w:rsidRPr="008A2FE5">
              <w:rPr>
                <w:sz w:val="16"/>
                <w:szCs w:val="16"/>
                <w:lang w:val="tr-TR"/>
              </w:rPr>
              <w:t>yakan yakıcı. yanan yanıcı</w:t>
            </w:r>
          </w:p>
        </w:tc>
        <w:tc>
          <w:tcPr>
            <w:tcW w:w="337" w:type="pct"/>
            <w:shd w:val="clear" w:color="auto" w:fill="auto"/>
            <w:vAlign w:val="center"/>
            <w:hideMark/>
          </w:tcPr>
          <w:p w14:paraId="2D9C2FB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BDFDA5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5C851C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0F57FF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0492231" w14:textId="77777777" w:rsidTr="00A46ED6">
        <w:trPr>
          <w:trHeight w:val="225"/>
        </w:trPr>
        <w:tc>
          <w:tcPr>
            <w:tcW w:w="798" w:type="pct"/>
            <w:shd w:val="clear" w:color="auto" w:fill="auto"/>
            <w:vAlign w:val="center"/>
            <w:hideMark/>
          </w:tcPr>
          <w:p w14:paraId="17C4EA0E" w14:textId="77777777" w:rsidR="00812518" w:rsidRPr="008A2FE5" w:rsidRDefault="00812518" w:rsidP="00AE6969">
            <w:pPr>
              <w:bidi/>
              <w:jc w:val="center"/>
              <w:rPr>
                <w:sz w:val="16"/>
                <w:szCs w:val="16"/>
                <w:lang w:val="tr-TR"/>
              </w:rPr>
            </w:pPr>
            <w:r w:rsidRPr="008A2FE5">
              <w:rPr>
                <w:sz w:val="16"/>
                <w:szCs w:val="16"/>
                <w:rtl/>
                <w:lang w:val="tr-TR"/>
              </w:rPr>
              <w:t>سوزش</w:t>
            </w:r>
          </w:p>
        </w:tc>
        <w:tc>
          <w:tcPr>
            <w:tcW w:w="1377" w:type="pct"/>
            <w:shd w:val="clear" w:color="auto" w:fill="auto"/>
            <w:vAlign w:val="center"/>
            <w:hideMark/>
          </w:tcPr>
          <w:p w14:paraId="7853EACE" w14:textId="77777777" w:rsidR="00812518" w:rsidRPr="008A2FE5" w:rsidRDefault="00812518" w:rsidP="00AE6969">
            <w:pPr>
              <w:jc w:val="center"/>
              <w:rPr>
                <w:sz w:val="16"/>
                <w:szCs w:val="16"/>
                <w:rtl/>
                <w:lang w:val="tr-TR"/>
              </w:rPr>
            </w:pPr>
            <w:r w:rsidRPr="008A2FE5">
              <w:rPr>
                <w:sz w:val="16"/>
                <w:szCs w:val="16"/>
                <w:lang w:val="tr-TR"/>
              </w:rPr>
              <w:t>yanma</w:t>
            </w:r>
          </w:p>
        </w:tc>
        <w:tc>
          <w:tcPr>
            <w:tcW w:w="1374" w:type="pct"/>
            <w:shd w:val="clear" w:color="auto" w:fill="auto"/>
            <w:vAlign w:val="center"/>
            <w:hideMark/>
          </w:tcPr>
          <w:p w14:paraId="4663EB3A" w14:textId="77777777" w:rsidR="00812518" w:rsidRPr="008A2FE5" w:rsidRDefault="00812518" w:rsidP="00AE6969">
            <w:pPr>
              <w:jc w:val="center"/>
              <w:rPr>
                <w:sz w:val="16"/>
                <w:szCs w:val="16"/>
                <w:lang w:val="tr-TR"/>
              </w:rPr>
            </w:pPr>
            <w:r w:rsidRPr="008A2FE5">
              <w:rPr>
                <w:sz w:val="16"/>
                <w:szCs w:val="16"/>
                <w:lang w:val="tr-TR"/>
              </w:rPr>
              <w:t>yanma, yakma. tesir etme.</w:t>
            </w:r>
          </w:p>
        </w:tc>
        <w:tc>
          <w:tcPr>
            <w:tcW w:w="337" w:type="pct"/>
            <w:shd w:val="clear" w:color="auto" w:fill="auto"/>
            <w:vAlign w:val="center"/>
            <w:hideMark/>
          </w:tcPr>
          <w:p w14:paraId="0243FCC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545C0B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FFF764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668DF3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68E0DDE" w14:textId="77777777" w:rsidTr="00A46ED6">
        <w:trPr>
          <w:trHeight w:val="225"/>
        </w:trPr>
        <w:tc>
          <w:tcPr>
            <w:tcW w:w="798" w:type="pct"/>
            <w:shd w:val="clear" w:color="auto" w:fill="auto"/>
            <w:vAlign w:val="center"/>
            <w:hideMark/>
          </w:tcPr>
          <w:p w14:paraId="70B19561" w14:textId="77777777" w:rsidR="00812518" w:rsidRPr="008A2FE5" w:rsidRDefault="00812518" w:rsidP="00AE6969">
            <w:pPr>
              <w:bidi/>
              <w:jc w:val="center"/>
              <w:rPr>
                <w:sz w:val="16"/>
                <w:szCs w:val="16"/>
                <w:lang w:val="tr-TR"/>
              </w:rPr>
            </w:pPr>
            <w:r w:rsidRPr="008A2FE5">
              <w:rPr>
                <w:sz w:val="16"/>
                <w:szCs w:val="16"/>
                <w:rtl/>
                <w:lang w:val="tr-TR"/>
              </w:rPr>
              <w:t>سۆقاق</w:t>
            </w:r>
          </w:p>
        </w:tc>
        <w:tc>
          <w:tcPr>
            <w:tcW w:w="1377" w:type="pct"/>
            <w:shd w:val="clear" w:color="auto" w:fill="auto"/>
            <w:vAlign w:val="center"/>
            <w:hideMark/>
          </w:tcPr>
          <w:p w14:paraId="67BC936F" w14:textId="77777777" w:rsidR="00812518" w:rsidRPr="008A2FE5" w:rsidRDefault="00812518" w:rsidP="00AE6969">
            <w:pPr>
              <w:jc w:val="center"/>
              <w:rPr>
                <w:sz w:val="16"/>
                <w:szCs w:val="16"/>
                <w:rtl/>
                <w:lang w:val="tr-TR"/>
              </w:rPr>
            </w:pPr>
            <w:r w:rsidRPr="008A2FE5">
              <w:rPr>
                <w:sz w:val="16"/>
                <w:szCs w:val="16"/>
                <w:lang w:val="tr-TR"/>
              </w:rPr>
              <w:t>sokak</w:t>
            </w:r>
          </w:p>
        </w:tc>
        <w:tc>
          <w:tcPr>
            <w:tcW w:w="1374" w:type="pct"/>
            <w:shd w:val="clear" w:color="auto" w:fill="auto"/>
            <w:vAlign w:val="center"/>
            <w:hideMark/>
          </w:tcPr>
          <w:p w14:paraId="48710A6D" w14:textId="77777777" w:rsidR="00812518" w:rsidRPr="008A2FE5" w:rsidRDefault="00812518" w:rsidP="00AE6969">
            <w:pPr>
              <w:jc w:val="center"/>
              <w:rPr>
                <w:sz w:val="16"/>
                <w:szCs w:val="16"/>
                <w:lang w:val="tr-TR"/>
              </w:rPr>
            </w:pPr>
            <w:r w:rsidRPr="008A2FE5">
              <w:rPr>
                <w:sz w:val="16"/>
                <w:szCs w:val="16"/>
                <w:lang w:val="tr-TR"/>
              </w:rPr>
              <w:t>sokak</w:t>
            </w:r>
          </w:p>
        </w:tc>
        <w:tc>
          <w:tcPr>
            <w:tcW w:w="337" w:type="pct"/>
            <w:shd w:val="clear" w:color="auto" w:fill="auto"/>
            <w:vAlign w:val="center"/>
            <w:hideMark/>
          </w:tcPr>
          <w:p w14:paraId="33A9D02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4A3A990"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65ACA5A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B5C7F5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8A249FE" w14:textId="77777777" w:rsidTr="00A46ED6">
        <w:trPr>
          <w:trHeight w:val="225"/>
        </w:trPr>
        <w:tc>
          <w:tcPr>
            <w:tcW w:w="798" w:type="pct"/>
            <w:shd w:val="clear" w:color="auto" w:fill="auto"/>
            <w:vAlign w:val="center"/>
            <w:hideMark/>
          </w:tcPr>
          <w:p w14:paraId="62B6A848" w14:textId="77777777" w:rsidR="00812518" w:rsidRPr="008A2FE5" w:rsidRDefault="00812518" w:rsidP="00AE6969">
            <w:pPr>
              <w:bidi/>
              <w:jc w:val="center"/>
              <w:rPr>
                <w:sz w:val="16"/>
                <w:szCs w:val="16"/>
                <w:lang w:val="tr-TR"/>
              </w:rPr>
            </w:pPr>
            <w:r w:rsidRPr="008A2FE5">
              <w:rPr>
                <w:sz w:val="16"/>
                <w:szCs w:val="16"/>
                <w:rtl/>
                <w:lang w:val="tr-TR"/>
              </w:rPr>
              <w:t>سولتان</w:t>
            </w:r>
          </w:p>
        </w:tc>
        <w:tc>
          <w:tcPr>
            <w:tcW w:w="1377" w:type="pct"/>
            <w:shd w:val="clear" w:color="auto" w:fill="auto"/>
            <w:vAlign w:val="center"/>
            <w:hideMark/>
          </w:tcPr>
          <w:p w14:paraId="1462B98F" w14:textId="77777777" w:rsidR="00812518" w:rsidRPr="008A2FE5" w:rsidRDefault="00812518" w:rsidP="00AE6969">
            <w:pPr>
              <w:jc w:val="center"/>
              <w:rPr>
                <w:sz w:val="16"/>
                <w:szCs w:val="16"/>
                <w:rtl/>
                <w:lang w:val="tr-TR"/>
              </w:rPr>
            </w:pPr>
            <w:r w:rsidRPr="008A2FE5">
              <w:rPr>
                <w:sz w:val="16"/>
                <w:szCs w:val="16"/>
                <w:lang w:val="tr-TR"/>
              </w:rPr>
              <w:t>padişah, hükümdar.</w:t>
            </w:r>
          </w:p>
        </w:tc>
        <w:tc>
          <w:tcPr>
            <w:tcW w:w="1374" w:type="pct"/>
            <w:shd w:val="clear" w:color="auto" w:fill="auto"/>
            <w:vAlign w:val="center"/>
            <w:hideMark/>
          </w:tcPr>
          <w:p w14:paraId="2A756FE7" w14:textId="77777777" w:rsidR="00812518" w:rsidRPr="008A2FE5" w:rsidRDefault="00812518" w:rsidP="00AE6969">
            <w:pPr>
              <w:jc w:val="center"/>
              <w:rPr>
                <w:sz w:val="16"/>
                <w:szCs w:val="16"/>
                <w:lang w:val="tr-TR"/>
              </w:rPr>
            </w:pPr>
            <w:r w:rsidRPr="008A2FE5">
              <w:rPr>
                <w:sz w:val="16"/>
                <w:szCs w:val="16"/>
                <w:lang w:val="tr-TR"/>
              </w:rPr>
              <w:t>padişah, hükümdar.</w:t>
            </w:r>
          </w:p>
        </w:tc>
        <w:tc>
          <w:tcPr>
            <w:tcW w:w="337" w:type="pct"/>
            <w:shd w:val="clear" w:color="auto" w:fill="auto"/>
            <w:vAlign w:val="center"/>
            <w:hideMark/>
          </w:tcPr>
          <w:p w14:paraId="7652B94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E9B8448"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0F2E98B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9A6A20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DFCFD6B" w14:textId="77777777" w:rsidTr="00A46ED6">
        <w:trPr>
          <w:trHeight w:val="225"/>
        </w:trPr>
        <w:tc>
          <w:tcPr>
            <w:tcW w:w="798" w:type="pct"/>
            <w:shd w:val="clear" w:color="auto" w:fill="auto"/>
            <w:vAlign w:val="center"/>
            <w:hideMark/>
          </w:tcPr>
          <w:p w14:paraId="64FD8D9B" w14:textId="77777777" w:rsidR="00812518" w:rsidRPr="008A2FE5" w:rsidRDefault="00812518" w:rsidP="00AE6969">
            <w:pPr>
              <w:bidi/>
              <w:jc w:val="center"/>
              <w:rPr>
                <w:sz w:val="16"/>
                <w:szCs w:val="16"/>
                <w:lang w:val="tr-TR"/>
              </w:rPr>
            </w:pPr>
            <w:r w:rsidRPr="008A2FE5">
              <w:rPr>
                <w:sz w:val="16"/>
                <w:szCs w:val="16"/>
                <w:rtl/>
                <w:lang w:val="tr-TR"/>
              </w:rPr>
              <w:t>سوڵح</w:t>
            </w:r>
          </w:p>
        </w:tc>
        <w:tc>
          <w:tcPr>
            <w:tcW w:w="1377" w:type="pct"/>
            <w:shd w:val="clear" w:color="auto" w:fill="auto"/>
            <w:vAlign w:val="center"/>
            <w:hideMark/>
          </w:tcPr>
          <w:p w14:paraId="6E2E6892" w14:textId="77777777" w:rsidR="00812518" w:rsidRPr="008A2FE5" w:rsidRDefault="00812518" w:rsidP="00AE6969">
            <w:pPr>
              <w:jc w:val="center"/>
              <w:rPr>
                <w:sz w:val="16"/>
                <w:szCs w:val="16"/>
                <w:rtl/>
                <w:lang w:val="tr-TR"/>
              </w:rPr>
            </w:pPr>
            <w:r w:rsidRPr="008A2FE5">
              <w:rPr>
                <w:sz w:val="16"/>
                <w:szCs w:val="16"/>
                <w:lang w:val="tr-TR"/>
              </w:rPr>
              <w:t>barış</w:t>
            </w:r>
          </w:p>
        </w:tc>
        <w:tc>
          <w:tcPr>
            <w:tcW w:w="1374" w:type="pct"/>
            <w:shd w:val="clear" w:color="auto" w:fill="auto"/>
            <w:vAlign w:val="center"/>
            <w:hideMark/>
          </w:tcPr>
          <w:p w14:paraId="056E8D26" w14:textId="20030794" w:rsidR="00812518" w:rsidRPr="008A2FE5" w:rsidRDefault="00812518" w:rsidP="00AE6969">
            <w:pPr>
              <w:jc w:val="center"/>
              <w:rPr>
                <w:sz w:val="16"/>
                <w:szCs w:val="16"/>
                <w:lang w:val="tr-TR"/>
              </w:rPr>
            </w:pPr>
            <w:r w:rsidRPr="008A2FE5">
              <w:rPr>
                <w:sz w:val="16"/>
                <w:szCs w:val="16"/>
                <w:lang w:val="tr-TR"/>
              </w:rPr>
              <w:t>barış, barışma. uzlaşma.</w:t>
            </w:r>
          </w:p>
        </w:tc>
        <w:tc>
          <w:tcPr>
            <w:tcW w:w="337" w:type="pct"/>
            <w:shd w:val="clear" w:color="auto" w:fill="auto"/>
            <w:vAlign w:val="center"/>
            <w:hideMark/>
          </w:tcPr>
          <w:p w14:paraId="7D2991B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EC7178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6DF7DE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6EEB0A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F8E0E8E" w14:textId="77777777" w:rsidTr="00A46ED6">
        <w:trPr>
          <w:trHeight w:val="225"/>
        </w:trPr>
        <w:tc>
          <w:tcPr>
            <w:tcW w:w="798" w:type="pct"/>
            <w:shd w:val="clear" w:color="000000" w:fill="FFFFFF"/>
            <w:vAlign w:val="center"/>
            <w:hideMark/>
          </w:tcPr>
          <w:p w14:paraId="2D92D59A" w14:textId="77777777" w:rsidR="00812518" w:rsidRPr="008A2FE5" w:rsidRDefault="00812518" w:rsidP="00AE6969">
            <w:pPr>
              <w:bidi/>
              <w:jc w:val="center"/>
              <w:rPr>
                <w:sz w:val="16"/>
                <w:szCs w:val="16"/>
                <w:lang w:val="tr-TR"/>
              </w:rPr>
            </w:pPr>
            <w:r w:rsidRPr="008A2FE5">
              <w:rPr>
                <w:sz w:val="16"/>
                <w:szCs w:val="16"/>
                <w:rtl/>
                <w:lang w:val="tr-TR"/>
              </w:rPr>
              <w:t>سولووك</w:t>
            </w:r>
          </w:p>
        </w:tc>
        <w:tc>
          <w:tcPr>
            <w:tcW w:w="1377" w:type="pct"/>
            <w:shd w:val="clear" w:color="000000" w:fill="FFFFFF"/>
            <w:vAlign w:val="center"/>
            <w:hideMark/>
          </w:tcPr>
          <w:p w14:paraId="751945B7" w14:textId="77777777" w:rsidR="00812518" w:rsidRPr="008A2FE5" w:rsidRDefault="00812518" w:rsidP="00AE6969">
            <w:pPr>
              <w:jc w:val="center"/>
              <w:rPr>
                <w:sz w:val="16"/>
                <w:szCs w:val="16"/>
                <w:rtl/>
                <w:lang w:val="tr-TR"/>
              </w:rPr>
            </w:pPr>
            <w:r w:rsidRPr="008A2FE5">
              <w:rPr>
                <w:sz w:val="16"/>
                <w:szCs w:val="16"/>
                <w:lang w:val="tr-TR"/>
              </w:rPr>
              <w:t>Salihalar</w:t>
            </w:r>
          </w:p>
        </w:tc>
        <w:tc>
          <w:tcPr>
            <w:tcW w:w="1374" w:type="pct"/>
            <w:shd w:val="clear" w:color="000000" w:fill="FFFFFF"/>
            <w:vAlign w:val="center"/>
            <w:hideMark/>
          </w:tcPr>
          <w:p w14:paraId="65947656" w14:textId="77777777" w:rsidR="00812518" w:rsidRPr="008A2FE5" w:rsidRDefault="00812518" w:rsidP="00AE6969">
            <w:pPr>
              <w:jc w:val="center"/>
              <w:rPr>
                <w:sz w:val="16"/>
                <w:szCs w:val="16"/>
                <w:lang w:val="tr-TR"/>
              </w:rPr>
            </w:pPr>
            <w:r w:rsidRPr="008A2FE5">
              <w:rPr>
                <w:sz w:val="16"/>
                <w:szCs w:val="16"/>
                <w:lang w:val="tr-TR"/>
              </w:rPr>
              <w:t xml:space="preserve">tarikat yoluna girme. </w:t>
            </w:r>
          </w:p>
        </w:tc>
        <w:tc>
          <w:tcPr>
            <w:tcW w:w="337" w:type="pct"/>
            <w:shd w:val="clear" w:color="auto" w:fill="auto"/>
            <w:vAlign w:val="center"/>
            <w:hideMark/>
          </w:tcPr>
          <w:p w14:paraId="0B8CC10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1D4C4DD"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4A911E0A"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C3A319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9EE20E6" w14:textId="77777777" w:rsidTr="00A46ED6">
        <w:trPr>
          <w:trHeight w:val="225"/>
        </w:trPr>
        <w:tc>
          <w:tcPr>
            <w:tcW w:w="798" w:type="pct"/>
            <w:shd w:val="clear" w:color="auto" w:fill="auto"/>
            <w:vAlign w:val="center"/>
            <w:hideMark/>
          </w:tcPr>
          <w:p w14:paraId="27D1321B" w14:textId="77777777" w:rsidR="00812518" w:rsidRPr="008A2FE5" w:rsidRDefault="00812518" w:rsidP="00AE6969">
            <w:pPr>
              <w:bidi/>
              <w:jc w:val="center"/>
              <w:rPr>
                <w:sz w:val="16"/>
                <w:szCs w:val="16"/>
                <w:lang w:val="tr-TR"/>
              </w:rPr>
            </w:pPr>
            <w:r w:rsidRPr="008A2FE5">
              <w:rPr>
                <w:sz w:val="16"/>
                <w:szCs w:val="16"/>
                <w:rtl/>
                <w:lang w:val="tr-TR"/>
              </w:rPr>
              <w:t>سولەیمان</w:t>
            </w:r>
          </w:p>
        </w:tc>
        <w:tc>
          <w:tcPr>
            <w:tcW w:w="1377" w:type="pct"/>
            <w:shd w:val="clear" w:color="auto" w:fill="auto"/>
            <w:vAlign w:val="center"/>
            <w:hideMark/>
          </w:tcPr>
          <w:p w14:paraId="1F7C0B74" w14:textId="77777777" w:rsidR="00812518" w:rsidRPr="008A2FE5" w:rsidRDefault="00812518" w:rsidP="00AE6969">
            <w:pPr>
              <w:jc w:val="center"/>
              <w:rPr>
                <w:sz w:val="16"/>
                <w:szCs w:val="16"/>
                <w:rtl/>
                <w:lang w:val="tr-TR"/>
              </w:rPr>
            </w:pPr>
            <w:r w:rsidRPr="008A2FE5">
              <w:rPr>
                <w:sz w:val="16"/>
                <w:szCs w:val="16"/>
                <w:lang w:val="tr-TR"/>
              </w:rPr>
              <w:t>Hz Süleyman</w:t>
            </w:r>
          </w:p>
        </w:tc>
        <w:tc>
          <w:tcPr>
            <w:tcW w:w="1374" w:type="pct"/>
            <w:shd w:val="clear" w:color="auto" w:fill="auto"/>
            <w:vAlign w:val="center"/>
            <w:hideMark/>
          </w:tcPr>
          <w:p w14:paraId="74D02C37" w14:textId="77777777" w:rsidR="00812518" w:rsidRPr="008A2FE5" w:rsidRDefault="00812518" w:rsidP="00AE6969">
            <w:pPr>
              <w:jc w:val="center"/>
              <w:rPr>
                <w:sz w:val="16"/>
                <w:szCs w:val="16"/>
                <w:lang w:val="tr-TR"/>
              </w:rPr>
            </w:pPr>
            <w:r w:rsidRPr="008A2FE5">
              <w:rPr>
                <w:sz w:val="16"/>
                <w:szCs w:val="16"/>
                <w:lang w:val="tr-TR"/>
              </w:rPr>
              <w:t>Hz Süleyman</w:t>
            </w:r>
          </w:p>
        </w:tc>
        <w:tc>
          <w:tcPr>
            <w:tcW w:w="337" w:type="pct"/>
            <w:shd w:val="clear" w:color="auto" w:fill="auto"/>
            <w:vAlign w:val="center"/>
            <w:hideMark/>
          </w:tcPr>
          <w:p w14:paraId="713D3A5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4F3AE90"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237CA28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F7300A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B0469B8" w14:textId="77777777" w:rsidTr="00A46ED6">
        <w:trPr>
          <w:trHeight w:val="225"/>
        </w:trPr>
        <w:tc>
          <w:tcPr>
            <w:tcW w:w="798" w:type="pct"/>
            <w:shd w:val="clear" w:color="auto" w:fill="auto"/>
            <w:vAlign w:val="center"/>
            <w:hideMark/>
          </w:tcPr>
          <w:p w14:paraId="3F7103FA" w14:textId="77777777" w:rsidR="00812518" w:rsidRPr="008A2FE5" w:rsidRDefault="00812518" w:rsidP="00AE6969">
            <w:pPr>
              <w:bidi/>
              <w:jc w:val="center"/>
              <w:rPr>
                <w:sz w:val="16"/>
                <w:szCs w:val="16"/>
                <w:lang w:val="tr-TR"/>
              </w:rPr>
            </w:pPr>
            <w:r w:rsidRPr="008A2FE5">
              <w:rPr>
                <w:sz w:val="16"/>
                <w:szCs w:val="16"/>
                <w:rtl/>
                <w:lang w:val="tr-TR"/>
              </w:rPr>
              <w:t>سونع</w:t>
            </w:r>
          </w:p>
        </w:tc>
        <w:tc>
          <w:tcPr>
            <w:tcW w:w="1377" w:type="pct"/>
            <w:shd w:val="clear" w:color="auto" w:fill="auto"/>
            <w:vAlign w:val="center"/>
            <w:hideMark/>
          </w:tcPr>
          <w:p w14:paraId="6DB2615D" w14:textId="77777777" w:rsidR="00812518" w:rsidRPr="008A2FE5" w:rsidRDefault="00812518" w:rsidP="00AE6969">
            <w:pPr>
              <w:jc w:val="center"/>
              <w:rPr>
                <w:sz w:val="16"/>
                <w:szCs w:val="16"/>
                <w:rtl/>
                <w:lang w:val="tr-TR"/>
              </w:rPr>
            </w:pPr>
            <w:r w:rsidRPr="008A2FE5">
              <w:rPr>
                <w:sz w:val="16"/>
                <w:szCs w:val="16"/>
                <w:lang w:val="tr-TR"/>
              </w:rPr>
              <w:t>yapma</w:t>
            </w:r>
          </w:p>
        </w:tc>
        <w:tc>
          <w:tcPr>
            <w:tcW w:w="1374" w:type="pct"/>
            <w:shd w:val="clear" w:color="auto" w:fill="auto"/>
            <w:vAlign w:val="center"/>
            <w:hideMark/>
          </w:tcPr>
          <w:p w14:paraId="6F4E1AED" w14:textId="77777777" w:rsidR="00812518" w:rsidRPr="008A2FE5" w:rsidRDefault="00812518" w:rsidP="00AE6969">
            <w:pPr>
              <w:jc w:val="center"/>
              <w:rPr>
                <w:sz w:val="16"/>
                <w:szCs w:val="16"/>
                <w:lang w:val="tr-TR"/>
              </w:rPr>
            </w:pPr>
            <w:r w:rsidRPr="008A2FE5">
              <w:rPr>
                <w:sz w:val="16"/>
                <w:szCs w:val="16"/>
                <w:lang w:val="tr-TR"/>
              </w:rPr>
              <w:t>yapma. tesir, kudret.</w:t>
            </w:r>
          </w:p>
        </w:tc>
        <w:tc>
          <w:tcPr>
            <w:tcW w:w="337" w:type="pct"/>
            <w:shd w:val="clear" w:color="auto" w:fill="auto"/>
            <w:vAlign w:val="center"/>
            <w:hideMark/>
          </w:tcPr>
          <w:p w14:paraId="226BF6E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2EBB8B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818F75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0D51E9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4E3D58C" w14:textId="77777777" w:rsidTr="00A46ED6">
        <w:trPr>
          <w:trHeight w:val="225"/>
        </w:trPr>
        <w:tc>
          <w:tcPr>
            <w:tcW w:w="798" w:type="pct"/>
            <w:shd w:val="clear" w:color="auto" w:fill="auto"/>
            <w:vAlign w:val="center"/>
            <w:hideMark/>
          </w:tcPr>
          <w:p w14:paraId="435874E9" w14:textId="77777777" w:rsidR="00812518" w:rsidRPr="008A2FE5" w:rsidRDefault="00812518" w:rsidP="00AE6969">
            <w:pPr>
              <w:bidi/>
              <w:jc w:val="center"/>
              <w:rPr>
                <w:sz w:val="16"/>
                <w:szCs w:val="16"/>
                <w:lang w:val="tr-TR"/>
              </w:rPr>
            </w:pPr>
            <w:r w:rsidRPr="008A2FE5">
              <w:rPr>
                <w:sz w:val="16"/>
                <w:szCs w:val="16"/>
                <w:rtl/>
                <w:lang w:val="tr-TR"/>
              </w:rPr>
              <w:t>سوننەت</w:t>
            </w:r>
          </w:p>
        </w:tc>
        <w:tc>
          <w:tcPr>
            <w:tcW w:w="1377" w:type="pct"/>
            <w:shd w:val="clear" w:color="auto" w:fill="auto"/>
            <w:vAlign w:val="center"/>
            <w:hideMark/>
          </w:tcPr>
          <w:p w14:paraId="3389F569" w14:textId="77777777" w:rsidR="00812518" w:rsidRPr="008A2FE5" w:rsidRDefault="00812518" w:rsidP="00AE6969">
            <w:pPr>
              <w:jc w:val="center"/>
              <w:rPr>
                <w:sz w:val="16"/>
                <w:szCs w:val="16"/>
                <w:rtl/>
                <w:lang w:val="tr-TR"/>
              </w:rPr>
            </w:pPr>
            <w:r w:rsidRPr="008A2FE5">
              <w:rPr>
                <w:sz w:val="16"/>
                <w:szCs w:val="16"/>
                <w:lang w:val="tr-TR"/>
              </w:rPr>
              <w:t>Efendimizin sünneti</w:t>
            </w:r>
          </w:p>
        </w:tc>
        <w:tc>
          <w:tcPr>
            <w:tcW w:w="1374" w:type="pct"/>
            <w:shd w:val="clear" w:color="auto" w:fill="auto"/>
            <w:vAlign w:val="center"/>
            <w:hideMark/>
          </w:tcPr>
          <w:p w14:paraId="4E98885F" w14:textId="77777777" w:rsidR="00812518" w:rsidRPr="008A2FE5" w:rsidRDefault="00812518" w:rsidP="00AE6969">
            <w:pPr>
              <w:jc w:val="center"/>
              <w:rPr>
                <w:sz w:val="16"/>
                <w:szCs w:val="16"/>
                <w:lang w:val="tr-TR"/>
              </w:rPr>
            </w:pPr>
            <w:r w:rsidRPr="008A2FE5">
              <w:rPr>
                <w:sz w:val="16"/>
                <w:szCs w:val="16"/>
                <w:lang w:val="tr-TR"/>
              </w:rPr>
              <w:t>Efendimizin sünneti</w:t>
            </w:r>
          </w:p>
        </w:tc>
        <w:tc>
          <w:tcPr>
            <w:tcW w:w="337" w:type="pct"/>
            <w:shd w:val="clear" w:color="auto" w:fill="auto"/>
            <w:vAlign w:val="center"/>
            <w:hideMark/>
          </w:tcPr>
          <w:p w14:paraId="4CB48C7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57C7C0E"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53AFF6F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0A2E97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B42F664" w14:textId="77777777" w:rsidTr="00A46ED6">
        <w:trPr>
          <w:trHeight w:val="225"/>
        </w:trPr>
        <w:tc>
          <w:tcPr>
            <w:tcW w:w="798" w:type="pct"/>
            <w:shd w:val="clear" w:color="auto" w:fill="auto"/>
            <w:vAlign w:val="center"/>
            <w:hideMark/>
          </w:tcPr>
          <w:p w14:paraId="538428BC" w14:textId="77777777" w:rsidR="00812518" w:rsidRPr="008A2FE5" w:rsidRDefault="00812518" w:rsidP="00AE6969">
            <w:pPr>
              <w:bidi/>
              <w:jc w:val="center"/>
              <w:rPr>
                <w:sz w:val="16"/>
                <w:szCs w:val="16"/>
                <w:lang w:val="tr-TR"/>
              </w:rPr>
            </w:pPr>
            <w:r w:rsidRPr="008A2FE5">
              <w:rPr>
                <w:sz w:val="16"/>
                <w:szCs w:val="16"/>
                <w:rtl/>
                <w:lang w:val="tr-TR"/>
              </w:rPr>
              <w:t>سووت</w:t>
            </w:r>
          </w:p>
        </w:tc>
        <w:tc>
          <w:tcPr>
            <w:tcW w:w="1377" w:type="pct"/>
            <w:shd w:val="clear" w:color="auto" w:fill="auto"/>
            <w:vAlign w:val="center"/>
            <w:hideMark/>
          </w:tcPr>
          <w:p w14:paraId="101B9C13" w14:textId="77777777" w:rsidR="00812518" w:rsidRPr="008A2FE5" w:rsidRDefault="00812518" w:rsidP="00AE6969">
            <w:pPr>
              <w:jc w:val="center"/>
              <w:rPr>
                <w:sz w:val="16"/>
                <w:szCs w:val="16"/>
                <w:rtl/>
                <w:lang w:val="tr-TR"/>
              </w:rPr>
            </w:pPr>
            <w:r w:rsidRPr="008A2FE5">
              <w:rPr>
                <w:sz w:val="16"/>
                <w:szCs w:val="16"/>
                <w:lang w:val="tr-TR"/>
              </w:rPr>
              <w:t>yanmış</w:t>
            </w:r>
          </w:p>
        </w:tc>
        <w:tc>
          <w:tcPr>
            <w:tcW w:w="1374" w:type="pct"/>
            <w:shd w:val="clear" w:color="auto" w:fill="auto"/>
            <w:vAlign w:val="center"/>
            <w:hideMark/>
          </w:tcPr>
          <w:p w14:paraId="0E3F4E56" w14:textId="77777777" w:rsidR="00812518" w:rsidRPr="008A2FE5" w:rsidRDefault="00812518" w:rsidP="00AE6969">
            <w:pPr>
              <w:jc w:val="center"/>
              <w:rPr>
                <w:sz w:val="16"/>
                <w:szCs w:val="16"/>
                <w:lang w:val="tr-TR"/>
              </w:rPr>
            </w:pPr>
            <w:r w:rsidRPr="008A2FE5">
              <w:rPr>
                <w:sz w:val="16"/>
                <w:szCs w:val="16"/>
                <w:lang w:val="tr-TR"/>
              </w:rPr>
              <w:t>enfiye</w:t>
            </w:r>
          </w:p>
        </w:tc>
        <w:tc>
          <w:tcPr>
            <w:tcW w:w="337" w:type="pct"/>
            <w:shd w:val="clear" w:color="auto" w:fill="auto"/>
            <w:vAlign w:val="center"/>
            <w:hideMark/>
          </w:tcPr>
          <w:p w14:paraId="2DACED0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E0D9FFF"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BBFE8E8"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C56DC0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92795EA" w14:textId="77777777" w:rsidTr="00A46ED6">
        <w:trPr>
          <w:trHeight w:val="225"/>
        </w:trPr>
        <w:tc>
          <w:tcPr>
            <w:tcW w:w="798" w:type="pct"/>
            <w:shd w:val="clear" w:color="auto" w:fill="auto"/>
            <w:vAlign w:val="center"/>
            <w:hideMark/>
          </w:tcPr>
          <w:p w14:paraId="62F346F9" w14:textId="77777777" w:rsidR="00812518" w:rsidRPr="008A2FE5" w:rsidRDefault="00812518" w:rsidP="00AE6969">
            <w:pPr>
              <w:bidi/>
              <w:jc w:val="center"/>
              <w:rPr>
                <w:sz w:val="16"/>
                <w:szCs w:val="16"/>
                <w:lang w:val="tr-TR"/>
              </w:rPr>
            </w:pPr>
            <w:r w:rsidRPr="008A2FE5">
              <w:rPr>
                <w:sz w:val="16"/>
                <w:szCs w:val="16"/>
                <w:rtl/>
                <w:lang w:val="tr-TR"/>
              </w:rPr>
              <w:t>سوور</w:t>
            </w:r>
          </w:p>
        </w:tc>
        <w:tc>
          <w:tcPr>
            <w:tcW w:w="1377" w:type="pct"/>
            <w:shd w:val="clear" w:color="auto" w:fill="auto"/>
            <w:vAlign w:val="center"/>
            <w:hideMark/>
          </w:tcPr>
          <w:p w14:paraId="29F6A6D5" w14:textId="77777777" w:rsidR="00812518" w:rsidRPr="008A2FE5" w:rsidRDefault="00812518" w:rsidP="00AE6969">
            <w:pPr>
              <w:jc w:val="center"/>
              <w:rPr>
                <w:sz w:val="16"/>
                <w:szCs w:val="16"/>
                <w:rtl/>
                <w:lang w:val="tr-TR"/>
              </w:rPr>
            </w:pPr>
            <w:r w:rsidRPr="008A2FE5">
              <w:rPr>
                <w:sz w:val="16"/>
                <w:szCs w:val="16"/>
                <w:lang w:val="tr-TR"/>
              </w:rPr>
              <w:t>ahenk. kırmızı renk. sur dağı</w:t>
            </w:r>
          </w:p>
        </w:tc>
        <w:tc>
          <w:tcPr>
            <w:tcW w:w="1374" w:type="pct"/>
            <w:shd w:val="clear" w:color="auto" w:fill="auto"/>
            <w:vAlign w:val="center"/>
            <w:hideMark/>
          </w:tcPr>
          <w:p w14:paraId="766B1430" w14:textId="77777777" w:rsidR="00812518" w:rsidRPr="008A2FE5" w:rsidRDefault="00812518" w:rsidP="00AE6969">
            <w:pPr>
              <w:jc w:val="center"/>
              <w:rPr>
                <w:sz w:val="16"/>
                <w:szCs w:val="16"/>
                <w:lang w:val="tr-TR"/>
              </w:rPr>
            </w:pPr>
            <w:r w:rsidRPr="008A2FE5">
              <w:rPr>
                <w:sz w:val="16"/>
                <w:szCs w:val="16"/>
                <w:lang w:val="tr-TR"/>
              </w:rPr>
              <w:t>sur kale hisar. düğün. şenlik. ziyafet. İsrafil-sur</w:t>
            </w:r>
          </w:p>
        </w:tc>
        <w:tc>
          <w:tcPr>
            <w:tcW w:w="337" w:type="pct"/>
            <w:shd w:val="clear" w:color="auto" w:fill="auto"/>
            <w:vAlign w:val="center"/>
            <w:hideMark/>
          </w:tcPr>
          <w:p w14:paraId="04F27B5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5725C7F"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6F534E33"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9EBE11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ACC3F4A" w14:textId="77777777" w:rsidTr="00A46ED6">
        <w:trPr>
          <w:trHeight w:val="225"/>
        </w:trPr>
        <w:tc>
          <w:tcPr>
            <w:tcW w:w="798" w:type="pct"/>
            <w:shd w:val="clear" w:color="auto" w:fill="auto"/>
            <w:vAlign w:val="center"/>
            <w:hideMark/>
          </w:tcPr>
          <w:p w14:paraId="1EAEE1F7" w14:textId="77777777" w:rsidR="00812518" w:rsidRPr="008A2FE5" w:rsidRDefault="00812518" w:rsidP="00AE6969">
            <w:pPr>
              <w:bidi/>
              <w:jc w:val="center"/>
              <w:rPr>
                <w:sz w:val="16"/>
                <w:szCs w:val="16"/>
                <w:lang w:val="tr-TR"/>
              </w:rPr>
            </w:pPr>
            <w:r w:rsidRPr="008A2FE5">
              <w:rPr>
                <w:sz w:val="16"/>
                <w:szCs w:val="16"/>
                <w:rtl/>
                <w:lang w:val="tr-TR"/>
              </w:rPr>
              <w:t>سوورەت</w:t>
            </w:r>
          </w:p>
        </w:tc>
        <w:tc>
          <w:tcPr>
            <w:tcW w:w="1377" w:type="pct"/>
            <w:shd w:val="clear" w:color="auto" w:fill="auto"/>
            <w:vAlign w:val="center"/>
            <w:hideMark/>
          </w:tcPr>
          <w:p w14:paraId="361F7DCC" w14:textId="77777777" w:rsidR="00812518" w:rsidRPr="008A2FE5" w:rsidRDefault="00812518" w:rsidP="00AE6969">
            <w:pPr>
              <w:jc w:val="center"/>
              <w:rPr>
                <w:sz w:val="16"/>
                <w:szCs w:val="16"/>
                <w:rtl/>
                <w:lang w:val="tr-TR"/>
              </w:rPr>
            </w:pPr>
            <w:r w:rsidRPr="008A2FE5">
              <w:rPr>
                <w:sz w:val="16"/>
                <w:szCs w:val="16"/>
                <w:lang w:val="tr-TR"/>
              </w:rPr>
              <w:t>manzara</w:t>
            </w:r>
          </w:p>
        </w:tc>
        <w:tc>
          <w:tcPr>
            <w:tcW w:w="1374" w:type="pct"/>
            <w:shd w:val="clear" w:color="auto" w:fill="auto"/>
            <w:vAlign w:val="center"/>
            <w:hideMark/>
          </w:tcPr>
          <w:p w14:paraId="7129D65F" w14:textId="77777777" w:rsidR="00812518" w:rsidRPr="008A2FE5" w:rsidRDefault="00812518" w:rsidP="00AE6969">
            <w:pPr>
              <w:jc w:val="center"/>
              <w:rPr>
                <w:sz w:val="16"/>
                <w:szCs w:val="16"/>
                <w:lang w:val="tr-TR"/>
              </w:rPr>
            </w:pPr>
            <w:r w:rsidRPr="008A2FE5">
              <w:rPr>
                <w:sz w:val="16"/>
                <w:szCs w:val="16"/>
                <w:lang w:val="tr-TR"/>
              </w:rPr>
              <w:t>biçim görünüş kılık. tarz, yol, gidiş. çare</w:t>
            </w:r>
          </w:p>
        </w:tc>
        <w:tc>
          <w:tcPr>
            <w:tcW w:w="337" w:type="pct"/>
            <w:shd w:val="clear" w:color="auto" w:fill="auto"/>
            <w:vAlign w:val="center"/>
            <w:hideMark/>
          </w:tcPr>
          <w:p w14:paraId="6D11DD7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16B02A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152102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44233D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42EFBBE" w14:textId="77777777" w:rsidTr="00A46ED6">
        <w:trPr>
          <w:trHeight w:val="225"/>
        </w:trPr>
        <w:tc>
          <w:tcPr>
            <w:tcW w:w="798" w:type="pct"/>
            <w:shd w:val="clear" w:color="auto" w:fill="auto"/>
            <w:vAlign w:val="center"/>
            <w:hideMark/>
          </w:tcPr>
          <w:p w14:paraId="28A4AE7C" w14:textId="77777777" w:rsidR="00812518" w:rsidRPr="008A2FE5" w:rsidRDefault="00812518" w:rsidP="00AE6969">
            <w:pPr>
              <w:bidi/>
              <w:jc w:val="center"/>
              <w:rPr>
                <w:sz w:val="16"/>
                <w:szCs w:val="16"/>
                <w:lang w:val="tr-TR"/>
              </w:rPr>
            </w:pPr>
            <w:r w:rsidRPr="008A2FE5">
              <w:rPr>
                <w:sz w:val="16"/>
                <w:szCs w:val="16"/>
                <w:rtl/>
                <w:lang w:val="tr-TR"/>
              </w:rPr>
              <w:t>سووەیدا</w:t>
            </w:r>
          </w:p>
        </w:tc>
        <w:tc>
          <w:tcPr>
            <w:tcW w:w="1377" w:type="pct"/>
            <w:shd w:val="clear" w:color="auto" w:fill="auto"/>
            <w:vAlign w:val="center"/>
            <w:hideMark/>
          </w:tcPr>
          <w:p w14:paraId="50C69227" w14:textId="77777777" w:rsidR="00812518" w:rsidRPr="008A2FE5" w:rsidRDefault="00812518" w:rsidP="00AE6969">
            <w:pPr>
              <w:jc w:val="center"/>
              <w:rPr>
                <w:sz w:val="16"/>
                <w:szCs w:val="16"/>
                <w:rtl/>
                <w:lang w:val="tr-TR"/>
              </w:rPr>
            </w:pPr>
            <w:r w:rsidRPr="008A2FE5">
              <w:rPr>
                <w:sz w:val="16"/>
                <w:szCs w:val="16"/>
                <w:lang w:val="tr-TR"/>
              </w:rPr>
              <w:t>gözün karası. kalbin içi.</w:t>
            </w:r>
          </w:p>
        </w:tc>
        <w:tc>
          <w:tcPr>
            <w:tcW w:w="1374" w:type="pct"/>
            <w:shd w:val="clear" w:color="auto" w:fill="auto"/>
            <w:vAlign w:val="center"/>
            <w:hideMark/>
          </w:tcPr>
          <w:p w14:paraId="6CE1CA77" w14:textId="77777777" w:rsidR="00812518" w:rsidRPr="008A2FE5" w:rsidRDefault="00812518" w:rsidP="00AE6969">
            <w:pPr>
              <w:jc w:val="center"/>
              <w:rPr>
                <w:sz w:val="16"/>
                <w:szCs w:val="16"/>
                <w:lang w:val="tr-TR"/>
              </w:rPr>
            </w:pPr>
            <w:r w:rsidRPr="008A2FE5">
              <w:rPr>
                <w:sz w:val="16"/>
                <w:szCs w:val="16"/>
                <w:lang w:val="tr-TR"/>
              </w:rPr>
              <w:t>kalbin ortasında sanılan kara benek. kalpteki gizli günah</w:t>
            </w:r>
          </w:p>
        </w:tc>
        <w:tc>
          <w:tcPr>
            <w:tcW w:w="337" w:type="pct"/>
            <w:shd w:val="clear" w:color="auto" w:fill="auto"/>
            <w:vAlign w:val="center"/>
            <w:hideMark/>
          </w:tcPr>
          <w:p w14:paraId="2D21317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D72796A"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5BA8CEA4"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60C629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E47678A" w14:textId="77777777" w:rsidTr="00A46ED6">
        <w:trPr>
          <w:trHeight w:val="225"/>
        </w:trPr>
        <w:tc>
          <w:tcPr>
            <w:tcW w:w="798" w:type="pct"/>
            <w:shd w:val="clear" w:color="auto" w:fill="auto"/>
            <w:vAlign w:val="center"/>
            <w:hideMark/>
          </w:tcPr>
          <w:p w14:paraId="297C8D8E" w14:textId="77777777" w:rsidR="00812518" w:rsidRPr="008A2FE5" w:rsidRDefault="00812518" w:rsidP="00AE6969">
            <w:pPr>
              <w:bidi/>
              <w:jc w:val="center"/>
              <w:rPr>
                <w:sz w:val="16"/>
                <w:szCs w:val="16"/>
                <w:lang w:val="tr-TR"/>
              </w:rPr>
            </w:pPr>
            <w:r w:rsidRPr="008A2FE5">
              <w:rPr>
                <w:sz w:val="16"/>
                <w:szCs w:val="16"/>
                <w:rtl/>
                <w:lang w:val="tr-TR"/>
              </w:rPr>
              <w:t>سوها</w:t>
            </w:r>
          </w:p>
        </w:tc>
        <w:tc>
          <w:tcPr>
            <w:tcW w:w="1377" w:type="pct"/>
            <w:shd w:val="clear" w:color="auto" w:fill="auto"/>
            <w:vAlign w:val="center"/>
            <w:hideMark/>
          </w:tcPr>
          <w:p w14:paraId="2A4F38C9" w14:textId="77777777" w:rsidR="00812518" w:rsidRPr="008A2FE5" w:rsidRDefault="00812518" w:rsidP="00AE6969">
            <w:pPr>
              <w:jc w:val="center"/>
              <w:rPr>
                <w:sz w:val="16"/>
                <w:szCs w:val="16"/>
                <w:rtl/>
                <w:lang w:val="tr-TR"/>
              </w:rPr>
            </w:pPr>
            <w:r w:rsidRPr="008A2FE5">
              <w:rPr>
                <w:sz w:val="16"/>
                <w:szCs w:val="16"/>
                <w:lang w:val="tr-TR"/>
              </w:rPr>
              <w:t>yedi yıldızdan bir tanesi. zor görünen yıldız</w:t>
            </w:r>
          </w:p>
        </w:tc>
        <w:tc>
          <w:tcPr>
            <w:tcW w:w="1374" w:type="pct"/>
            <w:shd w:val="clear" w:color="auto" w:fill="auto"/>
            <w:vAlign w:val="center"/>
            <w:hideMark/>
          </w:tcPr>
          <w:p w14:paraId="3C423356" w14:textId="77777777" w:rsidR="00812518" w:rsidRPr="008A2FE5" w:rsidRDefault="00812518" w:rsidP="00AE6969">
            <w:pPr>
              <w:jc w:val="center"/>
              <w:rPr>
                <w:sz w:val="16"/>
                <w:szCs w:val="16"/>
                <w:lang w:val="tr-TR"/>
              </w:rPr>
            </w:pPr>
            <w:r w:rsidRPr="008A2FE5">
              <w:rPr>
                <w:sz w:val="16"/>
                <w:szCs w:val="16"/>
                <w:lang w:val="tr-TR"/>
              </w:rPr>
              <w:t>Büyükayı yıldızlarından en küçük yıldız</w:t>
            </w:r>
          </w:p>
        </w:tc>
        <w:tc>
          <w:tcPr>
            <w:tcW w:w="337" w:type="pct"/>
            <w:shd w:val="clear" w:color="auto" w:fill="auto"/>
            <w:vAlign w:val="center"/>
            <w:hideMark/>
          </w:tcPr>
          <w:p w14:paraId="52B84C8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35D7CB1"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3485400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6F55EE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D44C8CD" w14:textId="77777777" w:rsidTr="00A46ED6">
        <w:trPr>
          <w:trHeight w:val="225"/>
        </w:trPr>
        <w:tc>
          <w:tcPr>
            <w:tcW w:w="798" w:type="pct"/>
            <w:shd w:val="clear" w:color="auto" w:fill="auto"/>
            <w:vAlign w:val="center"/>
            <w:hideMark/>
          </w:tcPr>
          <w:p w14:paraId="545BF0DF" w14:textId="77777777" w:rsidR="00812518" w:rsidRPr="008A2FE5" w:rsidRDefault="00812518" w:rsidP="00AE6969">
            <w:pPr>
              <w:bidi/>
              <w:jc w:val="center"/>
              <w:rPr>
                <w:sz w:val="16"/>
                <w:szCs w:val="16"/>
                <w:lang w:val="tr-TR"/>
              </w:rPr>
            </w:pPr>
            <w:r w:rsidRPr="008A2FE5">
              <w:rPr>
                <w:sz w:val="16"/>
                <w:szCs w:val="16"/>
                <w:rtl/>
                <w:lang w:val="tr-TR"/>
              </w:rPr>
              <w:t>سوهەیل</w:t>
            </w:r>
          </w:p>
        </w:tc>
        <w:tc>
          <w:tcPr>
            <w:tcW w:w="1377" w:type="pct"/>
            <w:shd w:val="clear" w:color="auto" w:fill="auto"/>
            <w:vAlign w:val="center"/>
            <w:hideMark/>
          </w:tcPr>
          <w:p w14:paraId="66348FBF" w14:textId="77777777" w:rsidR="00812518" w:rsidRPr="008A2FE5" w:rsidRDefault="00812518" w:rsidP="00AE6969">
            <w:pPr>
              <w:jc w:val="center"/>
              <w:rPr>
                <w:sz w:val="16"/>
                <w:szCs w:val="16"/>
                <w:rtl/>
                <w:lang w:val="tr-TR"/>
              </w:rPr>
            </w:pPr>
            <w:r w:rsidRPr="008A2FE5">
              <w:rPr>
                <w:sz w:val="16"/>
                <w:szCs w:val="16"/>
                <w:lang w:val="tr-TR"/>
              </w:rPr>
              <w:t>sonbaharın habercisi parlak bir yıldız. o çıktığında yapraklar sararmaya başlar</w:t>
            </w:r>
          </w:p>
        </w:tc>
        <w:tc>
          <w:tcPr>
            <w:tcW w:w="1374" w:type="pct"/>
            <w:shd w:val="clear" w:color="000000" w:fill="FFFFFF"/>
            <w:vAlign w:val="center"/>
            <w:hideMark/>
          </w:tcPr>
          <w:p w14:paraId="097B9271" w14:textId="77777777" w:rsidR="00812518" w:rsidRPr="008A2FE5" w:rsidRDefault="00812518" w:rsidP="00AE6969">
            <w:pPr>
              <w:jc w:val="center"/>
              <w:rPr>
                <w:sz w:val="16"/>
                <w:szCs w:val="16"/>
                <w:lang w:val="tr-TR"/>
              </w:rPr>
            </w:pPr>
            <w:r w:rsidRPr="008A2FE5">
              <w:rPr>
                <w:sz w:val="16"/>
                <w:szCs w:val="16"/>
                <w:lang w:val="tr-TR"/>
              </w:rPr>
              <w:t>semanın güney yarım küresinde bulunan sefine i Nuh burcundaki büyük ve parlak yıldız</w:t>
            </w:r>
          </w:p>
        </w:tc>
        <w:tc>
          <w:tcPr>
            <w:tcW w:w="337" w:type="pct"/>
            <w:shd w:val="clear" w:color="auto" w:fill="auto"/>
            <w:vAlign w:val="center"/>
            <w:hideMark/>
          </w:tcPr>
          <w:p w14:paraId="64ADBCC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8304CA6"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6FF9702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F500E6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255C2C4" w14:textId="77777777" w:rsidTr="00A46ED6">
        <w:trPr>
          <w:trHeight w:val="225"/>
        </w:trPr>
        <w:tc>
          <w:tcPr>
            <w:tcW w:w="798" w:type="pct"/>
            <w:shd w:val="clear" w:color="auto" w:fill="auto"/>
            <w:vAlign w:val="center"/>
            <w:hideMark/>
          </w:tcPr>
          <w:p w14:paraId="62D83C55" w14:textId="77777777" w:rsidR="00812518" w:rsidRPr="008A2FE5" w:rsidRDefault="00812518" w:rsidP="00AE6969">
            <w:pPr>
              <w:bidi/>
              <w:jc w:val="center"/>
              <w:rPr>
                <w:sz w:val="16"/>
                <w:szCs w:val="16"/>
                <w:lang w:val="tr-TR"/>
              </w:rPr>
            </w:pPr>
            <w:r w:rsidRPr="008A2FE5">
              <w:rPr>
                <w:sz w:val="16"/>
                <w:szCs w:val="16"/>
                <w:rtl/>
                <w:lang w:val="tr-TR"/>
              </w:rPr>
              <w:t>سەب</w:t>
            </w:r>
          </w:p>
        </w:tc>
        <w:tc>
          <w:tcPr>
            <w:tcW w:w="1377" w:type="pct"/>
            <w:shd w:val="clear" w:color="auto" w:fill="auto"/>
            <w:vAlign w:val="center"/>
            <w:hideMark/>
          </w:tcPr>
          <w:p w14:paraId="1C8F7D3F" w14:textId="77777777" w:rsidR="00812518" w:rsidRPr="008A2FE5" w:rsidRDefault="00812518" w:rsidP="00AE6969">
            <w:pPr>
              <w:jc w:val="center"/>
              <w:rPr>
                <w:sz w:val="16"/>
                <w:szCs w:val="16"/>
                <w:rtl/>
                <w:lang w:val="tr-TR"/>
              </w:rPr>
            </w:pPr>
            <w:r w:rsidRPr="008A2FE5">
              <w:rPr>
                <w:sz w:val="16"/>
                <w:szCs w:val="16"/>
                <w:lang w:val="tr-TR"/>
              </w:rPr>
              <w:t>sövme sövüp sayma,</w:t>
            </w:r>
          </w:p>
        </w:tc>
        <w:tc>
          <w:tcPr>
            <w:tcW w:w="1374" w:type="pct"/>
            <w:shd w:val="clear" w:color="auto" w:fill="auto"/>
            <w:vAlign w:val="center"/>
            <w:hideMark/>
          </w:tcPr>
          <w:p w14:paraId="47C490BC" w14:textId="77777777" w:rsidR="00812518" w:rsidRPr="008A2FE5" w:rsidRDefault="00812518" w:rsidP="00AE6969">
            <w:pPr>
              <w:jc w:val="center"/>
              <w:rPr>
                <w:sz w:val="16"/>
                <w:szCs w:val="16"/>
                <w:lang w:val="tr-TR"/>
              </w:rPr>
            </w:pPr>
            <w:r w:rsidRPr="008A2FE5">
              <w:rPr>
                <w:sz w:val="16"/>
                <w:szCs w:val="16"/>
                <w:lang w:val="tr-TR"/>
              </w:rPr>
              <w:t>sövme sövüp sayma,</w:t>
            </w:r>
          </w:p>
        </w:tc>
        <w:tc>
          <w:tcPr>
            <w:tcW w:w="337" w:type="pct"/>
            <w:shd w:val="clear" w:color="auto" w:fill="auto"/>
            <w:vAlign w:val="center"/>
            <w:hideMark/>
          </w:tcPr>
          <w:p w14:paraId="5AF154A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748D0F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F85BF8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911FE4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82580BA" w14:textId="77777777" w:rsidTr="00A46ED6">
        <w:trPr>
          <w:trHeight w:val="225"/>
        </w:trPr>
        <w:tc>
          <w:tcPr>
            <w:tcW w:w="798" w:type="pct"/>
            <w:shd w:val="clear" w:color="auto" w:fill="auto"/>
            <w:vAlign w:val="center"/>
            <w:hideMark/>
          </w:tcPr>
          <w:p w14:paraId="7F1D972A" w14:textId="77777777" w:rsidR="00812518" w:rsidRPr="008A2FE5" w:rsidRDefault="00812518" w:rsidP="00AE6969">
            <w:pPr>
              <w:bidi/>
              <w:jc w:val="center"/>
              <w:rPr>
                <w:sz w:val="16"/>
                <w:szCs w:val="16"/>
                <w:lang w:val="tr-TR"/>
              </w:rPr>
            </w:pPr>
            <w:r w:rsidRPr="008A2FE5">
              <w:rPr>
                <w:sz w:val="16"/>
                <w:szCs w:val="16"/>
                <w:rtl/>
                <w:lang w:val="tr-TR"/>
              </w:rPr>
              <w:t>سەبا، سەبەء</w:t>
            </w:r>
          </w:p>
        </w:tc>
        <w:tc>
          <w:tcPr>
            <w:tcW w:w="1377" w:type="pct"/>
            <w:shd w:val="clear" w:color="auto" w:fill="auto"/>
            <w:vAlign w:val="center"/>
            <w:hideMark/>
          </w:tcPr>
          <w:p w14:paraId="2D3D2EC7" w14:textId="77777777" w:rsidR="00812518" w:rsidRPr="008A2FE5" w:rsidRDefault="00812518" w:rsidP="00AE6969">
            <w:pPr>
              <w:jc w:val="center"/>
              <w:rPr>
                <w:sz w:val="16"/>
                <w:szCs w:val="16"/>
                <w:rtl/>
                <w:lang w:val="tr-TR"/>
              </w:rPr>
            </w:pPr>
            <w:r w:rsidRPr="008A2FE5">
              <w:rPr>
                <w:sz w:val="16"/>
                <w:szCs w:val="16"/>
                <w:lang w:val="tr-TR"/>
              </w:rPr>
              <w:t>eski yemenin başkenti</w:t>
            </w:r>
          </w:p>
        </w:tc>
        <w:tc>
          <w:tcPr>
            <w:tcW w:w="1374" w:type="pct"/>
            <w:shd w:val="clear" w:color="auto" w:fill="auto"/>
            <w:vAlign w:val="center"/>
            <w:hideMark/>
          </w:tcPr>
          <w:p w14:paraId="1F386056" w14:textId="77777777" w:rsidR="00812518" w:rsidRPr="008A2FE5" w:rsidRDefault="00812518" w:rsidP="00AE6969">
            <w:pPr>
              <w:jc w:val="center"/>
              <w:rPr>
                <w:sz w:val="16"/>
                <w:szCs w:val="16"/>
                <w:lang w:val="tr-TR"/>
              </w:rPr>
            </w:pPr>
            <w:r w:rsidRPr="008A2FE5">
              <w:rPr>
                <w:sz w:val="16"/>
                <w:szCs w:val="16"/>
                <w:lang w:val="tr-TR"/>
              </w:rPr>
              <w:t>Belkıs’ın hükmü altındaki şehir</w:t>
            </w:r>
          </w:p>
        </w:tc>
        <w:tc>
          <w:tcPr>
            <w:tcW w:w="337" w:type="pct"/>
            <w:shd w:val="clear" w:color="auto" w:fill="auto"/>
            <w:vAlign w:val="center"/>
            <w:hideMark/>
          </w:tcPr>
          <w:p w14:paraId="50D4872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450C632"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29D0316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303E99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F38C173" w14:textId="77777777" w:rsidTr="00A46ED6">
        <w:trPr>
          <w:trHeight w:val="225"/>
        </w:trPr>
        <w:tc>
          <w:tcPr>
            <w:tcW w:w="798" w:type="pct"/>
            <w:shd w:val="clear" w:color="auto" w:fill="auto"/>
            <w:vAlign w:val="center"/>
            <w:hideMark/>
          </w:tcPr>
          <w:p w14:paraId="11C839DD" w14:textId="77777777" w:rsidR="00812518" w:rsidRPr="008A2FE5" w:rsidRDefault="00812518" w:rsidP="00AE6969">
            <w:pPr>
              <w:bidi/>
              <w:jc w:val="center"/>
              <w:rPr>
                <w:sz w:val="16"/>
                <w:szCs w:val="16"/>
                <w:lang w:val="tr-TR"/>
              </w:rPr>
            </w:pPr>
            <w:r w:rsidRPr="008A2FE5">
              <w:rPr>
                <w:sz w:val="16"/>
                <w:szCs w:val="16"/>
                <w:rtl/>
                <w:lang w:val="tr-TR"/>
              </w:rPr>
              <w:t>سەبوك بار</w:t>
            </w:r>
          </w:p>
        </w:tc>
        <w:tc>
          <w:tcPr>
            <w:tcW w:w="1377" w:type="pct"/>
            <w:shd w:val="clear" w:color="auto" w:fill="auto"/>
            <w:vAlign w:val="center"/>
            <w:hideMark/>
          </w:tcPr>
          <w:p w14:paraId="4960820A" w14:textId="41A81A07" w:rsidR="00812518" w:rsidRPr="008A2FE5" w:rsidRDefault="00812518" w:rsidP="00AE6969">
            <w:pPr>
              <w:jc w:val="center"/>
              <w:rPr>
                <w:sz w:val="16"/>
                <w:szCs w:val="16"/>
                <w:rtl/>
                <w:lang w:val="tr-TR"/>
              </w:rPr>
            </w:pPr>
            <w:r w:rsidRPr="008A2FE5">
              <w:rPr>
                <w:sz w:val="16"/>
                <w:szCs w:val="16"/>
                <w:lang w:val="tr-TR"/>
              </w:rPr>
              <w:t>yükü hafif olan, boş adam</w:t>
            </w:r>
          </w:p>
        </w:tc>
        <w:tc>
          <w:tcPr>
            <w:tcW w:w="1374" w:type="pct"/>
            <w:shd w:val="clear" w:color="000000" w:fill="FFFFFF"/>
            <w:vAlign w:val="center"/>
            <w:hideMark/>
          </w:tcPr>
          <w:p w14:paraId="1669A0A9" w14:textId="77777777" w:rsidR="00812518" w:rsidRPr="008A2FE5" w:rsidRDefault="00812518" w:rsidP="00AE6969">
            <w:pPr>
              <w:jc w:val="center"/>
              <w:rPr>
                <w:sz w:val="16"/>
                <w:szCs w:val="16"/>
                <w:lang w:val="tr-TR"/>
              </w:rPr>
            </w:pPr>
            <w:r w:rsidRPr="008A2FE5">
              <w:rPr>
                <w:sz w:val="16"/>
                <w:szCs w:val="16"/>
                <w:lang w:val="tr-TR"/>
              </w:rPr>
              <w:t>yükü hafif, eşyası az olan.</w:t>
            </w:r>
          </w:p>
        </w:tc>
        <w:tc>
          <w:tcPr>
            <w:tcW w:w="337" w:type="pct"/>
            <w:shd w:val="clear" w:color="auto" w:fill="auto"/>
            <w:vAlign w:val="center"/>
            <w:hideMark/>
          </w:tcPr>
          <w:p w14:paraId="6D4543D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54978A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EA5C8B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912544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D0022C0" w14:textId="77777777" w:rsidTr="00A46ED6">
        <w:trPr>
          <w:trHeight w:val="225"/>
        </w:trPr>
        <w:tc>
          <w:tcPr>
            <w:tcW w:w="798" w:type="pct"/>
            <w:shd w:val="clear" w:color="auto" w:fill="auto"/>
            <w:vAlign w:val="center"/>
            <w:hideMark/>
          </w:tcPr>
          <w:p w14:paraId="4F622A86" w14:textId="77777777" w:rsidR="00812518" w:rsidRPr="008A2FE5" w:rsidRDefault="00812518" w:rsidP="00AE6969">
            <w:pPr>
              <w:bidi/>
              <w:jc w:val="center"/>
              <w:rPr>
                <w:sz w:val="16"/>
                <w:szCs w:val="16"/>
                <w:lang w:val="tr-TR"/>
              </w:rPr>
            </w:pPr>
            <w:r w:rsidRPr="008A2FE5">
              <w:rPr>
                <w:sz w:val="16"/>
                <w:szCs w:val="16"/>
                <w:rtl/>
                <w:lang w:val="tr-TR"/>
              </w:rPr>
              <w:t>ساحب</w:t>
            </w:r>
          </w:p>
        </w:tc>
        <w:tc>
          <w:tcPr>
            <w:tcW w:w="1377" w:type="pct"/>
            <w:shd w:val="clear" w:color="auto" w:fill="auto"/>
            <w:vAlign w:val="center"/>
            <w:hideMark/>
          </w:tcPr>
          <w:p w14:paraId="0406370B" w14:textId="77777777" w:rsidR="00812518" w:rsidRPr="008A2FE5" w:rsidRDefault="00812518" w:rsidP="00AE6969">
            <w:pPr>
              <w:jc w:val="center"/>
              <w:rPr>
                <w:sz w:val="16"/>
                <w:szCs w:val="16"/>
                <w:rtl/>
                <w:lang w:val="tr-TR"/>
              </w:rPr>
            </w:pPr>
            <w:r w:rsidRPr="008A2FE5">
              <w:rPr>
                <w:sz w:val="16"/>
                <w:szCs w:val="16"/>
                <w:lang w:val="tr-TR"/>
              </w:rPr>
              <w:t>efendimizin dostları</w:t>
            </w:r>
          </w:p>
        </w:tc>
        <w:tc>
          <w:tcPr>
            <w:tcW w:w="1374" w:type="pct"/>
            <w:shd w:val="clear" w:color="auto" w:fill="auto"/>
            <w:vAlign w:val="center"/>
            <w:hideMark/>
          </w:tcPr>
          <w:p w14:paraId="7D7A44BC" w14:textId="77777777" w:rsidR="00812518" w:rsidRPr="008A2FE5" w:rsidRDefault="00812518" w:rsidP="00AE6969">
            <w:pPr>
              <w:jc w:val="center"/>
              <w:rPr>
                <w:sz w:val="16"/>
                <w:szCs w:val="16"/>
                <w:lang w:val="tr-TR"/>
              </w:rPr>
            </w:pPr>
            <w:r w:rsidRPr="008A2FE5">
              <w:rPr>
                <w:sz w:val="16"/>
                <w:szCs w:val="16"/>
                <w:lang w:val="tr-TR"/>
              </w:rPr>
              <w:t>sahipler yakın dostlar</w:t>
            </w:r>
          </w:p>
        </w:tc>
        <w:tc>
          <w:tcPr>
            <w:tcW w:w="337" w:type="pct"/>
            <w:shd w:val="clear" w:color="auto" w:fill="auto"/>
            <w:vAlign w:val="center"/>
            <w:hideMark/>
          </w:tcPr>
          <w:p w14:paraId="56ABD2C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8C257D7"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72B09F61"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CDF48F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51294B3" w14:textId="77777777" w:rsidTr="00A46ED6">
        <w:trPr>
          <w:trHeight w:val="225"/>
        </w:trPr>
        <w:tc>
          <w:tcPr>
            <w:tcW w:w="798" w:type="pct"/>
            <w:shd w:val="clear" w:color="auto" w:fill="auto"/>
            <w:vAlign w:val="center"/>
            <w:hideMark/>
          </w:tcPr>
          <w:p w14:paraId="2941D793" w14:textId="77777777" w:rsidR="00812518" w:rsidRPr="008A2FE5" w:rsidRDefault="00812518" w:rsidP="00AE6969">
            <w:pPr>
              <w:bidi/>
              <w:jc w:val="center"/>
              <w:rPr>
                <w:sz w:val="16"/>
                <w:szCs w:val="16"/>
                <w:lang w:val="tr-TR"/>
              </w:rPr>
            </w:pPr>
            <w:r w:rsidRPr="008A2FE5">
              <w:rPr>
                <w:sz w:val="16"/>
                <w:szCs w:val="16"/>
                <w:rtl/>
                <w:lang w:val="tr-TR"/>
              </w:rPr>
              <w:t>سەححار</w:t>
            </w:r>
          </w:p>
        </w:tc>
        <w:tc>
          <w:tcPr>
            <w:tcW w:w="1377" w:type="pct"/>
            <w:shd w:val="clear" w:color="auto" w:fill="auto"/>
            <w:vAlign w:val="center"/>
            <w:hideMark/>
          </w:tcPr>
          <w:p w14:paraId="5DF7E23D" w14:textId="77777777" w:rsidR="00812518" w:rsidRPr="008A2FE5" w:rsidRDefault="00812518" w:rsidP="00AE6969">
            <w:pPr>
              <w:jc w:val="center"/>
              <w:rPr>
                <w:sz w:val="16"/>
                <w:szCs w:val="16"/>
                <w:rtl/>
                <w:lang w:val="tr-TR"/>
              </w:rPr>
            </w:pPr>
            <w:r w:rsidRPr="008A2FE5">
              <w:rPr>
                <w:sz w:val="16"/>
                <w:szCs w:val="16"/>
                <w:lang w:val="tr-TR"/>
              </w:rPr>
              <w:t>sihir yapan büyü yapan</w:t>
            </w:r>
          </w:p>
        </w:tc>
        <w:tc>
          <w:tcPr>
            <w:tcW w:w="1374" w:type="pct"/>
            <w:shd w:val="clear" w:color="auto" w:fill="auto"/>
            <w:vAlign w:val="center"/>
            <w:hideMark/>
          </w:tcPr>
          <w:p w14:paraId="09AF3513" w14:textId="77777777" w:rsidR="00812518" w:rsidRPr="008A2FE5" w:rsidRDefault="00812518" w:rsidP="00AE6969">
            <w:pPr>
              <w:jc w:val="center"/>
              <w:rPr>
                <w:sz w:val="16"/>
                <w:szCs w:val="16"/>
                <w:lang w:val="tr-TR"/>
              </w:rPr>
            </w:pPr>
            <w:r w:rsidRPr="008A2FE5">
              <w:rPr>
                <w:sz w:val="16"/>
                <w:szCs w:val="16"/>
                <w:lang w:val="tr-TR"/>
              </w:rPr>
              <w:t>büyücü. büyüleyici</w:t>
            </w:r>
          </w:p>
        </w:tc>
        <w:tc>
          <w:tcPr>
            <w:tcW w:w="337" w:type="pct"/>
            <w:shd w:val="clear" w:color="auto" w:fill="auto"/>
            <w:vAlign w:val="center"/>
            <w:hideMark/>
          </w:tcPr>
          <w:p w14:paraId="2193D77F"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FBEE274"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902424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6B551D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5921F54" w14:textId="77777777" w:rsidTr="00A46ED6">
        <w:trPr>
          <w:trHeight w:val="225"/>
        </w:trPr>
        <w:tc>
          <w:tcPr>
            <w:tcW w:w="798" w:type="pct"/>
            <w:shd w:val="clear" w:color="auto" w:fill="auto"/>
            <w:vAlign w:val="center"/>
            <w:hideMark/>
          </w:tcPr>
          <w:p w14:paraId="64DF9C2C" w14:textId="77777777" w:rsidR="00812518" w:rsidRPr="008A2FE5" w:rsidRDefault="00812518" w:rsidP="00AE6969">
            <w:pPr>
              <w:bidi/>
              <w:jc w:val="center"/>
              <w:rPr>
                <w:sz w:val="16"/>
                <w:szCs w:val="16"/>
                <w:lang w:val="tr-TR"/>
              </w:rPr>
            </w:pPr>
            <w:r w:rsidRPr="008A2FE5">
              <w:rPr>
                <w:sz w:val="16"/>
                <w:szCs w:val="16"/>
                <w:rtl/>
                <w:lang w:val="tr-TR"/>
              </w:rPr>
              <w:t>سەحن</w:t>
            </w:r>
          </w:p>
        </w:tc>
        <w:tc>
          <w:tcPr>
            <w:tcW w:w="1377" w:type="pct"/>
            <w:shd w:val="clear" w:color="auto" w:fill="auto"/>
            <w:vAlign w:val="center"/>
            <w:hideMark/>
          </w:tcPr>
          <w:p w14:paraId="71773BA4" w14:textId="77777777" w:rsidR="00812518" w:rsidRPr="008A2FE5" w:rsidRDefault="00812518" w:rsidP="00AE6969">
            <w:pPr>
              <w:jc w:val="center"/>
              <w:rPr>
                <w:sz w:val="16"/>
                <w:szCs w:val="16"/>
                <w:rtl/>
                <w:lang w:val="tr-TR"/>
              </w:rPr>
            </w:pPr>
            <w:r w:rsidRPr="008A2FE5">
              <w:rPr>
                <w:sz w:val="16"/>
                <w:szCs w:val="16"/>
                <w:lang w:val="tr-TR"/>
              </w:rPr>
              <w:t>sini. meydan</w:t>
            </w:r>
          </w:p>
        </w:tc>
        <w:tc>
          <w:tcPr>
            <w:tcW w:w="1374" w:type="pct"/>
            <w:shd w:val="clear" w:color="auto" w:fill="auto"/>
            <w:vAlign w:val="center"/>
            <w:hideMark/>
          </w:tcPr>
          <w:p w14:paraId="063805DB" w14:textId="77777777" w:rsidR="00812518" w:rsidRPr="008A2FE5" w:rsidRDefault="00812518" w:rsidP="00AE6969">
            <w:pPr>
              <w:jc w:val="center"/>
              <w:rPr>
                <w:sz w:val="16"/>
                <w:szCs w:val="16"/>
                <w:lang w:val="tr-TR"/>
              </w:rPr>
            </w:pPr>
            <w:r w:rsidRPr="008A2FE5">
              <w:rPr>
                <w:sz w:val="16"/>
                <w:szCs w:val="16"/>
                <w:lang w:val="tr-TR"/>
              </w:rPr>
              <w:t>avlu.</w:t>
            </w:r>
            <w:r>
              <w:rPr>
                <w:sz w:val="16"/>
                <w:szCs w:val="16"/>
                <w:lang w:val="tr-TR"/>
              </w:rPr>
              <w:t xml:space="preserve"> </w:t>
            </w:r>
            <w:r w:rsidRPr="008A2FE5">
              <w:rPr>
                <w:sz w:val="16"/>
                <w:szCs w:val="16"/>
                <w:lang w:val="tr-TR"/>
              </w:rPr>
              <w:t>orta meydan.</w:t>
            </w:r>
          </w:p>
        </w:tc>
        <w:tc>
          <w:tcPr>
            <w:tcW w:w="337" w:type="pct"/>
            <w:shd w:val="clear" w:color="auto" w:fill="auto"/>
            <w:vAlign w:val="center"/>
            <w:hideMark/>
          </w:tcPr>
          <w:p w14:paraId="2E455F0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65B596C"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698261D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9EF8A1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746FF96" w14:textId="77777777" w:rsidTr="00A46ED6">
        <w:trPr>
          <w:trHeight w:val="225"/>
        </w:trPr>
        <w:tc>
          <w:tcPr>
            <w:tcW w:w="798" w:type="pct"/>
            <w:shd w:val="clear" w:color="auto" w:fill="auto"/>
            <w:vAlign w:val="center"/>
            <w:hideMark/>
          </w:tcPr>
          <w:p w14:paraId="51C8941C" w14:textId="77777777" w:rsidR="00812518" w:rsidRPr="008A2FE5" w:rsidRDefault="00812518" w:rsidP="00AE6969">
            <w:pPr>
              <w:bidi/>
              <w:jc w:val="center"/>
              <w:rPr>
                <w:sz w:val="16"/>
                <w:szCs w:val="16"/>
                <w:lang w:val="tr-TR"/>
              </w:rPr>
            </w:pPr>
            <w:r w:rsidRPr="008A2FE5">
              <w:rPr>
                <w:sz w:val="16"/>
                <w:szCs w:val="16"/>
                <w:rtl/>
                <w:lang w:val="tr-TR"/>
              </w:rPr>
              <w:t>سەحەن</w:t>
            </w:r>
          </w:p>
        </w:tc>
        <w:tc>
          <w:tcPr>
            <w:tcW w:w="1377" w:type="pct"/>
            <w:shd w:val="clear" w:color="auto" w:fill="auto"/>
            <w:vAlign w:val="center"/>
            <w:hideMark/>
          </w:tcPr>
          <w:p w14:paraId="16E6D1AA" w14:textId="77777777" w:rsidR="00812518" w:rsidRPr="008A2FE5" w:rsidRDefault="00812518" w:rsidP="00AE6969">
            <w:pPr>
              <w:jc w:val="center"/>
              <w:rPr>
                <w:sz w:val="16"/>
                <w:szCs w:val="16"/>
                <w:rtl/>
                <w:lang w:val="tr-TR"/>
              </w:rPr>
            </w:pPr>
            <w:r w:rsidRPr="008A2FE5">
              <w:rPr>
                <w:sz w:val="16"/>
                <w:szCs w:val="16"/>
                <w:lang w:val="tr-TR"/>
              </w:rPr>
              <w:t>kap kacak</w:t>
            </w:r>
          </w:p>
        </w:tc>
        <w:tc>
          <w:tcPr>
            <w:tcW w:w="1374" w:type="pct"/>
            <w:shd w:val="clear" w:color="000000" w:fill="FFFFFF"/>
            <w:vAlign w:val="center"/>
            <w:hideMark/>
          </w:tcPr>
          <w:p w14:paraId="300611EB" w14:textId="77777777" w:rsidR="00812518" w:rsidRPr="008A2FE5" w:rsidRDefault="00812518" w:rsidP="00AE6969">
            <w:pPr>
              <w:jc w:val="center"/>
              <w:rPr>
                <w:sz w:val="16"/>
                <w:szCs w:val="16"/>
                <w:lang w:val="tr-TR"/>
              </w:rPr>
            </w:pPr>
            <w:r w:rsidRPr="008A2FE5">
              <w:rPr>
                <w:sz w:val="16"/>
                <w:szCs w:val="16"/>
                <w:lang w:val="tr-TR"/>
              </w:rPr>
              <w:t>büyük kase. sahan.</w:t>
            </w:r>
          </w:p>
        </w:tc>
        <w:tc>
          <w:tcPr>
            <w:tcW w:w="337" w:type="pct"/>
            <w:shd w:val="clear" w:color="auto" w:fill="auto"/>
            <w:vAlign w:val="center"/>
            <w:hideMark/>
          </w:tcPr>
          <w:p w14:paraId="73EA2FD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A39881E"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0C27D86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FA63B8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41D7ADC" w14:textId="77777777" w:rsidTr="00A46ED6">
        <w:trPr>
          <w:trHeight w:val="225"/>
        </w:trPr>
        <w:tc>
          <w:tcPr>
            <w:tcW w:w="798" w:type="pct"/>
            <w:shd w:val="clear" w:color="auto" w:fill="auto"/>
            <w:vAlign w:val="center"/>
            <w:hideMark/>
          </w:tcPr>
          <w:p w14:paraId="59C81168" w14:textId="77777777" w:rsidR="00812518" w:rsidRPr="008A2FE5" w:rsidRDefault="00812518" w:rsidP="00AE6969">
            <w:pPr>
              <w:bidi/>
              <w:jc w:val="center"/>
              <w:rPr>
                <w:sz w:val="16"/>
                <w:szCs w:val="16"/>
                <w:lang w:val="tr-TR"/>
              </w:rPr>
            </w:pPr>
            <w:r w:rsidRPr="008A2FE5">
              <w:rPr>
                <w:sz w:val="16"/>
                <w:szCs w:val="16"/>
                <w:rtl/>
                <w:lang w:val="tr-TR"/>
              </w:rPr>
              <w:t>سەحیفە</w:t>
            </w:r>
          </w:p>
        </w:tc>
        <w:tc>
          <w:tcPr>
            <w:tcW w:w="1377" w:type="pct"/>
            <w:shd w:val="clear" w:color="auto" w:fill="auto"/>
            <w:vAlign w:val="center"/>
            <w:hideMark/>
          </w:tcPr>
          <w:p w14:paraId="6B509C8B" w14:textId="77777777" w:rsidR="00812518" w:rsidRPr="008A2FE5" w:rsidRDefault="00812518" w:rsidP="00AE6969">
            <w:pPr>
              <w:jc w:val="center"/>
              <w:rPr>
                <w:sz w:val="16"/>
                <w:szCs w:val="16"/>
                <w:rtl/>
                <w:lang w:val="tr-TR"/>
              </w:rPr>
            </w:pPr>
            <w:r w:rsidRPr="008A2FE5">
              <w:rPr>
                <w:sz w:val="16"/>
                <w:szCs w:val="16"/>
                <w:lang w:val="tr-TR"/>
              </w:rPr>
              <w:t>tabaka, kağıt, tüy.</w:t>
            </w:r>
          </w:p>
        </w:tc>
        <w:tc>
          <w:tcPr>
            <w:tcW w:w="1374" w:type="pct"/>
            <w:shd w:val="clear" w:color="auto" w:fill="auto"/>
            <w:vAlign w:val="center"/>
            <w:hideMark/>
          </w:tcPr>
          <w:p w14:paraId="0E927191" w14:textId="77777777" w:rsidR="00812518" w:rsidRPr="008A2FE5" w:rsidRDefault="00812518" w:rsidP="00AE6969">
            <w:pPr>
              <w:jc w:val="center"/>
              <w:rPr>
                <w:sz w:val="16"/>
                <w:szCs w:val="16"/>
                <w:lang w:val="tr-TR"/>
              </w:rPr>
            </w:pPr>
            <w:r w:rsidRPr="008A2FE5">
              <w:rPr>
                <w:sz w:val="16"/>
                <w:szCs w:val="16"/>
                <w:lang w:val="tr-TR"/>
              </w:rPr>
              <w:t>yazı kağıdı; kağıt yaprağı</w:t>
            </w:r>
          </w:p>
        </w:tc>
        <w:tc>
          <w:tcPr>
            <w:tcW w:w="337" w:type="pct"/>
            <w:shd w:val="clear" w:color="auto" w:fill="auto"/>
            <w:vAlign w:val="center"/>
            <w:hideMark/>
          </w:tcPr>
          <w:p w14:paraId="231B7EE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0E0125F"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5F2DB80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7F9C59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E5C8203" w14:textId="77777777" w:rsidTr="00A46ED6">
        <w:trPr>
          <w:trHeight w:val="225"/>
        </w:trPr>
        <w:tc>
          <w:tcPr>
            <w:tcW w:w="798" w:type="pct"/>
            <w:shd w:val="clear" w:color="auto" w:fill="auto"/>
            <w:vAlign w:val="center"/>
            <w:hideMark/>
          </w:tcPr>
          <w:p w14:paraId="39FF1779" w14:textId="77777777" w:rsidR="00812518" w:rsidRPr="008A2FE5" w:rsidRDefault="00812518" w:rsidP="00AE6969">
            <w:pPr>
              <w:bidi/>
              <w:jc w:val="center"/>
              <w:rPr>
                <w:sz w:val="16"/>
                <w:szCs w:val="16"/>
                <w:lang w:val="tr-TR"/>
              </w:rPr>
            </w:pPr>
            <w:r w:rsidRPr="008A2FE5">
              <w:rPr>
                <w:sz w:val="16"/>
                <w:szCs w:val="16"/>
                <w:rtl/>
                <w:lang w:val="tr-TR"/>
              </w:rPr>
              <w:t>سەحا</w:t>
            </w:r>
          </w:p>
        </w:tc>
        <w:tc>
          <w:tcPr>
            <w:tcW w:w="1377" w:type="pct"/>
            <w:shd w:val="clear" w:color="auto" w:fill="auto"/>
            <w:vAlign w:val="center"/>
            <w:hideMark/>
          </w:tcPr>
          <w:p w14:paraId="0A3456BA" w14:textId="77777777" w:rsidR="00812518" w:rsidRPr="008A2FE5" w:rsidRDefault="00812518" w:rsidP="00AE6969">
            <w:pPr>
              <w:jc w:val="center"/>
              <w:rPr>
                <w:sz w:val="16"/>
                <w:szCs w:val="16"/>
                <w:rtl/>
                <w:lang w:val="tr-TR"/>
              </w:rPr>
            </w:pPr>
            <w:r w:rsidRPr="008A2FE5">
              <w:rPr>
                <w:sz w:val="16"/>
                <w:szCs w:val="16"/>
                <w:lang w:val="tr-TR"/>
              </w:rPr>
              <w:t>meydan avlu alan</w:t>
            </w:r>
          </w:p>
        </w:tc>
        <w:tc>
          <w:tcPr>
            <w:tcW w:w="1374" w:type="pct"/>
            <w:shd w:val="clear" w:color="auto" w:fill="auto"/>
            <w:vAlign w:val="center"/>
            <w:hideMark/>
          </w:tcPr>
          <w:p w14:paraId="14EFC1EA" w14:textId="77777777" w:rsidR="00812518" w:rsidRPr="008A2FE5" w:rsidRDefault="00812518" w:rsidP="00AE6969">
            <w:pPr>
              <w:jc w:val="center"/>
              <w:rPr>
                <w:sz w:val="16"/>
                <w:szCs w:val="16"/>
                <w:lang w:val="tr-TR"/>
              </w:rPr>
            </w:pPr>
            <w:r w:rsidRPr="008A2FE5">
              <w:rPr>
                <w:sz w:val="16"/>
                <w:szCs w:val="16"/>
                <w:lang w:val="tr-TR"/>
              </w:rPr>
              <w:t>meydan avlu alan</w:t>
            </w:r>
          </w:p>
        </w:tc>
        <w:tc>
          <w:tcPr>
            <w:tcW w:w="337" w:type="pct"/>
            <w:shd w:val="clear" w:color="auto" w:fill="auto"/>
            <w:vAlign w:val="center"/>
            <w:hideMark/>
          </w:tcPr>
          <w:p w14:paraId="4CEEE52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3D9FD63"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5CDA67E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1CFDCF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DF3E235" w14:textId="77777777" w:rsidTr="00A46ED6">
        <w:trPr>
          <w:trHeight w:val="225"/>
        </w:trPr>
        <w:tc>
          <w:tcPr>
            <w:tcW w:w="798" w:type="pct"/>
            <w:shd w:val="clear" w:color="auto" w:fill="auto"/>
            <w:vAlign w:val="center"/>
            <w:hideMark/>
          </w:tcPr>
          <w:p w14:paraId="1DF49338" w14:textId="77777777" w:rsidR="00812518" w:rsidRPr="008A2FE5" w:rsidRDefault="00812518" w:rsidP="00AE6969">
            <w:pPr>
              <w:bidi/>
              <w:jc w:val="center"/>
              <w:rPr>
                <w:sz w:val="16"/>
                <w:szCs w:val="16"/>
                <w:lang w:val="tr-TR"/>
              </w:rPr>
            </w:pPr>
            <w:r w:rsidRPr="008A2FE5">
              <w:rPr>
                <w:sz w:val="16"/>
                <w:szCs w:val="16"/>
                <w:rtl/>
                <w:lang w:val="tr-TR"/>
              </w:rPr>
              <w:t>سەدارەت</w:t>
            </w:r>
          </w:p>
        </w:tc>
        <w:tc>
          <w:tcPr>
            <w:tcW w:w="1377" w:type="pct"/>
            <w:shd w:val="clear" w:color="auto" w:fill="auto"/>
            <w:vAlign w:val="center"/>
            <w:hideMark/>
          </w:tcPr>
          <w:p w14:paraId="4AC094EC" w14:textId="77777777" w:rsidR="00812518" w:rsidRPr="008A2FE5" w:rsidRDefault="00812518" w:rsidP="00AE6969">
            <w:pPr>
              <w:jc w:val="center"/>
              <w:rPr>
                <w:sz w:val="16"/>
                <w:szCs w:val="16"/>
                <w:rtl/>
                <w:lang w:val="tr-TR"/>
              </w:rPr>
            </w:pPr>
            <w:r w:rsidRPr="008A2FE5">
              <w:rPr>
                <w:sz w:val="16"/>
                <w:szCs w:val="16"/>
                <w:lang w:val="tr-TR"/>
              </w:rPr>
              <w:t>başta bulunma, sadr işareti, Osmanlıda sadaret makamı</w:t>
            </w:r>
          </w:p>
        </w:tc>
        <w:tc>
          <w:tcPr>
            <w:tcW w:w="1374" w:type="pct"/>
            <w:shd w:val="clear" w:color="auto" w:fill="auto"/>
            <w:vAlign w:val="center"/>
            <w:hideMark/>
          </w:tcPr>
          <w:p w14:paraId="591E09CF" w14:textId="77777777" w:rsidR="00812518" w:rsidRPr="008A2FE5" w:rsidRDefault="00812518" w:rsidP="00AE6969">
            <w:pPr>
              <w:jc w:val="center"/>
              <w:rPr>
                <w:sz w:val="16"/>
                <w:szCs w:val="16"/>
                <w:lang w:val="tr-TR"/>
              </w:rPr>
            </w:pPr>
            <w:r w:rsidRPr="008A2FE5">
              <w:rPr>
                <w:sz w:val="16"/>
                <w:szCs w:val="16"/>
                <w:lang w:val="tr-TR"/>
              </w:rPr>
              <w:t>başta bulunma, sadrazamlık. Rumeli ve Anadolu kazaskerliği.</w:t>
            </w:r>
          </w:p>
        </w:tc>
        <w:tc>
          <w:tcPr>
            <w:tcW w:w="337" w:type="pct"/>
            <w:shd w:val="clear" w:color="auto" w:fill="auto"/>
            <w:vAlign w:val="center"/>
            <w:hideMark/>
          </w:tcPr>
          <w:p w14:paraId="706B2F8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B0A3184"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311A841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1498EB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92B451E" w14:textId="77777777" w:rsidTr="00A46ED6">
        <w:trPr>
          <w:trHeight w:val="225"/>
        </w:trPr>
        <w:tc>
          <w:tcPr>
            <w:tcW w:w="798" w:type="pct"/>
            <w:shd w:val="clear" w:color="auto" w:fill="auto"/>
            <w:vAlign w:val="center"/>
            <w:hideMark/>
          </w:tcPr>
          <w:p w14:paraId="7039F726" w14:textId="77777777" w:rsidR="00812518" w:rsidRPr="008A2FE5" w:rsidRDefault="00812518" w:rsidP="00AE6969">
            <w:pPr>
              <w:bidi/>
              <w:jc w:val="center"/>
              <w:rPr>
                <w:sz w:val="16"/>
                <w:szCs w:val="16"/>
                <w:lang w:val="tr-TR"/>
              </w:rPr>
            </w:pPr>
            <w:r w:rsidRPr="008A2FE5">
              <w:rPr>
                <w:sz w:val="16"/>
                <w:szCs w:val="16"/>
                <w:rtl/>
                <w:lang w:val="tr-TR"/>
              </w:rPr>
              <w:t>سەدپارە</w:t>
            </w:r>
          </w:p>
        </w:tc>
        <w:tc>
          <w:tcPr>
            <w:tcW w:w="1377" w:type="pct"/>
            <w:shd w:val="clear" w:color="auto" w:fill="auto"/>
            <w:vAlign w:val="center"/>
            <w:hideMark/>
          </w:tcPr>
          <w:p w14:paraId="7ACB5C38" w14:textId="77777777" w:rsidR="00812518" w:rsidRPr="008A2FE5" w:rsidRDefault="00812518" w:rsidP="00AE6969">
            <w:pPr>
              <w:jc w:val="center"/>
              <w:rPr>
                <w:sz w:val="16"/>
                <w:szCs w:val="16"/>
                <w:rtl/>
                <w:lang w:val="tr-TR"/>
              </w:rPr>
            </w:pPr>
            <w:r w:rsidRPr="008A2FE5">
              <w:rPr>
                <w:sz w:val="16"/>
                <w:szCs w:val="16"/>
                <w:lang w:val="tr-TR"/>
              </w:rPr>
              <w:t>yüz parçadan oluşan</w:t>
            </w:r>
          </w:p>
        </w:tc>
        <w:tc>
          <w:tcPr>
            <w:tcW w:w="1374" w:type="pct"/>
            <w:shd w:val="clear" w:color="auto" w:fill="auto"/>
            <w:vAlign w:val="center"/>
            <w:hideMark/>
          </w:tcPr>
          <w:p w14:paraId="669DD471" w14:textId="77777777" w:rsidR="00812518" w:rsidRPr="008A2FE5" w:rsidRDefault="00812518" w:rsidP="00AE6969">
            <w:pPr>
              <w:jc w:val="center"/>
              <w:rPr>
                <w:sz w:val="16"/>
                <w:szCs w:val="16"/>
                <w:lang w:val="tr-TR"/>
              </w:rPr>
            </w:pPr>
            <w:r w:rsidRPr="008A2FE5">
              <w:rPr>
                <w:sz w:val="16"/>
                <w:szCs w:val="16"/>
                <w:lang w:val="tr-TR"/>
              </w:rPr>
              <w:t>yüz parça, parça parça olmuş</w:t>
            </w:r>
          </w:p>
        </w:tc>
        <w:tc>
          <w:tcPr>
            <w:tcW w:w="337" w:type="pct"/>
            <w:shd w:val="clear" w:color="auto" w:fill="auto"/>
            <w:vAlign w:val="center"/>
            <w:hideMark/>
          </w:tcPr>
          <w:p w14:paraId="4FEBD5E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57908F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F5A62C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98BF463" w14:textId="77777777" w:rsidR="00812518" w:rsidRPr="008A2FE5" w:rsidRDefault="00812518" w:rsidP="00AE6969">
            <w:pPr>
              <w:jc w:val="center"/>
              <w:rPr>
                <w:sz w:val="16"/>
                <w:szCs w:val="16"/>
                <w:lang w:val="tr-TR"/>
              </w:rPr>
            </w:pPr>
            <w:r w:rsidRPr="008A2FE5">
              <w:rPr>
                <w:sz w:val="16"/>
                <w:szCs w:val="16"/>
                <w:lang w:val="tr-TR"/>
              </w:rPr>
              <w:t>3</w:t>
            </w:r>
          </w:p>
        </w:tc>
      </w:tr>
      <w:tr w:rsidR="000063FD" w:rsidRPr="008A2FE5" w14:paraId="2465200D" w14:textId="77777777" w:rsidTr="000063FD">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0063FD" w:rsidRPr="008A2FE5" w14:paraId="2B0D318E" w14:textId="77777777" w:rsidTr="00AA3F8E">
              <w:trPr>
                <w:trHeight w:val="225"/>
              </w:trPr>
              <w:tc>
                <w:tcPr>
                  <w:tcW w:w="5000" w:type="pct"/>
                  <w:shd w:val="clear" w:color="auto" w:fill="auto"/>
                  <w:vAlign w:val="center"/>
                </w:tcPr>
                <w:p w14:paraId="6CC70B66" w14:textId="77777777" w:rsidR="000063FD" w:rsidRPr="00BF3F83" w:rsidRDefault="000063FD" w:rsidP="000063FD">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2B34D1E6" w14:textId="77777777" w:rsidR="000063FD" w:rsidRPr="008A2FE5" w:rsidRDefault="000063FD" w:rsidP="00AE6969">
            <w:pPr>
              <w:jc w:val="center"/>
              <w:rPr>
                <w:sz w:val="16"/>
                <w:szCs w:val="16"/>
                <w:lang w:val="tr-TR"/>
              </w:rPr>
            </w:pPr>
          </w:p>
        </w:tc>
      </w:tr>
      <w:tr w:rsidR="00812518" w:rsidRPr="008A2FE5" w14:paraId="6E7E589A" w14:textId="77777777" w:rsidTr="00A46ED6">
        <w:trPr>
          <w:trHeight w:val="225"/>
        </w:trPr>
        <w:tc>
          <w:tcPr>
            <w:tcW w:w="798" w:type="pct"/>
            <w:shd w:val="clear" w:color="auto" w:fill="auto"/>
            <w:vAlign w:val="center"/>
            <w:hideMark/>
          </w:tcPr>
          <w:p w14:paraId="1C0770DC" w14:textId="77777777" w:rsidR="00812518" w:rsidRPr="008A2FE5" w:rsidRDefault="00812518" w:rsidP="00AE6969">
            <w:pPr>
              <w:bidi/>
              <w:jc w:val="center"/>
              <w:rPr>
                <w:sz w:val="16"/>
                <w:szCs w:val="16"/>
                <w:lang w:val="tr-TR"/>
              </w:rPr>
            </w:pPr>
            <w:r w:rsidRPr="008A2FE5">
              <w:rPr>
                <w:sz w:val="16"/>
                <w:szCs w:val="16"/>
                <w:rtl/>
                <w:lang w:val="tr-TR"/>
              </w:rPr>
              <w:t>سەدر</w:t>
            </w:r>
          </w:p>
        </w:tc>
        <w:tc>
          <w:tcPr>
            <w:tcW w:w="1377" w:type="pct"/>
            <w:shd w:val="clear" w:color="auto" w:fill="auto"/>
            <w:vAlign w:val="center"/>
            <w:hideMark/>
          </w:tcPr>
          <w:p w14:paraId="64815D0B" w14:textId="77777777" w:rsidR="00812518" w:rsidRPr="008A2FE5" w:rsidRDefault="00812518" w:rsidP="00AE6969">
            <w:pPr>
              <w:jc w:val="center"/>
              <w:rPr>
                <w:sz w:val="16"/>
                <w:szCs w:val="16"/>
                <w:rtl/>
                <w:lang w:val="tr-TR"/>
              </w:rPr>
            </w:pPr>
            <w:r w:rsidRPr="008A2FE5">
              <w:rPr>
                <w:sz w:val="16"/>
                <w:szCs w:val="16"/>
                <w:lang w:val="tr-TR"/>
              </w:rPr>
              <w:t>başkan, sadrazamın lakabı</w:t>
            </w:r>
          </w:p>
        </w:tc>
        <w:tc>
          <w:tcPr>
            <w:tcW w:w="1374" w:type="pct"/>
            <w:shd w:val="clear" w:color="auto" w:fill="auto"/>
            <w:vAlign w:val="center"/>
            <w:hideMark/>
          </w:tcPr>
          <w:p w14:paraId="51DB66E1" w14:textId="77777777" w:rsidR="00812518" w:rsidRPr="008A2FE5" w:rsidRDefault="00812518" w:rsidP="00AE6969">
            <w:pPr>
              <w:jc w:val="center"/>
              <w:rPr>
                <w:sz w:val="16"/>
                <w:szCs w:val="16"/>
                <w:lang w:val="tr-TR"/>
              </w:rPr>
            </w:pPr>
            <w:r w:rsidRPr="008A2FE5">
              <w:rPr>
                <w:sz w:val="16"/>
                <w:szCs w:val="16"/>
                <w:lang w:val="tr-TR"/>
              </w:rPr>
              <w:t>göğüs yürek baş başkan. sadrazam sözünün</w:t>
            </w:r>
            <w:r>
              <w:rPr>
                <w:sz w:val="16"/>
                <w:szCs w:val="16"/>
                <w:lang w:val="tr-TR"/>
              </w:rPr>
              <w:t xml:space="preserve"> </w:t>
            </w:r>
            <w:r w:rsidRPr="008A2FE5">
              <w:rPr>
                <w:sz w:val="16"/>
                <w:szCs w:val="16"/>
                <w:lang w:val="tr-TR"/>
              </w:rPr>
              <w:t>kısaltılması</w:t>
            </w:r>
          </w:p>
        </w:tc>
        <w:tc>
          <w:tcPr>
            <w:tcW w:w="337" w:type="pct"/>
            <w:shd w:val="clear" w:color="auto" w:fill="auto"/>
            <w:vAlign w:val="center"/>
            <w:hideMark/>
          </w:tcPr>
          <w:p w14:paraId="6906B78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1BC990E"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7B48791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65A3A6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4045BDD" w14:textId="77777777" w:rsidTr="00A46ED6">
        <w:trPr>
          <w:trHeight w:val="225"/>
        </w:trPr>
        <w:tc>
          <w:tcPr>
            <w:tcW w:w="798" w:type="pct"/>
            <w:shd w:val="clear" w:color="auto" w:fill="auto"/>
            <w:vAlign w:val="center"/>
            <w:hideMark/>
          </w:tcPr>
          <w:p w14:paraId="001A0316" w14:textId="77777777" w:rsidR="00812518" w:rsidRPr="008A2FE5" w:rsidRDefault="00812518" w:rsidP="00AE6969">
            <w:pPr>
              <w:bidi/>
              <w:jc w:val="center"/>
              <w:rPr>
                <w:sz w:val="16"/>
                <w:szCs w:val="16"/>
                <w:lang w:val="tr-TR"/>
              </w:rPr>
            </w:pPr>
            <w:r w:rsidRPr="008A2FE5">
              <w:rPr>
                <w:sz w:val="16"/>
                <w:szCs w:val="16"/>
                <w:rtl/>
                <w:lang w:val="tr-TR"/>
              </w:rPr>
              <w:t>سەدەف</w:t>
            </w:r>
          </w:p>
        </w:tc>
        <w:tc>
          <w:tcPr>
            <w:tcW w:w="1377" w:type="pct"/>
            <w:shd w:val="clear" w:color="auto" w:fill="auto"/>
            <w:vAlign w:val="center"/>
            <w:hideMark/>
          </w:tcPr>
          <w:p w14:paraId="00F50F47" w14:textId="77777777" w:rsidR="00812518" w:rsidRPr="008A2FE5" w:rsidRDefault="00812518" w:rsidP="00AE6969">
            <w:pPr>
              <w:jc w:val="center"/>
              <w:rPr>
                <w:sz w:val="16"/>
                <w:szCs w:val="16"/>
                <w:rtl/>
                <w:lang w:val="tr-TR"/>
              </w:rPr>
            </w:pPr>
            <w:r w:rsidRPr="008A2FE5">
              <w:rPr>
                <w:sz w:val="16"/>
                <w:szCs w:val="16"/>
                <w:lang w:val="tr-TR"/>
              </w:rPr>
              <w:t>sedef kabuğu. deniz kabuğu.</w:t>
            </w:r>
          </w:p>
        </w:tc>
        <w:tc>
          <w:tcPr>
            <w:tcW w:w="1374" w:type="pct"/>
            <w:shd w:val="clear" w:color="auto" w:fill="auto"/>
            <w:vAlign w:val="center"/>
            <w:hideMark/>
          </w:tcPr>
          <w:p w14:paraId="5457D7AE" w14:textId="77777777" w:rsidR="00812518" w:rsidRPr="008A2FE5" w:rsidRDefault="00812518" w:rsidP="00AE6969">
            <w:pPr>
              <w:jc w:val="center"/>
              <w:rPr>
                <w:sz w:val="16"/>
                <w:szCs w:val="16"/>
                <w:lang w:val="tr-TR"/>
              </w:rPr>
            </w:pPr>
            <w:r w:rsidRPr="008A2FE5">
              <w:rPr>
                <w:sz w:val="16"/>
                <w:szCs w:val="16"/>
                <w:lang w:val="tr-TR"/>
              </w:rPr>
              <w:t>sedef, inci kabuğu.</w:t>
            </w:r>
          </w:p>
        </w:tc>
        <w:tc>
          <w:tcPr>
            <w:tcW w:w="337" w:type="pct"/>
            <w:shd w:val="clear" w:color="auto" w:fill="auto"/>
            <w:vAlign w:val="center"/>
            <w:hideMark/>
          </w:tcPr>
          <w:p w14:paraId="48FA21F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EF5C12B"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7500708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CEABA9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FCFC067" w14:textId="77777777" w:rsidTr="00A46ED6">
        <w:trPr>
          <w:trHeight w:val="225"/>
        </w:trPr>
        <w:tc>
          <w:tcPr>
            <w:tcW w:w="798" w:type="pct"/>
            <w:shd w:val="clear" w:color="auto" w:fill="auto"/>
            <w:vAlign w:val="center"/>
            <w:hideMark/>
          </w:tcPr>
          <w:p w14:paraId="76450B8B" w14:textId="77777777" w:rsidR="00812518" w:rsidRPr="008A2FE5" w:rsidRDefault="00812518" w:rsidP="00AE6969">
            <w:pPr>
              <w:bidi/>
              <w:jc w:val="center"/>
              <w:rPr>
                <w:sz w:val="16"/>
                <w:szCs w:val="16"/>
                <w:lang w:val="tr-TR"/>
              </w:rPr>
            </w:pPr>
            <w:r w:rsidRPr="008A2FE5">
              <w:rPr>
                <w:sz w:val="16"/>
                <w:szCs w:val="16"/>
                <w:rtl/>
                <w:lang w:val="tr-TR"/>
              </w:rPr>
              <w:t>سەر</w:t>
            </w:r>
          </w:p>
        </w:tc>
        <w:tc>
          <w:tcPr>
            <w:tcW w:w="1377" w:type="pct"/>
            <w:shd w:val="clear" w:color="auto" w:fill="auto"/>
            <w:vAlign w:val="center"/>
            <w:hideMark/>
          </w:tcPr>
          <w:p w14:paraId="51D8C0AA" w14:textId="77777777" w:rsidR="00812518" w:rsidRPr="008A2FE5" w:rsidRDefault="00812518" w:rsidP="00AE6969">
            <w:pPr>
              <w:jc w:val="center"/>
              <w:rPr>
                <w:sz w:val="16"/>
                <w:szCs w:val="16"/>
                <w:rtl/>
                <w:lang w:val="tr-TR"/>
              </w:rPr>
            </w:pPr>
            <w:r w:rsidRPr="008A2FE5">
              <w:rPr>
                <w:sz w:val="16"/>
                <w:szCs w:val="16"/>
                <w:lang w:val="tr-TR"/>
              </w:rPr>
              <w:t>kefe. taraf. saf(namaz)</w:t>
            </w:r>
          </w:p>
        </w:tc>
        <w:tc>
          <w:tcPr>
            <w:tcW w:w="1374" w:type="pct"/>
            <w:shd w:val="clear" w:color="auto" w:fill="auto"/>
            <w:vAlign w:val="center"/>
            <w:hideMark/>
          </w:tcPr>
          <w:p w14:paraId="03642CA0" w14:textId="77777777" w:rsidR="00812518" w:rsidRPr="008A2FE5" w:rsidRDefault="00812518" w:rsidP="00AE6969">
            <w:pPr>
              <w:jc w:val="center"/>
              <w:rPr>
                <w:sz w:val="16"/>
                <w:szCs w:val="16"/>
                <w:lang w:val="tr-TR"/>
              </w:rPr>
            </w:pPr>
            <w:r w:rsidRPr="008A2FE5">
              <w:rPr>
                <w:sz w:val="16"/>
                <w:szCs w:val="16"/>
                <w:lang w:val="tr-TR"/>
              </w:rPr>
              <w:t>baş. başkan. tepe doruk. son</w:t>
            </w:r>
          </w:p>
        </w:tc>
        <w:tc>
          <w:tcPr>
            <w:tcW w:w="337" w:type="pct"/>
            <w:shd w:val="clear" w:color="auto" w:fill="auto"/>
            <w:vAlign w:val="center"/>
            <w:hideMark/>
          </w:tcPr>
          <w:p w14:paraId="3510BB0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DE50C7C"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371CC950"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663DAD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6F2CAF9" w14:textId="77777777" w:rsidTr="00A46ED6">
        <w:trPr>
          <w:trHeight w:val="225"/>
        </w:trPr>
        <w:tc>
          <w:tcPr>
            <w:tcW w:w="798" w:type="pct"/>
            <w:shd w:val="clear" w:color="auto" w:fill="auto"/>
            <w:vAlign w:val="center"/>
            <w:hideMark/>
          </w:tcPr>
          <w:p w14:paraId="0014F5C8" w14:textId="77777777" w:rsidR="00812518" w:rsidRPr="008A2FE5" w:rsidRDefault="00812518" w:rsidP="00AE6969">
            <w:pPr>
              <w:bidi/>
              <w:jc w:val="center"/>
              <w:rPr>
                <w:sz w:val="16"/>
                <w:szCs w:val="16"/>
                <w:lang w:val="tr-TR"/>
              </w:rPr>
            </w:pPr>
            <w:r w:rsidRPr="008A2FE5">
              <w:rPr>
                <w:sz w:val="16"/>
                <w:szCs w:val="16"/>
                <w:rtl/>
                <w:lang w:val="tr-TR"/>
              </w:rPr>
              <w:t>سەراب</w:t>
            </w:r>
          </w:p>
        </w:tc>
        <w:tc>
          <w:tcPr>
            <w:tcW w:w="1377" w:type="pct"/>
            <w:shd w:val="clear" w:color="auto" w:fill="auto"/>
            <w:vAlign w:val="center"/>
            <w:hideMark/>
          </w:tcPr>
          <w:p w14:paraId="3F259C46" w14:textId="77777777" w:rsidR="00812518" w:rsidRPr="008A2FE5" w:rsidRDefault="00812518" w:rsidP="00AE6969">
            <w:pPr>
              <w:jc w:val="center"/>
              <w:rPr>
                <w:sz w:val="16"/>
                <w:szCs w:val="16"/>
                <w:rtl/>
                <w:lang w:val="tr-TR"/>
              </w:rPr>
            </w:pPr>
            <w:r w:rsidRPr="008A2FE5">
              <w:rPr>
                <w:sz w:val="16"/>
                <w:szCs w:val="16"/>
                <w:lang w:val="tr-TR"/>
              </w:rPr>
              <w:t>serap</w:t>
            </w:r>
          </w:p>
        </w:tc>
        <w:tc>
          <w:tcPr>
            <w:tcW w:w="1374" w:type="pct"/>
            <w:shd w:val="clear" w:color="auto" w:fill="auto"/>
            <w:vAlign w:val="center"/>
            <w:hideMark/>
          </w:tcPr>
          <w:p w14:paraId="20E90020" w14:textId="77777777" w:rsidR="00812518" w:rsidRPr="008A2FE5" w:rsidRDefault="00812518" w:rsidP="00AE6969">
            <w:pPr>
              <w:jc w:val="center"/>
              <w:rPr>
                <w:sz w:val="16"/>
                <w:szCs w:val="16"/>
                <w:lang w:val="tr-TR"/>
              </w:rPr>
            </w:pPr>
            <w:r w:rsidRPr="008A2FE5">
              <w:rPr>
                <w:sz w:val="16"/>
                <w:szCs w:val="16"/>
                <w:lang w:val="tr-TR"/>
              </w:rPr>
              <w:t>serap</w:t>
            </w:r>
          </w:p>
        </w:tc>
        <w:tc>
          <w:tcPr>
            <w:tcW w:w="337" w:type="pct"/>
            <w:shd w:val="clear" w:color="auto" w:fill="auto"/>
            <w:vAlign w:val="center"/>
            <w:hideMark/>
          </w:tcPr>
          <w:p w14:paraId="25B692C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82AD81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EB1538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3DE6C7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609BFFD" w14:textId="77777777" w:rsidTr="00A46ED6">
        <w:trPr>
          <w:trHeight w:val="225"/>
        </w:trPr>
        <w:tc>
          <w:tcPr>
            <w:tcW w:w="798" w:type="pct"/>
            <w:shd w:val="clear" w:color="auto" w:fill="auto"/>
            <w:vAlign w:val="center"/>
            <w:hideMark/>
          </w:tcPr>
          <w:p w14:paraId="2B617478" w14:textId="77777777" w:rsidR="00812518" w:rsidRPr="008A2FE5" w:rsidRDefault="00812518" w:rsidP="00AE6969">
            <w:pPr>
              <w:bidi/>
              <w:jc w:val="center"/>
              <w:rPr>
                <w:sz w:val="16"/>
                <w:szCs w:val="16"/>
                <w:lang w:val="tr-TR"/>
              </w:rPr>
            </w:pPr>
            <w:r w:rsidRPr="008A2FE5">
              <w:rPr>
                <w:sz w:val="16"/>
                <w:szCs w:val="16"/>
                <w:rtl/>
                <w:lang w:val="tr-TR"/>
              </w:rPr>
              <w:t>سەراپا</w:t>
            </w:r>
          </w:p>
        </w:tc>
        <w:tc>
          <w:tcPr>
            <w:tcW w:w="1377" w:type="pct"/>
            <w:shd w:val="clear" w:color="auto" w:fill="auto"/>
            <w:vAlign w:val="center"/>
            <w:hideMark/>
          </w:tcPr>
          <w:p w14:paraId="54BDFA68" w14:textId="77777777" w:rsidR="00812518" w:rsidRPr="008A2FE5" w:rsidRDefault="00812518" w:rsidP="00AE6969">
            <w:pPr>
              <w:jc w:val="center"/>
              <w:rPr>
                <w:sz w:val="16"/>
                <w:szCs w:val="16"/>
                <w:rtl/>
                <w:lang w:val="tr-TR"/>
              </w:rPr>
            </w:pPr>
            <w:r w:rsidRPr="008A2FE5">
              <w:rPr>
                <w:sz w:val="16"/>
                <w:szCs w:val="16"/>
                <w:lang w:val="tr-TR"/>
              </w:rPr>
              <w:t>baştan ayağa</w:t>
            </w:r>
          </w:p>
        </w:tc>
        <w:tc>
          <w:tcPr>
            <w:tcW w:w="1374" w:type="pct"/>
            <w:shd w:val="clear" w:color="auto" w:fill="auto"/>
            <w:vAlign w:val="center"/>
            <w:hideMark/>
          </w:tcPr>
          <w:p w14:paraId="173C4751" w14:textId="77777777" w:rsidR="00812518" w:rsidRPr="008A2FE5" w:rsidRDefault="00812518" w:rsidP="00AE6969">
            <w:pPr>
              <w:jc w:val="center"/>
              <w:rPr>
                <w:sz w:val="16"/>
                <w:szCs w:val="16"/>
                <w:lang w:val="tr-TR"/>
              </w:rPr>
            </w:pPr>
            <w:r w:rsidRPr="008A2FE5">
              <w:rPr>
                <w:sz w:val="16"/>
                <w:szCs w:val="16"/>
                <w:lang w:val="tr-TR"/>
              </w:rPr>
              <w:t>baştan ayağa</w:t>
            </w:r>
          </w:p>
        </w:tc>
        <w:tc>
          <w:tcPr>
            <w:tcW w:w="337" w:type="pct"/>
            <w:shd w:val="clear" w:color="auto" w:fill="auto"/>
            <w:vAlign w:val="center"/>
            <w:hideMark/>
          </w:tcPr>
          <w:p w14:paraId="7E88B89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E1EE56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2538B3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A0FAA6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1BDF97F" w14:textId="77777777" w:rsidTr="00A46ED6">
        <w:trPr>
          <w:trHeight w:val="225"/>
        </w:trPr>
        <w:tc>
          <w:tcPr>
            <w:tcW w:w="798" w:type="pct"/>
            <w:shd w:val="clear" w:color="auto" w:fill="auto"/>
            <w:vAlign w:val="center"/>
            <w:hideMark/>
          </w:tcPr>
          <w:p w14:paraId="3F16FCB7" w14:textId="77777777" w:rsidR="00812518" w:rsidRPr="008A2FE5" w:rsidRDefault="00812518" w:rsidP="00AE6969">
            <w:pPr>
              <w:bidi/>
              <w:jc w:val="center"/>
              <w:rPr>
                <w:sz w:val="16"/>
                <w:szCs w:val="16"/>
                <w:lang w:val="tr-TR"/>
              </w:rPr>
            </w:pPr>
            <w:r w:rsidRPr="008A2FE5">
              <w:rPr>
                <w:sz w:val="16"/>
                <w:szCs w:val="16"/>
                <w:rtl/>
                <w:lang w:val="tr-TR"/>
              </w:rPr>
              <w:t>سەراسیمە</w:t>
            </w:r>
          </w:p>
        </w:tc>
        <w:tc>
          <w:tcPr>
            <w:tcW w:w="1377" w:type="pct"/>
            <w:shd w:val="clear" w:color="auto" w:fill="auto"/>
            <w:vAlign w:val="center"/>
            <w:hideMark/>
          </w:tcPr>
          <w:p w14:paraId="6FE9CDF9" w14:textId="77777777" w:rsidR="00812518" w:rsidRPr="008A2FE5" w:rsidRDefault="00812518" w:rsidP="00AE6969">
            <w:pPr>
              <w:jc w:val="center"/>
              <w:rPr>
                <w:sz w:val="16"/>
                <w:szCs w:val="16"/>
                <w:rtl/>
                <w:lang w:val="tr-TR"/>
              </w:rPr>
            </w:pPr>
            <w:r w:rsidRPr="008A2FE5">
              <w:rPr>
                <w:sz w:val="16"/>
                <w:szCs w:val="16"/>
                <w:lang w:val="tr-TR"/>
              </w:rPr>
              <w:t>sersem, şaşkın</w:t>
            </w:r>
          </w:p>
        </w:tc>
        <w:tc>
          <w:tcPr>
            <w:tcW w:w="1374" w:type="pct"/>
            <w:shd w:val="clear" w:color="auto" w:fill="auto"/>
            <w:vAlign w:val="center"/>
            <w:hideMark/>
          </w:tcPr>
          <w:p w14:paraId="778FACF5" w14:textId="77777777" w:rsidR="00812518" w:rsidRPr="008A2FE5" w:rsidRDefault="00812518" w:rsidP="00AE6969">
            <w:pPr>
              <w:jc w:val="center"/>
              <w:rPr>
                <w:sz w:val="16"/>
                <w:szCs w:val="16"/>
                <w:lang w:val="tr-TR"/>
              </w:rPr>
            </w:pPr>
            <w:r w:rsidRPr="008A2FE5">
              <w:rPr>
                <w:sz w:val="16"/>
                <w:szCs w:val="16"/>
                <w:lang w:val="tr-TR"/>
              </w:rPr>
              <w:t>sersem</w:t>
            </w:r>
          </w:p>
        </w:tc>
        <w:tc>
          <w:tcPr>
            <w:tcW w:w="337" w:type="pct"/>
            <w:shd w:val="clear" w:color="auto" w:fill="auto"/>
            <w:vAlign w:val="center"/>
            <w:hideMark/>
          </w:tcPr>
          <w:p w14:paraId="5DEB3B9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45A3B85"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4AA161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C1F243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F73ABB2" w14:textId="77777777" w:rsidTr="00A46ED6">
        <w:trPr>
          <w:trHeight w:val="225"/>
        </w:trPr>
        <w:tc>
          <w:tcPr>
            <w:tcW w:w="798" w:type="pct"/>
            <w:shd w:val="clear" w:color="auto" w:fill="auto"/>
            <w:vAlign w:val="center"/>
            <w:hideMark/>
          </w:tcPr>
          <w:p w14:paraId="001965F7" w14:textId="77777777" w:rsidR="00812518" w:rsidRPr="008A2FE5" w:rsidRDefault="00812518" w:rsidP="00AE6969">
            <w:pPr>
              <w:bidi/>
              <w:jc w:val="center"/>
              <w:rPr>
                <w:sz w:val="16"/>
                <w:szCs w:val="16"/>
                <w:lang w:val="tr-TR"/>
              </w:rPr>
            </w:pPr>
            <w:r w:rsidRPr="008A2FE5">
              <w:rPr>
                <w:sz w:val="16"/>
                <w:szCs w:val="16"/>
                <w:rtl/>
                <w:lang w:val="tr-TR"/>
              </w:rPr>
              <w:t>سەڕڕاف</w:t>
            </w:r>
          </w:p>
        </w:tc>
        <w:tc>
          <w:tcPr>
            <w:tcW w:w="1377" w:type="pct"/>
            <w:shd w:val="clear" w:color="auto" w:fill="auto"/>
            <w:vAlign w:val="center"/>
            <w:hideMark/>
          </w:tcPr>
          <w:p w14:paraId="69696CA0" w14:textId="77777777" w:rsidR="00812518" w:rsidRPr="008A2FE5" w:rsidRDefault="00812518" w:rsidP="00AE6969">
            <w:pPr>
              <w:jc w:val="center"/>
              <w:rPr>
                <w:sz w:val="16"/>
                <w:szCs w:val="16"/>
                <w:rtl/>
                <w:lang w:val="tr-TR"/>
              </w:rPr>
            </w:pPr>
            <w:r w:rsidRPr="008A2FE5">
              <w:rPr>
                <w:sz w:val="16"/>
                <w:szCs w:val="16"/>
                <w:lang w:val="tr-TR"/>
              </w:rPr>
              <w:t>para değiştiren</w:t>
            </w:r>
          </w:p>
        </w:tc>
        <w:tc>
          <w:tcPr>
            <w:tcW w:w="1374" w:type="pct"/>
            <w:shd w:val="clear" w:color="auto" w:fill="auto"/>
            <w:vAlign w:val="center"/>
            <w:hideMark/>
          </w:tcPr>
          <w:p w14:paraId="0C79234D" w14:textId="77777777" w:rsidR="00812518" w:rsidRPr="008A2FE5" w:rsidRDefault="00812518" w:rsidP="00AE6969">
            <w:pPr>
              <w:jc w:val="center"/>
              <w:rPr>
                <w:sz w:val="16"/>
                <w:szCs w:val="16"/>
                <w:lang w:val="tr-TR"/>
              </w:rPr>
            </w:pPr>
            <w:r w:rsidRPr="008A2FE5">
              <w:rPr>
                <w:sz w:val="16"/>
                <w:szCs w:val="16"/>
                <w:lang w:val="tr-TR"/>
              </w:rPr>
              <w:t>sarraf. sarf eden. değer veren</w:t>
            </w:r>
          </w:p>
        </w:tc>
        <w:tc>
          <w:tcPr>
            <w:tcW w:w="337" w:type="pct"/>
            <w:shd w:val="clear" w:color="auto" w:fill="auto"/>
            <w:vAlign w:val="center"/>
            <w:hideMark/>
          </w:tcPr>
          <w:p w14:paraId="1E4BF4A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2F6510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E909FD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D50CA7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55BE385" w14:textId="77777777" w:rsidTr="00A46ED6">
        <w:trPr>
          <w:trHeight w:val="225"/>
        </w:trPr>
        <w:tc>
          <w:tcPr>
            <w:tcW w:w="798" w:type="pct"/>
            <w:shd w:val="clear" w:color="auto" w:fill="auto"/>
            <w:vAlign w:val="center"/>
            <w:hideMark/>
          </w:tcPr>
          <w:p w14:paraId="638E8030" w14:textId="77777777" w:rsidR="00812518" w:rsidRPr="008A2FE5" w:rsidRDefault="00812518" w:rsidP="00AE6969">
            <w:pPr>
              <w:bidi/>
              <w:jc w:val="center"/>
              <w:rPr>
                <w:sz w:val="16"/>
                <w:szCs w:val="16"/>
                <w:lang w:val="tr-TR"/>
              </w:rPr>
            </w:pPr>
            <w:r w:rsidRPr="008A2FE5">
              <w:rPr>
                <w:sz w:val="16"/>
                <w:szCs w:val="16"/>
                <w:rtl/>
                <w:lang w:val="tr-TR"/>
              </w:rPr>
              <w:t>سەرڕشتە</w:t>
            </w:r>
          </w:p>
        </w:tc>
        <w:tc>
          <w:tcPr>
            <w:tcW w:w="1377" w:type="pct"/>
            <w:shd w:val="clear" w:color="auto" w:fill="auto"/>
            <w:vAlign w:val="center"/>
            <w:hideMark/>
          </w:tcPr>
          <w:p w14:paraId="6CD897F0" w14:textId="77777777" w:rsidR="00812518" w:rsidRPr="008A2FE5" w:rsidRDefault="00812518" w:rsidP="00AE6969">
            <w:pPr>
              <w:jc w:val="center"/>
              <w:rPr>
                <w:sz w:val="16"/>
                <w:szCs w:val="16"/>
                <w:rtl/>
                <w:lang w:val="tr-TR"/>
              </w:rPr>
            </w:pPr>
            <w:r w:rsidRPr="008A2FE5">
              <w:rPr>
                <w:sz w:val="16"/>
                <w:szCs w:val="16"/>
                <w:lang w:val="tr-TR"/>
              </w:rPr>
              <w:t>en baş</w:t>
            </w:r>
          </w:p>
        </w:tc>
        <w:tc>
          <w:tcPr>
            <w:tcW w:w="1374" w:type="pct"/>
            <w:shd w:val="clear" w:color="auto" w:fill="auto"/>
            <w:vAlign w:val="center"/>
            <w:hideMark/>
          </w:tcPr>
          <w:p w14:paraId="4C49BE9C" w14:textId="77777777" w:rsidR="00812518" w:rsidRPr="008A2FE5" w:rsidRDefault="00812518" w:rsidP="00AE6969">
            <w:pPr>
              <w:jc w:val="center"/>
              <w:rPr>
                <w:sz w:val="16"/>
                <w:szCs w:val="16"/>
                <w:lang w:val="tr-TR"/>
              </w:rPr>
            </w:pPr>
            <w:r w:rsidRPr="008A2FE5">
              <w:rPr>
                <w:sz w:val="16"/>
                <w:szCs w:val="16"/>
                <w:lang w:val="tr-TR"/>
              </w:rPr>
              <w:t>ipucu. tutamak.</w:t>
            </w:r>
          </w:p>
        </w:tc>
        <w:tc>
          <w:tcPr>
            <w:tcW w:w="337" w:type="pct"/>
            <w:shd w:val="clear" w:color="auto" w:fill="auto"/>
            <w:vAlign w:val="center"/>
            <w:hideMark/>
          </w:tcPr>
          <w:p w14:paraId="44223A3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0203E1F"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FFC2BEA"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82D853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21FB650" w14:textId="77777777" w:rsidTr="00A46ED6">
        <w:trPr>
          <w:trHeight w:val="225"/>
        </w:trPr>
        <w:tc>
          <w:tcPr>
            <w:tcW w:w="798" w:type="pct"/>
            <w:shd w:val="clear" w:color="auto" w:fill="auto"/>
            <w:vAlign w:val="center"/>
            <w:hideMark/>
          </w:tcPr>
          <w:p w14:paraId="61345808" w14:textId="77777777" w:rsidR="00812518" w:rsidRPr="008A2FE5" w:rsidRDefault="00812518" w:rsidP="00AE6969">
            <w:pPr>
              <w:bidi/>
              <w:jc w:val="center"/>
              <w:rPr>
                <w:sz w:val="16"/>
                <w:szCs w:val="16"/>
                <w:lang w:val="tr-TR"/>
              </w:rPr>
            </w:pPr>
            <w:r w:rsidRPr="008A2FE5">
              <w:rPr>
                <w:sz w:val="16"/>
                <w:szCs w:val="16"/>
                <w:rtl/>
                <w:lang w:val="tr-TR"/>
              </w:rPr>
              <w:t>سەرزەدە</w:t>
            </w:r>
          </w:p>
        </w:tc>
        <w:tc>
          <w:tcPr>
            <w:tcW w:w="1377" w:type="pct"/>
            <w:shd w:val="clear" w:color="auto" w:fill="auto"/>
            <w:vAlign w:val="center"/>
            <w:hideMark/>
          </w:tcPr>
          <w:p w14:paraId="30220858" w14:textId="77777777" w:rsidR="00812518" w:rsidRPr="008A2FE5" w:rsidRDefault="00812518" w:rsidP="00AE6969">
            <w:pPr>
              <w:jc w:val="center"/>
              <w:rPr>
                <w:sz w:val="16"/>
                <w:szCs w:val="16"/>
                <w:rtl/>
                <w:lang w:val="tr-TR"/>
              </w:rPr>
            </w:pPr>
            <w:r w:rsidRPr="008A2FE5">
              <w:rPr>
                <w:sz w:val="16"/>
                <w:szCs w:val="16"/>
                <w:lang w:val="tr-TR"/>
              </w:rPr>
              <w:t>ne yaptığını bilmeyen, şaşıran</w:t>
            </w:r>
            <w:r>
              <w:rPr>
                <w:sz w:val="16"/>
                <w:szCs w:val="16"/>
                <w:lang w:val="tr-TR"/>
              </w:rPr>
              <w:t>.</w:t>
            </w:r>
          </w:p>
        </w:tc>
        <w:tc>
          <w:tcPr>
            <w:tcW w:w="1374" w:type="pct"/>
            <w:shd w:val="clear" w:color="auto" w:fill="auto"/>
            <w:vAlign w:val="center"/>
            <w:hideMark/>
          </w:tcPr>
          <w:p w14:paraId="24A6DEDA" w14:textId="3DAA8A36" w:rsidR="00812518" w:rsidRPr="008A2FE5" w:rsidRDefault="00812518" w:rsidP="00AE6969">
            <w:pPr>
              <w:jc w:val="center"/>
              <w:rPr>
                <w:sz w:val="16"/>
                <w:szCs w:val="16"/>
                <w:lang w:val="tr-TR"/>
              </w:rPr>
            </w:pPr>
            <w:r w:rsidRPr="008A2FE5">
              <w:rPr>
                <w:sz w:val="16"/>
                <w:szCs w:val="16"/>
                <w:lang w:val="tr-TR"/>
              </w:rPr>
              <w:t>baş göster</w:t>
            </w:r>
            <w:r w:rsidR="005B0EFB">
              <w:rPr>
                <w:sz w:val="16"/>
                <w:szCs w:val="16"/>
                <w:lang w:val="tr-TR"/>
              </w:rPr>
              <w:t>ip</w:t>
            </w:r>
            <w:r w:rsidRPr="008A2FE5">
              <w:rPr>
                <w:sz w:val="16"/>
                <w:szCs w:val="16"/>
                <w:lang w:val="tr-TR"/>
              </w:rPr>
              <w:t xml:space="preserve"> uç vermiş, çıkmış</w:t>
            </w:r>
          </w:p>
        </w:tc>
        <w:tc>
          <w:tcPr>
            <w:tcW w:w="337" w:type="pct"/>
            <w:shd w:val="clear" w:color="auto" w:fill="auto"/>
            <w:vAlign w:val="center"/>
            <w:hideMark/>
          </w:tcPr>
          <w:p w14:paraId="30C0249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648951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98B6958"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455295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AF8C90B" w14:textId="77777777" w:rsidTr="00A46ED6">
        <w:trPr>
          <w:trHeight w:val="225"/>
        </w:trPr>
        <w:tc>
          <w:tcPr>
            <w:tcW w:w="798" w:type="pct"/>
            <w:shd w:val="clear" w:color="auto" w:fill="auto"/>
            <w:vAlign w:val="center"/>
            <w:hideMark/>
          </w:tcPr>
          <w:p w14:paraId="55A1EE62" w14:textId="77777777" w:rsidR="00812518" w:rsidRPr="008A2FE5" w:rsidRDefault="00812518" w:rsidP="00AE6969">
            <w:pPr>
              <w:bidi/>
              <w:jc w:val="center"/>
              <w:rPr>
                <w:sz w:val="16"/>
                <w:szCs w:val="16"/>
                <w:lang w:val="tr-TR"/>
              </w:rPr>
            </w:pPr>
            <w:r w:rsidRPr="008A2FE5">
              <w:rPr>
                <w:sz w:val="16"/>
                <w:szCs w:val="16"/>
                <w:rtl/>
                <w:lang w:val="tr-TR"/>
              </w:rPr>
              <w:t>سەرشار</w:t>
            </w:r>
          </w:p>
        </w:tc>
        <w:tc>
          <w:tcPr>
            <w:tcW w:w="1377" w:type="pct"/>
            <w:shd w:val="clear" w:color="auto" w:fill="auto"/>
            <w:vAlign w:val="center"/>
            <w:hideMark/>
          </w:tcPr>
          <w:p w14:paraId="4042FED7" w14:textId="77777777" w:rsidR="00812518" w:rsidRPr="008A2FE5" w:rsidRDefault="00812518" w:rsidP="00AE6969">
            <w:pPr>
              <w:jc w:val="center"/>
              <w:rPr>
                <w:sz w:val="16"/>
                <w:szCs w:val="16"/>
                <w:rtl/>
                <w:lang w:val="tr-TR"/>
              </w:rPr>
            </w:pPr>
            <w:r w:rsidRPr="008A2FE5">
              <w:rPr>
                <w:sz w:val="16"/>
                <w:szCs w:val="16"/>
                <w:lang w:val="tr-TR"/>
              </w:rPr>
              <w:t>toplanma. kalabalık oluşturma</w:t>
            </w:r>
          </w:p>
        </w:tc>
        <w:tc>
          <w:tcPr>
            <w:tcW w:w="1374" w:type="pct"/>
            <w:shd w:val="clear" w:color="auto" w:fill="auto"/>
            <w:vAlign w:val="center"/>
            <w:hideMark/>
          </w:tcPr>
          <w:p w14:paraId="653764C1" w14:textId="7ECFE40F" w:rsidR="00812518" w:rsidRPr="008A2FE5" w:rsidRDefault="005B0EFB" w:rsidP="00AE6969">
            <w:pPr>
              <w:jc w:val="center"/>
              <w:rPr>
                <w:sz w:val="16"/>
                <w:szCs w:val="16"/>
                <w:lang w:val="tr-TR"/>
              </w:rPr>
            </w:pPr>
            <w:r>
              <w:rPr>
                <w:sz w:val="16"/>
                <w:szCs w:val="16"/>
                <w:lang w:val="tr-TR"/>
              </w:rPr>
              <w:t>tam</w:t>
            </w:r>
            <w:r w:rsidR="00812518" w:rsidRPr="008A2FE5">
              <w:rPr>
                <w:sz w:val="16"/>
                <w:szCs w:val="16"/>
                <w:lang w:val="tr-TR"/>
              </w:rPr>
              <w:t xml:space="preserve"> dolu taşkın. sınırı aşan</w:t>
            </w:r>
          </w:p>
        </w:tc>
        <w:tc>
          <w:tcPr>
            <w:tcW w:w="337" w:type="pct"/>
            <w:shd w:val="clear" w:color="auto" w:fill="auto"/>
            <w:vAlign w:val="center"/>
            <w:hideMark/>
          </w:tcPr>
          <w:p w14:paraId="19213A7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ACCFF3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5669601"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B95555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CA5D52C" w14:textId="77777777" w:rsidTr="00A46ED6">
        <w:trPr>
          <w:trHeight w:val="225"/>
        </w:trPr>
        <w:tc>
          <w:tcPr>
            <w:tcW w:w="798" w:type="pct"/>
            <w:shd w:val="clear" w:color="auto" w:fill="auto"/>
            <w:vAlign w:val="center"/>
            <w:hideMark/>
          </w:tcPr>
          <w:p w14:paraId="4545994A" w14:textId="77777777" w:rsidR="00812518" w:rsidRPr="008A2FE5" w:rsidRDefault="00812518" w:rsidP="00AE6969">
            <w:pPr>
              <w:bidi/>
              <w:jc w:val="center"/>
              <w:rPr>
                <w:sz w:val="16"/>
                <w:szCs w:val="16"/>
                <w:lang w:val="tr-TR"/>
              </w:rPr>
            </w:pPr>
            <w:r w:rsidRPr="008A2FE5">
              <w:rPr>
                <w:sz w:val="16"/>
                <w:szCs w:val="16"/>
                <w:rtl/>
                <w:lang w:val="tr-TR"/>
              </w:rPr>
              <w:t>سەرکەش</w:t>
            </w:r>
          </w:p>
        </w:tc>
        <w:tc>
          <w:tcPr>
            <w:tcW w:w="1377" w:type="pct"/>
            <w:shd w:val="clear" w:color="auto" w:fill="auto"/>
            <w:vAlign w:val="center"/>
            <w:hideMark/>
          </w:tcPr>
          <w:p w14:paraId="1A16941C" w14:textId="77777777" w:rsidR="00812518" w:rsidRPr="008A2FE5" w:rsidRDefault="00812518" w:rsidP="00AE6969">
            <w:pPr>
              <w:jc w:val="center"/>
              <w:rPr>
                <w:sz w:val="16"/>
                <w:szCs w:val="16"/>
                <w:rtl/>
                <w:lang w:val="tr-TR"/>
              </w:rPr>
            </w:pPr>
            <w:r w:rsidRPr="008A2FE5">
              <w:rPr>
                <w:sz w:val="16"/>
                <w:szCs w:val="16"/>
                <w:lang w:val="tr-TR"/>
              </w:rPr>
              <w:t>başkaldıran dik başlı</w:t>
            </w:r>
          </w:p>
        </w:tc>
        <w:tc>
          <w:tcPr>
            <w:tcW w:w="1374" w:type="pct"/>
            <w:shd w:val="clear" w:color="auto" w:fill="auto"/>
            <w:vAlign w:val="center"/>
            <w:hideMark/>
          </w:tcPr>
          <w:p w14:paraId="6F3CC30C" w14:textId="77777777" w:rsidR="00812518" w:rsidRPr="008A2FE5" w:rsidRDefault="00812518" w:rsidP="00AE6969">
            <w:pPr>
              <w:jc w:val="center"/>
              <w:rPr>
                <w:sz w:val="16"/>
                <w:szCs w:val="16"/>
                <w:lang w:val="tr-TR"/>
              </w:rPr>
            </w:pPr>
            <w:r w:rsidRPr="008A2FE5">
              <w:rPr>
                <w:sz w:val="16"/>
                <w:szCs w:val="16"/>
                <w:lang w:val="tr-TR"/>
              </w:rPr>
              <w:t>başkaldıran dik başlı</w:t>
            </w:r>
            <w:r>
              <w:rPr>
                <w:sz w:val="16"/>
                <w:szCs w:val="16"/>
                <w:lang w:val="tr-TR"/>
              </w:rPr>
              <w:t>.</w:t>
            </w:r>
            <w:r w:rsidRPr="008A2FE5">
              <w:rPr>
                <w:sz w:val="16"/>
                <w:szCs w:val="16"/>
                <w:lang w:val="tr-TR"/>
              </w:rPr>
              <w:t xml:space="preserve"> itaatsiz</w:t>
            </w:r>
          </w:p>
        </w:tc>
        <w:tc>
          <w:tcPr>
            <w:tcW w:w="337" w:type="pct"/>
            <w:shd w:val="clear" w:color="auto" w:fill="auto"/>
            <w:vAlign w:val="center"/>
            <w:hideMark/>
          </w:tcPr>
          <w:p w14:paraId="09138B2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DCD873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0C9507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620353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706A5CA" w14:textId="77777777" w:rsidTr="00A46ED6">
        <w:trPr>
          <w:trHeight w:val="225"/>
        </w:trPr>
        <w:tc>
          <w:tcPr>
            <w:tcW w:w="798" w:type="pct"/>
            <w:shd w:val="clear" w:color="auto" w:fill="auto"/>
            <w:vAlign w:val="center"/>
            <w:hideMark/>
          </w:tcPr>
          <w:p w14:paraId="40EFC530" w14:textId="77777777" w:rsidR="00812518" w:rsidRPr="008A2FE5" w:rsidRDefault="00812518" w:rsidP="00AE6969">
            <w:pPr>
              <w:bidi/>
              <w:jc w:val="center"/>
              <w:rPr>
                <w:sz w:val="16"/>
                <w:szCs w:val="16"/>
                <w:lang w:val="tr-TR"/>
              </w:rPr>
            </w:pPr>
            <w:r w:rsidRPr="008A2FE5">
              <w:rPr>
                <w:sz w:val="16"/>
                <w:szCs w:val="16"/>
                <w:rtl/>
                <w:lang w:val="tr-TR"/>
              </w:rPr>
              <w:t>سەرکەشی</w:t>
            </w:r>
          </w:p>
        </w:tc>
        <w:tc>
          <w:tcPr>
            <w:tcW w:w="1377" w:type="pct"/>
            <w:shd w:val="clear" w:color="auto" w:fill="auto"/>
            <w:vAlign w:val="center"/>
            <w:hideMark/>
          </w:tcPr>
          <w:p w14:paraId="496C91DC" w14:textId="77777777" w:rsidR="00812518" w:rsidRPr="008A2FE5" w:rsidRDefault="00812518" w:rsidP="00AE6969">
            <w:pPr>
              <w:jc w:val="center"/>
              <w:rPr>
                <w:sz w:val="16"/>
                <w:szCs w:val="16"/>
                <w:rtl/>
                <w:lang w:val="tr-TR"/>
              </w:rPr>
            </w:pPr>
            <w:r w:rsidRPr="008A2FE5">
              <w:rPr>
                <w:sz w:val="16"/>
                <w:szCs w:val="16"/>
                <w:lang w:val="tr-TR"/>
              </w:rPr>
              <w:t>dik başlılık yapma</w:t>
            </w:r>
          </w:p>
        </w:tc>
        <w:tc>
          <w:tcPr>
            <w:tcW w:w="1374" w:type="pct"/>
            <w:shd w:val="clear" w:color="auto" w:fill="auto"/>
            <w:vAlign w:val="center"/>
            <w:hideMark/>
          </w:tcPr>
          <w:p w14:paraId="65249370" w14:textId="77777777" w:rsidR="00812518" w:rsidRPr="008A2FE5" w:rsidRDefault="00812518" w:rsidP="00AE6969">
            <w:pPr>
              <w:jc w:val="center"/>
              <w:rPr>
                <w:sz w:val="16"/>
                <w:szCs w:val="16"/>
                <w:lang w:val="tr-TR"/>
              </w:rPr>
            </w:pPr>
            <w:r w:rsidRPr="008A2FE5">
              <w:rPr>
                <w:sz w:val="16"/>
                <w:szCs w:val="16"/>
                <w:lang w:val="tr-TR"/>
              </w:rPr>
              <w:t>dik başlılık, inatçılık, itaatsizlik</w:t>
            </w:r>
          </w:p>
        </w:tc>
        <w:tc>
          <w:tcPr>
            <w:tcW w:w="337" w:type="pct"/>
            <w:shd w:val="clear" w:color="auto" w:fill="auto"/>
            <w:vAlign w:val="center"/>
            <w:hideMark/>
          </w:tcPr>
          <w:p w14:paraId="47392CD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77934C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FEB855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96872B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4B289AF" w14:textId="77777777" w:rsidTr="00A46ED6">
        <w:trPr>
          <w:trHeight w:val="225"/>
        </w:trPr>
        <w:tc>
          <w:tcPr>
            <w:tcW w:w="798" w:type="pct"/>
            <w:shd w:val="clear" w:color="auto" w:fill="auto"/>
            <w:vAlign w:val="center"/>
            <w:hideMark/>
          </w:tcPr>
          <w:p w14:paraId="2512E3CB" w14:textId="77777777" w:rsidR="00812518" w:rsidRPr="008A2FE5" w:rsidRDefault="00812518" w:rsidP="00AE6969">
            <w:pPr>
              <w:bidi/>
              <w:jc w:val="center"/>
              <w:rPr>
                <w:sz w:val="16"/>
                <w:szCs w:val="16"/>
                <w:lang w:val="tr-TR"/>
              </w:rPr>
            </w:pPr>
            <w:r w:rsidRPr="008A2FE5">
              <w:rPr>
                <w:sz w:val="16"/>
                <w:szCs w:val="16"/>
                <w:rtl/>
                <w:lang w:val="tr-TR"/>
              </w:rPr>
              <w:t>سەرگران</w:t>
            </w:r>
          </w:p>
        </w:tc>
        <w:tc>
          <w:tcPr>
            <w:tcW w:w="1377" w:type="pct"/>
            <w:shd w:val="clear" w:color="auto" w:fill="auto"/>
            <w:vAlign w:val="center"/>
            <w:hideMark/>
          </w:tcPr>
          <w:p w14:paraId="60B99911" w14:textId="77777777" w:rsidR="00812518" w:rsidRPr="008A2FE5" w:rsidRDefault="00812518" w:rsidP="00AE6969">
            <w:pPr>
              <w:jc w:val="center"/>
              <w:rPr>
                <w:sz w:val="16"/>
                <w:szCs w:val="16"/>
                <w:rtl/>
                <w:lang w:val="tr-TR"/>
              </w:rPr>
            </w:pPr>
            <w:r w:rsidRPr="008A2FE5">
              <w:rPr>
                <w:sz w:val="16"/>
                <w:szCs w:val="16"/>
                <w:lang w:val="tr-TR"/>
              </w:rPr>
              <w:t>(işle) meşgul olan</w:t>
            </w:r>
          </w:p>
        </w:tc>
        <w:tc>
          <w:tcPr>
            <w:tcW w:w="1374" w:type="pct"/>
            <w:shd w:val="clear" w:color="auto" w:fill="auto"/>
            <w:vAlign w:val="center"/>
            <w:hideMark/>
          </w:tcPr>
          <w:p w14:paraId="4B321577" w14:textId="77777777" w:rsidR="00812518" w:rsidRPr="008A2FE5" w:rsidRDefault="00812518" w:rsidP="00AE6969">
            <w:pPr>
              <w:jc w:val="center"/>
              <w:rPr>
                <w:sz w:val="16"/>
                <w:szCs w:val="16"/>
                <w:lang w:val="tr-TR"/>
              </w:rPr>
            </w:pPr>
            <w:r w:rsidRPr="008A2FE5">
              <w:rPr>
                <w:sz w:val="16"/>
                <w:szCs w:val="16"/>
                <w:lang w:val="tr-TR"/>
              </w:rPr>
              <w:t>"başı ağır" çok sarhoş</w:t>
            </w:r>
          </w:p>
        </w:tc>
        <w:tc>
          <w:tcPr>
            <w:tcW w:w="337" w:type="pct"/>
            <w:shd w:val="clear" w:color="auto" w:fill="auto"/>
            <w:vAlign w:val="center"/>
            <w:hideMark/>
          </w:tcPr>
          <w:p w14:paraId="5B6E4C7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1789A6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AC8DA4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669D23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C7FB2BC" w14:textId="77777777" w:rsidTr="00A46ED6">
        <w:trPr>
          <w:trHeight w:val="225"/>
        </w:trPr>
        <w:tc>
          <w:tcPr>
            <w:tcW w:w="798" w:type="pct"/>
            <w:shd w:val="clear" w:color="auto" w:fill="auto"/>
            <w:vAlign w:val="center"/>
            <w:hideMark/>
          </w:tcPr>
          <w:p w14:paraId="7058C228" w14:textId="77777777" w:rsidR="00812518" w:rsidRPr="008A2FE5" w:rsidRDefault="00812518" w:rsidP="00AE6969">
            <w:pPr>
              <w:bidi/>
              <w:jc w:val="center"/>
              <w:rPr>
                <w:sz w:val="16"/>
                <w:szCs w:val="16"/>
                <w:lang w:val="tr-TR"/>
              </w:rPr>
            </w:pPr>
            <w:r w:rsidRPr="008A2FE5">
              <w:rPr>
                <w:sz w:val="16"/>
                <w:szCs w:val="16"/>
                <w:rtl/>
                <w:lang w:val="tr-TR"/>
              </w:rPr>
              <w:t>سەروکار</w:t>
            </w:r>
          </w:p>
        </w:tc>
        <w:tc>
          <w:tcPr>
            <w:tcW w:w="1377" w:type="pct"/>
            <w:shd w:val="clear" w:color="auto" w:fill="auto"/>
            <w:vAlign w:val="center"/>
            <w:hideMark/>
          </w:tcPr>
          <w:p w14:paraId="181D7298" w14:textId="77777777" w:rsidR="00812518" w:rsidRPr="008A2FE5" w:rsidRDefault="00812518" w:rsidP="00AE6969">
            <w:pPr>
              <w:jc w:val="center"/>
              <w:rPr>
                <w:sz w:val="16"/>
                <w:szCs w:val="16"/>
                <w:rtl/>
                <w:lang w:val="tr-TR"/>
              </w:rPr>
            </w:pPr>
            <w:r w:rsidRPr="008A2FE5">
              <w:rPr>
                <w:sz w:val="16"/>
                <w:szCs w:val="16"/>
                <w:lang w:val="tr-TR"/>
              </w:rPr>
              <w:t>yönetici</w:t>
            </w:r>
          </w:p>
        </w:tc>
        <w:tc>
          <w:tcPr>
            <w:tcW w:w="1374" w:type="pct"/>
            <w:shd w:val="clear" w:color="auto" w:fill="auto"/>
            <w:vAlign w:val="center"/>
            <w:hideMark/>
          </w:tcPr>
          <w:p w14:paraId="3CC1E0A6" w14:textId="77777777" w:rsidR="00812518" w:rsidRPr="008A2FE5" w:rsidRDefault="00812518" w:rsidP="00AE6969">
            <w:pPr>
              <w:jc w:val="center"/>
              <w:rPr>
                <w:sz w:val="16"/>
                <w:szCs w:val="16"/>
                <w:lang w:val="tr-TR"/>
              </w:rPr>
            </w:pPr>
            <w:r w:rsidRPr="008A2FE5">
              <w:rPr>
                <w:sz w:val="16"/>
                <w:szCs w:val="16"/>
                <w:lang w:val="tr-TR"/>
              </w:rPr>
              <w:t>yönetici</w:t>
            </w:r>
          </w:p>
        </w:tc>
        <w:tc>
          <w:tcPr>
            <w:tcW w:w="337" w:type="pct"/>
            <w:shd w:val="clear" w:color="auto" w:fill="auto"/>
            <w:vAlign w:val="center"/>
            <w:hideMark/>
          </w:tcPr>
          <w:p w14:paraId="74D41951"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07DC308A"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253ED83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6F913F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1B49D4A" w14:textId="77777777" w:rsidTr="00A46ED6">
        <w:trPr>
          <w:trHeight w:val="225"/>
        </w:trPr>
        <w:tc>
          <w:tcPr>
            <w:tcW w:w="798" w:type="pct"/>
            <w:shd w:val="clear" w:color="auto" w:fill="auto"/>
            <w:vAlign w:val="center"/>
            <w:hideMark/>
          </w:tcPr>
          <w:p w14:paraId="59F8C590" w14:textId="77777777" w:rsidR="00812518" w:rsidRPr="008A2FE5" w:rsidRDefault="00812518" w:rsidP="00AE6969">
            <w:pPr>
              <w:bidi/>
              <w:jc w:val="center"/>
              <w:rPr>
                <w:sz w:val="16"/>
                <w:szCs w:val="16"/>
                <w:lang w:val="tr-TR"/>
              </w:rPr>
            </w:pPr>
            <w:r w:rsidRPr="008A2FE5">
              <w:rPr>
                <w:sz w:val="16"/>
                <w:szCs w:val="16"/>
                <w:rtl/>
                <w:lang w:val="tr-TR"/>
              </w:rPr>
              <w:t>سەریر</w:t>
            </w:r>
          </w:p>
        </w:tc>
        <w:tc>
          <w:tcPr>
            <w:tcW w:w="1377" w:type="pct"/>
            <w:shd w:val="clear" w:color="auto" w:fill="auto"/>
            <w:vAlign w:val="center"/>
            <w:hideMark/>
          </w:tcPr>
          <w:p w14:paraId="37C01B66" w14:textId="77777777" w:rsidR="00812518" w:rsidRPr="008A2FE5" w:rsidRDefault="00812518" w:rsidP="00AE6969">
            <w:pPr>
              <w:jc w:val="center"/>
              <w:rPr>
                <w:sz w:val="16"/>
                <w:szCs w:val="16"/>
                <w:rtl/>
                <w:lang w:val="tr-TR"/>
              </w:rPr>
            </w:pPr>
            <w:r w:rsidRPr="008A2FE5">
              <w:rPr>
                <w:sz w:val="16"/>
                <w:szCs w:val="16"/>
                <w:lang w:val="tr-TR"/>
              </w:rPr>
              <w:t>gıcırtı</w:t>
            </w:r>
          </w:p>
        </w:tc>
        <w:tc>
          <w:tcPr>
            <w:tcW w:w="1374" w:type="pct"/>
            <w:shd w:val="clear" w:color="auto" w:fill="auto"/>
            <w:vAlign w:val="center"/>
            <w:hideMark/>
          </w:tcPr>
          <w:p w14:paraId="5FE7FC15" w14:textId="77777777" w:rsidR="00812518" w:rsidRPr="008A2FE5" w:rsidRDefault="00812518" w:rsidP="00AE6969">
            <w:pPr>
              <w:jc w:val="center"/>
              <w:rPr>
                <w:sz w:val="16"/>
                <w:szCs w:val="16"/>
                <w:lang w:val="tr-TR"/>
              </w:rPr>
            </w:pPr>
            <w:r w:rsidRPr="008A2FE5">
              <w:rPr>
                <w:sz w:val="16"/>
                <w:szCs w:val="16"/>
                <w:lang w:val="tr-TR"/>
              </w:rPr>
              <w:t>gıcırtı cızırtı</w:t>
            </w:r>
          </w:p>
        </w:tc>
        <w:tc>
          <w:tcPr>
            <w:tcW w:w="337" w:type="pct"/>
            <w:shd w:val="clear" w:color="auto" w:fill="auto"/>
            <w:vAlign w:val="center"/>
            <w:hideMark/>
          </w:tcPr>
          <w:p w14:paraId="61BE9E4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8CACBC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6F978A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B9657D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A1A99DF" w14:textId="77777777" w:rsidTr="00A46ED6">
        <w:trPr>
          <w:trHeight w:val="225"/>
        </w:trPr>
        <w:tc>
          <w:tcPr>
            <w:tcW w:w="798" w:type="pct"/>
            <w:shd w:val="clear" w:color="auto" w:fill="auto"/>
            <w:vAlign w:val="center"/>
            <w:hideMark/>
          </w:tcPr>
          <w:p w14:paraId="0902CCC5" w14:textId="77777777" w:rsidR="00812518" w:rsidRPr="008A2FE5" w:rsidRDefault="00812518" w:rsidP="00AE6969">
            <w:pPr>
              <w:bidi/>
              <w:jc w:val="center"/>
              <w:rPr>
                <w:sz w:val="16"/>
                <w:szCs w:val="16"/>
                <w:lang w:val="tr-TR"/>
              </w:rPr>
            </w:pPr>
            <w:r w:rsidRPr="008A2FE5">
              <w:rPr>
                <w:sz w:val="16"/>
                <w:szCs w:val="16"/>
                <w:rtl/>
                <w:lang w:val="tr-TR"/>
              </w:rPr>
              <w:t>ساعی</w:t>
            </w:r>
          </w:p>
        </w:tc>
        <w:tc>
          <w:tcPr>
            <w:tcW w:w="1377" w:type="pct"/>
            <w:shd w:val="clear" w:color="auto" w:fill="auto"/>
            <w:vAlign w:val="center"/>
            <w:hideMark/>
          </w:tcPr>
          <w:p w14:paraId="4B764D7A" w14:textId="77777777" w:rsidR="00812518" w:rsidRPr="008A2FE5" w:rsidRDefault="00812518" w:rsidP="00AE6969">
            <w:pPr>
              <w:jc w:val="center"/>
              <w:rPr>
                <w:sz w:val="16"/>
                <w:szCs w:val="16"/>
                <w:rtl/>
                <w:lang w:val="tr-TR"/>
              </w:rPr>
            </w:pPr>
            <w:r w:rsidRPr="008A2FE5">
              <w:rPr>
                <w:sz w:val="16"/>
                <w:szCs w:val="16"/>
                <w:lang w:val="tr-TR"/>
              </w:rPr>
              <w:t>Sefa Merve arasında koşan</w:t>
            </w:r>
          </w:p>
        </w:tc>
        <w:tc>
          <w:tcPr>
            <w:tcW w:w="1374" w:type="pct"/>
            <w:shd w:val="clear" w:color="auto" w:fill="auto"/>
            <w:vAlign w:val="center"/>
            <w:hideMark/>
          </w:tcPr>
          <w:p w14:paraId="14871CBA" w14:textId="77777777" w:rsidR="00812518" w:rsidRPr="008A2FE5" w:rsidRDefault="00812518" w:rsidP="00AE6969">
            <w:pPr>
              <w:jc w:val="center"/>
              <w:rPr>
                <w:sz w:val="16"/>
                <w:szCs w:val="16"/>
                <w:lang w:val="tr-TR"/>
              </w:rPr>
            </w:pPr>
            <w:r w:rsidRPr="008A2FE5">
              <w:rPr>
                <w:sz w:val="16"/>
                <w:szCs w:val="16"/>
                <w:lang w:val="tr-TR"/>
              </w:rPr>
              <w:t>çalışan. hızlı yürüyen. haberci; haber götüren; ko</w:t>
            </w:r>
            <w:r>
              <w:rPr>
                <w:sz w:val="16"/>
                <w:szCs w:val="16"/>
                <w:lang w:val="tr-TR"/>
              </w:rPr>
              <w:t>v</w:t>
            </w:r>
            <w:r w:rsidRPr="008A2FE5">
              <w:rPr>
                <w:sz w:val="16"/>
                <w:szCs w:val="16"/>
                <w:lang w:val="tr-TR"/>
              </w:rPr>
              <w:t>culuk eden</w:t>
            </w:r>
          </w:p>
        </w:tc>
        <w:tc>
          <w:tcPr>
            <w:tcW w:w="337" w:type="pct"/>
            <w:shd w:val="clear" w:color="auto" w:fill="auto"/>
            <w:vAlign w:val="center"/>
            <w:hideMark/>
          </w:tcPr>
          <w:p w14:paraId="1E65C6D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189F395"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64526DEC"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94FEBE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DE1FDFB" w14:textId="77777777" w:rsidTr="00A46ED6">
        <w:trPr>
          <w:trHeight w:val="225"/>
        </w:trPr>
        <w:tc>
          <w:tcPr>
            <w:tcW w:w="798" w:type="pct"/>
            <w:shd w:val="clear" w:color="000000" w:fill="FFFFFF"/>
            <w:vAlign w:val="center"/>
            <w:hideMark/>
          </w:tcPr>
          <w:p w14:paraId="098DD163" w14:textId="77777777" w:rsidR="00812518" w:rsidRPr="008A2FE5" w:rsidRDefault="00812518" w:rsidP="00AE6969">
            <w:pPr>
              <w:bidi/>
              <w:jc w:val="center"/>
              <w:rPr>
                <w:sz w:val="16"/>
                <w:szCs w:val="16"/>
                <w:lang w:val="tr-TR"/>
              </w:rPr>
            </w:pPr>
            <w:r w:rsidRPr="008A2FE5">
              <w:rPr>
                <w:sz w:val="16"/>
                <w:szCs w:val="16"/>
                <w:rtl/>
                <w:lang w:val="tr-TR"/>
              </w:rPr>
              <w:t>سەف</w:t>
            </w:r>
          </w:p>
        </w:tc>
        <w:tc>
          <w:tcPr>
            <w:tcW w:w="1377" w:type="pct"/>
            <w:shd w:val="clear" w:color="000000" w:fill="FFFFFF"/>
            <w:vAlign w:val="center"/>
            <w:hideMark/>
          </w:tcPr>
          <w:p w14:paraId="20A6807C" w14:textId="77777777" w:rsidR="00812518" w:rsidRPr="008A2FE5" w:rsidRDefault="00812518" w:rsidP="00AE6969">
            <w:pPr>
              <w:jc w:val="center"/>
              <w:rPr>
                <w:sz w:val="16"/>
                <w:szCs w:val="16"/>
                <w:rtl/>
                <w:lang w:val="tr-TR"/>
              </w:rPr>
            </w:pPr>
            <w:r w:rsidRPr="008A2FE5">
              <w:rPr>
                <w:sz w:val="16"/>
                <w:szCs w:val="16"/>
                <w:lang w:val="tr-TR"/>
              </w:rPr>
              <w:t>sıra</w:t>
            </w:r>
          </w:p>
        </w:tc>
        <w:tc>
          <w:tcPr>
            <w:tcW w:w="1374" w:type="pct"/>
            <w:shd w:val="clear" w:color="000000" w:fill="FFFFFF"/>
            <w:vAlign w:val="center"/>
            <w:hideMark/>
          </w:tcPr>
          <w:p w14:paraId="2E9BCD65" w14:textId="77777777" w:rsidR="00812518" w:rsidRPr="008A2FE5" w:rsidRDefault="00812518" w:rsidP="00AE6969">
            <w:pPr>
              <w:jc w:val="center"/>
              <w:rPr>
                <w:sz w:val="16"/>
                <w:szCs w:val="16"/>
                <w:lang w:val="tr-TR"/>
              </w:rPr>
            </w:pPr>
            <w:r w:rsidRPr="008A2FE5">
              <w:rPr>
                <w:sz w:val="16"/>
                <w:szCs w:val="16"/>
                <w:lang w:val="tr-TR"/>
              </w:rPr>
              <w:t>dizi sıra namaz safı</w:t>
            </w:r>
          </w:p>
        </w:tc>
        <w:tc>
          <w:tcPr>
            <w:tcW w:w="337" w:type="pct"/>
            <w:shd w:val="clear" w:color="auto" w:fill="auto"/>
            <w:vAlign w:val="center"/>
            <w:hideMark/>
          </w:tcPr>
          <w:p w14:paraId="2A2365F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B0ACEF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8B3336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DC79D1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322E669" w14:textId="77777777" w:rsidTr="00A46ED6">
        <w:trPr>
          <w:trHeight w:val="225"/>
        </w:trPr>
        <w:tc>
          <w:tcPr>
            <w:tcW w:w="798" w:type="pct"/>
            <w:shd w:val="clear" w:color="auto" w:fill="auto"/>
            <w:vAlign w:val="center"/>
            <w:hideMark/>
          </w:tcPr>
          <w:p w14:paraId="01D94773" w14:textId="77777777" w:rsidR="00812518" w:rsidRPr="008A2FE5" w:rsidRDefault="00812518" w:rsidP="00AE6969">
            <w:pPr>
              <w:bidi/>
              <w:jc w:val="center"/>
              <w:rPr>
                <w:sz w:val="16"/>
                <w:szCs w:val="16"/>
                <w:lang w:val="tr-TR"/>
              </w:rPr>
            </w:pPr>
            <w:r w:rsidRPr="008A2FE5">
              <w:rPr>
                <w:sz w:val="16"/>
                <w:szCs w:val="16"/>
                <w:rtl/>
                <w:lang w:val="tr-TR"/>
              </w:rPr>
              <w:t>سەفا</w:t>
            </w:r>
          </w:p>
        </w:tc>
        <w:tc>
          <w:tcPr>
            <w:tcW w:w="1377" w:type="pct"/>
            <w:shd w:val="clear" w:color="auto" w:fill="auto"/>
            <w:vAlign w:val="center"/>
            <w:hideMark/>
          </w:tcPr>
          <w:p w14:paraId="0796C246" w14:textId="77777777" w:rsidR="00812518" w:rsidRPr="008A2FE5" w:rsidRDefault="00812518" w:rsidP="00AE6969">
            <w:pPr>
              <w:jc w:val="center"/>
              <w:rPr>
                <w:sz w:val="16"/>
                <w:szCs w:val="16"/>
                <w:rtl/>
                <w:lang w:val="tr-TR"/>
              </w:rPr>
            </w:pPr>
            <w:r w:rsidRPr="008A2FE5">
              <w:rPr>
                <w:sz w:val="16"/>
                <w:szCs w:val="16"/>
                <w:lang w:val="tr-TR"/>
              </w:rPr>
              <w:t>saflık, temizlik, eğlenmek vakit geçirmek</w:t>
            </w:r>
          </w:p>
        </w:tc>
        <w:tc>
          <w:tcPr>
            <w:tcW w:w="1374" w:type="pct"/>
            <w:shd w:val="clear" w:color="auto" w:fill="auto"/>
            <w:vAlign w:val="center"/>
            <w:hideMark/>
          </w:tcPr>
          <w:p w14:paraId="3DA7B373" w14:textId="77777777" w:rsidR="00812518" w:rsidRPr="008A2FE5" w:rsidRDefault="00812518" w:rsidP="00AE6969">
            <w:pPr>
              <w:jc w:val="center"/>
              <w:rPr>
                <w:sz w:val="16"/>
                <w:szCs w:val="16"/>
                <w:lang w:val="tr-TR"/>
              </w:rPr>
            </w:pPr>
            <w:r w:rsidRPr="008A2FE5">
              <w:rPr>
                <w:sz w:val="16"/>
                <w:szCs w:val="16"/>
                <w:lang w:val="tr-TR"/>
              </w:rPr>
              <w:t>saflık berraklık. gönül şenliği, neşe zevk eğlence</w:t>
            </w:r>
          </w:p>
        </w:tc>
        <w:tc>
          <w:tcPr>
            <w:tcW w:w="337" w:type="pct"/>
            <w:shd w:val="clear" w:color="auto" w:fill="auto"/>
            <w:vAlign w:val="center"/>
            <w:hideMark/>
          </w:tcPr>
          <w:p w14:paraId="659C203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18C48D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DD3A47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B5A52A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9E82F4D" w14:textId="77777777" w:rsidTr="00A46ED6">
        <w:trPr>
          <w:trHeight w:val="225"/>
        </w:trPr>
        <w:tc>
          <w:tcPr>
            <w:tcW w:w="798" w:type="pct"/>
            <w:shd w:val="clear" w:color="auto" w:fill="auto"/>
            <w:vAlign w:val="center"/>
            <w:hideMark/>
          </w:tcPr>
          <w:p w14:paraId="6CEDEDBC" w14:textId="77777777" w:rsidR="00812518" w:rsidRPr="008A2FE5" w:rsidRDefault="00812518" w:rsidP="00AE6969">
            <w:pPr>
              <w:bidi/>
              <w:jc w:val="center"/>
              <w:rPr>
                <w:sz w:val="16"/>
                <w:szCs w:val="16"/>
                <w:lang w:val="tr-TR"/>
              </w:rPr>
            </w:pPr>
            <w:r w:rsidRPr="008A2FE5">
              <w:rPr>
                <w:sz w:val="16"/>
                <w:szCs w:val="16"/>
                <w:rtl/>
                <w:lang w:val="tr-TR"/>
              </w:rPr>
              <w:t>سەفحە</w:t>
            </w:r>
          </w:p>
        </w:tc>
        <w:tc>
          <w:tcPr>
            <w:tcW w:w="1377" w:type="pct"/>
            <w:shd w:val="clear" w:color="auto" w:fill="auto"/>
            <w:vAlign w:val="center"/>
            <w:hideMark/>
          </w:tcPr>
          <w:p w14:paraId="7EC629D9" w14:textId="77777777" w:rsidR="00812518" w:rsidRPr="008A2FE5" w:rsidRDefault="00812518" w:rsidP="00AE6969">
            <w:pPr>
              <w:jc w:val="center"/>
              <w:rPr>
                <w:sz w:val="16"/>
                <w:szCs w:val="16"/>
                <w:rtl/>
                <w:lang w:val="tr-TR"/>
              </w:rPr>
            </w:pPr>
            <w:r w:rsidRPr="008A2FE5">
              <w:rPr>
                <w:sz w:val="16"/>
                <w:szCs w:val="16"/>
                <w:lang w:val="tr-TR"/>
              </w:rPr>
              <w:t>sayfa yüz taht</w:t>
            </w:r>
          </w:p>
        </w:tc>
        <w:tc>
          <w:tcPr>
            <w:tcW w:w="1374" w:type="pct"/>
            <w:shd w:val="clear" w:color="auto" w:fill="auto"/>
            <w:vAlign w:val="center"/>
            <w:hideMark/>
          </w:tcPr>
          <w:p w14:paraId="134077F9" w14:textId="77777777" w:rsidR="00812518" w:rsidRPr="008A2FE5" w:rsidRDefault="00812518" w:rsidP="00AE6969">
            <w:pPr>
              <w:jc w:val="center"/>
              <w:rPr>
                <w:sz w:val="16"/>
                <w:szCs w:val="16"/>
                <w:lang w:val="tr-TR"/>
              </w:rPr>
            </w:pPr>
            <w:r w:rsidRPr="008A2FE5">
              <w:rPr>
                <w:sz w:val="16"/>
                <w:szCs w:val="16"/>
                <w:lang w:val="tr-TR"/>
              </w:rPr>
              <w:t>bir şeyin düz yüzü. bir cismin görünen tarafları. Yazılmış</w:t>
            </w:r>
            <w:r>
              <w:rPr>
                <w:sz w:val="16"/>
                <w:szCs w:val="16"/>
                <w:lang w:val="tr-TR"/>
              </w:rPr>
              <w:t xml:space="preserve"> </w:t>
            </w:r>
            <w:r w:rsidRPr="008A2FE5">
              <w:rPr>
                <w:sz w:val="16"/>
                <w:szCs w:val="16"/>
                <w:lang w:val="tr-TR"/>
              </w:rPr>
              <w:t xml:space="preserve">yazılabilir sahife. </w:t>
            </w:r>
          </w:p>
        </w:tc>
        <w:tc>
          <w:tcPr>
            <w:tcW w:w="337" w:type="pct"/>
            <w:shd w:val="clear" w:color="auto" w:fill="auto"/>
            <w:vAlign w:val="center"/>
            <w:hideMark/>
          </w:tcPr>
          <w:p w14:paraId="2B4754F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A934279"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2E6A056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45D49E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94210F0" w14:textId="77777777" w:rsidTr="00A46ED6">
        <w:trPr>
          <w:trHeight w:val="225"/>
        </w:trPr>
        <w:tc>
          <w:tcPr>
            <w:tcW w:w="798" w:type="pct"/>
            <w:shd w:val="clear" w:color="auto" w:fill="auto"/>
            <w:vAlign w:val="center"/>
            <w:hideMark/>
          </w:tcPr>
          <w:p w14:paraId="5B6B92C2" w14:textId="77777777" w:rsidR="00812518" w:rsidRPr="008A2FE5" w:rsidRDefault="00812518" w:rsidP="00AE6969">
            <w:pPr>
              <w:bidi/>
              <w:jc w:val="center"/>
              <w:rPr>
                <w:sz w:val="16"/>
                <w:szCs w:val="16"/>
                <w:lang w:val="tr-TR"/>
              </w:rPr>
            </w:pPr>
            <w:r w:rsidRPr="008A2FE5">
              <w:rPr>
                <w:sz w:val="16"/>
                <w:szCs w:val="16"/>
                <w:rtl/>
                <w:lang w:val="tr-TR"/>
              </w:rPr>
              <w:t>سەفینە</w:t>
            </w:r>
          </w:p>
        </w:tc>
        <w:tc>
          <w:tcPr>
            <w:tcW w:w="1377" w:type="pct"/>
            <w:shd w:val="clear" w:color="auto" w:fill="auto"/>
            <w:vAlign w:val="center"/>
            <w:hideMark/>
          </w:tcPr>
          <w:p w14:paraId="48EA0AFF" w14:textId="77777777" w:rsidR="00812518" w:rsidRPr="008A2FE5" w:rsidRDefault="00812518" w:rsidP="00AE6969">
            <w:pPr>
              <w:jc w:val="center"/>
              <w:rPr>
                <w:sz w:val="16"/>
                <w:szCs w:val="16"/>
                <w:rtl/>
                <w:lang w:val="tr-TR"/>
              </w:rPr>
            </w:pPr>
            <w:r w:rsidRPr="008A2FE5">
              <w:rPr>
                <w:sz w:val="16"/>
                <w:szCs w:val="16"/>
                <w:lang w:val="tr-TR"/>
              </w:rPr>
              <w:t>gemi</w:t>
            </w:r>
          </w:p>
        </w:tc>
        <w:tc>
          <w:tcPr>
            <w:tcW w:w="1374" w:type="pct"/>
            <w:shd w:val="clear" w:color="auto" w:fill="auto"/>
            <w:vAlign w:val="center"/>
            <w:hideMark/>
          </w:tcPr>
          <w:p w14:paraId="55B4AF67" w14:textId="77777777" w:rsidR="00812518" w:rsidRPr="008A2FE5" w:rsidRDefault="00812518" w:rsidP="00AE6969">
            <w:pPr>
              <w:jc w:val="center"/>
              <w:rPr>
                <w:sz w:val="16"/>
                <w:szCs w:val="16"/>
                <w:lang w:val="tr-TR"/>
              </w:rPr>
            </w:pPr>
            <w:r w:rsidRPr="008A2FE5">
              <w:rPr>
                <w:sz w:val="16"/>
                <w:szCs w:val="16"/>
                <w:lang w:val="tr-TR"/>
              </w:rPr>
              <w:t>gemi</w:t>
            </w:r>
          </w:p>
        </w:tc>
        <w:tc>
          <w:tcPr>
            <w:tcW w:w="337" w:type="pct"/>
            <w:shd w:val="clear" w:color="auto" w:fill="auto"/>
            <w:vAlign w:val="center"/>
            <w:hideMark/>
          </w:tcPr>
          <w:p w14:paraId="0FB9E94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A37CB25"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79792FA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9269C2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6BA345D" w14:textId="77777777" w:rsidTr="00A46ED6">
        <w:trPr>
          <w:trHeight w:val="225"/>
        </w:trPr>
        <w:tc>
          <w:tcPr>
            <w:tcW w:w="798" w:type="pct"/>
            <w:shd w:val="clear" w:color="auto" w:fill="auto"/>
            <w:vAlign w:val="center"/>
            <w:hideMark/>
          </w:tcPr>
          <w:p w14:paraId="16908F92" w14:textId="77777777" w:rsidR="00812518" w:rsidRPr="008A2FE5" w:rsidRDefault="00812518" w:rsidP="00AE6969">
            <w:pPr>
              <w:bidi/>
              <w:jc w:val="center"/>
              <w:rPr>
                <w:sz w:val="16"/>
                <w:szCs w:val="16"/>
                <w:lang w:val="tr-TR"/>
              </w:rPr>
            </w:pPr>
            <w:r w:rsidRPr="008A2FE5">
              <w:rPr>
                <w:sz w:val="16"/>
                <w:szCs w:val="16"/>
                <w:rtl/>
                <w:lang w:val="tr-TR"/>
              </w:rPr>
              <w:t>سەفیه</w:t>
            </w:r>
          </w:p>
        </w:tc>
        <w:tc>
          <w:tcPr>
            <w:tcW w:w="1377" w:type="pct"/>
            <w:shd w:val="clear" w:color="auto" w:fill="auto"/>
            <w:vAlign w:val="center"/>
            <w:hideMark/>
          </w:tcPr>
          <w:p w14:paraId="42E09959" w14:textId="77777777" w:rsidR="00812518" w:rsidRPr="008A2FE5" w:rsidRDefault="00812518" w:rsidP="00AE6969">
            <w:pPr>
              <w:jc w:val="center"/>
              <w:rPr>
                <w:sz w:val="16"/>
                <w:szCs w:val="16"/>
                <w:rtl/>
                <w:lang w:val="tr-TR"/>
              </w:rPr>
            </w:pPr>
            <w:r w:rsidRPr="008A2FE5">
              <w:rPr>
                <w:sz w:val="16"/>
                <w:szCs w:val="16"/>
                <w:lang w:val="tr-TR"/>
              </w:rPr>
              <w:t>akılsız</w:t>
            </w:r>
          </w:p>
        </w:tc>
        <w:tc>
          <w:tcPr>
            <w:tcW w:w="1374" w:type="pct"/>
            <w:shd w:val="clear" w:color="auto" w:fill="auto"/>
            <w:vAlign w:val="center"/>
            <w:hideMark/>
          </w:tcPr>
          <w:p w14:paraId="3D67C5D9" w14:textId="77777777" w:rsidR="00812518" w:rsidRPr="008A2FE5" w:rsidRDefault="00812518" w:rsidP="00AE6969">
            <w:pPr>
              <w:jc w:val="center"/>
              <w:rPr>
                <w:sz w:val="16"/>
                <w:szCs w:val="16"/>
                <w:lang w:val="tr-TR"/>
              </w:rPr>
            </w:pPr>
            <w:r w:rsidRPr="008A2FE5">
              <w:rPr>
                <w:sz w:val="16"/>
                <w:szCs w:val="16"/>
                <w:lang w:val="tr-TR"/>
              </w:rPr>
              <w:t>eğlenceye düşkün, parasını israf eden akılsız</w:t>
            </w:r>
          </w:p>
        </w:tc>
        <w:tc>
          <w:tcPr>
            <w:tcW w:w="337" w:type="pct"/>
            <w:shd w:val="clear" w:color="auto" w:fill="auto"/>
            <w:vAlign w:val="center"/>
            <w:hideMark/>
          </w:tcPr>
          <w:p w14:paraId="511DD97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12D917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C31474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9888DF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BF72699" w14:textId="77777777" w:rsidTr="00A46ED6">
        <w:trPr>
          <w:trHeight w:val="225"/>
        </w:trPr>
        <w:tc>
          <w:tcPr>
            <w:tcW w:w="798" w:type="pct"/>
            <w:shd w:val="clear" w:color="auto" w:fill="auto"/>
            <w:vAlign w:val="center"/>
            <w:hideMark/>
          </w:tcPr>
          <w:p w14:paraId="50779725" w14:textId="77777777" w:rsidR="00812518" w:rsidRPr="008A2FE5" w:rsidRDefault="00812518" w:rsidP="00AE6969">
            <w:pPr>
              <w:bidi/>
              <w:jc w:val="center"/>
              <w:rPr>
                <w:sz w:val="16"/>
                <w:szCs w:val="16"/>
                <w:lang w:val="tr-TR"/>
              </w:rPr>
            </w:pPr>
            <w:r w:rsidRPr="008A2FE5">
              <w:rPr>
                <w:sz w:val="16"/>
                <w:szCs w:val="16"/>
                <w:rtl/>
                <w:lang w:val="tr-TR"/>
              </w:rPr>
              <w:t>سەقت</w:t>
            </w:r>
          </w:p>
        </w:tc>
        <w:tc>
          <w:tcPr>
            <w:tcW w:w="1377" w:type="pct"/>
            <w:shd w:val="clear" w:color="auto" w:fill="auto"/>
            <w:vAlign w:val="center"/>
            <w:hideMark/>
          </w:tcPr>
          <w:p w14:paraId="16EE4B99" w14:textId="77777777" w:rsidR="00812518" w:rsidRPr="008A2FE5" w:rsidRDefault="00812518" w:rsidP="00AE6969">
            <w:pPr>
              <w:jc w:val="center"/>
              <w:rPr>
                <w:sz w:val="16"/>
                <w:szCs w:val="16"/>
                <w:rtl/>
                <w:lang w:val="tr-TR"/>
              </w:rPr>
            </w:pPr>
            <w:r w:rsidRPr="008A2FE5">
              <w:rPr>
                <w:sz w:val="16"/>
                <w:szCs w:val="16"/>
                <w:lang w:val="tr-TR"/>
              </w:rPr>
              <w:t>aşağı düşmüş</w:t>
            </w:r>
          </w:p>
        </w:tc>
        <w:tc>
          <w:tcPr>
            <w:tcW w:w="1374" w:type="pct"/>
            <w:shd w:val="clear" w:color="auto" w:fill="auto"/>
            <w:vAlign w:val="center"/>
            <w:hideMark/>
          </w:tcPr>
          <w:p w14:paraId="4ED6E84D" w14:textId="6E96FD5F" w:rsidR="00812518" w:rsidRPr="008A2FE5" w:rsidRDefault="00812518" w:rsidP="00AE6969">
            <w:pPr>
              <w:jc w:val="center"/>
              <w:rPr>
                <w:sz w:val="16"/>
                <w:szCs w:val="16"/>
                <w:lang w:val="tr-TR"/>
              </w:rPr>
            </w:pPr>
            <w:r w:rsidRPr="008A2FE5">
              <w:rPr>
                <w:sz w:val="16"/>
                <w:szCs w:val="16"/>
                <w:lang w:val="tr-TR"/>
              </w:rPr>
              <w:t>şiirde harekenin düşmesinden</w:t>
            </w:r>
            <w:r w:rsidR="00FA72FD">
              <w:rPr>
                <w:sz w:val="16"/>
                <w:szCs w:val="16"/>
                <w:lang w:val="tr-TR"/>
              </w:rPr>
              <w:t xml:space="preserve"> olan </w:t>
            </w:r>
            <w:r w:rsidRPr="008A2FE5">
              <w:rPr>
                <w:sz w:val="16"/>
                <w:szCs w:val="16"/>
                <w:lang w:val="tr-TR"/>
              </w:rPr>
              <w:t>ahenk kırıklığı.</w:t>
            </w:r>
          </w:p>
        </w:tc>
        <w:tc>
          <w:tcPr>
            <w:tcW w:w="337" w:type="pct"/>
            <w:shd w:val="clear" w:color="auto" w:fill="auto"/>
            <w:vAlign w:val="center"/>
            <w:hideMark/>
          </w:tcPr>
          <w:p w14:paraId="259AA2E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8680BA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A92CA33"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C63CE8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A4C996C" w14:textId="77777777" w:rsidTr="00A46ED6">
        <w:trPr>
          <w:trHeight w:val="225"/>
        </w:trPr>
        <w:tc>
          <w:tcPr>
            <w:tcW w:w="798" w:type="pct"/>
            <w:shd w:val="clear" w:color="auto" w:fill="auto"/>
            <w:vAlign w:val="center"/>
            <w:hideMark/>
          </w:tcPr>
          <w:p w14:paraId="3390AAB4" w14:textId="77777777" w:rsidR="00812518" w:rsidRPr="008A2FE5" w:rsidRDefault="00812518" w:rsidP="00AE6969">
            <w:pPr>
              <w:bidi/>
              <w:jc w:val="center"/>
              <w:rPr>
                <w:sz w:val="16"/>
                <w:szCs w:val="16"/>
                <w:lang w:val="tr-TR"/>
              </w:rPr>
            </w:pPr>
            <w:r w:rsidRPr="008A2FE5">
              <w:rPr>
                <w:sz w:val="16"/>
                <w:szCs w:val="16"/>
                <w:rtl/>
                <w:lang w:val="tr-TR"/>
              </w:rPr>
              <w:t>سەقەت</w:t>
            </w:r>
          </w:p>
        </w:tc>
        <w:tc>
          <w:tcPr>
            <w:tcW w:w="1377" w:type="pct"/>
            <w:shd w:val="clear" w:color="auto" w:fill="auto"/>
            <w:vAlign w:val="center"/>
            <w:hideMark/>
          </w:tcPr>
          <w:p w14:paraId="4FF17D2D" w14:textId="77777777" w:rsidR="00812518" w:rsidRPr="008A2FE5" w:rsidRDefault="00812518" w:rsidP="00AE6969">
            <w:pPr>
              <w:jc w:val="center"/>
              <w:rPr>
                <w:sz w:val="16"/>
                <w:szCs w:val="16"/>
                <w:rtl/>
                <w:lang w:val="tr-TR"/>
              </w:rPr>
            </w:pPr>
            <w:r w:rsidRPr="008A2FE5">
              <w:rPr>
                <w:sz w:val="16"/>
                <w:szCs w:val="16"/>
                <w:lang w:val="tr-TR"/>
              </w:rPr>
              <w:t>sakat, hasta</w:t>
            </w:r>
          </w:p>
        </w:tc>
        <w:tc>
          <w:tcPr>
            <w:tcW w:w="1374" w:type="pct"/>
            <w:shd w:val="clear" w:color="auto" w:fill="auto"/>
            <w:vAlign w:val="center"/>
            <w:hideMark/>
          </w:tcPr>
          <w:p w14:paraId="7E5C139E" w14:textId="77777777" w:rsidR="00812518" w:rsidRPr="008A2FE5" w:rsidRDefault="00812518" w:rsidP="00AE6969">
            <w:pPr>
              <w:jc w:val="center"/>
              <w:rPr>
                <w:sz w:val="16"/>
                <w:szCs w:val="16"/>
                <w:lang w:val="tr-TR"/>
              </w:rPr>
            </w:pPr>
            <w:r w:rsidRPr="008A2FE5">
              <w:rPr>
                <w:sz w:val="16"/>
                <w:szCs w:val="16"/>
                <w:lang w:val="tr-TR"/>
              </w:rPr>
              <w:t>sakat, hasta</w:t>
            </w:r>
          </w:p>
        </w:tc>
        <w:tc>
          <w:tcPr>
            <w:tcW w:w="337" w:type="pct"/>
            <w:shd w:val="clear" w:color="auto" w:fill="auto"/>
            <w:vAlign w:val="center"/>
            <w:hideMark/>
          </w:tcPr>
          <w:p w14:paraId="2D69804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36BACA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4CBD36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A7A8BA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671270F" w14:textId="77777777" w:rsidTr="00A46ED6">
        <w:trPr>
          <w:trHeight w:val="225"/>
        </w:trPr>
        <w:tc>
          <w:tcPr>
            <w:tcW w:w="798" w:type="pct"/>
            <w:shd w:val="clear" w:color="auto" w:fill="auto"/>
            <w:vAlign w:val="center"/>
            <w:hideMark/>
          </w:tcPr>
          <w:p w14:paraId="67A6CBED" w14:textId="77777777" w:rsidR="00812518" w:rsidRPr="008A2FE5" w:rsidRDefault="00812518" w:rsidP="00AE6969">
            <w:pPr>
              <w:bidi/>
              <w:jc w:val="center"/>
              <w:rPr>
                <w:sz w:val="16"/>
                <w:szCs w:val="16"/>
                <w:lang w:val="tr-TR"/>
              </w:rPr>
            </w:pPr>
            <w:r w:rsidRPr="008A2FE5">
              <w:rPr>
                <w:sz w:val="16"/>
                <w:szCs w:val="16"/>
                <w:rtl/>
                <w:lang w:val="tr-TR"/>
              </w:rPr>
              <w:t>سەقەر</w:t>
            </w:r>
          </w:p>
        </w:tc>
        <w:tc>
          <w:tcPr>
            <w:tcW w:w="1377" w:type="pct"/>
            <w:shd w:val="clear" w:color="auto" w:fill="auto"/>
            <w:vAlign w:val="center"/>
            <w:hideMark/>
          </w:tcPr>
          <w:p w14:paraId="04EA4181" w14:textId="77777777" w:rsidR="00812518" w:rsidRPr="008A2FE5" w:rsidRDefault="00812518" w:rsidP="00AE6969">
            <w:pPr>
              <w:jc w:val="center"/>
              <w:rPr>
                <w:sz w:val="16"/>
                <w:szCs w:val="16"/>
                <w:rtl/>
                <w:lang w:val="tr-TR"/>
              </w:rPr>
            </w:pPr>
            <w:r w:rsidRPr="008A2FE5">
              <w:rPr>
                <w:sz w:val="16"/>
                <w:szCs w:val="16"/>
                <w:lang w:val="tr-TR"/>
              </w:rPr>
              <w:t>cehennem</w:t>
            </w:r>
          </w:p>
        </w:tc>
        <w:tc>
          <w:tcPr>
            <w:tcW w:w="1374" w:type="pct"/>
            <w:shd w:val="clear" w:color="auto" w:fill="auto"/>
            <w:vAlign w:val="center"/>
            <w:hideMark/>
          </w:tcPr>
          <w:p w14:paraId="29DFB5C0" w14:textId="77777777" w:rsidR="00812518" w:rsidRPr="008A2FE5" w:rsidRDefault="00812518" w:rsidP="00AE6969">
            <w:pPr>
              <w:jc w:val="center"/>
              <w:rPr>
                <w:sz w:val="16"/>
                <w:szCs w:val="16"/>
                <w:lang w:val="tr-TR"/>
              </w:rPr>
            </w:pPr>
            <w:r w:rsidRPr="008A2FE5">
              <w:rPr>
                <w:sz w:val="16"/>
                <w:szCs w:val="16"/>
                <w:lang w:val="tr-TR"/>
              </w:rPr>
              <w:t>cehennem</w:t>
            </w:r>
          </w:p>
        </w:tc>
        <w:tc>
          <w:tcPr>
            <w:tcW w:w="337" w:type="pct"/>
            <w:shd w:val="clear" w:color="auto" w:fill="auto"/>
            <w:vAlign w:val="center"/>
            <w:hideMark/>
          </w:tcPr>
          <w:p w14:paraId="064C4FF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8A42F3D"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0DB50AB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568898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140BC3E" w14:textId="77777777" w:rsidTr="00A46ED6">
        <w:trPr>
          <w:trHeight w:val="225"/>
        </w:trPr>
        <w:tc>
          <w:tcPr>
            <w:tcW w:w="798" w:type="pct"/>
            <w:shd w:val="clear" w:color="auto" w:fill="auto"/>
            <w:vAlign w:val="center"/>
            <w:hideMark/>
          </w:tcPr>
          <w:p w14:paraId="7DF43FA4" w14:textId="77777777" w:rsidR="00812518" w:rsidRPr="008A2FE5" w:rsidRDefault="00812518" w:rsidP="00AE6969">
            <w:pPr>
              <w:bidi/>
              <w:jc w:val="center"/>
              <w:rPr>
                <w:sz w:val="16"/>
                <w:szCs w:val="16"/>
                <w:lang w:val="tr-TR"/>
              </w:rPr>
            </w:pPr>
            <w:r w:rsidRPr="008A2FE5">
              <w:rPr>
                <w:sz w:val="16"/>
                <w:szCs w:val="16"/>
                <w:rtl/>
                <w:lang w:val="tr-TR"/>
              </w:rPr>
              <w:t>سەقیم</w:t>
            </w:r>
          </w:p>
        </w:tc>
        <w:tc>
          <w:tcPr>
            <w:tcW w:w="1377" w:type="pct"/>
            <w:shd w:val="clear" w:color="auto" w:fill="auto"/>
            <w:vAlign w:val="center"/>
            <w:hideMark/>
          </w:tcPr>
          <w:p w14:paraId="1E3A6493" w14:textId="77777777" w:rsidR="00812518" w:rsidRPr="008A2FE5" w:rsidRDefault="00812518" w:rsidP="00AE6969">
            <w:pPr>
              <w:jc w:val="center"/>
              <w:rPr>
                <w:sz w:val="16"/>
                <w:szCs w:val="16"/>
                <w:rtl/>
                <w:lang w:val="tr-TR"/>
              </w:rPr>
            </w:pPr>
            <w:r w:rsidRPr="008A2FE5">
              <w:rPr>
                <w:sz w:val="16"/>
                <w:szCs w:val="16"/>
                <w:lang w:val="tr-TR"/>
              </w:rPr>
              <w:t>hasta, yanlışlıkla dolu</w:t>
            </w:r>
          </w:p>
        </w:tc>
        <w:tc>
          <w:tcPr>
            <w:tcW w:w="1374" w:type="pct"/>
            <w:shd w:val="clear" w:color="auto" w:fill="auto"/>
            <w:vAlign w:val="center"/>
            <w:hideMark/>
          </w:tcPr>
          <w:p w14:paraId="413127C1" w14:textId="77777777" w:rsidR="00812518" w:rsidRPr="008A2FE5" w:rsidRDefault="00812518" w:rsidP="00AE6969">
            <w:pPr>
              <w:jc w:val="center"/>
              <w:rPr>
                <w:sz w:val="16"/>
                <w:szCs w:val="16"/>
                <w:lang w:val="tr-TR"/>
              </w:rPr>
            </w:pPr>
            <w:r w:rsidRPr="008A2FE5">
              <w:rPr>
                <w:sz w:val="16"/>
                <w:szCs w:val="16"/>
                <w:lang w:val="tr-TR"/>
              </w:rPr>
              <w:t>hasta hastalıklı. yanlış.</w:t>
            </w:r>
          </w:p>
        </w:tc>
        <w:tc>
          <w:tcPr>
            <w:tcW w:w="337" w:type="pct"/>
            <w:shd w:val="clear" w:color="auto" w:fill="auto"/>
            <w:vAlign w:val="center"/>
            <w:hideMark/>
          </w:tcPr>
          <w:p w14:paraId="15CEF47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F85AC3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62D515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39549E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A2E8A93" w14:textId="77777777" w:rsidTr="00A46ED6">
        <w:trPr>
          <w:trHeight w:val="225"/>
        </w:trPr>
        <w:tc>
          <w:tcPr>
            <w:tcW w:w="798" w:type="pct"/>
            <w:shd w:val="clear" w:color="auto" w:fill="auto"/>
            <w:vAlign w:val="center"/>
            <w:hideMark/>
          </w:tcPr>
          <w:p w14:paraId="0B827F80" w14:textId="77777777" w:rsidR="00812518" w:rsidRPr="008A2FE5" w:rsidRDefault="00812518" w:rsidP="00AE6969">
            <w:pPr>
              <w:bidi/>
              <w:jc w:val="center"/>
              <w:rPr>
                <w:sz w:val="16"/>
                <w:szCs w:val="16"/>
                <w:lang w:val="tr-TR"/>
              </w:rPr>
            </w:pPr>
            <w:r w:rsidRPr="008A2FE5">
              <w:rPr>
                <w:sz w:val="16"/>
                <w:szCs w:val="16"/>
                <w:rtl/>
                <w:lang w:val="tr-TR"/>
              </w:rPr>
              <w:t>سەکەنات</w:t>
            </w:r>
          </w:p>
        </w:tc>
        <w:tc>
          <w:tcPr>
            <w:tcW w:w="1377" w:type="pct"/>
            <w:shd w:val="clear" w:color="auto" w:fill="auto"/>
            <w:vAlign w:val="center"/>
            <w:hideMark/>
          </w:tcPr>
          <w:p w14:paraId="28621756" w14:textId="77777777" w:rsidR="00812518" w:rsidRPr="008A2FE5" w:rsidRDefault="00812518" w:rsidP="00AE6969">
            <w:pPr>
              <w:jc w:val="center"/>
              <w:rPr>
                <w:sz w:val="16"/>
                <w:szCs w:val="16"/>
                <w:rtl/>
                <w:lang w:val="tr-TR"/>
              </w:rPr>
            </w:pPr>
            <w:r w:rsidRPr="008A2FE5">
              <w:rPr>
                <w:sz w:val="16"/>
                <w:szCs w:val="16"/>
                <w:lang w:val="tr-TR"/>
              </w:rPr>
              <w:t>bitip sakinleşmek</w:t>
            </w:r>
          </w:p>
        </w:tc>
        <w:tc>
          <w:tcPr>
            <w:tcW w:w="1374" w:type="pct"/>
            <w:shd w:val="clear" w:color="auto" w:fill="auto"/>
            <w:vAlign w:val="center"/>
            <w:hideMark/>
          </w:tcPr>
          <w:p w14:paraId="5625FCCE" w14:textId="77777777" w:rsidR="00812518" w:rsidRPr="008A2FE5" w:rsidRDefault="00812518" w:rsidP="00AE6969">
            <w:pPr>
              <w:jc w:val="center"/>
              <w:rPr>
                <w:sz w:val="16"/>
                <w:szCs w:val="16"/>
                <w:lang w:val="tr-TR"/>
              </w:rPr>
            </w:pPr>
            <w:r w:rsidRPr="008A2FE5">
              <w:rPr>
                <w:sz w:val="16"/>
                <w:szCs w:val="16"/>
                <w:lang w:val="tr-TR"/>
              </w:rPr>
              <w:t>durmalar, duruşlar</w:t>
            </w:r>
          </w:p>
        </w:tc>
        <w:tc>
          <w:tcPr>
            <w:tcW w:w="337" w:type="pct"/>
            <w:shd w:val="clear" w:color="auto" w:fill="auto"/>
            <w:vAlign w:val="center"/>
            <w:hideMark/>
          </w:tcPr>
          <w:p w14:paraId="0A605E6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E11662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C891233"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18C308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1913F31" w14:textId="77777777" w:rsidTr="00A46ED6">
        <w:trPr>
          <w:trHeight w:val="225"/>
        </w:trPr>
        <w:tc>
          <w:tcPr>
            <w:tcW w:w="798" w:type="pct"/>
            <w:shd w:val="clear" w:color="auto" w:fill="auto"/>
            <w:vAlign w:val="center"/>
            <w:hideMark/>
          </w:tcPr>
          <w:p w14:paraId="468719F2" w14:textId="77777777" w:rsidR="00812518" w:rsidRPr="008A2FE5" w:rsidRDefault="00812518" w:rsidP="00AE6969">
            <w:pPr>
              <w:bidi/>
              <w:jc w:val="center"/>
              <w:rPr>
                <w:sz w:val="16"/>
                <w:szCs w:val="16"/>
                <w:lang w:val="tr-TR"/>
              </w:rPr>
            </w:pPr>
            <w:r w:rsidRPr="008A2FE5">
              <w:rPr>
                <w:sz w:val="16"/>
                <w:szCs w:val="16"/>
                <w:rtl/>
                <w:lang w:val="tr-TR"/>
              </w:rPr>
              <w:t>سەلما</w:t>
            </w:r>
          </w:p>
        </w:tc>
        <w:tc>
          <w:tcPr>
            <w:tcW w:w="1377" w:type="pct"/>
            <w:shd w:val="clear" w:color="auto" w:fill="auto"/>
            <w:vAlign w:val="center"/>
            <w:hideMark/>
          </w:tcPr>
          <w:p w14:paraId="47FB2C02" w14:textId="1CFC60D6" w:rsidR="00812518" w:rsidRPr="008A2FE5" w:rsidRDefault="00812518" w:rsidP="00AE6969">
            <w:pPr>
              <w:jc w:val="center"/>
              <w:rPr>
                <w:sz w:val="16"/>
                <w:szCs w:val="16"/>
                <w:rtl/>
                <w:lang w:val="tr-TR"/>
              </w:rPr>
            </w:pPr>
            <w:r w:rsidRPr="008A2FE5">
              <w:rPr>
                <w:sz w:val="16"/>
                <w:szCs w:val="16"/>
                <w:lang w:val="tr-TR"/>
              </w:rPr>
              <w:t>Arap edebiyatında</w:t>
            </w:r>
            <w:r w:rsidR="00FA72FD">
              <w:rPr>
                <w:sz w:val="16"/>
                <w:szCs w:val="16"/>
                <w:lang w:val="tr-TR"/>
              </w:rPr>
              <w:t>;</w:t>
            </w:r>
            <w:r w:rsidRPr="008A2FE5">
              <w:rPr>
                <w:sz w:val="16"/>
                <w:szCs w:val="16"/>
                <w:lang w:val="tr-TR"/>
              </w:rPr>
              <w:t xml:space="preserve"> sevg</w:t>
            </w:r>
            <w:r w:rsidR="00FA72FD">
              <w:rPr>
                <w:sz w:val="16"/>
                <w:szCs w:val="16"/>
                <w:lang w:val="tr-TR"/>
              </w:rPr>
              <w:t>i</w:t>
            </w:r>
          </w:p>
        </w:tc>
        <w:tc>
          <w:tcPr>
            <w:tcW w:w="1374" w:type="pct"/>
            <w:shd w:val="clear" w:color="auto" w:fill="auto"/>
            <w:vAlign w:val="center"/>
            <w:hideMark/>
          </w:tcPr>
          <w:p w14:paraId="09D4336E" w14:textId="77777777" w:rsidR="00812518" w:rsidRPr="008A2FE5" w:rsidRDefault="00812518" w:rsidP="00AE6969">
            <w:pPr>
              <w:jc w:val="center"/>
              <w:rPr>
                <w:sz w:val="16"/>
                <w:szCs w:val="16"/>
                <w:lang w:val="tr-TR"/>
              </w:rPr>
            </w:pPr>
            <w:r w:rsidRPr="008A2FE5">
              <w:rPr>
                <w:sz w:val="16"/>
                <w:szCs w:val="16"/>
                <w:lang w:val="tr-TR"/>
              </w:rPr>
              <w:t>barış içinde bulunma</w:t>
            </w:r>
          </w:p>
        </w:tc>
        <w:tc>
          <w:tcPr>
            <w:tcW w:w="337" w:type="pct"/>
            <w:shd w:val="clear" w:color="auto" w:fill="auto"/>
            <w:vAlign w:val="center"/>
            <w:hideMark/>
          </w:tcPr>
          <w:p w14:paraId="2CC5A94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5FACF1F"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71E8AE0D"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66A281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6BE3F2C" w14:textId="77777777" w:rsidTr="00A46ED6">
        <w:trPr>
          <w:trHeight w:val="225"/>
        </w:trPr>
        <w:tc>
          <w:tcPr>
            <w:tcW w:w="798" w:type="pct"/>
            <w:shd w:val="clear" w:color="auto" w:fill="auto"/>
            <w:vAlign w:val="center"/>
            <w:hideMark/>
          </w:tcPr>
          <w:p w14:paraId="2C321B29" w14:textId="77777777" w:rsidR="00812518" w:rsidRPr="008A2FE5" w:rsidRDefault="00812518" w:rsidP="00AE6969">
            <w:pPr>
              <w:bidi/>
              <w:jc w:val="center"/>
              <w:rPr>
                <w:sz w:val="16"/>
                <w:szCs w:val="16"/>
                <w:lang w:val="tr-TR"/>
              </w:rPr>
            </w:pPr>
            <w:r w:rsidRPr="008A2FE5">
              <w:rPr>
                <w:sz w:val="16"/>
                <w:szCs w:val="16"/>
                <w:rtl/>
                <w:lang w:val="tr-TR"/>
              </w:rPr>
              <w:t>سەلمان</w:t>
            </w:r>
          </w:p>
        </w:tc>
        <w:tc>
          <w:tcPr>
            <w:tcW w:w="1377" w:type="pct"/>
            <w:shd w:val="clear" w:color="auto" w:fill="auto"/>
            <w:vAlign w:val="center"/>
            <w:hideMark/>
          </w:tcPr>
          <w:p w14:paraId="1948BE00" w14:textId="77777777" w:rsidR="00812518" w:rsidRPr="008A2FE5" w:rsidRDefault="00812518" w:rsidP="00AE6969">
            <w:pPr>
              <w:jc w:val="center"/>
              <w:rPr>
                <w:sz w:val="16"/>
                <w:szCs w:val="16"/>
                <w:rtl/>
                <w:lang w:val="tr-TR"/>
              </w:rPr>
            </w:pPr>
            <w:r w:rsidRPr="008A2FE5">
              <w:rPr>
                <w:sz w:val="16"/>
                <w:szCs w:val="16"/>
                <w:lang w:val="tr-TR"/>
              </w:rPr>
              <w:t>Selman-ı Farisi</w:t>
            </w:r>
          </w:p>
        </w:tc>
        <w:tc>
          <w:tcPr>
            <w:tcW w:w="1374" w:type="pct"/>
            <w:shd w:val="clear" w:color="auto" w:fill="auto"/>
            <w:vAlign w:val="center"/>
            <w:hideMark/>
          </w:tcPr>
          <w:p w14:paraId="16ADD221" w14:textId="77777777" w:rsidR="00812518" w:rsidRPr="008A2FE5" w:rsidRDefault="00812518" w:rsidP="00AE6969">
            <w:pPr>
              <w:jc w:val="center"/>
              <w:rPr>
                <w:sz w:val="16"/>
                <w:szCs w:val="16"/>
                <w:lang w:val="tr-TR"/>
              </w:rPr>
            </w:pPr>
            <w:r w:rsidRPr="008A2FE5">
              <w:rPr>
                <w:sz w:val="16"/>
                <w:szCs w:val="16"/>
                <w:lang w:val="tr-TR"/>
              </w:rPr>
              <w:t>Selman-ı Farisi</w:t>
            </w:r>
          </w:p>
        </w:tc>
        <w:tc>
          <w:tcPr>
            <w:tcW w:w="337" w:type="pct"/>
            <w:shd w:val="clear" w:color="auto" w:fill="auto"/>
            <w:vAlign w:val="center"/>
            <w:hideMark/>
          </w:tcPr>
          <w:p w14:paraId="2563047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2AE55B0"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551A3DB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ABD99B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E633053" w14:textId="77777777" w:rsidTr="00A46ED6">
        <w:trPr>
          <w:trHeight w:val="225"/>
        </w:trPr>
        <w:tc>
          <w:tcPr>
            <w:tcW w:w="798" w:type="pct"/>
            <w:shd w:val="clear" w:color="auto" w:fill="auto"/>
            <w:vAlign w:val="center"/>
            <w:hideMark/>
          </w:tcPr>
          <w:p w14:paraId="4B8A37FA" w14:textId="77777777" w:rsidR="00812518" w:rsidRPr="008A2FE5" w:rsidRDefault="00812518" w:rsidP="00AE6969">
            <w:pPr>
              <w:bidi/>
              <w:jc w:val="center"/>
              <w:rPr>
                <w:sz w:val="16"/>
                <w:szCs w:val="16"/>
                <w:lang w:val="tr-TR"/>
              </w:rPr>
            </w:pPr>
            <w:r w:rsidRPr="008A2FE5">
              <w:rPr>
                <w:sz w:val="16"/>
                <w:szCs w:val="16"/>
                <w:rtl/>
                <w:lang w:val="tr-TR"/>
              </w:rPr>
              <w:t>سەلیقی</w:t>
            </w:r>
          </w:p>
        </w:tc>
        <w:tc>
          <w:tcPr>
            <w:tcW w:w="1377" w:type="pct"/>
            <w:shd w:val="clear" w:color="auto" w:fill="auto"/>
            <w:vAlign w:val="center"/>
            <w:hideMark/>
          </w:tcPr>
          <w:p w14:paraId="1092461E" w14:textId="77777777" w:rsidR="00812518" w:rsidRPr="008A2FE5" w:rsidRDefault="00812518" w:rsidP="00AE6969">
            <w:pPr>
              <w:jc w:val="center"/>
              <w:rPr>
                <w:sz w:val="16"/>
                <w:szCs w:val="16"/>
                <w:rtl/>
                <w:lang w:val="tr-TR"/>
              </w:rPr>
            </w:pPr>
            <w:r w:rsidRPr="008A2FE5">
              <w:rPr>
                <w:sz w:val="16"/>
                <w:szCs w:val="16"/>
                <w:lang w:val="tr-TR"/>
              </w:rPr>
              <w:t>kendi kendine oluşan</w:t>
            </w:r>
          </w:p>
        </w:tc>
        <w:tc>
          <w:tcPr>
            <w:tcW w:w="1374" w:type="pct"/>
            <w:shd w:val="clear" w:color="auto" w:fill="auto"/>
            <w:vAlign w:val="center"/>
            <w:hideMark/>
          </w:tcPr>
          <w:p w14:paraId="5698ADA3" w14:textId="191BBE8C" w:rsidR="00812518" w:rsidRPr="008A2FE5" w:rsidRDefault="00812518" w:rsidP="00AE6969">
            <w:pPr>
              <w:jc w:val="center"/>
              <w:rPr>
                <w:sz w:val="16"/>
                <w:szCs w:val="16"/>
                <w:lang w:val="tr-TR"/>
              </w:rPr>
            </w:pPr>
            <w:r w:rsidRPr="008A2FE5">
              <w:rPr>
                <w:sz w:val="16"/>
                <w:szCs w:val="16"/>
                <w:lang w:val="tr-TR"/>
              </w:rPr>
              <w:t>güzel söz söyleme istidadı</w:t>
            </w:r>
          </w:p>
        </w:tc>
        <w:tc>
          <w:tcPr>
            <w:tcW w:w="337" w:type="pct"/>
            <w:shd w:val="clear" w:color="auto" w:fill="auto"/>
            <w:vAlign w:val="center"/>
            <w:hideMark/>
          </w:tcPr>
          <w:p w14:paraId="3A4A1DA8"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8608EE5"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B56D15E"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CAAC56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F79AE3E" w14:textId="77777777" w:rsidTr="00A46ED6">
        <w:trPr>
          <w:trHeight w:val="225"/>
        </w:trPr>
        <w:tc>
          <w:tcPr>
            <w:tcW w:w="798" w:type="pct"/>
            <w:shd w:val="clear" w:color="auto" w:fill="auto"/>
            <w:vAlign w:val="center"/>
            <w:hideMark/>
          </w:tcPr>
          <w:p w14:paraId="0E418CF6" w14:textId="77777777" w:rsidR="00812518" w:rsidRPr="008A2FE5" w:rsidRDefault="00812518" w:rsidP="00AE6969">
            <w:pPr>
              <w:bidi/>
              <w:jc w:val="center"/>
              <w:rPr>
                <w:sz w:val="16"/>
                <w:szCs w:val="16"/>
                <w:lang w:val="tr-TR"/>
              </w:rPr>
            </w:pPr>
            <w:r w:rsidRPr="008A2FE5">
              <w:rPr>
                <w:sz w:val="16"/>
                <w:szCs w:val="16"/>
                <w:rtl/>
                <w:lang w:val="tr-TR"/>
              </w:rPr>
              <w:t>سەما</w:t>
            </w:r>
          </w:p>
        </w:tc>
        <w:tc>
          <w:tcPr>
            <w:tcW w:w="1377" w:type="pct"/>
            <w:shd w:val="clear" w:color="auto" w:fill="auto"/>
            <w:vAlign w:val="center"/>
            <w:hideMark/>
          </w:tcPr>
          <w:p w14:paraId="03C984AD" w14:textId="77777777" w:rsidR="00812518" w:rsidRPr="008A2FE5" w:rsidRDefault="00812518" w:rsidP="00AE6969">
            <w:pPr>
              <w:jc w:val="center"/>
              <w:rPr>
                <w:sz w:val="16"/>
                <w:szCs w:val="16"/>
                <w:rtl/>
                <w:lang w:val="tr-TR"/>
              </w:rPr>
            </w:pPr>
            <w:r w:rsidRPr="008A2FE5">
              <w:rPr>
                <w:sz w:val="16"/>
                <w:szCs w:val="16"/>
                <w:lang w:val="tr-TR"/>
              </w:rPr>
              <w:t>gökyüzü, sema etmek</w:t>
            </w:r>
          </w:p>
        </w:tc>
        <w:tc>
          <w:tcPr>
            <w:tcW w:w="1374" w:type="pct"/>
            <w:shd w:val="clear" w:color="auto" w:fill="auto"/>
            <w:vAlign w:val="center"/>
            <w:hideMark/>
          </w:tcPr>
          <w:p w14:paraId="64F38303" w14:textId="77777777" w:rsidR="00812518" w:rsidRPr="008A2FE5" w:rsidRDefault="00812518" w:rsidP="00AE6969">
            <w:pPr>
              <w:jc w:val="center"/>
              <w:rPr>
                <w:sz w:val="16"/>
                <w:szCs w:val="16"/>
                <w:lang w:val="tr-TR"/>
              </w:rPr>
            </w:pPr>
            <w:r w:rsidRPr="008A2FE5">
              <w:rPr>
                <w:sz w:val="16"/>
                <w:szCs w:val="16"/>
                <w:lang w:val="tr-TR"/>
              </w:rPr>
              <w:t>gökyüzü, sema etmek</w:t>
            </w:r>
          </w:p>
        </w:tc>
        <w:tc>
          <w:tcPr>
            <w:tcW w:w="337" w:type="pct"/>
            <w:shd w:val="clear" w:color="auto" w:fill="auto"/>
            <w:vAlign w:val="center"/>
            <w:hideMark/>
          </w:tcPr>
          <w:p w14:paraId="6CF603B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4F8BC4D"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455C9A8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CA134F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1131967" w14:textId="77777777" w:rsidTr="00A46ED6">
        <w:trPr>
          <w:trHeight w:val="225"/>
        </w:trPr>
        <w:tc>
          <w:tcPr>
            <w:tcW w:w="798" w:type="pct"/>
            <w:shd w:val="clear" w:color="auto" w:fill="auto"/>
            <w:vAlign w:val="center"/>
            <w:hideMark/>
          </w:tcPr>
          <w:p w14:paraId="1A1E3114" w14:textId="77777777" w:rsidR="00812518" w:rsidRPr="008A2FE5" w:rsidRDefault="00812518" w:rsidP="00AE6969">
            <w:pPr>
              <w:bidi/>
              <w:jc w:val="center"/>
              <w:rPr>
                <w:sz w:val="16"/>
                <w:szCs w:val="16"/>
                <w:lang w:val="tr-TR"/>
              </w:rPr>
            </w:pPr>
            <w:r w:rsidRPr="008A2FE5">
              <w:rPr>
                <w:sz w:val="16"/>
                <w:szCs w:val="16"/>
                <w:rtl/>
                <w:lang w:val="tr-TR"/>
              </w:rPr>
              <w:t>سەمع</w:t>
            </w:r>
          </w:p>
        </w:tc>
        <w:tc>
          <w:tcPr>
            <w:tcW w:w="1377" w:type="pct"/>
            <w:shd w:val="clear" w:color="auto" w:fill="auto"/>
            <w:vAlign w:val="center"/>
            <w:hideMark/>
          </w:tcPr>
          <w:p w14:paraId="134D9AB8" w14:textId="77777777" w:rsidR="00812518" w:rsidRPr="008A2FE5" w:rsidRDefault="00812518" w:rsidP="00AE6969">
            <w:pPr>
              <w:jc w:val="center"/>
              <w:rPr>
                <w:sz w:val="16"/>
                <w:szCs w:val="16"/>
                <w:rtl/>
                <w:lang w:val="tr-TR"/>
              </w:rPr>
            </w:pPr>
            <w:r w:rsidRPr="008A2FE5">
              <w:rPr>
                <w:sz w:val="16"/>
                <w:szCs w:val="16"/>
                <w:lang w:val="tr-TR"/>
              </w:rPr>
              <w:t>dinlemek</w:t>
            </w:r>
          </w:p>
        </w:tc>
        <w:tc>
          <w:tcPr>
            <w:tcW w:w="1374" w:type="pct"/>
            <w:shd w:val="clear" w:color="auto" w:fill="auto"/>
            <w:vAlign w:val="center"/>
            <w:hideMark/>
          </w:tcPr>
          <w:p w14:paraId="23353F24" w14:textId="77777777" w:rsidR="00812518" w:rsidRPr="008A2FE5" w:rsidRDefault="00812518" w:rsidP="00AE6969">
            <w:pPr>
              <w:jc w:val="center"/>
              <w:rPr>
                <w:sz w:val="16"/>
                <w:szCs w:val="16"/>
                <w:lang w:val="tr-TR"/>
              </w:rPr>
            </w:pPr>
            <w:r w:rsidRPr="008A2FE5">
              <w:rPr>
                <w:sz w:val="16"/>
                <w:szCs w:val="16"/>
                <w:lang w:val="tr-TR"/>
              </w:rPr>
              <w:t>dinleme işitme</w:t>
            </w:r>
          </w:p>
        </w:tc>
        <w:tc>
          <w:tcPr>
            <w:tcW w:w="337" w:type="pct"/>
            <w:shd w:val="clear" w:color="auto" w:fill="auto"/>
            <w:vAlign w:val="center"/>
            <w:hideMark/>
          </w:tcPr>
          <w:p w14:paraId="4CC407B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767F34F"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9EDE7A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6DCD63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AA01B22" w14:textId="77777777" w:rsidTr="00A46ED6">
        <w:trPr>
          <w:trHeight w:val="225"/>
        </w:trPr>
        <w:tc>
          <w:tcPr>
            <w:tcW w:w="798" w:type="pct"/>
            <w:shd w:val="clear" w:color="auto" w:fill="auto"/>
            <w:vAlign w:val="center"/>
            <w:hideMark/>
          </w:tcPr>
          <w:p w14:paraId="34C2764F" w14:textId="77777777" w:rsidR="00812518" w:rsidRPr="008A2FE5" w:rsidRDefault="00812518" w:rsidP="00AE6969">
            <w:pPr>
              <w:bidi/>
              <w:jc w:val="center"/>
              <w:rPr>
                <w:sz w:val="16"/>
                <w:szCs w:val="16"/>
                <w:lang w:val="tr-TR"/>
              </w:rPr>
            </w:pPr>
            <w:r w:rsidRPr="008A2FE5">
              <w:rPr>
                <w:sz w:val="16"/>
                <w:szCs w:val="16"/>
                <w:rtl/>
                <w:lang w:val="tr-TR"/>
              </w:rPr>
              <w:t>سەمەن</w:t>
            </w:r>
          </w:p>
        </w:tc>
        <w:tc>
          <w:tcPr>
            <w:tcW w:w="1377" w:type="pct"/>
            <w:shd w:val="clear" w:color="auto" w:fill="auto"/>
            <w:vAlign w:val="center"/>
            <w:hideMark/>
          </w:tcPr>
          <w:p w14:paraId="23419223" w14:textId="77777777" w:rsidR="00812518" w:rsidRPr="008A2FE5" w:rsidRDefault="00812518" w:rsidP="00AE6969">
            <w:pPr>
              <w:jc w:val="center"/>
              <w:rPr>
                <w:sz w:val="16"/>
                <w:szCs w:val="16"/>
                <w:rtl/>
                <w:lang w:val="tr-TR"/>
              </w:rPr>
            </w:pPr>
            <w:r w:rsidRPr="008A2FE5">
              <w:rPr>
                <w:sz w:val="16"/>
                <w:szCs w:val="16"/>
                <w:lang w:val="tr-TR"/>
              </w:rPr>
              <w:t>yasemin</w:t>
            </w:r>
          </w:p>
        </w:tc>
        <w:tc>
          <w:tcPr>
            <w:tcW w:w="1374" w:type="pct"/>
            <w:shd w:val="clear" w:color="auto" w:fill="auto"/>
            <w:vAlign w:val="center"/>
            <w:hideMark/>
          </w:tcPr>
          <w:p w14:paraId="25900F99" w14:textId="77777777" w:rsidR="00812518" w:rsidRPr="008A2FE5" w:rsidRDefault="00812518" w:rsidP="00AE6969">
            <w:pPr>
              <w:jc w:val="center"/>
              <w:rPr>
                <w:sz w:val="16"/>
                <w:szCs w:val="16"/>
                <w:lang w:val="tr-TR"/>
              </w:rPr>
            </w:pPr>
            <w:r w:rsidRPr="008A2FE5">
              <w:rPr>
                <w:sz w:val="16"/>
                <w:szCs w:val="16"/>
                <w:lang w:val="tr-TR"/>
              </w:rPr>
              <w:t>yasemin</w:t>
            </w:r>
          </w:p>
        </w:tc>
        <w:tc>
          <w:tcPr>
            <w:tcW w:w="337" w:type="pct"/>
            <w:shd w:val="clear" w:color="auto" w:fill="auto"/>
            <w:vAlign w:val="center"/>
            <w:hideMark/>
          </w:tcPr>
          <w:p w14:paraId="22B333F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FDDDE07"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0D9B951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4B2CE4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B8B7CBB" w14:textId="77777777" w:rsidTr="00A46ED6">
        <w:trPr>
          <w:trHeight w:val="225"/>
        </w:trPr>
        <w:tc>
          <w:tcPr>
            <w:tcW w:w="798" w:type="pct"/>
            <w:shd w:val="clear" w:color="auto" w:fill="auto"/>
            <w:vAlign w:val="center"/>
            <w:hideMark/>
          </w:tcPr>
          <w:p w14:paraId="6B3DE108" w14:textId="77777777" w:rsidR="00812518" w:rsidRPr="008A2FE5" w:rsidRDefault="00812518" w:rsidP="00AE6969">
            <w:pPr>
              <w:bidi/>
              <w:jc w:val="center"/>
              <w:rPr>
                <w:sz w:val="16"/>
                <w:szCs w:val="16"/>
                <w:lang w:val="tr-TR"/>
              </w:rPr>
            </w:pPr>
            <w:r w:rsidRPr="008A2FE5">
              <w:rPr>
                <w:sz w:val="16"/>
                <w:szCs w:val="16"/>
                <w:rtl/>
                <w:lang w:val="tr-TR"/>
              </w:rPr>
              <w:t>سەمەندەر</w:t>
            </w:r>
          </w:p>
        </w:tc>
        <w:tc>
          <w:tcPr>
            <w:tcW w:w="1377" w:type="pct"/>
            <w:shd w:val="clear" w:color="auto" w:fill="auto"/>
            <w:vAlign w:val="center"/>
            <w:hideMark/>
          </w:tcPr>
          <w:p w14:paraId="3FEEEF82" w14:textId="77777777" w:rsidR="00812518" w:rsidRPr="008A2FE5" w:rsidRDefault="00812518" w:rsidP="00AE6969">
            <w:pPr>
              <w:jc w:val="center"/>
              <w:rPr>
                <w:sz w:val="16"/>
                <w:szCs w:val="16"/>
                <w:rtl/>
                <w:lang w:val="tr-TR"/>
              </w:rPr>
            </w:pPr>
            <w:r w:rsidRPr="008A2FE5">
              <w:rPr>
                <w:sz w:val="16"/>
                <w:szCs w:val="16"/>
                <w:lang w:val="tr-TR"/>
              </w:rPr>
              <w:t>ateşte yaşayan bir masal hayvanı, semender</w:t>
            </w:r>
          </w:p>
        </w:tc>
        <w:tc>
          <w:tcPr>
            <w:tcW w:w="1374" w:type="pct"/>
            <w:shd w:val="clear" w:color="auto" w:fill="auto"/>
            <w:vAlign w:val="center"/>
            <w:hideMark/>
          </w:tcPr>
          <w:p w14:paraId="4C6734F4" w14:textId="77777777" w:rsidR="00812518" w:rsidRPr="008A2FE5" w:rsidRDefault="00812518" w:rsidP="00AE6969">
            <w:pPr>
              <w:jc w:val="center"/>
              <w:rPr>
                <w:sz w:val="16"/>
                <w:szCs w:val="16"/>
                <w:lang w:val="tr-TR"/>
              </w:rPr>
            </w:pPr>
            <w:r w:rsidRPr="008A2FE5">
              <w:rPr>
                <w:sz w:val="16"/>
                <w:szCs w:val="16"/>
                <w:lang w:val="tr-TR"/>
              </w:rPr>
              <w:t>ateşte yaşayan bir masal hayvanı, semender</w:t>
            </w:r>
          </w:p>
        </w:tc>
        <w:tc>
          <w:tcPr>
            <w:tcW w:w="337" w:type="pct"/>
            <w:shd w:val="clear" w:color="auto" w:fill="auto"/>
            <w:vAlign w:val="center"/>
            <w:hideMark/>
          </w:tcPr>
          <w:p w14:paraId="2E674F9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C65B46A" w14:textId="77777777" w:rsidR="00812518" w:rsidRPr="008A2FE5" w:rsidRDefault="00812518" w:rsidP="00AE6969">
            <w:pPr>
              <w:jc w:val="center"/>
              <w:rPr>
                <w:sz w:val="16"/>
                <w:szCs w:val="16"/>
                <w:lang w:val="tr-TR"/>
              </w:rPr>
            </w:pPr>
            <w:r w:rsidRPr="008A2FE5">
              <w:rPr>
                <w:sz w:val="16"/>
                <w:szCs w:val="16"/>
                <w:lang w:val="tr-TR"/>
              </w:rPr>
              <w:t>7</w:t>
            </w:r>
          </w:p>
        </w:tc>
        <w:tc>
          <w:tcPr>
            <w:tcW w:w="359" w:type="pct"/>
            <w:shd w:val="clear" w:color="auto" w:fill="auto"/>
            <w:vAlign w:val="center"/>
            <w:hideMark/>
          </w:tcPr>
          <w:p w14:paraId="74C72EC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85B8F0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B065590" w14:textId="77777777" w:rsidTr="00A46ED6">
        <w:trPr>
          <w:trHeight w:val="225"/>
        </w:trPr>
        <w:tc>
          <w:tcPr>
            <w:tcW w:w="798" w:type="pct"/>
            <w:shd w:val="clear" w:color="auto" w:fill="auto"/>
            <w:vAlign w:val="center"/>
            <w:hideMark/>
          </w:tcPr>
          <w:p w14:paraId="013CBC59" w14:textId="77777777" w:rsidR="00812518" w:rsidRPr="008A2FE5" w:rsidRDefault="00812518" w:rsidP="00AE6969">
            <w:pPr>
              <w:bidi/>
              <w:jc w:val="center"/>
              <w:rPr>
                <w:sz w:val="16"/>
                <w:szCs w:val="16"/>
                <w:lang w:val="tr-TR"/>
              </w:rPr>
            </w:pPr>
            <w:r w:rsidRPr="008A2FE5">
              <w:rPr>
                <w:sz w:val="16"/>
                <w:szCs w:val="16"/>
                <w:rtl/>
                <w:lang w:val="tr-TR"/>
              </w:rPr>
              <w:t>سەنا</w:t>
            </w:r>
          </w:p>
        </w:tc>
        <w:tc>
          <w:tcPr>
            <w:tcW w:w="1377" w:type="pct"/>
            <w:shd w:val="clear" w:color="auto" w:fill="auto"/>
            <w:vAlign w:val="center"/>
            <w:hideMark/>
          </w:tcPr>
          <w:p w14:paraId="12124E78" w14:textId="77777777" w:rsidR="00812518" w:rsidRPr="008A2FE5" w:rsidRDefault="00812518" w:rsidP="00AE6969">
            <w:pPr>
              <w:jc w:val="center"/>
              <w:rPr>
                <w:sz w:val="16"/>
                <w:szCs w:val="16"/>
                <w:rtl/>
                <w:lang w:val="tr-TR"/>
              </w:rPr>
            </w:pPr>
            <w:r w:rsidRPr="008A2FE5">
              <w:rPr>
                <w:sz w:val="16"/>
                <w:szCs w:val="16"/>
                <w:lang w:val="tr-TR"/>
              </w:rPr>
              <w:t>yüceltip övmek</w:t>
            </w:r>
          </w:p>
        </w:tc>
        <w:tc>
          <w:tcPr>
            <w:tcW w:w="1374" w:type="pct"/>
            <w:shd w:val="clear" w:color="auto" w:fill="auto"/>
            <w:vAlign w:val="center"/>
            <w:hideMark/>
          </w:tcPr>
          <w:p w14:paraId="6359048B" w14:textId="77777777" w:rsidR="00812518" w:rsidRPr="008A2FE5" w:rsidRDefault="00812518" w:rsidP="00AE6969">
            <w:pPr>
              <w:jc w:val="center"/>
              <w:rPr>
                <w:sz w:val="16"/>
                <w:szCs w:val="16"/>
                <w:lang w:val="tr-TR"/>
              </w:rPr>
            </w:pPr>
            <w:r w:rsidRPr="008A2FE5">
              <w:rPr>
                <w:sz w:val="16"/>
                <w:szCs w:val="16"/>
                <w:lang w:val="tr-TR"/>
              </w:rPr>
              <w:t>övme övüş</w:t>
            </w:r>
          </w:p>
        </w:tc>
        <w:tc>
          <w:tcPr>
            <w:tcW w:w="337" w:type="pct"/>
            <w:shd w:val="clear" w:color="auto" w:fill="auto"/>
            <w:vAlign w:val="center"/>
            <w:hideMark/>
          </w:tcPr>
          <w:p w14:paraId="6910419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FB228F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0DA21A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B4B18E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BC10A9D" w14:textId="77777777" w:rsidTr="00A46ED6">
        <w:trPr>
          <w:trHeight w:val="225"/>
        </w:trPr>
        <w:tc>
          <w:tcPr>
            <w:tcW w:w="798" w:type="pct"/>
            <w:shd w:val="clear" w:color="auto" w:fill="auto"/>
            <w:vAlign w:val="center"/>
            <w:hideMark/>
          </w:tcPr>
          <w:p w14:paraId="3D0D6FBF" w14:textId="77777777" w:rsidR="00812518" w:rsidRPr="008A2FE5" w:rsidRDefault="00812518" w:rsidP="00AE6969">
            <w:pPr>
              <w:bidi/>
              <w:jc w:val="center"/>
              <w:rPr>
                <w:sz w:val="16"/>
                <w:szCs w:val="16"/>
                <w:lang w:val="tr-TR"/>
              </w:rPr>
            </w:pPr>
            <w:r w:rsidRPr="008A2FE5">
              <w:rPr>
                <w:sz w:val="16"/>
                <w:szCs w:val="16"/>
                <w:rtl/>
                <w:lang w:val="tr-TR"/>
              </w:rPr>
              <w:t>سەنگ دڵ</w:t>
            </w:r>
          </w:p>
        </w:tc>
        <w:tc>
          <w:tcPr>
            <w:tcW w:w="1377" w:type="pct"/>
            <w:shd w:val="clear" w:color="auto" w:fill="auto"/>
            <w:vAlign w:val="center"/>
            <w:hideMark/>
          </w:tcPr>
          <w:p w14:paraId="4784C4BC" w14:textId="77777777" w:rsidR="00812518" w:rsidRPr="008A2FE5" w:rsidRDefault="00812518" w:rsidP="00AE6969">
            <w:pPr>
              <w:jc w:val="center"/>
              <w:rPr>
                <w:sz w:val="16"/>
                <w:szCs w:val="16"/>
                <w:rtl/>
                <w:lang w:val="tr-TR"/>
              </w:rPr>
            </w:pPr>
            <w:r w:rsidRPr="008A2FE5">
              <w:rPr>
                <w:sz w:val="16"/>
                <w:szCs w:val="16"/>
                <w:lang w:val="tr-TR"/>
              </w:rPr>
              <w:t>taş kalpli</w:t>
            </w:r>
          </w:p>
        </w:tc>
        <w:tc>
          <w:tcPr>
            <w:tcW w:w="1374" w:type="pct"/>
            <w:shd w:val="clear" w:color="auto" w:fill="auto"/>
            <w:vAlign w:val="center"/>
            <w:hideMark/>
          </w:tcPr>
          <w:p w14:paraId="4B7C2BAD" w14:textId="77777777" w:rsidR="00812518" w:rsidRPr="008A2FE5" w:rsidRDefault="00812518" w:rsidP="00AE6969">
            <w:pPr>
              <w:jc w:val="center"/>
              <w:rPr>
                <w:sz w:val="16"/>
                <w:szCs w:val="16"/>
                <w:lang w:val="tr-TR"/>
              </w:rPr>
            </w:pPr>
            <w:r w:rsidRPr="008A2FE5">
              <w:rPr>
                <w:sz w:val="16"/>
                <w:szCs w:val="16"/>
                <w:lang w:val="tr-TR"/>
              </w:rPr>
              <w:t>taş kalpli</w:t>
            </w:r>
          </w:p>
        </w:tc>
        <w:tc>
          <w:tcPr>
            <w:tcW w:w="337" w:type="pct"/>
            <w:shd w:val="clear" w:color="auto" w:fill="auto"/>
            <w:vAlign w:val="center"/>
            <w:hideMark/>
          </w:tcPr>
          <w:p w14:paraId="75A45B5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D513475"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F563F2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AC17C0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58417F0" w14:textId="77777777" w:rsidTr="00A46ED6">
        <w:trPr>
          <w:trHeight w:val="225"/>
        </w:trPr>
        <w:tc>
          <w:tcPr>
            <w:tcW w:w="798" w:type="pct"/>
            <w:shd w:val="clear" w:color="auto" w:fill="auto"/>
            <w:vAlign w:val="center"/>
            <w:hideMark/>
          </w:tcPr>
          <w:p w14:paraId="47C10798" w14:textId="77777777" w:rsidR="00812518" w:rsidRPr="008A2FE5" w:rsidRDefault="00812518" w:rsidP="00AE6969">
            <w:pPr>
              <w:bidi/>
              <w:jc w:val="center"/>
              <w:rPr>
                <w:sz w:val="16"/>
                <w:szCs w:val="16"/>
                <w:lang w:val="tr-TR"/>
              </w:rPr>
            </w:pPr>
            <w:r w:rsidRPr="008A2FE5">
              <w:rPr>
                <w:sz w:val="16"/>
                <w:szCs w:val="16"/>
                <w:rtl/>
                <w:lang w:val="tr-TR"/>
              </w:rPr>
              <w:t>سەنگ سییەه</w:t>
            </w:r>
          </w:p>
        </w:tc>
        <w:tc>
          <w:tcPr>
            <w:tcW w:w="1377" w:type="pct"/>
            <w:shd w:val="clear" w:color="auto" w:fill="auto"/>
            <w:vAlign w:val="center"/>
            <w:hideMark/>
          </w:tcPr>
          <w:p w14:paraId="534D34E6" w14:textId="77777777" w:rsidR="00812518" w:rsidRPr="008A2FE5" w:rsidRDefault="00812518" w:rsidP="00AE6969">
            <w:pPr>
              <w:jc w:val="center"/>
              <w:rPr>
                <w:sz w:val="16"/>
                <w:szCs w:val="16"/>
                <w:rtl/>
                <w:lang w:val="tr-TR"/>
              </w:rPr>
            </w:pPr>
            <w:r w:rsidRPr="008A2FE5">
              <w:rPr>
                <w:sz w:val="16"/>
                <w:szCs w:val="16"/>
                <w:lang w:val="tr-TR"/>
              </w:rPr>
              <w:t>siyah taş</w:t>
            </w:r>
          </w:p>
        </w:tc>
        <w:tc>
          <w:tcPr>
            <w:tcW w:w="1374" w:type="pct"/>
            <w:shd w:val="clear" w:color="auto" w:fill="auto"/>
            <w:vAlign w:val="center"/>
            <w:hideMark/>
          </w:tcPr>
          <w:p w14:paraId="53F33DDC" w14:textId="77777777" w:rsidR="00812518" w:rsidRPr="008A2FE5" w:rsidRDefault="00812518" w:rsidP="00AE6969">
            <w:pPr>
              <w:jc w:val="center"/>
              <w:rPr>
                <w:sz w:val="16"/>
                <w:szCs w:val="16"/>
                <w:lang w:val="tr-TR"/>
              </w:rPr>
            </w:pPr>
            <w:r w:rsidRPr="008A2FE5">
              <w:rPr>
                <w:sz w:val="16"/>
                <w:szCs w:val="16"/>
                <w:lang w:val="tr-TR"/>
              </w:rPr>
              <w:t>mihenk taşı. Kâbe’deki siyah taş; Hacerülesved</w:t>
            </w:r>
          </w:p>
        </w:tc>
        <w:tc>
          <w:tcPr>
            <w:tcW w:w="337" w:type="pct"/>
            <w:shd w:val="clear" w:color="auto" w:fill="auto"/>
            <w:vAlign w:val="center"/>
            <w:hideMark/>
          </w:tcPr>
          <w:p w14:paraId="359906C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AA4C7D2"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2E92957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87D99D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95AE9F2" w14:textId="77777777" w:rsidTr="00A46ED6">
        <w:trPr>
          <w:trHeight w:val="225"/>
        </w:trPr>
        <w:tc>
          <w:tcPr>
            <w:tcW w:w="798" w:type="pct"/>
            <w:shd w:val="clear" w:color="auto" w:fill="auto"/>
            <w:vAlign w:val="center"/>
            <w:hideMark/>
          </w:tcPr>
          <w:p w14:paraId="07972091" w14:textId="77777777" w:rsidR="00812518" w:rsidRPr="008A2FE5" w:rsidRDefault="00812518" w:rsidP="00AE6969">
            <w:pPr>
              <w:bidi/>
              <w:jc w:val="center"/>
              <w:rPr>
                <w:sz w:val="16"/>
                <w:szCs w:val="16"/>
                <w:lang w:val="tr-TR"/>
              </w:rPr>
            </w:pPr>
            <w:r w:rsidRPr="008A2FE5">
              <w:rPr>
                <w:sz w:val="16"/>
                <w:szCs w:val="16"/>
                <w:rtl/>
                <w:lang w:val="tr-TR"/>
              </w:rPr>
              <w:t>سەواد</w:t>
            </w:r>
          </w:p>
        </w:tc>
        <w:tc>
          <w:tcPr>
            <w:tcW w:w="1377" w:type="pct"/>
            <w:shd w:val="clear" w:color="auto" w:fill="auto"/>
            <w:vAlign w:val="center"/>
            <w:hideMark/>
          </w:tcPr>
          <w:p w14:paraId="4BC90E00" w14:textId="77777777" w:rsidR="00812518" w:rsidRPr="008A2FE5" w:rsidRDefault="00812518" w:rsidP="00AE6969">
            <w:pPr>
              <w:jc w:val="center"/>
              <w:rPr>
                <w:sz w:val="16"/>
                <w:szCs w:val="16"/>
                <w:rtl/>
                <w:lang w:val="tr-TR"/>
              </w:rPr>
            </w:pPr>
            <w:r w:rsidRPr="008A2FE5">
              <w:rPr>
                <w:sz w:val="16"/>
                <w:szCs w:val="16"/>
                <w:lang w:val="tr-TR"/>
              </w:rPr>
              <w:t>eskiden okuyan insana denirmiş, siyah çizgi</w:t>
            </w:r>
          </w:p>
        </w:tc>
        <w:tc>
          <w:tcPr>
            <w:tcW w:w="1374" w:type="pct"/>
            <w:shd w:val="clear" w:color="auto" w:fill="auto"/>
            <w:vAlign w:val="center"/>
            <w:hideMark/>
          </w:tcPr>
          <w:p w14:paraId="7B2B0018" w14:textId="77777777" w:rsidR="00812518" w:rsidRPr="008A2FE5" w:rsidRDefault="00812518" w:rsidP="00AE6969">
            <w:pPr>
              <w:jc w:val="center"/>
              <w:rPr>
                <w:sz w:val="16"/>
                <w:szCs w:val="16"/>
                <w:lang w:val="tr-TR"/>
              </w:rPr>
            </w:pPr>
            <w:r w:rsidRPr="008A2FE5">
              <w:rPr>
                <w:sz w:val="16"/>
                <w:szCs w:val="16"/>
                <w:lang w:val="tr-TR"/>
              </w:rPr>
              <w:t>karalık siyahlık karartı. yazı karalama</w:t>
            </w:r>
          </w:p>
        </w:tc>
        <w:tc>
          <w:tcPr>
            <w:tcW w:w="337" w:type="pct"/>
            <w:shd w:val="clear" w:color="auto" w:fill="auto"/>
            <w:vAlign w:val="center"/>
            <w:hideMark/>
          </w:tcPr>
          <w:p w14:paraId="3BAFA0B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BB55A0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74BBEAB"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FDE973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A99528A" w14:textId="77777777" w:rsidTr="00A46ED6">
        <w:trPr>
          <w:trHeight w:val="225"/>
        </w:trPr>
        <w:tc>
          <w:tcPr>
            <w:tcW w:w="798" w:type="pct"/>
            <w:shd w:val="clear" w:color="auto" w:fill="auto"/>
            <w:vAlign w:val="center"/>
            <w:hideMark/>
          </w:tcPr>
          <w:p w14:paraId="5FCDDD20" w14:textId="77777777" w:rsidR="00812518" w:rsidRPr="008A2FE5" w:rsidRDefault="00812518" w:rsidP="00AE6969">
            <w:pPr>
              <w:bidi/>
              <w:jc w:val="center"/>
              <w:rPr>
                <w:sz w:val="16"/>
                <w:szCs w:val="16"/>
                <w:lang w:val="tr-TR"/>
              </w:rPr>
            </w:pPr>
            <w:r w:rsidRPr="008A2FE5">
              <w:rPr>
                <w:sz w:val="16"/>
                <w:szCs w:val="16"/>
                <w:rtl/>
                <w:lang w:val="tr-TR"/>
              </w:rPr>
              <w:t>سەوت</w:t>
            </w:r>
          </w:p>
        </w:tc>
        <w:tc>
          <w:tcPr>
            <w:tcW w:w="1377" w:type="pct"/>
            <w:shd w:val="clear" w:color="auto" w:fill="auto"/>
            <w:vAlign w:val="center"/>
            <w:hideMark/>
          </w:tcPr>
          <w:p w14:paraId="77A90A42" w14:textId="77777777" w:rsidR="00812518" w:rsidRPr="008A2FE5" w:rsidRDefault="00812518" w:rsidP="00AE6969">
            <w:pPr>
              <w:jc w:val="center"/>
              <w:rPr>
                <w:sz w:val="16"/>
                <w:szCs w:val="16"/>
                <w:rtl/>
                <w:lang w:val="tr-TR"/>
              </w:rPr>
            </w:pPr>
            <w:r w:rsidRPr="008A2FE5">
              <w:rPr>
                <w:sz w:val="16"/>
                <w:szCs w:val="16"/>
                <w:lang w:val="tr-TR"/>
              </w:rPr>
              <w:t>ses</w:t>
            </w:r>
          </w:p>
        </w:tc>
        <w:tc>
          <w:tcPr>
            <w:tcW w:w="1374" w:type="pct"/>
            <w:shd w:val="clear" w:color="auto" w:fill="auto"/>
            <w:vAlign w:val="center"/>
            <w:hideMark/>
          </w:tcPr>
          <w:p w14:paraId="2AFB8CED" w14:textId="77777777" w:rsidR="00812518" w:rsidRPr="008A2FE5" w:rsidRDefault="00812518" w:rsidP="00AE6969">
            <w:pPr>
              <w:jc w:val="center"/>
              <w:rPr>
                <w:sz w:val="16"/>
                <w:szCs w:val="16"/>
                <w:lang w:val="tr-TR"/>
              </w:rPr>
            </w:pPr>
            <w:r w:rsidRPr="008A2FE5">
              <w:rPr>
                <w:sz w:val="16"/>
                <w:szCs w:val="16"/>
                <w:lang w:val="tr-TR"/>
              </w:rPr>
              <w:t>ses</w:t>
            </w:r>
          </w:p>
        </w:tc>
        <w:tc>
          <w:tcPr>
            <w:tcW w:w="337" w:type="pct"/>
            <w:shd w:val="clear" w:color="auto" w:fill="auto"/>
            <w:vAlign w:val="center"/>
            <w:hideMark/>
          </w:tcPr>
          <w:p w14:paraId="0F5A18D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E76F70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4EF66A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F4163A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71B9A23" w14:textId="77777777" w:rsidTr="00A46ED6">
        <w:trPr>
          <w:trHeight w:val="225"/>
        </w:trPr>
        <w:tc>
          <w:tcPr>
            <w:tcW w:w="798" w:type="pct"/>
            <w:shd w:val="clear" w:color="auto" w:fill="auto"/>
            <w:vAlign w:val="center"/>
            <w:hideMark/>
          </w:tcPr>
          <w:p w14:paraId="2700539F" w14:textId="77777777" w:rsidR="00812518" w:rsidRPr="008A2FE5" w:rsidRDefault="00812518" w:rsidP="00AE6969">
            <w:pPr>
              <w:bidi/>
              <w:jc w:val="center"/>
              <w:rPr>
                <w:sz w:val="16"/>
                <w:szCs w:val="16"/>
                <w:lang w:val="tr-TR"/>
              </w:rPr>
            </w:pPr>
            <w:r w:rsidRPr="008A2FE5">
              <w:rPr>
                <w:sz w:val="16"/>
                <w:szCs w:val="16"/>
                <w:rtl/>
                <w:lang w:val="tr-TR"/>
              </w:rPr>
              <w:t>سەودا</w:t>
            </w:r>
          </w:p>
        </w:tc>
        <w:tc>
          <w:tcPr>
            <w:tcW w:w="1377" w:type="pct"/>
            <w:shd w:val="clear" w:color="auto" w:fill="auto"/>
            <w:vAlign w:val="center"/>
            <w:hideMark/>
          </w:tcPr>
          <w:p w14:paraId="5294CC48" w14:textId="77777777" w:rsidR="00812518" w:rsidRPr="008A2FE5" w:rsidRDefault="00812518" w:rsidP="00AE6969">
            <w:pPr>
              <w:jc w:val="center"/>
              <w:rPr>
                <w:sz w:val="16"/>
                <w:szCs w:val="16"/>
                <w:rtl/>
                <w:lang w:val="tr-TR"/>
              </w:rPr>
            </w:pPr>
            <w:r w:rsidRPr="008A2FE5">
              <w:rPr>
                <w:sz w:val="16"/>
                <w:szCs w:val="16"/>
                <w:lang w:val="tr-TR"/>
              </w:rPr>
              <w:t>aşık, perişan, aşk sarhoşluğunu istemek</w:t>
            </w:r>
          </w:p>
        </w:tc>
        <w:tc>
          <w:tcPr>
            <w:tcW w:w="1374" w:type="pct"/>
            <w:shd w:val="clear" w:color="auto" w:fill="auto"/>
            <w:vAlign w:val="center"/>
            <w:hideMark/>
          </w:tcPr>
          <w:p w14:paraId="316DD7F9" w14:textId="77777777" w:rsidR="00812518" w:rsidRPr="008A2FE5" w:rsidRDefault="00812518" w:rsidP="00AE6969">
            <w:pPr>
              <w:jc w:val="center"/>
              <w:rPr>
                <w:sz w:val="16"/>
                <w:szCs w:val="16"/>
                <w:lang w:val="tr-TR"/>
              </w:rPr>
            </w:pPr>
            <w:r w:rsidRPr="008A2FE5">
              <w:rPr>
                <w:sz w:val="16"/>
                <w:szCs w:val="16"/>
                <w:lang w:val="tr-TR"/>
              </w:rPr>
              <w:t xml:space="preserve">aşk, sevgi. Aşktan </w:t>
            </w:r>
            <w:r w:rsidRPr="008A2FE5">
              <w:rPr>
                <w:sz w:val="16"/>
                <w:szCs w:val="16"/>
                <w:lang w:val="tr-TR"/>
              </w:rPr>
              <w:br/>
              <w:t>bir hastalık. istek arzu heves.</w:t>
            </w:r>
          </w:p>
        </w:tc>
        <w:tc>
          <w:tcPr>
            <w:tcW w:w="337" w:type="pct"/>
            <w:shd w:val="clear" w:color="auto" w:fill="auto"/>
            <w:vAlign w:val="center"/>
            <w:hideMark/>
          </w:tcPr>
          <w:p w14:paraId="5E0341E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E04EC1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DE2747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39ADCF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6C15DA7" w14:textId="77777777" w:rsidTr="00A46ED6">
        <w:trPr>
          <w:trHeight w:val="225"/>
        </w:trPr>
        <w:tc>
          <w:tcPr>
            <w:tcW w:w="798" w:type="pct"/>
            <w:shd w:val="clear" w:color="auto" w:fill="auto"/>
            <w:vAlign w:val="center"/>
            <w:hideMark/>
          </w:tcPr>
          <w:p w14:paraId="78F52992" w14:textId="77777777" w:rsidR="00812518" w:rsidRPr="008A2FE5" w:rsidRDefault="00812518" w:rsidP="00AE6969">
            <w:pPr>
              <w:bidi/>
              <w:jc w:val="center"/>
              <w:rPr>
                <w:sz w:val="16"/>
                <w:szCs w:val="16"/>
                <w:lang w:val="tr-TR"/>
              </w:rPr>
            </w:pPr>
            <w:r w:rsidRPr="008A2FE5">
              <w:rPr>
                <w:sz w:val="16"/>
                <w:szCs w:val="16"/>
                <w:rtl/>
                <w:lang w:val="tr-TR"/>
              </w:rPr>
              <w:t>سەودازەدە</w:t>
            </w:r>
          </w:p>
        </w:tc>
        <w:tc>
          <w:tcPr>
            <w:tcW w:w="1377" w:type="pct"/>
            <w:shd w:val="clear" w:color="auto" w:fill="auto"/>
            <w:vAlign w:val="center"/>
            <w:hideMark/>
          </w:tcPr>
          <w:p w14:paraId="7048C5CA" w14:textId="77777777" w:rsidR="00812518" w:rsidRPr="008A2FE5" w:rsidRDefault="00812518" w:rsidP="00AE6969">
            <w:pPr>
              <w:jc w:val="center"/>
              <w:rPr>
                <w:sz w:val="16"/>
                <w:szCs w:val="16"/>
                <w:rtl/>
                <w:lang w:val="tr-TR"/>
              </w:rPr>
            </w:pPr>
            <w:r w:rsidRPr="008A2FE5">
              <w:rPr>
                <w:sz w:val="16"/>
                <w:szCs w:val="16"/>
                <w:lang w:val="tr-TR"/>
              </w:rPr>
              <w:t>sevdalı aşık</w:t>
            </w:r>
          </w:p>
        </w:tc>
        <w:tc>
          <w:tcPr>
            <w:tcW w:w="1374" w:type="pct"/>
            <w:shd w:val="clear" w:color="auto" w:fill="auto"/>
            <w:vAlign w:val="center"/>
            <w:hideMark/>
          </w:tcPr>
          <w:p w14:paraId="32D8CB0C" w14:textId="77777777" w:rsidR="00812518" w:rsidRPr="008A2FE5" w:rsidRDefault="00812518" w:rsidP="00AE6969">
            <w:pPr>
              <w:jc w:val="center"/>
              <w:rPr>
                <w:sz w:val="16"/>
                <w:szCs w:val="16"/>
                <w:lang w:val="tr-TR"/>
              </w:rPr>
            </w:pPr>
            <w:r w:rsidRPr="008A2FE5">
              <w:rPr>
                <w:sz w:val="16"/>
                <w:szCs w:val="16"/>
                <w:lang w:val="tr-TR"/>
              </w:rPr>
              <w:t>sevdalı aşık</w:t>
            </w:r>
          </w:p>
        </w:tc>
        <w:tc>
          <w:tcPr>
            <w:tcW w:w="337" w:type="pct"/>
            <w:shd w:val="clear" w:color="auto" w:fill="auto"/>
            <w:vAlign w:val="center"/>
            <w:hideMark/>
          </w:tcPr>
          <w:p w14:paraId="41F25E2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A12F35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40EC73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5FC9A8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2084272" w14:textId="77777777" w:rsidTr="00A46ED6">
        <w:trPr>
          <w:trHeight w:val="225"/>
        </w:trPr>
        <w:tc>
          <w:tcPr>
            <w:tcW w:w="798" w:type="pct"/>
            <w:shd w:val="clear" w:color="auto" w:fill="auto"/>
            <w:vAlign w:val="center"/>
            <w:hideMark/>
          </w:tcPr>
          <w:p w14:paraId="13328804" w14:textId="77777777" w:rsidR="00812518" w:rsidRPr="008A2FE5" w:rsidRDefault="00812518" w:rsidP="00AE6969">
            <w:pPr>
              <w:bidi/>
              <w:jc w:val="center"/>
              <w:rPr>
                <w:sz w:val="16"/>
                <w:szCs w:val="16"/>
                <w:lang w:val="tr-TR"/>
              </w:rPr>
            </w:pPr>
            <w:r w:rsidRPr="008A2FE5">
              <w:rPr>
                <w:sz w:val="16"/>
                <w:szCs w:val="16"/>
                <w:rtl/>
                <w:lang w:val="tr-TR"/>
              </w:rPr>
              <w:t>سەور</w:t>
            </w:r>
          </w:p>
        </w:tc>
        <w:tc>
          <w:tcPr>
            <w:tcW w:w="1377" w:type="pct"/>
            <w:shd w:val="clear" w:color="auto" w:fill="auto"/>
            <w:vAlign w:val="center"/>
            <w:hideMark/>
          </w:tcPr>
          <w:p w14:paraId="1498CBB6" w14:textId="77777777" w:rsidR="00812518" w:rsidRPr="008A2FE5" w:rsidRDefault="00812518" w:rsidP="00AE6969">
            <w:pPr>
              <w:jc w:val="center"/>
              <w:rPr>
                <w:sz w:val="16"/>
                <w:szCs w:val="16"/>
                <w:rtl/>
                <w:lang w:val="tr-TR"/>
              </w:rPr>
            </w:pPr>
            <w:r w:rsidRPr="008A2FE5">
              <w:rPr>
                <w:sz w:val="16"/>
                <w:szCs w:val="16"/>
                <w:lang w:val="tr-TR"/>
              </w:rPr>
              <w:t>öküz</w:t>
            </w:r>
          </w:p>
        </w:tc>
        <w:tc>
          <w:tcPr>
            <w:tcW w:w="1374" w:type="pct"/>
            <w:shd w:val="clear" w:color="auto" w:fill="auto"/>
            <w:vAlign w:val="center"/>
            <w:hideMark/>
          </w:tcPr>
          <w:p w14:paraId="44CBB8D1" w14:textId="77777777" w:rsidR="00812518" w:rsidRPr="008A2FE5" w:rsidRDefault="00812518" w:rsidP="00AE6969">
            <w:pPr>
              <w:jc w:val="center"/>
              <w:rPr>
                <w:sz w:val="16"/>
                <w:szCs w:val="16"/>
                <w:lang w:val="tr-TR"/>
              </w:rPr>
            </w:pPr>
            <w:r w:rsidRPr="008A2FE5">
              <w:rPr>
                <w:sz w:val="16"/>
                <w:szCs w:val="16"/>
                <w:lang w:val="tr-TR"/>
              </w:rPr>
              <w:t>öküz</w:t>
            </w:r>
          </w:p>
        </w:tc>
        <w:tc>
          <w:tcPr>
            <w:tcW w:w="337" w:type="pct"/>
            <w:shd w:val="clear" w:color="auto" w:fill="auto"/>
            <w:vAlign w:val="center"/>
            <w:hideMark/>
          </w:tcPr>
          <w:p w14:paraId="567E108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D4BF1E4"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258B872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4CDB0E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3AA5B09" w14:textId="77777777" w:rsidTr="00A46ED6">
        <w:trPr>
          <w:trHeight w:val="225"/>
        </w:trPr>
        <w:tc>
          <w:tcPr>
            <w:tcW w:w="798" w:type="pct"/>
            <w:shd w:val="clear" w:color="auto" w:fill="auto"/>
            <w:vAlign w:val="center"/>
            <w:hideMark/>
          </w:tcPr>
          <w:p w14:paraId="61E9CFA0" w14:textId="77777777" w:rsidR="00812518" w:rsidRPr="008A2FE5" w:rsidRDefault="00812518" w:rsidP="00AE6969">
            <w:pPr>
              <w:bidi/>
              <w:jc w:val="center"/>
              <w:rPr>
                <w:sz w:val="16"/>
                <w:szCs w:val="16"/>
                <w:lang w:val="tr-TR"/>
              </w:rPr>
            </w:pPr>
            <w:r w:rsidRPr="008A2FE5">
              <w:rPr>
                <w:sz w:val="16"/>
                <w:szCs w:val="16"/>
                <w:rtl/>
                <w:lang w:val="tr-TR"/>
              </w:rPr>
              <w:t>سەوسەن</w:t>
            </w:r>
          </w:p>
        </w:tc>
        <w:tc>
          <w:tcPr>
            <w:tcW w:w="1377" w:type="pct"/>
            <w:shd w:val="clear" w:color="auto" w:fill="auto"/>
            <w:vAlign w:val="center"/>
            <w:hideMark/>
          </w:tcPr>
          <w:p w14:paraId="61CF2083" w14:textId="77777777" w:rsidR="00812518" w:rsidRPr="008A2FE5" w:rsidRDefault="00812518" w:rsidP="00AE6969">
            <w:pPr>
              <w:jc w:val="center"/>
              <w:rPr>
                <w:sz w:val="16"/>
                <w:szCs w:val="16"/>
                <w:rtl/>
                <w:lang w:val="tr-TR"/>
              </w:rPr>
            </w:pPr>
            <w:r w:rsidRPr="008A2FE5">
              <w:rPr>
                <w:sz w:val="16"/>
                <w:szCs w:val="16"/>
                <w:lang w:val="tr-TR"/>
              </w:rPr>
              <w:t>Rengarenk</w:t>
            </w:r>
            <w:r>
              <w:rPr>
                <w:sz w:val="16"/>
                <w:szCs w:val="16"/>
                <w:lang w:val="tr-TR"/>
              </w:rPr>
              <w:t xml:space="preserve"> </w:t>
            </w:r>
            <w:r w:rsidRPr="008A2FE5">
              <w:rPr>
                <w:sz w:val="16"/>
                <w:szCs w:val="16"/>
                <w:lang w:val="tr-TR"/>
              </w:rPr>
              <w:t>çiçekli, ince ve uzun yapraklı bir ağaç</w:t>
            </w:r>
          </w:p>
        </w:tc>
        <w:tc>
          <w:tcPr>
            <w:tcW w:w="1374" w:type="pct"/>
            <w:shd w:val="clear" w:color="auto" w:fill="auto"/>
            <w:vAlign w:val="center"/>
            <w:hideMark/>
          </w:tcPr>
          <w:p w14:paraId="621F374D" w14:textId="77777777" w:rsidR="00812518" w:rsidRPr="008A2FE5" w:rsidRDefault="00812518" w:rsidP="00AE6969">
            <w:pPr>
              <w:jc w:val="center"/>
              <w:rPr>
                <w:sz w:val="16"/>
                <w:szCs w:val="16"/>
                <w:lang w:val="tr-TR"/>
              </w:rPr>
            </w:pPr>
            <w:r w:rsidRPr="008A2FE5">
              <w:rPr>
                <w:sz w:val="16"/>
                <w:szCs w:val="16"/>
                <w:lang w:val="tr-TR"/>
              </w:rPr>
              <w:t>susam</w:t>
            </w:r>
          </w:p>
        </w:tc>
        <w:tc>
          <w:tcPr>
            <w:tcW w:w="337" w:type="pct"/>
            <w:shd w:val="clear" w:color="auto" w:fill="auto"/>
            <w:vAlign w:val="center"/>
            <w:hideMark/>
          </w:tcPr>
          <w:p w14:paraId="62996C8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2E52B92"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1CC5402E"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63BEAC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CB17A04" w14:textId="77777777" w:rsidTr="00A46ED6">
        <w:trPr>
          <w:trHeight w:val="225"/>
        </w:trPr>
        <w:tc>
          <w:tcPr>
            <w:tcW w:w="798" w:type="pct"/>
            <w:shd w:val="clear" w:color="auto" w:fill="auto"/>
            <w:vAlign w:val="center"/>
            <w:hideMark/>
          </w:tcPr>
          <w:p w14:paraId="49734F72" w14:textId="77777777" w:rsidR="00812518" w:rsidRPr="008A2FE5" w:rsidRDefault="00812518" w:rsidP="00AE6969">
            <w:pPr>
              <w:bidi/>
              <w:jc w:val="center"/>
              <w:rPr>
                <w:sz w:val="16"/>
                <w:szCs w:val="16"/>
                <w:lang w:val="tr-TR"/>
              </w:rPr>
            </w:pPr>
            <w:r w:rsidRPr="008A2FE5">
              <w:rPr>
                <w:sz w:val="16"/>
                <w:szCs w:val="16"/>
                <w:rtl/>
                <w:lang w:val="tr-TR"/>
              </w:rPr>
              <w:t>ساولەت</w:t>
            </w:r>
          </w:p>
        </w:tc>
        <w:tc>
          <w:tcPr>
            <w:tcW w:w="1377" w:type="pct"/>
            <w:shd w:val="clear" w:color="auto" w:fill="auto"/>
            <w:vAlign w:val="center"/>
            <w:hideMark/>
          </w:tcPr>
          <w:p w14:paraId="67BBA6D2" w14:textId="77777777" w:rsidR="00812518" w:rsidRPr="008A2FE5" w:rsidRDefault="00812518" w:rsidP="00AE6969">
            <w:pPr>
              <w:jc w:val="center"/>
              <w:rPr>
                <w:sz w:val="16"/>
                <w:szCs w:val="16"/>
                <w:rtl/>
                <w:lang w:val="tr-TR"/>
              </w:rPr>
            </w:pPr>
            <w:r w:rsidRPr="008A2FE5">
              <w:rPr>
                <w:sz w:val="16"/>
                <w:szCs w:val="16"/>
                <w:lang w:val="tr-TR"/>
              </w:rPr>
              <w:t>şiddetli hücum, saldırma</w:t>
            </w:r>
          </w:p>
        </w:tc>
        <w:tc>
          <w:tcPr>
            <w:tcW w:w="1374" w:type="pct"/>
            <w:shd w:val="clear" w:color="auto" w:fill="auto"/>
            <w:vAlign w:val="center"/>
            <w:hideMark/>
          </w:tcPr>
          <w:p w14:paraId="24FBC166" w14:textId="77777777" w:rsidR="00812518" w:rsidRPr="008A2FE5" w:rsidRDefault="00812518" w:rsidP="00AE6969">
            <w:pPr>
              <w:jc w:val="center"/>
              <w:rPr>
                <w:sz w:val="16"/>
                <w:szCs w:val="16"/>
                <w:lang w:val="tr-TR"/>
              </w:rPr>
            </w:pPr>
            <w:r w:rsidRPr="008A2FE5">
              <w:rPr>
                <w:sz w:val="16"/>
                <w:szCs w:val="16"/>
                <w:lang w:val="tr-TR"/>
              </w:rPr>
              <w:t>şiddetli hücum, saldırma</w:t>
            </w:r>
          </w:p>
        </w:tc>
        <w:tc>
          <w:tcPr>
            <w:tcW w:w="337" w:type="pct"/>
            <w:shd w:val="clear" w:color="auto" w:fill="auto"/>
            <w:vAlign w:val="center"/>
            <w:hideMark/>
          </w:tcPr>
          <w:p w14:paraId="69372A3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45C4B3E" w14:textId="77777777" w:rsidR="00812518" w:rsidRPr="008A2FE5" w:rsidRDefault="00812518" w:rsidP="00AE6969">
            <w:pPr>
              <w:jc w:val="center"/>
              <w:rPr>
                <w:sz w:val="16"/>
                <w:szCs w:val="16"/>
                <w:lang w:val="tr-TR"/>
              </w:rPr>
            </w:pPr>
            <w:r w:rsidRPr="008A2FE5">
              <w:rPr>
                <w:sz w:val="16"/>
                <w:szCs w:val="16"/>
                <w:lang w:val="tr-TR"/>
              </w:rPr>
              <w:t>6</w:t>
            </w:r>
          </w:p>
        </w:tc>
        <w:tc>
          <w:tcPr>
            <w:tcW w:w="359" w:type="pct"/>
            <w:shd w:val="clear" w:color="auto" w:fill="auto"/>
            <w:vAlign w:val="center"/>
            <w:hideMark/>
          </w:tcPr>
          <w:p w14:paraId="63BF3E4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AC4D87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5FBD959" w14:textId="77777777" w:rsidTr="00A46ED6">
        <w:trPr>
          <w:trHeight w:val="225"/>
        </w:trPr>
        <w:tc>
          <w:tcPr>
            <w:tcW w:w="798" w:type="pct"/>
            <w:shd w:val="clear" w:color="auto" w:fill="auto"/>
            <w:vAlign w:val="center"/>
            <w:hideMark/>
          </w:tcPr>
          <w:p w14:paraId="2FA2C00C" w14:textId="77777777" w:rsidR="00812518" w:rsidRPr="008A2FE5" w:rsidRDefault="00812518" w:rsidP="00AE6969">
            <w:pPr>
              <w:bidi/>
              <w:jc w:val="center"/>
              <w:rPr>
                <w:sz w:val="16"/>
                <w:szCs w:val="16"/>
                <w:lang w:val="tr-TR"/>
              </w:rPr>
            </w:pPr>
            <w:r w:rsidRPr="008A2FE5">
              <w:rPr>
                <w:sz w:val="16"/>
                <w:szCs w:val="16"/>
                <w:rtl/>
                <w:lang w:val="tr-TR"/>
              </w:rPr>
              <w:t>سەوم</w:t>
            </w:r>
          </w:p>
        </w:tc>
        <w:tc>
          <w:tcPr>
            <w:tcW w:w="1377" w:type="pct"/>
            <w:shd w:val="clear" w:color="auto" w:fill="auto"/>
            <w:vAlign w:val="center"/>
            <w:hideMark/>
          </w:tcPr>
          <w:p w14:paraId="11AE68F9" w14:textId="77777777" w:rsidR="00812518" w:rsidRPr="008A2FE5" w:rsidRDefault="00812518" w:rsidP="00AE6969">
            <w:pPr>
              <w:jc w:val="center"/>
              <w:rPr>
                <w:sz w:val="16"/>
                <w:szCs w:val="16"/>
                <w:rtl/>
                <w:lang w:val="tr-TR"/>
              </w:rPr>
            </w:pPr>
            <w:r w:rsidRPr="008A2FE5">
              <w:rPr>
                <w:sz w:val="16"/>
                <w:szCs w:val="16"/>
                <w:lang w:val="tr-TR"/>
              </w:rPr>
              <w:t>oruç</w:t>
            </w:r>
          </w:p>
        </w:tc>
        <w:tc>
          <w:tcPr>
            <w:tcW w:w="1374" w:type="pct"/>
            <w:shd w:val="clear" w:color="auto" w:fill="auto"/>
            <w:vAlign w:val="center"/>
            <w:hideMark/>
          </w:tcPr>
          <w:p w14:paraId="6AFDDF69" w14:textId="77777777" w:rsidR="00812518" w:rsidRPr="008A2FE5" w:rsidRDefault="00812518" w:rsidP="00AE6969">
            <w:pPr>
              <w:jc w:val="center"/>
              <w:rPr>
                <w:sz w:val="16"/>
                <w:szCs w:val="16"/>
                <w:lang w:val="tr-TR"/>
              </w:rPr>
            </w:pPr>
            <w:r w:rsidRPr="008A2FE5">
              <w:rPr>
                <w:sz w:val="16"/>
                <w:szCs w:val="16"/>
                <w:lang w:val="tr-TR"/>
              </w:rPr>
              <w:t>oruç</w:t>
            </w:r>
          </w:p>
        </w:tc>
        <w:tc>
          <w:tcPr>
            <w:tcW w:w="337" w:type="pct"/>
            <w:shd w:val="clear" w:color="auto" w:fill="auto"/>
            <w:vAlign w:val="center"/>
            <w:hideMark/>
          </w:tcPr>
          <w:p w14:paraId="2870BFE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87DAA41"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57F923B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BDC858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682A587" w14:textId="77777777" w:rsidTr="00A46ED6">
        <w:trPr>
          <w:trHeight w:val="225"/>
        </w:trPr>
        <w:tc>
          <w:tcPr>
            <w:tcW w:w="798" w:type="pct"/>
            <w:shd w:val="clear" w:color="auto" w:fill="auto"/>
            <w:vAlign w:val="center"/>
            <w:hideMark/>
          </w:tcPr>
          <w:p w14:paraId="49CDF97B" w14:textId="77777777" w:rsidR="00812518" w:rsidRPr="008A2FE5" w:rsidRDefault="00812518" w:rsidP="00AE6969">
            <w:pPr>
              <w:bidi/>
              <w:jc w:val="center"/>
              <w:rPr>
                <w:sz w:val="16"/>
                <w:szCs w:val="16"/>
                <w:lang w:val="tr-TR"/>
              </w:rPr>
            </w:pPr>
            <w:r w:rsidRPr="008A2FE5">
              <w:rPr>
                <w:sz w:val="16"/>
                <w:szCs w:val="16"/>
                <w:rtl/>
                <w:lang w:val="tr-TR"/>
              </w:rPr>
              <w:t>سەهران</w:t>
            </w:r>
          </w:p>
        </w:tc>
        <w:tc>
          <w:tcPr>
            <w:tcW w:w="1377" w:type="pct"/>
            <w:shd w:val="clear" w:color="auto" w:fill="auto"/>
            <w:vAlign w:val="center"/>
            <w:hideMark/>
          </w:tcPr>
          <w:p w14:paraId="7DE8CED4" w14:textId="77777777" w:rsidR="00812518" w:rsidRPr="008A2FE5" w:rsidRDefault="00812518" w:rsidP="00AE6969">
            <w:pPr>
              <w:jc w:val="center"/>
              <w:rPr>
                <w:sz w:val="16"/>
                <w:szCs w:val="16"/>
                <w:rtl/>
                <w:lang w:val="tr-TR"/>
              </w:rPr>
            </w:pPr>
            <w:r w:rsidRPr="008A2FE5">
              <w:rPr>
                <w:sz w:val="16"/>
                <w:szCs w:val="16"/>
                <w:lang w:val="tr-TR"/>
              </w:rPr>
              <w:t>geceleri uyanık duran</w:t>
            </w:r>
          </w:p>
        </w:tc>
        <w:tc>
          <w:tcPr>
            <w:tcW w:w="1374" w:type="pct"/>
            <w:shd w:val="clear" w:color="auto" w:fill="auto"/>
            <w:vAlign w:val="center"/>
            <w:hideMark/>
          </w:tcPr>
          <w:p w14:paraId="6753917A" w14:textId="77777777" w:rsidR="00812518" w:rsidRPr="008A2FE5" w:rsidRDefault="00812518" w:rsidP="00AE6969">
            <w:pPr>
              <w:jc w:val="center"/>
              <w:rPr>
                <w:sz w:val="16"/>
                <w:szCs w:val="16"/>
                <w:lang w:val="tr-TR"/>
              </w:rPr>
            </w:pPr>
            <w:r w:rsidRPr="008A2FE5">
              <w:rPr>
                <w:sz w:val="16"/>
                <w:szCs w:val="16"/>
                <w:lang w:val="tr-TR"/>
              </w:rPr>
              <w:t>geceleri uyanık duran</w:t>
            </w:r>
          </w:p>
        </w:tc>
        <w:tc>
          <w:tcPr>
            <w:tcW w:w="337" w:type="pct"/>
            <w:shd w:val="clear" w:color="auto" w:fill="auto"/>
            <w:vAlign w:val="center"/>
            <w:hideMark/>
          </w:tcPr>
          <w:p w14:paraId="0C00D5E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71ADDE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CC0B33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7A881A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23C63E0" w14:textId="77777777" w:rsidTr="00A46ED6">
        <w:trPr>
          <w:trHeight w:val="225"/>
        </w:trPr>
        <w:tc>
          <w:tcPr>
            <w:tcW w:w="798" w:type="pct"/>
            <w:shd w:val="clear" w:color="auto" w:fill="auto"/>
            <w:vAlign w:val="center"/>
            <w:hideMark/>
          </w:tcPr>
          <w:p w14:paraId="3D151F48" w14:textId="77777777" w:rsidR="00812518" w:rsidRPr="008A2FE5" w:rsidRDefault="00812518" w:rsidP="00AE6969">
            <w:pPr>
              <w:bidi/>
              <w:jc w:val="center"/>
              <w:rPr>
                <w:sz w:val="16"/>
                <w:szCs w:val="16"/>
                <w:lang w:val="tr-TR"/>
              </w:rPr>
            </w:pPr>
            <w:r w:rsidRPr="008A2FE5">
              <w:rPr>
                <w:sz w:val="16"/>
                <w:szCs w:val="16"/>
                <w:rtl/>
                <w:lang w:val="tr-TR"/>
              </w:rPr>
              <w:t>سەهم</w:t>
            </w:r>
          </w:p>
        </w:tc>
        <w:tc>
          <w:tcPr>
            <w:tcW w:w="1377" w:type="pct"/>
            <w:shd w:val="clear" w:color="auto" w:fill="auto"/>
            <w:vAlign w:val="center"/>
            <w:hideMark/>
          </w:tcPr>
          <w:p w14:paraId="6E5DF4EE" w14:textId="77777777" w:rsidR="00812518" w:rsidRPr="008A2FE5" w:rsidRDefault="00812518" w:rsidP="00AE6969">
            <w:pPr>
              <w:jc w:val="center"/>
              <w:rPr>
                <w:sz w:val="16"/>
                <w:szCs w:val="16"/>
                <w:rtl/>
                <w:lang w:val="tr-TR"/>
              </w:rPr>
            </w:pPr>
            <w:r w:rsidRPr="008A2FE5">
              <w:rPr>
                <w:sz w:val="16"/>
                <w:szCs w:val="16"/>
                <w:lang w:val="tr-TR"/>
              </w:rPr>
              <w:t>ok</w:t>
            </w:r>
          </w:p>
        </w:tc>
        <w:tc>
          <w:tcPr>
            <w:tcW w:w="1374" w:type="pct"/>
            <w:shd w:val="clear" w:color="auto" w:fill="auto"/>
            <w:vAlign w:val="center"/>
            <w:hideMark/>
          </w:tcPr>
          <w:p w14:paraId="258A3E42" w14:textId="77777777" w:rsidR="00812518" w:rsidRPr="008A2FE5" w:rsidRDefault="00812518" w:rsidP="00AE6969">
            <w:pPr>
              <w:jc w:val="center"/>
              <w:rPr>
                <w:sz w:val="16"/>
                <w:szCs w:val="16"/>
                <w:lang w:val="tr-TR"/>
              </w:rPr>
            </w:pPr>
            <w:r w:rsidRPr="008A2FE5">
              <w:rPr>
                <w:sz w:val="16"/>
                <w:szCs w:val="16"/>
                <w:lang w:val="tr-TR"/>
              </w:rPr>
              <w:t>ok</w:t>
            </w:r>
          </w:p>
        </w:tc>
        <w:tc>
          <w:tcPr>
            <w:tcW w:w="337" w:type="pct"/>
            <w:shd w:val="clear" w:color="auto" w:fill="auto"/>
            <w:vAlign w:val="center"/>
            <w:hideMark/>
          </w:tcPr>
          <w:p w14:paraId="43831DC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8193C4C"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1B2AF88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A8CAFA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135C09F" w14:textId="77777777" w:rsidTr="00A46ED6">
        <w:trPr>
          <w:trHeight w:val="225"/>
        </w:trPr>
        <w:tc>
          <w:tcPr>
            <w:tcW w:w="798" w:type="pct"/>
            <w:shd w:val="clear" w:color="auto" w:fill="auto"/>
            <w:vAlign w:val="center"/>
            <w:hideMark/>
          </w:tcPr>
          <w:p w14:paraId="41D07505" w14:textId="77777777" w:rsidR="00812518" w:rsidRPr="008A2FE5" w:rsidRDefault="00812518" w:rsidP="00AE6969">
            <w:pPr>
              <w:bidi/>
              <w:jc w:val="center"/>
              <w:rPr>
                <w:sz w:val="16"/>
                <w:szCs w:val="16"/>
                <w:lang w:val="tr-TR"/>
              </w:rPr>
            </w:pPr>
            <w:r w:rsidRPr="008A2FE5">
              <w:rPr>
                <w:sz w:val="16"/>
                <w:szCs w:val="16"/>
                <w:rtl/>
                <w:lang w:val="tr-TR"/>
              </w:rPr>
              <w:t>سەیر</w:t>
            </w:r>
          </w:p>
        </w:tc>
        <w:tc>
          <w:tcPr>
            <w:tcW w:w="1377" w:type="pct"/>
            <w:shd w:val="clear" w:color="auto" w:fill="auto"/>
            <w:vAlign w:val="center"/>
            <w:hideMark/>
          </w:tcPr>
          <w:p w14:paraId="75262930" w14:textId="77777777" w:rsidR="00812518" w:rsidRPr="008A2FE5" w:rsidRDefault="00812518" w:rsidP="00AE6969">
            <w:pPr>
              <w:jc w:val="center"/>
              <w:rPr>
                <w:sz w:val="16"/>
                <w:szCs w:val="16"/>
                <w:rtl/>
                <w:lang w:val="tr-TR"/>
              </w:rPr>
            </w:pPr>
            <w:r w:rsidRPr="008A2FE5">
              <w:rPr>
                <w:sz w:val="16"/>
                <w:szCs w:val="16"/>
                <w:lang w:val="tr-TR"/>
              </w:rPr>
              <w:t xml:space="preserve">yola baş koymak. gezmek. </w:t>
            </w:r>
          </w:p>
        </w:tc>
        <w:tc>
          <w:tcPr>
            <w:tcW w:w="1374" w:type="pct"/>
            <w:shd w:val="clear" w:color="auto" w:fill="auto"/>
            <w:vAlign w:val="center"/>
            <w:hideMark/>
          </w:tcPr>
          <w:p w14:paraId="5407179D" w14:textId="77777777" w:rsidR="00812518" w:rsidRPr="008A2FE5" w:rsidRDefault="00812518" w:rsidP="00AE6969">
            <w:pPr>
              <w:jc w:val="center"/>
              <w:rPr>
                <w:sz w:val="16"/>
                <w:szCs w:val="16"/>
                <w:lang w:val="tr-TR"/>
              </w:rPr>
            </w:pPr>
            <w:r w:rsidRPr="008A2FE5">
              <w:rPr>
                <w:sz w:val="16"/>
                <w:szCs w:val="16"/>
                <w:lang w:val="tr-TR"/>
              </w:rPr>
              <w:t>yolculuk, yürüme, gezme.</w:t>
            </w:r>
          </w:p>
        </w:tc>
        <w:tc>
          <w:tcPr>
            <w:tcW w:w="337" w:type="pct"/>
            <w:shd w:val="clear" w:color="auto" w:fill="auto"/>
            <w:vAlign w:val="center"/>
            <w:hideMark/>
          </w:tcPr>
          <w:p w14:paraId="2F21C19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D0BC83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80CDF7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0E4B66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056B37C" w14:textId="77777777" w:rsidTr="00A46ED6">
        <w:trPr>
          <w:trHeight w:val="225"/>
        </w:trPr>
        <w:tc>
          <w:tcPr>
            <w:tcW w:w="798" w:type="pct"/>
            <w:shd w:val="clear" w:color="auto" w:fill="auto"/>
            <w:vAlign w:val="center"/>
            <w:hideMark/>
          </w:tcPr>
          <w:p w14:paraId="562B4058" w14:textId="77777777" w:rsidR="00812518" w:rsidRPr="008A2FE5" w:rsidRDefault="00812518" w:rsidP="00AE6969">
            <w:pPr>
              <w:bidi/>
              <w:jc w:val="center"/>
              <w:rPr>
                <w:sz w:val="16"/>
                <w:szCs w:val="16"/>
                <w:lang w:val="tr-TR"/>
              </w:rPr>
            </w:pPr>
            <w:r w:rsidRPr="008A2FE5">
              <w:rPr>
                <w:sz w:val="16"/>
                <w:szCs w:val="16"/>
                <w:rtl/>
                <w:lang w:val="tr-TR"/>
              </w:rPr>
              <w:t>سەیل</w:t>
            </w:r>
          </w:p>
        </w:tc>
        <w:tc>
          <w:tcPr>
            <w:tcW w:w="1377" w:type="pct"/>
            <w:shd w:val="clear" w:color="auto" w:fill="auto"/>
            <w:vAlign w:val="center"/>
            <w:hideMark/>
          </w:tcPr>
          <w:p w14:paraId="54504CBB" w14:textId="77777777" w:rsidR="00812518" w:rsidRPr="008A2FE5" w:rsidRDefault="00812518" w:rsidP="00AE6969">
            <w:pPr>
              <w:jc w:val="center"/>
              <w:rPr>
                <w:sz w:val="16"/>
                <w:szCs w:val="16"/>
                <w:rtl/>
                <w:lang w:val="tr-TR"/>
              </w:rPr>
            </w:pPr>
            <w:r w:rsidRPr="008A2FE5">
              <w:rPr>
                <w:sz w:val="16"/>
                <w:szCs w:val="16"/>
                <w:lang w:val="tr-TR"/>
              </w:rPr>
              <w:t>sel</w:t>
            </w:r>
          </w:p>
        </w:tc>
        <w:tc>
          <w:tcPr>
            <w:tcW w:w="1374" w:type="pct"/>
            <w:shd w:val="clear" w:color="auto" w:fill="auto"/>
            <w:vAlign w:val="center"/>
            <w:hideMark/>
          </w:tcPr>
          <w:p w14:paraId="279C76D4" w14:textId="77777777" w:rsidR="00812518" w:rsidRPr="008A2FE5" w:rsidRDefault="00812518" w:rsidP="00AE6969">
            <w:pPr>
              <w:jc w:val="center"/>
              <w:rPr>
                <w:sz w:val="16"/>
                <w:szCs w:val="16"/>
                <w:lang w:val="tr-TR"/>
              </w:rPr>
            </w:pPr>
            <w:r w:rsidRPr="008A2FE5">
              <w:rPr>
                <w:sz w:val="16"/>
                <w:szCs w:val="16"/>
                <w:lang w:val="tr-TR"/>
              </w:rPr>
              <w:t>sel. şiddetli gelen şey.</w:t>
            </w:r>
          </w:p>
        </w:tc>
        <w:tc>
          <w:tcPr>
            <w:tcW w:w="337" w:type="pct"/>
            <w:shd w:val="clear" w:color="auto" w:fill="auto"/>
            <w:vAlign w:val="center"/>
            <w:hideMark/>
          </w:tcPr>
          <w:p w14:paraId="3887752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FA59C8D"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4F73A91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32A7EF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CD7CD74" w14:textId="77777777" w:rsidTr="00A46ED6">
        <w:trPr>
          <w:trHeight w:val="225"/>
        </w:trPr>
        <w:tc>
          <w:tcPr>
            <w:tcW w:w="798" w:type="pct"/>
            <w:shd w:val="clear" w:color="auto" w:fill="auto"/>
            <w:vAlign w:val="center"/>
            <w:hideMark/>
          </w:tcPr>
          <w:p w14:paraId="09307464" w14:textId="77777777" w:rsidR="00812518" w:rsidRPr="008A2FE5" w:rsidRDefault="00812518" w:rsidP="00AE6969">
            <w:pPr>
              <w:bidi/>
              <w:jc w:val="center"/>
              <w:rPr>
                <w:sz w:val="16"/>
                <w:szCs w:val="16"/>
                <w:lang w:val="tr-TR"/>
              </w:rPr>
            </w:pPr>
            <w:r w:rsidRPr="008A2FE5">
              <w:rPr>
                <w:sz w:val="16"/>
                <w:szCs w:val="16"/>
                <w:rtl/>
                <w:lang w:val="tr-TR"/>
              </w:rPr>
              <w:t>سەییار</w:t>
            </w:r>
          </w:p>
        </w:tc>
        <w:tc>
          <w:tcPr>
            <w:tcW w:w="1377" w:type="pct"/>
            <w:shd w:val="clear" w:color="auto" w:fill="auto"/>
            <w:vAlign w:val="center"/>
            <w:hideMark/>
          </w:tcPr>
          <w:p w14:paraId="22EDD9BA" w14:textId="77777777" w:rsidR="00812518" w:rsidRPr="008A2FE5" w:rsidRDefault="00812518" w:rsidP="00AE6969">
            <w:pPr>
              <w:jc w:val="center"/>
              <w:rPr>
                <w:sz w:val="16"/>
                <w:szCs w:val="16"/>
                <w:rtl/>
                <w:lang w:val="tr-TR"/>
              </w:rPr>
            </w:pPr>
            <w:r w:rsidRPr="008A2FE5">
              <w:rPr>
                <w:sz w:val="16"/>
                <w:szCs w:val="16"/>
                <w:lang w:val="tr-TR"/>
              </w:rPr>
              <w:t>gezen yıldız, gezen, gezici.</w:t>
            </w:r>
          </w:p>
        </w:tc>
        <w:tc>
          <w:tcPr>
            <w:tcW w:w="1374" w:type="pct"/>
            <w:shd w:val="clear" w:color="auto" w:fill="auto"/>
            <w:vAlign w:val="center"/>
            <w:hideMark/>
          </w:tcPr>
          <w:p w14:paraId="19C66D4B" w14:textId="77777777" w:rsidR="00812518" w:rsidRPr="008A2FE5" w:rsidRDefault="00812518" w:rsidP="00AE6969">
            <w:pPr>
              <w:jc w:val="center"/>
              <w:rPr>
                <w:sz w:val="16"/>
                <w:szCs w:val="16"/>
                <w:lang w:val="tr-TR"/>
              </w:rPr>
            </w:pPr>
            <w:r w:rsidRPr="008A2FE5">
              <w:rPr>
                <w:sz w:val="16"/>
                <w:szCs w:val="16"/>
                <w:lang w:val="tr-TR"/>
              </w:rPr>
              <w:t xml:space="preserve">gezen yıldız, gezen, gezici. </w:t>
            </w:r>
          </w:p>
        </w:tc>
        <w:tc>
          <w:tcPr>
            <w:tcW w:w="337" w:type="pct"/>
            <w:shd w:val="clear" w:color="auto" w:fill="auto"/>
            <w:vAlign w:val="center"/>
            <w:hideMark/>
          </w:tcPr>
          <w:p w14:paraId="6C5B9CF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1A20EA5"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1118921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6A9D83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EF928EF" w14:textId="77777777" w:rsidTr="00A46ED6">
        <w:trPr>
          <w:trHeight w:val="225"/>
        </w:trPr>
        <w:tc>
          <w:tcPr>
            <w:tcW w:w="798" w:type="pct"/>
            <w:shd w:val="clear" w:color="auto" w:fill="auto"/>
            <w:vAlign w:val="center"/>
            <w:hideMark/>
          </w:tcPr>
          <w:p w14:paraId="2DF1CC82" w14:textId="77777777" w:rsidR="00812518" w:rsidRPr="008A2FE5" w:rsidRDefault="00812518" w:rsidP="00AE6969">
            <w:pPr>
              <w:bidi/>
              <w:jc w:val="center"/>
              <w:rPr>
                <w:sz w:val="16"/>
                <w:szCs w:val="16"/>
                <w:lang w:val="tr-TR"/>
              </w:rPr>
            </w:pPr>
            <w:r w:rsidRPr="008A2FE5">
              <w:rPr>
                <w:sz w:val="16"/>
                <w:szCs w:val="16"/>
                <w:rtl/>
                <w:lang w:val="tr-TR"/>
              </w:rPr>
              <w:t>سەییارە</w:t>
            </w:r>
          </w:p>
        </w:tc>
        <w:tc>
          <w:tcPr>
            <w:tcW w:w="1377" w:type="pct"/>
            <w:shd w:val="clear" w:color="auto" w:fill="auto"/>
            <w:vAlign w:val="center"/>
            <w:hideMark/>
          </w:tcPr>
          <w:p w14:paraId="303F6A53" w14:textId="77777777" w:rsidR="00812518" w:rsidRPr="008A2FE5" w:rsidRDefault="00812518" w:rsidP="00AE6969">
            <w:pPr>
              <w:jc w:val="center"/>
              <w:rPr>
                <w:sz w:val="16"/>
                <w:szCs w:val="16"/>
                <w:rtl/>
                <w:lang w:val="tr-TR"/>
              </w:rPr>
            </w:pPr>
            <w:r w:rsidRPr="008A2FE5">
              <w:rPr>
                <w:sz w:val="16"/>
                <w:szCs w:val="16"/>
                <w:lang w:val="tr-TR"/>
              </w:rPr>
              <w:t>kervan</w:t>
            </w:r>
          </w:p>
        </w:tc>
        <w:tc>
          <w:tcPr>
            <w:tcW w:w="1374" w:type="pct"/>
            <w:shd w:val="clear" w:color="auto" w:fill="auto"/>
            <w:vAlign w:val="center"/>
            <w:hideMark/>
          </w:tcPr>
          <w:p w14:paraId="0BDEB67E" w14:textId="77777777" w:rsidR="00812518" w:rsidRPr="008A2FE5" w:rsidRDefault="00812518" w:rsidP="00AE6969">
            <w:pPr>
              <w:jc w:val="center"/>
              <w:rPr>
                <w:sz w:val="16"/>
                <w:szCs w:val="16"/>
                <w:lang w:val="tr-TR"/>
              </w:rPr>
            </w:pPr>
            <w:r w:rsidRPr="008A2FE5">
              <w:rPr>
                <w:sz w:val="16"/>
                <w:szCs w:val="16"/>
                <w:lang w:val="tr-TR"/>
              </w:rPr>
              <w:t>kervan kafile. gezegen</w:t>
            </w:r>
          </w:p>
        </w:tc>
        <w:tc>
          <w:tcPr>
            <w:tcW w:w="337" w:type="pct"/>
            <w:shd w:val="clear" w:color="auto" w:fill="auto"/>
            <w:vAlign w:val="center"/>
            <w:hideMark/>
          </w:tcPr>
          <w:p w14:paraId="7A0BA60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BEE86A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8B1BD8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5C057E7" w14:textId="77777777" w:rsidR="00812518" w:rsidRPr="008A2FE5" w:rsidRDefault="00812518" w:rsidP="00AE6969">
            <w:pPr>
              <w:jc w:val="center"/>
              <w:rPr>
                <w:sz w:val="16"/>
                <w:szCs w:val="16"/>
                <w:lang w:val="tr-TR"/>
              </w:rPr>
            </w:pPr>
            <w:r w:rsidRPr="008A2FE5">
              <w:rPr>
                <w:sz w:val="16"/>
                <w:szCs w:val="16"/>
                <w:lang w:val="tr-TR"/>
              </w:rPr>
              <w:t>2</w:t>
            </w:r>
          </w:p>
        </w:tc>
      </w:tr>
      <w:tr w:rsidR="000063FD" w:rsidRPr="008A2FE5" w14:paraId="4973CEA3" w14:textId="77777777" w:rsidTr="000063FD">
        <w:trPr>
          <w:trHeight w:val="225"/>
        </w:trPr>
        <w:tc>
          <w:tcPr>
            <w:tcW w:w="5000" w:type="pct"/>
            <w:gridSpan w:val="7"/>
            <w:shd w:val="clear" w:color="000000" w:fill="FFFFFF"/>
            <w:vAlign w:val="center"/>
          </w:tcPr>
          <w:tbl>
            <w:tblPr>
              <w:tblW w:w="5000" w:type="pct"/>
              <w:tblBorders>
                <w:insideH w:val="single" w:sz="4" w:space="0" w:color="auto"/>
              </w:tblBorders>
              <w:tblLook w:val="04A0" w:firstRow="1" w:lastRow="0" w:firstColumn="1" w:lastColumn="0" w:noHBand="0" w:noVBand="1"/>
            </w:tblPr>
            <w:tblGrid>
              <w:gridCol w:w="8005"/>
            </w:tblGrid>
            <w:tr w:rsidR="000063FD" w:rsidRPr="008A2FE5" w14:paraId="09D85E61" w14:textId="77777777" w:rsidTr="00AA3F8E">
              <w:trPr>
                <w:trHeight w:val="225"/>
              </w:trPr>
              <w:tc>
                <w:tcPr>
                  <w:tcW w:w="5000" w:type="pct"/>
                  <w:shd w:val="clear" w:color="auto" w:fill="auto"/>
                  <w:vAlign w:val="center"/>
                </w:tcPr>
                <w:p w14:paraId="71DEC27E" w14:textId="77777777" w:rsidR="000063FD" w:rsidRPr="00BF3F83" w:rsidRDefault="000063FD" w:rsidP="000063FD">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4A4EBB49" w14:textId="77777777" w:rsidR="000063FD" w:rsidRPr="008A2FE5" w:rsidRDefault="000063FD" w:rsidP="00AE6969">
            <w:pPr>
              <w:jc w:val="center"/>
              <w:rPr>
                <w:sz w:val="16"/>
                <w:szCs w:val="16"/>
                <w:lang w:val="tr-TR"/>
              </w:rPr>
            </w:pPr>
          </w:p>
        </w:tc>
      </w:tr>
      <w:tr w:rsidR="00812518" w:rsidRPr="008A2FE5" w14:paraId="6F5EF496" w14:textId="77777777" w:rsidTr="00A46ED6">
        <w:trPr>
          <w:trHeight w:val="225"/>
        </w:trPr>
        <w:tc>
          <w:tcPr>
            <w:tcW w:w="798" w:type="pct"/>
            <w:shd w:val="clear" w:color="000000" w:fill="FFFFFF"/>
            <w:vAlign w:val="center"/>
            <w:hideMark/>
          </w:tcPr>
          <w:p w14:paraId="47A447DE" w14:textId="77777777" w:rsidR="00812518" w:rsidRPr="008A2FE5" w:rsidRDefault="00812518" w:rsidP="00AE6969">
            <w:pPr>
              <w:bidi/>
              <w:jc w:val="center"/>
              <w:rPr>
                <w:sz w:val="16"/>
                <w:szCs w:val="16"/>
                <w:lang w:val="tr-TR"/>
              </w:rPr>
            </w:pPr>
            <w:r w:rsidRPr="008A2FE5">
              <w:rPr>
                <w:sz w:val="16"/>
                <w:szCs w:val="16"/>
                <w:rtl/>
                <w:lang w:val="tr-TR"/>
              </w:rPr>
              <w:t>سییەه</w:t>
            </w:r>
          </w:p>
        </w:tc>
        <w:tc>
          <w:tcPr>
            <w:tcW w:w="1377" w:type="pct"/>
            <w:shd w:val="clear" w:color="auto" w:fill="auto"/>
            <w:vAlign w:val="center"/>
            <w:hideMark/>
          </w:tcPr>
          <w:p w14:paraId="0465F0D6" w14:textId="77777777" w:rsidR="00812518" w:rsidRPr="008A2FE5" w:rsidRDefault="00812518" w:rsidP="00AE6969">
            <w:pPr>
              <w:jc w:val="center"/>
              <w:rPr>
                <w:sz w:val="16"/>
                <w:szCs w:val="16"/>
                <w:rtl/>
                <w:lang w:val="tr-TR"/>
              </w:rPr>
            </w:pPr>
            <w:r w:rsidRPr="008A2FE5">
              <w:rPr>
                <w:sz w:val="16"/>
                <w:szCs w:val="16"/>
                <w:lang w:val="tr-TR"/>
              </w:rPr>
              <w:t>siyah</w:t>
            </w:r>
          </w:p>
        </w:tc>
        <w:tc>
          <w:tcPr>
            <w:tcW w:w="1374" w:type="pct"/>
            <w:shd w:val="clear" w:color="auto" w:fill="auto"/>
            <w:vAlign w:val="center"/>
            <w:hideMark/>
          </w:tcPr>
          <w:p w14:paraId="55D4E568" w14:textId="77777777" w:rsidR="00812518" w:rsidRPr="008A2FE5" w:rsidRDefault="00812518" w:rsidP="00AE6969">
            <w:pPr>
              <w:jc w:val="center"/>
              <w:rPr>
                <w:sz w:val="16"/>
                <w:szCs w:val="16"/>
                <w:lang w:val="tr-TR"/>
              </w:rPr>
            </w:pPr>
            <w:r w:rsidRPr="008A2FE5">
              <w:rPr>
                <w:sz w:val="16"/>
                <w:szCs w:val="16"/>
                <w:lang w:val="tr-TR"/>
              </w:rPr>
              <w:t>siyah kara</w:t>
            </w:r>
          </w:p>
        </w:tc>
        <w:tc>
          <w:tcPr>
            <w:tcW w:w="337" w:type="pct"/>
            <w:shd w:val="clear" w:color="auto" w:fill="auto"/>
            <w:vAlign w:val="center"/>
            <w:hideMark/>
          </w:tcPr>
          <w:p w14:paraId="6371B24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BD226EA" w14:textId="77777777" w:rsidR="00812518" w:rsidRPr="008A2FE5" w:rsidRDefault="00812518" w:rsidP="00AE6969">
            <w:pPr>
              <w:jc w:val="center"/>
              <w:rPr>
                <w:sz w:val="16"/>
                <w:szCs w:val="16"/>
                <w:lang w:val="tr-TR"/>
              </w:rPr>
            </w:pPr>
            <w:r w:rsidRPr="008A2FE5">
              <w:rPr>
                <w:sz w:val="16"/>
                <w:szCs w:val="16"/>
                <w:lang w:val="tr-TR"/>
              </w:rPr>
              <w:t>21</w:t>
            </w:r>
          </w:p>
        </w:tc>
        <w:tc>
          <w:tcPr>
            <w:tcW w:w="359" w:type="pct"/>
            <w:shd w:val="clear" w:color="auto" w:fill="auto"/>
            <w:vAlign w:val="center"/>
            <w:hideMark/>
          </w:tcPr>
          <w:p w14:paraId="682BAAE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E48868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502290E" w14:textId="77777777" w:rsidTr="00A46ED6">
        <w:trPr>
          <w:trHeight w:val="225"/>
        </w:trPr>
        <w:tc>
          <w:tcPr>
            <w:tcW w:w="798" w:type="pct"/>
            <w:shd w:val="clear" w:color="auto" w:fill="auto"/>
            <w:vAlign w:val="center"/>
            <w:hideMark/>
          </w:tcPr>
          <w:p w14:paraId="28DA1A33" w14:textId="77777777" w:rsidR="00812518" w:rsidRPr="008A2FE5" w:rsidRDefault="00812518" w:rsidP="00AE6969">
            <w:pPr>
              <w:bidi/>
              <w:jc w:val="center"/>
              <w:rPr>
                <w:sz w:val="16"/>
                <w:szCs w:val="16"/>
                <w:lang w:val="tr-TR"/>
              </w:rPr>
            </w:pPr>
            <w:r w:rsidRPr="008A2FE5">
              <w:rPr>
                <w:sz w:val="16"/>
                <w:szCs w:val="16"/>
                <w:rtl/>
                <w:lang w:val="tr-TR"/>
              </w:rPr>
              <w:t>سیادەت</w:t>
            </w:r>
          </w:p>
        </w:tc>
        <w:tc>
          <w:tcPr>
            <w:tcW w:w="1377" w:type="pct"/>
            <w:shd w:val="clear" w:color="auto" w:fill="auto"/>
            <w:vAlign w:val="center"/>
            <w:hideMark/>
          </w:tcPr>
          <w:p w14:paraId="522BEC2B" w14:textId="77777777" w:rsidR="00812518" w:rsidRPr="008A2FE5" w:rsidRDefault="00812518" w:rsidP="00AE6969">
            <w:pPr>
              <w:jc w:val="center"/>
              <w:rPr>
                <w:sz w:val="16"/>
                <w:szCs w:val="16"/>
                <w:rtl/>
                <w:lang w:val="tr-TR"/>
              </w:rPr>
            </w:pPr>
            <w:r w:rsidRPr="008A2FE5">
              <w:rPr>
                <w:sz w:val="16"/>
                <w:szCs w:val="16"/>
                <w:lang w:val="tr-TR"/>
              </w:rPr>
              <w:t>seyitlik</w:t>
            </w:r>
          </w:p>
        </w:tc>
        <w:tc>
          <w:tcPr>
            <w:tcW w:w="1374" w:type="pct"/>
            <w:shd w:val="clear" w:color="auto" w:fill="auto"/>
            <w:vAlign w:val="center"/>
            <w:hideMark/>
          </w:tcPr>
          <w:p w14:paraId="7A101F0F" w14:textId="77777777" w:rsidR="00812518" w:rsidRPr="008A2FE5" w:rsidRDefault="00812518" w:rsidP="00AE6969">
            <w:pPr>
              <w:jc w:val="center"/>
              <w:rPr>
                <w:sz w:val="16"/>
                <w:szCs w:val="16"/>
                <w:lang w:val="tr-TR"/>
              </w:rPr>
            </w:pPr>
            <w:r w:rsidRPr="008A2FE5">
              <w:rPr>
                <w:sz w:val="16"/>
                <w:szCs w:val="16"/>
                <w:lang w:val="tr-TR"/>
              </w:rPr>
              <w:t>seyitlik</w:t>
            </w:r>
          </w:p>
        </w:tc>
        <w:tc>
          <w:tcPr>
            <w:tcW w:w="337" w:type="pct"/>
            <w:shd w:val="clear" w:color="auto" w:fill="auto"/>
            <w:vAlign w:val="center"/>
            <w:hideMark/>
          </w:tcPr>
          <w:p w14:paraId="578482C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19AD229"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7B7D20A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A5A4B2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56E0433" w14:textId="77777777" w:rsidTr="00A46ED6">
        <w:trPr>
          <w:trHeight w:val="225"/>
        </w:trPr>
        <w:tc>
          <w:tcPr>
            <w:tcW w:w="798" w:type="pct"/>
            <w:shd w:val="clear" w:color="auto" w:fill="auto"/>
            <w:vAlign w:val="center"/>
            <w:hideMark/>
          </w:tcPr>
          <w:p w14:paraId="7EEDCAA9" w14:textId="77777777" w:rsidR="00812518" w:rsidRPr="008A2FE5" w:rsidRDefault="00812518" w:rsidP="00AE6969">
            <w:pPr>
              <w:bidi/>
              <w:jc w:val="center"/>
              <w:rPr>
                <w:sz w:val="16"/>
                <w:szCs w:val="16"/>
                <w:lang w:val="tr-TR"/>
              </w:rPr>
            </w:pPr>
            <w:r w:rsidRPr="008A2FE5">
              <w:rPr>
                <w:sz w:val="16"/>
                <w:szCs w:val="16"/>
                <w:rtl/>
                <w:lang w:val="tr-TR"/>
              </w:rPr>
              <w:t>سیاهن</w:t>
            </w:r>
          </w:p>
        </w:tc>
        <w:tc>
          <w:tcPr>
            <w:tcW w:w="1377" w:type="pct"/>
            <w:shd w:val="clear" w:color="auto" w:fill="auto"/>
            <w:vAlign w:val="center"/>
            <w:hideMark/>
          </w:tcPr>
          <w:p w14:paraId="0384A7AA" w14:textId="77777777" w:rsidR="00812518" w:rsidRPr="008A2FE5" w:rsidRDefault="00812518" w:rsidP="00AE6969">
            <w:pPr>
              <w:jc w:val="center"/>
              <w:rPr>
                <w:sz w:val="16"/>
                <w:szCs w:val="16"/>
                <w:rtl/>
                <w:lang w:val="tr-TR"/>
              </w:rPr>
            </w:pPr>
            <w:r w:rsidRPr="008A2FE5">
              <w:rPr>
                <w:sz w:val="16"/>
                <w:szCs w:val="16"/>
                <w:lang w:val="tr-TR"/>
              </w:rPr>
              <w:t>siyahlar</w:t>
            </w:r>
          </w:p>
        </w:tc>
        <w:tc>
          <w:tcPr>
            <w:tcW w:w="1374" w:type="pct"/>
            <w:shd w:val="clear" w:color="auto" w:fill="auto"/>
            <w:vAlign w:val="center"/>
            <w:hideMark/>
          </w:tcPr>
          <w:p w14:paraId="1320D863" w14:textId="77777777" w:rsidR="00812518" w:rsidRPr="008A2FE5" w:rsidRDefault="00812518" w:rsidP="00AE6969">
            <w:pPr>
              <w:jc w:val="center"/>
              <w:rPr>
                <w:sz w:val="16"/>
                <w:szCs w:val="16"/>
                <w:lang w:val="tr-TR"/>
              </w:rPr>
            </w:pPr>
            <w:r w:rsidRPr="008A2FE5">
              <w:rPr>
                <w:sz w:val="16"/>
                <w:szCs w:val="16"/>
                <w:lang w:val="tr-TR"/>
              </w:rPr>
              <w:t>zenciler</w:t>
            </w:r>
          </w:p>
        </w:tc>
        <w:tc>
          <w:tcPr>
            <w:tcW w:w="337" w:type="pct"/>
            <w:shd w:val="clear" w:color="auto" w:fill="auto"/>
            <w:vAlign w:val="center"/>
            <w:hideMark/>
          </w:tcPr>
          <w:p w14:paraId="6E1A073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79373C3" w14:textId="77777777" w:rsidR="00812518" w:rsidRPr="008A2FE5" w:rsidRDefault="00812518" w:rsidP="00AE6969">
            <w:pPr>
              <w:jc w:val="center"/>
              <w:rPr>
                <w:sz w:val="16"/>
                <w:szCs w:val="16"/>
                <w:lang w:val="tr-TR"/>
              </w:rPr>
            </w:pPr>
            <w:r w:rsidRPr="008A2FE5">
              <w:rPr>
                <w:sz w:val="16"/>
                <w:szCs w:val="16"/>
                <w:lang w:val="tr-TR"/>
              </w:rPr>
              <w:t>21</w:t>
            </w:r>
          </w:p>
        </w:tc>
        <w:tc>
          <w:tcPr>
            <w:tcW w:w="359" w:type="pct"/>
            <w:shd w:val="clear" w:color="auto" w:fill="auto"/>
            <w:vAlign w:val="center"/>
            <w:hideMark/>
          </w:tcPr>
          <w:p w14:paraId="6ECCF54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7E98A5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52E35AB" w14:textId="77777777" w:rsidTr="00A46ED6">
        <w:trPr>
          <w:trHeight w:val="225"/>
        </w:trPr>
        <w:tc>
          <w:tcPr>
            <w:tcW w:w="798" w:type="pct"/>
            <w:shd w:val="clear" w:color="auto" w:fill="auto"/>
            <w:vAlign w:val="center"/>
            <w:hideMark/>
          </w:tcPr>
          <w:p w14:paraId="48A40061" w14:textId="77777777" w:rsidR="00812518" w:rsidRPr="008A2FE5" w:rsidRDefault="00812518" w:rsidP="00AE6969">
            <w:pPr>
              <w:bidi/>
              <w:jc w:val="center"/>
              <w:rPr>
                <w:sz w:val="16"/>
                <w:szCs w:val="16"/>
                <w:lang w:val="tr-TR"/>
              </w:rPr>
            </w:pPr>
            <w:r w:rsidRPr="008A2FE5">
              <w:rPr>
                <w:sz w:val="16"/>
                <w:szCs w:val="16"/>
                <w:rtl/>
                <w:lang w:val="tr-TR"/>
              </w:rPr>
              <w:t>سیاهی</w:t>
            </w:r>
          </w:p>
        </w:tc>
        <w:tc>
          <w:tcPr>
            <w:tcW w:w="1377" w:type="pct"/>
            <w:shd w:val="clear" w:color="auto" w:fill="auto"/>
            <w:vAlign w:val="center"/>
            <w:hideMark/>
          </w:tcPr>
          <w:p w14:paraId="56AF59A3" w14:textId="77777777" w:rsidR="00812518" w:rsidRPr="008A2FE5" w:rsidRDefault="00812518" w:rsidP="00AE6969">
            <w:pPr>
              <w:jc w:val="center"/>
              <w:rPr>
                <w:sz w:val="16"/>
                <w:szCs w:val="16"/>
                <w:rtl/>
                <w:lang w:val="tr-TR"/>
              </w:rPr>
            </w:pPr>
            <w:r w:rsidRPr="008A2FE5">
              <w:rPr>
                <w:sz w:val="16"/>
                <w:szCs w:val="16"/>
                <w:lang w:val="tr-TR"/>
              </w:rPr>
              <w:t>siyahlık</w:t>
            </w:r>
          </w:p>
        </w:tc>
        <w:tc>
          <w:tcPr>
            <w:tcW w:w="1374" w:type="pct"/>
            <w:shd w:val="clear" w:color="auto" w:fill="auto"/>
            <w:vAlign w:val="center"/>
            <w:hideMark/>
          </w:tcPr>
          <w:p w14:paraId="200E983C" w14:textId="77777777" w:rsidR="00812518" w:rsidRPr="008A2FE5" w:rsidRDefault="00812518" w:rsidP="00AE6969">
            <w:pPr>
              <w:jc w:val="center"/>
              <w:rPr>
                <w:sz w:val="16"/>
                <w:szCs w:val="16"/>
                <w:lang w:val="tr-TR"/>
              </w:rPr>
            </w:pPr>
            <w:r w:rsidRPr="008A2FE5">
              <w:rPr>
                <w:sz w:val="16"/>
                <w:szCs w:val="16"/>
                <w:lang w:val="tr-TR"/>
              </w:rPr>
              <w:t>siyahlık, zenci</w:t>
            </w:r>
          </w:p>
        </w:tc>
        <w:tc>
          <w:tcPr>
            <w:tcW w:w="337" w:type="pct"/>
            <w:shd w:val="clear" w:color="auto" w:fill="auto"/>
            <w:vAlign w:val="center"/>
            <w:hideMark/>
          </w:tcPr>
          <w:p w14:paraId="6AF2FD5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6EE5172" w14:textId="77777777" w:rsidR="00812518" w:rsidRPr="008A2FE5" w:rsidRDefault="00812518" w:rsidP="00AE6969">
            <w:pPr>
              <w:jc w:val="center"/>
              <w:rPr>
                <w:sz w:val="16"/>
                <w:szCs w:val="16"/>
                <w:lang w:val="tr-TR"/>
              </w:rPr>
            </w:pPr>
            <w:r w:rsidRPr="008A2FE5">
              <w:rPr>
                <w:sz w:val="16"/>
                <w:szCs w:val="16"/>
                <w:lang w:val="tr-TR"/>
              </w:rPr>
              <w:t>21</w:t>
            </w:r>
          </w:p>
        </w:tc>
        <w:tc>
          <w:tcPr>
            <w:tcW w:w="359" w:type="pct"/>
            <w:shd w:val="clear" w:color="auto" w:fill="auto"/>
            <w:vAlign w:val="center"/>
            <w:hideMark/>
          </w:tcPr>
          <w:p w14:paraId="7FB73DA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3C6300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FE5C596" w14:textId="77777777" w:rsidTr="00A46ED6">
        <w:trPr>
          <w:trHeight w:val="225"/>
        </w:trPr>
        <w:tc>
          <w:tcPr>
            <w:tcW w:w="798" w:type="pct"/>
            <w:shd w:val="clear" w:color="auto" w:fill="auto"/>
            <w:vAlign w:val="center"/>
            <w:hideMark/>
          </w:tcPr>
          <w:p w14:paraId="68CDBDE1" w14:textId="77777777" w:rsidR="00812518" w:rsidRPr="008A2FE5" w:rsidRDefault="00812518" w:rsidP="00AE6969">
            <w:pPr>
              <w:bidi/>
              <w:jc w:val="center"/>
              <w:rPr>
                <w:sz w:val="16"/>
                <w:szCs w:val="16"/>
                <w:lang w:val="tr-TR"/>
              </w:rPr>
            </w:pPr>
            <w:r w:rsidRPr="008A2FE5">
              <w:rPr>
                <w:sz w:val="16"/>
                <w:szCs w:val="16"/>
                <w:rtl/>
                <w:lang w:val="tr-TR"/>
              </w:rPr>
              <w:t>سێب</w:t>
            </w:r>
          </w:p>
        </w:tc>
        <w:tc>
          <w:tcPr>
            <w:tcW w:w="1377" w:type="pct"/>
            <w:shd w:val="clear" w:color="auto" w:fill="auto"/>
            <w:vAlign w:val="center"/>
            <w:hideMark/>
          </w:tcPr>
          <w:p w14:paraId="37FA5BFF" w14:textId="77777777" w:rsidR="00812518" w:rsidRPr="008A2FE5" w:rsidRDefault="00812518" w:rsidP="00AE6969">
            <w:pPr>
              <w:jc w:val="center"/>
              <w:rPr>
                <w:sz w:val="16"/>
                <w:szCs w:val="16"/>
                <w:rtl/>
                <w:lang w:val="tr-TR"/>
              </w:rPr>
            </w:pPr>
            <w:r w:rsidRPr="008A2FE5">
              <w:rPr>
                <w:sz w:val="16"/>
                <w:szCs w:val="16"/>
                <w:lang w:val="tr-TR"/>
              </w:rPr>
              <w:t>elma</w:t>
            </w:r>
          </w:p>
        </w:tc>
        <w:tc>
          <w:tcPr>
            <w:tcW w:w="1374" w:type="pct"/>
            <w:shd w:val="clear" w:color="auto" w:fill="auto"/>
            <w:vAlign w:val="center"/>
            <w:hideMark/>
          </w:tcPr>
          <w:p w14:paraId="1AA817C3" w14:textId="77777777" w:rsidR="00812518" w:rsidRPr="008A2FE5" w:rsidRDefault="00812518" w:rsidP="00AE6969">
            <w:pPr>
              <w:jc w:val="center"/>
              <w:rPr>
                <w:sz w:val="16"/>
                <w:szCs w:val="16"/>
                <w:lang w:val="tr-TR"/>
              </w:rPr>
            </w:pPr>
            <w:r w:rsidRPr="008A2FE5">
              <w:rPr>
                <w:sz w:val="16"/>
                <w:szCs w:val="16"/>
                <w:lang w:val="tr-TR"/>
              </w:rPr>
              <w:t>elma</w:t>
            </w:r>
          </w:p>
        </w:tc>
        <w:tc>
          <w:tcPr>
            <w:tcW w:w="337" w:type="pct"/>
            <w:shd w:val="clear" w:color="auto" w:fill="auto"/>
            <w:vAlign w:val="center"/>
            <w:hideMark/>
          </w:tcPr>
          <w:p w14:paraId="3DA44A5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2C3BAEC"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09E6E41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9C9704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9689F68" w14:textId="77777777" w:rsidTr="00A46ED6">
        <w:trPr>
          <w:trHeight w:val="225"/>
        </w:trPr>
        <w:tc>
          <w:tcPr>
            <w:tcW w:w="798" w:type="pct"/>
            <w:shd w:val="clear" w:color="auto" w:fill="auto"/>
            <w:vAlign w:val="center"/>
            <w:hideMark/>
          </w:tcPr>
          <w:p w14:paraId="6CD9EB53" w14:textId="77777777" w:rsidR="00812518" w:rsidRPr="008A2FE5" w:rsidRDefault="00812518" w:rsidP="00AE6969">
            <w:pPr>
              <w:bidi/>
              <w:jc w:val="center"/>
              <w:rPr>
                <w:sz w:val="16"/>
                <w:szCs w:val="16"/>
                <w:lang w:val="tr-TR"/>
              </w:rPr>
            </w:pPr>
            <w:r w:rsidRPr="008A2FE5">
              <w:rPr>
                <w:sz w:val="16"/>
                <w:szCs w:val="16"/>
                <w:rtl/>
                <w:lang w:val="tr-TR"/>
              </w:rPr>
              <w:t>سیححەت</w:t>
            </w:r>
          </w:p>
        </w:tc>
        <w:tc>
          <w:tcPr>
            <w:tcW w:w="1377" w:type="pct"/>
            <w:shd w:val="clear" w:color="auto" w:fill="auto"/>
            <w:vAlign w:val="center"/>
            <w:hideMark/>
          </w:tcPr>
          <w:p w14:paraId="7F25B533" w14:textId="77777777" w:rsidR="00812518" w:rsidRPr="008A2FE5" w:rsidRDefault="00812518" w:rsidP="00AE6969">
            <w:pPr>
              <w:jc w:val="center"/>
              <w:rPr>
                <w:sz w:val="16"/>
                <w:szCs w:val="16"/>
                <w:rtl/>
                <w:lang w:val="tr-TR"/>
              </w:rPr>
            </w:pPr>
            <w:r w:rsidRPr="008A2FE5">
              <w:rPr>
                <w:sz w:val="16"/>
                <w:szCs w:val="16"/>
                <w:lang w:val="tr-TR"/>
              </w:rPr>
              <w:t>doğruluk</w:t>
            </w:r>
          </w:p>
        </w:tc>
        <w:tc>
          <w:tcPr>
            <w:tcW w:w="1374" w:type="pct"/>
            <w:shd w:val="clear" w:color="auto" w:fill="auto"/>
            <w:vAlign w:val="center"/>
            <w:hideMark/>
          </w:tcPr>
          <w:p w14:paraId="64A57503" w14:textId="77777777" w:rsidR="00812518" w:rsidRPr="008A2FE5" w:rsidRDefault="00812518" w:rsidP="00AE6969">
            <w:pPr>
              <w:jc w:val="center"/>
              <w:rPr>
                <w:sz w:val="16"/>
                <w:szCs w:val="16"/>
                <w:lang w:val="tr-TR"/>
              </w:rPr>
            </w:pPr>
            <w:r w:rsidRPr="008A2FE5">
              <w:rPr>
                <w:sz w:val="16"/>
                <w:szCs w:val="16"/>
                <w:lang w:val="tr-TR"/>
              </w:rPr>
              <w:t>doğruluk. sağlık.</w:t>
            </w:r>
          </w:p>
        </w:tc>
        <w:tc>
          <w:tcPr>
            <w:tcW w:w="337" w:type="pct"/>
            <w:shd w:val="clear" w:color="auto" w:fill="auto"/>
            <w:vAlign w:val="center"/>
            <w:hideMark/>
          </w:tcPr>
          <w:p w14:paraId="3A86EE4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570BD4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119A38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FA288D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D3C04ED" w14:textId="77777777" w:rsidTr="00A46ED6">
        <w:trPr>
          <w:trHeight w:val="225"/>
        </w:trPr>
        <w:tc>
          <w:tcPr>
            <w:tcW w:w="798" w:type="pct"/>
            <w:shd w:val="clear" w:color="auto" w:fill="auto"/>
            <w:vAlign w:val="center"/>
            <w:hideMark/>
          </w:tcPr>
          <w:p w14:paraId="1DB849ED" w14:textId="77777777" w:rsidR="00812518" w:rsidRPr="008A2FE5" w:rsidRDefault="00812518" w:rsidP="00AE6969">
            <w:pPr>
              <w:bidi/>
              <w:jc w:val="center"/>
              <w:rPr>
                <w:sz w:val="16"/>
                <w:szCs w:val="16"/>
                <w:lang w:val="tr-TR"/>
              </w:rPr>
            </w:pPr>
            <w:r w:rsidRPr="008A2FE5">
              <w:rPr>
                <w:sz w:val="16"/>
                <w:szCs w:val="16"/>
                <w:rtl/>
                <w:lang w:val="tr-TR"/>
              </w:rPr>
              <w:t>سیحری بەیان</w:t>
            </w:r>
          </w:p>
        </w:tc>
        <w:tc>
          <w:tcPr>
            <w:tcW w:w="1377" w:type="pct"/>
            <w:shd w:val="clear" w:color="auto" w:fill="auto"/>
            <w:vAlign w:val="center"/>
            <w:hideMark/>
          </w:tcPr>
          <w:p w14:paraId="41F8C737" w14:textId="77777777" w:rsidR="00812518" w:rsidRPr="008A2FE5" w:rsidRDefault="00812518" w:rsidP="00AE6969">
            <w:pPr>
              <w:jc w:val="center"/>
              <w:rPr>
                <w:sz w:val="16"/>
                <w:szCs w:val="16"/>
                <w:rtl/>
                <w:lang w:val="tr-TR"/>
              </w:rPr>
            </w:pPr>
            <w:r w:rsidRPr="008A2FE5">
              <w:rPr>
                <w:sz w:val="16"/>
                <w:szCs w:val="16"/>
                <w:lang w:val="tr-TR"/>
              </w:rPr>
              <w:t>sihirli söz</w:t>
            </w:r>
          </w:p>
        </w:tc>
        <w:tc>
          <w:tcPr>
            <w:tcW w:w="1374" w:type="pct"/>
            <w:shd w:val="clear" w:color="auto" w:fill="auto"/>
            <w:vAlign w:val="center"/>
            <w:hideMark/>
          </w:tcPr>
          <w:p w14:paraId="7FFF52B5" w14:textId="77777777" w:rsidR="00812518" w:rsidRPr="008A2FE5" w:rsidRDefault="00812518" w:rsidP="00AE6969">
            <w:pPr>
              <w:jc w:val="center"/>
              <w:rPr>
                <w:sz w:val="16"/>
                <w:szCs w:val="16"/>
                <w:lang w:val="tr-TR"/>
              </w:rPr>
            </w:pPr>
            <w:r w:rsidRPr="008A2FE5">
              <w:rPr>
                <w:sz w:val="16"/>
                <w:szCs w:val="16"/>
                <w:lang w:val="tr-TR"/>
              </w:rPr>
              <w:t>düzgün ve tesirli anlatma</w:t>
            </w:r>
          </w:p>
        </w:tc>
        <w:tc>
          <w:tcPr>
            <w:tcW w:w="337" w:type="pct"/>
            <w:shd w:val="clear" w:color="auto" w:fill="auto"/>
            <w:vAlign w:val="center"/>
            <w:hideMark/>
          </w:tcPr>
          <w:p w14:paraId="0114DFC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8D93F5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15FBDFA"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1080F3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6C929C7" w14:textId="77777777" w:rsidTr="00A46ED6">
        <w:trPr>
          <w:trHeight w:val="225"/>
        </w:trPr>
        <w:tc>
          <w:tcPr>
            <w:tcW w:w="798" w:type="pct"/>
            <w:shd w:val="clear" w:color="auto" w:fill="auto"/>
            <w:vAlign w:val="center"/>
            <w:hideMark/>
          </w:tcPr>
          <w:p w14:paraId="2295B311" w14:textId="77777777" w:rsidR="00812518" w:rsidRPr="008A2FE5" w:rsidRDefault="00812518" w:rsidP="00AE6969">
            <w:pPr>
              <w:bidi/>
              <w:jc w:val="center"/>
              <w:rPr>
                <w:sz w:val="16"/>
                <w:szCs w:val="16"/>
                <w:lang w:val="tr-TR"/>
              </w:rPr>
            </w:pPr>
            <w:r w:rsidRPr="008A2FE5">
              <w:rPr>
                <w:sz w:val="16"/>
                <w:szCs w:val="16"/>
                <w:rtl/>
                <w:lang w:val="tr-TR"/>
              </w:rPr>
              <w:t>سیداق</w:t>
            </w:r>
          </w:p>
        </w:tc>
        <w:tc>
          <w:tcPr>
            <w:tcW w:w="1377" w:type="pct"/>
            <w:shd w:val="clear" w:color="auto" w:fill="auto"/>
            <w:vAlign w:val="center"/>
            <w:hideMark/>
          </w:tcPr>
          <w:p w14:paraId="64036B24" w14:textId="77777777" w:rsidR="00812518" w:rsidRPr="008A2FE5" w:rsidRDefault="00812518" w:rsidP="00AE6969">
            <w:pPr>
              <w:jc w:val="center"/>
              <w:rPr>
                <w:sz w:val="16"/>
                <w:szCs w:val="16"/>
                <w:rtl/>
                <w:lang w:val="tr-TR"/>
              </w:rPr>
            </w:pPr>
            <w:r w:rsidRPr="008A2FE5">
              <w:rPr>
                <w:sz w:val="16"/>
                <w:szCs w:val="16"/>
                <w:lang w:val="tr-TR"/>
              </w:rPr>
              <w:t>nikah için mehir</w:t>
            </w:r>
          </w:p>
        </w:tc>
        <w:tc>
          <w:tcPr>
            <w:tcW w:w="1374" w:type="pct"/>
            <w:shd w:val="clear" w:color="auto" w:fill="auto"/>
            <w:vAlign w:val="center"/>
            <w:hideMark/>
          </w:tcPr>
          <w:p w14:paraId="7232275B" w14:textId="77777777" w:rsidR="00812518" w:rsidRPr="008A2FE5" w:rsidRDefault="00812518" w:rsidP="00AE6969">
            <w:pPr>
              <w:jc w:val="center"/>
              <w:rPr>
                <w:sz w:val="16"/>
                <w:szCs w:val="16"/>
                <w:lang w:val="tr-TR"/>
              </w:rPr>
            </w:pPr>
            <w:r w:rsidRPr="008A2FE5">
              <w:rPr>
                <w:sz w:val="16"/>
                <w:szCs w:val="16"/>
                <w:lang w:val="tr-TR"/>
              </w:rPr>
              <w:t>nikah için mehir</w:t>
            </w:r>
          </w:p>
        </w:tc>
        <w:tc>
          <w:tcPr>
            <w:tcW w:w="337" w:type="pct"/>
            <w:shd w:val="clear" w:color="auto" w:fill="auto"/>
            <w:vAlign w:val="center"/>
            <w:hideMark/>
          </w:tcPr>
          <w:p w14:paraId="091CC1C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F41A79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4C7E2B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352490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997AA8E" w14:textId="77777777" w:rsidTr="00A46ED6">
        <w:trPr>
          <w:trHeight w:val="225"/>
        </w:trPr>
        <w:tc>
          <w:tcPr>
            <w:tcW w:w="798" w:type="pct"/>
            <w:shd w:val="clear" w:color="auto" w:fill="auto"/>
            <w:vAlign w:val="center"/>
            <w:hideMark/>
          </w:tcPr>
          <w:p w14:paraId="6E5477A8" w14:textId="77777777" w:rsidR="00812518" w:rsidRPr="008A2FE5" w:rsidRDefault="00812518" w:rsidP="00AE6969">
            <w:pPr>
              <w:bidi/>
              <w:jc w:val="center"/>
              <w:rPr>
                <w:sz w:val="16"/>
                <w:szCs w:val="16"/>
                <w:lang w:val="tr-TR"/>
              </w:rPr>
            </w:pPr>
            <w:r w:rsidRPr="008A2FE5">
              <w:rPr>
                <w:sz w:val="16"/>
                <w:szCs w:val="16"/>
                <w:rtl/>
                <w:lang w:val="tr-TR"/>
              </w:rPr>
              <w:t>سیدق</w:t>
            </w:r>
          </w:p>
        </w:tc>
        <w:tc>
          <w:tcPr>
            <w:tcW w:w="1377" w:type="pct"/>
            <w:shd w:val="clear" w:color="auto" w:fill="auto"/>
            <w:vAlign w:val="center"/>
            <w:hideMark/>
          </w:tcPr>
          <w:p w14:paraId="397F59FD" w14:textId="77777777" w:rsidR="00812518" w:rsidRPr="008A2FE5" w:rsidRDefault="00812518" w:rsidP="00AE6969">
            <w:pPr>
              <w:jc w:val="center"/>
              <w:rPr>
                <w:sz w:val="16"/>
                <w:szCs w:val="16"/>
                <w:rtl/>
                <w:lang w:val="tr-TR"/>
              </w:rPr>
            </w:pPr>
            <w:r w:rsidRPr="008A2FE5">
              <w:rPr>
                <w:sz w:val="16"/>
                <w:szCs w:val="16"/>
                <w:lang w:val="tr-TR"/>
              </w:rPr>
              <w:t>doğruluk</w:t>
            </w:r>
          </w:p>
        </w:tc>
        <w:tc>
          <w:tcPr>
            <w:tcW w:w="1374" w:type="pct"/>
            <w:shd w:val="clear" w:color="auto" w:fill="auto"/>
            <w:vAlign w:val="center"/>
            <w:hideMark/>
          </w:tcPr>
          <w:p w14:paraId="65AC141A" w14:textId="77777777" w:rsidR="00812518" w:rsidRPr="008A2FE5" w:rsidRDefault="00812518" w:rsidP="00AE6969">
            <w:pPr>
              <w:jc w:val="center"/>
              <w:rPr>
                <w:sz w:val="16"/>
                <w:szCs w:val="16"/>
                <w:lang w:val="tr-TR"/>
              </w:rPr>
            </w:pPr>
            <w:r w:rsidRPr="008A2FE5">
              <w:rPr>
                <w:sz w:val="16"/>
                <w:szCs w:val="16"/>
                <w:lang w:val="tr-TR"/>
              </w:rPr>
              <w:t>doğruluk</w:t>
            </w:r>
          </w:p>
        </w:tc>
        <w:tc>
          <w:tcPr>
            <w:tcW w:w="337" w:type="pct"/>
            <w:shd w:val="clear" w:color="auto" w:fill="auto"/>
            <w:vAlign w:val="center"/>
            <w:hideMark/>
          </w:tcPr>
          <w:p w14:paraId="158C177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A6C166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FA44AC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CD59A9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7120815" w14:textId="77777777" w:rsidTr="00A46ED6">
        <w:trPr>
          <w:trHeight w:val="225"/>
        </w:trPr>
        <w:tc>
          <w:tcPr>
            <w:tcW w:w="798" w:type="pct"/>
            <w:shd w:val="clear" w:color="auto" w:fill="auto"/>
            <w:vAlign w:val="center"/>
            <w:hideMark/>
          </w:tcPr>
          <w:p w14:paraId="7A76E96A" w14:textId="77777777" w:rsidR="00812518" w:rsidRPr="008A2FE5" w:rsidRDefault="00812518" w:rsidP="00AE6969">
            <w:pPr>
              <w:bidi/>
              <w:jc w:val="center"/>
              <w:rPr>
                <w:sz w:val="16"/>
                <w:szCs w:val="16"/>
                <w:lang w:val="tr-TR"/>
              </w:rPr>
            </w:pPr>
            <w:r w:rsidRPr="008A2FE5">
              <w:rPr>
                <w:sz w:val="16"/>
                <w:szCs w:val="16"/>
                <w:rtl/>
                <w:lang w:val="tr-TR"/>
              </w:rPr>
              <w:t>سیراب</w:t>
            </w:r>
          </w:p>
        </w:tc>
        <w:tc>
          <w:tcPr>
            <w:tcW w:w="1377" w:type="pct"/>
            <w:shd w:val="clear" w:color="auto" w:fill="auto"/>
            <w:vAlign w:val="center"/>
            <w:hideMark/>
          </w:tcPr>
          <w:p w14:paraId="3EE593ED" w14:textId="77777777" w:rsidR="00812518" w:rsidRPr="008A2FE5" w:rsidRDefault="00812518" w:rsidP="00AE6969">
            <w:pPr>
              <w:jc w:val="center"/>
              <w:rPr>
                <w:sz w:val="16"/>
                <w:szCs w:val="16"/>
                <w:rtl/>
                <w:lang w:val="tr-TR"/>
              </w:rPr>
            </w:pPr>
            <w:r w:rsidRPr="008A2FE5">
              <w:rPr>
                <w:sz w:val="16"/>
                <w:szCs w:val="16"/>
                <w:lang w:val="tr-TR"/>
              </w:rPr>
              <w:t>çok su verilen ot</w:t>
            </w:r>
          </w:p>
        </w:tc>
        <w:tc>
          <w:tcPr>
            <w:tcW w:w="1374" w:type="pct"/>
            <w:shd w:val="clear" w:color="auto" w:fill="auto"/>
            <w:vAlign w:val="center"/>
            <w:hideMark/>
          </w:tcPr>
          <w:p w14:paraId="0868ADDD" w14:textId="77777777" w:rsidR="00812518" w:rsidRPr="008A2FE5" w:rsidRDefault="00812518" w:rsidP="00AE6969">
            <w:pPr>
              <w:jc w:val="center"/>
              <w:rPr>
                <w:sz w:val="16"/>
                <w:szCs w:val="16"/>
                <w:lang w:val="tr-TR"/>
              </w:rPr>
            </w:pPr>
            <w:r w:rsidRPr="008A2FE5">
              <w:rPr>
                <w:sz w:val="16"/>
                <w:szCs w:val="16"/>
                <w:lang w:val="tr-TR"/>
              </w:rPr>
              <w:t>suya kanmış. taze körpe.</w:t>
            </w:r>
          </w:p>
        </w:tc>
        <w:tc>
          <w:tcPr>
            <w:tcW w:w="337" w:type="pct"/>
            <w:shd w:val="clear" w:color="auto" w:fill="auto"/>
            <w:vAlign w:val="center"/>
            <w:hideMark/>
          </w:tcPr>
          <w:p w14:paraId="32E2A4B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BD4F6FD"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741415D5"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19688F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AF3D430" w14:textId="77777777" w:rsidTr="00A46ED6">
        <w:trPr>
          <w:trHeight w:val="225"/>
        </w:trPr>
        <w:tc>
          <w:tcPr>
            <w:tcW w:w="798" w:type="pct"/>
            <w:shd w:val="clear" w:color="auto" w:fill="auto"/>
            <w:vAlign w:val="center"/>
            <w:hideMark/>
          </w:tcPr>
          <w:p w14:paraId="19CCF3FC" w14:textId="77777777" w:rsidR="00812518" w:rsidRPr="008A2FE5" w:rsidRDefault="00812518" w:rsidP="00AE6969">
            <w:pPr>
              <w:bidi/>
              <w:jc w:val="center"/>
              <w:rPr>
                <w:sz w:val="16"/>
                <w:szCs w:val="16"/>
                <w:lang w:val="tr-TR"/>
              </w:rPr>
            </w:pPr>
            <w:r w:rsidRPr="008A2FE5">
              <w:rPr>
                <w:sz w:val="16"/>
                <w:szCs w:val="16"/>
                <w:rtl/>
                <w:lang w:val="tr-TR"/>
              </w:rPr>
              <w:t>سیراج</w:t>
            </w:r>
          </w:p>
        </w:tc>
        <w:tc>
          <w:tcPr>
            <w:tcW w:w="1377" w:type="pct"/>
            <w:shd w:val="clear" w:color="auto" w:fill="auto"/>
            <w:vAlign w:val="center"/>
            <w:hideMark/>
          </w:tcPr>
          <w:p w14:paraId="66B8C2AB" w14:textId="77777777" w:rsidR="00812518" w:rsidRPr="008A2FE5" w:rsidRDefault="00812518" w:rsidP="00AE6969">
            <w:pPr>
              <w:jc w:val="center"/>
              <w:rPr>
                <w:sz w:val="16"/>
                <w:szCs w:val="16"/>
                <w:rtl/>
                <w:lang w:val="tr-TR"/>
              </w:rPr>
            </w:pPr>
            <w:r w:rsidRPr="008A2FE5">
              <w:rPr>
                <w:sz w:val="16"/>
                <w:szCs w:val="16"/>
                <w:lang w:val="tr-TR"/>
              </w:rPr>
              <w:t>fener</w:t>
            </w:r>
          </w:p>
        </w:tc>
        <w:tc>
          <w:tcPr>
            <w:tcW w:w="1374" w:type="pct"/>
            <w:shd w:val="clear" w:color="auto" w:fill="auto"/>
            <w:vAlign w:val="center"/>
            <w:hideMark/>
          </w:tcPr>
          <w:p w14:paraId="5910F5D5" w14:textId="77777777" w:rsidR="00812518" w:rsidRPr="008A2FE5" w:rsidRDefault="00812518" w:rsidP="00AE6969">
            <w:pPr>
              <w:jc w:val="center"/>
              <w:rPr>
                <w:sz w:val="16"/>
                <w:szCs w:val="16"/>
                <w:lang w:val="tr-TR"/>
              </w:rPr>
            </w:pPr>
            <w:r w:rsidRPr="008A2FE5">
              <w:rPr>
                <w:sz w:val="16"/>
                <w:szCs w:val="16"/>
                <w:lang w:val="tr-TR"/>
              </w:rPr>
              <w:t>ışık kandil mum</w:t>
            </w:r>
          </w:p>
        </w:tc>
        <w:tc>
          <w:tcPr>
            <w:tcW w:w="337" w:type="pct"/>
            <w:shd w:val="clear" w:color="auto" w:fill="auto"/>
            <w:vAlign w:val="center"/>
            <w:hideMark/>
          </w:tcPr>
          <w:p w14:paraId="7AB3D2C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FAB0E4A"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405004A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8CE3C8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DBE9857" w14:textId="77777777" w:rsidTr="00A46ED6">
        <w:trPr>
          <w:trHeight w:val="225"/>
        </w:trPr>
        <w:tc>
          <w:tcPr>
            <w:tcW w:w="798" w:type="pct"/>
            <w:shd w:val="clear" w:color="auto" w:fill="auto"/>
            <w:vAlign w:val="center"/>
            <w:hideMark/>
          </w:tcPr>
          <w:p w14:paraId="77201F88" w14:textId="77777777" w:rsidR="00812518" w:rsidRPr="008A2FE5" w:rsidRDefault="00812518" w:rsidP="00AE6969">
            <w:pPr>
              <w:bidi/>
              <w:jc w:val="center"/>
              <w:rPr>
                <w:sz w:val="16"/>
                <w:szCs w:val="16"/>
                <w:lang w:val="tr-TR"/>
              </w:rPr>
            </w:pPr>
            <w:r w:rsidRPr="008A2FE5">
              <w:rPr>
                <w:sz w:val="16"/>
                <w:szCs w:val="16"/>
                <w:rtl/>
                <w:lang w:val="tr-TR"/>
              </w:rPr>
              <w:t>سیڕڕ</w:t>
            </w:r>
          </w:p>
        </w:tc>
        <w:tc>
          <w:tcPr>
            <w:tcW w:w="1377" w:type="pct"/>
            <w:shd w:val="clear" w:color="auto" w:fill="auto"/>
            <w:vAlign w:val="center"/>
            <w:hideMark/>
          </w:tcPr>
          <w:p w14:paraId="2666AC67" w14:textId="77777777" w:rsidR="00812518" w:rsidRPr="008A2FE5" w:rsidRDefault="00812518" w:rsidP="00AE6969">
            <w:pPr>
              <w:jc w:val="center"/>
              <w:rPr>
                <w:sz w:val="16"/>
                <w:szCs w:val="16"/>
                <w:rtl/>
                <w:lang w:val="tr-TR"/>
              </w:rPr>
            </w:pPr>
            <w:r w:rsidRPr="008A2FE5">
              <w:rPr>
                <w:sz w:val="16"/>
                <w:szCs w:val="16"/>
                <w:lang w:val="tr-TR"/>
              </w:rPr>
              <w:t>sır</w:t>
            </w:r>
          </w:p>
        </w:tc>
        <w:tc>
          <w:tcPr>
            <w:tcW w:w="1374" w:type="pct"/>
            <w:shd w:val="clear" w:color="auto" w:fill="auto"/>
            <w:vAlign w:val="center"/>
            <w:hideMark/>
          </w:tcPr>
          <w:p w14:paraId="4BF0B8F8" w14:textId="77777777" w:rsidR="00812518" w:rsidRPr="008A2FE5" w:rsidRDefault="00812518" w:rsidP="00AE6969">
            <w:pPr>
              <w:jc w:val="center"/>
              <w:rPr>
                <w:sz w:val="16"/>
                <w:szCs w:val="16"/>
                <w:lang w:val="tr-TR"/>
              </w:rPr>
            </w:pPr>
            <w:r w:rsidRPr="008A2FE5">
              <w:rPr>
                <w:sz w:val="16"/>
                <w:szCs w:val="16"/>
                <w:lang w:val="tr-TR"/>
              </w:rPr>
              <w:t>sır</w:t>
            </w:r>
          </w:p>
        </w:tc>
        <w:tc>
          <w:tcPr>
            <w:tcW w:w="337" w:type="pct"/>
            <w:shd w:val="clear" w:color="auto" w:fill="auto"/>
            <w:vAlign w:val="center"/>
            <w:hideMark/>
          </w:tcPr>
          <w:p w14:paraId="6CF4DBD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8A351A1"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C7F44B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97BCEF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B9ACA1A" w14:textId="77777777" w:rsidTr="00A46ED6">
        <w:trPr>
          <w:trHeight w:val="225"/>
        </w:trPr>
        <w:tc>
          <w:tcPr>
            <w:tcW w:w="798" w:type="pct"/>
            <w:shd w:val="clear" w:color="auto" w:fill="auto"/>
            <w:vAlign w:val="center"/>
            <w:hideMark/>
          </w:tcPr>
          <w:p w14:paraId="73E7228F" w14:textId="77777777" w:rsidR="00812518" w:rsidRPr="008A2FE5" w:rsidRDefault="00812518" w:rsidP="00AE6969">
            <w:pPr>
              <w:bidi/>
              <w:jc w:val="center"/>
              <w:rPr>
                <w:sz w:val="16"/>
                <w:szCs w:val="16"/>
                <w:lang w:val="tr-TR"/>
              </w:rPr>
            </w:pPr>
            <w:r w:rsidRPr="008A2FE5">
              <w:rPr>
                <w:sz w:val="16"/>
                <w:szCs w:val="16"/>
                <w:rtl/>
                <w:lang w:val="tr-TR"/>
              </w:rPr>
              <w:t>سیرف</w:t>
            </w:r>
          </w:p>
        </w:tc>
        <w:tc>
          <w:tcPr>
            <w:tcW w:w="1377" w:type="pct"/>
            <w:shd w:val="clear" w:color="auto" w:fill="auto"/>
            <w:vAlign w:val="center"/>
            <w:hideMark/>
          </w:tcPr>
          <w:p w14:paraId="0525C9CE" w14:textId="77777777" w:rsidR="00812518" w:rsidRPr="008A2FE5" w:rsidRDefault="00812518" w:rsidP="00AE6969">
            <w:pPr>
              <w:jc w:val="center"/>
              <w:rPr>
                <w:sz w:val="16"/>
                <w:szCs w:val="16"/>
                <w:rtl/>
                <w:lang w:val="tr-TR"/>
              </w:rPr>
            </w:pPr>
            <w:r w:rsidRPr="008A2FE5">
              <w:rPr>
                <w:sz w:val="16"/>
                <w:szCs w:val="16"/>
                <w:lang w:val="tr-TR"/>
              </w:rPr>
              <w:t>sadece yalnız ancak</w:t>
            </w:r>
          </w:p>
        </w:tc>
        <w:tc>
          <w:tcPr>
            <w:tcW w:w="1374" w:type="pct"/>
            <w:shd w:val="clear" w:color="auto" w:fill="auto"/>
            <w:vAlign w:val="center"/>
            <w:hideMark/>
          </w:tcPr>
          <w:p w14:paraId="15BB8F13" w14:textId="77777777" w:rsidR="00812518" w:rsidRPr="008A2FE5" w:rsidRDefault="00812518" w:rsidP="00AE6969">
            <w:pPr>
              <w:jc w:val="center"/>
              <w:rPr>
                <w:sz w:val="16"/>
                <w:szCs w:val="16"/>
                <w:lang w:val="tr-TR"/>
              </w:rPr>
            </w:pPr>
            <w:r w:rsidRPr="008A2FE5">
              <w:rPr>
                <w:sz w:val="16"/>
                <w:szCs w:val="16"/>
                <w:lang w:val="tr-TR"/>
              </w:rPr>
              <w:t>sadece yalnız ancak</w:t>
            </w:r>
          </w:p>
        </w:tc>
        <w:tc>
          <w:tcPr>
            <w:tcW w:w="337" w:type="pct"/>
            <w:shd w:val="clear" w:color="auto" w:fill="auto"/>
            <w:vAlign w:val="center"/>
            <w:hideMark/>
          </w:tcPr>
          <w:p w14:paraId="576C77F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742EAB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D3339D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13F7C9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D03493D" w14:textId="77777777" w:rsidTr="00A46ED6">
        <w:trPr>
          <w:trHeight w:val="225"/>
        </w:trPr>
        <w:tc>
          <w:tcPr>
            <w:tcW w:w="798" w:type="pct"/>
            <w:shd w:val="clear" w:color="auto" w:fill="auto"/>
            <w:vAlign w:val="center"/>
            <w:hideMark/>
          </w:tcPr>
          <w:p w14:paraId="0C4811DA" w14:textId="77777777" w:rsidR="00812518" w:rsidRPr="008A2FE5" w:rsidRDefault="00812518" w:rsidP="00AE6969">
            <w:pPr>
              <w:bidi/>
              <w:jc w:val="center"/>
              <w:rPr>
                <w:sz w:val="16"/>
                <w:szCs w:val="16"/>
                <w:lang w:val="tr-TR"/>
              </w:rPr>
            </w:pPr>
            <w:r w:rsidRPr="008A2FE5">
              <w:rPr>
                <w:sz w:val="16"/>
                <w:szCs w:val="16"/>
                <w:rtl/>
                <w:lang w:val="tr-TR"/>
              </w:rPr>
              <w:t>سیلسیلە</w:t>
            </w:r>
          </w:p>
        </w:tc>
        <w:tc>
          <w:tcPr>
            <w:tcW w:w="1377" w:type="pct"/>
            <w:shd w:val="clear" w:color="auto" w:fill="auto"/>
            <w:vAlign w:val="center"/>
            <w:hideMark/>
          </w:tcPr>
          <w:p w14:paraId="43E199D5" w14:textId="77777777" w:rsidR="00812518" w:rsidRPr="008A2FE5" w:rsidRDefault="00812518" w:rsidP="00AE6969">
            <w:pPr>
              <w:jc w:val="center"/>
              <w:rPr>
                <w:sz w:val="16"/>
                <w:szCs w:val="16"/>
                <w:rtl/>
                <w:lang w:val="tr-TR"/>
              </w:rPr>
            </w:pPr>
            <w:r w:rsidRPr="008A2FE5">
              <w:rPr>
                <w:sz w:val="16"/>
                <w:szCs w:val="16"/>
                <w:lang w:val="tr-TR"/>
              </w:rPr>
              <w:t>zincir, dizi.</w:t>
            </w:r>
          </w:p>
        </w:tc>
        <w:tc>
          <w:tcPr>
            <w:tcW w:w="1374" w:type="pct"/>
            <w:shd w:val="clear" w:color="auto" w:fill="auto"/>
            <w:vAlign w:val="center"/>
            <w:hideMark/>
          </w:tcPr>
          <w:p w14:paraId="40D75EB7" w14:textId="14B51A3B" w:rsidR="00812518" w:rsidRPr="008A2FE5" w:rsidRDefault="00812518" w:rsidP="00AE6969">
            <w:pPr>
              <w:jc w:val="center"/>
              <w:rPr>
                <w:sz w:val="16"/>
                <w:szCs w:val="16"/>
                <w:lang w:val="tr-TR"/>
              </w:rPr>
            </w:pPr>
            <w:r w:rsidRPr="008A2FE5">
              <w:rPr>
                <w:sz w:val="16"/>
                <w:szCs w:val="16"/>
                <w:lang w:val="tr-TR"/>
              </w:rPr>
              <w:t xml:space="preserve">zincir, </w:t>
            </w:r>
            <w:r>
              <w:rPr>
                <w:sz w:val="16"/>
                <w:szCs w:val="16"/>
                <w:lang w:val="tr-TR"/>
              </w:rPr>
              <w:t>dizi</w:t>
            </w:r>
            <w:r w:rsidRPr="008A2FE5">
              <w:rPr>
                <w:sz w:val="16"/>
                <w:szCs w:val="16"/>
                <w:lang w:val="tr-TR"/>
              </w:rPr>
              <w:t>. soy, soy defteri.</w:t>
            </w:r>
          </w:p>
        </w:tc>
        <w:tc>
          <w:tcPr>
            <w:tcW w:w="337" w:type="pct"/>
            <w:shd w:val="clear" w:color="auto" w:fill="auto"/>
            <w:vAlign w:val="center"/>
            <w:hideMark/>
          </w:tcPr>
          <w:p w14:paraId="2159604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CCE8C47"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1AE88AD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623F88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3FC4152" w14:textId="77777777" w:rsidTr="00A46ED6">
        <w:trPr>
          <w:trHeight w:val="225"/>
        </w:trPr>
        <w:tc>
          <w:tcPr>
            <w:tcW w:w="798" w:type="pct"/>
            <w:shd w:val="clear" w:color="auto" w:fill="auto"/>
            <w:vAlign w:val="center"/>
            <w:hideMark/>
          </w:tcPr>
          <w:p w14:paraId="521D60FB" w14:textId="77777777" w:rsidR="00812518" w:rsidRPr="008A2FE5" w:rsidRDefault="00812518" w:rsidP="00AE6969">
            <w:pPr>
              <w:bidi/>
              <w:jc w:val="center"/>
              <w:rPr>
                <w:sz w:val="16"/>
                <w:szCs w:val="16"/>
                <w:lang w:val="tr-TR"/>
              </w:rPr>
            </w:pPr>
            <w:r w:rsidRPr="008A2FE5">
              <w:rPr>
                <w:sz w:val="16"/>
                <w:szCs w:val="16"/>
                <w:rtl/>
                <w:lang w:val="tr-TR"/>
              </w:rPr>
              <w:t>سیلەی ڕەحم</w:t>
            </w:r>
          </w:p>
        </w:tc>
        <w:tc>
          <w:tcPr>
            <w:tcW w:w="1377" w:type="pct"/>
            <w:shd w:val="clear" w:color="auto" w:fill="auto"/>
            <w:vAlign w:val="center"/>
            <w:hideMark/>
          </w:tcPr>
          <w:p w14:paraId="4C1E6363" w14:textId="77777777" w:rsidR="00812518" w:rsidRPr="008A2FE5" w:rsidRDefault="00812518" w:rsidP="00AE6969">
            <w:pPr>
              <w:jc w:val="center"/>
              <w:rPr>
                <w:sz w:val="16"/>
                <w:szCs w:val="16"/>
                <w:rtl/>
                <w:lang w:val="tr-TR"/>
              </w:rPr>
            </w:pPr>
            <w:r w:rsidRPr="008A2FE5">
              <w:rPr>
                <w:sz w:val="16"/>
                <w:szCs w:val="16"/>
                <w:lang w:val="tr-TR"/>
              </w:rPr>
              <w:t>ana baba akraba ziyareti</w:t>
            </w:r>
          </w:p>
        </w:tc>
        <w:tc>
          <w:tcPr>
            <w:tcW w:w="1374" w:type="pct"/>
            <w:shd w:val="clear" w:color="auto" w:fill="auto"/>
            <w:vAlign w:val="center"/>
            <w:hideMark/>
          </w:tcPr>
          <w:p w14:paraId="44D79D83" w14:textId="77777777" w:rsidR="00812518" w:rsidRPr="008A2FE5" w:rsidRDefault="00812518" w:rsidP="00AE6969">
            <w:pPr>
              <w:jc w:val="center"/>
              <w:rPr>
                <w:sz w:val="16"/>
                <w:szCs w:val="16"/>
                <w:lang w:val="tr-TR"/>
              </w:rPr>
            </w:pPr>
            <w:r w:rsidRPr="008A2FE5">
              <w:rPr>
                <w:sz w:val="16"/>
                <w:szCs w:val="16"/>
                <w:lang w:val="tr-TR"/>
              </w:rPr>
              <w:t xml:space="preserve">ana baba akraba ziyareti, </w:t>
            </w:r>
          </w:p>
        </w:tc>
        <w:tc>
          <w:tcPr>
            <w:tcW w:w="337" w:type="pct"/>
            <w:shd w:val="clear" w:color="auto" w:fill="auto"/>
            <w:vAlign w:val="center"/>
            <w:hideMark/>
          </w:tcPr>
          <w:p w14:paraId="1EC28E8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8E3502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387947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3580D1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0CBBFC1" w14:textId="77777777" w:rsidTr="00A46ED6">
        <w:trPr>
          <w:trHeight w:val="225"/>
        </w:trPr>
        <w:tc>
          <w:tcPr>
            <w:tcW w:w="798" w:type="pct"/>
            <w:shd w:val="clear" w:color="auto" w:fill="auto"/>
            <w:vAlign w:val="center"/>
            <w:hideMark/>
          </w:tcPr>
          <w:p w14:paraId="4F629F5C" w14:textId="77777777" w:rsidR="00812518" w:rsidRPr="008A2FE5" w:rsidRDefault="00812518" w:rsidP="00AE6969">
            <w:pPr>
              <w:bidi/>
              <w:jc w:val="center"/>
              <w:rPr>
                <w:sz w:val="16"/>
                <w:szCs w:val="16"/>
                <w:lang w:val="tr-TR"/>
              </w:rPr>
            </w:pPr>
            <w:r w:rsidRPr="008A2FE5">
              <w:rPr>
                <w:sz w:val="16"/>
                <w:szCs w:val="16"/>
                <w:rtl/>
                <w:lang w:val="tr-TR"/>
              </w:rPr>
              <w:t>سیم</w:t>
            </w:r>
          </w:p>
        </w:tc>
        <w:tc>
          <w:tcPr>
            <w:tcW w:w="1377" w:type="pct"/>
            <w:shd w:val="clear" w:color="auto" w:fill="auto"/>
            <w:vAlign w:val="center"/>
            <w:hideMark/>
          </w:tcPr>
          <w:p w14:paraId="15886B95" w14:textId="77777777" w:rsidR="00812518" w:rsidRPr="008A2FE5" w:rsidRDefault="00812518" w:rsidP="00AE6969">
            <w:pPr>
              <w:jc w:val="center"/>
              <w:rPr>
                <w:sz w:val="16"/>
                <w:szCs w:val="16"/>
                <w:rtl/>
                <w:lang w:val="tr-TR"/>
              </w:rPr>
            </w:pPr>
            <w:r w:rsidRPr="008A2FE5">
              <w:rPr>
                <w:sz w:val="16"/>
                <w:szCs w:val="16"/>
                <w:lang w:val="tr-TR"/>
              </w:rPr>
              <w:t>gümüş</w:t>
            </w:r>
          </w:p>
        </w:tc>
        <w:tc>
          <w:tcPr>
            <w:tcW w:w="1374" w:type="pct"/>
            <w:shd w:val="clear" w:color="auto" w:fill="auto"/>
            <w:vAlign w:val="center"/>
            <w:hideMark/>
          </w:tcPr>
          <w:p w14:paraId="2D9400D5" w14:textId="77777777" w:rsidR="00812518" w:rsidRPr="008A2FE5" w:rsidRDefault="00812518" w:rsidP="00AE6969">
            <w:pPr>
              <w:jc w:val="center"/>
              <w:rPr>
                <w:sz w:val="16"/>
                <w:szCs w:val="16"/>
                <w:lang w:val="tr-TR"/>
              </w:rPr>
            </w:pPr>
            <w:r w:rsidRPr="008A2FE5">
              <w:rPr>
                <w:sz w:val="16"/>
                <w:szCs w:val="16"/>
                <w:lang w:val="tr-TR"/>
              </w:rPr>
              <w:t>gümüş. gümüş para.</w:t>
            </w:r>
          </w:p>
        </w:tc>
        <w:tc>
          <w:tcPr>
            <w:tcW w:w="337" w:type="pct"/>
            <w:shd w:val="clear" w:color="auto" w:fill="auto"/>
            <w:vAlign w:val="center"/>
            <w:hideMark/>
          </w:tcPr>
          <w:p w14:paraId="21F0ACB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91ED14F"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1E507B9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0A2636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9F23E07" w14:textId="77777777" w:rsidTr="00A46ED6">
        <w:trPr>
          <w:trHeight w:val="225"/>
        </w:trPr>
        <w:tc>
          <w:tcPr>
            <w:tcW w:w="798" w:type="pct"/>
            <w:shd w:val="clear" w:color="auto" w:fill="auto"/>
            <w:vAlign w:val="center"/>
            <w:hideMark/>
          </w:tcPr>
          <w:p w14:paraId="63883371" w14:textId="77777777" w:rsidR="00812518" w:rsidRPr="008A2FE5" w:rsidRDefault="00812518" w:rsidP="00AE6969">
            <w:pPr>
              <w:bidi/>
              <w:jc w:val="center"/>
              <w:rPr>
                <w:sz w:val="16"/>
                <w:szCs w:val="16"/>
                <w:lang w:val="tr-TR"/>
              </w:rPr>
            </w:pPr>
            <w:r w:rsidRPr="008A2FE5">
              <w:rPr>
                <w:sz w:val="16"/>
                <w:szCs w:val="16"/>
                <w:rtl/>
                <w:lang w:val="tr-TR"/>
              </w:rPr>
              <w:t>سیمار</w:t>
            </w:r>
          </w:p>
        </w:tc>
        <w:tc>
          <w:tcPr>
            <w:tcW w:w="1377" w:type="pct"/>
            <w:shd w:val="clear" w:color="auto" w:fill="auto"/>
            <w:vAlign w:val="center"/>
            <w:hideMark/>
          </w:tcPr>
          <w:p w14:paraId="7B2A5834" w14:textId="77777777" w:rsidR="00812518" w:rsidRPr="008A2FE5" w:rsidRDefault="00812518" w:rsidP="00AE6969">
            <w:pPr>
              <w:jc w:val="center"/>
              <w:rPr>
                <w:sz w:val="16"/>
                <w:szCs w:val="16"/>
                <w:rtl/>
                <w:lang w:val="tr-TR"/>
              </w:rPr>
            </w:pPr>
            <w:r w:rsidRPr="008A2FE5">
              <w:rPr>
                <w:sz w:val="16"/>
                <w:szCs w:val="16"/>
                <w:lang w:val="tr-TR"/>
              </w:rPr>
              <w:t>meyveler.</w:t>
            </w:r>
          </w:p>
        </w:tc>
        <w:tc>
          <w:tcPr>
            <w:tcW w:w="1374" w:type="pct"/>
            <w:shd w:val="clear" w:color="auto" w:fill="auto"/>
            <w:vAlign w:val="center"/>
            <w:hideMark/>
          </w:tcPr>
          <w:p w14:paraId="2286C126" w14:textId="77777777" w:rsidR="00812518" w:rsidRPr="008A2FE5" w:rsidRDefault="00812518" w:rsidP="00AE6969">
            <w:pPr>
              <w:jc w:val="center"/>
              <w:rPr>
                <w:sz w:val="16"/>
                <w:szCs w:val="16"/>
                <w:lang w:val="tr-TR"/>
              </w:rPr>
            </w:pPr>
            <w:r w:rsidRPr="008A2FE5">
              <w:rPr>
                <w:sz w:val="16"/>
                <w:szCs w:val="16"/>
                <w:lang w:val="tr-TR"/>
              </w:rPr>
              <w:t>meyveler, yemişler.</w:t>
            </w:r>
          </w:p>
        </w:tc>
        <w:tc>
          <w:tcPr>
            <w:tcW w:w="337" w:type="pct"/>
            <w:shd w:val="clear" w:color="auto" w:fill="auto"/>
            <w:vAlign w:val="center"/>
            <w:hideMark/>
          </w:tcPr>
          <w:p w14:paraId="26AC84D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370916E"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50880FB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ECEADE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A4CD4FB" w14:textId="77777777" w:rsidTr="00A46ED6">
        <w:trPr>
          <w:trHeight w:val="225"/>
        </w:trPr>
        <w:tc>
          <w:tcPr>
            <w:tcW w:w="798" w:type="pct"/>
            <w:shd w:val="clear" w:color="auto" w:fill="auto"/>
            <w:vAlign w:val="center"/>
            <w:hideMark/>
          </w:tcPr>
          <w:p w14:paraId="4D42547B" w14:textId="77777777" w:rsidR="00812518" w:rsidRPr="008A2FE5" w:rsidRDefault="00812518" w:rsidP="00AE6969">
            <w:pPr>
              <w:bidi/>
              <w:jc w:val="center"/>
              <w:rPr>
                <w:sz w:val="16"/>
                <w:szCs w:val="16"/>
                <w:lang w:val="tr-TR"/>
              </w:rPr>
            </w:pPr>
            <w:r w:rsidRPr="008A2FE5">
              <w:rPr>
                <w:sz w:val="16"/>
                <w:szCs w:val="16"/>
                <w:rtl/>
                <w:lang w:val="tr-TR"/>
              </w:rPr>
              <w:t>سیمین</w:t>
            </w:r>
          </w:p>
        </w:tc>
        <w:tc>
          <w:tcPr>
            <w:tcW w:w="1377" w:type="pct"/>
            <w:shd w:val="clear" w:color="auto" w:fill="auto"/>
            <w:vAlign w:val="center"/>
            <w:hideMark/>
          </w:tcPr>
          <w:p w14:paraId="04AFC688" w14:textId="77777777" w:rsidR="00812518" w:rsidRPr="008A2FE5" w:rsidRDefault="00812518" w:rsidP="00AE6969">
            <w:pPr>
              <w:jc w:val="center"/>
              <w:rPr>
                <w:sz w:val="16"/>
                <w:szCs w:val="16"/>
                <w:rtl/>
                <w:lang w:val="tr-TR"/>
              </w:rPr>
            </w:pPr>
            <w:r w:rsidRPr="008A2FE5">
              <w:rPr>
                <w:sz w:val="16"/>
                <w:szCs w:val="16"/>
                <w:lang w:val="tr-TR"/>
              </w:rPr>
              <w:t>beyaz gümüş gibi.</w:t>
            </w:r>
          </w:p>
        </w:tc>
        <w:tc>
          <w:tcPr>
            <w:tcW w:w="1374" w:type="pct"/>
            <w:shd w:val="clear" w:color="auto" w:fill="auto"/>
            <w:vAlign w:val="center"/>
            <w:hideMark/>
          </w:tcPr>
          <w:p w14:paraId="66600CB2" w14:textId="77777777" w:rsidR="00812518" w:rsidRPr="008A2FE5" w:rsidRDefault="00812518" w:rsidP="00AE6969">
            <w:pPr>
              <w:jc w:val="center"/>
              <w:rPr>
                <w:sz w:val="16"/>
                <w:szCs w:val="16"/>
                <w:lang w:val="tr-TR"/>
              </w:rPr>
            </w:pPr>
            <w:r w:rsidRPr="008A2FE5">
              <w:rPr>
                <w:sz w:val="16"/>
                <w:szCs w:val="16"/>
                <w:lang w:val="tr-TR"/>
              </w:rPr>
              <w:t xml:space="preserve">gümüşten, gümüş gibi </w:t>
            </w:r>
          </w:p>
        </w:tc>
        <w:tc>
          <w:tcPr>
            <w:tcW w:w="337" w:type="pct"/>
            <w:shd w:val="clear" w:color="auto" w:fill="auto"/>
            <w:vAlign w:val="center"/>
            <w:hideMark/>
          </w:tcPr>
          <w:p w14:paraId="0DD3F8D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7FDDA0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0A0E49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76DCC8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B7B3C68" w14:textId="77777777" w:rsidTr="00A46ED6">
        <w:trPr>
          <w:trHeight w:val="225"/>
        </w:trPr>
        <w:tc>
          <w:tcPr>
            <w:tcW w:w="798" w:type="pct"/>
            <w:shd w:val="clear" w:color="auto" w:fill="auto"/>
            <w:vAlign w:val="center"/>
            <w:hideMark/>
          </w:tcPr>
          <w:p w14:paraId="40935004" w14:textId="77777777" w:rsidR="00812518" w:rsidRPr="008A2FE5" w:rsidRDefault="00812518" w:rsidP="00AE6969">
            <w:pPr>
              <w:bidi/>
              <w:jc w:val="center"/>
              <w:rPr>
                <w:sz w:val="16"/>
                <w:szCs w:val="16"/>
                <w:lang w:val="tr-TR"/>
              </w:rPr>
            </w:pPr>
            <w:r w:rsidRPr="008A2FE5">
              <w:rPr>
                <w:sz w:val="16"/>
                <w:szCs w:val="16"/>
                <w:rtl/>
                <w:lang w:val="tr-TR"/>
              </w:rPr>
              <w:t>سییەه ڕوو</w:t>
            </w:r>
          </w:p>
        </w:tc>
        <w:tc>
          <w:tcPr>
            <w:tcW w:w="1377" w:type="pct"/>
            <w:shd w:val="clear" w:color="auto" w:fill="auto"/>
            <w:vAlign w:val="center"/>
            <w:hideMark/>
          </w:tcPr>
          <w:p w14:paraId="6E717115" w14:textId="77777777" w:rsidR="00812518" w:rsidRPr="008A2FE5" w:rsidRDefault="00812518" w:rsidP="00AE6969">
            <w:pPr>
              <w:jc w:val="center"/>
              <w:rPr>
                <w:sz w:val="16"/>
                <w:szCs w:val="16"/>
                <w:rtl/>
                <w:lang w:val="tr-TR"/>
              </w:rPr>
            </w:pPr>
            <w:r w:rsidRPr="008A2FE5">
              <w:rPr>
                <w:sz w:val="16"/>
                <w:szCs w:val="16"/>
                <w:lang w:val="tr-TR"/>
              </w:rPr>
              <w:t>kara yüz</w:t>
            </w:r>
          </w:p>
        </w:tc>
        <w:tc>
          <w:tcPr>
            <w:tcW w:w="1374" w:type="pct"/>
            <w:shd w:val="clear" w:color="auto" w:fill="auto"/>
            <w:vAlign w:val="center"/>
            <w:hideMark/>
          </w:tcPr>
          <w:p w14:paraId="110C2559" w14:textId="77777777" w:rsidR="00812518" w:rsidRPr="008A2FE5" w:rsidRDefault="00812518" w:rsidP="00AE6969">
            <w:pPr>
              <w:jc w:val="center"/>
              <w:rPr>
                <w:sz w:val="16"/>
                <w:szCs w:val="16"/>
                <w:lang w:val="tr-TR"/>
              </w:rPr>
            </w:pPr>
            <w:r w:rsidRPr="008A2FE5">
              <w:rPr>
                <w:sz w:val="16"/>
                <w:szCs w:val="16"/>
                <w:lang w:val="tr-TR"/>
              </w:rPr>
              <w:t>kara yüzlü; ayıbı olan</w:t>
            </w:r>
          </w:p>
        </w:tc>
        <w:tc>
          <w:tcPr>
            <w:tcW w:w="337" w:type="pct"/>
            <w:shd w:val="clear" w:color="auto" w:fill="auto"/>
            <w:vAlign w:val="center"/>
            <w:hideMark/>
          </w:tcPr>
          <w:p w14:paraId="1A017E6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65B22A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14DA72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B12636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7E2B2F0" w14:textId="77777777" w:rsidTr="00A46ED6">
        <w:trPr>
          <w:trHeight w:val="225"/>
        </w:trPr>
        <w:tc>
          <w:tcPr>
            <w:tcW w:w="798" w:type="pct"/>
            <w:shd w:val="clear" w:color="auto" w:fill="auto"/>
            <w:vAlign w:val="center"/>
            <w:hideMark/>
          </w:tcPr>
          <w:p w14:paraId="21C93627" w14:textId="77777777" w:rsidR="00812518" w:rsidRPr="008A2FE5" w:rsidRDefault="00812518" w:rsidP="00AE6969">
            <w:pPr>
              <w:bidi/>
              <w:jc w:val="center"/>
              <w:rPr>
                <w:sz w:val="16"/>
                <w:szCs w:val="16"/>
                <w:lang w:val="tr-TR"/>
              </w:rPr>
            </w:pPr>
            <w:r w:rsidRPr="008A2FE5">
              <w:rPr>
                <w:sz w:val="16"/>
                <w:szCs w:val="16"/>
                <w:rtl/>
                <w:lang w:val="tr-TR"/>
              </w:rPr>
              <w:t>سییەه مەست</w:t>
            </w:r>
          </w:p>
        </w:tc>
        <w:tc>
          <w:tcPr>
            <w:tcW w:w="1377" w:type="pct"/>
            <w:shd w:val="clear" w:color="auto" w:fill="auto"/>
            <w:vAlign w:val="center"/>
            <w:hideMark/>
          </w:tcPr>
          <w:p w14:paraId="3F2F3DE0" w14:textId="77777777" w:rsidR="00812518" w:rsidRPr="008A2FE5" w:rsidRDefault="00812518" w:rsidP="00AE6969">
            <w:pPr>
              <w:jc w:val="center"/>
              <w:rPr>
                <w:sz w:val="16"/>
                <w:szCs w:val="16"/>
                <w:rtl/>
                <w:lang w:val="tr-TR"/>
              </w:rPr>
            </w:pPr>
            <w:r w:rsidRPr="008A2FE5">
              <w:rPr>
                <w:sz w:val="16"/>
                <w:szCs w:val="16"/>
                <w:lang w:val="tr-TR"/>
              </w:rPr>
              <w:t>kötü davranışlı, sarhoş</w:t>
            </w:r>
          </w:p>
        </w:tc>
        <w:tc>
          <w:tcPr>
            <w:tcW w:w="1374" w:type="pct"/>
            <w:shd w:val="clear" w:color="auto" w:fill="auto"/>
            <w:vAlign w:val="center"/>
            <w:hideMark/>
          </w:tcPr>
          <w:p w14:paraId="12658DB3" w14:textId="77777777" w:rsidR="00812518" w:rsidRPr="008A2FE5" w:rsidRDefault="00812518" w:rsidP="00AE6969">
            <w:pPr>
              <w:jc w:val="center"/>
              <w:rPr>
                <w:sz w:val="16"/>
                <w:szCs w:val="16"/>
                <w:lang w:val="tr-TR"/>
              </w:rPr>
            </w:pPr>
            <w:r w:rsidRPr="008A2FE5">
              <w:rPr>
                <w:sz w:val="16"/>
                <w:szCs w:val="16"/>
                <w:lang w:val="tr-TR"/>
              </w:rPr>
              <w:t>çok sarhoş.</w:t>
            </w:r>
          </w:p>
        </w:tc>
        <w:tc>
          <w:tcPr>
            <w:tcW w:w="337" w:type="pct"/>
            <w:shd w:val="clear" w:color="auto" w:fill="auto"/>
            <w:vAlign w:val="center"/>
            <w:hideMark/>
          </w:tcPr>
          <w:p w14:paraId="5CF9BEE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41D8A9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C59D70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D9B3F9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9C3A9EF" w14:textId="77777777" w:rsidTr="00A46ED6">
        <w:trPr>
          <w:trHeight w:val="225"/>
        </w:trPr>
        <w:tc>
          <w:tcPr>
            <w:tcW w:w="798" w:type="pct"/>
            <w:shd w:val="clear" w:color="auto" w:fill="auto"/>
            <w:vAlign w:val="center"/>
            <w:hideMark/>
          </w:tcPr>
          <w:p w14:paraId="6EF74E11" w14:textId="77777777" w:rsidR="00812518" w:rsidRPr="008A2FE5" w:rsidRDefault="00812518" w:rsidP="00AE6969">
            <w:pPr>
              <w:bidi/>
              <w:jc w:val="center"/>
              <w:rPr>
                <w:sz w:val="16"/>
                <w:szCs w:val="16"/>
                <w:lang w:val="tr-TR"/>
              </w:rPr>
            </w:pPr>
            <w:r w:rsidRPr="008A2FE5">
              <w:rPr>
                <w:sz w:val="16"/>
                <w:szCs w:val="16"/>
                <w:rtl/>
                <w:lang w:val="tr-TR"/>
              </w:rPr>
              <w:t>شاخ</w:t>
            </w:r>
          </w:p>
        </w:tc>
        <w:tc>
          <w:tcPr>
            <w:tcW w:w="1377" w:type="pct"/>
            <w:shd w:val="clear" w:color="auto" w:fill="auto"/>
            <w:vAlign w:val="center"/>
            <w:hideMark/>
          </w:tcPr>
          <w:p w14:paraId="207ADAD0" w14:textId="77777777" w:rsidR="00812518" w:rsidRPr="008A2FE5" w:rsidRDefault="00812518" w:rsidP="00AE6969">
            <w:pPr>
              <w:jc w:val="center"/>
              <w:rPr>
                <w:sz w:val="16"/>
                <w:szCs w:val="16"/>
                <w:rtl/>
                <w:lang w:val="tr-TR"/>
              </w:rPr>
            </w:pPr>
            <w:r w:rsidRPr="008A2FE5">
              <w:rPr>
                <w:sz w:val="16"/>
                <w:szCs w:val="16"/>
                <w:lang w:val="tr-TR"/>
              </w:rPr>
              <w:t>dal</w:t>
            </w:r>
          </w:p>
        </w:tc>
        <w:tc>
          <w:tcPr>
            <w:tcW w:w="1374" w:type="pct"/>
            <w:shd w:val="clear" w:color="auto" w:fill="auto"/>
            <w:vAlign w:val="center"/>
            <w:hideMark/>
          </w:tcPr>
          <w:p w14:paraId="24292220" w14:textId="77777777" w:rsidR="00812518" w:rsidRPr="008A2FE5" w:rsidRDefault="00812518" w:rsidP="00AE6969">
            <w:pPr>
              <w:jc w:val="center"/>
              <w:rPr>
                <w:sz w:val="16"/>
                <w:szCs w:val="16"/>
                <w:lang w:val="tr-TR"/>
              </w:rPr>
            </w:pPr>
            <w:r w:rsidRPr="008A2FE5">
              <w:rPr>
                <w:sz w:val="16"/>
                <w:szCs w:val="16"/>
                <w:lang w:val="tr-TR"/>
              </w:rPr>
              <w:t>dal budak</w:t>
            </w:r>
          </w:p>
        </w:tc>
        <w:tc>
          <w:tcPr>
            <w:tcW w:w="337" w:type="pct"/>
            <w:shd w:val="clear" w:color="auto" w:fill="auto"/>
            <w:vAlign w:val="center"/>
            <w:hideMark/>
          </w:tcPr>
          <w:p w14:paraId="590EE0D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AD39ECC"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137FCF0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9360DF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7B1C7B3" w14:textId="77777777" w:rsidTr="00A46ED6">
        <w:trPr>
          <w:trHeight w:val="225"/>
        </w:trPr>
        <w:tc>
          <w:tcPr>
            <w:tcW w:w="798" w:type="pct"/>
            <w:shd w:val="clear" w:color="auto" w:fill="auto"/>
            <w:vAlign w:val="center"/>
            <w:hideMark/>
          </w:tcPr>
          <w:p w14:paraId="025AF571" w14:textId="77777777" w:rsidR="00812518" w:rsidRPr="008A2FE5" w:rsidRDefault="00812518" w:rsidP="00AE6969">
            <w:pPr>
              <w:bidi/>
              <w:jc w:val="center"/>
              <w:rPr>
                <w:sz w:val="16"/>
                <w:szCs w:val="16"/>
                <w:lang w:val="tr-TR"/>
              </w:rPr>
            </w:pPr>
            <w:r w:rsidRPr="008A2FE5">
              <w:rPr>
                <w:sz w:val="16"/>
                <w:szCs w:val="16"/>
                <w:rtl/>
                <w:lang w:val="tr-TR"/>
              </w:rPr>
              <w:t>شاد</w:t>
            </w:r>
          </w:p>
        </w:tc>
        <w:tc>
          <w:tcPr>
            <w:tcW w:w="1377" w:type="pct"/>
            <w:shd w:val="clear" w:color="auto" w:fill="auto"/>
            <w:vAlign w:val="center"/>
            <w:hideMark/>
          </w:tcPr>
          <w:p w14:paraId="7686ABB1" w14:textId="77777777" w:rsidR="00812518" w:rsidRPr="008A2FE5" w:rsidRDefault="00812518" w:rsidP="00AE6969">
            <w:pPr>
              <w:jc w:val="center"/>
              <w:rPr>
                <w:sz w:val="16"/>
                <w:szCs w:val="16"/>
                <w:rtl/>
                <w:lang w:val="tr-TR"/>
              </w:rPr>
            </w:pPr>
            <w:r w:rsidRPr="008A2FE5">
              <w:rPr>
                <w:sz w:val="16"/>
                <w:szCs w:val="16"/>
                <w:lang w:val="tr-TR"/>
              </w:rPr>
              <w:t>mutlu sevinçli</w:t>
            </w:r>
          </w:p>
        </w:tc>
        <w:tc>
          <w:tcPr>
            <w:tcW w:w="1374" w:type="pct"/>
            <w:shd w:val="clear" w:color="auto" w:fill="auto"/>
            <w:vAlign w:val="center"/>
            <w:hideMark/>
          </w:tcPr>
          <w:p w14:paraId="2775959F" w14:textId="77777777" w:rsidR="00812518" w:rsidRPr="008A2FE5" w:rsidRDefault="00812518" w:rsidP="00AE6969">
            <w:pPr>
              <w:jc w:val="center"/>
              <w:rPr>
                <w:sz w:val="16"/>
                <w:szCs w:val="16"/>
                <w:lang w:val="tr-TR"/>
              </w:rPr>
            </w:pPr>
            <w:r w:rsidRPr="008A2FE5">
              <w:rPr>
                <w:sz w:val="16"/>
                <w:szCs w:val="16"/>
                <w:lang w:val="tr-TR"/>
              </w:rPr>
              <w:t>mutlu sevinçli</w:t>
            </w:r>
          </w:p>
        </w:tc>
        <w:tc>
          <w:tcPr>
            <w:tcW w:w="337" w:type="pct"/>
            <w:shd w:val="clear" w:color="auto" w:fill="auto"/>
            <w:vAlign w:val="center"/>
            <w:hideMark/>
          </w:tcPr>
          <w:p w14:paraId="64F9C9F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DC583A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D57D09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CE9280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863DF12" w14:textId="77777777" w:rsidTr="00A46ED6">
        <w:trPr>
          <w:trHeight w:val="225"/>
        </w:trPr>
        <w:tc>
          <w:tcPr>
            <w:tcW w:w="798" w:type="pct"/>
            <w:shd w:val="clear" w:color="auto" w:fill="auto"/>
            <w:vAlign w:val="center"/>
            <w:hideMark/>
          </w:tcPr>
          <w:p w14:paraId="4A46DD1E" w14:textId="77777777" w:rsidR="00812518" w:rsidRPr="008A2FE5" w:rsidRDefault="00812518" w:rsidP="00AE6969">
            <w:pPr>
              <w:bidi/>
              <w:jc w:val="center"/>
              <w:rPr>
                <w:sz w:val="16"/>
                <w:szCs w:val="16"/>
                <w:lang w:val="tr-TR"/>
              </w:rPr>
            </w:pPr>
            <w:r w:rsidRPr="008A2FE5">
              <w:rPr>
                <w:sz w:val="16"/>
                <w:szCs w:val="16"/>
                <w:rtl/>
                <w:lang w:val="tr-TR"/>
              </w:rPr>
              <w:t>شاداب</w:t>
            </w:r>
          </w:p>
        </w:tc>
        <w:tc>
          <w:tcPr>
            <w:tcW w:w="1377" w:type="pct"/>
            <w:shd w:val="clear" w:color="auto" w:fill="auto"/>
            <w:vAlign w:val="center"/>
            <w:hideMark/>
          </w:tcPr>
          <w:p w14:paraId="1B9D9F7E" w14:textId="77777777" w:rsidR="00812518" w:rsidRPr="008A2FE5" w:rsidRDefault="00812518" w:rsidP="00AE6969">
            <w:pPr>
              <w:jc w:val="center"/>
              <w:rPr>
                <w:sz w:val="16"/>
                <w:szCs w:val="16"/>
                <w:rtl/>
                <w:lang w:val="tr-TR"/>
              </w:rPr>
            </w:pPr>
            <w:r w:rsidRPr="008A2FE5">
              <w:rPr>
                <w:sz w:val="16"/>
                <w:szCs w:val="16"/>
                <w:lang w:val="tr-TR"/>
              </w:rPr>
              <w:t>suya doymuş</w:t>
            </w:r>
          </w:p>
        </w:tc>
        <w:tc>
          <w:tcPr>
            <w:tcW w:w="1374" w:type="pct"/>
            <w:shd w:val="clear" w:color="auto" w:fill="auto"/>
            <w:vAlign w:val="center"/>
            <w:hideMark/>
          </w:tcPr>
          <w:p w14:paraId="08FC6537" w14:textId="77777777" w:rsidR="00812518" w:rsidRPr="008A2FE5" w:rsidRDefault="00812518" w:rsidP="00AE6969">
            <w:pPr>
              <w:jc w:val="center"/>
              <w:rPr>
                <w:sz w:val="16"/>
                <w:szCs w:val="16"/>
                <w:lang w:val="tr-TR"/>
              </w:rPr>
            </w:pPr>
            <w:r w:rsidRPr="008A2FE5">
              <w:rPr>
                <w:sz w:val="16"/>
                <w:szCs w:val="16"/>
                <w:lang w:val="tr-TR"/>
              </w:rPr>
              <w:t>suya kanmış. sulu taze.</w:t>
            </w:r>
          </w:p>
        </w:tc>
        <w:tc>
          <w:tcPr>
            <w:tcW w:w="337" w:type="pct"/>
            <w:shd w:val="clear" w:color="auto" w:fill="auto"/>
            <w:vAlign w:val="center"/>
            <w:hideMark/>
          </w:tcPr>
          <w:p w14:paraId="55C3AA8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E72A635"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F5F27E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08BA5C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F6D34E5" w14:textId="77777777" w:rsidTr="00A46ED6">
        <w:trPr>
          <w:trHeight w:val="225"/>
        </w:trPr>
        <w:tc>
          <w:tcPr>
            <w:tcW w:w="798" w:type="pct"/>
            <w:shd w:val="clear" w:color="auto" w:fill="auto"/>
            <w:vAlign w:val="center"/>
            <w:hideMark/>
          </w:tcPr>
          <w:p w14:paraId="1A718138" w14:textId="77777777" w:rsidR="00812518" w:rsidRPr="008A2FE5" w:rsidRDefault="00812518" w:rsidP="00AE6969">
            <w:pPr>
              <w:bidi/>
              <w:jc w:val="center"/>
              <w:rPr>
                <w:sz w:val="16"/>
                <w:szCs w:val="16"/>
                <w:lang w:val="tr-TR"/>
              </w:rPr>
            </w:pPr>
            <w:r w:rsidRPr="008A2FE5">
              <w:rPr>
                <w:sz w:val="16"/>
                <w:szCs w:val="16"/>
                <w:rtl/>
                <w:lang w:val="tr-TR"/>
              </w:rPr>
              <w:t>شاریح</w:t>
            </w:r>
          </w:p>
        </w:tc>
        <w:tc>
          <w:tcPr>
            <w:tcW w:w="1377" w:type="pct"/>
            <w:shd w:val="clear" w:color="auto" w:fill="auto"/>
            <w:vAlign w:val="center"/>
            <w:hideMark/>
          </w:tcPr>
          <w:p w14:paraId="0F77065B" w14:textId="77777777" w:rsidR="00812518" w:rsidRPr="008A2FE5" w:rsidRDefault="00812518" w:rsidP="00AE6969">
            <w:pPr>
              <w:jc w:val="center"/>
              <w:rPr>
                <w:sz w:val="16"/>
                <w:szCs w:val="16"/>
                <w:rtl/>
                <w:lang w:val="tr-TR"/>
              </w:rPr>
            </w:pPr>
            <w:r w:rsidRPr="008A2FE5">
              <w:rPr>
                <w:sz w:val="16"/>
                <w:szCs w:val="16"/>
                <w:lang w:val="tr-TR"/>
              </w:rPr>
              <w:t>açıklama yazan kişi</w:t>
            </w:r>
          </w:p>
        </w:tc>
        <w:tc>
          <w:tcPr>
            <w:tcW w:w="1374" w:type="pct"/>
            <w:shd w:val="clear" w:color="auto" w:fill="auto"/>
            <w:vAlign w:val="center"/>
            <w:hideMark/>
          </w:tcPr>
          <w:p w14:paraId="643B8FB2" w14:textId="77777777" w:rsidR="00812518" w:rsidRPr="008A2FE5" w:rsidRDefault="00812518" w:rsidP="00AE6969">
            <w:pPr>
              <w:jc w:val="center"/>
              <w:rPr>
                <w:sz w:val="16"/>
                <w:szCs w:val="16"/>
                <w:lang w:val="tr-TR"/>
              </w:rPr>
            </w:pPr>
            <w:r w:rsidRPr="008A2FE5">
              <w:rPr>
                <w:sz w:val="16"/>
                <w:szCs w:val="16"/>
                <w:lang w:val="tr-TR"/>
              </w:rPr>
              <w:t>bir kitaba açıklama yazan kişi</w:t>
            </w:r>
          </w:p>
        </w:tc>
        <w:tc>
          <w:tcPr>
            <w:tcW w:w="337" w:type="pct"/>
            <w:shd w:val="clear" w:color="auto" w:fill="auto"/>
            <w:vAlign w:val="center"/>
            <w:hideMark/>
          </w:tcPr>
          <w:p w14:paraId="5C049A2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79B632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F37887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07BFB8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2C2DB06" w14:textId="77777777" w:rsidTr="00A46ED6">
        <w:trPr>
          <w:trHeight w:val="225"/>
        </w:trPr>
        <w:tc>
          <w:tcPr>
            <w:tcW w:w="798" w:type="pct"/>
            <w:shd w:val="clear" w:color="auto" w:fill="auto"/>
            <w:vAlign w:val="center"/>
            <w:hideMark/>
          </w:tcPr>
          <w:p w14:paraId="7B9320B6" w14:textId="77777777" w:rsidR="00812518" w:rsidRPr="008A2FE5" w:rsidRDefault="00812518" w:rsidP="00AE6969">
            <w:pPr>
              <w:bidi/>
              <w:jc w:val="center"/>
              <w:rPr>
                <w:sz w:val="16"/>
                <w:szCs w:val="16"/>
                <w:lang w:val="tr-TR"/>
              </w:rPr>
            </w:pPr>
            <w:r w:rsidRPr="008A2FE5">
              <w:rPr>
                <w:sz w:val="16"/>
                <w:szCs w:val="16"/>
                <w:rtl/>
                <w:lang w:val="tr-TR"/>
              </w:rPr>
              <w:t>شام</w:t>
            </w:r>
          </w:p>
        </w:tc>
        <w:tc>
          <w:tcPr>
            <w:tcW w:w="1377" w:type="pct"/>
            <w:shd w:val="clear" w:color="auto" w:fill="auto"/>
            <w:vAlign w:val="center"/>
            <w:hideMark/>
          </w:tcPr>
          <w:p w14:paraId="565AD90E" w14:textId="77777777" w:rsidR="00812518" w:rsidRPr="008A2FE5" w:rsidRDefault="00812518" w:rsidP="00AE6969">
            <w:pPr>
              <w:jc w:val="center"/>
              <w:rPr>
                <w:sz w:val="16"/>
                <w:szCs w:val="16"/>
                <w:rtl/>
                <w:lang w:val="tr-TR"/>
              </w:rPr>
            </w:pPr>
            <w:r w:rsidRPr="008A2FE5">
              <w:rPr>
                <w:sz w:val="16"/>
                <w:szCs w:val="16"/>
                <w:lang w:val="tr-TR"/>
              </w:rPr>
              <w:t>akşam</w:t>
            </w:r>
          </w:p>
        </w:tc>
        <w:tc>
          <w:tcPr>
            <w:tcW w:w="1374" w:type="pct"/>
            <w:shd w:val="clear" w:color="auto" w:fill="auto"/>
            <w:vAlign w:val="center"/>
            <w:hideMark/>
          </w:tcPr>
          <w:p w14:paraId="7645E080" w14:textId="77777777" w:rsidR="00812518" w:rsidRPr="008A2FE5" w:rsidRDefault="00812518" w:rsidP="00AE6969">
            <w:pPr>
              <w:jc w:val="center"/>
              <w:rPr>
                <w:sz w:val="16"/>
                <w:szCs w:val="16"/>
                <w:lang w:val="tr-TR"/>
              </w:rPr>
            </w:pPr>
            <w:r w:rsidRPr="008A2FE5">
              <w:rPr>
                <w:sz w:val="16"/>
                <w:szCs w:val="16"/>
                <w:lang w:val="tr-TR"/>
              </w:rPr>
              <w:t>akşam</w:t>
            </w:r>
          </w:p>
        </w:tc>
        <w:tc>
          <w:tcPr>
            <w:tcW w:w="337" w:type="pct"/>
            <w:shd w:val="clear" w:color="auto" w:fill="auto"/>
            <w:vAlign w:val="center"/>
            <w:hideMark/>
          </w:tcPr>
          <w:p w14:paraId="71C2765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C432B3E"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47DECD8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98086D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7F4DBB1" w14:textId="77777777" w:rsidTr="00A46ED6">
        <w:trPr>
          <w:trHeight w:val="225"/>
        </w:trPr>
        <w:tc>
          <w:tcPr>
            <w:tcW w:w="798" w:type="pct"/>
            <w:shd w:val="clear" w:color="auto" w:fill="auto"/>
            <w:vAlign w:val="center"/>
            <w:hideMark/>
          </w:tcPr>
          <w:p w14:paraId="68594FFE" w14:textId="77777777" w:rsidR="00812518" w:rsidRPr="008A2FE5" w:rsidRDefault="00812518" w:rsidP="00AE6969">
            <w:pPr>
              <w:bidi/>
              <w:jc w:val="center"/>
              <w:rPr>
                <w:sz w:val="16"/>
                <w:szCs w:val="16"/>
                <w:lang w:val="tr-TR"/>
              </w:rPr>
            </w:pPr>
            <w:r w:rsidRPr="008A2FE5">
              <w:rPr>
                <w:sz w:val="16"/>
                <w:szCs w:val="16"/>
                <w:rtl/>
                <w:lang w:val="tr-TR"/>
              </w:rPr>
              <w:t>شآن</w:t>
            </w:r>
          </w:p>
        </w:tc>
        <w:tc>
          <w:tcPr>
            <w:tcW w:w="1377" w:type="pct"/>
            <w:shd w:val="clear" w:color="auto" w:fill="auto"/>
            <w:vAlign w:val="center"/>
            <w:hideMark/>
          </w:tcPr>
          <w:p w14:paraId="455EA2CF" w14:textId="77777777" w:rsidR="00812518" w:rsidRPr="008A2FE5" w:rsidRDefault="00812518" w:rsidP="00AE6969">
            <w:pPr>
              <w:jc w:val="center"/>
              <w:rPr>
                <w:sz w:val="16"/>
                <w:szCs w:val="16"/>
                <w:rtl/>
                <w:lang w:val="tr-TR"/>
              </w:rPr>
            </w:pPr>
            <w:r w:rsidRPr="008A2FE5">
              <w:rPr>
                <w:sz w:val="16"/>
                <w:szCs w:val="16"/>
                <w:lang w:val="tr-TR"/>
              </w:rPr>
              <w:t>omuz konu durum kıdem</w:t>
            </w:r>
          </w:p>
        </w:tc>
        <w:tc>
          <w:tcPr>
            <w:tcW w:w="1374" w:type="pct"/>
            <w:shd w:val="clear" w:color="auto" w:fill="auto"/>
            <w:vAlign w:val="center"/>
            <w:hideMark/>
          </w:tcPr>
          <w:p w14:paraId="5A98A960" w14:textId="77777777" w:rsidR="00812518" w:rsidRPr="008A2FE5" w:rsidRDefault="00812518" w:rsidP="00AE6969">
            <w:pPr>
              <w:jc w:val="center"/>
              <w:rPr>
                <w:sz w:val="16"/>
                <w:szCs w:val="16"/>
                <w:lang w:val="tr-TR"/>
              </w:rPr>
            </w:pPr>
            <w:r w:rsidRPr="008A2FE5">
              <w:rPr>
                <w:sz w:val="16"/>
                <w:szCs w:val="16"/>
                <w:lang w:val="tr-TR"/>
              </w:rPr>
              <w:t>şan şöhret ün. hal, keyfiyet.</w:t>
            </w:r>
          </w:p>
        </w:tc>
        <w:tc>
          <w:tcPr>
            <w:tcW w:w="337" w:type="pct"/>
            <w:shd w:val="clear" w:color="auto" w:fill="auto"/>
            <w:vAlign w:val="center"/>
            <w:hideMark/>
          </w:tcPr>
          <w:p w14:paraId="2DA6C15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153C493"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35A92E6B"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66691D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AD5D9F3" w14:textId="77777777" w:rsidTr="00A46ED6">
        <w:trPr>
          <w:trHeight w:val="225"/>
        </w:trPr>
        <w:tc>
          <w:tcPr>
            <w:tcW w:w="798" w:type="pct"/>
            <w:shd w:val="clear" w:color="auto" w:fill="auto"/>
            <w:vAlign w:val="center"/>
            <w:hideMark/>
          </w:tcPr>
          <w:p w14:paraId="279CC3D5" w14:textId="77777777" w:rsidR="00812518" w:rsidRPr="008A2FE5" w:rsidRDefault="00812518" w:rsidP="00AE6969">
            <w:pPr>
              <w:bidi/>
              <w:jc w:val="center"/>
              <w:rPr>
                <w:sz w:val="16"/>
                <w:szCs w:val="16"/>
                <w:lang w:val="tr-TR"/>
              </w:rPr>
            </w:pPr>
            <w:r w:rsidRPr="008A2FE5">
              <w:rPr>
                <w:sz w:val="16"/>
                <w:szCs w:val="16"/>
                <w:rtl/>
                <w:lang w:val="tr-TR"/>
              </w:rPr>
              <w:t>شاهی</w:t>
            </w:r>
          </w:p>
        </w:tc>
        <w:tc>
          <w:tcPr>
            <w:tcW w:w="1377" w:type="pct"/>
            <w:shd w:val="clear" w:color="auto" w:fill="auto"/>
            <w:vAlign w:val="center"/>
            <w:hideMark/>
          </w:tcPr>
          <w:p w14:paraId="44119480" w14:textId="0E44E8CC" w:rsidR="00812518" w:rsidRPr="008A2FE5" w:rsidRDefault="00812518" w:rsidP="00AE6969">
            <w:pPr>
              <w:jc w:val="center"/>
              <w:rPr>
                <w:sz w:val="16"/>
                <w:szCs w:val="16"/>
                <w:rtl/>
                <w:lang w:val="tr-TR"/>
              </w:rPr>
            </w:pPr>
            <w:r w:rsidRPr="008A2FE5">
              <w:rPr>
                <w:sz w:val="16"/>
                <w:szCs w:val="16"/>
                <w:lang w:val="tr-TR"/>
              </w:rPr>
              <w:t>şahl</w:t>
            </w:r>
            <w:r w:rsidR="00FA72FD">
              <w:rPr>
                <w:sz w:val="16"/>
                <w:szCs w:val="16"/>
                <w:lang w:val="tr-TR"/>
              </w:rPr>
              <w:t>a</w:t>
            </w:r>
            <w:r w:rsidRPr="008A2FE5">
              <w:rPr>
                <w:sz w:val="16"/>
                <w:szCs w:val="16"/>
                <w:lang w:val="tr-TR"/>
              </w:rPr>
              <w:t xml:space="preserve"> ilgili. </w:t>
            </w:r>
            <w:proofErr w:type="spellStart"/>
            <w:r w:rsidRPr="008A2FE5">
              <w:rPr>
                <w:sz w:val="16"/>
                <w:szCs w:val="16"/>
                <w:lang w:val="tr-TR"/>
              </w:rPr>
              <w:t>Şahi</w:t>
            </w:r>
            <w:proofErr w:type="spellEnd"/>
            <w:r w:rsidRPr="008A2FE5">
              <w:rPr>
                <w:sz w:val="16"/>
                <w:szCs w:val="16"/>
                <w:lang w:val="tr-TR"/>
              </w:rPr>
              <w:t xml:space="preserve"> </w:t>
            </w:r>
            <w:r>
              <w:rPr>
                <w:sz w:val="16"/>
                <w:szCs w:val="16"/>
                <w:lang w:val="tr-TR"/>
              </w:rPr>
              <w:t>adlı</w:t>
            </w:r>
            <w:r w:rsidRPr="008A2FE5">
              <w:rPr>
                <w:sz w:val="16"/>
                <w:szCs w:val="16"/>
                <w:lang w:val="tr-TR"/>
              </w:rPr>
              <w:t xml:space="preserve"> bir şair</w:t>
            </w:r>
          </w:p>
        </w:tc>
        <w:tc>
          <w:tcPr>
            <w:tcW w:w="1374" w:type="pct"/>
            <w:shd w:val="clear" w:color="auto" w:fill="auto"/>
            <w:vAlign w:val="center"/>
            <w:hideMark/>
          </w:tcPr>
          <w:p w14:paraId="717ACF55" w14:textId="3AC377C8" w:rsidR="00812518" w:rsidRPr="008A2FE5" w:rsidRDefault="00812518" w:rsidP="00AE6969">
            <w:pPr>
              <w:jc w:val="center"/>
              <w:rPr>
                <w:sz w:val="16"/>
                <w:szCs w:val="16"/>
                <w:lang w:val="tr-TR"/>
              </w:rPr>
            </w:pPr>
            <w:r w:rsidRPr="008A2FE5">
              <w:rPr>
                <w:sz w:val="16"/>
                <w:szCs w:val="16"/>
                <w:lang w:val="tr-TR"/>
              </w:rPr>
              <w:t>şahl</w:t>
            </w:r>
            <w:r w:rsidR="00FA72FD">
              <w:rPr>
                <w:sz w:val="16"/>
                <w:szCs w:val="16"/>
                <w:lang w:val="tr-TR"/>
              </w:rPr>
              <w:t>a</w:t>
            </w:r>
            <w:r w:rsidRPr="008A2FE5">
              <w:rPr>
                <w:sz w:val="16"/>
                <w:szCs w:val="16"/>
                <w:lang w:val="tr-TR"/>
              </w:rPr>
              <w:t xml:space="preserve"> ilgili. şahlık hükümdarlık.</w:t>
            </w:r>
          </w:p>
        </w:tc>
        <w:tc>
          <w:tcPr>
            <w:tcW w:w="337" w:type="pct"/>
            <w:shd w:val="clear" w:color="auto" w:fill="auto"/>
            <w:vAlign w:val="center"/>
            <w:hideMark/>
          </w:tcPr>
          <w:p w14:paraId="0F70F21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B04C3F5"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00DE792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1DA9D6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B7F48DA" w14:textId="77777777" w:rsidTr="00A46ED6">
        <w:trPr>
          <w:trHeight w:val="225"/>
        </w:trPr>
        <w:tc>
          <w:tcPr>
            <w:tcW w:w="798" w:type="pct"/>
            <w:shd w:val="clear" w:color="auto" w:fill="auto"/>
            <w:vAlign w:val="center"/>
            <w:hideMark/>
          </w:tcPr>
          <w:p w14:paraId="291740FB" w14:textId="77777777" w:rsidR="00812518" w:rsidRPr="008A2FE5" w:rsidRDefault="00812518" w:rsidP="00AE6969">
            <w:pPr>
              <w:bidi/>
              <w:jc w:val="center"/>
              <w:rPr>
                <w:sz w:val="16"/>
                <w:szCs w:val="16"/>
                <w:lang w:val="tr-TR"/>
              </w:rPr>
            </w:pPr>
            <w:r w:rsidRPr="008A2FE5">
              <w:rPr>
                <w:sz w:val="16"/>
                <w:szCs w:val="16"/>
                <w:rtl/>
                <w:lang w:val="tr-TR"/>
              </w:rPr>
              <w:t>شآهید</w:t>
            </w:r>
          </w:p>
        </w:tc>
        <w:tc>
          <w:tcPr>
            <w:tcW w:w="1377" w:type="pct"/>
            <w:shd w:val="clear" w:color="auto" w:fill="auto"/>
            <w:vAlign w:val="center"/>
            <w:hideMark/>
          </w:tcPr>
          <w:p w14:paraId="7C24A0D7" w14:textId="77777777" w:rsidR="00812518" w:rsidRPr="008A2FE5" w:rsidRDefault="00812518" w:rsidP="00AE6969">
            <w:pPr>
              <w:jc w:val="center"/>
              <w:rPr>
                <w:sz w:val="16"/>
                <w:szCs w:val="16"/>
                <w:rtl/>
                <w:lang w:val="tr-TR"/>
              </w:rPr>
            </w:pPr>
            <w:r w:rsidRPr="008A2FE5">
              <w:rPr>
                <w:sz w:val="16"/>
                <w:szCs w:val="16"/>
                <w:lang w:val="tr-TR"/>
              </w:rPr>
              <w:t>dost, naz çeken.</w:t>
            </w:r>
          </w:p>
        </w:tc>
        <w:tc>
          <w:tcPr>
            <w:tcW w:w="1374" w:type="pct"/>
            <w:shd w:val="clear" w:color="auto" w:fill="auto"/>
            <w:vAlign w:val="center"/>
            <w:hideMark/>
          </w:tcPr>
          <w:p w14:paraId="243B5922" w14:textId="77777777" w:rsidR="00812518" w:rsidRPr="008A2FE5" w:rsidRDefault="00812518" w:rsidP="00AE6969">
            <w:pPr>
              <w:jc w:val="center"/>
              <w:rPr>
                <w:sz w:val="16"/>
                <w:szCs w:val="16"/>
                <w:lang w:val="tr-TR"/>
              </w:rPr>
            </w:pPr>
            <w:r w:rsidRPr="008A2FE5">
              <w:rPr>
                <w:sz w:val="16"/>
                <w:szCs w:val="16"/>
                <w:lang w:val="tr-TR"/>
              </w:rPr>
              <w:t>şahit. sevgili. güzel.</w:t>
            </w:r>
          </w:p>
        </w:tc>
        <w:tc>
          <w:tcPr>
            <w:tcW w:w="337" w:type="pct"/>
            <w:shd w:val="clear" w:color="auto" w:fill="auto"/>
            <w:vAlign w:val="center"/>
            <w:hideMark/>
          </w:tcPr>
          <w:p w14:paraId="13D73F1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39C827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644F327"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E3111A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549D9C0" w14:textId="77777777" w:rsidTr="00A46ED6">
        <w:trPr>
          <w:trHeight w:val="225"/>
        </w:trPr>
        <w:tc>
          <w:tcPr>
            <w:tcW w:w="798" w:type="pct"/>
            <w:shd w:val="clear" w:color="auto" w:fill="auto"/>
            <w:vAlign w:val="center"/>
            <w:hideMark/>
          </w:tcPr>
          <w:p w14:paraId="1D1A9F8D" w14:textId="77777777" w:rsidR="00812518" w:rsidRPr="008A2FE5" w:rsidRDefault="00812518" w:rsidP="00AE6969">
            <w:pPr>
              <w:bidi/>
              <w:jc w:val="center"/>
              <w:rPr>
                <w:sz w:val="16"/>
                <w:szCs w:val="16"/>
                <w:lang w:val="tr-TR"/>
              </w:rPr>
            </w:pPr>
            <w:r w:rsidRPr="008A2FE5">
              <w:rPr>
                <w:sz w:val="16"/>
                <w:szCs w:val="16"/>
                <w:rtl/>
                <w:lang w:val="tr-TR"/>
              </w:rPr>
              <w:t>شاهین</w:t>
            </w:r>
          </w:p>
        </w:tc>
        <w:tc>
          <w:tcPr>
            <w:tcW w:w="1377" w:type="pct"/>
            <w:shd w:val="clear" w:color="auto" w:fill="auto"/>
            <w:vAlign w:val="center"/>
            <w:hideMark/>
          </w:tcPr>
          <w:p w14:paraId="21679B39" w14:textId="77777777" w:rsidR="00812518" w:rsidRPr="008A2FE5" w:rsidRDefault="00812518" w:rsidP="00AE6969">
            <w:pPr>
              <w:jc w:val="center"/>
              <w:rPr>
                <w:sz w:val="16"/>
                <w:szCs w:val="16"/>
                <w:rtl/>
                <w:lang w:val="tr-TR"/>
              </w:rPr>
            </w:pPr>
            <w:r w:rsidRPr="008A2FE5">
              <w:rPr>
                <w:sz w:val="16"/>
                <w:szCs w:val="16"/>
                <w:lang w:val="tr-TR"/>
              </w:rPr>
              <w:t>terazi.</w:t>
            </w:r>
          </w:p>
        </w:tc>
        <w:tc>
          <w:tcPr>
            <w:tcW w:w="1374" w:type="pct"/>
            <w:shd w:val="clear" w:color="auto" w:fill="auto"/>
            <w:vAlign w:val="center"/>
            <w:hideMark/>
          </w:tcPr>
          <w:p w14:paraId="1EBA99A0" w14:textId="77777777" w:rsidR="00812518" w:rsidRPr="008A2FE5" w:rsidRDefault="00812518" w:rsidP="00AE6969">
            <w:pPr>
              <w:jc w:val="center"/>
              <w:rPr>
                <w:sz w:val="16"/>
                <w:szCs w:val="16"/>
                <w:lang w:val="tr-TR"/>
              </w:rPr>
            </w:pPr>
            <w:r w:rsidRPr="008A2FE5">
              <w:rPr>
                <w:sz w:val="16"/>
                <w:szCs w:val="16"/>
                <w:lang w:val="tr-TR"/>
              </w:rPr>
              <w:t>şahin doğan</w:t>
            </w:r>
          </w:p>
        </w:tc>
        <w:tc>
          <w:tcPr>
            <w:tcW w:w="337" w:type="pct"/>
            <w:shd w:val="clear" w:color="auto" w:fill="auto"/>
            <w:vAlign w:val="center"/>
            <w:hideMark/>
          </w:tcPr>
          <w:p w14:paraId="77A4404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342C3A0"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6357B740"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71E024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749B0A1" w14:textId="77777777" w:rsidTr="00A46ED6">
        <w:trPr>
          <w:trHeight w:val="225"/>
        </w:trPr>
        <w:tc>
          <w:tcPr>
            <w:tcW w:w="798" w:type="pct"/>
            <w:shd w:val="clear" w:color="auto" w:fill="auto"/>
            <w:vAlign w:val="center"/>
            <w:hideMark/>
          </w:tcPr>
          <w:p w14:paraId="4D335591" w14:textId="77777777" w:rsidR="00812518" w:rsidRPr="008A2FE5" w:rsidRDefault="00812518" w:rsidP="00AE6969">
            <w:pPr>
              <w:bidi/>
              <w:jc w:val="center"/>
              <w:rPr>
                <w:sz w:val="16"/>
                <w:szCs w:val="16"/>
                <w:lang w:val="tr-TR"/>
              </w:rPr>
            </w:pPr>
            <w:r w:rsidRPr="008A2FE5">
              <w:rPr>
                <w:sz w:val="16"/>
                <w:szCs w:val="16"/>
                <w:rtl/>
                <w:lang w:val="tr-TR"/>
              </w:rPr>
              <w:t>شایستە</w:t>
            </w:r>
          </w:p>
        </w:tc>
        <w:tc>
          <w:tcPr>
            <w:tcW w:w="1377" w:type="pct"/>
            <w:shd w:val="clear" w:color="auto" w:fill="auto"/>
            <w:vAlign w:val="center"/>
            <w:hideMark/>
          </w:tcPr>
          <w:p w14:paraId="45668C11" w14:textId="77777777" w:rsidR="00812518" w:rsidRPr="008A2FE5" w:rsidRDefault="00812518" w:rsidP="00AE6969">
            <w:pPr>
              <w:jc w:val="center"/>
              <w:rPr>
                <w:sz w:val="16"/>
                <w:szCs w:val="16"/>
                <w:rtl/>
                <w:lang w:val="tr-TR"/>
              </w:rPr>
            </w:pPr>
            <w:r w:rsidRPr="008A2FE5">
              <w:rPr>
                <w:sz w:val="16"/>
                <w:szCs w:val="16"/>
                <w:lang w:val="tr-TR"/>
              </w:rPr>
              <w:t>Hak</w:t>
            </w:r>
            <w:r>
              <w:rPr>
                <w:sz w:val="16"/>
                <w:szCs w:val="16"/>
                <w:lang w:val="tr-TR"/>
              </w:rPr>
              <w:t xml:space="preserve"> </w:t>
            </w:r>
            <w:r w:rsidRPr="008A2FE5">
              <w:rPr>
                <w:sz w:val="16"/>
                <w:szCs w:val="16"/>
                <w:lang w:val="tr-TR"/>
              </w:rPr>
              <w:t>eden layık</w:t>
            </w:r>
          </w:p>
        </w:tc>
        <w:tc>
          <w:tcPr>
            <w:tcW w:w="1374" w:type="pct"/>
            <w:shd w:val="clear" w:color="auto" w:fill="auto"/>
            <w:vAlign w:val="center"/>
            <w:hideMark/>
          </w:tcPr>
          <w:p w14:paraId="0A1853B4" w14:textId="77777777" w:rsidR="00812518" w:rsidRPr="008A2FE5" w:rsidRDefault="00812518" w:rsidP="00AE6969">
            <w:pPr>
              <w:jc w:val="center"/>
              <w:rPr>
                <w:sz w:val="16"/>
                <w:szCs w:val="16"/>
                <w:lang w:val="tr-TR"/>
              </w:rPr>
            </w:pPr>
            <w:r w:rsidRPr="008A2FE5">
              <w:rPr>
                <w:sz w:val="16"/>
                <w:szCs w:val="16"/>
                <w:lang w:val="tr-TR"/>
              </w:rPr>
              <w:t>müstahak, layık, uygun</w:t>
            </w:r>
          </w:p>
        </w:tc>
        <w:tc>
          <w:tcPr>
            <w:tcW w:w="337" w:type="pct"/>
            <w:shd w:val="clear" w:color="auto" w:fill="auto"/>
            <w:vAlign w:val="center"/>
            <w:hideMark/>
          </w:tcPr>
          <w:p w14:paraId="624FC69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982F43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FDF958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F785B0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6652E15" w14:textId="77777777" w:rsidTr="00A46ED6">
        <w:trPr>
          <w:trHeight w:val="225"/>
        </w:trPr>
        <w:tc>
          <w:tcPr>
            <w:tcW w:w="798" w:type="pct"/>
            <w:shd w:val="clear" w:color="auto" w:fill="auto"/>
            <w:vAlign w:val="center"/>
            <w:hideMark/>
          </w:tcPr>
          <w:p w14:paraId="5109DF16" w14:textId="77777777" w:rsidR="00812518" w:rsidRPr="008A2FE5" w:rsidRDefault="00812518" w:rsidP="00AE6969">
            <w:pPr>
              <w:bidi/>
              <w:jc w:val="center"/>
              <w:rPr>
                <w:sz w:val="16"/>
                <w:szCs w:val="16"/>
                <w:lang w:val="tr-TR"/>
              </w:rPr>
            </w:pPr>
            <w:r w:rsidRPr="008A2FE5">
              <w:rPr>
                <w:sz w:val="16"/>
                <w:szCs w:val="16"/>
                <w:rtl/>
                <w:lang w:val="tr-TR"/>
              </w:rPr>
              <w:t>شایەد</w:t>
            </w:r>
          </w:p>
        </w:tc>
        <w:tc>
          <w:tcPr>
            <w:tcW w:w="1377" w:type="pct"/>
            <w:shd w:val="clear" w:color="auto" w:fill="auto"/>
            <w:vAlign w:val="center"/>
            <w:hideMark/>
          </w:tcPr>
          <w:p w14:paraId="02C03D97" w14:textId="77777777" w:rsidR="00812518" w:rsidRPr="008A2FE5" w:rsidRDefault="00812518" w:rsidP="00AE6969">
            <w:pPr>
              <w:jc w:val="center"/>
              <w:rPr>
                <w:sz w:val="16"/>
                <w:szCs w:val="16"/>
                <w:rtl/>
                <w:lang w:val="tr-TR"/>
              </w:rPr>
            </w:pPr>
            <w:r w:rsidRPr="008A2FE5">
              <w:rPr>
                <w:sz w:val="16"/>
                <w:szCs w:val="16"/>
                <w:lang w:val="tr-TR"/>
              </w:rPr>
              <w:t>belki</w:t>
            </w:r>
          </w:p>
        </w:tc>
        <w:tc>
          <w:tcPr>
            <w:tcW w:w="1374" w:type="pct"/>
            <w:shd w:val="clear" w:color="auto" w:fill="auto"/>
            <w:vAlign w:val="center"/>
            <w:hideMark/>
          </w:tcPr>
          <w:p w14:paraId="2407813B" w14:textId="77777777" w:rsidR="00812518" w:rsidRPr="008A2FE5" w:rsidRDefault="00812518" w:rsidP="00AE6969">
            <w:pPr>
              <w:jc w:val="center"/>
              <w:rPr>
                <w:sz w:val="16"/>
                <w:szCs w:val="16"/>
                <w:lang w:val="tr-TR"/>
              </w:rPr>
            </w:pPr>
            <w:r w:rsidRPr="008A2FE5">
              <w:rPr>
                <w:sz w:val="16"/>
                <w:szCs w:val="16"/>
                <w:lang w:val="tr-TR"/>
              </w:rPr>
              <w:t>eğer; ola ki, olur ki.</w:t>
            </w:r>
          </w:p>
        </w:tc>
        <w:tc>
          <w:tcPr>
            <w:tcW w:w="337" w:type="pct"/>
            <w:shd w:val="clear" w:color="auto" w:fill="auto"/>
            <w:vAlign w:val="center"/>
            <w:hideMark/>
          </w:tcPr>
          <w:p w14:paraId="4EF570D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8F64EE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C3ED91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21B8FB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2D4DF9C" w14:textId="77777777" w:rsidTr="00A46ED6">
        <w:trPr>
          <w:trHeight w:val="225"/>
        </w:trPr>
        <w:tc>
          <w:tcPr>
            <w:tcW w:w="798" w:type="pct"/>
            <w:shd w:val="clear" w:color="auto" w:fill="auto"/>
            <w:vAlign w:val="center"/>
            <w:hideMark/>
          </w:tcPr>
          <w:p w14:paraId="12A5A3F0" w14:textId="77777777" w:rsidR="00812518" w:rsidRPr="008A2FE5" w:rsidRDefault="00812518" w:rsidP="00AE6969">
            <w:pPr>
              <w:bidi/>
              <w:jc w:val="center"/>
              <w:rPr>
                <w:sz w:val="16"/>
                <w:szCs w:val="16"/>
                <w:lang w:val="tr-TR"/>
              </w:rPr>
            </w:pPr>
            <w:r w:rsidRPr="008A2FE5">
              <w:rPr>
                <w:sz w:val="16"/>
                <w:szCs w:val="16"/>
                <w:rtl/>
                <w:lang w:val="tr-TR"/>
              </w:rPr>
              <w:t>شك</w:t>
            </w:r>
          </w:p>
        </w:tc>
        <w:tc>
          <w:tcPr>
            <w:tcW w:w="1377" w:type="pct"/>
            <w:shd w:val="clear" w:color="auto" w:fill="auto"/>
            <w:vAlign w:val="center"/>
            <w:hideMark/>
          </w:tcPr>
          <w:p w14:paraId="778EEC86" w14:textId="77777777" w:rsidR="00812518" w:rsidRPr="008A2FE5" w:rsidRDefault="00812518" w:rsidP="00AE6969">
            <w:pPr>
              <w:jc w:val="center"/>
              <w:rPr>
                <w:sz w:val="16"/>
                <w:szCs w:val="16"/>
                <w:rtl/>
                <w:lang w:val="tr-TR"/>
              </w:rPr>
            </w:pPr>
            <w:r w:rsidRPr="008A2FE5">
              <w:rPr>
                <w:sz w:val="16"/>
                <w:szCs w:val="16"/>
                <w:lang w:val="tr-TR"/>
              </w:rPr>
              <w:t>şüphe</w:t>
            </w:r>
          </w:p>
        </w:tc>
        <w:tc>
          <w:tcPr>
            <w:tcW w:w="1374" w:type="pct"/>
            <w:shd w:val="clear" w:color="auto" w:fill="auto"/>
            <w:vAlign w:val="center"/>
            <w:hideMark/>
          </w:tcPr>
          <w:p w14:paraId="4114D5AD" w14:textId="77777777" w:rsidR="00812518" w:rsidRPr="008A2FE5" w:rsidRDefault="00812518" w:rsidP="00AE6969">
            <w:pPr>
              <w:jc w:val="center"/>
              <w:rPr>
                <w:sz w:val="16"/>
                <w:szCs w:val="16"/>
                <w:lang w:val="tr-TR"/>
              </w:rPr>
            </w:pPr>
            <w:r w:rsidRPr="008A2FE5">
              <w:rPr>
                <w:sz w:val="16"/>
                <w:szCs w:val="16"/>
                <w:lang w:val="tr-TR"/>
              </w:rPr>
              <w:t>şüphe zan tereddüt</w:t>
            </w:r>
          </w:p>
        </w:tc>
        <w:tc>
          <w:tcPr>
            <w:tcW w:w="337" w:type="pct"/>
            <w:shd w:val="clear" w:color="auto" w:fill="auto"/>
            <w:vAlign w:val="center"/>
            <w:hideMark/>
          </w:tcPr>
          <w:p w14:paraId="5756379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19EC132"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26656E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B1FED0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AAF76C8" w14:textId="77777777" w:rsidTr="00A46ED6">
        <w:trPr>
          <w:trHeight w:val="225"/>
        </w:trPr>
        <w:tc>
          <w:tcPr>
            <w:tcW w:w="798" w:type="pct"/>
            <w:shd w:val="clear" w:color="auto" w:fill="auto"/>
            <w:vAlign w:val="center"/>
            <w:hideMark/>
          </w:tcPr>
          <w:p w14:paraId="1B935B1C" w14:textId="77777777" w:rsidR="00812518" w:rsidRPr="008A2FE5" w:rsidRDefault="00812518" w:rsidP="00AE6969">
            <w:pPr>
              <w:bidi/>
              <w:jc w:val="center"/>
              <w:rPr>
                <w:sz w:val="16"/>
                <w:szCs w:val="16"/>
                <w:lang w:val="tr-TR"/>
              </w:rPr>
            </w:pPr>
            <w:r w:rsidRPr="008A2FE5">
              <w:rPr>
                <w:sz w:val="16"/>
                <w:szCs w:val="16"/>
                <w:rtl/>
                <w:lang w:val="tr-TR"/>
              </w:rPr>
              <w:t>شکار</w:t>
            </w:r>
          </w:p>
        </w:tc>
        <w:tc>
          <w:tcPr>
            <w:tcW w:w="1377" w:type="pct"/>
            <w:shd w:val="clear" w:color="auto" w:fill="auto"/>
            <w:vAlign w:val="center"/>
            <w:hideMark/>
          </w:tcPr>
          <w:p w14:paraId="7F1B092D" w14:textId="77777777" w:rsidR="00812518" w:rsidRPr="008A2FE5" w:rsidRDefault="00812518" w:rsidP="00AE6969">
            <w:pPr>
              <w:jc w:val="center"/>
              <w:rPr>
                <w:sz w:val="16"/>
                <w:szCs w:val="16"/>
                <w:rtl/>
                <w:lang w:val="tr-TR"/>
              </w:rPr>
            </w:pPr>
            <w:r w:rsidRPr="008A2FE5">
              <w:rPr>
                <w:sz w:val="16"/>
                <w:szCs w:val="16"/>
                <w:lang w:val="tr-TR"/>
              </w:rPr>
              <w:t>av avlanma</w:t>
            </w:r>
          </w:p>
        </w:tc>
        <w:tc>
          <w:tcPr>
            <w:tcW w:w="1374" w:type="pct"/>
            <w:shd w:val="clear" w:color="auto" w:fill="auto"/>
            <w:vAlign w:val="center"/>
            <w:hideMark/>
          </w:tcPr>
          <w:p w14:paraId="4B3BF28A" w14:textId="77777777" w:rsidR="00812518" w:rsidRPr="008A2FE5" w:rsidRDefault="00812518" w:rsidP="00AE6969">
            <w:pPr>
              <w:jc w:val="center"/>
              <w:rPr>
                <w:sz w:val="16"/>
                <w:szCs w:val="16"/>
                <w:lang w:val="tr-TR"/>
              </w:rPr>
            </w:pPr>
            <w:r w:rsidRPr="008A2FE5">
              <w:rPr>
                <w:sz w:val="16"/>
                <w:szCs w:val="16"/>
                <w:lang w:val="tr-TR"/>
              </w:rPr>
              <w:t xml:space="preserve">av avlama </w:t>
            </w:r>
          </w:p>
        </w:tc>
        <w:tc>
          <w:tcPr>
            <w:tcW w:w="337" w:type="pct"/>
            <w:shd w:val="clear" w:color="auto" w:fill="auto"/>
            <w:vAlign w:val="center"/>
            <w:hideMark/>
          </w:tcPr>
          <w:p w14:paraId="55D4874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5558A66"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4DAB575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141F70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D24470D" w14:textId="77777777" w:rsidTr="00A46ED6">
        <w:trPr>
          <w:trHeight w:val="225"/>
        </w:trPr>
        <w:tc>
          <w:tcPr>
            <w:tcW w:w="798" w:type="pct"/>
            <w:shd w:val="clear" w:color="auto" w:fill="auto"/>
            <w:vAlign w:val="center"/>
            <w:hideMark/>
          </w:tcPr>
          <w:p w14:paraId="586C8DF4" w14:textId="77777777" w:rsidR="00812518" w:rsidRPr="008A2FE5" w:rsidRDefault="00812518" w:rsidP="00AE6969">
            <w:pPr>
              <w:bidi/>
              <w:jc w:val="center"/>
              <w:rPr>
                <w:sz w:val="16"/>
                <w:szCs w:val="16"/>
                <w:lang w:val="tr-TR"/>
              </w:rPr>
            </w:pPr>
            <w:r w:rsidRPr="008A2FE5">
              <w:rPr>
                <w:sz w:val="16"/>
                <w:szCs w:val="16"/>
                <w:rtl/>
                <w:lang w:val="tr-TR"/>
              </w:rPr>
              <w:t>شکاری</w:t>
            </w:r>
          </w:p>
        </w:tc>
        <w:tc>
          <w:tcPr>
            <w:tcW w:w="1377" w:type="pct"/>
            <w:shd w:val="clear" w:color="auto" w:fill="auto"/>
            <w:vAlign w:val="center"/>
            <w:hideMark/>
          </w:tcPr>
          <w:p w14:paraId="578EA56D" w14:textId="77777777" w:rsidR="00812518" w:rsidRPr="008A2FE5" w:rsidRDefault="00812518" w:rsidP="00AE6969">
            <w:pPr>
              <w:jc w:val="center"/>
              <w:rPr>
                <w:sz w:val="16"/>
                <w:szCs w:val="16"/>
                <w:rtl/>
                <w:lang w:val="tr-TR"/>
              </w:rPr>
            </w:pPr>
            <w:r w:rsidRPr="008A2FE5">
              <w:rPr>
                <w:sz w:val="16"/>
                <w:szCs w:val="16"/>
                <w:lang w:val="tr-TR"/>
              </w:rPr>
              <w:t>av ile ilgili</w:t>
            </w:r>
          </w:p>
        </w:tc>
        <w:tc>
          <w:tcPr>
            <w:tcW w:w="1374" w:type="pct"/>
            <w:shd w:val="clear" w:color="auto" w:fill="auto"/>
            <w:vAlign w:val="center"/>
            <w:hideMark/>
          </w:tcPr>
          <w:p w14:paraId="166D33FF" w14:textId="77777777" w:rsidR="00812518" w:rsidRPr="008A2FE5" w:rsidRDefault="00812518" w:rsidP="00AE6969">
            <w:pPr>
              <w:jc w:val="center"/>
              <w:rPr>
                <w:sz w:val="16"/>
                <w:szCs w:val="16"/>
                <w:lang w:val="tr-TR"/>
              </w:rPr>
            </w:pPr>
            <w:r w:rsidRPr="008A2FE5">
              <w:rPr>
                <w:sz w:val="16"/>
                <w:szCs w:val="16"/>
                <w:lang w:val="tr-TR"/>
              </w:rPr>
              <w:t>av ile ilgili. av kuşu.</w:t>
            </w:r>
          </w:p>
        </w:tc>
        <w:tc>
          <w:tcPr>
            <w:tcW w:w="337" w:type="pct"/>
            <w:shd w:val="clear" w:color="auto" w:fill="auto"/>
            <w:vAlign w:val="center"/>
            <w:hideMark/>
          </w:tcPr>
          <w:p w14:paraId="7670789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3CFAA46"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60C422D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F7A2D2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EB2A7ED" w14:textId="77777777" w:rsidTr="00A46ED6">
        <w:trPr>
          <w:trHeight w:val="225"/>
        </w:trPr>
        <w:tc>
          <w:tcPr>
            <w:tcW w:w="798" w:type="pct"/>
            <w:shd w:val="clear" w:color="auto" w:fill="auto"/>
            <w:vAlign w:val="center"/>
            <w:hideMark/>
          </w:tcPr>
          <w:p w14:paraId="23C6BBE7" w14:textId="77777777" w:rsidR="00812518" w:rsidRPr="008A2FE5" w:rsidRDefault="00812518" w:rsidP="00AE6969">
            <w:pPr>
              <w:bidi/>
              <w:jc w:val="center"/>
              <w:rPr>
                <w:sz w:val="16"/>
                <w:szCs w:val="16"/>
                <w:lang w:val="tr-TR"/>
              </w:rPr>
            </w:pPr>
            <w:r w:rsidRPr="008A2FE5">
              <w:rPr>
                <w:sz w:val="16"/>
                <w:szCs w:val="16"/>
                <w:rtl/>
                <w:lang w:val="tr-TR"/>
              </w:rPr>
              <w:t>شکاف</w:t>
            </w:r>
          </w:p>
        </w:tc>
        <w:tc>
          <w:tcPr>
            <w:tcW w:w="1377" w:type="pct"/>
            <w:shd w:val="clear" w:color="auto" w:fill="auto"/>
            <w:vAlign w:val="center"/>
            <w:hideMark/>
          </w:tcPr>
          <w:p w14:paraId="1A236244" w14:textId="77777777" w:rsidR="00812518" w:rsidRPr="008A2FE5" w:rsidRDefault="00812518" w:rsidP="00AE6969">
            <w:pPr>
              <w:jc w:val="center"/>
              <w:rPr>
                <w:sz w:val="16"/>
                <w:szCs w:val="16"/>
                <w:rtl/>
                <w:lang w:val="tr-TR"/>
              </w:rPr>
            </w:pPr>
            <w:r w:rsidRPr="008A2FE5">
              <w:rPr>
                <w:sz w:val="16"/>
                <w:szCs w:val="16"/>
                <w:lang w:val="tr-TR"/>
              </w:rPr>
              <w:t>ipek sarık, çatlak, parça.</w:t>
            </w:r>
          </w:p>
        </w:tc>
        <w:tc>
          <w:tcPr>
            <w:tcW w:w="1374" w:type="pct"/>
            <w:shd w:val="clear" w:color="auto" w:fill="auto"/>
            <w:vAlign w:val="center"/>
            <w:hideMark/>
          </w:tcPr>
          <w:p w14:paraId="5A7D79E8" w14:textId="77777777" w:rsidR="00812518" w:rsidRPr="008A2FE5" w:rsidRDefault="00812518" w:rsidP="00AE6969">
            <w:pPr>
              <w:jc w:val="center"/>
              <w:rPr>
                <w:sz w:val="16"/>
                <w:szCs w:val="16"/>
                <w:lang w:val="tr-TR"/>
              </w:rPr>
            </w:pPr>
            <w:r w:rsidRPr="008A2FE5">
              <w:rPr>
                <w:sz w:val="16"/>
                <w:szCs w:val="16"/>
                <w:lang w:val="tr-TR"/>
              </w:rPr>
              <w:t>yarık yırtık çatlak</w:t>
            </w:r>
          </w:p>
        </w:tc>
        <w:tc>
          <w:tcPr>
            <w:tcW w:w="337" w:type="pct"/>
            <w:shd w:val="clear" w:color="auto" w:fill="auto"/>
            <w:vAlign w:val="center"/>
            <w:hideMark/>
          </w:tcPr>
          <w:p w14:paraId="1ABAA3C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529013A"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1120C6F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17CE03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05B99DB" w14:textId="77777777" w:rsidTr="00A46ED6">
        <w:trPr>
          <w:trHeight w:val="225"/>
        </w:trPr>
        <w:tc>
          <w:tcPr>
            <w:tcW w:w="798" w:type="pct"/>
            <w:shd w:val="clear" w:color="auto" w:fill="auto"/>
            <w:vAlign w:val="center"/>
            <w:hideMark/>
          </w:tcPr>
          <w:p w14:paraId="46E0F1EF" w14:textId="77777777" w:rsidR="00812518" w:rsidRPr="008A2FE5" w:rsidRDefault="00812518" w:rsidP="00AE6969">
            <w:pPr>
              <w:bidi/>
              <w:jc w:val="center"/>
              <w:rPr>
                <w:sz w:val="16"/>
                <w:szCs w:val="16"/>
                <w:lang w:val="tr-TR"/>
              </w:rPr>
            </w:pPr>
            <w:r w:rsidRPr="008A2FE5">
              <w:rPr>
                <w:sz w:val="16"/>
                <w:szCs w:val="16"/>
                <w:rtl/>
                <w:lang w:val="tr-TR"/>
              </w:rPr>
              <w:t>شکستە</w:t>
            </w:r>
          </w:p>
        </w:tc>
        <w:tc>
          <w:tcPr>
            <w:tcW w:w="1377" w:type="pct"/>
            <w:shd w:val="clear" w:color="auto" w:fill="auto"/>
            <w:vAlign w:val="center"/>
            <w:hideMark/>
          </w:tcPr>
          <w:p w14:paraId="3EAE3890" w14:textId="77777777" w:rsidR="00812518" w:rsidRPr="008A2FE5" w:rsidRDefault="00812518" w:rsidP="00AE6969">
            <w:pPr>
              <w:jc w:val="center"/>
              <w:rPr>
                <w:sz w:val="16"/>
                <w:szCs w:val="16"/>
                <w:rtl/>
                <w:lang w:val="tr-TR"/>
              </w:rPr>
            </w:pPr>
            <w:r w:rsidRPr="008A2FE5">
              <w:rPr>
                <w:sz w:val="16"/>
                <w:szCs w:val="16"/>
                <w:lang w:val="tr-TR"/>
              </w:rPr>
              <w:t xml:space="preserve">kıvırcık zülüf. kırılmış. </w:t>
            </w:r>
          </w:p>
        </w:tc>
        <w:tc>
          <w:tcPr>
            <w:tcW w:w="1374" w:type="pct"/>
            <w:shd w:val="clear" w:color="auto" w:fill="auto"/>
            <w:vAlign w:val="center"/>
            <w:hideMark/>
          </w:tcPr>
          <w:p w14:paraId="3CBCC4E1" w14:textId="77777777" w:rsidR="00812518" w:rsidRPr="008A2FE5" w:rsidRDefault="00812518" w:rsidP="00AE6969">
            <w:pPr>
              <w:jc w:val="center"/>
              <w:rPr>
                <w:sz w:val="16"/>
                <w:szCs w:val="16"/>
                <w:lang w:val="tr-TR"/>
              </w:rPr>
            </w:pPr>
            <w:r w:rsidRPr="008A2FE5">
              <w:rPr>
                <w:sz w:val="16"/>
                <w:szCs w:val="16"/>
                <w:lang w:val="tr-TR"/>
              </w:rPr>
              <w:t>kırık. kırılmış. yenilmiş.</w:t>
            </w:r>
          </w:p>
        </w:tc>
        <w:tc>
          <w:tcPr>
            <w:tcW w:w="337" w:type="pct"/>
            <w:shd w:val="clear" w:color="auto" w:fill="auto"/>
            <w:vAlign w:val="center"/>
            <w:hideMark/>
          </w:tcPr>
          <w:p w14:paraId="30D9BA0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BC2E45B"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6EBF3EEA"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9DD784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60AA389" w14:textId="77777777" w:rsidTr="00A46ED6">
        <w:trPr>
          <w:trHeight w:val="225"/>
        </w:trPr>
        <w:tc>
          <w:tcPr>
            <w:tcW w:w="798" w:type="pct"/>
            <w:shd w:val="clear" w:color="auto" w:fill="auto"/>
            <w:vAlign w:val="center"/>
            <w:hideMark/>
          </w:tcPr>
          <w:p w14:paraId="552A0F2B" w14:textId="77777777" w:rsidR="00812518" w:rsidRPr="008A2FE5" w:rsidRDefault="00812518" w:rsidP="00AE6969">
            <w:pPr>
              <w:bidi/>
              <w:jc w:val="center"/>
              <w:rPr>
                <w:sz w:val="16"/>
                <w:szCs w:val="16"/>
                <w:lang w:val="tr-TR"/>
              </w:rPr>
            </w:pPr>
            <w:r w:rsidRPr="008A2FE5">
              <w:rPr>
                <w:sz w:val="16"/>
                <w:szCs w:val="16"/>
                <w:rtl/>
                <w:lang w:val="tr-TR"/>
              </w:rPr>
              <w:t>شکەم</w:t>
            </w:r>
          </w:p>
        </w:tc>
        <w:tc>
          <w:tcPr>
            <w:tcW w:w="1377" w:type="pct"/>
            <w:shd w:val="clear" w:color="auto" w:fill="auto"/>
            <w:vAlign w:val="center"/>
            <w:hideMark/>
          </w:tcPr>
          <w:p w14:paraId="4994CFB2" w14:textId="77777777" w:rsidR="00812518" w:rsidRPr="008A2FE5" w:rsidRDefault="00812518" w:rsidP="00AE6969">
            <w:pPr>
              <w:jc w:val="center"/>
              <w:rPr>
                <w:sz w:val="16"/>
                <w:szCs w:val="16"/>
                <w:rtl/>
                <w:lang w:val="tr-TR"/>
              </w:rPr>
            </w:pPr>
            <w:r w:rsidRPr="008A2FE5">
              <w:rPr>
                <w:sz w:val="16"/>
                <w:szCs w:val="16"/>
                <w:lang w:val="tr-TR"/>
              </w:rPr>
              <w:t>karın</w:t>
            </w:r>
          </w:p>
        </w:tc>
        <w:tc>
          <w:tcPr>
            <w:tcW w:w="1374" w:type="pct"/>
            <w:shd w:val="clear" w:color="auto" w:fill="auto"/>
            <w:vAlign w:val="center"/>
            <w:hideMark/>
          </w:tcPr>
          <w:p w14:paraId="6CF0B72E" w14:textId="77777777" w:rsidR="00812518" w:rsidRPr="008A2FE5" w:rsidRDefault="00812518" w:rsidP="00AE6969">
            <w:pPr>
              <w:jc w:val="center"/>
              <w:rPr>
                <w:sz w:val="16"/>
                <w:szCs w:val="16"/>
                <w:lang w:val="tr-TR"/>
              </w:rPr>
            </w:pPr>
            <w:r w:rsidRPr="008A2FE5">
              <w:rPr>
                <w:sz w:val="16"/>
                <w:szCs w:val="16"/>
                <w:lang w:val="tr-TR"/>
              </w:rPr>
              <w:t>karın</w:t>
            </w:r>
          </w:p>
        </w:tc>
        <w:tc>
          <w:tcPr>
            <w:tcW w:w="337" w:type="pct"/>
            <w:shd w:val="clear" w:color="auto" w:fill="auto"/>
            <w:vAlign w:val="center"/>
            <w:hideMark/>
          </w:tcPr>
          <w:p w14:paraId="69B03F8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9829DA0"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12E5CCB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4EAFD7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6CAEED0" w14:textId="77777777" w:rsidTr="00A46ED6">
        <w:trPr>
          <w:trHeight w:val="225"/>
        </w:trPr>
        <w:tc>
          <w:tcPr>
            <w:tcW w:w="798" w:type="pct"/>
            <w:shd w:val="clear" w:color="auto" w:fill="auto"/>
            <w:vAlign w:val="center"/>
            <w:hideMark/>
          </w:tcPr>
          <w:p w14:paraId="3130886D" w14:textId="77777777" w:rsidR="00812518" w:rsidRPr="008A2FE5" w:rsidRDefault="00812518" w:rsidP="00AE6969">
            <w:pPr>
              <w:bidi/>
              <w:jc w:val="center"/>
              <w:rPr>
                <w:sz w:val="16"/>
                <w:szCs w:val="16"/>
                <w:lang w:val="tr-TR"/>
              </w:rPr>
            </w:pPr>
            <w:r w:rsidRPr="008A2FE5">
              <w:rPr>
                <w:sz w:val="16"/>
                <w:szCs w:val="16"/>
                <w:rtl/>
                <w:lang w:val="tr-TR"/>
              </w:rPr>
              <w:t>شکەنج</w:t>
            </w:r>
          </w:p>
        </w:tc>
        <w:tc>
          <w:tcPr>
            <w:tcW w:w="1377" w:type="pct"/>
            <w:shd w:val="clear" w:color="auto" w:fill="auto"/>
            <w:vAlign w:val="center"/>
            <w:hideMark/>
          </w:tcPr>
          <w:p w14:paraId="2DEE8648" w14:textId="77777777" w:rsidR="00812518" w:rsidRPr="008A2FE5" w:rsidRDefault="00812518" w:rsidP="00AE6969">
            <w:pPr>
              <w:jc w:val="center"/>
              <w:rPr>
                <w:sz w:val="16"/>
                <w:szCs w:val="16"/>
                <w:rtl/>
                <w:lang w:val="tr-TR"/>
              </w:rPr>
            </w:pPr>
            <w:r w:rsidRPr="008A2FE5">
              <w:rPr>
                <w:sz w:val="16"/>
                <w:szCs w:val="16"/>
                <w:lang w:val="tr-TR"/>
              </w:rPr>
              <w:t>kıvrım, karışık.</w:t>
            </w:r>
          </w:p>
        </w:tc>
        <w:tc>
          <w:tcPr>
            <w:tcW w:w="1374" w:type="pct"/>
            <w:shd w:val="clear" w:color="auto" w:fill="auto"/>
            <w:vAlign w:val="center"/>
            <w:hideMark/>
          </w:tcPr>
          <w:p w14:paraId="32A232FA" w14:textId="77777777" w:rsidR="00812518" w:rsidRPr="008A2FE5" w:rsidRDefault="00812518" w:rsidP="00AE6969">
            <w:pPr>
              <w:jc w:val="center"/>
              <w:rPr>
                <w:sz w:val="16"/>
                <w:szCs w:val="16"/>
                <w:lang w:val="tr-TR"/>
              </w:rPr>
            </w:pPr>
            <w:r w:rsidRPr="008A2FE5">
              <w:rPr>
                <w:sz w:val="16"/>
                <w:szCs w:val="16"/>
                <w:lang w:val="tr-TR"/>
              </w:rPr>
              <w:t>kıvrım. hile oyun. işkence</w:t>
            </w:r>
          </w:p>
        </w:tc>
        <w:tc>
          <w:tcPr>
            <w:tcW w:w="337" w:type="pct"/>
            <w:shd w:val="clear" w:color="auto" w:fill="auto"/>
            <w:vAlign w:val="center"/>
            <w:hideMark/>
          </w:tcPr>
          <w:p w14:paraId="138A6AD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031F25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72B59A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51A8E1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82C4716" w14:textId="77777777" w:rsidTr="00A46ED6">
        <w:trPr>
          <w:trHeight w:val="225"/>
        </w:trPr>
        <w:tc>
          <w:tcPr>
            <w:tcW w:w="798" w:type="pct"/>
            <w:shd w:val="clear" w:color="auto" w:fill="auto"/>
            <w:vAlign w:val="center"/>
            <w:hideMark/>
          </w:tcPr>
          <w:p w14:paraId="42387A34" w14:textId="77777777" w:rsidR="00812518" w:rsidRPr="008A2FE5" w:rsidRDefault="00812518" w:rsidP="00AE6969">
            <w:pPr>
              <w:bidi/>
              <w:jc w:val="center"/>
              <w:rPr>
                <w:sz w:val="16"/>
                <w:szCs w:val="16"/>
                <w:lang w:val="tr-TR"/>
              </w:rPr>
            </w:pPr>
            <w:r w:rsidRPr="008A2FE5">
              <w:rPr>
                <w:sz w:val="16"/>
                <w:szCs w:val="16"/>
                <w:rtl/>
                <w:lang w:val="tr-TR"/>
              </w:rPr>
              <w:t>شگۆفە</w:t>
            </w:r>
          </w:p>
        </w:tc>
        <w:tc>
          <w:tcPr>
            <w:tcW w:w="1377" w:type="pct"/>
            <w:shd w:val="clear" w:color="auto" w:fill="auto"/>
            <w:vAlign w:val="center"/>
            <w:hideMark/>
          </w:tcPr>
          <w:p w14:paraId="0BB4F22A" w14:textId="77777777" w:rsidR="00812518" w:rsidRPr="008A2FE5" w:rsidRDefault="00812518" w:rsidP="00AE6969">
            <w:pPr>
              <w:jc w:val="center"/>
              <w:rPr>
                <w:sz w:val="16"/>
                <w:szCs w:val="16"/>
                <w:rtl/>
                <w:lang w:val="tr-TR"/>
              </w:rPr>
            </w:pPr>
            <w:r w:rsidRPr="008A2FE5">
              <w:rPr>
                <w:sz w:val="16"/>
                <w:szCs w:val="16"/>
                <w:lang w:val="tr-TR"/>
              </w:rPr>
              <w:t>bir çiçeğin adı.</w:t>
            </w:r>
          </w:p>
        </w:tc>
        <w:tc>
          <w:tcPr>
            <w:tcW w:w="1374" w:type="pct"/>
            <w:shd w:val="clear" w:color="auto" w:fill="auto"/>
            <w:vAlign w:val="center"/>
            <w:hideMark/>
          </w:tcPr>
          <w:p w14:paraId="37BADD7F" w14:textId="77777777" w:rsidR="00812518" w:rsidRPr="008A2FE5" w:rsidRDefault="00812518" w:rsidP="00AE6969">
            <w:pPr>
              <w:jc w:val="center"/>
              <w:rPr>
                <w:sz w:val="16"/>
                <w:szCs w:val="16"/>
                <w:lang w:val="tr-TR"/>
              </w:rPr>
            </w:pPr>
            <w:r w:rsidRPr="008A2FE5">
              <w:rPr>
                <w:sz w:val="16"/>
                <w:szCs w:val="16"/>
                <w:lang w:val="tr-TR"/>
              </w:rPr>
              <w:t>çiçek, kadın adı.</w:t>
            </w:r>
          </w:p>
        </w:tc>
        <w:tc>
          <w:tcPr>
            <w:tcW w:w="337" w:type="pct"/>
            <w:shd w:val="clear" w:color="auto" w:fill="auto"/>
            <w:vAlign w:val="center"/>
            <w:hideMark/>
          </w:tcPr>
          <w:p w14:paraId="16D0195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86A08E2"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26E3A8D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6D1C2D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7C8076A" w14:textId="77777777" w:rsidTr="00A46ED6">
        <w:trPr>
          <w:trHeight w:val="225"/>
        </w:trPr>
        <w:tc>
          <w:tcPr>
            <w:tcW w:w="798" w:type="pct"/>
            <w:shd w:val="clear" w:color="auto" w:fill="auto"/>
            <w:vAlign w:val="center"/>
            <w:hideMark/>
          </w:tcPr>
          <w:p w14:paraId="15AFEB70" w14:textId="77777777" w:rsidR="00812518" w:rsidRPr="008A2FE5" w:rsidRDefault="00812518" w:rsidP="00AE6969">
            <w:pPr>
              <w:bidi/>
              <w:jc w:val="center"/>
              <w:rPr>
                <w:sz w:val="16"/>
                <w:szCs w:val="16"/>
                <w:lang w:val="tr-TR"/>
              </w:rPr>
            </w:pPr>
            <w:r w:rsidRPr="008A2FE5">
              <w:rPr>
                <w:sz w:val="16"/>
                <w:szCs w:val="16"/>
                <w:rtl/>
                <w:lang w:val="tr-TR"/>
              </w:rPr>
              <w:t>شمشاد</w:t>
            </w:r>
          </w:p>
        </w:tc>
        <w:tc>
          <w:tcPr>
            <w:tcW w:w="1377" w:type="pct"/>
            <w:shd w:val="clear" w:color="auto" w:fill="auto"/>
            <w:vAlign w:val="center"/>
            <w:hideMark/>
          </w:tcPr>
          <w:p w14:paraId="18E7F65D" w14:textId="77777777" w:rsidR="00812518" w:rsidRPr="008A2FE5" w:rsidRDefault="00812518" w:rsidP="00AE6969">
            <w:pPr>
              <w:jc w:val="center"/>
              <w:rPr>
                <w:sz w:val="16"/>
                <w:szCs w:val="16"/>
                <w:rtl/>
                <w:lang w:val="tr-TR"/>
              </w:rPr>
            </w:pPr>
            <w:proofErr w:type="spellStart"/>
            <w:r w:rsidRPr="008A2FE5">
              <w:rPr>
                <w:sz w:val="16"/>
                <w:szCs w:val="16"/>
                <w:lang w:val="tr-TR"/>
              </w:rPr>
              <w:t>şimşal</w:t>
            </w:r>
            <w:proofErr w:type="spellEnd"/>
            <w:r w:rsidRPr="008A2FE5">
              <w:rPr>
                <w:sz w:val="16"/>
                <w:szCs w:val="16"/>
                <w:lang w:val="tr-TR"/>
              </w:rPr>
              <w:t xml:space="preserve"> ağacı</w:t>
            </w:r>
          </w:p>
        </w:tc>
        <w:tc>
          <w:tcPr>
            <w:tcW w:w="1374" w:type="pct"/>
            <w:shd w:val="clear" w:color="auto" w:fill="auto"/>
            <w:vAlign w:val="center"/>
            <w:hideMark/>
          </w:tcPr>
          <w:p w14:paraId="15E31CFD" w14:textId="77777777" w:rsidR="00812518" w:rsidRPr="008A2FE5" w:rsidRDefault="00812518" w:rsidP="00AE6969">
            <w:pPr>
              <w:jc w:val="center"/>
              <w:rPr>
                <w:sz w:val="16"/>
                <w:szCs w:val="16"/>
                <w:lang w:val="tr-TR"/>
              </w:rPr>
            </w:pPr>
            <w:r w:rsidRPr="008A2FE5">
              <w:rPr>
                <w:sz w:val="16"/>
                <w:szCs w:val="16"/>
                <w:lang w:val="tr-TR"/>
              </w:rPr>
              <w:t>şimşir ağacı</w:t>
            </w:r>
          </w:p>
        </w:tc>
        <w:tc>
          <w:tcPr>
            <w:tcW w:w="337" w:type="pct"/>
            <w:shd w:val="clear" w:color="auto" w:fill="auto"/>
            <w:vAlign w:val="center"/>
            <w:hideMark/>
          </w:tcPr>
          <w:p w14:paraId="44DBC92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EC10D06"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0F1D84F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A8191E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075F4DD" w14:textId="77777777" w:rsidTr="00A46ED6">
        <w:trPr>
          <w:trHeight w:val="225"/>
        </w:trPr>
        <w:tc>
          <w:tcPr>
            <w:tcW w:w="798" w:type="pct"/>
            <w:shd w:val="clear" w:color="auto" w:fill="auto"/>
            <w:vAlign w:val="center"/>
            <w:hideMark/>
          </w:tcPr>
          <w:p w14:paraId="2FD150F0" w14:textId="77777777" w:rsidR="00812518" w:rsidRPr="008A2FE5" w:rsidRDefault="00812518" w:rsidP="00AE6969">
            <w:pPr>
              <w:bidi/>
              <w:jc w:val="center"/>
              <w:rPr>
                <w:sz w:val="16"/>
                <w:szCs w:val="16"/>
                <w:lang w:val="tr-TR"/>
              </w:rPr>
            </w:pPr>
            <w:r w:rsidRPr="008A2FE5">
              <w:rPr>
                <w:sz w:val="16"/>
                <w:szCs w:val="16"/>
                <w:rtl/>
                <w:lang w:val="tr-TR"/>
              </w:rPr>
              <w:t>شوتور</w:t>
            </w:r>
          </w:p>
        </w:tc>
        <w:tc>
          <w:tcPr>
            <w:tcW w:w="1377" w:type="pct"/>
            <w:shd w:val="clear" w:color="auto" w:fill="auto"/>
            <w:vAlign w:val="center"/>
            <w:hideMark/>
          </w:tcPr>
          <w:p w14:paraId="0C1AE274" w14:textId="77777777" w:rsidR="00812518" w:rsidRPr="008A2FE5" w:rsidRDefault="00812518" w:rsidP="00AE6969">
            <w:pPr>
              <w:jc w:val="center"/>
              <w:rPr>
                <w:sz w:val="16"/>
                <w:szCs w:val="16"/>
                <w:rtl/>
                <w:lang w:val="tr-TR"/>
              </w:rPr>
            </w:pPr>
            <w:r w:rsidRPr="008A2FE5">
              <w:rPr>
                <w:sz w:val="16"/>
                <w:szCs w:val="16"/>
                <w:lang w:val="tr-TR"/>
              </w:rPr>
              <w:t>deve</w:t>
            </w:r>
          </w:p>
        </w:tc>
        <w:tc>
          <w:tcPr>
            <w:tcW w:w="1374" w:type="pct"/>
            <w:shd w:val="clear" w:color="auto" w:fill="auto"/>
            <w:vAlign w:val="center"/>
            <w:hideMark/>
          </w:tcPr>
          <w:p w14:paraId="7E6E38C1" w14:textId="77777777" w:rsidR="00812518" w:rsidRPr="008A2FE5" w:rsidRDefault="00812518" w:rsidP="00AE6969">
            <w:pPr>
              <w:jc w:val="center"/>
              <w:rPr>
                <w:sz w:val="16"/>
                <w:szCs w:val="16"/>
                <w:lang w:val="tr-TR"/>
              </w:rPr>
            </w:pPr>
            <w:r w:rsidRPr="008A2FE5">
              <w:rPr>
                <w:sz w:val="16"/>
                <w:szCs w:val="16"/>
                <w:lang w:val="tr-TR"/>
              </w:rPr>
              <w:t>deve</w:t>
            </w:r>
          </w:p>
        </w:tc>
        <w:tc>
          <w:tcPr>
            <w:tcW w:w="337" w:type="pct"/>
            <w:shd w:val="clear" w:color="auto" w:fill="auto"/>
            <w:vAlign w:val="center"/>
            <w:hideMark/>
          </w:tcPr>
          <w:p w14:paraId="6584424A"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DF00C98"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1D1FD26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8D863B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4BE7E80" w14:textId="77777777" w:rsidTr="00A46ED6">
        <w:trPr>
          <w:trHeight w:val="225"/>
        </w:trPr>
        <w:tc>
          <w:tcPr>
            <w:tcW w:w="798" w:type="pct"/>
            <w:shd w:val="clear" w:color="auto" w:fill="auto"/>
            <w:vAlign w:val="center"/>
            <w:hideMark/>
          </w:tcPr>
          <w:p w14:paraId="583FA185" w14:textId="77777777" w:rsidR="00812518" w:rsidRPr="008A2FE5" w:rsidRDefault="00812518" w:rsidP="00AE6969">
            <w:pPr>
              <w:bidi/>
              <w:jc w:val="center"/>
              <w:rPr>
                <w:sz w:val="16"/>
                <w:szCs w:val="16"/>
                <w:lang w:val="tr-TR"/>
              </w:rPr>
            </w:pPr>
            <w:r w:rsidRPr="008A2FE5">
              <w:rPr>
                <w:sz w:val="16"/>
                <w:szCs w:val="16"/>
                <w:rtl/>
                <w:lang w:val="tr-TR"/>
              </w:rPr>
              <w:t>شوتوربان</w:t>
            </w:r>
          </w:p>
        </w:tc>
        <w:tc>
          <w:tcPr>
            <w:tcW w:w="1377" w:type="pct"/>
            <w:shd w:val="clear" w:color="auto" w:fill="auto"/>
            <w:vAlign w:val="center"/>
            <w:hideMark/>
          </w:tcPr>
          <w:p w14:paraId="1C243FFD" w14:textId="77777777" w:rsidR="00812518" w:rsidRPr="008A2FE5" w:rsidRDefault="00812518" w:rsidP="00AE6969">
            <w:pPr>
              <w:jc w:val="center"/>
              <w:rPr>
                <w:sz w:val="16"/>
                <w:szCs w:val="16"/>
                <w:rtl/>
                <w:lang w:val="tr-TR"/>
              </w:rPr>
            </w:pPr>
            <w:r w:rsidRPr="008A2FE5">
              <w:rPr>
                <w:sz w:val="16"/>
                <w:szCs w:val="16"/>
                <w:lang w:val="tr-TR"/>
              </w:rPr>
              <w:t>deveci deve çobanı</w:t>
            </w:r>
          </w:p>
        </w:tc>
        <w:tc>
          <w:tcPr>
            <w:tcW w:w="1374" w:type="pct"/>
            <w:shd w:val="clear" w:color="auto" w:fill="auto"/>
            <w:vAlign w:val="center"/>
            <w:hideMark/>
          </w:tcPr>
          <w:p w14:paraId="35B78A21" w14:textId="77777777" w:rsidR="00812518" w:rsidRPr="008A2FE5" w:rsidRDefault="00812518" w:rsidP="00AE6969">
            <w:pPr>
              <w:jc w:val="center"/>
              <w:rPr>
                <w:sz w:val="16"/>
                <w:szCs w:val="16"/>
                <w:lang w:val="tr-TR"/>
              </w:rPr>
            </w:pPr>
            <w:r w:rsidRPr="008A2FE5">
              <w:rPr>
                <w:sz w:val="16"/>
                <w:szCs w:val="16"/>
                <w:lang w:val="tr-TR"/>
              </w:rPr>
              <w:t>deveci deve çobanı</w:t>
            </w:r>
          </w:p>
        </w:tc>
        <w:tc>
          <w:tcPr>
            <w:tcW w:w="337" w:type="pct"/>
            <w:shd w:val="clear" w:color="auto" w:fill="auto"/>
            <w:vAlign w:val="center"/>
            <w:hideMark/>
          </w:tcPr>
          <w:p w14:paraId="5D3AD6D3"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5503764"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6169CFE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359527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4FE4722" w14:textId="77777777" w:rsidTr="00A46ED6">
        <w:trPr>
          <w:trHeight w:val="225"/>
        </w:trPr>
        <w:tc>
          <w:tcPr>
            <w:tcW w:w="798" w:type="pct"/>
            <w:shd w:val="clear" w:color="auto" w:fill="auto"/>
            <w:vAlign w:val="center"/>
            <w:hideMark/>
          </w:tcPr>
          <w:p w14:paraId="1B0795FF" w14:textId="77777777" w:rsidR="00812518" w:rsidRPr="008A2FE5" w:rsidRDefault="00812518" w:rsidP="00AE6969">
            <w:pPr>
              <w:bidi/>
              <w:jc w:val="center"/>
              <w:rPr>
                <w:sz w:val="16"/>
                <w:szCs w:val="16"/>
                <w:lang w:val="tr-TR"/>
              </w:rPr>
            </w:pPr>
            <w:r w:rsidRPr="008A2FE5">
              <w:rPr>
                <w:sz w:val="16"/>
                <w:szCs w:val="16"/>
                <w:rtl/>
                <w:lang w:val="tr-TR"/>
              </w:rPr>
              <w:t>شوتور مورغی</w:t>
            </w:r>
          </w:p>
        </w:tc>
        <w:tc>
          <w:tcPr>
            <w:tcW w:w="1377" w:type="pct"/>
            <w:shd w:val="clear" w:color="auto" w:fill="auto"/>
            <w:vAlign w:val="center"/>
            <w:hideMark/>
          </w:tcPr>
          <w:p w14:paraId="0D121289" w14:textId="77777777" w:rsidR="00812518" w:rsidRPr="008A2FE5" w:rsidRDefault="00812518" w:rsidP="00AE6969">
            <w:pPr>
              <w:jc w:val="center"/>
              <w:rPr>
                <w:sz w:val="16"/>
                <w:szCs w:val="16"/>
                <w:rtl/>
                <w:lang w:val="tr-TR"/>
              </w:rPr>
            </w:pPr>
            <w:r w:rsidRPr="008A2FE5">
              <w:rPr>
                <w:sz w:val="16"/>
                <w:szCs w:val="16"/>
                <w:lang w:val="tr-TR"/>
              </w:rPr>
              <w:t>deve kuşu</w:t>
            </w:r>
          </w:p>
        </w:tc>
        <w:tc>
          <w:tcPr>
            <w:tcW w:w="1374" w:type="pct"/>
            <w:shd w:val="clear" w:color="auto" w:fill="auto"/>
            <w:vAlign w:val="center"/>
            <w:hideMark/>
          </w:tcPr>
          <w:p w14:paraId="095DBC68" w14:textId="77777777" w:rsidR="00812518" w:rsidRPr="008A2FE5" w:rsidRDefault="00812518" w:rsidP="00AE6969">
            <w:pPr>
              <w:jc w:val="center"/>
              <w:rPr>
                <w:sz w:val="16"/>
                <w:szCs w:val="16"/>
                <w:lang w:val="tr-TR"/>
              </w:rPr>
            </w:pPr>
            <w:r w:rsidRPr="008A2FE5">
              <w:rPr>
                <w:sz w:val="16"/>
                <w:szCs w:val="16"/>
                <w:lang w:val="tr-TR"/>
              </w:rPr>
              <w:t>deve kuşu</w:t>
            </w:r>
          </w:p>
        </w:tc>
        <w:tc>
          <w:tcPr>
            <w:tcW w:w="337" w:type="pct"/>
            <w:shd w:val="clear" w:color="auto" w:fill="auto"/>
            <w:vAlign w:val="center"/>
            <w:hideMark/>
          </w:tcPr>
          <w:p w14:paraId="6C11A2D1"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BA01F3D"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48DB55F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17E4A8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9491A07" w14:textId="77777777" w:rsidTr="00A46ED6">
        <w:trPr>
          <w:trHeight w:val="225"/>
        </w:trPr>
        <w:tc>
          <w:tcPr>
            <w:tcW w:w="798" w:type="pct"/>
            <w:shd w:val="clear" w:color="auto" w:fill="auto"/>
            <w:vAlign w:val="center"/>
            <w:hideMark/>
          </w:tcPr>
          <w:p w14:paraId="29FBA344" w14:textId="77777777" w:rsidR="00812518" w:rsidRPr="008A2FE5" w:rsidRDefault="00812518" w:rsidP="00AE6969">
            <w:pPr>
              <w:bidi/>
              <w:jc w:val="center"/>
              <w:rPr>
                <w:sz w:val="16"/>
                <w:szCs w:val="16"/>
                <w:lang w:val="tr-TR"/>
              </w:rPr>
            </w:pPr>
            <w:r w:rsidRPr="008A2FE5">
              <w:rPr>
                <w:sz w:val="16"/>
                <w:szCs w:val="16"/>
                <w:rtl/>
                <w:lang w:val="tr-TR"/>
              </w:rPr>
              <w:t>شۆخ</w:t>
            </w:r>
          </w:p>
        </w:tc>
        <w:tc>
          <w:tcPr>
            <w:tcW w:w="1377" w:type="pct"/>
            <w:shd w:val="clear" w:color="auto" w:fill="auto"/>
            <w:vAlign w:val="center"/>
            <w:hideMark/>
          </w:tcPr>
          <w:p w14:paraId="35B33F38" w14:textId="77777777" w:rsidR="00812518" w:rsidRPr="008A2FE5" w:rsidRDefault="00812518" w:rsidP="00AE6969">
            <w:pPr>
              <w:jc w:val="center"/>
              <w:rPr>
                <w:sz w:val="16"/>
                <w:szCs w:val="16"/>
                <w:rtl/>
                <w:lang w:val="tr-TR"/>
              </w:rPr>
            </w:pPr>
            <w:r w:rsidRPr="008A2FE5">
              <w:rPr>
                <w:sz w:val="16"/>
                <w:szCs w:val="16"/>
                <w:lang w:val="tr-TR"/>
              </w:rPr>
              <w:t>hazır</w:t>
            </w:r>
          </w:p>
        </w:tc>
        <w:tc>
          <w:tcPr>
            <w:tcW w:w="1374" w:type="pct"/>
            <w:shd w:val="clear" w:color="auto" w:fill="auto"/>
            <w:vAlign w:val="center"/>
            <w:hideMark/>
          </w:tcPr>
          <w:p w14:paraId="388D272E" w14:textId="04A3972E" w:rsidR="00812518" w:rsidRPr="008A2FE5" w:rsidRDefault="00812518" w:rsidP="00AE6969">
            <w:pPr>
              <w:jc w:val="center"/>
              <w:rPr>
                <w:sz w:val="16"/>
                <w:szCs w:val="16"/>
                <w:lang w:val="tr-TR"/>
              </w:rPr>
            </w:pPr>
            <w:r w:rsidRPr="008A2FE5">
              <w:rPr>
                <w:sz w:val="16"/>
                <w:szCs w:val="16"/>
                <w:lang w:val="tr-TR"/>
              </w:rPr>
              <w:t>serbest. oynak hayasız (kadın).</w:t>
            </w:r>
          </w:p>
        </w:tc>
        <w:tc>
          <w:tcPr>
            <w:tcW w:w="337" w:type="pct"/>
            <w:shd w:val="clear" w:color="auto" w:fill="auto"/>
            <w:vAlign w:val="center"/>
            <w:hideMark/>
          </w:tcPr>
          <w:p w14:paraId="1A24CF6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135650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871A9BD"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B899C9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70E92D7" w14:textId="77777777" w:rsidTr="00A46ED6">
        <w:trPr>
          <w:trHeight w:val="225"/>
        </w:trPr>
        <w:tc>
          <w:tcPr>
            <w:tcW w:w="798" w:type="pct"/>
            <w:shd w:val="clear" w:color="auto" w:fill="auto"/>
            <w:vAlign w:val="center"/>
            <w:hideMark/>
          </w:tcPr>
          <w:p w14:paraId="04788232" w14:textId="77777777" w:rsidR="00812518" w:rsidRPr="008A2FE5" w:rsidRDefault="00812518" w:rsidP="00AE6969">
            <w:pPr>
              <w:bidi/>
              <w:jc w:val="center"/>
              <w:rPr>
                <w:sz w:val="16"/>
                <w:szCs w:val="16"/>
                <w:lang w:val="tr-TR"/>
              </w:rPr>
            </w:pPr>
            <w:r w:rsidRPr="008A2FE5">
              <w:rPr>
                <w:sz w:val="16"/>
                <w:szCs w:val="16"/>
                <w:rtl/>
                <w:lang w:val="tr-TR"/>
              </w:rPr>
              <w:t>شۆر</w:t>
            </w:r>
          </w:p>
        </w:tc>
        <w:tc>
          <w:tcPr>
            <w:tcW w:w="1377" w:type="pct"/>
            <w:shd w:val="clear" w:color="auto" w:fill="auto"/>
            <w:vAlign w:val="center"/>
            <w:hideMark/>
          </w:tcPr>
          <w:p w14:paraId="1E277130" w14:textId="77777777" w:rsidR="00812518" w:rsidRPr="008A2FE5" w:rsidRDefault="00812518" w:rsidP="00AE6969">
            <w:pPr>
              <w:jc w:val="center"/>
              <w:rPr>
                <w:sz w:val="16"/>
                <w:szCs w:val="16"/>
                <w:rtl/>
                <w:lang w:val="tr-TR"/>
              </w:rPr>
            </w:pPr>
            <w:r w:rsidRPr="008A2FE5">
              <w:rPr>
                <w:sz w:val="16"/>
                <w:szCs w:val="16"/>
                <w:lang w:val="tr-TR"/>
              </w:rPr>
              <w:t>tuzlu su. gürültü.</w:t>
            </w:r>
          </w:p>
        </w:tc>
        <w:tc>
          <w:tcPr>
            <w:tcW w:w="1374" w:type="pct"/>
            <w:shd w:val="clear" w:color="auto" w:fill="auto"/>
            <w:vAlign w:val="center"/>
            <w:hideMark/>
          </w:tcPr>
          <w:p w14:paraId="6A2DFAAD" w14:textId="6DE567A6" w:rsidR="00812518" w:rsidRPr="008A2FE5" w:rsidRDefault="00812518" w:rsidP="00AE6969">
            <w:pPr>
              <w:jc w:val="center"/>
              <w:rPr>
                <w:sz w:val="16"/>
                <w:szCs w:val="16"/>
                <w:lang w:val="tr-TR"/>
              </w:rPr>
            </w:pPr>
            <w:r w:rsidRPr="008A2FE5">
              <w:rPr>
                <w:sz w:val="16"/>
                <w:szCs w:val="16"/>
                <w:lang w:val="tr-TR"/>
              </w:rPr>
              <w:t>tuzlu. kekremsi. gürültü.</w:t>
            </w:r>
          </w:p>
        </w:tc>
        <w:tc>
          <w:tcPr>
            <w:tcW w:w="337" w:type="pct"/>
            <w:shd w:val="clear" w:color="auto" w:fill="auto"/>
            <w:vAlign w:val="center"/>
            <w:hideMark/>
          </w:tcPr>
          <w:p w14:paraId="00F6C08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545A4D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BD06CE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5EE6E6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8B513E0" w14:textId="77777777" w:rsidTr="00A46ED6">
        <w:trPr>
          <w:trHeight w:val="225"/>
        </w:trPr>
        <w:tc>
          <w:tcPr>
            <w:tcW w:w="798" w:type="pct"/>
            <w:shd w:val="clear" w:color="auto" w:fill="auto"/>
            <w:vAlign w:val="center"/>
            <w:hideMark/>
          </w:tcPr>
          <w:p w14:paraId="6524187F" w14:textId="77777777" w:rsidR="00812518" w:rsidRPr="008A2FE5" w:rsidRDefault="00812518" w:rsidP="00AE6969">
            <w:pPr>
              <w:bidi/>
              <w:jc w:val="center"/>
              <w:rPr>
                <w:sz w:val="16"/>
                <w:szCs w:val="16"/>
                <w:lang w:val="tr-TR"/>
              </w:rPr>
            </w:pPr>
            <w:r w:rsidRPr="008A2FE5">
              <w:rPr>
                <w:sz w:val="16"/>
                <w:szCs w:val="16"/>
                <w:rtl/>
                <w:lang w:val="tr-TR"/>
              </w:rPr>
              <w:t>شۆرش</w:t>
            </w:r>
          </w:p>
        </w:tc>
        <w:tc>
          <w:tcPr>
            <w:tcW w:w="1377" w:type="pct"/>
            <w:shd w:val="clear" w:color="auto" w:fill="auto"/>
            <w:vAlign w:val="center"/>
            <w:hideMark/>
          </w:tcPr>
          <w:p w14:paraId="34CCAA89" w14:textId="77777777" w:rsidR="00812518" w:rsidRPr="008A2FE5" w:rsidRDefault="00812518" w:rsidP="00AE6969">
            <w:pPr>
              <w:jc w:val="center"/>
              <w:rPr>
                <w:sz w:val="16"/>
                <w:szCs w:val="16"/>
                <w:rtl/>
                <w:lang w:val="tr-TR"/>
              </w:rPr>
            </w:pPr>
            <w:r w:rsidRPr="008A2FE5">
              <w:rPr>
                <w:sz w:val="16"/>
                <w:szCs w:val="16"/>
                <w:lang w:val="tr-TR"/>
              </w:rPr>
              <w:t>gürültü, ses.</w:t>
            </w:r>
          </w:p>
        </w:tc>
        <w:tc>
          <w:tcPr>
            <w:tcW w:w="1374" w:type="pct"/>
            <w:shd w:val="clear" w:color="auto" w:fill="auto"/>
            <w:vAlign w:val="center"/>
            <w:hideMark/>
          </w:tcPr>
          <w:p w14:paraId="2AB720EA" w14:textId="77777777" w:rsidR="00812518" w:rsidRPr="008A2FE5" w:rsidRDefault="00812518" w:rsidP="00AE6969">
            <w:pPr>
              <w:jc w:val="center"/>
              <w:rPr>
                <w:sz w:val="16"/>
                <w:szCs w:val="16"/>
                <w:lang w:val="tr-TR"/>
              </w:rPr>
            </w:pPr>
            <w:r w:rsidRPr="008A2FE5">
              <w:rPr>
                <w:sz w:val="16"/>
                <w:szCs w:val="16"/>
                <w:lang w:val="tr-TR"/>
              </w:rPr>
              <w:t>karışıklık kargaşalık</w:t>
            </w:r>
          </w:p>
        </w:tc>
        <w:tc>
          <w:tcPr>
            <w:tcW w:w="337" w:type="pct"/>
            <w:shd w:val="clear" w:color="auto" w:fill="auto"/>
            <w:vAlign w:val="center"/>
            <w:hideMark/>
          </w:tcPr>
          <w:p w14:paraId="4E766E00"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066CA4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26B8658"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20DDBC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09546BF" w14:textId="77777777" w:rsidTr="00A46ED6">
        <w:trPr>
          <w:trHeight w:val="225"/>
        </w:trPr>
        <w:tc>
          <w:tcPr>
            <w:tcW w:w="798" w:type="pct"/>
            <w:shd w:val="clear" w:color="auto" w:fill="auto"/>
            <w:vAlign w:val="center"/>
            <w:hideMark/>
          </w:tcPr>
          <w:p w14:paraId="25C81CCB" w14:textId="77777777" w:rsidR="00812518" w:rsidRPr="008A2FE5" w:rsidRDefault="00812518" w:rsidP="00AE6969">
            <w:pPr>
              <w:bidi/>
              <w:jc w:val="center"/>
              <w:rPr>
                <w:sz w:val="16"/>
                <w:szCs w:val="16"/>
                <w:lang w:val="tr-TR"/>
              </w:rPr>
            </w:pPr>
            <w:r w:rsidRPr="008A2FE5">
              <w:rPr>
                <w:sz w:val="16"/>
                <w:szCs w:val="16"/>
                <w:rtl/>
                <w:lang w:val="tr-TR"/>
              </w:rPr>
              <w:t>شوست وشۆ</w:t>
            </w:r>
          </w:p>
        </w:tc>
        <w:tc>
          <w:tcPr>
            <w:tcW w:w="1377" w:type="pct"/>
            <w:shd w:val="clear" w:color="auto" w:fill="auto"/>
            <w:vAlign w:val="center"/>
            <w:hideMark/>
          </w:tcPr>
          <w:p w14:paraId="090555DE" w14:textId="77777777" w:rsidR="00812518" w:rsidRPr="008A2FE5" w:rsidRDefault="00812518" w:rsidP="00AE6969">
            <w:pPr>
              <w:jc w:val="center"/>
              <w:rPr>
                <w:sz w:val="16"/>
                <w:szCs w:val="16"/>
                <w:rtl/>
                <w:lang w:val="tr-TR"/>
              </w:rPr>
            </w:pPr>
            <w:r w:rsidRPr="008A2FE5">
              <w:rPr>
                <w:sz w:val="16"/>
                <w:szCs w:val="16"/>
                <w:lang w:val="tr-TR"/>
              </w:rPr>
              <w:t>yıkama</w:t>
            </w:r>
          </w:p>
        </w:tc>
        <w:tc>
          <w:tcPr>
            <w:tcW w:w="1374" w:type="pct"/>
            <w:shd w:val="clear" w:color="auto" w:fill="auto"/>
            <w:vAlign w:val="center"/>
            <w:hideMark/>
          </w:tcPr>
          <w:p w14:paraId="2CBBC904" w14:textId="77777777" w:rsidR="00812518" w:rsidRPr="008A2FE5" w:rsidRDefault="00812518" w:rsidP="00AE6969">
            <w:pPr>
              <w:jc w:val="center"/>
              <w:rPr>
                <w:sz w:val="16"/>
                <w:szCs w:val="16"/>
                <w:lang w:val="tr-TR"/>
              </w:rPr>
            </w:pPr>
            <w:r w:rsidRPr="008A2FE5">
              <w:rPr>
                <w:sz w:val="16"/>
                <w:szCs w:val="16"/>
                <w:lang w:val="tr-TR"/>
              </w:rPr>
              <w:t>yıkama</w:t>
            </w:r>
          </w:p>
        </w:tc>
        <w:tc>
          <w:tcPr>
            <w:tcW w:w="337" w:type="pct"/>
            <w:shd w:val="clear" w:color="auto" w:fill="auto"/>
            <w:vAlign w:val="center"/>
            <w:hideMark/>
          </w:tcPr>
          <w:p w14:paraId="3B1B6E1A"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265BB882"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7C21DA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CF7917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D219ABF" w14:textId="77777777" w:rsidTr="00A46ED6">
        <w:trPr>
          <w:trHeight w:val="225"/>
        </w:trPr>
        <w:tc>
          <w:tcPr>
            <w:tcW w:w="798" w:type="pct"/>
            <w:shd w:val="clear" w:color="auto" w:fill="auto"/>
            <w:vAlign w:val="center"/>
            <w:hideMark/>
          </w:tcPr>
          <w:p w14:paraId="19C7DB2A" w14:textId="77777777" w:rsidR="00812518" w:rsidRPr="008A2FE5" w:rsidRDefault="00812518" w:rsidP="00AE6969">
            <w:pPr>
              <w:bidi/>
              <w:jc w:val="center"/>
              <w:rPr>
                <w:sz w:val="16"/>
                <w:szCs w:val="16"/>
                <w:lang w:val="tr-TR"/>
              </w:rPr>
            </w:pPr>
            <w:r w:rsidRPr="008A2FE5">
              <w:rPr>
                <w:sz w:val="16"/>
                <w:szCs w:val="16"/>
                <w:rtl/>
                <w:lang w:val="tr-TR"/>
              </w:rPr>
              <w:t>شوعاع</w:t>
            </w:r>
          </w:p>
        </w:tc>
        <w:tc>
          <w:tcPr>
            <w:tcW w:w="1377" w:type="pct"/>
            <w:shd w:val="clear" w:color="auto" w:fill="auto"/>
            <w:vAlign w:val="center"/>
            <w:hideMark/>
          </w:tcPr>
          <w:p w14:paraId="232FA291" w14:textId="77777777" w:rsidR="00812518" w:rsidRPr="008A2FE5" w:rsidRDefault="00812518" w:rsidP="00AE6969">
            <w:pPr>
              <w:jc w:val="center"/>
              <w:rPr>
                <w:sz w:val="16"/>
                <w:szCs w:val="16"/>
                <w:rtl/>
                <w:lang w:val="tr-TR"/>
              </w:rPr>
            </w:pPr>
            <w:r w:rsidRPr="008A2FE5">
              <w:rPr>
                <w:sz w:val="16"/>
                <w:szCs w:val="16"/>
                <w:lang w:val="tr-TR"/>
              </w:rPr>
              <w:t>ışık</w:t>
            </w:r>
          </w:p>
        </w:tc>
        <w:tc>
          <w:tcPr>
            <w:tcW w:w="1374" w:type="pct"/>
            <w:shd w:val="clear" w:color="auto" w:fill="auto"/>
            <w:vAlign w:val="center"/>
            <w:hideMark/>
          </w:tcPr>
          <w:p w14:paraId="757C5303" w14:textId="77777777" w:rsidR="00812518" w:rsidRPr="008A2FE5" w:rsidRDefault="00812518" w:rsidP="00AE6969">
            <w:pPr>
              <w:jc w:val="center"/>
              <w:rPr>
                <w:sz w:val="16"/>
                <w:szCs w:val="16"/>
                <w:lang w:val="tr-TR"/>
              </w:rPr>
            </w:pPr>
            <w:r w:rsidRPr="008A2FE5">
              <w:rPr>
                <w:sz w:val="16"/>
                <w:szCs w:val="16"/>
                <w:lang w:val="tr-TR"/>
              </w:rPr>
              <w:t>ışın, ışıklar</w:t>
            </w:r>
          </w:p>
        </w:tc>
        <w:tc>
          <w:tcPr>
            <w:tcW w:w="337" w:type="pct"/>
            <w:shd w:val="clear" w:color="auto" w:fill="auto"/>
            <w:vAlign w:val="center"/>
            <w:hideMark/>
          </w:tcPr>
          <w:p w14:paraId="3D899F1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3A8F8B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45A69A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B934DE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2A2AD95" w14:textId="77777777" w:rsidTr="00A46ED6">
        <w:trPr>
          <w:trHeight w:val="225"/>
        </w:trPr>
        <w:tc>
          <w:tcPr>
            <w:tcW w:w="798" w:type="pct"/>
            <w:shd w:val="clear" w:color="auto" w:fill="auto"/>
            <w:vAlign w:val="center"/>
            <w:hideMark/>
          </w:tcPr>
          <w:p w14:paraId="6D3A71D1" w14:textId="77777777" w:rsidR="00812518" w:rsidRPr="008A2FE5" w:rsidRDefault="00812518" w:rsidP="00AE6969">
            <w:pPr>
              <w:bidi/>
              <w:jc w:val="center"/>
              <w:rPr>
                <w:sz w:val="16"/>
                <w:szCs w:val="16"/>
                <w:lang w:val="tr-TR"/>
              </w:rPr>
            </w:pPr>
            <w:r w:rsidRPr="008A2FE5">
              <w:rPr>
                <w:sz w:val="16"/>
                <w:szCs w:val="16"/>
                <w:rtl/>
                <w:lang w:val="tr-TR"/>
              </w:rPr>
              <w:t>شوهوود</w:t>
            </w:r>
          </w:p>
        </w:tc>
        <w:tc>
          <w:tcPr>
            <w:tcW w:w="1377" w:type="pct"/>
            <w:shd w:val="clear" w:color="auto" w:fill="auto"/>
            <w:vAlign w:val="center"/>
            <w:hideMark/>
          </w:tcPr>
          <w:p w14:paraId="762D565C" w14:textId="77777777" w:rsidR="00812518" w:rsidRPr="008A2FE5" w:rsidRDefault="00812518" w:rsidP="00AE6969">
            <w:pPr>
              <w:jc w:val="center"/>
              <w:rPr>
                <w:sz w:val="16"/>
                <w:szCs w:val="16"/>
                <w:rtl/>
                <w:lang w:val="tr-TR"/>
              </w:rPr>
            </w:pPr>
            <w:r w:rsidRPr="008A2FE5">
              <w:rPr>
                <w:sz w:val="16"/>
                <w:szCs w:val="16"/>
                <w:lang w:val="tr-TR"/>
              </w:rPr>
              <w:t xml:space="preserve">tasavvufta bir durum. </w:t>
            </w:r>
            <w:r w:rsidRPr="008A2FE5">
              <w:rPr>
                <w:sz w:val="16"/>
                <w:szCs w:val="16"/>
                <w:lang w:val="tr-TR"/>
              </w:rPr>
              <w:br/>
              <w:t>Allah'ın huzurunda gibi olma</w:t>
            </w:r>
          </w:p>
        </w:tc>
        <w:tc>
          <w:tcPr>
            <w:tcW w:w="1374" w:type="pct"/>
            <w:shd w:val="clear" w:color="auto" w:fill="auto"/>
            <w:vAlign w:val="center"/>
            <w:hideMark/>
          </w:tcPr>
          <w:p w14:paraId="4456F5F1" w14:textId="69F645E1" w:rsidR="00812518" w:rsidRPr="008A2FE5" w:rsidRDefault="00FA72FD" w:rsidP="00AE6969">
            <w:pPr>
              <w:jc w:val="center"/>
              <w:rPr>
                <w:sz w:val="16"/>
                <w:szCs w:val="16"/>
                <w:lang w:val="tr-TR"/>
              </w:rPr>
            </w:pPr>
            <w:r w:rsidRPr="008A2FE5">
              <w:rPr>
                <w:sz w:val="16"/>
                <w:szCs w:val="16"/>
                <w:lang w:val="tr-TR"/>
              </w:rPr>
              <w:t>Ş</w:t>
            </w:r>
            <w:r w:rsidR="00812518" w:rsidRPr="008A2FE5">
              <w:rPr>
                <w:sz w:val="16"/>
                <w:szCs w:val="16"/>
                <w:lang w:val="tr-TR"/>
              </w:rPr>
              <w:t>ahitler</w:t>
            </w:r>
            <w:r>
              <w:rPr>
                <w:sz w:val="16"/>
                <w:szCs w:val="16"/>
                <w:lang w:val="tr-TR"/>
              </w:rPr>
              <w:t>.</w:t>
            </w:r>
            <w:r w:rsidR="00812518" w:rsidRPr="008A2FE5">
              <w:rPr>
                <w:sz w:val="16"/>
                <w:szCs w:val="16"/>
                <w:lang w:val="tr-TR"/>
              </w:rPr>
              <w:t xml:space="preserve"> maddi, mer'i. vücut bulma, var olma, görünme.</w:t>
            </w:r>
          </w:p>
        </w:tc>
        <w:tc>
          <w:tcPr>
            <w:tcW w:w="337" w:type="pct"/>
            <w:shd w:val="clear" w:color="auto" w:fill="auto"/>
            <w:vAlign w:val="center"/>
            <w:hideMark/>
          </w:tcPr>
          <w:p w14:paraId="5725F564"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643EB2C"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56A1DBC3"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A78AD7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857D136" w14:textId="77777777" w:rsidTr="00A46ED6">
        <w:trPr>
          <w:trHeight w:val="225"/>
        </w:trPr>
        <w:tc>
          <w:tcPr>
            <w:tcW w:w="798" w:type="pct"/>
            <w:shd w:val="clear" w:color="auto" w:fill="auto"/>
            <w:vAlign w:val="center"/>
            <w:hideMark/>
          </w:tcPr>
          <w:p w14:paraId="55E9E553" w14:textId="77777777" w:rsidR="00812518" w:rsidRPr="008A2FE5" w:rsidRDefault="00812518" w:rsidP="00AE6969">
            <w:pPr>
              <w:bidi/>
              <w:jc w:val="center"/>
              <w:rPr>
                <w:sz w:val="16"/>
                <w:szCs w:val="16"/>
                <w:lang w:val="tr-TR"/>
              </w:rPr>
            </w:pPr>
            <w:r w:rsidRPr="008A2FE5">
              <w:rPr>
                <w:sz w:val="16"/>
                <w:szCs w:val="16"/>
                <w:rtl/>
                <w:lang w:val="tr-TR"/>
              </w:rPr>
              <w:t>شەبان</w:t>
            </w:r>
          </w:p>
        </w:tc>
        <w:tc>
          <w:tcPr>
            <w:tcW w:w="1377" w:type="pct"/>
            <w:shd w:val="clear" w:color="auto" w:fill="auto"/>
            <w:vAlign w:val="center"/>
            <w:hideMark/>
          </w:tcPr>
          <w:p w14:paraId="090F83D6" w14:textId="77777777" w:rsidR="00812518" w:rsidRPr="008A2FE5" w:rsidRDefault="00812518" w:rsidP="00AE6969">
            <w:pPr>
              <w:jc w:val="center"/>
              <w:rPr>
                <w:sz w:val="16"/>
                <w:szCs w:val="16"/>
                <w:rtl/>
                <w:lang w:val="tr-TR"/>
              </w:rPr>
            </w:pPr>
            <w:r w:rsidRPr="008A2FE5">
              <w:rPr>
                <w:sz w:val="16"/>
                <w:szCs w:val="16"/>
                <w:lang w:val="tr-TR"/>
              </w:rPr>
              <w:t>çoban</w:t>
            </w:r>
          </w:p>
        </w:tc>
        <w:tc>
          <w:tcPr>
            <w:tcW w:w="1374" w:type="pct"/>
            <w:shd w:val="clear" w:color="auto" w:fill="auto"/>
            <w:vAlign w:val="center"/>
            <w:hideMark/>
          </w:tcPr>
          <w:p w14:paraId="334164B0" w14:textId="77777777" w:rsidR="00812518" w:rsidRPr="008A2FE5" w:rsidRDefault="00812518" w:rsidP="00AE6969">
            <w:pPr>
              <w:jc w:val="center"/>
              <w:rPr>
                <w:sz w:val="16"/>
                <w:szCs w:val="16"/>
                <w:lang w:val="tr-TR"/>
              </w:rPr>
            </w:pPr>
            <w:r w:rsidRPr="008A2FE5">
              <w:rPr>
                <w:sz w:val="16"/>
                <w:szCs w:val="16"/>
                <w:lang w:val="tr-TR"/>
              </w:rPr>
              <w:t>geceler</w:t>
            </w:r>
          </w:p>
        </w:tc>
        <w:tc>
          <w:tcPr>
            <w:tcW w:w="337" w:type="pct"/>
            <w:shd w:val="clear" w:color="auto" w:fill="auto"/>
            <w:vAlign w:val="center"/>
            <w:hideMark/>
          </w:tcPr>
          <w:p w14:paraId="6EC0736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8180A7C"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7D572FC1"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4CFF0D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F187529" w14:textId="77777777" w:rsidTr="00A46ED6">
        <w:trPr>
          <w:trHeight w:val="225"/>
        </w:trPr>
        <w:tc>
          <w:tcPr>
            <w:tcW w:w="798" w:type="pct"/>
            <w:shd w:val="clear" w:color="auto" w:fill="auto"/>
            <w:vAlign w:val="center"/>
            <w:hideMark/>
          </w:tcPr>
          <w:p w14:paraId="2C01BB51" w14:textId="77777777" w:rsidR="00812518" w:rsidRPr="008A2FE5" w:rsidRDefault="00812518" w:rsidP="00AE6969">
            <w:pPr>
              <w:bidi/>
              <w:jc w:val="center"/>
              <w:rPr>
                <w:sz w:val="16"/>
                <w:szCs w:val="16"/>
                <w:lang w:val="tr-TR"/>
              </w:rPr>
            </w:pPr>
            <w:r w:rsidRPr="008A2FE5">
              <w:rPr>
                <w:sz w:val="16"/>
                <w:szCs w:val="16"/>
                <w:rtl/>
                <w:lang w:val="tr-TR"/>
              </w:rPr>
              <w:t>شەبنم</w:t>
            </w:r>
          </w:p>
        </w:tc>
        <w:tc>
          <w:tcPr>
            <w:tcW w:w="1377" w:type="pct"/>
            <w:shd w:val="clear" w:color="auto" w:fill="auto"/>
            <w:vAlign w:val="center"/>
            <w:hideMark/>
          </w:tcPr>
          <w:p w14:paraId="597BDCD4" w14:textId="77777777" w:rsidR="00812518" w:rsidRPr="008A2FE5" w:rsidRDefault="00812518" w:rsidP="00AE6969">
            <w:pPr>
              <w:jc w:val="center"/>
              <w:rPr>
                <w:sz w:val="16"/>
                <w:szCs w:val="16"/>
                <w:rtl/>
                <w:lang w:val="tr-TR"/>
              </w:rPr>
            </w:pPr>
            <w:r w:rsidRPr="008A2FE5">
              <w:rPr>
                <w:sz w:val="16"/>
                <w:szCs w:val="16"/>
                <w:lang w:val="tr-TR"/>
              </w:rPr>
              <w:t>çiy</w:t>
            </w:r>
          </w:p>
        </w:tc>
        <w:tc>
          <w:tcPr>
            <w:tcW w:w="1374" w:type="pct"/>
            <w:shd w:val="clear" w:color="auto" w:fill="auto"/>
            <w:vAlign w:val="center"/>
            <w:hideMark/>
          </w:tcPr>
          <w:p w14:paraId="7FD39903" w14:textId="77777777" w:rsidR="00812518" w:rsidRPr="008A2FE5" w:rsidRDefault="00812518" w:rsidP="00AE6969">
            <w:pPr>
              <w:jc w:val="center"/>
              <w:rPr>
                <w:sz w:val="16"/>
                <w:szCs w:val="16"/>
                <w:lang w:val="tr-TR"/>
              </w:rPr>
            </w:pPr>
            <w:r w:rsidRPr="008A2FE5">
              <w:rPr>
                <w:sz w:val="16"/>
                <w:szCs w:val="16"/>
                <w:lang w:val="tr-TR"/>
              </w:rPr>
              <w:t>çiy</w:t>
            </w:r>
          </w:p>
        </w:tc>
        <w:tc>
          <w:tcPr>
            <w:tcW w:w="337" w:type="pct"/>
            <w:shd w:val="clear" w:color="auto" w:fill="auto"/>
            <w:vAlign w:val="center"/>
            <w:hideMark/>
          </w:tcPr>
          <w:p w14:paraId="73A20CC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AD16F3C"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3FA5202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CCF12F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48DD3D6" w14:textId="77777777" w:rsidTr="00A46ED6">
        <w:trPr>
          <w:trHeight w:val="225"/>
        </w:trPr>
        <w:tc>
          <w:tcPr>
            <w:tcW w:w="798" w:type="pct"/>
            <w:shd w:val="clear" w:color="auto" w:fill="auto"/>
            <w:vAlign w:val="center"/>
            <w:hideMark/>
          </w:tcPr>
          <w:p w14:paraId="18538C66" w14:textId="77777777" w:rsidR="00812518" w:rsidRPr="008A2FE5" w:rsidRDefault="00812518" w:rsidP="00AE6969">
            <w:pPr>
              <w:bidi/>
              <w:jc w:val="center"/>
              <w:rPr>
                <w:sz w:val="16"/>
                <w:szCs w:val="16"/>
                <w:lang w:val="tr-TR"/>
              </w:rPr>
            </w:pPr>
            <w:r w:rsidRPr="008A2FE5">
              <w:rPr>
                <w:sz w:val="16"/>
                <w:szCs w:val="16"/>
                <w:rtl/>
                <w:lang w:val="tr-TR"/>
              </w:rPr>
              <w:t>شەبەه</w:t>
            </w:r>
          </w:p>
        </w:tc>
        <w:tc>
          <w:tcPr>
            <w:tcW w:w="1377" w:type="pct"/>
            <w:shd w:val="clear" w:color="auto" w:fill="auto"/>
            <w:vAlign w:val="center"/>
            <w:hideMark/>
          </w:tcPr>
          <w:p w14:paraId="583DEB1D" w14:textId="77777777" w:rsidR="00812518" w:rsidRPr="008A2FE5" w:rsidRDefault="00812518" w:rsidP="00AE6969">
            <w:pPr>
              <w:jc w:val="center"/>
              <w:rPr>
                <w:sz w:val="16"/>
                <w:szCs w:val="16"/>
                <w:rtl/>
                <w:lang w:val="tr-TR"/>
              </w:rPr>
            </w:pPr>
            <w:r w:rsidRPr="008A2FE5">
              <w:rPr>
                <w:sz w:val="16"/>
                <w:szCs w:val="16"/>
                <w:lang w:val="tr-TR"/>
              </w:rPr>
              <w:t>onun gibi, ıssız gece.</w:t>
            </w:r>
          </w:p>
        </w:tc>
        <w:tc>
          <w:tcPr>
            <w:tcW w:w="1374" w:type="pct"/>
            <w:shd w:val="clear" w:color="auto" w:fill="auto"/>
            <w:vAlign w:val="center"/>
            <w:hideMark/>
          </w:tcPr>
          <w:p w14:paraId="5A718B01" w14:textId="77777777" w:rsidR="00812518" w:rsidRPr="008A2FE5" w:rsidRDefault="00812518" w:rsidP="00AE6969">
            <w:pPr>
              <w:jc w:val="center"/>
              <w:rPr>
                <w:sz w:val="16"/>
                <w:szCs w:val="16"/>
                <w:lang w:val="tr-TR"/>
              </w:rPr>
            </w:pPr>
            <w:r w:rsidRPr="008A2FE5">
              <w:rPr>
                <w:sz w:val="16"/>
                <w:szCs w:val="16"/>
                <w:lang w:val="tr-TR"/>
              </w:rPr>
              <w:t>benzer benzeyiş</w:t>
            </w:r>
          </w:p>
        </w:tc>
        <w:tc>
          <w:tcPr>
            <w:tcW w:w="337" w:type="pct"/>
            <w:shd w:val="clear" w:color="auto" w:fill="auto"/>
            <w:vAlign w:val="center"/>
            <w:hideMark/>
          </w:tcPr>
          <w:p w14:paraId="50EE8C8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A92688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DC1713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1221BB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6C3EBF8" w14:textId="77777777" w:rsidTr="00A46ED6">
        <w:trPr>
          <w:trHeight w:val="225"/>
        </w:trPr>
        <w:tc>
          <w:tcPr>
            <w:tcW w:w="798" w:type="pct"/>
            <w:shd w:val="clear" w:color="auto" w:fill="auto"/>
            <w:vAlign w:val="center"/>
            <w:hideMark/>
          </w:tcPr>
          <w:p w14:paraId="70046D7D" w14:textId="77777777" w:rsidR="00812518" w:rsidRPr="008A2FE5" w:rsidRDefault="00812518" w:rsidP="00AE6969">
            <w:pPr>
              <w:bidi/>
              <w:jc w:val="center"/>
              <w:rPr>
                <w:sz w:val="16"/>
                <w:szCs w:val="16"/>
                <w:lang w:val="tr-TR"/>
              </w:rPr>
            </w:pPr>
            <w:r w:rsidRPr="008A2FE5">
              <w:rPr>
                <w:sz w:val="16"/>
                <w:szCs w:val="16"/>
                <w:rtl/>
                <w:lang w:val="tr-TR"/>
              </w:rPr>
              <w:t>شەت</w:t>
            </w:r>
          </w:p>
        </w:tc>
        <w:tc>
          <w:tcPr>
            <w:tcW w:w="1377" w:type="pct"/>
            <w:shd w:val="clear" w:color="auto" w:fill="auto"/>
            <w:vAlign w:val="center"/>
            <w:hideMark/>
          </w:tcPr>
          <w:p w14:paraId="74E94FD0" w14:textId="77777777" w:rsidR="00812518" w:rsidRPr="008A2FE5" w:rsidRDefault="00812518" w:rsidP="00AE6969">
            <w:pPr>
              <w:jc w:val="center"/>
              <w:rPr>
                <w:sz w:val="16"/>
                <w:szCs w:val="16"/>
                <w:rtl/>
                <w:lang w:val="tr-TR"/>
              </w:rPr>
            </w:pPr>
            <w:r w:rsidRPr="008A2FE5">
              <w:rPr>
                <w:sz w:val="16"/>
                <w:szCs w:val="16"/>
                <w:lang w:val="tr-TR"/>
              </w:rPr>
              <w:t>nehir</w:t>
            </w:r>
          </w:p>
        </w:tc>
        <w:tc>
          <w:tcPr>
            <w:tcW w:w="1374" w:type="pct"/>
            <w:shd w:val="clear" w:color="auto" w:fill="auto"/>
            <w:vAlign w:val="center"/>
            <w:hideMark/>
          </w:tcPr>
          <w:p w14:paraId="35A7E50F" w14:textId="77777777" w:rsidR="00812518" w:rsidRPr="008A2FE5" w:rsidRDefault="00812518" w:rsidP="00AE6969">
            <w:pPr>
              <w:jc w:val="center"/>
              <w:rPr>
                <w:sz w:val="16"/>
                <w:szCs w:val="16"/>
                <w:lang w:val="tr-TR"/>
              </w:rPr>
            </w:pPr>
            <w:r w:rsidRPr="008A2FE5">
              <w:rPr>
                <w:sz w:val="16"/>
                <w:szCs w:val="16"/>
                <w:lang w:val="tr-TR"/>
              </w:rPr>
              <w:t>büyük nehir</w:t>
            </w:r>
          </w:p>
        </w:tc>
        <w:tc>
          <w:tcPr>
            <w:tcW w:w="337" w:type="pct"/>
            <w:shd w:val="clear" w:color="auto" w:fill="auto"/>
            <w:vAlign w:val="center"/>
            <w:hideMark/>
          </w:tcPr>
          <w:p w14:paraId="050B4C1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D72C774"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575A705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39503E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259E8EE" w14:textId="77777777" w:rsidTr="00A46ED6">
        <w:trPr>
          <w:trHeight w:val="225"/>
        </w:trPr>
        <w:tc>
          <w:tcPr>
            <w:tcW w:w="798" w:type="pct"/>
            <w:shd w:val="clear" w:color="auto" w:fill="auto"/>
            <w:vAlign w:val="center"/>
            <w:hideMark/>
          </w:tcPr>
          <w:p w14:paraId="65405944" w14:textId="77777777" w:rsidR="00812518" w:rsidRPr="008A2FE5" w:rsidRDefault="00812518" w:rsidP="00AE6969">
            <w:pPr>
              <w:bidi/>
              <w:jc w:val="center"/>
              <w:rPr>
                <w:sz w:val="16"/>
                <w:szCs w:val="16"/>
                <w:lang w:val="tr-TR"/>
              </w:rPr>
            </w:pPr>
            <w:r w:rsidRPr="008A2FE5">
              <w:rPr>
                <w:sz w:val="16"/>
                <w:szCs w:val="16"/>
                <w:rtl/>
                <w:lang w:val="tr-TR"/>
              </w:rPr>
              <w:t>شەجەر</w:t>
            </w:r>
          </w:p>
        </w:tc>
        <w:tc>
          <w:tcPr>
            <w:tcW w:w="1377" w:type="pct"/>
            <w:shd w:val="clear" w:color="auto" w:fill="auto"/>
            <w:vAlign w:val="center"/>
            <w:hideMark/>
          </w:tcPr>
          <w:p w14:paraId="70AD6D2D" w14:textId="77777777" w:rsidR="00812518" w:rsidRPr="008A2FE5" w:rsidRDefault="00812518" w:rsidP="00AE6969">
            <w:pPr>
              <w:jc w:val="center"/>
              <w:rPr>
                <w:sz w:val="16"/>
                <w:szCs w:val="16"/>
                <w:rtl/>
                <w:lang w:val="tr-TR"/>
              </w:rPr>
            </w:pPr>
            <w:r w:rsidRPr="008A2FE5">
              <w:rPr>
                <w:sz w:val="16"/>
                <w:szCs w:val="16"/>
                <w:lang w:val="tr-TR"/>
              </w:rPr>
              <w:t>ağaç. Hz Musa'nın ağacı</w:t>
            </w:r>
          </w:p>
        </w:tc>
        <w:tc>
          <w:tcPr>
            <w:tcW w:w="1374" w:type="pct"/>
            <w:shd w:val="clear" w:color="auto" w:fill="auto"/>
            <w:vAlign w:val="center"/>
            <w:hideMark/>
          </w:tcPr>
          <w:p w14:paraId="484251A1" w14:textId="77777777" w:rsidR="00812518" w:rsidRPr="008A2FE5" w:rsidRDefault="00812518" w:rsidP="00AE6969">
            <w:pPr>
              <w:jc w:val="center"/>
              <w:rPr>
                <w:sz w:val="16"/>
                <w:szCs w:val="16"/>
                <w:lang w:val="tr-TR"/>
              </w:rPr>
            </w:pPr>
            <w:r w:rsidRPr="008A2FE5">
              <w:rPr>
                <w:sz w:val="16"/>
                <w:szCs w:val="16"/>
                <w:lang w:val="tr-TR"/>
              </w:rPr>
              <w:t>ağaç</w:t>
            </w:r>
          </w:p>
        </w:tc>
        <w:tc>
          <w:tcPr>
            <w:tcW w:w="337" w:type="pct"/>
            <w:shd w:val="clear" w:color="auto" w:fill="auto"/>
            <w:vAlign w:val="center"/>
            <w:hideMark/>
          </w:tcPr>
          <w:p w14:paraId="3342781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806B639"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5489595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4350DA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080EF40" w14:textId="77777777" w:rsidTr="00A46ED6">
        <w:trPr>
          <w:trHeight w:val="225"/>
        </w:trPr>
        <w:tc>
          <w:tcPr>
            <w:tcW w:w="798" w:type="pct"/>
            <w:shd w:val="clear" w:color="auto" w:fill="auto"/>
            <w:vAlign w:val="center"/>
            <w:hideMark/>
          </w:tcPr>
          <w:p w14:paraId="7E49D8CF" w14:textId="77777777" w:rsidR="00812518" w:rsidRPr="008A2FE5" w:rsidRDefault="00812518" w:rsidP="00AE6969">
            <w:pPr>
              <w:bidi/>
              <w:jc w:val="center"/>
              <w:rPr>
                <w:sz w:val="16"/>
                <w:szCs w:val="16"/>
                <w:lang w:val="tr-TR"/>
              </w:rPr>
            </w:pPr>
            <w:r w:rsidRPr="008A2FE5">
              <w:rPr>
                <w:sz w:val="16"/>
                <w:szCs w:val="16"/>
                <w:rtl/>
                <w:lang w:val="tr-TR"/>
              </w:rPr>
              <w:t>شەخس</w:t>
            </w:r>
          </w:p>
        </w:tc>
        <w:tc>
          <w:tcPr>
            <w:tcW w:w="1377" w:type="pct"/>
            <w:shd w:val="clear" w:color="auto" w:fill="auto"/>
            <w:vAlign w:val="center"/>
            <w:hideMark/>
          </w:tcPr>
          <w:p w14:paraId="720F8232" w14:textId="77777777" w:rsidR="00812518" w:rsidRPr="008A2FE5" w:rsidRDefault="00812518" w:rsidP="00AE6969">
            <w:pPr>
              <w:jc w:val="center"/>
              <w:rPr>
                <w:sz w:val="16"/>
                <w:szCs w:val="16"/>
                <w:rtl/>
                <w:lang w:val="tr-TR"/>
              </w:rPr>
            </w:pPr>
            <w:r w:rsidRPr="008A2FE5">
              <w:rPr>
                <w:sz w:val="16"/>
                <w:szCs w:val="16"/>
                <w:lang w:val="tr-TR"/>
              </w:rPr>
              <w:t>kişi. iyi adamın mezarı</w:t>
            </w:r>
          </w:p>
        </w:tc>
        <w:tc>
          <w:tcPr>
            <w:tcW w:w="1374" w:type="pct"/>
            <w:shd w:val="clear" w:color="auto" w:fill="auto"/>
            <w:vAlign w:val="center"/>
            <w:hideMark/>
          </w:tcPr>
          <w:p w14:paraId="5802A1E3" w14:textId="77777777" w:rsidR="00812518" w:rsidRPr="008A2FE5" w:rsidRDefault="00812518" w:rsidP="00AE6969">
            <w:pPr>
              <w:jc w:val="center"/>
              <w:rPr>
                <w:sz w:val="16"/>
                <w:szCs w:val="16"/>
                <w:lang w:val="tr-TR"/>
              </w:rPr>
            </w:pPr>
            <w:r w:rsidRPr="008A2FE5">
              <w:rPr>
                <w:sz w:val="16"/>
                <w:szCs w:val="16"/>
                <w:lang w:val="tr-TR"/>
              </w:rPr>
              <w:t>kişi kimse şahıs</w:t>
            </w:r>
          </w:p>
        </w:tc>
        <w:tc>
          <w:tcPr>
            <w:tcW w:w="337" w:type="pct"/>
            <w:shd w:val="clear" w:color="auto" w:fill="auto"/>
            <w:vAlign w:val="center"/>
            <w:hideMark/>
          </w:tcPr>
          <w:p w14:paraId="780966B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BB57D5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C96B2A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C5052A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021F7D9" w14:textId="77777777" w:rsidTr="00A46ED6">
        <w:trPr>
          <w:trHeight w:val="225"/>
        </w:trPr>
        <w:tc>
          <w:tcPr>
            <w:tcW w:w="798" w:type="pct"/>
            <w:shd w:val="clear" w:color="auto" w:fill="auto"/>
            <w:vAlign w:val="center"/>
            <w:hideMark/>
          </w:tcPr>
          <w:p w14:paraId="3D671E67" w14:textId="77777777" w:rsidR="00812518" w:rsidRPr="008A2FE5" w:rsidRDefault="00812518" w:rsidP="00AE6969">
            <w:pPr>
              <w:bidi/>
              <w:jc w:val="center"/>
              <w:rPr>
                <w:sz w:val="16"/>
                <w:szCs w:val="16"/>
                <w:lang w:val="tr-TR"/>
              </w:rPr>
            </w:pPr>
            <w:r w:rsidRPr="008A2FE5">
              <w:rPr>
                <w:sz w:val="16"/>
                <w:szCs w:val="16"/>
                <w:rtl/>
                <w:lang w:val="tr-TR"/>
              </w:rPr>
              <w:t>شەرار</w:t>
            </w:r>
          </w:p>
        </w:tc>
        <w:tc>
          <w:tcPr>
            <w:tcW w:w="1377" w:type="pct"/>
            <w:shd w:val="clear" w:color="auto" w:fill="auto"/>
            <w:vAlign w:val="center"/>
            <w:hideMark/>
          </w:tcPr>
          <w:p w14:paraId="38061914" w14:textId="77777777" w:rsidR="00812518" w:rsidRPr="008A2FE5" w:rsidRDefault="00812518" w:rsidP="00AE6969">
            <w:pPr>
              <w:jc w:val="center"/>
              <w:rPr>
                <w:sz w:val="16"/>
                <w:szCs w:val="16"/>
                <w:rtl/>
                <w:lang w:val="tr-TR"/>
              </w:rPr>
            </w:pPr>
            <w:r w:rsidRPr="008A2FE5">
              <w:rPr>
                <w:sz w:val="16"/>
                <w:szCs w:val="16"/>
                <w:lang w:val="tr-TR"/>
              </w:rPr>
              <w:t>şelale. yalamak</w:t>
            </w:r>
          </w:p>
        </w:tc>
        <w:tc>
          <w:tcPr>
            <w:tcW w:w="1374" w:type="pct"/>
            <w:shd w:val="clear" w:color="auto" w:fill="auto"/>
            <w:vAlign w:val="center"/>
            <w:hideMark/>
          </w:tcPr>
          <w:p w14:paraId="5CFCEEED" w14:textId="77777777" w:rsidR="00812518" w:rsidRPr="008A2FE5" w:rsidRDefault="00812518" w:rsidP="00AE6969">
            <w:pPr>
              <w:jc w:val="center"/>
              <w:rPr>
                <w:sz w:val="16"/>
                <w:szCs w:val="16"/>
                <w:lang w:val="tr-TR"/>
              </w:rPr>
            </w:pPr>
            <w:r w:rsidRPr="008A2FE5">
              <w:rPr>
                <w:sz w:val="16"/>
                <w:szCs w:val="16"/>
                <w:lang w:val="tr-TR"/>
              </w:rPr>
              <w:t>kıvılcım</w:t>
            </w:r>
          </w:p>
        </w:tc>
        <w:tc>
          <w:tcPr>
            <w:tcW w:w="337" w:type="pct"/>
            <w:shd w:val="clear" w:color="auto" w:fill="auto"/>
            <w:vAlign w:val="center"/>
            <w:hideMark/>
          </w:tcPr>
          <w:p w14:paraId="6E66F20E"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E60FBDE"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69AB6C5B"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068D0D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742B6E3" w14:textId="77777777" w:rsidTr="00A46ED6">
        <w:trPr>
          <w:trHeight w:val="225"/>
        </w:trPr>
        <w:tc>
          <w:tcPr>
            <w:tcW w:w="798" w:type="pct"/>
            <w:shd w:val="clear" w:color="auto" w:fill="auto"/>
            <w:vAlign w:val="center"/>
            <w:hideMark/>
          </w:tcPr>
          <w:p w14:paraId="322DE49F" w14:textId="77777777" w:rsidR="00812518" w:rsidRPr="008A2FE5" w:rsidRDefault="00812518" w:rsidP="00AE6969">
            <w:pPr>
              <w:bidi/>
              <w:jc w:val="center"/>
              <w:rPr>
                <w:sz w:val="16"/>
                <w:szCs w:val="16"/>
                <w:lang w:val="tr-TR"/>
              </w:rPr>
            </w:pPr>
            <w:r w:rsidRPr="008A2FE5">
              <w:rPr>
                <w:sz w:val="16"/>
                <w:szCs w:val="16"/>
                <w:rtl/>
                <w:lang w:val="tr-TR"/>
              </w:rPr>
              <w:t>شەرح</w:t>
            </w:r>
          </w:p>
        </w:tc>
        <w:tc>
          <w:tcPr>
            <w:tcW w:w="1377" w:type="pct"/>
            <w:shd w:val="clear" w:color="auto" w:fill="auto"/>
            <w:vAlign w:val="center"/>
            <w:hideMark/>
          </w:tcPr>
          <w:p w14:paraId="25A888B9" w14:textId="77777777" w:rsidR="00812518" w:rsidRPr="008A2FE5" w:rsidRDefault="00812518" w:rsidP="00AE6969">
            <w:pPr>
              <w:jc w:val="center"/>
              <w:rPr>
                <w:sz w:val="16"/>
                <w:szCs w:val="16"/>
                <w:rtl/>
                <w:lang w:val="tr-TR"/>
              </w:rPr>
            </w:pPr>
            <w:r w:rsidRPr="008A2FE5">
              <w:rPr>
                <w:sz w:val="16"/>
                <w:szCs w:val="16"/>
                <w:lang w:val="tr-TR"/>
              </w:rPr>
              <w:t>açıklama yapmak. şerh düşmek.</w:t>
            </w:r>
          </w:p>
        </w:tc>
        <w:tc>
          <w:tcPr>
            <w:tcW w:w="1374" w:type="pct"/>
            <w:shd w:val="clear" w:color="auto" w:fill="auto"/>
            <w:vAlign w:val="center"/>
            <w:hideMark/>
          </w:tcPr>
          <w:p w14:paraId="4D91E4B8" w14:textId="77777777" w:rsidR="00812518" w:rsidRPr="008A2FE5" w:rsidRDefault="00812518" w:rsidP="00AE6969">
            <w:pPr>
              <w:jc w:val="center"/>
              <w:rPr>
                <w:sz w:val="16"/>
                <w:szCs w:val="16"/>
                <w:lang w:val="tr-TR"/>
              </w:rPr>
            </w:pPr>
            <w:r w:rsidRPr="008A2FE5">
              <w:rPr>
                <w:sz w:val="16"/>
                <w:szCs w:val="16"/>
                <w:lang w:val="tr-TR"/>
              </w:rPr>
              <w:t>Açıklama</w:t>
            </w:r>
            <w:r>
              <w:rPr>
                <w:sz w:val="16"/>
                <w:szCs w:val="16"/>
                <w:lang w:val="tr-TR"/>
              </w:rPr>
              <w:t>,</w:t>
            </w:r>
            <w:r w:rsidRPr="008A2FE5">
              <w:rPr>
                <w:sz w:val="16"/>
                <w:szCs w:val="16"/>
                <w:lang w:val="tr-TR"/>
              </w:rPr>
              <w:t xml:space="preserve"> kitabı </w:t>
            </w:r>
            <w:r>
              <w:rPr>
                <w:sz w:val="16"/>
                <w:szCs w:val="16"/>
                <w:lang w:val="tr-TR"/>
              </w:rPr>
              <w:t>şerh eden</w:t>
            </w:r>
            <w:r w:rsidRPr="008A2FE5">
              <w:rPr>
                <w:sz w:val="16"/>
                <w:szCs w:val="16"/>
                <w:lang w:val="tr-TR"/>
              </w:rPr>
              <w:t xml:space="preserve"> kitap. </w:t>
            </w:r>
          </w:p>
        </w:tc>
        <w:tc>
          <w:tcPr>
            <w:tcW w:w="337" w:type="pct"/>
            <w:shd w:val="clear" w:color="auto" w:fill="auto"/>
            <w:vAlign w:val="center"/>
            <w:hideMark/>
          </w:tcPr>
          <w:p w14:paraId="7100339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FC741E1"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A37267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0CC4369" w14:textId="77777777" w:rsidR="00812518" w:rsidRPr="008A2FE5" w:rsidRDefault="00812518" w:rsidP="00AE6969">
            <w:pPr>
              <w:jc w:val="center"/>
              <w:rPr>
                <w:sz w:val="16"/>
                <w:szCs w:val="16"/>
                <w:lang w:val="tr-TR"/>
              </w:rPr>
            </w:pPr>
            <w:r w:rsidRPr="008A2FE5">
              <w:rPr>
                <w:sz w:val="16"/>
                <w:szCs w:val="16"/>
                <w:lang w:val="tr-TR"/>
              </w:rPr>
              <w:t>2</w:t>
            </w:r>
          </w:p>
        </w:tc>
      </w:tr>
      <w:tr w:rsidR="000063FD" w:rsidRPr="008A2FE5" w14:paraId="7B35E257" w14:textId="77777777" w:rsidTr="000063FD">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0063FD" w:rsidRPr="008A2FE5" w14:paraId="0D9FE013" w14:textId="77777777" w:rsidTr="00AA3F8E">
              <w:trPr>
                <w:trHeight w:val="225"/>
              </w:trPr>
              <w:tc>
                <w:tcPr>
                  <w:tcW w:w="5000" w:type="pct"/>
                  <w:shd w:val="clear" w:color="auto" w:fill="auto"/>
                  <w:vAlign w:val="center"/>
                </w:tcPr>
                <w:p w14:paraId="093D3ED3" w14:textId="77777777" w:rsidR="000063FD" w:rsidRPr="00BF3F83" w:rsidRDefault="000063FD" w:rsidP="000063FD">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473945C1" w14:textId="77777777" w:rsidR="000063FD" w:rsidRPr="008A2FE5" w:rsidRDefault="000063FD" w:rsidP="00AE6969">
            <w:pPr>
              <w:jc w:val="center"/>
              <w:rPr>
                <w:sz w:val="16"/>
                <w:szCs w:val="16"/>
                <w:lang w:val="tr-TR"/>
              </w:rPr>
            </w:pPr>
          </w:p>
        </w:tc>
      </w:tr>
      <w:tr w:rsidR="00812518" w:rsidRPr="008A2FE5" w14:paraId="68192C82" w14:textId="77777777" w:rsidTr="00A46ED6">
        <w:trPr>
          <w:trHeight w:val="225"/>
        </w:trPr>
        <w:tc>
          <w:tcPr>
            <w:tcW w:w="798" w:type="pct"/>
            <w:shd w:val="clear" w:color="auto" w:fill="auto"/>
            <w:vAlign w:val="center"/>
            <w:hideMark/>
          </w:tcPr>
          <w:p w14:paraId="156EEE99" w14:textId="77777777" w:rsidR="00812518" w:rsidRPr="008A2FE5" w:rsidRDefault="00812518" w:rsidP="00AE6969">
            <w:pPr>
              <w:bidi/>
              <w:jc w:val="center"/>
              <w:rPr>
                <w:sz w:val="16"/>
                <w:szCs w:val="16"/>
                <w:lang w:val="tr-TR"/>
              </w:rPr>
            </w:pPr>
            <w:r w:rsidRPr="008A2FE5">
              <w:rPr>
                <w:sz w:val="16"/>
                <w:szCs w:val="16"/>
                <w:rtl/>
                <w:lang w:val="tr-TR"/>
              </w:rPr>
              <w:t>شەرزە</w:t>
            </w:r>
          </w:p>
        </w:tc>
        <w:tc>
          <w:tcPr>
            <w:tcW w:w="1377" w:type="pct"/>
            <w:shd w:val="clear" w:color="auto" w:fill="auto"/>
            <w:vAlign w:val="center"/>
            <w:hideMark/>
          </w:tcPr>
          <w:p w14:paraId="5BC41123" w14:textId="77777777" w:rsidR="00812518" w:rsidRPr="008A2FE5" w:rsidRDefault="00812518" w:rsidP="00AE6969">
            <w:pPr>
              <w:jc w:val="center"/>
              <w:rPr>
                <w:sz w:val="16"/>
                <w:szCs w:val="16"/>
                <w:rtl/>
                <w:lang w:val="tr-TR"/>
              </w:rPr>
            </w:pPr>
            <w:r w:rsidRPr="008A2FE5">
              <w:rPr>
                <w:sz w:val="16"/>
                <w:szCs w:val="16"/>
                <w:lang w:val="tr-TR"/>
              </w:rPr>
              <w:t>güçlü. aslan gibi.</w:t>
            </w:r>
          </w:p>
        </w:tc>
        <w:tc>
          <w:tcPr>
            <w:tcW w:w="1374" w:type="pct"/>
            <w:shd w:val="clear" w:color="auto" w:fill="auto"/>
            <w:vAlign w:val="center"/>
            <w:hideMark/>
          </w:tcPr>
          <w:p w14:paraId="0BD25657" w14:textId="77777777" w:rsidR="00812518" w:rsidRPr="008A2FE5" w:rsidRDefault="00812518" w:rsidP="00AE6969">
            <w:pPr>
              <w:jc w:val="center"/>
              <w:rPr>
                <w:sz w:val="16"/>
                <w:szCs w:val="16"/>
                <w:lang w:val="tr-TR"/>
              </w:rPr>
            </w:pPr>
            <w:r w:rsidRPr="008A2FE5">
              <w:rPr>
                <w:sz w:val="16"/>
                <w:szCs w:val="16"/>
                <w:lang w:val="tr-TR"/>
              </w:rPr>
              <w:t>kudurmuş kuduruk</w:t>
            </w:r>
          </w:p>
        </w:tc>
        <w:tc>
          <w:tcPr>
            <w:tcW w:w="337" w:type="pct"/>
            <w:shd w:val="clear" w:color="auto" w:fill="auto"/>
            <w:vAlign w:val="center"/>
            <w:hideMark/>
          </w:tcPr>
          <w:p w14:paraId="1F470D4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3D5A6E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66FB4CB"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677AC4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28097B8" w14:textId="77777777" w:rsidTr="00A46ED6">
        <w:trPr>
          <w:trHeight w:val="225"/>
        </w:trPr>
        <w:tc>
          <w:tcPr>
            <w:tcW w:w="798" w:type="pct"/>
            <w:shd w:val="clear" w:color="auto" w:fill="auto"/>
            <w:vAlign w:val="center"/>
            <w:hideMark/>
          </w:tcPr>
          <w:p w14:paraId="28CD55DD" w14:textId="77777777" w:rsidR="00812518" w:rsidRPr="008A2FE5" w:rsidRDefault="00812518" w:rsidP="00AE6969">
            <w:pPr>
              <w:bidi/>
              <w:jc w:val="center"/>
              <w:rPr>
                <w:sz w:val="16"/>
                <w:szCs w:val="16"/>
                <w:lang w:val="tr-TR"/>
              </w:rPr>
            </w:pPr>
            <w:r w:rsidRPr="008A2FE5">
              <w:rPr>
                <w:sz w:val="16"/>
                <w:szCs w:val="16"/>
                <w:rtl/>
                <w:lang w:val="tr-TR"/>
              </w:rPr>
              <w:t>شەرەر</w:t>
            </w:r>
          </w:p>
        </w:tc>
        <w:tc>
          <w:tcPr>
            <w:tcW w:w="1377" w:type="pct"/>
            <w:shd w:val="clear" w:color="auto" w:fill="auto"/>
            <w:vAlign w:val="center"/>
            <w:hideMark/>
          </w:tcPr>
          <w:p w14:paraId="6863C292" w14:textId="77777777" w:rsidR="00812518" w:rsidRPr="008A2FE5" w:rsidRDefault="00812518" w:rsidP="00AE6969">
            <w:pPr>
              <w:jc w:val="center"/>
              <w:rPr>
                <w:sz w:val="16"/>
                <w:szCs w:val="16"/>
                <w:rtl/>
                <w:lang w:val="tr-TR"/>
              </w:rPr>
            </w:pPr>
            <w:r w:rsidRPr="008A2FE5">
              <w:rPr>
                <w:sz w:val="16"/>
                <w:szCs w:val="16"/>
                <w:lang w:val="tr-TR"/>
              </w:rPr>
              <w:t>kıvılcım</w:t>
            </w:r>
          </w:p>
        </w:tc>
        <w:tc>
          <w:tcPr>
            <w:tcW w:w="1374" w:type="pct"/>
            <w:shd w:val="clear" w:color="auto" w:fill="auto"/>
            <w:vAlign w:val="center"/>
            <w:hideMark/>
          </w:tcPr>
          <w:p w14:paraId="562C3939" w14:textId="77777777" w:rsidR="00812518" w:rsidRPr="008A2FE5" w:rsidRDefault="00812518" w:rsidP="00AE6969">
            <w:pPr>
              <w:jc w:val="center"/>
              <w:rPr>
                <w:sz w:val="16"/>
                <w:szCs w:val="16"/>
                <w:lang w:val="tr-TR"/>
              </w:rPr>
            </w:pPr>
            <w:r w:rsidRPr="008A2FE5">
              <w:rPr>
                <w:sz w:val="16"/>
                <w:szCs w:val="16"/>
                <w:lang w:val="tr-TR"/>
              </w:rPr>
              <w:t>kıvılcımlar</w:t>
            </w:r>
          </w:p>
        </w:tc>
        <w:tc>
          <w:tcPr>
            <w:tcW w:w="337" w:type="pct"/>
            <w:shd w:val="clear" w:color="auto" w:fill="auto"/>
            <w:vAlign w:val="center"/>
            <w:hideMark/>
          </w:tcPr>
          <w:p w14:paraId="799C25E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6672C31"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F1737D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8C5ACB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97E14BD" w14:textId="77777777" w:rsidTr="00A46ED6">
        <w:trPr>
          <w:trHeight w:val="225"/>
        </w:trPr>
        <w:tc>
          <w:tcPr>
            <w:tcW w:w="798" w:type="pct"/>
            <w:shd w:val="clear" w:color="auto" w:fill="auto"/>
            <w:vAlign w:val="center"/>
            <w:hideMark/>
          </w:tcPr>
          <w:p w14:paraId="1A492525" w14:textId="77777777" w:rsidR="00812518" w:rsidRPr="008A2FE5" w:rsidRDefault="00812518" w:rsidP="00AE6969">
            <w:pPr>
              <w:bidi/>
              <w:jc w:val="center"/>
              <w:rPr>
                <w:sz w:val="16"/>
                <w:szCs w:val="16"/>
                <w:lang w:val="tr-TR"/>
              </w:rPr>
            </w:pPr>
            <w:r w:rsidRPr="008A2FE5">
              <w:rPr>
                <w:sz w:val="16"/>
                <w:szCs w:val="16"/>
                <w:rtl/>
                <w:lang w:val="tr-TR"/>
              </w:rPr>
              <w:t>شەرییە</w:t>
            </w:r>
          </w:p>
        </w:tc>
        <w:tc>
          <w:tcPr>
            <w:tcW w:w="1377" w:type="pct"/>
            <w:shd w:val="clear" w:color="auto" w:fill="auto"/>
            <w:vAlign w:val="center"/>
            <w:hideMark/>
          </w:tcPr>
          <w:p w14:paraId="0322B1DF" w14:textId="77777777" w:rsidR="00812518" w:rsidRPr="008A2FE5" w:rsidRDefault="00812518" w:rsidP="00AE6969">
            <w:pPr>
              <w:jc w:val="center"/>
              <w:rPr>
                <w:sz w:val="16"/>
                <w:szCs w:val="16"/>
                <w:rtl/>
                <w:lang w:val="tr-TR"/>
              </w:rPr>
            </w:pPr>
            <w:r w:rsidRPr="008A2FE5">
              <w:rPr>
                <w:sz w:val="16"/>
                <w:szCs w:val="16"/>
                <w:lang w:val="tr-TR"/>
              </w:rPr>
              <w:t>şirretlik</w:t>
            </w:r>
          </w:p>
        </w:tc>
        <w:tc>
          <w:tcPr>
            <w:tcW w:w="1374" w:type="pct"/>
            <w:shd w:val="clear" w:color="auto" w:fill="auto"/>
            <w:vAlign w:val="center"/>
            <w:hideMark/>
          </w:tcPr>
          <w:p w14:paraId="650E6FAE" w14:textId="77777777" w:rsidR="00812518" w:rsidRPr="008A2FE5" w:rsidRDefault="00812518" w:rsidP="00AE6969">
            <w:pPr>
              <w:jc w:val="center"/>
              <w:rPr>
                <w:sz w:val="16"/>
                <w:szCs w:val="16"/>
                <w:lang w:val="tr-TR"/>
              </w:rPr>
            </w:pPr>
            <w:r w:rsidRPr="008A2FE5">
              <w:rPr>
                <w:sz w:val="16"/>
                <w:szCs w:val="16"/>
                <w:lang w:val="tr-TR"/>
              </w:rPr>
              <w:t>kötülükle ilgili.</w:t>
            </w:r>
          </w:p>
        </w:tc>
        <w:tc>
          <w:tcPr>
            <w:tcW w:w="337" w:type="pct"/>
            <w:shd w:val="clear" w:color="auto" w:fill="auto"/>
            <w:vAlign w:val="center"/>
            <w:hideMark/>
          </w:tcPr>
          <w:p w14:paraId="75DF64D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62C7BE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39A00B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61973D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4652F95" w14:textId="77777777" w:rsidTr="00A46ED6">
        <w:trPr>
          <w:trHeight w:val="225"/>
        </w:trPr>
        <w:tc>
          <w:tcPr>
            <w:tcW w:w="798" w:type="pct"/>
            <w:shd w:val="clear" w:color="auto" w:fill="auto"/>
            <w:vAlign w:val="center"/>
            <w:hideMark/>
          </w:tcPr>
          <w:p w14:paraId="14EE6663" w14:textId="77777777" w:rsidR="00812518" w:rsidRPr="008A2FE5" w:rsidRDefault="00812518" w:rsidP="00AE6969">
            <w:pPr>
              <w:bidi/>
              <w:jc w:val="center"/>
              <w:rPr>
                <w:sz w:val="16"/>
                <w:szCs w:val="16"/>
                <w:lang w:val="tr-TR"/>
              </w:rPr>
            </w:pPr>
            <w:r w:rsidRPr="008A2FE5">
              <w:rPr>
                <w:sz w:val="16"/>
                <w:szCs w:val="16"/>
                <w:rtl/>
                <w:lang w:val="tr-TR"/>
              </w:rPr>
              <w:t>شەش دەر</w:t>
            </w:r>
          </w:p>
        </w:tc>
        <w:tc>
          <w:tcPr>
            <w:tcW w:w="1377" w:type="pct"/>
            <w:shd w:val="clear" w:color="auto" w:fill="auto"/>
            <w:vAlign w:val="center"/>
            <w:hideMark/>
          </w:tcPr>
          <w:p w14:paraId="18DAA1A2" w14:textId="77777777" w:rsidR="00812518" w:rsidRPr="008A2FE5" w:rsidRDefault="00812518" w:rsidP="00AE6969">
            <w:pPr>
              <w:jc w:val="center"/>
              <w:rPr>
                <w:sz w:val="16"/>
                <w:szCs w:val="16"/>
                <w:rtl/>
                <w:lang w:val="tr-TR"/>
              </w:rPr>
            </w:pPr>
            <w:r w:rsidRPr="008A2FE5">
              <w:rPr>
                <w:sz w:val="16"/>
                <w:szCs w:val="16"/>
                <w:lang w:val="tr-TR"/>
              </w:rPr>
              <w:t>bir terim; tavla oy</w:t>
            </w:r>
            <w:r>
              <w:rPr>
                <w:sz w:val="16"/>
                <w:szCs w:val="16"/>
                <w:lang w:val="tr-TR"/>
              </w:rPr>
              <w:t>unun</w:t>
            </w:r>
            <w:r w:rsidRPr="008A2FE5">
              <w:rPr>
                <w:sz w:val="16"/>
                <w:szCs w:val="16"/>
                <w:lang w:val="tr-TR"/>
              </w:rPr>
              <w:t>da</w:t>
            </w:r>
            <w:r>
              <w:rPr>
                <w:sz w:val="16"/>
                <w:szCs w:val="16"/>
                <w:lang w:val="tr-TR"/>
              </w:rPr>
              <w:t>.</w:t>
            </w:r>
          </w:p>
        </w:tc>
        <w:tc>
          <w:tcPr>
            <w:tcW w:w="1374" w:type="pct"/>
            <w:shd w:val="clear" w:color="auto" w:fill="auto"/>
            <w:vAlign w:val="center"/>
            <w:hideMark/>
          </w:tcPr>
          <w:p w14:paraId="16778A23" w14:textId="77777777" w:rsidR="00812518" w:rsidRPr="008A2FE5" w:rsidRDefault="00812518" w:rsidP="00AE6969">
            <w:pPr>
              <w:jc w:val="center"/>
              <w:rPr>
                <w:sz w:val="16"/>
                <w:szCs w:val="16"/>
                <w:lang w:val="tr-TR"/>
              </w:rPr>
            </w:pPr>
            <w:r w:rsidRPr="008A2FE5">
              <w:rPr>
                <w:sz w:val="16"/>
                <w:szCs w:val="16"/>
                <w:lang w:val="tr-TR"/>
              </w:rPr>
              <w:t>tavla kutusu. mecazen dünya.</w:t>
            </w:r>
          </w:p>
        </w:tc>
        <w:tc>
          <w:tcPr>
            <w:tcW w:w="337" w:type="pct"/>
            <w:shd w:val="clear" w:color="auto" w:fill="auto"/>
            <w:vAlign w:val="center"/>
            <w:hideMark/>
          </w:tcPr>
          <w:p w14:paraId="02FB22B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770146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1CAD324"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D12C6E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FC0739B" w14:textId="77777777" w:rsidTr="00A46ED6">
        <w:trPr>
          <w:trHeight w:val="225"/>
        </w:trPr>
        <w:tc>
          <w:tcPr>
            <w:tcW w:w="798" w:type="pct"/>
            <w:shd w:val="clear" w:color="auto" w:fill="auto"/>
            <w:vAlign w:val="center"/>
            <w:hideMark/>
          </w:tcPr>
          <w:p w14:paraId="48DF52A7" w14:textId="77777777" w:rsidR="00812518" w:rsidRPr="008A2FE5" w:rsidRDefault="00812518" w:rsidP="00AE6969">
            <w:pPr>
              <w:bidi/>
              <w:jc w:val="center"/>
              <w:rPr>
                <w:sz w:val="16"/>
                <w:szCs w:val="16"/>
                <w:lang w:val="tr-TR"/>
              </w:rPr>
            </w:pPr>
            <w:r w:rsidRPr="008A2FE5">
              <w:rPr>
                <w:sz w:val="16"/>
                <w:szCs w:val="16"/>
                <w:rtl/>
                <w:lang w:val="tr-TR"/>
              </w:rPr>
              <w:t>شەعائیر</w:t>
            </w:r>
          </w:p>
        </w:tc>
        <w:tc>
          <w:tcPr>
            <w:tcW w:w="1377" w:type="pct"/>
            <w:shd w:val="clear" w:color="auto" w:fill="auto"/>
            <w:vAlign w:val="center"/>
            <w:hideMark/>
          </w:tcPr>
          <w:p w14:paraId="3A729D3F" w14:textId="77777777" w:rsidR="00812518" w:rsidRPr="008A2FE5" w:rsidRDefault="00812518" w:rsidP="00AE6969">
            <w:pPr>
              <w:jc w:val="center"/>
              <w:rPr>
                <w:sz w:val="16"/>
                <w:szCs w:val="16"/>
                <w:rtl/>
                <w:lang w:val="tr-TR"/>
              </w:rPr>
            </w:pPr>
            <w:r w:rsidRPr="008A2FE5">
              <w:rPr>
                <w:sz w:val="16"/>
                <w:szCs w:val="16"/>
                <w:lang w:val="tr-TR"/>
              </w:rPr>
              <w:t>hacda yapıl</w:t>
            </w:r>
            <w:r>
              <w:rPr>
                <w:sz w:val="16"/>
                <w:szCs w:val="16"/>
                <w:lang w:val="tr-TR"/>
              </w:rPr>
              <w:t>acak</w:t>
            </w:r>
            <w:r w:rsidRPr="008A2FE5">
              <w:rPr>
                <w:sz w:val="16"/>
                <w:szCs w:val="16"/>
                <w:lang w:val="tr-TR"/>
              </w:rPr>
              <w:t xml:space="preserve"> yükümlülükler</w:t>
            </w:r>
          </w:p>
        </w:tc>
        <w:tc>
          <w:tcPr>
            <w:tcW w:w="1374" w:type="pct"/>
            <w:shd w:val="clear" w:color="auto" w:fill="auto"/>
            <w:vAlign w:val="center"/>
            <w:hideMark/>
          </w:tcPr>
          <w:p w14:paraId="5A0745CA" w14:textId="77777777" w:rsidR="00812518" w:rsidRPr="008A2FE5" w:rsidRDefault="00812518" w:rsidP="00AE6969">
            <w:pPr>
              <w:jc w:val="center"/>
              <w:rPr>
                <w:sz w:val="16"/>
                <w:szCs w:val="16"/>
                <w:lang w:val="tr-TR"/>
              </w:rPr>
            </w:pPr>
            <w:r w:rsidRPr="008A2FE5">
              <w:rPr>
                <w:sz w:val="16"/>
                <w:szCs w:val="16"/>
                <w:lang w:val="tr-TR"/>
              </w:rPr>
              <w:t>adetler, törenler</w:t>
            </w:r>
          </w:p>
        </w:tc>
        <w:tc>
          <w:tcPr>
            <w:tcW w:w="337" w:type="pct"/>
            <w:shd w:val="clear" w:color="auto" w:fill="auto"/>
            <w:vAlign w:val="center"/>
            <w:hideMark/>
          </w:tcPr>
          <w:p w14:paraId="640D304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902AC3F"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2696E885"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66304E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308E8B6" w14:textId="77777777" w:rsidTr="00A46ED6">
        <w:trPr>
          <w:trHeight w:val="225"/>
        </w:trPr>
        <w:tc>
          <w:tcPr>
            <w:tcW w:w="798" w:type="pct"/>
            <w:shd w:val="clear" w:color="auto" w:fill="auto"/>
            <w:vAlign w:val="center"/>
            <w:hideMark/>
          </w:tcPr>
          <w:p w14:paraId="351FB8AE" w14:textId="77777777" w:rsidR="00812518" w:rsidRPr="008A2FE5" w:rsidRDefault="00812518" w:rsidP="00AE6969">
            <w:pPr>
              <w:bidi/>
              <w:jc w:val="center"/>
              <w:rPr>
                <w:sz w:val="16"/>
                <w:szCs w:val="16"/>
                <w:lang w:val="tr-TR"/>
              </w:rPr>
            </w:pPr>
            <w:r w:rsidRPr="008A2FE5">
              <w:rPr>
                <w:sz w:val="16"/>
                <w:szCs w:val="16"/>
                <w:rtl/>
                <w:lang w:val="tr-TR"/>
              </w:rPr>
              <w:t>شەفیع</w:t>
            </w:r>
          </w:p>
        </w:tc>
        <w:tc>
          <w:tcPr>
            <w:tcW w:w="1377" w:type="pct"/>
            <w:shd w:val="clear" w:color="auto" w:fill="auto"/>
            <w:vAlign w:val="center"/>
            <w:hideMark/>
          </w:tcPr>
          <w:p w14:paraId="1CFCCDF8" w14:textId="77777777" w:rsidR="00812518" w:rsidRPr="008A2FE5" w:rsidRDefault="00812518" w:rsidP="00AE6969">
            <w:pPr>
              <w:jc w:val="center"/>
              <w:rPr>
                <w:sz w:val="16"/>
                <w:szCs w:val="16"/>
                <w:rtl/>
                <w:lang w:val="tr-TR"/>
              </w:rPr>
            </w:pPr>
            <w:r w:rsidRPr="008A2FE5">
              <w:rPr>
                <w:sz w:val="16"/>
                <w:szCs w:val="16"/>
                <w:lang w:val="tr-TR"/>
              </w:rPr>
              <w:t xml:space="preserve">şefaat eden. </w:t>
            </w:r>
          </w:p>
        </w:tc>
        <w:tc>
          <w:tcPr>
            <w:tcW w:w="1374" w:type="pct"/>
            <w:shd w:val="clear" w:color="auto" w:fill="auto"/>
            <w:vAlign w:val="center"/>
            <w:hideMark/>
          </w:tcPr>
          <w:p w14:paraId="29766602" w14:textId="77777777" w:rsidR="00812518" w:rsidRPr="008A2FE5" w:rsidRDefault="00812518" w:rsidP="00AE6969">
            <w:pPr>
              <w:jc w:val="center"/>
              <w:rPr>
                <w:sz w:val="16"/>
                <w:szCs w:val="16"/>
                <w:lang w:val="tr-TR"/>
              </w:rPr>
            </w:pPr>
            <w:r w:rsidRPr="008A2FE5">
              <w:rPr>
                <w:sz w:val="16"/>
                <w:szCs w:val="16"/>
                <w:lang w:val="tr-TR"/>
              </w:rPr>
              <w:t xml:space="preserve">şefaat eden. </w:t>
            </w:r>
          </w:p>
        </w:tc>
        <w:tc>
          <w:tcPr>
            <w:tcW w:w="337" w:type="pct"/>
            <w:shd w:val="clear" w:color="auto" w:fill="auto"/>
            <w:vAlign w:val="center"/>
            <w:hideMark/>
          </w:tcPr>
          <w:p w14:paraId="3E34161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F3F84FB"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72DD863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773080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17E9646" w14:textId="77777777" w:rsidTr="00A46ED6">
        <w:trPr>
          <w:trHeight w:val="225"/>
        </w:trPr>
        <w:tc>
          <w:tcPr>
            <w:tcW w:w="798" w:type="pct"/>
            <w:shd w:val="clear" w:color="auto" w:fill="auto"/>
            <w:vAlign w:val="center"/>
            <w:hideMark/>
          </w:tcPr>
          <w:p w14:paraId="17D46FFA" w14:textId="77777777" w:rsidR="00812518" w:rsidRPr="008A2FE5" w:rsidRDefault="00812518" w:rsidP="00AE6969">
            <w:pPr>
              <w:bidi/>
              <w:jc w:val="center"/>
              <w:rPr>
                <w:sz w:val="16"/>
                <w:szCs w:val="16"/>
                <w:lang w:val="tr-TR"/>
              </w:rPr>
            </w:pPr>
            <w:r w:rsidRPr="008A2FE5">
              <w:rPr>
                <w:sz w:val="16"/>
                <w:szCs w:val="16"/>
                <w:rtl/>
                <w:lang w:val="tr-TR"/>
              </w:rPr>
              <w:t>شەق</w:t>
            </w:r>
          </w:p>
        </w:tc>
        <w:tc>
          <w:tcPr>
            <w:tcW w:w="1377" w:type="pct"/>
            <w:shd w:val="clear" w:color="auto" w:fill="auto"/>
            <w:vAlign w:val="center"/>
            <w:hideMark/>
          </w:tcPr>
          <w:p w14:paraId="4BD885D6" w14:textId="77777777" w:rsidR="00812518" w:rsidRPr="008A2FE5" w:rsidRDefault="00812518" w:rsidP="00AE6969">
            <w:pPr>
              <w:jc w:val="center"/>
              <w:rPr>
                <w:sz w:val="16"/>
                <w:szCs w:val="16"/>
                <w:rtl/>
                <w:lang w:val="tr-TR"/>
              </w:rPr>
            </w:pPr>
            <w:r w:rsidRPr="008A2FE5">
              <w:rPr>
                <w:sz w:val="16"/>
                <w:szCs w:val="16"/>
                <w:lang w:val="tr-TR"/>
              </w:rPr>
              <w:t>çatlak</w:t>
            </w:r>
          </w:p>
        </w:tc>
        <w:tc>
          <w:tcPr>
            <w:tcW w:w="1374" w:type="pct"/>
            <w:shd w:val="clear" w:color="auto" w:fill="auto"/>
            <w:vAlign w:val="center"/>
            <w:hideMark/>
          </w:tcPr>
          <w:p w14:paraId="4C934F8A" w14:textId="77777777" w:rsidR="00812518" w:rsidRPr="008A2FE5" w:rsidRDefault="00812518" w:rsidP="00AE6969">
            <w:pPr>
              <w:jc w:val="center"/>
              <w:rPr>
                <w:sz w:val="16"/>
                <w:szCs w:val="16"/>
                <w:lang w:val="tr-TR"/>
              </w:rPr>
            </w:pPr>
            <w:r w:rsidRPr="008A2FE5">
              <w:rPr>
                <w:sz w:val="16"/>
                <w:szCs w:val="16"/>
                <w:lang w:val="tr-TR"/>
              </w:rPr>
              <w:t>yarılma, yarık çatlak.</w:t>
            </w:r>
          </w:p>
        </w:tc>
        <w:tc>
          <w:tcPr>
            <w:tcW w:w="337" w:type="pct"/>
            <w:shd w:val="clear" w:color="auto" w:fill="auto"/>
            <w:vAlign w:val="center"/>
            <w:hideMark/>
          </w:tcPr>
          <w:p w14:paraId="4A5F311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0EAC53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99C15D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3FD8FB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7084AC1" w14:textId="77777777" w:rsidTr="00A46ED6">
        <w:trPr>
          <w:trHeight w:val="225"/>
        </w:trPr>
        <w:tc>
          <w:tcPr>
            <w:tcW w:w="798" w:type="pct"/>
            <w:shd w:val="clear" w:color="auto" w:fill="auto"/>
            <w:vAlign w:val="center"/>
            <w:hideMark/>
          </w:tcPr>
          <w:p w14:paraId="2057E9E0" w14:textId="77777777" w:rsidR="00812518" w:rsidRPr="008A2FE5" w:rsidRDefault="00812518" w:rsidP="00AE6969">
            <w:pPr>
              <w:bidi/>
              <w:jc w:val="center"/>
              <w:rPr>
                <w:sz w:val="16"/>
                <w:szCs w:val="16"/>
                <w:lang w:val="tr-TR"/>
              </w:rPr>
            </w:pPr>
            <w:r w:rsidRPr="008A2FE5">
              <w:rPr>
                <w:sz w:val="16"/>
                <w:szCs w:val="16"/>
                <w:rtl/>
                <w:lang w:val="tr-TR"/>
              </w:rPr>
              <w:t>شەقاوەت</w:t>
            </w:r>
          </w:p>
        </w:tc>
        <w:tc>
          <w:tcPr>
            <w:tcW w:w="1377" w:type="pct"/>
            <w:shd w:val="clear" w:color="auto" w:fill="auto"/>
            <w:vAlign w:val="center"/>
            <w:hideMark/>
          </w:tcPr>
          <w:p w14:paraId="67B40652" w14:textId="77777777" w:rsidR="00812518" w:rsidRPr="008A2FE5" w:rsidRDefault="00812518" w:rsidP="00AE6969">
            <w:pPr>
              <w:jc w:val="center"/>
              <w:rPr>
                <w:sz w:val="16"/>
                <w:szCs w:val="16"/>
                <w:rtl/>
                <w:lang w:val="tr-TR"/>
              </w:rPr>
            </w:pPr>
            <w:r w:rsidRPr="008A2FE5">
              <w:rPr>
                <w:sz w:val="16"/>
                <w:szCs w:val="16"/>
                <w:lang w:val="tr-TR"/>
              </w:rPr>
              <w:t>şansızlık</w:t>
            </w:r>
          </w:p>
        </w:tc>
        <w:tc>
          <w:tcPr>
            <w:tcW w:w="1374" w:type="pct"/>
            <w:shd w:val="clear" w:color="auto" w:fill="auto"/>
            <w:vAlign w:val="center"/>
            <w:hideMark/>
          </w:tcPr>
          <w:p w14:paraId="006370BA" w14:textId="77777777" w:rsidR="00812518" w:rsidRPr="008A2FE5" w:rsidRDefault="00812518" w:rsidP="00AE6969">
            <w:pPr>
              <w:jc w:val="center"/>
              <w:rPr>
                <w:sz w:val="16"/>
                <w:szCs w:val="16"/>
                <w:lang w:val="tr-TR"/>
              </w:rPr>
            </w:pPr>
            <w:r w:rsidRPr="008A2FE5">
              <w:rPr>
                <w:sz w:val="16"/>
                <w:szCs w:val="16"/>
                <w:lang w:val="tr-TR"/>
              </w:rPr>
              <w:t>bedbahtlık, eşkıyalık.</w:t>
            </w:r>
          </w:p>
        </w:tc>
        <w:tc>
          <w:tcPr>
            <w:tcW w:w="337" w:type="pct"/>
            <w:shd w:val="clear" w:color="auto" w:fill="auto"/>
            <w:vAlign w:val="center"/>
            <w:hideMark/>
          </w:tcPr>
          <w:p w14:paraId="01E8497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75829E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C4CAE4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4C6506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100E395" w14:textId="77777777" w:rsidTr="00A46ED6">
        <w:trPr>
          <w:trHeight w:val="225"/>
        </w:trPr>
        <w:tc>
          <w:tcPr>
            <w:tcW w:w="798" w:type="pct"/>
            <w:shd w:val="clear" w:color="auto" w:fill="auto"/>
            <w:vAlign w:val="center"/>
            <w:hideMark/>
          </w:tcPr>
          <w:p w14:paraId="642889D4" w14:textId="77777777" w:rsidR="00812518" w:rsidRPr="008A2FE5" w:rsidRDefault="00812518" w:rsidP="00AE6969">
            <w:pPr>
              <w:bidi/>
              <w:jc w:val="center"/>
              <w:rPr>
                <w:sz w:val="16"/>
                <w:szCs w:val="16"/>
                <w:lang w:val="tr-TR"/>
              </w:rPr>
            </w:pPr>
            <w:r w:rsidRPr="008A2FE5">
              <w:rPr>
                <w:sz w:val="16"/>
                <w:szCs w:val="16"/>
                <w:rtl/>
                <w:lang w:val="tr-TR"/>
              </w:rPr>
              <w:t>شەققە</w:t>
            </w:r>
          </w:p>
        </w:tc>
        <w:tc>
          <w:tcPr>
            <w:tcW w:w="1377" w:type="pct"/>
            <w:shd w:val="clear" w:color="auto" w:fill="auto"/>
            <w:vAlign w:val="center"/>
            <w:hideMark/>
          </w:tcPr>
          <w:p w14:paraId="023C814E" w14:textId="77777777" w:rsidR="00812518" w:rsidRPr="008A2FE5" w:rsidRDefault="00812518" w:rsidP="00AE6969">
            <w:pPr>
              <w:jc w:val="center"/>
              <w:rPr>
                <w:sz w:val="16"/>
                <w:szCs w:val="16"/>
                <w:rtl/>
                <w:lang w:val="tr-TR"/>
              </w:rPr>
            </w:pPr>
            <w:r w:rsidRPr="008A2FE5">
              <w:rPr>
                <w:sz w:val="16"/>
                <w:szCs w:val="16"/>
                <w:lang w:val="tr-TR"/>
              </w:rPr>
              <w:t>bir parça kumaş</w:t>
            </w:r>
          </w:p>
        </w:tc>
        <w:tc>
          <w:tcPr>
            <w:tcW w:w="1374" w:type="pct"/>
            <w:shd w:val="clear" w:color="auto" w:fill="auto"/>
            <w:vAlign w:val="center"/>
            <w:hideMark/>
          </w:tcPr>
          <w:p w14:paraId="66394767" w14:textId="77777777" w:rsidR="00812518" w:rsidRPr="008A2FE5" w:rsidRDefault="00812518" w:rsidP="00AE6969">
            <w:pPr>
              <w:jc w:val="center"/>
              <w:rPr>
                <w:sz w:val="16"/>
                <w:szCs w:val="16"/>
                <w:lang w:val="tr-TR"/>
              </w:rPr>
            </w:pPr>
            <w:r w:rsidRPr="008A2FE5">
              <w:rPr>
                <w:sz w:val="16"/>
                <w:szCs w:val="16"/>
                <w:lang w:val="tr-TR"/>
              </w:rPr>
              <w:t>zahmetli eziyetli</w:t>
            </w:r>
          </w:p>
        </w:tc>
        <w:tc>
          <w:tcPr>
            <w:tcW w:w="337" w:type="pct"/>
            <w:shd w:val="clear" w:color="auto" w:fill="auto"/>
            <w:vAlign w:val="center"/>
            <w:hideMark/>
          </w:tcPr>
          <w:p w14:paraId="3E7531D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1067D92"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610C09CD"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5E0ED6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B7A76DC" w14:textId="77777777" w:rsidTr="00A46ED6">
        <w:trPr>
          <w:trHeight w:val="225"/>
        </w:trPr>
        <w:tc>
          <w:tcPr>
            <w:tcW w:w="798" w:type="pct"/>
            <w:shd w:val="clear" w:color="auto" w:fill="auto"/>
            <w:vAlign w:val="center"/>
            <w:hideMark/>
          </w:tcPr>
          <w:p w14:paraId="5A27B06E" w14:textId="77777777" w:rsidR="00812518" w:rsidRPr="008A2FE5" w:rsidRDefault="00812518" w:rsidP="00AE6969">
            <w:pPr>
              <w:bidi/>
              <w:jc w:val="center"/>
              <w:rPr>
                <w:sz w:val="16"/>
                <w:szCs w:val="16"/>
                <w:lang w:val="tr-TR"/>
              </w:rPr>
            </w:pPr>
            <w:r w:rsidRPr="008A2FE5">
              <w:rPr>
                <w:sz w:val="16"/>
                <w:szCs w:val="16"/>
                <w:rtl/>
                <w:lang w:val="tr-TR"/>
              </w:rPr>
              <w:t>شەقی</w:t>
            </w:r>
          </w:p>
        </w:tc>
        <w:tc>
          <w:tcPr>
            <w:tcW w:w="1377" w:type="pct"/>
            <w:shd w:val="clear" w:color="auto" w:fill="auto"/>
            <w:vAlign w:val="center"/>
            <w:hideMark/>
          </w:tcPr>
          <w:p w14:paraId="3FA85BFB" w14:textId="77777777" w:rsidR="00812518" w:rsidRPr="008A2FE5" w:rsidRDefault="00812518" w:rsidP="00AE6969">
            <w:pPr>
              <w:jc w:val="center"/>
              <w:rPr>
                <w:sz w:val="16"/>
                <w:szCs w:val="16"/>
                <w:rtl/>
                <w:lang w:val="tr-TR"/>
              </w:rPr>
            </w:pPr>
            <w:r w:rsidRPr="008A2FE5">
              <w:rPr>
                <w:sz w:val="16"/>
                <w:szCs w:val="16"/>
                <w:lang w:val="tr-TR"/>
              </w:rPr>
              <w:t>kara yazılı sitemkar</w:t>
            </w:r>
          </w:p>
        </w:tc>
        <w:tc>
          <w:tcPr>
            <w:tcW w:w="1374" w:type="pct"/>
            <w:shd w:val="clear" w:color="auto" w:fill="auto"/>
            <w:vAlign w:val="center"/>
            <w:hideMark/>
          </w:tcPr>
          <w:p w14:paraId="38DD74DD" w14:textId="77777777" w:rsidR="00812518" w:rsidRPr="008A2FE5" w:rsidRDefault="00812518" w:rsidP="00AE6969">
            <w:pPr>
              <w:jc w:val="center"/>
              <w:rPr>
                <w:sz w:val="16"/>
                <w:szCs w:val="16"/>
                <w:lang w:val="tr-TR"/>
              </w:rPr>
            </w:pPr>
            <w:r w:rsidRPr="008A2FE5">
              <w:rPr>
                <w:sz w:val="16"/>
                <w:szCs w:val="16"/>
                <w:lang w:val="tr-TR"/>
              </w:rPr>
              <w:t>şikayet eden. bahtsız. haydut</w:t>
            </w:r>
          </w:p>
        </w:tc>
        <w:tc>
          <w:tcPr>
            <w:tcW w:w="337" w:type="pct"/>
            <w:shd w:val="clear" w:color="auto" w:fill="auto"/>
            <w:vAlign w:val="center"/>
            <w:hideMark/>
          </w:tcPr>
          <w:p w14:paraId="22D9237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F327C9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EE3CB4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3FA7C2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1D972EC" w14:textId="77777777" w:rsidTr="00A46ED6">
        <w:trPr>
          <w:trHeight w:val="225"/>
        </w:trPr>
        <w:tc>
          <w:tcPr>
            <w:tcW w:w="798" w:type="pct"/>
            <w:shd w:val="clear" w:color="auto" w:fill="auto"/>
            <w:vAlign w:val="center"/>
            <w:hideMark/>
          </w:tcPr>
          <w:p w14:paraId="742E8559" w14:textId="77777777" w:rsidR="00812518" w:rsidRPr="008A2FE5" w:rsidRDefault="00812518" w:rsidP="00AE6969">
            <w:pPr>
              <w:bidi/>
              <w:jc w:val="center"/>
              <w:rPr>
                <w:sz w:val="16"/>
                <w:szCs w:val="16"/>
                <w:lang w:val="tr-TR"/>
              </w:rPr>
            </w:pPr>
            <w:r w:rsidRPr="008A2FE5">
              <w:rPr>
                <w:sz w:val="16"/>
                <w:szCs w:val="16"/>
                <w:rtl/>
                <w:lang w:val="tr-TR"/>
              </w:rPr>
              <w:t>شەککەربار</w:t>
            </w:r>
          </w:p>
        </w:tc>
        <w:tc>
          <w:tcPr>
            <w:tcW w:w="1377" w:type="pct"/>
            <w:shd w:val="clear" w:color="auto" w:fill="auto"/>
            <w:vAlign w:val="center"/>
            <w:hideMark/>
          </w:tcPr>
          <w:p w14:paraId="37BEA6B6" w14:textId="77777777" w:rsidR="00812518" w:rsidRPr="008A2FE5" w:rsidRDefault="00812518" w:rsidP="00AE6969">
            <w:pPr>
              <w:jc w:val="center"/>
              <w:rPr>
                <w:sz w:val="16"/>
                <w:szCs w:val="16"/>
                <w:rtl/>
                <w:lang w:val="tr-TR"/>
              </w:rPr>
            </w:pPr>
            <w:r w:rsidRPr="008A2FE5">
              <w:rPr>
                <w:sz w:val="16"/>
                <w:szCs w:val="16"/>
                <w:lang w:val="tr-TR"/>
              </w:rPr>
              <w:t>şeker taşıyan</w:t>
            </w:r>
          </w:p>
        </w:tc>
        <w:tc>
          <w:tcPr>
            <w:tcW w:w="1374" w:type="pct"/>
            <w:shd w:val="clear" w:color="auto" w:fill="auto"/>
            <w:vAlign w:val="center"/>
            <w:hideMark/>
          </w:tcPr>
          <w:p w14:paraId="280E65DE" w14:textId="77777777" w:rsidR="00812518" w:rsidRPr="008A2FE5" w:rsidRDefault="00812518" w:rsidP="00AE6969">
            <w:pPr>
              <w:jc w:val="center"/>
              <w:rPr>
                <w:sz w:val="16"/>
                <w:szCs w:val="16"/>
                <w:lang w:val="tr-TR"/>
              </w:rPr>
            </w:pPr>
            <w:r w:rsidRPr="008A2FE5">
              <w:rPr>
                <w:sz w:val="16"/>
                <w:szCs w:val="16"/>
                <w:lang w:val="tr-TR"/>
              </w:rPr>
              <w:t>şeker yağdıran, etrafa şeker saçarcasına tatlı</w:t>
            </w:r>
          </w:p>
        </w:tc>
        <w:tc>
          <w:tcPr>
            <w:tcW w:w="337" w:type="pct"/>
            <w:shd w:val="clear" w:color="auto" w:fill="auto"/>
            <w:vAlign w:val="center"/>
            <w:hideMark/>
          </w:tcPr>
          <w:p w14:paraId="4B66AFA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D6D170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D19F37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79ECAD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C1951CA" w14:textId="77777777" w:rsidTr="00A46ED6">
        <w:trPr>
          <w:trHeight w:val="225"/>
        </w:trPr>
        <w:tc>
          <w:tcPr>
            <w:tcW w:w="798" w:type="pct"/>
            <w:shd w:val="clear" w:color="auto" w:fill="auto"/>
            <w:vAlign w:val="center"/>
            <w:hideMark/>
          </w:tcPr>
          <w:p w14:paraId="3E1AC47E" w14:textId="77777777" w:rsidR="00812518" w:rsidRPr="008A2FE5" w:rsidRDefault="00812518" w:rsidP="00AE6969">
            <w:pPr>
              <w:bidi/>
              <w:jc w:val="center"/>
              <w:rPr>
                <w:sz w:val="16"/>
                <w:szCs w:val="16"/>
                <w:lang w:val="tr-TR"/>
              </w:rPr>
            </w:pPr>
            <w:r w:rsidRPr="008A2FE5">
              <w:rPr>
                <w:sz w:val="16"/>
                <w:szCs w:val="16"/>
                <w:rtl/>
                <w:lang w:val="tr-TR"/>
              </w:rPr>
              <w:t>شەکەرخەند</w:t>
            </w:r>
          </w:p>
        </w:tc>
        <w:tc>
          <w:tcPr>
            <w:tcW w:w="1377" w:type="pct"/>
            <w:shd w:val="clear" w:color="auto" w:fill="auto"/>
            <w:vAlign w:val="center"/>
            <w:hideMark/>
          </w:tcPr>
          <w:p w14:paraId="23F0D9E3" w14:textId="77777777" w:rsidR="00812518" w:rsidRPr="008A2FE5" w:rsidRDefault="00812518" w:rsidP="00AE6969">
            <w:pPr>
              <w:jc w:val="center"/>
              <w:rPr>
                <w:sz w:val="16"/>
                <w:szCs w:val="16"/>
                <w:rtl/>
                <w:lang w:val="tr-TR"/>
              </w:rPr>
            </w:pPr>
            <w:r w:rsidRPr="008A2FE5">
              <w:rPr>
                <w:sz w:val="16"/>
                <w:szCs w:val="16"/>
                <w:lang w:val="tr-TR"/>
              </w:rPr>
              <w:t>tatlı gülüşlü</w:t>
            </w:r>
          </w:p>
        </w:tc>
        <w:tc>
          <w:tcPr>
            <w:tcW w:w="1374" w:type="pct"/>
            <w:shd w:val="clear" w:color="auto" w:fill="auto"/>
            <w:vAlign w:val="center"/>
            <w:hideMark/>
          </w:tcPr>
          <w:p w14:paraId="69E39136" w14:textId="77777777" w:rsidR="00812518" w:rsidRPr="008A2FE5" w:rsidRDefault="00812518" w:rsidP="00AE6969">
            <w:pPr>
              <w:jc w:val="center"/>
              <w:rPr>
                <w:sz w:val="16"/>
                <w:szCs w:val="16"/>
                <w:lang w:val="tr-TR"/>
              </w:rPr>
            </w:pPr>
            <w:r w:rsidRPr="008A2FE5">
              <w:rPr>
                <w:sz w:val="16"/>
                <w:szCs w:val="16"/>
                <w:lang w:val="tr-TR"/>
              </w:rPr>
              <w:t>sevgilinin tatlı gülüşü.</w:t>
            </w:r>
          </w:p>
        </w:tc>
        <w:tc>
          <w:tcPr>
            <w:tcW w:w="337" w:type="pct"/>
            <w:shd w:val="clear" w:color="auto" w:fill="auto"/>
            <w:vAlign w:val="center"/>
            <w:hideMark/>
          </w:tcPr>
          <w:p w14:paraId="5A46A3D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308B6D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05C1FDD"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93F4A7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67ED0A2" w14:textId="77777777" w:rsidTr="00A46ED6">
        <w:trPr>
          <w:trHeight w:val="225"/>
        </w:trPr>
        <w:tc>
          <w:tcPr>
            <w:tcW w:w="798" w:type="pct"/>
            <w:shd w:val="clear" w:color="auto" w:fill="auto"/>
            <w:vAlign w:val="center"/>
            <w:hideMark/>
          </w:tcPr>
          <w:p w14:paraId="12636496" w14:textId="77777777" w:rsidR="00812518" w:rsidRPr="008A2FE5" w:rsidRDefault="00812518" w:rsidP="00AE6969">
            <w:pPr>
              <w:bidi/>
              <w:jc w:val="center"/>
              <w:rPr>
                <w:sz w:val="16"/>
                <w:szCs w:val="16"/>
                <w:lang w:val="tr-TR"/>
              </w:rPr>
            </w:pPr>
            <w:r w:rsidRPr="008A2FE5">
              <w:rPr>
                <w:sz w:val="16"/>
                <w:szCs w:val="16"/>
                <w:rtl/>
                <w:lang w:val="tr-TR"/>
              </w:rPr>
              <w:t>شەمع</w:t>
            </w:r>
          </w:p>
        </w:tc>
        <w:tc>
          <w:tcPr>
            <w:tcW w:w="1377" w:type="pct"/>
            <w:shd w:val="clear" w:color="auto" w:fill="auto"/>
            <w:vAlign w:val="center"/>
            <w:hideMark/>
          </w:tcPr>
          <w:p w14:paraId="0A169CCC" w14:textId="77777777" w:rsidR="00812518" w:rsidRPr="008A2FE5" w:rsidRDefault="00812518" w:rsidP="00AE6969">
            <w:pPr>
              <w:jc w:val="center"/>
              <w:rPr>
                <w:sz w:val="16"/>
                <w:szCs w:val="16"/>
                <w:rtl/>
                <w:lang w:val="tr-TR"/>
              </w:rPr>
            </w:pPr>
            <w:r w:rsidRPr="008A2FE5">
              <w:rPr>
                <w:sz w:val="16"/>
                <w:szCs w:val="16"/>
                <w:lang w:val="tr-TR"/>
              </w:rPr>
              <w:t>mum</w:t>
            </w:r>
          </w:p>
        </w:tc>
        <w:tc>
          <w:tcPr>
            <w:tcW w:w="1374" w:type="pct"/>
            <w:shd w:val="clear" w:color="auto" w:fill="auto"/>
            <w:vAlign w:val="center"/>
            <w:hideMark/>
          </w:tcPr>
          <w:p w14:paraId="2089EA78" w14:textId="77777777" w:rsidR="00812518" w:rsidRPr="008A2FE5" w:rsidRDefault="00812518" w:rsidP="00AE6969">
            <w:pPr>
              <w:jc w:val="center"/>
              <w:rPr>
                <w:sz w:val="16"/>
                <w:szCs w:val="16"/>
                <w:lang w:val="tr-TR"/>
              </w:rPr>
            </w:pPr>
            <w:r w:rsidRPr="008A2FE5">
              <w:rPr>
                <w:sz w:val="16"/>
                <w:szCs w:val="16"/>
                <w:lang w:val="tr-TR"/>
              </w:rPr>
              <w:t>bal mumu, mum.</w:t>
            </w:r>
          </w:p>
        </w:tc>
        <w:tc>
          <w:tcPr>
            <w:tcW w:w="337" w:type="pct"/>
            <w:shd w:val="clear" w:color="auto" w:fill="auto"/>
            <w:vAlign w:val="center"/>
            <w:hideMark/>
          </w:tcPr>
          <w:p w14:paraId="65F4C57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A47AE08"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2AEC604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935F82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E30C112" w14:textId="77777777" w:rsidTr="00A46ED6">
        <w:trPr>
          <w:trHeight w:val="225"/>
        </w:trPr>
        <w:tc>
          <w:tcPr>
            <w:tcW w:w="798" w:type="pct"/>
            <w:shd w:val="clear" w:color="auto" w:fill="auto"/>
            <w:vAlign w:val="center"/>
            <w:hideMark/>
          </w:tcPr>
          <w:p w14:paraId="3A169B1D" w14:textId="77777777" w:rsidR="00812518" w:rsidRPr="008A2FE5" w:rsidRDefault="00812518" w:rsidP="00AE6969">
            <w:pPr>
              <w:bidi/>
              <w:jc w:val="center"/>
              <w:rPr>
                <w:sz w:val="16"/>
                <w:szCs w:val="16"/>
                <w:lang w:val="tr-TR"/>
              </w:rPr>
            </w:pPr>
            <w:r w:rsidRPr="008A2FE5">
              <w:rPr>
                <w:sz w:val="16"/>
                <w:szCs w:val="16"/>
                <w:rtl/>
                <w:lang w:val="tr-TR"/>
              </w:rPr>
              <w:t>شەمەت</w:t>
            </w:r>
          </w:p>
        </w:tc>
        <w:tc>
          <w:tcPr>
            <w:tcW w:w="1377" w:type="pct"/>
            <w:shd w:val="clear" w:color="auto" w:fill="auto"/>
            <w:vAlign w:val="center"/>
            <w:hideMark/>
          </w:tcPr>
          <w:p w14:paraId="10496D39" w14:textId="77777777" w:rsidR="00812518" w:rsidRPr="008A2FE5" w:rsidRDefault="00812518" w:rsidP="00AE6969">
            <w:pPr>
              <w:jc w:val="center"/>
              <w:rPr>
                <w:sz w:val="16"/>
                <w:szCs w:val="16"/>
                <w:rtl/>
                <w:lang w:val="tr-TR"/>
              </w:rPr>
            </w:pPr>
            <w:r w:rsidRPr="008A2FE5">
              <w:rPr>
                <w:sz w:val="16"/>
                <w:szCs w:val="16"/>
                <w:lang w:val="tr-TR"/>
              </w:rPr>
              <w:t>şal</w:t>
            </w:r>
          </w:p>
        </w:tc>
        <w:tc>
          <w:tcPr>
            <w:tcW w:w="1374" w:type="pct"/>
            <w:shd w:val="clear" w:color="auto" w:fill="auto"/>
            <w:vAlign w:val="center"/>
            <w:hideMark/>
          </w:tcPr>
          <w:p w14:paraId="6BEFD455" w14:textId="77777777" w:rsidR="00812518" w:rsidRPr="008A2FE5" w:rsidRDefault="00812518" w:rsidP="00AE6969">
            <w:pPr>
              <w:jc w:val="center"/>
              <w:rPr>
                <w:sz w:val="16"/>
                <w:szCs w:val="16"/>
                <w:lang w:val="tr-TR"/>
              </w:rPr>
            </w:pPr>
            <w:proofErr w:type="spellStart"/>
            <w:r w:rsidRPr="008A2FE5">
              <w:rPr>
                <w:sz w:val="16"/>
                <w:szCs w:val="16"/>
                <w:lang w:val="tr-TR"/>
              </w:rPr>
              <w:t>ŞAME</w:t>
            </w:r>
            <w:proofErr w:type="spellEnd"/>
            <w:r w:rsidRPr="008A2FE5">
              <w:rPr>
                <w:sz w:val="16"/>
                <w:szCs w:val="16"/>
                <w:lang w:val="tr-TR"/>
              </w:rPr>
              <w:t>: başörtüsü</w:t>
            </w:r>
          </w:p>
        </w:tc>
        <w:tc>
          <w:tcPr>
            <w:tcW w:w="337" w:type="pct"/>
            <w:shd w:val="clear" w:color="auto" w:fill="auto"/>
            <w:vAlign w:val="center"/>
            <w:hideMark/>
          </w:tcPr>
          <w:p w14:paraId="6AB1BCA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F9F7BEE"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64623FD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836ED0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2D37C85" w14:textId="77777777" w:rsidTr="00A46ED6">
        <w:trPr>
          <w:trHeight w:val="225"/>
        </w:trPr>
        <w:tc>
          <w:tcPr>
            <w:tcW w:w="798" w:type="pct"/>
            <w:shd w:val="clear" w:color="auto" w:fill="auto"/>
            <w:vAlign w:val="center"/>
            <w:hideMark/>
          </w:tcPr>
          <w:p w14:paraId="0F6BB5F8" w14:textId="77777777" w:rsidR="00812518" w:rsidRPr="008A2FE5" w:rsidRDefault="00812518" w:rsidP="00AE6969">
            <w:pPr>
              <w:bidi/>
              <w:jc w:val="center"/>
              <w:rPr>
                <w:sz w:val="16"/>
                <w:szCs w:val="16"/>
                <w:lang w:val="tr-TR"/>
              </w:rPr>
            </w:pPr>
            <w:r w:rsidRPr="008A2FE5">
              <w:rPr>
                <w:sz w:val="16"/>
                <w:szCs w:val="16"/>
                <w:rtl/>
                <w:lang w:val="tr-TR"/>
              </w:rPr>
              <w:t>شەوکە</w:t>
            </w:r>
          </w:p>
        </w:tc>
        <w:tc>
          <w:tcPr>
            <w:tcW w:w="1377" w:type="pct"/>
            <w:shd w:val="clear" w:color="auto" w:fill="auto"/>
            <w:vAlign w:val="center"/>
            <w:hideMark/>
          </w:tcPr>
          <w:p w14:paraId="3230AA2F" w14:textId="77777777" w:rsidR="00812518" w:rsidRPr="008A2FE5" w:rsidRDefault="00812518" w:rsidP="00AE6969">
            <w:pPr>
              <w:jc w:val="center"/>
              <w:rPr>
                <w:sz w:val="16"/>
                <w:szCs w:val="16"/>
                <w:rtl/>
                <w:lang w:val="tr-TR"/>
              </w:rPr>
            </w:pPr>
            <w:r w:rsidRPr="008A2FE5">
              <w:rPr>
                <w:sz w:val="16"/>
                <w:szCs w:val="16"/>
                <w:lang w:val="tr-TR"/>
              </w:rPr>
              <w:t>diken</w:t>
            </w:r>
          </w:p>
        </w:tc>
        <w:tc>
          <w:tcPr>
            <w:tcW w:w="1374" w:type="pct"/>
            <w:shd w:val="clear" w:color="auto" w:fill="auto"/>
            <w:vAlign w:val="center"/>
            <w:hideMark/>
          </w:tcPr>
          <w:p w14:paraId="0FFDA4AB" w14:textId="08C33F4F" w:rsidR="00812518" w:rsidRPr="008A2FE5" w:rsidRDefault="00812518" w:rsidP="00AE6969">
            <w:pPr>
              <w:jc w:val="center"/>
              <w:rPr>
                <w:sz w:val="16"/>
                <w:szCs w:val="16"/>
                <w:lang w:val="tr-TR"/>
              </w:rPr>
            </w:pPr>
            <w:r w:rsidRPr="008A2FE5">
              <w:rPr>
                <w:sz w:val="16"/>
                <w:szCs w:val="16"/>
                <w:lang w:val="tr-TR"/>
              </w:rPr>
              <w:t>dikenli bitki diken gibi sivri</w:t>
            </w:r>
            <w:r w:rsidR="008C6BEE">
              <w:rPr>
                <w:sz w:val="16"/>
                <w:szCs w:val="16"/>
                <w:lang w:val="tr-TR"/>
              </w:rPr>
              <w:t xml:space="preserve"> </w:t>
            </w:r>
            <w:r w:rsidRPr="008A2FE5">
              <w:rPr>
                <w:sz w:val="16"/>
                <w:szCs w:val="16"/>
                <w:lang w:val="tr-TR"/>
              </w:rPr>
              <w:t>şey</w:t>
            </w:r>
          </w:p>
        </w:tc>
        <w:tc>
          <w:tcPr>
            <w:tcW w:w="337" w:type="pct"/>
            <w:shd w:val="clear" w:color="auto" w:fill="auto"/>
            <w:vAlign w:val="center"/>
            <w:hideMark/>
          </w:tcPr>
          <w:p w14:paraId="10A2F49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68CF3E1"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7874E81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7F87CA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7A6B61F" w14:textId="77777777" w:rsidTr="00A46ED6">
        <w:trPr>
          <w:trHeight w:val="225"/>
        </w:trPr>
        <w:tc>
          <w:tcPr>
            <w:tcW w:w="798" w:type="pct"/>
            <w:shd w:val="clear" w:color="auto" w:fill="auto"/>
            <w:vAlign w:val="center"/>
            <w:hideMark/>
          </w:tcPr>
          <w:p w14:paraId="165CD056" w14:textId="77777777" w:rsidR="00812518" w:rsidRPr="008A2FE5" w:rsidRDefault="00812518" w:rsidP="00AE6969">
            <w:pPr>
              <w:bidi/>
              <w:jc w:val="center"/>
              <w:rPr>
                <w:sz w:val="16"/>
                <w:szCs w:val="16"/>
                <w:lang w:val="tr-TR"/>
              </w:rPr>
            </w:pPr>
            <w:r w:rsidRPr="008A2FE5">
              <w:rPr>
                <w:sz w:val="16"/>
                <w:szCs w:val="16"/>
                <w:rtl/>
                <w:lang w:val="tr-TR"/>
              </w:rPr>
              <w:t>شەهادەت</w:t>
            </w:r>
          </w:p>
        </w:tc>
        <w:tc>
          <w:tcPr>
            <w:tcW w:w="1377" w:type="pct"/>
            <w:shd w:val="clear" w:color="auto" w:fill="auto"/>
            <w:vAlign w:val="center"/>
            <w:hideMark/>
          </w:tcPr>
          <w:p w14:paraId="01B13ACE" w14:textId="77777777" w:rsidR="00812518" w:rsidRPr="008A2FE5" w:rsidRDefault="00812518" w:rsidP="00AE6969">
            <w:pPr>
              <w:jc w:val="center"/>
              <w:rPr>
                <w:sz w:val="16"/>
                <w:szCs w:val="16"/>
                <w:rtl/>
                <w:lang w:val="tr-TR"/>
              </w:rPr>
            </w:pPr>
            <w:r w:rsidRPr="008A2FE5">
              <w:rPr>
                <w:sz w:val="16"/>
                <w:szCs w:val="16"/>
                <w:lang w:val="tr-TR"/>
              </w:rPr>
              <w:t>şehitlik</w:t>
            </w:r>
          </w:p>
        </w:tc>
        <w:tc>
          <w:tcPr>
            <w:tcW w:w="1374" w:type="pct"/>
            <w:shd w:val="clear" w:color="auto" w:fill="auto"/>
            <w:vAlign w:val="center"/>
            <w:hideMark/>
          </w:tcPr>
          <w:p w14:paraId="07298FDC" w14:textId="77777777" w:rsidR="00812518" w:rsidRPr="008A2FE5" w:rsidRDefault="00812518" w:rsidP="00AE6969">
            <w:pPr>
              <w:jc w:val="center"/>
              <w:rPr>
                <w:sz w:val="16"/>
                <w:szCs w:val="16"/>
                <w:lang w:val="tr-TR"/>
              </w:rPr>
            </w:pPr>
            <w:r w:rsidRPr="008A2FE5">
              <w:rPr>
                <w:sz w:val="16"/>
                <w:szCs w:val="16"/>
                <w:lang w:val="tr-TR"/>
              </w:rPr>
              <w:t>şehitlik</w:t>
            </w:r>
          </w:p>
        </w:tc>
        <w:tc>
          <w:tcPr>
            <w:tcW w:w="337" w:type="pct"/>
            <w:shd w:val="clear" w:color="auto" w:fill="auto"/>
            <w:vAlign w:val="center"/>
            <w:hideMark/>
          </w:tcPr>
          <w:p w14:paraId="6080A60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26ECA87"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2F5C861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B91138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855E785" w14:textId="77777777" w:rsidTr="00A46ED6">
        <w:trPr>
          <w:trHeight w:val="225"/>
        </w:trPr>
        <w:tc>
          <w:tcPr>
            <w:tcW w:w="798" w:type="pct"/>
            <w:shd w:val="clear" w:color="auto" w:fill="auto"/>
            <w:vAlign w:val="center"/>
            <w:hideMark/>
          </w:tcPr>
          <w:p w14:paraId="31A5B72D" w14:textId="77777777" w:rsidR="00812518" w:rsidRPr="008A2FE5" w:rsidRDefault="00812518" w:rsidP="00AE6969">
            <w:pPr>
              <w:bidi/>
              <w:jc w:val="center"/>
              <w:rPr>
                <w:sz w:val="16"/>
                <w:szCs w:val="16"/>
                <w:lang w:val="tr-TR"/>
              </w:rPr>
            </w:pPr>
            <w:r w:rsidRPr="008A2FE5">
              <w:rPr>
                <w:sz w:val="16"/>
                <w:szCs w:val="16"/>
                <w:rtl/>
                <w:lang w:val="tr-TR"/>
              </w:rPr>
              <w:t>شەهپەر</w:t>
            </w:r>
          </w:p>
        </w:tc>
        <w:tc>
          <w:tcPr>
            <w:tcW w:w="1377" w:type="pct"/>
            <w:shd w:val="clear" w:color="auto" w:fill="auto"/>
            <w:vAlign w:val="center"/>
            <w:hideMark/>
          </w:tcPr>
          <w:p w14:paraId="3D71131D" w14:textId="77777777" w:rsidR="00812518" w:rsidRPr="008A2FE5" w:rsidRDefault="00812518" w:rsidP="00AE6969">
            <w:pPr>
              <w:jc w:val="center"/>
              <w:rPr>
                <w:sz w:val="16"/>
                <w:szCs w:val="16"/>
                <w:rtl/>
                <w:lang w:val="tr-TR"/>
              </w:rPr>
            </w:pPr>
            <w:r w:rsidRPr="008A2FE5">
              <w:rPr>
                <w:sz w:val="16"/>
                <w:szCs w:val="16"/>
                <w:lang w:val="tr-TR"/>
              </w:rPr>
              <w:t>kuş kanadının en uzun tüyü</w:t>
            </w:r>
          </w:p>
        </w:tc>
        <w:tc>
          <w:tcPr>
            <w:tcW w:w="1374" w:type="pct"/>
            <w:shd w:val="clear" w:color="auto" w:fill="auto"/>
            <w:vAlign w:val="center"/>
            <w:hideMark/>
          </w:tcPr>
          <w:p w14:paraId="35F70A3D" w14:textId="77777777" w:rsidR="00812518" w:rsidRPr="008A2FE5" w:rsidRDefault="00812518" w:rsidP="00AE6969">
            <w:pPr>
              <w:jc w:val="center"/>
              <w:rPr>
                <w:sz w:val="16"/>
                <w:szCs w:val="16"/>
                <w:lang w:val="tr-TR"/>
              </w:rPr>
            </w:pPr>
            <w:r w:rsidRPr="008A2FE5">
              <w:rPr>
                <w:sz w:val="16"/>
                <w:szCs w:val="16"/>
                <w:lang w:val="tr-TR"/>
              </w:rPr>
              <w:t>kuş kanadının en uzun tüyü</w:t>
            </w:r>
          </w:p>
        </w:tc>
        <w:tc>
          <w:tcPr>
            <w:tcW w:w="337" w:type="pct"/>
            <w:shd w:val="clear" w:color="auto" w:fill="auto"/>
            <w:vAlign w:val="center"/>
            <w:hideMark/>
          </w:tcPr>
          <w:p w14:paraId="6150A3A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DA3CB55"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3FBC718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B5BB5B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E1429D5" w14:textId="77777777" w:rsidTr="00A46ED6">
        <w:trPr>
          <w:trHeight w:val="225"/>
        </w:trPr>
        <w:tc>
          <w:tcPr>
            <w:tcW w:w="798" w:type="pct"/>
            <w:shd w:val="clear" w:color="auto" w:fill="auto"/>
            <w:vAlign w:val="center"/>
            <w:hideMark/>
          </w:tcPr>
          <w:p w14:paraId="229FB734" w14:textId="77777777" w:rsidR="00812518" w:rsidRPr="008A2FE5" w:rsidRDefault="00812518" w:rsidP="00AE6969">
            <w:pPr>
              <w:bidi/>
              <w:jc w:val="center"/>
              <w:rPr>
                <w:sz w:val="16"/>
                <w:szCs w:val="16"/>
                <w:lang w:val="tr-TR"/>
              </w:rPr>
            </w:pPr>
            <w:r w:rsidRPr="008A2FE5">
              <w:rPr>
                <w:sz w:val="16"/>
                <w:szCs w:val="16"/>
                <w:rtl/>
                <w:lang w:val="tr-TR"/>
              </w:rPr>
              <w:t>شەهسەوار</w:t>
            </w:r>
          </w:p>
        </w:tc>
        <w:tc>
          <w:tcPr>
            <w:tcW w:w="1377" w:type="pct"/>
            <w:shd w:val="clear" w:color="auto" w:fill="auto"/>
            <w:vAlign w:val="center"/>
            <w:hideMark/>
          </w:tcPr>
          <w:p w14:paraId="64441038" w14:textId="77777777" w:rsidR="00812518" w:rsidRPr="008A2FE5" w:rsidRDefault="00812518" w:rsidP="00AE6969">
            <w:pPr>
              <w:jc w:val="center"/>
              <w:rPr>
                <w:sz w:val="16"/>
                <w:szCs w:val="16"/>
                <w:rtl/>
                <w:lang w:val="tr-TR"/>
              </w:rPr>
            </w:pPr>
            <w:r w:rsidRPr="008A2FE5">
              <w:rPr>
                <w:sz w:val="16"/>
                <w:szCs w:val="16"/>
                <w:lang w:val="tr-TR"/>
              </w:rPr>
              <w:t>süvari, ata binen asker ya da cesur genç</w:t>
            </w:r>
          </w:p>
        </w:tc>
        <w:tc>
          <w:tcPr>
            <w:tcW w:w="1374" w:type="pct"/>
            <w:shd w:val="clear" w:color="auto" w:fill="auto"/>
            <w:vAlign w:val="center"/>
            <w:hideMark/>
          </w:tcPr>
          <w:p w14:paraId="222F1561" w14:textId="77777777" w:rsidR="00812518" w:rsidRPr="008A2FE5" w:rsidRDefault="00812518" w:rsidP="00AE6969">
            <w:pPr>
              <w:jc w:val="center"/>
              <w:rPr>
                <w:sz w:val="16"/>
                <w:szCs w:val="16"/>
                <w:lang w:val="tr-TR"/>
              </w:rPr>
            </w:pPr>
            <w:r w:rsidRPr="008A2FE5">
              <w:rPr>
                <w:sz w:val="16"/>
                <w:szCs w:val="16"/>
                <w:lang w:val="tr-TR"/>
              </w:rPr>
              <w:t>ata iyi binen.</w:t>
            </w:r>
          </w:p>
        </w:tc>
        <w:tc>
          <w:tcPr>
            <w:tcW w:w="337" w:type="pct"/>
            <w:shd w:val="clear" w:color="auto" w:fill="auto"/>
            <w:vAlign w:val="center"/>
            <w:hideMark/>
          </w:tcPr>
          <w:p w14:paraId="0353E65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4B81848" w14:textId="77777777" w:rsidR="00812518" w:rsidRPr="008A2FE5" w:rsidRDefault="00812518" w:rsidP="00AE6969">
            <w:pPr>
              <w:jc w:val="center"/>
              <w:rPr>
                <w:sz w:val="16"/>
                <w:szCs w:val="16"/>
                <w:lang w:val="tr-TR"/>
              </w:rPr>
            </w:pPr>
            <w:r w:rsidRPr="008A2FE5">
              <w:rPr>
                <w:sz w:val="16"/>
                <w:szCs w:val="16"/>
                <w:lang w:val="tr-TR"/>
              </w:rPr>
              <w:t>6</w:t>
            </w:r>
          </w:p>
        </w:tc>
        <w:tc>
          <w:tcPr>
            <w:tcW w:w="359" w:type="pct"/>
            <w:shd w:val="clear" w:color="auto" w:fill="auto"/>
            <w:vAlign w:val="center"/>
            <w:hideMark/>
          </w:tcPr>
          <w:p w14:paraId="65884DF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924A67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FC68835" w14:textId="77777777" w:rsidTr="00A46ED6">
        <w:trPr>
          <w:trHeight w:val="225"/>
        </w:trPr>
        <w:tc>
          <w:tcPr>
            <w:tcW w:w="798" w:type="pct"/>
            <w:shd w:val="clear" w:color="auto" w:fill="auto"/>
            <w:vAlign w:val="center"/>
            <w:hideMark/>
          </w:tcPr>
          <w:p w14:paraId="7695A618" w14:textId="77777777" w:rsidR="00812518" w:rsidRPr="008A2FE5" w:rsidRDefault="00812518" w:rsidP="00AE6969">
            <w:pPr>
              <w:bidi/>
              <w:jc w:val="center"/>
              <w:rPr>
                <w:sz w:val="16"/>
                <w:szCs w:val="16"/>
                <w:lang w:val="tr-TR"/>
              </w:rPr>
            </w:pPr>
            <w:r w:rsidRPr="008A2FE5">
              <w:rPr>
                <w:sz w:val="16"/>
                <w:szCs w:val="16"/>
                <w:rtl/>
                <w:lang w:val="tr-TR"/>
              </w:rPr>
              <w:t>شەهلا</w:t>
            </w:r>
          </w:p>
        </w:tc>
        <w:tc>
          <w:tcPr>
            <w:tcW w:w="1377" w:type="pct"/>
            <w:shd w:val="clear" w:color="auto" w:fill="auto"/>
            <w:vAlign w:val="center"/>
            <w:hideMark/>
          </w:tcPr>
          <w:p w14:paraId="6611DF20" w14:textId="77777777" w:rsidR="00812518" w:rsidRPr="008A2FE5" w:rsidRDefault="00812518" w:rsidP="00AE6969">
            <w:pPr>
              <w:jc w:val="center"/>
              <w:rPr>
                <w:sz w:val="16"/>
                <w:szCs w:val="16"/>
                <w:rtl/>
                <w:lang w:val="tr-TR"/>
              </w:rPr>
            </w:pPr>
            <w:r w:rsidRPr="008A2FE5">
              <w:rPr>
                <w:sz w:val="16"/>
                <w:szCs w:val="16"/>
                <w:lang w:val="tr-TR"/>
              </w:rPr>
              <w:t>ela göz</w:t>
            </w:r>
          </w:p>
        </w:tc>
        <w:tc>
          <w:tcPr>
            <w:tcW w:w="1374" w:type="pct"/>
            <w:shd w:val="clear" w:color="auto" w:fill="auto"/>
            <w:vAlign w:val="center"/>
            <w:hideMark/>
          </w:tcPr>
          <w:p w14:paraId="56A9CAEE" w14:textId="77777777" w:rsidR="00812518" w:rsidRPr="008A2FE5" w:rsidRDefault="00812518" w:rsidP="00AE6969">
            <w:pPr>
              <w:jc w:val="center"/>
              <w:rPr>
                <w:sz w:val="16"/>
                <w:szCs w:val="16"/>
                <w:lang w:val="tr-TR"/>
              </w:rPr>
            </w:pPr>
            <w:r w:rsidRPr="008A2FE5">
              <w:rPr>
                <w:sz w:val="16"/>
                <w:szCs w:val="16"/>
                <w:lang w:val="tr-TR"/>
              </w:rPr>
              <w:t>ela göz, ela gözlü (kadın)</w:t>
            </w:r>
          </w:p>
        </w:tc>
        <w:tc>
          <w:tcPr>
            <w:tcW w:w="337" w:type="pct"/>
            <w:shd w:val="clear" w:color="auto" w:fill="auto"/>
            <w:vAlign w:val="center"/>
            <w:hideMark/>
          </w:tcPr>
          <w:p w14:paraId="4ADAF36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CB8F303"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6E4F9B3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F01B69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D5E30D5" w14:textId="77777777" w:rsidTr="00A46ED6">
        <w:trPr>
          <w:trHeight w:val="225"/>
        </w:trPr>
        <w:tc>
          <w:tcPr>
            <w:tcW w:w="798" w:type="pct"/>
            <w:shd w:val="clear" w:color="auto" w:fill="auto"/>
            <w:vAlign w:val="center"/>
            <w:hideMark/>
          </w:tcPr>
          <w:p w14:paraId="7E6452DC" w14:textId="77777777" w:rsidR="00812518" w:rsidRPr="008A2FE5" w:rsidRDefault="00812518" w:rsidP="00AE6969">
            <w:pPr>
              <w:bidi/>
              <w:jc w:val="center"/>
              <w:rPr>
                <w:sz w:val="16"/>
                <w:szCs w:val="16"/>
                <w:lang w:val="tr-TR"/>
              </w:rPr>
            </w:pPr>
            <w:r w:rsidRPr="008A2FE5">
              <w:rPr>
                <w:sz w:val="16"/>
                <w:szCs w:val="16"/>
                <w:rtl/>
                <w:lang w:val="tr-TR"/>
              </w:rPr>
              <w:t>شەهیدی کەربەلا</w:t>
            </w:r>
          </w:p>
        </w:tc>
        <w:tc>
          <w:tcPr>
            <w:tcW w:w="1377" w:type="pct"/>
            <w:shd w:val="clear" w:color="auto" w:fill="auto"/>
            <w:vAlign w:val="center"/>
            <w:hideMark/>
          </w:tcPr>
          <w:p w14:paraId="69CBBAA1" w14:textId="77777777" w:rsidR="00812518" w:rsidRPr="008A2FE5" w:rsidRDefault="00812518" w:rsidP="00AE6969">
            <w:pPr>
              <w:jc w:val="center"/>
              <w:rPr>
                <w:sz w:val="16"/>
                <w:szCs w:val="16"/>
                <w:rtl/>
                <w:lang w:val="tr-TR"/>
              </w:rPr>
            </w:pPr>
            <w:r w:rsidRPr="008A2FE5">
              <w:rPr>
                <w:sz w:val="16"/>
                <w:szCs w:val="16"/>
                <w:lang w:val="tr-TR"/>
              </w:rPr>
              <w:t>Hz Hüseyin</w:t>
            </w:r>
          </w:p>
        </w:tc>
        <w:tc>
          <w:tcPr>
            <w:tcW w:w="1374" w:type="pct"/>
            <w:shd w:val="clear" w:color="auto" w:fill="auto"/>
            <w:vAlign w:val="center"/>
            <w:hideMark/>
          </w:tcPr>
          <w:p w14:paraId="47C3A44E" w14:textId="77777777" w:rsidR="00812518" w:rsidRPr="008A2FE5" w:rsidRDefault="00812518" w:rsidP="00AE6969">
            <w:pPr>
              <w:jc w:val="center"/>
              <w:rPr>
                <w:sz w:val="16"/>
                <w:szCs w:val="16"/>
                <w:lang w:val="tr-TR"/>
              </w:rPr>
            </w:pPr>
            <w:r w:rsidRPr="008A2FE5">
              <w:rPr>
                <w:sz w:val="16"/>
                <w:szCs w:val="16"/>
                <w:lang w:val="tr-TR"/>
              </w:rPr>
              <w:t>Hz Hüseyin</w:t>
            </w:r>
          </w:p>
        </w:tc>
        <w:tc>
          <w:tcPr>
            <w:tcW w:w="337" w:type="pct"/>
            <w:shd w:val="clear" w:color="auto" w:fill="auto"/>
            <w:vAlign w:val="center"/>
            <w:hideMark/>
          </w:tcPr>
          <w:p w14:paraId="37831AC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BA81BD7"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3B40DA2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1FCE15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4CD40F0" w14:textId="77777777" w:rsidTr="00A46ED6">
        <w:trPr>
          <w:trHeight w:val="225"/>
        </w:trPr>
        <w:tc>
          <w:tcPr>
            <w:tcW w:w="798" w:type="pct"/>
            <w:shd w:val="clear" w:color="auto" w:fill="auto"/>
            <w:vAlign w:val="center"/>
            <w:hideMark/>
          </w:tcPr>
          <w:p w14:paraId="41842DE0" w14:textId="77777777" w:rsidR="00812518" w:rsidRPr="008A2FE5" w:rsidRDefault="00812518" w:rsidP="00AE6969">
            <w:pPr>
              <w:bidi/>
              <w:jc w:val="center"/>
              <w:rPr>
                <w:sz w:val="16"/>
                <w:szCs w:val="16"/>
                <w:lang w:val="tr-TR"/>
              </w:rPr>
            </w:pPr>
            <w:r w:rsidRPr="008A2FE5">
              <w:rPr>
                <w:sz w:val="16"/>
                <w:szCs w:val="16"/>
                <w:rtl/>
                <w:lang w:val="tr-TR"/>
              </w:rPr>
              <w:t>شەیب</w:t>
            </w:r>
          </w:p>
        </w:tc>
        <w:tc>
          <w:tcPr>
            <w:tcW w:w="1377" w:type="pct"/>
            <w:shd w:val="clear" w:color="auto" w:fill="auto"/>
            <w:vAlign w:val="center"/>
            <w:hideMark/>
          </w:tcPr>
          <w:p w14:paraId="06E0C3B1" w14:textId="77777777" w:rsidR="00812518" w:rsidRPr="008A2FE5" w:rsidRDefault="00812518" w:rsidP="00AE6969">
            <w:pPr>
              <w:jc w:val="center"/>
              <w:rPr>
                <w:sz w:val="16"/>
                <w:szCs w:val="16"/>
                <w:rtl/>
                <w:lang w:val="tr-TR"/>
              </w:rPr>
            </w:pPr>
            <w:r w:rsidRPr="008A2FE5">
              <w:rPr>
                <w:sz w:val="16"/>
                <w:szCs w:val="16"/>
                <w:lang w:val="tr-TR"/>
              </w:rPr>
              <w:t>yaşlılık</w:t>
            </w:r>
          </w:p>
        </w:tc>
        <w:tc>
          <w:tcPr>
            <w:tcW w:w="1374" w:type="pct"/>
            <w:shd w:val="clear" w:color="auto" w:fill="auto"/>
            <w:vAlign w:val="center"/>
            <w:hideMark/>
          </w:tcPr>
          <w:p w14:paraId="77C0248E" w14:textId="77777777" w:rsidR="00812518" w:rsidRPr="008A2FE5" w:rsidRDefault="00812518" w:rsidP="00AE6969">
            <w:pPr>
              <w:jc w:val="center"/>
              <w:rPr>
                <w:sz w:val="16"/>
                <w:szCs w:val="16"/>
                <w:lang w:val="tr-TR"/>
              </w:rPr>
            </w:pPr>
            <w:r w:rsidRPr="008A2FE5">
              <w:rPr>
                <w:sz w:val="16"/>
                <w:szCs w:val="16"/>
                <w:lang w:val="tr-TR"/>
              </w:rPr>
              <w:t>yaşlılık</w:t>
            </w:r>
          </w:p>
        </w:tc>
        <w:tc>
          <w:tcPr>
            <w:tcW w:w="337" w:type="pct"/>
            <w:shd w:val="clear" w:color="auto" w:fill="auto"/>
            <w:vAlign w:val="center"/>
            <w:hideMark/>
          </w:tcPr>
          <w:p w14:paraId="214751D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81AD768"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48C67CC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1ACFF5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8D63055" w14:textId="77777777" w:rsidTr="00A46ED6">
        <w:trPr>
          <w:trHeight w:val="225"/>
        </w:trPr>
        <w:tc>
          <w:tcPr>
            <w:tcW w:w="798" w:type="pct"/>
            <w:shd w:val="clear" w:color="auto" w:fill="auto"/>
            <w:vAlign w:val="center"/>
            <w:hideMark/>
          </w:tcPr>
          <w:p w14:paraId="31413333" w14:textId="77777777" w:rsidR="00812518" w:rsidRPr="008A2FE5" w:rsidRDefault="00812518" w:rsidP="00AE6969">
            <w:pPr>
              <w:bidi/>
              <w:jc w:val="center"/>
              <w:rPr>
                <w:sz w:val="16"/>
                <w:szCs w:val="16"/>
                <w:lang w:val="tr-TR"/>
              </w:rPr>
            </w:pPr>
            <w:r w:rsidRPr="008A2FE5">
              <w:rPr>
                <w:sz w:val="16"/>
                <w:szCs w:val="16"/>
                <w:rtl/>
                <w:lang w:val="tr-TR"/>
              </w:rPr>
              <w:t>شەیپوور</w:t>
            </w:r>
          </w:p>
        </w:tc>
        <w:tc>
          <w:tcPr>
            <w:tcW w:w="1377" w:type="pct"/>
            <w:shd w:val="clear" w:color="auto" w:fill="auto"/>
            <w:vAlign w:val="center"/>
            <w:hideMark/>
          </w:tcPr>
          <w:p w14:paraId="2D55E73F" w14:textId="77777777" w:rsidR="00812518" w:rsidRPr="008A2FE5" w:rsidRDefault="00812518" w:rsidP="00AE6969">
            <w:pPr>
              <w:jc w:val="center"/>
              <w:rPr>
                <w:sz w:val="16"/>
                <w:szCs w:val="16"/>
                <w:rtl/>
                <w:lang w:val="tr-TR"/>
              </w:rPr>
            </w:pPr>
            <w:r w:rsidRPr="008A2FE5">
              <w:rPr>
                <w:sz w:val="16"/>
                <w:szCs w:val="16"/>
                <w:lang w:val="tr-TR"/>
              </w:rPr>
              <w:t>üflemeli bir müzik aleti</w:t>
            </w:r>
          </w:p>
        </w:tc>
        <w:tc>
          <w:tcPr>
            <w:tcW w:w="1374" w:type="pct"/>
            <w:shd w:val="clear" w:color="auto" w:fill="auto"/>
            <w:vAlign w:val="center"/>
            <w:hideMark/>
          </w:tcPr>
          <w:p w14:paraId="53952CCF" w14:textId="77777777" w:rsidR="00812518" w:rsidRPr="008A2FE5" w:rsidRDefault="00812518" w:rsidP="00AE6969">
            <w:pPr>
              <w:jc w:val="center"/>
              <w:rPr>
                <w:sz w:val="16"/>
                <w:szCs w:val="16"/>
                <w:lang w:val="tr-TR"/>
              </w:rPr>
            </w:pPr>
            <w:r w:rsidRPr="008A2FE5">
              <w:rPr>
                <w:sz w:val="16"/>
                <w:szCs w:val="16"/>
                <w:lang w:val="tr-TR"/>
              </w:rPr>
              <w:t>üflemeli bir müzik aleti</w:t>
            </w:r>
          </w:p>
        </w:tc>
        <w:tc>
          <w:tcPr>
            <w:tcW w:w="337" w:type="pct"/>
            <w:shd w:val="clear" w:color="auto" w:fill="auto"/>
            <w:vAlign w:val="center"/>
            <w:hideMark/>
          </w:tcPr>
          <w:p w14:paraId="1CE4E1A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3B0D4E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1E5501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53EE4A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6AFE2C9" w14:textId="77777777" w:rsidTr="00A46ED6">
        <w:trPr>
          <w:trHeight w:val="225"/>
        </w:trPr>
        <w:tc>
          <w:tcPr>
            <w:tcW w:w="798" w:type="pct"/>
            <w:shd w:val="clear" w:color="auto" w:fill="auto"/>
            <w:vAlign w:val="center"/>
            <w:hideMark/>
          </w:tcPr>
          <w:p w14:paraId="7C092C07" w14:textId="77777777" w:rsidR="00812518" w:rsidRPr="008A2FE5" w:rsidRDefault="00812518" w:rsidP="00AE6969">
            <w:pPr>
              <w:bidi/>
              <w:jc w:val="center"/>
              <w:rPr>
                <w:sz w:val="16"/>
                <w:szCs w:val="16"/>
                <w:lang w:val="tr-TR"/>
              </w:rPr>
            </w:pPr>
            <w:r w:rsidRPr="008A2FE5">
              <w:rPr>
                <w:sz w:val="16"/>
                <w:szCs w:val="16"/>
                <w:rtl/>
                <w:lang w:val="tr-TR"/>
              </w:rPr>
              <w:t>شەیخ</w:t>
            </w:r>
          </w:p>
        </w:tc>
        <w:tc>
          <w:tcPr>
            <w:tcW w:w="1377" w:type="pct"/>
            <w:shd w:val="clear" w:color="auto" w:fill="auto"/>
            <w:vAlign w:val="center"/>
            <w:hideMark/>
          </w:tcPr>
          <w:p w14:paraId="06EB121D" w14:textId="77777777" w:rsidR="00812518" w:rsidRPr="008A2FE5" w:rsidRDefault="00812518" w:rsidP="00AE6969">
            <w:pPr>
              <w:jc w:val="center"/>
              <w:rPr>
                <w:sz w:val="16"/>
                <w:szCs w:val="16"/>
                <w:rtl/>
                <w:lang w:val="tr-TR"/>
              </w:rPr>
            </w:pPr>
            <w:r w:rsidRPr="008A2FE5">
              <w:rPr>
                <w:sz w:val="16"/>
                <w:szCs w:val="16"/>
                <w:lang w:val="tr-TR"/>
              </w:rPr>
              <w:t>şeyh</w:t>
            </w:r>
          </w:p>
        </w:tc>
        <w:tc>
          <w:tcPr>
            <w:tcW w:w="1374" w:type="pct"/>
            <w:shd w:val="clear" w:color="auto" w:fill="auto"/>
            <w:vAlign w:val="center"/>
            <w:hideMark/>
          </w:tcPr>
          <w:p w14:paraId="0322A8E6" w14:textId="77777777" w:rsidR="00812518" w:rsidRPr="008A2FE5" w:rsidRDefault="00812518" w:rsidP="00AE6969">
            <w:pPr>
              <w:jc w:val="center"/>
              <w:rPr>
                <w:sz w:val="16"/>
                <w:szCs w:val="16"/>
                <w:lang w:val="tr-TR"/>
              </w:rPr>
            </w:pPr>
            <w:r w:rsidRPr="008A2FE5">
              <w:rPr>
                <w:sz w:val="16"/>
                <w:szCs w:val="16"/>
                <w:lang w:val="tr-TR"/>
              </w:rPr>
              <w:t>şeyh</w:t>
            </w:r>
          </w:p>
        </w:tc>
        <w:tc>
          <w:tcPr>
            <w:tcW w:w="337" w:type="pct"/>
            <w:shd w:val="clear" w:color="auto" w:fill="auto"/>
            <w:vAlign w:val="center"/>
            <w:hideMark/>
          </w:tcPr>
          <w:p w14:paraId="63B6222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D49C8AD"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72A48BC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D92756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D7EC348" w14:textId="77777777" w:rsidTr="00A46ED6">
        <w:trPr>
          <w:trHeight w:val="225"/>
        </w:trPr>
        <w:tc>
          <w:tcPr>
            <w:tcW w:w="798" w:type="pct"/>
            <w:shd w:val="clear" w:color="auto" w:fill="auto"/>
            <w:vAlign w:val="center"/>
            <w:hideMark/>
          </w:tcPr>
          <w:p w14:paraId="049C3375" w14:textId="77777777" w:rsidR="00812518" w:rsidRPr="008A2FE5" w:rsidRDefault="00812518" w:rsidP="00AE6969">
            <w:pPr>
              <w:bidi/>
              <w:jc w:val="center"/>
              <w:rPr>
                <w:sz w:val="16"/>
                <w:szCs w:val="16"/>
                <w:lang w:val="tr-TR"/>
              </w:rPr>
            </w:pPr>
            <w:r w:rsidRPr="008A2FE5">
              <w:rPr>
                <w:sz w:val="16"/>
                <w:szCs w:val="16"/>
                <w:rtl/>
                <w:lang w:val="tr-TR"/>
              </w:rPr>
              <w:t>شیرە</w:t>
            </w:r>
          </w:p>
        </w:tc>
        <w:tc>
          <w:tcPr>
            <w:tcW w:w="1377" w:type="pct"/>
            <w:shd w:val="clear" w:color="auto" w:fill="auto"/>
            <w:vAlign w:val="center"/>
            <w:hideMark/>
          </w:tcPr>
          <w:p w14:paraId="776EBB55" w14:textId="77777777" w:rsidR="00812518" w:rsidRPr="008A2FE5" w:rsidRDefault="00812518" w:rsidP="00AE6969">
            <w:pPr>
              <w:jc w:val="center"/>
              <w:rPr>
                <w:sz w:val="16"/>
                <w:szCs w:val="16"/>
                <w:rtl/>
                <w:lang w:val="tr-TR"/>
              </w:rPr>
            </w:pPr>
            <w:r w:rsidRPr="008A2FE5">
              <w:rPr>
                <w:sz w:val="16"/>
                <w:szCs w:val="16"/>
                <w:lang w:val="tr-TR"/>
              </w:rPr>
              <w:t>şerbet</w:t>
            </w:r>
          </w:p>
        </w:tc>
        <w:tc>
          <w:tcPr>
            <w:tcW w:w="1374" w:type="pct"/>
            <w:shd w:val="clear" w:color="auto" w:fill="auto"/>
            <w:vAlign w:val="center"/>
            <w:hideMark/>
          </w:tcPr>
          <w:p w14:paraId="6E15B60B" w14:textId="77777777" w:rsidR="00812518" w:rsidRPr="008A2FE5" w:rsidRDefault="00812518" w:rsidP="00AE6969">
            <w:pPr>
              <w:jc w:val="center"/>
              <w:rPr>
                <w:sz w:val="16"/>
                <w:szCs w:val="16"/>
                <w:lang w:val="tr-TR"/>
              </w:rPr>
            </w:pPr>
            <w:r w:rsidRPr="008A2FE5">
              <w:rPr>
                <w:sz w:val="16"/>
                <w:szCs w:val="16"/>
                <w:lang w:val="tr-TR"/>
              </w:rPr>
              <w:t>süt. şıra.</w:t>
            </w:r>
          </w:p>
        </w:tc>
        <w:tc>
          <w:tcPr>
            <w:tcW w:w="337" w:type="pct"/>
            <w:shd w:val="clear" w:color="auto" w:fill="auto"/>
            <w:vAlign w:val="center"/>
            <w:hideMark/>
          </w:tcPr>
          <w:p w14:paraId="51F5C21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C242DE5" w14:textId="77777777" w:rsidR="00812518" w:rsidRPr="008A2FE5" w:rsidRDefault="00812518" w:rsidP="00AE6969">
            <w:pPr>
              <w:jc w:val="center"/>
              <w:rPr>
                <w:sz w:val="16"/>
                <w:szCs w:val="16"/>
                <w:lang w:val="tr-TR"/>
              </w:rPr>
            </w:pPr>
            <w:r w:rsidRPr="008A2FE5">
              <w:rPr>
                <w:sz w:val="16"/>
                <w:szCs w:val="16"/>
                <w:lang w:val="tr-TR"/>
              </w:rPr>
              <w:t>2</w:t>
            </w:r>
          </w:p>
        </w:tc>
        <w:tc>
          <w:tcPr>
            <w:tcW w:w="359" w:type="pct"/>
            <w:shd w:val="clear" w:color="auto" w:fill="auto"/>
            <w:vAlign w:val="center"/>
            <w:hideMark/>
          </w:tcPr>
          <w:p w14:paraId="73018AD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D388CD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03FE3AE" w14:textId="77777777" w:rsidTr="00A46ED6">
        <w:trPr>
          <w:trHeight w:val="225"/>
        </w:trPr>
        <w:tc>
          <w:tcPr>
            <w:tcW w:w="798" w:type="pct"/>
            <w:shd w:val="clear" w:color="auto" w:fill="auto"/>
            <w:vAlign w:val="center"/>
            <w:hideMark/>
          </w:tcPr>
          <w:p w14:paraId="23167215" w14:textId="77777777" w:rsidR="00812518" w:rsidRPr="008A2FE5" w:rsidRDefault="00812518" w:rsidP="00AE6969">
            <w:pPr>
              <w:bidi/>
              <w:jc w:val="center"/>
              <w:rPr>
                <w:sz w:val="16"/>
                <w:szCs w:val="16"/>
                <w:lang w:val="tr-TR"/>
              </w:rPr>
            </w:pPr>
            <w:r w:rsidRPr="008A2FE5">
              <w:rPr>
                <w:sz w:val="16"/>
                <w:szCs w:val="16"/>
                <w:rtl/>
                <w:lang w:val="tr-TR"/>
              </w:rPr>
              <w:t>شیرین</w:t>
            </w:r>
          </w:p>
        </w:tc>
        <w:tc>
          <w:tcPr>
            <w:tcW w:w="1377" w:type="pct"/>
            <w:shd w:val="clear" w:color="auto" w:fill="auto"/>
            <w:vAlign w:val="center"/>
            <w:hideMark/>
          </w:tcPr>
          <w:p w14:paraId="2F2349B3" w14:textId="77777777" w:rsidR="00812518" w:rsidRPr="008A2FE5" w:rsidRDefault="00812518" w:rsidP="00AE6969">
            <w:pPr>
              <w:jc w:val="center"/>
              <w:rPr>
                <w:sz w:val="16"/>
                <w:szCs w:val="16"/>
                <w:rtl/>
                <w:lang w:val="tr-TR"/>
              </w:rPr>
            </w:pPr>
            <w:r w:rsidRPr="008A2FE5">
              <w:rPr>
                <w:sz w:val="16"/>
                <w:szCs w:val="16"/>
                <w:lang w:val="tr-TR"/>
              </w:rPr>
              <w:t>tatlı, güzel ve kadın ismi</w:t>
            </w:r>
          </w:p>
        </w:tc>
        <w:tc>
          <w:tcPr>
            <w:tcW w:w="1374" w:type="pct"/>
            <w:shd w:val="clear" w:color="auto" w:fill="auto"/>
            <w:vAlign w:val="center"/>
            <w:hideMark/>
          </w:tcPr>
          <w:p w14:paraId="77CF2919" w14:textId="77777777" w:rsidR="00812518" w:rsidRPr="008A2FE5" w:rsidRDefault="00812518" w:rsidP="00AE6969">
            <w:pPr>
              <w:jc w:val="center"/>
              <w:rPr>
                <w:sz w:val="16"/>
                <w:szCs w:val="16"/>
                <w:lang w:val="tr-TR"/>
              </w:rPr>
            </w:pPr>
            <w:r w:rsidRPr="008A2FE5">
              <w:rPr>
                <w:sz w:val="16"/>
                <w:szCs w:val="16"/>
                <w:lang w:val="tr-TR"/>
              </w:rPr>
              <w:t>tatlı sevimli</w:t>
            </w:r>
          </w:p>
        </w:tc>
        <w:tc>
          <w:tcPr>
            <w:tcW w:w="337" w:type="pct"/>
            <w:shd w:val="clear" w:color="auto" w:fill="auto"/>
            <w:vAlign w:val="center"/>
            <w:hideMark/>
          </w:tcPr>
          <w:p w14:paraId="6168927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3C7350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C4ADD1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F1052A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00597EE" w14:textId="77777777" w:rsidTr="00A46ED6">
        <w:trPr>
          <w:trHeight w:val="225"/>
        </w:trPr>
        <w:tc>
          <w:tcPr>
            <w:tcW w:w="798" w:type="pct"/>
            <w:shd w:val="clear" w:color="auto" w:fill="auto"/>
            <w:vAlign w:val="center"/>
            <w:hideMark/>
          </w:tcPr>
          <w:p w14:paraId="4E0E4C39" w14:textId="77777777" w:rsidR="00812518" w:rsidRPr="008A2FE5" w:rsidRDefault="00812518" w:rsidP="00AE6969">
            <w:pPr>
              <w:bidi/>
              <w:jc w:val="center"/>
              <w:rPr>
                <w:sz w:val="16"/>
                <w:szCs w:val="16"/>
                <w:lang w:val="tr-TR"/>
              </w:rPr>
            </w:pPr>
            <w:r w:rsidRPr="008A2FE5">
              <w:rPr>
                <w:sz w:val="16"/>
                <w:szCs w:val="16"/>
                <w:rtl/>
                <w:lang w:val="tr-TR"/>
              </w:rPr>
              <w:t>شیرین قەلەم</w:t>
            </w:r>
          </w:p>
        </w:tc>
        <w:tc>
          <w:tcPr>
            <w:tcW w:w="1377" w:type="pct"/>
            <w:shd w:val="clear" w:color="auto" w:fill="auto"/>
            <w:vAlign w:val="center"/>
            <w:hideMark/>
          </w:tcPr>
          <w:p w14:paraId="158F0186" w14:textId="77777777" w:rsidR="00812518" w:rsidRPr="008A2FE5" w:rsidRDefault="00812518" w:rsidP="00AE6969">
            <w:pPr>
              <w:jc w:val="center"/>
              <w:rPr>
                <w:sz w:val="16"/>
                <w:szCs w:val="16"/>
                <w:rtl/>
                <w:lang w:val="tr-TR"/>
              </w:rPr>
            </w:pPr>
            <w:r w:rsidRPr="008A2FE5">
              <w:rPr>
                <w:sz w:val="16"/>
                <w:szCs w:val="16"/>
                <w:lang w:val="tr-TR"/>
              </w:rPr>
              <w:t>düzgün ve tertipli</w:t>
            </w:r>
          </w:p>
        </w:tc>
        <w:tc>
          <w:tcPr>
            <w:tcW w:w="1374" w:type="pct"/>
            <w:shd w:val="clear" w:color="auto" w:fill="auto"/>
            <w:vAlign w:val="center"/>
            <w:hideMark/>
          </w:tcPr>
          <w:p w14:paraId="2A3A2ADA" w14:textId="77777777" w:rsidR="00812518" w:rsidRPr="008A2FE5" w:rsidRDefault="00812518" w:rsidP="00AE6969">
            <w:pPr>
              <w:jc w:val="center"/>
              <w:rPr>
                <w:sz w:val="16"/>
                <w:szCs w:val="16"/>
                <w:lang w:val="tr-TR"/>
              </w:rPr>
            </w:pPr>
            <w:r w:rsidRPr="008A2FE5">
              <w:rPr>
                <w:sz w:val="16"/>
                <w:szCs w:val="16"/>
                <w:lang w:val="tr-TR"/>
              </w:rPr>
              <w:t>sözü tatlı, hoş sohbet.</w:t>
            </w:r>
          </w:p>
        </w:tc>
        <w:tc>
          <w:tcPr>
            <w:tcW w:w="337" w:type="pct"/>
            <w:shd w:val="clear" w:color="auto" w:fill="auto"/>
            <w:vAlign w:val="center"/>
            <w:hideMark/>
          </w:tcPr>
          <w:p w14:paraId="148AB761"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28A9B0F9"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0F704CB"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F7FAC6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4A1C917" w14:textId="77777777" w:rsidTr="00A46ED6">
        <w:trPr>
          <w:trHeight w:val="225"/>
        </w:trPr>
        <w:tc>
          <w:tcPr>
            <w:tcW w:w="798" w:type="pct"/>
            <w:shd w:val="clear" w:color="auto" w:fill="auto"/>
            <w:vAlign w:val="center"/>
            <w:hideMark/>
          </w:tcPr>
          <w:p w14:paraId="41A2350A" w14:textId="77777777" w:rsidR="00812518" w:rsidRPr="008A2FE5" w:rsidRDefault="00812518" w:rsidP="00AE6969">
            <w:pPr>
              <w:bidi/>
              <w:jc w:val="center"/>
              <w:rPr>
                <w:sz w:val="16"/>
                <w:szCs w:val="16"/>
                <w:lang w:val="tr-TR"/>
              </w:rPr>
            </w:pPr>
            <w:r w:rsidRPr="008A2FE5">
              <w:rPr>
                <w:sz w:val="16"/>
                <w:szCs w:val="16"/>
                <w:rtl/>
                <w:lang w:val="tr-TR"/>
              </w:rPr>
              <w:t>شیفتە</w:t>
            </w:r>
          </w:p>
        </w:tc>
        <w:tc>
          <w:tcPr>
            <w:tcW w:w="1377" w:type="pct"/>
            <w:shd w:val="clear" w:color="auto" w:fill="auto"/>
            <w:vAlign w:val="center"/>
            <w:hideMark/>
          </w:tcPr>
          <w:p w14:paraId="06D9A797" w14:textId="77777777" w:rsidR="00812518" w:rsidRPr="008A2FE5" w:rsidRDefault="00812518" w:rsidP="00AE6969">
            <w:pPr>
              <w:jc w:val="center"/>
              <w:rPr>
                <w:sz w:val="16"/>
                <w:szCs w:val="16"/>
                <w:rtl/>
                <w:lang w:val="tr-TR"/>
              </w:rPr>
            </w:pPr>
            <w:r w:rsidRPr="008A2FE5">
              <w:rPr>
                <w:sz w:val="16"/>
                <w:szCs w:val="16"/>
                <w:lang w:val="tr-TR"/>
              </w:rPr>
              <w:t>sevdiğine kalbini kaptıran. leyla. karışık.</w:t>
            </w:r>
          </w:p>
        </w:tc>
        <w:tc>
          <w:tcPr>
            <w:tcW w:w="1374" w:type="pct"/>
            <w:shd w:val="clear" w:color="auto" w:fill="auto"/>
            <w:vAlign w:val="center"/>
            <w:hideMark/>
          </w:tcPr>
          <w:p w14:paraId="66FEEEFF" w14:textId="77777777" w:rsidR="00812518" w:rsidRPr="008A2FE5" w:rsidRDefault="00812518" w:rsidP="00AE6969">
            <w:pPr>
              <w:jc w:val="center"/>
              <w:rPr>
                <w:sz w:val="16"/>
                <w:szCs w:val="16"/>
                <w:lang w:val="tr-TR"/>
              </w:rPr>
            </w:pPr>
            <w:r w:rsidRPr="008A2FE5">
              <w:rPr>
                <w:sz w:val="16"/>
                <w:szCs w:val="16"/>
                <w:lang w:val="tr-TR"/>
              </w:rPr>
              <w:t>kaçık, düşkün, tutkun</w:t>
            </w:r>
          </w:p>
        </w:tc>
        <w:tc>
          <w:tcPr>
            <w:tcW w:w="337" w:type="pct"/>
            <w:shd w:val="clear" w:color="auto" w:fill="auto"/>
            <w:vAlign w:val="center"/>
            <w:hideMark/>
          </w:tcPr>
          <w:p w14:paraId="5D238DB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8019B7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0B5540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7668FA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182B659" w14:textId="77777777" w:rsidTr="00A46ED6">
        <w:trPr>
          <w:trHeight w:val="225"/>
        </w:trPr>
        <w:tc>
          <w:tcPr>
            <w:tcW w:w="798" w:type="pct"/>
            <w:shd w:val="clear" w:color="auto" w:fill="auto"/>
            <w:vAlign w:val="center"/>
            <w:hideMark/>
          </w:tcPr>
          <w:p w14:paraId="7DAC65DF" w14:textId="77777777" w:rsidR="00812518" w:rsidRPr="008A2FE5" w:rsidRDefault="00812518" w:rsidP="00AE6969">
            <w:pPr>
              <w:bidi/>
              <w:jc w:val="center"/>
              <w:rPr>
                <w:sz w:val="16"/>
                <w:szCs w:val="16"/>
                <w:lang w:val="tr-TR"/>
              </w:rPr>
            </w:pPr>
            <w:r w:rsidRPr="008A2FE5">
              <w:rPr>
                <w:sz w:val="16"/>
                <w:szCs w:val="16"/>
                <w:rtl/>
                <w:lang w:val="tr-TR"/>
              </w:rPr>
              <w:t>شیمال</w:t>
            </w:r>
          </w:p>
        </w:tc>
        <w:tc>
          <w:tcPr>
            <w:tcW w:w="1377" w:type="pct"/>
            <w:shd w:val="clear" w:color="auto" w:fill="auto"/>
            <w:vAlign w:val="center"/>
            <w:hideMark/>
          </w:tcPr>
          <w:p w14:paraId="59CD1937" w14:textId="77777777" w:rsidR="00812518" w:rsidRPr="008A2FE5" w:rsidRDefault="00812518" w:rsidP="00AE6969">
            <w:pPr>
              <w:jc w:val="center"/>
              <w:rPr>
                <w:sz w:val="16"/>
                <w:szCs w:val="16"/>
                <w:rtl/>
                <w:lang w:val="tr-TR"/>
              </w:rPr>
            </w:pPr>
            <w:r w:rsidRPr="008A2FE5">
              <w:rPr>
                <w:sz w:val="16"/>
                <w:szCs w:val="16"/>
                <w:lang w:val="tr-TR"/>
              </w:rPr>
              <w:t>şimal rüzgarı</w:t>
            </w:r>
          </w:p>
        </w:tc>
        <w:tc>
          <w:tcPr>
            <w:tcW w:w="1374" w:type="pct"/>
            <w:shd w:val="clear" w:color="auto" w:fill="auto"/>
            <w:vAlign w:val="center"/>
            <w:hideMark/>
          </w:tcPr>
          <w:p w14:paraId="2C4D40E7" w14:textId="77777777" w:rsidR="00812518" w:rsidRPr="008A2FE5" w:rsidRDefault="00812518" w:rsidP="00AE6969">
            <w:pPr>
              <w:jc w:val="center"/>
              <w:rPr>
                <w:sz w:val="16"/>
                <w:szCs w:val="16"/>
                <w:lang w:val="tr-TR"/>
              </w:rPr>
            </w:pPr>
            <w:r w:rsidRPr="008A2FE5">
              <w:rPr>
                <w:sz w:val="16"/>
                <w:szCs w:val="16"/>
                <w:lang w:val="tr-TR"/>
              </w:rPr>
              <w:t>sol, sol taraf. kuzey</w:t>
            </w:r>
          </w:p>
        </w:tc>
        <w:tc>
          <w:tcPr>
            <w:tcW w:w="337" w:type="pct"/>
            <w:shd w:val="clear" w:color="auto" w:fill="auto"/>
            <w:vAlign w:val="center"/>
            <w:hideMark/>
          </w:tcPr>
          <w:p w14:paraId="2ABFA34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4E8A275"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3BAD220B"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BFFDB0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091BAFD" w14:textId="77777777" w:rsidTr="00A46ED6">
        <w:trPr>
          <w:trHeight w:val="225"/>
        </w:trPr>
        <w:tc>
          <w:tcPr>
            <w:tcW w:w="798" w:type="pct"/>
            <w:shd w:val="clear" w:color="auto" w:fill="auto"/>
            <w:vAlign w:val="center"/>
            <w:hideMark/>
          </w:tcPr>
          <w:p w14:paraId="2E9A324D" w14:textId="77777777" w:rsidR="00812518" w:rsidRPr="008A2FE5" w:rsidRDefault="00812518" w:rsidP="00AE6969">
            <w:pPr>
              <w:bidi/>
              <w:jc w:val="center"/>
              <w:rPr>
                <w:sz w:val="16"/>
                <w:szCs w:val="16"/>
                <w:lang w:val="tr-TR"/>
              </w:rPr>
            </w:pPr>
            <w:r w:rsidRPr="008A2FE5">
              <w:rPr>
                <w:sz w:val="16"/>
                <w:szCs w:val="16"/>
                <w:rtl/>
                <w:lang w:val="tr-TR"/>
              </w:rPr>
              <w:t>صبغةاللە</w:t>
            </w:r>
          </w:p>
        </w:tc>
        <w:tc>
          <w:tcPr>
            <w:tcW w:w="1377" w:type="pct"/>
            <w:shd w:val="clear" w:color="auto" w:fill="auto"/>
            <w:vAlign w:val="center"/>
            <w:hideMark/>
          </w:tcPr>
          <w:p w14:paraId="6C886FC3" w14:textId="77777777" w:rsidR="00812518" w:rsidRPr="008A2FE5" w:rsidRDefault="00812518" w:rsidP="00AE6969">
            <w:pPr>
              <w:jc w:val="center"/>
              <w:rPr>
                <w:sz w:val="16"/>
                <w:szCs w:val="16"/>
                <w:rtl/>
                <w:lang w:val="tr-TR"/>
              </w:rPr>
            </w:pPr>
            <w:r w:rsidRPr="008A2FE5">
              <w:rPr>
                <w:sz w:val="16"/>
                <w:szCs w:val="16"/>
                <w:lang w:val="tr-TR"/>
              </w:rPr>
              <w:t>Allah'ın yarattığı eşsiz şeyler.</w:t>
            </w:r>
          </w:p>
        </w:tc>
        <w:tc>
          <w:tcPr>
            <w:tcW w:w="1374" w:type="pct"/>
            <w:shd w:val="clear" w:color="auto" w:fill="auto"/>
            <w:vAlign w:val="center"/>
            <w:hideMark/>
          </w:tcPr>
          <w:p w14:paraId="49348A18" w14:textId="77777777" w:rsidR="00812518" w:rsidRPr="008A2FE5" w:rsidRDefault="00812518" w:rsidP="00AE6969">
            <w:pPr>
              <w:jc w:val="center"/>
              <w:rPr>
                <w:sz w:val="16"/>
                <w:szCs w:val="16"/>
                <w:lang w:val="tr-TR"/>
              </w:rPr>
            </w:pPr>
            <w:r w:rsidRPr="008A2FE5">
              <w:rPr>
                <w:sz w:val="16"/>
                <w:szCs w:val="16"/>
                <w:lang w:val="tr-TR"/>
              </w:rPr>
              <w:t xml:space="preserve">Allah'ın boyaması. </w:t>
            </w:r>
            <w:r w:rsidRPr="008A2FE5">
              <w:rPr>
                <w:sz w:val="16"/>
                <w:szCs w:val="16"/>
                <w:lang w:val="tr-TR"/>
              </w:rPr>
              <w:br/>
              <w:t>Allah'ın yaratıcı kuvveti</w:t>
            </w:r>
          </w:p>
        </w:tc>
        <w:tc>
          <w:tcPr>
            <w:tcW w:w="337" w:type="pct"/>
            <w:shd w:val="clear" w:color="auto" w:fill="auto"/>
            <w:vAlign w:val="center"/>
            <w:hideMark/>
          </w:tcPr>
          <w:p w14:paraId="7FA2971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B8BBF3A"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5B33D46F"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E69814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BF98151" w14:textId="77777777" w:rsidTr="00A46ED6">
        <w:trPr>
          <w:trHeight w:val="225"/>
        </w:trPr>
        <w:tc>
          <w:tcPr>
            <w:tcW w:w="798" w:type="pct"/>
            <w:shd w:val="clear" w:color="auto" w:fill="auto"/>
            <w:vAlign w:val="center"/>
            <w:hideMark/>
          </w:tcPr>
          <w:p w14:paraId="51BF6449" w14:textId="77777777" w:rsidR="00812518" w:rsidRPr="008A2FE5" w:rsidRDefault="00812518" w:rsidP="00AE6969">
            <w:pPr>
              <w:bidi/>
              <w:jc w:val="center"/>
              <w:rPr>
                <w:sz w:val="16"/>
                <w:szCs w:val="16"/>
                <w:lang w:val="tr-TR"/>
              </w:rPr>
            </w:pPr>
            <w:r w:rsidRPr="008A2FE5">
              <w:rPr>
                <w:sz w:val="16"/>
                <w:szCs w:val="16"/>
                <w:rtl/>
                <w:lang w:val="tr-TR"/>
              </w:rPr>
              <w:t>عاتر</w:t>
            </w:r>
          </w:p>
        </w:tc>
        <w:tc>
          <w:tcPr>
            <w:tcW w:w="1377" w:type="pct"/>
            <w:shd w:val="clear" w:color="auto" w:fill="auto"/>
            <w:vAlign w:val="center"/>
            <w:hideMark/>
          </w:tcPr>
          <w:p w14:paraId="36771F55" w14:textId="77777777" w:rsidR="00812518" w:rsidRPr="008A2FE5" w:rsidRDefault="00812518" w:rsidP="00AE6969">
            <w:pPr>
              <w:jc w:val="center"/>
              <w:rPr>
                <w:sz w:val="16"/>
                <w:szCs w:val="16"/>
                <w:rtl/>
                <w:lang w:val="tr-TR"/>
              </w:rPr>
            </w:pPr>
            <w:r w:rsidRPr="008A2FE5">
              <w:rPr>
                <w:sz w:val="16"/>
                <w:szCs w:val="16"/>
                <w:lang w:val="tr-TR"/>
              </w:rPr>
              <w:t>güzel koku</w:t>
            </w:r>
          </w:p>
        </w:tc>
        <w:tc>
          <w:tcPr>
            <w:tcW w:w="1374" w:type="pct"/>
            <w:shd w:val="clear" w:color="auto" w:fill="auto"/>
            <w:vAlign w:val="center"/>
            <w:hideMark/>
          </w:tcPr>
          <w:p w14:paraId="12F9DF6A" w14:textId="77777777" w:rsidR="00812518" w:rsidRPr="008A2FE5" w:rsidRDefault="00812518" w:rsidP="00AE6969">
            <w:pPr>
              <w:jc w:val="center"/>
              <w:rPr>
                <w:sz w:val="16"/>
                <w:szCs w:val="16"/>
                <w:lang w:val="tr-TR"/>
              </w:rPr>
            </w:pPr>
            <w:r w:rsidRPr="008A2FE5">
              <w:rPr>
                <w:sz w:val="16"/>
                <w:szCs w:val="16"/>
                <w:lang w:val="tr-TR"/>
              </w:rPr>
              <w:t xml:space="preserve">ıtırlı, güzel kokulu. </w:t>
            </w:r>
          </w:p>
        </w:tc>
        <w:tc>
          <w:tcPr>
            <w:tcW w:w="337" w:type="pct"/>
            <w:shd w:val="clear" w:color="auto" w:fill="auto"/>
            <w:vAlign w:val="center"/>
            <w:hideMark/>
          </w:tcPr>
          <w:p w14:paraId="16FCAFB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6ECC60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4760B9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FA805F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0003D47" w14:textId="77777777" w:rsidTr="00A46ED6">
        <w:trPr>
          <w:trHeight w:val="225"/>
        </w:trPr>
        <w:tc>
          <w:tcPr>
            <w:tcW w:w="798" w:type="pct"/>
            <w:shd w:val="clear" w:color="auto" w:fill="auto"/>
            <w:vAlign w:val="center"/>
            <w:hideMark/>
          </w:tcPr>
          <w:p w14:paraId="4DE2B6E6" w14:textId="77777777" w:rsidR="00812518" w:rsidRPr="008A2FE5" w:rsidRDefault="00812518" w:rsidP="00AE6969">
            <w:pPr>
              <w:bidi/>
              <w:jc w:val="center"/>
              <w:rPr>
                <w:sz w:val="16"/>
                <w:szCs w:val="16"/>
                <w:lang w:val="tr-TR"/>
              </w:rPr>
            </w:pPr>
            <w:r w:rsidRPr="008A2FE5">
              <w:rPr>
                <w:sz w:val="16"/>
                <w:szCs w:val="16"/>
                <w:rtl/>
                <w:lang w:val="tr-TR"/>
              </w:rPr>
              <w:t>عتیل</w:t>
            </w:r>
          </w:p>
        </w:tc>
        <w:tc>
          <w:tcPr>
            <w:tcW w:w="1377" w:type="pct"/>
            <w:shd w:val="clear" w:color="auto" w:fill="auto"/>
            <w:vAlign w:val="center"/>
            <w:hideMark/>
          </w:tcPr>
          <w:p w14:paraId="0D8F716C" w14:textId="77777777" w:rsidR="00812518" w:rsidRPr="008A2FE5" w:rsidRDefault="00812518" w:rsidP="00AE6969">
            <w:pPr>
              <w:jc w:val="center"/>
              <w:rPr>
                <w:sz w:val="16"/>
                <w:szCs w:val="16"/>
                <w:rtl/>
                <w:lang w:val="tr-TR"/>
              </w:rPr>
            </w:pPr>
            <w:r w:rsidRPr="008A2FE5">
              <w:rPr>
                <w:sz w:val="16"/>
                <w:szCs w:val="16"/>
                <w:lang w:val="tr-TR"/>
              </w:rPr>
              <w:t>ihtiyaç ve yardım sahibi insanlar</w:t>
            </w:r>
          </w:p>
        </w:tc>
        <w:tc>
          <w:tcPr>
            <w:tcW w:w="1374" w:type="pct"/>
            <w:shd w:val="clear" w:color="auto" w:fill="auto"/>
            <w:vAlign w:val="center"/>
            <w:hideMark/>
          </w:tcPr>
          <w:p w14:paraId="52FEE3DF" w14:textId="77777777" w:rsidR="00812518" w:rsidRPr="008A2FE5" w:rsidRDefault="00812518" w:rsidP="00AE6969">
            <w:pPr>
              <w:jc w:val="center"/>
              <w:rPr>
                <w:sz w:val="16"/>
                <w:szCs w:val="16"/>
                <w:lang w:val="tr-TR"/>
              </w:rPr>
            </w:pPr>
            <w:r w:rsidRPr="008A2FE5">
              <w:rPr>
                <w:sz w:val="16"/>
                <w:szCs w:val="16"/>
                <w:lang w:val="tr-TR"/>
              </w:rPr>
              <w:t>ücretli yardımcı, asistan.</w:t>
            </w:r>
          </w:p>
        </w:tc>
        <w:tc>
          <w:tcPr>
            <w:tcW w:w="337" w:type="pct"/>
            <w:shd w:val="clear" w:color="auto" w:fill="auto"/>
            <w:vAlign w:val="center"/>
            <w:hideMark/>
          </w:tcPr>
          <w:p w14:paraId="1778BF3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E4CC60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2569A1E"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F634FF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177227D" w14:textId="77777777" w:rsidTr="00A46ED6">
        <w:trPr>
          <w:trHeight w:val="225"/>
        </w:trPr>
        <w:tc>
          <w:tcPr>
            <w:tcW w:w="798" w:type="pct"/>
            <w:shd w:val="clear" w:color="auto" w:fill="auto"/>
            <w:vAlign w:val="center"/>
            <w:hideMark/>
          </w:tcPr>
          <w:p w14:paraId="043BB89E" w14:textId="77777777" w:rsidR="00812518" w:rsidRPr="008A2FE5" w:rsidRDefault="00812518" w:rsidP="00AE6969">
            <w:pPr>
              <w:bidi/>
              <w:jc w:val="center"/>
              <w:rPr>
                <w:sz w:val="16"/>
                <w:szCs w:val="16"/>
                <w:lang w:val="tr-TR"/>
              </w:rPr>
            </w:pPr>
            <w:r w:rsidRPr="008A2FE5">
              <w:rPr>
                <w:sz w:val="16"/>
                <w:szCs w:val="16"/>
                <w:rtl/>
                <w:lang w:val="tr-TR"/>
              </w:rPr>
              <w:t>عر</w:t>
            </w:r>
          </w:p>
        </w:tc>
        <w:tc>
          <w:tcPr>
            <w:tcW w:w="1377" w:type="pct"/>
            <w:shd w:val="clear" w:color="auto" w:fill="auto"/>
            <w:vAlign w:val="center"/>
            <w:hideMark/>
          </w:tcPr>
          <w:p w14:paraId="0226477D" w14:textId="77777777" w:rsidR="00812518" w:rsidRPr="008A2FE5" w:rsidRDefault="00812518" w:rsidP="00AE6969">
            <w:pPr>
              <w:jc w:val="center"/>
              <w:rPr>
                <w:sz w:val="16"/>
                <w:szCs w:val="16"/>
                <w:rtl/>
                <w:lang w:val="tr-TR"/>
              </w:rPr>
            </w:pPr>
            <w:r w:rsidRPr="008A2FE5">
              <w:rPr>
                <w:sz w:val="16"/>
                <w:szCs w:val="16"/>
                <w:lang w:val="tr-TR"/>
              </w:rPr>
              <w:t>utanma</w:t>
            </w:r>
          </w:p>
        </w:tc>
        <w:tc>
          <w:tcPr>
            <w:tcW w:w="1374" w:type="pct"/>
            <w:shd w:val="clear" w:color="auto" w:fill="auto"/>
            <w:vAlign w:val="center"/>
            <w:hideMark/>
          </w:tcPr>
          <w:p w14:paraId="119141D5" w14:textId="77777777" w:rsidR="00812518" w:rsidRPr="008A2FE5" w:rsidRDefault="00812518" w:rsidP="00AE6969">
            <w:pPr>
              <w:jc w:val="center"/>
              <w:rPr>
                <w:sz w:val="16"/>
                <w:szCs w:val="16"/>
                <w:lang w:val="tr-TR"/>
              </w:rPr>
            </w:pPr>
            <w:r w:rsidRPr="008A2FE5">
              <w:rPr>
                <w:sz w:val="16"/>
                <w:szCs w:val="16"/>
                <w:lang w:val="tr-TR"/>
              </w:rPr>
              <w:t>utanma</w:t>
            </w:r>
          </w:p>
        </w:tc>
        <w:tc>
          <w:tcPr>
            <w:tcW w:w="337" w:type="pct"/>
            <w:shd w:val="clear" w:color="auto" w:fill="auto"/>
            <w:vAlign w:val="center"/>
            <w:hideMark/>
          </w:tcPr>
          <w:p w14:paraId="0C973D6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11C8685"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E6162D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9190F9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3C5111F" w14:textId="77777777" w:rsidTr="00A46ED6">
        <w:trPr>
          <w:trHeight w:val="225"/>
        </w:trPr>
        <w:tc>
          <w:tcPr>
            <w:tcW w:w="798" w:type="pct"/>
            <w:shd w:val="clear" w:color="auto" w:fill="auto"/>
            <w:vAlign w:val="center"/>
            <w:hideMark/>
          </w:tcPr>
          <w:p w14:paraId="4272F611" w14:textId="77777777" w:rsidR="00812518" w:rsidRPr="008A2FE5" w:rsidRDefault="00812518" w:rsidP="00AE6969">
            <w:pPr>
              <w:bidi/>
              <w:jc w:val="center"/>
              <w:rPr>
                <w:sz w:val="16"/>
                <w:szCs w:val="16"/>
                <w:lang w:val="tr-TR"/>
              </w:rPr>
            </w:pPr>
            <w:r w:rsidRPr="008A2FE5">
              <w:rPr>
                <w:sz w:val="16"/>
                <w:szCs w:val="16"/>
                <w:rtl/>
                <w:lang w:val="tr-TR"/>
              </w:rPr>
              <w:t>عریز</w:t>
            </w:r>
          </w:p>
        </w:tc>
        <w:tc>
          <w:tcPr>
            <w:tcW w:w="1377" w:type="pct"/>
            <w:shd w:val="clear" w:color="auto" w:fill="auto"/>
            <w:vAlign w:val="center"/>
            <w:hideMark/>
          </w:tcPr>
          <w:p w14:paraId="4F56D027" w14:textId="77777777" w:rsidR="00812518" w:rsidRPr="008A2FE5" w:rsidRDefault="00812518" w:rsidP="00AE6969">
            <w:pPr>
              <w:jc w:val="center"/>
              <w:rPr>
                <w:sz w:val="16"/>
                <w:szCs w:val="16"/>
                <w:rtl/>
                <w:lang w:val="tr-TR"/>
              </w:rPr>
            </w:pPr>
            <w:r w:rsidRPr="008A2FE5">
              <w:rPr>
                <w:sz w:val="16"/>
                <w:szCs w:val="16"/>
                <w:lang w:val="tr-TR"/>
              </w:rPr>
              <w:t>yanak, elmacık kemiği</w:t>
            </w:r>
          </w:p>
        </w:tc>
        <w:tc>
          <w:tcPr>
            <w:tcW w:w="1374" w:type="pct"/>
            <w:shd w:val="clear" w:color="auto" w:fill="auto"/>
            <w:vAlign w:val="center"/>
            <w:hideMark/>
          </w:tcPr>
          <w:p w14:paraId="507C4A2C" w14:textId="77777777" w:rsidR="00812518" w:rsidRPr="008A2FE5" w:rsidRDefault="00812518" w:rsidP="00AE6969">
            <w:pPr>
              <w:jc w:val="center"/>
              <w:rPr>
                <w:sz w:val="16"/>
                <w:szCs w:val="16"/>
                <w:lang w:val="tr-TR"/>
              </w:rPr>
            </w:pPr>
            <w:r w:rsidRPr="008A2FE5">
              <w:rPr>
                <w:sz w:val="16"/>
                <w:szCs w:val="16"/>
                <w:lang w:val="tr-TR"/>
              </w:rPr>
              <w:t>semiz. geniş, enli. mütevazi</w:t>
            </w:r>
            <w:r>
              <w:rPr>
                <w:sz w:val="16"/>
                <w:szCs w:val="16"/>
                <w:lang w:val="tr-TR"/>
              </w:rPr>
              <w:t>.</w:t>
            </w:r>
            <w:r w:rsidRPr="008A2FE5">
              <w:rPr>
                <w:sz w:val="16"/>
                <w:szCs w:val="16"/>
                <w:lang w:val="tr-TR"/>
              </w:rPr>
              <w:t xml:space="preserve"> latif.</w:t>
            </w:r>
          </w:p>
        </w:tc>
        <w:tc>
          <w:tcPr>
            <w:tcW w:w="337" w:type="pct"/>
            <w:shd w:val="clear" w:color="auto" w:fill="auto"/>
            <w:vAlign w:val="center"/>
            <w:hideMark/>
          </w:tcPr>
          <w:p w14:paraId="4B366A4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198F088"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63503BBD"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810B38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91C256D" w14:textId="77777777" w:rsidTr="00A46ED6">
        <w:trPr>
          <w:trHeight w:val="225"/>
        </w:trPr>
        <w:tc>
          <w:tcPr>
            <w:tcW w:w="798" w:type="pct"/>
            <w:shd w:val="clear" w:color="auto" w:fill="auto"/>
            <w:vAlign w:val="center"/>
            <w:hideMark/>
          </w:tcPr>
          <w:p w14:paraId="4A2EB77D" w14:textId="77777777" w:rsidR="00812518" w:rsidRPr="008A2FE5" w:rsidRDefault="00812518" w:rsidP="00AE6969">
            <w:pPr>
              <w:bidi/>
              <w:jc w:val="center"/>
              <w:rPr>
                <w:sz w:val="16"/>
                <w:szCs w:val="16"/>
                <w:lang w:val="tr-TR"/>
              </w:rPr>
            </w:pPr>
            <w:r w:rsidRPr="008A2FE5">
              <w:rPr>
                <w:sz w:val="16"/>
                <w:szCs w:val="16"/>
                <w:rtl/>
                <w:lang w:val="tr-TR"/>
              </w:rPr>
              <w:t>عریف</w:t>
            </w:r>
          </w:p>
        </w:tc>
        <w:tc>
          <w:tcPr>
            <w:tcW w:w="1377" w:type="pct"/>
            <w:shd w:val="clear" w:color="auto" w:fill="auto"/>
            <w:vAlign w:val="center"/>
            <w:hideMark/>
          </w:tcPr>
          <w:p w14:paraId="7D421F75" w14:textId="77777777" w:rsidR="00812518" w:rsidRPr="008A2FE5" w:rsidRDefault="00812518" w:rsidP="00AE6969">
            <w:pPr>
              <w:jc w:val="center"/>
              <w:rPr>
                <w:sz w:val="16"/>
                <w:szCs w:val="16"/>
                <w:rtl/>
                <w:lang w:val="tr-TR"/>
              </w:rPr>
            </w:pPr>
            <w:r w:rsidRPr="008A2FE5">
              <w:rPr>
                <w:sz w:val="16"/>
                <w:szCs w:val="16"/>
                <w:lang w:val="tr-TR"/>
              </w:rPr>
              <w:t>Allah'ı bilen.</w:t>
            </w:r>
          </w:p>
        </w:tc>
        <w:tc>
          <w:tcPr>
            <w:tcW w:w="1374" w:type="pct"/>
            <w:shd w:val="clear" w:color="auto" w:fill="auto"/>
            <w:vAlign w:val="center"/>
            <w:hideMark/>
          </w:tcPr>
          <w:p w14:paraId="6CBDBEAB" w14:textId="77777777" w:rsidR="00812518" w:rsidRPr="008A2FE5" w:rsidRDefault="00812518" w:rsidP="00AE6969">
            <w:pPr>
              <w:jc w:val="center"/>
              <w:rPr>
                <w:sz w:val="16"/>
                <w:szCs w:val="16"/>
                <w:lang w:val="tr-TR"/>
              </w:rPr>
            </w:pPr>
            <w:r w:rsidRPr="008A2FE5">
              <w:rPr>
                <w:sz w:val="16"/>
                <w:szCs w:val="16"/>
                <w:lang w:val="tr-TR"/>
              </w:rPr>
              <w:t>bilen, bilgili, irfan sahibi</w:t>
            </w:r>
          </w:p>
        </w:tc>
        <w:tc>
          <w:tcPr>
            <w:tcW w:w="337" w:type="pct"/>
            <w:shd w:val="clear" w:color="auto" w:fill="auto"/>
            <w:vAlign w:val="center"/>
            <w:hideMark/>
          </w:tcPr>
          <w:p w14:paraId="4648870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77005F5"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4FA1649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D9DC85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D2082DF" w14:textId="77777777" w:rsidTr="00A46ED6">
        <w:trPr>
          <w:trHeight w:val="225"/>
        </w:trPr>
        <w:tc>
          <w:tcPr>
            <w:tcW w:w="798" w:type="pct"/>
            <w:shd w:val="clear" w:color="auto" w:fill="auto"/>
            <w:vAlign w:val="center"/>
            <w:hideMark/>
          </w:tcPr>
          <w:p w14:paraId="37D47C79" w14:textId="77777777" w:rsidR="00812518" w:rsidRPr="008A2FE5" w:rsidRDefault="00812518" w:rsidP="00AE6969">
            <w:pPr>
              <w:bidi/>
              <w:jc w:val="center"/>
              <w:rPr>
                <w:sz w:val="16"/>
                <w:szCs w:val="16"/>
                <w:lang w:val="tr-TR"/>
              </w:rPr>
            </w:pPr>
            <w:r w:rsidRPr="008A2FE5">
              <w:rPr>
                <w:sz w:val="16"/>
                <w:szCs w:val="16"/>
                <w:rtl/>
                <w:lang w:val="tr-TR"/>
              </w:rPr>
              <w:t>عاسا</w:t>
            </w:r>
          </w:p>
        </w:tc>
        <w:tc>
          <w:tcPr>
            <w:tcW w:w="1377" w:type="pct"/>
            <w:shd w:val="clear" w:color="auto" w:fill="auto"/>
            <w:vAlign w:val="center"/>
            <w:hideMark/>
          </w:tcPr>
          <w:p w14:paraId="6DB7F86F" w14:textId="77777777" w:rsidR="00812518" w:rsidRPr="008A2FE5" w:rsidRDefault="00812518" w:rsidP="00AE6969">
            <w:pPr>
              <w:jc w:val="center"/>
              <w:rPr>
                <w:sz w:val="16"/>
                <w:szCs w:val="16"/>
                <w:rtl/>
                <w:lang w:val="tr-TR"/>
              </w:rPr>
            </w:pPr>
            <w:r w:rsidRPr="008A2FE5">
              <w:rPr>
                <w:sz w:val="16"/>
                <w:szCs w:val="16"/>
                <w:lang w:val="tr-TR"/>
              </w:rPr>
              <w:t>asa baston</w:t>
            </w:r>
          </w:p>
        </w:tc>
        <w:tc>
          <w:tcPr>
            <w:tcW w:w="1374" w:type="pct"/>
            <w:shd w:val="clear" w:color="auto" w:fill="auto"/>
            <w:vAlign w:val="center"/>
            <w:hideMark/>
          </w:tcPr>
          <w:p w14:paraId="45C2A94B" w14:textId="77777777" w:rsidR="00812518" w:rsidRPr="008A2FE5" w:rsidRDefault="00812518" w:rsidP="00AE6969">
            <w:pPr>
              <w:jc w:val="center"/>
              <w:rPr>
                <w:sz w:val="16"/>
                <w:szCs w:val="16"/>
                <w:lang w:val="tr-TR"/>
              </w:rPr>
            </w:pPr>
            <w:r w:rsidRPr="008A2FE5">
              <w:rPr>
                <w:sz w:val="16"/>
                <w:szCs w:val="16"/>
                <w:lang w:val="tr-TR"/>
              </w:rPr>
              <w:t>asa baston</w:t>
            </w:r>
          </w:p>
        </w:tc>
        <w:tc>
          <w:tcPr>
            <w:tcW w:w="337" w:type="pct"/>
            <w:shd w:val="clear" w:color="auto" w:fill="auto"/>
            <w:vAlign w:val="center"/>
            <w:hideMark/>
          </w:tcPr>
          <w:p w14:paraId="57E57C8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9E768E4"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5DAFB37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885B93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82A9BC7" w14:textId="77777777" w:rsidTr="00A46ED6">
        <w:trPr>
          <w:trHeight w:val="225"/>
        </w:trPr>
        <w:tc>
          <w:tcPr>
            <w:tcW w:w="798" w:type="pct"/>
            <w:shd w:val="clear" w:color="auto" w:fill="auto"/>
            <w:vAlign w:val="center"/>
            <w:hideMark/>
          </w:tcPr>
          <w:p w14:paraId="63498ECF" w14:textId="77777777" w:rsidR="00812518" w:rsidRPr="008A2FE5" w:rsidRDefault="00812518" w:rsidP="00AE6969">
            <w:pPr>
              <w:bidi/>
              <w:jc w:val="center"/>
              <w:rPr>
                <w:sz w:val="16"/>
                <w:szCs w:val="16"/>
                <w:lang w:val="tr-TR"/>
              </w:rPr>
            </w:pPr>
            <w:r w:rsidRPr="008A2FE5">
              <w:rPr>
                <w:sz w:val="16"/>
                <w:szCs w:val="16"/>
                <w:rtl/>
                <w:lang w:val="tr-TR"/>
              </w:rPr>
              <w:t>عاسیان</w:t>
            </w:r>
          </w:p>
        </w:tc>
        <w:tc>
          <w:tcPr>
            <w:tcW w:w="1377" w:type="pct"/>
            <w:shd w:val="clear" w:color="auto" w:fill="auto"/>
            <w:vAlign w:val="center"/>
            <w:hideMark/>
          </w:tcPr>
          <w:p w14:paraId="17F88753" w14:textId="77777777" w:rsidR="00812518" w:rsidRPr="008A2FE5" w:rsidRDefault="00812518" w:rsidP="00AE6969">
            <w:pPr>
              <w:jc w:val="center"/>
              <w:rPr>
                <w:sz w:val="16"/>
                <w:szCs w:val="16"/>
                <w:rtl/>
                <w:lang w:val="tr-TR"/>
              </w:rPr>
            </w:pPr>
            <w:r w:rsidRPr="008A2FE5">
              <w:rPr>
                <w:sz w:val="16"/>
                <w:szCs w:val="16"/>
                <w:lang w:val="tr-TR"/>
              </w:rPr>
              <w:t>günahkarlar</w:t>
            </w:r>
          </w:p>
        </w:tc>
        <w:tc>
          <w:tcPr>
            <w:tcW w:w="1374" w:type="pct"/>
            <w:shd w:val="clear" w:color="auto" w:fill="auto"/>
            <w:vAlign w:val="center"/>
            <w:hideMark/>
          </w:tcPr>
          <w:p w14:paraId="346C32C0" w14:textId="77777777" w:rsidR="00812518" w:rsidRPr="008A2FE5" w:rsidRDefault="00812518" w:rsidP="00AE6969">
            <w:pPr>
              <w:jc w:val="center"/>
              <w:rPr>
                <w:sz w:val="16"/>
                <w:szCs w:val="16"/>
                <w:lang w:val="tr-TR"/>
              </w:rPr>
            </w:pPr>
            <w:r w:rsidRPr="008A2FE5">
              <w:rPr>
                <w:sz w:val="16"/>
                <w:szCs w:val="16"/>
                <w:lang w:val="tr-TR"/>
              </w:rPr>
              <w:t>asiler karşı gelenler</w:t>
            </w:r>
          </w:p>
        </w:tc>
        <w:tc>
          <w:tcPr>
            <w:tcW w:w="337" w:type="pct"/>
            <w:shd w:val="clear" w:color="auto" w:fill="auto"/>
            <w:vAlign w:val="center"/>
            <w:hideMark/>
          </w:tcPr>
          <w:p w14:paraId="35E3C10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D71C644"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10D027E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C976C8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018755D" w14:textId="77777777" w:rsidTr="00A46ED6">
        <w:trPr>
          <w:trHeight w:val="225"/>
        </w:trPr>
        <w:tc>
          <w:tcPr>
            <w:tcW w:w="798" w:type="pct"/>
            <w:shd w:val="clear" w:color="auto" w:fill="auto"/>
            <w:vAlign w:val="center"/>
            <w:hideMark/>
          </w:tcPr>
          <w:p w14:paraId="15A7185B" w14:textId="77777777" w:rsidR="00812518" w:rsidRPr="008A2FE5" w:rsidRDefault="00812518" w:rsidP="00AE6969">
            <w:pPr>
              <w:bidi/>
              <w:jc w:val="center"/>
              <w:rPr>
                <w:sz w:val="16"/>
                <w:szCs w:val="16"/>
                <w:lang w:val="tr-TR"/>
              </w:rPr>
            </w:pPr>
            <w:r w:rsidRPr="008A2FE5">
              <w:rPr>
                <w:sz w:val="16"/>
                <w:szCs w:val="16"/>
                <w:rtl/>
                <w:lang w:val="tr-TR"/>
              </w:rPr>
              <w:t>عسی</w:t>
            </w:r>
          </w:p>
        </w:tc>
        <w:tc>
          <w:tcPr>
            <w:tcW w:w="1377" w:type="pct"/>
            <w:shd w:val="clear" w:color="auto" w:fill="auto"/>
            <w:vAlign w:val="center"/>
            <w:hideMark/>
          </w:tcPr>
          <w:p w14:paraId="465E26A9" w14:textId="77777777" w:rsidR="00812518" w:rsidRPr="008A2FE5" w:rsidRDefault="00812518" w:rsidP="00AE6969">
            <w:pPr>
              <w:jc w:val="center"/>
              <w:rPr>
                <w:sz w:val="16"/>
                <w:szCs w:val="16"/>
                <w:rtl/>
                <w:lang w:val="tr-TR"/>
              </w:rPr>
            </w:pPr>
            <w:r w:rsidRPr="008A2FE5">
              <w:rPr>
                <w:sz w:val="16"/>
                <w:szCs w:val="16"/>
                <w:lang w:val="tr-TR"/>
              </w:rPr>
              <w:t>günahkar, saplanıp kalmak.</w:t>
            </w:r>
          </w:p>
        </w:tc>
        <w:tc>
          <w:tcPr>
            <w:tcW w:w="1374" w:type="pct"/>
            <w:shd w:val="clear" w:color="auto" w:fill="auto"/>
            <w:vAlign w:val="center"/>
            <w:hideMark/>
          </w:tcPr>
          <w:p w14:paraId="24FE05CD" w14:textId="77777777" w:rsidR="00812518" w:rsidRPr="008A2FE5" w:rsidRDefault="00812518" w:rsidP="00AE6969">
            <w:pPr>
              <w:jc w:val="center"/>
              <w:rPr>
                <w:sz w:val="16"/>
                <w:szCs w:val="16"/>
                <w:lang w:val="tr-TR"/>
              </w:rPr>
            </w:pPr>
            <w:r w:rsidRPr="008A2FE5">
              <w:rPr>
                <w:sz w:val="16"/>
                <w:szCs w:val="16"/>
                <w:lang w:val="tr-TR"/>
              </w:rPr>
              <w:t>karşı gelen. şak</w:t>
            </w:r>
            <w:r>
              <w:rPr>
                <w:sz w:val="16"/>
                <w:szCs w:val="16"/>
                <w:lang w:val="tr-TR"/>
              </w:rPr>
              <w:t>i</w:t>
            </w:r>
            <w:r w:rsidRPr="008A2FE5">
              <w:rPr>
                <w:sz w:val="16"/>
                <w:szCs w:val="16"/>
                <w:lang w:val="tr-TR"/>
              </w:rPr>
              <w:t>. günahkar</w:t>
            </w:r>
          </w:p>
        </w:tc>
        <w:tc>
          <w:tcPr>
            <w:tcW w:w="337" w:type="pct"/>
            <w:shd w:val="clear" w:color="auto" w:fill="auto"/>
            <w:vAlign w:val="center"/>
            <w:hideMark/>
          </w:tcPr>
          <w:p w14:paraId="40314C3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E466D91"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2EE6305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FDA2DB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2F3092F" w14:textId="77777777" w:rsidTr="00A46ED6">
        <w:trPr>
          <w:trHeight w:val="225"/>
        </w:trPr>
        <w:tc>
          <w:tcPr>
            <w:tcW w:w="798" w:type="pct"/>
            <w:shd w:val="clear" w:color="auto" w:fill="auto"/>
            <w:vAlign w:val="center"/>
            <w:hideMark/>
          </w:tcPr>
          <w:p w14:paraId="455B26E2" w14:textId="77777777" w:rsidR="00812518" w:rsidRPr="008A2FE5" w:rsidRDefault="00812518" w:rsidP="00AE6969">
            <w:pPr>
              <w:bidi/>
              <w:jc w:val="center"/>
              <w:rPr>
                <w:sz w:val="16"/>
                <w:szCs w:val="16"/>
                <w:lang w:val="tr-TR"/>
              </w:rPr>
            </w:pPr>
            <w:r w:rsidRPr="008A2FE5">
              <w:rPr>
                <w:sz w:val="16"/>
                <w:szCs w:val="16"/>
                <w:rtl/>
                <w:lang w:val="tr-TR"/>
              </w:rPr>
              <w:t>علی فیترەت</w:t>
            </w:r>
          </w:p>
        </w:tc>
        <w:tc>
          <w:tcPr>
            <w:tcW w:w="1377" w:type="pct"/>
            <w:shd w:val="clear" w:color="auto" w:fill="auto"/>
            <w:vAlign w:val="center"/>
            <w:hideMark/>
          </w:tcPr>
          <w:p w14:paraId="54EF8B7C" w14:textId="77777777" w:rsidR="00812518" w:rsidRPr="008A2FE5" w:rsidRDefault="00812518" w:rsidP="00AE6969">
            <w:pPr>
              <w:jc w:val="center"/>
              <w:rPr>
                <w:sz w:val="16"/>
                <w:szCs w:val="16"/>
                <w:rtl/>
                <w:lang w:val="tr-TR"/>
              </w:rPr>
            </w:pPr>
            <w:r w:rsidRPr="008A2FE5">
              <w:rPr>
                <w:sz w:val="16"/>
                <w:szCs w:val="16"/>
                <w:lang w:val="tr-TR"/>
              </w:rPr>
              <w:t xml:space="preserve">yüce </w:t>
            </w:r>
            <w:proofErr w:type="spellStart"/>
            <w:r w:rsidRPr="008A2FE5">
              <w:rPr>
                <w:sz w:val="16"/>
                <w:szCs w:val="16"/>
                <w:lang w:val="tr-TR"/>
              </w:rPr>
              <w:t>fıtratl</w:t>
            </w:r>
            <w:r>
              <w:rPr>
                <w:sz w:val="16"/>
                <w:szCs w:val="16"/>
                <w:lang w:val="tr-TR"/>
              </w:rPr>
              <w:t>ı</w:t>
            </w:r>
            <w:proofErr w:type="spellEnd"/>
          </w:p>
        </w:tc>
        <w:tc>
          <w:tcPr>
            <w:tcW w:w="1374" w:type="pct"/>
            <w:shd w:val="clear" w:color="auto" w:fill="auto"/>
            <w:vAlign w:val="center"/>
            <w:hideMark/>
          </w:tcPr>
          <w:p w14:paraId="04C7044B" w14:textId="77777777" w:rsidR="00812518" w:rsidRPr="008A2FE5" w:rsidRDefault="00812518" w:rsidP="00AE6969">
            <w:pPr>
              <w:jc w:val="center"/>
              <w:rPr>
                <w:sz w:val="16"/>
                <w:szCs w:val="16"/>
                <w:lang w:val="tr-TR"/>
              </w:rPr>
            </w:pPr>
            <w:r w:rsidRPr="008A2FE5">
              <w:rPr>
                <w:sz w:val="16"/>
                <w:szCs w:val="16"/>
                <w:lang w:val="tr-TR"/>
              </w:rPr>
              <w:t>yüksek yaradılışta olan</w:t>
            </w:r>
          </w:p>
        </w:tc>
        <w:tc>
          <w:tcPr>
            <w:tcW w:w="337" w:type="pct"/>
            <w:shd w:val="clear" w:color="auto" w:fill="auto"/>
            <w:vAlign w:val="center"/>
            <w:hideMark/>
          </w:tcPr>
          <w:p w14:paraId="61FC687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B40986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823E5A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42E655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33E74A9" w14:textId="77777777" w:rsidTr="00A46ED6">
        <w:trPr>
          <w:trHeight w:val="225"/>
        </w:trPr>
        <w:tc>
          <w:tcPr>
            <w:tcW w:w="798" w:type="pct"/>
            <w:shd w:val="clear" w:color="auto" w:fill="auto"/>
            <w:vAlign w:val="center"/>
            <w:hideMark/>
          </w:tcPr>
          <w:p w14:paraId="00B4219A" w14:textId="77777777" w:rsidR="00812518" w:rsidRPr="008A2FE5" w:rsidRDefault="00812518" w:rsidP="00AE6969">
            <w:pPr>
              <w:bidi/>
              <w:jc w:val="center"/>
              <w:rPr>
                <w:sz w:val="16"/>
                <w:szCs w:val="16"/>
                <w:lang w:val="tr-TR"/>
              </w:rPr>
            </w:pPr>
            <w:r w:rsidRPr="008A2FE5">
              <w:rPr>
                <w:sz w:val="16"/>
                <w:szCs w:val="16"/>
                <w:rtl/>
                <w:lang w:val="tr-TR"/>
              </w:rPr>
              <w:t>علی قەدر</w:t>
            </w:r>
          </w:p>
        </w:tc>
        <w:tc>
          <w:tcPr>
            <w:tcW w:w="1377" w:type="pct"/>
            <w:shd w:val="clear" w:color="auto" w:fill="auto"/>
            <w:vAlign w:val="center"/>
            <w:hideMark/>
          </w:tcPr>
          <w:p w14:paraId="1979B60A" w14:textId="77777777" w:rsidR="00812518" w:rsidRPr="008A2FE5" w:rsidRDefault="00812518" w:rsidP="00AE6969">
            <w:pPr>
              <w:jc w:val="center"/>
              <w:rPr>
                <w:sz w:val="16"/>
                <w:szCs w:val="16"/>
                <w:rtl/>
                <w:lang w:val="tr-TR"/>
              </w:rPr>
            </w:pPr>
            <w:r w:rsidRPr="008A2FE5">
              <w:rPr>
                <w:sz w:val="16"/>
                <w:szCs w:val="16"/>
                <w:lang w:val="tr-TR"/>
              </w:rPr>
              <w:t>yüksek mertebeli</w:t>
            </w:r>
          </w:p>
        </w:tc>
        <w:tc>
          <w:tcPr>
            <w:tcW w:w="1374" w:type="pct"/>
            <w:shd w:val="clear" w:color="auto" w:fill="auto"/>
            <w:vAlign w:val="center"/>
            <w:hideMark/>
          </w:tcPr>
          <w:p w14:paraId="6D494DBC" w14:textId="12EF3BE7" w:rsidR="00812518" w:rsidRPr="008A2FE5" w:rsidRDefault="00812518" w:rsidP="00AE6969">
            <w:pPr>
              <w:jc w:val="center"/>
              <w:rPr>
                <w:sz w:val="16"/>
                <w:szCs w:val="16"/>
                <w:lang w:val="tr-TR"/>
              </w:rPr>
            </w:pPr>
            <w:r w:rsidRPr="008A2FE5">
              <w:rPr>
                <w:sz w:val="16"/>
                <w:szCs w:val="16"/>
                <w:lang w:val="tr-TR"/>
              </w:rPr>
              <w:t>çok takdir edilen, saygıdeğer</w:t>
            </w:r>
          </w:p>
        </w:tc>
        <w:tc>
          <w:tcPr>
            <w:tcW w:w="337" w:type="pct"/>
            <w:shd w:val="clear" w:color="auto" w:fill="auto"/>
            <w:vAlign w:val="center"/>
            <w:hideMark/>
          </w:tcPr>
          <w:p w14:paraId="3038222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4838709"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4E0660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FB7A4E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2768E64" w14:textId="77777777" w:rsidTr="00A46ED6">
        <w:trPr>
          <w:trHeight w:val="225"/>
        </w:trPr>
        <w:tc>
          <w:tcPr>
            <w:tcW w:w="798" w:type="pct"/>
            <w:shd w:val="clear" w:color="auto" w:fill="auto"/>
            <w:vAlign w:val="center"/>
            <w:hideMark/>
          </w:tcPr>
          <w:p w14:paraId="2E0E2E18" w14:textId="77777777" w:rsidR="00812518" w:rsidRPr="008A2FE5" w:rsidRDefault="00812518" w:rsidP="00AE6969">
            <w:pPr>
              <w:bidi/>
              <w:jc w:val="center"/>
              <w:rPr>
                <w:sz w:val="16"/>
                <w:szCs w:val="16"/>
                <w:lang w:val="tr-TR"/>
              </w:rPr>
            </w:pPr>
            <w:r w:rsidRPr="008A2FE5">
              <w:rPr>
                <w:sz w:val="16"/>
                <w:szCs w:val="16"/>
                <w:rtl/>
                <w:lang w:val="tr-TR"/>
              </w:rPr>
              <w:t>عام</w:t>
            </w:r>
          </w:p>
        </w:tc>
        <w:tc>
          <w:tcPr>
            <w:tcW w:w="1377" w:type="pct"/>
            <w:shd w:val="clear" w:color="auto" w:fill="auto"/>
            <w:vAlign w:val="center"/>
            <w:hideMark/>
          </w:tcPr>
          <w:p w14:paraId="710B191F" w14:textId="77777777" w:rsidR="00812518" w:rsidRPr="008A2FE5" w:rsidRDefault="00812518" w:rsidP="00AE6969">
            <w:pPr>
              <w:jc w:val="center"/>
              <w:rPr>
                <w:sz w:val="16"/>
                <w:szCs w:val="16"/>
                <w:rtl/>
                <w:lang w:val="tr-TR"/>
              </w:rPr>
            </w:pPr>
            <w:r w:rsidRPr="008A2FE5">
              <w:rPr>
                <w:sz w:val="16"/>
                <w:szCs w:val="16"/>
                <w:lang w:val="tr-TR"/>
              </w:rPr>
              <w:t>halk hepsi</w:t>
            </w:r>
          </w:p>
        </w:tc>
        <w:tc>
          <w:tcPr>
            <w:tcW w:w="1374" w:type="pct"/>
            <w:shd w:val="clear" w:color="auto" w:fill="auto"/>
            <w:vAlign w:val="center"/>
            <w:hideMark/>
          </w:tcPr>
          <w:p w14:paraId="51CFA243" w14:textId="77777777" w:rsidR="00812518" w:rsidRPr="008A2FE5" w:rsidRDefault="00812518" w:rsidP="00AE6969">
            <w:pPr>
              <w:jc w:val="center"/>
              <w:rPr>
                <w:sz w:val="16"/>
                <w:szCs w:val="16"/>
                <w:lang w:val="tr-TR"/>
              </w:rPr>
            </w:pPr>
            <w:r w:rsidRPr="008A2FE5">
              <w:rPr>
                <w:sz w:val="16"/>
                <w:szCs w:val="16"/>
                <w:lang w:val="tr-TR"/>
              </w:rPr>
              <w:t>sene yıl</w:t>
            </w:r>
          </w:p>
        </w:tc>
        <w:tc>
          <w:tcPr>
            <w:tcW w:w="337" w:type="pct"/>
            <w:shd w:val="clear" w:color="auto" w:fill="auto"/>
            <w:vAlign w:val="center"/>
            <w:hideMark/>
          </w:tcPr>
          <w:p w14:paraId="2590C2A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D8934A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3B4A66E"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461AEA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31AD8B6" w14:textId="77777777" w:rsidTr="00A46ED6">
        <w:trPr>
          <w:trHeight w:val="225"/>
        </w:trPr>
        <w:tc>
          <w:tcPr>
            <w:tcW w:w="798" w:type="pct"/>
            <w:shd w:val="clear" w:color="auto" w:fill="auto"/>
            <w:vAlign w:val="center"/>
            <w:hideMark/>
          </w:tcPr>
          <w:p w14:paraId="59417BFA" w14:textId="77777777" w:rsidR="00812518" w:rsidRPr="008A2FE5" w:rsidRDefault="00812518" w:rsidP="00AE6969">
            <w:pPr>
              <w:bidi/>
              <w:jc w:val="center"/>
              <w:rPr>
                <w:sz w:val="16"/>
                <w:szCs w:val="16"/>
                <w:lang w:val="tr-TR"/>
              </w:rPr>
            </w:pPr>
            <w:r w:rsidRPr="008A2FE5">
              <w:rPr>
                <w:sz w:val="16"/>
                <w:szCs w:val="16"/>
                <w:rtl/>
                <w:lang w:val="tr-TR"/>
              </w:rPr>
              <w:t>عرد</w:t>
            </w:r>
          </w:p>
        </w:tc>
        <w:tc>
          <w:tcPr>
            <w:tcW w:w="1377" w:type="pct"/>
            <w:shd w:val="clear" w:color="auto" w:fill="auto"/>
            <w:vAlign w:val="center"/>
            <w:hideMark/>
          </w:tcPr>
          <w:p w14:paraId="403E0401" w14:textId="77777777" w:rsidR="00812518" w:rsidRPr="008A2FE5" w:rsidRDefault="00812518" w:rsidP="00AE6969">
            <w:pPr>
              <w:jc w:val="center"/>
              <w:rPr>
                <w:sz w:val="16"/>
                <w:szCs w:val="16"/>
                <w:rtl/>
                <w:lang w:val="tr-TR"/>
              </w:rPr>
            </w:pPr>
            <w:r w:rsidRPr="008A2FE5">
              <w:rPr>
                <w:sz w:val="16"/>
                <w:szCs w:val="16"/>
                <w:lang w:val="tr-TR"/>
              </w:rPr>
              <w:t>yer, yeryüzü</w:t>
            </w:r>
          </w:p>
        </w:tc>
        <w:tc>
          <w:tcPr>
            <w:tcW w:w="1374" w:type="pct"/>
            <w:shd w:val="clear" w:color="auto" w:fill="auto"/>
            <w:vAlign w:val="center"/>
            <w:hideMark/>
          </w:tcPr>
          <w:p w14:paraId="262C8091" w14:textId="77777777" w:rsidR="00812518" w:rsidRPr="008A2FE5" w:rsidRDefault="00812518" w:rsidP="00AE6969">
            <w:pPr>
              <w:jc w:val="center"/>
              <w:rPr>
                <w:sz w:val="16"/>
                <w:szCs w:val="16"/>
                <w:lang w:val="tr-TR"/>
              </w:rPr>
            </w:pPr>
            <w:r w:rsidRPr="008A2FE5">
              <w:rPr>
                <w:sz w:val="16"/>
                <w:szCs w:val="16"/>
                <w:lang w:val="tr-TR"/>
              </w:rPr>
              <w:t>yer, yeryüzü</w:t>
            </w:r>
          </w:p>
        </w:tc>
        <w:tc>
          <w:tcPr>
            <w:tcW w:w="337" w:type="pct"/>
            <w:shd w:val="clear" w:color="auto" w:fill="auto"/>
            <w:vAlign w:val="center"/>
            <w:hideMark/>
          </w:tcPr>
          <w:p w14:paraId="144D0B3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AB46DA9"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26DFD21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38AE90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07B5797" w14:textId="77777777" w:rsidTr="00A46ED6">
        <w:trPr>
          <w:trHeight w:val="225"/>
        </w:trPr>
        <w:tc>
          <w:tcPr>
            <w:tcW w:w="798" w:type="pct"/>
            <w:shd w:val="clear" w:color="auto" w:fill="auto"/>
            <w:vAlign w:val="center"/>
            <w:hideMark/>
          </w:tcPr>
          <w:p w14:paraId="27F87AE3" w14:textId="77777777" w:rsidR="00812518" w:rsidRPr="008A2FE5" w:rsidRDefault="00812518" w:rsidP="00AE6969">
            <w:pPr>
              <w:bidi/>
              <w:jc w:val="center"/>
              <w:rPr>
                <w:sz w:val="16"/>
                <w:szCs w:val="16"/>
                <w:lang w:val="tr-TR"/>
              </w:rPr>
            </w:pPr>
            <w:r w:rsidRPr="008A2FE5">
              <w:rPr>
                <w:sz w:val="16"/>
                <w:szCs w:val="16"/>
                <w:rtl/>
                <w:lang w:val="tr-TR"/>
              </w:rPr>
              <w:t>عوبوور</w:t>
            </w:r>
          </w:p>
        </w:tc>
        <w:tc>
          <w:tcPr>
            <w:tcW w:w="1377" w:type="pct"/>
            <w:shd w:val="clear" w:color="auto" w:fill="auto"/>
            <w:vAlign w:val="center"/>
            <w:hideMark/>
          </w:tcPr>
          <w:p w14:paraId="028F15DC" w14:textId="77777777" w:rsidR="00812518" w:rsidRPr="008A2FE5" w:rsidRDefault="00812518" w:rsidP="00AE6969">
            <w:pPr>
              <w:jc w:val="center"/>
              <w:rPr>
                <w:sz w:val="16"/>
                <w:szCs w:val="16"/>
                <w:rtl/>
                <w:lang w:val="tr-TR"/>
              </w:rPr>
            </w:pPr>
            <w:r w:rsidRPr="008A2FE5">
              <w:rPr>
                <w:sz w:val="16"/>
                <w:szCs w:val="16"/>
                <w:lang w:val="tr-TR"/>
              </w:rPr>
              <w:t>atlamak</w:t>
            </w:r>
          </w:p>
        </w:tc>
        <w:tc>
          <w:tcPr>
            <w:tcW w:w="1374" w:type="pct"/>
            <w:shd w:val="clear" w:color="auto" w:fill="auto"/>
            <w:vAlign w:val="center"/>
            <w:hideMark/>
          </w:tcPr>
          <w:p w14:paraId="46463FA9" w14:textId="77777777" w:rsidR="00812518" w:rsidRPr="008A2FE5" w:rsidRDefault="00812518" w:rsidP="00AE6969">
            <w:pPr>
              <w:jc w:val="center"/>
              <w:rPr>
                <w:sz w:val="16"/>
                <w:szCs w:val="16"/>
                <w:lang w:val="tr-TR"/>
              </w:rPr>
            </w:pPr>
            <w:r w:rsidRPr="008A2FE5">
              <w:rPr>
                <w:sz w:val="16"/>
                <w:szCs w:val="16"/>
                <w:lang w:val="tr-TR"/>
              </w:rPr>
              <w:t>geçme, atlama.</w:t>
            </w:r>
          </w:p>
        </w:tc>
        <w:tc>
          <w:tcPr>
            <w:tcW w:w="337" w:type="pct"/>
            <w:shd w:val="clear" w:color="auto" w:fill="auto"/>
            <w:vAlign w:val="center"/>
            <w:hideMark/>
          </w:tcPr>
          <w:p w14:paraId="10050CB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CC59C8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4139F6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FD7AFA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E6136B2" w14:textId="77777777" w:rsidTr="00A46ED6">
        <w:trPr>
          <w:trHeight w:val="225"/>
        </w:trPr>
        <w:tc>
          <w:tcPr>
            <w:tcW w:w="798" w:type="pct"/>
            <w:shd w:val="clear" w:color="auto" w:fill="auto"/>
            <w:vAlign w:val="center"/>
            <w:hideMark/>
          </w:tcPr>
          <w:p w14:paraId="56DC0A4E" w14:textId="77777777" w:rsidR="00812518" w:rsidRPr="008A2FE5" w:rsidRDefault="00812518" w:rsidP="00AE6969">
            <w:pPr>
              <w:bidi/>
              <w:jc w:val="center"/>
              <w:rPr>
                <w:sz w:val="16"/>
                <w:szCs w:val="16"/>
                <w:lang w:val="tr-TR"/>
              </w:rPr>
            </w:pPr>
            <w:r w:rsidRPr="008A2FE5">
              <w:rPr>
                <w:sz w:val="16"/>
                <w:szCs w:val="16"/>
                <w:rtl/>
                <w:lang w:val="tr-TR"/>
              </w:rPr>
              <w:t>عوجب</w:t>
            </w:r>
          </w:p>
        </w:tc>
        <w:tc>
          <w:tcPr>
            <w:tcW w:w="1377" w:type="pct"/>
            <w:shd w:val="clear" w:color="auto" w:fill="auto"/>
            <w:vAlign w:val="center"/>
            <w:hideMark/>
          </w:tcPr>
          <w:p w14:paraId="528432FE" w14:textId="77777777" w:rsidR="00812518" w:rsidRPr="008A2FE5" w:rsidRDefault="00812518" w:rsidP="00AE6969">
            <w:pPr>
              <w:jc w:val="center"/>
              <w:rPr>
                <w:sz w:val="16"/>
                <w:szCs w:val="16"/>
                <w:rtl/>
                <w:lang w:val="tr-TR"/>
              </w:rPr>
            </w:pPr>
            <w:r w:rsidRPr="008A2FE5">
              <w:rPr>
                <w:sz w:val="16"/>
                <w:szCs w:val="16"/>
                <w:lang w:val="tr-TR"/>
              </w:rPr>
              <w:t>kendini beğenmişlik</w:t>
            </w:r>
          </w:p>
        </w:tc>
        <w:tc>
          <w:tcPr>
            <w:tcW w:w="1374" w:type="pct"/>
            <w:shd w:val="clear" w:color="auto" w:fill="auto"/>
            <w:vAlign w:val="center"/>
            <w:hideMark/>
          </w:tcPr>
          <w:p w14:paraId="34A52040" w14:textId="77777777" w:rsidR="00812518" w:rsidRPr="008A2FE5" w:rsidRDefault="00812518" w:rsidP="00AE6969">
            <w:pPr>
              <w:jc w:val="center"/>
              <w:rPr>
                <w:sz w:val="16"/>
                <w:szCs w:val="16"/>
                <w:lang w:val="tr-TR"/>
              </w:rPr>
            </w:pPr>
            <w:r w:rsidRPr="008A2FE5">
              <w:rPr>
                <w:sz w:val="16"/>
                <w:szCs w:val="16"/>
                <w:lang w:val="tr-TR"/>
              </w:rPr>
              <w:t>kendini beğenmişlik</w:t>
            </w:r>
          </w:p>
        </w:tc>
        <w:tc>
          <w:tcPr>
            <w:tcW w:w="337" w:type="pct"/>
            <w:shd w:val="clear" w:color="auto" w:fill="auto"/>
            <w:vAlign w:val="center"/>
            <w:hideMark/>
          </w:tcPr>
          <w:p w14:paraId="3DD3194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67CC2E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B4F090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219AF2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3B5D6B7" w14:textId="77777777" w:rsidTr="00A46ED6">
        <w:trPr>
          <w:trHeight w:val="225"/>
        </w:trPr>
        <w:tc>
          <w:tcPr>
            <w:tcW w:w="798" w:type="pct"/>
            <w:shd w:val="clear" w:color="auto" w:fill="auto"/>
            <w:vAlign w:val="center"/>
            <w:hideMark/>
          </w:tcPr>
          <w:p w14:paraId="627C281A" w14:textId="77777777" w:rsidR="00812518" w:rsidRPr="008A2FE5" w:rsidRDefault="00812518" w:rsidP="00AE6969">
            <w:pPr>
              <w:bidi/>
              <w:jc w:val="center"/>
              <w:rPr>
                <w:sz w:val="16"/>
                <w:szCs w:val="16"/>
                <w:lang w:val="tr-TR"/>
              </w:rPr>
            </w:pPr>
            <w:r w:rsidRPr="008A2FE5">
              <w:rPr>
                <w:sz w:val="16"/>
                <w:szCs w:val="16"/>
                <w:rtl/>
                <w:lang w:val="tr-TR"/>
              </w:rPr>
              <w:t>عورووج</w:t>
            </w:r>
          </w:p>
        </w:tc>
        <w:tc>
          <w:tcPr>
            <w:tcW w:w="1377" w:type="pct"/>
            <w:shd w:val="clear" w:color="auto" w:fill="auto"/>
            <w:vAlign w:val="center"/>
            <w:hideMark/>
          </w:tcPr>
          <w:p w14:paraId="501B4B54" w14:textId="77777777" w:rsidR="00812518" w:rsidRPr="008A2FE5" w:rsidRDefault="00812518" w:rsidP="00AE6969">
            <w:pPr>
              <w:jc w:val="center"/>
              <w:rPr>
                <w:sz w:val="16"/>
                <w:szCs w:val="16"/>
                <w:rtl/>
                <w:lang w:val="tr-TR"/>
              </w:rPr>
            </w:pPr>
            <w:r w:rsidRPr="008A2FE5">
              <w:rPr>
                <w:sz w:val="16"/>
                <w:szCs w:val="16"/>
                <w:lang w:val="tr-TR"/>
              </w:rPr>
              <w:t>yükseltme</w:t>
            </w:r>
          </w:p>
        </w:tc>
        <w:tc>
          <w:tcPr>
            <w:tcW w:w="1374" w:type="pct"/>
            <w:shd w:val="clear" w:color="auto" w:fill="auto"/>
            <w:vAlign w:val="center"/>
            <w:hideMark/>
          </w:tcPr>
          <w:p w14:paraId="4225C635" w14:textId="77777777" w:rsidR="00812518" w:rsidRPr="008A2FE5" w:rsidRDefault="00812518" w:rsidP="00AE6969">
            <w:pPr>
              <w:jc w:val="center"/>
              <w:rPr>
                <w:sz w:val="16"/>
                <w:szCs w:val="16"/>
                <w:lang w:val="tr-TR"/>
              </w:rPr>
            </w:pPr>
            <w:r w:rsidRPr="008A2FE5">
              <w:rPr>
                <w:sz w:val="16"/>
                <w:szCs w:val="16"/>
                <w:lang w:val="tr-TR"/>
              </w:rPr>
              <w:t>yukarı çıkarma, yükselme</w:t>
            </w:r>
          </w:p>
        </w:tc>
        <w:tc>
          <w:tcPr>
            <w:tcW w:w="337" w:type="pct"/>
            <w:shd w:val="clear" w:color="auto" w:fill="auto"/>
            <w:vAlign w:val="center"/>
            <w:hideMark/>
          </w:tcPr>
          <w:p w14:paraId="3E31C04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5AA92F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BD54E3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126AC8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722746B" w14:textId="77777777" w:rsidTr="00A46ED6">
        <w:trPr>
          <w:trHeight w:val="225"/>
        </w:trPr>
        <w:tc>
          <w:tcPr>
            <w:tcW w:w="798" w:type="pct"/>
            <w:shd w:val="clear" w:color="auto" w:fill="auto"/>
            <w:vAlign w:val="center"/>
            <w:hideMark/>
          </w:tcPr>
          <w:p w14:paraId="01FB073F" w14:textId="77777777" w:rsidR="00812518" w:rsidRPr="008A2FE5" w:rsidRDefault="00812518" w:rsidP="00AE6969">
            <w:pPr>
              <w:bidi/>
              <w:jc w:val="center"/>
              <w:rPr>
                <w:sz w:val="16"/>
                <w:szCs w:val="16"/>
                <w:lang w:val="tr-TR"/>
              </w:rPr>
            </w:pPr>
            <w:r w:rsidRPr="008A2FE5">
              <w:rPr>
                <w:sz w:val="16"/>
                <w:szCs w:val="16"/>
                <w:rtl/>
                <w:lang w:val="tr-TR"/>
              </w:rPr>
              <w:t>عوریان</w:t>
            </w:r>
          </w:p>
        </w:tc>
        <w:tc>
          <w:tcPr>
            <w:tcW w:w="1377" w:type="pct"/>
            <w:shd w:val="clear" w:color="auto" w:fill="auto"/>
            <w:vAlign w:val="center"/>
            <w:hideMark/>
          </w:tcPr>
          <w:p w14:paraId="1651AA6C" w14:textId="77777777" w:rsidR="00812518" w:rsidRPr="008A2FE5" w:rsidRDefault="00812518" w:rsidP="00AE6969">
            <w:pPr>
              <w:jc w:val="center"/>
              <w:rPr>
                <w:sz w:val="16"/>
                <w:szCs w:val="16"/>
                <w:rtl/>
                <w:lang w:val="tr-TR"/>
              </w:rPr>
            </w:pPr>
            <w:r w:rsidRPr="008A2FE5">
              <w:rPr>
                <w:sz w:val="16"/>
                <w:szCs w:val="16"/>
                <w:lang w:val="tr-TR"/>
              </w:rPr>
              <w:t>çıplak</w:t>
            </w:r>
          </w:p>
        </w:tc>
        <w:tc>
          <w:tcPr>
            <w:tcW w:w="1374" w:type="pct"/>
            <w:shd w:val="clear" w:color="auto" w:fill="auto"/>
            <w:vAlign w:val="center"/>
            <w:hideMark/>
          </w:tcPr>
          <w:p w14:paraId="56039CFE" w14:textId="77777777" w:rsidR="00812518" w:rsidRPr="008A2FE5" w:rsidRDefault="00812518" w:rsidP="00AE6969">
            <w:pPr>
              <w:jc w:val="center"/>
              <w:rPr>
                <w:sz w:val="16"/>
                <w:szCs w:val="16"/>
                <w:lang w:val="tr-TR"/>
              </w:rPr>
            </w:pPr>
            <w:r w:rsidRPr="008A2FE5">
              <w:rPr>
                <w:sz w:val="16"/>
                <w:szCs w:val="16"/>
                <w:lang w:val="tr-TR"/>
              </w:rPr>
              <w:t>çıplak</w:t>
            </w:r>
          </w:p>
        </w:tc>
        <w:tc>
          <w:tcPr>
            <w:tcW w:w="337" w:type="pct"/>
            <w:shd w:val="clear" w:color="auto" w:fill="auto"/>
            <w:vAlign w:val="center"/>
            <w:hideMark/>
          </w:tcPr>
          <w:p w14:paraId="63AAB01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6331B55"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1AC5AB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C20888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24B66C6" w14:textId="77777777" w:rsidTr="00A46ED6">
        <w:trPr>
          <w:trHeight w:val="225"/>
        </w:trPr>
        <w:tc>
          <w:tcPr>
            <w:tcW w:w="798" w:type="pct"/>
            <w:shd w:val="clear" w:color="auto" w:fill="auto"/>
            <w:vAlign w:val="center"/>
            <w:hideMark/>
          </w:tcPr>
          <w:p w14:paraId="6FD8EA62" w14:textId="77777777" w:rsidR="00812518" w:rsidRPr="008A2FE5" w:rsidRDefault="00812518" w:rsidP="00AE6969">
            <w:pPr>
              <w:bidi/>
              <w:jc w:val="center"/>
              <w:rPr>
                <w:sz w:val="16"/>
                <w:szCs w:val="16"/>
                <w:lang w:val="tr-TR"/>
              </w:rPr>
            </w:pPr>
            <w:r w:rsidRPr="008A2FE5">
              <w:rPr>
                <w:sz w:val="16"/>
                <w:szCs w:val="16"/>
                <w:rtl/>
                <w:lang w:val="tr-TR"/>
              </w:rPr>
              <w:t>عوسات</w:t>
            </w:r>
          </w:p>
        </w:tc>
        <w:tc>
          <w:tcPr>
            <w:tcW w:w="1377" w:type="pct"/>
            <w:shd w:val="clear" w:color="auto" w:fill="auto"/>
            <w:vAlign w:val="center"/>
            <w:hideMark/>
          </w:tcPr>
          <w:p w14:paraId="6FA4B6AC" w14:textId="77777777" w:rsidR="00812518" w:rsidRPr="008A2FE5" w:rsidRDefault="00812518" w:rsidP="00AE6969">
            <w:pPr>
              <w:jc w:val="center"/>
              <w:rPr>
                <w:sz w:val="16"/>
                <w:szCs w:val="16"/>
                <w:rtl/>
                <w:lang w:val="tr-TR"/>
              </w:rPr>
            </w:pPr>
            <w:r w:rsidRPr="008A2FE5">
              <w:rPr>
                <w:sz w:val="16"/>
                <w:szCs w:val="16"/>
                <w:lang w:val="tr-TR"/>
              </w:rPr>
              <w:t>asiler, günahkarlar</w:t>
            </w:r>
          </w:p>
        </w:tc>
        <w:tc>
          <w:tcPr>
            <w:tcW w:w="1374" w:type="pct"/>
            <w:shd w:val="clear" w:color="auto" w:fill="auto"/>
            <w:vAlign w:val="center"/>
            <w:hideMark/>
          </w:tcPr>
          <w:p w14:paraId="1D00D51B" w14:textId="77777777" w:rsidR="00812518" w:rsidRPr="008A2FE5" w:rsidRDefault="00812518" w:rsidP="00AE6969">
            <w:pPr>
              <w:jc w:val="center"/>
              <w:rPr>
                <w:sz w:val="16"/>
                <w:szCs w:val="16"/>
                <w:lang w:val="tr-TR"/>
              </w:rPr>
            </w:pPr>
            <w:r w:rsidRPr="008A2FE5">
              <w:rPr>
                <w:sz w:val="16"/>
                <w:szCs w:val="16"/>
                <w:lang w:val="tr-TR"/>
              </w:rPr>
              <w:t>asiler, günahkarlar</w:t>
            </w:r>
          </w:p>
        </w:tc>
        <w:tc>
          <w:tcPr>
            <w:tcW w:w="337" w:type="pct"/>
            <w:shd w:val="clear" w:color="auto" w:fill="auto"/>
            <w:vAlign w:val="center"/>
            <w:hideMark/>
          </w:tcPr>
          <w:p w14:paraId="43FC209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A7AE1AD"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173072C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8AF25D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1B7AA82" w14:textId="77777777" w:rsidTr="00A46ED6">
        <w:trPr>
          <w:trHeight w:val="225"/>
        </w:trPr>
        <w:tc>
          <w:tcPr>
            <w:tcW w:w="798" w:type="pct"/>
            <w:shd w:val="clear" w:color="auto" w:fill="auto"/>
            <w:vAlign w:val="center"/>
            <w:hideMark/>
          </w:tcPr>
          <w:p w14:paraId="11B28037" w14:textId="77777777" w:rsidR="00812518" w:rsidRPr="008A2FE5" w:rsidRDefault="00812518" w:rsidP="00AE6969">
            <w:pPr>
              <w:bidi/>
              <w:jc w:val="center"/>
              <w:rPr>
                <w:sz w:val="16"/>
                <w:szCs w:val="16"/>
                <w:lang w:val="tr-TR"/>
              </w:rPr>
            </w:pPr>
            <w:r w:rsidRPr="008A2FE5">
              <w:rPr>
                <w:sz w:val="16"/>
                <w:szCs w:val="16"/>
                <w:rtl/>
                <w:lang w:val="tr-TR"/>
              </w:rPr>
              <w:t>عوسەیلە</w:t>
            </w:r>
          </w:p>
        </w:tc>
        <w:tc>
          <w:tcPr>
            <w:tcW w:w="1377" w:type="pct"/>
            <w:shd w:val="clear" w:color="auto" w:fill="auto"/>
            <w:vAlign w:val="center"/>
            <w:hideMark/>
          </w:tcPr>
          <w:p w14:paraId="07ED7FFF" w14:textId="77777777" w:rsidR="00812518" w:rsidRPr="008A2FE5" w:rsidRDefault="00812518" w:rsidP="00AE6969">
            <w:pPr>
              <w:jc w:val="center"/>
              <w:rPr>
                <w:sz w:val="16"/>
                <w:szCs w:val="16"/>
                <w:rtl/>
                <w:lang w:val="tr-TR"/>
              </w:rPr>
            </w:pPr>
            <w:r w:rsidRPr="008A2FE5">
              <w:rPr>
                <w:sz w:val="16"/>
                <w:szCs w:val="16"/>
                <w:lang w:val="tr-TR"/>
              </w:rPr>
              <w:t>ada (kıl almak için), erkeğin beyaz suyu</w:t>
            </w:r>
          </w:p>
        </w:tc>
        <w:tc>
          <w:tcPr>
            <w:tcW w:w="1374" w:type="pct"/>
            <w:shd w:val="clear" w:color="auto" w:fill="auto"/>
            <w:vAlign w:val="center"/>
            <w:hideMark/>
          </w:tcPr>
          <w:p w14:paraId="3D540E16" w14:textId="77777777" w:rsidR="00812518" w:rsidRPr="008A2FE5" w:rsidRDefault="00812518" w:rsidP="00AE6969">
            <w:pPr>
              <w:jc w:val="center"/>
              <w:rPr>
                <w:sz w:val="16"/>
                <w:szCs w:val="16"/>
                <w:lang w:val="tr-TR"/>
              </w:rPr>
            </w:pPr>
            <w:r w:rsidRPr="008A2FE5">
              <w:rPr>
                <w:sz w:val="16"/>
                <w:szCs w:val="16"/>
                <w:lang w:val="tr-TR"/>
              </w:rPr>
              <w:t>bal kadar tatlı olan küçük bir şey. cinsi münasebet.</w:t>
            </w:r>
          </w:p>
        </w:tc>
        <w:tc>
          <w:tcPr>
            <w:tcW w:w="337" w:type="pct"/>
            <w:shd w:val="clear" w:color="auto" w:fill="auto"/>
            <w:vAlign w:val="center"/>
            <w:hideMark/>
          </w:tcPr>
          <w:p w14:paraId="5CAD418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DB7A238"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08D737CE"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3849E3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E7FC212" w14:textId="77777777" w:rsidTr="00A46ED6">
        <w:trPr>
          <w:trHeight w:val="225"/>
        </w:trPr>
        <w:tc>
          <w:tcPr>
            <w:tcW w:w="798" w:type="pct"/>
            <w:shd w:val="clear" w:color="auto" w:fill="auto"/>
            <w:vAlign w:val="center"/>
            <w:hideMark/>
          </w:tcPr>
          <w:p w14:paraId="0E150BFB" w14:textId="77777777" w:rsidR="00812518" w:rsidRPr="008A2FE5" w:rsidRDefault="00812518" w:rsidP="00AE6969">
            <w:pPr>
              <w:bidi/>
              <w:jc w:val="center"/>
              <w:rPr>
                <w:sz w:val="16"/>
                <w:szCs w:val="16"/>
                <w:lang w:val="tr-TR"/>
              </w:rPr>
            </w:pPr>
            <w:r w:rsidRPr="008A2FE5">
              <w:rPr>
                <w:sz w:val="16"/>
                <w:szCs w:val="16"/>
                <w:rtl/>
                <w:lang w:val="tr-TR"/>
              </w:rPr>
              <w:t>عوششاق</w:t>
            </w:r>
          </w:p>
        </w:tc>
        <w:tc>
          <w:tcPr>
            <w:tcW w:w="1377" w:type="pct"/>
            <w:shd w:val="clear" w:color="auto" w:fill="auto"/>
            <w:vAlign w:val="center"/>
            <w:hideMark/>
          </w:tcPr>
          <w:p w14:paraId="58794BFD" w14:textId="77777777" w:rsidR="00812518" w:rsidRPr="008A2FE5" w:rsidRDefault="00812518" w:rsidP="00AE6969">
            <w:pPr>
              <w:jc w:val="center"/>
              <w:rPr>
                <w:sz w:val="16"/>
                <w:szCs w:val="16"/>
                <w:rtl/>
                <w:lang w:val="tr-TR"/>
              </w:rPr>
            </w:pPr>
            <w:r w:rsidRPr="008A2FE5">
              <w:rPr>
                <w:sz w:val="16"/>
                <w:szCs w:val="16"/>
                <w:lang w:val="tr-TR"/>
              </w:rPr>
              <w:t>aşıklar</w:t>
            </w:r>
          </w:p>
        </w:tc>
        <w:tc>
          <w:tcPr>
            <w:tcW w:w="1374" w:type="pct"/>
            <w:shd w:val="clear" w:color="auto" w:fill="auto"/>
            <w:vAlign w:val="center"/>
            <w:hideMark/>
          </w:tcPr>
          <w:p w14:paraId="4064FE67" w14:textId="77777777" w:rsidR="00812518" w:rsidRPr="008A2FE5" w:rsidRDefault="00812518" w:rsidP="00AE6969">
            <w:pPr>
              <w:jc w:val="center"/>
              <w:rPr>
                <w:sz w:val="16"/>
                <w:szCs w:val="16"/>
                <w:lang w:val="tr-TR"/>
              </w:rPr>
            </w:pPr>
            <w:r w:rsidRPr="008A2FE5">
              <w:rPr>
                <w:sz w:val="16"/>
                <w:szCs w:val="16"/>
                <w:lang w:val="tr-TR"/>
              </w:rPr>
              <w:t>aşıklar</w:t>
            </w:r>
          </w:p>
        </w:tc>
        <w:tc>
          <w:tcPr>
            <w:tcW w:w="337" w:type="pct"/>
            <w:shd w:val="clear" w:color="auto" w:fill="auto"/>
            <w:vAlign w:val="center"/>
            <w:hideMark/>
          </w:tcPr>
          <w:p w14:paraId="7D8098E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97777F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7421DA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E78E1E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FAA27BE" w14:textId="77777777" w:rsidTr="00A46ED6">
        <w:trPr>
          <w:trHeight w:val="225"/>
        </w:trPr>
        <w:tc>
          <w:tcPr>
            <w:tcW w:w="798" w:type="pct"/>
            <w:shd w:val="clear" w:color="auto" w:fill="auto"/>
            <w:vAlign w:val="center"/>
            <w:hideMark/>
          </w:tcPr>
          <w:p w14:paraId="1645143E" w14:textId="77777777" w:rsidR="00812518" w:rsidRPr="008A2FE5" w:rsidRDefault="00812518" w:rsidP="00AE6969">
            <w:pPr>
              <w:bidi/>
              <w:jc w:val="center"/>
              <w:rPr>
                <w:sz w:val="16"/>
                <w:szCs w:val="16"/>
                <w:lang w:val="tr-TR"/>
              </w:rPr>
            </w:pPr>
            <w:r w:rsidRPr="008A2FE5">
              <w:rPr>
                <w:sz w:val="16"/>
                <w:szCs w:val="16"/>
                <w:rtl/>
                <w:lang w:val="tr-TR"/>
              </w:rPr>
              <w:t>عوقدە</w:t>
            </w:r>
          </w:p>
        </w:tc>
        <w:tc>
          <w:tcPr>
            <w:tcW w:w="1377" w:type="pct"/>
            <w:shd w:val="clear" w:color="auto" w:fill="auto"/>
            <w:vAlign w:val="center"/>
            <w:hideMark/>
          </w:tcPr>
          <w:p w14:paraId="732650FB" w14:textId="77777777" w:rsidR="00812518" w:rsidRPr="008A2FE5" w:rsidRDefault="00812518" w:rsidP="00AE6969">
            <w:pPr>
              <w:jc w:val="center"/>
              <w:rPr>
                <w:sz w:val="16"/>
                <w:szCs w:val="16"/>
                <w:rtl/>
                <w:lang w:val="tr-TR"/>
              </w:rPr>
            </w:pPr>
            <w:r w:rsidRPr="008A2FE5">
              <w:rPr>
                <w:sz w:val="16"/>
                <w:szCs w:val="16"/>
                <w:lang w:val="tr-TR"/>
              </w:rPr>
              <w:t>düğüm</w:t>
            </w:r>
          </w:p>
        </w:tc>
        <w:tc>
          <w:tcPr>
            <w:tcW w:w="1374" w:type="pct"/>
            <w:shd w:val="clear" w:color="auto" w:fill="auto"/>
            <w:vAlign w:val="center"/>
            <w:hideMark/>
          </w:tcPr>
          <w:p w14:paraId="1FFDB1CF" w14:textId="77777777" w:rsidR="00812518" w:rsidRPr="008A2FE5" w:rsidRDefault="00812518" w:rsidP="00AE6969">
            <w:pPr>
              <w:jc w:val="center"/>
              <w:rPr>
                <w:sz w:val="16"/>
                <w:szCs w:val="16"/>
                <w:lang w:val="tr-TR"/>
              </w:rPr>
            </w:pPr>
            <w:r w:rsidRPr="008A2FE5">
              <w:rPr>
                <w:sz w:val="16"/>
                <w:szCs w:val="16"/>
                <w:lang w:val="tr-TR"/>
              </w:rPr>
              <w:t>düğüm</w:t>
            </w:r>
          </w:p>
        </w:tc>
        <w:tc>
          <w:tcPr>
            <w:tcW w:w="337" w:type="pct"/>
            <w:shd w:val="clear" w:color="auto" w:fill="auto"/>
            <w:vAlign w:val="center"/>
            <w:hideMark/>
          </w:tcPr>
          <w:p w14:paraId="629B192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320EDE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153464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2BBF4C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06D47FB" w14:textId="77777777" w:rsidTr="00A46ED6">
        <w:trPr>
          <w:trHeight w:val="225"/>
        </w:trPr>
        <w:tc>
          <w:tcPr>
            <w:tcW w:w="798" w:type="pct"/>
            <w:shd w:val="clear" w:color="auto" w:fill="auto"/>
            <w:vAlign w:val="center"/>
            <w:hideMark/>
          </w:tcPr>
          <w:p w14:paraId="3DC39FBC" w14:textId="77777777" w:rsidR="00812518" w:rsidRPr="008A2FE5" w:rsidRDefault="00812518" w:rsidP="00AE6969">
            <w:pPr>
              <w:bidi/>
              <w:jc w:val="center"/>
              <w:rPr>
                <w:sz w:val="16"/>
                <w:szCs w:val="16"/>
                <w:lang w:val="tr-TR"/>
              </w:rPr>
            </w:pPr>
            <w:r w:rsidRPr="008A2FE5">
              <w:rPr>
                <w:sz w:val="16"/>
                <w:szCs w:val="16"/>
                <w:rtl/>
                <w:lang w:val="tr-TR"/>
              </w:rPr>
              <w:t>عوقدە گوشا</w:t>
            </w:r>
          </w:p>
        </w:tc>
        <w:tc>
          <w:tcPr>
            <w:tcW w:w="1377" w:type="pct"/>
            <w:shd w:val="clear" w:color="auto" w:fill="auto"/>
            <w:vAlign w:val="center"/>
            <w:hideMark/>
          </w:tcPr>
          <w:p w14:paraId="14D3B582" w14:textId="77777777" w:rsidR="00812518" w:rsidRPr="008A2FE5" w:rsidRDefault="00812518" w:rsidP="00AE6969">
            <w:pPr>
              <w:jc w:val="center"/>
              <w:rPr>
                <w:sz w:val="16"/>
                <w:szCs w:val="16"/>
                <w:rtl/>
                <w:lang w:val="tr-TR"/>
              </w:rPr>
            </w:pPr>
            <w:r w:rsidRPr="008A2FE5">
              <w:rPr>
                <w:sz w:val="16"/>
                <w:szCs w:val="16"/>
                <w:lang w:val="tr-TR"/>
              </w:rPr>
              <w:t>düğüm atmak</w:t>
            </w:r>
          </w:p>
        </w:tc>
        <w:tc>
          <w:tcPr>
            <w:tcW w:w="1374" w:type="pct"/>
            <w:shd w:val="clear" w:color="auto" w:fill="auto"/>
            <w:vAlign w:val="center"/>
            <w:hideMark/>
          </w:tcPr>
          <w:p w14:paraId="18E6F746" w14:textId="77777777" w:rsidR="00812518" w:rsidRPr="008A2FE5" w:rsidRDefault="00812518" w:rsidP="00AE6969">
            <w:pPr>
              <w:jc w:val="center"/>
              <w:rPr>
                <w:sz w:val="16"/>
                <w:szCs w:val="16"/>
                <w:lang w:val="tr-TR"/>
              </w:rPr>
            </w:pPr>
            <w:r w:rsidRPr="008A2FE5">
              <w:rPr>
                <w:sz w:val="16"/>
                <w:szCs w:val="16"/>
                <w:lang w:val="tr-TR"/>
              </w:rPr>
              <w:t>zorluğu yenen</w:t>
            </w:r>
          </w:p>
        </w:tc>
        <w:tc>
          <w:tcPr>
            <w:tcW w:w="337" w:type="pct"/>
            <w:shd w:val="clear" w:color="auto" w:fill="auto"/>
            <w:vAlign w:val="center"/>
            <w:hideMark/>
          </w:tcPr>
          <w:p w14:paraId="6FA8F0F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F326C2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C6C2EC0"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D4A24A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CEC23FC" w14:textId="77777777" w:rsidTr="00A46ED6">
        <w:trPr>
          <w:trHeight w:val="225"/>
        </w:trPr>
        <w:tc>
          <w:tcPr>
            <w:tcW w:w="798" w:type="pct"/>
            <w:shd w:val="clear" w:color="auto" w:fill="auto"/>
            <w:vAlign w:val="center"/>
            <w:hideMark/>
          </w:tcPr>
          <w:p w14:paraId="4B6F20D4" w14:textId="77777777" w:rsidR="00812518" w:rsidRPr="008A2FE5" w:rsidRDefault="00812518" w:rsidP="00AE6969">
            <w:pPr>
              <w:bidi/>
              <w:jc w:val="center"/>
              <w:rPr>
                <w:sz w:val="16"/>
                <w:szCs w:val="16"/>
                <w:lang w:val="tr-TR"/>
              </w:rPr>
            </w:pPr>
            <w:r w:rsidRPr="008A2FE5">
              <w:rPr>
                <w:sz w:val="16"/>
                <w:szCs w:val="16"/>
                <w:rtl/>
                <w:lang w:val="tr-TR"/>
              </w:rPr>
              <w:t>عوقوود</w:t>
            </w:r>
          </w:p>
        </w:tc>
        <w:tc>
          <w:tcPr>
            <w:tcW w:w="1377" w:type="pct"/>
            <w:shd w:val="clear" w:color="auto" w:fill="auto"/>
            <w:vAlign w:val="center"/>
            <w:hideMark/>
          </w:tcPr>
          <w:p w14:paraId="014B4B26" w14:textId="77777777" w:rsidR="00812518" w:rsidRPr="008A2FE5" w:rsidRDefault="00812518" w:rsidP="00AE6969">
            <w:pPr>
              <w:jc w:val="center"/>
              <w:rPr>
                <w:sz w:val="16"/>
                <w:szCs w:val="16"/>
                <w:rtl/>
                <w:lang w:val="tr-TR"/>
              </w:rPr>
            </w:pPr>
            <w:r w:rsidRPr="008A2FE5">
              <w:rPr>
                <w:sz w:val="16"/>
                <w:szCs w:val="16"/>
                <w:lang w:val="tr-TR"/>
              </w:rPr>
              <w:t>gerdanlık</w:t>
            </w:r>
          </w:p>
        </w:tc>
        <w:tc>
          <w:tcPr>
            <w:tcW w:w="1374" w:type="pct"/>
            <w:shd w:val="clear" w:color="auto" w:fill="auto"/>
            <w:vAlign w:val="center"/>
            <w:hideMark/>
          </w:tcPr>
          <w:p w14:paraId="408E9405" w14:textId="77777777" w:rsidR="00812518" w:rsidRPr="008A2FE5" w:rsidRDefault="00812518" w:rsidP="00AE6969">
            <w:pPr>
              <w:jc w:val="center"/>
              <w:rPr>
                <w:sz w:val="16"/>
                <w:szCs w:val="16"/>
                <w:lang w:val="tr-TR"/>
              </w:rPr>
            </w:pPr>
            <w:r w:rsidRPr="008A2FE5">
              <w:rPr>
                <w:sz w:val="16"/>
                <w:szCs w:val="16"/>
                <w:lang w:val="tr-TR"/>
              </w:rPr>
              <w:t>akitler, bağlar, şartlar.</w:t>
            </w:r>
          </w:p>
        </w:tc>
        <w:tc>
          <w:tcPr>
            <w:tcW w:w="337" w:type="pct"/>
            <w:shd w:val="clear" w:color="auto" w:fill="auto"/>
            <w:vAlign w:val="center"/>
            <w:hideMark/>
          </w:tcPr>
          <w:p w14:paraId="38D16BE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524FA98"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06AE813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FA01FA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DFA8817" w14:textId="77777777" w:rsidTr="00A46ED6">
        <w:trPr>
          <w:trHeight w:val="225"/>
        </w:trPr>
        <w:tc>
          <w:tcPr>
            <w:tcW w:w="798" w:type="pct"/>
            <w:shd w:val="clear" w:color="auto" w:fill="auto"/>
            <w:vAlign w:val="center"/>
            <w:hideMark/>
          </w:tcPr>
          <w:p w14:paraId="3A2D695E" w14:textId="77777777" w:rsidR="00812518" w:rsidRPr="008A2FE5" w:rsidRDefault="00812518" w:rsidP="00AE6969">
            <w:pPr>
              <w:bidi/>
              <w:jc w:val="center"/>
              <w:rPr>
                <w:sz w:val="16"/>
                <w:szCs w:val="16"/>
                <w:lang w:val="tr-TR"/>
              </w:rPr>
            </w:pPr>
            <w:r w:rsidRPr="008A2FE5">
              <w:rPr>
                <w:sz w:val="16"/>
                <w:szCs w:val="16"/>
                <w:rtl/>
                <w:lang w:val="tr-TR"/>
              </w:rPr>
              <w:t>عوقەلا</w:t>
            </w:r>
          </w:p>
        </w:tc>
        <w:tc>
          <w:tcPr>
            <w:tcW w:w="1377" w:type="pct"/>
            <w:shd w:val="clear" w:color="auto" w:fill="auto"/>
            <w:vAlign w:val="center"/>
            <w:hideMark/>
          </w:tcPr>
          <w:p w14:paraId="7B30077F" w14:textId="77777777" w:rsidR="00812518" w:rsidRPr="008A2FE5" w:rsidRDefault="00812518" w:rsidP="00AE6969">
            <w:pPr>
              <w:jc w:val="center"/>
              <w:rPr>
                <w:sz w:val="16"/>
                <w:szCs w:val="16"/>
                <w:rtl/>
                <w:lang w:val="tr-TR"/>
              </w:rPr>
            </w:pPr>
            <w:r w:rsidRPr="008A2FE5">
              <w:rPr>
                <w:sz w:val="16"/>
                <w:szCs w:val="16"/>
                <w:lang w:val="tr-TR"/>
              </w:rPr>
              <w:t>akıllılar, akıllı olanlar.</w:t>
            </w:r>
          </w:p>
        </w:tc>
        <w:tc>
          <w:tcPr>
            <w:tcW w:w="1374" w:type="pct"/>
            <w:shd w:val="clear" w:color="auto" w:fill="auto"/>
            <w:vAlign w:val="center"/>
            <w:hideMark/>
          </w:tcPr>
          <w:p w14:paraId="7C9C96DB" w14:textId="77777777" w:rsidR="00812518" w:rsidRPr="008A2FE5" w:rsidRDefault="00812518" w:rsidP="00AE6969">
            <w:pPr>
              <w:jc w:val="center"/>
              <w:rPr>
                <w:sz w:val="16"/>
                <w:szCs w:val="16"/>
                <w:lang w:val="tr-TR"/>
              </w:rPr>
            </w:pPr>
            <w:r w:rsidRPr="008A2FE5">
              <w:rPr>
                <w:sz w:val="16"/>
                <w:szCs w:val="16"/>
                <w:lang w:val="tr-TR"/>
              </w:rPr>
              <w:t>akıllılar, akıllı olanlar.</w:t>
            </w:r>
          </w:p>
        </w:tc>
        <w:tc>
          <w:tcPr>
            <w:tcW w:w="337" w:type="pct"/>
            <w:shd w:val="clear" w:color="auto" w:fill="auto"/>
            <w:vAlign w:val="center"/>
            <w:hideMark/>
          </w:tcPr>
          <w:p w14:paraId="1E545C5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567A7D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49F817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6372E5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3E57747" w14:textId="77777777" w:rsidTr="00A46ED6">
        <w:trPr>
          <w:trHeight w:val="225"/>
        </w:trPr>
        <w:tc>
          <w:tcPr>
            <w:tcW w:w="798" w:type="pct"/>
            <w:shd w:val="clear" w:color="auto" w:fill="auto"/>
            <w:vAlign w:val="center"/>
            <w:hideMark/>
          </w:tcPr>
          <w:p w14:paraId="1F43C02F" w14:textId="77777777" w:rsidR="00812518" w:rsidRPr="008A2FE5" w:rsidRDefault="00812518" w:rsidP="00AE6969">
            <w:pPr>
              <w:bidi/>
              <w:jc w:val="center"/>
              <w:rPr>
                <w:sz w:val="16"/>
                <w:szCs w:val="16"/>
                <w:lang w:val="tr-TR"/>
              </w:rPr>
            </w:pPr>
            <w:r w:rsidRPr="008A2FE5">
              <w:rPr>
                <w:sz w:val="16"/>
                <w:szCs w:val="16"/>
                <w:rtl/>
                <w:lang w:val="tr-TR"/>
              </w:rPr>
              <w:t>عوکووس</w:t>
            </w:r>
          </w:p>
        </w:tc>
        <w:tc>
          <w:tcPr>
            <w:tcW w:w="1377" w:type="pct"/>
            <w:shd w:val="clear" w:color="auto" w:fill="auto"/>
            <w:vAlign w:val="center"/>
            <w:hideMark/>
          </w:tcPr>
          <w:p w14:paraId="05309F26" w14:textId="77777777" w:rsidR="00812518" w:rsidRPr="008A2FE5" w:rsidRDefault="00812518" w:rsidP="00AE6969">
            <w:pPr>
              <w:jc w:val="center"/>
              <w:rPr>
                <w:sz w:val="16"/>
                <w:szCs w:val="16"/>
                <w:rtl/>
                <w:lang w:val="tr-TR"/>
              </w:rPr>
            </w:pPr>
            <w:r w:rsidRPr="008A2FE5">
              <w:rPr>
                <w:sz w:val="16"/>
                <w:szCs w:val="16"/>
                <w:lang w:val="tr-TR"/>
              </w:rPr>
              <w:t>parlamak, gün ışığı.</w:t>
            </w:r>
          </w:p>
        </w:tc>
        <w:tc>
          <w:tcPr>
            <w:tcW w:w="1374" w:type="pct"/>
            <w:shd w:val="clear" w:color="auto" w:fill="auto"/>
            <w:vAlign w:val="center"/>
            <w:hideMark/>
          </w:tcPr>
          <w:p w14:paraId="355620A4" w14:textId="77777777" w:rsidR="00812518" w:rsidRPr="008A2FE5" w:rsidRDefault="00812518" w:rsidP="00AE6969">
            <w:pPr>
              <w:jc w:val="center"/>
              <w:rPr>
                <w:sz w:val="16"/>
                <w:szCs w:val="16"/>
                <w:lang w:val="tr-TR"/>
              </w:rPr>
            </w:pPr>
            <w:r w:rsidRPr="008A2FE5">
              <w:rPr>
                <w:sz w:val="16"/>
                <w:szCs w:val="16"/>
                <w:lang w:val="tr-TR"/>
              </w:rPr>
              <w:t>akisler, çarpmalar, yankılar.</w:t>
            </w:r>
          </w:p>
        </w:tc>
        <w:tc>
          <w:tcPr>
            <w:tcW w:w="337" w:type="pct"/>
            <w:shd w:val="clear" w:color="auto" w:fill="auto"/>
            <w:vAlign w:val="center"/>
            <w:hideMark/>
          </w:tcPr>
          <w:p w14:paraId="442EF10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7E1248E"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7344505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ECA59D8" w14:textId="77777777" w:rsidR="00812518" w:rsidRPr="008A2FE5" w:rsidRDefault="00812518" w:rsidP="00AE6969">
            <w:pPr>
              <w:jc w:val="center"/>
              <w:rPr>
                <w:sz w:val="16"/>
                <w:szCs w:val="16"/>
                <w:lang w:val="tr-TR"/>
              </w:rPr>
            </w:pPr>
            <w:r w:rsidRPr="008A2FE5">
              <w:rPr>
                <w:sz w:val="16"/>
                <w:szCs w:val="16"/>
                <w:lang w:val="tr-TR"/>
              </w:rPr>
              <w:t>2</w:t>
            </w:r>
          </w:p>
        </w:tc>
      </w:tr>
      <w:tr w:rsidR="000063FD" w:rsidRPr="008A2FE5" w14:paraId="3B585A93" w14:textId="77777777" w:rsidTr="000063FD">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0063FD" w:rsidRPr="008A2FE5" w14:paraId="561D302E" w14:textId="77777777" w:rsidTr="00AA3F8E">
              <w:trPr>
                <w:trHeight w:val="225"/>
              </w:trPr>
              <w:tc>
                <w:tcPr>
                  <w:tcW w:w="5000" w:type="pct"/>
                  <w:shd w:val="clear" w:color="auto" w:fill="auto"/>
                  <w:vAlign w:val="center"/>
                </w:tcPr>
                <w:p w14:paraId="6B131518" w14:textId="77777777" w:rsidR="000063FD" w:rsidRPr="00BF3F83" w:rsidRDefault="000063FD" w:rsidP="000063FD">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5F437E7D" w14:textId="77777777" w:rsidR="000063FD" w:rsidRPr="008A2FE5" w:rsidRDefault="000063FD" w:rsidP="00AE6969">
            <w:pPr>
              <w:jc w:val="center"/>
              <w:rPr>
                <w:sz w:val="16"/>
                <w:szCs w:val="16"/>
                <w:lang w:val="tr-TR"/>
              </w:rPr>
            </w:pPr>
          </w:p>
        </w:tc>
      </w:tr>
      <w:tr w:rsidR="00812518" w:rsidRPr="008A2FE5" w14:paraId="0BEE90CD" w14:textId="77777777" w:rsidTr="00A46ED6">
        <w:trPr>
          <w:trHeight w:val="225"/>
        </w:trPr>
        <w:tc>
          <w:tcPr>
            <w:tcW w:w="798" w:type="pct"/>
            <w:shd w:val="clear" w:color="auto" w:fill="auto"/>
            <w:vAlign w:val="center"/>
            <w:hideMark/>
          </w:tcPr>
          <w:p w14:paraId="251DC765" w14:textId="77777777" w:rsidR="00812518" w:rsidRPr="008A2FE5" w:rsidRDefault="00812518" w:rsidP="00AE6969">
            <w:pPr>
              <w:bidi/>
              <w:jc w:val="center"/>
              <w:rPr>
                <w:sz w:val="16"/>
                <w:szCs w:val="16"/>
                <w:lang w:val="tr-TR"/>
              </w:rPr>
            </w:pPr>
            <w:r w:rsidRPr="008A2FE5">
              <w:rPr>
                <w:sz w:val="16"/>
                <w:szCs w:val="16"/>
                <w:rtl/>
                <w:lang w:val="tr-TR"/>
              </w:rPr>
              <w:t>عولیا</w:t>
            </w:r>
          </w:p>
        </w:tc>
        <w:tc>
          <w:tcPr>
            <w:tcW w:w="1377" w:type="pct"/>
            <w:shd w:val="clear" w:color="auto" w:fill="auto"/>
            <w:vAlign w:val="center"/>
            <w:hideMark/>
          </w:tcPr>
          <w:p w14:paraId="0277370D" w14:textId="77777777" w:rsidR="00812518" w:rsidRPr="008A2FE5" w:rsidRDefault="00812518" w:rsidP="00AE6969">
            <w:pPr>
              <w:jc w:val="center"/>
              <w:rPr>
                <w:sz w:val="16"/>
                <w:szCs w:val="16"/>
                <w:rtl/>
                <w:lang w:val="tr-TR"/>
              </w:rPr>
            </w:pPr>
            <w:r w:rsidRPr="008A2FE5">
              <w:rPr>
                <w:sz w:val="16"/>
                <w:szCs w:val="16"/>
                <w:lang w:val="tr-TR"/>
              </w:rPr>
              <w:t>yüce</w:t>
            </w:r>
          </w:p>
        </w:tc>
        <w:tc>
          <w:tcPr>
            <w:tcW w:w="1374" w:type="pct"/>
            <w:shd w:val="clear" w:color="auto" w:fill="auto"/>
            <w:vAlign w:val="center"/>
            <w:hideMark/>
          </w:tcPr>
          <w:p w14:paraId="32879A88" w14:textId="77777777" w:rsidR="00812518" w:rsidRPr="008A2FE5" w:rsidRDefault="00812518" w:rsidP="00AE6969">
            <w:pPr>
              <w:jc w:val="center"/>
              <w:rPr>
                <w:sz w:val="16"/>
                <w:szCs w:val="16"/>
                <w:lang w:val="tr-TR"/>
              </w:rPr>
            </w:pPr>
            <w:r w:rsidRPr="008A2FE5">
              <w:rPr>
                <w:sz w:val="16"/>
                <w:szCs w:val="16"/>
                <w:lang w:val="tr-TR"/>
              </w:rPr>
              <w:t>pek yüce</w:t>
            </w:r>
          </w:p>
        </w:tc>
        <w:tc>
          <w:tcPr>
            <w:tcW w:w="337" w:type="pct"/>
            <w:shd w:val="clear" w:color="auto" w:fill="auto"/>
            <w:vAlign w:val="center"/>
            <w:hideMark/>
          </w:tcPr>
          <w:p w14:paraId="17401EB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1E70BA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7B6CFD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B508AE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F11B2E1" w14:textId="77777777" w:rsidTr="00A46ED6">
        <w:trPr>
          <w:trHeight w:val="225"/>
        </w:trPr>
        <w:tc>
          <w:tcPr>
            <w:tcW w:w="798" w:type="pct"/>
            <w:shd w:val="clear" w:color="auto" w:fill="auto"/>
            <w:vAlign w:val="center"/>
            <w:hideMark/>
          </w:tcPr>
          <w:p w14:paraId="5A35AEC2" w14:textId="77777777" w:rsidR="00812518" w:rsidRPr="008A2FE5" w:rsidRDefault="00812518" w:rsidP="00AE6969">
            <w:pPr>
              <w:bidi/>
              <w:jc w:val="center"/>
              <w:rPr>
                <w:sz w:val="16"/>
                <w:szCs w:val="16"/>
                <w:lang w:val="tr-TR"/>
              </w:rPr>
            </w:pPr>
            <w:r w:rsidRPr="008A2FE5">
              <w:rPr>
                <w:sz w:val="16"/>
                <w:szCs w:val="16"/>
                <w:rtl/>
                <w:lang w:val="tr-TR"/>
              </w:rPr>
              <w:t>عوممان</w:t>
            </w:r>
          </w:p>
        </w:tc>
        <w:tc>
          <w:tcPr>
            <w:tcW w:w="1377" w:type="pct"/>
            <w:shd w:val="clear" w:color="auto" w:fill="auto"/>
            <w:vAlign w:val="center"/>
            <w:hideMark/>
          </w:tcPr>
          <w:p w14:paraId="587E41B6" w14:textId="77777777" w:rsidR="00812518" w:rsidRPr="008A2FE5" w:rsidRDefault="00812518" w:rsidP="00AE6969">
            <w:pPr>
              <w:jc w:val="center"/>
              <w:rPr>
                <w:sz w:val="16"/>
                <w:szCs w:val="16"/>
                <w:rtl/>
                <w:lang w:val="tr-TR"/>
              </w:rPr>
            </w:pPr>
            <w:r w:rsidRPr="008A2FE5">
              <w:rPr>
                <w:sz w:val="16"/>
                <w:szCs w:val="16"/>
                <w:lang w:val="tr-TR"/>
              </w:rPr>
              <w:t>umman denizi</w:t>
            </w:r>
          </w:p>
        </w:tc>
        <w:tc>
          <w:tcPr>
            <w:tcW w:w="1374" w:type="pct"/>
            <w:shd w:val="clear" w:color="auto" w:fill="auto"/>
            <w:vAlign w:val="center"/>
            <w:hideMark/>
          </w:tcPr>
          <w:p w14:paraId="7EABB8E8" w14:textId="77777777" w:rsidR="00812518" w:rsidRPr="008A2FE5" w:rsidRDefault="00812518" w:rsidP="00AE6969">
            <w:pPr>
              <w:jc w:val="center"/>
              <w:rPr>
                <w:sz w:val="16"/>
                <w:szCs w:val="16"/>
                <w:lang w:val="tr-TR"/>
              </w:rPr>
            </w:pPr>
            <w:r w:rsidRPr="008A2FE5">
              <w:rPr>
                <w:sz w:val="16"/>
                <w:szCs w:val="16"/>
                <w:lang w:val="tr-TR"/>
              </w:rPr>
              <w:t>okyanus. umman denizi</w:t>
            </w:r>
          </w:p>
        </w:tc>
        <w:tc>
          <w:tcPr>
            <w:tcW w:w="337" w:type="pct"/>
            <w:shd w:val="clear" w:color="auto" w:fill="auto"/>
            <w:vAlign w:val="center"/>
            <w:hideMark/>
          </w:tcPr>
          <w:p w14:paraId="1CE19BA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61D7425"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02FD697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EC2B7C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D89DD5B" w14:textId="77777777" w:rsidTr="00A46ED6">
        <w:trPr>
          <w:trHeight w:val="225"/>
        </w:trPr>
        <w:tc>
          <w:tcPr>
            <w:tcW w:w="798" w:type="pct"/>
            <w:shd w:val="clear" w:color="auto" w:fill="auto"/>
            <w:vAlign w:val="center"/>
            <w:hideMark/>
          </w:tcPr>
          <w:p w14:paraId="05081AD6" w14:textId="77777777" w:rsidR="00812518" w:rsidRPr="008A2FE5" w:rsidRDefault="00812518" w:rsidP="00AE6969">
            <w:pPr>
              <w:bidi/>
              <w:jc w:val="center"/>
              <w:rPr>
                <w:sz w:val="16"/>
                <w:szCs w:val="16"/>
                <w:lang w:val="tr-TR"/>
              </w:rPr>
            </w:pPr>
            <w:r w:rsidRPr="008A2FE5">
              <w:rPr>
                <w:sz w:val="16"/>
                <w:szCs w:val="16"/>
                <w:rtl/>
                <w:lang w:val="tr-TR"/>
              </w:rPr>
              <w:t>عونناب</w:t>
            </w:r>
          </w:p>
        </w:tc>
        <w:tc>
          <w:tcPr>
            <w:tcW w:w="1377" w:type="pct"/>
            <w:shd w:val="clear" w:color="auto" w:fill="auto"/>
            <w:vAlign w:val="center"/>
            <w:hideMark/>
          </w:tcPr>
          <w:p w14:paraId="22FA46F4" w14:textId="77777777" w:rsidR="00812518" w:rsidRPr="008A2FE5" w:rsidRDefault="00812518" w:rsidP="00AE6969">
            <w:pPr>
              <w:jc w:val="center"/>
              <w:rPr>
                <w:sz w:val="16"/>
                <w:szCs w:val="16"/>
                <w:rtl/>
                <w:lang w:val="tr-TR"/>
              </w:rPr>
            </w:pPr>
            <w:r w:rsidRPr="008A2FE5">
              <w:rPr>
                <w:sz w:val="16"/>
                <w:szCs w:val="16"/>
                <w:lang w:val="tr-TR"/>
              </w:rPr>
              <w:t>hünnap ağacı</w:t>
            </w:r>
          </w:p>
        </w:tc>
        <w:tc>
          <w:tcPr>
            <w:tcW w:w="1374" w:type="pct"/>
            <w:shd w:val="clear" w:color="auto" w:fill="auto"/>
            <w:vAlign w:val="center"/>
            <w:hideMark/>
          </w:tcPr>
          <w:p w14:paraId="7680D5DB" w14:textId="77777777" w:rsidR="00812518" w:rsidRPr="008A2FE5" w:rsidRDefault="00812518" w:rsidP="00AE6969">
            <w:pPr>
              <w:jc w:val="center"/>
              <w:rPr>
                <w:sz w:val="16"/>
                <w:szCs w:val="16"/>
                <w:lang w:val="tr-TR"/>
              </w:rPr>
            </w:pPr>
            <w:r w:rsidRPr="008A2FE5">
              <w:rPr>
                <w:sz w:val="16"/>
                <w:szCs w:val="16"/>
                <w:lang w:val="tr-TR"/>
              </w:rPr>
              <w:t>hünnap ağacı</w:t>
            </w:r>
          </w:p>
        </w:tc>
        <w:tc>
          <w:tcPr>
            <w:tcW w:w="337" w:type="pct"/>
            <w:shd w:val="clear" w:color="auto" w:fill="auto"/>
            <w:vAlign w:val="center"/>
            <w:hideMark/>
          </w:tcPr>
          <w:p w14:paraId="47991CE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7F5DA59"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0DC676C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1C7801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AC33956" w14:textId="77777777" w:rsidTr="00A46ED6">
        <w:trPr>
          <w:trHeight w:val="225"/>
        </w:trPr>
        <w:tc>
          <w:tcPr>
            <w:tcW w:w="798" w:type="pct"/>
            <w:shd w:val="clear" w:color="auto" w:fill="auto"/>
            <w:vAlign w:val="center"/>
            <w:hideMark/>
          </w:tcPr>
          <w:p w14:paraId="1CFDAE39" w14:textId="77777777" w:rsidR="00812518" w:rsidRPr="008A2FE5" w:rsidRDefault="00812518" w:rsidP="00AE6969">
            <w:pPr>
              <w:bidi/>
              <w:jc w:val="center"/>
              <w:rPr>
                <w:sz w:val="16"/>
                <w:szCs w:val="16"/>
                <w:lang w:val="tr-TR"/>
              </w:rPr>
            </w:pPr>
            <w:r w:rsidRPr="008A2FE5">
              <w:rPr>
                <w:sz w:val="16"/>
                <w:szCs w:val="16"/>
                <w:rtl/>
                <w:lang w:val="tr-TR"/>
              </w:rPr>
              <w:t>عوود</w:t>
            </w:r>
          </w:p>
        </w:tc>
        <w:tc>
          <w:tcPr>
            <w:tcW w:w="1377" w:type="pct"/>
            <w:shd w:val="clear" w:color="auto" w:fill="auto"/>
            <w:vAlign w:val="center"/>
            <w:hideMark/>
          </w:tcPr>
          <w:p w14:paraId="4B118318" w14:textId="77777777" w:rsidR="00812518" w:rsidRPr="008A2FE5" w:rsidRDefault="00812518" w:rsidP="00AE6969">
            <w:pPr>
              <w:jc w:val="center"/>
              <w:rPr>
                <w:sz w:val="16"/>
                <w:szCs w:val="16"/>
                <w:rtl/>
                <w:lang w:val="tr-TR"/>
              </w:rPr>
            </w:pPr>
            <w:r w:rsidRPr="008A2FE5">
              <w:rPr>
                <w:sz w:val="16"/>
                <w:szCs w:val="16"/>
                <w:lang w:val="tr-TR"/>
              </w:rPr>
              <w:t>güzel kokulu bir ağacın adı</w:t>
            </w:r>
          </w:p>
        </w:tc>
        <w:tc>
          <w:tcPr>
            <w:tcW w:w="1374" w:type="pct"/>
            <w:shd w:val="clear" w:color="auto" w:fill="auto"/>
            <w:vAlign w:val="center"/>
            <w:hideMark/>
          </w:tcPr>
          <w:p w14:paraId="79DF0702" w14:textId="77777777" w:rsidR="00812518" w:rsidRPr="008A2FE5" w:rsidRDefault="00812518" w:rsidP="00AE6969">
            <w:pPr>
              <w:jc w:val="center"/>
              <w:rPr>
                <w:sz w:val="16"/>
                <w:szCs w:val="16"/>
                <w:lang w:val="tr-TR"/>
              </w:rPr>
            </w:pPr>
            <w:r w:rsidRPr="008A2FE5">
              <w:rPr>
                <w:sz w:val="16"/>
                <w:szCs w:val="16"/>
                <w:lang w:val="tr-TR"/>
              </w:rPr>
              <w:t>ağaç, odun. ödağacı. ut.</w:t>
            </w:r>
          </w:p>
        </w:tc>
        <w:tc>
          <w:tcPr>
            <w:tcW w:w="337" w:type="pct"/>
            <w:shd w:val="clear" w:color="auto" w:fill="auto"/>
            <w:vAlign w:val="center"/>
            <w:hideMark/>
          </w:tcPr>
          <w:p w14:paraId="7C1CC90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75890DE"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1BBA7C9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C49EAD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FB1944F" w14:textId="77777777" w:rsidTr="00A46ED6">
        <w:trPr>
          <w:trHeight w:val="225"/>
        </w:trPr>
        <w:tc>
          <w:tcPr>
            <w:tcW w:w="798" w:type="pct"/>
            <w:shd w:val="clear" w:color="auto" w:fill="auto"/>
            <w:vAlign w:val="center"/>
            <w:hideMark/>
          </w:tcPr>
          <w:p w14:paraId="4E7B5C0D" w14:textId="77777777" w:rsidR="00812518" w:rsidRPr="008A2FE5" w:rsidRDefault="00812518" w:rsidP="00AE6969">
            <w:pPr>
              <w:bidi/>
              <w:jc w:val="center"/>
              <w:rPr>
                <w:sz w:val="16"/>
                <w:szCs w:val="16"/>
                <w:lang w:val="tr-TR"/>
              </w:rPr>
            </w:pPr>
            <w:r w:rsidRPr="008A2FE5">
              <w:rPr>
                <w:sz w:val="16"/>
                <w:szCs w:val="16"/>
                <w:rtl/>
                <w:lang w:val="tr-TR"/>
              </w:rPr>
              <w:t>عوور</w:t>
            </w:r>
          </w:p>
        </w:tc>
        <w:tc>
          <w:tcPr>
            <w:tcW w:w="1377" w:type="pct"/>
            <w:shd w:val="clear" w:color="auto" w:fill="auto"/>
            <w:vAlign w:val="center"/>
            <w:hideMark/>
          </w:tcPr>
          <w:p w14:paraId="6D874752" w14:textId="77777777" w:rsidR="00812518" w:rsidRPr="008A2FE5" w:rsidRDefault="00812518" w:rsidP="00AE6969">
            <w:pPr>
              <w:jc w:val="center"/>
              <w:rPr>
                <w:sz w:val="16"/>
                <w:szCs w:val="16"/>
                <w:rtl/>
                <w:lang w:val="tr-TR"/>
              </w:rPr>
            </w:pPr>
            <w:r w:rsidRPr="008A2FE5">
              <w:rPr>
                <w:sz w:val="16"/>
                <w:szCs w:val="16"/>
                <w:lang w:val="tr-TR"/>
              </w:rPr>
              <w:t>çıplak</w:t>
            </w:r>
          </w:p>
        </w:tc>
        <w:tc>
          <w:tcPr>
            <w:tcW w:w="1374" w:type="pct"/>
            <w:shd w:val="clear" w:color="auto" w:fill="auto"/>
            <w:vAlign w:val="center"/>
            <w:hideMark/>
          </w:tcPr>
          <w:p w14:paraId="79C80481" w14:textId="77777777" w:rsidR="00812518" w:rsidRPr="008A2FE5" w:rsidRDefault="00812518" w:rsidP="00AE6969">
            <w:pPr>
              <w:jc w:val="center"/>
              <w:rPr>
                <w:sz w:val="16"/>
                <w:szCs w:val="16"/>
                <w:lang w:val="tr-TR"/>
              </w:rPr>
            </w:pPr>
            <w:r w:rsidRPr="008A2FE5">
              <w:rPr>
                <w:sz w:val="16"/>
                <w:szCs w:val="16"/>
                <w:lang w:val="tr-TR"/>
              </w:rPr>
              <w:t>URA: çıplaklık</w:t>
            </w:r>
          </w:p>
        </w:tc>
        <w:tc>
          <w:tcPr>
            <w:tcW w:w="337" w:type="pct"/>
            <w:shd w:val="clear" w:color="auto" w:fill="auto"/>
            <w:vAlign w:val="center"/>
            <w:hideMark/>
          </w:tcPr>
          <w:p w14:paraId="0961C27A"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066E6E4F"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58A71B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B3948F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2EAFFEC" w14:textId="77777777" w:rsidTr="00A46ED6">
        <w:trPr>
          <w:trHeight w:val="225"/>
        </w:trPr>
        <w:tc>
          <w:tcPr>
            <w:tcW w:w="798" w:type="pct"/>
            <w:shd w:val="clear" w:color="auto" w:fill="auto"/>
            <w:vAlign w:val="center"/>
            <w:hideMark/>
          </w:tcPr>
          <w:p w14:paraId="7A936D58" w14:textId="77777777" w:rsidR="00812518" w:rsidRPr="008A2FE5" w:rsidRDefault="00812518" w:rsidP="00AE6969">
            <w:pPr>
              <w:bidi/>
              <w:jc w:val="center"/>
              <w:rPr>
                <w:sz w:val="16"/>
                <w:szCs w:val="16"/>
                <w:lang w:val="tr-TR"/>
              </w:rPr>
            </w:pPr>
            <w:r w:rsidRPr="008A2FE5">
              <w:rPr>
                <w:sz w:val="16"/>
                <w:szCs w:val="16"/>
                <w:rtl/>
                <w:lang w:val="tr-TR"/>
              </w:rPr>
              <w:t>عویوون</w:t>
            </w:r>
          </w:p>
        </w:tc>
        <w:tc>
          <w:tcPr>
            <w:tcW w:w="1377" w:type="pct"/>
            <w:shd w:val="clear" w:color="auto" w:fill="auto"/>
            <w:vAlign w:val="center"/>
            <w:hideMark/>
          </w:tcPr>
          <w:p w14:paraId="04D6B039" w14:textId="77777777" w:rsidR="00812518" w:rsidRPr="008A2FE5" w:rsidRDefault="00812518" w:rsidP="00AE6969">
            <w:pPr>
              <w:jc w:val="center"/>
              <w:rPr>
                <w:sz w:val="16"/>
                <w:szCs w:val="16"/>
                <w:rtl/>
                <w:lang w:val="tr-TR"/>
              </w:rPr>
            </w:pPr>
            <w:r w:rsidRPr="008A2FE5">
              <w:rPr>
                <w:sz w:val="16"/>
                <w:szCs w:val="16"/>
                <w:lang w:val="tr-TR"/>
              </w:rPr>
              <w:t>pınarlar</w:t>
            </w:r>
          </w:p>
        </w:tc>
        <w:tc>
          <w:tcPr>
            <w:tcW w:w="1374" w:type="pct"/>
            <w:shd w:val="clear" w:color="auto" w:fill="auto"/>
            <w:vAlign w:val="center"/>
            <w:hideMark/>
          </w:tcPr>
          <w:p w14:paraId="3B3339DF" w14:textId="77777777" w:rsidR="00812518" w:rsidRPr="008A2FE5" w:rsidRDefault="00812518" w:rsidP="00AE6969">
            <w:pPr>
              <w:jc w:val="center"/>
              <w:rPr>
                <w:sz w:val="16"/>
                <w:szCs w:val="16"/>
                <w:lang w:val="tr-TR"/>
              </w:rPr>
            </w:pPr>
            <w:r w:rsidRPr="008A2FE5">
              <w:rPr>
                <w:sz w:val="16"/>
                <w:szCs w:val="16"/>
                <w:lang w:val="tr-TR"/>
              </w:rPr>
              <w:t>gözler pınarlar kaynaklar.</w:t>
            </w:r>
          </w:p>
        </w:tc>
        <w:tc>
          <w:tcPr>
            <w:tcW w:w="337" w:type="pct"/>
            <w:shd w:val="clear" w:color="auto" w:fill="auto"/>
            <w:vAlign w:val="center"/>
            <w:hideMark/>
          </w:tcPr>
          <w:p w14:paraId="373FFE9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D1609B9"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417FBA2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C1529A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CD732B6" w14:textId="77777777" w:rsidTr="00A46ED6">
        <w:trPr>
          <w:trHeight w:val="225"/>
        </w:trPr>
        <w:tc>
          <w:tcPr>
            <w:tcW w:w="798" w:type="pct"/>
            <w:shd w:val="clear" w:color="auto" w:fill="auto"/>
            <w:vAlign w:val="center"/>
            <w:hideMark/>
          </w:tcPr>
          <w:p w14:paraId="7C68D2ED" w14:textId="77777777" w:rsidR="00812518" w:rsidRPr="008A2FE5" w:rsidRDefault="00812518" w:rsidP="00AE6969">
            <w:pPr>
              <w:bidi/>
              <w:jc w:val="center"/>
              <w:rPr>
                <w:sz w:val="16"/>
                <w:szCs w:val="16"/>
                <w:lang w:val="tr-TR"/>
              </w:rPr>
            </w:pPr>
            <w:r w:rsidRPr="008A2FE5">
              <w:rPr>
                <w:sz w:val="16"/>
                <w:szCs w:val="16"/>
                <w:rtl/>
                <w:lang w:val="tr-TR"/>
              </w:rPr>
              <w:t>عەبووس</w:t>
            </w:r>
          </w:p>
        </w:tc>
        <w:tc>
          <w:tcPr>
            <w:tcW w:w="1377" w:type="pct"/>
            <w:shd w:val="clear" w:color="auto" w:fill="auto"/>
            <w:vAlign w:val="center"/>
            <w:hideMark/>
          </w:tcPr>
          <w:p w14:paraId="5C70D844" w14:textId="77777777" w:rsidR="00812518" w:rsidRPr="008A2FE5" w:rsidRDefault="00812518" w:rsidP="00AE6969">
            <w:pPr>
              <w:jc w:val="center"/>
              <w:rPr>
                <w:sz w:val="16"/>
                <w:szCs w:val="16"/>
                <w:rtl/>
                <w:lang w:val="tr-TR"/>
              </w:rPr>
            </w:pPr>
            <w:r w:rsidRPr="008A2FE5">
              <w:rPr>
                <w:sz w:val="16"/>
                <w:szCs w:val="16"/>
                <w:lang w:val="tr-TR"/>
              </w:rPr>
              <w:t>surat ekşitmek, kızgın olmak</w:t>
            </w:r>
          </w:p>
        </w:tc>
        <w:tc>
          <w:tcPr>
            <w:tcW w:w="1374" w:type="pct"/>
            <w:shd w:val="clear" w:color="auto" w:fill="auto"/>
            <w:vAlign w:val="center"/>
            <w:hideMark/>
          </w:tcPr>
          <w:p w14:paraId="70258071" w14:textId="77777777" w:rsidR="00812518" w:rsidRPr="008A2FE5" w:rsidRDefault="00812518" w:rsidP="00AE6969">
            <w:pPr>
              <w:jc w:val="center"/>
              <w:rPr>
                <w:sz w:val="16"/>
                <w:szCs w:val="16"/>
                <w:lang w:val="tr-TR"/>
              </w:rPr>
            </w:pPr>
            <w:r w:rsidRPr="008A2FE5">
              <w:rPr>
                <w:sz w:val="16"/>
                <w:szCs w:val="16"/>
                <w:lang w:val="tr-TR"/>
              </w:rPr>
              <w:t>somurtkan</w:t>
            </w:r>
          </w:p>
        </w:tc>
        <w:tc>
          <w:tcPr>
            <w:tcW w:w="337" w:type="pct"/>
            <w:shd w:val="clear" w:color="auto" w:fill="auto"/>
            <w:vAlign w:val="center"/>
            <w:hideMark/>
          </w:tcPr>
          <w:p w14:paraId="69BD63C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1AA163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5235A6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84F14A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4F4B4AB" w14:textId="77777777" w:rsidTr="00A46ED6">
        <w:trPr>
          <w:trHeight w:val="225"/>
        </w:trPr>
        <w:tc>
          <w:tcPr>
            <w:tcW w:w="798" w:type="pct"/>
            <w:shd w:val="clear" w:color="auto" w:fill="auto"/>
            <w:vAlign w:val="center"/>
            <w:hideMark/>
          </w:tcPr>
          <w:p w14:paraId="46C1623C" w14:textId="77777777" w:rsidR="00812518" w:rsidRPr="008A2FE5" w:rsidRDefault="00812518" w:rsidP="00AE6969">
            <w:pPr>
              <w:bidi/>
              <w:jc w:val="center"/>
              <w:rPr>
                <w:sz w:val="16"/>
                <w:szCs w:val="16"/>
                <w:lang w:val="tr-TR"/>
              </w:rPr>
            </w:pPr>
            <w:r w:rsidRPr="008A2FE5">
              <w:rPr>
                <w:sz w:val="16"/>
                <w:szCs w:val="16"/>
                <w:rtl/>
                <w:lang w:val="tr-TR"/>
              </w:rPr>
              <w:t>عەبەس</w:t>
            </w:r>
          </w:p>
        </w:tc>
        <w:tc>
          <w:tcPr>
            <w:tcW w:w="1377" w:type="pct"/>
            <w:shd w:val="clear" w:color="auto" w:fill="auto"/>
            <w:vAlign w:val="center"/>
            <w:hideMark/>
          </w:tcPr>
          <w:p w14:paraId="03E263C7" w14:textId="77777777" w:rsidR="00812518" w:rsidRPr="008A2FE5" w:rsidRDefault="00812518" w:rsidP="00AE6969">
            <w:pPr>
              <w:jc w:val="center"/>
              <w:rPr>
                <w:sz w:val="16"/>
                <w:szCs w:val="16"/>
                <w:rtl/>
                <w:lang w:val="tr-TR"/>
              </w:rPr>
            </w:pPr>
            <w:r w:rsidRPr="008A2FE5">
              <w:rPr>
                <w:sz w:val="16"/>
                <w:szCs w:val="16"/>
                <w:lang w:val="tr-TR"/>
              </w:rPr>
              <w:t>bomboş</w:t>
            </w:r>
          </w:p>
        </w:tc>
        <w:tc>
          <w:tcPr>
            <w:tcW w:w="1374" w:type="pct"/>
            <w:shd w:val="clear" w:color="auto" w:fill="auto"/>
            <w:vAlign w:val="center"/>
            <w:hideMark/>
          </w:tcPr>
          <w:p w14:paraId="1F1A83D0" w14:textId="77777777" w:rsidR="00812518" w:rsidRPr="008A2FE5" w:rsidRDefault="00812518" w:rsidP="00AE6969">
            <w:pPr>
              <w:jc w:val="center"/>
              <w:rPr>
                <w:sz w:val="16"/>
                <w:szCs w:val="16"/>
                <w:lang w:val="tr-TR"/>
              </w:rPr>
            </w:pPr>
            <w:r w:rsidRPr="008A2FE5">
              <w:rPr>
                <w:sz w:val="16"/>
                <w:szCs w:val="16"/>
                <w:lang w:val="tr-TR"/>
              </w:rPr>
              <w:t>boş, saçma(şey)</w:t>
            </w:r>
          </w:p>
        </w:tc>
        <w:tc>
          <w:tcPr>
            <w:tcW w:w="337" w:type="pct"/>
            <w:shd w:val="clear" w:color="auto" w:fill="auto"/>
            <w:vAlign w:val="center"/>
            <w:hideMark/>
          </w:tcPr>
          <w:p w14:paraId="573F971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D93D64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B90068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F56833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B0171C9" w14:textId="77777777" w:rsidTr="00A46ED6">
        <w:trPr>
          <w:trHeight w:val="225"/>
        </w:trPr>
        <w:tc>
          <w:tcPr>
            <w:tcW w:w="798" w:type="pct"/>
            <w:shd w:val="clear" w:color="auto" w:fill="auto"/>
            <w:vAlign w:val="center"/>
            <w:hideMark/>
          </w:tcPr>
          <w:p w14:paraId="3AC3B5E0" w14:textId="77777777" w:rsidR="00812518" w:rsidRPr="008A2FE5" w:rsidRDefault="00812518" w:rsidP="00AE6969">
            <w:pPr>
              <w:bidi/>
              <w:jc w:val="center"/>
              <w:rPr>
                <w:sz w:val="16"/>
                <w:szCs w:val="16"/>
                <w:lang w:val="tr-TR"/>
              </w:rPr>
            </w:pPr>
            <w:r w:rsidRPr="008A2FE5">
              <w:rPr>
                <w:sz w:val="16"/>
                <w:szCs w:val="16"/>
                <w:rtl/>
                <w:lang w:val="tr-TR"/>
              </w:rPr>
              <w:t>عەبهەر</w:t>
            </w:r>
          </w:p>
        </w:tc>
        <w:tc>
          <w:tcPr>
            <w:tcW w:w="1377" w:type="pct"/>
            <w:shd w:val="clear" w:color="auto" w:fill="auto"/>
            <w:vAlign w:val="center"/>
            <w:hideMark/>
          </w:tcPr>
          <w:p w14:paraId="01251D3C" w14:textId="77777777" w:rsidR="00812518" w:rsidRPr="008A2FE5" w:rsidRDefault="00812518" w:rsidP="00AE6969">
            <w:pPr>
              <w:jc w:val="center"/>
              <w:rPr>
                <w:sz w:val="16"/>
                <w:szCs w:val="16"/>
                <w:rtl/>
                <w:lang w:val="tr-TR"/>
              </w:rPr>
            </w:pPr>
            <w:r w:rsidRPr="008A2FE5">
              <w:rPr>
                <w:sz w:val="16"/>
                <w:szCs w:val="16"/>
                <w:lang w:val="tr-TR"/>
              </w:rPr>
              <w:t>nergis, dört dörtlük adam heybetli adam</w:t>
            </w:r>
          </w:p>
        </w:tc>
        <w:tc>
          <w:tcPr>
            <w:tcW w:w="1374" w:type="pct"/>
            <w:shd w:val="clear" w:color="auto" w:fill="auto"/>
            <w:vAlign w:val="center"/>
            <w:hideMark/>
          </w:tcPr>
          <w:p w14:paraId="07DF2585" w14:textId="77777777" w:rsidR="00812518" w:rsidRPr="008A2FE5" w:rsidRDefault="00812518" w:rsidP="00AE6969">
            <w:pPr>
              <w:jc w:val="center"/>
              <w:rPr>
                <w:sz w:val="16"/>
                <w:szCs w:val="16"/>
                <w:lang w:val="tr-TR"/>
              </w:rPr>
            </w:pPr>
            <w:r w:rsidRPr="008A2FE5">
              <w:rPr>
                <w:sz w:val="16"/>
                <w:szCs w:val="16"/>
                <w:lang w:val="tr-TR"/>
              </w:rPr>
              <w:t>nergis çiçeği. yasemin. dolu kadeh</w:t>
            </w:r>
          </w:p>
        </w:tc>
        <w:tc>
          <w:tcPr>
            <w:tcW w:w="337" w:type="pct"/>
            <w:shd w:val="clear" w:color="auto" w:fill="auto"/>
            <w:vAlign w:val="center"/>
            <w:hideMark/>
          </w:tcPr>
          <w:p w14:paraId="16AF24E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828739F"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22E882F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CF480E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77D1AB3" w14:textId="77777777" w:rsidTr="00A46ED6">
        <w:trPr>
          <w:trHeight w:val="225"/>
        </w:trPr>
        <w:tc>
          <w:tcPr>
            <w:tcW w:w="798" w:type="pct"/>
            <w:shd w:val="clear" w:color="auto" w:fill="auto"/>
            <w:vAlign w:val="center"/>
            <w:hideMark/>
          </w:tcPr>
          <w:p w14:paraId="61770662" w14:textId="77777777" w:rsidR="00812518" w:rsidRPr="008A2FE5" w:rsidRDefault="00812518" w:rsidP="00AE6969">
            <w:pPr>
              <w:bidi/>
              <w:jc w:val="center"/>
              <w:rPr>
                <w:sz w:val="16"/>
                <w:szCs w:val="16"/>
                <w:lang w:val="tr-TR"/>
              </w:rPr>
            </w:pPr>
            <w:r w:rsidRPr="008A2FE5">
              <w:rPr>
                <w:sz w:val="16"/>
                <w:szCs w:val="16"/>
                <w:rtl/>
                <w:lang w:val="tr-TR"/>
              </w:rPr>
              <w:t>عەتا</w:t>
            </w:r>
          </w:p>
        </w:tc>
        <w:tc>
          <w:tcPr>
            <w:tcW w:w="1377" w:type="pct"/>
            <w:shd w:val="clear" w:color="auto" w:fill="auto"/>
            <w:vAlign w:val="center"/>
            <w:hideMark/>
          </w:tcPr>
          <w:p w14:paraId="2E3CB9B1" w14:textId="77777777" w:rsidR="00812518" w:rsidRPr="008A2FE5" w:rsidRDefault="00812518" w:rsidP="00AE6969">
            <w:pPr>
              <w:jc w:val="center"/>
              <w:rPr>
                <w:sz w:val="16"/>
                <w:szCs w:val="16"/>
                <w:rtl/>
                <w:lang w:val="tr-TR"/>
              </w:rPr>
            </w:pPr>
            <w:r w:rsidRPr="008A2FE5">
              <w:rPr>
                <w:sz w:val="16"/>
                <w:szCs w:val="16"/>
                <w:lang w:val="tr-TR"/>
              </w:rPr>
              <w:t>vermek bağışlamak</w:t>
            </w:r>
          </w:p>
        </w:tc>
        <w:tc>
          <w:tcPr>
            <w:tcW w:w="1374" w:type="pct"/>
            <w:shd w:val="clear" w:color="auto" w:fill="auto"/>
            <w:vAlign w:val="center"/>
            <w:hideMark/>
          </w:tcPr>
          <w:p w14:paraId="6AAC77D7" w14:textId="77777777" w:rsidR="00812518" w:rsidRPr="008A2FE5" w:rsidRDefault="00812518" w:rsidP="00AE6969">
            <w:pPr>
              <w:jc w:val="center"/>
              <w:rPr>
                <w:sz w:val="16"/>
                <w:szCs w:val="16"/>
                <w:lang w:val="tr-TR"/>
              </w:rPr>
            </w:pPr>
            <w:r w:rsidRPr="008A2FE5">
              <w:rPr>
                <w:sz w:val="16"/>
                <w:szCs w:val="16"/>
                <w:lang w:val="tr-TR"/>
              </w:rPr>
              <w:t>bağışlama, bahşiş</w:t>
            </w:r>
          </w:p>
        </w:tc>
        <w:tc>
          <w:tcPr>
            <w:tcW w:w="337" w:type="pct"/>
            <w:shd w:val="clear" w:color="auto" w:fill="auto"/>
            <w:vAlign w:val="center"/>
            <w:hideMark/>
          </w:tcPr>
          <w:p w14:paraId="757E6A5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DC17EE5"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32DC62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E185B8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44DBF79" w14:textId="77777777" w:rsidTr="00A46ED6">
        <w:trPr>
          <w:trHeight w:val="225"/>
        </w:trPr>
        <w:tc>
          <w:tcPr>
            <w:tcW w:w="798" w:type="pct"/>
            <w:shd w:val="clear" w:color="auto" w:fill="auto"/>
            <w:vAlign w:val="center"/>
            <w:hideMark/>
          </w:tcPr>
          <w:p w14:paraId="0575FCC7" w14:textId="77777777" w:rsidR="00812518" w:rsidRPr="008A2FE5" w:rsidRDefault="00812518" w:rsidP="00AE6969">
            <w:pPr>
              <w:bidi/>
              <w:jc w:val="center"/>
              <w:rPr>
                <w:sz w:val="16"/>
                <w:szCs w:val="16"/>
                <w:lang w:val="tr-TR"/>
              </w:rPr>
            </w:pPr>
            <w:r w:rsidRPr="008A2FE5">
              <w:rPr>
                <w:sz w:val="16"/>
                <w:szCs w:val="16"/>
                <w:rtl/>
                <w:lang w:val="tr-TR"/>
              </w:rPr>
              <w:t>عەتبە</w:t>
            </w:r>
          </w:p>
        </w:tc>
        <w:tc>
          <w:tcPr>
            <w:tcW w:w="1377" w:type="pct"/>
            <w:shd w:val="clear" w:color="auto" w:fill="auto"/>
            <w:vAlign w:val="center"/>
            <w:hideMark/>
          </w:tcPr>
          <w:p w14:paraId="1A6F172B" w14:textId="77777777" w:rsidR="00812518" w:rsidRPr="008A2FE5" w:rsidRDefault="00812518" w:rsidP="00AE6969">
            <w:pPr>
              <w:jc w:val="center"/>
              <w:rPr>
                <w:sz w:val="16"/>
                <w:szCs w:val="16"/>
                <w:rtl/>
                <w:lang w:val="tr-TR"/>
              </w:rPr>
            </w:pPr>
            <w:r w:rsidRPr="008A2FE5">
              <w:rPr>
                <w:sz w:val="16"/>
                <w:szCs w:val="16"/>
                <w:lang w:val="tr-TR"/>
              </w:rPr>
              <w:t>eşik, kapının eşiği.</w:t>
            </w:r>
          </w:p>
        </w:tc>
        <w:tc>
          <w:tcPr>
            <w:tcW w:w="1374" w:type="pct"/>
            <w:shd w:val="clear" w:color="auto" w:fill="auto"/>
            <w:vAlign w:val="center"/>
            <w:hideMark/>
          </w:tcPr>
          <w:p w14:paraId="32D87AEE" w14:textId="77777777" w:rsidR="00812518" w:rsidRPr="008A2FE5" w:rsidRDefault="00812518" w:rsidP="00AE6969">
            <w:pPr>
              <w:jc w:val="center"/>
              <w:rPr>
                <w:sz w:val="16"/>
                <w:szCs w:val="16"/>
                <w:lang w:val="tr-TR"/>
              </w:rPr>
            </w:pPr>
            <w:r w:rsidRPr="008A2FE5">
              <w:rPr>
                <w:sz w:val="16"/>
                <w:szCs w:val="16"/>
                <w:lang w:val="tr-TR"/>
              </w:rPr>
              <w:t>eşik, basamak.</w:t>
            </w:r>
          </w:p>
        </w:tc>
        <w:tc>
          <w:tcPr>
            <w:tcW w:w="337" w:type="pct"/>
            <w:shd w:val="clear" w:color="auto" w:fill="auto"/>
            <w:vAlign w:val="center"/>
            <w:hideMark/>
          </w:tcPr>
          <w:p w14:paraId="35F0B9AE"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F100B0B"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5584A61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CE4E5B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E666E4D" w14:textId="77777777" w:rsidTr="00A46ED6">
        <w:trPr>
          <w:trHeight w:val="225"/>
        </w:trPr>
        <w:tc>
          <w:tcPr>
            <w:tcW w:w="798" w:type="pct"/>
            <w:shd w:val="clear" w:color="auto" w:fill="auto"/>
            <w:vAlign w:val="center"/>
            <w:hideMark/>
          </w:tcPr>
          <w:p w14:paraId="45B779EC" w14:textId="77777777" w:rsidR="00812518" w:rsidRPr="008A2FE5" w:rsidRDefault="00812518" w:rsidP="00AE6969">
            <w:pPr>
              <w:bidi/>
              <w:jc w:val="center"/>
              <w:rPr>
                <w:sz w:val="16"/>
                <w:szCs w:val="16"/>
                <w:lang w:val="tr-TR"/>
              </w:rPr>
            </w:pPr>
            <w:r w:rsidRPr="008A2FE5">
              <w:rPr>
                <w:sz w:val="16"/>
                <w:szCs w:val="16"/>
                <w:rtl/>
                <w:lang w:val="tr-TR"/>
              </w:rPr>
              <w:t>عەتتار</w:t>
            </w:r>
          </w:p>
        </w:tc>
        <w:tc>
          <w:tcPr>
            <w:tcW w:w="1377" w:type="pct"/>
            <w:shd w:val="clear" w:color="auto" w:fill="auto"/>
            <w:vAlign w:val="center"/>
            <w:hideMark/>
          </w:tcPr>
          <w:p w14:paraId="2ACD1AF8" w14:textId="77777777" w:rsidR="00812518" w:rsidRPr="008A2FE5" w:rsidRDefault="00812518" w:rsidP="00AE6969">
            <w:pPr>
              <w:jc w:val="center"/>
              <w:rPr>
                <w:sz w:val="16"/>
                <w:szCs w:val="16"/>
                <w:rtl/>
                <w:lang w:val="tr-TR"/>
              </w:rPr>
            </w:pPr>
            <w:r w:rsidRPr="008A2FE5">
              <w:rPr>
                <w:sz w:val="16"/>
                <w:szCs w:val="16"/>
                <w:lang w:val="tr-TR"/>
              </w:rPr>
              <w:t>baharatçı</w:t>
            </w:r>
          </w:p>
        </w:tc>
        <w:tc>
          <w:tcPr>
            <w:tcW w:w="1374" w:type="pct"/>
            <w:shd w:val="clear" w:color="auto" w:fill="auto"/>
            <w:vAlign w:val="center"/>
            <w:hideMark/>
          </w:tcPr>
          <w:p w14:paraId="19905378" w14:textId="77777777" w:rsidR="00812518" w:rsidRPr="008A2FE5" w:rsidRDefault="00812518" w:rsidP="00AE6969">
            <w:pPr>
              <w:jc w:val="center"/>
              <w:rPr>
                <w:sz w:val="16"/>
                <w:szCs w:val="16"/>
                <w:lang w:val="tr-TR"/>
              </w:rPr>
            </w:pPr>
            <w:r w:rsidRPr="008A2FE5">
              <w:rPr>
                <w:sz w:val="16"/>
                <w:szCs w:val="16"/>
                <w:lang w:val="tr-TR"/>
              </w:rPr>
              <w:t>aktar</w:t>
            </w:r>
          </w:p>
        </w:tc>
        <w:tc>
          <w:tcPr>
            <w:tcW w:w="337" w:type="pct"/>
            <w:shd w:val="clear" w:color="auto" w:fill="auto"/>
            <w:vAlign w:val="center"/>
            <w:hideMark/>
          </w:tcPr>
          <w:p w14:paraId="50DEDEF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11D52D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CFF23F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314C21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7A0A904" w14:textId="77777777" w:rsidTr="00A46ED6">
        <w:trPr>
          <w:trHeight w:val="225"/>
        </w:trPr>
        <w:tc>
          <w:tcPr>
            <w:tcW w:w="798" w:type="pct"/>
            <w:shd w:val="clear" w:color="auto" w:fill="auto"/>
            <w:vAlign w:val="center"/>
            <w:hideMark/>
          </w:tcPr>
          <w:p w14:paraId="1AA2758A" w14:textId="77777777" w:rsidR="00812518" w:rsidRPr="008A2FE5" w:rsidRDefault="00812518" w:rsidP="00AE6969">
            <w:pPr>
              <w:bidi/>
              <w:jc w:val="center"/>
              <w:rPr>
                <w:sz w:val="16"/>
                <w:szCs w:val="16"/>
                <w:lang w:val="tr-TR"/>
              </w:rPr>
            </w:pPr>
            <w:r w:rsidRPr="008A2FE5">
              <w:rPr>
                <w:sz w:val="16"/>
                <w:szCs w:val="16"/>
                <w:rtl/>
                <w:lang w:val="tr-TR"/>
              </w:rPr>
              <w:t>عەجەب</w:t>
            </w:r>
          </w:p>
        </w:tc>
        <w:tc>
          <w:tcPr>
            <w:tcW w:w="1377" w:type="pct"/>
            <w:shd w:val="clear" w:color="auto" w:fill="auto"/>
            <w:vAlign w:val="center"/>
            <w:hideMark/>
          </w:tcPr>
          <w:p w14:paraId="6583E262" w14:textId="77777777" w:rsidR="00812518" w:rsidRPr="008A2FE5" w:rsidRDefault="00812518" w:rsidP="00AE6969">
            <w:pPr>
              <w:jc w:val="center"/>
              <w:rPr>
                <w:sz w:val="16"/>
                <w:szCs w:val="16"/>
                <w:rtl/>
                <w:lang w:val="tr-TR"/>
              </w:rPr>
            </w:pPr>
            <w:r w:rsidRPr="008A2FE5">
              <w:rPr>
                <w:sz w:val="16"/>
                <w:szCs w:val="16"/>
                <w:lang w:val="tr-TR"/>
              </w:rPr>
              <w:t>tuhaf acayip</w:t>
            </w:r>
          </w:p>
        </w:tc>
        <w:tc>
          <w:tcPr>
            <w:tcW w:w="1374" w:type="pct"/>
            <w:shd w:val="clear" w:color="auto" w:fill="auto"/>
            <w:vAlign w:val="center"/>
            <w:hideMark/>
          </w:tcPr>
          <w:p w14:paraId="0F90ACBC" w14:textId="77777777" w:rsidR="00812518" w:rsidRPr="008A2FE5" w:rsidRDefault="00812518" w:rsidP="00AE6969">
            <w:pPr>
              <w:jc w:val="center"/>
              <w:rPr>
                <w:sz w:val="16"/>
                <w:szCs w:val="16"/>
                <w:lang w:val="tr-TR"/>
              </w:rPr>
            </w:pPr>
            <w:r w:rsidRPr="008A2FE5">
              <w:rPr>
                <w:sz w:val="16"/>
                <w:szCs w:val="16"/>
                <w:lang w:val="tr-TR"/>
              </w:rPr>
              <w:t>acayip tuhaf garip</w:t>
            </w:r>
          </w:p>
        </w:tc>
        <w:tc>
          <w:tcPr>
            <w:tcW w:w="337" w:type="pct"/>
            <w:shd w:val="clear" w:color="auto" w:fill="auto"/>
            <w:vAlign w:val="center"/>
            <w:hideMark/>
          </w:tcPr>
          <w:p w14:paraId="3C3F67B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7799809"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ECA8DF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BB486B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245FA99" w14:textId="77777777" w:rsidTr="00A46ED6">
        <w:trPr>
          <w:trHeight w:val="225"/>
        </w:trPr>
        <w:tc>
          <w:tcPr>
            <w:tcW w:w="798" w:type="pct"/>
            <w:shd w:val="clear" w:color="auto" w:fill="auto"/>
            <w:vAlign w:val="center"/>
            <w:hideMark/>
          </w:tcPr>
          <w:p w14:paraId="4980E195" w14:textId="77777777" w:rsidR="00812518" w:rsidRPr="008A2FE5" w:rsidRDefault="00812518" w:rsidP="00AE6969">
            <w:pPr>
              <w:bidi/>
              <w:jc w:val="center"/>
              <w:rPr>
                <w:sz w:val="16"/>
                <w:szCs w:val="16"/>
                <w:lang w:val="tr-TR"/>
              </w:rPr>
            </w:pPr>
            <w:r w:rsidRPr="008A2FE5">
              <w:rPr>
                <w:sz w:val="16"/>
                <w:szCs w:val="16"/>
                <w:rtl/>
                <w:lang w:val="tr-TR"/>
              </w:rPr>
              <w:t>عەدل</w:t>
            </w:r>
          </w:p>
        </w:tc>
        <w:tc>
          <w:tcPr>
            <w:tcW w:w="1377" w:type="pct"/>
            <w:shd w:val="clear" w:color="auto" w:fill="auto"/>
            <w:vAlign w:val="center"/>
            <w:hideMark/>
          </w:tcPr>
          <w:p w14:paraId="705AF6E1" w14:textId="77777777" w:rsidR="00812518" w:rsidRPr="008A2FE5" w:rsidRDefault="00812518" w:rsidP="00AE6969">
            <w:pPr>
              <w:jc w:val="center"/>
              <w:rPr>
                <w:sz w:val="16"/>
                <w:szCs w:val="16"/>
                <w:rtl/>
                <w:lang w:val="tr-TR"/>
              </w:rPr>
            </w:pPr>
            <w:r w:rsidRPr="008A2FE5">
              <w:rPr>
                <w:sz w:val="16"/>
                <w:szCs w:val="16"/>
                <w:lang w:val="tr-TR"/>
              </w:rPr>
              <w:t>adil</w:t>
            </w:r>
          </w:p>
        </w:tc>
        <w:tc>
          <w:tcPr>
            <w:tcW w:w="1374" w:type="pct"/>
            <w:shd w:val="clear" w:color="auto" w:fill="auto"/>
            <w:vAlign w:val="center"/>
            <w:hideMark/>
          </w:tcPr>
          <w:p w14:paraId="6CBE0933" w14:textId="77777777" w:rsidR="00812518" w:rsidRPr="008A2FE5" w:rsidRDefault="00812518" w:rsidP="00AE6969">
            <w:pPr>
              <w:jc w:val="center"/>
              <w:rPr>
                <w:sz w:val="16"/>
                <w:szCs w:val="16"/>
                <w:lang w:val="tr-TR"/>
              </w:rPr>
            </w:pPr>
            <w:r w:rsidRPr="008A2FE5">
              <w:rPr>
                <w:sz w:val="16"/>
                <w:szCs w:val="16"/>
                <w:lang w:val="tr-TR"/>
              </w:rPr>
              <w:t>doğruluk</w:t>
            </w:r>
          </w:p>
        </w:tc>
        <w:tc>
          <w:tcPr>
            <w:tcW w:w="337" w:type="pct"/>
            <w:shd w:val="clear" w:color="auto" w:fill="auto"/>
            <w:vAlign w:val="center"/>
            <w:hideMark/>
          </w:tcPr>
          <w:p w14:paraId="5173E64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65642A1"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1646F89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BBBE4D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898E602" w14:textId="77777777" w:rsidTr="00A46ED6">
        <w:trPr>
          <w:trHeight w:val="225"/>
        </w:trPr>
        <w:tc>
          <w:tcPr>
            <w:tcW w:w="798" w:type="pct"/>
            <w:shd w:val="clear" w:color="auto" w:fill="auto"/>
            <w:vAlign w:val="center"/>
            <w:hideMark/>
          </w:tcPr>
          <w:p w14:paraId="41AB7CCC" w14:textId="77777777" w:rsidR="00812518" w:rsidRPr="008A2FE5" w:rsidRDefault="00812518" w:rsidP="00AE6969">
            <w:pPr>
              <w:bidi/>
              <w:jc w:val="center"/>
              <w:rPr>
                <w:sz w:val="16"/>
                <w:szCs w:val="16"/>
                <w:lang w:val="tr-TR"/>
              </w:rPr>
            </w:pPr>
            <w:r w:rsidRPr="008A2FE5">
              <w:rPr>
                <w:sz w:val="16"/>
                <w:szCs w:val="16"/>
                <w:rtl/>
                <w:lang w:val="tr-TR"/>
              </w:rPr>
              <w:t>عەدیل</w:t>
            </w:r>
          </w:p>
        </w:tc>
        <w:tc>
          <w:tcPr>
            <w:tcW w:w="1377" w:type="pct"/>
            <w:shd w:val="clear" w:color="auto" w:fill="auto"/>
            <w:vAlign w:val="center"/>
            <w:hideMark/>
          </w:tcPr>
          <w:p w14:paraId="6ADF874E" w14:textId="77777777" w:rsidR="00812518" w:rsidRPr="008A2FE5" w:rsidRDefault="00812518" w:rsidP="00AE6969">
            <w:pPr>
              <w:jc w:val="center"/>
              <w:rPr>
                <w:sz w:val="16"/>
                <w:szCs w:val="16"/>
                <w:rtl/>
                <w:lang w:val="tr-TR"/>
              </w:rPr>
            </w:pPr>
            <w:r w:rsidRPr="008A2FE5">
              <w:rPr>
                <w:sz w:val="16"/>
                <w:szCs w:val="16"/>
                <w:lang w:val="tr-TR"/>
              </w:rPr>
              <w:t>arkadaş eş dost</w:t>
            </w:r>
          </w:p>
        </w:tc>
        <w:tc>
          <w:tcPr>
            <w:tcW w:w="1374" w:type="pct"/>
            <w:shd w:val="clear" w:color="auto" w:fill="auto"/>
            <w:vAlign w:val="center"/>
            <w:hideMark/>
          </w:tcPr>
          <w:p w14:paraId="1C56BC71" w14:textId="77777777" w:rsidR="00812518" w:rsidRPr="008A2FE5" w:rsidRDefault="00812518" w:rsidP="00AE6969">
            <w:pPr>
              <w:jc w:val="center"/>
              <w:rPr>
                <w:sz w:val="16"/>
                <w:szCs w:val="16"/>
                <w:lang w:val="tr-TR"/>
              </w:rPr>
            </w:pPr>
            <w:r w:rsidRPr="008A2FE5">
              <w:rPr>
                <w:sz w:val="16"/>
                <w:szCs w:val="16"/>
                <w:lang w:val="tr-TR"/>
              </w:rPr>
              <w:t>doğruluk gösteren, doğru.</w:t>
            </w:r>
          </w:p>
        </w:tc>
        <w:tc>
          <w:tcPr>
            <w:tcW w:w="337" w:type="pct"/>
            <w:shd w:val="clear" w:color="auto" w:fill="auto"/>
            <w:vAlign w:val="center"/>
            <w:hideMark/>
          </w:tcPr>
          <w:p w14:paraId="4687ED5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7A884C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6FAE19F"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1AE58F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6ED1E27" w14:textId="77777777" w:rsidTr="00A46ED6">
        <w:trPr>
          <w:trHeight w:val="225"/>
        </w:trPr>
        <w:tc>
          <w:tcPr>
            <w:tcW w:w="798" w:type="pct"/>
            <w:shd w:val="clear" w:color="auto" w:fill="auto"/>
            <w:vAlign w:val="center"/>
            <w:hideMark/>
          </w:tcPr>
          <w:p w14:paraId="5CBCBD7B" w14:textId="77777777" w:rsidR="00812518" w:rsidRPr="008A2FE5" w:rsidRDefault="00812518" w:rsidP="00AE6969">
            <w:pPr>
              <w:bidi/>
              <w:jc w:val="center"/>
              <w:rPr>
                <w:sz w:val="16"/>
                <w:szCs w:val="16"/>
                <w:lang w:val="tr-TR"/>
              </w:rPr>
            </w:pPr>
            <w:r w:rsidRPr="008A2FE5">
              <w:rPr>
                <w:sz w:val="16"/>
                <w:szCs w:val="16"/>
                <w:rtl/>
                <w:lang w:val="tr-TR"/>
              </w:rPr>
              <w:t>عەربەدە</w:t>
            </w:r>
          </w:p>
        </w:tc>
        <w:tc>
          <w:tcPr>
            <w:tcW w:w="1377" w:type="pct"/>
            <w:shd w:val="clear" w:color="auto" w:fill="auto"/>
            <w:vAlign w:val="center"/>
            <w:hideMark/>
          </w:tcPr>
          <w:p w14:paraId="4FBE00F5" w14:textId="77777777" w:rsidR="00812518" w:rsidRPr="008A2FE5" w:rsidRDefault="00812518" w:rsidP="00AE6969">
            <w:pPr>
              <w:jc w:val="center"/>
              <w:rPr>
                <w:sz w:val="16"/>
                <w:szCs w:val="16"/>
                <w:rtl/>
                <w:lang w:val="tr-TR"/>
              </w:rPr>
            </w:pPr>
            <w:r w:rsidRPr="008A2FE5">
              <w:rPr>
                <w:sz w:val="16"/>
                <w:szCs w:val="16"/>
                <w:lang w:val="tr-TR"/>
              </w:rPr>
              <w:t xml:space="preserve">sarhoşluk kargaşa </w:t>
            </w:r>
          </w:p>
        </w:tc>
        <w:tc>
          <w:tcPr>
            <w:tcW w:w="1374" w:type="pct"/>
            <w:shd w:val="clear" w:color="auto" w:fill="auto"/>
            <w:vAlign w:val="center"/>
            <w:hideMark/>
          </w:tcPr>
          <w:p w14:paraId="473798B6" w14:textId="77777777" w:rsidR="00812518" w:rsidRPr="008A2FE5" w:rsidRDefault="00812518" w:rsidP="00AE6969">
            <w:pPr>
              <w:jc w:val="center"/>
              <w:rPr>
                <w:sz w:val="16"/>
                <w:szCs w:val="16"/>
                <w:lang w:val="tr-TR"/>
              </w:rPr>
            </w:pPr>
            <w:r w:rsidRPr="008A2FE5">
              <w:rPr>
                <w:sz w:val="16"/>
                <w:szCs w:val="16"/>
                <w:lang w:val="tr-TR"/>
              </w:rPr>
              <w:t>kavga patırtı</w:t>
            </w:r>
          </w:p>
        </w:tc>
        <w:tc>
          <w:tcPr>
            <w:tcW w:w="337" w:type="pct"/>
            <w:shd w:val="clear" w:color="auto" w:fill="auto"/>
            <w:vAlign w:val="center"/>
            <w:hideMark/>
          </w:tcPr>
          <w:p w14:paraId="3AEA529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A6E2CF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FC0B51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EF0CCC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439D1B8" w14:textId="77777777" w:rsidTr="00A46ED6">
        <w:trPr>
          <w:trHeight w:val="225"/>
        </w:trPr>
        <w:tc>
          <w:tcPr>
            <w:tcW w:w="798" w:type="pct"/>
            <w:shd w:val="clear" w:color="auto" w:fill="auto"/>
            <w:vAlign w:val="center"/>
            <w:hideMark/>
          </w:tcPr>
          <w:p w14:paraId="21AA7D8F" w14:textId="77777777" w:rsidR="00812518" w:rsidRPr="008A2FE5" w:rsidRDefault="00812518" w:rsidP="00AE6969">
            <w:pPr>
              <w:bidi/>
              <w:jc w:val="center"/>
              <w:rPr>
                <w:sz w:val="16"/>
                <w:szCs w:val="16"/>
                <w:lang w:val="tr-TR"/>
              </w:rPr>
            </w:pPr>
            <w:r w:rsidRPr="008A2FE5">
              <w:rPr>
                <w:sz w:val="16"/>
                <w:szCs w:val="16"/>
                <w:rtl/>
                <w:lang w:val="tr-TR"/>
              </w:rPr>
              <w:t>عەرز</w:t>
            </w:r>
          </w:p>
        </w:tc>
        <w:tc>
          <w:tcPr>
            <w:tcW w:w="1377" w:type="pct"/>
            <w:shd w:val="clear" w:color="auto" w:fill="auto"/>
            <w:vAlign w:val="center"/>
            <w:hideMark/>
          </w:tcPr>
          <w:p w14:paraId="249FA40D" w14:textId="77777777" w:rsidR="00812518" w:rsidRPr="008A2FE5" w:rsidRDefault="00812518" w:rsidP="00AE6969">
            <w:pPr>
              <w:jc w:val="center"/>
              <w:rPr>
                <w:sz w:val="16"/>
                <w:szCs w:val="16"/>
                <w:rtl/>
                <w:lang w:val="tr-TR"/>
              </w:rPr>
            </w:pPr>
            <w:r w:rsidRPr="008A2FE5">
              <w:rPr>
                <w:sz w:val="16"/>
                <w:szCs w:val="16"/>
                <w:lang w:val="tr-TR"/>
              </w:rPr>
              <w:t>düzlük, görülen</w:t>
            </w:r>
          </w:p>
        </w:tc>
        <w:tc>
          <w:tcPr>
            <w:tcW w:w="1374" w:type="pct"/>
            <w:shd w:val="clear" w:color="auto" w:fill="auto"/>
            <w:vAlign w:val="center"/>
            <w:hideMark/>
          </w:tcPr>
          <w:p w14:paraId="1B655D0B" w14:textId="77777777" w:rsidR="00812518" w:rsidRPr="008A2FE5" w:rsidRDefault="00812518" w:rsidP="00AE6969">
            <w:pPr>
              <w:jc w:val="center"/>
              <w:rPr>
                <w:sz w:val="16"/>
                <w:szCs w:val="16"/>
                <w:lang w:val="tr-TR"/>
              </w:rPr>
            </w:pPr>
            <w:r w:rsidRPr="008A2FE5">
              <w:rPr>
                <w:sz w:val="16"/>
                <w:szCs w:val="16"/>
                <w:lang w:val="tr-TR"/>
              </w:rPr>
              <w:t>en genişlik</w:t>
            </w:r>
          </w:p>
        </w:tc>
        <w:tc>
          <w:tcPr>
            <w:tcW w:w="337" w:type="pct"/>
            <w:shd w:val="clear" w:color="auto" w:fill="auto"/>
            <w:vAlign w:val="center"/>
            <w:hideMark/>
          </w:tcPr>
          <w:p w14:paraId="1AAF2C1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D3A3D13"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4E45E4E2"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A6A89E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0283084" w14:textId="77777777" w:rsidTr="00A46ED6">
        <w:trPr>
          <w:trHeight w:val="225"/>
        </w:trPr>
        <w:tc>
          <w:tcPr>
            <w:tcW w:w="798" w:type="pct"/>
            <w:shd w:val="clear" w:color="auto" w:fill="auto"/>
            <w:vAlign w:val="center"/>
            <w:hideMark/>
          </w:tcPr>
          <w:p w14:paraId="092F2F0D" w14:textId="77777777" w:rsidR="00812518" w:rsidRPr="008A2FE5" w:rsidRDefault="00812518" w:rsidP="00AE6969">
            <w:pPr>
              <w:bidi/>
              <w:jc w:val="center"/>
              <w:rPr>
                <w:sz w:val="16"/>
                <w:szCs w:val="16"/>
                <w:lang w:val="tr-TR"/>
              </w:rPr>
            </w:pPr>
            <w:r w:rsidRPr="008A2FE5">
              <w:rPr>
                <w:sz w:val="16"/>
                <w:szCs w:val="16"/>
                <w:rtl/>
                <w:lang w:val="tr-TR"/>
              </w:rPr>
              <w:t>عەرسە</w:t>
            </w:r>
          </w:p>
        </w:tc>
        <w:tc>
          <w:tcPr>
            <w:tcW w:w="1377" w:type="pct"/>
            <w:shd w:val="clear" w:color="auto" w:fill="auto"/>
            <w:vAlign w:val="center"/>
            <w:hideMark/>
          </w:tcPr>
          <w:p w14:paraId="722CC9D4" w14:textId="77777777" w:rsidR="00812518" w:rsidRPr="008A2FE5" w:rsidRDefault="00812518" w:rsidP="00AE6969">
            <w:pPr>
              <w:jc w:val="center"/>
              <w:rPr>
                <w:sz w:val="16"/>
                <w:szCs w:val="16"/>
                <w:rtl/>
                <w:lang w:val="tr-TR"/>
              </w:rPr>
            </w:pPr>
            <w:r w:rsidRPr="008A2FE5">
              <w:rPr>
                <w:sz w:val="16"/>
                <w:szCs w:val="16"/>
                <w:lang w:val="tr-TR"/>
              </w:rPr>
              <w:t>bir parça toprak,</w:t>
            </w:r>
          </w:p>
        </w:tc>
        <w:tc>
          <w:tcPr>
            <w:tcW w:w="1374" w:type="pct"/>
            <w:shd w:val="clear" w:color="000000" w:fill="FFFFFF"/>
            <w:vAlign w:val="center"/>
            <w:hideMark/>
          </w:tcPr>
          <w:p w14:paraId="3B47CE7D" w14:textId="77777777" w:rsidR="00812518" w:rsidRPr="008A2FE5" w:rsidRDefault="00812518" w:rsidP="00AE6969">
            <w:pPr>
              <w:jc w:val="center"/>
              <w:rPr>
                <w:sz w:val="16"/>
                <w:szCs w:val="16"/>
                <w:lang w:val="tr-TR"/>
              </w:rPr>
            </w:pPr>
            <w:r w:rsidRPr="008A2FE5">
              <w:rPr>
                <w:sz w:val="16"/>
                <w:szCs w:val="16"/>
                <w:lang w:val="tr-TR"/>
              </w:rPr>
              <w:t>arsa</w:t>
            </w:r>
          </w:p>
        </w:tc>
        <w:tc>
          <w:tcPr>
            <w:tcW w:w="337" w:type="pct"/>
            <w:shd w:val="clear" w:color="auto" w:fill="auto"/>
            <w:vAlign w:val="center"/>
            <w:hideMark/>
          </w:tcPr>
          <w:p w14:paraId="4CC970A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6F33E9C"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1CB5CA4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51CE27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3C6CC5F" w14:textId="77777777" w:rsidTr="00A46ED6">
        <w:trPr>
          <w:trHeight w:val="225"/>
        </w:trPr>
        <w:tc>
          <w:tcPr>
            <w:tcW w:w="798" w:type="pct"/>
            <w:shd w:val="clear" w:color="auto" w:fill="auto"/>
            <w:vAlign w:val="center"/>
            <w:hideMark/>
          </w:tcPr>
          <w:p w14:paraId="60DA1084" w14:textId="77777777" w:rsidR="00812518" w:rsidRPr="008A2FE5" w:rsidRDefault="00812518" w:rsidP="00AE6969">
            <w:pPr>
              <w:bidi/>
              <w:jc w:val="center"/>
              <w:rPr>
                <w:sz w:val="16"/>
                <w:szCs w:val="16"/>
                <w:lang w:val="tr-TR"/>
              </w:rPr>
            </w:pPr>
            <w:r w:rsidRPr="008A2FE5">
              <w:rPr>
                <w:sz w:val="16"/>
                <w:szCs w:val="16"/>
                <w:rtl/>
                <w:lang w:val="tr-TR"/>
              </w:rPr>
              <w:t>عەرش</w:t>
            </w:r>
          </w:p>
        </w:tc>
        <w:tc>
          <w:tcPr>
            <w:tcW w:w="1377" w:type="pct"/>
            <w:shd w:val="clear" w:color="auto" w:fill="auto"/>
            <w:vAlign w:val="center"/>
            <w:hideMark/>
          </w:tcPr>
          <w:p w14:paraId="28B88C9E" w14:textId="77777777" w:rsidR="00812518" w:rsidRPr="008A2FE5" w:rsidRDefault="00812518" w:rsidP="00AE6969">
            <w:pPr>
              <w:jc w:val="center"/>
              <w:rPr>
                <w:sz w:val="16"/>
                <w:szCs w:val="16"/>
                <w:rtl/>
                <w:lang w:val="tr-TR"/>
              </w:rPr>
            </w:pPr>
            <w:r w:rsidRPr="008A2FE5">
              <w:rPr>
                <w:sz w:val="16"/>
                <w:szCs w:val="16"/>
                <w:lang w:val="tr-TR"/>
              </w:rPr>
              <w:t>arş ı Huda; en yüksek gök tabakası</w:t>
            </w:r>
          </w:p>
        </w:tc>
        <w:tc>
          <w:tcPr>
            <w:tcW w:w="1374" w:type="pct"/>
            <w:shd w:val="clear" w:color="auto" w:fill="auto"/>
            <w:vAlign w:val="center"/>
            <w:hideMark/>
          </w:tcPr>
          <w:p w14:paraId="4AF75C1E" w14:textId="77777777" w:rsidR="00812518" w:rsidRPr="008A2FE5" w:rsidRDefault="00812518" w:rsidP="00AE6969">
            <w:pPr>
              <w:jc w:val="center"/>
              <w:rPr>
                <w:sz w:val="16"/>
                <w:szCs w:val="16"/>
                <w:lang w:val="tr-TR"/>
              </w:rPr>
            </w:pPr>
            <w:r w:rsidRPr="008A2FE5">
              <w:rPr>
                <w:sz w:val="16"/>
                <w:szCs w:val="16"/>
                <w:lang w:val="tr-TR"/>
              </w:rPr>
              <w:t>çardak, çadır. cumba, kafes. 9. gök. Taht</w:t>
            </w:r>
          </w:p>
        </w:tc>
        <w:tc>
          <w:tcPr>
            <w:tcW w:w="337" w:type="pct"/>
            <w:shd w:val="clear" w:color="auto" w:fill="auto"/>
            <w:vAlign w:val="center"/>
            <w:hideMark/>
          </w:tcPr>
          <w:p w14:paraId="0E95D91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5B73528"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007F108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5A9F27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C166D22" w14:textId="77777777" w:rsidTr="00A46ED6">
        <w:trPr>
          <w:trHeight w:val="225"/>
        </w:trPr>
        <w:tc>
          <w:tcPr>
            <w:tcW w:w="798" w:type="pct"/>
            <w:shd w:val="clear" w:color="auto" w:fill="auto"/>
            <w:vAlign w:val="center"/>
            <w:hideMark/>
          </w:tcPr>
          <w:p w14:paraId="7C9B0607" w14:textId="77777777" w:rsidR="00812518" w:rsidRPr="008A2FE5" w:rsidRDefault="00812518" w:rsidP="00AE6969">
            <w:pPr>
              <w:bidi/>
              <w:jc w:val="center"/>
              <w:rPr>
                <w:sz w:val="16"/>
                <w:szCs w:val="16"/>
                <w:lang w:val="tr-TR"/>
              </w:rPr>
            </w:pPr>
            <w:r w:rsidRPr="008A2FE5">
              <w:rPr>
                <w:sz w:val="16"/>
                <w:szCs w:val="16"/>
                <w:rtl/>
                <w:lang w:val="tr-TR"/>
              </w:rPr>
              <w:t>عەرعەر</w:t>
            </w:r>
          </w:p>
        </w:tc>
        <w:tc>
          <w:tcPr>
            <w:tcW w:w="1377" w:type="pct"/>
            <w:shd w:val="clear" w:color="auto" w:fill="auto"/>
            <w:vAlign w:val="center"/>
            <w:hideMark/>
          </w:tcPr>
          <w:p w14:paraId="624334DD" w14:textId="77777777" w:rsidR="00812518" w:rsidRPr="008A2FE5" w:rsidRDefault="00812518" w:rsidP="00AE6969">
            <w:pPr>
              <w:jc w:val="center"/>
              <w:rPr>
                <w:sz w:val="16"/>
                <w:szCs w:val="16"/>
                <w:rtl/>
                <w:lang w:val="tr-TR"/>
              </w:rPr>
            </w:pPr>
            <w:r w:rsidRPr="008A2FE5">
              <w:rPr>
                <w:sz w:val="16"/>
                <w:szCs w:val="16"/>
                <w:lang w:val="tr-TR"/>
              </w:rPr>
              <w:t>yüksek dağlarda Selvi veya çam gibi bir ağaç</w:t>
            </w:r>
          </w:p>
        </w:tc>
        <w:tc>
          <w:tcPr>
            <w:tcW w:w="1374" w:type="pct"/>
            <w:shd w:val="clear" w:color="auto" w:fill="auto"/>
            <w:vAlign w:val="center"/>
            <w:hideMark/>
          </w:tcPr>
          <w:p w14:paraId="474FDD53" w14:textId="77777777" w:rsidR="00812518" w:rsidRPr="008A2FE5" w:rsidRDefault="00812518" w:rsidP="00AE6969">
            <w:pPr>
              <w:jc w:val="center"/>
              <w:rPr>
                <w:sz w:val="16"/>
                <w:szCs w:val="16"/>
                <w:lang w:val="tr-TR"/>
              </w:rPr>
            </w:pPr>
            <w:r w:rsidRPr="008A2FE5">
              <w:rPr>
                <w:sz w:val="16"/>
                <w:szCs w:val="16"/>
                <w:lang w:val="tr-TR"/>
              </w:rPr>
              <w:t>dağ selvisi, dikenli ardıç ağacı. güzeldeki boy pos</w:t>
            </w:r>
          </w:p>
        </w:tc>
        <w:tc>
          <w:tcPr>
            <w:tcW w:w="337" w:type="pct"/>
            <w:shd w:val="clear" w:color="auto" w:fill="auto"/>
            <w:vAlign w:val="center"/>
            <w:hideMark/>
          </w:tcPr>
          <w:p w14:paraId="5DEA873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952A041"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41DA8B7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8255AB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7C3A867" w14:textId="77777777" w:rsidTr="00A46ED6">
        <w:trPr>
          <w:trHeight w:val="225"/>
        </w:trPr>
        <w:tc>
          <w:tcPr>
            <w:tcW w:w="798" w:type="pct"/>
            <w:shd w:val="clear" w:color="auto" w:fill="auto"/>
            <w:vAlign w:val="center"/>
            <w:hideMark/>
          </w:tcPr>
          <w:p w14:paraId="136589FF" w14:textId="77777777" w:rsidR="00812518" w:rsidRPr="008A2FE5" w:rsidRDefault="00812518" w:rsidP="00AE6969">
            <w:pPr>
              <w:bidi/>
              <w:jc w:val="center"/>
              <w:rPr>
                <w:sz w:val="16"/>
                <w:szCs w:val="16"/>
                <w:lang w:val="tr-TR"/>
              </w:rPr>
            </w:pPr>
            <w:r w:rsidRPr="008A2FE5">
              <w:rPr>
                <w:sz w:val="16"/>
                <w:szCs w:val="16"/>
                <w:rtl/>
                <w:lang w:val="tr-TR"/>
              </w:rPr>
              <w:t>عەزرا</w:t>
            </w:r>
          </w:p>
        </w:tc>
        <w:tc>
          <w:tcPr>
            <w:tcW w:w="1377" w:type="pct"/>
            <w:shd w:val="clear" w:color="auto" w:fill="auto"/>
            <w:vAlign w:val="center"/>
            <w:hideMark/>
          </w:tcPr>
          <w:p w14:paraId="396BAA8B" w14:textId="77777777" w:rsidR="00812518" w:rsidRPr="008A2FE5" w:rsidRDefault="00812518" w:rsidP="00AE6969">
            <w:pPr>
              <w:jc w:val="center"/>
              <w:rPr>
                <w:sz w:val="16"/>
                <w:szCs w:val="16"/>
                <w:rtl/>
                <w:lang w:val="tr-TR"/>
              </w:rPr>
            </w:pPr>
            <w:r w:rsidRPr="008A2FE5">
              <w:rPr>
                <w:sz w:val="16"/>
                <w:szCs w:val="16"/>
                <w:lang w:val="tr-TR"/>
              </w:rPr>
              <w:t xml:space="preserve">Hz. Meryem’in sıfatı. </w:t>
            </w:r>
            <w:r>
              <w:rPr>
                <w:sz w:val="16"/>
                <w:szCs w:val="16"/>
                <w:lang w:val="tr-TR"/>
              </w:rPr>
              <w:t>Bakire</w:t>
            </w:r>
            <w:r w:rsidRPr="008A2FE5">
              <w:rPr>
                <w:sz w:val="16"/>
                <w:szCs w:val="16"/>
                <w:lang w:val="tr-TR"/>
              </w:rPr>
              <w:t xml:space="preserve"> kız</w:t>
            </w:r>
          </w:p>
        </w:tc>
        <w:tc>
          <w:tcPr>
            <w:tcW w:w="1374" w:type="pct"/>
            <w:shd w:val="clear" w:color="auto" w:fill="auto"/>
            <w:vAlign w:val="center"/>
            <w:hideMark/>
          </w:tcPr>
          <w:p w14:paraId="727A6518" w14:textId="77777777" w:rsidR="00812518" w:rsidRPr="008A2FE5" w:rsidRDefault="00812518" w:rsidP="00AE6969">
            <w:pPr>
              <w:jc w:val="center"/>
              <w:rPr>
                <w:sz w:val="16"/>
                <w:szCs w:val="16"/>
                <w:lang w:val="tr-TR"/>
              </w:rPr>
            </w:pPr>
            <w:r w:rsidRPr="008A2FE5">
              <w:rPr>
                <w:sz w:val="16"/>
                <w:szCs w:val="16"/>
                <w:lang w:val="tr-TR"/>
              </w:rPr>
              <w:t xml:space="preserve">Hz. Meryem’in sıfatı. </w:t>
            </w:r>
            <w:r>
              <w:rPr>
                <w:sz w:val="16"/>
                <w:szCs w:val="16"/>
                <w:lang w:val="tr-TR"/>
              </w:rPr>
              <w:t>Bakire</w:t>
            </w:r>
            <w:r w:rsidRPr="008A2FE5">
              <w:rPr>
                <w:sz w:val="16"/>
                <w:szCs w:val="16"/>
                <w:lang w:val="tr-TR"/>
              </w:rPr>
              <w:t xml:space="preserve"> kız</w:t>
            </w:r>
          </w:p>
        </w:tc>
        <w:tc>
          <w:tcPr>
            <w:tcW w:w="337" w:type="pct"/>
            <w:shd w:val="clear" w:color="auto" w:fill="auto"/>
            <w:vAlign w:val="center"/>
            <w:hideMark/>
          </w:tcPr>
          <w:p w14:paraId="5C85385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DCE32CB"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6A7F9ED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CFE6DB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BFBEBA3" w14:textId="77777777" w:rsidTr="00A46ED6">
        <w:trPr>
          <w:trHeight w:val="225"/>
        </w:trPr>
        <w:tc>
          <w:tcPr>
            <w:tcW w:w="798" w:type="pct"/>
            <w:shd w:val="clear" w:color="auto" w:fill="auto"/>
            <w:vAlign w:val="center"/>
            <w:hideMark/>
          </w:tcPr>
          <w:p w14:paraId="78201D41" w14:textId="77777777" w:rsidR="00812518" w:rsidRPr="008A2FE5" w:rsidRDefault="00812518" w:rsidP="00AE6969">
            <w:pPr>
              <w:bidi/>
              <w:jc w:val="center"/>
              <w:rPr>
                <w:sz w:val="16"/>
                <w:szCs w:val="16"/>
                <w:lang w:val="tr-TR"/>
              </w:rPr>
            </w:pPr>
            <w:r w:rsidRPr="008A2FE5">
              <w:rPr>
                <w:sz w:val="16"/>
                <w:szCs w:val="16"/>
                <w:rtl/>
                <w:lang w:val="tr-TR"/>
              </w:rPr>
              <w:t>عەزل</w:t>
            </w:r>
          </w:p>
        </w:tc>
        <w:tc>
          <w:tcPr>
            <w:tcW w:w="1377" w:type="pct"/>
            <w:shd w:val="clear" w:color="auto" w:fill="auto"/>
            <w:vAlign w:val="center"/>
            <w:hideMark/>
          </w:tcPr>
          <w:p w14:paraId="030F3C68" w14:textId="77777777" w:rsidR="00812518" w:rsidRPr="008A2FE5" w:rsidRDefault="00812518" w:rsidP="00AE6969">
            <w:pPr>
              <w:jc w:val="center"/>
              <w:rPr>
                <w:sz w:val="16"/>
                <w:szCs w:val="16"/>
                <w:rtl/>
                <w:lang w:val="tr-TR"/>
              </w:rPr>
            </w:pPr>
            <w:r w:rsidRPr="008A2FE5">
              <w:rPr>
                <w:sz w:val="16"/>
                <w:szCs w:val="16"/>
                <w:lang w:val="tr-TR"/>
              </w:rPr>
              <w:t>iş görmez</w:t>
            </w:r>
          </w:p>
        </w:tc>
        <w:tc>
          <w:tcPr>
            <w:tcW w:w="1374" w:type="pct"/>
            <w:shd w:val="clear" w:color="auto" w:fill="auto"/>
            <w:vAlign w:val="center"/>
            <w:hideMark/>
          </w:tcPr>
          <w:p w14:paraId="7A8D0392" w14:textId="77777777" w:rsidR="00812518" w:rsidRPr="008A2FE5" w:rsidRDefault="00812518" w:rsidP="00AE6969">
            <w:pPr>
              <w:jc w:val="center"/>
              <w:rPr>
                <w:sz w:val="16"/>
                <w:szCs w:val="16"/>
                <w:lang w:val="tr-TR"/>
              </w:rPr>
            </w:pPr>
            <w:r w:rsidRPr="008A2FE5">
              <w:rPr>
                <w:sz w:val="16"/>
                <w:szCs w:val="16"/>
                <w:lang w:val="tr-TR"/>
              </w:rPr>
              <w:t>işten çıkarma, yol verme.</w:t>
            </w:r>
          </w:p>
        </w:tc>
        <w:tc>
          <w:tcPr>
            <w:tcW w:w="337" w:type="pct"/>
            <w:shd w:val="clear" w:color="auto" w:fill="auto"/>
            <w:vAlign w:val="center"/>
            <w:hideMark/>
          </w:tcPr>
          <w:p w14:paraId="0ECEF52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4A07094"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A0B9E35"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AC112D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8E2372D" w14:textId="77777777" w:rsidTr="00A46ED6">
        <w:trPr>
          <w:trHeight w:val="225"/>
        </w:trPr>
        <w:tc>
          <w:tcPr>
            <w:tcW w:w="798" w:type="pct"/>
            <w:shd w:val="clear" w:color="auto" w:fill="auto"/>
            <w:vAlign w:val="center"/>
            <w:hideMark/>
          </w:tcPr>
          <w:p w14:paraId="6A8BB50A" w14:textId="77777777" w:rsidR="00812518" w:rsidRPr="008A2FE5" w:rsidRDefault="00812518" w:rsidP="00AE6969">
            <w:pPr>
              <w:bidi/>
              <w:jc w:val="center"/>
              <w:rPr>
                <w:sz w:val="16"/>
                <w:szCs w:val="16"/>
                <w:lang w:val="tr-TR"/>
              </w:rPr>
            </w:pPr>
            <w:r w:rsidRPr="008A2FE5">
              <w:rPr>
                <w:sz w:val="16"/>
                <w:szCs w:val="16"/>
                <w:rtl/>
                <w:lang w:val="tr-TR"/>
              </w:rPr>
              <w:t>عەزیر</w:t>
            </w:r>
          </w:p>
        </w:tc>
        <w:tc>
          <w:tcPr>
            <w:tcW w:w="1377" w:type="pct"/>
            <w:shd w:val="clear" w:color="auto" w:fill="auto"/>
            <w:vAlign w:val="center"/>
            <w:hideMark/>
          </w:tcPr>
          <w:p w14:paraId="0CAD1EE5" w14:textId="77777777" w:rsidR="00812518" w:rsidRPr="008A2FE5" w:rsidRDefault="00812518" w:rsidP="00AE6969">
            <w:pPr>
              <w:jc w:val="center"/>
              <w:rPr>
                <w:sz w:val="16"/>
                <w:szCs w:val="16"/>
                <w:rtl/>
                <w:lang w:val="tr-TR"/>
              </w:rPr>
            </w:pPr>
            <w:r w:rsidRPr="008A2FE5">
              <w:rPr>
                <w:sz w:val="16"/>
                <w:szCs w:val="16"/>
                <w:lang w:val="tr-TR"/>
              </w:rPr>
              <w:t>mısır azizi, Züleyha’nın eşi</w:t>
            </w:r>
          </w:p>
        </w:tc>
        <w:tc>
          <w:tcPr>
            <w:tcW w:w="1374" w:type="pct"/>
            <w:shd w:val="clear" w:color="auto" w:fill="auto"/>
            <w:vAlign w:val="center"/>
            <w:hideMark/>
          </w:tcPr>
          <w:p w14:paraId="6886FDFF" w14:textId="77777777" w:rsidR="00812518" w:rsidRPr="008A2FE5" w:rsidRDefault="00812518" w:rsidP="00AE6969">
            <w:pPr>
              <w:jc w:val="center"/>
              <w:rPr>
                <w:sz w:val="16"/>
                <w:szCs w:val="16"/>
                <w:lang w:val="tr-TR"/>
              </w:rPr>
            </w:pPr>
            <w:r w:rsidRPr="008A2FE5">
              <w:rPr>
                <w:sz w:val="16"/>
                <w:szCs w:val="16"/>
                <w:lang w:val="tr-TR"/>
              </w:rPr>
              <w:t>ağrı sızı sıkıntı. özür dileyen</w:t>
            </w:r>
          </w:p>
        </w:tc>
        <w:tc>
          <w:tcPr>
            <w:tcW w:w="337" w:type="pct"/>
            <w:shd w:val="clear" w:color="auto" w:fill="auto"/>
            <w:vAlign w:val="center"/>
            <w:hideMark/>
          </w:tcPr>
          <w:p w14:paraId="1DCB126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28EC3EE"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09FF3D42"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FDDBE8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9F44054" w14:textId="77777777" w:rsidTr="00A46ED6">
        <w:trPr>
          <w:trHeight w:val="225"/>
        </w:trPr>
        <w:tc>
          <w:tcPr>
            <w:tcW w:w="798" w:type="pct"/>
            <w:shd w:val="clear" w:color="auto" w:fill="auto"/>
            <w:vAlign w:val="center"/>
            <w:hideMark/>
          </w:tcPr>
          <w:p w14:paraId="396B8ACC" w14:textId="77777777" w:rsidR="00812518" w:rsidRPr="008A2FE5" w:rsidRDefault="00812518" w:rsidP="00AE6969">
            <w:pPr>
              <w:bidi/>
              <w:jc w:val="center"/>
              <w:rPr>
                <w:sz w:val="16"/>
                <w:szCs w:val="16"/>
                <w:lang w:val="tr-TR"/>
              </w:rPr>
            </w:pPr>
            <w:r w:rsidRPr="008A2FE5">
              <w:rPr>
                <w:sz w:val="16"/>
                <w:szCs w:val="16"/>
                <w:rtl/>
                <w:lang w:val="tr-TR"/>
              </w:rPr>
              <w:t>عەزیزان</w:t>
            </w:r>
          </w:p>
        </w:tc>
        <w:tc>
          <w:tcPr>
            <w:tcW w:w="1377" w:type="pct"/>
            <w:shd w:val="clear" w:color="auto" w:fill="auto"/>
            <w:vAlign w:val="center"/>
            <w:hideMark/>
          </w:tcPr>
          <w:p w14:paraId="6DB87897" w14:textId="77777777" w:rsidR="00812518" w:rsidRPr="008A2FE5" w:rsidRDefault="00812518" w:rsidP="00AE6969">
            <w:pPr>
              <w:jc w:val="center"/>
              <w:rPr>
                <w:sz w:val="16"/>
                <w:szCs w:val="16"/>
                <w:rtl/>
                <w:lang w:val="tr-TR"/>
              </w:rPr>
            </w:pPr>
            <w:r w:rsidRPr="008A2FE5">
              <w:rPr>
                <w:sz w:val="16"/>
                <w:szCs w:val="16"/>
                <w:lang w:val="tr-TR"/>
              </w:rPr>
              <w:t>azizler</w:t>
            </w:r>
          </w:p>
        </w:tc>
        <w:tc>
          <w:tcPr>
            <w:tcW w:w="1374" w:type="pct"/>
            <w:shd w:val="clear" w:color="auto" w:fill="auto"/>
            <w:vAlign w:val="center"/>
            <w:hideMark/>
          </w:tcPr>
          <w:p w14:paraId="58F739CE" w14:textId="77777777" w:rsidR="00812518" w:rsidRPr="008A2FE5" w:rsidRDefault="00812518" w:rsidP="00AE6969">
            <w:pPr>
              <w:jc w:val="center"/>
              <w:rPr>
                <w:sz w:val="16"/>
                <w:szCs w:val="16"/>
                <w:lang w:val="tr-TR"/>
              </w:rPr>
            </w:pPr>
            <w:r w:rsidRPr="008A2FE5">
              <w:rPr>
                <w:sz w:val="16"/>
                <w:szCs w:val="16"/>
                <w:lang w:val="tr-TR"/>
              </w:rPr>
              <w:t>azizler</w:t>
            </w:r>
          </w:p>
        </w:tc>
        <w:tc>
          <w:tcPr>
            <w:tcW w:w="337" w:type="pct"/>
            <w:shd w:val="clear" w:color="auto" w:fill="auto"/>
            <w:vAlign w:val="center"/>
            <w:hideMark/>
          </w:tcPr>
          <w:p w14:paraId="1F7184E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1046F6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2339CD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113A6D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3C1463A" w14:textId="77777777" w:rsidTr="00A46ED6">
        <w:trPr>
          <w:trHeight w:val="225"/>
        </w:trPr>
        <w:tc>
          <w:tcPr>
            <w:tcW w:w="798" w:type="pct"/>
            <w:shd w:val="clear" w:color="auto" w:fill="auto"/>
            <w:vAlign w:val="center"/>
            <w:hideMark/>
          </w:tcPr>
          <w:p w14:paraId="6A54A62A" w14:textId="77777777" w:rsidR="00812518" w:rsidRPr="008A2FE5" w:rsidRDefault="00812518" w:rsidP="00AE6969">
            <w:pPr>
              <w:bidi/>
              <w:jc w:val="center"/>
              <w:rPr>
                <w:sz w:val="16"/>
                <w:szCs w:val="16"/>
                <w:lang w:val="tr-TR"/>
              </w:rPr>
            </w:pPr>
            <w:r w:rsidRPr="008A2FE5">
              <w:rPr>
                <w:sz w:val="16"/>
                <w:szCs w:val="16"/>
                <w:rtl/>
                <w:lang w:val="tr-TR"/>
              </w:rPr>
              <w:t>عەزیزی</w:t>
            </w:r>
          </w:p>
        </w:tc>
        <w:tc>
          <w:tcPr>
            <w:tcW w:w="1377" w:type="pct"/>
            <w:shd w:val="clear" w:color="auto" w:fill="auto"/>
            <w:vAlign w:val="center"/>
            <w:hideMark/>
          </w:tcPr>
          <w:p w14:paraId="4C777651" w14:textId="77777777" w:rsidR="00812518" w:rsidRPr="008A2FE5" w:rsidRDefault="00812518" w:rsidP="00AE6969">
            <w:pPr>
              <w:jc w:val="center"/>
              <w:rPr>
                <w:sz w:val="16"/>
                <w:szCs w:val="16"/>
                <w:rtl/>
                <w:lang w:val="tr-TR"/>
              </w:rPr>
            </w:pPr>
            <w:r w:rsidRPr="008A2FE5">
              <w:rPr>
                <w:sz w:val="16"/>
                <w:szCs w:val="16"/>
                <w:lang w:val="tr-TR"/>
              </w:rPr>
              <w:t>izzetli muhterem(hitap)</w:t>
            </w:r>
          </w:p>
        </w:tc>
        <w:tc>
          <w:tcPr>
            <w:tcW w:w="1374" w:type="pct"/>
            <w:shd w:val="clear" w:color="auto" w:fill="auto"/>
            <w:vAlign w:val="center"/>
            <w:hideMark/>
          </w:tcPr>
          <w:p w14:paraId="1E02F232" w14:textId="77777777" w:rsidR="00812518" w:rsidRPr="008A2FE5" w:rsidRDefault="00812518" w:rsidP="00AE6969">
            <w:pPr>
              <w:jc w:val="center"/>
              <w:rPr>
                <w:sz w:val="16"/>
                <w:szCs w:val="16"/>
                <w:lang w:val="tr-TR"/>
              </w:rPr>
            </w:pPr>
            <w:r w:rsidRPr="008A2FE5">
              <w:rPr>
                <w:sz w:val="16"/>
                <w:szCs w:val="16"/>
                <w:lang w:val="tr-TR"/>
              </w:rPr>
              <w:t>divan şairlerinin bazı ortak adı.</w:t>
            </w:r>
          </w:p>
        </w:tc>
        <w:tc>
          <w:tcPr>
            <w:tcW w:w="337" w:type="pct"/>
            <w:shd w:val="clear" w:color="auto" w:fill="auto"/>
            <w:vAlign w:val="center"/>
            <w:hideMark/>
          </w:tcPr>
          <w:p w14:paraId="721229C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DDA7BC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1CC820E"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DA5FC0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AA2A0B8" w14:textId="77777777" w:rsidTr="00A46ED6">
        <w:trPr>
          <w:trHeight w:val="225"/>
        </w:trPr>
        <w:tc>
          <w:tcPr>
            <w:tcW w:w="798" w:type="pct"/>
            <w:shd w:val="clear" w:color="auto" w:fill="auto"/>
            <w:vAlign w:val="center"/>
            <w:hideMark/>
          </w:tcPr>
          <w:p w14:paraId="28AFC85C" w14:textId="77777777" w:rsidR="00812518" w:rsidRPr="008A2FE5" w:rsidRDefault="00812518" w:rsidP="00AE6969">
            <w:pPr>
              <w:bidi/>
              <w:jc w:val="center"/>
              <w:rPr>
                <w:sz w:val="16"/>
                <w:szCs w:val="16"/>
                <w:lang w:val="tr-TR"/>
              </w:rPr>
            </w:pPr>
            <w:r w:rsidRPr="008A2FE5">
              <w:rPr>
                <w:sz w:val="16"/>
                <w:szCs w:val="16"/>
                <w:rtl/>
                <w:lang w:val="tr-TR"/>
              </w:rPr>
              <w:t>عەسر</w:t>
            </w:r>
          </w:p>
        </w:tc>
        <w:tc>
          <w:tcPr>
            <w:tcW w:w="1377" w:type="pct"/>
            <w:shd w:val="clear" w:color="auto" w:fill="auto"/>
            <w:vAlign w:val="center"/>
            <w:hideMark/>
          </w:tcPr>
          <w:p w14:paraId="7AA6281E" w14:textId="77777777" w:rsidR="00812518" w:rsidRPr="008A2FE5" w:rsidRDefault="00812518" w:rsidP="00AE6969">
            <w:pPr>
              <w:jc w:val="center"/>
              <w:rPr>
                <w:sz w:val="16"/>
                <w:szCs w:val="16"/>
                <w:rtl/>
                <w:lang w:val="tr-TR"/>
              </w:rPr>
            </w:pPr>
            <w:r w:rsidRPr="008A2FE5">
              <w:rPr>
                <w:sz w:val="16"/>
                <w:szCs w:val="16"/>
                <w:lang w:val="tr-TR"/>
              </w:rPr>
              <w:t>asır</w:t>
            </w:r>
          </w:p>
        </w:tc>
        <w:tc>
          <w:tcPr>
            <w:tcW w:w="1374" w:type="pct"/>
            <w:shd w:val="clear" w:color="auto" w:fill="auto"/>
            <w:vAlign w:val="center"/>
            <w:hideMark/>
          </w:tcPr>
          <w:p w14:paraId="535DF7AA" w14:textId="77777777" w:rsidR="00812518" w:rsidRPr="008A2FE5" w:rsidRDefault="00812518" w:rsidP="00AE6969">
            <w:pPr>
              <w:jc w:val="center"/>
              <w:rPr>
                <w:sz w:val="16"/>
                <w:szCs w:val="16"/>
                <w:lang w:val="tr-TR"/>
              </w:rPr>
            </w:pPr>
            <w:r w:rsidRPr="008A2FE5">
              <w:rPr>
                <w:sz w:val="16"/>
                <w:szCs w:val="16"/>
                <w:lang w:val="tr-TR"/>
              </w:rPr>
              <w:t>asır</w:t>
            </w:r>
          </w:p>
        </w:tc>
        <w:tc>
          <w:tcPr>
            <w:tcW w:w="337" w:type="pct"/>
            <w:shd w:val="clear" w:color="auto" w:fill="auto"/>
            <w:vAlign w:val="center"/>
            <w:hideMark/>
          </w:tcPr>
          <w:p w14:paraId="56F31CD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7A5FCAF"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45DB8F3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312931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E98217B" w14:textId="77777777" w:rsidTr="00A46ED6">
        <w:trPr>
          <w:trHeight w:val="225"/>
        </w:trPr>
        <w:tc>
          <w:tcPr>
            <w:tcW w:w="798" w:type="pct"/>
            <w:shd w:val="clear" w:color="auto" w:fill="auto"/>
            <w:vAlign w:val="center"/>
            <w:hideMark/>
          </w:tcPr>
          <w:p w14:paraId="5BFC7CDF" w14:textId="77777777" w:rsidR="00812518" w:rsidRPr="008A2FE5" w:rsidRDefault="00812518" w:rsidP="00AE6969">
            <w:pPr>
              <w:bidi/>
              <w:jc w:val="center"/>
              <w:rPr>
                <w:sz w:val="16"/>
                <w:szCs w:val="16"/>
                <w:lang w:val="tr-TR"/>
              </w:rPr>
            </w:pPr>
            <w:r w:rsidRPr="008A2FE5">
              <w:rPr>
                <w:sz w:val="16"/>
                <w:szCs w:val="16"/>
                <w:rtl/>
                <w:lang w:val="tr-TR"/>
              </w:rPr>
              <w:t>عەسەس</w:t>
            </w:r>
          </w:p>
        </w:tc>
        <w:tc>
          <w:tcPr>
            <w:tcW w:w="1377" w:type="pct"/>
            <w:shd w:val="clear" w:color="auto" w:fill="auto"/>
            <w:vAlign w:val="center"/>
            <w:hideMark/>
          </w:tcPr>
          <w:p w14:paraId="004F628A" w14:textId="77777777" w:rsidR="00812518" w:rsidRPr="008A2FE5" w:rsidRDefault="00812518" w:rsidP="00AE6969">
            <w:pPr>
              <w:jc w:val="center"/>
              <w:rPr>
                <w:sz w:val="16"/>
                <w:szCs w:val="16"/>
                <w:rtl/>
                <w:lang w:val="tr-TR"/>
              </w:rPr>
            </w:pPr>
            <w:r w:rsidRPr="008A2FE5">
              <w:rPr>
                <w:sz w:val="16"/>
                <w:szCs w:val="16"/>
                <w:lang w:val="tr-TR"/>
              </w:rPr>
              <w:t>gece bekçisi</w:t>
            </w:r>
          </w:p>
        </w:tc>
        <w:tc>
          <w:tcPr>
            <w:tcW w:w="1374" w:type="pct"/>
            <w:shd w:val="clear" w:color="auto" w:fill="auto"/>
            <w:vAlign w:val="center"/>
            <w:hideMark/>
          </w:tcPr>
          <w:p w14:paraId="0083EE5A" w14:textId="77777777" w:rsidR="00812518" w:rsidRPr="008A2FE5" w:rsidRDefault="00812518" w:rsidP="00AE6969">
            <w:pPr>
              <w:jc w:val="center"/>
              <w:rPr>
                <w:sz w:val="16"/>
                <w:szCs w:val="16"/>
                <w:lang w:val="tr-TR"/>
              </w:rPr>
            </w:pPr>
            <w:r w:rsidRPr="008A2FE5">
              <w:rPr>
                <w:sz w:val="16"/>
                <w:szCs w:val="16"/>
                <w:lang w:val="tr-TR"/>
              </w:rPr>
              <w:t>gece bekçisi</w:t>
            </w:r>
          </w:p>
        </w:tc>
        <w:tc>
          <w:tcPr>
            <w:tcW w:w="337" w:type="pct"/>
            <w:shd w:val="clear" w:color="auto" w:fill="auto"/>
            <w:vAlign w:val="center"/>
            <w:hideMark/>
          </w:tcPr>
          <w:p w14:paraId="605B983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4EC1E1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14AFA7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476DA0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3988AA5" w14:textId="77777777" w:rsidTr="00A46ED6">
        <w:trPr>
          <w:trHeight w:val="225"/>
        </w:trPr>
        <w:tc>
          <w:tcPr>
            <w:tcW w:w="798" w:type="pct"/>
            <w:shd w:val="clear" w:color="auto" w:fill="auto"/>
            <w:vAlign w:val="center"/>
            <w:hideMark/>
          </w:tcPr>
          <w:p w14:paraId="1D492FB9" w14:textId="77777777" w:rsidR="00812518" w:rsidRPr="008A2FE5" w:rsidRDefault="00812518" w:rsidP="00AE6969">
            <w:pPr>
              <w:bidi/>
              <w:jc w:val="center"/>
              <w:rPr>
                <w:sz w:val="16"/>
                <w:szCs w:val="16"/>
                <w:lang w:val="tr-TR"/>
              </w:rPr>
            </w:pPr>
            <w:r w:rsidRPr="008A2FE5">
              <w:rPr>
                <w:sz w:val="16"/>
                <w:szCs w:val="16"/>
                <w:rtl/>
                <w:lang w:val="tr-TR"/>
              </w:rPr>
              <w:t>عەسەل</w:t>
            </w:r>
          </w:p>
        </w:tc>
        <w:tc>
          <w:tcPr>
            <w:tcW w:w="1377" w:type="pct"/>
            <w:shd w:val="clear" w:color="auto" w:fill="auto"/>
            <w:vAlign w:val="center"/>
            <w:hideMark/>
          </w:tcPr>
          <w:p w14:paraId="1BB87CFD" w14:textId="77777777" w:rsidR="00812518" w:rsidRPr="008A2FE5" w:rsidRDefault="00812518" w:rsidP="00AE6969">
            <w:pPr>
              <w:jc w:val="center"/>
              <w:rPr>
                <w:sz w:val="16"/>
                <w:szCs w:val="16"/>
                <w:rtl/>
                <w:lang w:val="tr-TR"/>
              </w:rPr>
            </w:pPr>
            <w:r w:rsidRPr="008A2FE5">
              <w:rPr>
                <w:sz w:val="16"/>
                <w:szCs w:val="16"/>
                <w:lang w:val="tr-TR"/>
              </w:rPr>
              <w:t>bal</w:t>
            </w:r>
          </w:p>
        </w:tc>
        <w:tc>
          <w:tcPr>
            <w:tcW w:w="1374" w:type="pct"/>
            <w:shd w:val="clear" w:color="auto" w:fill="auto"/>
            <w:vAlign w:val="center"/>
            <w:hideMark/>
          </w:tcPr>
          <w:p w14:paraId="0F9FB2E8" w14:textId="77777777" w:rsidR="00812518" w:rsidRPr="008A2FE5" w:rsidRDefault="00812518" w:rsidP="00AE6969">
            <w:pPr>
              <w:jc w:val="center"/>
              <w:rPr>
                <w:sz w:val="16"/>
                <w:szCs w:val="16"/>
                <w:lang w:val="tr-TR"/>
              </w:rPr>
            </w:pPr>
            <w:r w:rsidRPr="008A2FE5">
              <w:rPr>
                <w:sz w:val="16"/>
                <w:szCs w:val="16"/>
                <w:lang w:val="tr-TR"/>
              </w:rPr>
              <w:t>bal. cennetteki sudan biri</w:t>
            </w:r>
          </w:p>
        </w:tc>
        <w:tc>
          <w:tcPr>
            <w:tcW w:w="337" w:type="pct"/>
            <w:shd w:val="clear" w:color="auto" w:fill="auto"/>
            <w:vAlign w:val="center"/>
            <w:hideMark/>
          </w:tcPr>
          <w:p w14:paraId="7C9F1C3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F0A2AB7" w14:textId="77777777" w:rsidR="00812518" w:rsidRPr="008A2FE5" w:rsidRDefault="00812518" w:rsidP="00AE6969">
            <w:pPr>
              <w:jc w:val="center"/>
              <w:rPr>
                <w:sz w:val="16"/>
                <w:szCs w:val="16"/>
                <w:lang w:val="tr-TR"/>
              </w:rPr>
            </w:pPr>
            <w:r w:rsidRPr="008A2FE5">
              <w:rPr>
                <w:sz w:val="16"/>
                <w:szCs w:val="16"/>
                <w:lang w:val="tr-TR"/>
              </w:rPr>
              <w:t>2</w:t>
            </w:r>
          </w:p>
        </w:tc>
        <w:tc>
          <w:tcPr>
            <w:tcW w:w="359" w:type="pct"/>
            <w:shd w:val="clear" w:color="auto" w:fill="auto"/>
            <w:vAlign w:val="center"/>
            <w:hideMark/>
          </w:tcPr>
          <w:p w14:paraId="4415AC4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E7F457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3495A4C" w14:textId="77777777" w:rsidTr="00A46ED6">
        <w:trPr>
          <w:trHeight w:val="225"/>
        </w:trPr>
        <w:tc>
          <w:tcPr>
            <w:tcW w:w="798" w:type="pct"/>
            <w:shd w:val="clear" w:color="auto" w:fill="auto"/>
            <w:vAlign w:val="center"/>
            <w:hideMark/>
          </w:tcPr>
          <w:p w14:paraId="4E0BC06B" w14:textId="77777777" w:rsidR="00812518" w:rsidRPr="008A2FE5" w:rsidRDefault="00812518" w:rsidP="00AE6969">
            <w:pPr>
              <w:bidi/>
              <w:jc w:val="center"/>
              <w:rPr>
                <w:sz w:val="16"/>
                <w:szCs w:val="16"/>
                <w:lang w:val="tr-TR"/>
              </w:rPr>
            </w:pPr>
            <w:r w:rsidRPr="008A2FE5">
              <w:rPr>
                <w:sz w:val="16"/>
                <w:szCs w:val="16"/>
                <w:rtl/>
                <w:lang w:val="tr-TR"/>
              </w:rPr>
              <w:t>عەقرەب</w:t>
            </w:r>
          </w:p>
        </w:tc>
        <w:tc>
          <w:tcPr>
            <w:tcW w:w="1377" w:type="pct"/>
            <w:shd w:val="clear" w:color="auto" w:fill="auto"/>
            <w:vAlign w:val="center"/>
            <w:hideMark/>
          </w:tcPr>
          <w:p w14:paraId="33E1B8F7" w14:textId="77777777" w:rsidR="00812518" w:rsidRPr="008A2FE5" w:rsidRDefault="00812518" w:rsidP="00AE6969">
            <w:pPr>
              <w:jc w:val="center"/>
              <w:rPr>
                <w:sz w:val="16"/>
                <w:szCs w:val="16"/>
                <w:rtl/>
                <w:lang w:val="tr-TR"/>
              </w:rPr>
            </w:pPr>
            <w:r w:rsidRPr="008A2FE5">
              <w:rPr>
                <w:sz w:val="16"/>
                <w:szCs w:val="16"/>
                <w:lang w:val="tr-TR"/>
              </w:rPr>
              <w:t>akrep</w:t>
            </w:r>
          </w:p>
        </w:tc>
        <w:tc>
          <w:tcPr>
            <w:tcW w:w="1374" w:type="pct"/>
            <w:shd w:val="clear" w:color="auto" w:fill="auto"/>
            <w:vAlign w:val="center"/>
            <w:hideMark/>
          </w:tcPr>
          <w:p w14:paraId="7581AB60" w14:textId="77777777" w:rsidR="00812518" w:rsidRPr="008A2FE5" w:rsidRDefault="00812518" w:rsidP="00AE6969">
            <w:pPr>
              <w:jc w:val="center"/>
              <w:rPr>
                <w:sz w:val="16"/>
                <w:szCs w:val="16"/>
                <w:lang w:val="tr-TR"/>
              </w:rPr>
            </w:pPr>
            <w:r w:rsidRPr="008A2FE5">
              <w:rPr>
                <w:sz w:val="16"/>
                <w:szCs w:val="16"/>
                <w:lang w:val="tr-TR"/>
              </w:rPr>
              <w:t>akrep</w:t>
            </w:r>
          </w:p>
        </w:tc>
        <w:tc>
          <w:tcPr>
            <w:tcW w:w="337" w:type="pct"/>
            <w:shd w:val="clear" w:color="auto" w:fill="auto"/>
            <w:vAlign w:val="center"/>
            <w:hideMark/>
          </w:tcPr>
          <w:p w14:paraId="0A98854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83EA587"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3660FB9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1A1B27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FCE58D8" w14:textId="77777777" w:rsidTr="00A46ED6">
        <w:trPr>
          <w:trHeight w:val="225"/>
        </w:trPr>
        <w:tc>
          <w:tcPr>
            <w:tcW w:w="798" w:type="pct"/>
            <w:shd w:val="clear" w:color="auto" w:fill="auto"/>
            <w:vAlign w:val="center"/>
            <w:hideMark/>
          </w:tcPr>
          <w:p w14:paraId="6019FD3C" w14:textId="77777777" w:rsidR="00812518" w:rsidRPr="008A2FE5" w:rsidRDefault="00812518" w:rsidP="00AE6969">
            <w:pPr>
              <w:bidi/>
              <w:jc w:val="center"/>
              <w:rPr>
                <w:sz w:val="16"/>
                <w:szCs w:val="16"/>
                <w:lang w:val="tr-TR"/>
              </w:rPr>
            </w:pPr>
            <w:r w:rsidRPr="008A2FE5">
              <w:rPr>
                <w:sz w:val="16"/>
                <w:szCs w:val="16"/>
                <w:rtl/>
                <w:lang w:val="tr-TR"/>
              </w:rPr>
              <w:t>عەقیق</w:t>
            </w:r>
          </w:p>
        </w:tc>
        <w:tc>
          <w:tcPr>
            <w:tcW w:w="1377" w:type="pct"/>
            <w:shd w:val="clear" w:color="auto" w:fill="auto"/>
            <w:vAlign w:val="center"/>
            <w:hideMark/>
          </w:tcPr>
          <w:p w14:paraId="6014C8BA" w14:textId="77777777" w:rsidR="00812518" w:rsidRPr="008A2FE5" w:rsidRDefault="00812518" w:rsidP="00AE6969">
            <w:pPr>
              <w:jc w:val="center"/>
              <w:rPr>
                <w:sz w:val="16"/>
                <w:szCs w:val="16"/>
                <w:rtl/>
                <w:lang w:val="tr-TR"/>
              </w:rPr>
            </w:pPr>
            <w:r w:rsidRPr="008A2FE5">
              <w:rPr>
                <w:sz w:val="16"/>
                <w:szCs w:val="16"/>
                <w:lang w:val="tr-TR"/>
              </w:rPr>
              <w:t>akik taşı</w:t>
            </w:r>
          </w:p>
        </w:tc>
        <w:tc>
          <w:tcPr>
            <w:tcW w:w="1374" w:type="pct"/>
            <w:shd w:val="clear" w:color="auto" w:fill="auto"/>
            <w:vAlign w:val="center"/>
            <w:hideMark/>
          </w:tcPr>
          <w:p w14:paraId="186570EC" w14:textId="77777777" w:rsidR="00812518" w:rsidRPr="008A2FE5" w:rsidRDefault="00812518" w:rsidP="00AE6969">
            <w:pPr>
              <w:jc w:val="center"/>
              <w:rPr>
                <w:sz w:val="16"/>
                <w:szCs w:val="16"/>
                <w:lang w:val="tr-TR"/>
              </w:rPr>
            </w:pPr>
            <w:r w:rsidRPr="008A2FE5">
              <w:rPr>
                <w:sz w:val="16"/>
                <w:szCs w:val="16"/>
                <w:lang w:val="tr-TR"/>
              </w:rPr>
              <w:t>akik taşı</w:t>
            </w:r>
          </w:p>
        </w:tc>
        <w:tc>
          <w:tcPr>
            <w:tcW w:w="337" w:type="pct"/>
            <w:shd w:val="clear" w:color="auto" w:fill="auto"/>
            <w:vAlign w:val="center"/>
            <w:hideMark/>
          </w:tcPr>
          <w:p w14:paraId="06A9D00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B9F2CAF"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6482049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AF839C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5BAD75A" w14:textId="77777777" w:rsidTr="00A46ED6">
        <w:trPr>
          <w:trHeight w:val="225"/>
        </w:trPr>
        <w:tc>
          <w:tcPr>
            <w:tcW w:w="798" w:type="pct"/>
            <w:shd w:val="clear" w:color="auto" w:fill="auto"/>
            <w:vAlign w:val="center"/>
            <w:hideMark/>
          </w:tcPr>
          <w:p w14:paraId="3A333B8C" w14:textId="77777777" w:rsidR="00812518" w:rsidRPr="008A2FE5" w:rsidRDefault="00812518" w:rsidP="00AE6969">
            <w:pPr>
              <w:bidi/>
              <w:jc w:val="center"/>
              <w:rPr>
                <w:sz w:val="16"/>
                <w:szCs w:val="16"/>
                <w:lang w:val="tr-TR"/>
              </w:rPr>
            </w:pPr>
            <w:r w:rsidRPr="008A2FE5">
              <w:rPr>
                <w:sz w:val="16"/>
                <w:szCs w:val="16"/>
                <w:rtl/>
                <w:lang w:val="tr-TR"/>
              </w:rPr>
              <w:t>عەقیم</w:t>
            </w:r>
          </w:p>
        </w:tc>
        <w:tc>
          <w:tcPr>
            <w:tcW w:w="1377" w:type="pct"/>
            <w:shd w:val="clear" w:color="auto" w:fill="auto"/>
            <w:vAlign w:val="center"/>
            <w:hideMark/>
          </w:tcPr>
          <w:p w14:paraId="5A8044F9" w14:textId="77777777" w:rsidR="00812518" w:rsidRPr="008A2FE5" w:rsidRDefault="00812518" w:rsidP="00AE6969">
            <w:pPr>
              <w:jc w:val="center"/>
              <w:rPr>
                <w:sz w:val="16"/>
                <w:szCs w:val="16"/>
                <w:rtl/>
                <w:lang w:val="tr-TR"/>
              </w:rPr>
            </w:pPr>
            <w:r w:rsidRPr="008A2FE5">
              <w:rPr>
                <w:sz w:val="16"/>
                <w:szCs w:val="16"/>
                <w:lang w:val="tr-TR"/>
              </w:rPr>
              <w:t>kısır</w:t>
            </w:r>
          </w:p>
        </w:tc>
        <w:tc>
          <w:tcPr>
            <w:tcW w:w="1374" w:type="pct"/>
            <w:shd w:val="clear" w:color="auto" w:fill="auto"/>
            <w:vAlign w:val="center"/>
            <w:hideMark/>
          </w:tcPr>
          <w:p w14:paraId="05E2D981" w14:textId="77777777" w:rsidR="00812518" w:rsidRPr="008A2FE5" w:rsidRDefault="00812518" w:rsidP="00AE6969">
            <w:pPr>
              <w:jc w:val="center"/>
              <w:rPr>
                <w:sz w:val="16"/>
                <w:szCs w:val="16"/>
                <w:lang w:val="tr-TR"/>
              </w:rPr>
            </w:pPr>
            <w:r w:rsidRPr="008A2FE5">
              <w:rPr>
                <w:sz w:val="16"/>
                <w:szCs w:val="16"/>
                <w:lang w:val="tr-TR"/>
              </w:rPr>
              <w:t>kısır. neticesiz. yağmur getirmeyen rüzgar</w:t>
            </w:r>
          </w:p>
        </w:tc>
        <w:tc>
          <w:tcPr>
            <w:tcW w:w="337" w:type="pct"/>
            <w:shd w:val="clear" w:color="auto" w:fill="auto"/>
            <w:vAlign w:val="center"/>
            <w:hideMark/>
          </w:tcPr>
          <w:p w14:paraId="6ABEE38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82CB98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6D6E61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D46872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8EC12A2" w14:textId="77777777" w:rsidTr="00A46ED6">
        <w:trPr>
          <w:trHeight w:val="225"/>
        </w:trPr>
        <w:tc>
          <w:tcPr>
            <w:tcW w:w="798" w:type="pct"/>
            <w:shd w:val="clear" w:color="auto" w:fill="auto"/>
            <w:vAlign w:val="center"/>
            <w:hideMark/>
          </w:tcPr>
          <w:p w14:paraId="5BE473C8" w14:textId="77777777" w:rsidR="00812518" w:rsidRPr="008A2FE5" w:rsidRDefault="00812518" w:rsidP="00AE6969">
            <w:pPr>
              <w:bidi/>
              <w:jc w:val="center"/>
              <w:rPr>
                <w:sz w:val="16"/>
                <w:szCs w:val="16"/>
                <w:lang w:val="tr-TR"/>
              </w:rPr>
            </w:pPr>
            <w:r w:rsidRPr="008A2FE5">
              <w:rPr>
                <w:sz w:val="16"/>
                <w:szCs w:val="16"/>
                <w:rtl/>
                <w:lang w:val="tr-TR"/>
              </w:rPr>
              <w:t>عەکس</w:t>
            </w:r>
          </w:p>
        </w:tc>
        <w:tc>
          <w:tcPr>
            <w:tcW w:w="1377" w:type="pct"/>
            <w:shd w:val="clear" w:color="auto" w:fill="auto"/>
            <w:vAlign w:val="center"/>
            <w:hideMark/>
          </w:tcPr>
          <w:p w14:paraId="663AA28F" w14:textId="77777777" w:rsidR="00812518" w:rsidRPr="008A2FE5" w:rsidRDefault="00812518" w:rsidP="00AE6969">
            <w:pPr>
              <w:jc w:val="center"/>
              <w:rPr>
                <w:sz w:val="16"/>
                <w:szCs w:val="16"/>
                <w:rtl/>
                <w:lang w:val="tr-TR"/>
              </w:rPr>
            </w:pPr>
            <w:r w:rsidRPr="008A2FE5">
              <w:rPr>
                <w:sz w:val="16"/>
                <w:szCs w:val="16"/>
                <w:lang w:val="tr-TR"/>
              </w:rPr>
              <w:t>göstermek. resim. tam tersi</w:t>
            </w:r>
          </w:p>
        </w:tc>
        <w:tc>
          <w:tcPr>
            <w:tcW w:w="1374" w:type="pct"/>
            <w:shd w:val="clear" w:color="auto" w:fill="auto"/>
            <w:vAlign w:val="center"/>
            <w:hideMark/>
          </w:tcPr>
          <w:p w14:paraId="727B3F28" w14:textId="77777777" w:rsidR="00812518" w:rsidRPr="008A2FE5" w:rsidRDefault="00812518" w:rsidP="00AE6969">
            <w:pPr>
              <w:jc w:val="center"/>
              <w:rPr>
                <w:sz w:val="16"/>
                <w:szCs w:val="16"/>
                <w:lang w:val="tr-TR"/>
              </w:rPr>
            </w:pPr>
            <w:r w:rsidRPr="008A2FE5">
              <w:rPr>
                <w:sz w:val="16"/>
                <w:szCs w:val="16"/>
                <w:lang w:val="tr-TR"/>
              </w:rPr>
              <w:t>çarpma, çarpıp geri dönme.</w:t>
            </w:r>
          </w:p>
        </w:tc>
        <w:tc>
          <w:tcPr>
            <w:tcW w:w="337" w:type="pct"/>
            <w:shd w:val="clear" w:color="auto" w:fill="auto"/>
            <w:vAlign w:val="center"/>
            <w:hideMark/>
          </w:tcPr>
          <w:p w14:paraId="7D32E15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3FC5BC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35943D9"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28CA6E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29D7CCD" w14:textId="77777777" w:rsidTr="00A46ED6">
        <w:trPr>
          <w:trHeight w:val="225"/>
        </w:trPr>
        <w:tc>
          <w:tcPr>
            <w:tcW w:w="798" w:type="pct"/>
            <w:shd w:val="clear" w:color="auto" w:fill="auto"/>
            <w:vAlign w:val="center"/>
            <w:hideMark/>
          </w:tcPr>
          <w:p w14:paraId="7393B075" w14:textId="77777777" w:rsidR="00812518" w:rsidRPr="008A2FE5" w:rsidRDefault="00812518" w:rsidP="00AE6969">
            <w:pPr>
              <w:bidi/>
              <w:jc w:val="center"/>
              <w:rPr>
                <w:sz w:val="16"/>
                <w:szCs w:val="16"/>
                <w:lang w:val="tr-TR"/>
              </w:rPr>
            </w:pPr>
            <w:r w:rsidRPr="008A2FE5">
              <w:rPr>
                <w:sz w:val="16"/>
                <w:szCs w:val="16"/>
                <w:rtl/>
                <w:lang w:val="tr-TR"/>
              </w:rPr>
              <w:t>عەلامەت</w:t>
            </w:r>
          </w:p>
        </w:tc>
        <w:tc>
          <w:tcPr>
            <w:tcW w:w="1377" w:type="pct"/>
            <w:shd w:val="clear" w:color="auto" w:fill="auto"/>
            <w:vAlign w:val="center"/>
            <w:hideMark/>
          </w:tcPr>
          <w:p w14:paraId="03E57005" w14:textId="77777777" w:rsidR="00812518" w:rsidRPr="008A2FE5" w:rsidRDefault="00812518" w:rsidP="00AE6969">
            <w:pPr>
              <w:jc w:val="center"/>
              <w:rPr>
                <w:sz w:val="16"/>
                <w:szCs w:val="16"/>
                <w:rtl/>
                <w:lang w:val="tr-TR"/>
              </w:rPr>
            </w:pPr>
            <w:r w:rsidRPr="008A2FE5">
              <w:rPr>
                <w:sz w:val="16"/>
                <w:szCs w:val="16"/>
                <w:lang w:val="tr-TR"/>
              </w:rPr>
              <w:t>işaret</w:t>
            </w:r>
          </w:p>
        </w:tc>
        <w:tc>
          <w:tcPr>
            <w:tcW w:w="1374" w:type="pct"/>
            <w:shd w:val="clear" w:color="auto" w:fill="auto"/>
            <w:vAlign w:val="center"/>
            <w:hideMark/>
          </w:tcPr>
          <w:p w14:paraId="14071881" w14:textId="77777777" w:rsidR="00812518" w:rsidRPr="008A2FE5" w:rsidRDefault="00812518" w:rsidP="00AE6969">
            <w:pPr>
              <w:jc w:val="center"/>
              <w:rPr>
                <w:sz w:val="16"/>
                <w:szCs w:val="16"/>
                <w:lang w:val="tr-TR"/>
              </w:rPr>
            </w:pPr>
            <w:r w:rsidRPr="008A2FE5">
              <w:rPr>
                <w:sz w:val="16"/>
                <w:szCs w:val="16"/>
                <w:lang w:val="tr-TR"/>
              </w:rPr>
              <w:t>işaret iz nişan belge</w:t>
            </w:r>
          </w:p>
        </w:tc>
        <w:tc>
          <w:tcPr>
            <w:tcW w:w="337" w:type="pct"/>
            <w:shd w:val="clear" w:color="auto" w:fill="auto"/>
            <w:vAlign w:val="center"/>
            <w:hideMark/>
          </w:tcPr>
          <w:p w14:paraId="6F43D88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8D71182"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DC766F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5C506A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9B63ACA" w14:textId="77777777" w:rsidTr="00A46ED6">
        <w:trPr>
          <w:trHeight w:val="225"/>
        </w:trPr>
        <w:tc>
          <w:tcPr>
            <w:tcW w:w="798" w:type="pct"/>
            <w:shd w:val="clear" w:color="auto" w:fill="auto"/>
            <w:vAlign w:val="center"/>
            <w:hideMark/>
          </w:tcPr>
          <w:p w14:paraId="4EC9A488" w14:textId="77777777" w:rsidR="00812518" w:rsidRPr="008A2FE5" w:rsidRDefault="00812518" w:rsidP="00AE6969">
            <w:pPr>
              <w:bidi/>
              <w:jc w:val="center"/>
              <w:rPr>
                <w:sz w:val="16"/>
                <w:szCs w:val="16"/>
                <w:lang w:val="tr-TR"/>
              </w:rPr>
            </w:pPr>
            <w:r w:rsidRPr="008A2FE5">
              <w:rPr>
                <w:sz w:val="16"/>
                <w:szCs w:val="16"/>
                <w:rtl/>
                <w:lang w:val="tr-TR"/>
              </w:rPr>
              <w:t>عەلقەم</w:t>
            </w:r>
          </w:p>
        </w:tc>
        <w:tc>
          <w:tcPr>
            <w:tcW w:w="1377" w:type="pct"/>
            <w:shd w:val="clear" w:color="auto" w:fill="auto"/>
            <w:vAlign w:val="center"/>
            <w:hideMark/>
          </w:tcPr>
          <w:p w14:paraId="28B9CA01" w14:textId="77777777" w:rsidR="00812518" w:rsidRPr="008A2FE5" w:rsidRDefault="00812518" w:rsidP="00AE6969">
            <w:pPr>
              <w:jc w:val="center"/>
              <w:rPr>
                <w:sz w:val="16"/>
                <w:szCs w:val="16"/>
                <w:rtl/>
                <w:lang w:val="tr-TR"/>
              </w:rPr>
            </w:pPr>
            <w:r w:rsidRPr="008A2FE5">
              <w:rPr>
                <w:sz w:val="16"/>
                <w:szCs w:val="16"/>
                <w:lang w:val="tr-TR"/>
              </w:rPr>
              <w:t>kelek, küçük kavun</w:t>
            </w:r>
          </w:p>
        </w:tc>
        <w:tc>
          <w:tcPr>
            <w:tcW w:w="1374" w:type="pct"/>
            <w:shd w:val="clear" w:color="auto" w:fill="auto"/>
            <w:vAlign w:val="center"/>
            <w:hideMark/>
          </w:tcPr>
          <w:p w14:paraId="7A873E9C" w14:textId="77777777" w:rsidR="00812518" w:rsidRPr="008A2FE5" w:rsidRDefault="00812518" w:rsidP="00AE6969">
            <w:pPr>
              <w:jc w:val="center"/>
              <w:rPr>
                <w:sz w:val="16"/>
                <w:szCs w:val="16"/>
                <w:lang w:val="tr-TR"/>
              </w:rPr>
            </w:pPr>
            <w:r w:rsidRPr="008A2FE5">
              <w:rPr>
                <w:sz w:val="16"/>
                <w:szCs w:val="16"/>
                <w:lang w:val="tr-TR"/>
              </w:rPr>
              <w:t>acı hıyar</w:t>
            </w:r>
          </w:p>
        </w:tc>
        <w:tc>
          <w:tcPr>
            <w:tcW w:w="337" w:type="pct"/>
            <w:shd w:val="clear" w:color="auto" w:fill="auto"/>
            <w:vAlign w:val="center"/>
            <w:hideMark/>
          </w:tcPr>
          <w:p w14:paraId="3179D3F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9C691B7"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41D0D62C"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3B534C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7FD6DD3" w14:textId="77777777" w:rsidTr="00A46ED6">
        <w:trPr>
          <w:trHeight w:val="225"/>
        </w:trPr>
        <w:tc>
          <w:tcPr>
            <w:tcW w:w="798" w:type="pct"/>
            <w:shd w:val="clear" w:color="auto" w:fill="auto"/>
            <w:vAlign w:val="center"/>
            <w:hideMark/>
          </w:tcPr>
          <w:p w14:paraId="3EFA2D53" w14:textId="77777777" w:rsidR="00812518" w:rsidRPr="008A2FE5" w:rsidRDefault="00812518" w:rsidP="00AE6969">
            <w:pPr>
              <w:bidi/>
              <w:jc w:val="center"/>
              <w:rPr>
                <w:sz w:val="16"/>
                <w:szCs w:val="16"/>
                <w:lang w:val="tr-TR"/>
              </w:rPr>
            </w:pPr>
            <w:r w:rsidRPr="008A2FE5">
              <w:rPr>
                <w:sz w:val="16"/>
                <w:szCs w:val="16"/>
                <w:rtl/>
                <w:lang w:val="tr-TR"/>
              </w:rPr>
              <w:t>عەلەم</w:t>
            </w:r>
          </w:p>
        </w:tc>
        <w:tc>
          <w:tcPr>
            <w:tcW w:w="1377" w:type="pct"/>
            <w:shd w:val="clear" w:color="auto" w:fill="auto"/>
            <w:vAlign w:val="center"/>
            <w:hideMark/>
          </w:tcPr>
          <w:p w14:paraId="1EA9B01B" w14:textId="77777777" w:rsidR="00812518" w:rsidRPr="008A2FE5" w:rsidRDefault="00812518" w:rsidP="00AE6969">
            <w:pPr>
              <w:jc w:val="center"/>
              <w:rPr>
                <w:sz w:val="16"/>
                <w:szCs w:val="16"/>
                <w:rtl/>
                <w:lang w:val="tr-TR"/>
              </w:rPr>
            </w:pPr>
            <w:r w:rsidRPr="008A2FE5">
              <w:rPr>
                <w:sz w:val="16"/>
                <w:szCs w:val="16"/>
                <w:lang w:val="tr-TR"/>
              </w:rPr>
              <w:t>bayrak</w:t>
            </w:r>
          </w:p>
        </w:tc>
        <w:tc>
          <w:tcPr>
            <w:tcW w:w="1374" w:type="pct"/>
            <w:shd w:val="clear" w:color="auto" w:fill="auto"/>
            <w:vAlign w:val="center"/>
            <w:hideMark/>
          </w:tcPr>
          <w:p w14:paraId="6ED5C550" w14:textId="77777777" w:rsidR="00812518" w:rsidRPr="008A2FE5" w:rsidRDefault="00812518" w:rsidP="00AE6969">
            <w:pPr>
              <w:jc w:val="center"/>
              <w:rPr>
                <w:sz w:val="16"/>
                <w:szCs w:val="16"/>
                <w:lang w:val="tr-TR"/>
              </w:rPr>
            </w:pPr>
            <w:r w:rsidRPr="008A2FE5">
              <w:rPr>
                <w:sz w:val="16"/>
                <w:szCs w:val="16"/>
                <w:lang w:val="tr-TR"/>
              </w:rPr>
              <w:t>nişan, alamet. bayrak, sancak.</w:t>
            </w:r>
          </w:p>
        </w:tc>
        <w:tc>
          <w:tcPr>
            <w:tcW w:w="337" w:type="pct"/>
            <w:shd w:val="clear" w:color="auto" w:fill="auto"/>
            <w:vAlign w:val="center"/>
            <w:hideMark/>
          </w:tcPr>
          <w:p w14:paraId="19FF6F2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758AE0B"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2019CBA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8A61EE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D8F9EB8" w14:textId="77777777" w:rsidTr="00A46ED6">
        <w:trPr>
          <w:trHeight w:val="225"/>
        </w:trPr>
        <w:tc>
          <w:tcPr>
            <w:tcW w:w="798" w:type="pct"/>
            <w:shd w:val="clear" w:color="auto" w:fill="auto"/>
            <w:vAlign w:val="center"/>
            <w:hideMark/>
          </w:tcPr>
          <w:p w14:paraId="106AF792" w14:textId="77777777" w:rsidR="00812518" w:rsidRPr="008A2FE5" w:rsidRDefault="00812518" w:rsidP="00AE6969">
            <w:pPr>
              <w:bidi/>
              <w:jc w:val="center"/>
              <w:rPr>
                <w:sz w:val="16"/>
                <w:szCs w:val="16"/>
                <w:lang w:val="tr-TR"/>
              </w:rPr>
            </w:pPr>
            <w:r w:rsidRPr="008A2FE5">
              <w:rPr>
                <w:sz w:val="16"/>
                <w:szCs w:val="16"/>
                <w:rtl/>
                <w:lang w:val="tr-TR"/>
              </w:rPr>
              <w:t>عەلەم دار</w:t>
            </w:r>
          </w:p>
        </w:tc>
        <w:tc>
          <w:tcPr>
            <w:tcW w:w="1377" w:type="pct"/>
            <w:shd w:val="clear" w:color="auto" w:fill="auto"/>
            <w:vAlign w:val="center"/>
            <w:hideMark/>
          </w:tcPr>
          <w:p w14:paraId="72A84D30" w14:textId="77777777" w:rsidR="00812518" w:rsidRPr="008A2FE5" w:rsidRDefault="00812518" w:rsidP="00AE6969">
            <w:pPr>
              <w:jc w:val="center"/>
              <w:rPr>
                <w:sz w:val="16"/>
                <w:szCs w:val="16"/>
                <w:rtl/>
                <w:lang w:val="tr-TR"/>
              </w:rPr>
            </w:pPr>
            <w:r w:rsidRPr="008A2FE5">
              <w:rPr>
                <w:sz w:val="16"/>
                <w:szCs w:val="16"/>
                <w:lang w:val="tr-TR"/>
              </w:rPr>
              <w:t xml:space="preserve">bayrak tutan kişi. </w:t>
            </w:r>
          </w:p>
        </w:tc>
        <w:tc>
          <w:tcPr>
            <w:tcW w:w="1374" w:type="pct"/>
            <w:shd w:val="clear" w:color="auto" w:fill="auto"/>
            <w:vAlign w:val="center"/>
            <w:hideMark/>
          </w:tcPr>
          <w:p w14:paraId="3DA630A2" w14:textId="77777777" w:rsidR="00812518" w:rsidRPr="008A2FE5" w:rsidRDefault="00812518" w:rsidP="00AE6969">
            <w:pPr>
              <w:jc w:val="center"/>
              <w:rPr>
                <w:sz w:val="16"/>
                <w:szCs w:val="16"/>
                <w:lang w:val="tr-TR"/>
              </w:rPr>
            </w:pPr>
            <w:r w:rsidRPr="008A2FE5">
              <w:rPr>
                <w:sz w:val="16"/>
                <w:szCs w:val="16"/>
                <w:lang w:val="tr-TR"/>
              </w:rPr>
              <w:t>bayrak taşıyan kişi.</w:t>
            </w:r>
          </w:p>
        </w:tc>
        <w:tc>
          <w:tcPr>
            <w:tcW w:w="337" w:type="pct"/>
            <w:shd w:val="clear" w:color="auto" w:fill="auto"/>
            <w:vAlign w:val="center"/>
            <w:hideMark/>
          </w:tcPr>
          <w:p w14:paraId="2BA49CF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52712C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707AAE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C34B84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4F7744B" w14:textId="77777777" w:rsidTr="00A46ED6">
        <w:trPr>
          <w:trHeight w:val="225"/>
        </w:trPr>
        <w:tc>
          <w:tcPr>
            <w:tcW w:w="798" w:type="pct"/>
            <w:shd w:val="clear" w:color="auto" w:fill="auto"/>
            <w:vAlign w:val="center"/>
            <w:hideMark/>
          </w:tcPr>
          <w:p w14:paraId="49C8C199" w14:textId="77777777" w:rsidR="00812518" w:rsidRPr="008A2FE5" w:rsidRDefault="00812518" w:rsidP="00AE6969">
            <w:pPr>
              <w:bidi/>
              <w:jc w:val="center"/>
              <w:rPr>
                <w:sz w:val="16"/>
                <w:szCs w:val="16"/>
                <w:lang w:val="tr-TR"/>
              </w:rPr>
            </w:pPr>
            <w:r w:rsidRPr="008A2FE5">
              <w:rPr>
                <w:sz w:val="16"/>
                <w:szCs w:val="16"/>
                <w:rtl/>
                <w:lang w:val="tr-TR"/>
              </w:rPr>
              <w:t>عەلەن</w:t>
            </w:r>
          </w:p>
        </w:tc>
        <w:tc>
          <w:tcPr>
            <w:tcW w:w="1377" w:type="pct"/>
            <w:shd w:val="clear" w:color="auto" w:fill="auto"/>
            <w:vAlign w:val="center"/>
            <w:hideMark/>
          </w:tcPr>
          <w:p w14:paraId="35B7F2BC" w14:textId="77777777" w:rsidR="00812518" w:rsidRPr="008A2FE5" w:rsidRDefault="00812518" w:rsidP="00AE6969">
            <w:pPr>
              <w:jc w:val="center"/>
              <w:rPr>
                <w:sz w:val="16"/>
                <w:szCs w:val="16"/>
                <w:rtl/>
                <w:lang w:val="tr-TR"/>
              </w:rPr>
            </w:pPr>
            <w:r w:rsidRPr="008A2FE5">
              <w:rPr>
                <w:sz w:val="16"/>
                <w:szCs w:val="16"/>
                <w:lang w:val="tr-TR"/>
              </w:rPr>
              <w:t>aşikar, meydanda olan</w:t>
            </w:r>
          </w:p>
        </w:tc>
        <w:tc>
          <w:tcPr>
            <w:tcW w:w="1374" w:type="pct"/>
            <w:shd w:val="clear" w:color="auto" w:fill="auto"/>
            <w:vAlign w:val="center"/>
            <w:hideMark/>
          </w:tcPr>
          <w:p w14:paraId="6CE7DC34" w14:textId="77777777" w:rsidR="00812518" w:rsidRPr="008A2FE5" w:rsidRDefault="00812518" w:rsidP="00AE6969">
            <w:pPr>
              <w:jc w:val="center"/>
              <w:rPr>
                <w:sz w:val="16"/>
                <w:szCs w:val="16"/>
                <w:lang w:val="tr-TR"/>
              </w:rPr>
            </w:pPr>
            <w:r w:rsidRPr="008A2FE5">
              <w:rPr>
                <w:sz w:val="16"/>
                <w:szCs w:val="16"/>
                <w:lang w:val="tr-TR"/>
              </w:rPr>
              <w:t>aşikar, meydanda olan</w:t>
            </w:r>
          </w:p>
        </w:tc>
        <w:tc>
          <w:tcPr>
            <w:tcW w:w="337" w:type="pct"/>
            <w:shd w:val="clear" w:color="auto" w:fill="auto"/>
            <w:vAlign w:val="center"/>
            <w:hideMark/>
          </w:tcPr>
          <w:p w14:paraId="15F7A2C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82CE87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DDDEE5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60DA81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2A95C86" w14:textId="77777777" w:rsidTr="00A46ED6">
        <w:trPr>
          <w:trHeight w:val="225"/>
        </w:trPr>
        <w:tc>
          <w:tcPr>
            <w:tcW w:w="798" w:type="pct"/>
            <w:shd w:val="clear" w:color="auto" w:fill="auto"/>
            <w:vAlign w:val="center"/>
            <w:hideMark/>
          </w:tcPr>
          <w:p w14:paraId="04354295" w14:textId="77777777" w:rsidR="00812518" w:rsidRPr="008A2FE5" w:rsidRDefault="00812518" w:rsidP="00AE6969">
            <w:pPr>
              <w:bidi/>
              <w:jc w:val="center"/>
              <w:rPr>
                <w:sz w:val="16"/>
                <w:szCs w:val="16"/>
                <w:lang w:val="tr-TR"/>
              </w:rPr>
            </w:pPr>
            <w:r w:rsidRPr="008A2FE5">
              <w:rPr>
                <w:sz w:val="16"/>
                <w:szCs w:val="16"/>
                <w:rtl/>
                <w:lang w:val="tr-TR"/>
              </w:rPr>
              <w:t>عەمدەن</w:t>
            </w:r>
          </w:p>
        </w:tc>
        <w:tc>
          <w:tcPr>
            <w:tcW w:w="1377" w:type="pct"/>
            <w:shd w:val="clear" w:color="auto" w:fill="auto"/>
            <w:vAlign w:val="center"/>
            <w:hideMark/>
          </w:tcPr>
          <w:p w14:paraId="0A47FFBC" w14:textId="77777777" w:rsidR="00812518" w:rsidRPr="008A2FE5" w:rsidRDefault="00812518" w:rsidP="00AE6969">
            <w:pPr>
              <w:jc w:val="center"/>
              <w:rPr>
                <w:sz w:val="16"/>
                <w:szCs w:val="16"/>
                <w:rtl/>
                <w:lang w:val="tr-TR"/>
              </w:rPr>
            </w:pPr>
            <w:r w:rsidRPr="008A2FE5">
              <w:rPr>
                <w:sz w:val="16"/>
                <w:szCs w:val="16"/>
                <w:lang w:val="tr-TR"/>
              </w:rPr>
              <w:t>kasten bir şey yapmak</w:t>
            </w:r>
          </w:p>
        </w:tc>
        <w:tc>
          <w:tcPr>
            <w:tcW w:w="1374" w:type="pct"/>
            <w:shd w:val="clear" w:color="auto" w:fill="auto"/>
            <w:vAlign w:val="center"/>
            <w:hideMark/>
          </w:tcPr>
          <w:p w14:paraId="072A8C38" w14:textId="77777777" w:rsidR="00812518" w:rsidRPr="008A2FE5" w:rsidRDefault="00812518" w:rsidP="00AE6969">
            <w:pPr>
              <w:jc w:val="center"/>
              <w:rPr>
                <w:sz w:val="16"/>
                <w:szCs w:val="16"/>
                <w:lang w:val="tr-TR"/>
              </w:rPr>
            </w:pPr>
            <w:r w:rsidRPr="008A2FE5">
              <w:rPr>
                <w:sz w:val="16"/>
                <w:szCs w:val="16"/>
                <w:lang w:val="tr-TR"/>
              </w:rPr>
              <w:t>isteyerek ve bilerek</w:t>
            </w:r>
          </w:p>
        </w:tc>
        <w:tc>
          <w:tcPr>
            <w:tcW w:w="337" w:type="pct"/>
            <w:shd w:val="clear" w:color="auto" w:fill="auto"/>
            <w:vAlign w:val="center"/>
            <w:hideMark/>
          </w:tcPr>
          <w:p w14:paraId="0651E74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F23869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0EDF30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390BCD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CB237BC" w14:textId="77777777" w:rsidTr="00A46ED6">
        <w:trPr>
          <w:trHeight w:val="225"/>
        </w:trPr>
        <w:tc>
          <w:tcPr>
            <w:tcW w:w="798" w:type="pct"/>
            <w:shd w:val="clear" w:color="auto" w:fill="auto"/>
            <w:vAlign w:val="center"/>
            <w:hideMark/>
          </w:tcPr>
          <w:p w14:paraId="364F410B" w14:textId="77777777" w:rsidR="00812518" w:rsidRPr="008A2FE5" w:rsidRDefault="00812518" w:rsidP="00AE6969">
            <w:pPr>
              <w:bidi/>
              <w:jc w:val="center"/>
              <w:rPr>
                <w:sz w:val="16"/>
                <w:szCs w:val="16"/>
                <w:lang w:val="tr-TR"/>
              </w:rPr>
            </w:pPr>
            <w:r w:rsidRPr="008A2FE5">
              <w:rPr>
                <w:sz w:val="16"/>
                <w:szCs w:val="16"/>
                <w:rtl/>
                <w:lang w:val="tr-TR"/>
              </w:rPr>
              <w:t>عەمرە</w:t>
            </w:r>
          </w:p>
        </w:tc>
        <w:tc>
          <w:tcPr>
            <w:tcW w:w="1377" w:type="pct"/>
            <w:shd w:val="clear" w:color="auto" w:fill="auto"/>
            <w:vAlign w:val="center"/>
            <w:hideMark/>
          </w:tcPr>
          <w:p w14:paraId="197F1DF7" w14:textId="77777777" w:rsidR="00812518" w:rsidRPr="008A2FE5" w:rsidRDefault="00812518" w:rsidP="00AE6969">
            <w:pPr>
              <w:jc w:val="center"/>
              <w:rPr>
                <w:sz w:val="16"/>
                <w:szCs w:val="16"/>
                <w:rtl/>
                <w:lang w:val="tr-TR"/>
              </w:rPr>
            </w:pPr>
            <w:r w:rsidRPr="008A2FE5">
              <w:rPr>
                <w:sz w:val="16"/>
                <w:szCs w:val="16"/>
                <w:lang w:val="tr-TR"/>
              </w:rPr>
              <w:t>umre</w:t>
            </w:r>
          </w:p>
        </w:tc>
        <w:tc>
          <w:tcPr>
            <w:tcW w:w="1374" w:type="pct"/>
            <w:shd w:val="clear" w:color="auto" w:fill="auto"/>
            <w:vAlign w:val="center"/>
            <w:hideMark/>
          </w:tcPr>
          <w:p w14:paraId="3CAD447A" w14:textId="77777777" w:rsidR="00812518" w:rsidRPr="008A2FE5" w:rsidRDefault="00812518" w:rsidP="00AE6969">
            <w:pPr>
              <w:jc w:val="center"/>
              <w:rPr>
                <w:sz w:val="16"/>
                <w:szCs w:val="16"/>
                <w:lang w:val="tr-TR"/>
              </w:rPr>
            </w:pPr>
            <w:r w:rsidRPr="008A2FE5">
              <w:rPr>
                <w:sz w:val="16"/>
                <w:szCs w:val="16"/>
                <w:lang w:val="tr-TR"/>
              </w:rPr>
              <w:t>umre</w:t>
            </w:r>
          </w:p>
        </w:tc>
        <w:tc>
          <w:tcPr>
            <w:tcW w:w="337" w:type="pct"/>
            <w:shd w:val="clear" w:color="auto" w:fill="auto"/>
            <w:vAlign w:val="center"/>
            <w:hideMark/>
          </w:tcPr>
          <w:p w14:paraId="5E28DB8D"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07BAB41"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0365C03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18B00F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CA5BC29" w14:textId="77777777" w:rsidTr="00A46ED6">
        <w:trPr>
          <w:trHeight w:val="225"/>
        </w:trPr>
        <w:tc>
          <w:tcPr>
            <w:tcW w:w="798" w:type="pct"/>
            <w:shd w:val="clear" w:color="auto" w:fill="auto"/>
            <w:vAlign w:val="center"/>
            <w:hideMark/>
          </w:tcPr>
          <w:p w14:paraId="5C11264D" w14:textId="77777777" w:rsidR="00812518" w:rsidRPr="008A2FE5" w:rsidRDefault="00812518" w:rsidP="00AE6969">
            <w:pPr>
              <w:bidi/>
              <w:jc w:val="center"/>
              <w:rPr>
                <w:sz w:val="16"/>
                <w:szCs w:val="16"/>
                <w:lang w:val="tr-TR"/>
              </w:rPr>
            </w:pPr>
            <w:r w:rsidRPr="008A2FE5">
              <w:rPr>
                <w:sz w:val="16"/>
                <w:szCs w:val="16"/>
                <w:rtl/>
                <w:lang w:val="tr-TR"/>
              </w:rPr>
              <w:t>عەمەل</w:t>
            </w:r>
          </w:p>
        </w:tc>
        <w:tc>
          <w:tcPr>
            <w:tcW w:w="1377" w:type="pct"/>
            <w:shd w:val="clear" w:color="auto" w:fill="auto"/>
            <w:vAlign w:val="center"/>
            <w:hideMark/>
          </w:tcPr>
          <w:p w14:paraId="18F72D52" w14:textId="77777777" w:rsidR="00812518" w:rsidRPr="008A2FE5" w:rsidRDefault="00812518" w:rsidP="00AE6969">
            <w:pPr>
              <w:jc w:val="center"/>
              <w:rPr>
                <w:sz w:val="16"/>
                <w:szCs w:val="16"/>
                <w:rtl/>
                <w:lang w:val="tr-TR"/>
              </w:rPr>
            </w:pPr>
            <w:r w:rsidRPr="008A2FE5">
              <w:rPr>
                <w:sz w:val="16"/>
                <w:szCs w:val="16"/>
                <w:lang w:val="tr-TR"/>
              </w:rPr>
              <w:t>amel</w:t>
            </w:r>
          </w:p>
        </w:tc>
        <w:tc>
          <w:tcPr>
            <w:tcW w:w="1374" w:type="pct"/>
            <w:shd w:val="clear" w:color="auto" w:fill="auto"/>
            <w:vAlign w:val="center"/>
            <w:hideMark/>
          </w:tcPr>
          <w:p w14:paraId="5D9251FE" w14:textId="77777777" w:rsidR="00812518" w:rsidRPr="008A2FE5" w:rsidRDefault="00812518" w:rsidP="00AE6969">
            <w:pPr>
              <w:jc w:val="center"/>
              <w:rPr>
                <w:sz w:val="16"/>
                <w:szCs w:val="16"/>
                <w:lang w:val="tr-TR"/>
              </w:rPr>
            </w:pPr>
            <w:r w:rsidRPr="008A2FE5">
              <w:rPr>
                <w:sz w:val="16"/>
                <w:szCs w:val="16"/>
                <w:lang w:val="tr-TR"/>
              </w:rPr>
              <w:t>amel</w:t>
            </w:r>
          </w:p>
        </w:tc>
        <w:tc>
          <w:tcPr>
            <w:tcW w:w="337" w:type="pct"/>
            <w:shd w:val="clear" w:color="auto" w:fill="auto"/>
            <w:vAlign w:val="center"/>
            <w:hideMark/>
          </w:tcPr>
          <w:p w14:paraId="516067B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A78E87E"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0B7C2F6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632244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FA9D3B2" w14:textId="77777777" w:rsidTr="00A46ED6">
        <w:trPr>
          <w:trHeight w:val="225"/>
        </w:trPr>
        <w:tc>
          <w:tcPr>
            <w:tcW w:w="798" w:type="pct"/>
            <w:shd w:val="clear" w:color="auto" w:fill="auto"/>
            <w:vAlign w:val="center"/>
            <w:hideMark/>
          </w:tcPr>
          <w:p w14:paraId="3D3055F9" w14:textId="77777777" w:rsidR="00812518" w:rsidRPr="008A2FE5" w:rsidRDefault="00812518" w:rsidP="00AE6969">
            <w:pPr>
              <w:bidi/>
              <w:jc w:val="center"/>
              <w:rPr>
                <w:sz w:val="16"/>
                <w:szCs w:val="16"/>
                <w:lang w:val="tr-TR"/>
              </w:rPr>
            </w:pPr>
            <w:r w:rsidRPr="008A2FE5">
              <w:rPr>
                <w:sz w:val="16"/>
                <w:szCs w:val="16"/>
                <w:rtl/>
                <w:lang w:val="tr-TR"/>
              </w:rPr>
              <w:t>عەمیق</w:t>
            </w:r>
          </w:p>
        </w:tc>
        <w:tc>
          <w:tcPr>
            <w:tcW w:w="1377" w:type="pct"/>
            <w:shd w:val="clear" w:color="auto" w:fill="auto"/>
            <w:vAlign w:val="center"/>
            <w:hideMark/>
          </w:tcPr>
          <w:p w14:paraId="025F0C93" w14:textId="77777777" w:rsidR="00812518" w:rsidRPr="008A2FE5" w:rsidRDefault="00812518" w:rsidP="00AE6969">
            <w:pPr>
              <w:jc w:val="center"/>
              <w:rPr>
                <w:sz w:val="16"/>
                <w:szCs w:val="16"/>
                <w:rtl/>
                <w:lang w:val="tr-TR"/>
              </w:rPr>
            </w:pPr>
            <w:r w:rsidRPr="008A2FE5">
              <w:rPr>
                <w:sz w:val="16"/>
                <w:szCs w:val="16"/>
                <w:lang w:val="tr-TR"/>
              </w:rPr>
              <w:t>derin</w:t>
            </w:r>
          </w:p>
        </w:tc>
        <w:tc>
          <w:tcPr>
            <w:tcW w:w="1374" w:type="pct"/>
            <w:shd w:val="clear" w:color="auto" w:fill="auto"/>
            <w:vAlign w:val="center"/>
            <w:hideMark/>
          </w:tcPr>
          <w:p w14:paraId="13721216" w14:textId="77777777" w:rsidR="00812518" w:rsidRPr="008A2FE5" w:rsidRDefault="00812518" w:rsidP="00AE6969">
            <w:pPr>
              <w:jc w:val="center"/>
              <w:rPr>
                <w:sz w:val="16"/>
                <w:szCs w:val="16"/>
                <w:lang w:val="tr-TR"/>
              </w:rPr>
            </w:pPr>
            <w:r w:rsidRPr="008A2FE5">
              <w:rPr>
                <w:sz w:val="16"/>
                <w:szCs w:val="16"/>
                <w:lang w:val="tr-TR"/>
              </w:rPr>
              <w:t>derin</w:t>
            </w:r>
          </w:p>
        </w:tc>
        <w:tc>
          <w:tcPr>
            <w:tcW w:w="337" w:type="pct"/>
            <w:shd w:val="clear" w:color="auto" w:fill="auto"/>
            <w:vAlign w:val="center"/>
            <w:hideMark/>
          </w:tcPr>
          <w:p w14:paraId="1A2C8FB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A913E89"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118E15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288A83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033F4E7" w14:textId="77777777" w:rsidTr="00A46ED6">
        <w:trPr>
          <w:trHeight w:val="225"/>
        </w:trPr>
        <w:tc>
          <w:tcPr>
            <w:tcW w:w="798" w:type="pct"/>
            <w:shd w:val="clear" w:color="auto" w:fill="auto"/>
            <w:vAlign w:val="center"/>
            <w:hideMark/>
          </w:tcPr>
          <w:p w14:paraId="212B105C" w14:textId="77777777" w:rsidR="00812518" w:rsidRPr="008A2FE5" w:rsidRDefault="00812518" w:rsidP="00AE6969">
            <w:pPr>
              <w:bidi/>
              <w:jc w:val="center"/>
              <w:rPr>
                <w:sz w:val="16"/>
                <w:szCs w:val="16"/>
                <w:lang w:val="tr-TR"/>
              </w:rPr>
            </w:pPr>
            <w:r w:rsidRPr="008A2FE5">
              <w:rPr>
                <w:sz w:val="16"/>
                <w:szCs w:val="16"/>
                <w:rtl/>
                <w:lang w:val="tr-TR"/>
              </w:rPr>
              <w:t>عەن</w:t>
            </w:r>
          </w:p>
        </w:tc>
        <w:tc>
          <w:tcPr>
            <w:tcW w:w="1377" w:type="pct"/>
            <w:shd w:val="clear" w:color="auto" w:fill="auto"/>
            <w:vAlign w:val="center"/>
            <w:hideMark/>
          </w:tcPr>
          <w:p w14:paraId="0C1F51D9" w14:textId="77777777" w:rsidR="00812518" w:rsidRPr="008A2FE5" w:rsidRDefault="00812518" w:rsidP="00AE6969">
            <w:pPr>
              <w:jc w:val="center"/>
              <w:rPr>
                <w:sz w:val="16"/>
                <w:szCs w:val="16"/>
                <w:rtl/>
                <w:lang w:val="tr-TR"/>
              </w:rPr>
            </w:pPr>
            <w:r w:rsidRPr="008A2FE5">
              <w:rPr>
                <w:sz w:val="16"/>
                <w:szCs w:val="16"/>
                <w:lang w:val="tr-TR"/>
              </w:rPr>
              <w:t>iki kelimeyi ayırmak için araya konan harf</w:t>
            </w:r>
          </w:p>
        </w:tc>
        <w:tc>
          <w:tcPr>
            <w:tcW w:w="1374" w:type="pct"/>
            <w:shd w:val="clear" w:color="auto" w:fill="auto"/>
            <w:vAlign w:val="center"/>
            <w:hideMark/>
          </w:tcPr>
          <w:p w14:paraId="28939CB1" w14:textId="77777777" w:rsidR="00812518" w:rsidRPr="008A2FE5" w:rsidRDefault="00812518" w:rsidP="00AE6969">
            <w:pPr>
              <w:jc w:val="center"/>
              <w:rPr>
                <w:sz w:val="16"/>
                <w:szCs w:val="16"/>
                <w:lang w:val="tr-TR"/>
              </w:rPr>
            </w:pPr>
            <w:r w:rsidRPr="008A2FE5">
              <w:rPr>
                <w:sz w:val="16"/>
                <w:szCs w:val="16"/>
                <w:lang w:val="tr-TR"/>
              </w:rPr>
              <w:t>an (zaman) / güzellik cazibesi, alım. şu, bu.</w:t>
            </w:r>
          </w:p>
        </w:tc>
        <w:tc>
          <w:tcPr>
            <w:tcW w:w="337" w:type="pct"/>
            <w:shd w:val="clear" w:color="auto" w:fill="auto"/>
            <w:vAlign w:val="center"/>
            <w:hideMark/>
          </w:tcPr>
          <w:p w14:paraId="41EF083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A1C197B"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730A26D2"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7804DC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BCE0A50" w14:textId="77777777" w:rsidTr="00A46ED6">
        <w:trPr>
          <w:trHeight w:val="225"/>
        </w:trPr>
        <w:tc>
          <w:tcPr>
            <w:tcW w:w="798" w:type="pct"/>
            <w:shd w:val="clear" w:color="auto" w:fill="auto"/>
            <w:vAlign w:val="center"/>
            <w:hideMark/>
          </w:tcPr>
          <w:p w14:paraId="24470B33" w14:textId="77777777" w:rsidR="00812518" w:rsidRPr="008A2FE5" w:rsidRDefault="00812518" w:rsidP="00AE6969">
            <w:pPr>
              <w:bidi/>
              <w:jc w:val="center"/>
              <w:rPr>
                <w:sz w:val="16"/>
                <w:szCs w:val="16"/>
                <w:lang w:val="tr-TR"/>
              </w:rPr>
            </w:pPr>
            <w:r w:rsidRPr="008A2FE5">
              <w:rPr>
                <w:sz w:val="16"/>
                <w:szCs w:val="16"/>
                <w:rtl/>
                <w:lang w:val="tr-TR"/>
              </w:rPr>
              <w:t>عەنان</w:t>
            </w:r>
          </w:p>
        </w:tc>
        <w:tc>
          <w:tcPr>
            <w:tcW w:w="1377" w:type="pct"/>
            <w:shd w:val="clear" w:color="auto" w:fill="auto"/>
            <w:vAlign w:val="center"/>
            <w:hideMark/>
          </w:tcPr>
          <w:p w14:paraId="54856FBA" w14:textId="77777777" w:rsidR="00812518" w:rsidRPr="008A2FE5" w:rsidRDefault="00812518" w:rsidP="00AE6969">
            <w:pPr>
              <w:jc w:val="center"/>
              <w:rPr>
                <w:sz w:val="16"/>
                <w:szCs w:val="16"/>
                <w:rtl/>
                <w:lang w:val="tr-TR"/>
              </w:rPr>
            </w:pPr>
            <w:r w:rsidRPr="008A2FE5">
              <w:rPr>
                <w:sz w:val="16"/>
                <w:szCs w:val="16"/>
                <w:lang w:val="tr-TR"/>
              </w:rPr>
              <w:t>sırılsıklam</w:t>
            </w:r>
          </w:p>
        </w:tc>
        <w:tc>
          <w:tcPr>
            <w:tcW w:w="1374" w:type="pct"/>
            <w:shd w:val="clear" w:color="auto" w:fill="auto"/>
            <w:vAlign w:val="center"/>
            <w:hideMark/>
          </w:tcPr>
          <w:p w14:paraId="1E1C285C" w14:textId="77777777" w:rsidR="00812518" w:rsidRPr="008A2FE5" w:rsidRDefault="00812518" w:rsidP="00AE6969">
            <w:pPr>
              <w:jc w:val="center"/>
              <w:rPr>
                <w:sz w:val="16"/>
                <w:szCs w:val="16"/>
                <w:lang w:val="tr-TR"/>
              </w:rPr>
            </w:pPr>
            <w:r w:rsidRPr="008A2FE5">
              <w:rPr>
                <w:sz w:val="16"/>
                <w:szCs w:val="16"/>
                <w:lang w:val="tr-TR"/>
              </w:rPr>
              <w:t>bulutlar</w:t>
            </w:r>
          </w:p>
        </w:tc>
        <w:tc>
          <w:tcPr>
            <w:tcW w:w="337" w:type="pct"/>
            <w:shd w:val="clear" w:color="auto" w:fill="auto"/>
            <w:vAlign w:val="center"/>
            <w:hideMark/>
          </w:tcPr>
          <w:p w14:paraId="3945199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AF31989"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B275D48"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0327C0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A67010E" w14:textId="77777777" w:rsidTr="00A46ED6">
        <w:trPr>
          <w:trHeight w:val="225"/>
        </w:trPr>
        <w:tc>
          <w:tcPr>
            <w:tcW w:w="798" w:type="pct"/>
            <w:shd w:val="clear" w:color="auto" w:fill="auto"/>
            <w:vAlign w:val="center"/>
            <w:hideMark/>
          </w:tcPr>
          <w:p w14:paraId="5A6E881C" w14:textId="77777777" w:rsidR="00812518" w:rsidRPr="008A2FE5" w:rsidRDefault="00812518" w:rsidP="00AE6969">
            <w:pPr>
              <w:bidi/>
              <w:jc w:val="center"/>
              <w:rPr>
                <w:sz w:val="16"/>
                <w:szCs w:val="16"/>
                <w:lang w:val="tr-TR"/>
              </w:rPr>
            </w:pPr>
            <w:r w:rsidRPr="008A2FE5">
              <w:rPr>
                <w:sz w:val="16"/>
                <w:szCs w:val="16"/>
                <w:rtl/>
                <w:lang w:val="tr-TR"/>
              </w:rPr>
              <w:t>عەنبەر</w:t>
            </w:r>
          </w:p>
        </w:tc>
        <w:tc>
          <w:tcPr>
            <w:tcW w:w="1377" w:type="pct"/>
            <w:shd w:val="clear" w:color="auto" w:fill="auto"/>
            <w:vAlign w:val="center"/>
            <w:hideMark/>
          </w:tcPr>
          <w:p w14:paraId="5D688D7C" w14:textId="77777777" w:rsidR="00812518" w:rsidRPr="008A2FE5" w:rsidRDefault="00812518" w:rsidP="00AE6969">
            <w:pPr>
              <w:jc w:val="center"/>
              <w:rPr>
                <w:sz w:val="16"/>
                <w:szCs w:val="16"/>
                <w:rtl/>
                <w:lang w:val="tr-TR"/>
              </w:rPr>
            </w:pPr>
            <w:r w:rsidRPr="008A2FE5">
              <w:rPr>
                <w:sz w:val="16"/>
                <w:szCs w:val="16"/>
                <w:lang w:val="tr-TR"/>
              </w:rPr>
              <w:t>toprak renginde güzel kokulu bir şey</w:t>
            </w:r>
          </w:p>
        </w:tc>
        <w:tc>
          <w:tcPr>
            <w:tcW w:w="1374" w:type="pct"/>
            <w:shd w:val="clear" w:color="auto" w:fill="auto"/>
            <w:vAlign w:val="center"/>
            <w:hideMark/>
          </w:tcPr>
          <w:p w14:paraId="0F08BCCB" w14:textId="77777777" w:rsidR="00812518" w:rsidRPr="008A2FE5" w:rsidRDefault="00812518" w:rsidP="00AE6969">
            <w:pPr>
              <w:jc w:val="center"/>
              <w:rPr>
                <w:sz w:val="16"/>
                <w:szCs w:val="16"/>
                <w:lang w:val="tr-TR"/>
              </w:rPr>
            </w:pPr>
            <w:r w:rsidRPr="008A2FE5">
              <w:rPr>
                <w:sz w:val="16"/>
                <w:szCs w:val="16"/>
                <w:lang w:val="tr-TR"/>
              </w:rPr>
              <w:t xml:space="preserve">bir balıktan alınan güzel kokan madde. güzel koku. </w:t>
            </w:r>
          </w:p>
        </w:tc>
        <w:tc>
          <w:tcPr>
            <w:tcW w:w="337" w:type="pct"/>
            <w:shd w:val="clear" w:color="auto" w:fill="auto"/>
            <w:vAlign w:val="center"/>
            <w:hideMark/>
          </w:tcPr>
          <w:p w14:paraId="5D3F7D0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7AD5C9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0C6439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11C6BF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15EC3C7" w14:textId="77777777" w:rsidTr="00A46ED6">
        <w:trPr>
          <w:trHeight w:val="225"/>
        </w:trPr>
        <w:tc>
          <w:tcPr>
            <w:tcW w:w="798" w:type="pct"/>
            <w:shd w:val="clear" w:color="auto" w:fill="auto"/>
            <w:vAlign w:val="center"/>
            <w:hideMark/>
          </w:tcPr>
          <w:p w14:paraId="6CA053F8" w14:textId="77777777" w:rsidR="00812518" w:rsidRPr="008A2FE5" w:rsidRDefault="00812518" w:rsidP="00AE6969">
            <w:pPr>
              <w:bidi/>
              <w:jc w:val="center"/>
              <w:rPr>
                <w:sz w:val="16"/>
                <w:szCs w:val="16"/>
                <w:lang w:val="tr-TR"/>
              </w:rPr>
            </w:pPr>
            <w:r w:rsidRPr="008A2FE5">
              <w:rPr>
                <w:sz w:val="16"/>
                <w:szCs w:val="16"/>
                <w:rtl/>
                <w:lang w:val="tr-TR"/>
              </w:rPr>
              <w:t>عەنبەرئەفشانی</w:t>
            </w:r>
          </w:p>
        </w:tc>
        <w:tc>
          <w:tcPr>
            <w:tcW w:w="1377" w:type="pct"/>
            <w:shd w:val="clear" w:color="auto" w:fill="auto"/>
            <w:vAlign w:val="center"/>
            <w:hideMark/>
          </w:tcPr>
          <w:p w14:paraId="5DC241C9" w14:textId="77777777" w:rsidR="00812518" w:rsidRPr="008A2FE5" w:rsidRDefault="00812518" w:rsidP="00AE6969">
            <w:pPr>
              <w:jc w:val="center"/>
              <w:rPr>
                <w:sz w:val="16"/>
                <w:szCs w:val="16"/>
                <w:rtl/>
                <w:lang w:val="tr-TR"/>
              </w:rPr>
            </w:pPr>
            <w:r w:rsidRPr="008A2FE5">
              <w:rPr>
                <w:sz w:val="16"/>
                <w:szCs w:val="16"/>
                <w:lang w:val="tr-TR"/>
              </w:rPr>
              <w:t>güzel kokuyu yaymak için tütsü yapılan şey</w:t>
            </w:r>
          </w:p>
        </w:tc>
        <w:tc>
          <w:tcPr>
            <w:tcW w:w="1374" w:type="pct"/>
            <w:shd w:val="clear" w:color="auto" w:fill="auto"/>
            <w:vAlign w:val="center"/>
            <w:hideMark/>
          </w:tcPr>
          <w:p w14:paraId="00629D0E" w14:textId="77777777" w:rsidR="00812518" w:rsidRPr="008A2FE5" w:rsidRDefault="00812518" w:rsidP="00AE6969">
            <w:pPr>
              <w:jc w:val="center"/>
              <w:rPr>
                <w:sz w:val="16"/>
                <w:szCs w:val="16"/>
                <w:lang w:val="tr-TR"/>
              </w:rPr>
            </w:pPr>
            <w:proofErr w:type="spellStart"/>
            <w:r w:rsidRPr="008A2FE5">
              <w:rPr>
                <w:sz w:val="16"/>
                <w:szCs w:val="16"/>
                <w:lang w:val="tr-TR"/>
              </w:rPr>
              <w:t>ANBER-EFŞAN</w:t>
            </w:r>
            <w:proofErr w:type="spellEnd"/>
            <w:r w:rsidRPr="008A2FE5">
              <w:rPr>
                <w:sz w:val="16"/>
                <w:szCs w:val="16"/>
                <w:lang w:val="tr-TR"/>
              </w:rPr>
              <w:t>: amber saçan</w:t>
            </w:r>
          </w:p>
        </w:tc>
        <w:tc>
          <w:tcPr>
            <w:tcW w:w="337" w:type="pct"/>
            <w:shd w:val="clear" w:color="auto" w:fill="auto"/>
            <w:vAlign w:val="center"/>
            <w:hideMark/>
          </w:tcPr>
          <w:p w14:paraId="622FDE2D"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16B581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E202AB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314D5E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724AB30" w14:textId="77777777" w:rsidTr="00A46ED6">
        <w:trPr>
          <w:trHeight w:val="225"/>
        </w:trPr>
        <w:tc>
          <w:tcPr>
            <w:tcW w:w="798" w:type="pct"/>
            <w:shd w:val="clear" w:color="auto" w:fill="auto"/>
            <w:vAlign w:val="center"/>
            <w:hideMark/>
          </w:tcPr>
          <w:p w14:paraId="1B89805D" w14:textId="77777777" w:rsidR="00812518" w:rsidRPr="008A2FE5" w:rsidRDefault="00812518" w:rsidP="00AE6969">
            <w:pPr>
              <w:bidi/>
              <w:jc w:val="center"/>
              <w:rPr>
                <w:sz w:val="16"/>
                <w:szCs w:val="16"/>
                <w:lang w:val="tr-TR"/>
              </w:rPr>
            </w:pPr>
            <w:r w:rsidRPr="008A2FE5">
              <w:rPr>
                <w:sz w:val="16"/>
                <w:szCs w:val="16"/>
                <w:rtl/>
                <w:lang w:val="tr-TR"/>
              </w:rPr>
              <w:t>عەنعەن</w:t>
            </w:r>
          </w:p>
        </w:tc>
        <w:tc>
          <w:tcPr>
            <w:tcW w:w="1377" w:type="pct"/>
            <w:shd w:val="clear" w:color="auto" w:fill="auto"/>
            <w:vAlign w:val="center"/>
            <w:hideMark/>
          </w:tcPr>
          <w:p w14:paraId="050E25D0" w14:textId="77777777" w:rsidR="00812518" w:rsidRPr="008A2FE5" w:rsidRDefault="00812518" w:rsidP="00AE6969">
            <w:pPr>
              <w:jc w:val="center"/>
              <w:rPr>
                <w:sz w:val="16"/>
                <w:szCs w:val="16"/>
                <w:rtl/>
                <w:lang w:val="tr-TR"/>
              </w:rPr>
            </w:pPr>
            <w:r w:rsidRPr="008A2FE5">
              <w:rPr>
                <w:sz w:val="16"/>
                <w:szCs w:val="16"/>
                <w:lang w:val="tr-TR"/>
              </w:rPr>
              <w:t>rivayet eden kişi</w:t>
            </w:r>
          </w:p>
        </w:tc>
        <w:tc>
          <w:tcPr>
            <w:tcW w:w="1374" w:type="pct"/>
            <w:shd w:val="clear" w:color="auto" w:fill="auto"/>
            <w:vAlign w:val="center"/>
            <w:hideMark/>
          </w:tcPr>
          <w:p w14:paraId="0ACD4E9E" w14:textId="77777777" w:rsidR="00812518" w:rsidRPr="008A2FE5" w:rsidRDefault="00812518" w:rsidP="00AE6969">
            <w:pPr>
              <w:jc w:val="center"/>
              <w:rPr>
                <w:sz w:val="16"/>
                <w:szCs w:val="16"/>
                <w:lang w:val="tr-TR"/>
              </w:rPr>
            </w:pPr>
            <w:r w:rsidRPr="008A2FE5">
              <w:rPr>
                <w:sz w:val="16"/>
                <w:szCs w:val="16"/>
                <w:lang w:val="tr-TR"/>
              </w:rPr>
              <w:t>rivayet, gelenek. tafsilat</w:t>
            </w:r>
          </w:p>
        </w:tc>
        <w:tc>
          <w:tcPr>
            <w:tcW w:w="337" w:type="pct"/>
            <w:shd w:val="clear" w:color="auto" w:fill="auto"/>
            <w:vAlign w:val="center"/>
            <w:hideMark/>
          </w:tcPr>
          <w:p w14:paraId="014DC3C4"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F5BEAC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44BA7F2"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576BC5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E38E23B" w14:textId="77777777" w:rsidTr="00A46ED6">
        <w:trPr>
          <w:trHeight w:val="225"/>
        </w:trPr>
        <w:tc>
          <w:tcPr>
            <w:tcW w:w="798" w:type="pct"/>
            <w:shd w:val="clear" w:color="auto" w:fill="auto"/>
            <w:vAlign w:val="center"/>
            <w:hideMark/>
          </w:tcPr>
          <w:p w14:paraId="14C83482" w14:textId="77777777" w:rsidR="00812518" w:rsidRPr="008A2FE5" w:rsidRDefault="00812518" w:rsidP="00AE6969">
            <w:pPr>
              <w:bidi/>
              <w:jc w:val="center"/>
              <w:rPr>
                <w:sz w:val="16"/>
                <w:szCs w:val="16"/>
                <w:lang w:val="tr-TR"/>
              </w:rPr>
            </w:pPr>
            <w:r w:rsidRPr="008A2FE5">
              <w:rPr>
                <w:sz w:val="16"/>
                <w:szCs w:val="16"/>
                <w:rtl/>
                <w:lang w:val="tr-TR"/>
              </w:rPr>
              <w:t>عينقا</w:t>
            </w:r>
          </w:p>
        </w:tc>
        <w:tc>
          <w:tcPr>
            <w:tcW w:w="1377" w:type="pct"/>
            <w:shd w:val="clear" w:color="auto" w:fill="auto"/>
            <w:vAlign w:val="center"/>
            <w:hideMark/>
          </w:tcPr>
          <w:p w14:paraId="5F9315C6" w14:textId="36030730" w:rsidR="00812518" w:rsidRPr="008A2FE5" w:rsidRDefault="00812518" w:rsidP="00AE6969">
            <w:pPr>
              <w:jc w:val="center"/>
              <w:rPr>
                <w:sz w:val="16"/>
                <w:szCs w:val="16"/>
                <w:rtl/>
                <w:lang w:val="tr-TR"/>
              </w:rPr>
            </w:pPr>
            <w:r w:rsidRPr="008A2FE5">
              <w:rPr>
                <w:sz w:val="16"/>
                <w:szCs w:val="16"/>
                <w:lang w:val="tr-TR"/>
              </w:rPr>
              <w:t xml:space="preserve">efsanevi </w:t>
            </w:r>
            <w:r w:rsidR="00D81F3C" w:rsidRPr="008A2FE5">
              <w:rPr>
                <w:sz w:val="16"/>
                <w:szCs w:val="16"/>
                <w:lang w:val="tr-TR"/>
              </w:rPr>
              <w:t>Zümrüdüanka kuşu</w:t>
            </w:r>
          </w:p>
        </w:tc>
        <w:tc>
          <w:tcPr>
            <w:tcW w:w="1374" w:type="pct"/>
            <w:shd w:val="clear" w:color="auto" w:fill="auto"/>
            <w:vAlign w:val="center"/>
            <w:hideMark/>
          </w:tcPr>
          <w:p w14:paraId="28B72FC3" w14:textId="77777777" w:rsidR="00812518" w:rsidRPr="008A2FE5" w:rsidRDefault="00812518" w:rsidP="00AE6969">
            <w:pPr>
              <w:jc w:val="center"/>
              <w:rPr>
                <w:sz w:val="16"/>
                <w:szCs w:val="16"/>
                <w:lang w:val="tr-TR"/>
              </w:rPr>
            </w:pPr>
            <w:r w:rsidRPr="008A2FE5">
              <w:rPr>
                <w:sz w:val="16"/>
                <w:szCs w:val="16"/>
                <w:lang w:val="tr-TR"/>
              </w:rPr>
              <w:t>Zümrüdüanka kuşu</w:t>
            </w:r>
          </w:p>
        </w:tc>
        <w:tc>
          <w:tcPr>
            <w:tcW w:w="337" w:type="pct"/>
            <w:shd w:val="clear" w:color="auto" w:fill="auto"/>
            <w:vAlign w:val="center"/>
            <w:hideMark/>
          </w:tcPr>
          <w:p w14:paraId="16B015B9"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C3E116D"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742F7DC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CF92CC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7ED224F" w14:textId="77777777" w:rsidTr="00A46ED6">
        <w:trPr>
          <w:trHeight w:val="225"/>
        </w:trPr>
        <w:tc>
          <w:tcPr>
            <w:tcW w:w="798" w:type="pct"/>
            <w:shd w:val="clear" w:color="auto" w:fill="auto"/>
            <w:vAlign w:val="center"/>
            <w:hideMark/>
          </w:tcPr>
          <w:p w14:paraId="474BD3E4" w14:textId="77777777" w:rsidR="00812518" w:rsidRPr="008A2FE5" w:rsidRDefault="00812518" w:rsidP="00AE6969">
            <w:pPr>
              <w:bidi/>
              <w:jc w:val="center"/>
              <w:rPr>
                <w:sz w:val="16"/>
                <w:szCs w:val="16"/>
                <w:lang w:val="tr-TR"/>
              </w:rPr>
            </w:pPr>
            <w:r w:rsidRPr="008A2FE5">
              <w:rPr>
                <w:sz w:val="16"/>
                <w:szCs w:val="16"/>
                <w:rtl/>
                <w:lang w:val="tr-TR"/>
              </w:rPr>
              <w:t>عەنکەبووت</w:t>
            </w:r>
          </w:p>
        </w:tc>
        <w:tc>
          <w:tcPr>
            <w:tcW w:w="1377" w:type="pct"/>
            <w:shd w:val="clear" w:color="auto" w:fill="auto"/>
            <w:vAlign w:val="center"/>
            <w:hideMark/>
          </w:tcPr>
          <w:p w14:paraId="430C9F3B" w14:textId="77777777" w:rsidR="00812518" w:rsidRPr="008A2FE5" w:rsidRDefault="00812518" w:rsidP="00AE6969">
            <w:pPr>
              <w:jc w:val="center"/>
              <w:rPr>
                <w:sz w:val="16"/>
                <w:szCs w:val="16"/>
                <w:rtl/>
                <w:lang w:val="tr-TR"/>
              </w:rPr>
            </w:pPr>
            <w:r w:rsidRPr="008A2FE5">
              <w:rPr>
                <w:sz w:val="16"/>
                <w:szCs w:val="16"/>
                <w:lang w:val="tr-TR"/>
              </w:rPr>
              <w:t>örümcek</w:t>
            </w:r>
          </w:p>
        </w:tc>
        <w:tc>
          <w:tcPr>
            <w:tcW w:w="1374" w:type="pct"/>
            <w:shd w:val="clear" w:color="auto" w:fill="auto"/>
            <w:vAlign w:val="center"/>
            <w:hideMark/>
          </w:tcPr>
          <w:p w14:paraId="56456643" w14:textId="77777777" w:rsidR="00812518" w:rsidRPr="008A2FE5" w:rsidRDefault="00812518" w:rsidP="00AE6969">
            <w:pPr>
              <w:jc w:val="center"/>
              <w:rPr>
                <w:sz w:val="16"/>
                <w:szCs w:val="16"/>
                <w:lang w:val="tr-TR"/>
              </w:rPr>
            </w:pPr>
            <w:r w:rsidRPr="008A2FE5">
              <w:rPr>
                <w:sz w:val="16"/>
                <w:szCs w:val="16"/>
                <w:lang w:val="tr-TR"/>
              </w:rPr>
              <w:t>örümcek</w:t>
            </w:r>
          </w:p>
        </w:tc>
        <w:tc>
          <w:tcPr>
            <w:tcW w:w="337" w:type="pct"/>
            <w:shd w:val="clear" w:color="auto" w:fill="auto"/>
            <w:vAlign w:val="center"/>
            <w:hideMark/>
          </w:tcPr>
          <w:p w14:paraId="3F70EB4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9FF2C47"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7D529B0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51313D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E910505" w14:textId="77777777" w:rsidTr="00A46ED6">
        <w:trPr>
          <w:trHeight w:val="225"/>
        </w:trPr>
        <w:tc>
          <w:tcPr>
            <w:tcW w:w="798" w:type="pct"/>
            <w:shd w:val="clear" w:color="auto" w:fill="auto"/>
            <w:vAlign w:val="center"/>
            <w:hideMark/>
          </w:tcPr>
          <w:p w14:paraId="4F49E633" w14:textId="77777777" w:rsidR="00812518" w:rsidRPr="008A2FE5" w:rsidRDefault="00812518" w:rsidP="00AE6969">
            <w:pPr>
              <w:bidi/>
              <w:jc w:val="center"/>
              <w:rPr>
                <w:sz w:val="16"/>
                <w:szCs w:val="16"/>
                <w:lang w:val="tr-TR"/>
              </w:rPr>
            </w:pPr>
            <w:r w:rsidRPr="008A2FE5">
              <w:rPr>
                <w:sz w:val="16"/>
                <w:szCs w:val="16"/>
                <w:rtl/>
                <w:lang w:val="tr-TR"/>
              </w:rPr>
              <w:t>عەوامیل</w:t>
            </w:r>
          </w:p>
        </w:tc>
        <w:tc>
          <w:tcPr>
            <w:tcW w:w="1377" w:type="pct"/>
            <w:shd w:val="clear" w:color="auto" w:fill="auto"/>
            <w:vAlign w:val="center"/>
            <w:hideMark/>
          </w:tcPr>
          <w:p w14:paraId="61110087" w14:textId="77777777" w:rsidR="00812518" w:rsidRPr="008A2FE5" w:rsidRDefault="00812518" w:rsidP="00AE6969">
            <w:pPr>
              <w:jc w:val="center"/>
              <w:rPr>
                <w:sz w:val="16"/>
                <w:szCs w:val="16"/>
                <w:rtl/>
                <w:lang w:val="tr-TR"/>
              </w:rPr>
            </w:pPr>
            <w:r w:rsidRPr="008A2FE5">
              <w:rPr>
                <w:sz w:val="16"/>
                <w:szCs w:val="16"/>
                <w:lang w:val="tr-TR"/>
              </w:rPr>
              <w:t>eski bir kitabın adı</w:t>
            </w:r>
          </w:p>
        </w:tc>
        <w:tc>
          <w:tcPr>
            <w:tcW w:w="1374" w:type="pct"/>
            <w:shd w:val="clear" w:color="auto" w:fill="auto"/>
            <w:vAlign w:val="center"/>
            <w:hideMark/>
          </w:tcPr>
          <w:p w14:paraId="644E1840" w14:textId="77777777" w:rsidR="00812518" w:rsidRPr="008A2FE5" w:rsidRDefault="00812518" w:rsidP="00AE6969">
            <w:pPr>
              <w:jc w:val="center"/>
              <w:rPr>
                <w:sz w:val="16"/>
                <w:szCs w:val="16"/>
                <w:lang w:val="tr-TR"/>
              </w:rPr>
            </w:pPr>
            <w:r w:rsidRPr="008A2FE5">
              <w:rPr>
                <w:sz w:val="16"/>
                <w:szCs w:val="16"/>
                <w:lang w:val="tr-TR"/>
              </w:rPr>
              <w:t>sebepler. işleyenler. Arapçada bir gramer bahsi. valiler</w:t>
            </w:r>
          </w:p>
        </w:tc>
        <w:tc>
          <w:tcPr>
            <w:tcW w:w="337" w:type="pct"/>
            <w:shd w:val="clear" w:color="auto" w:fill="auto"/>
            <w:vAlign w:val="center"/>
            <w:hideMark/>
          </w:tcPr>
          <w:p w14:paraId="23054DF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D8C6967"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2EB44D24"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60024C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0D7AF20" w14:textId="77777777" w:rsidTr="00A46ED6">
        <w:trPr>
          <w:trHeight w:val="225"/>
        </w:trPr>
        <w:tc>
          <w:tcPr>
            <w:tcW w:w="798" w:type="pct"/>
            <w:shd w:val="clear" w:color="auto" w:fill="auto"/>
            <w:vAlign w:val="center"/>
            <w:hideMark/>
          </w:tcPr>
          <w:p w14:paraId="7C7A7943" w14:textId="77777777" w:rsidR="00812518" w:rsidRPr="008A2FE5" w:rsidRDefault="00812518" w:rsidP="00AE6969">
            <w:pPr>
              <w:bidi/>
              <w:jc w:val="center"/>
              <w:rPr>
                <w:sz w:val="16"/>
                <w:szCs w:val="16"/>
                <w:lang w:val="tr-TR"/>
              </w:rPr>
            </w:pPr>
            <w:r w:rsidRPr="008A2FE5">
              <w:rPr>
                <w:sz w:val="16"/>
                <w:szCs w:val="16"/>
                <w:rtl/>
                <w:lang w:val="tr-TR"/>
              </w:rPr>
              <w:t>عەود</w:t>
            </w:r>
          </w:p>
        </w:tc>
        <w:tc>
          <w:tcPr>
            <w:tcW w:w="1377" w:type="pct"/>
            <w:shd w:val="clear" w:color="auto" w:fill="auto"/>
            <w:vAlign w:val="center"/>
            <w:hideMark/>
          </w:tcPr>
          <w:p w14:paraId="018B077D" w14:textId="77777777" w:rsidR="00812518" w:rsidRPr="008A2FE5" w:rsidRDefault="00812518" w:rsidP="00AE6969">
            <w:pPr>
              <w:jc w:val="center"/>
              <w:rPr>
                <w:sz w:val="16"/>
                <w:szCs w:val="16"/>
                <w:rtl/>
                <w:lang w:val="tr-TR"/>
              </w:rPr>
            </w:pPr>
            <w:r w:rsidRPr="008A2FE5">
              <w:rPr>
                <w:sz w:val="16"/>
                <w:szCs w:val="16"/>
                <w:lang w:val="tr-TR"/>
              </w:rPr>
              <w:t>geri getirmek. insanı hayata döndürmek</w:t>
            </w:r>
          </w:p>
        </w:tc>
        <w:tc>
          <w:tcPr>
            <w:tcW w:w="1374" w:type="pct"/>
            <w:shd w:val="clear" w:color="auto" w:fill="auto"/>
            <w:vAlign w:val="center"/>
            <w:hideMark/>
          </w:tcPr>
          <w:p w14:paraId="4DAAFB89" w14:textId="77777777" w:rsidR="00812518" w:rsidRPr="008A2FE5" w:rsidRDefault="00812518" w:rsidP="00AE6969">
            <w:pPr>
              <w:jc w:val="center"/>
              <w:rPr>
                <w:sz w:val="16"/>
                <w:szCs w:val="16"/>
                <w:lang w:val="tr-TR"/>
              </w:rPr>
            </w:pPr>
            <w:r w:rsidRPr="008A2FE5">
              <w:rPr>
                <w:sz w:val="16"/>
                <w:szCs w:val="16"/>
                <w:lang w:val="tr-TR"/>
              </w:rPr>
              <w:t>geri gelme, dönme. hasta ziyareti. yoldan sapma</w:t>
            </w:r>
          </w:p>
        </w:tc>
        <w:tc>
          <w:tcPr>
            <w:tcW w:w="337" w:type="pct"/>
            <w:shd w:val="clear" w:color="auto" w:fill="auto"/>
            <w:vAlign w:val="center"/>
            <w:hideMark/>
          </w:tcPr>
          <w:p w14:paraId="3380884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4F97C2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21D25B5"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33C716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6E21EBA" w14:textId="77777777" w:rsidTr="00A46ED6">
        <w:trPr>
          <w:trHeight w:val="225"/>
        </w:trPr>
        <w:tc>
          <w:tcPr>
            <w:tcW w:w="798" w:type="pct"/>
            <w:shd w:val="clear" w:color="auto" w:fill="auto"/>
            <w:vAlign w:val="center"/>
            <w:hideMark/>
          </w:tcPr>
          <w:p w14:paraId="6D661A44" w14:textId="77777777" w:rsidR="00812518" w:rsidRPr="008A2FE5" w:rsidRDefault="00812518" w:rsidP="00AE6969">
            <w:pPr>
              <w:bidi/>
              <w:jc w:val="center"/>
              <w:rPr>
                <w:sz w:val="16"/>
                <w:szCs w:val="16"/>
                <w:lang w:val="tr-TR"/>
              </w:rPr>
            </w:pPr>
            <w:r w:rsidRPr="008A2FE5">
              <w:rPr>
                <w:sz w:val="16"/>
                <w:szCs w:val="16"/>
                <w:rtl/>
                <w:lang w:val="tr-TR"/>
              </w:rPr>
              <w:t>عەیان</w:t>
            </w:r>
          </w:p>
        </w:tc>
        <w:tc>
          <w:tcPr>
            <w:tcW w:w="1377" w:type="pct"/>
            <w:shd w:val="clear" w:color="auto" w:fill="auto"/>
            <w:vAlign w:val="center"/>
            <w:hideMark/>
          </w:tcPr>
          <w:p w14:paraId="010A9307" w14:textId="77777777" w:rsidR="00812518" w:rsidRPr="008A2FE5" w:rsidRDefault="00812518" w:rsidP="00AE6969">
            <w:pPr>
              <w:jc w:val="center"/>
              <w:rPr>
                <w:sz w:val="16"/>
                <w:szCs w:val="16"/>
                <w:rtl/>
                <w:lang w:val="tr-TR"/>
              </w:rPr>
            </w:pPr>
            <w:r w:rsidRPr="008A2FE5">
              <w:rPr>
                <w:sz w:val="16"/>
                <w:szCs w:val="16"/>
                <w:lang w:val="tr-TR"/>
              </w:rPr>
              <w:t>açık ve görünen</w:t>
            </w:r>
          </w:p>
        </w:tc>
        <w:tc>
          <w:tcPr>
            <w:tcW w:w="1374" w:type="pct"/>
            <w:shd w:val="clear" w:color="auto" w:fill="auto"/>
            <w:vAlign w:val="center"/>
            <w:hideMark/>
          </w:tcPr>
          <w:p w14:paraId="0DB716FD" w14:textId="77777777" w:rsidR="00812518" w:rsidRPr="008A2FE5" w:rsidRDefault="00812518" w:rsidP="00AE6969">
            <w:pPr>
              <w:jc w:val="center"/>
              <w:rPr>
                <w:sz w:val="16"/>
                <w:szCs w:val="16"/>
                <w:lang w:val="tr-TR"/>
              </w:rPr>
            </w:pPr>
            <w:r w:rsidRPr="008A2FE5">
              <w:rPr>
                <w:sz w:val="16"/>
                <w:szCs w:val="16"/>
                <w:lang w:val="tr-TR"/>
              </w:rPr>
              <w:t>belli, açık, meydanda.</w:t>
            </w:r>
          </w:p>
        </w:tc>
        <w:tc>
          <w:tcPr>
            <w:tcW w:w="337" w:type="pct"/>
            <w:shd w:val="clear" w:color="auto" w:fill="auto"/>
            <w:vAlign w:val="center"/>
            <w:hideMark/>
          </w:tcPr>
          <w:p w14:paraId="43F9982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94F67B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64A177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37411F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6EB6F0B" w14:textId="77777777" w:rsidTr="00A46ED6">
        <w:trPr>
          <w:trHeight w:val="225"/>
        </w:trPr>
        <w:tc>
          <w:tcPr>
            <w:tcW w:w="798" w:type="pct"/>
            <w:shd w:val="clear" w:color="auto" w:fill="auto"/>
            <w:vAlign w:val="center"/>
            <w:hideMark/>
          </w:tcPr>
          <w:p w14:paraId="6BC191EB" w14:textId="77777777" w:rsidR="00812518" w:rsidRPr="008A2FE5" w:rsidRDefault="00812518" w:rsidP="00AE6969">
            <w:pPr>
              <w:bidi/>
              <w:jc w:val="center"/>
              <w:rPr>
                <w:sz w:val="16"/>
                <w:szCs w:val="16"/>
                <w:lang w:val="tr-TR"/>
              </w:rPr>
            </w:pPr>
            <w:r w:rsidRPr="008A2FE5">
              <w:rPr>
                <w:sz w:val="16"/>
                <w:szCs w:val="16"/>
                <w:rtl/>
                <w:lang w:val="tr-TR"/>
              </w:rPr>
              <w:t>عەین</w:t>
            </w:r>
          </w:p>
        </w:tc>
        <w:tc>
          <w:tcPr>
            <w:tcW w:w="1377" w:type="pct"/>
            <w:shd w:val="clear" w:color="auto" w:fill="auto"/>
            <w:vAlign w:val="center"/>
            <w:hideMark/>
          </w:tcPr>
          <w:p w14:paraId="7C07E817" w14:textId="77777777" w:rsidR="00812518" w:rsidRPr="008A2FE5" w:rsidRDefault="00812518" w:rsidP="00AE6969">
            <w:pPr>
              <w:jc w:val="center"/>
              <w:rPr>
                <w:sz w:val="16"/>
                <w:szCs w:val="16"/>
                <w:rtl/>
                <w:lang w:val="tr-TR"/>
              </w:rPr>
            </w:pPr>
            <w:r w:rsidRPr="008A2FE5">
              <w:rPr>
                <w:sz w:val="16"/>
                <w:szCs w:val="16"/>
                <w:lang w:val="tr-TR"/>
              </w:rPr>
              <w:t>pınar. çeşit. göz. kişi.</w:t>
            </w:r>
          </w:p>
        </w:tc>
        <w:tc>
          <w:tcPr>
            <w:tcW w:w="1374" w:type="pct"/>
            <w:shd w:val="clear" w:color="auto" w:fill="auto"/>
            <w:vAlign w:val="center"/>
            <w:hideMark/>
          </w:tcPr>
          <w:p w14:paraId="565FC725" w14:textId="5D7525C6" w:rsidR="00812518" w:rsidRPr="008A2FE5" w:rsidRDefault="00812518" w:rsidP="00AE6969">
            <w:pPr>
              <w:jc w:val="center"/>
              <w:rPr>
                <w:sz w:val="16"/>
                <w:szCs w:val="16"/>
                <w:lang w:val="tr-TR"/>
              </w:rPr>
            </w:pPr>
            <w:r w:rsidRPr="008A2FE5">
              <w:rPr>
                <w:sz w:val="16"/>
                <w:szCs w:val="16"/>
                <w:lang w:val="tr-TR"/>
              </w:rPr>
              <w:t>göz. aslı. eş, tıpkısı. pınar.</w:t>
            </w:r>
          </w:p>
        </w:tc>
        <w:tc>
          <w:tcPr>
            <w:tcW w:w="337" w:type="pct"/>
            <w:shd w:val="clear" w:color="auto" w:fill="auto"/>
            <w:vAlign w:val="center"/>
            <w:hideMark/>
          </w:tcPr>
          <w:p w14:paraId="3367BBF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DA2F7A8"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6003A45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6C4CCA4" w14:textId="77777777" w:rsidR="00812518" w:rsidRPr="008A2FE5" w:rsidRDefault="00812518" w:rsidP="00AE6969">
            <w:pPr>
              <w:jc w:val="center"/>
              <w:rPr>
                <w:sz w:val="16"/>
                <w:szCs w:val="16"/>
                <w:lang w:val="tr-TR"/>
              </w:rPr>
            </w:pPr>
            <w:r w:rsidRPr="008A2FE5">
              <w:rPr>
                <w:sz w:val="16"/>
                <w:szCs w:val="16"/>
                <w:lang w:val="tr-TR"/>
              </w:rPr>
              <w:t>2</w:t>
            </w:r>
          </w:p>
        </w:tc>
      </w:tr>
      <w:tr w:rsidR="00FF7906" w:rsidRPr="008A2FE5" w14:paraId="63E38E9E" w14:textId="77777777" w:rsidTr="00FF7906">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FF7906" w:rsidRPr="008A2FE5" w14:paraId="2AC4A30B" w14:textId="77777777" w:rsidTr="00AA3F8E">
              <w:trPr>
                <w:trHeight w:val="225"/>
              </w:trPr>
              <w:tc>
                <w:tcPr>
                  <w:tcW w:w="5000" w:type="pct"/>
                  <w:shd w:val="clear" w:color="auto" w:fill="auto"/>
                  <w:vAlign w:val="center"/>
                </w:tcPr>
                <w:p w14:paraId="06BD647C" w14:textId="77777777" w:rsidR="00FF7906" w:rsidRPr="00BF3F83" w:rsidRDefault="00FF7906" w:rsidP="00FF7906">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17599CDD" w14:textId="77777777" w:rsidR="00FF7906" w:rsidRPr="008A2FE5" w:rsidRDefault="00FF7906" w:rsidP="00AE6969">
            <w:pPr>
              <w:jc w:val="center"/>
              <w:rPr>
                <w:sz w:val="16"/>
                <w:szCs w:val="16"/>
                <w:lang w:val="tr-TR"/>
              </w:rPr>
            </w:pPr>
          </w:p>
        </w:tc>
      </w:tr>
      <w:tr w:rsidR="00812518" w:rsidRPr="008A2FE5" w14:paraId="02E1D017" w14:textId="77777777" w:rsidTr="00A46ED6">
        <w:trPr>
          <w:trHeight w:val="225"/>
        </w:trPr>
        <w:tc>
          <w:tcPr>
            <w:tcW w:w="798" w:type="pct"/>
            <w:shd w:val="clear" w:color="auto" w:fill="auto"/>
            <w:vAlign w:val="center"/>
            <w:hideMark/>
          </w:tcPr>
          <w:p w14:paraId="510FCD11" w14:textId="77777777" w:rsidR="00812518" w:rsidRPr="008A2FE5" w:rsidRDefault="00812518" w:rsidP="00AE6969">
            <w:pPr>
              <w:bidi/>
              <w:jc w:val="center"/>
              <w:rPr>
                <w:sz w:val="16"/>
                <w:szCs w:val="16"/>
                <w:lang w:val="tr-TR"/>
              </w:rPr>
            </w:pPr>
            <w:r w:rsidRPr="008A2FE5">
              <w:rPr>
                <w:sz w:val="16"/>
                <w:szCs w:val="16"/>
                <w:rtl/>
                <w:lang w:val="tr-TR"/>
              </w:rPr>
              <w:t>عەییار</w:t>
            </w:r>
          </w:p>
        </w:tc>
        <w:tc>
          <w:tcPr>
            <w:tcW w:w="1377" w:type="pct"/>
            <w:shd w:val="clear" w:color="auto" w:fill="auto"/>
            <w:vAlign w:val="center"/>
            <w:hideMark/>
          </w:tcPr>
          <w:p w14:paraId="663AD75F" w14:textId="77777777" w:rsidR="00812518" w:rsidRPr="008A2FE5" w:rsidRDefault="00812518" w:rsidP="00AE6969">
            <w:pPr>
              <w:jc w:val="center"/>
              <w:rPr>
                <w:sz w:val="16"/>
                <w:szCs w:val="16"/>
                <w:rtl/>
                <w:lang w:val="tr-TR"/>
              </w:rPr>
            </w:pPr>
            <w:r w:rsidRPr="008A2FE5">
              <w:rPr>
                <w:sz w:val="16"/>
                <w:szCs w:val="16"/>
                <w:lang w:val="tr-TR"/>
              </w:rPr>
              <w:t>sahtekar</w:t>
            </w:r>
          </w:p>
        </w:tc>
        <w:tc>
          <w:tcPr>
            <w:tcW w:w="1374" w:type="pct"/>
            <w:shd w:val="clear" w:color="auto" w:fill="auto"/>
            <w:vAlign w:val="center"/>
            <w:hideMark/>
          </w:tcPr>
          <w:p w14:paraId="7A653B50" w14:textId="03504ABA" w:rsidR="00812518" w:rsidRPr="008A2FE5" w:rsidRDefault="00812518" w:rsidP="00AE6969">
            <w:pPr>
              <w:jc w:val="center"/>
              <w:rPr>
                <w:sz w:val="16"/>
                <w:szCs w:val="16"/>
                <w:lang w:val="tr-TR"/>
              </w:rPr>
            </w:pPr>
            <w:r w:rsidRPr="008A2FE5">
              <w:rPr>
                <w:sz w:val="16"/>
                <w:szCs w:val="16"/>
                <w:lang w:val="tr-TR"/>
              </w:rPr>
              <w:t>hilekar. zeki, kurnaz.</w:t>
            </w:r>
            <w:r>
              <w:rPr>
                <w:sz w:val="16"/>
                <w:szCs w:val="16"/>
                <w:lang w:val="tr-TR"/>
              </w:rPr>
              <w:t xml:space="preserve"> çevik</w:t>
            </w:r>
            <w:r w:rsidRPr="008A2FE5">
              <w:rPr>
                <w:sz w:val="16"/>
                <w:szCs w:val="16"/>
                <w:lang w:val="tr-TR"/>
              </w:rPr>
              <w:t>.</w:t>
            </w:r>
          </w:p>
        </w:tc>
        <w:tc>
          <w:tcPr>
            <w:tcW w:w="337" w:type="pct"/>
            <w:shd w:val="clear" w:color="auto" w:fill="auto"/>
            <w:vAlign w:val="center"/>
            <w:hideMark/>
          </w:tcPr>
          <w:p w14:paraId="18A16A2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372C21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48C0D3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BE31D2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9ECEB66" w14:textId="77777777" w:rsidTr="00A46ED6">
        <w:trPr>
          <w:trHeight w:val="225"/>
        </w:trPr>
        <w:tc>
          <w:tcPr>
            <w:tcW w:w="798" w:type="pct"/>
            <w:shd w:val="clear" w:color="auto" w:fill="auto"/>
            <w:vAlign w:val="center"/>
            <w:hideMark/>
          </w:tcPr>
          <w:p w14:paraId="2BF8A5F3" w14:textId="77777777" w:rsidR="00812518" w:rsidRPr="008A2FE5" w:rsidRDefault="00812518" w:rsidP="00AE6969">
            <w:pPr>
              <w:bidi/>
              <w:jc w:val="center"/>
              <w:rPr>
                <w:sz w:val="16"/>
                <w:szCs w:val="16"/>
                <w:lang w:val="tr-TR"/>
              </w:rPr>
            </w:pPr>
            <w:r w:rsidRPr="008A2FE5">
              <w:rPr>
                <w:sz w:val="16"/>
                <w:szCs w:val="16"/>
                <w:rtl/>
                <w:lang w:val="tr-TR"/>
              </w:rPr>
              <w:t>عیادەت</w:t>
            </w:r>
          </w:p>
        </w:tc>
        <w:tc>
          <w:tcPr>
            <w:tcW w:w="1377" w:type="pct"/>
            <w:shd w:val="clear" w:color="auto" w:fill="auto"/>
            <w:vAlign w:val="center"/>
            <w:hideMark/>
          </w:tcPr>
          <w:p w14:paraId="7D031977" w14:textId="77777777" w:rsidR="00812518" w:rsidRPr="008A2FE5" w:rsidRDefault="00812518" w:rsidP="00AE6969">
            <w:pPr>
              <w:jc w:val="center"/>
              <w:rPr>
                <w:sz w:val="16"/>
                <w:szCs w:val="16"/>
                <w:rtl/>
                <w:lang w:val="tr-TR"/>
              </w:rPr>
            </w:pPr>
            <w:r w:rsidRPr="008A2FE5">
              <w:rPr>
                <w:sz w:val="16"/>
                <w:szCs w:val="16"/>
                <w:lang w:val="tr-TR"/>
              </w:rPr>
              <w:t>hastaya hal hatır sorma.</w:t>
            </w:r>
          </w:p>
        </w:tc>
        <w:tc>
          <w:tcPr>
            <w:tcW w:w="1374" w:type="pct"/>
            <w:shd w:val="clear" w:color="auto" w:fill="auto"/>
            <w:vAlign w:val="center"/>
            <w:hideMark/>
          </w:tcPr>
          <w:p w14:paraId="7AF4F84B" w14:textId="6A8B7D28" w:rsidR="00812518" w:rsidRPr="008A2FE5" w:rsidRDefault="00812518" w:rsidP="00AE6969">
            <w:pPr>
              <w:jc w:val="center"/>
              <w:rPr>
                <w:sz w:val="16"/>
                <w:szCs w:val="16"/>
                <w:lang w:val="tr-TR"/>
              </w:rPr>
            </w:pPr>
            <w:r w:rsidRPr="008A2FE5">
              <w:rPr>
                <w:sz w:val="16"/>
                <w:szCs w:val="16"/>
                <w:lang w:val="tr-TR"/>
              </w:rPr>
              <w:t>hatır sorma, ziyaret etme, hasta</w:t>
            </w:r>
            <w:r w:rsidR="005E29D0">
              <w:rPr>
                <w:sz w:val="16"/>
                <w:szCs w:val="16"/>
                <w:lang w:val="tr-TR"/>
              </w:rPr>
              <w:t xml:space="preserve"> </w:t>
            </w:r>
            <w:r w:rsidRPr="008A2FE5">
              <w:rPr>
                <w:sz w:val="16"/>
                <w:szCs w:val="16"/>
                <w:lang w:val="tr-TR"/>
              </w:rPr>
              <w:t>ziyareti.</w:t>
            </w:r>
          </w:p>
        </w:tc>
        <w:tc>
          <w:tcPr>
            <w:tcW w:w="337" w:type="pct"/>
            <w:shd w:val="clear" w:color="auto" w:fill="auto"/>
            <w:vAlign w:val="center"/>
            <w:hideMark/>
          </w:tcPr>
          <w:p w14:paraId="22E63E1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5E816D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3C25D2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27C69A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1ECE6C3" w14:textId="77777777" w:rsidTr="00A46ED6">
        <w:trPr>
          <w:trHeight w:val="225"/>
        </w:trPr>
        <w:tc>
          <w:tcPr>
            <w:tcW w:w="798" w:type="pct"/>
            <w:shd w:val="clear" w:color="auto" w:fill="auto"/>
            <w:vAlign w:val="center"/>
            <w:hideMark/>
          </w:tcPr>
          <w:p w14:paraId="410FA4D0" w14:textId="77777777" w:rsidR="00812518" w:rsidRPr="008A2FE5" w:rsidRDefault="00812518" w:rsidP="00AE6969">
            <w:pPr>
              <w:bidi/>
              <w:jc w:val="center"/>
              <w:rPr>
                <w:sz w:val="16"/>
                <w:szCs w:val="16"/>
                <w:lang w:val="tr-TR"/>
              </w:rPr>
            </w:pPr>
            <w:r w:rsidRPr="008A2FE5">
              <w:rPr>
                <w:sz w:val="16"/>
                <w:szCs w:val="16"/>
                <w:rtl/>
                <w:lang w:val="tr-TR"/>
              </w:rPr>
              <w:t>عیتاب</w:t>
            </w:r>
          </w:p>
        </w:tc>
        <w:tc>
          <w:tcPr>
            <w:tcW w:w="1377" w:type="pct"/>
            <w:shd w:val="clear" w:color="auto" w:fill="auto"/>
            <w:vAlign w:val="center"/>
            <w:hideMark/>
          </w:tcPr>
          <w:p w14:paraId="1032839A" w14:textId="77777777" w:rsidR="00812518" w:rsidRPr="008A2FE5" w:rsidRDefault="00812518" w:rsidP="00AE6969">
            <w:pPr>
              <w:jc w:val="center"/>
              <w:rPr>
                <w:sz w:val="16"/>
                <w:szCs w:val="16"/>
                <w:rtl/>
                <w:lang w:val="tr-TR"/>
              </w:rPr>
            </w:pPr>
            <w:r w:rsidRPr="008A2FE5">
              <w:rPr>
                <w:sz w:val="16"/>
                <w:szCs w:val="16"/>
                <w:lang w:val="tr-TR"/>
              </w:rPr>
              <w:t>sitem sitem etmek</w:t>
            </w:r>
          </w:p>
        </w:tc>
        <w:tc>
          <w:tcPr>
            <w:tcW w:w="1374" w:type="pct"/>
            <w:shd w:val="clear" w:color="auto" w:fill="auto"/>
            <w:vAlign w:val="center"/>
            <w:hideMark/>
          </w:tcPr>
          <w:p w14:paraId="7CEF5BB8" w14:textId="77777777" w:rsidR="00812518" w:rsidRPr="008A2FE5" w:rsidRDefault="00812518" w:rsidP="00AE6969">
            <w:pPr>
              <w:jc w:val="center"/>
              <w:rPr>
                <w:sz w:val="16"/>
                <w:szCs w:val="16"/>
                <w:lang w:val="tr-TR"/>
              </w:rPr>
            </w:pPr>
            <w:r w:rsidRPr="008A2FE5">
              <w:rPr>
                <w:sz w:val="16"/>
                <w:szCs w:val="16"/>
                <w:lang w:val="tr-TR"/>
              </w:rPr>
              <w:t>azarlama, tersleme; darılma</w:t>
            </w:r>
          </w:p>
        </w:tc>
        <w:tc>
          <w:tcPr>
            <w:tcW w:w="337" w:type="pct"/>
            <w:shd w:val="clear" w:color="auto" w:fill="auto"/>
            <w:vAlign w:val="center"/>
            <w:hideMark/>
          </w:tcPr>
          <w:p w14:paraId="059EAB9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32887C2"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4ECEC2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02C635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68F7F43" w14:textId="77777777" w:rsidTr="00A46ED6">
        <w:trPr>
          <w:trHeight w:val="225"/>
        </w:trPr>
        <w:tc>
          <w:tcPr>
            <w:tcW w:w="798" w:type="pct"/>
            <w:shd w:val="clear" w:color="auto" w:fill="auto"/>
            <w:vAlign w:val="center"/>
            <w:hideMark/>
          </w:tcPr>
          <w:p w14:paraId="385DA9F9" w14:textId="77777777" w:rsidR="00812518" w:rsidRPr="008A2FE5" w:rsidRDefault="00812518" w:rsidP="00AE6969">
            <w:pPr>
              <w:bidi/>
              <w:jc w:val="center"/>
              <w:rPr>
                <w:sz w:val="16"/>
                <w:szCs w:val="16"/>
                <w:lang w:val="tr-TR"/>
              </w:rPr>
            </w:pPr>
            <w:r w:rsidRPr="008A2FE5">
              <w:rPr>
                <w:sz w:val="16"/>
                <w:szCs w:val="16"/>
                <w:rtl/>
                <w:lang w:val="tr-TR"/>
              </w:rPr>
              <w:t>عیسمەت</w:t>
            </w:r>
          </w:p>
        </w:tc>
        <w:tc>
          <w:tcPr>
            <w:tcW w:w="1377" w:type="pct"/>
            <w:shd w:val="clear" w:color="auto" w:fill="auto"/>
            <w:vAlign w:val="center"/>
            <w:hideMark/>
          </w:tcPr>
          <w:p w14:paraId="7C4E833B" w14:textId="77777777" w:rsidR="00812518" w:rsidRPr="008A2FE5" w:rsidRDefault="00812518" w:rsidP="00AE6969">
            <w:pPr>
              <w:jc w:val="center"/>
              <w:rPr>
                <w:sz w:val="16"/>
                <w:szCs w:val="16"/>
                <w:rtl/>
                <w:lang w:val="tr-TR"/>
              </w:rPr>
            </w:pPr>
            <w:r w:rsidRPr="008A2FE5">
              <w:rPr>
                <w:sz w:val="16"/>
                <w:szCs w:val="16"/>
                <w:lang w:val="tr-TR"/>
              </w:rPr>
              <w:t>korumak</w:t>
            </w:r>
          </w:p>
        </w:tc>
        <w:tc>
          <w:tcPr>
            <w:tcW w:w="1374" w:type="pct"/>
            <w:shd w:val="clear" w:color="auto" w:fill="auto"/>
            <w:vAlign w:val="center"/>
            <w:hideMark/>
          </w:tcPr>
          <w:p w14:paraId="6B0D5D1A" w14:textId="01CFF44D" w:rsidR="00812518" w:rsidRPr="008A2FE5" w:rsidRDefault="00812518" w:rsidP="00AE6969">
            <w:pPr>
              <w:jc w:val="center"/>
              <w:rPr>
                <w:sz w:val="16"/>
                <w:szCs w:val="16"/>
                <w:lang w:val="tr-TR"/>
              </w:rPr>
            </w:pPr>
            <w:r w:rsidRPr="008A2FE5">
              <w:rPr>
                <w:sz w:val="16"/>
                <w:szCs w:val="16"/>
                <w:lang w:val="tr-TR"/>
              </w:rPr>
              <w:t>masumluk, haramdan çekinme</w:t>
            </w:r>
          </w:p>
        </w:tc>
        <w:tc>
          <w:tcPr>
            <w:tcW w:w="337" w:type="pct"/>
            <w:shd w:val="clear" w:color="auto" w:fill="auto"/>
            <w:vAlign w:val="center"/>
            <w:hideMark/>
          </w:tcPr>
          <w:p w14:paraId="7AB9933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C51D76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AC0B72D"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E3FF46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3FDCB97" w14:textId="77777777" w:rsidTr="00A46ED6">
        <w:trPr>
          <w:trHeight w:val="225"/>
        </w:trPr>
        <w:tc>
          <w:tcPr>
            <w:tcW w:w="798" w:type="pct"/>
            <w:shd w:val="clear" w:color="auto" w:fill="auto"/>
            <w:vAlign w:val="center"/>
            <w:hideMark/>
          </w:tcPr>
          <w:p w14:paraId="3A120C80" w14:textId="77777777" w:rsidR="00812518" w:rsidRPr="008A2FE5" w:rsidRDefault="00812518" w:rsidP="00AE6969">
            <w:pPr>
              <w:bidi/>
              <w:jc w:val="center"/>
              <w:rPr>
                <w:sz w:val="16"/>
                <w:szCs w:val="16"/>
                <w:lang w:val="tr-TR"/>
              </w:rPr>
            </w:pPr>
            <w:r w:rsidRPr="008A2FE5">
              <w:rPr>
                <w:sz w:val="16"/>
                <w:szCs w:val="16"/>
                <w:rtl/>
                <w:lang w:val="tr-TR"/>
              </w:rPr>
              <w:t>عیشوە</w:t>
            </w:r>
          </w:p>
        </w:tc>
        <w:tc>
          <w:tcPr>
            <w:tcW w:w="1377" w:type="pct"/>
            <w:shd w:val="clear" w:color="auto" w:fill="auto"/>
            <w:vAlign w:val="center"/>
            <w:hideMark/>
          </w:tcPr>
          <w:p w14:paraId="61765833" w14:textId="77777777" w:rsidR="00812518" w:rsidRPr="008A2FE5" w:rsidRDefault="00812518" w:rsidP="00AE6969">
            <w:pPr>
              <w:jc w:val="center"/>
              <w:rPr>
                <w:sz w:val="16"/>
                <w:szCs w:val="16"/>
                <w:rtl/>
                <w:lang w:val="tr-TR"/>
              </w:rPr>
            </w:pPr>
            <w:r w:rsidRPr="008A2FE5">
              <w:rPr>
                <w:sz w:val="16"/>
                <w:szCs w:val="16"/>
                <w:lang w:val="tr-TR"/>
              </w:rPr>
              <w:t>naz</w:t>
            </w:r>
          </w:p>
        </w:tc>
        <w:tc>
          <w:tcPr>
            <w:tcW w:w="1374" w:type="pct"/>
            <w:shd w:val="clear" w:color="auto" w:fill="auto"/>
            <w:vAlign w:val="center"/>
            <w:hideMark/>
          </w:tcPr>
          <w:p w14:paraId="1422843B" w14:textId="77777777" w:rsidR="00812518" w:rsidRPr="008A2FE5" w:rsidRDefault="00812518" w:rsidP="00AE6969">
            <w:pPr>
              <w:jc w:val="center"/>
              <w:rPr>
                <w:sz w:val="16"/>
                <w:szCs w:val="16"/>
                <w:lang w:val="tr-TR"/>
              </w:rPr>
            </w:pPr>
            <w:r w:rsidRPr="008A2FE5">
              <w:rPr>
                <w:sz w:val="16"/>
                <w:szCs w:val="16"/>
                <w:lang w:val="tr-TR"/>
              </w:rPr>
              <w:t>naz ve eda</w:t>
            </w:r>
          </w:p>
        </w:tc>
        <w:tc>
          <w:tcPr>
            <w:tcW w:w="337" w:type="pct"/>
            <w:shd w:val="clear" w:color="auto" w:fill="auto"/>
            <w:vAlign w:val="center"/>
            <w:hideMark/>
          </w:tcPr>
          <w:p w14:paraId="0B378DE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D4B687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0F2F0F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31266C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EE31B55" w14:textId="77777777" w:rsidTr="00A46ED6">
        <w:trPr>
          <w:trHeight w:val="225"/>
        </w:trPr>
        <w:tc>
          <w:tcPr>
            <w:tcW w:w="798" w:type="pct"/>
            <w:shd w:val="clear" w:color="auto" w:fill="auto"/>
            <w:vAlign w:val="center"/>
            <w:hideMark/>
          </w:tcPr>
          <w:p w14:paraId="6A784963" w14:textId="77777777" w:rsidR="00812518" w:rsidRPr="008A2FE5" w:rsidRDefault="00812518" w:rsidP="00AE6969">
            <w:pPr>
              <w:bidi/>
              <w:jc w:val="center"/>
              <w:rPr>
                <w:sz w:val="16"/>
                <w:szCs w:val="16"/>
                <w:lang w:val="tr-TR"/>
              </w:rPr>
            </w:pPr>
            <w:r w:rsidRPr="008A2FE5">
              <w:rPr>
                <w:sz w:val="16"/>
                <w:szCs w:val="16"/>
                <w:rtl/>
                <w:lang w:val="tr-TR"/>
              </w:rPr>
              <w:t>عینایەت</w:t>
            </w:r>
          </w:p>
        </w:tc>
        <w:tc>
          <w:tcPr>
            <w:tcW w:w="1377" w:type="pct"/>
            <w:shd w:val="clear" w:color="auto" w:fill="auto"/>
            <w:vAlign w:val="center"/>
            <w:hideMark/>
          </w:tcPr>
          <w:p w14:paraId="23A45147" w14:textId="77777777" w:rsidR="00812518" w:rsidRPr="008A2FE5" w:rsidRDefault="00812518" w:rsidP="00AE6969">
            <w:pPr>
              <w:jc w:val="center"/>
              <w:rPr>
                <w:sz w:val="16"/>
                <w:szCs w:val="16"/>
                <w:rtl/>
                <w:lang w:val="tr-TR"/>
              </w:rPr>
            </w:pPr>
            <w:r w:rsidRPr="008A2FE5">
              <w:rPr>
                <w:sz w:val="16"/>
                <w:szCs w:val="16"/>
                <w:lang w:val="tr-TR"/>
              </w:rPr>
              <w:t>dinlemek ve hizmet etmek</w:t>
            </w:r>
          </w:p>
        </w:tc>
        <w:tc>
          <w:tcPr>
            <w:tcW w:w="1374" w:type="pct"/>
            <w:shd w:val="clear" w:color="auto" w:fill="auto"/>
            <w:vAlign w:val="center"/>
            <w:hideMark/>
          </w:tcPr>
          <w:p w14:paraId="71CEE35C" w14:textId="21DBEA4B" w:rsidR="00812518" w:rsidRPr="008A2FE5" w:rsidRDefault="00812518" w:rsidP="00AE6969">
            <w:pPr>
              <w:jc w:val="center"/>
              <w:rPr>
                <w:sz w:val="16"/>
                <w:szCs w:val="16"/>
                <w:lang w:val="tr-TR"/>
              </w:rPr>
            </w:pPr>
            <w:r w:rsidRPr="008A2FE5">
              <w:rPr>
                <w:sz w:val="16"/>
                <w:szCs w:val="16"/>
                <w:lang w:val="tr-TR"/>
              </w:rPr>
              <w:t>dikkat, gayret. lütuf, ihsan</w:t>
            </w:r>
          </w:p>
        </w:tc>
        <w:tc>
          <w:tcPr>
            <w:tcW w:w="337" w:type="pct"/>
            <w:shd w:val="clear" w:color="auto" w:fill="auto"/>
            <w:vAlign w:val="center"/>
            <w:hideMark/>
          </w:tcPr>
          <w:p w14:paraId="28F5471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4B440BF"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224DCF7"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B3DDA0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98BE348" w14:textId="77777777" w:rsidTr="00A46ED6">
        <w:trPr>
          <w:trHeight w:val="225"/>
        </w:trPr>
        <w:tc>
          <w:tcPr>
            <w:tcW w:w="798" w:type="pct"/>
            <w:shd w:val="clear" w:color="auto" w:fill="auto"/>
            <w:vAlign w:val="center"/>
            <w:hideMark/>
          </w:tcPr>
          <w:p w14:paraId="499C7A53" w14:textId="77777777" w:rsidR="00812518" w:rsidRPr="008A2FE5" w:rsidRDefault="00812518" w:rsidP="00AE6969">
            <w:pPr>
              <w:bidi/>
              <w:jc w:val="center"/>
              <w:rPr>
                <w:sz w:val="16"/>
                <w:szCs w:val="16"/>
                <w:lang w:val="tr-TR"/>
              </w:rPr>
            </w:pPr>
            <w:r w:rsidRPr="008A2FE5">
              <w:rPr>
                <w:sz w:val="16"/>
                <w:szCs w:val="16"/>
                <w:rtl/>
                <w:lang w:val="tr-TR"/>
              </w:rPr>
              <w:t>عینەب</w:t>
            </w:r>
          </w:p>
        </w:tc>
        <w:tc>
          <w:tcPr>
            <w:tcW w:w="1377" w:type="pct"/>
            <w:shd w:val="clear" w:color="auto" w:fill="auto"/>
            <w:vAlign w:val="center"/>
            <w:hideMark/>
          </w:tcPr>
          <w:p w14:paraId="130D91F4" w14:textId="77777777" w:rsidR="00812518" w:rsidRPr="008A2FE5" w:rsidRDefault="00812518" w:rsidP="00AE6969">
            <w:pPr>
              <w:jc w:val="center"/>
              <w:rPr>
                <w:sz w:val="16"/>
                <w:szCs w:val="16"/>
                <w:rtl/>
                <w:lang w:val="tr-TR"/>
              </w:rPr>
            </w:pPr>
            <w:r w:rsidRPr="008A2FE5">
              <w:rPr>
                <w:sz w:val="16"/>
                <w:szCs w:val="16"/>
                <w:lang w:val="tr-TR"/>
              </w:rPr>
              <w:t>üzüm</w:t>
            </w:r>
          </w:p>
        </w:tc>
        <w:tc>
          <w:tcPr>
            <w:tcW w:w="1374" w:type="pct"/>
            <w:shd w:val="clear" w:color="auto" w:fill="auto"/>
            <w:vAlign w:val="center"/>
            <w:hideMark/>
          </w:tcPr>
          <w:p w14:paraId="0AA50247" w14:textId="77777777" w:rsidR="00812518" w:rsidRPr="008A2FE5" w:rsidRDefault="00812518" w:rsidP="00AE6969">
            <w:pPr>
              <w:jc w:val="center"/>
              <w:rPr>
                <w:sz w:val="16"/>
                <w:szCs w:val="16"/>
                <w:lang w:val="tr-TR"/>
              </w:rPr>
            </w:pPr>
            <w:r w:rsidRPr="008A2FE5">
              <w:rPr>
                <w:sz w:val="16"/>
                <w:szCs w:val="16"/>
                <w:lang w:val="tr-TR"/>
              </w:rPr>
              <w:t>üzüm</w:t>
            </w:r>
          </w:p>
        </w:tc>
        <w:tc>
          <w:tcPr>
            <w:tcW w:w="337" w:type="pct"/>
            <w:shd w:val="clear" w:color="auto" w:fill="auto"/>
            <w:vAlign w:val="center"/>
            <w:hideMark/>
          </w:tcPr>
          <w:p w14:paraId="77551FF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7B7BC65"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7EC31FC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EA6A16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B1B4B2E" w14:textId="77777777" w:rsidTr="00A46ED6">
        <w:trPr>
          <w:trHeight w:val="225"/>
        </w:trPr>
        <w:tc>
          <w:tcPr>
            <w:tcW w:w="798" w:type="pct"/>
            <w:shd w:val="clear" w:color="auto" w:fill="auto"/>
            <w:vAlign w:val="center"/>
            <w:hideMark/>
          </w:tcPr>
          <w:p w14:paraId="069B37B2" w14:textId="77777777" w:rsidR="00812518" w:rsidRPr="008A2FE5" w:rsidRDefault="00812518" w:rsidP="00AE6969">
            <w:pPr>
              <w:bidi/>
              <w:jc w:val="center"/>
              <w:rPr>
                <w:sz w:val="16"/>
                <w:szCs w:val="16"/>
                <w:lang w:val="tr-TR"/>
              </w:rPr>
            </w:pPr>
            <w:r w:rsidRPr="008A2FE5">
              <w:rPr>
                <w:sz w:val="16"/>
                <w:szCs w:val="16"/>
                <w:rtl/>
                <w:lang w:val="tr-TR"/>
              </w:rPr>
              <w:t>غائیب</w:t>
            </w:r>
          </w:p>
        </w:tc>
        <w:tc>
          <w:tcPr>
            <w:tcW w:w="1377" w:type="pct"/>
            <w:shd w:val="clear" w:color="auto" w:fill="auto"/>
            <w:vAlign w:val="center"/>
            <w:hideMark/>
          </w:tcPr>
          <w:p w14:paraId="0BB468EE" w14:textId="77777777" w:rsidR="00812518" w:rsidRPr="008A2FE5" w:rsidRDefault="00812518" w:rsidP="00AE6969">
            <w:pPr>
              <w:jc w:val="center"/>
              <w:rPr>
                <w:sz w:val="16"/>
                <w:szCs w:val="16"/>
                <w:rtl/>
                <w:lang w:val="tr-TR"/>
              </w:rPr>
            </w:pPr>
            <w:r w:rsidRPr="008A2FE5">
              <w:rPr>
                <w:sz w:val="16"/>
                <w:szCs w:val="16"/>
                <w:lang w:val="tr-TR"/>
              </w:rPr>
              <w:t>görünmeyen. kaybolan kişi</w:t>
            </w:r>
          </w:p>
        </w:tc>
        <w:tc>
          <w:tcPr>
            <w:tcW w:w="1374" w:type="pct"/>
            <w:shd w:val="clear" w:color="auto" w:fill="auto"/>
            <w:vAlign w:val="center"/>
            <w:hideMark/>
          </w:tcPr>
          <w:p w14:paraId="232A2DF5" w14:textId="77777777" w:rsidR="00812518" w:rsidRPr="008A2FE5" w:rsidRDefault="00812518" w:rsidP="00AE6969">
            <w:pPr>
              <w:jc w:val="center"/>
              <w:rPr>
                <w:sz w:val="16"/>
                <w:szCs w:val="16"/>
                <w:lang w:val="tr-TR"/>
              </w:rPr>
            </w:pPr>
            <w:r w:rsidRPr="008A2FE5">
              <w:rPr>
                <w:sz w:val="16"/>
                <w:szCs w:val="16"/>
                <w:lang w:val="tr-TR"/>
              </w:rPr>
              <w:t>görünmeyen, yok olan, kayıp.</w:t>
            </w:r>
          </w:p>
        </w:tc>
        <w:tc>
          <w:tcPr>
            <w:tcW w:w="337" w:type="pct"/>
            <w:shd w:val="clear" w:color="auto" w:fill="auto"/>
            <w:vAlign w:val="center"/>
            <w:hideMark/>
          </w:tcPr>
          <w:p w14:paraId="2431CC0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56CC89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958FEF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63ADC1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41AA9E7" w14:textId="77777777" w:rsidTr="00A46ED6">
        <w:trPr>
          <w:trHeight w:val="225"/>
        </w:trPr>
        <w:tc>
          <w:tcPr>
            <w:tcW w:w="798" w:type="pct"/>
            <w:shd w:val="clear" w:color="auto" w:fill="auto"/>
            <w:vAlign w:val="center"/>
            <w:hideMark/>
          </w:tcPr>
          <w:p w14:paraId="41200D36" w14:textId="77777777" w:rsidR="00812518" w:rsidRPr="008A2FE5" w:rsidRDefault="00812518" w:rsidP="00AE6969">
            <w:pPr>
              <w:bidi/>
              <w:jc w:val="center"/>
              <w:rPr>
                <w:sz w:val="16"/>
                <w:szCs w:val="16"/>
                <w:lang w:val="tr-TR"/>
              </w:rPr>
            </w:pPr>
            <w:r w:rsidRPr="008A2FE5">
              <w:rPr>
                <w:sz w:val="16"/>
                <w:szCs w:val="16"/>
                <w:rtl/>
                <w:lang w:val="tr-TR"/>
              </w:rPr>
              <w:t>غار</w:t>
            </w:r>
          </w:p>
        </w:tc>
        <w:tc>
          <w:tcPr>
            <w:tcW w:w="1377" w:type="pct"/>
            <w:shd w:val="clear" w:color="auto" w:fill="auto"/>
            <w:vAlign w:val="center"/>
            <w:hideMark/>
          </w:tcPr>
          <w:p w14:paraId="05A7A0DF" w14:textId="77777777" w:rsidR="00812518" w:rsidRPr="008A2FE5" w:rsidRDefault="00812518" w:rsidP="00AE6969">
            <w:pPr>
              <w:jc w:val="center"/>
              <w:rPr>
                <w:sz w:val="16"/>
                <w:szCs w:val="16"/>
                <w:rtl/>
                <w:lang w:val="tr-TR"/>
              </w:rPr>
            </w:pPr>
            <w:r w:rsidRPr="008A2FE5">
              <w:rPr>
                <w:sz w:val="16"/>
                <w:szCs w:val="16"/>
                <w:lang w:val="tr-TR"/>
              </w:rPr>
              <w:t>mağara</w:t>
            </w:r>
          </w:p>
        </w:tc>
        <w:tc>
          <w:tcPr>
            <w:tcW w:w="1374" w:type="pct"/>
            <w:shd w:val="clear" w:color="auto" w:fill="auto"/>
            <w:vAlign w:val="center"/>
            <w:hideMark/>
          </w:tcPr>
          <w:p w14:paraId="0AD32CBC" w14:textId="77777777" w:rsidR="00812518" w:rsidRPr="008A2FE5" w:rsidRDefault="00812518" w:rsidP="00AE6969">
            <w:pPr>
              <w:jc w:val="center"/>
              <w:rPr>
                <w:sz w:val="16"/>
                <w:szCs w:val="16"/>
                <w:lang w:val="tr-TR"/>
              </w:rPr>
            </w:pPr>
            <w:r w:rsidRPr="008A2FE5">
              <w:rPr>
                <w:sz w:val="16"/>
                <w:szCs w:val="16"/>
                <w:lang w:val="tr-TR"/>
              </w:rPr>
              <w:t>mağara, in</w:t>
            </w:r>
          </w:p>
        </w:tc>
        <w:tc>
          <w:tcPr>
            <w:tcW w:w="337" w:type="pct"/>
            <w:shd w:val="clear" w:color="auto" w:fill="auto"/>
            <w:vAlign w:val="center"/>
            <w:hideMark/>
          </w:tcPr>
          <w:p w14:paraId="6267D1B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3E5DDEE"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647FDBF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8273B4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15CFE88" w14:textId="77777777" w:rsidTr="00A46ED6">
        <w:trPr>
          <w:trHeight w:val="225"/>
        </w:trPr>
        <w:tc>
          <w:tcPr>
            <w:tcW w:w="798" w:type="pct"/>
            <w:shd w:val="clear" w:color="auto" w:fill="auto"/>
            <w:vAlign w:val="center"/>
            <w:hideMark/>
          </w:tcPr>
          <w:p w14:paraId="7DF4CDD8" w14:textId="77777777" w:rsidR="00812518" w:rsidRPr="008A2FE5" w:rsidRDefault="00812518" w:rsidP="00AE6969">
            <w:pPr>
              <w:bidi/>
              <w:jc w:val="center"/>
              <w:rPr>
                <w:sz w:val="16"/>
                <w:szCs w:val="16"/>
                <w:lang w:val="tr-TR"/>
              </w:rPr>
            </w:pPr>
            <w:r w:rsidRPr="008A2FE5">
              <w:rPr>
                <w:sz w:val="16"/>
                <w:szCs w:val="16"/>
                <w:rtl/>
                <w:lang w:val="tr-TR"/>
              </w:rPr>
              <w:t>غارات</w:t>
            </w:r>
          </w:p>
        </w:tc>
        <w:tc>
          <w:tcPr>
            <w:tcW w:w="1377" w:type="pct"/>
            <w:shd w:val="clear" w:color="auto" w:fill="auto"/>
            <w:vAlign w:val="center"/>
            <w:hideMark/>
          </w:tcPr>
          <w:p w14:paraId="3389C9E3" w14:textId="77777777" w:rsidR="00812518" w:rsidRPr="008A2FE5" w:rsidRDefault="00812518" w:rsidP="00AE6969">
            <w:pPr>
              <w:jc w:val="center"/>
              <w:rPr>
                <w:sz w:val="16"/>
                <w:szCs w:val="16"/>
                <w:rtl/>
                <w:lang w:val="tr-TR"/>
              </w:rPr>
            </w:pPr>
            <w:r w:rsidRPr="008A2FE5">
              <w:rPr>
                <w:sz w:val="16"/>
                <w:szCs w:val="16"/>
                <w:lang w:val="tr-TR"/>
              </w:rPr>
              <w:t>talan etmek</w:t>
            </w:r>
          </w:p>
        </w:tc>
        <w:tc>
          <w:tcPr>
            <w:tcW w:w="1374" w:type="pct"/>
            <w:shd w:val="clear" w:color="auto" w:fill="auto"/>
            <w:vAlign w:val="center"/>
            <w:hideMark/>
          </w:tcPr>
          <w:p w14:paraId="4812CB07" w14:textId="77777777" w:rsidR="00812518" w:rsidRPr="008A2FE5" w:rsidRDefault="00812518" w:rsidP="00AE6969">
            <w:pPr>
              <w:jc w:val="center"/>
              <w:rPr>
                <w:sz w:val="16"/>
                <w:szCs w:val="16"/>
                <w:lang w:val="tr-TR"/>
              </w:rPr>
            </w:pPr>
            <w:r w:rsidRPr="008A2FE5">
              <w:rPr>
                <w:sz w:val="16"/>
                <w:szCs w:val="16"/>
                <w:lang w:val="tr-TR"/>
              </w:rPr>
              <w:t>yağmalar, çapullar</w:t>
            </w:r>
          </w:p>
        </w:tc>
        <w:tc>
          <w:tcPr>
            <w:tcW w:w="337" w:type="pct"/>
            <w:shd w:val="clear" w:color="auto" w:fill="auto"/>
            <w:vAlign w:val="center"/>
            <w:hideMark/>
          </w:tcPr>
          <w:p w14:paraId="1403A2E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A8D968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4D51A6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E63AFD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54803A5" w14:textId="77777777" w:rsidTr="00A46ED6">
        <w:trPr>
          <w:trHeight w:val="225"/>
        </w:trPr>
        <w:tc>
          <w:tcPr>
            <w:tcW w:w="798" w:type="pct"/>
            <w:shd w:val="clear" w:color="auto" w:fill="auto"/>
            <w:vAlign w:val="center"/>
            <w:hideMark/>
          </w:tcPr>
          <w:p w14:paraId="079D68D3" w14:textId="77777777" w:rsidR="00812518" w:rsidRPr="008A2FE5" w:rsidRDefault="00812518" w:rsidP="00AE6969">
            <w:pPr>
              <w:bidi/>
              <w:jc w:val="center"/>
              <w:rPr>
                <w:sz w:val="16"/>
                <w:szCs w:val="16"/>
                <w:lang w:val="tr-TR"/>
              </w:rPr>
            </w:pPr>
            <w:r w:rsidRPr="008A2FE5">
              <w:rPr>
                <w:sz w:val="16"/>
                <w:szCs w:val="16"/>
                <w:rtl/>
                <w:lang w:val="tr-TR"/>
              </w:rPr>
              <w:t>غافڵ</w:t>
            </w:r>
          </w:p>
        </w:tc>
        <w:tc>
          <w:tcPr>
            <w:tcW w:w="1377" w:type="pct"/>
            <w:shd w:val="clear" w:color="auto" w:fill="auto"/>
            <w:vAlign w:val="center"/>
            <w:hideMark/>
          </w:tcPr>
          <w:p w14:paraId="3CCB09B8" w14:textId="77777777" w:rsidR="00812518" w:rsidRPr="008A2FE5" w:rsidRDefault="00812518" w:rsidP="00AE6969">
            <w:pPr>
              <w:jc w:val="center"/>
              <w:rPr>
                <w:sz w:val="16"/>
                <w:szCs w:val="16"/>
                <w:rtl/>
                <w:lang w:val="tr-TR"/>
              </w:rPr>
            </w:pPr>
            <w:r w:rsidRPr="008A2FE5">
              <w:rPr>
                <w:sz w:val="16"/>
                <w:szCs w:val="16"/>
                <w:lang w:val="tr-TR"/>
              </w:rPr>
              <w:t>gafil olmak</w:t>
            </w:r>
          </w:p>
        </w:tc>
        <w:tc>
          <w:tcPr>
            <w:tcW w:w="1374" w:type="pct"/>
            <w:shd w:val="clear" w:color="auto" w:fill="auto"/>
            <w:vAlign w:val="center"/>
            <w:hideMark/>
          </w:tcPr>
          <w:p w14:paraId="5440B1FB" w14:textId="77777777" w:rsidR="00812518" w:rsidRPr="008A2FE5" w:rsidRDefault="00812518" w:rsidP="00AE6969">
            <w:pPr>
              <w:jc w:val="center"/>
              <w:rPr>
                <w:sz w:val="16"/>
                <w:szCs w:val="16"/>
                <w:lang w:val="tr-TR"/>
              </w:rPr>
            </w:pPr>
            <w:r w:rsidRPr="008A2FE5">
              <w:rPr>
                <w:sz w:val="16"/>
                <w:szCs w:val="16"/>
                <w:lang w:val="tr-TR"/>
              </w:rPr>
              <w:t>gafil, gafil olmak</w:t>
            </w:r>
          </w:p>
        </w:tc>
        <w:tc>
          <w:tcPr>
            <w:tcW w:w="337" w:type="pct"/>
            <w:shd w:val="clear" w:color="auto" w:fill="auto"/>
            <w:vAlign w:val="center"/>
            <w:hideMark/>
          </w:tcPr>
          <w:p w14:paraId="50F8D7B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578E9D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AAFACD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086250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B3ABDA8" w14:textId="77777777" w:rsidTr="00A46ED6">
        <w:trPr>
          <w:trHeight w:val="225"/>
        </w:trPr>
        <w:tc>
          <w:tcPr>
            <w:tcW w:w="798" w:type="pct"/>
            <w:shd w:val="clear" w:color="auto" w:fill="auto"/>
            <w:vAlign w:val="center"/>
            <w:hideMark/>
          </w:tcPr>
          <w:p w14:paraId="26C092F5" w14:textId="77777777" w:rsidR="00812518" w:rsidRPr="008A2FE5" w:rsidRDefault="00812518" w:rsidP="00AE6969">
            <w:pPr>
              <w:bidi/>
              <w:jc w:val="center"/>
              <w:rPr>
                <w:sz w:val="16"/>
                <w:szCs w:val="16"/>
                <w:lang w:val="tr-TR"/>
              </w:rPr>
            </w:pPr>
            <w:r w:rsidRPr="008A2FE5">
              <w:rPr>
                <w:sz w:val="16"/>
                <w:szCs w:val="16"/>
                <w:rtl/>
                <w:lang w:val="tr-TR"/>
              </w:rPr>
              <w:t>غالیە</w:t>
            </w:r>
          </w:p>
        </w:tc>
        <w:tc>
          <w:tcPr>
            <w:tcW w:w="1377" w:type="pct"/>
            <w:shd w:val="clear" w:color="auto" w:fill="auto"/>
            <w:vAlign w:val="center"/>
            <w:hideMark/>
          </w:tcPr>
          <w:p w14:paraId="44D280F5" w14:textId="77777777" w:rsidR="00812518" w:rsidRPr="008A2FE5" w:rsidRDefault="00812518" w:rsidP="00AE6969">
            <w:pPr>
              <w:jc w:val="center"/>
              <w:rPr>
                <w:sz w:val="16"/>
                <w:szCs w:val="16"/>
                <w:rtl/>
                <w:lang w:val="tr-TR"/>
              </w:rPr>
            </w:pPr>
            <w:r w:rsidRPr="008A2FE5">
              <w:rPr>
                <w:sz w:val="16"/>
                <w:szCs w:val="16"/>
                <w:lang w:val="tr-TR"/>
              </w:rPr>
              <w:t>güzel kokulu bir ilaç, kalp ve beyin için kullanılan</w:t>
            </w:r>
          </w:p>
        </w:tc>
        <w:tc>
          <w:tcPr>
            <w:tcW w:w="1374" w:type="pct"/>
            <w:shd w:val="clear" w:color="auto" w:fill="auto"/>
            <w:vAlign w:val="center"/>
            <w:hideMark/>
          </w:tcPr>
          <w:p w14:paraId="5AA9FED2" w14:textId="77777777" w:rsidR="00812518" w:rsidRPr="008A2FE5" w:rsidRDefault="00812518" w:rsidP="00AE6969">
            <w:pPr>
              <w:jc w:val="center"/>
              <w:rPr>
                <w:sz w:val="16"/>
                <w:szCs w:val="16"/>
                <w:lang w:val="tr-TR"/>
              </w:rPr>
            </w:pPr>
            <w:r w:rsidRPr="008A2FE5">
              <w:rPr>
                <w:sz w:val="16"/>
                <w:szCs w:val="16"/>
                <w:lang w:val="tr-TR"/>
              </w:rPr>
              <w:t>misk ile amberden yapılmış boya kadınlar saçlarına sürerler</w:t>
            </w:r>
          </w:p>
        </w:tc>
        <w:tc>
          <w:tcPr>
            <w:tcW w:w="337" w:type="pct"/>
            <w:shd w:val="clear" w:color="auto" w:fill="auto"/>
            <w:vAlign w:val="center"/>
            <w:hideMark/>
          </w:tcPr>
          <w:p w14:paraId="46A1AF48"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3CE33B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8A22BFF"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07ECAE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4CE4380" w14:textId="77777777" w:rsidTr="00A46ED6">
        <w:trPr>
          <w:trHeight w:val="225"/>
        </w:trPr>
        <w:tc>
          <w:tcPr>
            <w:tcW w:w="798" w:type="pct"/>
            <w:shd w:val="clear" w:color="auto" w:fill="auto"/>
            <w:vAlign w:val="center"/>
            <w:hideMark/>
          </w:tcPr>
          <w:p w14:paraId="178AC9A6" w14:textId="77777777" w:rsidR="00812518" w:rsidRPr="008A2FE5" w:rsidRDefault="00812518" w:rsidP="00AE6969">
            <w:pPr>
              <w:bidi/>
              <w:jc w:val="center"/>
              <w:rPr>
                <w:sz w:val="16"/>
                <w:szCs w:val="16"/>
                <w:lang w:val="tr-TR"/>
              </w:rPr>
            </w:pPr>
            <w:r w:rsidRPr="008A2FE5">
              <w:rPr>
                <w:sz w:val="16"/>
                <w:szCs w:val="16"/>
                <w:rtl/>
                <w:lang w:val="tr-TR"/>
              </w:rPr>
              <w:t>غوبار</w:t>
            </w:r>
          </w:p>
        </w:tc>
        <w:tc>
          <w:tcPr>
            <w:tcW w:w="1377" w:type="pct"/>
            <w:shd w:val="clear" w:color="auto" w:fill="auto"/>
            <w:vAlign w:val="center"/>
            <w:hideMark/>
          </w:tcPr>
          <w:p w14:paraId="4266A345" w14:textId="77777777" w:rsidR="00812518" w:rsidRPr="008A2FE5" w:rsidRDefault="00812518" w:rsidP="00AE6969">
            <w:pPr>
              <w:jc w:val="center"/>
              <w:rPr>
                <w:sz w:val="16"/>
                <w:szCs w:val="16"/>
                <w:rtl/>
                <w:lang w:val="tr-TR"/>
              </w:rPr>
            </w:pPr>
            <w:r w:rsidRPr="008A2FE5">
              <w:rPr>
                <w:sz w:val="16"/>
                <w:szCs w:val="16"/>
                <w:lang w:val="tr-TR"/>
              </w:rPr>
              <w:t>toz</w:t>
            </w:r>
          </w:p>
        </w:tc>
        <w:tc>
          <w:tcPr>
            <w:tcW w:w="1374" w:type="pct"/>
            <w:shd w:val="clear" w:color="auto" w:fill="auto"/>
            <w:vAlign w:val="center"/>
            <w:hideMark/>
          </w:tcPr>
          <w:p w14:paraId="76927038" w14:textId="77777777" w:rsidR="00812518" w:rsidRPr="008A2FE5" w:rsidRDefault="00812518" w:rsidP="00AE6969">
            <w:pPr>
              <w:jc w:val="center"/>
              <w:rPr>
                <w:sz w:val="16"/>
                <w:szCs w:val="16"/>
                <w:lang w:val="tr-TR"/>
              </w:rPr>
            </w:pPr>
            <w:r w:rsidRPr="008A2FE5">
              <w:rPr>
                <w:sz w:val="16"/>
                <w:szCs w:val="16"/>
                <w:lang w:val="tr-TR"/>
              </w:rPr>
              <w:t>toz</w:t>
            </w:r>
          </w:p>
        </w:tc>
        <w:tc>
          <w:tcPr>
            <w:tcW w:w="337" w:type="pct"/>
            <w:shd w:val="clear" w:color="auto" w:fill="auto"/>
            <w:vAlign w:val="center"/>
            <w:hideMark/>
          </w:tcPr>
          <w:p w14:paraId="6AE8129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41E53F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A88299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4B026D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CEFC4A9" w14:textId="77777777" w:rsidTr="00A46ED6">
        <w:trPr>
          <w:trHeight w:val="225"/>
        </w:trPr>
        <w:tc>
          <w:tcPr>
            <w:tcW w:w="798" w:type="pct"/>
            <w:shd w:val="clear" w:color="auto" w:fill="auto"/>
            <w:vAlign w:val="center"/>
            <w:hideMark/>
          </w:tcPr>
          <w:p w14:paraId="7800269D" w14:textId="77777777" w:rsidR="00812518" w:rsidRPr="008A2FE5" w:rsidRDefault="00812518" w:rsidP="00AE6969">
            <w:pPr>
              <w:bidi/>
              <w:jc w:val="center"/>
              <w:rPr>
                <w:sz w:val="16"/>
                <w:szCs w:val="16"/>
                <w:lang w:val="tr-TR"/>
              </w:rPr>
            </w:pPr>
            <w:r w:rsidRPr="008A2FE5">
              <w:rPr>
                <w:sz w:val="16"/>
                <w:szCs w:val="16"/>
                <w:rtl/>
                <w:lang w:val="tr-TR"/>
              </w:rPr>
              <w:t>غوربەت</w:t>
            </w:r>
          </w:p>
        </w:tc>
        <w:tc>
          <w:tcPr>
            <w:tcW w:w="1377" w:type="pct"/>
            <w:shd w:val="clear" w:color="auto" w:fill="auto"/>
            <w:vAlign w:val="center"/>
            <w:hideMark/>
          </w:tcPr>
          <w:p w14:paraId="38D6602E" w14:textId="77777777" w:rsidR="00812518" w:rsidRPr="008A2FE5" w:rsidRDefault="00812518" w:rsidP="00AE6969">
            <w:pPr>
              <w:jc w:val="center"/>
              <w:rPr>
                <w:sz w:val="16"/>
                <w:szCs w:val="16"/>
                <w:rtl/>
                <w:lang w:val="tr-TR"/>
              </w:rPr>
            </w:pPr>
            <w:r w:rsidRPr="008A2FE5">
              <w:rPr>
                <w:sz w:val="16"/>
                <w:szCs w:val="16"/>
                <w:lang w:val="tr-TR"/>
              </w:rPr>
              <w:t>gurbetlik</w:t>
            </w:r>
          </w:p>
        </w:tc>
        <w:tc>
          <w:tcPr>
            <w:tcW w:w="1374" w:type="pct"/>
            <w:shd w:val="clear" w:color="auto" w:fill="auto"/>
            <w:vAlign w:val="center"/>
            <w:hideMark/>
          </w:tcPr>
          <w:p w14:paraId="13348407" w14:textId="77777777" w:rsidR="00812518" w:rsidRPr="008A2FE5" w:rsidRDefault="00812518" w:rsidP="00AE6969">
            <w:pPr>
              <w:jc w:val="center"/>
              <w:rPr>
                <w:sz w:val="16"/>
                <w:szCs w:val="16"/>
                <w:lang w:val="tr-TR"/>
              </w:rPr>
            </w:pPr>
            <w:r w:rsidRPr="008A2FE5">
              <w:rPr>
                <w:sz w:val="16"/>
                <w:szCs w:val="16"/>
                <w:lang w:val="tr-TR"/>
              </w:rPr>
              <w:t>gurbet. gariplik, yabancılık.</w:t>
            </w:r>
          </w:p>
        </w:tc>
        <w:tc>
          <w:tcPr>
            <w:tcW w:w="337" w:type="pct"/>
            <w:shd w:val="clear" w:color="auto" w:fill="auto"/>
            <w:vAlign w:val="center"/>
            <w:hideMark/>
          </w:tcPr>
          <w:p w14:paraId="60B9C6A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207B549"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CC2949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FCAAA3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B028B54" w14:textId="77777777" w:rsidTr="00A46ED6">
        <w:trPr>
          <w:trHeight w:val="225"/>
        </w:trPr>
        <w:tc>
          <w:tcPr>
            <w:tcW w:w="798" w:type="pct"/>
            <w:shd w:val="clear" w:color="auto" w:fill="auto"/>
            <w:vAlign w:val="center"/>
            <w:hideMark/>
          </w:tcPr>
          <w:p w14:paraId="55585D56" w14:textId="77777777" w:rsidR="00812518" w:rsidRPr="008A2FE5" w:rsidRDefault="00812518" w:rsidP="00AE6969">
            <w:pPr>
              <w:bidi/>
              <w:jc w:val="center"/>
              <w:rPr>
                <w:sz w:val="16"/>
                <w:szCs w:val="16"/>
                <w:lang w:val="tr-TR"/>
              </w:rPr>
            </w:pPr>
            <w:r w:rsidRPr="008A2FE5">
              <w:rPr>
                <w:sz w:val="16"/>
                <w:szCs w:val="16"/>
                <w:rtl/>
                <w:lang w:val="tr-TR"/>
              </w:rPr>
              <w:t>غوڕڕە</w:t>
            </w:r>
          </w:p>
        </w:tc>
        <w:tc>
          <w:tcPr>
            <w:tcW w:w="1377" w:type="pct"/>
            <w:shd w:val="clear" w:color="auto" w:fill="auto"/>
            <w:vAlign w:val="center"/>
            <w:hideMark/>
          </w:tcPr>
          <w:p w14:paraId="3A019332" w14:textId="77777777" w:rsidR="00812518" w:rsidRPr="008A2FE5" w:rsidRDefault="00812518" w:rsidP="00AE6969">
            <w:pPr>
              <w:jc w:val="center"/>
              <w:rPr>
                <w:sz w:val="16"/>
                <w:szCs w:val="16"/>
                <w:rtl/>
                <w:lang w:val="tr-TR"/>
              </w:rPr>
            </w:pPr>
            <w:r w:rsidRPr="008A2FE5">
              <w:rPr>
                <w:sz w:val="16"/>
                <w:szCs w:val="16"/>
                <w:lang w:val="tr-TR"/>
              </w:rPr>
              <w:t>alın(baştaki)</w:t>
            </w:r>
          </w:p>
        </w:tc>
        <w:tc>
          <w:tcPr>
            <w:tcW w:w="1374" w:type="pct"/>
            <w:shd w:val="clear" w:color="auto" w:fill="auto"/>
            <w:vAlign w:val="center"/>
            <w:hideMark/>
          </w:tcPr>
          <w:p w14:paraId="6978AEAB" w14:textId="77777777" w:rsidR="00812518" w:rsidRPr="008A2FE5" w:rsidRDefault="00812518" w:rsidP="00AE6969">
            <w:pPr>
              <w:jc w:val="center"/>
              <w:rPr>
                <w:sz w:val="16"/>
                <w:szCs w:val="16"/>
                <w:lang w:val="tr-TR"/>
              </w:rPr>
            </w:pPr>
            <w:r w:rsidRPr="008A2FE5">
              <w:rPr>
                <w:sz w:val="16"/>
                <w:szCs w:val="16"/>
                <w:lang w:val="tr-TR"/>
              </w:rPr>
              <w:t>aklık parlaklık. atın alnındaki beyazlık, akıtma.</w:t>
            </w:r>
          </w:p>
        </w:tc>
        <w:tc>
          <w:tcPr>
            <w:tcW w:w="337" w:type="pct"/>
            <w:shd w:val="clear" w:color="auto" w:fill="auto"/>
            <w:vAlign w:val="center"/>
            <w:hideMark/>
          </w:tcPr>
          <w:p w14:paraId="55D1B73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96F157E"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6598726A"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46A3F1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776B936" w14:textId="77777777" w:rsidTr="00A46ED6">
        <w:trPr>
          <w:trHeight w:val="225"/>
        </w:trPr>
        <w:tc>
          <w:tcPr>
            <w:tcW w:w="798" w:type="pct"/>
            <w:shd w:val="clear" w:color="auto" w:fill="auto"/>
            <w:vAlign w:val="center"/>
            <w:hideMark/>
          </w:tcPr>
          <w:p w14:paraId="4BA7DDAC" w14:textId="77777777" w:rsidR="00812518" w:rsidRPr="008A2FE5" w:rsidRDefault="00812518" w:rsidP="00AE6969">
            <w:pPr>
              <w:bidi/>
              <w:jc w:val="center"/>
              <w:rPr>
                <w:sz w:val="16"/>
                <w:szCs w:val="16"/>
                <w:lang w:val="tr-TR"/>
              </w:rPr>
            </w:pPr>
            <w:r w:rsidRPr="008A2FE5">
              <w:rPr>
                <w:sz w:val="16"/>
                <w:szCs w:val="16"/>
                <w:rtl/>
                <w:lang w:val="tr-TR"/>
              </w:rPr>
              <w:t>غولام</w:t>
            </w:r>
          </w:p>
        </w:tc>
        <w:tc>
          <w:tcPr>
            <w:tcW w:w="1377" w:type="pct"/>
            <w:shd w:val="clear" w:color="auto" w:fill="auto"/>
            <w:vAlign w:val="center"/>
            <w:hideMark/>
          </w:tcPr>
          <w:p w14:paraId="01EFE641" w14:textId="77777777" w:rsidR="00812518" w:rsidRPr="008A2FE5" w:rsidRDefault="00812518" w:rsidP="00AE6969">
            <w:pPr>
              <w:jc w:val="center"/>
              <w:rPr>
                <w:sz w:val="16"/>
                <w:szCs w:val="16"/>
                <w:rtl/>
                <w:lang w:val="tr-TR"/>
              </w:rPr>
            </w:pPr>
            <w:r w:rsidRPr="008A2FE5">
              <w:rPr>
                <w:sz w:val="16"/>
                <w:szCs w:val="16"/>
                <w:lang w:val="tr-TR"/>
              </w:rPr>
              <w:t>köle</w:t>
            </w:r>
          </w:p>
        </w:tc>
        <w:tc>
          <w:tcPr>
            <w:tcW w:w="1374" w:type="pct"/>
            <w:shd w:val="clear" w:color="auto" w:fill="auto"/>
            <w:vAlign w:val="center"/>
            <w:hideMark/>
          </w:tcPr>
          <w:p w14:paraId="6B610C20" w14:textId="77777777" w:rsidR="00812518" w:rsidRPr="008A2FE5" w:rsidRDefault="00812518" w:rsidP="00AE6969">
            <w:pPr>
              <w:jc w:val="center"/>
              <w:rPr>
                <w:sz w:val="16"/>
                <w:szCs w:val="16"/>
                <w:lang w:val="tr-TR"/>
              </w:rPr>
            </w:pPr>
            <w:r w:rsidRPr="008A2FE5">
              <w:rPr>
                <w:sz w:val="16"/>
                <w:szCs w:val="16"/>
                <w:lang w:val="tr-TR"/>
              </w:rPr>
              <w:t>taze delikanlı, genç. köle, esir.</w:t>
            </w:r>
          </w:p>
        </w:tc>
        <w:tc>
          <w:tcPr>
            <w:tcW w:w="337" w:type="pct"/>
            <w:shd w:val="clear" w:color="auto" w:fill="auto"/>
            <w:vAlign w:val="center"/>
            <w:hideMark/>
          </w:tcPr>
          <w:p w14:paraId="051B108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A55E0F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BA50A7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5909A2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55ACA1D" w14:textId="77777777" w:rsidTr="00A46ED6">
        <w:trPr>
          <w:trHeight w:val="225"/>
        </w:trPr>
        <w:tc>
          <w:tcPr>
            <w:tcW w:w="798" w:type="pct"/>
            <w:shd w:val="clear" w:color="auto" w:fill="auto"/>
            <w:vAlign w:val="center"/>
            <w:hideMark/>
          </w:tcPr>
          <w:p w14:paraId="50AC2DCC" w14:textId="77777777" w:rsidR="00812518" w:rsidRPr="008A2FE5" w:rsidRDefault="00812518" w:rsidP="00AE6969">
            <w:pPr>
              <w:bidi/>
              <w:jc w:val="center"/>
              <w:rPr>
                <w:sz w:val="16"/>
                <w:szCs w:val="16"/>
                <w:lang w:val="tr-TR"/>
              </w:rPr>
            </w:pPr>
            <w:r w:rsidRPr="008A2FE5">
              <w:rPr>
                <w:sz w:val="16"/>
                <w:szCs w:val="16"/>
                <w:rtl/>
                <w:lang w:val="tr-TR"/>
              </w:rPr>
              <w:t>غەبرا</w:t>
            </w:r>
          </w:p>
        </w:tc>
        <w:tc>
          <w:tcPr>
            <w:tcW w:w="1377" w:type="pct"/>
            <w:shd w:val="clear" w:color="auto" w:fill="auto"/>
            <w:vAlign w:val="center"/>
            <w:hideMark/>
          </w:tcPr>
          <w:p w14:paraId="7865DB80" w14:textId="77777777" w:rsidR="00812518" w:rsidRPr="008A2FE5" w:rsidRDefault="00812518" w:rsidP="00AE6969">
            <w:pPr>
              <w:jc w:val="center"/>
              <w:rPr>
                <w:sz w:val="16"/>
                <w:szCs w:val="16"/>
                <w:rtl/>
                <w:lang w:val="tr-TR"/>
              </w:rPr>
            </w:pPr>
            <w:r w:rsidRPr="008A2FE5">
              <w:rPr>
                <w:sz w:val="16"/>
                <w:szCs w:val="16"/>
                <w:lang w:val="tr-TR"/>
              </w:rPr>
              <w:t>tozlu</w:t>
            </w:r>
          </w:p>
        </w:tc>
        <w:tc>
          <w:tcPr>
            <w:tcW w:w="1374" w:type="pct"/>
            <w:shd w:val="clear" w:color="auto" w:fill="auto"/>
            <w:vAlign w:val="center"/>
            <w:hideMark/>
          </w:tcPr>
          <w:p w14:paraId="76A2A905" w14:textId="77777777" w:rsidR="00812518" w:rsidRPr="008A2FE5" w:rsidRDefault="00812518" w:rsidP="00AE6969">
            <w:pPr>
              <w:jc w:val="center"/>
              <w:rPr>
                <w:sz w:val="16"/>
                <w:szCs w:val="16"/>
                <w:lang w:val="tr-TR"/>
              </w:rPr>
            </w:pPr>
            <w:r w:rsidRPr="008A2FE5">
              <w:rPr>
                <w:sz w:val="16"/>
                <w:szCs w:val="16"/>
                <w:lang w:val="tr-TR"/>
              </w:rPr>
              <w:t>yer, yeryüzü, arz.</w:t>
            </w:r>
          </w:p>
        </w:tc>
        <w:tc>
          <w:tcPr>
            <w:tcW w:w="337" w:type="pct"/>
            <w:shd w:val="clear" w:color="auto" w:fill="auto"/>
            <w:vAlign w:val="center"/>
            <w:hideMark/>
          </w:tcPr>
          <w:p w14:paraId="593B17D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B0E195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6EE61E9"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22F22E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292D00D" w14:textId="77777777" w:rsidTr="00A46ED6">
        <w:trPr>
          <w:trHeight w:val="225"/>
        </w:trPr>
        <w:tc>
          <w:tcPr>
            <w:tcW w:w="798" w:type="pct"/>
            <w:shd w:val="clear" w:color="auto" w:fill="auto"/>
            <w:vAlign w:val="center"/>
            <w:hideMark/>
          </w:tcPr>
          <w:p w14:paraId="17089E58" w14:textId="77777777" w:rsidR="00812518" w:rsidRPr="008A2FE5" w:rsidRDefault="00812518" w:rsidP="00AE6969">
            <w:pPr>
              <w:bidi/>
              <w:jc w:val="center"/>
              <w:rPr>
                <w:sz w:val="16"/>
                <w:szCs w:val="16"/>
                <w:lang w:val="tr-TR"/>
              </w:rPr>
            </w:pPr>
            <w:r w:rsidRPr="008A2FE5">
              <w:rPr>
                <w:sz w:val="16"/>
                <w:szCs w:val="16"/>
                <w:rtl/>
                <w:lang w:val="tr-TR"/>
              </w:rPr>
              <w:t>غەرامەت</w:t>
            </w:r>
          </w:p>
        </w:tc>
        <w:tc>
          <w:tcPr>
            <w:tcW w:w="1377" w:type="pct"/>
            <w:shd w:val="clear" w:color="auto" w:fill="auto"/>
            <w:vAlign w:val="center"/>
            <w:hideMark/>
          </w:tcPr>
          <w:p w14:paraId="40AF4759" w14:textId="77777777" w:rsidR="00812518" w:rsidRPr="008A2FE5" w:rsidRDefault="00812518" w:rsidP="00AE6969">
            <w:pPr>
              <w:jc w:val="center"/>
              <w:rPr>
                <w:sz w:val="16"/>
                <w:szCs w:val="16"/>
                <w:rtl/>
                <w:lang w:val="tr-TR"/>
              </w:rPr>
            </w:pPr>
            <w:r w:rsidRPr="008A2FE5">
              <w:rPr>
                <w:sz w:val="16"/>
                <w:szCs w:val="16"/>
                <w:lang w:val="tr-TR"/>
              </w:rPr>
              <w:t>dert ve keder</w:t>
            </w:r>
          </w:p>
        </w:tc>
        <w:tc>
          <w:tcPr>
            <w:tcW w:w="1374" w:type="pct"/>
            <w:shd w:val="clear" w:color="auto" w:fill="auto"/>
            <w:vAlign w:val="center"/>
            <w:hideMark/>
          </w:tcPr>
          <w:p w14:paraId="1F50EFB6" w14:textId="0CB7FB32" w:rsidR="00812518" w:rsidRPr="008A2FE5" w:rsidRDefault="00812518" w:rsidP="00AE6969">
            <w:pPr>
              <w:jc w:val="center"/>
              <w:rPr>
                <w:sz w:val="16"/>
                <w:szCs w:val="16"/>
                <w:lang w:val="tr-TR"/>
              </w:rPr>
            </w:pPr>
            <w:r w:rsidRPr="008A2FE5">
              <w:rPr>
                <w:sz w:val="16"/>
                <w:szCs w:val="16"/>
                <w:lang w:val="tr-TR"/>
              </w:rPr>
              <w:t>borç diyet ödeme. vergi, resim.</w:t>
            </w:r>
          </w:p>
        </w:tc>
        <w:tc>
          <w:tcPr>
            <w:tcW w:w="337" w:type="pct"/>
            <w:shd w:val="clear" w:color="auto" w:fill="auto"/>
            <w:vAlign w:val="center"/>
            <w:hideMark/>
          </w:tcPr>
          <w:p w14:paraId="7F08CC7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F97F52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3A4946F"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BDF5A2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7E67F83" w14:textId="77777777" w:rsidTr="00A46ED6">
        <w:trPr>
          <w:trHeight w:val="225"/>
        </w:trPr>
        <w:tc>
          <w:tcPr>
            <w:tcW w:w="798" w:type="pct"/>
            <w:shd w:val="clear" w:color="auto" w:fill="auto"/>
            <w:vAlign w:val="center"/>
            <w:hideMark/>
          </w:tcPr>
          <w:p w14:paraId="054477FD" w14:textId="77777777" w:rsidR="00812518" w:rsidRPr="008A2FE5" w:rsidRDefault="00812518" w:rsidP="00AE6969">
            <w:pPr>
              <w:bidi/>
              <w:jc w:val="center"/>
              <w:rPr>
                <w:sz w:val="16"/>
                <w:szCs w:val="16"/>
                <w:lang w:val="tr-TR"/>
              </w:rPr>
            </w:pPr>
            <w:r w:rsidRPr="008A2FE5">
              <w:rPr>
                <w:sz w:val="16"/>
                <w:szCs w:val="16"/>
                <w:rtl/>
                <w:lang w:val="tr-TR"/>
              </w:rPr>
              <w:t>غەرغەرە</w:t>
            </w:r>
          </w:p>
        </w:tc>
        <w:tc>
          <w:tcPr>
            <w:tcW w:w="1377" w:type="pct"/>
            <w:shd w:val="clear" w:color="auto" w:fill="auto"/>
            <w:vAlign w:val="center"/>
            <w:hideMark/>
          </w:tcPr>
          <w:p w14:paraId="2EBBE2BA" w14:textId="77777777" w:rsidR="00812518" w:rsidRPr="008A2FE5" w:rsidRDefault="00812518" w:rsidP="00AE6969">
            <w:pPr>
              <w:jc w:val="center"/>
              <w:rPr>
                <w:sz w:val="16"/>
                <w:szCs w:val="16"/>
                <w:rtl/>
                <w:lang w:val="tr-TR"/>
              </w:rPr>
            </w:pPr>
            <w:r w:rsidRPr="008A2FE5">
              <w:rPr>
                <w:sz w:val="16"/>
                <w:szCs w:val="16"/>
                <w:lang w:val="tr-TR"/>
              </w:rPr>
              <w:t>gargara yapmak</w:t>
            </w:r>
          </w:p>
        </w:tc>
        <w:tc>
          <w:tcPr>
            <w:tcW w:w="1374" w:type="pct"/>
            <w:shd w:val="clear" w:color="auto" w:fill="auto"/>
            <w:vAlign w:val="center"/>
            <w:hideMark/>
          </w:tcPr>
          <w:p w14:paraId="78F5CDC9" w14:textId="77777777" w:rsidR="00812518" w:rsidRPr="008A2FE5" w:rsidRDefault="00812518" w:rsidP="00AE6969">
            <w:pPr>
              <w:jc w:val="center"/>
              <w:rPr>
                <w:sz w:val="16"/>
                <w:szCs w:val="16"/>
                <w:lang w:val="tr-TR"/>
              </w:rPr>
            </w:pPr>
            <w:r w:rsidRPr="008A2FE5">
              <w:rPr>
                <w:sz w:val="16"/>
                <w:szCs w:val="16"/>
                <w:lang w:val="tr-TR"/>
              </w:rPr>
              <w:t>gargara yapmak</w:t>
            </w:r>
          </w:p>
        </w:tc>
        <w:tc>
          <w:tcPr>
            <w:tcW w:w="337" w:type="pct"/>
            <w:shd w:val="clear" w:color="auto" w:fill="auto"/>
            <w:vAlign w:val="center"/>
            <w:hideMark/>
          </w:tcPr>
          <w:p w14:paraId="08E49E8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5A2099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456C55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FDC77A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3922A4F" w14:textId="77777777" w:rsidTr="00A46ED6">
        <w:trPr>
          <w:trHeight w:val="225"/>
        </w:trPr>
        <w:tc>
          <w:tcPr>
            <w:tcW w:w="798" w:type="pct"/>
            <w:shd w:val="clear" w:color="auto" w:fill="auto"/>
            <w:vAlign w:val="center"/>
            <w:hideMark/>
          </w:tcPr>
          <w:p w14:paraId="30B66928" w14:textId="77777777" w:rsidR="00812518" w:rsidRPr="008A2FE5" w:rsidRDefault="00812518" w:rsidP="00AE6969">
            <w:pPr>
              <w:bidi/>
              <w:jc w:val="center"/>
              <w:rPr>
                <w:sz w:val="16"/>
                <w:szCs w:val="16"/>
                <w:lang w:val="tr-TR"/>
              </w:rPr>
            </w:pPr>
            <w:r w:rsidRPr="008A2FE5">
              <w:rPr>
                <w:sz w:val="16"/>
                <w:szCs w:val="16"/>
                <w:rtl/>
                <w:lang w:val="tr-TR"/>
              </w:rPr>
              <w:t>غەرق</w:t>
            </w:r>
          </w:p>
        </w:tc>
        <w:tc>
          <w:tcPr>
            <w:tcW w:w="1377" w:type="pct"/>
            <w:shd w:val="clear" w:color="auto" w:fill="auto"/>
            <w:vAlign w:val="center"/>
            <w:hideMark/>
          </w:tcPr>
          <w:p w14:paraId="60ECEF95" w14:textId="77777777" w:rsidR="00812518" w:rsidRPr="008A2FE5" w:rsidRDefault="00812518" w:rsidP="00AE6969">
            <w:pPr>
              <w:jc w:val="center"/>
              <w:rPr>
                <w:sz w:val="16"/>
                <w:szCs w:val="16"/>
                <w:rtl/>
                <w:lang w:val="tr-TR"/>
              </w:rPr>
            </w:pPr>
            <w:r w:rsidRPr="008A2FE5">
              <w:rPr>
                <w:sz w:val="16"/>
                <w:szCs w:val="16"/>
                <w:lang w:val="tr-TR"/>
              </w:rPr>
              <w:t>suya batmak, boğulmak</w:t>
            </w:r>
          </w:p>
        </w:tc>
        <w:tc>
          <w:tcPr>
            <w:tcW w:w="1374" w:type="pct"/>
            <w:shd w:val="clear" w:color="auto" w:fill="auto"/>
            <w:vAlign w:val="center"/>
            <w:hideMark/>
          </w:tcPr>
          <w:p w14:paraId="7CB00EFA" w14:textId="77777777" w:rsidR="00812518" w:rsidRPr="008A2FE5" w:rsidRDefault="00812518" w:rsidP="00AE6969">
            <w:pPr>
              <w:jc w:val="center"/>
              <w:rPr>
                <w:sz w:val="16"/>
                <w:szCs w:val="16"/>
                <w:lang w:val="tr-TR"/>
              </w:rPr>
            </w:pPr>
            <w:r w:rsidRPr="008A2FE5">
              <w:rPr>
                <w:sz w:val="16"/>
                <w:szCs w:val="16"/>
                <w:lang w:val="tr-TR"/>
              </w:rPr>
              <w:t>suya batma; boğulma</w:t>
            </w:r>
          </w:p>
        </w:tc>
        <w:tc>
          <w:tcPr>
            <w:tcW w:w="337" w:type="pct"/>
            <w:shd w:val="clear" w:color="auto" w:fill="auto"/>
            <w:vAlign w:val="center"/>
            <w:hideMark/>
          </w:tcPr>
          <w:p w14:paraId="093B839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B33C13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B88763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D2C9D0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10771BD" w14:textId="77777777" w:rsidTr="00A46ED6">
        <w:trPr>
          <w:trHeight w:val="225"/>
        </w:trPr>
        <w:tc>
          <w:tcPr>
            <w:tcW w:w="798" w:type="pct"/>
            <w:shd w:val="clear" w:color="auto" w:fill="auto"/>
            <w:vAlign w:val="center"/>
            <w:hideMark/>
          </w:tcPr>
          <w:p w14:paraId="696DD4B7" w14:textId="77777777" w:rsidR="00812518" w:rsidRPr="008A2FE5" w:rsidRDefault="00812518" w:rsidP="00AE6969">
            <w:pPr>
              <w:bidi/>
              <w:jc w:val="center"/>
              <w:rPr>
                <w:sz w:val="16"/>
                <w:szCs w:val="16"/>
                <w:lang w:val="tr-TR"/>
              </w:rPr>
            </w:pPr>
            <w:r w:rsidRPr="008A2FE5">
              <w:rPr>
                <w:sz w:val="16"/>
                <w:szCs w:val="16"/>
                <w:rtl/>
                <w:lang w:val="tr-TR"/>
              </w:rPr>
              <w:t>غەرقە</w:t>
            </w:r>
          </w:p>
        </w:tc>
        <w:tc>
          <w:tcPr>
            <w:tcW w:w="1377" w:type="pct"/>
            <w:shd w:val="clear" w:color="auto" w:fill="auto"/>
            <w:vAlign w:val="center"/>
            <w:hideMark/>
          </w:tcPr>
          <w:p w14:paraId="35865D47" w14:textId="77777777" w:rsidR="00812518" w:rsidRPr="008A2FE5" w:rsidRDefault="00812518" w:rsidP="00AE6969">
            <w:pPr>
              <w:jc w:val="center"/>
              <w:rPr>
                <w:sz w:val="16"/>
                <w:szCs w:val="16"/>
                <w:rtl/>
                <w:lang w:val="tr-TR"/>
              </w:rPr>
            </w:pPr>
            <w:r w:rsidRPr="008A2FE5">
              <w:rPr>
                <w:sz w:val="16"/>
                <w:szCs w:val="16"/>
                <w:lang w:val="tr-TR"/>
              </w:rPr>
              <w:t>batma</w:t>
            </w:r>
          </w:p>
        </w:tc>
        <w:tc>
          <w:tcPr>
            <w:tcW w:w="1374" w:type="pct"/>
            <w:shd w:val="clear" w:color="auto" w:fill="auto"/>
            <w:vAlign w:val="center"/>
            <w:hideMark/>
          </w:tcPr>
          <w:p w14:paraId="7EB53CBD" w14:textId="77777777" w:rsidR="00812518" w:rsidRPr="008A2FE5" w:rsidRDefault="00812518" w:rsidP="00AE6969">
            <w:pPr>
              <w:jc w:val="center"/>
              <w:rPr>
                <w:sz w:val="16"/>
                <w:szCs w:val="16"/>
                <w:lang w:val="tr-TR"/>
              </w:rPr>
            </w:pPr>
            <w:r w:rsidRPr="008A2FE5">
              <w:rPr>
                <w:sz w:val="16"/>
                <w:szCs w:val="16"/>
                <w:lang w:val="tr-TR"/>
              </w:rPr>
              <w:t>suya batmış.</w:t>
            </w:r>
          </w:p>
        </w:tc>
        <w:tc>
          <w:tcPr>
            <w:tcW w:w="337" w:type="pct"/>
            <w:shd w:val="clear" w:color="auto" w:fill="auto"/>
            <w:vAlign w:val="center"/>
            <w:hideMark/>
          </w:tcPr>
          <w:p w14:paraId="09E8179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7DE02A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B1891BE"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89BEE0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51C6284" w14:textId="77777777" w:rsidTr="00A46ED6">
        <w:trPr>
          <w:trHeight w:val="225"/>
        </w:trPr>
        <w:tc>
          <w:tcPr>
            <w:tcW w:w="798" w:type="pct"/>
            <w:shd w:val="clear" w:color="auto" w:fill="auto"/>
            <w:vAlign w:val="center"/>
            <w:hideMark/>
          </w:tcPr>
          <w:p w14:paraId="35A3286B" w14:textId="77777777" w:rsidR="00812518" w:rsidRPr="008A2FE5" w:rsidRDefault="00812518" w:rsidP="00AE6969">
            <w:pPr>
              <w:bidi/>
              <w:jc w:val="center"/>
              <w:rPr>
                <w:sz w:val="16"/>
                <w:szCs w:val="16"/>
                <w:lang w:val="tr-TR"/>
              </w:rPr>
            </w:pPr>
            <w:r w:rsidRPr="008A2FE5">
              <w:rPr>
                <w:sz w:val="16"/>
                <w:szCs w:val="16"/>
                <w:rtl/>
                <w:lang w:val="tr-TR"/>
              </w:rPr>
              <w:t>غەریق</w:t>
            </w:r>
          </w:p>
        </w:tc>
        <w:tc>
          <w:tcPr>
            <w:tcW w:w="1377" w:type="pct"/>
            <w:shd w:val="clear" w:color="auto" w:fill="auto"/>
            <w:vAlign w:val="center"/>
            <w:hideMark/>
          </w:tcPr>
          <w:p w14:paraId="4F5252A8" w14:textId="77777777" w:rsidR="00812518" w:rsidRPr="008A2FE5" w:rsidRDefault="00812518" w:rsidP="00AE6969">
            <w:pPr>
              <w:jc w:val="center"/>
              <w:rPr>
                <w:sz w:val="16"/>
                <w:szCs w:val="16"/>
                <w:rtl/>
                <w:lang w:val="tr-TR"/>
              </w:rPr>
            </w:pPr>
            <w:r w:rsidRPr="008A2FE5">
              <w:rPr>
                <w:sz w:val="16"/>
                <w:szCs w:val="16"/>
                <w:lang w:val="tr-TR"/>
              </w:rPr>
              <w:t>boğulan ve batan kişi</w:t>
            </w:r>
          </w:p>
        </w:tc>
        <w:tc>
          <w:tcPr>
            <w:tcW w:w="1374" w:type="pct"/>
            <w:shd w:val="clear" w:color="auto" w:fill="auto"/>
            <w:vAlign w:val="center"/>
            <w:hideMark/>
          </w:tcPr>
          <w:p w14:paraId="2439E34E" w14:textId="77777777" w:rsidR="00812518" w:rsidRPr="008A2FE5" w:rsidRDefault="00812518" w:rsidP="00AE6969">
            <w:pPr>
              <w:jc w:val="center"/>
              <w:rPr>
                <w:sz w:val="16"/>
                <w:szCs w:val="16"/>
                <w:lang w:val="tr-TR"/>
              </w:rPr>
            </w:pPr>
            <w:r w:rsidRPr="008A2FE5">
              <w:rPr>
                <w:sz w:val="16"/>
                <w:szCs w:val="16"/>
                <w:lang w:val="tr-TR"/>
              </w:rPr>
              <w:t xml:space="preserve">suya batmış; suda boğulmuş. </w:t>
            </w:r>
          </w:p>
        </w:tc>
        <w:tc>
          <w:tcPr>
            <w:tcW w:w="337" w:type="pct"/>
            <w:shd w:val="clear" w:color="auto" w:fill="auto"/>
            <w:vAlign w:val="center"/>
            <w:hideMark/>
          </w:tcPr>
          <w:p w14:paraId="5BD1ECD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F78F012"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D9E99D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880828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10F1F76" w14:textId="77777777" w:rsidTr="00A46ED6">
        <w:trPr>
          <w:trHeight w:val="225"/>
        </w:trPr>
        <w:tc>
          <w:tcPr>
            <w:tcW w:w="798" w:type="pct"/>
            <w:shd w:val="clear" w:color="auto" w:fill="auto"/>
            <w:vAlign w:val="center"/>
            <w:hideMark/>
          </w:tcPr>
          <w:p w14:paraId="2CFC23E4" w14:textId="77777777" w:rsidR="00812518" w:rsidRPr="008A2FE5" w:rsidRDefault="00812518" w:rsidP="00AE6969">
            <w:pPr>
              <w:bidi/>
              <w:jc w:val="center"/>
              <w:rPr>
                <w:sz w:val="16"/>
                <w:szCs w:val="16"/>
                <w:lang w:val="tr-TR"/>
              </w:rPr>
            </w:pPr>
            <w:r w:rsidRPr="008A2FE5">
              <w:rPr>
                <w:sz w:val="16"/>
                <w:szCs w:val="16"/>
                <w:rtl/>
                <w:lang w:val="tr-TR"/>
              </w:rPr>
              <w:t>غەزال</w:t>
            </w:r>
          </w:p>
        </w:tc>
        <w:tc>
          <w:tcPr>
            <w:tcW w:w="1377" w:type="pct"/>
            <w:shd w:val="clear" w:color="auto" w:fill="auto"/>
            <w:vAlign w:val="center"/>
            <w:hideMark/>
          </w:tcPr>
          <w:p w14:paraId="5FF9B5AC" w14:textId="77777777" w:rsidR="00812518" w:rsidRPr="008A2FE5" w:rsidRDefault="00812518" w:rsidP="00AE6969">
            <w:pPr>
              <w:jc w:val="center"/>
              <w:rPr>
                <w:sz w:val="16"/>
                <w:szCs w:val="16"/>
                <w:rtl/>
                <w:lang w:val="tr-TR"/>
              </w:rPr>
            </w:pPr>
            <w:r w:rsidRPr="008A2FE5">
              <w:rPr>
                <w:sz w:val="16"/>
                <w:szCs w:val="16"/>
                <w:lang w:val="tr-TR"/>
              </w:rPr>
              <w:t>ceylan</w:t>
            </w:r>
          </w:p>
        </w:tc>
        <w:tc>
          <w:tcPr>
            <w:tcW w:w="1374" w:type="pct"/>
            <w:shd w:val="clear" w:color="auto" w:fill="auto"/>
            <w:vAlign w:val="center"/>
            <w:hideMark/>
          </w:tcPr>
          <w:p w14:paraId="09BB6B25" w14:textId="77777777" w:rsidR="00812518" w:rsidRPr="008A2FE5" w:rsidRDefault="00812518" w:rsidP="00AE6969">
            <w:pPr>
              <w:jc w:val="center"/>
              <w:rPr>
                <w:sz w:val="16"/>
                <w:szCs w:val="16"/>
                <w:lang w:val="tr-TR"/>
              </w:rPr>
            </w:pPr>
            <w:r w:rsidRPr="008A2FE5">
              <w:rPr>
                <w:sz w:val="16"/>
                <w:szCs w:val="16"/>
                <w:lang w:val="tr-TR"/>
              </w:rPr>
              <w:t>ceylan. geyik, maral, ahu</w:t>
            </w:r>
          </w:p>
        </w:tc>
        <w:tc>
          <w:tcPr>
            <w:tcW w:w="337" w:type="pct"/>
            <w:shd w:val="clear" w:color="auto" w:fill="auto"/>
            <w:vAlign w:val="center"/>
            <w:hideMark/>
          </w:tcPr>
          <w:p w14:paraId="760A0DE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AC36DB7"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365504C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6A55DD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8E708E3" w14:textId="77777777" w:rsidTr="00A46ED6">
        <w:trPr>
          <w:trHeight w:val="225"/>
        </w:trPr>
        <w:tc>
          <w:tcPr>
            <w:tcW w:w="798" w:type="pct"/>
            <w:shd w:val="clear" w:color="auto" w:fill="auto"/>
            <w:vAlign w:val="center"/>
            <w:hideMark/>
          </w:tcPr>
          <w:p w14:paraId="7C36B79F" w14:textId="77777777" w:rsidR="00812518" w:rsidRPr="008A2FE5" w:rsidRDefault="00812518" w:rsidP="00AE6969">
            <w:pPr>
              <w:bidi/>
              <w:jc w:val="center"/>
              <w:rPr>
                <w:sz w:val="16"/>
                <w:szCs w:val="16"/>
                <w:lang w:val="tr-TR"/>
              </w:rPr>
            </w:pPr>
            <w:r w:rsidRPr="008A2FE5">
              <w:rPr>
                <w:sz w:val="16"/>
                <w:szCs w:val="16"/>
                <w:rtl/>
                <w:lang w:val="tr-TR"/>
              </w:rPr>
              <w:t>غەزەل</w:t>
            </w:r>
          </w:p>
        </w:tc>
        <w:tc>
          <w:tcPr>
            <w:tcW w:w="1377" w:type="pct"/>
            <w:shd w:val="clear" w:color="auto" w:fill="auto"/>
            <w:vAlign w:val="center"/>
            <w:hideMark/>
          </w:tcPr>
          <w:p w14:paraId="5A2F5315" w14:textId="77777777" w:rsidR="00812518" w:rsidRPr="008A2FE5" w:rsidRDefault="00812518" w:rsidP="00AE6969">
            <w:pPr>
              <w:jc w:val="center"/>
              <w:rPr>
                <w:sz w:val="16"/>
                <w:szCs w:val="16"/>
                <w:rtl/>
                <w:lang w:val="tr-TR"/>
              </w:rPr>
            </w:pPr>
            <w:r w:rsidRPr="008A2FE5">
              <w:rPr>
                <w:sz w:val="16"/>
                <w:szCs w:val="16"/>
                <w:lang w:val="tr-TR"/>
              </w:rPr>
              <w:t>bir parça şiir. bir parça güzel kumaş</w:t>
            </w:r>
          </w:p>
        </w:tc>
        <w:tc>
          <w:tcPr>
            <w:tcW w:w="1374" w:type="pct"/>
            <w:shd w:val="clear" w:color="auto" w:fill="auto"/>
            <w:vAlign w:val="center"/>
            <w:hideMark/>
          </w:tcPr>
          <w:p w14:paraId="64934470" w14:textId="77777777" w:rsidR="00812518" w:rsidRPr="008A2FE5" w:rsidRDefault="00812518" w:rsidP="00AE6969">
            <w:pPr>
              <w:jc w:val="center"/>
              <w:rPr>
                <w:sz w:val="16"/>
                <w:szCs w:val="16"/>
                <w:lang w:val="tr-TR"/>
              </w:rPr>
            </w:pPr>
            <w:r w:rsidRPr="008A2FE5">
              <w:rPr>
                <w:sz w:val="16"/>
                <w:szCs w:val="16"/>
                <w:lang w:val="tr-TR"/>
              </w:rPr>
              <w:t>latif. gazel (edebiyat)</w:t>
            </w:r>
          </w:p>
        </w:tc>
        <w:tc>
          <w:tcPr>
            <w:tcW w:w="337" w:type="pct"/>
            <w:shd w:val="clear" w:color="auto" w:fill="auto"/>
            <w:vAlign w:val="center"/>
            <w:hideMark/>
          </w:tcPr>
          <w:p w14:paraId="00B5678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A51CD5C"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3F400D0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7418DB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E301BCF" w14:textId="77777777" w:rsidTr="00A46ED6">
        <w:trPr>
          <w:trHeight w:val="225"/>
        </w:trPr>
        <w:tc>
          <w:tcPr>
            <w:tcW w:w="798" w:type="pct"/>
            <w:shd w:val="clear" w:color="auto" w:fill="auto"/>
            <w:vAlign w:val="center"/>
            <w:hideMark/>
          </w:tcPr>
          <w:p w14:paraId="624CD104" w14:textId="77777777" w:rsidR="00812518" w:rsidRPr="008A2FE5" w:rsidRDefault="00812518" w:rsidP="00AE6969">
            <w:pPr>
              <w:bidi/>
              <w:jc w:val="center"/>
              <w:rPr>
                <w:sz w:val="16"/>
                <w:szCs w:val="16"/>
                <w:lang w:val="tr-TR"/>
              </w:rPr>
            </w:pPr>
            <w:r w:rsidRPr="008A2FE5">
              <w:rPr>
                <w:sz w:val="16"/>
                <w:szCs w:val="16"/>
                <w:rtl/>
                <w:lang w:val="tr-TR"/>
              </w:rPr>
              <w:t>غەزەنفەر</w:t>
            </w:r>
          </w:p>
        </w:tc>
        <w:tc>
          <w:tcPr>
            <w:tcW w:w="1377" w:type="pct"/>
            <w:shd w:val="clear" w:color="auto" w:fill="auto"/>
            <w:vAlign w:val="center"/>
            <w:hideMark/>
          </w:tcPr>
          <w:p w14:paraId="37FB7D84" w14:textId="77777777" w:rsidR="00812518" w:rsidRPr="008A2FE5" w:rsidRDefault="00812518" w:rsidP="00AE6969">
            <w:pPr>
              <w:jc w:val="center"/>
              <w:rPr>
                <w:sz w:val="16"/>
                <w:szCs w:val="16"/>
                <w:rtl/>
                <w:lang w:val="tr-TR"/>
              </w:rPr>
            </w:pPr>
            <w:r w:rsidRPr="008A2FE5">
              <w:rPr>
                <w:sz w:val="16"/>
                <w:szCs w:val="16"/>
                <w:lang w:val="tr-TR"/>
              </w:rPr>
              <w:t>heybetli, aslan gibi</w:t>
            </w:r>
          </w:p>
        </w:tc>
        <w:tc>
          <w:tcPr>
            <w:tcW w:w="1374" w:type="pct"/>
            <w:shd w:val="clear" w:color="auto" w:fill="auto"/>
            <w:vAlign w:val="center"/>
            <w:hideMark/>
          </w:tcPr>
          <w:p w14:paraId="460AFC7B" w14:textId="77777777" w:rsidR="00812518" w:rsidRPr="008A2FE5" w:rsidRDefault="00812518" w:rsidP="00AE6969">
            <w:pPr>
              <w:jc w:val="center"/>
              <w:rPr>
                <w:sz w:val="16"/>
                <w:szCs w:val="16"/>
                <w:lang w:val="tr-TR"/>
              </w:rPr>
            </w:pPr>
            <w:r w:rsidRPr="008A2FE5">
              <w:rPr>
                <w:sz w:val="16"/>
                <w:szCs w:val="16"/>
                <w:lang w:val="tr-TR"/>
              </w:rPr>
              <w:t>iri aslan</w:t>
            </w:r>
          </w:p>
        </w:tc>
        <w:tc>
          <w:tcPr>
            <w:tcW w:w="337" w:type="pct"/>
            <w:shd w:val="clear" w:color="auto" w:fill="auto"/>
            <w:vAlign w:val="center"/>
            <w:hideMark/>
          </w:tcPr>
          <w:p w14:paraId="2E84D81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963E425"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83432D6"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58F1BF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D80F4EF" w14:textId="77777777" w:rsidTr="00A46ED6">
        <w:trPr>
          <w:trHeight w:val="225"/>
        </w:trPr>
        <w:tc>
          <w:tcPr>
            <w:tcW w:w="798" w:type="pct"/>
            <w:shd w:val="clear" w:color="auto" w:fill="auto"/>
            <w:vAlign w:val="center"/>
            <w:hideMark/>
          </w:tcPr>
          <w:p w14:paraId="06A7A893" w14:textId="77777777" w:rsidR="00812518" w:rsidRPr="008A2FE5" w:rsidRDefault="00812518" w:rsidP="00AE6969">
            <w:pPr>
              <w:bidi/>
              <w:jc w:val="center"/>
              <w:rPr>
                <w:sz w:val="16"/>
                <w:szCs w:val="16"/>
                <w:lang w:val="tr-TR"/>
              </w:rPr>
            </w:pPr>
            <w:r w:rsidRPr="008A2FE5">
              <w:rPr>
                <w:sz w:val="16"/>
                <w:szCs w:val="16"/>
                <w:rtl/>
                <w:lang w:val="tr-TR"/>
              </w:rPr>
              <w:t>غەڵتان</w:t>
            </w:r>
          </w:p>
        </w:tc>
        <w:tc>
          <w:tcPr>
            <w:tcW w:w="1377" w:type="pct"/>
            <w:shd w:val="clear" w:color="auto" w:fill="auto"/>
            <w:vAlign w:val="center"/>
            <w:hideMark/>
          </w:tcPr>
          <w:p w14:paraId="68FAB0BE" w14:textId="77777777" w:rsidR="00812518" w:rsidRPr="008A2FE5" w:rsidRDefault="00812518" w:rsidP="00AE6969">
            <w:pPr>
              <w:jc w:val="center"/>
              <w:rPr>
                <w:sz w:val="16"/>
                <w:szCs w:val="16"/>
                <w:rtl/>
                <w:lang w:val="tr-TR"/>
              </w:rPr>
            </w:pPr>
            <w:r w:rsidRPr="008A2FE5">
              <w:rPr>
                <w:sz w:val="16"/>
                <w:szCs w:val="16"/>
                <w:lang w:val="tr-TR"/>
              </w:rPr>
              <w:t>karışık</w:t>
            </w:r>
          </w:p>
        </w:tc>
        <w:tc>
          <w:tcPr>
            <w:tcW w:w="1374" w:type="pct"/>
            <w:shd w:val="clear" w:color="auto" w:fill="auto"/>
            <w:vAlign w:val="center"/>
            <w:hideMark/>
          </w:tcPr>
          <w:p w14:paraId="745B62B4" w14:textId="77777777" w:rsidR="00812518" w:rsidRPr="008A2FE5" w:rsidRDefault="00812518" w:rsidP="00AE6969">
            <w:pPr>
              <w:jc w:val="center"/>
              <w:rPr>
                <w:sz w:val="16"/>
                <w:szCs w:val="16"/>
                <w:lang w:val="tr-TR"/>
              </w:rPr>
            </w:pPr>
            <w:r w:rsidRPr="008A2FE5">
              <w:rPr>
                <w:sz w:val="16"/>
                <w:szCs w:val="16"/>
                <w:lang w:val="tr-TR"/>
              </w:rPr>
              <w:t xml:space="preserve">yuvarlama, yuvarlanan, </w:t>
            </w:r>
          </w:p>
        </w:tc>
        <w:tc>
          <w:tcPr>
            <w:tcW w:w="337" w:type="pct"/>
            <w:shd w:val="clear" w:color="auto" w:fill="auto"/>
            <w:vAlign w:val="center"/>
            <w:hideMark/>
          </w:tcPr>
          <w:p w14:paraId="70E692F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8A2010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A0D3809"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82BA5B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AFA6E1F" w14:textId="77777777" w:rsidTr="00A46ED6">
        <w:trPr>
          <w:trHeight w:val="225"/>
        </w:trPr>
        <w:tc>
          <w:tcPr>
            <w:tcW w:w="798" w:type="pct"/>
            <w:shd w:val="clear" w:color="auto" w:fill="auto"/>
            <w:vAlign w:val="center"/>
            <w:hideMark/>
          </w:tcPr>
          <w:p w14:paraId="6741490B" w14:textId="77777777" w:rsidR="00812518" w:rsidRPr="008A2FE5" w:rsidRDefault="00812518" w:rsidP="00AE6969">
            <w:pPr>
              <w:bidi/>
              <w:jc w:val="center"/>
              <w:rPr>
                <w:sz w:val="16"/>
                <w:szCs w:val="16"/>
                <w:lang w:val="tr-TR"/>
              </w:rPr>
            </w:pPr>
            <w:r w:rsidRPr="008A2FE5">
              <w:rPr>
                <w:sz w:val="16"/>
                <w:szCs w:val="16"/>
                <w:rtl/>
                <w:lang w:val="tr-TR"/>
              </w:rPr>
              <w:t>غەمزە</w:t>
            </w:r>
          </w:p>
        </w:tc>
        <w:tc>
          <w:tcPr>
            <w:tcW w:w="1377" w:type="pct"/>
            <w:shd w:val="clear" w:color="auto" w:fill="auto"/>
            <w:vAlign w:val="center"/>
            <w:hideMark/>
          </w:tcPr>
          <w:p w14:paraId="4E9C0B21" w14:textId="77777777" w:rsidR="00812518" w:rsidRPr="008A2FE5" w:rsidRDefault="00812518" w:rsidP="00AE6969">
            <w:pPr>
              <w:jc w:val="center"/>
              <w:rPr>
                <w:sz w:val="16"/>
                <w:szCs w:val="16"/>
                <w:rtl/>
                <w:lang w:val="tr-TR"/>
              </w:rPr>
            </w:pPr>
            <w:r w:rsidRPr="008A2FE5">
              <w:rPr>
                <w:sz w:val="16"/>
                <w:szCs w:val="16"/>
                <w:lang w:val="tr-TR"/>
              </w:rPr>
              <w:t>göz kırpmak</w:t>
            </w:r>
          </w:p>
        </w:tc>
        <w:tc>
          <w:tcPr>
            <w:tcW w:w="1374" w:type="pct"/>
            <w:shd w:val="clear" w:color="auto" w:fill="auto"/>
            <w:vAlign w:val="center"/>
            <w:hideMark/>
          </w:tcPr>
          <w:p w14:paraId="5363CC8D" w14:textId="462B5134" w:rsidR="00812518" w:rsidRPr="008A2FE5" w:rsidRDefault="00812518" w:rsidP="00AE6969">
            <w:pPr>
              <w:jc w:val="center"/>
              <w:rPr>
                <w:sz w:val="16"/>
                <w:szCs w:val="16"/>
                <w:lang w:val="tr-TR"/>
              </w:rPr>
            </w:pPr>
            <w:r w:rsidRPr="008A2FE5">
              <w:rPr>
                <w:sz w:val="16"/>
                <w:szCs w:val="16"/>
                <w:lang w:val="tr-TR"/>
              </w:rPr>
              <w:t>süzgün bakış. yanak</w:t>
            </w:r>
            <w:r w:rsidR="005E29D0">
              <w:rPr>
                <w:sz w:val="16"/>
                <w:szCs w:val="16"/>
                <w:lang w:val="tr-TR"/>
              </w:rPr>
              <w:t xml:space="preserve"> </w:t>
            </w:r>
            <w:r w:rsidRPr="008A2FE5">
              <w:rPr>
                <w:sz w:val="16"/>
                <w:szCs w:val="16"/>
                <w:lang w:val="tr-TR"/>
              </w:rPr>
              <w:t>çukurluğu</w:t>
            </w:r>
          </w:p>
        </w:tc>
        <w:tc>
          <w:tcPr>
            <w:tcW w:w="337" w:type="pct"/>
            <w:shd w:val="clear" w:color="auto" w:fill="auto"/>
            <w:vAlign w:val="center"/>
            <w:hideMark/>
          </w:tcPr>
          <w:p w14:paraId="36AB15B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C6CD4D0"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562D0667"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85B8B4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E77530B" w14:textId="77777777" w:rsidTr="00A46ED6">
        <w:trPr>
          <w:trHeight w:val="225"/>
        </w:trPr>
        <w:tc>
          <w:tcPr>
            <w:tcW w:w="798" w:type="pct"/>
            <w:shd w:val="clear" w:color="auto" w:fill="auto"/>
            <w:vAlign w:val="center"/>
            <w:hideMark/>
          </w:tcPr>
          <w:p w14:paraId="445F5A80" w14:textId="77777777" w:rsidR="00812518" w:rsidRPr="008A2FE5" w:rsidRDefault="00812518" w:rsidP="00AE6969">
            <w:pPr>
              <w:bidi/>
              <w:jc w:val="center"/>
              <w:rPr>
                <w:sz w:val="16"/>
                <w:szCs w:val="16"/>
                <w:lang w:val="tr-TR"/>
              </w:rPr>
            </w:pPr>
            <w:r w:rsidRPr="008A2FE5">
              <w:rPr>
                <w:sz w:val="16"/>
                <w:szCs w:val="16"/>
                <w:rtl/>
                <w:lang w:val="tr-TR"/>
              </w:rPr>
              <w:t>غەنی</w:t>
            </w:r>
          </w:p>
        </w:tc>
        <w:tc>
          <w:tcPr>
            <w:tcW w:w="1377" w:type="pct"/>
            <w:shd w:val="clear" w:color="auto" w:fill="auto"/>
            <w:vAlign w:val="center"/>
            <w:hideMark/>
          </w:tcPr>
          <w:p w14:paraId="191FC608" w14:textId="77777777" w:rsidR="00812518" w:rsidRPr="008A2FE5" w:rsidRDefault="00812518" w:rsidP="00AE6969">
            <w:pPr>
              <w:jc w:val="center"/>
              <w:rPr>
                <w:sz w:val="16"/>
                <w:szCs w:val="16"/>
                <w:rtl/>
                <w:lang w:val="tr-TR"/>
              </w:rPr>
            </w:pPr>
            <w:r w:rsidRPr="008A2FE5">
              <w:rPr>
                <w:sz w:val="16"/>
                <w:szCs w:val="16"/>
                <w:lang w:val="tr-TR"/>
              </w:rPr>
              <w:t>zengin</w:t>
            </w:r>
          </w:p>
        </w:tc>
        <w:tc>
          <w:tcPr>
            <w:tcW w:w="1374" w:type="pct"/>
            <w:shd w:val="clear" w:color="auto" w:fill="auto"/>
            <w:vAlign w:val="center"/>
            <w:hideMark/>
          </w:tcPr>
          <w:p w14:paraId="72FCD91A" w14:textId="77777777" w:rsidR="00812518" w:rsidRPr="008A2FE5" w:rsidRDefault="00812518" w:rsidP="00AE6969">
            <w:pPr>
              <w:jc w:val="center"/>
              <w:rPr>
                <w:sz w:val="16"/>
                <w:szCs w:val="16"/>
                <w:lang w:val="tr-TR"/>
              </w:rPr>
            </w:pPr>
            <w:r w:rsidRPr="008A2FE5">
              <w:rPr>
                <w:sz w:val="16"/>
                <w:szCs w:val="16"/>
                <w:lang w:val="tr-TR"/>
              </w:rPr>
              <w:t>zengin varlıklı. Allah'ın isimlerinden biri</w:t>
            </w:r>
          </w:p>
        </w:tc>
        <w:tc>
          <w:tcPr>
            <w:tcW w:w="337" w:type="pct"/>
            <w:shd w:val="clear" w:color="auto" w:fill="auto"/>
            <w:vAlign w:val="center"/>
            <w:hideMark/>
          </w:tcPr>
          <w:p w14:paraId="69219D2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995B70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F9A8E2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74C8AD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D31FD16" w14:textId="77777777" w:rsidTr="00A46ED6">
        <w:trPr>
          <w:trHeight w:val="225"/>
        </w:trPr>
        <w:tc>
          <w:tcPr>
            <w:tcW w:w="798" w:type="pct"/>
            <w:shd w:val="clear" w:color="auto" w:fill="auto"/>
            <w:vAlign w:val="center"/>
            <w:hideMark/>
          </w:tcPr>
          <w:p w14:paraId="12B986EB" w14:textId="77777777" w:rsidR="00812518" w:rsidRPr="008A2FE5" w:rsidRDefault="00812518" w:rsidP="00AE6969">
            <w:pPr>
              <w:bidi/>
              <w:jc w:val="center"/>
              <w:rPr>
                <w:sz w:val="16"/>
                <w:szCs w:val="16"/>
                <w:lang w:val="tr-TR"/>
              </w:rPr>
            </w:pPr>
            <w:r w:rsidRPr="008A2FE5">
              <w:rPr>
                <w:sz w:val="16"/>
                <w:szCs w:val="16"/>
                <w:rtl/>
                <w:lang w:val="tr-TR"/>
              </w:rPr>
              <w:t>غەوس</w:t>
            </w:r>
          </w:p>
        </w:tc>
        <w:tc>
          <w:tcPr>
            <w:tcW w:w="1377" w:type="pct"/>
            <w:shd w:val="clear" w:color="auto" w:fill="auto"/>
            <w:vAlign w:val="center"/>
            <w:hideMark/>
          </w:tcPr>
          <w:p w14:paraId="7279A881" w14:textId="77777777" w:rsidR="00812518" w:rsidRPr="008A2FE5" w:rsidRDefault="00812518" w:rsidP="00AE6969">
            <w:pPr>
              <w:jc w:val="center"/>
              <w:rPr>
                <w:sz w:val="16"/>
                <w:szCs w:val="16"/>
                <w:rtl/>
                <w:lang w:val="tr-TR"/>
              </w:rPr>
            </w:pPr>
            <w:r w:rsidRPr="008A2FE5">
              <w:rPr>
                <w:sz w:val="16"/>
                <w:szCs w:val="16"/>
                <w:lang w:val="tr-TR"/>
              </w:rPr>
              <w:t>feryat eden</w:t>
            </w:r>
          </w:p>
        </w:tc>
        <w:tc>
          <w:tcPr>
            <w:tcW w:w="1374" w:type="pct"/>
            <w:shd w:val="clear" w:color="auto" w:fill="auto"/>
            <w:vAlign w:val="center"/>
            <w:hideMark/>
          </w:tcPr>
          <w:p w14:paraId="4042537A" w14:textId="77777777" w:rsidR="00812518" w:rsidRPr="008A2FE5" w:rsidRDefault="00812518" w:rsidP="00AE6969">
            <w:pPr>
              <w:jc w:val="center"/>
              <w:rPr>
                <w:sz w:val="16"/>
                <w:szCs w:val="16"/>
                <w:lang w:val="tr-TR"/>
              </w:rPr>
            </w:pPr>
            <w:r w:rsidRPr="008A2FE5">
              <w:rPr>
                <w:sz w:val="16"/>
                <w:szCs w:val="16"/>
                <w:lang w:val="tr-TR"/>
              </w:rPr>
              <w:t>yardım. yardım için bağırma.</w:t>
            </w:r>
          </w:p>
        </w:tc>
        <w:tc>
          <w:tcPr>
            <w:tcW w:w="337" w:type="pct"/>
            <w:shd w:val="clear" w:color="auto" w:fill="auto"/>
            <w:vAlign w:val="center"/>
            <w:hideMark/>
          </w:tcPr>
          <w:p w14:paraId="4B89377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A221A1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94FA4D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F74C18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2D205DB" w14:textId="77777777" w:rsidTr="00A46ED6">
        <w:trPr>
          <w:trHeight w:val="225"/>
        </w:trPr>
        <w:tc>
          <w:tcPr>
            <w:tcW w:w="798" w:type="pct"/>
            <w:shd w:val="clear" w:color="auto" w:fill="auto"/>
            <w:vAlign w:val="center"/>
            <w:hideMark/>
          </w:tcPr>
          <w:p w14:paraId="01C71E0C" w14:textId="77777777" w:rsidR="00812518" w:rsidRPr="008A2FE5" w:rsidRDefault="00812518" w:rsidP="00AE6969">
            <w:pPr>
              <w:bidi/>
              <w:jc w:val="center"/>
              <w:rPr>
                <w:sz w:val="16"/>
                <w:szCs w:val="16"/>
                <w:lang w:val="tr-TR"/>
              </w:rPr>
            </w:pPr>
            <w:r w:rsidRPr="008A2FE5">
              <w:rPr>
                <w:sz w:val="16"/>
                <w:szCs w:val="16"/>
                <w:rtl/>
                <w:lang w:val="tr-TR"/>
              </w:rPr>
              <w:t>غەوواس</w:t>
            </w:r>
          </w:p>
        </w:tc>
        <w:tc>
          <w:tcPr>
            <w:tcW w:w="1377" w:type="pct"/>
            <w:shd w:val="clear" w:color="auto" w:fill="auto"/>
            <w:vAlign w:val="center"/>
            <w:hideMark/>
          </w:tcPr>
          <w:p w14:paraId="4ED858F2" w14:textId="77777777" w:rsidR="00812518" w:rsidRPr="008A2FE5" w:rsidRDefault="00812518" w:rsidP="00AE6969">
            <w:pPr>
              <w:jc w:val="center"/>
              <w:rPr>
                <w:sz w:val="16"/>
                <w:szCs w:val="16"/>
                <w:rtl/>
                <w:lang w:val="tr-TR"/>
              </w:rPr>
            </w:pPr>
            <w:r w:rsidRPr="008A2FE5">
              <w:rPr>
                <w:sz w:val="16"/>
                <w:szCs w:val="16"/>
                <w:lang w:val="tr-TR"/>
              </w:rPr>
              <w:t>dalgıç. inci arayan kişi.</w:t>
            </w:r>
          </w:p>
        </w:tc>
        <w:tc>
          <w:tcPr>
            <w:tcW w:w="1374" w:type="pct"/>
            <w:shd w:val="clear" w:color="auto" w:fill="auto"/>
            <w:vAlign w:val="center"/>
            <w:hideMark/>
          </w:tcPr>
          <w:p w14:paraId="5CD92AA9" w14:textId="77777777" w:rsidR="00812518" w:rsidRPr="008A2FE5" w:rsidRDefault="00812518" w:rsidP="00AE6969">
            <w:pPr>
              <w:jc w:val="center"/>
              <w:rPr>
                <w:sz w:val="16"/>
                <w:szCs w:val="16"/>
                <w:lang w:val="tr-TR"/>
              </w:rPr>
            </w:pPr>
            <w:r w:rsidRPr="008A2FE5">
              <w:rPr>
                <w:sz w:val="16"/>
                <w:szCs w:val="16"/>
                <w:lang w:val="tr-TR"/>
              </w:rPr>
              <w:t>dalgıç. inci arayan kişi.</w:t>
            </w:r>
          </w:p>
        </w:tc>
        <w:tc>
          <w:tcPr>
            <w:tcW w:w="337" w:type="pct"/>
            <w:shd w:val="clear" w:color="auto" w:fill="auto"/>
            <w:vAlign w:val="center"/>
            <w:hideMark/>
          </w:tcPr>
          <w:p w14:paraId="124671B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384FE34"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018D56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3BE9E7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3CF65AC" w14:textId="77777777" w:rsidTr="00A46ED6">
        <w:trPr>
          <w:trHeight w:val="225"/>
        </w:trPr>
        <w:tc>
          <w:tcPr>
            <w:tcW w:w="798" w:type="pct"/>
            <w:shd w:val="clear" w:color="auto" w:fill="auto"/>
            <w:vAlign w:val="center"/>
            <w:hideMark/>
          </w:tcPr>
          <w:p w14:paraId="2E379F77" w14:textId="77777777" w:rsidR="00812518" w:rsidRPr="008A2FE5" w:rsidRDefault="00812518" w:rsidP="00AE6969">
            <w:pPr>
              <w:bidi/>
              <w:jc w:val="center"/>
              <w:rPr>
                <w:sz w:val="16"/>
                <w:szCs w:val="16"/>
                <w:lang w:val="tr-TR"/>
              </w:rPr>
            </w:pPr>
            <w:r w:rsidRPr="008A2FE5">
              <w:rPr>
                <w:sz w:val="16"/>
                <w:szCs w:val="16"/>
                <w:rtl/>
                <w:lang w:val="tr-TR"/>
              </w:rPr>
              <w:t>غەیب</w:t>
            </w:r>
          </w:p>
        </w:tc>
        <w:tc>
          <w:tcPr>
            <w:tcW w:w="1377" w:type="pct"/>
            <w:shd w:val="clear" w:color="auto" w:fill="auto"/>
            <w:vAlign w:val="center"/>
            <w:hideMark/>
          </w:tcPr>
          <w:p w14:paraId="26ED6A34" w14:textId="77777777" w:rsidR="00812518" w:rsidRPr="008A2FE5" w:rsidRDefault="00812518" w:rsidP="00AE6969">
            <w:pPr>
              <w:jc w:val="center"/>
              <w:rPr>
                <w:sz w:val="16"/>
                <w:szCs w:val="16"/>
                <w:rtl/>
                <w:lang w:val="tr-TR"/>
              </w:rPr>
            </w:pPr>
            <w:r w:rsidRPr="008A2FE5">
              <w:rPr>
                <w:sz w:val="16"/>
                <w:szCs w:val="16"/>
                <w:lang w:val="tr-TR"/>
              </w:rPr>
              <w:t>kaybolan görünmeyen</w:t>
            </w:r>
          </w:p>
        </w:tc>
        <w:tc>
          <w:tcPr>
            <w:tcW w:w="1374" w:type="pct"/>
            <w:shd w:val="clear" w:color="auto" w:fill="auto"/>
            <w:vAlign w:val="center"/>
            <w:hideMark/>
          </w:tcPr>
          <w:p w14:paraId="7D101BC9" w14:textId="77777777" w:rsidR="00812518" w:rsidRPr="008A2FE5" w:rsidRDefault="00812518" w:rsidP="00AE6969">
            <w:pPr>
              <w:jc w:val="center"/>
              <w:rPr>
                <w:sz w:val="16"/>
                <w:szCs w:val="16"/>
                <w:lang w:val="tr-TR"/>
              </w:rPr>
            </w:pPr>
            <w:r w:rsidRPr="008A2FE5">
              <w:rPr>
                <w:sz w:val="16"/>
                <w:szCs w:val="16"/>
                <w:lang w:val="tr-TR"/>
              </w:rPr>
              <w:t>gizli, göze görünmeyen,</w:t>
            </w:r>
            <w:r>
              <w:rPr>
                <w:sz w:val="16"/>
                <w:szCs w:val="16"/>
                <w:lang w:val="tr-TR"/>
              </w:rPr>
              <w:t xml:space="preserve"> </w:t>
            </w:r>
            <w:r w:rsidRPr="008A2FE5">
              <w:rPr>
                <w:sz w:val="16"/>
                <w:szCs w:val="16"/>
                <w:lang w:val="tr-TR"/>
              </w:rPr>
              <w:t xml:space="preserve">kayıp. </w:t>
            </w:r>
          </w:p>
        </w:tc>
        <w:tc>
          <w:tcPr>
            <w:tcW w:w="337" w:type="pct"/>
            <w:shd w:val="clear" w:color="auto" w:fill="auto"/>
            <w:vAlign w:val="center"/>
            <w:hideMark/>
          </w:tcPr>
          <w:p w14:paraId="6E06F87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C77A0A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45B57B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F41365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880DC36" w14:textId="77777777" w:rsidTr="00A46ED6">
        <w:trPr>
          <w:trHeight w:val="225"/>
        </w:trPr>
        <w:tc>
          <w:tcPr>
            <w:tcW w:w="798" w:type="pct"/>
            <w:shd w:val="clear" w:color="auto" w:fill="auto"/>
            <w:vAlign w:val="center"/>
            <w:hideMark/>
          </w:tcPr>
          <w:p w14:paraId="767C7A28" w14:textId="77777777" w:rsidR="00812518" w:rsidRPr="008A2FE5" w:rsidRDefault="00812518" w:rsidP="00AE6969">
            <w:pPr>
              <w:bidi/>
              <w:jc w:val="center"/>
              <w:rPr>
                <w:sz w:val="16"/>
                <w:szCs w:val="16"/>
                <w:lang w:val="tr-TR"/>
              </w:rPr>
            </w:pPr>
            <w:r w:rsidRPr="008A2FE5">
              <w:rPr>
                <w:sz w:val="16"/>
                <w:szCs w:val="16"/>
                <w:rtl/>
                <w:lang w:val="tr-TR"/>
              </w:rPr>
              <w:t>غەیر</w:t>
            </w:r>
          </w:p>
        </w:tc>
        <w:tc>
          <w:tcPr>
            <w:tcW w:w="1377" w:type="pct"/>
            <w:shd w:val="clear" w:color="auto" w:fill="auto"/>
            <w:vAlign w:val="center"/>
            <w:hideMark/>
          </w:tcPr>
          <w:p w14:paraId="20674858" w14:textId="77777777" w:rsidR="00812518" w:rsidRPr="008A2FE5" w:rsidRDefault="00812518" w:rsidP="00AE6969">
            <w:pPr>
              <w:jc w:val="center"/>
              <w:rPr>
                <w:sz w:val="16"/>
                <w:szCs w:val="16"/>
                <w:rtl/>
                <w:lang w:val="tr-TR"/>
              </w:rPr>
            </w:pPr>
            <w:r w:rsidRPr="008A2FE5">
              <w:rPr>
                <w:sz w:val="16"/>
                <w:szCs w:val="16"/>
                <w:lang w:val="tr-TR"/>
              </w:rPr>
              <w:t>Arapçada anlamı ve etkisi olmayan bir kelime</w:t>
            </w:r>
          </w:p>
        </w:tc>
        <w:tc>
          <w:tcPr>
            <w:tcW w:w="1374" w:type="pct"/>
            <w:shd w:val="clear" w:color="auto" w:fill="auto"/>
            <w:vAlign w:val="center"/>
            <w:hideMark/>
          </w:tcPr>
          <w:p w14:paraId="354F1C87" w14:textId="77777777" w:rsidR="00812518" w:rsidRPr="008A2FE5" w:rsidRDefault="00812518" w:rsidP="00AE6969">
            <w:pPr>
              <w:jc w:val="center"/>
              <w:rPr>
                <w:sz w:val="16"/>
                <w:szCs w:val="16"/>
                <w:lang w:val="tr-TR"/>
              </w:rPr>
            </w:pPr>
            <w:r w:rsidRPr="008A2FE5">
              <w:rPr>
                <w:sz w:val="16"/>
                <w:szCs w:val="16"/>
                <w:lang w:val="tr-TR"/>
              </w:rPr>
              <w:t>ayrı, başka, diğer, değil.</w:t>
            </w:r>
            <w:r>
              <w:rPr>
                <w:sz w:val="16"/>
                <w:szCs w:val="16"/>
                <w:lang w:val="tr-TR"/>
              </w:rPr>
              <w:t xml:space="preserve"> </w:t>
            </w:r>
            <w:r w:rsidRPr="008A2FE5">
              <w:rPr>
                <w:sz w:val="16"/>
                <w:szCs w:val="16"/>
                <w:lang w:val="tr-TR"/>
              </w:rPr>
              <w:t>Arapçada "-sız</w:t>
            </w:r>
            <w:r>
              <w:rPr>
                <w:sz w:val="16"/>
                <w:szCs w:val="16"/>
                <w:lang w:val="tr-TR"/>
              </w:rPr>
              <w:t>, -</w:t>
            </w:r>
            <w:r w:rsidRPr="008A2FE5">
              <w:rPr>
                <w:sz w:val="16"/>
                <w:szCs w:val="16"/>
                <w:lang w:val="tr-TR"/>
              </w:rPr>
              <w:t>değil" anlam</w:t>
            </w:r>
            <w:r>
              <w:rPr>
                <w:sz w:val="16"/>
                <w:szCs w:val="16"/>
                <w:lang w:val="tr-TR"/>
              </w:rPr>
              <w:t>lı.</w:t>
            </w:r>
          </w:p>
        </w:tc>
        <w:tc>
          <w:tcPr>
            <w:tcW w:w="337" w:type="pct"/>
            <w:shd w:val="clear" w:color="auto" w:fill="auto"/>
            <w:vAlign w:val="center"/>
            <w:hideMark/>
          </w:tcPr>
          <w:p w14:paraId="3706489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71C0275"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5896F30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1F754E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0687214" w14:textId="77777777" w:rsidTr="00A46ED6">
        <w:trPr>
          <w:trHeight w:val="225"/>
        </w:trPr>
        <w:tc>
          <w:tcPr>
            <w:tcW w:w="798" w:type="pct"/>
            <w:shd w:val="clear" w:color="auto" w:fill="auto"/>
            <w:vAlign w:val="center"/>
            <w:hideMark/>
          </w:tcPr>
          <w:p w14:paraId="028CE999" w14:textId="77777777" w:rsidR="00812518" w:rsidRPr="008A2FE5" w:rsidRDefault="00812518" w:rsidP="00AE6969">
            <w:pPr>
              <w:bidi/>
              <w:jc w:val="center"/>
              <w:rPr>
                <w:sz w:val="16"/>
                <w:szCs w:val="16"/>
                <w:lang w:val="tr-TR"/>
              </w:rPr>
            </w:pPr>
            <w:r w:rsidRPr="008A2FE5">
              <w:rPr>
                <w:sz w:val="16"/>
                <w:szCs w:val="16"/>
                <w:rtl/>
                <w:lang w:val="tr-TR"/>
              </w:rPr>
              <w:t>غەیوور</w:t>
            </w:r>
          </w:p>
        </w:tc>
        <w:tc>
          <w:tcPr>
            <w:tcW w:w="1377" w:type="pct"/>
            <w:shd w:val="clear" w:color="auto" w:fill="auto"/>
            <w:vAlign w:val="center"/>
            <w:hideMark/>
          </w:tcPr>
          <w:p w14:paraId="72EA4E4C" w14:textId="77777777" w:rsidR="00812518" w:rsidRPr="008A2FE5" w:rsidRDefault="00812518" w:rsidP="00AE6969">
            <w:pPr>
              <w:jc w:val="center"/>
              <w:rPr>
                <w:sz w:val="16"/>
                <w:szCs w:val="16"/>
                <w:rtl/>
                <w:lang w:val="tr-TR"/>
              </w:rPr>
            </w:pPr>
            <w:r w:rsidRPr="008A2FE5">
              <w:rPr>
                <w:sz w:val="16"/>
                <w:szCs w:val="16"/>
                <w:lang w:val="tr-TR"/>
              </w:rPr>
              <w:t>gayretli</w:t>
            </w:r>
          </w:p>
        </w:tc>
        <w:tc>
          <w:tcPr>
            <w:tcW w:w="1374" w:type="pct"/>
            <w:shd w:val="clear" w:color="auto" w:fill="auto"/>
            <w:vAlign w:val="center"/>
            <w:hideMark/>
          </w:tcPr>
          <w:p w14:paraId="21CAB0E6" w14:textId="77777777" w:rsidR="00812518" w:rsidRPr="008A2FE5" w:rsidRDefault="00812518" w:rsidP="00AE6969">
            <w:pPr>
              <w:jc w:val="center"/>
              <w:rPr>
                <w:sz w:val="16"/>
                <w:szCs w:val="16"/>
                <w:lang w:val="tr-TR"/>
              </w:rPr>
            </w:pPr>
            <w:r w:rsidRPr="008A2FE5">
              <w:rPr>
                <w:sz w:val="16"/>
                <w:szCs w:val="16"/>
                <w:lang w:val="tr-TR"/>
              </w:rPr>
              <w:t xml:space="preserve">gayretli, çok çalışkan. kıskanç. </w:t>
            </w:r>
          </w:p>
        </w:tc>
        <w:tc>
          <w:tcPr>
            <w:tcW w:w="337" w:type="pct"/>
            <w:shd w:val="clear" w:color="auto" w:fill="auto"/>
            <w:vAlign w:val="center"/>
            <w:hideMark/>
          </w:tcPr>
          <w:p w14:paraId="77F138B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C19205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AFB7B0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CAAD2D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CC8B908" w14:textId="77777777" w:rsidTr="00A46ED6">
        <w:trPr>
          <w:trHeight w:val="225"/>
        </w:trPr>
        <w:tc>
          <w:tcPr>
            <w:tcW w:w="798" w:type="pct"/>
            <w:shd w:val="clear" w:color="auto" w:fill="auto"/>
            <w:vAlign w:val="center"/>
            <w:hideMark/>
          </w:tcPr>
          <w:p w14:paraId="51ED4487" w14:textId="77777777" w:rsidR="00812518" w:rsidRPr="008A2FE5" w:rsidRDefault="00812518" w:rsidP="00AE6969">
            <w:pPr>
              <w:bidi/>
              <w:jc w:val="center"/>
              <w:rPr>
                <w:sz w:val="16"/>
                <w:szCs w:val="16"/>
                <w:lang w:val="tr-TR"/>
              </w:rPr>
            </w:pPr>
            <w:r w:rsidRPr="008A2FE5">
              <w:rPr>
                <w:sz w:val="16"/>
                <w:szCs w:val="16"/>
                <w:rtl/>
                <w:lang w:val="tr-TR"/>
              </w:rPr>
              <w:t>غیبتە</w:t>
            </w:r>
          </w:p>
        </w:tc>
        <w:tc>
          <w:tcPr>
            <w:tcW w:w="1377" w:type="pct"/>
            <w:shd w:val="clear" w:color="auto" w:fill="auto"/>
            <w:vAlign w:val="center"/>
            <w:hideMark/>
          </w:tcPr>
          <w:p w14:paraId="166AD207" w14:textId="77777777" w:rsidR="00812518" w:rsidRPr="008A2FE5" w:rsidRDefault="00812518" w:rsidP="00AE6969">
            <w:pPr>
              <w:jc w:val="center"/>
              <w:rPr>
                <w:sz w:val="16"/>
                <w:szCs w:val="16"/>
                <w:rtl/>
                <w:lang w:val="tr-TR"/>
              </w:rPr>
            </w:pPr>
            <w:r w:rsidRPr="008A2FE5">
              <w:rPr>
                <w:sz w:val="16"/>
                <w:szCs w:val="16"/>
                <w:lang w:val="tr-TR"/>
              </w:rPr>
              <w:t>gıpta etmek</w:t>
            </w:r>
          </w:p>
        </w:tc>
        <w:tc>
          <w:tcPr>
            <w:tcW w:w="1374" w:type="pct"/>
            <w:shd w:val="clear" w:color="auto" w:fill="auto"/>
            <w:vAlign w:val="center"/>
            <w:hideMark/>
          </w:tcPr>
          <w:p w14:paraId="1B080800" w14:textId="77777777" w:rsidR="00812518" w:rsidRPr="008A2FE5" w:rsidRDefault="00812518" w:rsidP="00AE6969">
            <w:pPr>
              <w:jc w:val="center"/>
              <w:rPr>
                <w:sz w:val="16"/>
                <w:szCs w:val="16"/>
                <w:lang w:val="tr-TR"/>
              </w:rPr>
            </w:pPr>
            <w:r w:rsidRPr="008A2FE5">
              <w:rPr>
                <w:sz w:val="16"/>
                <w:szCs w:val="16"/>
                <w:lang w:val="tr-TR"/>
              </w:rPr>
              <w:t>gıpta etmek</w:t>
            </w:r>
          </w:p>
        </w:tc>
        <w:tc>
          <w:tcPr>
            <w:tcW w:w="337" w:type="pct"/>
            <w:shd w:val="clear" w:color="auto" w:fill="auto"/>
            <w:vAlign w:val="center"/>
            <w:hideMark/>
          </w:tcPr>
          <w:p w14:paraId="1E2796F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FD7F0C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A3BE03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615C8E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1B01DCC" w14:textId="77777777" w:rsidTr="00A46ED6">
        <w:trPr>
          <w:trHeight w:val="225"/>
        </w:trPr>
        <w:tc>
          <w:tcPr>
            <w:tcW w:w="798" w:type="pct"/>
            <w:shd w:val="clear" w:color="auto" w:fill="auto"/>
            <w:vAlign w:val="center"/>
            <w:hideMark/>
          </w:tcPr>
          <w:p w14:paraId="7B6F3873" w14:textId="77777777" w:rsidR="00812518" w:rsidRPr="008A2FE5" w:rsidRDefault="00812518" w:rsidP="00AE6969">
            <w:pPr>
              <w:bidi/>
              <w:jc w:val="center"/>
              <w:rPr>
                <w:sz w:val="16"/>
                <w:szCs w:val="16"/>
                <w:lang w:val="tr-TR"/>
              </w:rPr>
            </w:pPr>
            <w:r w:rsidRPr="008A2FE5">
              <w:rPr>
                <w:sz w:val="16"/>
                <w:szCs w:val="16"/>
                <w:rtl/>
                <w:lang w:val="tr-TR"/>
              </w:rPr>
              <w:t>غیلمان</w:t>
            </w:r>
          </w:p>
        </w:tc>
        <w:tc>
          <w:tcPr>
            <w:tcW w:w="1377" w:type="pct"/>
            <w:shd w:val="clear" w:color="auto" w:fill="auto"/>
            <w:vAlign w:val="center"/>
            <w:hideMark/>
          </w:tcPr>
          <w:p w14:paraId="74D59E18" w14:textId="77777777" w:rsidR="00812518" w:rsidRPr="008A2FE5" w:rsidRDefault="00812518" w:rsidP="00AE6969">
            <w:pPr>
              <w:jc w:val="center"/>
              <w:rPr>
                <w:sz w:val="16"/>
                <w:szCs w:val="16"/>
                <w:rtl/>
                <w:lang w:val="tr-TR"/>
              </w:rPr>
            </w:pPr>
            <w:r w:rsidRPr="008A2FE5">
              <w:rPr>
                <w:sz w:val="16"/>
                <w:szCs w:val="16"/>
                <w:lang w:val="tr-TR"/>
              </w:rPr>
              <w:t>delikanlı, köleler.</w:t>
            </w:r>
          </w:p>
        </w:tc>
        <w:tc>
          <w:tcPr>
            <w:tcW w:w="1374" w:type="pct"/>
            <w:shd w:val="clear" w:color="auto" w:fill="auto"/>
            <w:vAlign w:val="center"/>
            <w:hideMark/>
          </w:tcPr>
          <w:p w14:paraId="421EE48C" w14:textId="77777777" w:rsidR="00812518" w:rsidRPr="008A2FE5" w:rsidRDefault="00812518" w:rsidP="00AE6969">
            <w:pPr>
              <w:jc w:val="center"/>
              <w:rPr>
                <w:sz w:val="16"/>
                <w:szCs w:val="16"/>
                <w:lang w:val="tr-TR"/>
              </w:rPr>
            </w:pPr>
            <w:r w:rsidRPr="008A2FE5">
              <w:rPr>
                <w:sz w:val="16"/>
                <w:szCs w:val="16"/>
                <w:lang w:val="tr-TR"/>
              </w:rPr>
              <w:t>delikanlı, köleler.</w:t>
            </w:r>
          </w:p>
        </w:tc>
        <w:tc>
          <w:tcPr>
            <w:tcW w:w="337" w:type="pct"/>
            <w:shd w:val="clear" w:color="auto" w:fill="auto"/>
            <w:vAlign w:val="center"/>
            <w:hideMark/>
          </w:tcPr>
          <w:p w14:paraId="3632A30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FA4368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9CCB8B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DD78FA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2EF1715" w14:textId="77777777" w:rsidTr="00A46ED6">
        <w:trPr>
          <w:trHeight w:val="225"/>
        </w:trPr>
        <w:tc>
          <w:tcPr>
            <w:tcW w:w="798" w:type="pct"/>
            <w:shd w:val="clear" w:color="auto" w:fill="auto"/>
            <w:vAlign w:val="center"/>
            <w:hideMark/>
          </w:tcPr>
          <w:p w14:paraId="5C73B9E7" w14:textId="77777777" w:rsidR="00812518" w:rsidRPr="008A2FE5" w:rsidRDefault="00812518" w:rsidP="00AE6969">
            <w:pPr>
              <w:bidi/>
              <w:jc w:val="center"/>
              <w:rPr>
                <w:sz w:val="16"/>
                <w:szCs w:val="16"/>
                <w:lang w:val="tr-TR"/>
              </w:rPr>
            </w:pPr>
            <w:r w:rsidRPr="008A2FE5">
              <w:rPr>
                <w:sz w:val="16"/>
                <w:szCs w:val="16"/>
                <w:rtl/>
                <w:lang w:val="tr-TR"/>
              </w:rPr>
              <w:t>غینا</w:t>
            </w:r>
          </w:p>
        </w:tc>
        <w:tc>
          <w:tcPr>
            <w:tcW w:w="1377" w:type="pct"/>
            <w:shd w:val="clear" w:color="000000" w:fill="FFFFFF"/>
            <w:vAlign w:val="center"/>
            <w:hideMark/>
          </w:tcPr>
          <w:p w14:paraId="5EAFC5DC" w14:textId="77777777" w:rsidR="00812518" w:rsidRPr="008A2FE5" w:rsidRDefault="00812518" w:rsidP="00AE6969">
            <w:pPr>
              <w:jc w:val="center"/>
              <w:rPr>
                <w:sz w:val="16"/>
                <w:szCs w:val="16"/>
                <w:rtl/>
                <w:lang w:val="tr-TR"/>
              </w:rPr>
            </w:pPr>
            <w:r w:rsidRPr="008A2FE5">
              <w:rPr>
                <w:sz w:val="16"/>
                <w:szCs w:val="16"/>
                <w:lang w:val="tr-TR"/>
              </w:rPr>
              <w:t>zenginlik, değişmek</w:t>
            </w:r>
          </w:p>
        </w:tc>
        <w:tc>
          <w:tcPr>
            <w:tcW w:w="1374" w:type="pct"/>
            <w:shd w:val="clear" w:color="auto" w:fill="auto"/>
            <w:vAlign w:val="center"/>
            <w:hideMark/>
          </w:tcPr>
          <w:p w14:paraId="18466BD4" w14:textId="06D701D9" w:rsidR="00812518" w:rsidRPr="008A2FE5" w:rsidRDefault="00812518" w:rsidP="00AE6969">
            <w:pPr>
              <w:jc w:val="center"/>
              <w:rPr>
                <w:sz w:val="16"/>
                <w:szCs w:val="16"/>
                <w:lang w:val="tr-TR"/>
              </w:rPr>
            </w:pPr>
            <w:r w:rsidRPr="008A2FE5">
              <w:rPr>
                <w:sz w:val="16"/>
                <w:szCs w:val="16"/>
                <w:lang w:val="tr-TR"/>
              </w:rPr>
              <w:t>zenginlik. bıkkınlık. şarkı</w:t>
            </w:r>
          </w:p>
        </w:tc>
        <w:tc>
          <w:tcPr>
            <w:tcW w:w="337" w:type="pct"/>
            <w:shd w:val="clear" w:color="auto" w:fill="auto"/>
            <w:vAlign w:val="center"/>
            <w:hideMark/>
          </w:tcPr>
          <w:p w14:paraId="60A374D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9C71BBF"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68069F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76D309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05E39DE" w14:textId="77777777" w:rsidTr="00A46ED6">
        <w:trPr>
          <w:trHeight w:val="225"/>
        </w:trPr>
        <w:tc>
          <w:tcPr>
            <w:tcW w:w="798" w:type="pct"/>
            <w:shd w:val="clear" w:color="auto" w:fill="auto"/>
            <w:vAlign w:val="center"/>
            <w:hideMark/>
          </w:tcPr>
          <w:p w14:paraId="095559DF" w14:textId="77777777" w:rsidR="00812518" w:rsidRPr="008A2FE5" w:rsidRDefault="00812518" w:rsidP="00AE6969">
            <w:pPr>
              <w:bidi/>
              <w:jc w:val="center"/>
              <w:rPr>
                <w:sz w:val="16"/>
                <w:szCs w:val="16"/>
                <w:lang w:val="tr-TR"/>
              </w:rPr>
            </w:pPr>
            <w:r w:rsidRPr="008A2FE5">
              <w:rPr>
                <w:sz w:val="16"/>
                <w:szCs w:val="16"/>
                <w:rtl/>
                <w:lang w:val="tr-TR"/>
              </w:rPr>
              <w:t>فائیز</w:t>
            </w:r>
          </w:p>
        </w:tc>
        <w:tc>
          <w:tcPr>
            <w:tcW w:w="1377" w:type="pct"/>
            <w:shd w:val="clear" w:color="auto" w:fill="auto"/>
            <w:vAlign w:val="center"/>
            <w:hideMark/>
          </w:tcPr>
          <w:p w14:paraId="2A65804D" w14:textId="77777777" w:rsidR="00812518" w:rsidRPr="008A2FE5" w:rsidRDefault="00812518" w:rsidP="00AE6969">
            <w:pPr>
              <w:jc w:val="center"/>
              <w:rPr>
                <w:sz w:val="16"/>
                <w:szCs w:val="16"/>
                <w:rtl/>
                <w:lang w:val="tr-TR"/>
              </w:rPr>
            </w:pPr>
            <w:r w:rsidRPr="008A2FE5">
              <w:rPr>
                <w:sz w:val="16"/>
                <w:szCs w:val="16"/>
                <w:lang w:val="tr-TR"/>
              </w:rPr>
              <w:t>meşhur kişi</w:t>
            </w:r>
          </w:p>
        </w:tc>
        <w:tc>
          <w:tcPr>
            <w:tcW w:w="1374" w:type="pct"/>
            <w:shd w:val="clear" w:color="auto" w:fill="auto"/>
            <w:vAlign w:val="center"/>
            <w:hideMark/>
          </w:tcPr>
          <w:p w14:paraId="12F7DDF8" w14:textId="77777777" w:rsidR="00812518" w:rsidRPr="008A2FE5" w:rsidRDefault="00812518" w:rsidP="00AE6969">
            <w:pPr>
              <w:jc w:val="center"/>
              <w:rPr>
                <w:sz w:val="16"/>
                <w:szCs w:val="16"/>
                <w:lang w:val="tr-TR"/>
              </w:rPr>
            </w:pPr>
            <w:r w:rsidRPr="008A2FE5">
              <w:rPr>
                <w:sz w:val="16"/>
                <w:szCs w:val="16"/>
                <w:lang w:val="tr-TR"/>
              </w:rPr>
              <w:t>muradına ulaşan</w:t>
            </w:r>
          </w:p>
        </w:tc>
        <w:tc>
          <w:tcPr>
            <w:tcW w:w="337" w:type="pct"/>
            <w:shd w:val="clear" w:color="auto" w:fill="auto"/>
            <w:vAlign w:val="center"/>
            <w:hideMark/>
          </w:tcPr>
          <w:p w14:paraId="4A0B3E5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C62B7B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22EBED8"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65C5CB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C68B202" w14:textId="77777777" w:rsidTr="00A46ED6">
        <w:trPr>
          <w:trHeight w:val="225"/>
        </w:trPr>
        <w:tc>
          <w:tcPr>
            <w:tcW w:w="798" w:type="pct"/>
            <w:shd w:val="clear" w:color="auto" w:fill="auto"/>
            <w:vAlign w:val="center"/>
            <w:hideMark/>
          </w:tcPr>
          <w:p w14:paraId="09DEBB84" w14:textId="77777777" w:rsidR="00812518" w:rsidRPr="008A2FE5" w:rsidRDefault="00812518" w:rsidP="00AE6969">
            <w:pPr>
              <w:bidi/>
              <w:jc w:val="center"/>
              <w:rPr>
                <w:sz w:val="16"/>
                <w:szCs w:val="16"/>
                <w:lang w:val="tr-TR"/>
              </w:rPr>
            </w:pPr>
            <w:r w:rsidRPr="008A2FE5">
              <w:rPr>
                <w:sz w:val="16"/>
                <w:szCs w:val="16"/>
                <w:rtl/>
                <w:lang w:val="tr-TR"/>
              </w:rPr>
              <w:t>فائیق</w:t>
            </w:r>
          </w:p>
        </w:tc>
        <w:tc>
          <w:tcPr>
            <w:tcW w:w="1377" w:type="pct"/>
            <w:shd w:val="clear" w:color="auto" w:fill="auto"/>
            <w:vAlign w:val="center"/>
            <w:hideMark/>
          </w:tcPr>
          <w:p w14:paraId="40CC5D77" w14:textId="77777777" w:rsidR="00812518" w:rsidRPr="008A2FE5" w:rsidRDefault="00812518" w:rsidP="00AE6969">
            <w:pPr>
              <w:jc w:val="center"/>
              <w:rPr>
                <w:sz w:val="16"/>
                <w:szCs w:val="16"/>
                <w:rtl/>
                <w:lang w:val="tr-TR"/>
              </w:rPr>
            </w:pPr>
            <w:r w:rsidRPr="008A2FE5">
              <w:rPr>
                <w:sz w:val="16"/>
                <w:szCs w:val="16"/>
                <w:lang w:val="tr-TR"/>
              </w:rPr>
              <w:t>boğaz</w:t>
            </w:r>
          </w:p>
        </w:tc>
        <w:tc>
          <w:tcPr>
            <w:tcW w:w="1374" w:type="pct"/>
            <w:shd w:val="clear" w:color="auto" w:fill="auto"/>
            <w:vAlign w:val="center"/>
            <w:hideMark/>
          </w:tcPr>
          <w:p w14:paraId="7B2A8601" w14:textId="016EA007" w:rsidR="00812518" w:rsidRPr="008A2FE5" w:rsidRDefault="00812518" w:rsidP="00AE6969">
            <w:pPr>
              <w:jc w:val="center"/>
              <w:rPr>
                <w:sz w:val="16"/>
                <w:szCs w:val="16"/>
                <w:lang w:val="tr-TR"/>
              </w:rPr>
            </w:pPr>
            <w:r w:rsidRPr="008A2FE5">
              <w:rPr>
                <w:sz w:val="16"/>
                <w:szCs w:val="16"/>
                <w:lang w:val="tr-TR"/>
              </w:rPr>
              <w:t>manevi olarak üstünde olan</w:t>
            </w:r>
          </w:p>
        </w:tc>
        <w:tc>
          <w:tcPr>
            <w:tcW w:w="337" w:type="pct"/>
            <w:shd w:val="clear" w:color="auto" w:fill="auto"/>
            <w:vAlign w:val="center"/>
            <w:hideMark/>
          </w:tcPr>
          <w:p w14:paraId="2963C42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3690CAB"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2017E9AB"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06C0E2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80A984E" w14:textId="77777777" w:rsidTr="00A46ED6">
        <w:trPr>
          <w:trHeight w:val="225"/>
        </w:trPr>
        <w:tc>
          <w:tcPr>
            <w:tcW w:w="798" w:type="pct"/>
            <w:shd w:val="clear" w:color="auto" w:fill="auto"/>
            <w:vAlign w:val="center"/>
            <w:hideMark/>
          </w:tcPr>
          <w:p w14:paraId="3781D284" w14:textId="77777777" w:rsidR="00812518" w:rsidRPr="008A2FE5" w:rsidRDefault="00812518" w:rsidP="00AE6969">
            <w:pPr>
              <w:bidi/>
              <w:jc w:val="center"/>
              <w:rPr>
                <w:sz w:val="16"/>
                <w:szCs w:val="16"/>
                <w:lang w:val="tr-TR"/>
              </w:rPr>
            </w:pPr>
            <w:r w:rsidRPr="008A2FE5">
              <w:rPr>
                <w:sz w:val="16"/>
                <w:szCs w:val="16"/>
                <w:rtl/>
                <w:lang w:val="tr-TR"/>
              </w:rPr>
              <w:t>فائیقە</w:t>
            </w:r>
          </w:p>
        </w:tc>
        <w:tc>
          <w:tcPr>
            <w:tcW w:w="1377" w:type="pct"/>
            <w:shd w:val="clear" w:color="auto" w:fill="auto"/>
            <w:vAlign w:val="center"/>
            <w:hideMark/>
          </w:tcPr>
          <w:p w14:paraId="0A75D8FD" w14:textId="77777777" w:rsidR="00812518" w:rsidRPr="008A2FE5" w:rsidRDefault="00812518" w:rsidP="00AE6969">
            <w:pPr>
              <w:jc w:val="center"/>
              <w:rPr>
                <w:sz w:val="16"/>
                <w:szCs w:val="16"/>
                <w:rtl/>
                <w:lang w:val="tr-TR"/>
              </w:rPr>
            </w:pPr>
            <w:r w:rsidRPr="008A2FE5">
              <w:rPr>
                <w:sz w:val="16"/>
                <w:szCs w:val="16"/>
                <w:lang w:val="tr-TR"/>
              </w:rPr>
              <w:t>devenin memesinin sütle dolu olması</w:t>
            </w:r>
          </w:p>
        </w:tc>
        <w:tc>
          <w:tcPr>
            <w:tcW w:w="1374" w:type="pct"/>
            <w:shd w:val="clear" w:color="auto" w:fill="auto"/>
            <w:vAlign w:val="center"/>
            <w:hideMark/>
          </w:tcPr>
          <w:p w14:paraId="66121CE0" w14:textId="77777777" w:rsidR="00812518" w:rsidRPr="008A2FE5" w:rsidRDefault="00812518" w:rsidP="00AE6969">
            <w:pPr>
              <w:jc w:val="center"/>
              <w:rPr>
                <w:sz w:val="16"/>
                <w:szCs w:val="16"/>
                <w:lang w:val="tr-TR"/>
              </w:rPr>
            </w:pPr>
            <w:r w:rsidRPr="008A2FE5">
              <w:rPr>
                <w:sz w:val="16"/>
                <w:szCs w:val="16"/>
                <w:lang w:val="tr-TR"/>
              </w:rPr>
              <w:t>fevkinde bulunan manevi olarak üstünde olan</w:t>
            </w:r>
          </w:p>
        </w:tc>
        <w:tc>
          <w:tcPr>
            <w:tcW w:w="337" w:type="pct"/>
            <w:shd w:val="clear" w:color="auto" w:fill="auto"/>
            <w:vAlign w:val="center"/>
            <w:hideMark/>
          </w:tcPr>
          <w:p w14:paraId="5FEABBB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B2FCBAC"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03A552D0"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866BA6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6DB76B3" w14:textId="77777777" w:rsidTr="00A46ED6">
        <w:trPr>
          <w:trHeight w:val="225"/>
        </w:trPr>
        <w:tc>
          <w:tcPr>
            <w:tcW w:w="798" w:type="pct"/>
            <w:shd w:val="clear" w:color="auto" w:fill="auto"/>
            <w:vAlign w:val="center"/>
            <w:hideMark/>
          </w:tcPr>
          <w:p w14:paraId="69819E82" w14:textId="77777777" w:rsidR="00812518" w:rsidRPr="008A2FE5" w:rsidRDefault="00812518" w:rsidP="00AE6969">
            <w:pPr>
              <w:bidi/>
              <w:jc w:val="center"/>
              <w:rPr>
                <w:sz w:val="16"/>
                <w:szCs w:val="16"/>
                <w:lang w:val="tr-TR"/>
              </w:rPr>
            </w:pPr>
            <w:r w:rsidRPr="008A2FE5">
              <w:rPr>
                <w:sz w:val="16"/>
                <w:szCs w:val="16"/>
                <w:rtl/>
                <w:lang w:val="tr-TR"/>
              </w:rPr>
              <w:t>فاتیح</w:t>
            </w:r>
          </w:p>
        </w:tc>
        <w:tc>
          <w:tcPr>
            <w:tcW w:w="1377" w:type="pct"/>
            <w:shd w:val="clear" w:color="auto" w:fill="auto"/>
            <w:vAlign w:val="center"/>
            <w:hideMark/>
          </w:tcPr>
          <w:p w14:paraId="2CAAC795" w14:textId="77777777" w:rsidR="00812518" w:rsidRPr="008A2FE5" w:rsidRDefault="00812518" w:rsidP="00AE6969">
            <w:pPr>
              <w:jc w:val="center"/>
              <w:rPr>
                <w:sz w:val="16"/>
                <w:szCs w:val="16"/>
                <w:rtl/>
                <w:lang w:val="tr-TR"/>
              </w:rPr>
            </w:pPr>
            <w:r w:rsidRPr="008A2FE5">
              <w:rPr>
                <w:sz w:val="16"/>
                <w:szCs w:val="16"/>
                <w:lang w:val="tr-TR"/>
              </w:rPr>
              <w:t>fetheden</w:t>
            </w:r>
          </w:p>
        </w:tc>
        <w:tc>
          <w:tcPr>
            <w:tcW w:w="1374" w:type="pct"/>
            <w:shd w:val="clear" w:color="auto" w:fill="auto"/>
            <w:vAlign w:val="center"/>
            <w:hideMark/>
          </w:tcPr>
          <w:p w14:paraId="2EB75740" w14:textId="77777777" w:rsidR="00812518" w:rsidRPr="008A2FE5" w:rsidRDefault="00812518" w:rsidP="00AE6969">
            <w:pPr>
              <w:jc w:val="center"/>
              <w:rPr>
                <w:sz w:val="16"/>
                <w:szCs w:val="16"/>
                <w:lang w:val="tr-TR"/>
              </w:rPr>
            </w:pPr>
            <w:r w:rsidRPr="008A2FE5">
              <w:rPr>
                <w:sz w:val="16"/>
                <w:szCs w:val="16"/>
                <w:lang w:val="tr-TR"/>
              </w:rPr>
              <w:t>fetheden, açan.</w:t>
            </w:r>
          </w:p>
        </w:tc>
        <w:tc>
          <w:tcPr>
            <w:tcW w:w="337" w:type="pct"/>
            <w:shd w:val="clear" w:color="auto" w:fill="auto"/>
            <w:vAlign w:val="center"/>
            <w:hideMark/>
          </w:tcPr>
          <w:p w14:paraId="4A9B0DF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9737CCB" w14:textId="77777777" w:rsidR="00812518" w:rsidRPr="008A2FE5" w:rsidRDefault="00812518" w:rsidP="00AE6969">
            <w:pPr>
              <w:jc w:val="center"/>
              <w:rPr>
                <w:sz w:val="16"/>
                <w:szCs w:val="16"/>
                <w:lang w:val="tr-TR"/>
              </w:rPr>
            </w:pPr>
            <w:r w:rsidRPr="008A2FE5">
              <w:rPr>
                <w:sz w:val="16"/>
                <w:szCs w:val="16"/>
                <w:lang w:val="tr-TR"/>
              </w:rPr>
              <w:t>6</w:t>
            </w:r>
          </w:p>
        </w:tc>
        <w:tc>
          <w:tcPr>
            <w:tcW w:w="359" w:type="pct"/>
            <w:shd w:val="clear" w:color="auto" w:fill="auto"/>
            <w:vAlign w:val="center"/>
            <w:hideMark/>
          </w:tcPr>
          <w:p w14:paraId="1E875D3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A0F451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C888D20" w14:textId="77777777" w:rsidTr="00A46ED6">
        <w:trPr>
          <w:trHeight w:val="225"/>
        </w:trPr>
        <w:tc>
          <w:tcPr>
            <w:tcW w:w="798" w:type="pct"/>
            <w:shd w:val="clear" w:color="auto" w:fill="auto"/>
            <w:vAlign w:val="center"/>
            <w:hideMark/>
          </w:tcPr>
          <w:p w14:paraId="6C6592F5" w14:textId="77777777" w:rsidR="00812518" w:rsidRPr="008A2FE5" w:rsidRDefault="00812518" w:rsidP="00AE6969">
            <w:pPr>
              <w:bidi/>
              <w:jc w:val="center"/>
              <w:rPr>
                <w:sz w:val="16"/>
                <w:szCs w:val="16"/>
                <w:lang w:val="tr-TR"/>
              </w:rPr>
            </w:pPr>
            <w:r w:rsidRPr="008A2FE5">
              <w:rPr>
                <w:sz w:val="16"/>
                <w:szCs w:val="16"/>
                <w:rtl/>
                <w:lang w:val="tr-TR"/>
              </w:rPr>
              <w:t>فاتیحە</w:t>
            </w:r>
          </w:p>
        </w:tc>
        <w:tc>
          <w:tcPr>
            <w:tcW w:w="1377" w:type="pct"/>
            <w:shd w:val="clear" w:color="auto" w:fill="auto"/>
            <w:vAlign w:val="center"/>
            <w:hideMark/>
          </w:tcPr>
          <w:p w14:paraId="0FC3AA5B" w14:textId="77777777" w:rsidR="00812518" w:rsidRPr="008A2FE5" w:rsidRDefault="00812518" w:rsidP="00AE6969">
            <w:pPr>
              <w:jc w:val="center"/>
              <w:rPr>
                <w:sz w:val="16"/>
                <w:szCs w:val="16"/>
                <w:rtl/>
                <w:lang w:val="tr-TR"/>
              </w:rPr>
            </w:pPr>
            <w:r w:rsidRPr="008A2FE5">
              <w:rPr>
                <w:sz w:val="16"/>
                <w:szCs w:val="16"/>
                <w:lang w:val="tr-TR"/>
              </w:rPr>
              <w:t>Fatiha suresi.</w:t>
            </w:r>
          </w:p>
        </w:tc>
        <w:tc>
          <w:tcPr>
            <w:tcW w:w="1374" w:type="pct"/>
            <w:shd w:val="clear" w:color="auto" w:fill="auto"/>
            <w:vAlign w:val="center"/>
            <w:hideMark/>
          </w:tcPr>
          <w:p w14:paraId="606B2785" w14:textId="77777777" w:rsidR="00812518" w:rsidRPr="008A2FE5" w:rsidRDefault="00812518" w:rsidP="00AE6969">
            <w:pPr>
              <w:jc w:val="center"/>
              <w:rPr>
                <w:sz w:val="16"/>
                <w:szCs w:val="16"/>
                <w:lang w:val="tr-TR"/>
              </w:rPr>
            </w:pPr>
            <w:r w:rsidRPr="008A2FE5">
              <w:rPr>
                <w:sz w:val="16"/>
                <w:szCs w:val="16"/>
                <w:lang w:val="tr-TR"/>
              </w:rPr>
              <w:t>Fatiha suresi. başlangıç, giriş.</w:t>
            </w:r>
          </w:p>
        </w:tc>
        <w:tc>
          <w:tcPr>
            <w:tcW w:w="337" w:type="pct"/>
            <w:shd w:val="clear" w:color="auto" w:fill="auto"/>
            <w:vAlign w:val="center"/>
            <w:hideMark/>
          </w:tcPr>
          <w:p w14:paraId="09D7F79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D41AF93"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1BF966D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9EAB75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D33962C" w14:textId="77777777" w:rsidTr="00A46ED6">
        <w:trPr>
          <w:trHeight w:val="225"/>
        </w:trPr>
        <w:tc>
          <w:tcPr>
            <w:tcW w:w="798" w:type="pct"/>
            <w:shd w:val="clear" w:color="auto" w:fill="auto"/>
            <w:vAlign w:val="center"/>
            <w:hideMark/>
          </w:tcPr>
          <w:p w14:paraId="2D9ADC84" w14:textId="77777777" w:rsidR="00812518" w:rsidRPr="008A2FE5" w:rsidRDefault="00812518" w:rsidP="00AE6969">
            <w:pPr>
              <w:bidi/>
              <w:jc w:val="center"/>
              <w:rPr>
                <w:sz w:val="16"/>
                <w:szCs w:val="16"/>
                <w:lang w:val="tr-TR"/>
              </w:rPr>
            </w:pPr>
            <w:r w:rsidRPr="008A2FE5">
              <w:rPr>
                <w:sz w:val="16"/>
                <w:szCs w:val="16"/>
                <w:rtl/>
                <w:lang w:val="tr-TR"/>
              </w:rPr>
              <w:t>فاحیشە</w:t>
            </w:r>
          </w:p>
        </w:tc>
        <w:tc>
          <w:tcPr>
            <w:tcW w:w="1377" w:type="pct"/>
            <w:shd w:val="clear" w:color="auto" w:fill="auto"/>
            <w:vAlign w:val="center"/>
            <w:hideMark/>
          </w:tcPr>
          <w:p w14:paraId="290A9044" w14:textId="77777777" w:rsidR="00812518" w:rsidRPr="008A2FE5" w:rsidRDefault="00812518" w:rsidP="00AE6969">
            <w:pPr>
              <w:jc w:val="center"/>
              <w:rPr>
                <w:sz w:val="16"/>
                <w:szCs w:val="16"/>
                <w:rtl/>
                <w:lang w:val="tr-TR"/>
              </w:rPr>
            </w:pPr>
            <w:r w:rsidRPr="008A2FE5">
              <w:rPr>
                <w:sz w:val="16"/>
                <w:szCs w:val="16"/>
                <w:lang w:val="tr-TR"/>
              </w:rPr>
              <w:t>kötü kadın</w:t>
            </w:r>
          </w:p>
        </w:tc>
        <w:tc>
          <w:tcPr>
            <w:tcW w:w="1374" w:type="pct"/>
            <w:shd w:val="clear" w:color="auto" w:fill="auto"/>
            <w:vAlign w:val="center"/>
            <w:hideMark/>
          </w:tcPr>
          <w:p w14:paraId="154D5227" w14:textId="77777777" w:rsidR="00812518" w:rsidRPr="008A2FE5" w:rsidRDefault="00812518" w:rsidP="00AE6969">
            <w:pPr>
              <w:jc w:val="center"/>
              <w:rPr>
                <w:sz w:val="16"/>
                <w:szCs w:val="16"/>
                <w:lang w:val="tr-TR"/>
              </w:rPr>
            </w:pPr>
            <w:r w:rsidRPr="008A2FE5">
              <w:rPr>
                <w:sz w:val="16"/>
                <w:szCs w:val="16"/>
                <w:lang w:val="tr-TR"/>
              </w:rPr>
              <w:t>kötü kadın</w:t>
            </w:r>
          </w:p>
        </w:tc>
        <w:tc>
          <w:tcPr>
            <w:tcW w:w="337" w:type="pct"/>
            <w:shd w:val="clear" w:color="auto" w:fill="auto"/>
            <w:vAlign w:val="center"/>
            <w:hideMark/>
          </w:tcPr>
          <w:p w14:paraId="525566A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14FEF4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29A819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C6AEDD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2DF7F50" w14:textId="77777777" w:rsidTr="00A46ED6">
        <w:trPr>
          <w:trHeight w:val="225"/>
        </w:trPr>
        <w:tc>
          <w:tcPr>
            <w:tcW w:w="798" w:type="pct"/>
            <w:shd w:val="clear" w:color="auto" w:fill="auto"/>
            <w:vAlign w:val="center"/>
            <w:hideMark/>
          </w:tcPr>
          <w:p w14:paraId="0F14BE86" w14:textId="77777777" w:rsidR="00812518" w:rsidRPr="008A2FE5" w:rsidRDefault="00812518" w:rsidP="00AE6969">
            <w:pPr>
              <w:bidi/>
              <w:jc w:val="center"/>
              <w:rPr>
                <w:sz w:val="16"/>
                <w:szCs w:val="16"/>
                <w:lang w:val="tr-TR"/>
              </w:rPr>
            </w:pPr>
            <w:r w:rsidRPr="008A2FE5">
              <w:rPr>
                <w:sz w:val="16"/>
                <w:szCs w:val="16"/>
                <w:rtl/>
                <w:lang w:val="tr-TR"/>
              </w:rPr>
              <w:t>فاخیر</w:t>
            </w:r>
          </w:p>
        </w:tc>
        <w:tc>
          <w:tcPr>
            <w:tcW w:w="1377" w:type="pct"/>
            <w:shd w:val="clear" w:color="auto" w:fill="auto"/>
            <w:vAlign w:val="center"/>
            <w:hideMark/>
          </w:tcPr>
          <w:p w14:paraId="29DDD86C" w14:textId="77777777" w:rsidR="00812518" w:rsidRPr="008A2FE5" w:rsidRDefault="00812518" w:rsidP="00AE6969">
            <w:pPr>
              <w:jc w:val="center"/>
              <w:rPr>
                <w:sz w:val="16"/>
                <w:szCs w:val="16"/>
                <w:rtl/>
                <w:lang w:val="tr-TR"/>
              </w:rPr>
            </w:pPr>
            <w:r w:rsidRPr="008A2FE5">
              <w:rPr>
                <w:sz w:val="16"/>
                <w:szCs w:val="16"/>
                <w:lang w:val="tr-TR"/>
              </w:rPr>
              <w:t>değerli kıymetli pahalı</w:t>
            </w:r>
          </w:p>
        </w:tc>
        <w:tc>
          <w:tcPr>
            <w:tcW w:w="1374" w:type="pct"/>
            <w:shd w:val="clear" w:color="auto" w:fill="auto"/>
            <w:vAlign w:val="center"/>
            <w:hideMark/>
          </w:tcPr>
          <w:p w14:paraId="3EC4747C" w14:textId="77777777" w:rsidR="00812518" w:rsidRPr="008A2FE5" w:rsidRDefault="00812518" w:rsidP="00AE6969">
            <w:pPr>
              <w:jc w:val="center"/>
              <w:rPr>
                <w:sz w:val="16"/>
                <w:szCs w:val="16"/>
                <w:lang w:val="tr-TR"/>
              </w:rPr>
            </w:pPr>
            <w:r w:rsidRPr="008A2FE5">
              <w:rPr>
                <w:sz w:val="16"/>
                <w:szCs w:val="16"/>
                <w:lang w:val="tr-TR"/>
              </w:rPr>
              <w:t>değerli kıymetli. şanlı, şerefli.</w:t>
            </w:r>
          </w:p>
        </w:tc>
        <w:tc>
          <w:tcPr>
            <w:tcW w:w="337" w:type="pct"/>
            <w:shd w:val="clear" w:color="auto" w:fill="auto"/>
            <w:vAlign w:val="center"/>
            <w:hideMark/>
          </w:tcPr>
          <w:p w14:paraId="11B59D4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F606E2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16EF6E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902FE3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0860C7F" w14:textId="77777777" w:rsidTr="00A46ED6">
        <w:trPr>
          <w:trHeight w:val="225"/>
        </w:trPr>
        <w:tc>
          <w:tcPr>
            <w:tcW w:w="798" w:type="pct"/>
            <w:shd w:val="clear" w:color="auto" w:fill="auto"/>
            <w:vAlign w:val="center"/>
            <w:hideMark/>
          </w:tcPr>
          <w:p w14:paraId="6323F927" w14:textId="77777777" w:rsidR="00812518" w:rsidRPr="008A2FE5" w:rsidRDefault="00812518" w:rsidP="00AE6969">
            <w:pPr>
              <w:bidi/>
              <w:jc w:val="center"/>
              <w:rPr>
                <w:sz w:val="16"/>
                <w:szCs w:val="16"/>
                <w:lang w:val="tr-TR"/>
              </w:rPr>
            </w:pPr>
            <w:r w:rsidRPr="008A2FE5">
              <w:rPr>
                <w:sz w:val="16"/>
                <w:szCs w:val="16"/>
                <w:rtl/>
                <w:lang w:val="tr-TR"/>
              </w:rPr>
              <w:t>فاریغ</w:t>
            </w:r>
          </w:p>
        </w:tc>
        <w:tc>
          <w:tcPr>
            <w:tcW w:w="1377" w:type="pct"/>
            <w:shd w:val="clear" w:color="auto" w:fill="auto"/>
            <w:vAlign w:val="center"/>
            <w:hideMark/>
          </w:tcPr>
          <w:p w14:paraId="761A25E1" w14:textId="77777777" w:rsidR="00812518" w:rsidRPr="008A2FE5" w:rsidRDefault="00812518" w:rsidP="00AE6969">
            <w:pPr>
              <w:jc w:val="center"/>
              <w:rPr>
                <w:sz w:val="16"/>
                <w:szCs w:val="16"/>
                <w:rtl/>
                <w:lang w:val="tr-TR"/>
              </w:rPr>
            </w:pPr>
            <w:r w:rsidRPr="008A2FE5">
              <w:rPr>
                <w:sz w:val="16"/>
                <w:szCs w:val="16"/>
                <w:lang w:val="tr-TR"/>
              </w:rPr>
              <w:t>boş</w:t>
            </w:r>
          </w:p>
        </w:tc>
        <w:tc>
          <w:tcPr>
            <w:tcW w:w="1374" w:type="pct"/>
            <w:shd w:val="clear" w:color="auto" w:fill="auto"/>
            <w:vAlign w:val="center"/>
            <w:hideMark/>
          </w:tcPr>
          <w:p w14:paraId="642C2B56" w14:textId="77777777" w:rsidR="00812518" w:rsidRPr="008A2FE5" w:rsidRDefault="00812518" w:rsidP="00AE6969">
            <w:pPr>
              <w:jc w:val="center"/>
              <w:rPr>
                <w:sz w:val="16"/>
                <w:szCs w:val="16"/>
                <w:lang w:val="tr-TR"/>
              </w:rPr>
            </w:pPr>
            <w:r w:rsidRPr="008A2FE5">
              <w:rPr>
                <w:sz w:val="16"/>
                <w:szCs w:val="16"/>
                <w:lang w:val="tr-TR"/>
              </w:rPr>
              <w:t>boş, boş kalmış</w:t>
            </w:r>
            <w:r>
              <w:rPr>
                <w:sz w:val="16"/>
                <w:szCs w:val="16"/>
                <w:lang w:val="tr-TR"/>
              </w:rPr>
              <w:t xml:space="preserve">, </w:t>
            </w:r>
            <w:r w:rsidRPr="008A2FE5">
              <w:rPr>
                <w:sz w:val="16"/>
                <w:szCs w:val="16"/>
                <w:lang w:val="tr-TR"/>
              </w:rPr>
              <w:t>işsiz</w:t>
            </w:r>
          </w:p>
        </w:tc>
        <w:tc>
          <w:tcPr>
            <w:tcW w:w="337" w:type="pct"/>
            <w:shd w:val="clear" w:color="auto" w:fill="auto"/>
            <w:vAlign w:val="center"/>
            <w:hideMark/>
          </w:tcPr>
          <w:p w14:paraId="0D87732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059BB7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D79C0B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2E1EE7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F3CE700" w14:textId="77777777" w:rsidTr="00A46ED6">
        <w:trPr>
          <w:trHeight w:val="225"/>
        </w:trPr>
        <w:tc>
          <w:tcPr>
            <w:tcW w:w="798" w:type="pct"/>
            <w:shd w:val="clear" w:color="auto" w:fill="auto"/>
            <w:vAlign w:val="center"/>
            <w:hideMark/>
          </w:tcPr>
          <w:p w14:paraId="519A1FA1" w14:textId="77777777" w:rsidR="00812518" w:rsidRPr="008A2FE5" w:rsidRDefault="00812518" w:rsidP="00AE6969">
            <w:pPr>
              <w:bidi/>
              <w:jc w:val="center"/>
              <w:rPr>
                <w:sz w:val="16"/>
                <w:szCs w:val="16"/>
                <w:lang w:val="tr-TR"/>
              </w:rPr>
            </w:pPr>
            <w:r w:rsidRPr="008A2FE5">
              <w:rPr>
                <w:sz w:val="16"/>
                <w:szCs w:val="16"/>
                <w:rtl/>
                <w:lang w:val="tr-TR"/>
              </w:rPr>
              <w:t>فاسیل</w:t>
            </w:r>
          </w:p>
        </w:tc>
        <w:tc>
          <w:tcPr>
            <w:tcW w:w="1377" w:type="pct"/>
            <w:shd w:val="clear" w:color="auto" w:fill="auto"/>
            <w:vAlign w:val="center"/>
            <w:hideMark/>
          </w:tcPr>
          <w:p w14:paraId="20BC45DF" w14:textId="77777777" w:rsidR="00812518" w:rsidRPr="008A2FE5" w:rsidRDefault="00812518" w:rsidP="00AE6969">
            <w:pPr>
              <w:jc w:val="center"/>
              <w:rPr>
                <w:sz w:val="16"/>
                <w:szCs w:val="16"/>
                <w:rtl/>
                <w:lang w:val="tr-TR"/>
              </w:rPr>
            </w:pPr>
            <w:r w:rsidRPr="008A2FE5">
              <w:rPr>
                <w:sz w:val="16"/>
                <w:szCs w:val="16"/>
                <w:lang w:val="tr-TR"/>
              </w:rPr>
              <w:t>ayrılmaya sebep olan</w:t>
            </w:r>
          </w:p>
        </w:tc>
        <w:tc>
          <w:tcPr>
            <w:tcW w:w="1374" w:type="pct"/>
            <w:shd w:val="clear" w:color="auto" w:fill="auto"/>
            <w:vAlign w:val="center"/>
            <w:hideMark/>
          </w:tcPr>
          <w:p w14:paraId="71D14271" w14:textId="77777777" w:rsidR="00812518" w:rsidRPr="008A2FE5" w:rsidRDefault="00812518" w:rsidP="00AE6969">
            <w:pPr>
              <w:jc w:val="center"/>
              <w:rPr>
                <w:sz w:val="16"/>
                <w:szCs w:val="16"/>
                <w:lang w:val="tr-TR"/>
              </w:rPr>
            </w:pPr>
            <w:r w:rsidRPr="008A2FE5">
              <w:rPr>
                <w:sz w:val="16"/>
                <w:szCs w:val="16"/>
                <w:lang w:val="tr-TR"/>
              </w:rPr>
              <w:t>fesleden ayıran bölen</w:t>
            </w:r>
          </w:p>
        </w:tc>
        <w:tc>
          <w:tcPr>
            <w:tcW w:w="337" w:type="pct"/>
            <w:shd w:val="clear" w:color="auto" w:fill="auto"/>
            <w:vAlign w:val="center"/>
            <w:hideMark/>
          </w:tcPr>
          <w:p w14:paraId="03EEDF5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DFBC56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ED1F43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792A12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F3E00FF" w14:textId="77777777" w:rsidTr="00A46ED6">
        <w:trPr>
          <w:trHeight w:val="225"/>
        </w:trPr>
        <w:tc>
          <w:tcPr>
            <w:tcW w:w="798" w:type="pct"/>
            <w:shd w:val="clear" w:color="auto" w:fill="auto"/>
            <w:vAlign w:val="center"/>
            <w:hideMark/>
          </w:tcPr>
          <w:p w14:paraId="0E76CDAF" w14:textId="77777777" w:rsidR="00812518" w:rsidRPr="008A2FE5" w:rsidRDefault="00812518" w:rsidP="00AE6969">
            <w:pPr>
              <w:bidi/>
              <w:jc w:val="center"/>
              <w:rPr>
                <w:sz w:val="16"/>
                <w:szCs w:val="16"/>
                <w:lang w:val="tr-TR"/>
              </w:rPr>
            </w:pPr>
            <w:r w:rsidRPr="008A2FE5">
              <w:rPr>
                <w:sz w:val="16"/>
                <w:szCs w:val="16"/>
                <w:rtl/>
                <w:lang w:val="tr-TR"/>
              </w:rPr>
              <w:t>فاقە</w:t>
            </w:r>
          </w:p>
        </w:tc>
        <w:tc>
          <w:tcPr>
            <w:tcW w:w="1377" w:type="pct"/>
            <w:shd w:val="clear" w:color="auto" w:fill="auto"/>
            <w:vAlign w:val="center"/>
            <w:hideMark/>
          </w:tcPr>
          <w:p w14:paraId="7EBD6E97" w14:textId="77777777" w:rsidR="00812518" w:rsidRPr="008A2FE5" w:rsidRDefault="00812518" w:rsidP="00AE6969">
            <w:pPr>
              <w:jc w:val="center"/>
              <w:rPr>
                <w:sz w:val="16"/>
                <w:szCs w:val="16"/>
                <w:rtl/>
                <w:lang w:val="tr-TR"/>
              </w:rPr>
            </w:pPr>
            <w:r w:rsidRPr="008A2FE5">
              <w:rPr>
                <w:sz w:val="16"/>
                <w:szCs w:val="16"/>
                <w:lang w:val="tr-TR"/>
              </w:rPr>
              <w:t>tuzak</w:t>
            </w:r>
          </w:p>
        </w:tc>
        <w:tc>
          <w:tcPr>
            <w:tcW w:w="1374" w:type="pct"/>
            <w:shd w:val="clear" w:color="auto" w:fill="auto"/>
            <w:vAlign w:val="center"/>
            <w:hideMark/>
          </w:tcPr>
          <w:p w14:paraId="444883A7" w14:textId="77777777" w:rsidR="00812518" w:rsidRPr="008A2FE5" w:rsidRDefault="00812518" w:rsidP="00AE6969">
            <w:pPr>
              <w:jc w:val="center"/>
              <w:rPr>
                <w:sz w:val="16"/>
                <w:szCs w:val="16"/>
                <w:lang w:val="tr-TR"/>
              </w:rPr>
            </w:pPr>
            <w:r w:rsidRPr="008A2FE5">
              <w:rPr>
                <w:sz w:val="16"/>
                <w:szCs w:val="16"/>
                <w:lang w:val="tr-TR"/>
              </w:rPr>
              <w:t>FAK: tuzak</w:t>
            </w:r>
          </w:p>
        </w:tc>
        <w:tc>
          <w:tcPr>
            <w:tcW w:w="337" w:type="pct"/>
            <w:shd w:val="clear" w:color="auto" w:fill="auto"/>
            <w:vAlign w:val="center"/>
            <w:hideMark/>
          </w:tcPr>
          <w:p w14:paraId="2CEF6D9E"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84D18F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0C3C26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104C67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65306DE" w14:textId="77777777" w:rsidTr="00A46ED6">
        <w:trPr>
          <w:trHeight w:val="225"/>
        </w:trPr>
        <w:tc>
          <w:tcPr>
            <w:tcW w:w="798" w:type="pct"/>
            <w:shd w:val="clear" w:color="auto" w:fill="auto"/>
            <w:vAlign w:val="center"/>
            <w:hideMark/>
          </w:tcPr>
          <w:p w14:paraId="28B8FA99" w14:textId="77777777" w:rsidR="00812518" w:rsidRPr="008A2FE5" w:rsidRDefault="00812518" w:rsidP="00AE6969">
            <w:pPr>
              <w:bidi/>
              <w:jc w:val="center"/>
              <w:rPr>
                <w:sz w:val="16"/>
                <w:szCs w:val="16"/>
                <w:lang w:val="tr-TR"/>
              </w:rPr>
            </w:pPr>
            <w:r w:rsidRPr="008A2FE5">
              <w:rPr>
                <w:sz w:val="16"/>
                <w:szCs w:val="16"/>
                <w:rtl/>
                <w:lang w:val="tr-TR"/>
              </w:rPr>
              <w:t>فانۆس</w:t>
            </w:r>
          </w:p>
        </w:tc>
        <w:tc>
          <w:tcPr>
            <w:tcW w:w="1377" w:type="pct"/>
            <w:shd w:val="clear" w:color="auto" w:fill="auto"/>
            <w:vAlign w:val="center"/>
            <w:hideMark/>
          </w:tcPr>
          <w:p w14:paraId="5B728FC1" w14:textId="77777777" w:rsidR="00812518" w:rsidRPr="008A2FE5" w:rsidRDefault="00812518" w:rsidP="00AE6969">
            <w:pPr>
              <w:jc w:val="center"/>
              <w:rPr>
                <w:sz w:val="16"/>
                <w:szCs w:val="16"/>
                <w:rtl/>
                <w:lang w:val="tr-TR"/>
              </w:rPr>
            </w:pPr>
            <w:r w:rsidRPr="008A2FE5">
              <w:rPr>
                <w:sz w:val="16"/>
                <w:szCs w:val="16"/>
                <w:lang w:val="tr-TR"/>
              </w:rPr>
              <w:t>gaz lambası</w:t>
            </w:r>
          </w:p>
        </w:tc>
        <w:tc>
          <w:tcPr>
            <w:tcW w:w="1374" w:type="pct"/>
            <w:shd w:val="clear" w:color="auto" w:fill="auto"/>
            <w:vAlign w:val="center"/>
            <w:hideMark/>
          </w:tcPr>
          <w:p w14:paraId="5501C697" w14:textId="77777777" w:rsidR="00812518" w:rsidRPr="008A2FE5" w:rsidRDefault="00812518" w:rsidP="00AE6969">
            <w:pPr>
              <w:jc w:val="center"/>
              <w:rPr>
                <w:sz w:val="16"/>
                <w:szCs w:val="16"/>
                <w:lang w:val="tr-TR"/>
              </w:rPr>
            </w:pPr>
            <w:r w:rsidRPr="008A2FE5">
              <w:rPr>
                <w:sz w:val="16"/>
                <w:szCs w:val="16"/>
                <w:lang w:val="tr-TR"/>
              </w:rPr>
              <w:t>içi mumlu büyük fener, camlı mahfaza, abajur.</w:t>
            </w:r>
          </w:p>
        </w:tc>
        <w:tc>
          <w:tcPr>
            <w:tcW w:w="337" w:type="pct"/>
            <w:shd w:val="clear" w:color="auto" w:fill="auto"/>
            <w:vAlign w:val="center"/>
            <w:hideMark/>
          </w:tcPr>
          <w:p w14:paraId="402C62C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1D6308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1117D4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6FF970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F3B118D" w14:textId="77777777" w:rsidTr="00A46ED6">
        <w:trPr>
          <w:trHeight w:val="225"/>
        </w:trPr>
        <w:tc>
          <w:tcPr>
            <w:tcW w:w="798" w:type="pct"/>
            <w:shd w:val="clear" w:color="auto" w:fill="auto"/>
            <w:vAlign w:val="center"/>
            <w:hideMark/>
          </w:tcPr>
          <w:p w14:paraId="6A3B6C7B" w14:textId="77777777" w:rsidR="00812518" w:rsidRPr="008A2FE5" w:rsidRDefault="00812518" w:rsidP="00AE6969">
            <w:pPr>
              <w:bidi/>
              <w:jc w:val="center"/>
              <w:rPr>
                <w:sz w:val="16"/>
                <w:szCs w:val="16"/>
                <w:lang w:val="tr-TR"/>
              </w:rPr>
            </w:pPr>
            <w:r w:rsidRPr="008A2FE5">
              <w:rPr>
                <w:sz w:val="16"/>
                <w:szCs w:val="16"/>
                <w:rtl/>
                <w:lang w:val="tr-TR"/>
              </w:rPr>
              <w:t>فانی</w:t>
            </w:r>
          </w:p>
        </w:tc>
        <w:tc>
          <w:tcPr>
            <w:tcW w:w="1377" w:type="pct"/>
            <w:shd w:val="clear" w:color="auto" w:fill="auto"/>
            <w:vAlign w:val="center"/>
            <w:hideMark/>
          </w:tcPr>
          <w:p w14:paraId="04BD9203" w14:textId="77777777" w:rsidR="00812518" w:rsidRPr="008A2FE5" w:rsidRDefault="00812518" w:rsidP="00AE6969">
            <w:pPr>
              <w:jc w:val="center"/>
              <w:rPr>
                <w:sz w:val="16"/>
                <w:szCs w:val="16"/>
                <w:rtl/>
                <w:lang w:val="tr-TR"/>
              </w:rPr>
            </w:pPr>
            <w:r w:rsidRPr="008A2FE5">
              <w:rPr>
                <w:sz w:val="16"/>
                <w:szCs w:val="16"/>
                <w:lang w:val="tr-TR"/>
              </w:rPr>
              <w:t>ölümlü</w:t>
            </w:r>
          </w:p>
        </w:tc>
        <w:tc>
          <w:tcPr>
            <w:tcW w:w="1374" w:type="pct"/>
            <w:shd w:val="clear" w:color="auto" w:fill="auto"/>
            <w:vAlign w:val="center"/>
            <w:hideMark/>
          </w:tcPr>
          <w:p w14:paraId="77974312" w14:textId="77777777" w:rsidR="00812518" w:rsidRPr="008A2FE5" w:rsidRDefault="00812518" w:rsidP="00AE6969">
            <w:pPr>
              <w:jc w:val="center"/>
              <w:rPr>
                <w:sz w:val="16"/>
                <w:szCs w:val="16"/>
                <w:lang w:val="tr-TR"/>
              </w:rPr>
            </w:pPr>
            <w:r w:rsidRPr="008A2FE5">
              <w:rPr>
                <w:sz w:val="16"/>
                <w:szCs w:val="16"/>
                <w:lang w:val="tr-TR"/>
              </w:rPr>
              <w:t>ölümlü. geçici. ihtiyar.</w:t>
            </w:r>
          </w:p>
        </w:tc>
        <w:tc>
          <w:tcPr>
            <w:tcW w:w="337" w:type="pct"/>
            <w:shd w:val="clear" w:color="auto" w:fill="auto"/>
            <w:vAlign w:val="center"/>
            <w:hideMark/>
          </w:tcPr>
          <w:p w14:paraId="00F4FC6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183E6C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C39B86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D638D9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7D074DF" w14:textId="77777777" w:rsidTr="00A46ED6">
        <w:trPr>
          <w:trHeight w:val="225"/>
        </w:trPr>
        <w:tc>
          <w:tcPr>
            <w:tcW w:w="798" w:type="pct"/>
            <w:shd w:val="clear" w:color="auto" w:fill="auto"/>
            <w:vAlign w:val="center"/>
            <w:hideMark/>
          </w:tcPr>
          <w:p w14:paraId="281D1D33" w14:textId="77777777" w:rsidR="00812518" w:rsidRPr="008A2FE5" w:rsidRDefault="00812518" w:rsidP="00AE6969">
            <w:pPr>
              <w:bidi/>
              <w:jc w:val="center"/>
              <w:rPr>
                <w:sz w:val="16"/>
                <w:szCs w:val="16"/>
                <w:lang w:val="tr-TR"/>
              </w:rPr>
            </w:pPr>
            <w:r w:rsidRPr="008A2FE5">
              <w:rPr>
                <w:sz w:val="16"/>
                <w:szCs w:val="16"/>
                <w:rtl/>
                <w:lang w:val="tr-TR"/>
              </w:rPr>
              <w:t>فرزەند</w:t>
            </w:r>
          </w:p>
        </w:tc>
        <w:tc>
          <w:tcPr>
            <w:tcW w:w="1377" w:type="pct"/>
            <w:shd w:val="clear" w:color="auto" w:fill="auto"/>
            <w:vAlign w:val="center"/>
            <w:hideMark/>
          </w:tcPr>
          <w:p w14:paraId="7FF5F23C" w14:textId="77777777" w:rsidR="00812518" w:rsidRPr="008A2FE5" w:rsidRDefault="00812518" w:rsidP="00AE6969">
            <w:pPr>
              <w:jc w:val="center"/>
              <w:rPr>
                <w:sz w:val="16"/>
                <w:szCs w:val="16"/>
                <w:rtl/>
                <w:lang w:val="tr-TR"/>
              </w:rPr>
            </w:pPr>
            <w:r w:rsidRPr="008A2FE5">
              <w:rPr>
                <w:sz w:val="16"/>
                <w:szCs w:val="16"/>
                <w:lang w:val="tr-TR"/>
              </w:rPr>
              <w:t>çocuk. körpe.</w:t>
            </w:r>
          </w:p>
        </w:tc>
        <w:tc>
          <w:tcPr>
            <w:tcW w:w="1374" w:type="pct"/>
            <w:shd w:val="clear" w:color="auto" w:fill="auto"/>
            <w:vAlign w:val="center"/>
            <w:hideMark/>
          </w:tcPr>
          <w:p w14:paraId="195AD74B" w14:textId="77777777" w:rsidR="00812518" w:rsidRPr="008A2FE5" w:rsidRDefault="00812518" w:rsidP="00AE6969">
            <w:pPr>
              <w:jc w:val="center"/>
              <w:rPr>
                <w:sz w:val="16"/>
                <w:szCs w:val="16"/>
                <w:lang w:val="tr-TR"/>
              </w:rPr>
            </w:pPr>
            <w:r w:rsidRPr="008A2FE5">
              <w:rPr>
                <w:sz w:val="16"/>
                <w:szCs w:val="16"/>
                <w:lang w:val="tr-TR"/>
              </w:rPr>
              <w:t>oğul, çocuk</w:t>
            </w:r>
          </w:p>
        </w:tc>
        <w:tc>
          <w:tcPr>
            <w:tcW w:w="337" w:type="pct"/>
            <w:shd w:val="clear" w:color="auto" w:fill="auto"/>
            <w:vAlign w:val="center"/>
            <w:hideMark/>
          </w:tcPr>
          <w:p w14:paraId="4D02168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4267741" w14:textId="77777777" w:rsidR="00812518" w:rsidRPr="008A2FE5" w:rsidRDefault="00812518" w:rsidP="00AE6969">
            <w:pPr>
              <w:jc w:val="center"/>
              <w:rPr>
                <w:sz w:val="16"/>
                <w:szCs w:val="16"/>
                <w:lang w:val="tr-TR"/>
              </w:rPr>
            </w:pPr>
            <w:r w:rsidRPr="008A2FE5">
              <w:rPr>
                <w:sz w:val="16"/>
                <w:szCs w:val="16"/>
                <w:lang w:val="tr-TR"/>
              </w:rPr>
              <w:t>15</w:t>
            </w:r>
          </w:p>
        </w:tc>
        <w:tc>
          <w:tcPr>
            <w:tcW w:w="359" w:type="pct"/>
            <w:shd w:val="clear" w:color="auto" w:fill="auto"/>
            <w:vAlign w:val="center"/>
            <w:hideMark/>
          </w:tcPr>
          <w:p w14:paraId="32B9E66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0C81B6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84A307B" w14:textId="77777777" w:rsidTr="00A46ED6">
        <w:trPr>
          <w:trHeight w:val="225"/>
        </w:trPr>
        <w:tc>
          <w:tcPr>
            <w:tcW w:w="798" w:type="pct"/>
            <w:shd w:val="clear" w:color="auto" w:fill="auto"/>
            <w:vAlign w:val="center"/>
            <w:hideMark/>
          </w:tcPr>
          <w:p w14:paraId="53204DCD" w14:textId="77777777" w:rsidR="00812518" w:rsidRPr="008A2FE5" w:rsidRDefault="00812518" w:rsidP="00AE6969">
            <w:pPr>
              <w:bidi/>
              <w:jc w:val="center"/>
              <w:rPr>
                <w:sz w:val="16"/>
                <w:szCs w:val="16"/>
                <w:lang w:val="tr-TR"/>
              </w:rPr>
            </w:pPr>
            <w:r w:rsidRPr="008A2FE5">
              <w:rPr>
                <w:sz w:val="16"/>
                <w:szCs w:val="16"/>
                <w:rtl/>
                <w:lang w:val="tr-TR"/>
              </w:rPr>
              <w:t>فریب</w:t>
            </w:r>
          </w:p>
        </w:tc>
        <w:tc>
          <w:tcPr>
            <w:tcW w:w="1377" w:type="pct"/>
            <w:shd w:val="clear" w:color="auto" w:fill="auto"/>
            <w:vAlign w:val="center"/>
            <w:hideMark/>
          </w:tcPr>
          <w:p w14:paraId="1955938E" w14:textId="77777777" w:rsidR="00812518" w:rsidRPr="008A2FE5" w:rsidRDefault="00812518" w:rsidP="00AE6969">
            <w:pPr>
              <w:jc w:val="center"/>
              <w:rPr>
                <w:sz w:val="16"/>
                <w:szCs w:val="16"/>
                <w:rtl/>
                <w:lang w:val="tr-TR"/>
              </w:rPr>
            </w:pPr>
            <w:r w:rsidRPr="008A2FE5">
              <w:rPr>
                <w:sz w:val="16"/>
                <w:szCs w:val="16"/>
                <w:lang w:val="tr-TR"/>
              </w:rPr>
              <w:t>kandırmak</w:t>
            </w:r>
          </w:p>
        </w:tc>
        <w:tc>
          <w:tcPr>
            <w:tcW w:w="1374" w:type="pct"/>
            <w:shd w:val="clear" w:color="auto" w:fill="auto"/>
            <w:vAlign w:val="center"/>
            <w:hideMark/>
          </w:tcPr>
          <w:p w14:paraId="030A7F83" w14:textId="77777777" w:rsidR="00812518" w:rsidRPr="008A2FE5" w:rsidRDefault="00812518" w:rsidP="00AE6969">
            <w:pPr>
              <w:jc w:val="center"/>
              <w:rPr>
                <w:sz w:val="16"/>
                <w:szCs w:val="16"/>
                <w:lang w:val="tr-TR"/>
              </w:rPr>
            </w:pPr>
            <w:r w:rsidRPr="008A2FE5">
              <w:rPr>
                <w:sz w:val="16"/>
                <w:szCs w:val="16"/>
                <w:lang w:val="tr-TR"/>
              </w:rPr>
              <w:t>aldatan aldatıcı</w:t>
            </w:r>
          </w:p>
        </w:tc>
        <w:tc>
          <w:tcPr>
            <w:tcW w:w="337" w:type="pct"/>
            <w:shd w:val="clear" w:color="auto" w:fill="auto"/>
            <w:vAlign w:val="center"/>
            <w:hideMark/>
          </w:tcPr>
          <w:p w14:paraId="44CA7EA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769EA7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554DC9B"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39FE61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077FCD4" w14:textId="77777777" w:rsidTr="00A46ED6">
        <w:trPr>
          <w:trHeight w:val="225"/>
        </w:trPr>
        <w:tc>
          <w:tcPr>
            <w:tcW w:w="798" w:type="pct"/>
            <w:shd w:val="clear" w:color="auto" w:fill="auto"/>
            <w:vAlign w:val="center"/>
            <w:hideMark/>
          </w:tcPr>
          <w:p w14:paraId="0132C6C3" w14:textId="77777777" w:rsidR="00812518" w:rsidRPr="008A2FE5" w:rsidRDefault="00812518" w:rsidP="00AE6969">
            <w:pPr>
              <w:bidi/>
              <w:jc w:val="center"/>
              <w:rPr>
                <w:sz w:val="16"/>
                <w:szCs w:val="16"/>
                <w:lang w:val="tr-TR"/>
              </w:rPr>
            </w:pPr>
            <w:r w:rsidRPr="008A2FE5">
              <w:rPr>
                <w:sz w:val="16"/>
                <w:szCs w:val="16"/>
                <w:rtl/>
                <w:lang w:val="tr-TR"/>
              </w:rPr>
              <w:t>فوتادە</w:t>
            </w:r>
          </w:p>
        </w:tc>
        <w:tc>
          <w:tcPr>
            <w:tcW w:w="1377" w:type="pct"/>
            <w:shd w:val="clear" w:color="auto" w:fill="auto"/>
            <w:vAlign w:val="center"/>
            <w:hideMark/>
          </w:tcPr>
          <w:p w14:paraId="13FFE5C8" w14:textId="77777777" w:rsidR="00812518" w:rsidRPr="008A2FE5" w:rsidRDefault="00812518" w:rsidP="00AE6969">
            <w:pPr>
              <w:jc w:val="center"/>
              <w:rPr>
                <w:sz w:val="16"/>
                <w:szCs w:val="16"/>
                <w:rtl/>
                <w:lang w:val="tr-TR"/>
              </w:rPr>
            </w:pPr>
            <w:r w:rsidRPr="008A2FE5">
              <w:rPr>
                <w:sz w:val="16"/>
                <w:szCs w:val="16"/>
                <w:lang w:val="tr-TR"/>
              </w:rPr>
              <w:t>düşen</w:t>
            </w:r>
          </w:p>
        </w:tc>
        <w:tc>
          <w:tcPr>
            <w:tcW w:w="1374" w:type="pct"/>
            <w:shd w:val="clear" w:color="auto" w:fill="auto"/>
            <w:vAlign w:val="center"/>
            <w:hideMark/>
          </w:tcPr>
          <w:p w14:paraId="5B1EF350" w14:textId="229068A4" w:rsidR="00812518" w:rsidRPr="008A2FE5" w:rsidRDefault="00812518" w:rsidP="00AE6969">
            <w:pPr>
              <w:jc w:val="center"/>
              <w:rPr>
                <w:sz w:val="16"/>
                <w:szCs w:val="16"/>
                <w:lang w:val="tr-TR"/>
              </w:rPr>
            </w:pPr>
            <w:r w:rsidRPr="008A2FE5">
              <w:rPr>
                <w:sz w:val="16"/>
                <w:szCs w:val="16"/>
                <w:lang w:val="tr-TR"/>
              </w:rPr>
              <w:t>düşmüş,</w:t>
            </w:r>
            <w:r>
              <w:rPr>
                <w:sz w:val="16"/>
                <w:szCs w:val="16"/>
                <w:lang w:val="tr-TR"/>
              </w:rPr>
              <w:t xml:space="preserve"> </w:t>
            </w:r>
            <w:r w:rsidRPr="008A2FE5">
              <w:rPr>
                <w:sz w:val="16"/>
                <w:szCs w:val="16"/>
                <w:lang w:val="tr-TR"/>
              </w:rPr>
              <w:t>müptela. biçare.</w:t>
            </w:r>
          </w:p>
        </w:tc>
        <w:tc>
          <w:tcPr>
            <w:tcW w:w="337" w:type="pct"/>
            <w:shd w:val="clear" w:color="auto" w:fill="auto"/>
            <w:vAlign w:val="center"/>
            <w:hideMark/>
          </w:tcPr>
          <w:p w14:paraId="4D69183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3D3F25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503E79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1D76CD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2D2852C" w14:textId="77777777" w:rsidTr="00A46ED6">
        <w:trPr>
          <w:trHeight w:val="225"/>
        </w:trPr>
        <w:tc>
          <w:tcPr>
            <w:tcW w:w="798" w:type="pct"/>
            <w:shd w:val="clear" w:color="auto" w:fill="auto"/>
            <w:vAlign w:val="center"/>
            <w:hideMark/>
          </w:tcPr>
          <w:p w14:paraId="562B20BE" w14:textId="77777777" w:rsidR="00812518" w:rsidRPr="008A2FE5" w:rsidRDefault="00812518" w:rsidP="00AE6969">
            <w:pPr>
              <w:bidi/>
              <w:jc w:val="center"/>
              <w:rPr>
                <w:sz w:val="16"/>
                <w:szCs w:val="16"/>
                <w:lang w:val="tr-TR"/>
              </w:rPr>
            </w:pPr>
            <w:r w:rsidRPr="008A2FE5">
              <w:rPr>
                <w:sz w:val="16"/>
                <w:szCs w:val="16"/>
                <w:rtl/>
                <w:lang w:val="tr-TR"/>
              </w:rPr>
              <w:t>فوتووح</w:t>
            </w:r>
          </w:p>
        </w:tc>
        <w:tc>
          <w:tcPr>
            <w:tcW w:w="1377" w:type="pct"/>
            <w:shd w:val="clear" w:color="auto" w:fill="auto"/>
            <w:vAlign w:val="center"/>
            <w:hideMark/>
          </w:tcPr>
          <w:p w14:paraId="4F93EDB1" w14:textId="77777777" w:rsidR="00812518" w:rsidRPr="008A2FE5" w:rsidRDefault="00812518" w:rsidP="00AE6969">
            <w:pPr>
              <w:jc w:val="center"/>
              <w:rPr>
                <w:sz w:val="16"/>
                <w:szCs w:val="16"/>
                <w:rtl/>
                <w:lang w:val="tr-TR"/>
              </w:rPr>
            </w:pPr>
            <w:r w:rsidRPr="008A2FE5">
              <w:rPr>
                <w:sz w:val="16"/>
                <w:szCs w:val="16"/>
                <w:lang w:val="tr-TR"/>
              </w:rPr>
              <w:t>açmak</w:t>
            </w:r>
          </w:p>
        </w:tc>
        <w:tc>
          <w:tcPr>
            <w:tcW w:w="1374" w:type="pct"/>
            <w:shd w:val="clear" w:color="auto" w:fill="auto"/>
            <w:vAlign w:val="center"/>
            <w:hideMark/>
          </w:tcPr>
          <w:p w14:paraId="791282E1" w14:textId="77777777" w:rsidR="00812518" w:rsidRPr="008A2FE5" w:rsidRDefault="00812518" w:rsidP="00AE6969">
            <w:pPr>
              <w:jc w:val="center"/>
              <w:rPr>
                <w:sz w:val="16"/>
                <w:szCs w:val="16"/>
                <w:lang w:val="tr-TR"/>
              </w:rPr>
            </w:pPr>
            <w:r w:rsidRPr="008A2FE5">
              <w:rPr>
                <w:sz w:val="16"/>
                <w:szCs w:val="16"/>
                <w:lang w:val="tr-TR"/>
              </w:rPr>
              <w:t>zafer. açma; açılma, ferahlama</w:t>
            </w:r>
          </w:p>
        </w:tc>
        <w:tc>
          <w:tcPr>
            <w:tcW w:w="337" w:type="pct"/>
            <w:shd w:val="clear" w:color="auto" w:fill="auto"/>
            <w:vAlign w:val="center"/>
            <w:hideMark/>
          </w:tcPr>
          <w:p w14:paraId="5633DAF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E6303E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79A73A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B540F0E" w14:textId="77777777" w:rsidR="00812518" w:rsidRPr="008A2FE5" w:rsidRDefault="00812518" w:rsidP="00AE6969">
            <w:pPr>
              <w:jc w:val="center"/>
              <w:rPr>
                <w:sz w:val="16"/>
                <w:szCs w:val="16"/>
                <w:lang w:val="tr-TR"/>
              </w:rPr>
            </w:pPr>
            <w:r w:rsidRPr="008A2FE5">
              <w:rPr>
                <w:sz w:val="16"/>
                <w:szCs w:val="16"/>
                <w:lang w:val="tr-TR"/>
              </w:rPr>
              <w:t>2</w:t>
            </w:r>
          </w:p>
        </w:tc>
      </w:tr>
      <w:tr w:rsidR="00840699" w:rsidRPr="008A2FE5" w14:paraId="6FA788D7" w14:textId="77777777" w:rsidTr="00AA3F8E">
        <w:trPr>
          <w:trHeight w:val="225"/>
        </w:trPr>
        <w:tc>
          <w:tcPr>
            <w:tcW w:w="798" w:type="pct"/>
            <w:shd w:val="clear" w:color="auto" w:fill="auto"/>
            <w:vAlign w:val="center"/>
            <w:hideMark/>
          </w:tcPr>
          <w:p w14:paraId="52A3170B" w14:textId="77777777" w:rsidR="00840699" w:rsidRPr="008A2FE5" w:rsidRDefault="00840699" w:rsidP="00AA3F8E">
            <w:pPr>
              <w:bidi/>
              <w:jc w:val="center"/>
              <w:rPr>
                <w:sz w:val="16"/>
                <w:szCs w:val="16"/>
                <w:lang w:val="tr-TR"/>
              </w:rPr>
            </w:pPr>
            <w:r w:rsidRPr="008A2FE5">
              <w:rPr>
                <w:sz w:val="16"/>
                <w:szCs w:val="16"/>
                <w:rtl/>
                <w:lang w:val="tr-TR"/>
              </w:rPr>
              <w:t>فورات</w:t>
            </w:r>
          </w:p>
        </w:tc>
        <w:tc>
          <w:tcPr>
            <w:tcW w:w="1377" w:type="pct"/>
            <w:shd w:val="clear" w:color="auto" w:fill="auto"/>
            <w:vAlign w:val="center"/>
            <w:hideMark/>
          </w:tcPr>
          <w:p w14:paraId="55B7DBA9" w14:textId="77777777" w:rsidR="00840699" w:rsidRPr="008A2FE5" w:rsidRDefault="00840699" w:rsidP="00AA3F8E">
            <w:pPr>
              <w:jc w:val="center"/>
              <w:rPr>
                <w:sz w:val="16"/>
                <w:szCs w:val="16"/>
                <w:rtl/>
                <w:lang w:val="tr-TR"/>
              </w:rPr>
            </w:pPr>
            <w:r w:rsidRPr="008A2FE5">
              <w:rPr>
                <w:sz w:val="16"/>
                <w:szCs w:val="16"/>
                <w:lang w:val="tr-TR"/>
              </w:rPr>
              <w:t>Fırat nehri</w:t>
            </w:r>
          </w:p>
        </w:tc>
        <w:tc>
          <w:tcPr>
            <w:tcW w:w="1374" w:type="pct"/>
            <w:shd w:val="clear" w:color="auto" w:fill="auto"/>
            <w:vAlign w:val="center"/>
            <w:hideMark/>
          </w:tcPr>
          <w:p w14:paraId="0972B3FF" w14:textId="77777777" w:rsidR="00840699" w:rsidRPr="008A2FE5" w:rsidRDefault="00840699" w:rsidP="00AA3F8E">
            <w:pPr>
              <w:jc w:val="center"/>
              <w:rPr>
                <w:sz w:val="16"/>
                <w:szCs w:val="16"/>
                <w:lang w:val="tr-TR"/>
              </w:rPr>
            </w:pPr>
            <w:r w:rsidRPr="008A2FE5">
              <w:rPr>
                <w:sz w:val="16"/>
                <w:szCs w:val="16"/>
                <w:lang w:val="tr-TR"/>
              </w:rPr>
              <w:t>Fırat nehri, tatlı su.</w:t>
            </w:r>
          </w:p>
        </w:tc>
        <w:tc>
          <w:tcPr>
            <w:tcW w:w="337" w:type="pct"/>
            <w:shd w:val="clear" w:color="auto" w:fill="auto"/>
            <w:vAlign w:val="center"/>
            <w:hideMark/>
          </w:tcPr>
          <w:p w14:paraId="106FE9B3" w14:textId="77777777" w:rsidR="00840699" w:rsidRPr="008A2FE5" w:rsidRDefault="00840699" w:rsidP="00AA3F8E">
            <w:pPr>
              <w:jc w:val="center"/>
              <w:rPr>
                <w:sz w:val="16"/>
                <w:szCs w:val="16"/>
                <w:lang w:val="tr-TR"/>
              </w:rPr>
            </w:pPr>
            <w:r w:rsidRPr="008A2FE5">
              <w:rPr>
                <w:sz w:val="16"/>
                <w:szCs w:val="16"/>
                <w:lang w:val="tr-TR"/>
              </w:rPr>
              <w:t>2</w:t>
            </w:r>
          </w:p>
        </w:tc>
        <w:tc>
          <w:tcPr>
            <w:tcW w:w="370" w:type="pct"/>
            <w:shd w:val="clear" w:color="auto" w:fill="auto"/>
            <w:vAlign w:val="center"/>
            <w:hideMark/>
          </w:tcPr>
          <w:p w14:paraId="30652403" w14:textId="77777777" w:rsidR="00840699" w:rsidRPr="008A2FE5" w:rsidRDefault="00840699" w:rsidP="00AA3F8E">
            <w:pPr>
              <w:jc w:val="center"/>
              <w:rPr>
                <w:sz w:val="16"/>
                <w:szCs w:val="16"/>
                <w:lang w:val="tr-TR"/>
              </w:rPr>
            </w:pPr>
            <w:r w:rsidRPr="008A2FE5">
              <w:rPr>
                <w:sz w:val="16"/>
                <w:szCs w:val="16"/>
                <w:lang w:val="tr-TR"/>
              </w:rPr>
              <w:t>9</w:t>
            </w:r>
          </w:p>
        </w:tc>
        <w:tc>
          <w:tcPr>
            <w:tcW w:w="359" w:type="pct"/>
            <w:shd w:val="clear" w:color="auto" w:fill="auto"/>
            <w:vAlign w:val="center"/>
            <w:hideMark/>
          </w:tcPr>
          <w:p w14:paraId="33235278" w14:textId="77777777" w:rsidR="00840699" w:rsidRPr="008A2FE5" w:rsidRDefault="00840699" w:rsidP="00AA3F8E">
            <w:pPr>
              <w:jc w:val="center"/>
              <w:rPr>
                <w:sz w:val="16"/>
                <w:szCs w:val="16"/>
                <w:lang w:val="tr-TR"/>
              </w:rPr>
            </w:pPr>
            <w:r w:rsidRPr="008A2FE5">
              <w:rPr>
                <w:sz w:val="16"/>
                <w:szCs w:val="16"/>
                <w:lang w:val="tr-TR"/>
              </w:rPr>
              <w:t>2</w:t>
            </w:r>
          </w:p>
        </w:tc>
        <w:tc>
          <w:tcPr>
            <w:tcW w:w="386" w:type="pct"/>
            <w:shd w:val="clear" w:color="auto" w:fill="auto"/>
            <w:vAlign w:val="center"/>
            <w:hideMark/>
          </w:tcPr>
          <w:p w14:paraId="6D1F9517" w14:textId="77777777" w:rsidR="00840699" w:rsidRPr="008A2FE5" w:rsidRDefault="00840699" w:rsidP="00AA3F8E">
            <w:pPr>
              <w:jc w:val="center"/>
              <w:rPr>
                <w:sz w:val="16"/>
                <w:szCs w:val="16"/>
                <w:lang w:val="tr-TR"/>
              </w:rPr>
            </w:pPr>
            <w:r w:rsidRPr="008A2FE5">
              <w:rPr>
                <w:sz w:val="16"/>
                <w:szCs w:val="16"/>
                <w:lang w:val="tr-TR"/>
              </w:rPr>
              <w:t>2</w:t>
            </w:r>
          </w:p>
        </w:tc>
      </w:tr>
      <w:tr w:rsidR="00840699" w:rsidRPr="008A2FE5" w14:paraId="2005AA15" w14:textId="77777777" w:rsidTr="00840699">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840699" w:rsidRPr="008A2FE5" w14:paraId="3CB7ED89" w14:textId="77777777" w:rsidTr="00AA3F8E">
              <w:trPr>
                <w:trHeight w:val="225"/>
              </w:trPr>
              <w:tc>
                <w:tcPr>
                  <w:tcW w:w="5000" w:type="pct"/>
                  <w:shd w:val="clear" w:color="auto" w:fill="auto"/>
                  <w:vAlign w:val="center"/>
                </w:tcPr>
                <w:p w14:paraId="426BCD83" w14:textId="77777777" w:rsidR="00840699" w:rsidRPr="00BF3F83" w:rsidRDefault="00840699" w:rsidP="00840699">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6C94B58C" w14:textId="77777777" w:rsidR="00840699" w:rsidRPr="008A2FE5" w:rsidRDefault="00840699" w:rsidP="00AE6969">
            <w:pPr>
              <w:jc w:val="center"/>
              <w:rPr>
                <w:sz w:val="16"/>
                <w:szCs w:val="16"/>
                <w:lang w:val="tr-TR"/>
              </w:rPr>
            </w:pPr>
          </w:p>
        </w:tc>
      </w:tr>
      <w:tr w:rsidR="00840699" w:rsidRPr="008A2FE5" w14:paraId="2796FC71" w14:textId="77777777" w:rsidTr="00AA3F8E">
        <w:trPr>
          <w:trHeight w:val="225"/>
        </w:trPr>
        <w:tc>
          <w:tcPr>
            <w:tcW w:w="798" w:type="pct"/>
            <w:shd w:val="clear" w:color="auto" w:fill="auto"/>
            <w:vAlign w:val="center"/>
            <w:hideMark/>
          </w:tcPr>
          <w:p w14:paraId="5BDE2248" w14:textId="77777777" w:rsidR="00840699" w:rsidRPr="008A2FE5" w:rsidRDefault="00840699" w:rsidP="00AA3F8E">
            <w:pPr>
              <w:bidi/>
              <w:jc w:val="center"/>
              <w:rPr>
                <w:sz w:val="16"/>
                <w:szCs w:val="16"/>
                <w:lang w:val="tr-TR"/>
              </w:rPr>
            </w:pPr>
            <w:r w:rsidRPr="008A2FE5">
              <w:rPr>
                <w:sz w:val="16"/>
                <w:szCs w:val="16"/>
                <w:rtl/>
                <w:lang w:val="tr-TR"/>
              </w:rPr>
              <w:t>فوتوور</w:t>
            </w:r>
          </w:p>
        </w:tc>
        <w:tc>
          <w:tcPr>
            <w:tcW w:w="1377" w:type="pct"/>
            <w:shd w:val="clear" w:color="auto" w:fill="auto"/>
            <w:vAlign w:val="center"/>
            <w:hideMark/>
          </w:tcPr>
          <w:p w14:paraId="73D5F9CC" w14:textId="77777777" w:rsidR="00840699" w:rsidRPr="008A2FE5" w:rsidRDefault="00840699" w:rsidP="00AA3F8E">
            <w:pPr>
              <w:jc w:val="center"/>
              <w:rPr>
                <w:sz w:val="16"/>
                <w:szCs w:val="16"/>
                <w:rtl/>
                <w:lang w:val="tr-TR"/>
              </w:rPr>
            </w:pPr>
            <w:r w:rsidRPr="008A2FE5">
              <w:rPr>
                <w:sz w:val="16"/>
                <w:szCs w:val="16"/>
                <w:lang w:val="tr-TR"/>
              </w:rPr>
              <w:t xml:space="preserve">soğuk davranmak. isteksiz iş yapmak, istekli olamamak. </w:t>
            </w:r>
          </w:p>
        </w:tc>
        <w:tc>
          <w:tcPr>
            <w:tcW w:w="1374" w:type="pct"/>
            <w:shd w:val="clear" w:color="auto" w:fill="auto"/>
            <w:vAlign w:val="center"/>
            <w:hideMark/>
          </w:tcPr>
          <w:p w14:paraId="72DCF88C" w14:textId="77777777" w:rsidR="00840699" w:rsidRPr="008A2FE5" w:rsidRDefault="00840699" w:rsidP="00AA3F8E">
            <w:pPr>
              <w:jc w:val="center"/>
              <w:rPr>
                <w:sz w:val="16"/>
                <w:szCs w:val="16"/>
                <w:lang w:val="tr-TR"/>
              </w:rPr>
            </w:pPr>
            <w:r w:rsidRPr="008A2FE5">
              <w:rPr>
                <w:sz w:val="16"/>
                <w:szCs w:val="16"/>
                <w:lang w:val="tr-TR"/>
              </w:rPr>
              <w:t>zayıflık, gevşeklik, bezginlik. keder, ümitsizlik.</w:t>
            </w:r>
          </w:p>
        </w:tc>
        <w:tc>
          <w:tcPr>
            <w:tcW w:w="337" w:type="pct"/>
            <w:shd w:val="clear" w:color="auto" w:fill="auto"/>
            <w:vAlign w:val="center"/>
            <w:hideMark/>
          </w:tcPr>
          <w:p w14:paraId="2238135D" w14:textId="77777777" w:rsidR="00840699" w:rsidRPr="008A2FE5" w:rsidRDefault="00840699" w:rsidP="00AA3F8E">
            <w:pPr>
              <w:jc w:val="center"/>
              <w:rPr>
                <w:sz w:val="16"/>
                <w:szCs w:val="16"/>
                <w:lang w:val="tr-TR"/>
              </w:rPr>
            </w:pPr>
            <w:r w:rsidRPr="008A2FE5">
              <w:rPr>
                <w:sz w:val="16"/>
                <w:szCs w:val="16"/>
                <w:lang w:val="tr-TR"/>
              </w:rPr>
              <w:t>2</w:t>
            </w:r>
          </w:p>
        </w:tc>
        <w:tc>
          <w:tcPr>
            <w:tcW w:w="370" w:type="pct"/>
            <w:shd w:val="clear" w:color="auto" w:fill="auto"/>
            <w:vAlign w:val="center"/>
            <w:hideMark/>
          </w:tcPr>
          <w:p w14:paraId="5C4B9E0A" w14:textId="77777777" w:rsidR="00840699" w:rsidRPr="008A2FE5" w:rsidRDefault="00840699" w:rsidP="00AA3F8E">
            <w:pPr>
              <w:jc w:val="center"/>
              <w:rPr>
                <w:sz w:val="16"/>
                <w:szCs w:val="16"/>
                <w:lang w:val="tr-TR"/>
              </w:rPr>
            </w:pPr>
            <w:r w:rsidRPr="008A2FE5">
              <w:rPr>
                <w:sz w:val="16"/>
                <w:szCs w:val="16"/>
                <w:lang w:val="tr-TR"/>
              </w:rPr>
              <w:t>1</w:t>
            </w:r>
          </w:p>
        </w:tc>
        <w:tc>
          <w:tcPr>
            <w:tcW w:w="359" w:type="pct"/>
            <w:shd w:val="clear" w:color="auto" w:fill="auto"/>
            <w:vAlign w:val="center"/>
            <w:hideMark/>
          </w:tcPr>
          <w:p w14:paraId="5BFADBDE" w14:textId="77777777" w:rsidR="00840699" w:rsidRPr="008A2FE5" w:rsidRDefault="00840699" w:rsidP="00AA3F8E">
            <w:pPr>
              <w:jc w:val="center"/>
              <w:rPr>
                <w:sz w:val="16"/>
                <w:szCs w:val="16"/>
                <w:lang w:val="tr-TR"/>
              </w:rPr>
            </w:pPr>
            <w:r w:rsidRPr="008A2FE5">
              <w:rPr>
                <w:sz w:val="16"/>
                <w:szCs w:val="16"/>
                <w:lang w:val="tr-TR"/>
              </w:rPr>
              <w:t>1</w:t>
            </w:r>
          </w:p>
        </w:tc>
        <w:tc>
          <w:tcPr>
            <w:tcW w:w="386" w:type="pct"/>
            <w:shd w:val="clear" w:color="auto" w:fill="auto"/>
            <w:vAlign w:val="center"/>
            <w:hideMark/>
          </w:tcPr>
          <w:p w14:paraId="41D1C59D" w14:textId="77777777" w:rsidR="00840699" w:rsidRPr="008A2FE5" w:rsidRDefault="00840699" w:rsidP="00AA3F8E">
            <w:pPr>
              <w:jc w:val="center"/>
              <w:rPr>
                <w:sz w:val="16"/>
                <w:szCs w:val="16"/>
                <w:lang w:val="tr-TR"/>
              </w:rPr>
            </w:pPr>
            <w:r w:rsidRPr="008A2FE5">
              <w:rPr>
                <w:sz w:val="16"/>
                <w:szCs w:val="16"/>
                <w:lang w:val="tr-TR"/>
              </w:rPr>
              <w:t>2</w:t>
            </w:r>
          </w:p>
        </w:tc>
      </w:tr>
      <w:tr w:rsidR="00812518" w:rsidRPr="008A2FE5" w14:paraId="2341EBFA" w14:textId="77777777" w:rsidTr="00A46ED6">
        <w:trPr>
          <w:trHeight w:val="225"/>
        </w:trPr>
        <w:tc>
          <w:tcPr>
            <w:tcW w:w="798" w:type="pct"/>
            <w:shd w:val="clear" w:color="auto" w:fill="auto"/>
            <w:vAlign w:val="center"/>
            <w:hideMark/>
          </w:tcPr>
          <w:p w14:paraId="3895826C" w14:textId="77777777" w:rsidR="00812518" w:rsidRPr="008A2FE5" w:rsidRDefault="00812518" w:rsidP="00AE6969">
            <w:pPr>
              <w:bidi/>
              <w:jc w:val="center"/>
              <w:rPr>
                <w:sz w:val="16"/>
                <w:szCs w:val="16"/>
                <w:lang w:val="tr-TR"/>
              </w:rPr>
            </w:pPr>
            <w:r w:rsidRPr="008A2FE5">
              <w:rPr>
                <w:sz w:val="16"/>
                <w:szCs w:val="16"/>
                <w:rtl/>
                <w:lang w:val="tr-TR"/>
              </w:rPr>
              <w:t>فوغان</w:t>
            </w:r>
          </w:p>
        </w:tc>
        <w:tc>
          <w:tcPr>
            <w:tcW w:w="1377" w:type="pct"/>
            <w:shd w:val="clear" w:color="auto" w:fill="auto"/>
            <w:vAlign w:val="center"/>
            <w:hideMark/>
          </w:tcPr>
          <w:p w14:paraId="5AB93702" w14:textId="77777777" w:rsidR="00812518" w:rsidRPr="008A2FE5" w:rsidRDefault="00812518" w:rsidP="00AE6969">
            <w:pPr>
              <w:jc w:val="center"/>
              <w:rPr>
                <w:sz w:val="16"/>
                <w:szCs w:val="16"/>
                <w:rtl/>
                <w:lang w:val="tr-TR"/>
              </w:rPr>
            </w:pPr>
            <w:r w:rsidRPr="008A2FE5">
              <w:rPr>
                <w:sz w:val="16"/>
                <w:szCs w:val="16"/>
                <w:lang w:val="tr-TR"/>
              </w:rPr>
              <w:t>bağırmak, ağlamak</w:t>
            </w:r>
          </w:p>
        </w:tc>
        <w:tc>
          <w:tcPr>
            <w:tcW w:w="1374" w:type="pct"/>
            <w:shd w:val="clear" w:color="auto" w:fill="auto"/>
            <w:vAlign w:val="center"/>
            <w:hideMark/>
          </w:tcPr>
          <w:p w14:paraId="0E803666" w14:textId="5A6F1286" w:rsidR="00812518" w:rsidRPr="008A2FE5" w:rsidRDefault="00812518" w:rsidP="00AE6969">
            <w:pPr>
              <w:jc w:val="center"/>
              <w:rPr>
                <w:sz w:val="16"/>
                <w:szCs w:val="16"/>
                <w:lang w:val="tr-TR"/>
              </w:rPr>
            </w:pPr>
            <w:r w:rsidRPr="008A2FE5">
              <w:rPr>
                <w:sz w:val="16"/>
                <w:szCs w:val="16"/>
                <w:lang w:val="tr-TR"/>
              </w:rPr>
              <w:t>ıstırapl</w:t>
            </w:r>
            <w:r w:rsidR="00FE12E4">
              <w:rPr>
                <w:sz w:val="16"/>
                <w:szCs w:val="16"/>
                <w:lang w:val="tr-TR"/>
              </w:rPr>
              <w:t>a</w:t>
            </w:r>
            <w:r w:rsidRPr="008A2FE5">
              <w:rPr>
                <w:sz w:val="16"/>
                <w:szCs w:val="16"/>
                <w:lang w:val="tr-TR"/>
              </w:rPr>
              <w:t xml:space="preserve"> bağırıp ağlama, feryat</w:t>
            </w:r>
          </w:p>
        </w:tc>
        <w:tc>
          <w:tcPr>
            <w:tcW w:w="337" w:type="pct"/>
            <w:shd w:val="clear" w:color="auto" w:fill="auto"/>
            <w:vAlign w:val="center"/>
            <w:hideMark/>
          </w:tcPr>
          <w:p w14:paraId="67B3A565"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1DCF25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44943C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9BAEDC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2DDAD43" w14:textId="77777777" w:rsidTr="00A46ED6">
        <w:trPr>
          <w:trHeight w:val="225"/>
        </w:trPr>
        <w:tc>
          <w:tcPr>
            <w:tcW w:w="798" w:type="pct"/>
            <w:shd w:val="clear" w:color="auto" w:fill="auto"/>
            <w:vAlign w:val="center"/>
            <w:hideMark/>
          </w:tcPr>
          <w:p w14:paraId="33069E21" w14:textId="77777777" w:rsidR="00812518" w:rsidRPr="008A2FE5" w:rsidRDefault="00812518" w:rsidP="00AE6969">
            <w:pPr>
              <w:bidi/>
              <w:jc w:val="center"/>
              <w:rPr>
                <w:sz w:val="16"/>
                <w:szCs w:val="16"/>
                <w:lang w:val="tr-TR"/>
              </w:rPr>
            </w:pPr>
            <w:r w:rsidRPr="008A2FE5">
              <w:rPr>
                <w:sz w:val="16"/>
                <w:szCs w:val="16"/>
                <w:rtl/>
                <w:lang w:val="tr-TR"/>
              </w:rPr>
              <w:t>فویووزات</w:t>
            </w:r>
          </w:p>
        </w:tc>
        <w:tc>
          <w:tcPr>
            <w:tcW w:w="1377" w:type="pct"/>
            <w:shd w:val="clear" w:color="auto" w:fill="auto"/>
            <w:vAlign w:val="center"/>
            <w:hideMark/>
          </w:tcPr>
          <w:p w14:paraId="1FED1655" w14:textId="77777777" w:rsidR="00812518" w:rsidRPr="008A2FE5" w:rsidRDefault="00812518" w:rsidP="00AE6969">
            <w:pPr>
              <w:jc w:val="center"/>
              <w:rPr>
                <w:sz w:val="16"/>
                <w:szCs w:val="16"/>
                <w:rtl/>
                <w:lang w:val="tr-TR"/>
              </w:rPr>
            </w:pPr>
            <w:r w:rsidRPr="008A2FE5">
              <w:rPr>
                <w:sz w:val="16"/>
                <w:szCs w:val="16"/>
                <w:lang w:val="tr-TR"/>
              </w:rPr>
              <w:t>bereketli fırtına</w:t>
            </w:r>
          </w:p>
        </w:tc>
        <w:tc>
          <w:tcPr>
            <w:tcW w:w="1374" w:type="pct"/>
            <w:shd w:val="clear" w:color="auto" w:fill="auto"/>
            <w:vAlign w:val="center"/>
            <w:hideMark/>
          </w:tcPr>
          <w:p w14:paraId="657E7326" w14:textId="77777777" w:rsidR="00812518" w:rsidRPr="008A2FE5" w:rsidRDefault="00812518" w:rsidP="00AE6969">
            <w:pPr>
              <w:jc w:val="center"/>
              <w:rPr>
                <w:sz w:val="16"/>
                <w:szCs w:val="16"/>
                <w:lang w:val="tr-TR"/>
              </w:rPr>
            </w:pPr>
            <w:r w:rsidRPr="008A2FE5">
              <w:rPr>
                <w:sz w:val="16"/>
                <w:szCs w:val="16"/>
                <w:lang w:val="tr-TR"/>
              </w:rPr>
              <w:t xml:space="preserve">suların taşıp akması. bolluklar. </w:t>
            </w:r>
          </w:p>
        </w:tc>
        <w:tc>
          <w:tcPr>
            <w:tcW w:w="337" w:type="pct"/>
            <w:shd w:val="clear" w:color="auto" w:fill="auto"/>
            <w:vAlign w:val="center"/>
            <w:hideMark/>
          </w:tcPr>
          <w:p w14:paraId="3F14627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C11DA54"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23F1885B"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408DB9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8499E08" w14:textId="77777777" w:rsidTr="00A46ED6">
        <w:trPr>
          <w:trHeight w:val="225"/>
        </w:trPr>
        <w:tc>
          <w:tcPr>
            <w:tcW w:w="798" w:type="pct"/>
            <w:shd w:val="clear" w:color="auto" w:fill="auto"/>
            <w:vAlign w:val="center"/>
            <w:hideMark/>
          </w:tcPr>
          <w:p w14:paraId="6D4CC904" w14:textId="77777777" w:rsidR="00812518" w:rsidRPr="008A2FE5" w:rsidRDefault="00812518" w:rsidP="00AE6969">
            <w:pPr>
              <w:bidi/>
              <w:jc w:val="center"/>
              <w:rPr>
                <w:sz w:val="16"/>
                <w:szCs w:val="16"/>
                <w:lang w:val="tr-TR"/>
              </w:rPr>
            </w:pPr>
            <w:r w:rsidRPr="008A2FE5">
              <w:rPr>
                <w:sz w:val="16"/>
                <w:szCs w:val="16"/>
                <w:rtl/>
                <w:lang w:val="tr-TR"/>
              </w:rPr>
              <w:t>فەتتاح</w:t>
            </w:r>
          </w:p>
        </w:tc>
        <w:tc>
          <w:tcPr>
            <w:tcW w:w="1377" w:type="pct"/>
            <w:shd w:val="clear" w:color="auto" w:fill="auto"/>
            <w:vAlign w:val="center"/>
            <w:hideMark/>
          </w:tcPr>
          <w:p w14:paraId="35C88AF3" w14:textId="77777777" w:rsidR="00812518" w:rsidRPr="008A2FE5" w:rsidRDefault="00812518" w:rsidP="00AE6969">
            <w:pPr>
              <w:jc w:val="center"/>
              <w:rPr>
                <w:sz w:val="16"/>
                <w:szCs w:val="16"/>
                <w:rtl/>
                <w:lang w:val="tr-TR"/>
              </w:rPr>
            </w:pPr>
            <w:r w:rsidRPr="008A2FE5">
              <w:rPr>
                <w:sz w:val="16"/>
                <w:szCs w:val="16"/>
                <w:lang w:val="tr-TR"/>
              </w:rPr>
              <w:t>Allah tarafından ona hayır kapısı açılan kişi</w:t>
            </w:r>
          </w:p>
        </w:tc>
        <w:tc>
          <w:tcPr>
            <w:tcW w:w="1374" w:type="pct"/>
            <w:shd w:val="clear" w:color="auto" w:fill="auto"/>
            <w:vAlign w:val="center"/>
            <w:hideMark/>
          </w:tcPr>
          <w:p w14:paraId="698766B7" w14:textId="77777777" w:rsidR="00812518" w:rsidRPr="008A2FE5" w:rsidRDefault="00812518" w:rsidP="00AE6969">
            <w:pPr>
              <w:jc w:val="center"/>
              <w:rPr>
                <w:sz w:val="16"/>
                <w:szCs w:val="16"/>
                <w:lang w:val="tr-TR"/>
              </w:rPr>
            </w:pPr>
            <w:r w:rsidRPr="008A2FE5">
              <w:rPr>
                <w:sz w:val="16"/>
                <w:szCs w:val="16"/>
                <w:lang w:val="tr-TR"/>
              </w:rPr>
              <w:t xml:space="preserve">fetheden, açan. kullarının kapalı işlerini açan Allah </w:t>
            </w:r>
          </w:p>
        </w:tc>
        <w:tc>
          <w:tcPr>
            <w:tcW w:w="337" w:type="pct"/>
            <w:shd w:val="clear" w:color="auto" w:fill="auto"/>
            <w:vAlign w:val="center"/>
            <w:hideMark/>
          </w:tcPr>
          <w:p w14:paraId="0A7C5D8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01D2F8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AB62BCF"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9BB7A2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3A2EC25" w14:textId="77777777" w:rsidTr="00A46ED6">
        <w:trPr>
          <w:trHeight w:val="225"/>
        </w:trPr>
        <w:tc>
          <w:tcPr>
            <w:tcW w:w="798" w:type="pct"/>
            <w:shd w:val="clear" w:color="auto" w:fill="auto"/>
            <w:vAlign w:val="center"/>
            <w:hideMark/>
          </w:tcPr>
          <w:p w14:paraId="4B406269" w14:textId="77777777" w:rsidR="00812518" w:rsidRPr="008A2FE5" w:rsidRDefault="00812518" w:rsidP="00AE6969">
            <w:pPr>
              <w:bidi/>
              <w:jc w:val="center"/>
              <w:rPr>
                <w:sz w:val="16"/>
                <w:szCs w:val="16"/>
                <w:lang w:val="tr-TR"/>
              </w:rPr>
            </w:pPr>
            <w:r w:rsidRPr="008A2FE5">
              <w:rPr>
                <w:sz w:val="16"/>
                <w:szCs w:val="16"/>
                <w:rtl/>
                <w:lang w:val="tr-TR"/>
              </w:rPr>
              <w:t>فەتح</w:t>
            </w:r>
          </w:p>
        </w:tc>
        <w:tc>
          <w:tcPr>
            <w:tcW w:w="1377" w:type="pct"/>
            <w:shd w:val="clear" w:color="auto" w:fill="auto"/>
            <w:vAlign w:val="center"/>
            <w:hideMark/>
          </w:tcPr>
          <w:p w14:paraId="000C3741" w14:textId="77777777" w:rsidR="00812518" w:rsidRPr="008A2FE5" w:rsidRDefault="00812518" w:rsidP="00AE6969">
            <w:pPr>
              <w:jc w:val="center"/>
              <w:rPr>
                <w:sz w:val="16"/>
                <w:szCs w:val="16"/>
                <w:rtl/>
                <w:lang w:val="tr-TR"/>
              </w:rPr>
            </w:pPr>
            <w:r w:rsidRPr="008A2FE5">
              <w:rPr>
                <w:sz w:val="16"/>
                <w:szCs w:val="16"/>
                <w:lang w:val="tr-TR"/>
              </w:rPr>
              <w:t>açmak</w:t>
            </w:r>
          </w:p>
        </w:tc>
        <w:tc>
          <w:tcPr>
            <w:tcW w:w="1374" w:type="pct"/>
            <w:shd w:val="clear" w:color="auto" w:fill="auto"/>
            <w:vAlign w:val="center"/>
            <w:hideMark/>
          </w:tcPr>
          <w:p w14:paraId="6FB07BAC" w14:textId="77777777" w:rsidR="00812518" w:rsidRPr="008A2FE5" w:rsidRDefault="00812518" w:rsidP="00AE6969">
            <w:pPr>
              <w:jc w:val="center"/>
              <w:rPr>
                <w:sz w:val="16"/>
                <w:szCs w:val="16"/>
                <w:lang w:val="tr-TR"/>
              </w:rPr>
            </w:pPr>
            <w:r w:rsidRPr="008A2FE5">
              <w:rPr>
                <w:sz w:val="16"/>
                <w:szCs w:val="16"/>
                <w:lang w:val="tr-TR"/>
              </w:rPr>
              <w:t>açma; açılma</w:t>
            </w:r>
          </w:p>
        </w:tc>
        <w:tc>
          <w:tcPr>
            <w:tcW w:w="337" w:type="pct"/>
            <w:shd w:val="clear" w:color="auto" w:fill="auto"/>
            <w:vAlign w:val="center"/>
            <w:hideMark/>
          </w:tcPr>
          <w:p w14:paraId="60856521"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8857CF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418626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684E71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85F7C9F" w14:textId="77777777" w:rsidTr="00A46ED6">
        <w:trPr>
          <w:trHeight w:val="225"/>
        </w:trPr>
        <w:tc>
          <w:tcPr>
            <w:tcW w:w="798" w:type="pct"/>
            <w:shd w:val="clear" w:color="auto" w:fill="auto"/>
            <w:vAlign w:val="center"/>
            <w:hideMark/>
          </w:tcPr>
          <w:p w14:paraId="2C4A3284" w14:textId="77777777" w:rsidR="00812518" w:rsidRPr="008A2FE5" w:rsidRDefault="00812518" w:rsidP="00AE6969">
            <w:pPr>
              <w:bidi/>
              <w:jc w:val="center"/>
              <w:rPr>
                <w:sz w:val="16"/>
                <w:szCs w:val="16"/>
                <w:lang w:val="tr-TR"/>
              </w:rPr>
            </w:pPr>
            <w:r w:rsidRPr="008A2FE5">
              <w:rPr>
                <w:sz w:val="16"/>
                <w:szCs w:val="16"/>
                <w:rtl/>
                <w:lang w:val="tr-TR"/>
              </w:rPr>
              <w:t>فەتەرات</w:t>
            </w:r>
          </w:p>
        </w:tc>
        <w:tc>
          <w:tcPr>
            <w:tcW w:w="1377" w:type="pct"/>
            <w:shd w:val="clear" w:color="auto" w:fill="auto"/>
            <w:vAlign w:val="center"/>
            <w:hideMark/>
          </w:tcPr>
          <w:p w14:paraId="3580BB16" w14:textId="77777777" w:rsidR="00812518" w:rsidRPr="008A2FE5" w:rsidRDefault="00812518" w:rsidP="00AE6969">
            <w:pPr>
              <w:jc w:val="center"/>
              <w:rPr>
                <w:sz w:val="16"/>
                <w:szCs w:val="16"/>
                <w:rtl/>
                <w:lang w:val="tr-TR"/>
              </w:rPr>
            </w:pPr>
            <w:r w:rsidRPr="008A2FE5">
              <w:rPr>
                <w:sz w:val="16"/>
                <w:szCs w:val="16"/>
                <w:lang w:val="tr-TR"/>
              </w:rPr>
              <w:t>bitmiş (insan)</w:t>
            </w:r>
          </w:p>
        </w:tc>
        <w:tc>
          <w:tcPr>
            <w:tcW w:w="1374" w:type="pct"/>
            <w:shd w:val="clear" w:color="auto" w:fill="auto"/>
            <w:vAlign w:val="center"/>
            <w:hideMark/>
          </w:tcPr>
          <w:p w14:paraId="2695F942" w14:textId="77777777" w:rsidR="00812518" w:rsidRPr="008A2FE5" w:rsidRDefault="00812518" w:rsidP="00AE6969">
            <w:pPr>
              <w:jc w:val="center"/>
              <w:rPr>
                <w:sz w:val="16"/>
                <w:szCs w:val="16"/>
                <w:lang w:val="tr-TR"/>
              </w:rPr>
            </w:pPr>
            <w:r w:rsidRPr="008A2FE5">
              <w:rPr>
                <w:sz w:val="16"/>
                <w:szCs w:val="16"/>
                <w:lang w:val="tr-TR"/>
              </w:rPr>
              <w:t>peygambersiz ya da padişahsız zaman, fetret.</w:t>
            </w:r>
          </w:p>
        </w:tc>
        <w:tc>
          <w:tcPr>
            <w:tcW w:w="337" w:type="pct"/>
            <w:shd w:val="clear" w:color="auto" w:fill="auto"/>
            <w:vAlign w:val="center"/>
            <w:hideMark/>
          </w:tcPr>
          <w:p w14:paraId="628830A4"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DBEF15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13DC124"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9276BC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7FF5667" w14:textId="77777777" w:rsidTr="00A46ED6">
        <w:trPr>
          <w:trHeight w:val="225"/>
        </w:trPr>
        <w:tc>
          <w:tcPr>
            <w:tcW w:w="798" w:type="pct"/>
            <w:shd w:val="clear" w:color="auto" w:fill="auto"/>
            <w:vAlign w:val="center"/>
            <w:hideMark/>
          </w:tcPr>
          <w:p w14:paraId="023CE85C" w14:textId="77777777" w:rsidR="00812518" w:rsidRPr="008A2FE5" w:rsidRDefault="00812518" w:rsidP="00AE6969">
            <w:pPr>
              <w:bidi/>
              <w:jc w:val="center"/>
              <w:rPr>
                <w:sz w:val="16"/>
                <w:szCs w:val="16"/>
                <w:lang w:val="tr-TR"/>
              </w:rPr>
            </w:pPr>
            <w:r w:rsidRPr="008A2FE5">
              <w:rPr>
                <w:sz w:val="16"/>
                <w:szCs w:val="16"/>
                <w:rtl/>
                <w:lang w:val="tr-TR"/>
              </w:rPr>
              <w:t>فەج</w:t>
            </w:r>
          </w:p>
        </w:tc>
        <w:tc>
          <w:tcPr>
            <w:tcW w:w="1377" w:type="pct"/>
            <w:shd w:val="clear" w:color="auto" w:fill="auto"/>
            <w:vAlign w:val="center"/>
            <w:hideMark/>
          </w:tcPr>
          <w:p w14:paraId="75AAC9FD" w14:textId="77777777" w:rsidR="00812518" w:rsidRPr="008A2FE5" w:rsidRDefault="00812518" w:rsidP="00AE6969">
            <w:pPr>
              <w:jc w:val="center"/>
              <w:rPr>
                <w:sz w:val="16"/>
                <w:szCs w:val="16"/>
                <w:rtl/>
                <w:lang w:val="tr-TR"/>
              </w:rPr>
            </w:pPr>
            <w:r w:rsidRPr="008A2FE5">
              <w:rPr>
                <w:sz w:val="16"/>
                <w:szCs w:val="16"/>
                <w:lang w:val="tr-TR"/>
              </w:rPr>
              <w:t>uzak yol</w:t>
            </w:r>
          </w:p>
        </w:tc>
        <w:tc>
          <w:tcPr>
            <w:tcW w:w="1374" w:type="pct"/>
            <w:shd w:val="clear" w:color="auto" w:fill="auto"/>
            <w:vAlign w:val="center"/>
            <w:hideMark/>
          </w:tcPr>
          <w:p w14:paraId="3413F470" w14:textId="77777777" w:rsidR="00812518" w:rsidRPr="008A2FE5" w:rsidRDefault="00812518" w:rsidP="00AE6969">
            <w:pPr>
              <w:jc w:val="center"/>
              <w:rPr>
                <w:sz w:val="16"/>
                <w:szCs w:val="16"/>
                <w:lang w:val="tr-TR"/>
              </w:rPr>
            </w:pPr>
            <w:r w:rsidRPr="008A2FE5">
              <w:rPr>
                <w:sz w:val="16"/>
                <w:szCs w:val="16"/>
                <w:lang w:val="tr-TR"/>
              </w:rPr>
              <w:t>iki dağ arasındaki yol.</w:t>
            </w:r>
          </w:p>
        </w:tc>
        <w:tc>
          <w:tcPr>
            <w:tcW w:w="337" w:type="pct"/>
            <w:shd w:val="clear" w:color="auto" w:fill="auto"/>
            <w:vAlign w:val="center"/>
            <w:hideMark/>
          </w:tcPr>
          <w:p w14:paraId="7C952B19"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01A36A0D"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752833E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25B6A0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6B8AA94" w14:textId="77777777" w:rsidTr="00A46ED6">
        <w:trPr>
          <w:trHeight w:val="225"/>
        </w:trPr>
        <w:tc>
          <w:tcPr>
            <w:tcW w:w="798" w:type="pct"/>
            <w:shd w:val="clear" w:color="auto" w:fill="auto"/>
            <w:vAlign w:val="center"/>
            <w:hideMark/>
          </w:tcPr>
          <w:p w14:paraId="09A26851" w14:textId="77777777" w:rsidR="00812518" w:rsidRPr="008A2FE5" w:rsidRDefault="00812518" w:rsidP="00AE6969">
            <w:pPr>
              <w:bidi/>
              <w:jc w:val="center"/>
              <w:rPr>
                <w:sz w:val="16"/>
                <w:szCs w:val="16"/>
                <w:lang w:val="tr-TR"/>
              </w:rPr>
            </w:pPr>
            <w:r w:rsidRPr="008A2FE5">
              <w:rPr>
                <w:sz w:val="16"/>
                <w:szCs w:val="16"/>
                <w:rtl/>
                <w:lang w:val="tr-TR"/>
              </w:rPr>
              <w:t>فەڕ</w:t>
            </w:r>
          </w:p>
        </w:tc>
        <w:tc>
          <w:tcPr>
            <w:tcW w:w="1377" w:type="pct"/>
            <w:shd w:val="clear" w:color="auto" w:fill="auto"/>
            <w:vAlign w:val="center"/>
            <w:hideMark/>
          </w:tcPr>
          <w:p w14:paraId="36889610" w14:textId="77777777" w:rsidR="00812518" w:rsidRPr="008A2FE5" w:rsidRDefault="00812518" w:rsidP="00AE6969">
            <w:pPr>
              <w:jc w:val="center"/>
              <w:rPr>
                <w:sz w:val="16"/>
                <w:szCs w:val="16"/>
                <w:rtl/>
                <w:lang w:val="tr-TR"/>
              </w:rPr>
            </w:pPr>
            <w:r w:rsidRPr="008A2FE5">
              <w:rPr>
                <w:sz w:val="16"/>
                <w:szCs w:val="16"/>
                <w:lang w:val="tr-TR"/>
              </w:rPr>
              <w:t>güzellik</w:t>
            </w:r>
          </w:p>
        </w:tc>
        <w:tc>
          <w:tcPr>
            <w:tcW w:w="1374" w:type="pct"/>
            <w:shd w:val="clear" w:color="auto" w:fill="auto"/>
            <w:vAlign w:val="center"/>
            <w:hideMark/>
          </w:tcPr>
          <w:p w14:paraId="30F1A4DA" w14:textId="650C2693" w:rsidR="00812518" w:rsidRPr="008A2FE5" w:rsidRDefault="00812518" w:rsidP="00AE6969">
            <w:pPr>
              <w:jc w:val="center"/>
              <w:rPr>
                <w:sz w:val="16"/>
                <w:szCs w:val="16"/>
                <w:lang w:val="tr-TR"/>
              </w:rPr>
            </w:pPr>
            <w:r w:rsidRPr="008A2FE5">
              <w:rPr>
                <w:sz w:val="16"/>
                <w:szCs w:val="16"/>
                <w:lang w:val="tr-TR"/>
              </w:rPr>
              <w:t>parlaklık, ziynet. kuvvet</w:t>
            </w:r>
          </w:p>
        </w:tc>
        <w:tc>
          <w:tcPr>
            <w:tcW w:w="337" w:type="pct"/>
            <w:shd w:val="clear" w:color="auto" w:fill="auto"/>
            <w:vAlign w:val="center"/>
            <w:hideMark/>
          </w:tcPr>
          <w:p w14:paraId="414E0C2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A34D62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809B4C0"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767DDE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2987EB8" w14:textId="77777777" w:rsidTr="00A46ED6">
        <w:trPr>
          <w:trHeight w:val="225"/>
        </w:trPr>
        <w:tc>
          <w:tcPr>
            <w:tcW w:w="798" w:type="pct"/>
            <w:shd w:val="clear" w:color="000000" w:fill="FFFFFF"/>
            <w:vAlign w:val="center"/>
            <w:hideMark/>
          </w:tcPr>
          <w:p w14:paraId="5574CA81" w14:textId="77777777" w:rsidR="00812518" w:rsidRPr="008A2FE5" w:rsidRDefault="00812518" w:rsidP="00AE6969">
            <w:pPr>
              <w:bidi/>
              <w:jc w:val="center"/>
              <w:rPr>
                <w:sz w:val="16"/>
                <w:szCs w:val="16"/>
                <w:lang w:val="tr-TR"/>
              </w:rPr>
            </w:pPr>
            <w:r w:rsidRPr="008A2FE5">
              <w:rPr>
                <w:sz w:val="16"/>
                <w:szCs w:val="16"/>
                <w:rtl/>
                <w:lang w:val="tr-TR"/>
              </w:rPr>
              <w:t>فەرد</w:t>
            </w:r>
          </w:p>
        </w:tc>
        <w:tc>
          <w:tcPr>
            <w:tcW w:w="1377" w:type="pct"/>
            <w:shd w:val="clear" w:color="000000" w:fill="FFFFFF"/>
            <w:vAlign w:val="center"/>
            <w:hideMark/>
          </w:tcPr>
          <w:p w14:paraId="7C898F6D" w14:textId="77777777" w:rsidR="00812518" w:rsidRPr="008A2FE5" w:rsidRDefault="00812518" w:rsidP="00AE6969">
            <w:pPr>
              <w:jc w:val="center"/>
              <w:rPr>
                <w:sz w:val="16"/>
                <w:szCs w:val="16"/>
                <w:rtl/>
                <w:lang w:val="tr-TR"/>
              </w:rPr>
            </w:pPr>
            <w:r w:rsidRPr="008A2FE5">
              <w:rPr>
                <w:sz w:val="16"/>
                <w:szCs w:val="16"/>
                <w:lang w:val="tr-TR"/>
              </w:rPr>
              <w:t>kişi</w:t>
            </w:r>
          </w:p>
        </w:tc>
        <w:tc>
          <w:tcPr>
            <w:tcW w:w="1374" w:type="pct"/>
            <w:shd w:val="clear" w:color="000000" w:fill="FFFFFF"/>
            <w:vAlign w:val="center"/>
            <w:hideMark/>
          </w:tcPr>
          <w:p w14:paraId="44503D43" w14:textId="77777777" w:rsidR="00812518" w:rsidRPr="008A2FE5" w:rsidRDefault="00812518" w:rsidP="00AE6969">
            <w:pPr>
              <w:jc w:val="center"/>
              <w:rPr>
                <w:sz w:val="16"/>
                <w:szCs w:val="16"/>
                <w:lang w:val="tr-TR"/>
              </w:rPr>
            </w:pPr>
            <w:r w:rsidRPr="008A2FE5">
              <w:rPr>
                <w:sz w:val="16"/>
                <w:szCs w:val="16"/>
                <w:lang w:val="tr-TR"/>
              </w:rPr>
              <w:t xml:space="preserve">kişi. Tek yalnız olan şey. </w:t>
            </w:r>
          </w:p>
        </w:tc>
        <w:tc>
          <w:tcPr>
            <w:tcW w:w="337" w:type="pct"/>
            <w:shd w:val="clear" w:color="000000" w:fill="FFFFFF"/>
            <w:vAlign w:val="center"/>
            <w:hideMark/>
          </w:tcPr>
          <w:p w14:paraId="554B062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000000" w:fill="FFFFFF"/>
            <w:vAlign w:val="center"/>
            <w:hideMark/>
          </w:tcPr>
          <w:p w14:paraId="3A373B8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000000" w:fill="FFFFFF"/>
            <w:vAlign w:val="center"/>
            <w:hideMark/>
          </w:tcPr>
          <w:p w14:paraId="73F3FA4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000000" w:fill="FFFFFF"/>
            <w:vAlign w:val="center"/>
            <w:hideMark/>
          </w:tcPr>
          <w:p w14:paraId="71D4FA7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B633C91" w14:textId="77777777" w:rsidTr="00A46ED6">
        <w:trPr>
          <w:trHeight w:val="225"/>
        </w:trPr>
        <w:tc>
          <w:tcPr>
            <w:tcW w:w="798" w:type="pct"/>
            <w:shd w:val="clear" w:color="000000" w:fill="FFFFFF"/>
            <w:vAlign w:val="center"/>
            <w:hideMark/>
          </w:tcPr>
          <w:p w14:paraId="7F421F33" w14:textId="77777777" w:rsidR="00812518" w:rsidRPr="008A2FE5" w:rsidRDefault="00812518" w:rsidP="00AE6969">
            <w:pPr>
              <w:bidi/>
              <w:jc w:val="center"/>
              <w:rPr>
                <w:sz w:val="16"/>
                <w:szCs w:val="16"/>
                <w:lang w:val="tr-TR"/>
              </w:rPr>
            </w:pPr>
            <w:r w:rsidRPr="008A2FE5">
              <w:rPr>
                <w:sz w:val="16"/>
                <w:szCs w:val="16"/>
                <w:rtl/>
                <w:lang w:val="tr-TR"/>
              </w:rPr>
              <w:t>فەردا</w:t>
            </w:r>
          </w:p>
        </w:tc>
        <w:tc>
          <w:tcPr>
            <w:tcW w:w="1377" w:type="pct"/>
            <w:shd w:val="clear" w:color="auto" w:fill="auto"/>
            <w:vAlign w:val="center"/>
            <w:hideMark/>
          </w:tcPr>
          <w:p w14:paraId="26B3D6DF" w14:textId="77777777" w:rsidR="00812518" w:rsidRPr="008A2FE5" w:rsidRDefault="00812518" w:rsidP="00AE6969">
            <w:pPr>
              <w:jc w:val="center"/>
              <w:rPr>
                <w:sz w:val="16"/>
                <w:szCs w:val="16"/>
                <w:rtl/>
                <w:lang w:val="tr-TR"/>
              </w:rPr>
            </w:pPr>
            <w:r w:rsidRPr="008A2FE5">
              <w:rPr>
                <w:sz w:val="16"/>
                <w:szCs w:val="16"/>
                <w:lang w:val="tr-TR"/>
              </w:rPr>
              <w:t>yarın</w:t>
            </w:r>
          </w:p>
        </w:tc>
        <w:tc>
          <w:tcPr>
            <w:tcW w:w="1374" w:type="pct"/>
            <w:shd w:val="clear" w:color="auto" w:fill="auto"/>
            <w:vAlign w:val="center"/>
            <w:hideMark/>
          </w:tcPr>
          <w:p w14:paraId="5C46FFDA" w14:textId="77777777" w:rsidR="00812518" w:rsidRPr="008A2FE5" w:rsidRDefault="00812518" w:rsidP="00AE6969">
            <w:pPr>
              <w:jc w:val="center"/>
              <w:rPr>
                <w:sz w:val="16"/>
                <w:szCs w:val="16"/>
                <w:lang w:val="tr-TR"/>
              </w:rPr>
            </w:pPr>
            <w:r w:rsidRPr="008A2FE5">
              <w:rPr>
                <w:sz w:val="16"/>
                <w:szCs w:val="16"/>
                <w:lang w:val="tr-TR"/>
              </w:rPr>
              <w:t xml:space="preserve">yarın, ertesi gün. ati, </w:t>
            </w:r>
          </w:p>
        </w:tc>
        <w:tc>
          <w:tcPr>
            <w:tcW w:w="337" w:type="pct"/>
            <w:shd w:val="clear" w:color="auto" w:fill="auto"/>
            <w:vAlign w:val="center"/>
            <w:hideMark/>
          </w:tcPr>
          <w:p w14:paraId="2AD23C0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E563069"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2B8C11C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791B1E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D3E9984" w14:textId="77777777" w:rsidTr="00A46ED6">
        <w:trPr>
          <w:trHeight w:val="225"/>
        </w:trPr>
        <w:tc>
          <w:tcPr>
            <w:tcW w:w="798" w:type="pct"/>
            <w:shd w:val="clear" w:color="auto" w:fill="auto"/>
            <w:vAlign w:val="center"/>
            <w:hideMark/>
          </w:tcPr>
          <w:p w14:paraId="5917695B" w14:textId="77777777" w:rsidR="00812518" w:rsidRPr="008A2FE5" w:rsidRDefault="00812518" w:rsidP="00AE6969">
            <w:pPr>
              <w:bidi/>
              <w:jc w:val="center"/>
              <w:rPr>
                <w:sz w:val="16"/>
                <w:szCs w:val="16"/>
                <w:lang w:val="tr-TR"/>
              </w:rPr>
            </w:pPr>
            <w:r w:rsidRPr="008A2FE5">
              <w:rPr>
                <w:sz w:val="16"/>
                <w:szCs w:val="16"/>
                <w:rtl/>
                <w:lang w:val="tr-TR"/>
              </w:rPr>
              <w:t>فەرزن</w:t>
            </w:r>
          </w:p>
        </w:tc>
        <w:tc>
          <w:tcPr>
            <w:tcW w:w="1377" w:type="pct"/>
            <w:shd w:val="clear" w:color="auto" w:fill="auto"/>
            <w:vAlign w:val="center"/>
            <w:hideMark/>
          </w:tcPr>
          <w:p w14:paraId="7231AA70" w14:textId="77777777" w:rsidR="00812518" w:rsidRPr="008A2FE5" w:rsidRDefault="00812518" w:rsidP="00AE6969">
            <w:pPr>
              <w:jc w:val="center"/>
              <w:rPr>
                <w:sz w:val="16"/>
                <w:szCs w:val="16"/>
                <w:rtl/>
                <w:lang w:val="tr-TR"/>
              </w:rPr>
            </w:pPr>
            <w:r w:rsidRPr="008A2FE5">
              <w:rPr>
                <w:sz w:val="16"/>
                <w:szCs w:val="16"/>
                <w:lang w:val="tr-TR"/>
              </w:rPr>
              <w:t>farz etmek</w:t>
            </w:r>
          </w:p>
        </w:tc>
        <w:tc>
          <w:tcPr>
            <w:tcW w:w="1374" w:type="pct"/>
            <w:shd w:val="clear" w:color="auto" w:fill="auto"/>
            <w:vAlign w:val="center"/>
            <w:hideMark/>
          </w:tcPr>
          <w:p w14:paraId="7664777B" w14:textId="77777777" w:rsidR="00812518" w:rsidRPr="008A2FE5" w:rsidRDefault="00812518" w:rsidP="00AE6969">
            <w:pPr>
              <w:jc w:val="center"/>
              <w:rPr>
                <w:sz w:val="16"/>
                <w:szCs w:val="16"/>
                <w:lang w:val="tr-TR"/>
              </w:rPr>
            </w:pPr>
            <w:r w:rsidRPr="008A2FE5">
              <w:rPr>
                <w:sz w:val="16"/>
                <w:szCs w:val="16"/>
                <w:lang w:val="tr-TR"/>
              </w:rPr>
              <w:t>diyelim ki.</w:t>
            </w:r>
          </w:p>
        </w:tc>
        <w:tc>
          <w:tcPr>
            <w:tcW w:w="337" w:type="pct"/>
            <w:shd w:val="clear" w:color="auto" w:fill="auto"/>
            <w:vAlign w:val="center"/>
            <w:hideMark/>
          </w:tcPr>
          <w:p w14:paraId="0748A00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82ECC4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65FCD6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457F42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E775387" w14:textId="77777777" w:rsidTr="00A46ED6">
        <w:trPr>
          <w:trHeight w:val="225"/>
        </w:trPr>
        <w:tc>
          <w:tcPr>
            <w:tcW w:w="798" w:type="pct"/>
            <w:shd w:val="clear" w:color="auto" w:fill="auto"/>
            <w:vAlign w:val="center"/>
            <w:hideMark/>
          </w:tcPr>
          <w:p w14:paraId="459447E0" w14:textId="77777777" w:rsidR="00812518" w:rsidRPr="008A2FE5" w:rsidRDefault="00812518" w:rsidP="00AE6969">
            <w:pPr>
              <w:bidi/>
              <w:jc w:val="center"/>
              <w:rPr>
                <w:sz w:val="16"/>
                <w:szCs w:val="16"/>
                <w:lang w:val="tr-TR"/>
              </w:rPr>
            </w:pPr>
            <w:r w:rsidRPr="008A2FE5">
              <w:rPr>
                <w:sz w:val="16"/>
                <w:szCs w:val="16"/>
                <w:rtl/>
                <w:lang w:val="tr-TR"/>
              </w:rPr>
              <w:t>فەرش</w:t>
            </w:r>
          </w:p>
        </w:tc>
        <w:tc>
          <w:tcPr>
            <w:tcW w:w="1377" w:type="pct"/>
            <w:shd w:val="clear" w:color="auto" w:fill="auto"/>
            <w:vAlign w:val="center"/>
            <w:hideMark/>
          </w:tcPr>
          <w:p w14:paraId="64963DEE" w14:textId="77777777" w:rsidR="00812518" w:rsidRPr="008A2FE5" w:rsidRDefault="00812518" w:rsidP="00AE6969">
            <w:pPr>
              <w:jc w:val="center"/>
              <w:rPr>
                <w:sz w:val="16"/>
                <w:szCs w:val="16"/>
                <w:rtl/>
                <w:lang w:val="tr-TR"/>
              </w:rPr>
            </w:pPr>
            <w:r w:rsidRPr="008A2FE5">
              <w:rPr>
                <w:sz w:val="16"/>
                <w:szCs w:val="16"/>
                <w:lang w:val="tr-TR"/>
              </w:rPr>
              <w:t>halı</w:t>
            </w:r>
          </w:p>
        </w:tc>
        <w:tc>
          <w:tcPr>
            <w:tcW w:w="1374" w:type="pct"/>
            <w:shd w:val="clear" w:color="auto" w:fill="auto"/>
            <w:vAlign w:val="center"/>
            <w:hideMark/>
          </w:tcPr>
          <w:p w14:paraId="72D2C054" w14:textId="77777777" w:rsidR="00812518" w:rsidRPr="008A2FE5" w:rsidRDefault="00812518" w:rsidP="00AE6969">
            <w:pPr>
              <w:jc w:val="center"/>
              <w:rPr>
                <w:sz w:val="16"/>
                <w:szCs w:val="16"/>
                <w:lang w:val="tr-TR"/>
              </w:rPr>
            </w:pPr>
            <w:r w:rsidRPr="008A2FE5">
              <w:rPr>
                <w:sz w:val="16"/>
                <w:szCs w:val="16"/>
                <w:lang w:val="tr-TR"/>
              </w:rPr>
              <w:t>halı. yaygı.</w:t>
            </w:r>
            <w:r>
              <w:rPr>
                <w:sz w:val="16"/>
                <w:szCs w:val="16"/>
                <w:lang w:val="tr-TR"/>
              </w:rPr>
              <w:t xml:space="preserve"> y</w:t>
            </w:r>
            <w:r w:rsidRPr="008A2FE5">
              <w:rPr>
                <w:sz w:val="16"/>
                <w:szCs w:val="16"/>
                <w:lang w:val="tr-TR"/>
              </w:rPr>
              <w:t>eryüzü</w:t>
            </w:r>
            <w:r>
              <w:rPr>
                <w:sz w:val="16"/>
                <w:szCs w:val="16"/>
                <w:lang w:val="tr-TR"/>
              </w:rPr>
              <w:t xml:space="preserve">, </w:t>
            </w:r>
            <w:r w:rsidRPr="008A2FE5">
              <w:rPr>
                <w:sz w:val="16"/>
                <w:szCs w:val="16"/>
                <w:lang w:val="tr-TR"/>
              </w:rPr>
              <w:t>sahra.</w:t>
            </w:r>
          </w:p>
        </w:tc>
        <w:tc>
          <w:tcPr>
            <w:tcW w:w="337" w:type="pct"/>
            <w:shd w:val="clear" w:color="auto" w:fill="auto"/>
            <w:vAlign w:val="center"/>
            <w:hideMark/>
          </w:tcPr>
          <w:p w14:paraId="1A2953C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E80878F"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63DD599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DC3754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3770B23" w14:textId="77777777" w:rsidTr="00A46ED6">
        <w:trPr>
          <w:trHeight w:val="225"/>
        </w:trPr>
        <w:tc>
          <w:tcPr>
            <w:tcW w:w="798" w:type="pct"/>
            <w:shd w:val="clear" w:color="auto" w:fill="auto"/>
            <w:vAlign w:val="center"/>
            <w:hideMark/>
          </w:tcPr>
          <w:p w14:paraId="12CC2C00" w14:textId="77777777" w:rsidR="00812518" w:rsidRPr="008A2FE5" w:rsidRDefault="00812518" w:rsidP="00AE6969">
            <w:pPr>
              <w:bidi/>
              <w:jc w:val="center"/>
              <w:rPr>
                <w:sz w:val="16"/>
                <w:szCs w:val="16"/>
                <w:lang w:val="tr-TR"/>
              </w:rPr>
            </w:pPr>
            <w:r w:rsidRPr="008A2FE5">
              <w:rPr>
                <w:sz w:val="16"/>
                <w:szCs w:val="16"/>
                <w:rtl/>
                <w:lang w:val="tr-TR"/>
              </w:rPr>
              <w:t>فەرهاد</w:t>
            </w:r>
          </w:p>
        </w:tc>
        <w:tc>
          <w:tcPr>
            <w:tcW w:w="1377" w:type="pct"/>
            <w:shd w:val="clear" w:color="auto" w:fill="auto"/>
            <w:vAlign w:val="center"/>
            <w:hideMark/>
          </w:tcPr>
          <w:p w14:paraId="3DC0BA31" w14:textId="77777777" w:rsidR="00812518" w:rsidRPr="008A2FE5" w:rsidRDefault="00812518" w:rsidP="00AE6969">
            <w:pPr>
              <w:jc w:val="center"/>
              <w:rPr>
                <w:sz w:val="16"/>
                <w:szCs w:val="16"/>
                <w:rtl/>
                <w:lang w:val="tr-TR"/>
              </w:rPr>
            </w:pPr>
            <w:r w:rsidRPr="008A2FE5">
              <w:rPr>
                <w:sz w:val="16"/>
                <w:szCs w:val="16"/>
                <w:lang w:val="tr-TR"/>
              </w:rPr>
              <w:t>Ferhat</w:t>
            </w:r>
          </w:p>
        </w:tc>
        <w:tc>
          <w:tcPr>
            <w:tcW w:w="1374" w:type="pct"/>
            <w:shd w:val="clear" w:color="auto" w:fill="auto"/>
            <w:vAlign w:val="center"/>
            <w:hideMark/>
          </w:tcPr>
          <w:p w14:paraId="25B3BA80" w14:textId="77777777" w:rsidR="00812518" w:rsidRPr="008A2FE5" w:rsidRDefault="00812518" w:rsidP="00AE6969">
            <w:pPr>
              <w:jc w:val="center"/>
              <w:rPr>
                <w:sz w:val="16"/>
                <w:szCs w:val="16"/>
                <w:lang w:val="tr-TR"/>
              </w:rPr>
            </w:pPr>
            <w:r w:rsidRPr="008A2FE5">
              <w:rPr>
                <w:sz w:val="16"/>
                <w:szCs w:val="16"/>
                <w:lang w:val="tr-TR"/>
              </w:rPr>
              <w:t>Ferhat</w:t>
            </w:r>
          </w:p>
        </w:tc>
        <w:tc>
          <w:tcPr>
            <w:tcW w:w="337" w:type="pct"/>
            <w:shd w:val="clear" w:color="auto" w:fill="auto"/>
            <w:vAlign w:val="center"/>
            <w:hideMark/>
          </w:tcPr>
          <w:p w14:paraId="7B068C0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536C5FB" w14:textId="77777777" w:rsidR="00812518" w:rsidRPr="008A2FE5" w:rsidRDefault="00812518" w:rsidP="00AE6969">
            <w:pPr>
              <w:jc w:val="center"/>
              <w:rPr>
                <w:sz w:val="16"/>
                <w:szCs w:val="16"/>
                <w:lang w:val="tr-TR"/>
              </w:rPr>
            </w:pPr>
            <w:r w:rsidRPr="008A2FE5">
              <w:rPr>
                <w:sz w:val="16"/>
                <w:szCs w:val="16"/>
                <w:lang w:val="tr-TR"/>
              </w:rPr>
              <w:t>7</w:t>
            </w:r>
          </w:p>
        </w:tc>
        <w:tc>
          <w:tcPr>
            <w:tcW w:w="359" w:type="pct"/>
            <w:shd w:val="clear" w:color="auto" w:fill="auto"/>
            <w:vAlign w:val="center"/>
            <w:hideMark/>
          </w:tcPr>
          <w:p w14:paraId="6155F52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9AA407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991899E" w14:textId="77777777" w:rsidTr="00A46ED6">
        <w:trPr>
          <w:trHeight w:val="225"/>
        </w:trPr>
        <w:tc>
          <w:tcPr>
            <w:tcW w:w="798" w:type="pct"/>
            <w:shd w:val="clear" w:color="auto" w:fill="auto"/>
            <w:vAlign w:val="center"/>
            <w:hideMark/>
          </w:tcPr>
          <w:p w14:paraId="18F3209F" w14:textId="77777777" w:rsidR="00812518" w:rsidRPr="008A2FE5" w:rsidRDefault="00812518" w:rsidP="00AE6969">
            <w:pPr>
              <w:bidi/>
              <w:jc w:val="center"/>
              <w:rPr>
                <w:sz w:val="16"/>
                <w:szCs w:val="16"/>
                <w:lang w:val="tr-TR"/>
              </w:rPr>
            </w:pPr>
            <w:r w:rsidRPr="008A2FE5">
              <w:rPr>
                <w:sz w:val="16"/>
                <w:szCs w:val="16"/>
                <w:rtl/>
                <w:lang w:val="tr-TR"/>
              </w:rPr>
              <w:t>فەساحەت</w:t>
            </w:r>
          </w:p>
        </w:tc>
        <w:tc>
          <w:tcPr>
            <w:tcW w:w="1377" w:type="pct"/>
            <w:shd w:val="clear" w:color="auto" w:fill="auto"/>
            <w:vAlign w:val="center"/>
            <w:hideMark/>
          </w:tcPr>
          <w:p w14:paraId="4237449C" w14:textId="77777777" w:rsidR="00812518" w:rsidRPr="008A2FE5" w:rsidRDefault="00812518" w:rsidP="00AE6969">
            <w:pPr>
              <w:jc w:val="center"/>
              <w:rPr>
                <w:sz w:val="16"/>
                <w:szCs w:val="16"/>
                <w:rtl/>
                <w:lang w:val="tr-TR"/>
              </w:rPr>
            </w:pPr>
            <w:r w:rsidRPr="008A2FE5">
              <w:rPr>
                <w:sz w:val="16"/>
                <w:szCs w:val="16"/>
                <w:lang w:val="tr-TR"/>
              </w:rPr>
              <w:t>laf getirip götürme</w:t>
            </w:r>
          </w:p>
        </w:tc>
        <w:tc>
          <w:tcPr>
            <w:tcW w:w="1374" w:type="pct"/>
            <w:shd w:val="clear" w:color="auto" w:fill="auto"/>
            <w:vAlign w:val="center"/>
            <w:hideMark/>
          </w:tcPr>
          <w:p w14:paraId="5D4FEE23" w14:textId="77777777" w:rsidR="00812518" w:rsidRPr="008A2FE5" w:rsidRDefault="00812518" w:rsidP="00AE6969">
            <w:pPr>
              <w:jc w:val="center"/>
              <w:rPr>
                <w:sz w:val="16"/>
                <w:szCs w:val="16"/>
                <w:lang w:val="tr-TR"/>
              </w:rPr>
            </w:pPr>
            <w:r w:rsidRPr="008A2FE5">
              <w:rPr>
                <w:sz w:val="16"/>
                <w:szCs w:val="16"/>
                <w:lang w:val="tr-TR"/>
              </w:rPr>
              <w:t>güzel ve açık konuşma, iyi söz söyleme kabiliyeti</w:t>
            </w:r>
          </w:p>
        </w:tc>
        <w:tc>
          <w:tcPr>
            <w:tcW w:w="337" w:type="pct"/>
            <w:shd w:val="clear" w:color="auto" w:fill="auto"/>
            <w:vAlign w:val="center"/>
            <w:hideMark/>
          </w:tcPr>
          <w:p w14:paraId="5E6F89E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80A774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48EAB25"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04887E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D03B9E3" w14:textId="77777777" w:rsidTr="00A46ED6">
        <w:trPr>
          <w:trHeight w:val="225"/>
        </w:trPr>
        <w:tc>
          <w:tcPr>
            <w:tcW w:w="798" w:type="pct"/>
            <w:shd w:val="clear" w:color="auto" w:fill="auto"/>
            <w:vAlign w:val="center"/>
            <w:hideMark/>
          </w:tcPr>
          <w:p w14:paraId="0F596C29" w14:textId="77777777" w:rsidR="00812518" w:rsidRPr="008A2FE5" w:rsidRDefault="00812518" w:rsidP="00AE6969">
            <w:pPr>
              <w:bidi/>
              <w:jc w:val="center"/>
              <w:rPr>
                <w:sz w:val="16"/>
                <w:szCs w:val="16"/>
                <w:lang w:val="tr-TR"/>
              </w:rPr>
            </w:pPr>
            <w:r w:rsidRPr="008A2FE5">
              <w:rPr>
                <w:sz w:val="16"/>
                <w:szCs w:val="16"/>
                <w:rtl/>
                <w:lang w:val="tr-TR"/>
              </w:rPr>
              <w:t>فەساد</w:t>
            </w:r>
          </w:p>
        </w:tc>
        <w:tc>
          <w:tcPr>
            <w:tcW w:w="1377" w:type="pct"/>
            <w:shd w:val="clear" w:color="auto" w:fill="auto"/>
            <w:vAlign w:val="center"/>
            <w:hideMark/>
          </w:tcPr>
          <w:p w14:paraId="74971ABC" w14:textId="77777777" w:rsidR="00812518" w:rsidRPr="008A2FE5" w:rsidRDefault="00812518" w:rsidP="00AE6969">
            <w:pPr>
              <w:jc w:val="center"/>
              <w:rPr>
                <w:sz w:val="16"/>
                <w:szCs w:val="16"/>
                <w:rtl/>
                <w:lang w:val="tr-TR"/>
              </w:rPr>
            </w:pPr>
            <w:r w:rsidRPr="008A2FE5">
              <w:rPr>
                <w:sz w:val="16"/>
                <w:szCs w:val="16"/>
                <w:lang w:val="tr-TR"/>
              </w:rPr>
              <w:t>bitmek. bozulmak</w:t>
            </w:r>
          </w:p>
        </w:tc>
        <w:tc>
          <w:tcPr>
            <w:tcW w:w="1374" w:type="pct"/>
            <w:shd w:val="clear" w:color="auto" w:fill="auto"/>
            <w:vAlign w:val="center"/>
            <w:hideMark/>
          </w:tcPr>
          <w:p w14:paraId="63E9A730" w14:textId="77777777" w:rsidR="00812518" w:rsidRPr="008A2FE5" w:rsidRDefault="00812518" w:rsidP="00AE6969">
            <w:pPr>
              <w:jc w:val="center"/>
              <w:rPr>
                <w:sz w:val="16"/>
                <w:szCs w:val="16"/>
                <w:lang w:val="tr-TR"/>
              </w:rPr>
            </w:pPr>
            <w:r w:rsidRPr="008A2FE5">
              <w:rPr>
                <w:sz w:val="16"/>
                <w:szCs w:val="16"/>
                <w:lang w:val="tr-TR"/>
              </w:rPr>
              <w:t>bozukluk</w:t>
            </w:r>
          </w:p>
        </w:tc>
        <w:tc>
          <w:tcPr>
            <w:tcW w:w="337" w:type="pct"/>
            <w:shd w:val="clear" w:color="auto" w:fill="auto"/>
            <w:vAlign w:val="center"/>
            <w:hideMark/>
          </w:tcPr>
          <w:p w14:paraId="15BFD73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BB15A8F"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DEC158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5021C4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D9EADBD" w14:textId="77777777" w:rsidTr="00A46ED6">
        <w:trPr>
          <w:trHeight w:val="225"/>
        </w:trPr>
        <w:tc>
          <w:tcPr>
            <w:tcW w:w="798" w:type="pct"/>
            <w:shd w:val="clear" w:color="auto" w:fill="auto"/>
            <w:vAlign w:val="center"/>
            <w:hideMark/>
          </w:tcPr>
          <w:p w14:paraId="12FF4176" w14:textId="77777777" w:rsidR="00812518" w:rsidRPr="008A2FE5" w:rsidRDefault="00812518" w:rsidP="00AE6969">
            <w:pPr>
              <w:bidi/>
              <w:jc w:val="center"/>
              <w:rPr>
                <w:sz w:val="16"/>
                <w:szCs w:val="16"/>
                <w:lang w:val="tr-TR"/>
              </w:rPr>
            </w:pPr>
            <w:r w:rsidRPr="008A2FE5">
              <w:rPr>
                <w:sz w:val="16"/>
                <w:szCs w:val="16"/>
                <w:rtl/>
                <w:lang w:val="tr-TR"/>
              </w:rPr>
              <w:t>فەغفوور</w:t>
            </w:r>
          </w:p>
        </w:tc>
        <w:tc>
          <w:tcPr>
            <w:tcW w:w="1377" w:type="pct"/>
            <w:shd w:val="clear" w:color="auto" w:fill="auto"/>
            <w:vAlign w:val="center"/>
            <w:hideMark/>
          </w:tcPr>
          <w:p w14:paraId="657F196A" w14:textId="77777777" w:rsidR="00812518" w:rsidRPr="008A2FE5" w:rsidRDefault="00812518" w:rsidP="00AE6969">
            <w:pPr>
              <w:jc w:val="center"/>
              <w:rPr>
                <w:sz w:val="16"/>
                <w:szCs w:val="16"/>
                <w:rtl/>
                <w:lang w:val="tr-TR"/>
              </w:rPr>
            </w:pPr>
            <w:r w:rsidRPr="008A2FE5">
              <w:rPr>
                <w:sz w:val="16"/>
                <w:szCs w:val="16"/>
                <w:lang w:val="tr-TR"/>
              </w:rPr>
              <w:t>Çin padişahlarına verilen ad</w:t>
            </w:r>
          </w:p>
        </w:tc>
        <w:tc>
          <w:tcPr>
            <w:tcW w:w="1374" w:type="pct"/>
            <w:shd w:val="clear" w:color="auto" w:fill="auto"/>
            <w:vAlign w:val="center"/>
            <w:hideMark/>
          </w:tcPr>
          <w:p w14:paraId="57FEF7A2" w14:textId="77777777" w:rsidR="00812518" w:rsidRPr="008A2FE5" w:rsidRDefault="00812518" w:rsidP="00AE6969">
            <w:pPr>
              <w:jc w:val="center"/>
              <w:rPr>
                <w:sz w:val="16"/>
                <w:szCs w:val="16"/>
                <w:lang w:val="tr-TR"/>
              </w:rPr>
            </w:pPr>
            <w:r w:rsidRPr="008A2FE5">
              <w:rPr>
                <w:sz w:val="16"/>
                <w:szCs w:val="16"/>
                <w:lang w:val="tr-TR"/>
              </w:rPr>
              <w:t>Çin padişahlarına verilen ad</w:t>
            </w:r>
          </w:p>
        </w:tc>
        <w:tc>
          <w:tcPr>
            <w:tcW w:w="337" w:type="pct"/>
            <w:shd w:val="clear" w:color="auto" w:fill="auto"/>
            <w:vAlign w:val="center"/>
            <w:hideMark/>
          </w:tcPr>
          <w:p w14:paraId="6B6EF2E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A69FEE2"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6F63F1F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845ECE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8B8B080" w14:textId="77777777" w:rsidTr="00A46ED6">
        <w:trPr>
          <w:trHeight w:val="225"/>
        </w:trPr>
        <w:tc>
          <w:tcPr>
            <w:tcW w:w="798" w:type="pct"/>
            <w:shd w:val="clear" w:color="auto" w:fill="auto"/>
            <w:vAlign w:val="center"/>
            <w:hideMark/>
          </w:tcPr>
          <w:p w14:paraId="2B7C189C" w14:textId="77777777" w:rsidR="00812518" w:rsidRPr="008A2FE5" w:rsidRDefault="00812518" w:rsidP="00AE6969">
            <w:pPr>
              <w:bidi/>
              <w:jc w:val="center"/>
              <w:rPr>
                <w:sz w:val="16"/>
                <w:szCs w:val="16"/>
                <w:lang w:val="tr-TR"/>
              </w:rPr>
            </w:pPr>
            <w:r w:rsidRPr="008A2FE5">
              <w:rPr>
                <w:sz w:val="16"/>
                <w:szCs w:val="16"/>
                <w:rtl/>
                <w:lang w:val="tr-TR"/>
              </w:rPr>
              <w:t>فەقر</w:t>
            </w:r>
          </w:p>
        </w:tc>
        <w:tc>
          <w:tcPr>
            <w:tcW w:w="1377" w:type="pct"/>
            <w:shd w:val="clear" w:color="auto" w:fill="auto"/>
            <w:vAlign w:val="center"/>
            <w:hideMark/>
          </w:tcPr>
          <w:p w14:paraId="52C8D031" w14:textId="77777777" w:rsidR="00812518" w:rsidRPr="008A2FE5" w:rsidRDefault="00812518" w:rsidP="00AE6969">
            <w:pPr>
              <w:jc w:val="center"/>
              <w:rPr>
                <w:sz w:val="16"/>
                <w:szCs w:val="16"/>
                <w:rtl/>
                <w:lang w:val="tr-TR"/>
              </w:rPr>
            </w:pPr>
            <w:r w:rsidRPr="008A2FE5">
              <w:rPr>
                <w:sz w:val="16"/>
                <w:szCs w:val="16"/>
                <w:lang w:val="tr-TR"/>
              </w:rPr>
              <w:t>fakirlik</w:t>
            </w:r>
          </w:p>
        </w:tc>
        <w:tc>
          <w:tcPr>
            <w:tcW w:w="1374" w:type="pct"/>
            <w:shd w:val="clear" w:color="auto" w:fill="auto"/>
            <w:vAlign w:val="center"/>
            <w:hideMark/>
          </w:tcPr>
          <w:p w14:paraId="7CE7D87D" w14:textId="77777777" w:rsidR="00812518" w:rsidRPr="008A2FE5" w:rsidRDefault="00812518" w:rsidP="00AE6969">
            <w:pPr>
              <w:jc w:val="center"/>
              <w:rPr>
                <w:sz w:val="16"/>
                <w:szCs w:val="16"/>
                <w:lang w:val="tr-TR"/>
              </w:rPr>
            </w:pPr>
            <w:r w:rsidRPr="008A2FE5">
              <w:rPr>
                <w:sz w:val="16"/>
                <w:szCs w:val="16"/>
                <w:lang w:val="tr-TR"/>
              </w:rPr>
              <w:t>fakirlik yoksulluk</w:t>
            </w:r>
          </w:p>
        </w:tc>
        <w:tc>
          <w:tcPr>
            <w:tcW w:w="337" w:type="pct"/>
            <w:shd w:val="clear" w:color="auto" w:fill="auto"/>
            <w:vAlign w:val="center"/>
            <w:hideMark/>
          </w:tcPr>
          <w:p w14:paraId="65693AC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101D35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E16918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2D9630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8CCFE28" w14:textId="77777777" w:rsidTr="00A46ED6">
        <w:trPr>
          <w:trHeight w:val="225"/>
        </w:trPr>
        <w:tc>
          <w:tcPr>
            <w:tcW w:w="798" w:type="pct"/>
            <w:shd w:val="clear" w:color="auto" w:fill="auto"/>
            <w:vAlign w:val="center"/>
            <w:hideMark/>
          </w:tcPr>
          <w:p w14:paraId="2057F7BE" w14:textId="77777777" w:rsidR="00812518" w:rsidRPr="008A2FE5" w:rsidRDefault="00812518" w:rsidP="00AE6969">
            <w:pPr>
              <w:bidi/>
              <w:jc w:val="center"/>
              <w:rPr>
                <w:sz w:val="16"/>
                <w:szCs w:val="16"/>
                <w:lang w:val="tr-TR"/>
              </w:rPr>
            </w:pPr>
            <w:r w:rsidRPr="008A2FE5">
              <w:rPr>
                <w:sz w:val="16"/>
                <w:szCs w:val="16"/>
                <w:rtl/>
                <w:lang w:val="tr-TR"/>
              </w:rPr>
              <w:t>فەقروفاقە</w:t>
            </w:r>
          </w:p>
        </w:tc>
        <w:tc>
          <w:tcPr>
            <w:tcW w:w="1377" w:type="pct"/>
            <w:shd w:val="clear" w:color="auto" w:fill="auto"/>
            <w:vAlign w:val="center"/>
            <w:hideMark/>
          </w:tcPr>
          <w:p w14:paraId="69C7F44F" w14:textId="77777777" w:rsidR="00812518" w:rsidRPr="008A2FE5" w:rsidRDefault="00812518" w:rsidP="00AE6969">
            <w:pPr>
              <w:jc w:val="center"/>
              <w:rPr>
                <w:sz w:val="16"/>
                <w:szCs w:val="16"/>
                <w:rtl/>
                <w:lang w:val="tr-TR"/>
              </w:rPr>
            </w:pPr>
            <w:r w:rsidRPr="008A2FE5">
              <w:rPr>
                <w:sz w:val="16"/>
                <w:szCs w:val="16"/>
                <w:lang w:val="tr-TR"/>
              </w:rPr>
              <w:t>fakirlik yoksulluk</w:t>
            </w:r>
          </w:p>
        </w:tc>
        <w:tc>
          <w:tcPr>
            <w:tcW w:w="1374" w:type="pct"/>
            <w:shd w:val="clear" w:color="auto" w:fill="auto"/>
            <w:vAlign w:val="center"/>
            <w:hideMark/>
          </w:tcPr>
          <w:p w14:paraId="36F4750F" w14:textId="77777777" w:rsidR="00812518" w:rsidRPr="008A2FE5" w:rsidRDefault="00812518" w:rsidP="00AE6969">
            <w:pPr>
              <w:jc w:val="center"/>
              <w:rPr>
                <w:sz w:val="16"/>
                <w:szCs w:val="16"/>
                <w:lang w:val="tr-TR"/>
              </w:rPr>
            </w:pPr>
            <w:r w:rsidRPr="008A2FE5">
              <w:rPr>
                <w:sz w:val="16"/>
                <w:szCs w:val="16"/>
                <w:lang w:val="tr-TR"/>
              </w:rPr>
              <w:t>fakirlik yoksulluk</w:t>
            </w:r>
          </w:p>
        </w:tc>
        <w:tc>
          <w:tcPr>
            <w:tcW w:w="337" w:type="pct"/>
            <w:shd w:val="clear" w:color="auto" w:fill="auto"/>
            <w:vAlign w:val="center"/>
            <w:hideMark/>
          </w:tcPr>
          <w:p w14:paraId="5B3B8BA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66A53C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81CAA4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EBDF78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2BEAD70" w14:textId="77777777" w:rsidTr="00A46ED6">
        <w:trPr>
          <w:trHeight w:val="225"/>
        </w:trPr>
        <w:tc>
          <w:tcPr>
            <w:tcW w:w="798" w:type="pct"/>
            <w:shd w:val="clear" w:color="auto" w:fill="auto"/>
            <w:vAlign w:val="center"/>
            <w:hideMark/>
          </w:tcPr>
          <w:p w14:paraId="1B3F2CC2" w14:textId="77777777" w:rsidR="00812518" w:rsidRPr="008A2FE5" w:rsidRDefault="00812518" w:rsidP="00AE6969">
            <w:pPr>
              <w:bidi/>
              <w:jc w:val="center"/>
              <w:rPr>
                <w:sz w:val="16"/>
                <w:szCs w:val="16"/>
                <w:lang w:val="tr-TR"/>
              </w:rPr>
            </w:pPr>
            <w:r w:rsidRPr="008A2FE5">
              <w:rPr>
                <w:sz w:val="16"/>
                <w:szCs w:val="16"/>
                <w:rtl/>
                <w:lang w:val="tr-TR"/>
              </w:rPr>
              <w:t>فەلەك</w:t>
            </w:r>
          </w:p>
        </w:tc>
        <w:tc>
          <w:tcPr>
            <w:tcW w:w="1377" w:type="pct"/>
            <w:shd w:val="clear" w:color="auto" w:fill="auto"/>
            <w:vAlign w:val="center"/>
            <w:hideMark/>
          </w:tcPr>
          <w:p w14:paraId="61A4DB5A" w14:textId="77777777" w:rsidR="00812518" w:rsidRPr="008A2FE5" w:rsidRDefault="00812518" w:rsidP="00AE6969">
            <w:pPr>
              <w:jc w:val="center"/>
              <w:rPr>
                <w:sz w:val="16"/>
                <w:szCs w:val="16"/>
                <w:rtl/>
                <w:lang w:val="tr-TR"/>
              </w:rPr>
            </w:pPr>
            <w:r w:rsidRPr="008A2FE5">
              <w:rPr>
                <w:sz w:val="16"/>
                <w:szCs w:val="16"/>
                <w:lang w:val="tr-TR"/>
              </w:rPr>
              <w:t>gökyüzü, sema.</w:t>
            </w:r>
          </w:p>
        </w:tc>
        <w:tc>
          <w:tcPr>
            <w:tcW w:w="1374" w:type="pct"/>
            <w:shd w:val="clear" w:color="auto" w:fill="auto"/>
            <w:vAlign w:val="center"/>
            <w:hideMark/>
          </w:tcPr>
          <w:p w14:paraId="0C7FF379" w14:textId="77777777" w:rsidR="00812518" w:rsidRPr="008A2FE5" w:rsidRDefault="00812518" w:rsidP="00AE6969">
            <w:pPr>
              <w:jc w:val="center"/>
              <w:rPr>
                <w:sz w:val="16"/>
                <w:szCs w:val="16"/>
                <w:lang w:val="tr-TR"/>
              </w:rPr>
            </w:pPr>
            <w:r w:rsidRPr="008A2FE5">
              <w:rPr>
                <w:sz w:val="16"/>
                <w:szCs w:val="16"/>
                <w:lang w:val="tr-TR"/>
              </w:rPr>
              <w:t>gökyüzü, sema.</w:t>
            </w:r>
          </w:p>
        </w:tc>
        <w:tc>
          <w:tcPr>
            <w:tcW w:w="337" w:type="pct"/>
            <w:shd w:val="clear" w:color="auto" w:fill="auto"/>
            <w:vAlign w:val="center"/>
            <w:hideMark/>
          </w:tcPr>
          <w:p w14:paraId="23AC326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015DA1B"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015D04F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8954D2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94156A1" w14:textId="77777777" w:rsidTr="00A46ED6">
        <w:trPr>
          <w:trHeight w:val="225"/>
        </w:trPr>
        <w:tc>
          <w:tcPr>
            <w:tcW w:w="798" w:type="pct"/>
            <w:shd w:val="clear" w:color="auto" w:fill="auto"/>
            <w:vAlign w:val="center"/>
            <w:hideMark/>
          </w:tcPr>
          <w:p w14:paraId="28106AD2" w14:textId="77777777" w:rsidR="00812518" w:rsidRPr="008A2FE5" w:rsidRDefault="00812518" w:rsidP="00AE6969">
            <w:pPr>
              <w:bidi/>
              <w:jc w:val="center"/>
              <w:rPr>
                <w:sz w:val="16"/>
                <w:szCs w:val="16"/>
                <w:lang w:val="tr-TR"/>
              </w:rPr>
            </w:pPr>
            <w:r w:rsidRPr="008A2FE5">
              <w:rPr>
                <w:sz w:val="16"/>
                <w:szCs w:val="16"/>
                <w:rtl/>
                <w:lang w:val="tr-TR"/>
              </w:rPr>
              <w:t>فەن</w:t>
            </w:r>
          </w:p>
        </w:tc>
        <w:tc>
          <w:tcPr>
            <w:tcW w:w="1377" w:type="pct"/>
            <w:shd w:val="clear" w:color="auto" w:fill="auto"/>
            <w:vAlign w:val="center"/>
            <w:hideMark/>
          </w:tcPr>
          <w:p w14:paraId="18DEB88F" w14:textId="77777777" w:rsidR="00812518" w:rsidRPr="008A2FE5" w:rsidRDefault="00812518" w:rsidP="00AE6969">
            <w:pPr>
              <w:jc w:val="center"/>
              <w:rPr>
                <w:sz w:val="16"/>
                <w:szCs w:val="16"/>
                <w:rtl/>
                <w:lang w:val="tr-TR"/>
              </w:rPr>
            </w:pPr>
            <w:r w:rsidRPr="008A2FE5">
              <w:rPr>
                <w:sz w:val="16"/>
                <w:szCs w:val="16"/>
                <w:lang w:val="tr-TR"/>
              </w:rPr>
              <w:t>marifet, güzellik, süslü.</w:t>
            </w:r>
          </w:p>
        </w:tc>
        <w:tc>
          <w:tcPr>
            <w:tcW w:w="1374" w:type="pct"/>
            <w:shd w:val="clear" w:color="auto" w:fill="auto"/>
            <w:vAlign w:val="center"/>
            <w:hideMark/>
          </w:tcPr>
          <w:p w14:paraId="335AF741" w14:textId="77777777" w:rsidR="00812518" w:rsidRPr="008A2FE5" w:rsidRDefault="00812518" w:rsidP="00AE6969">
            <w:pPr>
              <w:jc w:val="center"/>
              <w:rPr>
                <w:sz w:val="16"/>
                <w:szCs w:val="16"/>
                <w:lang w:val="tr-TR"/>
              </w:rPr>
            </w:pPr>
            <w:r w:rsidRPr="008A2FE5">
              <w:rPr>
                <w:sz w:val="16"/>
                <w:szCs w:val="16"/>
                <w:lang w:val="tr-TR"/>
              </w:rPr>
              <w:t>hüner, marifet, sanat, ilim</w:t>
            </w:r>
          </w:p>
        </w:tc>
        <w:tc>
          <w:tcPr>
            <w:tcW w:w="337" w:type="pct"/>
            <w:shd w:val="clear" w:color="auto" w:fill="auto"/>
            <w:vAlign w:val="center"/>
            <w:hideMark/>
          </w:tcPr>
          <w:p w14:paraId="43CC400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DC0DDA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B032CD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3DC65F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F965673" w14:textId="77777777" w:rsidTr="00A46ED6">
        <w:trPr>
          <w:trHeight w:val="225"/>
        </w:trPr>
        <w:tc>
          <w:tcPr>
            <w:tcW w:w="798" w:type="pct"/>
            <w:shd w:val="clear" w:color="auto" w:fill="auto"/>
            <w:vAlign w:val="center"/>
            <w:hideMark/>
          </w:tcPr>
          <w:p w14:paraId="1AA52F6A" w14:textId="77777777" w:rsidR="00812518" w:rsidRPr="008A2FE5" w:rsidRDefault="00812518" w:rsidP="00AE6969">
            <w:pPr>
              <w:bidi/>
              <w:jc w:val="center"/>
              <w:rPr>
                <w:sz w:val="16"/>
                <w:szCs w:val="16"/>
                <w:lang w:val="tr-TR"/>
              </w:rPr>
            </w:pPr>
            <w:r w:rsidRPr="008A2FE5">
              <w:rPr>
                <w:sz w:val="16"/>
                <w:szCs w:val="16"/>
                <w:rtl/>
                <w:lang w:val="tr-TR"/>
              </w:rPr>
              <w:t>فەنەر</w:t>
            </w:r>
          </w:p>
        </w:tc>
        <w:tc>
          <w:tcPr>
            <w:tcW w:w="1377" w:type="pct"/>
            <w:shd w:val="clear" w:color="auto" w:fill="auto"/>
            <w:vAlign w:val="center"/>
            <w:hideMark/>
          </w:tcPr>
          <w:p w14:paraId="4E18AF94" w14:textId="77777777" w:rsidR="00812518" w:rsidRPr="008A2FE5" w:rsidRDefault="00812518" w:rsidP="00AE6969">
            <w:pPr>
              <w:jc w:val="center"/>
              <w:rPr>
                <w:sz w:val="16"/>
                <w:szCs w:val="16"/>
                <w:rtl/>
                <w:lang w:val="tr-TR"/>
              </w:rPr>
            </w:pPr>
            <w:r w:rsidRPr="008A2FE5">
              <w:rPr>
                <w:sz w:val="16"/>
                <w:szCs w:val="16"/>
                <w:lang w:val="tr-TR"/>
              </w:rPr>
              <w:t>mum için perde</w:t>
            </w:r>
          </w:p>
        </w:tc>
        <w:tc>
          <w:tcPr>
            <w:tcW w:w="1374" w:type="pct"/>
            <w:shd w:val="clear" w:color="auto" w:fill="auto"/>
            <w:vAlign w:val="center"/>
            <w:hideMark/>
          </w:tcPr>
          <w:p w14:paraId="241491D7" w14:textId="77777777" w:rsidR="00812518" w:rsidRPr="008A2FE5" w:rsidRDefault="00812518" w:rsidP="00AE6969">
            <w:pPr>
              <w:jc w:val="center"/>
              <w:rPr>
                <w:sz w:val="16"/>
                <w:szCs w:val="16"/>
                <w:lang w:val="tr-TR"/>
              </w:rPr>
            </w:pPr>
            <w:r w:rsidRPr="008A2FE5">
              <w:rPr>
                <w:sz w:val="16"/>
                <w:szCs w:val="16"/>
                <w:lang w:val="tr-TR"/>
              </w:rPr>
              <w:t>fener</w:t>
            </w:r>
          </w:p>
        </w:tc>
        <w:tc>
          <w:tcPr>
            <w:tcW w:w="337" w:type="pct"/>
            <w:shd w:val="clear" w:color="auto" w:fill="auto"/>
            <w:vAlign w:val="center"/>
            <w:hideMark/>
          </w:tcPr>
          <w:p w14:paraId="442BAD1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A9CFA5D"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533DB0E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0B87613" w14:textId="77777777" w:rsidR="00812518" w:rsidRPr="008A2FE5" w:rsidRDefault="00812518" w:rsidP="00AE6969">
            <w:pPr>
              <w:jc w:val="center"/>
              <w:rPr>
                <w:sz w:val="16"/>
                <w:szCs w:val="16"/>
                <w:lang w:val="tr-TR"/>
              </w:rPr>
            </w:pPr>
            <w:r w:rsidRPr="008A2FE5">
              <w:rPr>
                <w:sz w:val="16"/>
                <w:szCs w:val="16"/>
                <w:lang w:val="tr-TR"/>
              </w:rPr>
              <w:t>4</w:t>
            </w:r>
          </w:p>
        </w:tc>
      </w:tr>
      <w:tr w:rsidR="00812518" w:rsidRPr="008A2FE5" w14:paraId="559F6C35" w14:textId="77777777" w:rsidTr="00A46ED6">
        <w:trPr>
          <w:trHeight w:val="225"/>
        </w:trPr>
        <w:tc>
          <w:tcPr>
            <w:tcW w:w="798" w:type="pct"/>
            <w:shd w:val="clear" w:color="auto" w:fill="auto"/>
            <w:vAlign w:val="center"/>
            <w:hideMark/>
          </w:tcPr>
          <w:p w14:paraId="057F3F51" w14:textId="77777777" w:rsidR="00812518" w:rsidRPr="008A2FE5" w:rsidRDefault="00812518" w:rsidP="00AE6969">
            <w:pPr>
              <w:bidi/>
              <w:jc w:val="center"/>
              <w:rPr>
                <w:sz w:val="16"/>
                <w:szCs w:val="16"/>
                <w:lang w:val="tr-TR"/>
              </w:rPr>
            </w:pPr>
            <w:r w:rsidRPr="008A2FE5">
              <w:rPr>
                <w:sz w:val="16"/>
                <w:szCs w:val="16"/>
                <w:rtl/>
                <w:lang w:val="tr-TR"/>
              </w:rPr>
              <w:t>فەور</w:t>
            </w:r>
          </w:p>
        </w:tc>
        <w:tc>
          <w:tcPr>
            <w:tcW w:w="1377" w:type="pct"/>
            <w:shd w:val="clear" w:color="auto" w:fill="auto"/>
            <w:vAlign w:val="center"/>
            <w:hideMark/>
          </w:tcPr>
          <w:p w14:paraId="7DACB494" w14:textId="77777777" w:rsidR="00812518" w:rsidRPr="008A2FE5" w:rsidRDefault="00812518" w:rsidP="00AE6969">
            <w:pPr>
              <w:jc w:val="center"/>
              <w:rPr>
                <w:sz w:val="16"/>
                <w:szCs w:val="16"/>
                <w:rtl/>
                <w:lang w:val="tr-TR"/>
              </w:rPr>
            </w:pPr>
            <w:r w:rsidRPr="008A2FE5">
              <w:rPr>
                <w:sz w:val="16"/>
                <w:szCs w:val="16"/>
                <w:lang w:val="tr-TR"/>
              </w:rPr>
              <w:t>aceleci, hızlı</w:t>
            </w:r>
          </w:p>
        </w:tc>
        <w:tc>
          <w:tcPr>
            <w:tcW w:w="1374" w:type="pct"/>
            <w:shd w:val="clear" w:color="auto" w:fill="auto"/>
            <w:vAlign w:val="center"/>
            <w:hideMark/>
          </w:tcPr>
          <w:p w14:paraId="65988DC5" w14:textId="77777777" w:rsidR="00812518" w:rsidRPr="008A2FE5" w:rsidRDefault="00812518" w:rsidP="00AE6969">
            <w:pPr>
              <w:jc w:val="center"/>
              <w:rPr>
                <w:sz w:val="16"/>
                <w:szCs w:val="16"/>
                <w:lang w:val="tr-TR"/>
              </w:rPr>
            </w:pPr>
            <w:r w:rsidRPr="008A2FE5">
              <w:rPr>
                <w:sz w:val="16"/>
                <w:szCs w:val="16"/>
                <w:lang w:val="tr-TR"/>
              </w:rPr>
              <w:t>acele, hemen, derhal.</w:t>
            </w:r>
          </w:p>
        </w:tc>
        <w:tc>
          <w:tcPr>
            <w:tcW w:w="337" w:type="pct"/>
            <w:shd w:val="clear" w:color="auto" w:fill="auto"/>
            <w:vAlign w:val="center"/>
            <w:hideMark/>
          </w:tcPr>
          <w:p w14:paraId="2883B01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F06F69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92EB3F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FBB75B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30271C2" w14:textId="77777777" w:rsidTr="00A46ED6">
        <w:trPr>
          <w:trHeight w:val="225"/>
        </w:trPr>
        <w:tc>
          <w:tcPr>
            <w:tcW w:w="798" w:type="pct"/>
            <w:shd w:val="clear" w:color="auto" w:fill="auto"/>
            <w:vAlign w:val="center"/>
            <w:hideMark/>
          </w:tcPr>
          <w:p w14:paraId="600703CB" w14:textId="77777777" w:rsidR="00812518" w:rsidRPr="008A2FE5" w:rsidRDefault="00812518" w:rsidP="00AE6969">
            <w:pPr>
              <w:bidi/>
              <w:jc w:val="center"/>
              <w:rPr>
                <w:sz w:val="16"/>
                <w:szCs w:val="16"/>
                <w:lang w:val="tr-TR"/>
              </w:rPr>
            </w:pPr>
            <w:r w:rsidRPr="008A2FE5">
              <w:rPr>
                <w:sz w:val="16"/>
                <w:szCs w:val="16"/>
                <w:rtl/>
                <w:lang w:val="tr-TR"/>
              </w:rPr>
              <w:t>فەوران</w:t>
            </w:r>
          </w:p>
        </w:tc>
        <w:tc>
          <w:tcPr>
            <w:tcW w:w="1377" w:type="pct"/>
            <w:shd w:val="clear" w:color="auto" w:fill="auto"/>
            <w:vAlign w:val="center"/>
            <w:hideMark/>
          </w:tcPr>
          <w:p w14:paraId="08297B16" w14:textId="77777777" w:rsidR="00812518" w:rsidRPr="008A2FE5" w:rsidRDefault="00812518" w:rsidP="00AE6969">
            <w:pPr>
              <w:jc w:val="center"/>
              <w:rPr>
                <w:sz w:val="16"/>
                <w:szCs w:val="16"/>
                <w:rtl/>
                <w:lang w:val="tr-TR"/>
              </w:rPr>
            </w:pPr>
            <w:r w:rsidRPr="008A2FE5">
              <w:rPr>
                <w:sz w:val="16"/>
                <w:szCs w:val="16"/>
                <w:lang w:val="tr-TR"/>
              </w:rPr>
              <w:t>gayret etmek, kazmak</w:t>
            </w:r>
          </w:p>
        </w:tc>
        <w:tc>
          <w:tcPr>
            <w:tcW w:w="1374" w:type="pct"/>
            <w:shd w:val="clear" w:color="auto" w:fill="auto"/>
            <w:vAlign w:val="center"/>
            <w:hideMark/>
          </w:tcPr>
          <w:p w14:paraId="3A63A387" w14:textId="77777777" w:rsidR="00812518" w:rsidRPr="008A2FE5" w:rsidRDefault="00812518" w:rsidP="00AE6969">
            <w:pPr>
              <w:jc w:val="center"/>
              <w:rPr>
                <w:sz w:val="16"/>
                <w:szCs w:val="16"/>
                <w:lang w:val="tr-TR"/>
              </w:rPr>
            </w:pPr>
            <w:r w:rsidRPr="008A2FE5">
              <w:rPr>
                <w:sz w:val="16"/>
                <w:szCs w:val="16"/>
                <w:lang w:val="tr-TR"/>
              </w:rPr>
              <w:t>çarçabuk, birdenbire.</w:t>
            </w:r>
          </w:p>
        </w:tc>
        <w:tc>
          <w:tcPr>
            <w:tcW w:w="337" w:type="pct"/>
            <w:shd w:val="clear" w:color="auto" w:fill="auto"/>
            <w:vAlign w:val="center"/>
            <w:hideMark/>
          </w:tcPr>
          <w:p w14:paraId="1B855626"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546BD0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5CFA657"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A2D32C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7787999" w14:textId="77777777" w:rsidTr="00A46ED6">
        <w:trPr>
          <w:trHeight w:val="225"/>
        </w:trPr>
        <w:tc>
          <w:tcPr>
            <w:tcW w:w="798" w:type="pct"/>
            <w:shd w:val="clear" w:color="auto" w:fill="auto"/>
            <w:vAlign w:val="center"/>
            <w:hideMark/>
          </w:tcPr>
          <w:p w14:paraId="6FD2FB69" w14:textId="77777777" w:rsidR="00812518" w:rsidRPr="008A2FE5" w:rsidRDefault="00812518" w:rsidP="00AE6969">
            <w:pPr>
              <w:bidi/>
              <w:jc w:val="center"/>
              <w:rPr>
                <w:sz w:val="16"/>
                <w:szCs w:val="16"/>
                <w:lang w:val="tr-TR"/>
              </w:rPr>
            </w:pPr>
            <w:r w:rsidRPr="008A2FE5">
              <w:rPr>
                <w:sz w:val="16"/>
                <w:szCs w:val="16"/>
                <w:rtl/>
                <w:lang w:val="tr-TR"/>
              </w:rPr>
              <w:t>فەوقانی</w:t>
            </w:r>
          </w:p>
        </w:tc>
        <w:tc>
          <w:tcPr>
            <w:tcW w:w="1377" w:type="pct"/>
            <w:shd w:val="clear" w:color="auto" w:fill="auto"/>
            <w:vAlign w:val="center"/>
            <w:hideMark/>
          </w:tcPr>
          <w:p w14:paraId="0C03E67B" w14:textId="77777777" w:rsidR="00812518" w:rsidRPr="008A2FE5" w:rsidRDefault="00812518" w:rsidP="00AE6969">
            <w:pPr>
              <w:jc w:val="center"/>
              <w:rPr>
                <w:sz w:val="16"/>
                <w:szCs w:val="16"/>
                <w:rtl/>
                <w:lang w:val="tr-TR"/>
              </w:rPr>
            </w:pPr>
            <w:r w:rsidRPr="008A2FE5">
              <w:rPr>
                <w:sz w:val="16"/>
                <w:szCs w:val="16"/>
                <w:lang w:val="tr-TR"/>
              </w:rPr>
              <w:t>üstteki</w:t>
            </w:r>
          </w:p>
        </w:tc>
        <w:tc>
          <w:tcPr>
            <w:tcW w:w="1374" w:type="pct"/>
            <w:shd w:val="clear" w:color="auto" w:fill="auto"/>
            <w:vAlign w:val="center"/>
            <w:hideMark/>
          </w:tcPr>
          <w:p w14:paraId="0CADAF90" w14:textId="77777777" w:rsidR="00812518" w:rsidRPr="008A2FE5" w:rsidRDefault="00812518" w:rsidP="00AE6969">
            <w:pPr>
              <w:jc w:val="center"/>
              <w:rPr>
                <w:sz w:val="16"/>
                <w:szCs w:val="16"/>
                <w:lang w:val="tr-TR"/>
              </w:rPr>
            </w:pPr>
            <w:r w:rsidRPr="008A2FE5">
              <w:rPr>
                <w:sz w:val="16"/>
                <w:szCs w:val="16"/>
                <w:lang w:val="tr-TR"/>
              </w:rPr>
              <w:t>üstte olan, yukarıda olan.</w:t>
            </w:r>
          </w:p>
        </w:tc>
        <w:tc>
          <w:tcPr>
            <w:tcW w:w="337" w:type="pct"/>
            <w:shd w:val="clear" w:color="auto" w:fill="auto"/>
            <w:vAlign w:val="center"/>
            <w:hideMark/>
          </w:tcPr>
          <w:p w14:paraId="7E34E79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EA5D2F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A9A32D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89DC41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29CF5EA" w14:textId="77777777" w:rsidTr="00A46ED6">
        <w:trPr>
          <w:trHeight w:val="225"/>
        </w:trPr>
        <w:tc>
          <w:tcPr>
            <w:tcW w:w="798" w:type="pct"/>
            <w:shd w:val="clear" w:color="auto" w:fill="auto"/>
            <w:vAlign w:val="center"/>
            <w:hideMark/>
          </w:tcPr>
          <w:p w14:paraId="63DDDB37" w14:textId="77777777" w:rsidR="00812518" w:rsidRPr="008A2FE5" w:rsidRDefault="00812518" w:rsidP="00AE6969">
            <w:pPr>
              <w:bidi/>
              <w:jc w:val="center"/>
              <w:rPr>
                <w:sz w:val="16"/>
                <w:szCs w:val="16"/>
                <w:lang w:val="tr-TR"/>
              </w:rPr>
            </w:pPr>
            <w:r w:rsidRPr="008A2FE5">
              <w:rPr>
                <w:sz w:val="16"/>
                <w:szCs w:val="16"/>
                <w:rtl/>
                <w:lang w:val="tr-TR"/>
              </w:rPr>
              <w:t>فەحیم</w:t>
            </w:r>
          </w:p>
        </w:tc>
        <w:tc>
          <w:tcPr>
            <w:tcW w:w="1377" w:type="pct"/>
            <w:shd w:val="clear" w:color="auto" w:fill="auto"/>
            <w:vAlign w:val="center"/>
            <w:hideMark/>
          </w:tcPr>
          <w:p w14:paraId="512FB7E7" w14:textId="77777777" w:rsidR="00812518" w:rsidRPr="008A2FE5" w:rsidRDefault="00812518" w:rsidP="00AE6969">
            <w:pPr>
              <w:jc w:val="center"/>
              <w:rPr>
                <w:sz w:val="16"/>
                <w:szCs w:val="16"/>
                <w:rtl/>
                <w:lang w:val="tr-TR"/>
              </w:rPr>
            </w:pPr>
            <w:r w:rsidRPr="008A2FE5">
              <w:rPr>
                <w:sz w:val="16"/>
                <w:szCs w:val="16"/>
                <w:lang w:val="tr-TR"/>
              </w:rPr>
              <w:t>anlayışlı ve her şeyi bilen.</w:t>
            </w:r>
          </w:p>
        </w:tc>
        <w:tc>
          <w:tcPr>
            <w:tcW w:w="1374" w:type="pct"/>
            <w:shd w:val="clear" w:color="auto" w:fill="auto"/>
            <w:vAlign w:val="center"/>
            <w:hideMark/>
          </w:tcPr>
          <w:p w14:paraId="2EAEFA7A" w14:textId="77777777" w:rsidR="00812518" w:rsidRPr="008A2FE5" w:rsidRDefault="00812518" w:rsidP="00AE6969">
            <w:pPr>
              <w:jc w:val="center"/>
              <w:rPr>
                <w:sz w:val="16"/>
                <w:szCs w:val="16"/>
                <w:lang w:val="tr-TR"/>
              </w:rPr>
            </w:pPr>
            <w:r w:rsidRPr="008A2FE5">
              <w:rPr>
                <w:sz w:val="16"/>
                <w:szCs w:val="16"/>
                <w:lang w:val="tr-TR"/>
              </w:rPr>
              <w:t>zeki anlayışlı akıllı</w:t>
            </w:r>
          </w:p>
        </w:tc>
        <w:tc>
          <w:tcPr>
            <w:tcW w:w="337" w:type="pct"/>
            <w:shd w:val="clear" w:color="auto" w:fill="auto"/>
            <w:vAlign w:val="center"/>
            <w:hideMark/>
          </w:tcPr>
          <w:p w14:paraId="09CBE0D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D7CFBE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ED9CE4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4CB342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C722915" w14:textId="77777777" w:rsidTr="00A46ED6">
        <w:trPr>
          <w:trHeight w:val="225"/>
        </w:trPr>
        <w:tc>
          <w:tcPr>
            <w:tcW w:w="798" w:type="pct"/>
            <w:shd w:val="clear" w:color="auto" w:fill="auto"/>
            <w:vAlign w:val="center"/>
            <w:hideMark/>
          </w:tcPr>
          <w:p w14:paraId="0A92F6DD" w14:textId="77777777" w:rsidR="00812518" w:rsidRPr="008A2FE5" w:rsidRDefault="00812518" w:rsidP="00AE6969">
            <w:pPr>
              <w:bidi/>
              <w:jc w:val="center"/>
              <w:rPr>
                <w:sz w:val="16"/>
                <w:szCs w:val="16"/>
                <w:lang w:val="tr-TR"/>
              </w:rPr>
            </w:pPr>
            <w:r w:rsidRPr="008A2FE5">
              <w:rPr>
                <w:sz w:val="16"/>
                <w:szCs w:val="16"/>
                <w:rtl/>
                <w:lang w:val="tr-TR"/>
              </w:rPr>
              <w:t>فەیز</w:t>
            </w:r>
          </w:p>
        </w:tc>
        <w:tc>
          <w:tcPr>
            <w:tcW w:w="1377" w:type="pct"/>
            <w:shd w:val="clear" w:color="auto" w:fill="auto"/>
            <w:vAlign w:val="center"/>
            <w:hideMark/>
          </w:tcPr>
          <w:p w14:paraId="431542A5" w14:textId="77777777" w:rsidR="00812518" w:rsidRPr="008A2FE5" w:rsidRDefault="00812518" w:rsidP="00AE6969">
            <w:pPr>
              <w:jc w:val="center"/>
              <w:rPr>
                <w:sz w:val="16"/>
                <w:szCs w:val="16"/>
                <w:rtl/>
                <w:lang w:val="tr-TR"/>
              </w:rPr>
            </w:pPr>
            <w:r w:rsidRPr="008A2FE5">
              <w:rPr>
                <w:sz w:val="16"/>
                <w:szCs w:val="16"/>
                <w:lang w:val="tr-TR"/>
              </w:rPr>
              <w:t>merhamet eden, koruyan, güler yüzlü,</w:t>
            </w:r>
          </w:p>
        </w:tc>
        <w:tc>
          <w:tcPr>
            <w:tcW w:w="1374" w:type="pct"/>
            <w:shd w:val="clear" w:color="auto" w:fill="auto"/>
            <w:vAlign w:val="center"/>
            <w:hideMark/>
          </w:tcPr>
          <w:p w14:paraId="21AA7CEC" w14:textId="77777777" w:rsidR="00812518" w:rsidRPr="008A2FE5" w:rsidRDefault="00812518" w:rsidP="00AE6969">
            <w:pPr>
              <w:jc w:val="center"/>
              <w:rPr>
                <w:sz w:val="16"/>
                <w:szCs w:val="16"/>
                <w:lang w:val="tr-TR"/>
              </w:rPr>
            </w:pPr>
            <w:r w:rsidRPr="008A2FE5">
              <w:rPr>
                <w:sz w:val="16"/>
                <w:szCs w:val="16"/>
                <w:lang w:val="tr-TR"/>
              </w:rPr>
              <w:t>verimlilik bereket. artma çoğalma.</w:t>
            </w:r>
          </w:p>
        </w:tc>
        <w:tc>
          <w:tcPr>
            <w:tcW w:w="337" w:type="pct"/>
            <w:shd w:val="clear" w:color="auto" w:fill="auto"/>
            <w:vAlign w:val="center"/>
            <w:hideMark/>
          </w:tcPr>
          <w:p w14:paraId="2487406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3BF758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30BC2E3"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5403D0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A4B05B7" w14:textId="77777777" w:rsidTr="00A46ED6">
        <w:trPr>
          <w:trHeight w:val="225"/>
        </w:trPr>
        <w:tc>
          <w:tcPr>
            <w:tcW w:w="798" w:type="pct"/>
            <w:shd w:val="clear" w:color="auto" w:fill="auto"/>
            <w:vAlign w:val="center"/>
            <w:hideMark/>
          </w:tcPr>
          <w:p w14:paraId="529EE7EA" w14:textId="77777777" w:rsidR="00812518" w:rsidRPr="008A2FE5" w:rsidRDefault="00812518" w:rsidP="00AE6969">
            <w:pPr>
              <w:bidi/>
              <w:jc w:val="center"/>
              <w:rPr>
                <w:sz w:val="16"/>
                <w:szCs w:val="16"/>
                <w:lang w:val="tr-TR"/>
              </w:rPr>
            </w:pPr>
            <w:r w:rsidRPr="008A2FE5">
              <w:rPr>
                <w:sz w:val="16"/>
                <w:szCs w:val="16"/>
                <w:rtl/>
                <w:lang w:val="tr-TR"/>
              </w:rPr>
              <w:t>فەییاز</w:t>
            </w:r>
          </w:p>
        </w:tc>
        <w:tc>
          <w:tcPr>
            <w:tcW w:w="1377" w:type="pct"/>
            <w:shd w:val="clear" w:color="auto" w:fill="auto"/>
            <w:vAlign w:val="center"/>
            <w:hideMark/>
          </w:tcPr>
          <w:p w14:paraId="3533DB51" w14:textId="77777777" w:rsidR="00812518" w:rsidRPr="008A2FE5" w:rsidRDefault="00812518" w:rsidP="00AE6969">
            <w:pPr>
              <w:jc w:val="center"/>
              <w:rPr>
                <w:sz w:val="16"/>
                <w:szCs w:val="16"/>
                <w:rtl/>
                <w:lang w:val="tr-TR"/>
              </w:rPr>
            </w:pPr>
            <w:r w:rsidRPr="008A2FE5">
              <w:rPr>
                <w:sz w:val="16"/>
                <w:szCs w:val="16"/>
                <w:lang w:val="tr-TR"/>
              </w:rPr>
              <w:t>bereket vermek. sağanak yağış.</w:t>
            </w:r>
          </w:p>
        </w:tc>
        <w:tc>
          <w:tcPr>
            <w:tcW w:w="1374" w:type="pct"/>
            <w:shd w:val="clear" w:color="auto" w:fill="auto"/>
            <w:vAlign w:val="center"/>
            <w:hideMark/>
          </w:tcPr>
          <w:p w14:paraId="21718E11" w14:textId="1E30CC8A" w:rsidR="00812518" w:rsidRPr="008A2FE5" w:rsidRDefault="00812518" w:rsidP="00AE6969">
            <w:pPr>
              <w:jc w:val="center"/>
              <w:rPr>
                <w:sz w:val="16"/>
                <w:szCs w:val="16"/>
                <w:lang w:val="tr-TR"/>
              </w:rPr>
            </w:pPr>
            <w:r w:rsidRPr="008A2FE5">
              <w:rPr>
                <w:sz w:val="16"/>
                <w:szCs w:val="16"/>
                <w:lang w:val="tr-TR"/>
              </w:rPr>
              <w:t>feyiz, bereket veren; Allah.</w:t>
            </w:r>
          </w:p>
        </w:tc>
        <w:tc>
          <w:tcPr>
            <w:tcW w:w="337" w:type="pct"/>
            <w:shd w:val="clear" w:color="auto" w:fill="auto"/>
            <w:vAlign w:val="center"/>
            <w:hideMark/>
          </w:tcPr>
          <w:p w14:paraId="1C63DB4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DDFCFA4"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4E2D9DC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70B5F1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D227C96" w14:textId="77777777" w:rsidTr="00A46ED6">
        <w:trPr>
          <w:trHeight w:val="225"/>
        </w:trPr>
        <w:tc>
          <w:tcPr>
            <w:tcW w:w="798" w:type="pct"/>
            <w:shd w:val="clear" w:color="auto" w:fill="auto"/>
            <w:vAlign w:val="center"/>
            <w:hideMark/>
          </w:tcPr>
          <w:p w14:paraId="4B26FE98" w14:textId="77777777" w:rsidR="00812518" w:rsidRPr="008A2FE5" w:rsidRDefault="00812518" w:rsidP="00AE6969">
            <w:pPr>
              <w:bidi/>
              <w:jc w:val="center"/>
              <w:rPr>
                <w:sz w:val="16"/>
                <w:szCs w:val="16"/>
                <w:lang w:val="tr-TR"/>
              </w:rPr>
            </w:pPr>
            <w:r w:rsidRPr="008A2FE5">
              <w:rPr>
                <w:sz w:val="16"/>
                <w:szCs w:val="16"/>
                <w:rtl/>
                <w:lang w:val="tr-TR"/>
              </w:rPr>
              <w:t>فیتنە</w:t>
            </w:r>
          </w:p>
        </w:tc>
        <w:tc>
          <w:tcPr>
            <w:tcW w:w="1377" w:type="pct"/>
            <w:shd w:val="clear" w:color="auto" w:fill="auto"/>
            <w:vAlign w:val="center"/>
            <w:hideMark/>
          </w:tcPr>
          <w:p w14:paraId="3201E124" w14:textId="77777777" w:rsidR="00812518" w:rsidRPr="008A2FE5" w:rsidRDefault="00812518" w:rsidP="00AE6969">
            <w:pPr>
              <w:jc w:val="center"/>
              <w:rPr>
                <w:sz w:val="16"/>
                <w:szCs w:val="16"/>
                <w:rtl/>
                <w:lang w:val="tr-TR"/>
              </w:rPr>
            </w:pPr>
            <w:r w:rsidRPr="008A2FE5">
              <w:rPr>
                <w:sz w:val="16"/>
                <w:szCs w:val="16"/>
                <w:lang w:val="tr-TR"/>
              </w:rPr>
              <w:t>fitne fesat çıkarmak.</w:t>
            </w:r>
          </w:p>
        </w:tc>
        <w:tc>
          <w:tcPr>
            <w:tcW w:w="1374" w:type="pct"/>
            <w:shd w:val="clear" w:color="auto" w:fill="auto"/>
            <w:vAlign w:val="center"/>
            <w:hideMark/>
          </w:tcPr>
          <w:p w14:paraId="0D26E657" w14:textId="77777777" w:rsidR="00812518" w:rsidRPr="008A2FE5" w:rsidRDefault="00812518" w:rsidP="00AE6969">
            <w:pPr>
              <w:jc w:val="center"/>
              <w:rPr>
                <w:sz w:val="16"/>
                <w:szCs w:val="16"/>
                <w:lang w:val="tr-TR"/>
              </w:rPr>
            </w:pPr>
            <w:r w:rsidRPr="008A2FE5">
              <w:rPr>
                <w:sz w:val="16"/>
                <w:szCs w:val="16"/>
                <w:lang w:val="tr-TR"/>
              </w:rPr>
              <w:t>fitne fesat. bela sıkıntı.</w:t>
            </w:r>
          </w:p>
        </w:tc>
        <w:tc>
          <w:tcPr>
            <w:tcW w:w="337" w:type="pct"/>
            <w:shd w:val="clear" w:color="auto" w:fill="auto"/>
            <w:vAlign w:val="center"/>
            <w:hideMark/>
          </w:tcPr>
          <w:p w14:paraId="285F5D4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D8AB6D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D9684C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2713C4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CD040D6" w14:textId="77777777" w:rsidTr="00A46ED6">
        <w:trPr>
          <w:trHeight w:val="225"/>
        </w:trPr>
        <w:tc>
          <w:tcPr>
            <w:tcW w:w="798" w:type="pct"/>
            <w:shd w:val="clear" w:color="auto" w:fill="auto"/>
            <w:vAlign w:val="center"/>
            <w:hideMark/>
          </w:tcPr>
          <w:p w14:paraId="4F124595" w14:textId="77777777" w:rsidR="00812518" w:rsidRPr="008A2FE5" w:rsidRDefault="00812518" w:rsidP="00AE6969">
            <w:pPr>
              <w:bidi/>
              <w:jc w:val="center"/>
              <w:rPr>
                <w:sz w:val="16"/>
                <w:szCs w:val="16"/>
                <w:lang w:val="tr-TR"/>
              </w:rPr>
            </w:pPr>
            <w:r w:rsidRPr="008A2FE5">
              <w:rPr>
                <w:sz w:val="16"/>
                <w:szCs w:val="16"/>
                <w:rtl/>
                <w:lang w:val="tr-TR"/>
              </w:rPr>
              <w:t>فیراق</w:t>
            </w:r>
          </w:p>
        </w:tc>
        <w:tc>
          <w:tcPr>
            <w:tcW w:w="1377" w:type="pct"/>
            <w:shd w:val="clear" w:color="auto" w:fill="auto"/>
            <w:vAlign w:val="center"/>
            <w:hideMark/>
          </w:tcPr>
          <w:p w14:paraId="0B043CB9" w14:textId="77777777" w:rsidR="00812518" w:rsidRPr="008A2FE5" w:rsidRDefault="00812518" w:rsidP="00AE6969">
            <w:pPr>
              <w:jc w:val="center"/>
              <w:rPr>
                <w:sz w:val="16"/>
                <w:szCs w:val="16"/>
                <w:rtl/>
                <w:lang w:val="tr-TR"/>
              </w:rPr>
            </w:pPr>
            <w:r w:rsidRPr="008A2FE5">
              <w:rPr>
                <w:sz w:val="16"/>
                <w:szCs w:val="16"/>
                <w:lang w:val="tr-TR"/>
              </w:rPr>
              <w:t>yardan ayrılık</w:t>
            </w:r>
          </w:p>
        </w:tc>
        <w:tc>
          <w:tcPr>
            <w:tcW w:w="1374" w:type="pct"/>
            <w:shd w:val="clear" w:color="auto" w:fill="auto"/>
            <w:vAlign w:val="center"/>
            <w:hideMark/>
          </w:tcPr>
          <w:p w14:paraId="3C9A45A5" w14:textId="77777777" w:rsidR="00812518" w:rsidRPr="008A2FE5" w:rsidRDefault="00812518" w:rsidP="00AE6969">
            <w:pPr>
              <w:jc w:val="center"/>
              <w:rPr>
                <w:sz w:val="16"/>
                <w:szCs w:val="16"/>
                <w:lang w:val="tr-TR"/>
              </w:rPr>
            </w:pPr>
            <w:r w:rsidRPr="008A2FE5">
              <w:rPr>
                <w:sz w:val="16"/>
                <w:szCs w:val="16"/>
                <w:lang w:val="tr-TR"/>
              </w:rPr>
              <w:t>ayrılık, sevenlerin ayrılığı</w:t>
            </w:r>
          </w:p>
        </w:tc>
        <w:tc>
          <w:tcPr>
            <w:tcW w:w="337" w:type="pct"/>
            <w:shd w:val="clear" w:color="auto" w:fill="auto"/>
            <w:vAlign w:val="center"/>
            <w:hideMark/>
          </w:tcPr>
          <w:p w14:paraId="056EACE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1EAD05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848421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71C896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E019F04" w14:textId="77777777" w:rsidTr="00A46ED6">
        <w:trPr>
          <w:trHeight w:val="225"/>
        </w:trPr>
        <w:tc>
          <w:tcPr>
            <w:tcW w:w="798" w:type="pct"/>
            <w:shd w:val="clear" w:color="auto" w:fill="auto"/>
            <w:vAlign w:val="center"/>
            <w:hideMark/>
          </w:tcPr>
          <w:p w14:paraId="7C541480" w14:textId="77777777" w:rsidR="00812518" w:rsidRPr="008A2FE5" w:rsidRDefault="00812518" w:rsidP="00AE6969">
            <w:pPr>
              <w:bidi/>
              <w:jc w:val="center"/>
              <w:rPr>
                <w:sz w:val="16"/>
                <w:szCs w:val="16"/>
                <w:lang w:val="tr-TR"/>
              </w:rPr>
            </w:pPr>
            <w:r w:rsidRPr="008A2FE5">
              <w:rPr>
                <w:sz w:val="16"/>
                <w:szCs w:val="16"/>
                <w:rtl/>
                <w:lang w:val="tr-TR"/>
              </w:rPr>
              <w:t>فیردەوس</w:t>
            </w:r>
          </w:p>
        </w:tc>
        <w:tc>
          <w:tcPr>
            <w:tcW w:w="1377" w:type="pct"/>
            <w:shd w:val="clear" w:color="auto" w:fill="auto"/>
            <w:vAlign w:val="center"/>
            <w:hideMark/>
          </w:tcPr>
          <w:p w14:paraId="40A36CA2" w14:textId="77777777" w:rsidR="00812518" w:rsidRPr="008A2FE5" w:rsidRDefault="00812518" w:rsidP="00AE6969">
            <w:pPr>
              <w:jc w:val="center"/>
              <w:rPr>
                <w:sz w:val="16"/>
                <w:szCs w:val="16"/>
                <w:rtl/>
                <w:lang w:val="tr-TR"/>
              </w:rPr>
            </w:pPr>
            <w:r w:rsidRPr="008A2FE5">
              <w:rPr>
                <w:sz w:val="16"/>
                <w:szCs w:val="16"/>
                <w:lang w:val="tr-TR"/>
              </w:rPr>
              <w:t>cennet</w:t>
            </w:r>
          </w:p>
        </w:tc>
        <w:tc>
          <w:tcPr>
            <w:tcW w:w="1374" w:type="pct"/>
            <w:shd w:val="clear" w:color="auto" w:fill="auto"/>
            <w:vAlign w:val="center"/>
            <w:hideMark/>
          </w:tcPr>
          <w:p w14:paraId="588B5FB0" w14:textId="77777777" w:rsidR="00812518" w:rsidRPr="008A2FE5" w:rsidRDefault="00812518" w:rsidP="00AE6969">
            <w:pPr>
              <w:jc w:val="center"/>
              <w:rPr>
                <w:sz w:val="16"/>
                <w:szCs w:val="16"/>
                <w:lang w:val="tr-TR"/>
              </w:rPr>
            </w:pPr>
            <w:r w:rsidRPr="008A2FE5">
              <w:rPr>
                <w:sz w:val="16"/>
                <w:szCs w:val="16"/>
                <w:lang w:val="tr-TR"/>
              </w:rPr>
              <w:t>cennet</w:t>
            </w:r>
          </w:p>
        </w:tc>
        <w:tc>
          <w:tcPr>
            <w:tcW w:w="337" w:type="pct"/>
            <w:shd w:val="clear" w:color="auto" w:fill="auto"/>
            <w:vAlign w:val="center"/>
            <w:hideMark/>
          </w:tcPr>
          <w:p w14:paraId="75E2BECC"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6BE8C7A"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271FDB3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C2AB8D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B49B2B2" w14:textId="77777777" w:rsidTr="00A46ED6">
        <w:trPr>
          <w:trHeight w:val="225"/>
        </w:trPr>
        <w:tc>
          <w:tcPr>
            <w:tcW w:w="798" w:type="pct"/>
            <w:shd w:val="clear" w:color="auto" w:fill="auto"/>
            <w:vAlign w:val="center"/>
            <w:hideMark/>
          </w:tcPr>
          <w:p w14:paraId="7F3E3BE9" w14:textId="77777777" w:rsidR="00812518" w:rsidRPr="008A2FE5" w:rsidRDefault="00812518" w:rsidP="00AE6969">
            <w:pPr>
              <w:bidi/>
              <w:jc w:val="center"/>
              <w:rPr>
                <w:sz w:val="16"/>
                <w:szCs w:val="16"/>
                <w:lang w:val="tr-TR"/>
              </w:rPr>
            </w:pPr>
            <w:r w:rsidRPr="008A2FE5">
              <w:rPr>
                <w:sz w:val="16"/>
                <w:szCs w:val="16"/>
                <w:rtl/>
                <w:lang w:val="tr-TR"/>
              </w:rPr>
              <w:t>فیرقە</w:t>
            </w:r>
          </w:p>
        </w:tc>
        <w:tc>
          <w:tcPr>
            <w:tcW w:w="1377" w:type="pct"/>
            <w:shd w:val="clear" w:color="auto" w:fill="auto"/>
            <w:vAlign w:val="center"/>
            <w:hideMark/>
          </w:tcPr>
          <w:p w14:paraId="118D4339" w14:textId="77777777" w:rsidR="00812518" w:rsidRPr="008A2FE5" w:rsidRDefault="00812518" w:rsidP="00AE6969">
            <w:pPr>
              <w:jc w:val="center"/>
              <w:rPr>
                <w:sz w:val="16"/>
                <w:szCs w:val="16"/>
                <w:rtl/>
                <w:lang w:val="tr-TR"/>
              </w:rPr>
            </w:pPr>
            <w:r w:rsidRPr="008A2FE5">
              <w:rPr>
                <w:sz w:val="16"/>
                <w:szCs w:val="16"/>
                <w:lang w:val="tr-TR"/>
              </w:rPr>
              <w:t>takım</w:t>
            </w:r>
          </w:p>
        </w:tc>
        <w:tc>
          <w:tcPr>
            <w:tcW w:w="1374" w:type="pct"/>
            <w:shd w:val="clear" w:color="auto" w:fill="auto"/>
            <w:vAlign w:val="center"/>
            <w:hideMark/>
          </w:tcPr>
          <w:p w14:paraId="735892A2" w14:textId="52FE4397" w:rsidR="00812518" w:rsidRPr="008A2FE5" w:rsidRDefault="00812518" w:rsidP="00AE6969">
            <w:pPr>
              <w:jc w:val="center"/>
              <w:rPr>
                <w:sz w:val="16"/>
                <w:szCs w:val="16"/>
                <w:lang w:val="tr-TR"/>
              </w:rPr>
            </w:pPr>
            <w:r w:rsidRPr="008A2FE5">
              <w:rPr>
                <w:sz w:val="16"/>
                <w:szCs w:val="16"/>
                <w:lang w:val="tr-TR"/>
              </w:rPr>
              <w:t>kalabalık. siyas</w:t>
            </w:r>
            <w:r w:rsidR="00FE12E4">
              <w:rPr>
                <w:sz w:val="16"/>
                <w:szCs w:val="16"/>
                <w:lang w:val="tr-TR"/>
              </w:rPr>
              <w:t>i</w:t>
            </w:r>
            <w:r w:rsidRPr="008A2FE5">
              <w:rPr>
                <w:sz w:val="16"/>
                <w:szCs w:val="16"/>
                <w:lang w:val="tr-TR"/>
              </w:rPr>
              <w:t xml:space="preserve"> parti. Tümen</w:t>
            </w:r>
            <w:r>
              <w:rPr>
                <w:sz w:val="16"/>
                <w:szCs w:val="16"/>
                <w:lang w:val="tr-TR"/>
              </w:rPr>
              <w:t>.</w:t>
            </w:r>
          </w:p>
        </w:tc>
        <w:tc>
          <w:tcPr>
            <w:tcW w:w="337" w:type="pct"/>
            <w:shd w:val="clear" w:color="auto" w:fill="auto"/>
            <w:vAlign w:val="center"/>
            <w:hideMark/>
          </w:tcPr>
          <w:p w14:paraId="27FE422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03C517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50F36A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3AF688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936BE89" w14:textId="77777777" w:rsidTr="00A46ED6">
        <w:trPr>
          <w:trHeight w:val="225"/>
        </w:trPr>
        <w:tc>
          <w:tcPr>
            <w:tcW w:w="798" w:type="pct"/>
            <w:shd w:val="clear" w:color="auto" w:fill="auto"/>
            <w:vAlign w:val="center"/>
            <w:hideMark/>
          </w:tcPr>
          <w:p w14:paraId="05594496" w14:textId="77777777" w:rsidR="00812518" w:rsidRPr="008A2FE5" w:rsidRDefault="00812518" w:rsidP="00AE6969">
            <w:pPr>
              <w:bidi/>
              <w:jc w:val="center"/>
              <w:rPr>
                <w:sz w:val="16"/>
                <w:szCs w:val="16"/>
                <w:lang w:val="tr-TR"/>
              </w:rPr>
            </w:pPr>
            <w:r w:rsidRPr="008A2FE5">
              <w:rPr>
                <w:sz w:val="16"/>
                <w:szCs w:val="16"/>
                <w:rtl/>
                <w:lang w:val="tr-TR"/>
              </w:rPr>
              <w:t>فیرقەت</w:t>
            </w:r>
          </w:p>
        </w:tc>
        <w:tc>
          <w:tcPr>
            <w:tcW w:w="1377" w:type="pct"/>
            <w:shd w:val="clear" w:color="auto" w:fill="auto"/>
            <w:vAlign w:val="center"/>
            <w:hideMark/>
          </w:tcPr>
          <w:p w14:paraId="4CA8F3F3" w14:textId="77777777" w:rsidR="00812518" w:rsidRPr="008A2FE5" w:rsidRDefault="00812518" w:rsidP="00AE6969">
            <w:pPr>
              <w:jc w:val="center"/>
              <w:rPr>
                <w:sz w:val="16"/>
                <w:szCs w:val="16"/>
                <w:rtl/>
                <w:lang w:val="tr-TR"/>
              </w:rPr>
            </w:pPr>
            <w:r w:rsidRPr="008A2FE5">
              <w:rPr>
                <w:sz w:val="16"/>
                <w:szCs w:val="16"/>
                <w:lang w:val="tr-TR"/>
              </w:rPr>
              <w:t>ayrılık</w:t>
            </w:r>
          </w:p>
        </w:tc>
        <w:tc>
          <w:tcPr>
            <w:tcW w:w="1374" w:type="pct"/>
            <w:shd w:val="clear" w:color="auto" w:fill="auto"/>
            <w:vAlign w:val="center"/>
            <w:hideMark/>
          </w:tcPr>
          <w:p w14:paraId="08A399BB" w14:textId="77777777" w:rsidR="00812518" w:rsidRPr="008A2FE5" w:rsidRDefault="00812518" w:rsidP="00AE6969">
            <w:pPr>
              <w:jc w:val="center"/>
              <w:rPr>
                <w:sz w:val="16"/>
                <w:szCs w:val="16"/>
                <w:lang w:val="tr-TR"/>
              </w:rPr>
            </w:pPr>
            <w:r w:rsidRPr="008A2FE5">
              <w:rPr>
                <w:sz w:val="16"/>
                <w:szCs w:val="16"/>
                <w:lang w:val="tr-TR"/>
              </w:rPr>
              <w:t>dostlardan ayrılık, ayrılış.</w:t>
            </w:r>
          </w:p>
        </w:tc>
        <w:tc>
          <w:tcPr>
            <w:tcW w:w="337" w:type="pct"/>
            <w:shd w:val="clear" w:color="auto" w:fill="auto"/>
            <w:vAlign w:val="center"/>
            <w:hideMark/>
          </w:tcPr>
          <w:p w14:paraId="074D565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CF6961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AE97AB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A16012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E4AD1D1" w14:textId="77777777" w:rsidTr="00A46ED6">
        <w:trPr>
          <w:trHeight w:val="225"/>
        </w:trPr>
        <w:tc>
          <w:tcPr>
            <w:tcW w:w="798" w:type="pct"/>
            <w:shd w:val="clear" w:color="auto" w:fill="auto"/>
            <w:vAlign w:val="center"/>
            <w:hideMark/>
          </w:tcPr>
          <w:p w14:paraId="54385C4B" w14:textId="77777777" w:rsidR="00812518" w:rsidRPr="008A2FE5" w:rsidRDefault="00812518" w:rsidP="00AE6969">
            <w:pPr>
              <w:bidi/>
              <w:jc w:val="center"/>
              <w:rPr>
                <w:sz w:val="16"/>
                <w:szCs w:val="16"/>
                <w:lang w:val="tr-TR"/>
              </w:rPr>
            </w:pPr>
            <w:r w:rsidRPr="008A2FE5">
              <w:rPr>
                <w:sz w:val="16"/>
                <w:szCs w:val="16"/>
                <w:rtl/>
                <w:lang w:val="tr-TR"/>
              </w:rPr>
              <w:t>فیکر</w:t>
            </w:r>
          </w:p>
        </w:tc>
        <w:tc>
          <w:tcPr>
            <w:tcW w:w="1377" w:type="pct"/>
            <w:shd w:val="clear" w:color="auto" w:fill="auto"/>
            <w:vAlign w:val="center"/>
            <w:hideMark/>
          </w:tcPr>
          <w:p w14:paraId="113990E0" w14:textId="77777777" w:rsidR="00812518" w:rsidRPr="008A2FE5" w:rsidRDefault="00812518" w:rsidP="00AE6969">
            <w:pPr>
              <w:jc w:val="center"/>
              <w:rPr>
                <w:sz w:val="16"/>
                <w:szCs w:val="16"/>
                <w:rtl/>
                <w:lang w:val="tr-TR"/>
              </w:rPr>
            </w:pPr>
            <w:r w:rsidRPr="008A2FE5">
              <w:rPr>
                <w:sz w:val="16"/>
                <w:szCs w:val="16"/>
                <w:lang w:val="tr-TR"/>
              </w:rPr>
              <w:t>fikir</w:t>
            </w:r>
          </w:p>
        </w:tc>
        <w:tc>
          <w:tcPr>
            <w:tcW w:w="1374" w:type="pct"/>
            <w:shd w:val="clear" w:color="auto" w:fill="auto"/>
            <w:vAlign w:val="center"/>
            <w:hideMark/>
          </w:tcPr>
          <w:p w14:paraId="68779CDE" w14:textId="77777777" w:rsidR="00812518" w:rsidRPr="008A2FE5" w:rsidRDefault="00812518" w:rsidP="00AE6969">
            <w:pPr>
              <w:jc w:val="center"/>
              <w:rPr>
                <w:sz w:val="16"/>
                <w:szCs w:val="16"/>
                <w:lang w:val="tr-TR"/>
              </w:rPr>
            </w:pPr>
            <w:r w:rsidRPr="008A2FE5">
              <w:rPr>
                <w:sz w:val="16"/>
                <w:szCs w:val="16"/>
                <w:lang w:val="tr-TR"/>
              </w:rPr>
              <w:t>fikir</w:t>
            </w:r>
          </w:p>
        </w:tc>
        <w:tc>
          <w:tcPr>
            <w:tcW w:w="337" w:type="pct"/>
            <w:shd w:val="clear" w:color="auto" w:fill="auto"/>
            <w:vAlign w:val="center"/>
            <w:hideMark/>
          </w:tcPr>
          <w:p w14:paraId="4FC9D30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CB1A05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560F98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4528F2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AE905CA" w14:textId="77777777" w:rsidTr="00A46ED6">
        <w:trPr>
          <w:trHeight w:val="225"/>
        </w:trPr>
        <w:tc>
          <w:tcPr>
            <w:tcW w:w="798" w:type="pct"/>
            <w:shd w:val="clear" w:color="auto" w:fill="auto"/>
            <w:vAlign w:val="center"/>
            <w:hideMark/>
          </w:tcPr>
          <w:p w14:paraId="07600211" w14:textId="77777777" w:rsidR="00812518" w:rsidRPr="008A2FE5" w:rsidRDefault="00812518" w:rsidP="00AE6969">
            <w:pPr>
              <w:bidi/>
              <w:jc w:val="center"/>
              <w:rPr>
                <w:sz w:val="16"/>
                <w:szCs w:val="16"/>
                <w:lang w:val="tr-TR"/>
              </w:rPr>
            </w:pPr>
            <w:r w:rsidRPr="008A2FE5">
              <w:rPr>
                <w:sz w:val="16"/>
                <w:szCs w:val="16"/>
                <w:rtl/>
                <w:lang w:val="tr-TR"/>
              </w:rPr>
              <w:t>فیکرەت</w:t>
            </w:r>
          </w:p>
        </w:tc>
        <w:tc>
          <w:tcPr>
            <w:tcW w:w="1377" w:type="pct"/>
            <w:shd w:val="clear" w:color="auto" w:fill="auto"/>
            <w:vAlign w:val="center"/>
            <w:hideMark/>
          </w:tcPr>
          <w:p w14:paraId="093BF010" w14:textId="77777777" w:rsidR="00812518" w:rsidRPr="008A2FE5" w:rsidRDefault="00812518" w:rsidP="00AE6969">
            <w:pPr>
              <w:jc w:val="center"/>
              <w:rPr>
                <w:sz w:val="16"/>
                <w:szCs w:val="16"/>
                <w:rtl/>
                <w:lang w:val="tr-TR"/>
              </w:rPr>
            </w:pPr>
            <w:r w:rsidRPr="008A2FE5">
              <w:rPr>
                <w:sz w:val="16"/>
                <w:szCs w:val="16"/>
                <w:lang w:val="tr-TR"/>
              </w:rPr>
              <w:t>düşünmek akıl vermek</w:t>
            </w:r>
          </w:p>
        </w:tc>
        <w:tc>
          <w:tcPr>
            <w:tcW w:w="1374" w:type="pct"/>
            <w:shd w:val="clear" w:color="auto" w:fill="auto"/>
            <w:vAlign w:val="center"/>
            <w:hideMark/>
          </w:tcPr>
          <w:p w14:paraId="5B755DE4" w14:textId="77777777" w:rsidR="00812518" w:rsidRPr="008A2FE5" w:rsidRDefault="00812518" w:rsidP="00AE6969">
            <w:pPr>
              <w:jc w:val="center"/>
              <w:rPr>
                <w:sz w:val="16"/>
                <w:szCs w:val="16"/>
                <w:lang w:val="tr-TR"/>
              </w:rPr>
            </w:pPr>
            <w:r w:rsidRPr="008A2FE5">
              <w:rPr>
                <w:sz w:val="16"/>
                <w:szCs w:val="16"/>
                <w:lang w:val="tr-TR"/>
              </w:rPr>
              <w:t>fikir düşünce. idrak.</w:t>
            </w:r>
          </w:p>
        </w:tc>
        <w:tc>
          <w:tcPr>
            <w:tcW w:w="337" w:type="pct"/>
            <w:shd w:val="clear" w:color="auto" w:fill="auto"/>
            <w:vAlign w:val="center"/>
            <w:hideMark/>
          </w:tcPr>
          <w:p w14:paraId="409FE9F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1E079E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BB1A1C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899449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DD734C1" w14:textId="77777777" w:rsidTr="00A46ED6">
        <w:trPr>
          <w:trHeight w:val="225"/>
        </w:trPr>
        <w:tc>
          <w:tcPr>
            <w:tcW w:w="798" w:type="pct"/>
            <w:shd w:val="clear" w:color="auto" w:fill="auto"/>
            <w:vAlign w:val="center"/>
            <w:hideMark/>
          </w:tcPr>
          <w:p w14:paraId="288FBAF3" w14:textId="77777777" w:rsidR="00812518" w:rsidRPr="008A2FE5" w:rsidRDefault="00812518" w:rsidP="00AE6969">
            <w:pPr>
              <w:bidi/>
              <w:jc w:val="center"/>
              <w:rPr>
                <w:sz w:val="16"/>
                <w:szCs w:val="16"/>
                <w:lang w:val="tr-TR"/>
              </w:rPr>
            </w:pPr>
            <w:r w:rsidRPr="008A2FE5">
              <w:rPr>
                <w:sz w:val="16"/>
                <w:szCs w:val="16"/>
                <w:rtl/>
                <w:lang w:val="tr-TR"/>
              </w:rPr>
              <w:t>فیلکە</w:t>
            </w:r>
          </w:p>
        </w:tc>
        <w:tc>
          <w:tcPr>
            <w:tcW w:w="1377" w:type="pct"/>
            <w:shd w:val="clear" w:color="auto" w:fill="auto"/>
            <w:vAlign w:val="center"/>
            <w:hideMark/>
          </w:tcPr>
          <w:p w14:paraId="2D03C855" w14:textId="77777777" w:rsidR="00812518" w:rsidRPr="008A2FE5" w:rsidRDefault="00812518" w:rsidP="00AE6969">
            <w:pPr>
              <w:jc w:val="center"/>
              <w:rPr>
                <w:sz w:val="16"/>
                <w:szCs w:val="16"/>
                <w:rtl/>
                <w:lang w:val="tr-TR"/>
              </w:rPr>
            </w:pPr>
            <w:r w:rsidRPr="008A2FE5">
              <w:rPr>
                <w:sz w:val="16"/>
                <w:szCs w:val="16"/>
                <w:lang w:val="tr-TR"/>
              </w:rPr>
              <w:t>yün eğirmek için kullanılan alet: kirman</w:t>
            </w:r>
          </w:p>
        </w:tc>
        <w:tc>
          <w:tcPr>
            <w:tcW w:w="1374" w:type="pct"/>
            <w:shd w:val="clear" w:color="auto" w:fill="auto"/>
            <w:vAlign w:val="center"/>
            <w:hideMark/>
          </w:tcPr>
          <w:p w14:paraId="0529265F" w14:textId="77777777" w:rsidR="00812518" w:rsidRPr="008A2FE5" w:rsidRDefault="00812518" w:rsidP="00AE6969">
            <w:pPr>
              <w:jc w:val="center"/>
              <w:rPr>
                <w:sz w:val="16"/>
                <w:szCs w:val="16"/>
                <w:lang w:val="tr-TR"/>
              </w:rPr>
            </w:pPr>
            <w:r w:rsidRPr="008A2FE5">
              <w:rPr>
                <w:sz w:val="16"/>
                <w:szCs w:val="16"/>
                <w:lang w:val="tr-TR"/>
              </w:rPr>
              <w:t>tohumda cücüğü kaplayan etli kısım</w:t>
            </w:r>
          </w:p>
        </w:tc>
        <w:tc>
          <w:tcPr>
            <w:tcW w:w="337" w:type="pct"/>
            <w:shd w:val="clear" w:color="auto" w:fill="auto"/>
            <w:vAlign w:val="center"/>
            <w:hideMark/>
          </w:tcPr>
          <w:p w14:paraId="16B1B48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A6834E1"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4AC1634B"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80B1FF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296D7F7" w14:textId="77777777" w:rsidTr="00A46ED6">
        <w:trPr>
          <w:trHeight w:val="225"/>
        </w:trPr>
        <w:tc>
          <w:tcPr>
            <w:tcW w:w="798" w:type="pct"/>
            <w:shd w:val="clear" w:color="auto" w:fill="auto"/>
            <w:vAlign w:val="center"/>
            <w:hideMark/>
          </w:tcPr>
          <w:p w14:paraId="240FB618" w14:textId="77777777" w:rsidR="00812518" w:rsidRPr="008A2FE5" w:rsidRDefault="00812518" w:rsidP="00AE6969">
            <w:pPr>
              <w:bidi/>
              <w:jc w:val="center"/>
              <w:rPr>
                <w:sz w:val="16"/>
                <w:szCs w:val="16"/>
                <w:lang w:val="tr-TR"/>
              </w:rPr>
            </w:pPr>
            <w:r w:rsidRPr="008A2FE5">
              <w:rPr>
                <w:sz w:val="16"/>
                <w:szCs w:val="16"/>
                <w:rtl/>
                <w:lang w:val="tr-TR"/>
              </w:rPr>
              <w:t>قاب قوسین</w:t>
            </w:r>
          </w:p>
        </w:tc>
        <w:tc>
          <w:tcPr>
            <w:tcW w:w="1377" w:type="pct"/>
            <w:shd w:val="clear" w:color="auto" w:fill="auto"/>
            <w:vAlign w:val="center"/>
            <w:hideMark/>
          </w:tcPr>
          <w:p w14:paraId="09C9725E" w14:textId="77777777" w:rsidR="00812518" w:rsidRPr="008A2FE5" w:rsidRDefault="00812518" w:rsidP="00AE6969">
            <w:pPr>
              <w:jc w:val="center"/>
              <w:rPr>
                <w:sz w:val="16"/>
                <w:szCs w:val="16"/>
                <w:rtl/>
                <w:lang w:val="tr-TR"/>
              </w:rPr>
            </w:pPr>
            <w:r w:rsidRPr="008A2FE5">
              <w:rPr>
                <w:sz w:val="16"/>
                <w:szCs w:val="16"/>
                <w:lang w:val="tr-TR"/>
              </w:rPr>
              <w:t>iki yay</w:t>
            </w:r>
          </w:p>
        </w:tc>
        <w:tc>
          <w:tcPr>
            <w:tcW w:w="1374" w:type="pct"/>
            <w:shd w:val="clear" w:color="auto" w:fill="auto"/>
            <w:vAlign w:val="center"/>
            <w:hideMark/>
          </w:tcPr>
          <w:p w14:paraId="103523BE" w14:textId="77777777" w:rsidR="00812518" w:rsidRPr="008A2FE5" w:rsidRDefault="00812518" w:rsidP="00AE6969">
            <w:pPr>
              <w:jc w:val="center"/>
              <w:rPr>
                <w:sz w:val="16"/>
                <w:szCs w:val="16"/>
                <w:lang w:val="tr-TR"/>
              </w:rPr>
            </w:pPr>
            <w:r w:rsidRPr="008A2FE5">
              <w:rPr>
                <w:sz w:val="16"/>
                <w:szCs w:val="16"/>
                <w:lang w:val="tr-TR"/>
              </w:rPr>
              <w:t>Hz Muhammed'in Miraç’ta Allah'a iki yay boyu yaklaşması.</w:t>
            </w:r>
          </w:p>
        </w:tc>
        <w:tc>
          <w:tcPr>
            <w:tcW w:w="337" w:type="pct"/>
            <w:shd w:val="clear" w:color="auto" w:fill="auto"/>
            <w:vAlign w:val="center"/>
            <w:hideMark/>
          </w:tcPr>
          <w:p w14:paraId="61A8EE3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8C784AE"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0939D2BE"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A567A1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16887FF" w14:textId="77777777" w:rsidTr="00A46ED6">
        <w:trPr>
          <w:trHeight w:val="225"/>
        </w:trPr>
        <w:tc>
          <w:tcPr>
            <w:tcW w:w="798" w:type="pct"/>
            <w:shd w:val="clear" w:color="auto" w:fill="auto"/>
            <w:vAlign w:val="center"/>
            <w:hideMark/>
          </w:tcPr>
          <w:p w14:paraId="5FE7F220" w14:textId="77777777" w:rsidR="00812518" w:rsidRPr="008A2FE5" w:rsidRDefault="00812518" w:rsidP="00AE6969">
            <w:pPr>
              <w:bidi/>
              <w:jc w:val="center"/>
              <w:rPr>
                <w:sz w:val="16"/>
                <w:szCs w:val="16"/>
                <w:lang w:val="tr-TR"/>
              </w:rPr>
            </w:pPr>
            <w:r w:rsidRPr="008A2FE5">
              <w:rPr>
                <w:sz w:val="16"/>
                <w:szCs w:val="16"/>
                <w:rtl/>
                <w:lang w:val="tr-TR"/>
              </w:rPr>
              <w:t>قابیلە</w:t>
            </w:r>
          </w:p>
        </w:tc>
        <w:tc>
          <w:tcPr>
            <w:tcW w:w="1377" w:type="pct"/>
            <w:shd w:val="clear" w:color="auto" w:fill="auto"/>
            <w:vAlign w:val="center"/>
            <w:hideMark/>
          </w:tcPr>
          <w:p w14:paraId="604095D5" w14:textId="77777777" w:rsidR="00812518" w:rsidRPr="008A2FE5" w:rsidRDefault="00812518" w:rsidP="00AE6969">
            <w:pPr>
              <w:jc w:val="center"/>
              <w:rPr>
                <w:sz w:val="16"/>
                <w:szCs w:val="16"/>
                <w:rtl/>
                <w:lang w:val="tr-TR"/>
              </w:rPr>
            </w:pPr>
            <w:r w:rsidRPr="008A2FE5">
              <w:rPr>
                <w:sz w:val="16"/>
                <w:szCs w:val="16"/>
                <w:lang w:val="tr-TR"/>
              </w:rPr>
              <w:t>kabul etmek, almak</w:t>
            </w:r>
          </w:p>
        </w:tc>
        <w:tc>
          <w:tcPr>
            <w:tcW w:w="1374" w:type="pct"/>
            <w:shd w:val="clear" w:color="auto" w:fill="auto"/>
            <w:vAlign w:val="center"/>
            <w:hideMark/>
          </w:tcPr>
          <w:p w14:paraId="28C0EEE9" w14:textId="5CD003D5" w:rsidR="00812518" w:rsidRPr="008A2FE5" w:rsidRDefault="00812518" w:rsidP="00AE6969">
            <w:pPr>
              <w:jc w:val="center"/>
              <w:rPr>
                <w:sz w:val="16"/>
                <w:szCs w:val="16"/>
                <w:lang w:val="tr-TR"/>
              </w:rPr>
            </w:pPr>
            <w:r w:rsidRPr="008A2FE5">
              <w:rPr>
                <w:sz w:val="16"/>
                <w:szCs w:val="16"/>
                <w:lang w:val="tr-TR"/>
              </w:rPr>
              <w:t>KABİL: kabul eden</w:t>
            </w:r>
          </w:p>
        </w:tc>
        <w:tc>
          <w:tcPr>
            <w:tcW w:w="337" w:type="pct"/>
            <w:shd w:val="clear" w:color="auto" w:fill="auto"/>
            <w:vAlign w:val="center"/>
            <w:hideMark/>
          </w:tcPr>
          <w:p w14:paraId="0C9A3504"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2F0A22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489D237"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652613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314646A" w14:textId="77777777" w:rsidTr="00A46ED6">
        <w:trPr>
          <w:trHeight w:val="225"/>
        </w:trPr>
        <w:tc>
          <w:tcPr>
            <w:tcW w:w="798" w:type="pct"/>
            <w:shd w:val="clear" w:color="auto" w:fill="auto"/>
            <w:vAlign w:val="center"/>
            <w:hideMark/>
          </w:tcPr>
          <w:p w14:paraId="623615A1" w14:textId="77777777" w:rsidR="00812518" w:rsidRPr="008A2FE5" w:rsidRDefault="00812518" w:rsidP="00AE6969">
            <w:pPr>
              <w:bidi/>
              <w:jc w:val="center"/>
              <w:rPr>
                <w:sz w:val="16"/>
                <w:szCs w:val="16"/>
                <w:lang w:val="tr-TR"/>
              </w:rPr>
            </w:pPr>
            <w:r w:rsidRPr="008A2FE5">
              <w:rPr>
                <w:sz w:val="16"/>
                <w:szCs w:val="16"/>
                <w:rtl/>
                <w:lang w:val="tr-TR"/>
              </w:rPr>
              <w:t>قاڕوون</w:t>
            </w:r>
          </w:p>
        </w:tc>
        <w:tc>
          <w:tcPr>
            <w:tcW w:w="1377" w:type="pct"/>
            <w:shd w:val="clear" w:color="auto" w:fill="auto"/>
            <w:vAlign w:val="center"/>
            <w:hideMark/>
          </w:tcPr>
          <w:p w14:paraId="4FE8B314" w14:textId="77777777" w:rsidR="00812518" w:rsidRPr="008A2FE5" w:rsidRDefault="00812518" w:rsidP="00AE6969">
            <w:pPr>
              <w:jc w:val="center"/>
              <w:rPr>
                <w:sz w:val="16"/>
                <w:szCs w:val="16"/>
                <w:rtl/>
                <w:lang w:val="tr-TR"/>
              </w:rPr>
            </w:pPr>
            <w:r w:rsidRPr="008A2FE5">
              <w:rPr>
                <w:sz w:val="16"/>
                <w:szCs w:val="16"/>
                <w:lang w:val="tr-TR"/>
              </w:rPr>
              <w:t>Karu</w:t>
            </w:r>
            <w:r>
              <w:rPr>
                <w:sz w:val="16"/>
                <w:szCs w:val="16"/>
                <w:lang w:val="tr-TR"/>
              </w:rPr>
              <w:t xml:space="preserve">n </w:t>
            </w:r>
          </w:p>
        </w:tc>
        <w:tc>
          <w:tcPr>
            <w:tcW w:w="1374" w:type="pct"/>
            <w:shd w:val="clear" w:color="auto" w:fill="auto"/>
            <w:vAlign w:val="center"/>
            <w:hideMark/>
          </w:tcPr>
          <w:p w14:paraId="2D2AEE31" w14:textId="77777777" w:rsidR="00812518" w:rsidRPr="008A2FE5" w:rsidRDefault="00812518" w:rsidP="00AE6969">
            <w:pPr>
              <w:jc w:val="center"/>
              <w:rPr>
                <w:sz w:val="16"/>
                <w:szCs w:val="16"/>
                <w:lang w:val="tr-TR"/>
              </w:rPr>
            </w:pPr>
            <w:r w:rsidRPr="008A2FE5">
              <w:rPr>
                <w:sz w:val="16"/>
                <w:szCs w:val="16"/>
                <w:lang w:val="tr-TR"/>
              </w:rPr>
              <w:t>Karu</w:t>
            </w:r>
            <w:r>
              <w:rPr>
                <w:sz w:val="16"/>
                <w:szCs w:val="16"/>
                <w:lang w:val="tr-TR"/>
              </w:rPr>
              <w:t>n</w:t>
            </w:r>
          </w:p>
        </w:tc>
        <w:tc>
          <w:tcPr>
            <w:tcW w:w="337" w:type="pct"/>
            <w:shd w:val="clear" w:color="auto" w:fill="auto"/>
            <w:vAlign w:val="center"/>
            <w:hideMark/>
          </w:tcPr>
          <w:p w14:paraId="6300A52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ACD3485" w14:textId="77777777" w:rsidR="00812518" w:rsidRPr="008A2FE5" w:rsidRDefault="00812518" w:rsidP="00AE6969">
            <w:pPr>
              <w:jc w:val="center"/>
              <w:rPr>
                <w:sz w:val="16"/>
                <w:szCs w:val="16"/>
                <w:lang w:val="tr-TR"/>
              </w:rPr>
            </w:pPr>
            <w:r w:rsidRPr="008A2FE5">
              <w:rPr>
                <w:sz w:val="16"/>
                <w:szCs w:val="16"/>
                <w:lang w:val="tr-TR"/>
              </w:rPr>
              <w:t>7</w:t>
            </w:r>
          </w:p>
        </w:tc>
        <w:tc>
          <w:tcPr>
            <w:tcW w:w="359" w:type="pct"/>
            <w:shd w:val="clear" w:color="auto" w:fill="auto"/>
            <w:vAlign w:val="center"/>
            <w:hideMark/>
          </w:tcPr>
          <w:p w14:paraId="1D649A4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77E4B1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3CCE2ED" w14:textId="77777777" w:rsidTr="00A46ED6">
        <w:trPr>
          <w:trHeight w:val="225"/>
        </w:trPr>
        <w:tc>
          <w:tcPr>
            <w:tcW w:w="798" w:type="pct"/>
            <w:shd w:val="clear" w:color="auto" w:fill="auto"/>
            <w:vAlign w:val="center"/>
            <w:hideMark/>
          </w:tcPr>
          <w:p w14:paraId="405CF7EC" w14:textId="77777777" w:rsidR="00812518" w:rsidRPr="008A2FE5" w:rsidRDefault="00812518" w:rsidP="00AE6969">
            <w:pPr>
              <w:bidi/>
              <w:jc w:val="center"/>
              <w:rPr>
                <w:sz w:val="16"/>
                <w:szCs w:val="16"/>
                <w:lang w:val="tr-TR"/>
              </w:rPr>
            </w:pPr>
            <w:r w:rsidRPr="008A2FE5">
              <w:rPr>
                <w:sz w:val="16"/>
                <w:szCs w:val="16"/>
                <w:rtl/>
                <w:lang w:val="tr-TR"/>
              </w:rPr>
              <w:t>قاسی</w:t>
            </w:r>
          </w:p>
        </w:tc>
        <w:tc>
          <w:tcPr>
            <w:tcW w:w="1377" w:type="pct"/>
            <w:shd w:val="clear" w:color="auto" w:fill="auto"/>
            <w:vAlign w:val="center"/>
            <w:hideMark/>
          </w:tcPr>
          <w:p w14:paraId="499FE22B" w14:textId="77777777" w:rsidR="00812518" w:rsidRPr="008A2FE5" w:rsidRDefault="00812518" w:rsidP="00AE6969">
            <w:pPr>
              <w:jc w:val="center"/>
              <w:rPr>
                <w:sz w:val="16"/>
                <w:szCs w:val="16"/>
                <w:rtl/>
                <w:lang w:val="tr-TR"/>
              </w:rPr>
            </w:pPr>
            <w:r w:rsidRPr="008A2FE5">
              <w:rPr>
                <w:sz w:val="16"/>
                <w:szCs w:val="16"/>
                <w:lang w:val="tr-TR"/>
              </w:rPr>
              <w:t>uzak. sert.</w:t>
            </w:r>
          </w:p>
        </w:tc>
        <w:tc>
          <w:tcPr>
            <w:tcW w:w="1374" w:type="pct"/>
            <w:shd w:val="clear" w:color="auto" w:fill="auto"/>
            <w:vAlign w:val="center"/>
            <w:hideMark/>
          </w:tcPr>
          <w:p w14:paraId="15B45667" w14:textId="77777777" w:rsidR="00812518" w:rsidRPr="008A2FE5" w:rsidRDefault="00812518" w:rsidP="00AE6969">
            <w:pPr>
              <w:jc w:val="center"/>
              <w:rPr>
                <w:sz w:val="16"/>
                <w:szCs w:val="16"/>
                <w:lang w:val="tr-TR"/>
              </w:rPr>
            </w:pPr>
            <w:r w:rsidRPr="008A2FE5">
              <w:rPr>
                <w:sz w:val="16"/>
                <w:szCs w:val="16"/>
                <w:lang w:val="tr-TR"/>
              </w:rPr>
              <w:t>duygusuz</w:t>
            </w:r>
          </w:p>
        </w:tc>
        <w:tc>
          <w:tcPr>
            <w:tcW w:w="337" w:type="pct"/>
            <w:shd w:val="clear" w:color="auto" w:fill="auto"/>
            <w:vAlign w:val="center"/>
            <w:hideMark/>
          </w:tcPr>
          <w:p w14:paraId="42636B8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B21307F"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34E6E26"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2E484F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DCDED68" w14:textId="77777777" w:rsidTr="00A46ED6">
        <w:trPr>
          <w:trHeight w:val="225"/>
        </w:trPr>
        <w:tc>
          <w:tcPr>
            <w:tcW w:w="798" w:type="pct"/>
            <w:shd w:val="clear" w:color="auto" w:fill="auto"/>
            <w:vAlign w:val="center"/>
            <w:hideMark/>
          </w:tcPr>
          <w:p w14:paraId="662A5B9D" w14:textId="77777777" w:rsidR="00812518" w:rsidRPr="008A2FE5" w:rsidRDefault="00812518" w:rsidP="00AE6969">
            <w:pPr>
              <w:bidi/>
              <w:jc w:val="center"/>
              <w:rPr>
                <w:sz w:val="16"/>
                <w:szCs w:val="16"/>
                <w:lang w:val="tr-TR"/>
              </w:rPr>
            </w:pPr>
            <w:r w:rsidRPr="008A2FE5">
              <w:rPr>
                <w:sz w:val="16"/>
                <w:szCs w:val="16"/>
                <w:rtl/>
                <w:lang w:val="tr-TR"/>
              </w:rPr>
              <w:t>قاعیدە</w:t>
            </w:r>
          </w:p>
        </w:tc>
        <w:tc>
          <w:tcPr>
            <w:tcW w:w="1377" w:type="pct"/>
            <w:shd w:val="clear" w:color="auto" w:fill="auto"/>
            <w:vAlign w:val="center"/>
            <w:hideMark/>
          </w:tcPr>
          <w:p w14:paraId="020974C0" w14:textId="77777777" w:rsidR="00812518" w:rsidRPr="008A2FE5" w:rsidRDefault="00812518" w:rsidP="00AE6969">
            <w:pPr>
              <w:jc w:val="center"/>
              <w:rPr>
                <w:sz w:val="16"/>
                <w:szCs w:val="16"/>
                <w:rtl/>
                <w:lang w:val="tr-TR"/>
              </w:rPr>
            </w:pPr>
            <w:r w:rsidRPr="008A2FE5">
              <w:rPr>
                <w:sz w:val="16"/>
                <w:szCs w:val="16"/>
                <w:lang w:val="tr-TR"/>
              </w:rPr>
              <w:t>temel</w:t>
            </w:r>
          </w:p>
        </w:tc>
        <w:tc>
          <w:tcPr>
            <w:tcW w:w="1374" w:type="pct"/>
            <w:shd w:val="clear" w:color="auto" w:fill="auto"/>
            <w:vAlign w:val="center"/>
            <w:hideMark/>
          </w:tcPr>
          <w:p w14:paraId="3FD08DA4" w14:textId="77777777" w:rsidR="00812518" w:rsidRPr="008A2FE5" w:rsidRDefault="00812518" w:rsidP="00AE6969">
            <w:pPr>
              <w:jc w:val="center"/>
              <w:rPr>
                <w:sz w:val="16"/>
                <w:szCs w:val="16"/>
                <w:lang w:val="tr-TR"/>
              </w:rPr>
            </w:pPr>
            <w:r w:rsidRPr="008A2FE5">
              <w:rPr>
                <w:sz w:val="16"/>
                <w:szCs w:val="16"/>
                <w:lang w:val="tr-TR"/>
              </w:rPr>
              <w:t>esas, temel. nizam, yol.</w:t>
            </w:r>
          </w:p>
        </w:tc>
        <w:tc>
          <w:tcPr>
            <w:tcW w:w="337" w:type="pct"/>
            <w:shd w:val="clear" w:color="auto" w:fill="auto"/>
            <w:vAlign w:val="center"/>
            <w:hideMark/>
          </w:tcPr>
          <w:p w14:paraId="3ED6A6A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BC3DF2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454EBD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8E900B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934EF27" w14:textId="77777777" w:rsidTr="00A46ED6">
        <w:trPr>
          <w:trHeight w:val="225"/>
        </w:trPr>
        <w:tc>
          <w:tcPr>
            <w:tcW w:w="798" w:type="pct"/>
            <w:shd w:val="clear" w:color="auto" w:fill="auto"/>
            <w:vAlign w:val="center"/>
            <w:hideMark/>
          </w:tcPr>
          <w:p w14:paraId="4019A911" w14:textId="77777777" w:rsidR="00812518" w:rsidRPr="008A2FE5" w:rsidRDefault="00812518" w:rsidP="00AE6969">
            <w:pPr>
              <w:bidi/>
              <w:jc w:val="center"/>
              <w:rPr>
                <w:sz w:val="16"/>
                <w:szCs w:val="16"/>
                <w:lang w:val="tr-TR"/>
              </w:rPr>
            </w:pPr>
            <w:r w:rsidRPr="008A2FE5">
              <w:rPr>
                <w:sz w:val="16"/>
                <w:szCs w:val="16"/>
                <w:rtl/>
                <w:lang w:val="tr-TR"/>
              </w:rPr>
              <w:t>قاف</w:t>
            </w:r>
          </w:p>
        </w:tc>
        <w:tc>
          <w:tcPr>
            <w:tcW w:w="1377" w:type="pct"/>
            <w:shd w:val="clear" w:color="auto" w:fill="auto"/>
            <w:vAlign w:val="center"/>
            <w:hideMark/>
          </w:tcPr>
          <w:p w14:paraId="3377B570" w14:textId="77777777" w:rsidR="00812518" w:rsidRPr="008A2FE5" w:rsidRDefault="00812518" w:rsidP="00AE6969">
            <w:pPr>
              <w:jc w:val="center"/>
              <w:rPr>
                <w:sz w:val="16"/>
                <w:szCs w:val="16"/>
                <w:rtl/>
                <w:lang w:val="tr-TR"/>
              </w:rPr>
            </w:pPr>
            <w:r w:rsidRPr="008A2FE5">
              <w:rPr>
                <w:sz w:val="16"/>
                <w:szCs w:val="16"/>
                <w:lang w:val="tr-TR"/>
              </w:rPr>
              <w:t>kaf harfi</w:t>
            </w:r>
          </w:p>
        </w:tc>
        <w:tc>
          <w:tcPr>
            <w:tcW w:w="1374" w:type="pct"/>
            <w:shd w:val="clear" w:color="auto" w:fill="auto"/>
            <w:vAlign w:val="center"/>
            <w:hideMark/>
          </w:tcPr>
          <w:p w14:paraId="12784F60" w14:textId="77777777" w:rsidR="00812518" w:rsidRPr="008A2FE5" w:rsidRDefault="00812518" w:rsidP="00AE6969">
            <w:pPr>
              <w:jc w:val="center"/>
              <w:rPr>
                <w:sz w:val="16"/>
                <w:szCs w:val="16"/>
                <w:lang w:val="tr-TR"/>
              </w:rPr>
            </w:pPr>
            <w:r w:rsidRPr="008A2FE5">
              <w:rPr>
                <w:sz w:val="16"/>
                <w:szCs w:val="16"/>
                <w:lang w:val="tr-TR"/>
              </w:rPr>
              <w:t>kaf harfinin başka okunuşu.</w:t>
            </w:r>
          </w:p>
        </w:tc>
        <w:tc>
          <w:tcPr>
            <w:tcW w:w="337" w:type="pct"/>
            <w:shd w:val="clear" w:color="auto" w:fill="auto"/>
            <w:vAlign w:val="center"/>
            <w:hideMark/>
          </w:tcPr>
          <w:p w14:paraId="2C89C68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C911848"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255D5EB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A0692A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B7451BE" w14:textId="77777777" w:rsidTr="00A46ED6">
        <w:trPr>
          <w:trHeight w:val="225"/>
        </w:trPr>
        <w:tc>
          <w:tcPr>
            <w:tcW w:w="798" w:type="pct"/>
            <w:shd w:val="clear" w:color="auto" w:fill="auto"/>
            <w:vAlign w:val="center"/>
            <w:hideMark/>
          </w:tcPr>
          <w:p w14:paraId="3EC786E1" w14:textId="77777777" w:rsidR="00812518" w:rsidRPr="008A2FE5" w:rsidRDefault="00812518" w:rsidP="00AE6969">
            <w:pPr>
              <w:bidi/>
              <w:jc w:val="center"/>
              <w:rPr>
                <w:sz w:val="16"/>
                <w:szCs w:val="16"/>
                <w:lang w:val="tr-TR"/>
              </w:rPr>
            </w:pPr>
            <w:r w:rsidRPr="008A2FE5">
              <w:rPr>
                <w:sz w:val="16"/>
                <w:szCs w:val="16"/>
                <w:rtl/>
                <w:lang w:val="tr-TR"/>
              </w:rPr>
              <w:t>قافڵە سالار</w:t>
            </w:r>
          </w:p>
        </w:tc>
        <w:tc>
          <w:tcPr>
            <w:tcW w:w="1377" w:type="pct"/>
            <w:shd w:val="clear" w:color="auto" w:fill="auto"/>
            <w:vAlign w:val="center"/>
            <w:hideMark/>
          </w:tcPr>
          <w:p w14:paraId="078E4C2B" w14:textId="77777777" w:rsidR="00812518" w:rsidRPr="008A2FE5" w:rsidRDefault="00812518" w:rsidP="00AE6969">
            <w:pPr>
              <w:jc w:val="center"/>
              <w:rPr>
                <w:sz w:val="16"/>
                <w:szCs w:val="16"/>
                <w:rtl/>
                <w:lang w:val="tr-TR"/>
              </w:rPr>
            </w:pPr>
            <w:r w:rsidRPr="008A2FE5">
              <w:rPr>
                <w:sz w:val="16"/>
                <w:szCs w:val="16"/>
                <w:lang w:val="tr-TR"/>
              </w:rPr>
              <w:t>kervan başı</w:t>
            </w:r>
          </w:p>
        </w:tc>
        <w:tc>
          <w:tcPr>
            <w:tcW w:w="1374" w:type="pct"/>
            <w:shd w:val="clear" w:color="auto" w:fill="auto"/>
            <w:vAlign w:val="center"/>
            <w:hideMark/>
          </w:tcPr>
          <w:p w14:paraId="790CCCB5" w14:textId="77777777" w:rsidR="00812518" w:rsidRPr="008A2FE5" w:rsidRDefault="00812518" w:rsidP="00AE6969">
            <w:pPr>
              <w:jc w:val="center"/>
              <w:rPr>
                <w:sz w:val="16"/>
                <w:szCs w:val="16"/>
                <w:lang w:val="tr-TR"/>
              </w:rPr>
            </w:pPr>
            <w:r w:rsidRPr="008A2FE5">
              <w:rPr>
                <w:sz w:val="16"/>
                <w:szCs w:val="16"/>
                <w:lang w:val="tr-TR"/>
              </w:rPr>
              <w:t>kafile başı</w:t>
            </w:r>
          </w:p>
        </w:tc>
        <w:tc>
          <w:tcPr>
            <w:tcW w:w="337" w:type="pct"/>
            <w:shd w:val="clear" w:color="auto" w:fill="auto"/>
            <w:vAlign w:val="center"/>
            <w:hideMark/>
          </w:tcPr>
          <w:p w14:paraId="7B1639B5"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EB0BBA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D1AF87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EBAB31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FD845BC" w14:textId="77777777" w:rsidTr="00A46ED6">
        <w:trPr>
          <w:trHeight w:val="225"/>
        </w:trPr>
        <w:tc>
          <w:tcPr>
            <w:tcW w:w="798" w:type="pct"/>
            <w:shd w:val="clear" w:color="auto" w:fill="auto"/>
            <w:vAlign w:val="center"/>
            <w:hideMark/>
          </w:tcPr>
          <w:p w14:paraId="2870B334" w14:textId="77777777" w:rsidR="00812518" w:rsidRPr="008A2FE5" w:rsidRDefault="00812518" w:rsidP="00AE6969">
            <w:pPr>
              <w:bidi/>
              <w:jc w:val="center"/>
              <w:rPr>
                <w:sz w:val="16"/>
                <w:szCs w:val="16"/>
                <w:lang w:val="tr-TR"/>
              </w:rPr>
            </w:pPr>
            <w:r w:rsidRPr="008A2FE5">
              <w:rPr>
                <w:sz w:val="16"/>
                <w:szCs w:val="16"/>
                <w:rtl/>
                <w:lang w:val="tr-TR"/>
              </w:rPr>
              <w:t>قەد</w:t>
            </w:r>
          </w:p>
        </w:tc>
        <w:tc>
          <w:tcPr>
            <w:tcW w:w="1377" w:type="pct"/>
            <w:shd w:val="clear" w:color="auto" w:fill="auto"/>
            <w:vAlign w:val="center"/>
            <w:hideMark/>
          </w:tcPr>
          <w:p w14:paraId="069788D1" w14:textId="77777777" w:rsidR="00812518" w:rsidRPr="008A2FE5" w:rsidRDefault="00812518" w:rsidP="00AE6969">
            <w:pPr>
              <w:jc w:val="center"/>
              <w:rPr>
                <w:sz w:val="16"/>
                <w:szCs w:val="16"/>
                <w:rtl/>
                <w:lang w:val="tr-TR"/>
              </w:rPr>
            </w:pPr>
            <w:r w:rsidRPr="008A2FE5">
              <w:rPr>
                <w:sz w:val="16"/>
                <w:szCs w:val="16"/>
                <w:lang w:val="tr-TR"/>
              </w:rPr>
              <w:t>boy. bükülmek</w:t>
            </w:r>
          </w:p>
        </w:tc>
        <w:tc>
          <w:tcPr>
            <w:tcW w:w="1374" w:type="pct"/>
            <w:shd w:val="clear" w:color="auto" w:fill="auto"/>
            <w:vAlign w:val="center"/>
            <w:hideMark/>
          </w:tcPr>
          <w:p w14:paraId="7E6872DE" w14:textId="77777777" w:rsidR="00812518" w:rsidRPr="008A2FE5" w:rsidRDefault="00812518" w:rsidP="00AE6969">
            <w:pPr>
              <w:jc w:val="center"/>
              <w:rPr>
                <w:sz w:val="16"/>
                <w:szCs w:val="16"/>
                <w:lang w:val="tr-TR"/>
              </w:rPr>
            </w:pPr>
            <w:r w:rsidRPr="008A2FE5">
              <w:rPr>
                <w:sz w:val="16"/>
                <w:szCs w:val="16"/>
                <w:lang w:val="tr-TR"/>
              </w:rPr>
              <w:t>boy</w:t>
            </w:r>
          </w:p>
        </w:tc>
        <w:tc>
          <w:tcPr>
            <w:tcW w:w="337" w:type="pct"/>
            <w:shd w:val="clear" w:color="auto" w:fill="auto"/>
            <w:vAlign w:val="center"/>
            <w:hideMark/>
          </w:tcPr>
          <w:p w14:paraId="080BB0A7"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384AFD7"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545A954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21DE49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D26FDCF" w14:textId="77777777" w:rsidTr="00A46ED6">
        <w:trPr>
          <w:trHeight w:val="225"/>
        </w:trPr>
        <w:tc>
          <w:tcPr>
            <w:tcW w:w="798" w:type="pct"/>
            <w:shd w:val="clear" w:color="auto" w:fill="auto"/>
            <w:vAlign w:val="center"/>
            <w:hideMark/>
          </w:tcPr>
          <w:p w14:paraId="66F809F2" w14:textId="77777777" w:rsidR="00812518" w:rsidRPr="008A2FE5" w:rsidRDefault="00812518" w:rsidP="00AE6969">
            <w:pPr>
              <w:bidi/>
              <w:jc w:val="center"/>
              <w:rPr>
                <w:sz w:val="16"/>
                <w:szCs w:val="16"/>
                <w:lang w:val="tr-TR"/>
              </w:rPr>
            </w:pPr>
            <w:r w:rsidRPr="008A2FE5">
              <w:rPr>
                <w:sz w:val="16"/>
                <w:szCs w:val="16"/>
                <w:rtl/>
                <w:lang w:val="tr-TR"/>
              </w:rPr>
              <w:t>قامەت</w:t>
            </w:r>
          </w:p>
        </w:tc>
        <w:tc>
          <w:tcPr>
            <w:tcW w:w="1377" w:type="pct"/>
            <w:shd w:val="clear" w:color="auto" w:fill="auto"/>
            <w:vAlign w:val="center"/>
            <w:hideMark/>
          </w:tcPr>
          <w:p w14:paraId="54A28226" w14:textId="77777777" w:rsidR="00812518" w:rsidRPr="008A2FE5" w:rsidRDefault="00812518" w:rsidP="00AE6969">
            <w:pPr>
              <w:jc w:val="center"/>
              <w:rPr>
                <w:sz w:val="16"/>
                <w:szCs w:val="16"/>
                <w:rtl/>
                <w:lang w:val="tr-TR"/>
              </w:rPr>
            </w:pPr>
            <w:r w:rsidRPr="008A2FE5">
              <w:rPr>
                <w:sz w:val="16"/>
                <w:szCs w:val="16"/>
                <w:lang w:val="tr-TR"/>
              </w:rPr>
              <w:t>boy</w:t>
            </w:r>
          </w:p>
        </w:tc>
        <w:tc>
          <w:tcPr>
            <w:tcW w:w="1374" w:type="pct"/>
            <w:shd w:val="clear" w:color="auto" w:fill="auto"/>
            <w:vAlign w:val="center"/>
            <w:hideMark/>
          </w:tcPr>
          <w:p w14:paraId="7967C198" w14:textId="77777777" w:rsidR="00812518" w:rsidRPr="008A2FE5" w:rsidRDefault="00812518" w:rsidP="00AE6969">
            <w:pPr>
              <w:jc w:val="center"/>
              <w:rPr>
                <w:sz w:val="16"/>
                <w:szCs w:val="16"/>
                <w:lang w:val="tr-TR"/>
              </w:rPr>
            </w:pPr>
            <w:r w:rsidRPr="008A2FE5">
              <w:rPr>
                <w:sz w:val="16"/>
                <w:szCs w:val="16"/>
                <w:lang w:val="tr-TR"/>
              </w:rPr>
              <w:t>boy, boypos</w:t>
            </w:r>
          </w:p>
        </w:tc>
        <w:tc>
          <w:tcPr>
            <w:tcW w:w="337" w:type="pct"/>
            <w:shd w:val="clear" w:color="auto" w:fill="auto"/>
            <w:vAlign w:val="center"/>
            <w:hideMark/>
          </w:tcPr>
          <w:p w14:paraId="1C7AE39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17A3654"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388314E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7C49F7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1948ED9" w14:textId="77777777" w:rsidTr="00A46ED6">
        <w:trPr>
          <w:trHeight w:val="225"/>
        </w:trPr>
        <w:tc>
          <w:tcPr>
            <w:tcW w:w="798" w:type="pct"/>
            <w:shd w:val="clear" w:color="auto" w:fill="auto"/>
            <w:vAlign w:val="center"/>
            <w:hideMark/>
          </w:tcPr>
          <w:p w14:paraId="0BE3DD06" w14:textId="77777777" w:rsidR="00812518" w:rsidRPr="008A2FE5" w:rsidRDefault="00812518" w:rsidP="00AE6969">
            <w:pPr>
              <w:bidi/>
              <w:jc w:val="center"/>
              <w:rPr>
                <w:sz w:val="16"/>
                <w:szCs w:val="16"/>
                <w:lang w:val="tr-TR"/>
              </w:rPr>
            </w:pPr>
            <w:r w:rsidRPr="008A2FE5">
              <w:rPr>
                <w:sz w:val="16"/>
                <w:szCs w:val="16"/>
                <w:rtl/>
                <w:lang w:val="tr-TR"/>
              </w:rPr>
              <w:t>قاو</w:t>
            </w:r>
          </w:p>
        </w:tc>
        <w:tc>
          <w:tcPr>
            <w:tcW w:w="1377" w:type="pct"/>
            <w:shd w:val="clear" w:color="auto" w:fill="auto"/>
            <w:vAlign w:val="center"/>
            <w:hideMark/>
          </w:tcPr>
          <w:p w14:paraId="3FA2D52B" w14:textId="77777777" w:rsidR="00812518" w:rsidRPr="008A2FE5" w:rsidRDefault="00812518" w:rsidP="00AE6969">
            <w:pPr>
              <w:jc w:val="center"/>
              <w:rPr>
                <w:sz w:val="16"/>
                <w:szCs w:val="16"/>
                <w:rtl/>
                <w:lang w:val="tr-TR"/>
              </w:rPr>
            </w:pPr>
            <w:r w:rsidRPr="008A2FE5">
              <w:rPr>
                <w:sz w:val="16"/>
                <w:szCs w:val="16"/>
                <w:lang w:val="tr-TR"/>
              </w:rPr>
              <w:t>saman</w:t>
            </w:r>
          </w:p>
        </w:tc>
        <w:tc>
          <w:tcPr>
            <w:tcW w:w="1374" w:type="pct"/>
            <w:shd w:val="clear" w:color="auto" w:fill="auto"/>
            <w:vAlign w:val="center"/>
            <w:hideMark/>
          </w:tcPr>
          <w:p w14:paraId="64D8AFFB" w14:textId="77777777" w:rsidR="00812518" w:rsidRPr="008A2FE5" w:rsidRDefault="00812518" w:rsidP="00AE6969">
            <w:pPr>
              <w:jc w:val="center"/>
              <w:rPr>
                <w:sz w:val="16"/>
                <w:szCs w:val="16"/>
                <w:lang w:val="tr-TR"/>
              </w:rPr>
            </w:pPr>
            <w:r w:rsidRPr="008A2FE5">
              <w:rPr>
                <w:sz w:val="16"/>
                <w:szCs w:val="16"/>
                <w:lang w:val="tr-TR"/>
              </w:rPr>
              <w:t>GAV: öküz sığır</w:t>
            </w:r>
          </w:p>
        </w:tc>
        <w:tc>
          <w:tcPr>
            <w:tcW w:w="337" w:type="pct"/>
            <w:shd w:val="clear" w:color="auto" w:fill="auto"/>
            <w:vAlign w:val="center"/>
            <w:hideMark/>
          </w:tcPr>
          <w:p w14:paraId="67E41675"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43E8462"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5D69836F"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3E41F6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11DD1AD" w14:textId="77777777" w:rsidTr="00A46ED6">
        <w:trPr>
          <w:trHeight w:val="225"/>
        </w:trPr>
        <w:tc>
          <w:tcPr>
            <w:tcW w:w="798" w:type="pct"/>
            <w:shd w:val="clear" w:color="auto" w:fill="auto"/>
            <w:vAlign w:val="center"/>
            <w:hideMark/>
          </w:tcPr>
          <w:p w14:paraId="4B390707" w14:textId="77777777" w:rsidR="00812518" w:rsidRPr="008A2FE5" w:rsidRDefault="00812518" w:rsidP="00AE6969">
            <w:pPr>
              <w:bidi/>
              <w:jc w:val="center"/>
              <w:rPr>
                <w:sz w:val="16"/>
                <w:szCs w:val="16"/>
                <w:lang w:val="tr-TR"/>
              </w:rPr>
            </w:pPr>
            <w:r w:rsidRPr="008A2FE5">
              <w:rPr>
                <w:sz w:val="16"/>
                <w:szCs w:val="16"/>
                <w:rtl/>
                <w:lang w:val="tr-TR"/>
              </w:rPr>
              <w:t>قد قامت</w:t>
            </w:r>
          </w:p>
        </w:tc>
        <w:tc>
          <w:tcPr>
            <w:tcW w:w="1377" w:type="pct"/>
            <w:shd w:val="clear" w:color="auto" w:fill="auto"/>
            <w:vAlign w:val="center"/>
            <w:hideMark/>
          </w:tcPr>
          <w:p w14:paraId="65CF7C78" w14:textId="77777777" w:rsidR="00812518" w:rsidRPr="008A2FE5" w:rsidRDefault="00812518" w:rsidP="00AE6969">
            <w:pPr>
              <w:jc w:val="center"/>
              <w:rPr>
                <w:sz w:val="16"/>
                <w:szCs w:val="16"/>
                <w:rtl/>
                <w:lang w:val="tr-TR"/>
              </w:rPr>
            </w:pPr>
            <w:r w:rsidRPr="008A2FE5">
              <w:rPr>
                <w:sz w:val="16"/>
                <w:szCs w:val="16"/>
                <w:lang w:val="tr-TR"/>
              </w:rPr>
              <w:t>kametteki "kad kameti salah"</w:t>
            </w:r>
          </w:p>
        </w:tc>
        <w:tc>
          <w:tcPr>
            <w:tcW w:w="1374" w:type="pct"/>
            <w:shd w:val="clear" w:color="auto" w:fill="auto"/>
            <w:vAlign w:val="center"/>
            <w:hideMark/>
          </w:tcPr>
          <w:p w14:paraId="63E6FB22" w14:textId="77777777" w:rsidR="00812518" w:rsidRPr="008A2FE5" w:rsidRDefault="00812518" w:rsidP="00AE6969">
            <w:pPr>
              <w:jc w:val="center"/>
              <w:rPr>
                <w:sz w:val="16"/>
                <w:szCs w:val="16"/>
                <w:lang w:val="tr-TR"/>
              </w:rPr>
            </w:pPr>
            <w:r w:rsidRPr="008A2FE5">
              <w:rPr>
                <w:sz w:val="16"/>
                <w:szCs w:val="16"/>
                <w:lang w:val="tr-TR"/>
              </w:rPr>
              <w:t>kametteki "kad kameti salah"</w:t>
            </w:r>
          </w:p>
        </w:tc>
        <w:tc>
          <w:tcPr>
            <w:tcW w:w="337" w:type="pct"/>
            <w:shd w:val="clear" w:color="auto" w:fill="auto"/>
            <w:vAlign w:val="center"/>
            <w:hideMark/>
          </w:tcPr>
          <w:p w14:paraId="2F3D24A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7B36086"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178AD05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36692E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F9E39CC" w14:textId="77777777" w:rsidTr="00A46ED6">
        <w:trPr>
          <w:trHeight w:val="225"/>
        </w:trPr>
        <w:tc>
          <w:tcPr>
            <w:tcW w:w="798" w:type="pct"/>
            <w:shd w:val="clear" w:color="auto" w:fill="auto"/>
            <w:vAlign w:val="center"/>
            <w:hideMark/>
          </w:tcPr>
          <w:p w14:paraId="0001B112" w14:textId="77777777" w:rsidR="00812518" w:rsidRPr="008A2FE5" w:rsidRDefault="00812518" w:rsidP="00AE6969">
            <w:pPr>
              <w:bidi/>
              <w:jc w:val="center"/>
              <w:rPr>
                <w:sz w:val="16"/>
                <w:szCs w:val="16"/>
                <w:lang w:val="tr-TR"/>
              </w:rPr>
            </w:pPr>
            <w:r w:rsidRPr="008A2FE5">
              <w:rPr>
                <w:sz w:val="16"/>
                <w:szCs w:val="16"/>
                <w:rtl/>
                <w:lang w:val="tr-TR"/>
              </w:rPr>
              <w:t>قوببە</w:t>
            </w:r>
          </w:p>
        </w:tc>
        <w:tc>
          <w:tcPr>
            <w:tcW w:w="1377" w:type="pct"/>
            <w:shd w:val="clear" w:color="auto" w:fill="auto"/>
            <w:vAlign w:val="center"/>
            <w:hideMark/>
          </w:tcPr>
          <w:p w14:paraId="5BF29D22" w14:textId="77777777" w:rsidR="00812518" w:rsidRPr="008A2FE5" w:rsidRDefault="00812518" w:rsidP="00AE6969">
            <w:pPr>
              <w:jc w:val="center"/>
              <w:rPr>
                <w:sz w:val="16"/>
                <w:szCs w:val="16"/>
                <w:rtl/>
                <w:lang w:val="tr-TR"/>
              </w:rPr>
            </w:pPr>
            <w:r w:rsidRPr="008A2FE5">
              <w:rPr>
                <w:sz w:val="16"/>
                <w:szCs w:val="16"/>
                <w:lang w:val="tr-TR"/>
              </w:rPr>
              <w:t>kubbe</w:t>
            </w:r>
          </w:p>
        </w:tc>
        <w:tc>
          <w:tcPr>
            <w:tcW w:w="1374" w:type="pct"/>
            <w:shd w:val="clear" w:color="auto" w:fill="auto"/>
            <w:vAlign w:val="center"/>
            <w:hideMark/>
          </w:tcPr>
          <w:p w14:paraId="058317E5" w14:textId="77777777" w:rsidR="00812518" w:rsidRPr="008A2FE5" w:rsidRDefault="00812518" w:rsidP="00AE6969">
            <w:pPr>
              <w:jc w:val="center"/>
              <w:rPr>
                <w:sz w:val="16"/>
                <w:szCs w:val="16"/>
                <w:lang w:val="tr-TR"/>
              </w:rPr>
            </w:pPr>
            <w:r w:rsidRPr="008A2FE5">
              <w:rPr>
                <w:sz w:val="16"/>
                <w:szCs w:val="16"/>
                <w:lang w:val="tr-TR"/>
              </w:rPr>
              <w:t>kubbe</w:t>
            </w:r>
          </w:p>
        </w:tc>
        <w:tc>
          <w:tcPr>
            <w:tcW w:w="337" w:type="pct"/>
            <w:shd w:val="clear" w:color="auto" w:fill="auto"/>
            <w:vAlign w:val="center"/>
            <w:hideMark/>
          </w:tcPr>
          <w:p w14:paraId="113854C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91A278C"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3B6BEEF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6BC448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8D51FD2" w14:textId="77777777" w:rsidTr="00A46ED6">
        <w:trPr>
          <w:trHeight w:val="225"/>
        </w:trPr>
        <w:tc>
          <w:tcPr>
            <w:tcW w:w="798" w:type="pct"/>
            <w:shd w:val="clear" w:color="auto" w:fill="auto"/>
            <w:vAlign w:val="center"/>
            <w:hideMark/>
          </w:tcPr>
          <w:p w14:paraId="241C34E2" w14:textId="77777777" w:rsidR="00812518" w:rsidRPr="008A2FE5" w:rsidRDefault="00812518" w:rsidP="00AE6969">
            <w:pPr>
              <w:bidi/>
              <w:jc w:val="center"/>
              <w:rPr>
                <w:sz w:val="16"/>
                <w:szCs w:val="16"/>
                <w:lang w:val="tr-TR"/>
              </w:rPr>
            </w:pPr>
            <w:r w:rsidRPr="008A2FE5">
              <w:rPr>
                <w:sz w:val="16"/>
                <w:szCs w:val="16"/>
                <w:rtl/>
                <w:lang w:val="tr-TR"/>
              </w:rPr>
              <w:t>قوبلە</w:t>
            </w:r>
          </w:p>
        </w:tc>
        <w:tc>
          <w:tcPr>
            <w:tcW w:w="1377" w:type="pct"/>
            <w:shd w:val="clear" w:color="auto" w:fill="auto"/>
            <w:vAlign w:val="center"/>
            <w:hideMark/>
          </w:tcPr>
          <w:p w14:paraId="6925799F" w14:textId="77777777" w:rsidR="00812518" w:rsidRPr="008A2FE5" w:rsidRDefault="00812518" w:rsidP="00AE6969">
            <w:pPr>
              <w:jc w:val="center"/>
              <w:rPr>
                <w:sz w:val="16"/>
                <w:szCs w:val="16"/>
                <w:rtl/>
                <w:lang w:val="tr-TR"/>
              </w:rPr>
            </w:pPr>
            <w:r w:rsidRPr="008A2FE5">
              <w:rPr>
                <w:sz w:val="16"/>
                <w:szCs w:val="16"/>
                <w:lang w:val="tr-TR"/>
              </w:rPr>
              <w:t>öpmek</w:t>
            </w:r>
          </w:p>
        </w:tc>
        <w:tc>
          <w:tcPr>
            <w:tcW w:w="1374" w:type="pct"/>
            <w:shd w:val="clear" w:color="auto" w:fill="auto"/>
            <w:vAlign w:val="center"/>
            <w:hideMark/>
          </w:tcPr>
          <w:p w14:paraId="5DB7B974" w14:textId="77777777" w:rsidR="00812518" w:rsidRPr="008A2FE5" w:rsidRDefault="00812518" w:rsidP="00AE6969">
            <w:pPr>
              <w:jc w:val="center"/>
              <w:rPr>
                <w:sz w:val="16"/>
                <w:szCs w:val="16"/>
                <w:lang w:val="tr-TR"/>
              </w:rPr>
            </w:pPr>
            <w:r w:rsidRPr="008A2FE5">
              <w:rPr>
                <w:sz w:val="16"/>
                <w:szCs w:val="16"/>
                <w:lang w:val="tr-TR"/>
              </w:rPr>
              <w:t>öpme, öpüş, öpücük.</w:t>
            </w:r>
          </w:p>
        </w:tc>
        <w:tc>
          <w:tcPr>
            <w:tcW w:w="337" w:type="pct"/>
            <w:shd w:val="clear" w:color="auto" w:fill="auto"/>
            <w:vAlign w:val="center"/>
            <w:hideMark/>
          </w:tcPr>
          <w:p w14:paraId="6C52782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2D91271"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CA5469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B925BB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A1C5AB3" w14:textId="77777777" w:rsidTr="00A46ED6">
        <w:trPr>
          <w:trHeight w:val="225"/>
        </w:trPr>
        <w:tc>
          <w:tcPr>
            <w:tcW w:w="798" w:type="pct"/>
            <w:shd w:val="clear" w:color="auto" w:fill="auto"/>
            <w:vAlign w:val="center"/>
            <w:hideMark/>
          </w:tcPr>
          <w:p w14:paraId="633298DF" w14:textId="77777777" w:rsidR="00812518" w:rsidRPr="008A2FE5" w:rsidRDefault="00812518" w:rsidP="00AE6969">
            <w:pPr>
              <w:bidi/>
              <w:jc w:val="center"/>
              <w:rPr>
                <w:sz w:val="16"/>
                <w:szCs w:val="16"/>
                <w:lang w:val="tr-TR"/>
              </w:rPr>
            </w:pPr>
            <w:r w:rsidRPr="008A2FE5">
              <w:rPr>
                <w:sz w:val="16"/>
                <w:szCs w:val="16"/>
                <w:rtl/>
                <w:lang w:val="tr-TR"/>
              </w:rPr>
              <w:t>قوت</w:t>
            </w:r>
          </w:p>
        </w:tc>
        <w:tc>
          <w:tcPr>
            <w:tcW w:w="1377" w:type="pct"/>
            <w:shd w:val="clear" w:color="auto" w:fill="auto"/>
            <w:vAlign w:val="center"/>
            <w:hideMark/>
          </w:tcPr>
          <w:p w14:paraId="271F9E32" w14:textId="77777777" w:rsidR="00812518" w:rsidRPr="008A2FE5" w:rsidRDefault="00812518" w:rsidP="00AE6969">
            <w:pPr>
              <w:jc w:val="center"/>
              <w:rPr>
                <w:sz w:val="16"/>
                <w:szCs w:val="16"/>
                <w:rtl/>
                <w:lang w:val="tr-TR"/>
              </w:rPr>
            </w:pPr>
            <w:r w:rsidRPr="008A2FE5">
              <w:rPr>
                <w:sz w:val="16"/>
                <w:szCs w:val="16"/>
                <w:lang w:val="tr-TR"/>
              </w:rPr>
              <w:t>günlük</w:t>
            </w:r>
          </w:p>
        </w:tc>
        <w:tc>
          <w:tcPr>
            <w:tcW w:w="1374" w:type="pct"/>
            <w:shd w:val="clear" w:color="auto" w:fill="auto"/>
            <w:vAlign w:val="center"/>
            <w:hideMark/>
          </w:tcPr>
          <w:p w14:paraId="0304AF52" w14:textId="77777777" w:rsidR="00812518" w:rsidRPr="008A2FE5" w:rsidRDefault="00812518" w:rsidP="00AE6969">
            <w:pPr>
              <w:jc w:val="center"/>
              <w:rPr>
                <w:sz w:val="16"/>
                <w:szCs w:val="16"/>
                <w:lang w:val="tr-TR"/>
              </w:rPr>
            </w:pPr>
            <w:r w:rsidRPr="008A2FE5">
              <w:rPr>
                <w:sz w:val="16"/>
                <w:szCs w:val="16"/>
                <w:lang w:val="tr-TR"/>
              </w:rPr>
              <w:t>yaşamak için yenilen. yiyecek.</w:t>
            </w:r>
          </w:p>
        </w:tc>
        <w:tc>
          <w:tcPr>
            <w:tcW w:w="337" w:type="pct"/>
            <w:shd w:val="clear" w:color="auto" w:fill="auto"/>
            <w:vAlign w:val="center"/>
            <w:hideMark/>
          </w:tcPr>
          <w:p w14:paraId="65C6976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EAA661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A1B68E2"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893687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93220B2" w14:textId="77777777" w:rsidTr="00A46ED6">
        <w:trPr>
          <w:trHeight w:val="225"/>
        </w:trPr>
        <w:tc>
          <w:tcPr>
            <w:tcW w:w="798" w:type="pct"/>
            <w:shd w:val="clear" w:color="auto" w:fill="auto"/>
            <w:vAlign w:val="center"/>
            <w:hideMark/>
          </w:tcPr>
          <w:p w14:paraId="0CD07653" w14:textId="77777777" w:rsidR="00812518" w:rsidRPr="008A2FE5" w:rsidRDefault="00812518" w:rsidP="00AE6969">
            <w:pPr>
              <w:bidi/>
              <w:jc w:val="center"/>
              <w:rPr>
                <w:sz w:val="16"/>
                <w:szCs w:val="16"/>
                <w:lang w:val="tr-TR"/>
              </w:rPr>
            </w:pPr>
            <w:r w:rsidRPr="008A2FE5">
              <w:rPr>
                <w:sz w:val="16"/>
                <w:szCs w:val="16"/>
                <w:rtl/>
                <w:lang w:val="tr-TR"/>
              </w:rPr>
              <w:t>قوتب</w:t>
            </w:r>
          </w:p>
        </w:tc>
        <w:tc>
          <w:tcPr>
            <w:tcW w:w="1377" w:type="pct"/>
            <w:shd w:val="clear" w:color="auto" w:fill="auto"/>
            <w:vAlign w:val="center"/>
            <w:hideMark/>
          </w:tcPr>
          <w:p w14:paraId="3457F3D8" w14:textId="77777777" w:rsidR="00812518" w:rsidRPr="008A2FE5" w:rsidRDefault="00812518" w:rsidP="00AE6969">
            <w:pPr>
              <w:jc w:val="center"/>
              <w:rPr>
                <w:sz w:val="16"/>
                <w:szCs w:val="16"/>
                <w:rtl/>
                <w:lang w:val="tr-TR"/>
              </w:rPr>
            </w:pPr>
            <w:r w:rsidRPr="008A2FE5">
              <w:rPr>
                <w:sz w:val="16"/>
                <w:szCs w:val="16"/>
                <w:lang w:val="tr-TR"/>
              </w:rPr>
              <w:t>kutup(veli)</w:t>
            </w:r>
          </w:p>
        </w:tc>
        <w:tc>
          <w:tcPr>
            <w:tcW w:w="1374" w:type="pct"/>
            <w:shd w:val="clear" w:color="auto" w:fill="auto"/>
            <w:vAlign w:val="center"/>
            <w:hideMark/>
          </w:tcPr>
          <w:p w14:paraId="2D3266F5" w14:textId="77777777" w:rsidR="00812518" w:rsidRPr="008A2FE5" w:rsidRDefault="00812518" w:rsidP="00AE6969">
            <w:pPr>
              <w:jc w:val="center"/>
              <w:rPr>
                <w:sz w:val="16"/>
                <w:szCs w:val="16"/>
                <w:lang w:val="tr-TR"/>
              </w:rPr>
            </w:pPr>
            <w:r w:rsidRPr="008A2FE5">
              <w:rPr>
                <w:sz w:val="16"/>
                <w:szCs w:val="16"/>
                <w:lang w:val="tr-TR"/>
              </w:rPr>
              <w:t>kutup(veli), kutup.</w:t>
            </w:r>
          </w:p>
        </w:tc>
        <w:tc>
          <w:tcPr>
            <w:tcW w:w="337" w:type="pct"/>
            <w:shd w:val="clear" w:color="auto" w:fill="auto"/>
            <w:vAlign w:val="center"/>
            <w:hideMark/>
          </w:tcPr>
          <w:p w14:paraId="01A4956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2046670"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1DDA9E3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6F5A7C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11C5353" w14:textId="77777777" w:rsidTr="00A46ED6">
        <w:trPr>
          <w:trHeight w:val="225"/>
        </w:trPr>
        <w:tc>
          <w:tcPr>
            <w:tcW w:w="798" w:type="pct"/>
            <w:shd w:val="clear" w:color="auto" w:fill="auto"/>
            <w:vAlign w:val="center"/>
            <w:hideMark/>
          </w:tcPr>
          <w:p w14:paraId="131D3305" w14:textId="77777777" w:rsidR="00812518" w:rsidRPr="008A2FE5" w:rsidRDefault="00812518" w:rsidP="00AE6969">
            <w:pPr>
              <w:bidi/>
              <w:jc w:val="center"/>
              <w:rPr>
                <w:sz w:val="16"/>
                <w:szCs w:val="16"/>
                <w:lang w:val="tr-TR"/>
              </w:rPr>
            </w:pPr>
            <w:r w:rsidRPr="008A2FE5">
              <w:rPr>
                <w:sz w:val="16"/>
                <w:szCs w:val="16"/>
                <w:rtl/>
                <w:lang w:val="tr-TR"/>
              </w:rPr>
              <w:t>قودس</w:t>
            </w:r>
          </w:p>
        </w:tc>
        <w:tc>
          <w:tcPr>
            <w:tcW w:w="1377" w:type="pct"/>
            <w:shd w:val="clear" w:color="auto" w:fill="auto"/>
            <w:vAlign w:val="center"/>
            <w:hideMark/>
          </w:tcPr>
          <w:p w14:paraId="623AFF16" w14:textId="77777777" w:rsidR="00812518" w:rsidRPr="008A2FE5" w:rsidRDefault="00812518" w:rsidP="00AE6969">
            <w:pPr>
              <w:jc w:val="center"/>
              <w:rPr>
                <w:sz w:val="16"/>
                <w:szCs w:val="16"/>
                <w:rtl/>
                <w:lang w:val="tr-TR"/>
              </w:rPr>
            </w:pPr>
            <w:r w:rsidRPr="008A2FE5">
              <w:rPr>
                <w:sz w:val="16"/>
                <w:szCs w:val="16"/>
                <w:lang w:val="tr-TR"/>
              </w:rPr>
              <w:t>mübarek kutsal</w:t>
            </w:r>
          </w:p>
        </w:tc>
        <w:tc>
          <w:tcPr>
            <w:tcW w:w="1374" w:type="pct"/>
            <w:shd w:val="clear" w:color="auto" w:fill="auto"/>
            <w:vAlign w:val="center"/>
            <w:hideMark/>
          </w:tcPr>
          <w:p w14:paraId="0C58D8A5" w14:textId="77777777" w:rsidR="00812518" w:rsidRPr="008A2FE5" w:rsidRDefault="00812518" w:rsidP="00AE6969">
            <w:pPr>
              <w:jc w:val="center"/>
              <w:rPr>
                <w:sz w:val="16"/>
                <w:szCs w:val="16"/>
                <w:lang w:val="tr-TR"/>
              </w:rPr>
            </w:pPr>
            <w:r w:rsidRPr="008A2FE5">
              <w:rPr>
                <w:sz w:val="16"/>
                <w:szCs w:val="16"/>
                <w:lang w:val="tr-TR"/>
              </w:rPr>
              <w:t>mübareklik, kutsallık. temizlik.</w:t>
            </w:r>
          </w:p>
        </w:tc>
        <w:tc>
          <w:tcPr>
            <w:tcW w:w="337" w:type="pct"/>
            <w:shd w:val="clear" w:color="auto" w:fill="auto"/>
            <w:vAlign w:val="center"/>
            <w:hideMark/>
          </w:tcPr>
          <w:p w14:paraId="477BE9C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7C3C40A"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2C44AA8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14F7A8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1DB2917" w14:textId="77777777" w:rsidTr="00A46ED6">
        <w:trPr>
          <w:trHeight w:val="225"/>
        </w:trPr>
        <w:tc>
          <w:tcPr>
            <w:tcW w:w="798" w:type="pct"/>
            <w:shd w:val="clear" w:color="auto" w:fill="auto"/>
            <w:vAlign w:val="center"/>
            <w:hideMark/>
          </w:tcPr>
          <w:p w14:paraId="76B57F86" w14:textId="77777777" w:rsidR="00812518" w:rsidRPr="008A2FE5" w:rsidRDefault="00812518" w:rsidP="00AE6969">
            <w:pPr>
              <w:bidi/>
              <w:jc w:val="center"/>
              <w:rPr>
                <w:sz w:val="16"/>
                <w:szCs w:val="16"/>
                <w:lang w:val="tr-TR"/>
              </w:rPr>
            </w:pPr>
            <w:r w:rsidRPr="008A2FE5">
              <w:rPr>
                <w:sz w:val="16"/>
                <w:szCs w:val="16"/>
                <w:rtl/>
                <w:lang w:val="tr-TR"/>
              </w:rPr>
              <w:t>قوربان</w:t>
            </w:r>
          </w:p>
        </w:tc>
        <w:tc>
          <w:tcPr>
            <w:tcW w:w="1377" w:type="pct"/>
            <w:shd w:val="clear" w:color="auto" w:fill="auto"/>
            <w:vAlign w:val="center"/>
            <w:hideMark/>
          </w:tcPr>
          <w:p w14:paraId="2BEA38DC" w14:textId="77777777" w:rsidR="00812518" w:rsidRPr="008A2FE5" w:rsidRDefault="00812518" w:rsidP="00AE6969">
            <w:pPr>
              <w:jc w:val="center"/>
              <w:rPr>
                <w:sz w:val="16"/>
                <w:szCs w:val="16"/>
                <w:rtl/>
                <w:lang w:val="tr-TR"/>
              </w:rPr>
            </w:pPr>
            <w:r w:rsidRPr="008A2FE5">
              <w:rPr>
                <w:sz w:val="16"/>
                <w:szCs w:val="16"/>
                <w:lang w:val="tr-TR"/>
              </w:rPr>
              <w:t>kurbanlık</w:t>
            </w:r>
          </w:p>
        </w:tc>
        <w:tc>
          <w:tcPr>
            <w:tcW w:w="1374" w:type="pct"/>
            <w:shd w:val="clear" w:color="auto" w:fill="auto"/>
            <w:vAlign w:val="center"/>
            <w:hideMark/>
          </w:tcPr>
          <w:p w14:paraId="53940917" w14:textId="77777777" w:rsidR="00812518" w:rsidRPr="008A2FE5" w:rsidRDefault="00812518" w:rsidP="00AE6969">
            <w:pPr>
              <w:jc w:val="center"/>
              <w:rPr>
                <w:sz w:val="16"/>
                <w:szCs w:val="16"/>
                <w:lang w:val="tr-TR"/>
              </w:rPr>
            </w:pPr>
            <w:r w:rsidRPr="008A2FE5">
              <w:rPr>
                <w:sz w:val="16"/>
                <w:szCs w:val="16"/>
                <w:lang w:val="tr-TR"/>
              </w:rPr>
              <w:t>kurban</w:t>
            </w:r>
          </w:p>
        </w:tc>
        <w:tc>
          <w:tcPr>
            <w:tcW w:w="337" w:type="pct"/>
            <w:shd w:val="clear" w:color="auto" w:fill="auto"/>
            <w:vAlign w:val="center"/>
            <w:hideMark/>
          </w:tcPr>
          <w:p w14:paraId="712DA7E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F8EF5A6"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2A72CC1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10BEEF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D844B9D" w14:textId="77777777" w:rsidTr="00A46ED6">
        <w:trPr>
          <w:trHeight w:val="225"/>
        </w:trPr>
        <w:tc>
          <w:tcPr>
            <w:tcW w:w="798" w:type="pct"/>
            <w:shd w:val="clear" w:color="auto" w:fill="auto"/>
            <w:vAlign w:val="center"/>
            <w:hideMark/>
          </w:tcPr>
          <w:p w14:paraId="1FC4030A" w14:textId="77777777" w:rsidR="00812518" w:rsidRPr="008A2FE5" w:rsidRDefault="00812518" w:rsidP="00AE6969">
            <w:pPr>
              <w:bidi/>
              <w:jc w:val="center"/>
              <w:rPr>
                <w:sz w:val="16"/>
                <w:szCs w:val="16"/>
                <w:lang w:val="tr-TR"/>
              </w:rPr>
            </w:pPr>
            <w:r w:rsidRPr="008A2FE5">
              <w:rPr>
                <w:sz w:val="16"/>
                <w:szCs w:val="16"/>
                <w:rtl/>
                <w:lang w:val="tr-TR"/>
              </w:rPr>
              <w:t>قوربەت</w:t>
            </w:r>
          </w:p>
        </w:tc>
        <w:tc>
          <w:tcPr>
            <w:tcW w:w="1377" w:type="pct"/>
            <w:shd w:val="clear" w:color="auto" w:fill="auto"/>
            <w:vAlign w:val="center"/>
            <w:hideMark/>
          </w:tcPr>
          <w:p w14:paraId="3DB56C80" w14:textId="77777777" w:rsidR="00812518" w:rsidRPr="008A2FE5" w:rsidRDefault="00812518" w:rsidP="00AE6969">
            <w:pPr>
              <w:jc w:val="center"/>
              <w:rPr>
                <w:sz w:val="16"/>
                <w:szCs w:val="16"/>
                <w:rtl/>
                <w:lang w:val="tr-TR"/>
              </w:rPr>
            </w:pPr>
            <w:r w:rsidRPr="008A2FE5">
              <w:rPr>
                <w:sz w:val="16"/>
                <w:szCs w:val="16"/>
                <w:lang w:val="tr-TR"/>
              </w:rPr>
              <w:t>yakınlık</w:t>
            </w:r>
          </w:p>
        </w:tc>
        <w:tc>
          <w:tcPr>
            <w:tcW w:w="1374" w:type="pct"/>
            <w:shd w:val="clear" w:color="auto" w:fill="auto"/>
            <w:vAlign w:val="center"/>
            <w:hideMark/>
          </w:tcPr>
          <w:p w14:paraId="74104A7B" w14:textId="77777777" w:rsidR="00812518" w:rsidRPr="008A2FE5" w:rsidRDefault="00812518" w:rsidP="00AE6969">
            <w:pPr>
              <w:jc w:val="center"/>
              <w:rPr>
                <w:sz w:val="16"/>
                <w:szCs w:val="16"/>
                <w:lang w:val="tr-TR"/>
              </w:rPr>
            </w:pPr>
            <w:r w:rsidRPr="008A2FE5">
              <w:rPr>
                <w:sz w:val="16"/>
                <w:szCs w:val="16"/>
                <w:lang w:val="tr-TR"/>
              </w:rPr>
              <w:t>akrabalık. Allah'a yakınlık</w:t>
            </w:r>
          </w:p>
        </w:tc>
        <w:tc>
          <w:tcPr>
            <w:tcW w:w="337" w:type="pct"/>
            <w:shd w:val="clear" w:color="auto" w:fill="auto"/>
            <w:vAlign w:val="center"/>
            <w:hideMark/>
          </w:tcPr>
          <w:p w14:paraId="300644A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B855B3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60939E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B001721" w14:textId="77777777" w:rsidR="00812518" w:rsidRPr="008A2FE5" w:rsidRDefault="00812518" w:rsidP="00AE6969">
            <w:pPr>
              <w:jc w:val="center"/>
              <w:rPr>
                <w:sz w:val="16"/>
                <w:szCs w:val="16"/>
                <w:lang w:val="tr-TR"/>
              </w:rPr>
            </w:pPr>
            <w:r w:rsidRPr="008A2FE5">
              <w:rPr>
                <w:sz w:val="16"/>
                <w:szCs w:val="16"/>
                <w:lang w:val="tr-TR"/>
              </w:rPr>
              <w:t>2</w:t>
            </w:r>
          </w:p>
        </w:tc>
      </w:tr>
      <w:tr w:rsidR="002C66DC" w:rsidRPr="008A2FE5" w14:paraId="5725DCDD" w14:textId="77777777" w:rsidTr="00AA3F8E">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2C66DC" w:rsidRPr="008A2FE5" w14:paraId="1E964494" w14:textId="77777777" w:rsidTr="00AA3F8E">
              <w:trPr>
                <w:trHeight w:val="225"/>
              </w:trPr>
              <w:tc>
                <w:tcPr>
                  <w:tcW w:w="5000" w:type="pct"/>
                  <w:shd w:val="clear" w:color="auto" w:fill="auto"/>
                  <w:vAlign w:val="center"/>
                </w:tcPr>
                <w:p w14:paraId="738A601E" w14:textId="77777777" w:rsidR="002C66DC" w:rsidRPr="00BF3F83" w:rsidRDefault="002C66DC" w:rsidP="00AA3F8E">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05D1A7FA" w14:textId="77777777" w:rsidR="002C66DC" w:rsidRPr="008A2FE5" w:rsidRDefault="002C66DC" w:rsidP="00AA3F8E">
            <w:pPr>
              <w:jc w:val="center"/>
              <w:rPr>
                <w:sz w:val="16"/>
                <w:szCs w:val="16"/>
                <w:lang w:val="tr-TR"/>
              </w:rPr>
            </w:pPr>
          </w:p>
        </w:tc>
      </w:tr>
      <w:tr w:rsidR="00812518" w:rsidRPr="008A2FE5" w14:paraId="55FEE87C" w14:textId="77777777" w:rsidTr="00A46ED6">
        <w:trPr>
          <w:trHeight w:val="225"/>
        </w:trPr>
        <w:tc>
          <w:tcPr>
            <w:tcW w:w="798" w:type="pct"/>
            <w:shd w:val="clear" w:color="auto" w:fill="auto"/>
            <w:vAlign w:val="center"/>
            <w:hideMark/>
          </w:tcPr>
          <w:p w14:paraId="5755C556" w14:textId="77777777" w:rsidR="00812518" w:rsidRPr="008A2FE5" w:rsidRDefault="00812518" w:rsidP="00AE6969">
            <w:pPr>
              <w:bidi/>
              <w:jc w:val="center"/>
              <w:rPr>
                <w:sz w:val="16"/>
                <w:szCs w:val="16"/>
                <w:lang w:val="tr-TR"/>
              </w:rPr>
            </w:pPr>
            <w:r w:rsidRPr="008A2FE5">
              <w:rPr>
                <w:sz w:val="16"/>
                <w:szCs w:val="16"/>
                <w:rtl/>
                <w:lang w:val="tr-TR"/>
              </w:rPr>
              <w:t>قوسوور</w:t>
            </w:r>
          </w:p>
        </w:tc>
        <w:tc>
          <w:tcPr>
            <w:tcW w:w="1377" w:type="pct"/>
            <w:shd w:val="clear" w:color="auto" w:fill="auto"/>
            <w:vAlign w:val="center"/>
            <w:hideMark/>
          </w:tcPr>
          <w:p w14:paraId="10806576" w14:textId="77777777" w:rsidR="00812518" w:rsidRPr="008A2FE5" w:rsidRDefault="00812518" w:rsidP="00AE6969">
            <w:pPr>
              <w:jc w:val="center"/>
              <w:rPr>
                <w:sz w:val="16"/>
                <w:szCs w:val="16"/>
                <w:rtl/>
                <w:lang w:val="tr-TR"/>
              </w:rPr>
            </w:pPr>
            <w:r w:rsidRPr="008A2FE5">
              <w:rPr>
                <w:sz w:val="16"/>
                <w:szCs w:val="16"/>
                <w:lang w:val="tr-TR"/>
              </w:rPr>
              <w:t>kısalık</w:t>
            </w:r>
          </w:p>
        </w:tc>
        <w:tc>
          <w:tcPr>
            <w:tcW w:w="1374" w:type="pct"/>
            <w:shd w:val="clear" w:color="auto" w:fill="auto"/>
            <w:vAlign w:val="center"/>
            <w:hideMark/>
          </w:tcPr>
          <w:p w14:paraId="28C124F4" w14:textId="21BB0FD7" w:rsidR="00812518" w:rsidRPr="008A2FE5" w:rsidRDefault="00812518" w:rsidP="00AE6969">
            <w:pPr>
              <w:jc w:val="center"/>
              <w:rPr>
                <w:sz w:val="16"/>
                <w:szCs w:val="16"/>
                <w:lang w:val="tr-TR"/>
              </w:rPr>
            </w:pPr>
            <w:r w:rsidRPr="008A2FE5">
              <w:rPr>
                <w:sz w:val="16"/>
                <w:szCs w:val="16"/>
                <w:lang w:val="tr-TR"/>
              </w:rPr>
              <w:t>eksiklik. ayıp, özür. suç</w:t>
            </w:r>
          </w:p>
        </w:tc>
        <w:tc>
          <w:tcPr>
            <w:tcW w:w="337" w:type="pct"/>
            <w:shd w:val="clear" w:color="auto" w:fill="auto"/>
            <w:vAlign w:val="center"/>
            <w:hideMark/>
          </w:tcPr>
          <w:p w14:paraId="14B36A41"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1FFE94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1A4FBF9"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163354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68360E6" w14:textId="77777777" w:rsidTr="00A46ED6">
        <w:trPr>
          <w:trHeight w:val="225"/>
        </w:trPr>
        <w:tc>
          <w:tcPr>
            <w:tcW w:w="798" w:type="pct"/>
            <w:shd w:val="clear" w:color="auto" w:fill="auto"/>
            <w:vAlign w:val="center"/>
            <w:hideMark/>
          </w:tcPr>
          <w:p w14:paraId="2F29D024" w14:textId="77777777" w:rsidR="00812518" w:rsidRPr="008A2FE5" w:rsidRDefault="00812518" w:rsidP="00AE6969">
            <w:pPr>
              <w:bidi/>
              <w:jc w:val="center"/>
              <w:rPr>
                <w:sz w:val="16"/>
                <w:szCs w:val="16"/>
                <w:lang w:val="tr-TR"/>
              </w:rPr>
            </w:pPr>
            <w:r w:rsidRPr="008A2FE5">
              <w:rPr>
                <w:sz w:val="16"/>
                <w:szCs w:val="16"/>
                <w:rtl/>
                <w:lang w:val="tr-TR"/>
              </w:rPr>
              <w:t>قوش</w:t>
            </w:r>
          </w:p>
        </w:tc>
        <w:tc>
          <w:tcPr>
            <w:tcW w:w="1377" w:type="pct"/>
            <w:shd w:val="clear" w:color="auto" w:fill="auto"/>
            <w:vAlign w:val="center"/>
            <w:hideMark/>
          </w:tcPr>
          <w:p w14:paraId="7222B404" w14:textId="77777777" w:rsidR="00812518" w:rsidRPr="008A2FE5" w:rsidRDefault="00812518" w:rsidP="00AE6969">
            <w:pPr>
              <w:jc w:val="center"/>
              <w:rPr>
                <w:sz w:val="16"/>
                <w:szCs w:val="16"/>
                <w:rtl/>
                <w:lang w:val="tr-TR"/>
              </w:rPr>
            </w:pPr>
            <w:r w:rsidRPr="008A2FE5">
              <w:rPr>
                <w:sz w:val="16"/>
                <w:szCs w:val="16"/>
                <w:lang w:val="tr-TR"/>
              </w:rPr>
              <w:t>kartala benzeyen bir kuş</w:t>
            </w:r>
          </w:p>
        </w:tc>
        <w:tc>
          <w:tcPr>
            <w:tcW w:w="1374" w:type="pct"/>
            <w:shd w:val="clear" w:color="auto" w:fill="auto"/>
            <w:vAlign w:val="center"/>
            <w:hideMark/>
          </w:tcPr>
          <w:p w14:paraId="3860ED79" w14:textId="77777777" w:rsidR="00812518" w:rsidRPr="008A2FE5" w:rsidRDefault="00812518" w:rsidP="00AE6969">
            <w:pPr>
              <w:jc w:val="center"/>
              <w:rPr>
                <w:sz w:val="16"/>
                <w:szCs w:val="16"/>
                <w:lang w:val="tr-TR"/>
              </w:rPr>
            </w:pPr>
            <w:r w:rsidRPr="008A2FE5">
              <w:rPr>
                <w:sz w:val="16"/>
                <w:szCs w:val="16"/>
                <w:lang w:val="tr-TR"/>
              </w:rPr>
              <w:t xml:space="preserve">kuş </w:t>
            </w:r>
          </w:p>
        </w:tc>
        <w:tc>
          <w:tcPr>
            <w:tcW w:w="337" w:type="pct"/>
            <w:shd w:val="clear" w:color="auto" w:fill="auto"/>
            <w:vAlign w:val="center"/>
            <w:hideMark/>
          </w:tcPr>
          <w:p w14:paraId="798303B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2324545"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4D982E2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22E5518" w14:textId="77777777" w:rsidR="00812518" w:rsidRPr="008A2FE5" w:rsidRDefault="00812518" w:rsidP="00AE6969">
            <w:pPr>
              <w:jc w:val="center"/>
              <w:rPr>
                <w:sz w:val="16"/>
                <w:szCs w:val="16"/>
                <w:lang w:val="tr-TR"/>
              </w:rPr>
            </w:pPr>
            <w:r w:rsidRPr="008A2FE5">
              <w:rPr>
                <w:sz w:val="16"/>
                <w:szCs w:val="16"/>
                <w:lang w:val="tr-TR"/>
              </w:rPr>
              <w:t>1</w:t>
            </w:r>
          </w:p>
        </w:tc>
      </w:tr>
      <w:tr w:rsidR="00812518" w:rsidRPr="008A2FE5" w14:paraId="4371C15F" w14:textId="77777777" w:rsidTr="00A46ED6">
        <w:trPr>
          <w:trHeight w:val="225"/>
        </w:trPr>
        <w:tc>
          <w:tcPr>
            <w:tcW w:w="798" w:type="pct"/>
            <w:shd w:val="clear" w:color="auto" w:fill="auto"/>
            <w:vAlign w:val="center"/>
            <w:hideMark/>
          </w:tcPr>
          <w:p w14:paraId="19290F9B" w14:textId="77777777" w:rsidR="00812518" w:rsidRPr="008A2FE5" w:rsidRDefault="00812518" w:rsidP="00AE6969">
            <w:pPr>
              <w:bidi/>
              <w:jc w:val="center"/>
              <w:rPr>
                <w:sz w:val="16"/>
                <w:szCs w:val="16"/>
                <w:lang w:val="tr-TR"/>
              </w:rPr>
            </w:pPr>
            <w:r w:rsidRPr="008A2FE5">
              <w:rPr>
                <w:sz w:val="16"/>
                <w:szCs w:val="16"/>
                <w:rtl/>
                <w:lang w:val="tr-TR"/>
              </w:rPr>
              <w:t>قولل ە</w:t>
            </w:r>
          </w:p>
        </w:tc>
        <w:tc>
          <w:tcPr>
            <w:tcW w:w="1377" w:type="pct"/>
            <w:shd w:val="clear" w:color="auto" w:fill="auto"/>
            <w:vAlign w:val="center"/>
            <w:hideMark/>
          </w:tcPr>
          <w:p w14:paraId="57485BB0" w14:textId="77777777" w:rsidR="00812518" w:rsidRPr="008A2FE5" w:rsidRDefault="00812518" w:rsidP="00AE6969">
            <w:pPr>
              <w:jc w:val="center"/>
              <w:rPr>
                <w:sz w:val="16"/>
                <w:szCs w:val="16"/>
                <w:rtl/>
                <w:lang w:val="tr-TR"/>
              </w:rPr>
            </w:pPr>
            <w:r w:rsidRPr="008A2FE5">
              <w:rPr>
                <w:sz w:val="16"/>
                <w:szCs w:val="16"/>
                <w:lang w:val="tr-TR"/>
              </w:rPr>
              <w:t>zirve</w:t>
            </w:r>
          </w:p>
        </w:tc>
        <w:tc>
          <w:tcPr>
            <w:tcW w:w="1374" w:type="pct"/>
            <w:shd w:val="clear" w:color="auto" w:fill="auto"/>
            <w:vAlign w:val="center"/>
            <w:hideMark/>
          </w:tcPr>
          <w:p w14:paraId="0DF2597D" w14:textId="77777777" w:rsidR="00812518" w:rsidRPr="008A2FE5" w:rsidRDefault="00812518" w:rsidP="00AE6969">
            <w:pPr>
              <w:jc w:val="center"/>
              <w:rPr>
                <w:sz w:val="16"/>
                <w:szCs w:val="16"/>
                <w:lang w:val="tr-TR"/>
              </w:rPr>
            </w:pPr>
            <w:r w:rsidRPr="008A2FE5">
              <w:rPr>
                <w:sz w:val="16"/>
                <w:szCs w:val="16"/>
                <w:lang w:val="tr-TR"/>
              </w:rPr>
              <w:t>zirve, doruk.</w:t>
            </w:r>
          </w:p>
        </w:tc>
        <w:tc>
          <w:tcPr>
            <w:tcW w:w="337" w:type="pct"/>
            <w:shd w:val="clear" w:color="auto" w:fill="auto"/>
            <w:vAlign w:val="center"/>
            <w:hideMark/>
          </w:tcPr>
          <w:p w14:paraId="255FCF21"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799D9BC"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1442FCB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8E5657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61B6ADA" w14:textId="77777777" w:rsidTr="00A46ED6">
        <w:trPr>
          <w:trHeight w:val="225"/>
        </w:trPr>
        <w:tc>
          <w:tcPr>
            <w:tcW w:w="798" w:type="pct"/>
            <w:shd w:val="clear" w:color="auto" w:fill="auto"/>
            <w:vAlign w:val="center"/>
            <w:hideMark/>
          </w:tcPr>
          <w:p w14:paraId="7E14361F" w14:textId="77777777" w:rsidR="00812518" w:rsidRPr="008A2FE5" w:rsidRDefault="00812518" w:rsidP="00AE6969">
            <w:pPr>
              <w:bidi/>
              <w:jc w:val="center"/>
              <w:rPr>
                <w:sz w:val="16"/>
                <w:szCs w:val="16"/>
                <w:lang w:val="tr-TR"/>
              </w:rPr>
            </w:pPr>
            <w:r w:rsidRPr="008A2FE5">
              <w:rPr>
                <w:sz w:val="16"/>
                <w:szCs w:val="16"/>
                <w:rtl/>
                <w:lang w:val="tr-TR"/>
              </w:rPr>
              <w:t>قولونگ</w:t>
            </w:r>
          </w:p>
        </w:tc>
        <w:tc>
          <w:tcPr>
            <w:tcW w:w="1377" w:type="pct"/>
            <w:shd w:val="clear" w:color="auto" w:fill="auto"/>
            <w:vAlign w:val="center"/>
            <w:hideMark/>
          </w:tcPr>
          <w:p w14:paraId="686D3094" w14:textId="77777777" w:rsidR="00812518" w:rsidRPr="008A2FE5" w:rsidRDefault="00812518" w:rsidP="00AE6969">
            <w:pPr>
              <w:jc w:val="center"/>
              <w:rPr>
                <w:sz w:val="16"/>
                <w:szCs w:val="16"/>
                <w:rtl/>
                <w:lang w:val="tr-TR"/>
              </w:rPr>
            </w:pPr>
            <w:r w:rsidRPr="008A2FE5">
              <w:rPr>
                <w:sz w:val="16"/>
                <w:szCs w:val="16"/>
                <w:lang w:val="tr-TR"/>
              </w:rPr>
              <w:t>taşçı kazması</w:t>
            </w:r>
          </w:p>
        </w:tc>
        <w:tc>
          <w:tcPr>
            <w:tcW w:w="1374" w:type="pct"/>
            <w:shd w:val="clear" w:color="auto" w:fill="auto"/>
            <w:vAlign w:val="center"/>
            <w:hideMark/>
          </w:tcPr>
          <w:p w14:paraId="3FED9E91" w14:textId="77777777" w:rsidR="00812518" w:rsidRPr="008A2FE5" w:rsidRDefault="00812518" w:rsidP="00AE6969">
            <w:pPr>
              <w:jc w:val="center"/>
              <w:rPr>
                <w:sz w:val="16"/>
                <w:szCs w:val="16"/>
                <w:lang w:val="tr-TR"/>
              </w:rPr>
            </w:pPr>
            <w:r w:rsidRPr="008A2FE5">
              <w:rPr>
                <w:sz w:val="16"/>
                <w:szCs w:val="16"/>
                <w:lang w:val="tr-TR"/>
              </w:rPr>
              <w:t>taşçı kazması</w:t>
            </w:r>
          </w:p>
        </w:tc>
        <w:tc>
          <w:tcPr>
            <w:tcW w:w="337" w:type="pct"/>
            <w:shd w:val="clear" w:color="auto" w:fill="auto"/>
            <w:vAlign w:val="center"/>
            <w:hideMark/>
          </w:tcPr>
          <w:p w14:paraId="19E903B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B40FBB8"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2705931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BE7C91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431FE27" w14:textId="77777777" w:rsidTr="00A46ED6">
        <w:trPr>
          <w:trHeight w:val="225"/>
        </w:trPr>
        <w:tc>
          <w:tcPr>
            <w:tcW w:w="798" w:type="pct"/>
            <w:shd w:val="clear" w:color="auto" w:fill="auto"/>
            <w:vAlign w:val="center"/>
            <w:hideMark/>
          </w:tcPr>
          <w:p w14:paraId="04DEF6B4" w14:textId="77777777" w:rsidR="00812518" w:rsidRPr="008A2FE5" w:rsidRDefault="00812518" w:rsidP="00AE6969">
            <w:pPr>
              <w:bidi/>
              <w:jc w:val="center"/>
              <w:rPr>
                <w:sz w:val="16"/>
                <w:szCs w:val="16"/>
                <w:lang w:val="tr-TR"/>
              </w:rPr>
            </w:pPr>
            <w:r w:rsidRPr="008A2FE5">
              <w:rPr>
                <w:sz w:val="16"/>
                <w:szCs w:val="16"/>
                <w:rtl/>
                <w:lang w:val="tr-TR"/>
              </w:rPr>
              <w:t>قوم</w:t>
            </w:r>
          </w:p>
        </w:tc>
        <w:tc>
          <w:tcPr>
            <w:tcW w:w="1377" w:type="pct"/>
            <w:shd w:val="clear" w:color="auto" w:fill="auto"/>
            <w:vAlign w:val="center"/>
            <w:hideMark/>
          </w:tcPr>
          <w:p w14:paraId="78AB1222" w14:textId="77777777" w:rsidR="00812518" w:rsidRPr="008A2FE5" w:rsidRDefault="00812518" w:rsidP="00AE6969">
            <w:pPr>
              <w:jc w:val="center"/>
              <w:rPr>
                <w:sz w:val="16"/>
                <w:szCs w:val="16"/>
                <w:rtl/>
                <w:lang w:val="tr-TR"/>
              </w:rPr>
            </w:pPr>
            <w:r w:rsidRPr="008A2FE5">
              <w:rPr>
                <w:sz w:val="16"/>
                <w:szCs w:val="16"/>
                <w:lang w:val="tr-TR"/>
              </w:rPr>
              <w:t>kum</w:t>
            </w:r>
          </w:p>
        </w:tc>
        <w:tc>
          <w:tcPr>
            <w:tcW w:w="1374" w:type="pct"/>
            <w:shd w:val="clear" w:color="auto" w:fill="auto"/>
            <w:vAlign w:val="center"/>
            <w:hideMark/>
          </w:tcPr>
          <w:p w14:paraId="55E38BC6" w14:textId="77777777" w:rsidR="00812518" w:rsidRPr="008A2FE5" w:rsidRDefault="00812518" w:rsidP="00AE6969">
            <w:pPr>
              <w:jc w:val="center"/>
              <w:rPr>
                <w:sz w:val="16"/>
                <w:szCs w:val="16"/>
                <w:lang w:val="tr-TR"/>
              </w:rPr>
            </w:pPr>
            <w:r w:rsidRPr="008A2FE5">
              <w:rPr>
                <w:sz w:val="16"/>
                <w:szCs w:val="16"/>
                <w:lang w:val="tr-TR"/>
              </w:rPr>
              <w:t>kum</w:t>
            </w:r>
          </w:p>
        </w:tc>
        <w:tc>
          <w:tcPr>
            <w:tcW w:w="337" w:type="pct"/>
            <w:shd w:val="clear" w:color="auto" w:fill="auto"/>
            <w:vAlign w:val="center"/>
            <w:hideMark/>
          </w:tcPr>
          <w:p w14:paraId="15761AA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EE92579"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014F84A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29FB6BB" w14:textId="77777777" w:rsidR="00812518" w:rsidRPr="008A2FE5" w:rsidRDefault="00812518" w:rsidP="00AE6969">
            <w:pPr>
              <w:jc w:val="center"/>
              <w:rPr>
                <w:sz w:val="16"/>
                <w:szCs w:val="16"/>
                <w:lang w:val="tr-TR"/>
              </w:rPr>
            </w:pPr>
            <w:r w:rsidRPr="008A2FE5">
              <w:rPr>
                <w:sz w:val="16"/>
                <w:szCs w:val="16"/>
                <w:lang w:val="tr-TR"/>
              </w:rPr>
              <w:t>1</w:t>
            </w:r>
          </w:p>
        </w:tc>
      </w:tr>
      <w:tr w:rsidR="00812518" w:rsidRPr="008A2FE5" w14:paraId="699F442B" w14:textId="77777777" w:rsidTr="00A46ED6">
        <w:trPr>
          <w:trHeight w:val="225"/>
        </w:trPr>
        <w:tc>
          <w:tcPr>
            <w:tcW w:w="798" w:type="pct"/>
            <w:shd w:val="clear" w:color="auto" w:fill="auto"/>
            <w:vAlign w:val="center"/>
            <w:hideMark/>
          </w:tcPr>
          <w:p w14:paraId="2CEFD16C" w14:textId="77777777" w:rsidR="00812518" w:rsidRPr="008A2FE5" w:rsidRDefault="00812518" w:rsidP="00AE6969">
            <w:pPr>
              <w:bidi/>
              <w:jc w:val="center"/>
              <w:rPr>
                <w:sz w:val="16"/>
                <w:szCs w:val="16"/>
                <w:lang w:val="tr-TR"/>
              </w:rPr>
            </w:pPr>
            <w:r w:rsidRPr="008A2FE5">
              <w:rPr>
                <w:sz w:val="16"/>
                <w:szCs w:val="16"/>
                <w:rtl/>
                <w:lang w:val="tr-TR"/>
              </w:rPr>
              <w:t>قەبەس</w:t>
            </w:r>
          </w:p>
        </w:tc>
        <w:tc>
          <w:tcPr>
            <w:tcW w:w="1377" w:type="pct"/>
            <w:shd w:val="clear" w:color="auto" w:fill="auto"/>
            <w:vAlign w:val="center"/>
            <w:hideMark/>
          </w:tcPr>
          <w:p w14:paraId="0741D901" w14:textId="77777777" w:rsidR="00812518" w:rsidRPr="008A2FE5" w:rsidRDefault="00812518" w:rsidP="00AE6969">
            <w:pPr>
              <w:jc w:val="center"/>
              <w:rPr>
                <w:sz w:val="16"/>
                <w:szCs w:val="16"/>
                <w:rtl/>
                <w:lang w:val="tr-TR"/>
              </w:rPr>
            </w:pPr>
            <w:r w:rsidRPr="008A2FE5">
              <w:rPr>
                <w:sz w:val="16"/>
                <w:szCs w:val="16"/>
                <w:lang w:val="tr-TR"/>
              </w:rPr>
              <w:t>çalı çırpı.</w:t>
            </w:r>
          </w:p>
        </w:tc>
        <w:tc>
          <w:tcPr>
            <w:tcW w:w="1374" w:type="pct"/>
            <w:shd w:val="clear" w:color="auto" w:fill="auto"/>
            <w:vAlign w:val="center"/>
            <w:hideMark/>
          </w:tcPr>
          <w:p w14:paraId="042EBAC2" w14:textId="77777777" w:rsidR="00812518" w:rsidRPr="008A2FE5" w:rsidRDefault="00812518" w:rsidP="00AE6969">
            <w:pPr>
              <w:jc w:val="center"/>
              <w:rPr>
                <w:sz w:val="16"/>
                <w:szCs w:val="16"/>
                <w:lang w:val="tr-TR"/>
              </w:rPr>
            </w:pPr>
            <w:r w:rsidRPr="008A2FE5">
              <w:rPr>
                <w:sz w:val="16"/>
                <w:szCs w:val="16"/>
                <w:lang w:val="tr-TR"/>
              </w:rPr>
              <w:t>parlak ateş közü</w:t>
            </w:r>
          </w:p>
        </w:tc>
        <w:tc>
          <w:tcPr>
            <w:tcW w:w="337" w:type="pct"/>
            <w:shd w:val="clear" w:color="auto" w:fill="auto"/>
            <w:vAlign w:val="center"/>
            <w:hideMark/>
          </w:tcPr>
          <w:p w14:paraId="0FBF4B38"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8B5534C"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1F496E0B"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F0F50E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F0B27CA" w14:textId="77777777" w:rsidTr="00A46ED6">
        <w:trPr>
          <w:trHeight w:val="225"/>
        </w:trPr>
        <w:tc>
          <w:tcPr>
            <w:tcW w:w="798" w:type="pct"/>
            <w:shd w:val="clear" w:color="auto" w:fill="auto"/>
            <w:vAlign w:val="center"/>
            <w:hideMark/>
          </w:tcPr>
          <w:p w14:paraId="1E0723CD" w14:textId="77777777" w:rsidR="00812518" w:rsidRPr="008A2FE5" w:rsidRDefault="00812518" w:rsidP="00AE6969">
            <w:pPr>
              <w:bidi/>
              <w:jc w:val="center"/>
              <w:rPr>
                <w:sz w:val="16"/>
                <w:szCs w:val="16"/>
                <w:lang w:val="tr-TR"/>
              </w:rPr>
            </w:pPr>
            <w:r w:rsidRPr="008A2FE5">
              <w:rPr>
                <w:sz w:val="16"/>
                <w:szCs w:val="16"/>
                <w:rtl/>
                <w:lang w:val="tr-TR"/>
              </w:rPr>
              <w:t>قەتار</w:t>
            </w:r>
          </w:p>
        </w:tc>
        <w:tc>
          <w:tcPr>
            <w:tcW w:w="1377" w:type="pct"/>
            <w:shd w:val="clear" w:color="auto" w:fill="auto"/>
            <w:vAlign w:val="center"/>
            <w:hideMark/>
          </w:tcPr>
          <w:p w14:paraId="12F544D2" w14:textId="77777777" w:rsidR="00812518" w:rsidRPr="008A2FE5" w:rsidRDefault="00812518" w:rsidP="00AE6969">
            <w:pPr>
              <w:jc w:val="center"/>
              <w:rPr>
                <w:sz w:val="16"/>
                <w:szCs w:val="16"/>
                <w:rtl/>
                <w:lang w:val="tr-TR"/>
              </w:rPr>
            </w:pPr>
            <w:r w:rsidRPr="008A2FE5">
              <w:rPr>
                <w:sz w:val="16"/>
                <w:szCs w:val="16"/>
                <w:lang w:val="tr-TR"/>
              </w:rPr>
              <w:t>sıra kervan</w:t>
            </w:r>
          </w:p>
        </w:tc>
        <w:tc>
          <w:tcPr>
            <w:tcW w:w="1374" w:type="pct"/>
            <w:shd w:val="clear" w:color="auto" w:fill="auto"/>
            <w:vAlign w:val="center"/>
            <w:hideMark/>
          </w:tcPr>
          <w:p w14:paraId="665DDB7E" w14:textId="77777777" w:rsidR="00812518" w:rsidRPr="008A2FE5" w:rsidRDefault="00812518" w:rsidP="00AE6969">
            <w:pPr>
              <w:jc w:val="center"/>
              <w:rPr>
                <w:sz w:val="16"/>
                <w:szCs w:val="16"/>
                <w:lang w:val="tr-TR"/>
              </w:rPr>
            </w:pPr>
            <w:r w:rsidRPr="008A2FE5">
              <w:rPr>
                <w:sz w:val="16"/>
                <w:szCs w:val="16"/>
                <w:lang w:val="tr-TR"/>
              </w:rPr>
              <w:t>sıralanmış hayvan sürüsü. lokomotife takılan vagonla</w:t>
            </w:r>
            <w:r>
              <w:rPr>
                <w:sz w:val="16"/>
                <w:szCs w:val="16"/>
                <w:lang w:val="tr-TR"/>
              </w:rPr>
              <w:t>r.</w:t>
            </w:r>
          </w:p>
        </w:tc>
        <w:tc>
          <w:tcPr>
            <w:tcW w:w="337" w:type="pct"/>
            <w:shd w:val="clear" w:color="auto" w:fill="auto"/>
            <w:vAlign w:val="center"/>
            <w:hideMark/>
          </w:tcPr>
          <w:p w14:paraId="39BA5B3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D4B5DFF"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0F61DEE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8AFE5A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0C2011E" w14:textId="77777777" w:rsidTr="00A46ED6">
        <w:trPr>
          <w:trHeight w:val="225"/>
        </w:trPr>
        <w:tc>
          <w:tcPr>
            <w:tcW w:w="798" w:type="pct"/>
            <w:shd w:val="clear" w:color="auto" w:fill="auto"/>
            <w:vAlign w:val="center"/>
            <w:hideMark/>
          </w:tcPr>
          <w:p w14:paraId="7A025994" w14:textId="77777777" w:rsidR="00812518" w:rsidRPr="008A2FE5" w:rsidRDefault="00812518" w:rsidP="00AE6969">
            <w:pPr>
              <w:bidi/>
              <w:jc w:val="center"/>
              <w:rPr>
                <w:sz w:val="16"/>
                <w:szCs w:val="16"/>
                <w:lang w:val="tr-TR"/>
              </w:rPr>
            </w:pPr>
            <w:r w:rsidRPr="008A2FE5">
              <w:rPr>
                <w:sz w:val="16"/>
                <w:szCs w:val="16"/>
                <w:rtl/>
                <w:lang w:val="tr-TR"/>
              </w:rPr>
              <w:t>قەتع</w:t>
            </w:r>
          </w:p>
        </w:tc>
        <w:tc>
          <w:tcPr>
            <w:tcW w:w="1377" w:type="pct"/>
            <w:shd w:val="clear" w:color="auto" w:fill="auto"/>
            <w:vAlign w:val="center"/>
            <w:hideMark/>
          </w:tcPr>
          <w:p w14:paraId="473383DE" w14:textId="77777777" w:rsidR="00812518" w:rsidRPr="008A2FE5" w:rsidRDefault="00812518" w:rsidP="00AE6969">
            <w:pPr>
              <w:jc w:val="center"/>
              <w:rPr>
                <w:sz w:val="16"/>
                <w:szCs w:val="16"/>
                <w:rtl/>
                <w:lang w:val="tr-TR"/>
              </w:rPr>
            </w:pPr>
            <w:r w:rsidRPr="008A2FE5">
              <w:rPr>
                <w:sz w:val="16"/>
                <w:szCs w:val="16"/>
                <w:lang w:val="tr-TR"/>
              </w:rPr>
              <w:t>kesmek</w:t>
            </w:r>
          </w:p>
        </w:tc>
        <w:tc>
          <w:tcPr>
            <w:tcW w:w="1374" w:type="pct"/>
            <w:shd w:val="clear" w:color="auto" w:fill="auto"/>
            <w:vAlign w:val="center"/>
            <w:hideMark/>
          </w:tcPr>
          <w:p w14:paraId="1E56B44A" w14:textId="77777777" w:rsidR="00812518" w:rsidRPr="008A2FE5" w:rsidRDefault="00812518" w:rsidP="00AE6969">
            <w:pPr>
              <w:jc w:val="center"/>
              <w:rPr>
                <w:sz w:val="16"/>
                <w:szCs w:val="16"/>
                <w:lang w:val="tr-TR"/>
              </w:rPr>
            </w:pPr>
            <w:r w:rsidRPr="008A2FE5">
              <w:rPr>
                <w:sz w:val="16"/>
                <w:szCs w:val="16"/>
                <w:lang w:val="tr-TR"/>
              </w:rPr>
              <w:t>kesme kesilme biçme</w:t>
            </w:r>
          </w:p>
        </w:tc>
        <w:tc>
          <w:tcPr>
            <w:tcW w:w="337" w:type="pct"/>
            <w:shd w:val="clear" w:color="auto" w:fill="auto"/>
            <w:vAlign w:val="center"/>
            <w:hideMark/>
          </w:tcPr>
          <w:p w14:paraId="7F4F502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0C2B6C5"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8EA6BD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4392EB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F37EAD6" w14:textId="77777777" w:rsidTr="00A46ED6">
        <w:trPr>
          <w:trHeight w:val="225"/>
        </w:trPr>
        <w:tc>
          <w:tcPr>
            <w:tcW w:w="798" w:type="pct"/>
            <w:shd w:val="clear" w:color="auto" w:fill="auto"/>
            <w:vAlign w:val="center"/>
            <w:hideMark/>
          </w:tcPr>
          <w:p w14:paraId="4DB19F2F" w14:textId="77777777" w:rsidR="00812518" w:rsidRPr="008A2FE5" w:rsidRDefault="00812518" w:rsidP="00AE6969">
            <w:pPr>
              <w:bidi/>
              <w:jc w:val="center"/>
              <w:rPr>
                <w:sz w:val="16"/>
                <w:szCs w:val="16"/>
                <w:lang w:val="tr-TR"/>
              </w:rPr>
            </w:pPr>
            <w:r w:rsidRPr="008A2FE5">
              <w:rPr>
                <w:sz w:val="16"/>
                <w:szCs w:val="16"/>
                <w:rtl/>
                <w:lang w:val="tr-TR"/>
              </w:rPr>
              <w:t>قەدەح</w:t>
            </w:r>
          </w:p>
        </w:tc>
        <w:tc>
          <w:tcPr>
            <w:tcW w:w="1377" w:type="pct"/>
            <w:shd w:val="clear" w:color="auto" w:fill="auto"/>
            <w:vAlign w:val="center"/>
            <w:hideMark/>
          </w:tcPr>
          <w:p w14:paraId="3234AC43" w14:textId="77777777" w:rsidR="00812518" w:rsidRPr="008A2FE5" w:rsidRDefault="00812518" w:rsidP="00AE6969">
            <w:pPr>
              <w:jc w:val="center"/>
              <w:rPr>
                <w:sz w:val="16"/>
                <w:szCs w:val="16"/>
                <w:rtl/>
                <w:lang w:val="tr-TR"/>
              </w:rPr>
            </w:pPr>
            <w:r w:rsidRPr="008A2FE5">
              <w:rPr>
                <w:sz w:val="16"/>
                <w:szCs w:val="16"/>
                <w:lang w:val="tr-TR"/>
              </w:rPr>
              <w:t>şarap bardağı</w:t>
            </w:r>
          </w:p>
        </w:tc>
        <w:tc>
          <w:tcPr>
            <w:tcW w:w="1374" w:type="pct"/>
            <w:shd w:val="clear" w:color="auto" w:fill="auto"/>
            <w:vAlign w:val="center"/>
            <w:hideMark/>
          </w:tcPr>
          <w:p w14:paraId="29C1462E" w14:textId="77777777" w:rsidR="00812518" w:rsidRPr="008A2FE5" w:rsidRDefault="00812518" w:rsidP="00AE6969">
            <w:pPr>
              <w:jc w:val="center"/>
              <w:rPr>
                <w:sz w:val="16"/>
                <w:szCs w:val="16"/>
                <w:lang w:val="tr-TR"/>
              </w:rPr>
            </w:pPr>
            <w:r w:rsidRPr="008A2FE5">
              <w:rPr>
                <w:sz w:val="16"/>
                <w:szCs w:val="16"/>
                <w:lang w:val="tr-TR"/>
              </w:rPr>
              <w:t>bardak, içki bardağı</w:t>
            </w:r>
          </w:p>
        </w:tc>
        <w:tc>
          <w:tcPr>
            <w:tcW w:w="337" w:type="pct"/>
            <w:shd w:val="clear" w:color="auto" w:fill="auto"/>
            <w:vAlign w:val="center"/>
            <w:hideMark/>
          </w:tcPr>
          <w:p w14:paraId="76AE234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18B7EEF"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2F91564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5A828F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CA14054" w14:textId="77777777" w:rsidTr="00A46ED6">
        <w:trPr>
          <w:trHeight w:val="225"/>
        </w:trPr>
        <w:tc>
          <w:tcPr>
            <w:tcW w:w="798" w:type="pct"/>
            <w:shd w:val="clear" w:color="auto" w:fill="auto"/>
            <w:vAlign w:val="center"/>
            <w:hideMark/>
          </w:tcPr>
          <w:p w14:paraId="2F38F79F" w14:textId="77777777" w:rsidR="00812518" w:rsidRPr="008A2FE5" w:rsidRDefault="00812518" w:rsidP="00AE6969">
            <w:pPr>
              <w:bidi/>
              <w:jc w:val="center"/>
              <w:rPr>
                <w:sz w:val="16"/>
                <w:szCs w:val="16"/>
                <w:lang w:val="tr-TR"/>
              </w:rPr>
            </w:pPr>
            <w:r w:rsidRPr="008A2FE5">
              <w:rPr>
                <w:sz w:val="16"/>
                <w:szCs w:val="16"/>
                <w:rtl/>
                <w:lang w:val="tr-TR"/>
              </w:rPr>
              <w:t>قەدەم</w:t>
            </w:r>
          </w:p>
        </w:tc>
        <w:tc>
          <w:tcPr>
            <w:tcW w:w="1377" w:type="pct"/>
            <w:shd w:val="clear" w:color="auto" w:fill="auto"/>
            <w:vAlign w:val="center"/>
            <w:hideMark/>
          </w:tcPr>
          <w:p w14:paraId="37806D79" w14:textId="77777777" w:rsidR="00812518" w:rsidRPr="008A2FE5" w:rsidRDefault="00812518" w:rsidP="00AE6969">
            <w:pPr>
              <w:jc w:val="center"/>
              <w:rPr>
                <w:sz w:val="16"/>
                <w:szCs w:val="16"/>
                <w:rtl/>
                <w:lang w:val="tr-TR"/>
              </w:rPr>
            </w:pPr>
            <w:r w:rsidRPr="008A2FE5">
              <w:rPr>
                <w:sz w:val="16"/>
                <w:szCs w:val="16"/>
                <w:lang w:val="tr-TR"/>
              </w:rPr>
              <w:t>gelmek, adım atmak.</w:t>
            </w:r>
          </w:p>
        </w:tc>
        <w:tc>
          <w:tcPr>
            <w:tcW w:w="1374" w:type="pct"/>
            <w:shd w:val="clear" w:color="auto" w:fill="auto"/>
            <w:vAlign w:val="center"/>
            <w:hideMark/>
          </w:tcPr>
          <w:p w14:paraId="54F48536" w14:textId="77777777" w:rsidR="00812518" w:rsidRPr="008A2FE5" w:rsidRDefault="00812518" w:rsidP="00AE6969">
            <w:pPr>
              <w:jc w:val="center"/>
              <w:rPr>
                <w:sz w:val="16"/>
                <w:szCs w:val="16"/>
                <w:lang w:val="tr-TR"/>
              </w:rPr>
            </w:pPr>
            <w:r w:rsidRPr="008A2FE5">
              <w:rPr>
                <w:sz w:val="16"/>
                <w:szCs w:val="16"/>
                <w:lang w:val="tr-TR"/>
              </w:rPr>
              <w:t>ayak. adım.</w:t>
            </w:r>
          </w:p>
        </w:tc>
        <w:tc>
          <w:tcPr>
            <w:tcW w:w="337" w:type="pct"/>
            <w:shd w:val="clear" w:color="auto" w:fill="auto"/>
            <w:vAlign w:val="center"/>
            <w:hideMark/>
          </w:tcPr>
          <w:p w14:paraId="43A742A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2B5F3C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956596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0B0E08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D0E7319" w14:textId="77777777" w:rsidTr="00A46ED6">
        <w:trPr>
          <w:trHeight w:val="225"/>
        </w:trPr>
        <w:tc>
          <w:tcPr>
            <w:tcW w:w="798" w:type="pct"/>
            <w:shd w:val="clear" w:color="auto" w:fill="auto"/>
            <w:vAlign w:val="center"/>
            <w:hideMark/>
          </w:tcPr>
          <w:p w14:paraId="112DA857" w14:textId="77777777" w:rsidR="00812518" w:rsidRPr="008A2FE5" w:rsidRDefault="00812518" w:rsidP="00AE6969">
            <w:pPr>
              <w:bidi/>
              <w:jc w:val="center"/>
              <w:rPr>
                <w:sz w:val="16"/>
                <w:szCs w:val="16"/>
                <w:lang w:val="tr-TR"/>
              </w:rPr>
            </w:pPr>
            <w:r w:rsidRPr="008A2FE5">
              <w:rPr>
                <w:sz w:val="16"/>
                <w:szCs w:val="16"/>
                <w:rtl/>
                <w:lang w:val="tr-TR"/>
              </w:rPr>
              <w:t>قەرەداغ</w:t>
            </w:r>
          </w:p>
        </w:tc>
        <w:tc>
          <w:tcPr>
            <w:tcW w:w="1377" w:type="pct"/>
            <w:shd w:val="clear" w:color="auto" w:fill="auto"/>
            <w:vAlign w:val="center"/>
            <w:hideMark/>
          </w:tcPr>
          <w:p w14:paraId="1F9FD292" w14:textId="70EE2D85" w:rsidR="00812518" w:rsidRPr="008A2FE5" w:rsidRDefault="00812518" w:rsidP="00AE6969">
            <w:pPr>
              <w:jc w:val="center"/>
              <w:rPr>
                <w:sz w:val="16"/>
                <w:szCs w:val="16"/>
                <w:rtl/>
                <w:lang w:val="tr-TR"/>
              </w:rPr>
            </w:pPr>
            <w:r w:rsidRPr="008A2FE5">
              <w:rPr>
                <w:sz w:val="16"/>
                <w:szCs w:val="16"/>
                <w:lang w:val="tr-TR"/>
              </w:rPr>
              <w:t>Süleymaniye'de</w:t>
            </w:r>
            <w:r w:rsidR="00F322F5">
              <w:rPr>
                <w:sz w:val="16"/>
                <w:szCs w:val="16"/>
                <w:lang w:val="tr-TR"/>
              </w:rPr>
              <w:t xml:space="preserve"> yer</w:t>
            </w:r>
            <w:r w:rsidRPr="008A2FE5">
              <w:rPr>
                <w:sz w:val="16"/>
                <w:szCs w:val="16"/>
                <w:lang w:val="tr-TR"/>
              </w:rPr>
              <w:t>; Karadağ</w:t>
            </w:r>
          </w:p>
        </w:tc>
        <w:tc>
          <w:tcPr>
            <w:tcW w:w="1374" w:type="pct"/>
            <w:shd w:val="clear" w:color="auto" w:fill="auto"/>
            <w:vAlign w:val="center"/>
            <w:hideMark/>
          </w:tcPr>
          <w:p w14:paraId="515DF105" w14:textId="77777777" w:rsidR="00812518" w:rsidRPr="008A2FE5" w:rsidRDefault="00812518" w:rsidP="00AE6969">
            <w:pPr>
              <w:jc w:val="center"/>
              <w:rPr>
                <w:sz w:val="16"/>
                <w:szCs w:val="16"/>
                <w:lang w:val="tr-TR"/>
              </w:rPr>
            </w:pPr>
            <w:r w:rsidRPr="008A2FE5">
              <w:rPr>
                <w:sz w:val="16"/>
                <w:szCs w:val="16"/>
                <w:lang w:val="tr-TR"/>
              </w:rPr>
              <w:t xml:space="preserve">Karadağ </w:t>
            </w:r>
          </w:p>
        </w:tc>
        <w:tc>
          <w:tcPr>
            <w:tcW w:w="337" w:type="pct"/>
            <w:shd w:val="clear" w:color="auto" w:fill="auto"/>
            <w:vAlign w:val="center"/>
            <w:hideMark/>
          </w:tcPr>
          <w:p w14:paraId="1BF43FA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43BE183"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0847164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A2DE09B" w14:textId="77777777" w:rsidR="00812518" w:rsidRPr="008A2FE5" w:rsidRDefault="00812518" w:rsidP="00AE6969">
            <w:pPr>
              <w:jc w:val="center"/>
              <w:rPr>
                <w:sz w:val="16"/>
                <w:szCs w:val="16"/>
                <w:lang w:val="tr-TR"/>
              </w:rPr>
            </w:pPr>
            <w:r w:rsidRPr="008A2FE5">
              <w:rPr>
                <w:sz w:val="16"/>
                <w:szCs w:val="16"/>
                <w:lang w:val="tr-TR"/>
              </w:rPr>
              <w:t>1</w:t>
            </w:r>
          </w:p>
        </w:tc>
      </w:tr>
      <w:tr w:rsidR="00812518" w:rsidRPr="008A2FE5" w14:paraId="74A9920F" w14:textId="77777777" w:rsidTr="00A46ED6">
        <w:trPr>
          <w:trHeight w:val="225"/>
        </w:trPr>
        <w:tc>
          <w:tcPr>
            <w:tcW w:w="798" w:type="pct"/>
            <w:shd w:val="clear" w:color="auto" w:fill="auto"/>
            <w:vAlign w:val="center"/>
            <w:hideMark/>
          </w:tcPr>
          <w:p w14:paraId="6E626949" w14:textId="77777777" w:rsidR="00812518" w:rsidRPr="008A2FE5" w:rsidRDefault="00812518" w:rsidP="00AE6969">
            <w:pPr>
              <w:bidi/>
              <w:jc w:val="center"/>
              <w:rPr>
                <w:sz w:val="16"/>
                <w:szCs w:val="16"/>
                <w:lang w:val="tr-TR"/>
              </w:rPr>
            </w:pPr>
            <w:r w:rsidRPr="008A2FE5">
              <w:rPr>
                <w:sz w:val="16"/>
                <w:szCs w:val="16"/>
                <w:rtl/>
                <w:lang w:val="tr-TR"/>
              </w:rPr>
              <w:t>قەزا</w:t>
            </w:r>
          </w:p>
        </w:tc>
        <w:tc>
          <w:tcPr>
            <w:tcW w:w="1377" w:type="pct"/>
            <w:shd w:val="clear" w:color="auto" w:fill="auto"/>
            <w:vAlign w:val="center"/>
            <w:hideMark/>
          </w:tcPr>
          <w:p w14:paraId="506E023D" w14:textId="77777777" w:rsidR="00812518" w:rsidRPr="008A2FE5" w:rsidRDefault="00812518" w:rsidP="00AE6969">
            <w:pPr>
              <w:jc w:val="center"/>
              <w:rPr>
                <w:sz w:val="16"/>
                <w:szCs w:val="16"/>
                <w:rtl/>
                <w:lang w:val="tr-TR"/>
              </w:rPr>
            </w:pPr>
            <w:r w:rsidRPr="008A2FE5">
              <w:rPr>
                <w:sz w:val="16"/>
                <w:szCs w:val="16"/>
                <w:lang w:val="tr-TR"/>
              </w:rPr>
              <w:t>Allah'tan gelen kaza</w:t>
            </w:r>
          </w:p>
        </w:tc>
        <w:tc>
          <w:tcPr>
            <w:tcW w:w="1374" w:type="pct"/>
            <w:shd w:val="clear" w:color="auto" w:fill="auto"/>
            <w:vAlign w:val="center"/>
            <w:hideMark/>
          </w:tcPr>
          <w:p w14:paraId="2758CD95" w14:textId="77777777" w:rsidR="00812518" w:rsidRPr="008A2FE5" w:rsidRDefault="00812518" w:rsidP="00AE6969">
            <w:pPr>
              <w:jc w:val="center"/>
              <w:rPr>
                <w:sz w:val="16"/>
                <w:szCs w:val="16"/>
                <w:lang w:val="tr-TR"/>
              </w:rPr>
            </w:pPr>
            <w:r w:rsidRPr="008A2FE5">
              <w:rPr>
                <w:sz w:val="16"/>
                <w:szCs w:val="16"/>
                <w:lang w:val="tr-TR"/>
              </w:rPr>
              <w:t>Allah'tan gelen kaza</w:t>
            </w:r>
          </w:p>
        </w:tc>
        <w:tc>
          <w:tcPr>
            <w:tcW w:w="337" w:type="pct"/>
            <w:shd w:val="clear" w:color="auto" w:fill="auto"/>
            <w:vAlign w:val="center"/>
            <w:hideMark/>
          </w:tcPr>
          <w:p w14:paraId="14D3846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18C2563"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48830DF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6BCD0F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A9BC4F1" w14:textId="77777777" w:rsidTr="00A46ED6">
        <w:trPr>
          <w:trHeight w:val="225"/>
        </w:trPr>
        <w:tc>
          <w:tcPr>
            <w:tcW w:w="798" w:type="pct"/>
            <w:shd w:val="clear" w:color="auto" w:fill="auto"/>
            <w:vAlign w:val="center"/>
            <w:hideMark/>
          </w:tcPr>
          <w:p w14:paraId="28552CBB" w14:textId="77777777" w:rsidR="00812518" w:rsidRPr="008A2FE5" w:rsidRDefault="00812518" w:rsidP="00AE6969">
            <w:pPr>
              <w:bidi/>
              <w:jc w:val="center"/>
              <w:rPr>
                <w:sz w:val="16"/>
                <w:szCs w:val="16"/>
                <w:lang w:val="tr-TR"/>
              </w:rPr>
            </w:pPr>
            <w:r w:rsidRPr="008A2FE5">
              <w:rPr>
                <w:sz w:val="16"/>
                <w:szCs w:val="16"/>
                <w:rtl/>
                <w:lang w:val="tr-TR"/>
              </w:rPr>
              <w:t>قەسر</w:t>
            </w:r>
          </w:p>
        </w:tc>
        <w:tc>
          <w:tcPr>
            <w:tcW w:w="1377" w:type="pct"/>
            <w:shd w:val="clear" w:color="auto" w:fill="auto"/>
            <w:vAlign w:val="center"/>
            <w:hideMark/>
          </w:tcPr>
          <w:p w14:paraId="66A1CF55" w14:textId="77777777" w:rsidR="00812518" w:rsidRPr="008A2FE5" w:rsidRDefault="00812518" w:rsidP="00AE6969">
            <w:pPr>
              <w:jc w:val="center"/>
              <w:rPr>
                <w:sz w:val="16"/>
                <w:szCs w:val="16"/>
                <w:rtl/>
                <w:lang w:val="tr-TR"/>
              </w:rPr>
            </w:pPr>
            <w:r w:rsidRPr="008A2FE5">
              <w:rPr>
                <w:sz w:val="16"/>
                <w:szCs w:val="16"/>
                <w:lang w:val="tr-TR"/>
              </w:rPr>
              <w:t>köşk, saray</w:t>
            </w:r>
          </w:p>
        </w:tc>
        <w:tc>
          <w:tcPr>
            <w:tcW w:w="1374" w:type="pct"/>
            <w:shd w:val="clear" w:color="auto" w:fill="auto"/>
            <w:vAlign w:val="center"/>
            <w:hideMark/>
          </w:tcPr>
          <w:p w14:paraId="689BE211" w14:textId="77777777" w:rsidR="00812518" w:rsidRPr="008A2FE5" w:rsidRDefault="00812518" w:rsidP="00AE6969">
            <w:pPr>
              <w:jc w:val="center"/>
              <w:rPr>
                <w:sz w:val="16"/>
                <w:szCs w:val="16"/>
                <w:lang w:val="tr-TR"/>
              </w:rPr>
            </w:pPr>
            <w:r w:rsidRPr="008A2FE5">
              <w:rPr>
                <w:sz w:val="16"/>
                <w:szCs w:val="16"/>
                <w:lang w:val="tr-TR"/>
              </w:rPr>
              <w:t>köşk</w:t>
            </w:r>
          </w:p>
        </w:tc>
        <w:tc>
          <w:tcPr>
            <w:tcW w:w="337" w:type="pct"/>
            <w:shd w:val="clear" w:color="auto" w:fill="auto"/>
            <w:vAlign w:val="center"/>
            <w:hideMark/>
          </w:tcPr>
          <w:p w14:paraId="3F3C9F7C"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3BF34D0"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2959BE1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2DE70D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A598275" w14:textId="77777777" w:rsidTr="00A46ED6">
        <w:trPr>
          <w:trHeight w:val="225"/>
        </w:trPr>
        <w:tc>
          <w:tcPr>
            <w:tcW w:w="798" w:type="pct"/>
            <w:shd w:val="clear" w:color="auto" w:fill="auto"/>
            <w:vAlign w:val="center"/>
            <w:hideMark/>
          </w:tcPr>
          <w:p w14:paraId="24DF2D7D" w14:textId="77777777" w:rsidR="00812518" w:rsidRPr="008A2FE5" w:rsidRDefault="00812518" w:rsidP="00AE6969">
            <w:pPr>
              <w:bidi/>
              <w:jc w:val="center"/>
              <w:rPr>
                <w:sz w:val="16"/>
                <w:szCs w:val="16"/>
                <w:lang w:val="tr-TR"/>
              </w:rPr>
            </w:pPr>
            <w:r w:rsidRPr="008A2FE5">
              <w:rPr>
                <w:sz w:val="16"/>
                <w:szCs w:val="16"/>
                <w:rtl/>
                <w:lang w:val="tr-TR"/>
              </w:rPr>
              <w:t>قەسوەت</w:t>
            </w:r>
          </w:p>
        </w:tc>
        <w:tc>
          <w:tcPr>
            <w:tcW w:w="1377" w:type="pct"/>
            <w:shd w:val="clear" w:color="auto" w:fill="auto"/>
            <w:vAlign w:val="center"/>
            <w:hideMark/>
          </w:tcPr>
          <w:p w14:paraId="20E0E962" w14:textId="77777777" w:rsidR="00812518" w:rsidRPr="008A2FE5" w:rsidRDefault="00812518" w:rsidP="00AE6969">
            <w:pPr>
              <w:jc w:val="center"/>
              <w:rPr>
                <w:sz w:val="16"/>
                <w:szCs w:val="16"/>
                <w:rtl/>
                <w:lang w:val="tr-TR"/>
              </w:rPr>
            </w:pPr>
            <w:r w:rsidRPr="008A2FE5">
              <w:rPr>
                <w:sz w:val="16"/>
                <w:szCs w:val="16"/>
                <w:lang w:val="tr-TR"/>
              </w:rPr>
              <w:t>taş kalpli</w:t>
            </w:r>
          </w:p>
        </w:tc>
        <w:tc>
          <w:tcPr>
            <w:tcW w:w="1374" w:type="pct"/>
            <w:shd w:val="clear" w:color="auto" w:fill="auto"/>
            <w:vAlign w:val="center"/>
            <w:hideMark/>
          </w:tcPr>
          <w:p w14:paraId="6F660753" w14:textId="77777777" w:rsidR="00812518" w:rsidRPr="008A2FE5" w:rsidRDefault="00812518" w:rsidP="00AE6969">
            <w:pPr>
              <w:jc w:val="center"/>
              <w:rPr>
                <w:sz w:val="16"/>
                <w:szCs w:val="16"/>
                <w:lang w:val="tr-TR"/>
              </w:rPr>
            </w:pPr>
            <w:r w:rsidRPr="008A2FE5">
              <w:rPr>
                <w:sz w:val="16"/>
                <w:szCs w:val="16"/>
                <w:lang w:val="tr-TR"/>
              </w:rPr>
              <w:t xml:space="preserve">sertlik. acımasızlık. </w:t>
            </w:r>
            <w:r w:rsidRPr="008A2FE5">
              <w:rPr>
                <w:sz w:val="16"/>
                <w:szCs w:val="16"/>
                <w:lang w:val="tr-TR"/>
              </w:rPr>
              <w:br w:type="page"/>
              <w:t>gönül darlığı</w:t>
            </w:r>
          </w:p>
        </w:tc>
        <w:tc>
          <w:tcPr>
            <w:tcW w:w="337" w:type="pct"/>
            <w:shd w:val="clear" w:color="auto" w:fill="auto"/>
            <w:vAlign w:val="center"/>
            <w:hideMark/>
          </w:tcPr>
          <w:p w14:paraId="3833FA3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D1385A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0FBE1F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A18895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43A885C" w14:textId="77777777" w:rsidTr="00A46ED6">
        <w:trPr>
          <w:trHeight w:val="225"/>
        </w:trPr>
        <w:tc>
          <w:tcPr>
            <w:tcW w:w="798" w:type="pct"/>
            <w:shd w:val="clear" w:color="auto" w:fill="auto"/>
            <w:vAlign w:val="center"/>
            <w:hideMark/>
          </w:tcPr>
          <w:p w14:paraId="46EE90A7" w14:textId="77777777" w:rsidR="00812518" w:rsidRPr="008A2FE5" w:rsidRDefault="00812518" w:rsidP="00AE6969">
            <w:pPr>
              <w:bidi/>
              <w:jc w:val="center"/>
              <w:rPr>
                <w:sz w:val="16"/>
                <w:szCs w:val="16"/>
                <w:lang w:val="tr-TR"/>
              </w:rPr>
            </w:pPr>
            <w:r w:rsidRPr="008A2FE5">
              <w:rPr>
                <w:sz w:val="16"/>
                <w:szCs w:val="16"/>
                <w:rtl/>
                <w:lang w:val="tr-TR"/>
              </w:rPr>
              <w:t>قەعر</w:t>
            </w:r>
          </w:p>
        </w:tc>
        <w:tc>
          <w:tcPr>
            <w:tcW w:w="1377" w:type="pct"/>
            <w:shd w:val="clear" w:color="auto" w:fill="auto"/>
            <w:vAlign w:val="center"/>
            <w:hideMark/>
          </w:tcPr>
          <w:p w14:paraId="493041D1" w14:textId="77777777" w:rsidR="00812518" w:rsidRPr="008A2FE5" w:rsidRDefault="00812518" w:rsidP="00AE6969">
            <w:pPr>
              <w:jc w:val="center"/>
              <w:rPr>
                <w:sz w:val="16"/>
                <w:szCs w:val="16"/>
                <w:rtl/>
                <w:lang w:val="tr-TR"/>
              </w:rPr>
            </w:pPr>
            <w:r w:rsidRPr="008A2FE5">
              <w:rPr>
                <w:sz w:val="16"/>
                <w:szCs w:val="16"/>
                <w:lang w:val="tr-TR"/>
              </w:rPr>
              <w:t>alt</w:t>
            </w:r>
          </w:p>
        </w:tc>
        <w:tc>
          <w:tcPr>
            <w:tcW w:w="1374" w:type="pct"/>
            <w:shd w:val="clear" w:color="auto" w:fill="auto"/>
            <w:vAlign w:val="center"/>
            <w:hideMark/>
          </w:tcPr>
          <w:p w14:paraId="5B59BF06" w14:textId="77777777" w:rsidR="00812518" w:rsidRPr="008A2FE5" w:rsidRDefault="00812518" w:rsidP="00AE6969">
            <w:pPr>
              <w:jc w:val="center"/>
              <w:rPr>
                <w:sz w:val="16"/>
                <w:szCs w:val="16"/>
                <w:lang w:val="tr-TR"/>
              </w:rPr>
            </w:pPr>
            <w:r w:rsidRPr="008A2FE5">
              <w:rPr>
                <w:sz w:val="16"/>
                <w:szCs w:val="16"/>
                <w:lang w:val="tr-TR"/>
              </w:rPr>
              <w:t>çukurun dibi, nihayet. derinlik.</w:t>
            </w:r>
          </w:p>
        </w:tc>
        <w:tc>
          <w:tcPr>
            <w:tcW w:w="337" w:type="pct"/>
            <w:shd w:val="clear" w:color="auto" w:fill="auto"/>
            <w:vAlign w:val="center"/>
            <w:hideMark/>
          </w:tcPr>
          <w:p w14:paraId="1D0229B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7061CF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0928D12"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13AB4E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9099474" w14:textId="77777777" w:rsidTr="00A46ED6">
        <w:trPr>
          <w:trHeight w:val="225"/>
        </w:trPr>
        <w:tc>
          <w:tcPr>
            <w:tcW w:w="798" w:type="pct"/>
            <w:shd w:val="clear" w:color="auto" w:fill="auto"/>
            <w:vAlign w:val="center"/>
            <w:hideMark/>
          </w:tcPr>
          <w:p w14:paraId="648E2316" w14:textId="77777777" w:rsidR="00812518" w:rsidRPr="008A2FE5" w:rsidRDefault="00812518" w:rsidP="00AE6969">
            <w:pPr>
              <w:bidi/>
              <w:jc w:val="center"/>
              <w:rPr>
                <w:sz w:val="16"/>
                <w:szCs w:val="16"/>
                <w:lang w:val="tr-TR"/>
              </w:rPr>
            </w:pPr>
            <w:r w:rsidRPr="008A2FE5">
              <w:rPr>
                <w:sz w:val="16"/>
                <w:szCs w:val="16"/>
                <w:rtl/>
                <w:lang w:val="tr-TR"/>
              </w:rPr>
              <w:t>قەل</w:t>
            </w:r>
          </w:p>
        </w:tc>
        <w:tc>
          <w:tcPr>
            <w:tcW w:w="1377" w:type="pct"/>
            <w:shd w:val="clear" w:color="auto" w:fill="auto"/>
            <w:vAlign w:val="center"/>
            <w:hideMark/>
          </w:tcPr>
          <w:p w14:paraId="3BE4F1E3" w14:textId="77777777" w:rsidR="00812518" w:rsidRPr="008A2FE5" w:rsidRDefault="00812518" w:rsidP="00AE6969">
            <w:pPr>
              <w:jc w:val="center"/>
              <w:rPr>
                <w:sz w:val="16"/>
                <w:szCs w:val="16"/>
                <w:rtl/>
                <w:lang w:val="tr-TR"/>
              </w:rPr>
            </w:pPr>
            <w:r w:rsidRPr="008A2FE5">
              <w:rPr>
                <w:sz w:val="16"/>
                <w:szCs w:val="16"/>
                <w:lang w:val="tr-TR"/>
              </w:rPr>
              <w:t>karga</w:t>
            </w:r>
          </w:p>
        </w:tc>
        <w:tc>
          <w:tcPr>
            <w:tcW w:w="1374" w:type="pct"/>
            <w:shd w:val="clear" w:color="auto" w:fill="auto"/>
            <w:vAlign w:val="center"/>
            <w:hideMark/>
          </w:tcPr>
          <w:p w14:paraId="592064B5" w14:textId="77777777" w:rsidR="00812518" w:rsidRPr="008A2FE5" w:rsidRDefault="00812518" w:rsidP="00AE6969">
            <w:pPr>
              <w:jc w:val="center"/>
              <w:rPr>
                <w:sz w:val="16"/>
                <w:szCs w:val="16"/>
                <w:lang w:val="tr-TR"/>
              </w:rPr>
            </w:pPr>
            <w:r w:rsidRPr="008A2FE5">
              <w:rPr>
                <w:sz w:val="16"/>
                <w:szCs w:val="16"/>
                <w:lang w:val="tr-TR"/>
              </w:rPr>
              <w:t>söz, laf</w:t>
            </w:r>
          </w:p>
        </w:tc>
        <w:tc>
          <w:tcPr>
            <w:tcW w:w="337" w:type="pct"/>
            <w:shd w:val="clear" w:color="auto" w:fill="auto"/>
            <w:vAlign w:val="center"/>
            <w:hideMark/>
          </w:tcPr>
          <w:p w14:paraId="4AC46C6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C7EFCBC"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5EB2B247"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86E42E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3F0CA14" w14:textId="77777777" w:rsidTr="00A46ED6">
        <w:trPr>
          <w:trHeight w:val="225"/>
        </w:trPr>
        <w:tc>
          <w:tcPr>
            <w:tcW w:w="798" w:type="pct"/>
            <w:shd w:val="clear" w:color="auto" w:fill="auto"/>
            <w:vAlign w:val="center"/>
            <w:hideMark/>
          </w:tcPr>
          <w:p w14:paraId="4F90D545" w14:textId="77777777" w:rsidR="00812518" w:rsidRPr="008A2FE5" w:rsidRDefault="00812518" w:rsidP="00AE6969">
            <w:pPr>
              <w:bidi/>
              <w:jc w:val="center"/>
              <w:rPr>
                <w:sz w:val="16"/>
                <w:szCs w:val="16"/>
                <w:lang w:val="tr-TR"/>
              </w:rPr>
            </w:pPr>
            <w:r w:rsidRPr="008A2FE5">
              <w:rPr>
                <w:sz w:val="16"/>
                <w:szCs w:val="16"/>
                <w:rtl/>
                <w:lang w:val="tr-TR"/>
              </w:rPr>
              <w:t>قەلب</w:t>
            </w:r>
          </w:p>
        </w:tc>
        <w:tc>
          <w:tcPr>
            <w:tcW w:w="1377" w:type="pct"/>
            <w:shd w:val="clear" w:color="auto" w:fill="auto"/>
            <w:vAlign w:val="center"/>
            <w:hideMark/>
          </w:tcPr>
          <w:p w14:paraId="02529B93" w14:textId="6B3BB260" w:rsidR="00812518" w:rsidRPr="008A2FE5" w:rsidRDefault="00812518" w:rsidP="00AE6969">
            <w:pPr>
              <w:jc w:val="center"/>
              <w:rPr>
                <w:sz w:val="16"/>
                <w:szCs w:val="16"/>
                <w:rtl/>
                <w:lang w:val="tr-TR"/>
              </w:rPr>
            </w:pPr>
            <w:r w:rsidRPr="008A2FE5">
              <w:rPr>
                <w:sz w:val="16"/>
                <w:szCs w:val="16"/>
                <w:lang w:val="tr-TR"/>
              </w:rPr>
              <w:t>kalp, gönül. ruh hali</w:t>
            </w:r>
          </w:p>
        </w:tc>
        <w:tc>
          <w:tcPr>
            <w:tcW w:w="1374" w:type="pct"/>
            <w:shd w:val="clear" w:color="auto" w:fill="auto"/>
            <w:vAlign w:val="center"/>
            <w:hideMark/>
          </w:tcPr>
          <w:p w14:paraId="36271245" w14:textId="77777777" w:rsidR="00812518" w:rsidRPr="008A2FE5" w:rsidRDefault="00812518" w:rsidP="00AE6969">
            <w:pPr>
              <w:jc w:val="center"/>
              <w:rPr>
                <w:sz w:val="16"/>
                <w:szCs w:val="16"/>
                <w:lang w:val="tr-TR"/>
              </w:rPr>
            </w:pPr>
            <w:r w:rsidRPr="008A2FE5">
              <w:rPr>
                <w:sz w:val="16"/>
                <w:szCs w:val="16"/>
                <w:lang w:val="tr-TR"/>
              </w:rPr>
              <w:t>kalp, gönül</w:t>
            </w:r>
          </w:p>
        </w:tc>
        <w:tc>
          <w:tcPr>
            <w:tcW w:w="337" w:type="pct"/>
            <w:shd w:val="clear" w:color="auto" w:fill="auto"/>
            <w:vAlign w:val="center"/>
            <w:hideMark/>
          </w:tcPr>
          <w:p w14:paraId="13F4BFE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F73D64B"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09F0C40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49C1C2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E40A589" w14:textId="77777777" w:rsidTr="00A46ED6">
        <w:trPr>
          <w:trHeight w:val="225"/>
        </w:trPr>
        <w:tc>
          <w:tcPr>
            <w:tcW w:w="798" w:type="pct"/>
            <w:shd w:val="clear" w:color="auto" w:fill="auto"/>
            <w:vAlign w:val="center"/>
            <w:hideMark/>
          </w:tcPr>
          <w:p w14:paraId="678526DF" w14:textId="77777777" w:rsidR="00812518" w:rsidRPr="008A2FE5" w:rsidRDefault="00812518" w:rsidP="00AE6969">
            <w:pPr>
              <w:bidi/>
              <w:jc w:val="center"/>
              <w:rPr>
                <w:sz w:val="16"/>
                <w:szCs w:val="16"/>
                <w:lang w:val="tr-TR"/>
              </w:rPr>
            </w:pPr>
            <w:r w:rsidRPr="008A2FE5">
              <w:rPr>
                <w:sz w:val="16"/>
                <w:szCs w:val="16"/>
                <w:rtl/>
                <w:lang w:val="tr-TR"/>
              </w:rPr>
              <w:t>قەلع</w:t>
            </w:r>
          </w:p>
        </w:tc>
        <w:tc>
          <w:tcPr>
            <w:tcW w:w="1377" w:type="pct"/>
            <w:shd w:val="clear" w:color="auto" w:fill="auto"/>
            <w:vAlign w:val="center"/>
            <w:hideMark/>
          </w:tcPr>
          <w:p w14:paraId="7A312F65" w14:textId="77777777" w:rsidR="00812518" w:rsidRPr="008A2FE5" w:rsidRDefault="00812518" w:rsidP="00AE6969">
            <w:pPr>
              <w:jc w:val="center"/>
              <w:rPr>
                <w:sz w:val="16"/>
                <w:szCs w:val="16"/>
                <w:rtl/>
                <w:lang w:val="tr-TR"/>
              </w:rPr>
            </w:pPr>
            <w:r w:rsidRPr="008A2FE5">
              <w:rPr>
                <w:sz w:val="16"/>
                <w:szCs w:val="16"/>
                <w:lang w:val="tr-TR"/>
              </w:rPr>
              <w:t>kale</w:t>
            </w:r>
          </w:p>
        </w:tc>
        <w:tc>
          <w:tcPr>
            <w:tcW w:w="1374" w:type="pct"/>
            <w:shd w:val="clear" w:color="auto" w:fill="auto"/>
            <w:vAlign w:val="center"/>
            <w:hideMark/>
          </w:tcPr>
          <w:p w14:paraId="4BF43598" w14:textId="77777777" w:rsidR="00812518" w:rsidRPr="008A2FE5" w:rsidRDefault="00812518" w:rsidP="00AE6969">
            <w:pPr>
              <w:jc w:val="center"/>
              <w:rPr>
                <w:sz w:val="16"/>
                <w:szCs w:val="16"/>
                <w:lang w:val="tr-TR"/>
              </w:rPr>
            </w:pPr>
            <w:r w:rsidRPr="008A2FE5">
              <w:rPr>
                <w:sz w:val="16"/>
                <w:szCs w:val="16"/>
                <w:lang w:val="tr-TR"/>
              </w:rPr>
              <w:t>kale</w:t>
            </w:r>
          </w:p>
        </w:tc>
        <w:tc>
          <w:tcPr>
            <w:tcW w:w="337" w:type="pct"/>
            <w:shd w:val="clear" w:color="auto" w:fill="auto"/>
            <w:vAlign w:val="center"/>
            <w:hideMark/>
          </w:tcPr>
          <w:p w14:paraId="72B8E47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A2126FC"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24E15A4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452241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7EC7580" w14:textId="77777777" w:rsidTr="00A46ED6">
        <w:trPr>
          <w:trHeight w:val="225"/>
        </w:trPr>
        <w:tc>
          <w:tcPr>
            <w:tcW w:w="798" w:type="pct"/>
            <w:shd w:val="clear" w:color="auto" w:fill="auto"/>
            <w:vAlign w:val="center"/>
            <w:hideMark/>
          </w:tcPr>
          <w:p w14:paraId="611B3E60" w14:textId="77777777" w:rsidR="00812518" w:rsidRPr="008A2FE5" w:rsidRDefault="00812518" w:rsidP="00AE6969">
            <w:pPr>
              <w:bidi/>
              <w:jc w:val="center"/>
              <w:rPr>
                <w:sz w:val="16"/>
                <w:szCs w:val="16"/>
                <w:lang w:val="tr-TR"/>
              </w:rPr>
            </w:pPr>
            <w:r w:rsidRPr="008A2FE5">
              <w:rPr>
                <w:sz w:val="16"/>
                <w:szCs w:val="16"/>
                <w:rtl/>
                <w:lang w:val="tr-TR"/>
              </w:rPr>
              <w:t>قاللاب</w:t>
            </w:r>
          </w:p>
        </w:tc>
        <w:tc>
          <w:tcPr>
            <w:tcW w:w="1377" w:type="pct"/>
            <w:shd w:val="clear" w:color="auto" w:fill="auto"/>
            <w:vAlign w:val="center"/>
            <w:hideMark/>
          </w:tcPr>
          <w:p w14:paraId="6D34DF42" w14:textId="77777777" w:rsidR="00812518" w:rsidRPr="008A2FE5" w:rsidRDefault="00812518" w:rsidP="00AE6969">
            <w:pPr>
              <w:jc w:val="center"/>
              <w:rPr>
                <w:sz w:val="16"/>
                <w:szCs w:val="16"/>
                <w:rtl/>
                <w:lang w:val="tr-TR"/>
              </w:rPr>
            </w:pPr>
            <w:r w:rsidRPr="008A2FE5">
              <w:rPr>
                <w:sz w:val="16"/>
                <w:szCs w:val="16"/>
                <w:lang w:val="tr-TR"/>
              </w:rPr>
              <w:t>kalıptan kalıba giren, düzenbaz</w:t>
            </w:r>
            <w:r>
              <w:rPr>
                <w:sz w:val="16"/>
                <w:szCs w:val="16"/>
                <w:lang w:val="tr-TR"/>
              </w:rPr>
              <w:t>.</w:t>
            </w:r>
          </w:p>
        </w:tc>
        <w:tc>
          <w:tcPr>
            <w:tcW w:w="1374" w:type="pct"/>
            <w:shd w:val="clear" w:color="auto" w:fill="auto"/>
            <w:vAlign w:val="center"/>
            <w:hideMark/>
          </w:tcPr>
          <w:p w14:paraId="2065E6E2" w14:textId="77777777" w:rsidR="00812518" w:rsidRPr="008A2FE5" w:rsidRDefault="00812518" w:rsidP="00AE6969">
            <w:pPr>
              <w:jc w:val="center"/>
              <w:rPr>
                <w:sz w:val="16"/>
                <w:szCs w:val="16"/>
                <w:lang w:val="tr-TR"/>
              </w:rPr>
            </w:pPr>
            <w:r w:rsidRPr="008A2FE5">
              <w:rPr>
                <w:sz w:val="16"/>
                <w:szCs w:val="16"/>
                <w:lang w:val="tr-TR"/>
              </w:rPr>
              <w:t>kalıptan kalıba giren, düzenbaz</w:t>
            </w:r>
            <w:r>
              <w:rPr>
                <w:sz w:val="16"/>
                <w:szCs w:val="16"/>
                <w:lang w:val="tr-TR"/>
              </w:rPr>
              <w:t>.</w:t>
            </w:r>
          </w:p>
        </w:tc>
        <w:tc>
          <w:tcPr>
            <w:tcW w:w="337" w:type="pct"/>
            <w:shd w:val="clear" w:color="auto" w:fill="auto"/>
            <w:vAlign w:val="center"/>
            <w:hideMark/>
          </w:tcPr>
          <w:p w14:paraId="005721F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9BF3E4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8C5D89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9128E5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B5E47FF" w14:textId="77777777" w:rsidTr="00A46ED6">
        <w:trPr>
          <w:trHeight w:val="225"/>
        </w:trPr>
        <w:tc>
          <w:tcPr>
            <w:tcW w:w="798" w:type="pct"/>
            <w:shd w:val="clear" w:color="auto" w:fill="auto"/>
            <w:vAlign w:val="center"/>
            <w:hideMark/>
          </w:tcPr>
          <w:p w14:paraId="7564A908" w14:textId="77777777" w:rsidR="00812518" w:rsidRPr="008A2FE5" w:rsidRDefault="00812518" w:rsidP="00AE6969">
            <w:pPr>
              <w:bidi/>
              <w:jc w:val="center"/>
              <w:rPr>
                <w:sz w:val="16"/>
                <w:szCs w:val="16"/>
                <w:lang w:val="tr-TR"/>
              </w:rPr>
            </w:pPr>
            <w:r w:rsidRPr="008A2FE5">
              <w:rPr>
                <w:sz w:val="16"/>
                <w:szCs w:val="16"/>
                <w:rtl/>
                <w:lang w:val="tr-TR"/>
              </w:rPr>
              <w:t>قەلەندەر</w:t>
            </w:r>
          </w:p>
        </w:tc>
        <w:tc>
          <w:tcPr>
            <w:tcW w:w="1377" w:type="pct"/>
            <w:shd w:val="clear" w:color="auto" w:fill="auto"/>
            <w:vAlign w:val="center"/>
            <w:hideMark/>
          </w:tcPr>
          <w:p w14:paraId="31B58993" w14:textId="77777777" w:rsidR="00812518" w:rsidRPr="008A2FE5" w:rsidRDefault="00812518" w:rsidP="00AE6969">
            <w:pPr>
              <w:jc w:val="center"/>
              <w:rPr>
                <w:sz w:val="16"/>
                <w:szCs w:val="16"/>
                <w:rtl/>
                <w:lang w:val="tr-TR"/>
              </w:rPr>
            </w:pPr>
            <w:r w:rsidRPr="008A2FE5">
              <w:rPr>
                <w:sz w:val="16"/>
                <w:szCs w:val="16"/>
                <w:lang w:val="tr-TR"/>
              </w:rPr>
              <w:t>dünyadan elini eteğini çekmiş</w:t>
            </w:r>
          </w:p>
        </w:tc>
        <w:tc>
          <w:tcPr>
            <w:tcW w:w="1374" w:type="pct"/>
            <w:shd w:val="clear" w:color="auto" w:fill="auto"/>
            <w:vAlign w:val="center"/>
            <w:hideMark/>
          </w:tcPr>
          <w:p w14:paraId="1C6B9503" w14:textId="77777777" w:rsidR="00812518" w:rsidRPr="008A2FE5" w:rsidRDefault="00812518" w:rsidP="00AE6969">
            <w:pPr>
              <w:jc w:val="center"/>
              <w:rPr>
                <w:sz w:val="16"/>
                <w:szCs w:val="16"/>
                <w:lang w:val="tr-TR"/>
              </w:rPr>
            </w:pPr>
            <w:r w:rsidRPr="008A2FE5">
              <w:rPr>
                <w:sz w:val="16"/>
                <w:szCs w:val="16"/>
                <w:lang w:val="tr-TR"/>
              </w:rPr>
              <w:t>dünyadan elini eteğini çekmiş</w:t>
            </w:r>
          </w:p>
        </w:tc>
        <w:tc>
          <w:tcPr>
            <w:tcW w:w="337" w:type="pct"/>
            <w:shd w:val="clear" w:color="auto" w:fill="auto"/>
            <w:vAlign w:val="center"/>
            <w:hideMark/>
          </w:tcPr>
          <w:p w14:paraId="664047F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B14B6B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4B1DC2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6587A72"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7E41ED9" w14:textId="77777777" w:rsidTr="00A46ED6">
        <w:trPr>
          <w:trHeight w:val="225"/>
        </w:trPr>
        <w:tc>
          <w:tcPr>
            <w:tcW w:w="798" w:type="pct"/>
            <w:shd w:val="clear" w:color="auto" w:fill="auto"/>
            <w:vAlign w:val="center"/>
            <w:hideMark/>
          </w:tcPr>
          <w:p w14:paraId="1AFCE0A6" w14:textId="77777777" w:rsidR="00812518" w:rsidRPr="008A2FE5" w:rsidRDefault="00812518" w:rsidP="00AE6969">
            <w:pPr>
              <w:bidi/>
              <w:jc w:val="center"/>
              <w:rPr>
                <w:sz w:val="16"/>
                <w:szCs w:val="16"/>
                <w:lang w:val="tr-TR"/>
              </w:rPr>
            </w:pPr>
            <w:r w:rsidRPr="008A2FE5">
              <w:rPr>
                <w:sz w:val="16"/>
                <w:szCs w:val="16"/>
                <w:rtl/>
                <w:lang w:val="tr-TR"/>
              </w:rPr>
              <w:t>قەمتەریر</w:t>
            </w:r>
          </w:p>
        </w:tc>
        <w:tc>
          <w:tcPr>
            <w:tcW w:w="1377" w:type="pct"/>
            <w:shd w:val="clear" w:color="auto" w:fill="auto"/>
            <w:vAlign w:val="center"/>
            <w:hideMark/>
          </w:tcPr>
          <w:p w14:paraId="72430011" w14:textId="77777777" w:rsidR="00812518" w:rsidRPr="008A2FE5" w:rsidRDefault="00812518" w:rsidP="00AE6969">
            <w:pPr>
              <w:jc w:val="center"/>
              <w:rPr>
                <w:sz w:val="16"/>
                <w:szCs w:val="16"/>
                <w:rtl/>
                <w:lang w:val="tr-TR"/>
              </w:rPr>
            </w:pPr>
            <w:r w:rsidRPr="008A2FE5">
              <w:rPr>
                <w:sz w:val="16"/>
                <w:szCs w:val="16"/>
                <w:lang w:val="tr-TR"/>
              </w:rPr>
              <w:t>çok zor bir durum</w:t>
            </w:r>
          </w:p>
        </w:tc>
        <w:tc>
          <w:tcPr>
            <w:tcW w:w="1374" w:type="pct"/>
            <w:shd w:val="clear" w:color="auto" w:fill="auto"/>
            <w:vAlign w:val="center"/>
            <w:hideMark/>
          </w:tcPr>
          <w:p w14:paraId="0F667C1F" w14:textId="77777777" w:rsidR="00812518" w:rsidRPr="008A2FE5" w:rsidRDefault="00812518" w:rsidP="00AE6969">
            <w:pPr>
              <w:jc w:val="center"/>
              <w:rPr>
                <w:sz w:val="16"/>
                <w:szCs w:val="16"/>
                <w:lang w:val="tr-TR"/>
              </w:rPr>
            </w:pPr>
            <w:r w:rsidRPr="008A2FE5">
              <w:rPr>
                <w:sz w:val="16"/>
                <w:szCs w:val="16"/>
                <w:lang w:val="tr-TR"/>
              </w:rPr>
              <w:t>şiddetli sert</w:t>
            </w:r>
          </w:p>
        </w:tc>
        <w:tc>
          <w:tcPr>
            <w:tcW w:w="337" w:type="pct"/>
            <w:shd w:val="clear" w:color="auto" w:fill="auto"/>
            <w:vAlign w:val="center"/>
            <w:hideMark/>
          </w:tcPr>
          <w:p w14:paraId="69B4731F"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AB15F8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1A99947"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26A023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ACDF492" w14:textId="77777777" w:rsidTr="00A46ED6">
        <w:trPr>
          <w:trHeight w:val="225"/>
        </w:trPr>
        <w:tc>
          <w:tcPr>
            <w:tcW w:w="798" w:type="pct"/>
            <w:shd w:val="clear" w:color="auto" w:fill="auto"/>
            <w:vAlign w:val="center"/>
            <w:hideMark/>
          </w:tcPr>
          <w:p w14:paraId="75803203" w14:textId="77777777" w:rsidR="00812518" w:rsidRPr="008A2FE5" w:rsidRDefault="00812518" w:rsidP="00AE6969">
            <w:pPr>
              <w:bidi/>
              <w:jc w:val="center"/>
              <w:rPr>
                <w:sz w:val="16"/>
                <w:szCs w:val="16"/>
                <w:lang w:val="tr-TR"/>
              </w:rPr>
            </w:pPr>
            <w:r w:rsidRPr="008A2FE5">
              <w:rPr>
                <w:sz w:val="16"/>
                <w:szCs w:val="16"/>
                <w:rtl/>
                <w:lang w:val="tr-TR"/>
              </w:rPr>
              <w:t>قیندیل</w:t>
            </w:r>
          </w:p>
        </w:tc>
        <w:tc>
          <w:tcPr>
            <w:tcW w:w="1377" w:type="pct"/>
            <w:shd w:val="clear" w:color="auto" w:fill="auto"/>
            <w:vAlign w:val="center"/>
            <w:hideMark/>
          </w:tcPr>
          <w:p w14:paraId="520B8C5C" w14:textId="77777777" w:rsidR="00812518" w:rsidRPr="008A2FE5" w:rsidRDefault="00812518" w:rsidP="00AE6969">
            <w:pPr>
              <w:jc w:val="center"/>
              <w:rPr>
                <w:sz w:val="16"/>
                <w:szCs w:val="16"/>
                <w:rtl/>
                <w:lang w:val="tr-TR"/>
              </w:rPr>
            </w:pPr>
            <w:r w:rsidRPr="008A2FE5">
              <w:rPr>
                <w:sz w:val="16"/>
                <w:szCs w:val="16"/>
                <w:lang w:val="tr-TR"/>
              </w:rPr>
              <w:t>çıra, fener.</w:t>
            </w:r>
          </w:p>
        </w:tc>
        <w:tc>
          <w:tcPr>
            <w:tcW w:w="1374" w:type="pct"/>
            <w:shd w:val="clear" w:color="auto" w:fill="auto"/>
            <w:vAlign w:val="center"/>
            <w:hideMark/>
          </w:tcPr>
          <w:p w14:paraId="20147539" w14:textId="77777777" w:rsidR="00812518" w:rsidRPr="008A2FE5" w:rsidRDefault="00812518" w:rsidP="00AE6969">
            <w:pPr>
              <w:jc w:val="center"/>
              <w:rPr>
                <w:sz w:val="16"/>
                <w:szCs w:val="16"/>
                <w:lang w:val="tr-TR"/>
              </w:rPr>
            </w:pPr>
            <w:r w:rsidRPr="008A2FE5">
              <w:rPr>
                <w:sz w:val="16"/>
                <w:szCs w:val="16"/>
                <w:lang w:val="tr-TR"/>
              </w:rPr>
              <w:t>kandil</w:t>
            </w:r>
          </w:p>
        </w:tc>
        <w:tc>
          <w:tcPr>
            <w:tcW w:w="337" w:type="pct"/>
            <w:shd w:val="clear" w:color="auto" w:fill="auto"/>
            <w:vAlign w:val="center"/>
            <w:hideMark/>
          </w:tcPr>
          <w:p w14:paraId="4BE1D05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1028222"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484714B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9F36DF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64E294C" w14:textId="77777777" w:rsidTr="00A46ED6">
        <w:trPr>
          <w:trHeight w:val="225"/>
        </w:trPr>
        <w:tc>
          <w:tcPr>
            <w:tcW w:w="798" w:type="pct"/>
            <w:shd w:val="clear" w:color="auto" w:fill="auto"/>
            <w:vAlign w:val="center"/>
            <w:hideMark/>
          </w:tcPr>
          <w:p w14:paraId="0A2C5118" w14:textId="77777777" w:rsidR="00812518" w:rsidRPr="008A2FE5" w:rsidRDefault="00812518" w:rsidP="00AE6969">
            <w:pPr>
              <w:bidi/>
              <w:jc w:val="center"/>
              <w:rPr>
                <w:sz w:val="16"/>
                <w:szCs w:val="16"/>
                <w:lang w:val="tr-TR"/>
              </w:rPr>
            </w:pPr>
            <w:r w:rsidRPr="008A2FE5">
              <w:rPr>
                <w:sz w:val="16"/>
                <w:szCs w:val="16"/>
                <w:rtl/>
                <w:lang w:val="tr-TR"/>
              </w:rPr>
              <w:t>قەندیل</w:t>
            </w:r>
          </w:p>
        </w:tc>
        <w:tc>
          <w:tcPr>
            <w:tcW w:w="1377" w:type="pct"/>
            <w:shd w:val="clear" w:color="auto" w:fill="auto"/>
            <w:vAlign w:val="center"/>
            <w:hideMark/>
          </w:tcPr>
          <w:p w14:paraId="612FC734" w14:textId="77777777" w:rsidR="00812518" w:rsidRPr="008A2FE5" w:rsidRDefault="00812518" w:rsidP="00AE6969">
            <w:pPr>
              <w:jc w:val="center"/>
              <w:rPr>
                <w:sz w:val="16"/>
                <w:szCs w:val="16"/>
                <w:rtl/>
                <w:lang w:val="tr-TR"/>
              </w:rPr>
            </w:pPr>
            <w:r w:rsidRPr="008A2FE5">
              <w:rPr>
                <w:sz w:val="16"/>
                <w:szCs w:val="16"/>
                <w:lang w:val="tr-TR"/>
              </w:rPr>
              <w:t>kandil dağı</w:t>
            </w:r>
          </w:p>
        </w:tc>
        <w:tc>
          <w:tcPr>
            <w:tcW w:w="1374" w:type="pct"/>
            <w:shd w:val="clear" w:color="auto" w:fill="auto"/>
            <w:vAlign w:val="center"/>
            <w:hideMark/>
          </w:tcPr>
          <w:p w14:paraId="00FA0CA8" w14:textId="77777777" w:rsidR="00812518" w:rsidRPr="008A2FE5" w:rsidRDefault="00812518" w:rsidP="00AE6969">
            <w:pPr>
              <w:jc w:val="center"/>
              <w:rPr>
                <w:sz w:val="16"/>
                <w:szCs w:val="16"/>
                <w:lang w:val="tr-TR"/>
              </w:rPr>
            </w:pPr>
            <w:r w:rsidRPr="008A2FE5">
              <w:rPr>
                <w:sz w:val="16"/>
                <w:szCs w:val="16"/>
                <w:lang w:val="tr-TR"/>
              </w:rPr>
              <w:t>kandil</w:t>
            </w:r>
          </w:p>
        </w:tc>
        <w:tc>
          <w:tcPr>
            <w:tcW w:w="337" w:type="pct"/>
            <w:shd w:val="clear" w:color="auto" w:fill="auto"/>
            <w:vAlign w:val="center"/>
            <w:hideMark/>
          </w:tcPr>
          <w:p w14:paraId="13C438B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9BF7F7E"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728AFC0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8F33BE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1D1F3D1" w14:textId="77777777" w:rsidTr="00A46ED6">
        <w:trPr>
          <w:trHeight w:val="225"/>
        </w:trPr>
        <w:tc>
          <w:tcPr>
            <w:tcW w:w="798" w:type="pct"/>
            <w:shd w:val="clear" w:color="auto" w:fill="auto"/>
            <w:vAlign w:val="center"/>
            <w:hideMark/>
          </w:tcPr>
          <w:p w14:paraId="7F92FF4E" w14:textId="77777777" w:rsidR="00812518" w:rsidRPr="008A2FE5" w:rsidRDefault="00812518" w:rsidP="00AE6969">
            <w:pPr>
              <w:bidi/>
              <w:jc w:val="center"/>
              <w:rPr>
                <w:sz w:val="16"/>
                <w:szCs w:val="16"/>
                <w:lang w:val="tr-TR"/>
              </w:rPr>
            </w:pPr>
            <w:r w:rsidRPr="008A2FE5">
              <w:rPr>
                <w:sz w:val="16"/>
                <w:szCs w:val="16"/>
                <w:rtl/>
                <w:lang w:val="tr-TR"/>
              </w:rPr>
              <w:t>قەوام</w:t>
            </w:r>
          </w:p>
        </w:tc>
        <w:tc>
          <w:tcPr>
            <w:tcW w:w="1377" w:type="pct"/>
            <w:shd w:val="clear" w:color="auto" w:fill="auto"/>
            <w:vAlign w:val="center"/>
            <w:hideMark/>
          </w:tcPr>
          <w:p w14:paraId="4559441A" w14:textId="77777777" w:rsidR="00812518" w:rsidRPr="008A2FE5" w:rsidRDefault="00812518" w:rsidP="00AE6969">
            <w:pPr>
              <w:jc w:val="center"/>
              <w:rPr>
                <w:sz w:val="16"/>
                <w:szCs w:val="16"/>
                <w:rtl/>
                <w:lang w:val="tr-TR"/>
              </w:rPr>
            </w:pPr>
            <w:r w:rsidRPr="008A2FE5">
              <w:rPr>
                <w:sz w:val="16"/>
                <w:szCs w:val="16"/>
                <w:lang w:val="tr-TR"/>
              </w:rPr>
              <w:t>bir şeyi ayakta tutan sebep</w:t>
            </w:r>
          </w:p>
        </w:tc>
        <w:tc>
          <w:tcPr>
            <w:tcW w:w="1374" w:type="pct"/>
            <w:shd w:val="clear" w:color="auto" w:fill="auto"/>
            <w:vAlign w:val="center"/>
            <w:hideMark/>
          </w:tcPr>
          <w:p w14:paraId="0C968186" w14:textId="77777777" w:rsidR="00812518" w:rsidRPr="008A2FE5" w:rsidRDefault="00812518" w:rsidP="00AE6969">
            <w:pPr>
              <w:jc w:val="center"/>
              <w:rPr>
                <w:sz w:val="16"/>
                <w:szCs w:val="16"/>
                <w:lang w:val="tr-TR"/>
              </w:rPr>
            </w:pPr>
            <w:r w:rsidRPr="008A2FE5">
              <w:rPr>
                <w:sz w:val="16"/>
                <w:szCs w:val="16"/>
                <w:lang w:val="tr-TR"/>
              </w:rPr>
              <w:t xml:space="preserve">duruş. direk. bir sıvının koyuluk derecesi. </w:t>
            </w:r>
          </w:p>
        </w:tc>
        <w:tc>
          <w:tcPr>
            <w:tcW w:w="337" w:type="pct"/>
            <w:shd w:val="clear" w:color="auto" w:fill="auto"/>
            <w:vAlign w:val="center"/>
            <w:hideMark/>
          </w:tcPr>
          <w:p w14:paraId="04F3B0A0"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3CB8D6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2FD0A8E"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08AA46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8AF4279" w14:textId="77777777" w:rsidTr="00A46ED6">
        <w:trPr>
          <w:trHeight w:val="225"/>
        </w:trPr>
        <w:tc>
          <w:tcPr>
            <w:tcW w:w="798" w:type="pct"/>
            <w:shd w:val="clear" w:color="auto" w:fill="auto"/>
            <w:vAlign w:val="center"/>
            <w:hideMark/>
          </w:tcPr>
          <w:p w14:paraId="0E834EBA" w14:textId="77777777" w:rsidR="00812518" w:rsidRPr="008A2FE5" w:rsidRDefault="00812518" w:rsidP="00AE6969">
            <w:pPr>
              <w:bidi/>
              <w:jc w:val="center"/>
              <w:rPr>
                <w:sz w:val="16"/>
                <w:szCs w:val="16"/>
                <w:lang w:val="tr-TR"/>
              </w:rPr>
            </w:pPr>
            <w:r w:rsidRPr="008A2FE5">
              <w:rPr>
                <w:sz w:val="16"/>
                <w:szCs w:val="16"/>
                <w:rtl/>
                <w:lang w:val="tr-TR"/>
              </w:rPr>
              <w:t>قەوس</w:t>
            </w:r>
          </w:p>
        </w:tc>
        <w:tc>
          <w:tcPr>
            <w:tcW w:w="1377" w:type="pct"/>
            <w:shd w:val="clear" w:color="auto" w:fill="auto"/>
            <w:vAlign w:val="center"/>
            <w:hideMark/>
          </w:tcPr>
          <w:p w14:paraId="5E6FF914" w14:textId="77777777" w:rsidR="00812518" w:rsidRPr="008A2FE5" w:rsidRDefault="00812518" w:rsidP="00AE6969">
            <w:pPr>
              <w:jc w:val="center"/>
              <w:rPr>
                <w:sz w:val="16"/>
                <w:szCs w:val="16"/>
                <w:rtl/>
                <w:lang w:val="tr-TR"/>
              </w:rPr>
            </w:pPr>
            <w:r w:rsidRPr="008A2FE5">
              <w:rPr>
                <w:sz w:val="16"/>
                <w:szCs w:val="16"/>
                <w:lang w:val="tr-TR"/>
              </w:rPr>
              <w:t>yay</w:t>
            </w:r>
          </w:p>
        </w:tc>
        <w:tc>
          <w:tcPr>
            <w:tcW w:w="1374" w:type="pct"/>
            <w:shd w:val="clear" w:color="auto" w:fill="auto"/>
            <w:vAlign w:val="center"/>
            <w:hideMark/>
          </w:tcPr>
          <w:p w14:paraId="08B3675C" w14:textId="77777777" w:rsidR="00812518" w:rsidRPr="008A2FE5" w:rsidRDefault="00812518" w:rsidP="00AE6969">
            <w:pPr>
              <w:jc w:val="center"/>
              <w:rPr>
                <w:sz w:val="16"/>
                <w:szCs w:val="16"/>
                <w:lang w:val="tr-TR"/>
              </w:rPr>
            </w:pPr>
            <w:r w:rsidRPr="008A2FE5">
              <w:rPr>
                <w:sz w:val="16"/>
                <w:szCs w:val="16"/>
                <w:lang w:val="tr-TR"/>
              </w:rPr>
              <w:t>yay, keman.</w:t>
            </w:r>
          </w:p>
        </w:tc>
        <w:tc>
          <w:tcPr>
            <w:tcW w:w="337" w:type="pct"/>
            <w:shd w:val="clear" w:color="auto" w:fill="auto"/>
            <w:vAlign w:val="center"/>
            <w:hideMark/>
          </w:tcPr>
          <w:p w14:paraId="6590E7E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31D343B"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12696E7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1BF731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228C8B4" w14:textId="77777777" w:rsidTr="00A46ED6">
        <w:trPr>
          <w:trHeight w:val="225"/>
        </w:trPr>
        <w:tc>
          <w:tcPr>
            <w:tcW w:w="798" w:type="pct"/>
            <w:shd w:val="clear" w:color="auto" w:fill="auto"/>
            <w:vAlign w:val="center"/>
            <w:hideMark/>
          </w:tcPr>
          <w:p w14:paraId="56960561" w14:textId="77777777" w:rsidR="00812518" w:rsidRPr="008A2FE5" w:rsidRDefault="00812518" w:rsidP="00AE6969">
            <w:pPr>
              <w:bidi/>
              <w:jc w:val="center"/>
              <w:rPr>
                <w:sz w:val="16"/>
                <w:szCs w:val="16"/>
                <w:lang w:val="tr-TR"/>
              </w:rPr>
            </w:pPr>
            <w:r w:rsidRPr="008A2FE5">
              <w:rPr>
                <w:sz w:val="16"/>
                <w:szCs w:val="16"/>
                <w:rtl/>
                <w:lang w:val="tr-TR"/>
              </w:rPr>
              <w:t>قەید</w:t>
            </w:r>
          </w:p>
        </w:tc>
        <w:tc>
          <w:tcPr>
            <w:tcW w:w="1377" w:type="pct"/>
            <w:shd w:val="clear" w:color="auto" w:fill="auto"/>
            <w:vAlign w:val="center"/>
            <w:hideMark/>
          </w:tcPr>
          <w:p w14:paraId="545949E1" w14:textId="77777777" w:rsidR="00812518" w:rsidRPr="008A2FE5" w:rsidRDefault="00812518" w:rsidP="00AE6969">
            <w:pPr>
              <w:jc w:val="center"/>
              <w:rPr>
                <w:sz w:val="16"/>
                <w:szCs w:val="16"/>
                <w:rtl/>
                <w:lang w:val="tr-TR"/>
              </w:rPr>
            </w:pPr>
            <w:r w:rsidRPr="008A2FE5">
              <w:rPr>
                <w:sz w:val="16"/>
                <w:szCs w:val="16"/>
                <w:lang w:val="tr-TR"/>
              </w:rPr>
              <w:t>zincir. ayağa takılan zincir, pranga, bukağı</w:t>
            </w:r>
          </w:p>
        </w:tc>
        <w:tc>
          <w:tcPr>
            <w:tcW w:w="1374" w:type="pct"/>
            <w:shd w:val="clear" w:color="auto" w:fill="auto"/>
            <w:vAlign w:val="center"/>
            <w:hideMark/>
          </w:tcPr>
          <w:p w14:paraId="00742F4F" w14:textId="77777777" w:rsidR="00812518" w:rsidRPr="008A2FE5" w:rsidRDefault="00812518" w:rsidP="00AE6969">
            <w:pPr>
              <w:jc w:val="center"/>
              <w:rPr>
                <w:sz w:val="16"/>
                <w:szCs w:val="16"/>
                <w:lang w:val="tr-TR"/>
              </w:rPr>
            </w:pPr>
            <w:r w:rsidRPr="008A2FE5">
              <w:rPr>
                <w:sz w:val="16"/>
                <w:szCs w:val="16"/>
                <w:lang w:val="tr-TR"/>
              </w:rPr>
              <w:t>ayağa vurulan zincir, pranga, bukağı</w:t>
            </w:r>
          </w:p>
        </w:tc>
        <w:tc>
          <w:tcPr>
            <w:tcW w:w="337" w:type="pct"/>
            <w:shd w:val="clear" w:color="auto" w:fill="auto"/>
            <w:vAlign w:val="center"/>
            <w:hideMark/>
          </w:tcPr>
          <w:p w14:paraId="044792C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8D60AFF"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5670BAE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DBEF77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3886468" w14:textId="77777777" w:rsidTr="00A46ED6">
        <w:trPr>
          <w:trHeight w:val="225"/>
        </w:trPr>
        <w:tc>
          <w:tcPr>
            <w:tcW w:w="798" w:type="pct"/>
            <w:shd w:val="clear" w:color="auto" w:fill="auto"/>
            <w:vAlign w:val="center"/>
            <w:hideMark/>
          </w:tcPr>
          <w:p w14:paraId="51A882DF" w14:textId="77777777" w:rsidR="00812518" w:rsidRPr="008A2FE5" w:rsidRDefault="00812518" w:rsidP="00AE6969">
            <w:pPr>
              <w:bidi/>
              <w:jc w:val="center"/>
              <w:rPr>
                <w:sz w:val="16"/>
                <w:szCs w:val="16"/>
                <w:lang w:val="tr-TR"/>
              </w:rPr>
            </w:pPr>
            <w:r w:rsidRPr="008A2FE5">
              <w:rPr>
                <w:sz w:val="16"/>
                <w:szCs w:val="16"/>
                <w:rtl/>
                <w:lang w:val="tr-TR"/>
              </w:rPr>
              <w:t>قەیسەر</w:t>
            </w:r>
          </w:p>
        </w:tc>
        <w:tc>
          <w:tcPr>
            <w:tcW w:w="1377" w:type="pct"/>
            <w:shd w:val="clear" w:color="auto" w:fill="auto"/>
            <w:vAlign w:val="center"/>
            <w:hideMark/>
          </w:tcPr>
          <w:p w14:paraId="48B18AEA" w14:textId="77777777" w:rsidR="00812518" w:rsidRPr="008A2FE5" w:rsidRDefault="00812518" w:rsidP="00AE6969">
            <w:pPr>
              <w:jc w:val="center"/>
              <w:rPr>
                <w:sz w:val="16"/>
                <w:szCs w:val="16"/>
                <w:rtl/>
                <w:lang w:val="tr-TR"/>
              </w:rPr>
            </w:pPr>
            <w:r w:rsidRPr="008A2FE5">
              <w:rPr>
                <w:sz w:val="16"/>
                <w:szCs w:val="16"/>
                <w:lang w:val="tr-TR"/>
              </w:rPr>
              <w:t>Rum ve Rus krallarının unvanı</w:t>
            </w:r>
          </w:p>
        </w:tc>
        <w:tc>
          <w:tcPr>
            <w:tcW w:w="1374" w:type="pct"/>
            <w:shd w:val="clear" w:color="auto" w:fill="auto"/>
            <w:vAlign w:val="center"/>
            <w:hideMark/>
          </w:tcPr>
          <w:p w14:paraId="5E2B0E0B" w14:textId="77777777" w:rsidR="00812518" w:rsidRPr="008A2FE5" w:rsidRDefault="00812518" w:rsidP="00AE6969">
            <w:pPr>
              <w:jc w:val="center"/>
              <w:rPr>
                <w:sz w:val="16"/>
                <w:szCs w:val="16"/>
                <w:lang w:val="tr-TR"/>
              </w:rPr>
            </w:pPr>
            <w:r w:rsidRPr="008A2FE5">
              <w:rPr>
                <w:sz w:val="16"/>
                <w:szCs w:val="16"/>
                <w:lang w:val="tr-TR"/>
              </w:rPr>
              <w:t>eski roma ve Bizans imparatorlarının lakabı</w:t>
            </w:r>
          </w:p>
        </w:tc>
        <w:tc>
          <w:tcPr>
            <w:tcW w:w="337" w:type="pct"/>
            <w:shd w:val="clear" w:color="auto" w:fill="auto"/>
            <w:vAlign w:val="center"/>
            <w:hideMark/>
          </w:tcPr>
          <w:p w14:paraId="34C6B07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56B7681" w14:textId="77777777" w:rsidR="00812518" w:rsidRPr="008A2FE5" w:rsidRDefault="00812518" w:rsidP="00AE6969">
            <w:pPr>
              <w:jc w:val="center"/>
              <w:rPr>
                <w:sz w:val="16"/>
                <w:szCs w:val="16"/>
                <w:lang w:val="tr-TR"/>
              </w:rPr>
            </w:pPr>
            <w:r w:rsidRPr="008A2FE5">
              <w:rPr>
                <w:sz w:val="16"/>
                <w:szCs w:val="16"/>
                <w:lang w:val="tr-TR"/>
              </w:rPr>
              <w:t>7</w:t>
            </w:r>
          </w:p>
        </w:tc>
        <w:tc>
          <w:tcPr>
            <w:tcW w:w="359" w:type="pct"/>
            <w:shd w:val="clear" w:color="auto" w:fill="auto"/>
            <w:vAlign w:val="center"/>
            <w:hideMark/>
          </w:tcPr>
          <w:p w14:paraId="46AE0715"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D5290C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930B318" w14:textId="77777777" w:rsidTr="00A46ED6">
        <w:trPr>
          <w:trHeight w:val="225"/>
        </w:trPr>
        <w:tc>
          <w:tcPr>
            <w:tcW w:w="798" w:type="pct"/>
            <w:shd w:val="clear" w:color="auto" w:fill="auto"/>
            <w:vAlign w:val="center"/>
            <w:hideMark/>
          </w:tcPr>
          <w:p w14:paraId="22809BE9" w14:textId="77777777" w:rsidR="00812518" w:rsidRPr="008A2FE5" w:rsidRDefault="00812518" w:rsidP="00AE6969">
            <w:pPr>
              <w:bidi/>
              <w:jc w:val="center"/>
              <w:rPr>
                <w:sz w:val="16"/>
                <w:szCs w:val="16"/>
                <w:lang w:val="tr-TR"/>
              </w:rPr>
            </w:pPr>
            <w:r w:rsidRPr="008A2FE5">
              <w:rPr>
                <w:sz w:val="16"/>
                <w:szCs w:val="16"/>
                <w:rtl/>
                <w:lang w:val="tr-TR"/>
              </w:rPr>
              <w:t>قیباب</w:t>
            </w:r>
          </w:p>
        </w:tc>
        <w:tc>
          <w:tcPr>
            <w:tcW w:w="1377" w:type="pct"/>
            <w:shd w:val="clear" w:color="auto" w:fill="auto"/>
            <w:vAlign w:val="center"/>
            <w:hideMark/>
          </w:tcPr>
          <w:p w14:paraId="3AEA00FA" w14:textId="77777777" w:rsidR="00812518" w:rsidRPr="008A2FE5" w:rsidRDefault="00812518" w:rsidP="00AE6969">
            <w:pPr>
              <w:jc w:val="center"/>
              <w:rPr>
                <w:sz w:val="16"/>
                <w:szCs w:val="16"/>
                <w:rtl/>
                <w:lang w:val="tr-TR"/>
              </w:rPr>
            </w:pPr>
            <w:r w:rsidRPr="008A2FE5">
              <w:rPr>
                <w:sz w:val="16"/>
                <w:szCs w:val="16"/>
                <w:lang w:val="tr-TR"/>
              </w:rPr>
              <w:t>kubbeler</w:t>
            </w:r>
          </w:p>
        </w:tc>
        <w:tc>
          <w:tcPr>
            <w:tcW w:w="1374" w:type="pct"/>
            <w:shd w:val="clear" w:color="auto" w:fill="auto"/>
            <w:vAlign w:val="center"/>
            <w:hideMark/>
          </w:tcPr>
          <w:p w14:paraId="3E344DAA" w14:textId="77777777" w:rsidR="00812518" w:rsidRPr="008A2FE5" w:rsidRDefault="00812518" w:rsidP="00AE6969">
            <w:pPr>
              <w:jc w:val="center"/>
              <w:rPr>
                <w:sz w:val="16"/>
                <w:szCs w:val="16"/>
                <w:lang w:val="tr-TR"/>
              </w:rPr>
            </w:pPr>
            <w:r w:rsidRPr="008A2FE5">
              <w:rPr>
                <w:sz w:val="16"/>
                <w:szCs w:val="16"/>
                <w:lang w:val="tr-TR"/>
              </w:rPr>
              <w:t>kubbeler</w:t>
            </w:r>
          </w:p>
        </w:tc>
        <w:tc>
          <w:tcPr>
            <w:tcW w:w="337" w:type="pct"/>
            <w:shd w:val="clear" w:color="auto" w:fill="auto"/>
            <w:vAlign w:val="center"/>
            <w:hideMark/>
          </w:tcPr>
          <w:p w14:paraId="77943A3D"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0C8B1AF1"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4F954ED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DFF60C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E545CAE" w14:textId="77777777" w:rsidTr="00A46ED6">
        <w:trPr>
          <w:trHeight w:val="225"/>
        </w:trPr>
        <w:tc>
          <w:tcPr>
            <w:tcW w:w="798" w:type="pct"/>
            <w:shd w:val="clear" w:color="auto" w:fill="auto"/>
            <w:vAlign w:val="center"/>
            <w:hideMark/>
          </w:tcPr>
          <w:p w14:paraId="1C5382C7" w14:textId="77777777" w:rsidR="00812518" w:rsidRPr="008A2FE5" w:rsidRDefault="00812518" w:rsidP="00AE6969">
            <w:pPr>
              <w:bidi/>
              <w:jc w:val="center"/>
              <w:rPr>
                <w:sz w:val="16"/>
                <w:szCs w:val="16"/>
                <w:lang w:val="tr-TR"/>
              </w:rPr>
            </w:pPr>
            <w:r w:rsidRPr="008A2FE5">
              <w:rPr>
                <w:sz w:val="16"/>
                <w:szCs w:val="16"/>
                <w:rtl/>
                <w:lang w:val="tr-TR"/>
              </w:rPr>
              <w:t>قیبلە</w:t>
            </w:r>
          </w:p>
        </w:tc>
        <w:tc>
          <w:tcPr>
            <w:tcW w:w="1377" w:type="pct"/>
            <w:shd w:val="clear" w:color="auto" w:fill="auto"/>
            <w:vAlign w:val="center"/>
            <w:hideMark/>
          </w:tcPr>
          <w:p w14:paraId="4ACCC4B7" w14:textId="77777777" w:rsidR="00812518" w:rsidRPr="008A2FE5" w:rsidRDefault="00812518" w:rsidP="00AE6969">
            <w:pPr>
              <w:jc w:val="center"/>
              <w:rPr>
                <w:sz w:val="16"/>
                <w:szCs w:val="16"/>
                <w:rtl/>
                <w:lang w:val="tr-TR"/>
              </w:rPr>
            </w:pPr>
            <w:r w:rsidRPr="008A2FE5">
              <w:rPr>
                <w:sz w:val="16"/>
                <w:szCs w:val="16"/>
                <w:lang w:val="tr-TR"/>
              </w:rPr>
              <w:t>kıble</w:t>
            </w:r>
          </w:p>
        </w:tc>
        <w:tc>
          <w:tcPr>
            <w:tcW w:w="1374" w:type="pct"/>
            <w:shd w:val="clear" w:color="auto" w:fill="auto"/>
            <w:vAlign w:val="center"/>
            <w:hideMark/>
          </w:tcPr>
          <w:p w14:paraId="2CA371B4" w14:textId="77777777" w:rsidR="00812518" w:rsidRPr="008A2FE5" w:rsidRDefault="00812518" w:rsidP="00AE6969">
            <w:pPr>
              <w:jc w:val="center"/>
              <w:rPr>
                <w:sz w:val="16"/>
                <w:szCs w:val="16"/>
                <w:lang w:val="tr-TR"/>
              </w:rPr>
            </w:pPr>
            <w:r w:rsidRPr="008A2FE5">
              <w:rPr>
                <w:sz w:val="16"/>
                <w:szCs w:val="16"/>
                <w:lang w:val="tr-TR"/>
              </w:rPr>
              <w:t>kıble</w:t>
            </w:r>
          </w:p>
        </w:tc>
        <w:tc>
          <w:tcPr>
            <w:tcW w:w="337" w:type="pct"/>
            <w:shd w:val="clear" w:color="auto" w:fill="auto"/>
            <w:vAlign w:val="center"/>
            <w:hideMark/>
          </w:tcPr>
          <w:p w14:paraId="154DDC5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70A8FD4"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1B3CA7E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1016A3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C78D288" w14:textId="77777777" w:rsidTr="00A46ED6">
        <w:trPr>
          <w:trHeight w:val="225"/>
        </w:trPr>
        <w:tc>
          <w:tcPr>
            <w:tcW w:w="798" w:type="pct"/>
            <w:shd w:val="clear" w:color="auto" w:fill="auto"/>
            <w:vAlign w:val="center"/>
            <w:hideMark/>
          </w:tcPr>
          <w:p w14:paraId="7574487D" w14:textId="77777777" w:rsidR="00812518" w:rsidRPr="008A2FE5" w:rsidRDefault="00812518" w:rsidP="00AE6969">
            <w:pPr>
              <w:bidi/>
              <w:jc w:val="center"/>
              <w:rPr>
                <w:sz w:val="16"/>
                <w:szCs w:val="16"/>
                <w:lang w:val="tr-TR"/>
              </w:rPr>
            </w:pPr>
            <w:r w:rsidRPr="008A2FE5">
              <w:rPr>
                <w:sz w:val="16"/>
                <w:szCs w:val="16"/>
                <w:rtl/>
                <w:lang w:val="tr-TR"/>
              </w:rPr>
              <w:t>قیتمیر</w:t>
            </w:r>
          </w:p>
        </w:tc>
        <w:tc>
          <w:tcPr>
            <w:tcW w:w="1377" w:type="pct"/>
            <w:shd w:val="clear" w:color="auto" w:fill="auto"/>
            <w:vAlign w:val="center"/>
            <w:hideMark/>
          </w:tcPr>
          <w:p w14:paraId="090DE17B" w14:textId="77777777" w:rsidR="00812518" w:rsidRPr="008A2FE5" w:rsidRDefault="00812518" w:rsidP="00AE6969">
            <w:pPr>
              <w:jc w:val="center"/>
              <w:rPr>
                <w:sz w:val="16"/>
                <w:szCs w:val="16"/>
                <w:rtl/>
                <w:lang w:val="tr-TR"/>
              </w:rPr>
            </w:pPr>
            <w:r w:rsidRPr="008A2FE5">
              <w:rPr>
                <w:sz w:val="16"/>
                <w:szCs w:val="16"/>
                <w:lang w:val="tr-TR"/>
              </w:rPr>
              <w:t>ashabı kehfin köpeği</w:t>
            </w:r>
          </w:p>
        </w:tc>
        <w:tc>
          <w:tcPr>
            <w:tcW w:w="1374" w:type="pct"/>
            <w:shd w:val="clear" w:color="auto" w:fill="auto"/>
            <w:vAlign w:val="center"/>
            <w:hideMark/>
          </w:tcPr>
          <w:p w14:paraId="748FE381" w14:textId="77777777" w:rsidR="00812518" w:rsidRPr="008A2FE5" w:rsidRDefault="00812518" w:rsidP="00AE6969">
            <w:pPr>
              <w:jc w:val="center"/>
              <w:rPr>
                <w:sz w:val="16"/>
                <w:szCs w:val="16"/>
                <w:lang w:val="tr-TR"/>
              </w:rPr>
            </w:pPr>
            <w:r w:rsidRPr="008A2FE5">
              <w:rPr>
                <w:sz w:val="16"/>
                <w:szCs w:val="16"/>
                <w:lang w:val="tr-TR"/>
              </w:rPr>
              <w:t>ashabı kehfin köpeği</w:t>
            </w:r>
          </w:p>
        </w:tc>
        <w:tc>
          <w:tcPr>
            <w:tcW w:w="337" w:type="pct"/>
            <w:shd w:val="clear" w:color="auto" w:fill="auto"/>
            <w:vAlign w:val="center"/>
            <w:hideMark/>
          </w:tcPr>
          <w:p w14:paraId="4F17B21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B1706B9" w14:textId="77777777" w:rsidR="00812518" w:rsidRPr="008A2FE5" w:rsidRDefault="00812518" w:rsidP="00AE6969">
            <w:pPr>
              <w:jc w:val="center"/>
              <w:rPr>
                <w:sz w:val="16"/>
                <w:szCs w:val="16"/>
                <w:lang w:val="tr-TR"/>
              </w:rPr>
            </w:pPr>
            <w:r w:rsidRPr="008A2FE5">
              <w:rPr>
                <w:sz w:val="16"/>
                <w:szCs w:val="16"/>
                <w:lang w:val="tr-TR"/>
              </w:rPr>
              <w:t>7</w:t>
            </w:r>
          </w:p>
        </w:tc>
        <w:tc>
          <w:tcPr>
            <w:tcW w:w="359" w:type="pct"/>
            <w:shd w:val="clear" w:color="auto" w:fill="auto"/>
            <w:vAlign w:val="center"/>
            <w:hideMark/>
          </w:tcPr>
          <w:p w14:paraId="1D69CB2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EA3C99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891A704" w14:textId="77777777" w:rsidTr="00A46ED6">
        <w:trPr>
          <w:trHeight w:val="225"/>
        </w:trPr>
        <w:tc>
          <w:tcPr>
            <w:tcW w:w="798" w:type="pct"/>
            <w:shd w:val="clear" w:color="auto" w:fill="auto"/>
            <w:vAlign w:val="center"/>
            <w:hideMark/>
          </w:tcPr>
          <w:p w14:paraId="7231AC35" w14:textId="77777777" w:rsidR="00812518" w:rsidRPr="008A2FE5" w:rsidRDefault="00812518" w:rsidP="00AE6969">
            <w:pPr>
              <w:bidi/>
              <w:jc w:val="center"/>
              <w:rPr>
                <w:sz w:val="16"/>
                <w:szCs w:val="16"/>
                <w:lang w:val="tr-TR"/>
              </w:rPr>
            </w:pPr>
            <w:r w:rsidRPr="008A2FE5">
              <w:rPr>
                <w:sz w:val="16"/>
                <w:szCs w:val="16"/>
                <w:rtl/>
                <w:lang w:val="tr-TR"/>
              </w:rPr>
              <w:t>قیسسە</w:t>
            </w:r>
          </w:p>
        </w:tc>
        <w:tc>
          <w:tcPr>
            <w:tcW w:w="1377" w:type="pct"/>
            <w:shd w:val="clear" w:color="auto" w:fill="auto"/>
            <w:vAlign w:val="center"/>
            <w:hideMark/>
          </w:tcPr>
          <w:p w14:paraId="76A85062" w14:textId="77777777" w:rsidR="00812518" w:rsidRPr="008A2FE5" w:rsidRDefault="00812518" w:rsidP="00AE6969">
            <w:pPr>
              <w:jc w:val="center"/>
              <w:rPr>
                <w:sz w:val="16"/>
                <w:szCs w:val="16"/>
                <w:rtl/>
                <w:lang w:val="tr-TR"/>
              </w:rPr>
            </w:pPr>
            <w:r w:rsidRPr="008A2FE5">
              <w:rPr>
                <w:sz w:val="16"/>
                <w:szCs w:val="16"/>
                <w:lang w:val="tr-TR"/>
              </w:rPr>
              <w:t>kıssa</w:t>
            </w:r>
          </w:p>
        </w:tc>
        <w:tc>
          <w:tcPr>
            <w:tcW w:w="1374" w:type="pct"/>
            <w:shd w:val="clear" w:color="auto" w:fill="auto"/>
            <w:vAlign w:val="center"/>
            <w:hideMark/>
          </w:tcPr>
          <w:p w14:paraId="3220A56E" w14:textId="77777777" w:rsidR="00812518" w:rsidRPr="008A2FE5" w:rsidRDefault="00812518" w:rsidP="00AE6969">
            <w:pPr>
              <w:jc w:val="center"/>
              <w:rPr>
                <w:sz w:val="16"/>
                <w:szCs w:val="16"/>
                <w:lang w:val="tr-TR"/>
              </w:rPr>
            </w:pPr>
            <w:r w:rsidRPr="008A2FE5">
              <w:rPr>
                <w:sz w:val="16"/>
                <w:szCs w:val="16"/>
                <w:lang w:val="tr-TR"/>
              </w:rPr>
              <w:t>kıssa</w:t>
            </w:r>
          </w:p>
        </w:tc>
        <w:tc>
          <w:tcPr>
            <w:tcW w:w="337" w:type="pct"/>
            <w:shd w:val="clear" w:color="auto" w:fill="auto"/>
            <w:vAlign w:val="center"/>
            <w:hideMark/>
          </w:tcPr>
          <w:p w14:paraId="2977411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F0981F9"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0ACC0D2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120F63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49F083B" w14:textId="77777777" w:rsidTr="00A46ED6">
        <w:trPr>
          <w:trHeight w:val="225"/>
        </w:trPr>
        <w:tc>
          <w:tcPr>
            <w:tcW w:w="798" w:type="pct"/>
            <w:shd w:val="clear" w:color="auto" w:fill="auto"/>
            <w:vAlign w:val="center"/>
            <w:hideMark/>
          </w:tcPr>
          <w:p w14:paraId="06C12FE7" w14:textId="77777777" w:rsidR="00812518" w:rsidRPr="008A2FE5" w:rsidRDefault="00812518" w:rsidP="00AE6969">
            <w:pPr>
              <w:bidi/>
              <w:jc w:val="center"/>
              <w:rPr>
                <w:sz w:val="16"/>
                <w:szCs w:val="16"/>
                <w:lang w:val="tr-TR"/>
              </w:rPr>
            </w:pPr>
            <w:r w:rsidRPr="008A2FE5">
              <w:rPr>
                <w:sz w:val="16"/>
                <w:szCs w:val="16"/>
                <w:rtl/>
                <w:lang w:val="tr-TR"/>
              </w:rPr>
              <w:t>کابین</w:t>
            </w:r>
          </w:p>
        </w:tc>
        <w:tc>
          <w:tcPr>
            <w:tcW w:w="1377" w:type="pct"/>
            <w:shd w:val="clear" w:color="auto" w:fill="auto"/>
            <w:vAlign w:val="center"/>
            <w:hideMark/>
          </w:tcPr>
          <w:p w14:paraId="3C5776AD" w14:textId="77777777" w:rsidR="00812518" w:rsidRPr="008A2FE5" w:rsidRDefault="00812518" w:rsidP="00AE6969">
            <w:pPr>
              <w:jc w:val="center"/>
              <w:rPr>
                <w:sz w:val="16"/>
                <w:szCs w:val="16"/>
                <w:rtl/>
                <w:lang w:val="tr-TR"/>
              </w:rPr>
            </w:pPr>
            <w:r w:rsidRPr="008A2FE5">
              <w:rPr>
                <w:sz w:val="16"/>
                <w:szCs w:val="16"/>
                <w:lang w:val="tr-TR"/>
              </w:rPr>
              <w:t>damadın geline verdiği para (altın eşya haricinde)</w:t>
            </w:r>
          </w:p>
        </w:tc>
        <w:tc>
          <w:tcPr>
            <w:tcW w:w="1374" w:type="pct"/>
            <w:shd w:val="clear" w:color="auto" w:fill="auto"/>
            <w:vAlign w:val="center"/>
            <w:hideMark/>
          </w:tcPr>
          <w:p w14:paraId="0270A8D0" w14:textId="77777777" w:rsidR="00812518" w:rsidRPr="008A2FE5" w:rsidRDefault="00812518" w:rsidP="00AE6969">
            <w:pPr>
              <w:jc w:val="center"/>
              <w:rPr>
                <w:sz w:val="16"/>
                <w:szCs w:val="16"/>
                <w:lang w:val="tr-TR"/>
              </w:rPr>
            </w:pPr>
            <w:r w:rsidRPr="008A2FE5">
              <w:rPr>
                <w:sz w:val="16"/>
                <w:szCs w:val="16"/>
                <w:lang w:val="tr-TR"/>
              </w:rPr>
              <w:t>damadın geline verdiği para ağırlık, para, eşya.</w:t>
            </w:r>
          </w:p>
        </w:tc>
        <w:tc>
          <w:tcPr>
            <w:tcW w:w="337" w:type="pct"/>
            <w:shd w:val="clear" w:color="auto" w:fill="auto"/>
            <w:vAlign w:val="center"/>
            <w:hideMark/>
          </w:tcPr>
          <w:p w14:paraId="3708DE7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A4C8B0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57F453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E8E4FF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2A742BF" w14:textId="77777777" w:rsidTr="00A46ED6">
        <w:trPr>
          <w:trHeight w:val="225"/>
        </w:trPr>
        <w:tc>
          <w:tcPr>
            <w:tcW w:w="798" w:type="pct"/>
            <w:shd w:val="clear" w:color="auto" w:fill="auto"/>
            <w:vAlign w:val="center"/>
            <w:hideMark/>
          </w:tcPr>
          <w:p w14:paraId="240B942E" w14:textId="77777777" w:rsidR="00812518" w:rsidRPr="008A2FE5" w:rsidRDefault="00812518" w:rsidP="00AE6969">
            <w:pPr>
              <w:bidi/>
              <w:jc w:val="center"/>
              <w:rPr>
                <w:sz w:val="16"/>
                <w:szCs w:val="16"/>
                <w:lang w:val="tr-TR"/>
              </w:rPr>
            </w:pPr>
            <w:r w:rsidRPr="008A2FE5">
              <w:rPr>
                <w:sz w:val="16"/>
                <w:szCs w:val="16"/>
                <w:rtl/>
                <w:lang w:val="tr-TR"/>
              </w:rPr>
              <w:t>قاتیب</w:t>
            </w:r>
          </w:p>
        </w:tc>
        <w:tc>
          <w:tcPr>
            <w:tcW w:w="1377" w:type="pct"/>
            <w:shd w:val="clear" w:color="auto" w:fill="auto"/>
            <w:vAlign w:val="center"/>
            <w:hideMark/>
          </w:tcPr>
          <w:p w14:paraId="6B406CE5" w14:textId="77777777" w:rsidR="00812518" w:rsidRPr="008A2FE5" w:rsidRDefault="00812518" w:rsidP="00AE6969">
            <w:pPr>
              <w:jc w:val="center"/>
              <w:rPr>
                <w:sz w:val="16"/>
                <w:szCs w:val="16"/>
                <w:rtl/>
                <w:lang w:val="tr-TR"/>
              </w:rPr>
            </w:pPr>
            <w:r w:rsidRPr="008A2FE5">
              <w:rPr>
                <w:sz w:val="16"/>
                <w:szCs w:val="16"/>
                <w:lang w:val="tr-TR"/>
              </w:rPr>
              <w:t>yazan. Allah.</w:t>
            </w:r>
          </w:p>
        </w:tc>
        <w:tc>
          <w:tcPr>
            <w:tcW w:w="1374" w:type="pct"/>
            <w:shd w:val="clear" w:color="auto" w:fill="auto"/>
            <w:vAlign w:val="center"/>
            <w:hideMark/>
          </w:tcPr>
          <w:p w14:paraId="219E7246" w14:textId="77777777" w:rsidR="00812518" w:rsidRPr="008A2FE5" w:rsidRDefault="00812518" w:rsidP="00AE6969">
            <w:pPr>
              <w:jc w:val="center"/>
              <w:rPr>
                <w:sz w:val="16"/>
                <w:szCs w:val="16"/>
                <w:lang w:val="tr-TR"/>
              </w:rPr>
            </w:pPr>
            <w:r w:rsidRPr="008A2FE5">
              <w:rPr>
                <w:sz w:val="16"/>
                <w:szCs w:val="16"/>
                <w:lang w:val="tr-TR"/>
              </w:rPr>
              <w:t>yazan, yazıcı</w:t>
            </w:r>
          </w:p>
        </w:tc>
        <w:tc>
          <w:tcPr>
            <w:tcW w:w="337" w:type="pct"/>
            <w:shd w:val="clear" w:color="auto" w:fill="auto"/>
            <w:vAlign w:val="center"/>
            <w:hideMark/>
          </w:tcPr>
          <w:p w14:paraId="56929C4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18145A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758E70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8A525C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71BA839" w14:textId="77777777" w:rsidTr="00A46ED6">
        <w:trPr>
          <w:trHeight w:val="225"/>
        </w:trPr>
        <w:tc>
          <w:tcPr>
            <w:tcW w:w="798" w:type="pct"/>
            <w:shd w:val="clear" w:color="auto" w:fill="auto"/>
            <w:vAlign w:val="center"/>
            <w:hideMark/>
          </w:tcPr>
          <w:p w14:paraId="75B87219" w14:textId="77777777" w:rsidR="00812518" w:rsidRPr="008A2FE5" w:rsidRDefault="00812518" w:rsidP="00AE6969">
            <w:pPr>
              <w:bidi/>
              <w:jc w:val="center"/>
              <w:rPr>
                <w:sz w:val="16"/>
                <w:szCs w:val="16"/>
                <w:lang w:val="tr-TR"/>
              </w:rPr>
            </w:pPr>
            <w:r w:rsidRPr="008A2FE5">
              <w:rPr>
                <w:sz w:val="16"/>
                <w:szCs w:val="16"/>
                <w:rtl/>
                <w:lang w:val="tr-TR"/>
              </w:rPr>
              <w:t>قاسات</w:t>
            </w:r>
          </w:p>
        </w:tc>
        <w:tc>
          <w:tcPr>
            <w:tcW w:w="1377" w:type="pct"/>
            <w:shd w:val="clear" w:color="auto" w:fill="auto"/>
            <w:vAlign w:val="center"/>
            <w:hideMark/>
          </w:tcPr>
          <w:p w14:paraId="3FFE2BAF" w14:textId="77777777" w:rsidR="00812518" w:rsidRPr="008A2FE5" w:rsidRDefault="00812518" w:rsidP="00AE6969">
            <w:pPr>
              <w:jc w:val="center"/>
              <w:rPr>
                <w:sz w:val="16"/>
                <w:szCs w:val="16"/>
                <w:rtl/>
                <w:lang w:val="tr-TR"/>
              </w:rPr>
            </w:pPr>
            <w:r w:rsidRPr="008A2FE5">
              <w:rPr>
                <w:sz w:val="16"/>
                <w:szCs w:val="16"/>
                <w:lang w:val="tr-TR"/>
              </w:rPr>
              <w:t>kaseler</w:t>
            </w:r>
          </w:p>
        </w:tc>
        <w:tc>
          <w:tcPr>
            <w:tcW w:w="1374" w:type="pct"/>
            <w:shd w:val="clear" w:color="auto" w:fill="auto"/>
            <w:vAlign w:val="center"/>
            <w:hideMark/>
          </w:tcPr>
          <w:p w14:paraId="14DEA321" w14:textId="77777777" w:rsidR="00812518" w:rsidRPr="008A2FE5" w:rsidRDefault="00812518" w:rsidP="00AE6969">
            <w:pPr>
              <w:jc w:val="center"/>
              <w:rPr>
                <w:sz w:val="16"/>
                <w:szCs w:val="16"/>
                <w:lang w:val="tr-TR"/>
              </w:rPr>
            </w:pPr>
            <w:r w:rsidRPr="008A2FE5">
              <w:rPr>
                <w:sz w:val="16"/>
                <w:szCs w:val="16"/>
                <w:lang w:val="tr-TR"/>
              </w:rPr>
              <w:t>içi dolu kaplar. kadehler.</w:t>
            </w:r>
          </w:p>
        </w:tc>
        <w:tc>
          <w:tcPr>
            <w:tcW w:w="337" w:type="pct"/>
            <w:shd w:val="clear" w:color="auto" w:fill="auto"/>
            <w:vAlign w:val="center"/>
            <w:hideMark/>
          </w:tcPr>
          <w:p w14:paraId="3C24F89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1608267"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1E779E4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E00FDF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7F7A40C" w14:textId="77777777" w:rsidTr="00A46ED6">
        <w:trPr>
          <w:trHeight w:val="225"/>
        </w:trPr>
        <w:tc>
          <w:tcPr>
            <w:tcW w:w="798" w:type="pct"/>
            <w:shd w:val="clear" w:color="auto" w:fill="auto"/>
            <w:vAlign w:val="center"/>
            <w:hideMark/>
          </w:tcPr>
          <w:p w14:paraId="3B11753D" w14:textId="77777777" w:rsidR="00812518" w:rsidRPr="008A2FE5" w:rsidRDefault="00812518" w:rsidP="00AE6969">
            <w:pPr>
              <w:bidi/>
              <w:jc w:val="center"/>
              <w:rPr>
                <w:sz w:val="16"/>
                <w:szCs w:val="16"/>
                <w:lang w:val="tr-TR"/>
              </w:rPr>
            </w:pPr>
            <w:r w:rsidRPr="008A2FE5">
              <w:rPr>
                <w:sz w:val="16"/>
                <w:szCs w:val="16"/>
                <w:rtl/>
                <w:lang w:val="tr-TR"/>
              </w:rPr>
              <w:t>قاشانە</w:t>
            </w:r>
          </w:p>
        </w:tc>
        <w:tc>
          <w:tcPr>
            <w:tcW w:w="1377" w:type="pct"/>
            <w:shd w:val="clear" w:color="auto" w:fill="auto"/>
            <w:vAlign w:val="center"/>
            <w:hideMark/>
          </w:tcPr>
          <w:p w14:paraId="27CB7988" w14:textId="77777777" w:rsidR="00812518" w:rsidRPr="008A2FE5" w:rsidRDefault="00812518" w:rsidP="00AE6969">
            <w:pPr>
              <w:jc w:val="center"/>
              <w:rPr>
                <w:sz w:val="16"/>
                <w:szCs w:val="16"/>
                <w:rtl/>
                <w:lang w:val="tr-TR"/>
              </w:rPr>
            </w:pPr>
            <w:r w:rsidRPr="008A2FE5">
              <w:rPr>
                <w:sz w:val="16"/>
                <w:szCs w:val="16"/>
                <w:lang w:val="tr-TR"/>
              </w:rPr>
              <w:t>fakirlerin bile yaşamayacağı küçük ev</w:t>
            </w:r>
          </w:p>
        </w:tc>
        <w:tc>
          <w:tcPr>
            <w:tcW w:w="1374" w:type="pct"/>
            <w:shd w:val="clear" w:color="auto" w:fill="auto"/>
            <w:vAlign w:val="center"/>
            <w:hideMark/>
          </w:tcPr>
          <w:p w14:paraId="44021E1D" w14:textId="77777777" w:rsidR="00812518" w:rsidRPr="008A2FE5" w:rsidRDefault="00812518" w:rsidP="00AE6969">
            <w:pPr>
              <w:jc w:val="center"/>
              <w:rPr>
                <w:sz w:val="16"/>
                <w:szCs w:val="16"/>
                <w:lang w:val="tr-TR"/>
              </w:rPr>
            </w:pPr>
            <w:r w:rsidRPr="008A2FE5">
              <w:rPr>
                <w:sz w:val="16"/>
                <w:szCs w:val="16"/>
                <w:lang w:val="tr-TR"/>
              </w:rPr>
              <w:t>mükemmel ev, köşk, malikane. yuva</w:t>
            </w:r>
          </w:p>
        </w:tc>
        <w:tc>
          <w:tcPr>
            <w:tcW w:w="337" w:type="pct"/>
            <w:shd w:val="clear" w:color="auto" w:fill="auto"/>
            <w:vAlign w:val="center"/>
            <w:hideMark/>
          </w:tcPr>
          <w:p w14:paraId="204A11D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49BD7CC"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79B293C2"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2DB73D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CC8EDB5" w14:textId="77777777" w:rsidTr="00A46ED6">
        <w:trPr>
          <w:trHeight w:val="225"/>
        </w:trPr>
        <w:tc>
          <w:tcPr>
            <w:tcW w:w="798" w:type="pct"/>
            <w:shd w:val="clear" w:color="000000" w:fill="FFFFFF"/>
            <w:vAlign w:val="center"/>
            <w:hideMark/>
          </w:tcPr>
          <w:p w14:paraId="025D28E5" w14:textId="77777777" w:rsidR="00812518" w:rsidRPr="008A2FE5" w:rsidRDefault="00812518" w:rsidP="00AE6969">
            <w:pPr>
              <w:bidi/>
              <w:jc w:val="center"/>
              <w:rPr>
                <w:sz w:val="16"/>
                <w:szCs w:val="16"/>
                <w:lang w:val="tr-TR"/>
              </w:rPr>
            </w:pPr>
            <w:r w:rsidRPr="008A2FE5">
              <w:rPr>
                <w:sz w:val="16"/>
                <w:szCs w:val="16"/>
                <w:rtl/>
                <w:lang w:val="tr-TR"/>
              </w:rPr>
              <w:t>قافوور</w:t>
            </w:r>
          </w:p>
        </w:tc>
        <w:tc>
          <w:tcPr>
            <w:tcW w:w="1377" w:type="pct"/>
            <w:shd w:val="clear" w:color="auto" w:fill="auto"/>
            <w:vAlign w:val="center"/>
            <w:hideMark/>
          </w:tcPr>
          <w:p w14:paraId="4AF68613" w14:textId="77777777" w:rsidR="00812518" w:rsidRPr="008A2FE5" w:rsidRDefault="00812518" w:rsidP="00AE6969">
            <w:pPr>
              <w:jc w:val="center"/>
              <w:rPr>
                <w:sz w:val="16"/>
                <w:szCs w:val="16"/>
                <w:rtl/>
                <w:lang w:val="tr-TR"/>
              </w:rPr>
            </w:pPr>
            <w:r w:rsidRPr="008A2FE5">
              <w:rPr>
                <w:sz w:val="16"/>
                <w:szCs w:val="16"/>
                <w:lang w:val="tr-TR"/>
              </w:rPr>
              <w:t>bir ağaçtan alınan beyaz ve güzel kokulu ilaç</w:t>
            </w:r>
          </w:p>
        </w:tc>
        <w:tc>
          <w:tcPr>
            <w:tcW w:w="1374" w:type="pct"/>
            <w:shd w:val="clear" w:color="auto" w:fill="auto"/>
            <w:vAlign w:val="center"/>
            <w:hideMark/>
          </w:tcPr>
          <w:p w14:paraId="6E82592C" w14:textId="77777777" w:rsidR="00812518" w:rsidRPr="008A2FE5" w:rsidRDefault="00812518" w:rsidP="00AE6969">
            <w:pPr>
              <w:jc w:val="center"/>
              <w:rPr>
                <w:sz w:val="16"/>
                <w:szCs w:val="16"/>
                <w:lang w:val="tr-TR"/>
              </w:rPr>
            </w:pPr>
            <w:r w:rsidRPr="008A2FE5">
              <w:rPr>
                <w:sz w:val="16"/>
                <w:szCs w:val="16"/>
                <w:lang w:val="tr-TR"/>
              </w:rPr>
              <w:t>bir ağaçtan alınan beyaz ve güzel kokulu ilaç</w:t>
            </w:r>
          </w:p>
        </w:tc>
        <w:tc>
          <w:tcPr>
            <w:tcW w:w="337" w:type="pct"/>
            <w:shd w:val="clear" w:color="auto" w:fill="auto"/>
            <w:vAlign w:val="center"/>
            <w:hideMark/>
          </w:tcPr>
          <w:p w14:paraId="19A3EEC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10B7965"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703CE74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B80F1C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F3104E7" w14:textId="77777777" w:rsidTr="00A46ED6">
        <w:trPr>
          <w:trHeight w:val="225"/>
        </w:trPr>
        <w:tc>
          <w:tcPr>
            <w:tcW w:w="798" w:type="pct"/>
            <w:shd w:val="clear" w:color="000000" w:fill="FFFFFF"/>
            <w:vAlign w:val="center"/>
            <w:hideMark/>
          </w:tcPr>
          <w:p w14:paraId="5354276C" w14:textId="77777777" w:rsidR="00812518" w:rsidRPr="008A2FE5" w:rsidRDefault="00812518" w:rsidP="00AE6969">
            <w:pPr>
              <w:bidi/>
              <w:jc w:val="center"/>
              <w:rPr>
                <w:sz w:val="16"/>
                <w:szCs w:val="16"/>
                <w:lang w:val="tr-TR"/>
              </w:rPr>
            </w:pPr>
            <w:r w:rsidRPr="008A2FE5">
              <w:rPr>
                <w:sz w:val="16"/>
                <w:szCs w:val="16"/>
                <w:rtl/>
                <w:lang w:val="tr-TR"/>
              </w:rPr>
              <w:t>قافووری</w:t>
            </w:r>
          </w:p>
        </w:tc>
        <w:tc>
          <w:tcPr>
            <w:tcW w:w="1377" w:type="pct"/>
            <w:shd w:val="clear" w:color="auto" w:fill="auto"/>
            <w:vAlign w:val="center"/>
            <w:hideMark/>
          </w:tcPr>
          <w:p w14:paraId="5E793EF0" w14:textId="77777777" w:rsidR="00812518" w:rsidRPr="008A2FE5" w:rsidRDefault="00812518" w:rsidP="00AE6969">
            <w:pPr>
              <w:jc w:val="center"/>
              <w:rPr>
                <w:sz w:val="16"/>
                <w:szCs w:val="16"/>
                <w:rtl/>
                <w:lang w:val="tr-TR"/>
              </w:rPr>
            </w:pPr>
            <w:r w:rsidRPr="008A2FE5">
              <w:rPr>
                <w:sz w:val="16"/>
                <w:szCs w:val="16"/>
                <w:lang w:val="tr-TR"/>
              </w:rPr>
              <w:t>kafur gibi beyaz</w:t>
            </w:r>
          </w:p>
        </w:tc>
        <w:tc>
          <w:tcPr>
            <w:tcW w:w="1374" w:type="pct"/>
            <w:shd w:val="clear" w:color="auto" w:fill="auto"/>
            <w:vAlign w:val="center"/>
            <w:hideMark/>
          </w:tcPr>
          <w:p w14:paraId="6C705BD2" w14:textId="77777777" w:rsidR="00812518" w:rsidRPr="008A2FE5" w:rsidRDefault="00812518" w:rsidP="00AE6969">
            <w:pPr>
              <w:jc w:val="center"/>
              <w:rPr>
                <w:sz w:val="16"/>
                <w:szCs w:val="16"/>
                <w:lang w:val="tr-TR"/>
              </w:rPr>
            </w:pPr>
            <w:r w:rsidRPr="008A2FE5">
              <w:rPr>
                <w:sz w:val="16"/>
                <w:szCs w:val="16"/>
                <w:lang w:val="tr-TR"/>
              </w:rPr>
              <w:t>kafurdan yapılma. kafur ruhu</w:t>
            </w:r>
          </w:p>
        </w:tc>
        <w:tc>
          <w:tcPr>
            <w:tcW w:w="337" w:type="pct"/>
            <w:shd w:val="clear" w:color="auto" w:fill="auto"/>
            <w:vAlign w:val="center"/>
            <w:hideMark/>
          </w:tcPr>
          <w:p w14:paraId="2D7F70F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D1C8587" w14:textId="77777777" w:rsidR="00812518" w:rsidRPr="008A2FE5" w:rsidRDefault="00812518" w:rsidP="00AE6969">
            <w:pPr>
              <w:jc w:val="center"/>
              <w:rPr>
                <w:sz w:val="16"/>
                <w:szCs w:val="16"/>
                <w:lang w:val="tr-TR"/>
              </w:rPr>
            </w:pPr>
            <w:r w:rsidRPr="008A2FE5">
              <w:rPr>
                <w:sz w:val="16"/>
                <w:szCs w:val="16"/>
                <w:lang w:val="tr-TR"/>
              </w:rPr>
              <w:t>21</w:t>
            </w:r>
          </w:p>
        </w:tc>
        <w:tc>
          <w:tcPr>
            <w:tcW w:w="359" w:type="pct"/>
            <w:shd w:val="clear" w:color="auto" w:fill="auto"/>
            <w:vAlign w:val="center"/>
            <w:hideMark/>
          </w:tcPr>
          <w:p w14:paraId="1A3B3375"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C31D7C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D2F0749" w14:textId="77777777" w:rsidTr="00A46ED6">
        <w:trPr>
          <w:trHeight w:val="225"/>
        </w:trPr>
        <w:tc>
          <w:tcPr>
            <w:tcW w:w="798" w:type="pct"/>
            <w:shd w:val="clear" w:color="auto" w:fill="auto"/>
            <w:vAlign w:val="center"/>
            <w:hideMark/>
          </w:tcPr>
          <w:p w14:paraId="2695F08E" w14:textId="77777777" w:rsidR="00812518" w:rsidRPr="008A2FE5" w:rsidRDefault="00812518" w:rsidP="00AE6969">
            <w:pPr>
              <w:bidi/>
              <w:jc w:val="center"/>
              <w:rPr>
                <w:sz w:val="16"/>
                <w:szCs w:val="16"/>
                <w:lang w:val="tr-TR"/>
              </w:rPr>
            </w:pPr>
            <w:r w:rsidRPr="008A2FE5">
              <w:rPr>
                <w:sz w:val="16"/>
                <w:szCs w:val="16"/>
                <w:rtl/>
                <w:lang w:val="tr-TR"/>
              </w:rPr>
              <w:t>کاکۆڵ</w:t>
            </w:r>
          </w:p>
        </w:tc>
        <w:tc>
          <w:tcPr>
            <w:tcW w:w="1377" w:type="pct"/>
            <w:shd w:val="clear" w:color="auto" w:fill="auto"/>
            <w:vAlign w:val="center"/>
            <w:hideMark/>
          </w:tcPr>
          <w:p w14:paraId="613A3ADF" w14:textId="77777777" w:rsidR="00812518" w:rsidRPr="008A2FE5" w:rsidRDefault="00812518" w:rsidP="00AE6969">
            <w:pPr>
              <w:jc w:val="center"/>
              <w:rPr>
                <w:sz w:val="16"/>
                <w:szCs w:val="16"/>
                <w:rtl/>
                <w:lang w:val="tr-TR"/>
              </w:rPr>
            </w:pPr>
            <w:r w:rsidRPr="008A2FE5">
              <w:rPr>
                <w:sz w:val="16"/>
                <w:szCs w:val="16"/>
                <w:lang w:val="tr-TR"/>
              </w:rPr>
              <w:t>saç, gençlerin uzun saçı.</w:t>
            </w:r>
          </w:p>
        </w:tc>
        <w:tc>
          <w:tcPr>
            <w:tcW w:w="1374" w:type="pct"/>
            <w:shd w:val="clear" w:color="auto" w:fill="auto"/>
            <w:vAlign w:val="center"/>
            <w:hideMark/>
          </w:tcPr>
          <w:p w14:paraId="11F15B33" w14:textId="77777777" w:rsidR="00812518" w:rsidRPr="008A2FE5" w:rsidRDefault="00812518" w:rsidP="00AE6969">
            <w:pPr>
              <w:jc w:val="center"/>
              <w:rPr>
                <w:sz w:val="16"/>
                <w:szCs w:val="16"/>
                <w:lang w:val="tr-TR"/>
              </w:rPr>
            </w:pPr>
            <w:r w:rsidRPr="008A2FE5">
              <w:rPr>
                <w:sz w:val="16"/>
                <w:szCs w:val="16"/>
                <w:lang w:val="tr-TR"/>
              </w:rPr>
              <w:t xml:space="preserve">kâkül, perçem, </w:t>
            </w:r>
          </w:p>
        </w:tc>
        <w:tc>
          <w:tcPr>
            <w:tcW w:w="337" w:type="pct"/>
            <w:shd w:val="clear" w:color="auto" w:fill="auto"/>
            <w:vAlign w:val="center"/>
            <w:hideMark/>
          </w:tcPr>
          <w:p w14:paraId="7344735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40AADB3"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48B669B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90197F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AF73296" w14:textId="77777777" w:rsidTr="00A46ED6">
        <w:trPr>
          <w:trHeight w:val="225"/>
        </w:trPr>
        <w:tc>
          <w:tcPr>
            <w:tcW w:w="798" w:type="pct"/>
            <w:shd w:val="clear" w:color="auto" w:fill="auto"/>
            <w:vAlign w:val="center"/>
            <w:hideMark/>
          </w:tcPr>
          <w:p w14:paraId="40377CB2" w14:textId="77777777" w:rsidR="00812518" w:rsidRPr="008A2FE5" w:rsidRDefault="00812518" w:rsidP="00AE6969">
            <w:pPr>
              <w:bidi/>
              <w:jc w:val="center"/>
              <w:rPr>
                <w:sz w:val="16"/>
                <w:szCs w:val="16"/>
                <w:lang w:val="tr-TR"/>
              </w:rPr>
            </w:pPr>
            <w:r w:rsidRPr="008A2FE5">
              <w:rPr>
                <w:sz w:val="16"/>
                <w:szCs w:val="16"/>
                <w:rtl/>
                <w:lang w:val="tr-TR"/>
              </w:rPr>
              <w:t>کفە</w:t>
            </w:r>
          </w:p>
        </w:tc>
        <w:tc>
          <w:tcPr>
            <w:tcW w:w="1377" w:type="pct"/>
            <w:shd w:val="clear" w:color="auto" w:fill="auto"/>
            <w:vAlign w:val="center"/>
            <w:hideMark/>
          </w:tcPr>
          <w:p w14:paraId="2BB79833" w14:textId="77777777" w:rsidR="00812518" w:rsidRPr="008A2FE5" w:rsidRDefault="00812518" w:rsidP="00AE6969">
            <w:pPr>
              <w:jc w:val="center"/>
              <w:rPr>
                <w:sz w:val="16"/>
                <w:szCs w:val="16"/>
                <w:rtl/>
                <w:lang w:val="tr-TR"/>
              </w:rPr>
            </w:pPr>
            <w:r w:rsidRPr="008A2FE5">
              <w:rPr>
                <w:sz w:val="16"/>
                <w:szCs w:val="16"/>
                <w:lang w:val="tr-TR"/>
              </w:rPr>
              <w:t>avuç içi. köpük</w:t>
            </w:r>
          </w:p>
        </w:tc>
        <w:tc>
          <w:tcPr>
            <w:tcW w:w="1374" w:type="pct"/>
            <w:shd w:val="clear" w:color="auto" w:fill="auto"/>
            <w:vAlign w:val="center"/>
            <w:hideMark/>
          </w:tcPr>
          <w:p w14:paraId="3D56A6B5" w14:textId="77777777" w:rsidR="00812518" w:rsidRPr="008A2FE5" w:rsidRDefault="00812518" w:rsidP="00AE6969">
            <w:pPr>
              <w:jc w:val="center"/>
              <w:rPr>
                <w:sz w:val="16"/>
                <w:szCs w:val="16"/>
                <w:lang w:val="tr-TR"/>
              </w:rPr>
            </w:pPr>
            <w:r w:rsidRPr="008A2FE5">
              <w:rPr>
                <w:sz w:val="16"/>
                <w:szCs w:val="16"/>
                <w:lang w:val="tr-TR"/>
              </w:rPr>
              <w:t>köpük (ağız). kefe (terazi)</w:t>
            </w:r>
          </w:p>
        </w:tc>
        <w:tc>
          <w:tcPr>
            <w:tcW w:w="337" w:type="pct"/>
            <w:shd w:val="clear" w:color="auto" w:fill="auto"/>
            <w:vAlign w:val="center"/>
            <w:hideMark/>
          </w:tcPr>
          <w:p w14:paraId="404640D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232AF87"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4D84C10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8EF2F5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4A4CBED" w14:textId="77777777" w:rsidTr="00A46ED6">
        <w:trPr>
          <w:trHeight w:val="225"/>
        </w:trPr>
        <w:tc>
          <w:tcPr>
            <w:tcW w:w="798" w:type="pct"/>
            <w:shd w:val="clear" w:color="auto" w:fill="auto"/>
            <w:vAlign w:val="center"/>
            <w:hideMark/>
          </w:tcPr>
          <w:p w14:paraId="485C5738" w14:textId="77777777" w:rsidR="00812518" w:rsidRPr="008A2FE5" w:rsidRDefault="00812518" w:rsidP="00AE6969">
            <w:pPr>
              <w:bidi/>
              <w:jc w:val="center"/>
              <w:rPr>
                <w:sz w:val="16"/>
                <w:szCs w:val="16"/>
                <w:lang w:val="tr-TR"/>
              </w:rPr>
            </w:pPr>
            <w:r w:rsidRPr="008A2FE5">
              <w:rPr>
                <w:sz w:val="16"/>
                <w:szCs w:val="16"/>
                <w:rtl/>
                <w:lang w:val="tr-TR"/>
              </w:rPr>
              <w:t>کن</w:t>
            </w:r>
          </w:p>
        </w:tc>
        <w:tc>
          <w:tcPr>
            <w:tcW w:w="1377" w:type="pct"/>
            <w:shd w:val="clear" w:color="auto" w:fill="auto"/>
            <w:vAlign w:val="center"/>
            <w:hideMark/>
          </w:tcPr>
          <w:p w14:paraId="198AD810" w14:textId="77777777" w:rsidR="00812518" w:rsidRPr="008A2FE5" w:rsidRDefault="00812518" w:rsidP="00AE6969">
            <w:pPr>
              <w:jc w:val="center"/>
              <w:rPr>
                <w:sz w:val="16"/>
                <w:szCs w:val="16"/>
                <w:rtl/>
                <w:lang w:val="tr-TR"/>
              </w:rPr>
            </w:pPr>
            <w:r w:rsidRPr="008A2FE5">
              <w:rPr>
                <w:sz w:val="16"/>
                <w:szCs w:val="16"/>
                <w:lang w:val="tr-TR"/>
              </w:rPr>
              <w:t>ol</w:t>
            </w:r>
          </w:p>
        </w:tc>
        <w:tc>
          <w:tcPr>
            <w:tcW w:w="1374" w:type="pct"/>
            <w:shd w:val="clear" w:color="auto" w:fill="auto"/>
            <w:vAlign w:val="center"/>
            <w:hideMark/>
          </w:tcPr>
          <w:p w14:paraId="7E8F93AF" w14:textId="77777777" w:rsidR="00812518" w:rsidRPr="008A2FE5" w:rsidRDefault="00812518" w:rsidP="00AE6969">
            <w:pPr>
              <w:jc w:val="center"/>
              <w:rPr>
                <w:sz w:val="16"/>
                <w:szCs w:val="16"/>
                <w:lang w:val="tr-TR"/>
              </w:rPr>
            </w:pPr>
            <w:r w:rsidRPr="008A2FE5">
              <w:rPr>
                <w:sz w:val="16"/>
                <w:szCs w:val="16"/>
                <w:lang w:val="tr-TR"/>
              </w:rPr>
              <w:t>ol, olsun!</w:t>
            </w:r>
          </w:p>
        </w:tc>
        <w:tc>
          <w:tcPr>
            <w:tcW w:w="337" w:type="pct"/>
            <w:shd w:val="clear" w:color="auto" w:fill="auto"/>
            <w:vAlign w:val="center"/>
            <w:hideMark/>
          </w:tcPr>
          <w:p w14:paraId="6521916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3D47EA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A0AA84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5E671B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CBA25B0" w14:textId="77777777" w:rsidTr="00A46ED6">
        <w:trPr>
          <w:trHeight w:val="225"/>
        </w:trPr>
        <w:tc>
          <w:tcPr>
            <w:tcW w:w="798" w:type="pct"/>
            <w:shd w:val="clear" w:color="auto" w:fill="auto"/>
            <w:vAlign w:val="center"/>
            <w:hideMark/>
          </w:tcPr>
          <w:p w14:paraId="11300C28" w14:textId="77777777" w:rsidR="00812518" w:rsidRPr="008A2FE5" w:rsidRDefault="00812518" w:rsidP="00AE6969">
            <w:pPr>
              <w:bidi/>
              <w:jc w:val="center"/>
              <w:rPr>
                <w:sz w:val="16"/>
                <w:szCs w:val="16"/>
                <w:lang w:val="tr-TR"/>
              </w:rPr>
            </w:pPr>
            <w:r w:rsidRPr="008A2FE5">
              <w:rPr>
                <w:sz w:val="16"/>
                <w:szCs w:val="16"/>
                <w:rtl/>
                <w:lang w:val="tr-TR"/>
              </w:rPr>
              <w:t>کوحل</w:t>
            </w:r>
          </w:p>
        </w:tc>
        <w:tc>
          <w:tcPr>
            <w:tcW w:w="1377" w:type="pct"/>
            <w:shd w:val="clear" w:color="auto" w:fill="auto"/>
            <w:vAlign w:val="center"/>
            <w:hideMark/>
          </w:tcPr>
          <w:p w14:paraId="7B4F11D3" w14:textId="77777777" w:rsidR="00812518" w:rsidRPr="008A2FE5" w:rsidRDefault="00812518" w:rsidP="00AE6969">
            <w:pPr>
              <w:jc w:val="center"/>
              <w:rPr>
                <w:sz w:val="16"/>
                <w:szCs w:val="16"/>
                <w:rtl/>
                <w:lang w:val="tr-TR"/>
              </w:rPr>
            </w:pPr>
            <w:r w:rsidRPr="008A2FE5">
              <w:rPr>
                <w:sz w:val="16"/>
                <w:szCs w:val="16"/>
                <w:lang w:val="tr-TR"/>
              </w:rPr>
              <w:t>çekirge</w:t>
            </w:r>
          </w:p>
        </w:tc>
        <w:tc>
          <w:tcPr>
            <w:tcW w:w="1374" w:type="pct"/>
            <w:shd w:val="clear" w:color="auto" w:fill="auto"/>
            <w:vAlign w:val="center"/>
            <w:hideMark/>
          </w:tcPr>
          <w:p w14:paraId="236BCDCE" w14:textId="77777777" w:rsidR="00812518" w:rsidRPr="008A2FE5" w:rsidRDefault="00812518" w:rsidP="00AE6969">
            <w:pPr>
              <w:jc w:val="center"/>
              <w:rPr>
                <w:sz w:val="16"/>
                <w:szCs w:val="16"/>
                <w:lang w:val="tr-TR"/>
              </w:rPr>
            </w:pPr>
            <w:r w:rsidRPr="008A2FE5">
              <w:rPr>
                <w:sz w:val="16"/>
                <w:szCs w:val="16"/>
                <w:lang w:val="tr-TR"/>
              </w:rPr>
              <w:t>göze çekilen sürme</w:t>
            </w:r>
          </w:p>
        </w:tc>
        <w:tc>
          <w:tcPr>
            <w:tcW w:w="337" w:type="pct"/>
            <w:shd w:val="clear" w:color="auto" w:fill="auto"/>
            <w:vAlign w:val="center"/>
            <w:hideMark/>
          </w:tcPr>
          <w:p w14:paraId="79C31EF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D86EBDA"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4C12DE0A"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ADD094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B89D004" w14:textId="77777777" w:rsidTr="00A46ED6">
        <w:trPr>
          <w:trHeight w:val="225"/>
        </w:trPr>
        <w:tc>
          <w:tcPr>
            <w:tcW w:w="798" w:type="pct"/>
            <w:shd w:val="clear" w:color="auto" w:fill="auto"/>
            <w:vAlign w:val="center"/>
            <w:hideMark/>
          </w:tcPr>
          <w:p w14:paraId="6C44A78D" w14:textId="77777777" w:rsidR="00812518" w:rsidRPr="008A2FE5" w:rsidRDefault="00812518" w:rsidP="00AE6969">
            <w:pPr>
              <w:bidi/>
              <w:jc w:val="center"/>
              <w:rPr>
                <w:sz w:val="16"/>
                <w:szCs w:val="16"/>
                <w:lang w:val="tr-TR"/>
              </w:rPr>
            </w:pPr>
            <w:r w:rsidRPr="008A2FE5">
              <w:rPr>
                <w:sz w:val="16"/>
                <w:szCs w:val="16"/>
                <w:rtl/>
                <w:lang w:val="tr-TR"/>
              </w:rPr>
              <w:t>کوشتوگیر</w:t>
            </w:r>
          </w:p>
        </w:tc>
        <w:tc>
          <w:tcPr>
            <w:tcW w:w="1377" w:type="pct"/>
            <w:shd w:val="clear" w:color="auto" w:fill="auto"/>
            <w:vAlign w:val="center"/>
            <w:hideMark/>
          </w:tcPr>
          <w:p w14:paraId="20DCCB87" w14:textId="77777777" w:rsidR="00812518" w:rsidRPr="008A2FE5" w:rsidRDefault="00812518" w:rsidP="00AE6969">
            <w:pPr>
              <w:jc w:val="center"/>
              <w:rPr>
                <w:sz w:val="16"/>
                <w:szCs w:val="16"/>
                <w:rtl/>
                <w:lang w:val="tr-TR"/>
              </w:rPr>
            </w:pPr>
            <w:r w:rsidRPr="008A2FE5">
              <w:rPr>
                <w:sz w:val="16"/>
                <w:szCs w:val="16"/>
                <w:lang w:val="tr-TR"/>
              </w:rPr>
              <w:t>güreş yapmak</w:t>
            </w:r>
          </w:p>
        </w:tc>
        <w:tc>
          <w:tcPr>
            <w:tcW w:w="1374" w:type="pct"/>
            <w:shd w:val="clear" w:color="auto" w:fill="auto"/>
            <w:vAlign w:val="center"/>
            <w:hideMark/>
          </w:tcPr>
          <w:p w14:paraId="5178C4E5" w14:textId="77777777" w:rsidR="00812518" w:rsidRPr="008A2FE5" w:rsidRDefault="00812518" w:rsidP="00AE6969">
            <w:pPr>
              <w:jc w:val="center"/>
              <w:rPr>
                <w:sz w:val="16"/>
                <w:szCs w:val="16"/>
                <w:lang w:val="tr-TR"/>
              </w:rPr>
            </w:pPr>
            <w:r w:rsidRPr="008A2FE5">
              <w:rPr>
                <w:sz w:val="16"/>
                <w:szCs w:val="16"/>
                <w:lang w:val="tr-TR"/>
              </w:rPr>
              <w:t>güreş tutan güreşçi</w:t>
            </w:r>
          </w:p>
        </w:tc>
        <w:tc>
          <w:tcPr>
            <w:tcW w:w="337" w:type="pct"/>
            <w:shd w:val="clear" w:color="auto" w:fill="auto"/>
            <w:vAlign w:val="center"/>
            <w:hideMark/>
          </w:tcPr>
          <w:p w14:paraId="212670A4"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5ABC092F"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AB94675"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0D0F66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E19D6E6" w14:textId="77777777" w:rsidTr="00A46ED6">
        <w:trPr>
          <w:trHeight w:val="225"/>
        </w:trPr>
        <w:tc>
          <w:tcPr>
            <w:tcW w:w="798" w:type="pct"/>
            <w:shd w:val="clear" w:color="auto" w:fill="auto"/>
            <w:vAlign w:val="center"/>
            <w:hideMark/>
          </w:tcPr>
          <w:p w14:paraId="50FE1A4B" w14:textId="77777777" w:rsidR="00812518" w:rsidRPr="008A2FE5" w:rsidRDefault="00812518" w:rsidP="00AE6969">
            <w:pPr>
              <w:bidi/>
              <w:jc w:val="center"/>
              <w:rPr>
                <w:sz w:val="16"/>
                <w:szCs w:val="16"/>
                <w:lang w:val="tr-TR"/>
              </w:rPr>
            </w:pPr>
            <w:r w:rsidRPr="008A2FE5">
              <w:rPr>
                <w:sz w:val="16"/>
                <w:szCs w:val="16"/>
                <w:rtl/>
                <w:lang w:val="tr-TR"/>
              </w:rPr>
              <w:t>کوشتە</w:t>
            </w:r>
          </w:p>
        </w:tc>
        <w:tc>
          <w:tcPr>
            <w:tcW w:w="1377" w:type="pct"/>
            <w:shd w:val="clear" w:color="auto" w:fill="auto"/>
            <w:vAlign w:val="center"/>
            <w:hideMark/>
          </w:tcPr>
          <w:p w14:paraId="3F439E37" w14:textId="77777777" w:rsidR="00812518" w:rsidRPr="008A2FE5" w:rsidRDefault="00812518" w:rsidP="00AE6969">
            <w:pPr>
              <w:jc w:val="center"/>
              <w:rPr>
                <w:sz w:val="16"/>
                <w:szCs w:val="16"/>
                <w:rtl/>
                <w:lang w:val="tr-TR"/>
              </w:rPr>
            </w:pPr>
            <w:r w:rsidRPr="008A2FE5">
              <w:rPr>
                <w:sz w:val="16"/>
                <w:szCs w:val="16"/>
                <w:lang w:val="tr-TR"/>
              </w:rPr>
              <w:t>maktul</w:t>
            </w:r>
          </w:p>
        </w:tc>
        <w:tc>
          <w:tcPr>
            <w:tcW w:w="1374" w:type="pct"/>
            <w:shd w:val="clear" w:color="auto" w:fill="auto"/>
            <w:vAlign w:val="center"/>
            <w:hideMark/>
          </w:tcPr>
          <w:p w14:paraId="20197E32" w14:textId="77777777" w:rsidR="00812518" w:rsidRPr="008A2FE5" w:rsidRDefault="00812518" w:rsidP="00AE6969">
            <w:pPr>
              <w:jc w:val="center"/>
              <w:rPr>
                <w:sz w:val="16"/>
                <w:szCs w:val="16"/>
                <w:lang w:val="tr-TR"/>
              </w:rPr>
            </w:pPr>
            <w:r w:rsidRPr="008A2FE5">
              <w:rPr>
                <w:sz w:val="16"/>
                <w:szCs w:val="16"/>
                <w:lang w:val="tr-TR"/>
              </w:rPr>
              <w:t>maktul</w:t>
            </w:r>
          </w:p>
        </w:tc>
        <w:tc>
          <w:tcPr>
            <w:tcW w:w="337" w:type="pct"/>
            <w:shd w:val="clear" w:color="auto" w:fill="auto"/>
            <w:vAlign w:val="center"/>
            <w:hideMark/>
          </w:tcPr>
          <w:p w14:paraId="0D0B1251"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CCA7235"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D8C51B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B27BA1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AA25C4C" w14:textId="77777777" w:rsidTr="00A46ED6">
        <w:trPr>
          <w:trHeight w:val="225"/>
        </w:trPr>
        <w:tc>
          <w:tcPr>
            <w:tcW w:w="798" w:type="pct"/>
            <w:shd w:val="clear" w:color="auto" w:fill="auto"/>
            <w:vAlign w:val="center"/>
            <w:hideMark/>
          </w:tcPr>
          <w:p w14:paraId="1055FC4A" w14:textId="77777777" w:rsidR="00812518" w:rsidRPr="008A2FE5" w:rsidRDefault="00812518" w:rsidP="00AE6969">
            <w:pPr>
              <w:bidi/>
              <w:jc w:val="center"/>
              <w:rPr>
                <w:sz w:val="16"/>
                <w:szCs w:val="16"/>
                <w:lang w:val="tr-TR"/>
              </w:rPr>
            </w:pPr>
            <w:r w:rsidRPr="008A2FE5">
              <w:rPr>
                <w:sz w:val="16"/>
                <w:szCs w:val="16"/>
                <w:rtl/>
                <w:lang w:val="tr-TR"/>
              </w:rPr>
              <w:t>کوشندە</w:t>
            </w:r>
          </w:p>
        </w:tc>
        <w:tc>
          <w:tcPr>
            <w:tcW w:w="1377" w:type="pct"/>
            <w:shd w:val="clear" w:color="auto" w:fill="auto"/>
            <w:vAlign w:val="center"/>
            <w:hideMark/>
          </w:tcPr>
          <w:p w14:paraId="4DBC6857" w14:textId="77777777" w:rsidR="00812518" w:rsidRPr="008A2FE5" w:rsidRDefault="00812518" w:rsidP="00AE6969">
            <w:pPr>
              <w:jc w:val="center"/>
              <w:rPr>
                <w:sz w:val="16"/>
                <w:szCs w:val="16"/>
                <w:rtl/>
                <w:lang w:val="tr-TR"/>
              </w:rPr>
            </w:pPr>
            <w:r w:rsidRPr="008A2FE5">
              <w:rPr>
                <w:sz w:val="16"/>
                <w:szCs w:val="16"/>
                <w:lang w:val="tr-TR"/>
              </w:rPr>
              <w:t>katil</w:t>
            </w:r>
          </w:p>
        </w:tc>
        <w:tc>
          <w:tcPr>
            <w:tcW w:w="1374" w:type="pct"/>
            <w:shd w:val="clear" w:color="auto" w:fill="auto"/>
            <w:vAlign w:val="center"/>
            <w:hideMark/>
          </w:tcPr>
          <w:p w14:paraId="4FFBBA0E" w14:textId="77777777" w:rsidR="00812518" w:rsidRPr="008A2FE5" w:rsidRDefault="00812518" w:rsidP="00AE6969">
            <w:pPr>
              <w:jc w:val="center"/>
              <w:rPr>
                <w:sz w:val="16"/>
                <w:szCs w:val="16"/>
                <w:lang w:val="tr-TR"/>
              </w:rPr>
            </w:pPr>
            <w:r w:rsidRPr="008A2FE5">
              <w:rPr>
                <w:sz w:val="16"/>
                <w:szCs w:val="16"/>
                <w:lang w:val="tr-TR"/>
              </w:rPr>
              <w:t>katil</w:t>
            </w:r>
          </w:p>
        </w:tc>
        <w:tc>
          <w:tcPr>
            <w:tcW w:w="337" w:type="pct"/>
            <w:shd w:val="clear" w:color="auto" w:fill="auto"/>
            <w:vAlign w:val="center"/>
            <w:hideMark/>
          </w:tcPr>
          <w:p w14:paraId="071D8CDF"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3B1FC1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E1FBC5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28A31B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53A6A15" w14:textId="77777777" w:rsidTr="00A46ED6">
        <w:trPr>
          <w:trHeight w:val="225"/>
        </w:trPr>
        <w:tc>
          <w:tcPr>
            <w:tcW w:w="798" w:type="pct"/>
            <w:shd w:val="clear" w:color="auto" w:fill="auto"/>
            <w:vAlign w:val="center"/>
            <w:hideMark/>
          </w:tcPr>
          <w:p w14:paraId="21BBC480" w14:textId="77777777" w:rsidR="00812518" w:rsidRPr="008A2FE5" w:rsidRDefault="00812518" w:rsidP="00AE6969">
            <w:pPr>
              <w:bidi/>
              <w:jc w:val="center"/>
              <w:rPr>
                <w:sz w:val="16"/>
                <w:szCs w:val="16"/>
                <w:lang w:val="tr-TR"/>
              </w:rPr>
            </w:pPr>
            <w:r w:rsidRPr="008A2FE5">
              <w:rPr>
                <w:sz w:val="16"/>
                <w:szCs w:val="16"/>
                <w:rtl/>
                <w:lang w:val="tr-TR"/>
              </w:rPr>
              <w:t>کوفر</w:t>
            </w:r>
          </w:p>
        </w:tc>
        <w:tc>
          <w:tcPr>
            <w:tcW w:w="1377" w:type="pct"/>
            <w:shd w:val="clear" w:color="auto" w:fill="auto"/>
            <w:vAlign w:val="center"/>
            <w:hideMark/>
          </w:tcPr>
          <w:p w14:paraId="3B6E23C3" w14:textId="77777777" w:rsidR="00812518" w:rsidRPr="008A2FE5" w:rsidRDefault="00812518" w:rsidP="00AE6969">
            <w:pPr>
              <w:jc w:val="center"/>
              <w:rPr>
                <w:sz w:val="16"/>
                <w:szCs w:val="16"/>
                <w:rtl/>
                <w:lang w:val="tr-TR"/>
              </w:rPr>
            </w:pPr>
            <w:r w:rsidRPr="008A2FE5">
              <w:rPr>
                <w:sz w:val="16"/>
                <w:szCs w:val="16"/>
                <w:lang w:val="tr-TR"/>
              </w:rPr>
              <w:t>kafirlik</w:t>
            </w:r>
          </w:p>
        </w:tc>
        <w:tc>
          <w:tcPr>
            <w:tcW w:w="1374" w:type="pct"/>
            <w:shd w:val="clear" w:color="auto" w:fill="auto"/>
            <w:vAlign w:val="center"/>
            <w:hideMark/>
          </w:tcPr>
          <w:p w14:paraId="0B5ED1B3" w14:textId="77777777" w:rsidR="00812518" w:rsidRPr="008A2FE5" w:rsidRDefault="00812518" w:rsidP="00AE6969">
            <w:pPr>
              <w:jc w:val="center"/>
              <w:rPr>
                <w:sz w:val="16"/>
                <w:szCs w:val="16"/>
                <w:lang w:val="tr-TR"/>
              </w:rPr>
            </w:pPr>
            <w:r w:rsidRPr="008A2FE5">
              <w:rPr>
                <w:sz w:val="16"/>
                <w:szCs w:val="16"/>
                <w:lang w:val="tr-TR"/>
              </w:rPr>
              <w:t>kafirlik</w:t>
            </w:r>
          </w:p>
        </w:tc>
        <w:tc>
          <w:tcPr>
            <w:tcW w:w="337" w:type="pct"/>
            <w:shd w:val="clear" w:color="auto" w:fill="auto"/>
            <w:vAlign w:val="center"/>
            <w:hideMark/>
          </w:tcPr>
          <w:p w14:paraId="4F9F7C0B"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4669ECB"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5FE6A1B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DD5FC3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F0178C1" w14:textId="77777777" w:rsidTr="00A46ED6">
        <w:trPr>
          <w:trHeight w:val="225"/>
        </w:trPr>
        <w:tc>
          <w:tcPr>
            <w:tcW w:w="798" w:type="pct"/>
            <w:shd w:val="clear" w:color="auto" w:fill="auto"/>
            <w:vAlign w:val="center"/>
            <w:hideMark/>
          </w:tcPr>
          <w:p w14:paraId="2D046AC4" w14:textId="77777777" w:rsidR="00812518" w:rsidRPr="008A2FE5" w:rsidRDefault="00812518" w:rsidP="00AE6969">
            <w:pPr>
              <w:bidi/>
              <w:jc w:val="center"/>
              <w:rPr>
                <w:sz w:val="16"/>
                <w:szCs w:val="16"/>
                <w:lang w:val="tr-TR"/>
              </w:rPr>
            </w:pPr>
            <w:r w:rsidRPr="008A2FE5">
              <w:rPr>
                <w:sz w:val="16"/>
                <w:szCs w:val="16"/>
                <w:rtl/>
                <w:lang w:val="tr-TR"/>
              </w:rPr>
              <w:t>کولاه</w:t>
            </w:r>
          </w:p>
        </w:tc>
        <w:tc>
          <w:tcPr>
            <w:tcW w:w="1377" w:type="pct"/>
            <w:shd w:val="clear" w:color="auto" w:fill="auto"/>
            <w:vAlign w:val="center"/>
            <w:hideMark/>
          </w:tcPr>
          <w:p w14:paraId="1D80B174" w14:textId="77777777" w:rsidR="00812518" w:rsidRPr="008A2FE5" w:rsidRDefault="00812518" w:rsidP="00AE6969">
            <w:pPr>
              <w:jc w:val="center"/>
              <w:rPr>
                <w:sz w:val="16"/>
                <w:szCs w:val="16"/>
                <w:rtl/>
                <w:lang w:val="tr-TR"/>
              </w:rPr>
            </w:pPr>
            <w:r w:rsidRPr="008A2FE5">
              <w:rPr>
                <w:sz w:val="16"/>
                <w:szCs w:val="16"/>
                <w:lang w:val="tr-TR"/>
              </w:rPr>
              <w:t>şapka. gölge.</w:t>
            </w:r>
          </w:p>
        </w:tc>
        <w:tc>
          <w:tcPr>
            <w:tcW w:w="1374" w:type="pct"/>
            <w:shd w:val="clear" w:color="auto" w:fill="auto"/>
            <w:vAlign w:val="center"/>
            <w:hideMark/>
          </w:tcPr>
          <w:p w14:paraId="6D247738" w14:textId="77777777" w:rsidR="00812518" w:rsidRPr="008A2FE5" w:rsidRDefault="00812518" w:rsidP="00AE6969">
            <w:pPr>
              <w:jc w:val="center"/>
              <w:rPr>
                <w:sz w:val="16"/>
                <w:szCs w:val="16"/>
                <w:lang w:val="tr-TR"/>
              </w:rPr>
            </w:pPr>
            <w:r w:rsidRPr="008A2FE5">
              <w:rPr>
                <w:sz w:val="16"/>
                <w:szCs w:val="16"/>
                <w:lang w:val="tr-TR"/>
              </w:rPr>
              <w:t>başa giyilen şey; şapka</w:t>
            </w:r>
          </w:p>
        </w:tc>
        <w:tc>
          <w:tcPr>
            <w:tcW w:w="337" w:type="pct"/>
            <w:shd w:val="clear" w:color="auto" w:fill="auto"/>
            <w:vAlign w:val="center"/>
            <w:hideMark/>
          </w:tcPr>
          <w:p w14:paraId="2AFE9582"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03BA60F1"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2025A05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E84280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A900356" w14:textId="77777777" w:rsidTr="00A46ED6">
        <w:trPr>
          <w:trHeight w:val="225"/>
        </w:trPr>
        <w:tc>
          <w:tcPr>
            <w:tcW w:w="798" w:type="pct"/>
            <w:shd w:val="clear" w:color="auto" w:fill="auto"/>
            <w:vAlign w:val="center"/>
            <w:hideMark/>
          </w:tcPr>
          <w:p w14:paraId="46824B85" w14:textId="77777777" w:rsidR="00812518" w:rsidRPr="008A2FE5" w:rsidRDefault="00812518" w:rsidP="00AE6969">
            <w:pPr>
              <w:bidi/>
              <w:jc w:val="center"/>
              <w:rPr>
                <w:sz w:val="16"/>
                <w:szCs w:val="16"/>
                <w:lang w:val="tr-TR"/>
              </w:rPr>
            </w:pPr>
            <w:r w:rsidRPr="008A2FE5">
              <w:rPr>
                <w:sz w:val="16"/>
                <w:szCs w:val="16"/>
                <w:rtl/>
                <w:lang w:val="tr-TR"/>
              </w:rPr>
              <w:t>کولبە</w:t>
            </w:r>
          </w:p>
        </w:tc>
        <w:tc>
          <w:tcPr>
            <w:tcW w:w="1377" w:type="pct"/>
            <w:shd w:val="clear" w:color="auto" w:fill="auto"/>
            <w:vAlign w:val="center"/>
            <w:hideMark/>
          </w:tcPr>
          <w:p w14:paraId="0F980B21" w14:textId="77777777" w:rsidR="00812518" w:rsidRPr="008A2FE5" w:rsidRDefault="00812518" w:rsidP="00AE6969">
            <w:pPr>
              <w:jc w:val="center"/>
              <w:rPr>
                <w:sz w:val="16"/>
                <w:szCs w:val="16"/>
                <w:rtl/>
                <w:lang w:val="tr-TR"/>
              </w:rPr>
            </w:pPr>
            <w:r w:rsidRPr="008A2FE5">
              <w:rPr>
                <w:sz w:val="16"/>
                <w:szCs w:val="16"/>
                <w:lang w:val="tr-TR"/>
              </w:rPr>
              <w:t>kulübe</w:t>
            </w:r>
          </w:p>
        </w:tc>
        <w:tc>
          <w:tcPr>
            <w:tcW w:w="1374" w:type="pct"/>
            <w:shd w:val="clear" w:color="auto" w:fill="auto"/>
            <w:vAlign w:val="center"/>
            <w:hideMark/>
          </w:tcPr>
          <w:p w14:paraId="56EFB459" w14:textId="77777777" w:rsidR="00812518" w:rsidRPr="008A2FE5" w:rsidRDefault="00812518" w:rsidP="00AE6969">
            <w:pPr>
              <w:jc w:val="center"/>
              <w:rPr>
                <w:sz w:val="16"/>
                <w:szCs w:val="16"/>
                <w:lang w:val="tr-TR"/>
              </w:rPr>
            </w:pPr>
            <w:r w:rsidRPr="008A2FE5">
              <w:rPr>
                <w:sz w:val="16"/>
                <w:szCs w:val="16"/>
                <w:lang w:val="tr-TR"/>
              </w:rPr>
              <w:t>kulübe</w:t>
            </w:r>
          </w:p>
        </w:tc>
        <w:tc>
          <w:tcPr>
            <w:tcW w:w="337" w:type="pct"/>
            <w:shd w:val="clear" w:color="auto" w:fill="auto"/>
            <w:vAlign w:val="center"/>
            <w:hideMark/>
          </w:tcPr>
          <w:p w14:paraId="44E69F7C"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5E813A20"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1E9FD4E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4B7CF1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AE67CE8" w14:textId="77777777" w:rsidTr="00A46ED6">
        <w:trPr>
          <w:trHeight w:val="225"/>
        </w:trPr>
        <w:tc>
          <w:tcPr>
            <w:tcW w:w="798" w:type="pct"/>
            <w:shd w:val="clear" w:color="auto" w:fill="auto"/>
            <w:vAlign w:val="center"/>
            <w:hideMark/>
          </w:tcPr>
          <w:p w14:paraId="11DCE8C4" w14:textId="77777777" w:rsidR="00812518" w:rsidRPr="008A2FE5" w:rsidRDefault="00812518" w:rsidP="00AE6969">
            <w:pPr>
              <w:bidi/>
              <w:jc w:val="center"/>
              <w:rPr>
                <w:sz w:val="16"/>
                <w:szCs w:val="16"/>
                <w:lang w:val="tr-TR"/>
              </w:rPr>
            </w:pPr>
            <w:r w:rsidRPr="008A2FE5">
              <w:rPr>
                <w:sz w:val="16"/>
                <w:szCs w:val="16"/>
                <w:rtl/>
                <w:lang w:val="tr-TR"/>
              </w:rPr>
              <w:t>کووچە</w:t>
            </w:r>
          </w:p>
        </w:tc>
        <w:tc>
          <w:tcPr>
            <w:tcW w:w="1377" w:type="pct"/>
            <w:shd w:val="clear" w:color="auto" w:fill="auto"/>
            <w:vAlign w:val="center"/>
            <w:hideMark/>
          </w:tcPr>
          <w:p w14:paraId="62DA579B" w14:textId="77777777" w:rsidR="00812518" w:rsidRPr="008A2FE5" w:rsidRDefault="00812518" w:rsidP="00AE6969">
            <w:pPr>
              <w:jc w:val="center"/>
              <w:rPr>
                <w:sz w:val="16"/>
                <w:szCs w:val="16"/>
                <w:rtl/>
                <w:lang w:val="tr-TR"/>
              </w:rPr>
            </w:pPr>
            <w:r w:rsidRPr="008A2FE5">
              <w:rPr>
                <w:sz w:val="16"/>
                <w:szCs w:val="16"/>
                <w:lang w:val="tr-TR"/>
              </w:rPr>
              <w:t>mahalle</w:t>
            </w:r>
          </w:p>
        </w:tc>
        <w:tc>
          <w:tcPr>
            <w:tcW w:w="1374" w:type="pct"/>
            <w:shd w:val="clear" w:color="auto" w:fill="auto"/>
            <w:vAlign w:val="center"/>
            <w:hideMark/>
          </w:tcPr>
          <w:p w14:paraId="6D5FBC2F" w14:textId="77777777" w:rsidR="00812518" w:rsidRPr="008A2FE5" w:rsidRDefault="00812518" w:rsidP="00AE6969">
            <w:pPr>
              <w:jc w:val="center"/>
              <w:rPr>
                <w:sz w:val="16"/>
                <w:szCs w:val="16"/>
                <w:lang w:val="tr-TR"/>
              </w:rPr>
            </w:pPr>
            <w:r w:rsidRPr="008A2FE5">
              <w:rPr>
                <w:sz w:val="16"/>
                <w:szCs w:val="16"/>
                <w:lang w:val="tr-TR"/>
              </w:rPr>
              <w:t>küçük sokak. çarşı pazar.</w:t>
            </w:r>
          </w:p>
        </w:tc>
        <w:tc>
          <w:tcPr>
            <w:tcW w:w="337" w:type="pct"/>
            <w:shd w:val="clear" w:color="auto" w:fill="auto"/>
            <w:vAlign w:val="center"/>
            <w:hideMark/>
          </w:tcPr>
          <w:p w14:paraId="0CC33FFA"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97A18B0"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1C11DAA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3FCF8E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B7C56A5" w14:textId="77777777" w:rsidTr="00A46ED6">
        <w:trPr>
          <w:trHeight w:val="225"/>
        </w:trPr>
        <w:tc>
          <w:tcPr>
            <w:tcW w:w="798" w:type="pct"/>
            <w:shd w:val="clear" w:color="auto" w:fill="auto"/>
            <w:vAlign w:val="center"/>
            <w:hideMark/>
          </w:tcPr>
          <w:p w14:paraId="07529DD6" w14:textId="77777777" w:rsidR="00812518" w:rsidRPr="008A2FE5" w:rsidRDefault="00812518" w:rsidP="00AE6969">
            <w:pPr>
              <w:bidi/>
              <w:jc w:val="center"/>
              <w:rPr>
                <w:sz w:val="16"/>
                <w:szCs w:val="16"/>
                <w:lang w:val="tr-TR"/>
              </w:rPr>
            </w:pPr>
            <w:r w:rsidRPr="008A2FE5">
              <w:rPr>
                <w:sz w:val="16"/>
                <w:szCs w:val="16"/>
                <w:rtl/>
                <w:lang w:val="tr-TR"/>
              </w:rPr>
              <w:t>کۆه</w:t>
            </w:r>
          </w:p>
        </w:tc>
        <w:tc>
          <w:tcPr>
            <w:tcW w:w="1377" w:type="pct"/>
            <w:shd w:val="clear" w:color="auto" w:fill="auto"/>
            <w:vAlign w:val="center"/>
            <w:hideMark/>
          </w:tcPr>
          <w:p w14:paraId="077DCE26" w14:textId="77777777" w:rsidR="00812518" w:rsidRPr="008A2FE5" w:rsidRDefault="00812518" w:rsidP="00AE6969">
            <w:pPr>
              <w:jc w:val="center"/>
              <w:rPr>
                <w:sz w:val="16"/>
                <w:szCs w:val="16"/>
                <w:rtl/>
                <w:lang w:val="tr-TR"/>
              </w:rPr>
            </w:pPr>
            <w:r w:rsidRPr="008A2FE5">
              <w:rPr>
                <w:sz w:val="16"/>
                <w:szCs w:val="16"/>
                <w:lang w:val="tr-TR"/>
              </w:rPr>
              <w:t>dağ</w:t>
            </w:r>
          </w:p>
        </w:tc>
        <w:tc>
          <w:tcPr>
            <w:tcW w:w="1374" w:type="pct"/>
            <w:shd w:val="clear" w:color="auto" w:fill="auto"/>
            <w:vAlign w:val="center"/>
            <w:hideMark/>
          </w:tcPr>
          <w:p w14:paraId="005A2C26" w14:textId="77777777" w:rsidR="00812518" w:rsidRPr="008A2FE5" w:rsidRDefault="00812518" w:rsidP="00AE6969">
            <w:pPr>
              <w:jc w:val="center"/>
              <w:rPr>
                <w:sz w:val="16"/>
                <w:szCs w:val="16"/>
                <w:lang w:val="tr-TR"/>
              </w:rPr>
            </w:pPr>
            <w:r w:rsidRPr="008A2FE5">
              <w:rPr>
                <w:sz w:val="16"/>
                <w:szCs w:val="16"/>
                <w:lang w:val="tr-TR"/>
              </w:rPr>
              <w:t>dağ</w:t>
            </w:r>
          </w:p>
        </w:tc>
        <w:tc>
          <w:tcPr>
            <w:tcW w:w="337" w:type="pct"/>
            <w:shd w:val="clear" w:color="auto" w:fill="auto"/>
            <w:vAlign w:val="center"/>
            <w:hideMark/>
          </w:tcPr>
          <w:p w14:paraId="1E5C64F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999B27E"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7861696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C16A31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B4C18B7" w14:textId="77777777" w:rsidTr="00A46ED6">
        <w:trPr>
          <w:trHeight w:val="225"/>
        </w:trPr>
        <w:tc>
          <w:tcPr>
            <w:tcW w:w="798" w:type="pct"/>
            <w:shd w:val="clear" w:color="auto" w:fill="auto"/>
            <w:vAlign w:val="center"/>
            <w:hideMark/>
          </w:tcPr>
          <w:p w14:paraId="0C14B9E2" w14:textId="77777777" w:rsidR="00812518" w:rsidRPr="008A2FE5" w:rsidRDefault="00812518" w:rsidP="00AE6969">
            <w:pPr>
              <w:bidi/>
              <w:jc w:val="center"/>
              <w:rPr>
                <w:sz w:val="16"/>
                <w:szCs w:val="16"/>
                <w:lang w:val="tr-TR"/>
              </w:rPr>
            </w:pPr>
            <w:r w:rsidRPr="008A2FE5">
              <w:rPr>
                <w:sz w:val="16"/>
                <w:szCs w:val="16"/>
                <w:rtl/>
                <w:lang w:val="tr-TR"/>
              </w:rPr>
              <w:t>کەبك</w:t>
            </w:r>
          </w:p>
        </w:tc>
        <w:tc>
          <w:tcPr>
            <w:tcW w:w="1377" w:type="pct"/>
            <w:shd w:val="clear" w:color="auto" w:fill="auto"/>
            <w:vAlign w:val="center"/>
            <w:hideMark/>
          </w:tcPr>
          <w:p w14:paraId="122BC096" w14:textId="77777777" w:rsidR="00812518" w:rsidRPr="008A2FE5" w:rsidRDefault="00812518" w:rsidP="00AE6969">
            <w:pPr>
              <w:jc w:val="center"/>
              <w:rPr>
                <w:sz w:val="16"/>
                <w:szCs w:val="16"/>
                <w:rtl/>
                <w:lang w:val="tr-TR"/>
              </w:rPr>
            </w:pPr>
            <w:r w:rsidRPr="008A2FE5">
              <w:rPr>
                <w:sz w:val="16"/>
                <w:szCs w:val="16"/>
                <w:lang w:val="tr-TR"/>
              </w:rPr>
              <w:t>keklik</w:t>
            </w:r>
          </w:p>
        </w:tc>
        <w:tc>
          <w:tcPr>
            <w:tcW w:w="1374" w:type="pct"/>
            <w:shd w:val="clear" w:color="auto" w:fill="auto"/>
            <w:vAlign w:val="center"/>
            <w:hideMark/>
          </w:tcPr>
          <w:p w14:paraId="3387F7C9" w14:textId="77777777" w:rsidR="00812518" w:rsidRPr="008A2FE5" w:rsidRDefault="00812518" w:rsidP="00AE6969">
            <w:pPr>
              <w:jc w:val="center"/>
              <w:rPr>
                <w:sz w:val="16"/>
                <w:szCs w:val="16"/>
                <w:lang w:val="tr-TR"/>
              </w:rPr>
            </w:pPr>
            <w:r w:rsidRPr="008A2FE5">
              <w:rPr>
                <w:sz w:val="16"/>
                <w:szCs w:val="16"/>
                <w:lang w:val="tr-TR"/>
              </w:rPr>
              <w:t>keklik</w:t>
            </w:r>
          </w:p>
        </w:tc>
        <w:tc>
          <w:tcPr>
            <w:tcW w:w="337" w:type="pct"/>
            <w:shd w:val="clear" w:color="auto" w:fill="auto"/>
            <w:vAlign w:val="center"/>
            <w:hideMark/>
          </w:tcPr>
          <w:p w14:paraId="0239A3D4"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84EAC44"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7D33AC0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25AAA82"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8405DAC" w14:textId="77777777" w:rsidTr="00A46ED6">
        <w:trPr>
          <w:trHeight w:val="225"/>
        </w:trPr>
        <w:tc>
          <w:tcPr>
            <w:tcW w:w="798" w:type="pct"/>
            <w:shd w:val="clear" w:color="auto" w:fill="auto"/>
            <w:vAlign w:val="center"/>
            <w:hideMark/>
          </w:tcPr>
          <w:p w14:paraId="215CF601" w14:textId="77777777" w:rsidR="00812518" w:rsidRPr="008A2FE5" w:rsidRDefault="00812518" w:rsidP="00AE6969">
            <w:pPr>
              <w:bidi/>
              <w:jc w:val="center"/>
              <w:rPr>
                <w:sz w:val="16"/>
                <w:szCs w:val="16"/>
                <w:lang w:val="tr-TR"/>
              </w:rPr>
            </w:pPr>
            <w:r w:rsidRPr="008A2FE5">
              <w:rPr>
                <w:sz w:val="16"/>
                <w:szCs w:val="16"/>
                <w:rtl/>
                <w:lang w:val="tr-TR"/>
              </w:rPr>
              <w:t>کەتم</w:t>
            </w:r>
          </w:p>
        </w:tc>
        <w:tc>
          <w:tcPr>
            <w:tcW w:w="1377" w:type="pct"/>
            <w:shd w:val="clear" w:color="auto" w:fill="auto"/>
            <w:vAlign w:val="center"/>
            <w:hideMark/>
          </w:tcPr>
          <w:p w14:paraId="06564FD2" w14:textId="77777777" w:rsidR="00812518" w:rsidRPr="008A2FE5" w:rsidRDefault="00812518" w:rsidP="00AE6969">
            <w:pPr>
              <w:jc w:val="center"/>
              <w:rPr>
                <w:sz w:val="16"/>
                <w:szCs w:val="16"/>
                <w:rtl/>
                <w:lang w:val="tr-TR"/>
              </w:rPr>
            </w:pPr>
            <w:r w:rsidRPr="008A2FE5">
              <w:rPr>
                <w:sz w:val="16"/>
                <w:szCs w:val="16"/>
                <w:lang w:val="tr-TR"/>
              </w:rPr>
              <w:t>saklamak gizlemek</w:t>
            </w:r>
          </w:p>
        </w:tc>
        <w:tc>
          <w:tcPr>
            <w:tcW w:w="1374" w:type="pct"/>
            <w:shd w:val="clear" w:color="auto" w:fill="auto"/>
            <w:vAlign w:val="center"/>
            <w:hideMark/>
          </w:tcPr>
          <w:p w14:paraId="3840DB65" w14:textId="77777777" w:rsidR="00812518" w:rsidRPr="008A2FE5" w:rsidRDefault="00812518" w:rsidP="00AE6969">
            <w:pPr>
              <w:jc w:val="center"/>
              <w:rPr>
                <w:sz w:val="16"/>
                <w:szCs w:val="16"/>
                <w:lang w:val="tr-TR"/>
              </w:rPr>
            </w:pPr>
            <w:r w:rsidRPr="008A2FE5">
              <w:rPr>
                <w:sz w:val="16"/>
                <w:szCs w:val="16"/>
                <w:lang w:val="tr-TR"/>
              </w:rPr>
              <w:t>saklama gizli tutma.</w:t>
            </w:r>
          </w:p>
        </w:tc>
        <w:tc>
          <w:tcPr>
            <w:tcW w:w="337" w:type="pct"/>
            <w:shd w:val="clear" w:color="auto" w:fill="auto"/>
            <w:vAlign w:val="center"/>
            <w:hideMark/>
          </w:tcPr>
          <w:p w14:paraId="2B2D7CB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B158BB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49C9C4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7252D1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E8C2B54" w14:textId="77777777" w:rsidTr="00A46ED6">
        <w:trPr>
          <w:trHeight w:val="225"/>
        </w:trPr>
        <w:tc>
          <w:tcPr>
            <w:tcW w:w="798" w:type="pct"/>
            <w:shd w:val="clear" w:color="000000" w:fill="FFFFFF"/>
            <w:vAlign w:val="center"/>
            <w:hideMark/>
          </w:tcPr>
          <w:p w14:paraId="28564270" w14:textId="77777777" w:rsidR="00812518" w:rsidRPr="008A2FE5" w:rsidRDefault="00812518" w:rsidP="00AE6969">
            <w:pPr>
              <w:bidi/>
              <w:jc w:val="center"/>
              <w:rPr>
                <w:sz w:val="16"/>
                <w:szCs w:val="16"/>
                <w:lang w:val="tr-TR"/>
              </w:rPr>
            </w:pPr>
            <w:r w:rsidRPr="008A2FE5">
              <w:rPr>
                <w:sz w:val="16"/>
                <w:szCs w:val="16"/>
                <w:rtl/>
                <w:lang w:val="tr-TR"/>
              </w:rPr>
              <w:t>کەچ</w:t>
            </w:r>
          </w:p>
        </w:tc>
        <w:tc>
          <w:tcPr>
            <w:tcW w:w="1377" w:type="pct"/>
            <w:shd w:val="clear" w:color="auto" w:fill="auto"/>
            <w:vAlign w:val="center"/>
            <w:hideMark/>
          </w:tcPr>
          <w:p w14:paraId="103F89F3" w14:textId="77777777" w:rsidR="00812518" w:rsidRPr="008A2FE5" w:rsidRDefault="00812518" w:rsidP="00AE6969">
            <w:pPr>
              <w:jc w:val="center"/>
              <w:rPr>
                <w:sz w:val="16"/>
                <w:szCs w:val="16"/>
                <w:rtl/>
                <w:lang w:val="tr-TR"/>
              </w:rPr>
            </w:pPr>
            <w:r w:rsidRPr="008A2FE5">
              <w:rPr>
                <w:sz w:val="16"/>
                <w:szCs w:val="16"/>
                <w:lang w:val="tr-TR"/>
              </w:rPr>
              <w:t>yamuk</w:t>
            </w:r>
          </w:p>
        </w:tc>
        <w:tc>
          <w:tcPr>
            <w:tcW w:w="1374" w:type="pct"/>
            <w:shd w:val="clear" w:color="auto" w:fill="auto"/>
            <w:vAlign w:val="center"/>
            <w:hideMark/>
          </w:tcPr>
          <w:p w14:paraId="709BD8C9" w14:textId="77777777" w:rsidR="00812518" w:rsidRPr="008A2FE5" w:rsidRDefault="00812518" w:rsidP="00AE6969">
            <w:pPr>
              <w:jc w:val="center"/>
              <w:rPr>
                <w:sz w:val="16"/>
                <w:szCs w:val="16"/>
                <w:lang w:val="tr-TR"/>
              </w:rPr>
            </w:pPr>
            <w:r w:rsidRPr="008A2FE5">
              <w:rPr>
                <w:sz w:val="16"/>
                <w:szCs w:val="16"/>
                <w:lang w:val="tr-TR"/>
              </w:rPr>
              <w:t>eğri çarpık</w:t>
            </w:r>
          </w:p>
        </w:tc>
        <w:tc>
          <w:tcPr>
            <w:tcW w:w="337" w:type="pct"/>
            <w:shd w:val="clear" w:color="auto" w:fill="auto"/>
            <w:vAlign w:val="center"/>
            <w:hideMark/>
          </w:tcPr>
          <w:p w14:paraId="25D888FD"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F0C100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CCFA64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52A9B1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6E6A4FF" w14:textId="77777777" w:rsidTr="00A46ED6">
        <w:trPr>
          <w:trHeight w:val="225"/>
        </w:trPr>
        <w:tc>
          <w:tcPr>
            <w:tcW w:w="798" w:type="pct"/>
            <w:shd w:val="clear" w:color="000000" w:fill="FFFFFF"/>
            <w:vAlign w:val="center"/>
            <w:hideMark/>
          </w:tcPr>
          <w:p w14:paraId="0266FFEC" w14:textId="77777777" w:rsidR="00812518" w:rsidRPr="008A2FE5" w:rsidRDefault="00812518" w:rsidP="00AE6969">
            <w:pPr>
              <w:bidi/>
              <w:jc w:val="center"/>
              <w:rPr>
                <w:sz w:val="16"/>
                <w:szCs w:val="16"/>
                <w:lang w:val="tr-TR"/>
              </w:rPr>
            </w:pPr>
            <w:r w:rsidRPr="008A2FE5">
              <w:rPr>
                <w:sz w:val="16"/>
                <w:szCs w:val="16"/>
                <w:rtl/>
                <w:lang w:val="tr-TR"/>
              </w:rPr>
              <w:t>کەچ کولاه</w:t>
            </w:r>
          </w:p>
        </w:tc>
        <w:tc>
          <w:tcPr>
            <w:tcW w:w="1377" w:type="pct"/>
            <w:shd w:val="clear" w:color="auto" w:fill="auto"/>
            <w:vAlign w:val="center"/>
            <w:hideMark/>
          </w:tcPr>
          <w:p w14:paraId="4474C25F" w14:textId="77777777" w:rsidR="00812518" w:rsidRPr="008A2FE5" w:rsidRDefault="00812518" w:rsidP="00AE6969">
            <w:pPr>
              <w:jc w:val="center"/>
              <w:rPr>
                <w:sz w:val="16"/>
                <w:szCs w:val="16"/>
                <w:rtl/>
                <w:lang w:val="tr-TR"/>
              </w:rPr>
            </w:pPr>
            <w:r w:rsidRPr="008A2FE5">
              <w:rPr>
                <w:sz w:val="16"/>
                <w:szCs w:val="16"/>
                <w:lang w:val="tr-TR"/>
              </w:rPr>
              <w:t>şapkasını eğri giyen. serseri</w:t>
            </w:r>
          </w:p>
        </w:tc>
        <w:tc>
          <w:tcPr>
            <w:tcW w:w="1374" w:type="pct"/>
            <w:shd w:val="clear" w:color="auto" w:fill="auto"/>
            <w:vAlign w:val="center"/>
            <w:hideMark/>
          </w:tcPr>
          <w:p w14:paraId="4E5194D9" w14:textId="77777777" w:rsidR="00812518" w:rsidRPr="008A2FE5" w:rsidRDefault="00812518" w:rsidP="00AE6969">
            <w:pPr>
              <w:jc w:val="center"/>
              <w:rPr>
                <w:sz w:val="16"/>
                <w:szCs w:val="16"/>
                <w:lang w:val="tr-TR"/>
              </w:rPr>
            </w:pPr>
            <w:r w:rsidRPr="008A2FE5">
              <w:rPr>
                <w:sz w:val="16"/>
                <w:szCs w:val="16"/>
                <w:lang w:val="tr-TR"/>
              </w:rPr>
              <w:t>şapkasını eğri giyen. serseri</w:t>
            </w:r>
          </w:p>
        </w:tc>
        <w:tc>
          <w:tcPr>
            <w:tcW w:w="337" w:type="pct"/>
            <w:shd w:val="clear" w:color="auto" w:fill="auto"/>
            <w:vAlign w:val="center"/>
            <w:hideMark/>
          </w:tcPr>
          <w:p w14:paraId="2AC82D9D"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5C8A9F4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D0D25F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C760691" w14:textId="77777777" w:rsidR="00812518" w:rsidRPr="008A2FE5" w:rsidRDefault="00812518" w:rsidP="00AE6969">
            <w:pPr>
              <w:jc w:val="center"/>
              <w:rPr>
                <w:sz w:val="16"/>
                <w:szCs w:val="16"/>
                <w:lang w:val="tr-TR"/>
              </w:rPr>
            </w:pPr>
            <w:r w:rsidRPr="008A2FE5">
              <w:rPr>
                <w:sz w:val="16"/>
                <w:szCs w:val="16"/>
                <w:lang w:val="tr-TR"/>
              </w:rPr>
              <w:t>3</w:t>
            </w:r>
          </w:p>
        </w:tc>
      </w:tr>
      <w:tr w:rsidR="002C66DC" w:rsidRPr="008A2FE5" w14:paraId="598751E2" w14:textId="77777777" w:rsidTr="002C66DC">
        <w:trPr>
          <w:trHeight w:val="225"/>
        </w:trPr>
        <w:tc>
          <w:tcPr>
            <w:tcW w:w="5000" w:type="pct"/>
            <w:gridSpan w:val="7"/>
            <w:shd w:val="clear" w:color="000000" w:fill="FFFFFF"/>
            <w:vAlign w:val="center"/>
          </w:tcPr>
          <w:tbl>
            <w:tblPr>
              <w:tblW w:w="5000" w:type="pct"/>
              <w:tblBorders>
                <w:insideH w:val="single" w:sz="4" w:space="0" w:color="auto"/>
              </w:tblBorders>
              <w:tblLook w:val="04A0" w:firstRow="1" w:lastRow="0" w:firstColumn="1" w:lastColumn="0" w:noHBand="0" w:noVBand="1"/>
            </w:tblPr>
            <w:tblGrid>
              <w:gridCol w:w="8005"/>
            </w:tblGrid>
            <w:tr w:rsidR="002C66DC" w:rsidRPr="008A2FE5" w14:paraId="06858E1B"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789"/>
                  </w:tblGrid>
                  <w:tr w:rsidR="002C66DC" w:rsidRPr="008A2FE5" w14:paraId="6B2E9D9A" w14:textId="77777777" w:rsidTr="00AA3F8E">
                    <w:trPr>
                      <w:trHeight w:val="225"/>
                    </w:trPr>
                    <w:tc>
                      <w:tcPr>
                        <w:tcW w:w="5000" w:type="pct"/>
                        <w:shd w:val="clear" w:color="auto" w:fill="auto"/>
                        <w:vAlign w:val="center"/>
                      </w:tcPr>
                      <w:p w14:paraId="4478D921" w14:textId="77777777" w:rsidR="002C66DC" w:rsidRPr="00BF3F83" w:rsidRDefault="002C66DC" w:rsidP="002C66DC">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76611C3F" w14:textId="77777777" w:rsidR="002C66DC" w:rsidRPr="008A2FE5" w:rsidRDefault="002C66DC" w:rsidP="002C66DC">
                  <w:pPr>
                    <w:jc w:val="center"/>
                    <w:rPr>
                      <w:sz w:val="16"/>
                      <w:szCs w:val="16"/>
                      <w:lang w:val="tr-TR"/>
                    </w:rPr>
                  </w:pPr>
                </w:p>
              </w:tc>
            </w:tr>
          </w:tbl>
          <w:p w14:paraId="0D498BDD" w14:textId="77777777" w:rsidR="002C66DC" w:rsidRPr="008A2FE5" w:rsidRDefault="002C66DC" w:rsidP="00AE6969">
            <w:pPr>
              <w:jc w:val="center"/>
              <w:rPr>
                <w:sz w:val="16"/>
                <w:szCs w:val="16"/>
                <w:lang w:val="tr-TR"/>
              </w:rPr>
            </w:pPr>
          </w:p>
        </w:tc>
      </w:tr>
      <w:tr w:rsidR="00812518" w:rsidRPr="008A2FE5" w14:paraId="6CE179E4" w14:textId="77777777" w:rsidTr="00A46ED6">
        <w:trPr>
          <w:trHeight w:val="225"/>
        </w:trPr>
        <w:tc>
          <w:tcPr>
            <w:tcW w:w="798" w:type="pct"/>
            <w:shd w:val="clear" w:color="000000" w:fill="FFFFFF"/>
            <w:vAlign w:val="center"/>
            <w:hideMark/>
          </w:tcPr>
          <w:p w14:paraId="79548694" w14:textId="77777777" w:rsidR="00812518" w:rsidRPr="008A2FE5" w:rsidRDefault="00812518" w:rsidP="00AE6969">
            <w:pPr>
              <w:bidi/>
              <w:jc w:val="center"/>
              <w:rPr>
                <w:sz w:val="16"/>
                <w:szCs w:val="16"/>
                <w:lang w:val="tr-TR"/>
              </w:rPr>
            </w:pPr>
            <w:r w:rsidRPr="008A2FE5">
              <w:rPr>
                <w:sz w:val="16"/>
                <w:szCs w:val="16"/>
                <w:rtl/>
                <w:lang w:val="tr-TR"/>
              </w:rPr>
              <w:t>کەچ نەزەر</w:t>
            </w:r>
          </w:p>
        </w:tc>
        <w:tc>
          <w:tcPr>
            <w:tcW w:w="1377" w:type="pct"/>
            <w:shd w:val="clear" w:color="auto" w:fill="auto"/>
            <w:vAlign w:val="center"/>
            <w:hideMark/>
          </w:tcPr>
          <w:p w14:paraId="3ABBC198" w14:textId="77777777" w:rsidR="00812518" w:rsidRPr="008A2FE5" w:rsidRDefault="00812518" w:rsidP="00AE6969">
            <w:pPr>
              <w:jc w:val="center"/>
              <w:rPr>
                <w:sz w:val="16"/>
                <w:szCs w:val="16"/>
                <w:rtl/>
                <w:lang w:val="tr-TR"/>
              </w:rPr>
            </w:pPr>
            <w:r w:rsidRPr="008A2FE5">
              <w:rPr>
                <w:sz w:val="16"/>
                <w:szCs w:val="16"/>
                <w:lang w:val="tr-TR"/>
              </w:rPr>
              <w:t>kem göz</w:t>
            </w:r>
          </w:p>
        </w:tc>
        <w:tc>
          <w:tcPr>
            <w:tcW w:w="1374" w:type="pct"/>
            <w:shd w:val="clear" w:color="auto" w:fill="auto"/>
            <w:vAlign w:val="center"/>
            <w:hideMark/>
          </w:tcPr>
          <w:p w14:paraId="4FFEB85D" w14:textId="77777777" w:rsidR="00812518" w:rsidRPr="008A2FE5" w:rsidRDefault="00812518" w:rsidP="00AE6969">
            <w:pPr>
              <w:jc w:val="center"/>
              <w:rPr>
                <w:sz w:val="16"/>
                <w:szCs w:val="16"/>
                <w:lang w:val="tr-TR"/>
              </w:rPr>
            </w:pPr>
            <w:r w:rsidRPr="008A2FE5">
              <w:rPr>
                <w:sz w:val="16"/>
                <w:szCs w:val="16"/>
                <w:lang w:val="tr-TR"/>
              </w:rPr>
              <w:t>eğri bakışlı; hasetçi, kıskanç</w:t>
            </w:r>
          </w:p>
        </w:tc>
        <w:tc>
          <w:tcPr>
            <w:tcW w:w="337" w:type="pct"/>
            <w:shd w:val="clear" w:color="auto" w:fill="auto"/>
            <w:vAlign w:val="center"/>
            <w:hideMark/>
          </w:tcPr>
          <w:p w14:paraId="79F3A0F2"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27269F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A57DA8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76871C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AEAC5BF" w14:textId="77777777" w:rsidTr="00A46ED6">
        <w:trPr>
          <w:trHeight w:val="225"/>
        </w:trPr>
        <w:tc>
          <w:tcPr>
            <w:tcW w:w="798" w:type="pct"/>
            <w:shd w:val="clear" w:color="auto" w:fill="auto"/>
            <w:vAlign w:val="center"/>
            <w:hideMark/>
          </w:tcPr>
          <w:p w14:paraId="210E0C2D" w14:textId="77777777" w:rsidR="00812518" w:rsidRPr="008A2FE5" w:rsidRDefault="00812518" w:rsidP="00AE6969">
            <w:pPr>
              <w:bidi/>
              <w:jc w:val="center"/>
              <w:rPr>
                <w:sz w:val="16"/>
                <w:szCs w:val="16"/>
                <w:lang w:val="tr-TR"/>
              </w:rPr>
            </w:pPr>
            <w:r w:rsidRPr="008A2FE5">
              <w:rPr>
                <w:sz w:val="16"/>
                <w:szCs w:val="16"/>
                <w:rtl/>
                <w:lang w:val="tr-TR"/>
              </w:rPr>
              <w:t>کەرم</w:t>
            </w:r>
          </w:p>
        </w:tc>
        <w:tc>
          <w:tcPr>
            <w:tcW w:w="1377" w:type="pct"/>
            <w:shd w:val="clear" w:color="auto" w:fill="auto"/>
            <w:vAlign w:val="center"/>
            <w:hideMark/>
          </w:tcPr>
          <w:p w14:paraId="32F5E700" w14:textId="77777777" w:rsidR="00812518" w:rsidRPr="008A2FE5" w:rsidRDefault="00812518" w:rsidP="00AE6969">
            <w:pPr>
              <w:jc w:val="center"/>
              <w:rPr>
                <w:sz w:val="16"/>
                <w:szCs w:val="16"/>
                <w:rtl/>
                <w:lang w:val="tr-TR"/>
              </w:rPr>
            </w:pPr>
            <w:r w:rsidRPr="008A2FE5">
              <w:rPr>
                <w:sz w:val="16"/>
                <w:szCs w:val="16"/>
                <w:lang w:val="tr-TR"/>
              </w:rPr>
              <w:t>üzüm ağacı</w:t>
            </w:r>
          </w:p>
        </w:tc>
        <w:tc>
          <w:tcPr>
            <w:tcW w:w="1374" w:type="pct"/>
            <w:shd w:val="clear" w:color="auto" w:fill="auto"/>
            <w:vAlign w:val="center"/>
            <w:hideMark/>
          </w:tcPr>
          <w:p w14:paraId="1EABBDE0" w14:textId="77777777" w:rsidR="00812518" w:rsidRPr="008A2FE5" w:rsidRDefault="00812518" w:rsidP="00AE6969">
            <w:pPr>
              <w:jc w:val="center"/>
              <w:rPr>
                <w:sz w:val="16"/>
                <w:szCs w:val="16"/>
                <w:lang w:val="tr-TR"/>
              </w:rPr>
            </w:pPr>
            <w:r w:rsidRPr="008A2FE5">
              <w:rPr>
                <w:sz w:val="16"/>
                <w:szCs w:val="16"/>
                <w:lang w:val="tr-TR"/>
              </w:rPr>
              <w:t>asma</w:t>
            </w:r>
          </w:p>
        </w:tc>
        <w:tc>
          <w:tcPr>
            <w:tcW w:w="337" w:type="pct"/>
            <w:shd w:val="clear" w:color="auto" w:fill="auto"/>
            <w:vAlign w:val="center"/>
            <w:hideMark/>
          </w:tcPr>
          <w:p w14:paraId="3D9FE9C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AD95CDA"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3FCBE8F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CB445E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D04D49B" w14:textId="77777777" w:rsidTr="00A46ED6">
        <w:trPr>
          <w:trHeight w:val="225"/>
        </w:trPr>
        <w:tc>
          <w:tcPr>
            <w:tcW w:w="798" w:type="pct"/>
            <w:shd w:val="clear" w:color="auto" w:fill="auto"/>
            <w:vAlign w:val="center"/>
            <w:hideMark/>
          </w:tcPr>
          <w:p w14:paraId="1BB122E1" w14:textId="77777777" w:rsidR="00812518" w:rsidRPr="008A2FE5" w:rsidRDefault="00812518" w:rsidP="00AE6969">
            <w:pPr>
              <w:bidi/>
              <w:jc w:val="center"/>
              <w:rPr>
                <w:sz w:val="16"/>
                <w:szCs w:val="16"/>
                <w:lang w:val="tr-TR"/>
              </w:rPr>
            </w:pPr>
            <w:r w:rsidRPr="008A2FE5">
              <w:rPr>
                <w:sz w:val="16"/>
                <w:szCs w:val="16"/>
                <w:rtl/>
                <w:lang w:val="tr-TR"/>
              </w:rPr>
              <w:t>کەسب</w:t>
            </w:r>
          </w:p>
        </w:tc>
        <w:tc>
          <w:tcPr>
            <w:tcW w:w="1377" w:type="pct"/>
            <w:shd w:val="clear" w:color="auto" w:fill="auto"/>
            <w:vAlign w:val="center"/>
            <w:hideMark/>
          </w:tcPr>
          <w:p w14:paraId="7593DA31" w14:textId="1B7A00AE" w:rsidR="00812518" w:rsidRPr="008A2FE5" w:rsidRDefault="00812518" w:rsidP="00AE6969">
            <w:pPr>
              <w:jc w:val="center"/>
              <w:rPr>
                <w:sz w:val="16"/>
                <w:szCs w:val="16"/>
                <w:rtl/>
                <w:lang w:val="tr-TR"/>
              </w:rPr>
            </w:pPr>
            <w:r w:rsidRPr="008A2FE5">
              <w:rPr>
                <w:sz w:val="16"/>
                <w:szCs w:val="16"/>
                <w:lang w:val="tr-TR"/>
              </w:rPr>
              <w:t>çalışıp kazanma. edinme</w:t>
            </w:r>
          </w:p>
        </w:tc>
        <w:tc>
          <w:tcPr>
            <w:tcW w:w="1374" w:type="pct"/>
            <w:shd w:val="clear" w:color="auto" w:fill="auto"/>
            <w:vAlign w:val="center"/>
            <w:hideMark/>
          </w:tcPr>
          <w:p w14:paraId="44267C71" w14:textId="59DB67C4" w:rsidR="00812518" w:rsidRPr="008A2FE5" w:rsidRDefault="00812518" w:rsidP="00AE6969">
            <w:pPr>
              <w:jc w:val="center"/>
              <w:rPr>
                <w:sz w:val="16"/>
                <w:szCs w:val="16"/>
                <w:lang w:val="tr-TR"/>
              </w:rPr>
            </w:pPr>
            <w:r w:rsidRPr="008A2FE5">
              <w:rPr>
                <w:sz w:val="16"/>
                <w:szCs w:val="16"/>
                <w:lang w:val="tr-TR"/>
              </w:rPr>
              <w:t>çalışıp kazanma. edinme</w:t>
            </w:r>
          </w:p>
        </w:tc>
        <w:tc>
          <w:tcPr>
            <w:tcW w:w="337" w:type="pct"/>
            <w:shd w:val="clear" w:color="auto" w:fill="auto"/>
            <w:vAlign w:val="center"/>
            <w:hideMark/>
          </w:tcPr>
          <w:p w14:paraId="1380D19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FF58631"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929D4B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4D1BB2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33F9B20" w14:textId="77777777" w:rsidTr="00A46ED6">
        <w:trPr>
          <w:trHeight w:val="225"/>
        </w:trPr>
        <w:tc>
          <w:tcPr>
            <w:tcW w:w="798" w:type="pct"/>
            <w:shd w:val="clear" w:color="auto" w:fill="auto"/>
            <w:vAlign w:val="center"/>
            <w:hideMark/>
          </w:tcPr>
          <w:p w14:paraId="2D5CFC47" w14:textId="77777777" w:rsidR="00812518" w:rsidRPr="008A2FE5" w:rsidRDefault="00812518" w:rsidP="00AE6969">
            <w:pPr>
              <w:bidi/>
              <w:jc w:val="center"/>
              <w:rPr>
                <w:sz w:val="16"/>
                <w:szCs w:val="16"/>
                <w:lang w:val="tr-TR"/>
              </w:rPr>
            </w:pPr>
            <w:r w:rsidRPr="008A2FE5">
              <w:rPr>
                <w:sz w:val="16"/>
                <w:szCs w:val="16"/>
                <w:rtl/>
                <w:lang w:val="tr-TR"/>
              </w:rPr>
              <w:t>کەسر</w:t>
            </w:r>
          </w:p>
        </w:tc>
        <w:tc>
          <w:tcPr>
            <w:tcW w:w="1377" w:type="pct"/>
            <w:shd w:val="clear" w:color="auto" w:fill="auto"/>
            <w:vAlign w:val="center"/>
            <w:hideMark/>
          </w:tcPr>
          <w:p w14:paraId="6346EB95" w14:textId="77777777" w:rsidR="00812518" w:rsidRPr="008A2FE5" w:rsidRDefault="00812518" w:rsidP="00AE6969">
            <w:pPr>
              <w:jc w:val="center"/>
              <w:rPr>
                <w:sz w:val="16"/>
                <w:szCs w:val="16"/>
                <w:rtl/>
                <w:lang w:val="tr-TR"/>
              </w:rPr>
            </w:pPr>
            <w:r w:rsidRPr="008A2FE5">
              <w:rPr>
                <w:sz w:val="16"/>
                <w:szCs w:val="16"/>
                <w:lang w:val="tr-TR"/>
              </w:rPr>
              <w:t>kırma, kırılma</w:t>
            </w:r>
          </w:p>
        </w:tc>
        <w:tc>
          <w:tcPr>
            <w:tcW w:w="1374" w:type="pct"/>
            <w:shd w:val="clear" w:color="auto" w:fill="auto"/>
            <w:vAlign w:val="center"/>
            <w:hideMark/>
          </w:tcPr>
          <w:p w14:paraId="32C8B162" w14:textId="77777777" w:rsidR="00812518" w:rsidRPr="008A2FE5" w:rsidRDefault="00812518" w:rsidP="00AE6969">
            <w:pPr>
              <w:jc w:val="center"/>
              <w:rPr>
                <w:sz w:val="16"/>
                <w:szCs w:val="16"/>
                <w:lang w:val="tr-TR"/>
              </w:rPr>
            </w:pPr>
            <w:r w:rsidRPr="008A2FE5">
              <w:rPr>
                <w:sz w:val="16"/>
                <w:szCs w:val="16"/>
                <w:lang w:val="tr-TR"/>
              </w:rPr>
              <w:t>kırma, kırılma. bozma.</w:t>
            </w:r>
          </w:p>
        </w:tc>
        <w:tc>
          <w:tcPr>
            <w:tcW w:w="337" w:type="pct"/>
            <w:shd w:val="clear" w:color="auto" w:fill="auto"/>
            <w:vAlign w:val="center"/>
            <w:hideMark/>
          </w:tcPr>
          <w:p w14:paraId="5849D8E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4135A75"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581FEF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7200A8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068D3ED" w14:textId="77777777" w:rsidTr="00A46ED6">
        <w:trPr>
          <w:trHeight w:val="225"/>
        </w:trPr>
        <w:tc>
          <w:tcPr>
            <w:tcW w:w="798" w:type="pct"/>
            <w:shd w:val="clear" w:color="auto" w:fill="auto"/>
            <w:vAlign w:val="center"/>
            <w:hideMark/>
          </w:tcPr>
          <w:p w14:paraId="1A2F1788" w14:textId="77777777" w:rsidR="00812518" w:rsidRPr="008A2FE5" w:rsidRDefault="00812518" w:rsidP="00AE6969">
            <w:pPr>
              <w:bidi/>
              <w:jc w:val="center"/>
              <w:rPr>
                <w:sz w:val="16"/>
                <w:szCs w:val="16"/>
                <w:lang w:val="tr-TR"/>
              </w:rPr>
            </w:pPr>
            <w:r w:rsidRPr="008A2FE5">
              <w:rPr>
                <w:sz w:val="16"/>
                <w:szCs w:val="16"/>
                <w:rtl/>
                <w:lang w:val="tr-TR"/>
              </w:rPr>
              <w:t>كەسەل</w:t>
            </w:r>
          </w:p>
        </w:tc>
        <w:tc>
          <w:tcPr>
            <w:tcW w:w="1377" w:type="pct"/>
            <w:shd w:val="clear" w:color="auto" w:fill="auto"/>
            <w:vAlign w:val="center"/>
            <w:hideMark/>
          </w:tcPr>
          <w:p w14:paraId="1BA68E61" w14:textId="77777777" w:rsidR="00812518" w:rsidRPr="008A2FE5" w:rsidRDefault="00812518" w:rsidP="00AE6969">
            <w:pPr>
              <w:jc w:val="center"/>
              <w:rPr>
                <w:sz w:val="16"/>
                <w:szCs w:val="16"/>
                <w:rtl/>
                <w:lang w:val="tr-TR"/>
              </w:rPr>
            </w:pPr>
            <w:r w:rsidRPr="008A2FE5">
              <w:rPr>
                <w:sz w:val="16"/>
                <w:szCs w:val="16"/>
                <w:lang w:val="tr-TR"/>
              </w:rPr>
              <w:t>tembellik</w:t>
            </w:r>
          </w:p>
        </w:tc>
        <w:tc>
          <w:tcPr>
            <w:tcW w:w="1374" w:type="pct"/>
            <w:shd w:val="clear" w:color="auto" w:fill="auto"/>
            <w:vAlign w:val="center"/>
            <w:hideMark/>
          </w:tcPr>
          <w:p w14:paraId="5FB0EE23" w14:textId="77777777" w:rsidR="00812518" w:rsidRPr="008A2FE5" w:rsidRDefault="00812518" w:rsidP="00AE6969">
            <w:pPr>
              <w:jc w:val="center"/>
              <w:rPr>
                <w:sz w:val="16"/>
                <w:szCs w:val="16"/>
                <w:lang w:val="tr-TR"/>
              </w:rPr>
            </w:pPr>
            <w:r w:rsidRPr="008A2FE5">
              <w:rPr>
                <w:sz w:val="16"/>
                <w:szCs w:val="16"/>
                <w:lang w:val="tr-TR"/>
              </w:rPr>
              <w:t xml:space="preserve">tembellik, gevşeklik, </w:t>
            </w:r>
          </w:p>
        </w:tc>
        <w:tc>
          <w:tcPr>
            <w:tcW w:w="337" w:type="pct"/>
            <w:shd w:val="clear" w:color="auto" w:fill="auto"/>
            <w:vAlign w:val="center"/>
            <w:hideMark/>
          </w:tcPr>
          <w:p w14:paraId="21AC98D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56F7D8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12FFB6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8CBE04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B2C96CF" w14:textId="77777777" w:rsidTr="00A46ED6">
        <w:trPr>
          <w:trHeight w:val="225"/>
        </w:trPr>
        <w:tc>
          <w:tcPr>
            <w:tcW w:w="798" w:type="pct"/>
            <w:shd w:val="clear" w:color="auto" w:fill="auto"/>
            <w:vAlign w:val="center"/>
            <w:hideMark/>
          </w:tcPr>
          <w:p w14:paraId="5096D86E" w14:textId="77777777" w:rsidR="00812518" w:rsidRPr="008A2FE5" w:rsidRDefault="00812518" w:rsidP="00AE6969">
            <w:pPr>
              <w:bidi/>
              <w:jc w:val="center"/>
              <w:rPr>
                <w:sz w:val="16"/>
                <w:szCs w:val="16"/>
                <w:lang w:val="tr-TR"/>
              </w:rPr>
            </w:pPr>
            <w:r w:rsidRPr="008A2FE5">
              <w:rPr>
                <w:sz w:val="16"/>
                <w:szCs w:val="16"/>
                <w:rtl/>
                <w:lang w:val="tr-TR"/>
              </w:rPr>
              <w:t>کەششاف</w:t>
            </w:r>
          </w:p>
        </w:tc>
        <w:tc>
          <w:tcPr>
            <w:tcW w:w="1377" w:type="pct"/>
            <w:shd w:val="clear" w:color="auto" w:fill="auto"/>
            <w:vAlign w:val="center"/>
            <w:hideMark/>
          </w:tcPr>
          <w:p w14:paraId="45F9C9AE" w14:textId="77777777" w:rsidR="00812518" w:rsidRPr="008A2FE5" w:rsidRDefault="00812518" w:rsidP="00AE6969">
            <w:pPr>
              <w:jc w:val="center"/>
              <w:rPr>
                <w:sz w:val="16"/>
                <w:szCs w:val="16"/>
                <w:rtl/>
                <w:lang w:val="tr-TR"/>
              </w:rPr>
            </w:pPr>
            <w:r w:rsidRPr="008A2FE5">
              <w:rPr>
                <w:sz w:val="16"/>
                <w:szCs w:val="16"/>
                <w:lang w:val="tr-TR"/>
              </w:rPr>
              <w:t>bir tefsir kitabının adı.</w:t>
            </w:r>
          </w:p>
        </w:tc>
        <w:tc>
          <w:tcPr>
            <w:tcW w:w="1374" w:type="pct"/>
            <w:shd w:val="clear" w:color="auto" w:fill="auto"/>
            <w:vAlign w:val="center"/>
            <w:hideMark/>
          </w:tcPr>
          <w:p w14:paraId="1ABAF8A5" w14:textId="77777777" w:rsidR="00812518" w:rsidRPr="008A2FE5" w:rsidRDefault="00812518" w:rsidP="00AE6969">
            <w:pPr>
              <w:jc w:val="center"/>
              <w:rPr>
                <w:sz w:val="16"/>
                <w:szCs w:val="16"/>
                <w:lang w:val="tr-TR"/>
              </w:rPr>
            </w:pPr>
            <w:r w:rsidRPr="008A2FE5">
              <w:rPr>
                <w:sz w:val="16"/>
                <w:szCs w:val="16"/>
                <w:lang w:val="tr-TR"/>
              </w:rPr>
              <w:t>meşhur bir tefsir. keşfeden.</w:t>
            </w:r>
          </w:p>
        </w:tc>
        <w:tc>
          <w:tcPr>
            <w:tcW w:w="337" w:type="pct"/>
            <w:shd w:val="clear" w:color="auto" w:fill="auto"/>
            <w:vAlign w:val="center"/>
            <w:hideMark/>
          </w:tcPr>
          <w:p w14:paraId="11E1A30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8379876"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27E0AFB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1C12EC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0CD9187" w14:textId="77777777" w:rsidTr="00A46ED6">
        <w:trPr>
          <w:trHeight w:val="225"/>
        </w:trPr>
        <w:tc>
          <w:tcPr>
            <w:tcW w:w="798" w:type="pct"/>
            <w:shd w:val="clear" w:color="auto" w:fill="auto"/>
            <w:vAlign w:val="center"/>
            <w:hideMark/>
          </w:tcPr>
          <w:p w14:paraId="18A24943" w14:textId="77777777" w:rsidR="00812518" w:rsidRPr="008A2FE5" w:rsidRDefault="00812518" w:rsidP="00AE6969">
            <w:pPr>
              <w:bidi/>
              <w:jc w:val="center"/>
              <w:rPr>
                <w:sz w:val="16"/>
                <w:szCs w:val="16"/>
                <w:lang w:val="tr-TR"/>
              </w:rPr>
            </w:pPr>
            <w:r w:rsidRPr="008A2FE5">
              <w:rPr>
                <w:sz w:val="16"/>
                <w:szCs w:val="16"/>
                <w:rtl/>
                <w:lang w:val="tr-TR"/>
              </w:rPr>
              <w:t>کەشف</w:t>
            </w:r>
          </w:p>
        </w:tc>
        <w:tc>
          <w:tcPr>
            <w:tcW w:w="1377" w:type="pct"/>
            <w:shd w:val="clear" w:color="auto" w:fill="auto"/>
            <w:vAlign w:val="center"/>
            <w:hideMark/>
          </w:tcPr>
          <w:p w14:paraId="24E13C73" w14:textId="77777777" w:rsidR="00812518" w:rsidRPr="008A2FE5" w:rsidRDefault="00812518" w:rsidP="00AE6969">
            <w:pPr>
              <w:jc w:val="center"/>
              <w:rPr>
                <w:sz w:val="16"/>
                <w:szCs w:val="16"/>
                <w:rtl/>
                <w:lang w:val="tr-TR"/>
              </w:rPr>
            </w:pPr>
            <w:r w:rsidRPr="008A2FE5">
              <w:rPr>
                <w:sz w:val="16"/>
                <w:szCs w:val="16"/>
                <w:lang w:val="tr-TR"/>
              </w:rPr>
              <w:t>keşfetmek. tasavvufta bir kişinin keşfe ermesi</w:t>
            </w:r>
          </w:p>
        </w:tc>
        <w:tc>
          <w:tcPr>
            <w:tcW w:w="1374" w:type="pct"/>
            <w:shd w:val="clear" w:color="auto" w:fill="auto"/>
            <w:vAlign w:val="center"/>
            <w:hideMark/>
          </w:tcPr>
          <w:p w14:paraId="6FD8C896" w14:textId="77777777" w:rsidR="00812518" w:rsidRPr="008A2FE5" w:rsidRDefault="00812518" w:rsidP="00AE6969">
            <w:pPr>
              <w:jc w:val="center"/>
              <w:rPr>
                <w:sz w:val="16"/>
                <w:szCs w:val="16"/>
                <w:lang w:val="tr-TR"/>
              </w:rPr>
            </w:pPr>
            <w:r w:rsidRPr="008A2FE5">
              <w:rPr>
                <w:sz w:val="16"/>
                <w:szCs w:val="16"/>
                <w:lang w:val="tr-TR"/>
              </w:rPr>
              <w:t>keşif; açma meydana çıkarma. Allah tarafından ilham olunma.</w:t>
            </w:r>
          </w:p>
        </w:tc>
        <w:tc>
          <w:tcPr>
            <w:tcW w:w="337" w:type="pct"/>
            <w:shd w:val="clear" w:color="auto" w:fill="auto"/>
            <w:vAlign w:val="center"/>
            <w:hideMark/>
          </w:tcPr>
          <w:p w14:paraId="6A94274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0B33072"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5566FF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012157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4CD97DE" w14:textId="77777777" w:rsidTr="00A46ED6">
        <w:trPr>
          <w:trHeight w:val="225"/>
        </w:trPr>
        <w:tc>
          <w:tcPr>
            <w:tcW w:w="798" w:type="pct"/>
            <w:shd w:val="clear" w:color="auto" w:fill="auto"/>
            <w:vAlign w:val="center"/>
            <w:hideMark/>
          </w:tcPr>
          <w:p w14:paraId="5954BD16" w14:textId="77777777" w:rsidR="00812518" w:rsidRPr="008A2FE5" w:rsidRDefault="00812518" w:rsidP="00AE6969">
            <w:pPr>
              <w:bidi/>
              <w:jc w:val="center"/>
              <w:rPr>
                <w:sz w:val="16"/>
                <w:szCs w:val="16"/>
                <w:lang w:val="tr-TR"/>
              </w:rPr>
            </w:pPr>
            <w:r w:rsidRPr="008A2FE5">
              <w:rPr>
                <w:sz w:val="16"/>
                <w:szCs w:val="16"/>
                <w:rtl/>
                <w:lang w:val="tr-TR"/>
              </w:rPr>
              <w:t>کەشمە کەش</w:t>
            </w:r>
          </w:p>
        </w:tc>
        <w:tc>
          <w:tcPr>
            <w:tcW w:w="1377" w:type="pct"/>
            <w:shd w:val="clear" w:color="auto" w:fill="auto"/>
            <w:vAlign w:val="center"/>
            <w:hideMark/>
          </w:tcPr>
          <w:p w14:paraId="22E6D50D" w14:textId="77777777" w:rsidR="00812518" w:rsidRPr="008A2FE5" w:rsidRDefault="00812518" w:rsidP="00AE6969">
            <w:pPr>
              <w:jc w:val="center"/>
              <w:rPr>
                <w:sz w:val="16"/>
                <w:szCs w:val="16"/>
                <w:rtl/>
                <w:lang w:val="tr-TR"/>
              </w:rPr>
            </w:pPr>
            <w:r w:rsidRPr="008A2FE5">
              <w:rPr>
                <w:sz w:val="16"/>
                <w:szCs w:val="16"/>
                <w:lang w:val="tr-TR"/>
              </w:rPr>
              <w:t>çekişme kararsızlık</w:t>
            </w:r>
          </w:p>
        </w:tc>
        <w:tc>
          <w:tcPr>
            <w:tcW w:w="1374" w:type="pct"/>
            <w:shd w:val="clear" w:color="auto" w:fill="auto"/>
            <w:vAlign w:val="center"/>
            <w:hideMark/>
          </w:tcPr>
          <w:p w14:paraId="0C882852" w14:textId="77777777" w:rsidR="00812518" w:rsidRPr="008A2FE5" w:rsidRDefault="00812518" w:rsidP="00AE6969">
            <w:pPr>
              <w:jc w:val="center"/>
              <w:rPr>
                <w:sz w:val="16"/>
                <w:szCs w:val="16"/>
                <w:lang w:val="tr-TR"/>
              </w:rPr>
            </w:pPr>
            <w:r w:rsidRPr="008A2FE5">
              <w:rPr>
                <w:sz w:val="16"/>
                <w:szCs w:val="16"/>
                <w:lang w:val="tr-TR"/>
              </w:rPr>
              <w:t>çekişme kararsızlık</w:t>
            </w:r>
          </w:p>
        </w:tc>
        <w:tc>
          <w:tcPr>
            <w:tcW w:w="337" w:type="pct"/>
            <w:shd w:val="clear" w:color="auto" w:fill="auto"/>
            <w:vAlign w:val="center"/>
            <w:hideMark/>
          </w:tcPr>
          <w:p w14:paraId="5E7F880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D92AE9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F40B13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FDB8D6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FFC28E4" w14:textId="77777777" w:rsidTr="00A46ED6">
        <w:trPr>
          <w:trHeight w:val="225"/>
        </w:trPr>
        <w:tc>
          <w:tcPr>
            <w:tcW w:w="798" w:type="pct"/>
            <w:shd w:val="clear" w:color="auto" w:fill="auto"/>
            <w:vAlign w:val="center"/>
            <w:hideMark/>
          </w:tcPr>
          <w:p w14:paraId="4E47F07F" w14:textId="77777777" w:rsidR="00812518" w:rsidRPr="008A2FE5" w:rsidRDefault="00812518" w:rsidP="00AE6969">
            <w:pPr>
              <w:bidi/>
              <w:jc w:val="center"/>
              <w:rPr>
                <w:sz w:val="16"/>
                <w:szCs w:val="16"/>
                <w:lang w:val="tr-TR"/>
              </w:rPr>
            </w:pPr>
            <w:r w:rsidRPr="008A2FE5">
              <w:rPr>
                <w:sz w:val="16"/>
                <w:szCs w:val="16"/>
                <w:rtl/>
                <w:lang w:val="tr-TR"/>
              </w:rPr>
              <w:t>کەف</w:t>
            </w:r>
          </w:p>
        </w:tc>
        <w:tc>
          <w:tcPr>
            <w:tcW w:w="1377" w:type="pct"/>
            <w:shd w:val="clear" w:color="000000" w:fill="FFFFFF"/>
            <w:vAlign w:val="center"/>
            <w:hideMark/>
          </w:tcPr>
          <w:p w14:paraId="38E2119A" w14:textId="77777777" w:rsidR="00812518" w:rsidRPr="008A2FE5" w:rsidRDefault="00812518" w:rsidP="00AE6969">
            <w:pPr>
              <w:jc w:val="center"/>
              <w:rPr>
                <w:sz w:val="16"/>
                <w:szCs w:val="16"/>
                <w:rtl/>
                <w:lang w:val="tr-TR"/>
              </w:rPr>
            </w:pPr>
            <w:r w:rsidRPr="008A2FE5">
              <w:rPr>
                <w:sz w:val="16"/>
                <w:szCs w:val="16"/>
                <w:lang w:val="tr-TR"/>
              </w:rPr>
              <w:t>el, el ayası, avuç. sol</w:t>
            </w:r>
          </w:p>
        </w:tc>
        <w:tc>
          <w:tcPr>
            <w:tcW w:w="1374" w:type="pct"/>
            <w:shd w:val="clear" w:color="000000" w:fill="FFFFFF"/>
            <w:vAlign w:val="center"/>
            <w:hideMark/>
          </w:tcPr>
          <w:p w14:paraId="53CA1623" w14:textId="77777777" w:rsidR="00812518" w:rsidRPr="008A2FE5" w:rsidRDefault="00812518" w:rsidP="00AE6969">
            <w:pPr>
              <w:jc w:val="center"/>
              <w:rPr>
                <w:sz w:val="16"/>
                <w:szCs w:val="16"/>
                <w:lang w:val="tr-TR"/>
              </w:rPr>
            </w:pPr>
            <w:r w:rsidRPr="008A2FE5">
              <w:rPr>
                <w:sz w:val="16"/>
                <w:szCs w:val="16"/>
                <w:lang w:val="tr-TR"/>
              </w:rPr>
              <w:t>el ayası, avuç</w:t>
            </w:r>
          </w:p>
        </w:tc>
        <w:tc>
          <w:tcPr>
            <w:tcW w:w="337" w:type="pct"/>
            <w:shd w:val="clear" w:color="auto" w:fill="auto"/>
            <w:vAlign w:val="center"/>
            <w:hideMark/>
          </w:tcPr>
          <w:p w14:paraId="0AC02AB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9335479"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113C5CF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3C6E2E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33E8505" w14:textId="77777777" w:rsidTr="00A46ED6">
        <w:trPr>
          <w:trHeight w:val="225"/>
        </w:trPr>
        <w:tc>
          <w:tcPr>
            <w:tcW w:w="798" w:type="pct"/>
            <w:shd w:val="clear" w:color="auto" w:fill="auto"/>
            <w:vAlign w:val="center"/>
            <w:hideMark/>
          </w:tcPr>
          <w:p w14:paraId="57B96C4C" w14:textId="77777777" w:rsidR="00812518" w:rsidRPr="008A2FE5" w:rsidRDefault="00812518" w:rsidP="00AE6969">
            <w:pPr>
              <w:bidi/>
              <w:jc w:val="center"/>
              <w:rPr>
                <w:sz w:val="16"/>
                <w:szCs w:val="16"/>
                <w:lang w:val="tr-TR"/>
              </w:rPr>
            </w:pPr>
            <w:r w:rsidRPr="008A2FE5">
              <w:rPr>
                <w:sz w:val="16"/>
                <w:szCs w:val="16"/>
                <w:rtl/>
                <w:lang w:val="tr-TR"/>
              </w:rPr>
              <w:t>کەفارەت</w:t>
            </w:r>
          </w:p>
        </w:tc>
        <w:tc>
          <w:tcPr>
            <w:tcW w:w="1377" w:type="pct"/>
            <w:shd w:val="clear" w:color="auto" w:fill="auto"/>
            <w:vAlign w:val="center"/>
            <w:hideMark/>
          </w:tcPr>
          <w:p w14:paraId="7F7C85A8" w14:textId="77777777" w:rsidR="00812518" w:rsidRPr="008A2FE5" w:rsidRDefault="00812518" w:rsidP="00AE6969">
            <w:pPr>
              <w:jc w:val="center"/>
              <w:rPr>
                <w:sz w:val="16"/>
                <w:szCs w:val="16"/>
                <w:rtl/>
                <w:lang w:val="tr-TR"/>
              </w:rPr>
            </w:pPr>
            <w:r w:rsidRPr="008A2FE5">
              <w:rPr>
                <w:sz w:val="16"/>
                <w:szCs w:val="16"/>
                <w:lang w:val="tr-TR"/>
              </w:rPr>
              <w:t>günah karşısında ödenen bedel</w:t>
            </w:r>
          </w:p>
        </w:tc>
        <w:tc>
          <w:tcPr>
            <w:tcW w:w="1374" w:type="pct"/>
            <w:shd w:val="clear" w:color="auto" w:fill="auto"/>
            <w:vAlign w:val="center"/>
            <w:hideMark/>
          </w:tcPr>
          <w:p w14:paraId="67208D5E" w14:textId="77777777" w:rsidR="00812518" w:rsidRPr="008A2FE5" w:rsidRDefault="00812518" w:rsidP="00AE6969">
            <w:pPr>
              <w:jc w:val="center"/>
              <w:rPr>
                <w:sz w:val="16"/>
                <w:szCs w:val="16"/>
                <w:lang w:val="tr-TR"/>
              </w:rPr>
            </w:pPr>
            <w:r w:rsidRPr="008A2FE5">
              <w:rPr>
                <w:sz w:val="16"/>
                <w:szCs w:val="16"/>
                <w:lang w:val="tr-TR"/>
              </w:rPr>
              <w:t>günah karşısında ödenen bedel</w:t>
            </w:r>
          </w:p>
        </w:tc>
        <w:tc>
          <w:tcPr>
            <w:tcW w:w="337" w:type="pct"/>
            <w:shd w:val="clear" w:color="auto" w:fill="auto"/>
            <w:vAlign w:val="center"/>
            <w:hideMark/>
          </w:tcPr>
          <w:p w14:paraId="66DC3B6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9E063C5"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206045A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85BC26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763D506" w14:textId="77777777" w:rsidTr="00A46ED6">
        <w:trPr>
          <w:trHeight w:val="225"/>
        </w:trPr>
        <w:tc>
          <w:tcPr>
            <w:tcW w:w="798" w:type="pct"/>
            <w:shd w:val="clear" w:color="auto" w:fill="auto"/>
            <w:vAlign w:val="center"/>
            <w:hideMark/>
          </w:tcPr>
          <w:p w14:paraId="7081FE36" w14:textId="77777777" w:rsidR="00812518" w:rsidRPr="008A2FE5" w:rsidRDefault="00812518" w:rsidP="00AE6969">
            <w:pPr>
              <w:bidi/>
              <w:jc w:val="center"/>
              <w:rPr>
                <w:sz w:val="16"/>
                <w:szCs w:val="16"/>
                <w:lang w:val="tr-TR"/>
              </w:rPr>
            </w:pPr>
            <w:r w:rsidRPr="008A2FE5">
              <w:rPr>
                <w:sz w:val="16"/>
                <w:szCs w:val="16"/>
                <w:rtl/>
                <w:lang w:val="tr-TR"/>
              </w:rPr>
              <w:t>کەففە</w:t>
            </w:r>
          </w:p>
        </w:tc>
        <w:tc>
          <w:tcPr>
            <w:tcW w:w="1377" w:type="pct"/>
            <w:shd w:val="clear" w:color="auto" w:fill="auto"/>
            <w:vAlign w:val="center"/>
            <w:hideMark/>
          </w:tcPr>
          <w:p w14:paraId="46023EF3" w14:textId="77777777" w:rsidR="00812518" w:rsidRPr="008A2FE5" w:rsidRDefault="00812518" w:rsidP="00AE6969">
            <w:pPr>
              <w:jc w:val="center"/>
              <w:rPr>
                <w:sz w:val="16"/>
                <w:szCs w:val="16"/>
                <w:rtl/>
                <w:lang w:val="tr-TR"/>
              </w:rPr>
            </w:pPr>
            <w:r w:rsidRPr="008A2FE5">
              <w:rPr>
                <w:sz w:val="16"/>
                <w:szCs w:val="16"/>
                <w:lang w:val="tr-TR"/>
              </w:rPr>
              <w:t>kefe, terazi gözü, terazi tablası</w:t>
            </w:r>
          </w:p>
        </w:tc>
        <w:tc>
          <w:tcPr>
            <w:tcW w:w="1374" w:type="pct"/>
            <w:shd w:val="clear" w:color="auto" w:fill="auto"/>
            <w:vAlign w:val="center"/>
            <w:hideMark/>
          </w:tcPr>
          <w:p w14:paraId="5F35C851" w14:textId="77777777" w:rsidR="00812518" w:rsidRPr="008A2FE5" w:rsidRDefault="00812518" w:rsidP="00AE6969">
            <w:pPr>
              <w:jc w:val="center"/>
              <w:rPr>
                <w:sz w:val="16"/>
                <w:szCs w:val="16"/>
                <w:lang w:val="tr-TR"/>
              </w:rPr>
            </w:pPr>
            <w:r w:rsidRPr="008A2FE5">
              <w:rPr>
                <w:sz w:val="16"/>
                <w:szCs w:val="16"/>
                <w:lang w:val="tr-TR"/>
              </w:rPr>
              <w:t>kefe, terazi gözü, terazi tablası</w:t>
            </w:r>
          </w:p>
        </w:tc>
        <w:tc>
          <w:tcPr>
            <w:tcW w:w="337" w:type="pct"/>
            <w:shd w:val="clear" w:color="auto" w:fill="auto"/>
            <w:vAlign w:val="center"/>
            <w:hideMark/>
          </w:tcPr>
          <w:p w14:paraId="2D52B5A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910770D"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67B4195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33C325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A93EAC7" w14:textId="77777777" w:rsidTr="00A46ED6">
        <w:trPr>
          <w:trHeight w:val="225"/>
        </w:trPr>
        <w:tc>
          <w:tcPr>
            <w:tcW w:w="798" w:type="pct"/>
            <w:shd w:val="clear" w:color="auto" w:fill="auto"/>
            <w:vAlign w:val="center"/>
            <w:hideMark/>
          </w:tcPr>
          <w:p w14:paraId="0BF02179" w14:textId="77777777" w:rsidR="00812518" w:rsidRPr="008A2FE5" w:rsidRDefault="00812518" w:rsidP="00AE6969">
            <w:pPr>
              <w:bidi/>
              <w:jc w:val="center"/>
              <w:rPr>
                <w:sz w:val="16"/>
                <w:szCs w:val="16"/>
                <w:lang w:val="tr-TR"/>
              </w:rPr>
            </w:pPr>
            <w:r w:rsidRPr="008A2FE5">
              <w:rPr>
                <w:sz w:val="16"/>
                <w:szCs w:val="16"/>
                <w:rtl/>
                <w:lang w:val="tr-TR"/>
              </w:rPr>
              <w:t>کەففی پێ</w:t>
            </w:r>
          </w:p>
        </w:tc>
        <w:tc>
          <w:tcPr>
            <w:tcW w:w="1377" w:type="pct"/>
            <w:shd w:val="clear" w:color="auto" w:fill="auto"/>
            <w:vAlign w:val="center"/>
            <w:hideMark/>
          </w:tcPr>
          <w:p w14:paraId="1640E4B8" w14:textId="77777777" w:rsidR="00812518" w:rsidRPr="008A2FE5" w:rsidRDefault="00812518" w:rsidP="00AE6969">
            <w:pPr>
              <w:jc w:val="center"/>
              <w:rPr>
                <w:sz w:val="16"/>
                <w:szCs w:val="16"/>
                <w:rtl/>
                <w:lang w:val="tr-TR"/>
              </w:rPr>
            </w:pPr>
            <w:r w:rsidRPr="008A2FE5">
              <w:rPr>
                <w:sz w:val="16"/>
                <w:szCs w:val="16"/>
                <w:lang w:val="tr-TR"/>
              </w:rPr>
              <w:t>ayak tabanı.</w:t>
            </w:r>
          </w:p>
        </w:tc>
        <w:tc>
          <w:tcPr>
            <w:tcW w:w="1374" w:type="pct"/>
            <w:shd w:val="clear" w:color="auto" w:fill="auto"/>
            <w:vAlign w:val="center"/>
            <w:hideMark/>
          </w:tcPr>
          <w:p w14:paraId="52931E71" w14:textId="77777777" w:rsidR="00812518" w:rsidRPr="008A2FE5" w:rsidRDefault="00812518" w:rsidP="00AE6969">
            <w:pPr>
              <w:jc w:val="center"/>
              <w:rPr>
                <w:sz w:val="16"/>
                <w:szCs w:val="16"/>
                <w:lang w:val="tr-TR"/>
              </w:rPr>
            </w:pPr>
            <w:r w:rsidRPr="008A2FE5">
              <w:rPr>
                <w:sz w:val="16"/>
                <w:szCs w:val="16"/>
                <w:lang w:val="tr-TR"/>
              </w:rPr>
              <w:t>ayak tabanı.</w:t>
            </w:r>
          </w:p>
        </w:tc>
        <w:tc>
          <w:tcPr>
            <w:tcW w:w="337" w:type="pct"/>
            <w:shd w:val="clear" w:color="auto" w:fill="auto"/>
            <w:vAlign w:val="center"/>
            <w:hideMark/>
          </w:tcPr>
          <w:p w14:paraId="7103A65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411813F"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1E980A5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9D20EF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9D28874" w14:textId="77777777" w:rsidTr="00A46ED6">
        <w:trPr>
          <w:trHeight w:val="225"/>
        </w:trPr>
        <w:tc>
          <w:tcPr>
            <w:tcW w:w="798" w:type="pct"/>
            <w:shd w:val="clear" w:color="auto" w:fill="auto"/>
            <w:vAlign w:val="center"/>
            <w:hideMark/>
          </w:tcPr>
          <w:p w14:paraId="37A282C0" w14:textId="77777777" w:rsidR="00812518" w:rsidRPr="008A2FE5" w:rsidRDefault="00812518" w:rsidP="00AE6969">
            <w:pPr>
              <w:bidi/>
              <w:jc w:val="center"/>
              <w:rPr>
                <w:sz w:val="16"/>
                <w:szCs w:val="16"/>
                <w:lang w:val="tr-TR"/>
              </w:rPr>
            </w:pPr>
            <w:r w:rsidRPr="008A2FE5">
              <w:rPr>
                <w:sz w:val="16"/>
                <w:szCs w:val="16"/>
                <w:rtl/>
                <w:lang w:val="tr-TR"/>
              </w:rPr>
              <w:t>کەفەن</w:t>
            </w:r>
          </w:p>
        </w:tc>
        <w:tc>
          <w:tcPr>
            <w:tcW w:w="1377" w:type="pct"/>
            <w:shd w:val="clear" w:color="auto" w:fill="auto"/>
            <w:vAlign w:val="center"/>
            <w:hideMark/>
          </w:tcPr>
          <w:p w14:paraId="707ECAE7" w14:textId="77777777" w:rsidR="00812518" w:rsidRPr="008A2FE5" w:rsidRDefault="00812518" w:rsidP="00AE6969">
            <w:pPr>
              <w:jc w:val="center"/>
              <w:rPr>
                <w:sz w:val="16"/>
                <w:szCs w:val="16"/>
                <w:rtl/>
                <w:lang w:val="tr-TR"/>
              </w:rPr>
            </w:pPr>
            <w:r w:rsidRPr="008A2FE5">
              <w:rPr>
                <w:sz w:val="16"/>
                <w:szCs w:val="16"/>
                <w:lang w:val="tr-TR"/>
              </w:rPr>
              <w:t>kefen</w:t>
            </w:r>
          </w:p>
        </w:tc>
        <w:tc>
          <w:tcPr>
            <w:tcW w:w="1374" w:type="pct"/>
            <w:shd w:val="clear" w:color="auto" w:fill="auto"/>
            <w:vAlign w:val="center"/>
            <w:hideMark/>
          </w:tcPr>
          <w:p w14:paraId="4B3AE0E0" w14:textId="77777777" w:rsidR="00812518" w:rsidRPr="008A2FE5" w:rsidRDefault="00812518" w:rsidP="00AE6969">
            <w:pPr>
              <w:jc w:val="center"/>
              <w:rPr>
                <w:sz w:val="16"/>
                <w:szCs w:val="16"/>
                <w:lang w:val="tr-TR"/>
              </w:rPr>
            </w:pPr>
            <w:r w:rsidRPr="008A2FE5">
              <w:rPr>
                <w:sz w:val="16"/>
                <w:szCs w:val="16"/>
                <w:lang w:val="tr-TR"/>
              </w:rPr>
              <w:t>kefen</w:t>
            </w:r>
          </w:p>
        </w:tc>
        <w:tc>
          <w:tcPr>
            <w:tcW w:w="337" w:type="pct"/>
            <w:shd w:val="clear" w:color="auto" w:fill="auto"/>
            <w:vAlign w:val="center"/>
            <w:hideMark/>
          </w:tcPr>
          <w:p w14:paraId="2CD1CD0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7B2CB8D"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7137A36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E85B08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EB94FD6" w14:textId="77777777" w:rsidTr="00A46ED6">
        <w:trPr>
          <w:trHeight w:val="225"/>
        </w:trPr>
        <w:tc>
          <w:tcPr>
            <w:tcW w:w="798" w:type="pct"/>
            <w:shd w:val="clear" w:color="auto" w:fill="auto"/>
            <w:vAlign w:val="center"/>
            <w:hideMark/>
          </w:tcPr>
          <w:p w14:paraId="4CC9C0C0" w14:textId="77777777" w:rsidR="00812518" w:rsidRPr="008A2FE5" w:rsidRDefault="00812518" w:rsidP="00AE6969">
            <w:pPr>
              <w:bidi/>
              <w:jc w:val="center"/>
              <w:rPr>
                <w:sz w:val="16"/>
                <w:szCs w:val="16"/>
                <w:lang w:val="tr-TR"/>
              </w:rPr>
            </w:pPr>
            <w:r w:rsidRPr="008A2FE5">
              <w:rPr>
                <w:sz w:val="16"/>
                <w:szCs w:val="16"/>
                <w:rtl/>
                <w:lang w:val="tr-TR"/>
              </w:rPr>
              <w:t>کەلب</w:t>
            </w:r>
          </w:p>
        </w:tc>
        <w:tc>
          <w:tcPr>
            <w:tcW w:w="1377" w:type="pct"/>
            <w:shd w:val="clear" w:color="auto" w:fill="auto"/>
            <w:vAlign w:val="center"/>
            <w:hideMark/>
          </w:tcPr>
          <w:p w14:paraId="72F47431" w14:textId="77777777" w:rsidR="00812518" w:rsidRPr="008A2FE5" w:rsidRDefault="00812518" w:rsidP="00AE6969">
            <w:pPr>
              <w:jc w:val="center"/>
              <w:rPr>
                <w:sz w:val="16"/>
                <w:szCs w:val="16"/>
                <w:rtl/>
                <w:lang w:val="tr-TR"/>
              </w:rPr>
            </w:pPr>
            <w:r w:rsidRPr="008A2FE5">
              <w:rPr>
                <w:sz w:val="16"/>
                <w:szCs w:val="16"/>
                <w:lang w:val="tr-TR"/>
              </w:rPr>
              <w:t>köpek</w:t>
            </w:r>
          </w:p>
        </w:tc>
        <w:tc>
          <w:tcPr>
            <w:tcW w:w="1374" w:type="pct"/>
            <w:shd w:val="clear" w:color="auto" w:fill="auto"/>
            <w:vAlign w:val="center"/>
            <w:hideMark/>
          </w:tcPr>
          <w:p w14:paraId="271A71F7" w14:textId="77777777" w:rsidR="00812518" w:rsidRPr="008A2FE5" w:rsidRDefault="00812518" w:rsidP="00AE6969">
            <w:pPr>
              <w:jc w:val="center"/>
              <w:rPr>
                <w:sz w:val="16"/>
                <w:szCs w:val="16"/>
                <w:lang w:val="tr-TR"/>
              </w:rPr>
            </w:pPr>
            <w:r w:rsidRPr="008A2FE5">
              <w:rPr>
                <w:sz w:val="16"/>
                <w:szCs w:val="16"/>
                <w:lang w:val="tr-TR"/>
              </w:rPr>
              <w:t>köpek</w:t>
            </w:r>
          </w:p>
        </w:tc>
        <w:tc>
          <w:tcPr>
            <w:tcW w:w="337" w:type="pct"/>
            <w:shd w:val="clear" w:color="auto" w:fill="auto"/>
            <w:vAlign w:val="center"/>
            <w:hideMark/>
          </w:tcPr>
          <w:p w14:paraId="3C92D57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813192E"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3FB9DE5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893874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744030E" w14:textId="77777777" w:rsidTr="00A46ED6">
        <w:trPr>
          <w:trHeight w:val="225"/>
        </w:trPr>
        <w:tc>
          <w:tcPr>
            <w:tcW w:w="798" w:type="pct"/>
            <w:shd w:val="clear" w:color="auto" w:fill="auto"/>
            <w:vAlign w:val="center"/>
            <w:hideMark/>
          </w:tcPr>
          <w:p w14:paraId="1638A28E" w14:textId="77777777" w:rsidR="00812518" w:rsidRPr="008A2FE5" w:rsidRDefault="00812518" w:rsidP="00AE6969">
            <w:pPr>
              <w:bidi/>
              <w:jc w:val="center"/>
              <w:rPr>
                <w:sz w:val="16"/>
                <w:szCs w:val="16"/>
                <w:lang w:val="tr-TR"/>
              </w:rPr>
            </w:pPr>
            <w:r w:rsidRPr="008A2FE5">
              <w:rPr>
                <w:sz w:val="16"/>
                <w:szCs w:val="16"/>
                <w:rtl/>
                <w:lang w:val="tr-TR"/>
              </w:rPr>
              <w:t>کەماڵ</w:t>
            </w:r>
          </w:p>
        </w:tc>
        <w:tc>
          <w:tcPr>
            <w:tcW w:w="1377" w:type="pct"/>
            <w:shd w:val="clear" w:color="auto" w:fill="auto"/>
            <w:vAlign w:val="center"/>
            <w:hideMark/>
          </w:tcPr>
          <w:p w14:paraId="15C0E4F3" w14:textId="77777777" w:rsidR="00812518" w:rsidRPr="008A2FE5" w:rsidRDefault="00812518" w:rsidP="00AE6969">
            <w:pPr>
              <w:jc w:val="center"/>
              <w:rPr>
                <w:sz w:val="16"/>
                <w:szCs w:val="16"/>
                <w:rtl/>
                <w:lang w:val="tr-TR"/>
              </w:rPr>
            </w:pPr>
            <w:r w:rsidRPr="008A2FE5">
              <w:rPr>
                <w:sz w:val="16"/>
                <w:szCs w:val="16"/>
                <w:lang w:val="tr-TR"/>
              </w:rPr>
              <w:t>anlayan, bilen</w:t>
            </w:r>
          </w:p>
        </w:tc>
        <w:tc>
          <w:tcPr>
            <w:tcW w:w="1374" w:type="pct"/>
            <w:shd w:val="clear" w:color="auto" w:fill="auto"/>
            <w:vAlign w:val="center"/>
            <w:hideMark/>
          </w:tcPr>
          <w:p w14:paraId="241BFD12" w14:textId="77777777" w:rsidR="00812518" w:rsidRPr="008A2FE5" w:rsidRDefault="00812518" w:rsidP="00AE6969">
            <w:pPr>
              <w:jc w:val="center"/>
              <w:rPr>
                <w:sz w:val="16"/>
                <w:szCs w:val="16"/>
                <w:lang w:val="tr-TR"/>
              </w:rPr>
            </w:pPr>
            <w:r w:rsidRPr="008A2FE5">
              <w:rPr>
                <w:sz w:val="16"/>
                <w:szCs w:val="16"/>
                <w:lang w:val="tr-TR"/>
              </w:rPr>
              <w:t>olgunluk. bilgi,</w:t>
            </w:r>
            <w:r>
              <w:rPr>
                <w:sz w:val="16"/>
                <w:szCs w:val="16"/>
                <w:lang w:val="tr-TR"/>
              </w:rPr>
              <w:t xml:space="preserve"> </w:t>
            </w:r>
            <w:r w:rsidRPr="008A2FE5">
              <w:rPr>
                <w:sz w:val="16"/>
                <w:szCs w:val="16"/>
                <w:lang w:val="tr-TR"/>
              </w:rPr>
              <w:t>fazilet.</w:t>
            </w:r>
          </w:p>
        </w:tc>
        <w:tc>
          <w:tcPr>
            <w:tcW w:w="337" w:type="pct"/>
            <w:shd w:val="clear" w:color="auto" w:fill="auto"/>
            <w:vAlign w:val="center"/>
            <w:hideMark/>
          </w:tcPr>
          <w:p w14:paraId="60C8574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0C84FE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FAE0AFD"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2E85CF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C5F470C" w14:textId="77777777" w:rsidTr="00A46ED6">
        <w:trPr>
          <w:trHeight w:val="225"/>
        </w:trPr>
        <w:tc>
          <w:tcPr>
            <w:tcW w:w="798" w:type="pct"/>
            <w:shd w:val="clear" w:color="auto" w:fill="auto"/>
            <w:vAlign w:val="center"/>
            <w:hideMark/>
          </w:tcPr>
          <w:p w14:paraId="673607AD" w14:textId="77777777" w:rsidR="00812518" w:rsidRPr="008A2FE5" w:rsidRDefault="00812518" w:rsidP="00AE6969">
            <w:pPr>
              <w:bidi/>
              <w:jc w:val="center"/>
              <w:rPr>
                <w:sz w:val="16"/>
                <w:szCs w:val="16"/>
                <w:lang w:val="tr-TR"/>
              </w:rPr>
            </w:pPr>
            <w:r w:rsidRPr="008A2FE5">
              <w:rPr>
                <w:sz w:val="16"/>
                <w:szCs w:val="16"/>
                <w:rtl/>
                <w:lang w:val="tr-TR"/>
              </w:rPr>
              <w:t>کەم عەیار</w:t>
            </w:r>
          </w:p>
        </w:tc>
        <w:tc>
          <w:tcPr>
            <w:tcW w:w="1377" w:type="pct"/>
            <w:shd w:val="clear" w:color="auto" w:fill="auto"/>
            <w:vAlign w:val="center"/>
            <w:hideMark/>
          </w:tcPr>
          <w:p w14:paraId="1ED15EA7" w14:textId="77777777" w:rsidR="00812518" w:rsidRPr="008A2FE5" w:rsidRDefault="00812518" w:rsidP="00AE6969">
            <w:pPr>
              <w:jc w:val="center"/>
              <w:rPr>
                <w:sz w:val="16"/>
                <w:szCs w:val="16"/>
                <w:rtl/>
                <w:lang w:val="tr-TR"/>
              </w:rPr>
            </w:pPr>
            <w:r w:rsidRPr="008A2FE5">
              <w:rPr>
                <w:sz w:val="16"/>
                <w:szCs w:val="16"/>
                <w:lang w:val="tr-TR"/>
              </w:rPr>
              <w:t>düşük ayarlı. hafif</w:t>
            </w:r>
          </w:p>
        </w:tc>
        <w:tc>
          <w:tcPr>
            <w:tcW w:w="1374" w:type="pct"/>
            <w:shd w:val="clear" w:color="auto" w:fill="auto"/>
            <w:vAlign w:val="center"/>
            <w:hideMark/>
          </w:tcPr>
          <w:p w14:paraId="6128E83C" w14:textId="77777777" w:rsidR="00812518" w:rsidRPr="008A2FE5" w:rsidRDefault="00812518" w:rsidP="00AE6969">
            <w:pPr>
              <w:jc w:val="center"/>
              <w:rPr>
                <w:sz w:val="16"/>
                <w:szCs w:val="16"/>
                <w:lang w:val="tr-TR"/>
              </w:rPr>
            </w:pPr>
            <w:r w:rsidRPr="008A2FE5">
              <w:rPr>
                <w:sz w:val="16"/>
                <w:szCs w:val="16"/>
                <w:lang w:val="tr-TR"/>
              </w:rPr>
              <w:t xml:space="preserve"> ayarı bozuk</w:t>
            </w:r>
          </w:p>
        </w:tc>
        <w:tc>
          <w:tcPr>
            <w:tcW w:w="337" w:type="pct"/>
            <w:shd w:val="clear" w:color="auto" w:fill="auto"/>
            <w:vAlign w:val="center"/>
            <w:hideMark/>
          </w:tcPr>
          <w:p w14:paraId="79622F2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6B7871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9C75A4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FDFEBA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C9C85AE" w14:textId="77777777" w:rsidTr="00A46ED6">
        <w:trPr>
          <w:trHeight w:val="225"/>
        </w:trPr>
        <w:tc>
          <w:tcPr>
            <w:tcW w:w="798" w:type="pct"/>
            <w:shd w:val="clear" w:color="auto" w:fill="auto"/>
            <w:vAlign w:val="center"/>
            <w:hideMark/>
          </w:tcPr>
          <w:p w14:paraId="3E355CBE" w14:textId="77777777" w:rsidR="00812518" w:rsidRPr="008A2FE5" w:rsidRDefault="00812518" w:rsidP="00AE6969">
            <w:pPr>
              <w:bidi/>
              <w:jc w:val="center"/>
              <w:rPr>
                <w:sz w:val="16"/>
                <w:szCs w:val="16"/>
                <w:lang w:val="tr-TR"/>
              </w:rPr>
            </w:pPr>
            <w:r w:rsidRPr="008A2FE5">
              <w:rPr>
                <w:sz w:val="16"/>
                <w:szCs w:val="16"/>
                <w:rtl/>
                <w:lang w:val="tr-TR"/>
              </w:rPr>
              <w:t>کەمەر</w:t>
            </w:r>
          </w:p>
        </w:tc>
        <w:tc>
          <w:tcPr>
            <w:tcW w:w="1377" w:type="pct"/>
            <w:shd w:val="clear" w:color="auto" w:fill="auto"/>
            <w:vAlign w:val="center"/>
            <w:hideMark/>
          </w:tcPr>
          <w:p w14:paraId="2033C682" w14:textId="77777777" w:rsidR="00812518" w:rsidRPr="008A2FE5" w:rsidRDefault="00812518" w:rsidP="00AE6969">
            <w:pPr>
              <w:jc w:val="center"/>
              <w:rPr>
                <w:sz w:val="16"/>
                <w:szCs w:val="16"/>
                <w:rtl/>
                <w:lang w:val="tr-TR"/>
              </w:rPr>
            </w:pPr>
            <w:r w:rsidRPr="008A2FE5">
              <w:rPr>
                <w:sz w:val="16"/>
                <w:szCs w:val="16"/>
                <w:lang w:val="tr-TR"/>
              </w:rPr>
              <w:t>kemer</w:t>
            </w:r>
          </w:p>
        </w:tc>
        <w:tc>
          <w:tcPr>
            <w:tcW w:w="1374" w:type="pct"/>
            <w:shd w:val="clear" w:color="auto" w:fill="auto"/>
            <w:vAlign w:val="center"/>
            <w:hideMark/>
          </w:tcPr>
          <w:p w14:paraId="7D5328C3" w14:textId="77777777" w:rsidR="00812518" w:rsidRPr="008A2FE5" w:rsidRDefault="00812518" w:rsidP="00AE6969">
            <w:pPr>
              <w:jc w:val="center"/>
              <w:rPr>
                <w:sz w:val="16"/>
                <w:szCs w:val="16"/>
                <w:lang w:val="tr-TR"/>
              </w:rPr>
            </w:pPr>
            <w:r w:rsidRPr="008A2FE5">
              <w:rPr>
                <w:sz w:val="16"/>
                <w:szCs w:val="16"/>
                <w:lang w:val="tr-TR"/>
              </w:rPr>
              <w:t>kemer</w:t>
            </w:r>
          </w:p>
        </w:tc>
        <w:tc>
          <w:tcPr>
            <w:tcW w:w="337" w:type="pct"/>
            <w:shd w:val="clear" w:color="auto" w:fill="auto"/>
            <w:vAlign w:val="center"/>
            <w:hideMark/>
          </w:tcPr>
          <w:p w14:paraId="7A4FC23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0DB92AC"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6296BBB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BABE5D2"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A2E480B" w14:textId="77777777" w:rsidTr="00A46ED6">
        <w:trPr>
          <w:trHeight w:val="225"/>
        </w:trPr>
        <w:tc>
          <w:tcPr>
            <w:tcW w:w="798" w:type="pct"/>
            <w:shd w:val="clear" w:color="auto" w:fill="auto"/>
            <w:vAlign w:val="center"/>
            <w:hideMark/>
          </w:tcPr>
          <w:p w14:paraId="3BC11643" w14:textId="77777777" w:rsidR="00812518" w:rsidRPr="008A2FE5" w:rsidRDefault="00812518" w:rsidP="00AE6969">
            <w:pPr>
              <w:bidi/>
              <w:jc w:val="center"/>
              <w:rPr>
                <w:sz w:val="16"/>
                <w:szCs w:val="16"/>
                <w:lang w:val="tr-TR"/>
              </w:rPr>
            </w:pPr>
            <w:r w:rsidRPr="008A2FE5">
              <w:rPr>
                <w:sz w:val="16"/>
                <w:szCs w:val="16"/>
                <w:rtl/>
                <w:lang w:val="tr-TR"/>
              </w:rPr>
              <w:t>کەمەند</w:t>
            </w:r>
          </w:p>
        </w:tc>
        <w:tc>
          <w:tcPr>
            <w:tcW w:w="1377" w:type="pct"/>
            <w:shd w:val="clear" w:color="auto" w:fill="auto"/>
            <w:vAlign w:val="center"/>
            <w:hideMark/>
          </w:tcPr>
          <w:p w14:paraId="797FEF10" w14:textId="77777777" w:rsidR="00812518" w:rsidRPr="008A2FE5" w:rsidRDefault="00812518" w:rsidP="00AE6969">
            <w:pPr>
              <w:jc w:val="center"/>
              <w:rPr>
                <w:sz w:val="16"/>
                <w:szCs w:val="16"/>
                <w:rtl/>
                <w:lang w:val="tr-TR"/>
              </w:rPr>
            </w:pPr>
            <w:r w:rsidRPr="008A2FE5">
              <w:rPr>
                <w:sz w:val="16"/>
                <w:szCs w:val="16"/>
                <w:lang w:val="tr-TR"/>
              </w:rPr>
              <w:t>bir şeyi çekmek için atılan ip. hayvanı bağlamak için ip.</w:t>
            </w:r>
          </w:p>
        </w:tc>
        <w:tc>
          <w:tcPr>
            <w:tcW w:w="1374" w:type="pct"/>
            <w:shd w:val="clear" w:color="auto" w:fill="auto"/>
            <w:vAlign w:val="center"/>
            <w:hideMark/>
          </w:tcPr>
          <w:p w14:paraId="3C033A24" w14:textId="77777777" w:rsidR="00812518" w:rsidRPr="008A2FE5" w:rsidRDefault="00812518" w:rsidP="00AE6969">
            <w:pPr>
              <w:jc w:val="center"/>
              <w:rPr>
                <w:sz w:val="16"/>
                <w:szCs w:val="16"/>
                <w:lang w:val="tr-TR"/>
              </w:rPr>
            </w:pPr>
            <w:r w:rsidRPr="008A2FE5">
              <w:rPr>
                <w:sz w:val="16"/>
                <w:szCs w:val="16"/>
                <w:lang w:val="tr-TR"/>
              </w:rPr>
              <w:t>bir şeyi çekmek için atılan ip. hayvan yuları. güzelin saçı</w:t>
            </w:r>
          </w:p>
        </w:tc>
        <w:tc>
          <w:tcPr>
            <w:tcW w:w="337" w:type="pct"/>
            <w:shd w:val="clear" w:color="auto" w:fill="auto"/>
            <w:vAlign w:val="center"/>
            <w:hideMark/>
          </w:tcPr>
          <w:p w14:paraId="62DA3E5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996391D"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4319FF8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76BB5E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8794530" w14:textId="77777777" w:rsidTr="00A46ED6">
        <w:trPr>
          <w:trHeight w:val="225"/>
        </w:trPr>
        <w:tc>
          <w:tcPr>
            <w:tcW w:w="798" w:type="pct"/>
            <w:shd w:val="clear" w:color="auto" w:fill="auto"/>
            <w:vAlign w:val="center"/>
            <w:hideMark/>
          </w:tcPr>
          <w:p w14:paraId="3C8EA1C4" w14:textId="77777777" w:rsidR="00812518" w:rsidRPr="008A2FE5" w:rsidRDefault="00812518" w:rsidP="00AE6969">
            <w:pPr>
              <w:bidi/>
              <w:jc w:val="center"/>
              <w:rPr>
                <w:sz w:val="16"/>
                <w:szCs w:val="16"/>
                <w:lang w:val="tr-TR"/>
              </w:rPr>
            </w:pPr>
            <w:r w:rsidRPr="008A2FE5">
              <w:rPr>
                <w:sz w:val="16"/>
                <w:szCs w:val="16"/>
                <w:rtl/>
                <w:lang w:val="tr-TR"/>
              </w:rPr>
              <w:t>کەمین</w:t>
            </w:r>
          </w:p>
        </w:tc>
        <w:tc>
          <w:tcPr>
            <w:tcW w:w="1377" w:type="pct"/>
            <w:shd w:val="clear" w:color="auto" w:fill="auto"/>
            <w:vAlign w:val="center"/>
            <w:hideMark/>
          </w:tcPr>
          <w:p w14:paraId="46E0B8E4" w14:textId="77777777" w:rsidR="00812518" w:rsidRPr="008A2FE5" w:rsidRDefault="00812518" w:rsidP="00AE6969">
            <w:pPr>
              <w:jc w:val="center"/>
              <w:rPr>
                <w:sz w:val="16"/>
                <w:szCs w:val="16"/>
                <w:rtl/>
                <w:lang w:val="tr-TR"/>
              </w:rPr>
            </w:pPr>
            <w:r w:rsidRPr="008A2FE5">
              <w:rPr>
                <w:sz w:val="16"/>
                <w:szCs w:val="16"/>
                <w:lang w:val="tr-TR"/>
              </w:rPr>
              <w:t>yedek. ateş etmek için üzerine silah konan demir</w:t>
            </w:r>
          </w:p>
        </w:tc>
        <w:tc>
          <w:tcPr>
            <w:tcW w:w="1374" w:type="pct"/>
            <w:shd w:val="clear" w:color="auto" w:fill="auto"/>
            <w:vAlign w:val="center"/>
            <w:hideMark/>
          </w:tcPr>
          <w:p w14:paraId="3621D0C1" w14:textId="77777777" w:rsidR="00812518" w:rsidRPr="008A2FE5" w:rsidRDefault="00812518" w:rsidP="00AE6969">
            <w:pPr>
              <w:jc w:val="center"/>
              <w:rPr>
                <w:sz w:val="16"/>
                <w:szCs w:val="16"/>
                <w:lang w:val="tr-TR"/>
              </w:rPr>
            </w:pPr>
            <w:r w:rsidRPr="008A2FE5">
              <w:rPr>
                <w:sz w:val="16"/>
                <w:szCs w:val="16"/>
                <w:lang w:val="tr-TR"/>
              </w:rPr>
              <w:t>pusuya gizlenmiş adam. pusu</w:t>
            </w:r>
          </w:p>
        </w:tc>
        <w:tc>
          <w:tcPr>
            <w:tcW w:w="337" w:type="pct"/>
            <w:shd w:val="clear" w:color="auto" w:fill="auto"/>
            <w:vAlign w:val="center"/>
            <w:hideMark/>
          </w:tcPr>
          <w:p w14:paraId="4A52525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32E4985"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31C752B4"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6BC7FA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C5621C0" w14:textId="77777777" w:rsidTr="00A46ED6">
        <w:trPr>
          <w:trHeight w:val="225"/>
        </w:trPr>
        <w:tc>
          <w:tcPr>
            <w:tcW w:w="798" w:type="pct"/>
            <w:shd w:val="clear" w:color="auto" w:fill="auto"/>
            <w:vAlign w:val="center"/>
            <w:hideMark/>
          </w:tcPr>
          <w:p w14:paraId="6F602C62" w14:textId="77777777" w:rsidR="00812518" w:rsidRPr="008A2FE5" w:rsidRDefault="00812518" w:rsidP="00AE6969">
            <w:pPr>
              <w:bidi/>
              <w:jc w:val="center"/>
              <w:rPr>
                <w:sz w:val="16"/>
                <w:szCs w:val="16"/>
                <w:lang w:val="tr-TR"/>
              </w:rPr>
            </w:pPr>
            <w:r w:rsidRPr="008A2FE5">
              <w:rPr>
                <w:sz w:val="16"/>
                <w:szCs w:val="16"/>
                <w:rtl/>
                <w:lang w:val="tr-TR"/>
              </w:rPr>
              <w:t>کەمینە</w:t>
            </w:r>
          </w:p>
        </w:tc>
        <w:tc>
          <w:tcPr>
            <w:tcW w:w="1377" w:type="pct"/>
            <w:shd w:val="clear" w:color="auto" w:fill="auto"/>
            <w:vAlign w:val="center"/>
            <w:hideMark/>
          </w:tcPr>
          <w:p w14:paraId="5793A5A9" w14:textId="77777777" w:rsidR="00812518" w:rsidRPr="008A2FE5" w:rsidRDefault="00812518" w:rsidP="00AE6969">
            <w:pPr>
              <w:jc w:val="center"/>
              <w:rPr>
                <w:sz w:val="16"/>
                <w:szCs w:val="16"/>
                <w:rtl/>
                <w:lang w:val="tr-TR"/>
              </w:rPr>
            </w:pPr>
            <w:r w:rsidRPr="008A2FE5">
              <w:rPr>
                <w:sz w:val="16"/>
                <w:szCs w:val="16"/>
                <w:lang w:val="tr-TR"/>
              </w:rPr>
              <w:t>pek az, pek değersiz</w:t>
            </w:r>
          </w:p>
        </w:tc>
        <w:tc>
          <w:tcPr>
            <w:tcW w:w="1374" w:type="pct"/>
            <w:shd w:val="clear" w:color="auto" w:fill="auto"/>
            <w:vAlign w:val="center"/>
            <w:hideMark/>
          </w:tcPr>
          <w:p w14:paraId="56471A30" w14:textId="77777777" w:rsidR="00812518" w:rsidRPr="008A2FE5" w:rsidRDefault="00812518" w:rsidP="00AE6969">
            <w:pPr>
              <w:jc w:val="center"/>
              <w:rPr>
                <w:sz w:val="16"/>
                <w:szCs w:val="16"/>
                <w:lang w:val="tr-TR"/>
              </w:rPr>
            </w:pPr>
            <w:r w:rsidRPr="008A2FE5">
              <w:rPr>
                <w:sz w:val="16"/>
                <w:szCs w:val="16"/>
                <w:lang w:val="tr-TR"/>
              </w:rPr>
              <w:t>eksik, aciz hakir zavallı.</w:t>
            </w:r>
          </w:p>
        </w:tc>
        <w:tc>
          <w:tcPr>
            <w:tcW w:w="337" w:type="pct"/>
            <w:shd w:val="clear" w:color="auto" w:fill="auto"/>
            <w:vAlign w:val="center"/>
            <w:hideMark/>
          </w:tcPr>
          <w:p w14:paraId="00C47C7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CE73FE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E8AC7D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D20BF42"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85EA466" w14:textId="77777777" w:rsidTr="00A46ED6">
        <w:trPr>
          <w:trHeight w:val="225"/>
        </w:trPr>
        <w:tc>
          <w:tcPr>
            <w:tcW w:w="798" w:type="pct"/>
            <w:shd w:val="clear" w:color="000000" w:fill="FFFFFF"/>
            <w:vAlign w:val="center"/>
            <w:hideMark/>
          </w:tcPr>
          <w:p w14:paraId="0F59B1F2" w14:textId="77777777" w:rsidR="00812518" w:rsidRPr="008A2FE5" w:rsidRDefault="00812518" w:rsidP="00AE6969">
            <w:pPr>
              <w:bidi/>
              <w:jc w:val="center"/>
              <w:rPr>
                <w:sz w:val="16"/>
                <w:szCs w:val="16"/>
                <w:lang w:val="tr-TR"/>
              </w:rPr>
            </w:pPr>
            <w:r w:rsidRPr="008A2FE5">
              <w:rPr>
                <w:sz w:val="16"/>
                <w:szCs w:val="16"/>
                <w:rtl/>
                <w:lang w:val="tr-TR"/>
              </w:rPr>
              <w:t>کەنار</w:t>
            </w:r>
          </w:p>
        </w:tc>
        <w:tc>
          <w:tcPr>
            <w:tcW w:w="1377" w:type="pct"/>
            <w:shd w:val="clear" w:color="000000" w:fill="FFFFFF"/>
            <w:vAlign w:val="center"/>
            <w:hideMark/>
          </w:tcPr>
          <w:p w14:paraId="7F0C59AA" w14:textId="77777777" w:rsidR="00812518" w:rsidRPr="008A2FE5" w:rsidRDefault="00812518" w:rsidP="00AE6969">
            <w:pPr>
              <w:jc w:val="center"/>
              <w:rPr>
                <w:sz w:val="16"/>
                <w:szCs w:val="16"/>
                <w:rtl/>
                <w:lang w:val="tr-TR"/>
              </w:rPr>
            </w:pPr>
            <w:r w:rsidRPr="008A2FE5">
              <w:rPr>
                <w:sz w:val="16"/>
                <w:szCs w:val="16"/>
                <w:lang w:val="tr-TR"/>
              </w:rPr>
              <w:t>kıyı kenar. insan</w:t>
            </w:r>
            <w:r>
              <w:rPr>
                <w:sz w:val="16"/>
                <w:szCs w:val="16"/>
                <w:lang w:val="tr-TR"/>
              </w:rPr>
              <w:t>a</w:t>
            </w:r>
            <w:r w:rsidRPr="008A2FE5">
              <w:rPr>
                <w:sz w:val="16"/>
                <w:szCs w:val="16"/>
                <w:lang w:val="tr-TR"/>
              </w:rPr>
              <w:t xml:space="preserve"> karışmayan</w:t>
            </w:r>
          </w:p>
        </w:tc>
        <w:tc>
          <w:tcPr>
            <w:tcW w:w="1374" w:type="pct"/>
            <w:shd w:val="clear" w:color="000000" w:fill="FFFFFF"/>
            <w:vAlign w:val="center"/>
            <w:hideMark/>
          </w:tcPr>
          <w:p w14:paraId="17D8DD46" w14:textId="77777777" w:rsidR="00812518" w:rsidRPr="008A2FE5" w:rsidRDefault="00812518" w:rsidP="00AE6969">
            <w:pPr>
              <w:jc w:val="center"/>
              <w:rPr>
                <w:sz w:val="16"/>
                <w:szCs w:val="16"/>
                <w:lang w:val="tr-TR"/>
              </w:rPr>
            </w:pPr>
            <w:r w:rsidRPr="008A2FE5">
              <w:rPr>
                <w:sz w:val="16"/>
                <w:szCs w:val="16"/>
                <w:lang w:val="tr-TR"/>
              </w:rPr>
              <w:t>kıyı kenar.</w:t>
            </w:r>
          </w:p>
        </w:tc>
        <w:tc>
          <w:tcPr>
            <w:tcW w:w="337" w:type="pct"/>
            <w:shd w:val="clear" w:color="000000" w:fill="FFFFFF"/>
            <w:vAlign w:val="center"/>
            <w:hideMark/>
          </w:tcPr>
          <w:p w14:paraId="75AD8C7C"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000000" w:fill="FFFFFF"/>
            <w:vAlign w:val="center"/>
            <w:hideMark/>
          </w:tcPr>
          <w:p w14:paraId="1DF36AE2"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000000" w:fill="FFFFFF"/>
            <w:vAlign w:val="center"/>
            <w:hideMark/>
          </w:tcPr>
          <w:p w14:paraId="1E58211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000000" w:fill="FFFFFF"/>
            <w:vAlign w:val="center"/>
            <w:hideMark/>
          </w:tcPr>
          <w:p w14:paraId="35F94F2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89FB3D9" w14:textId="77777777" w:rsidTr="00A46ED6">
        <w:trPr>
          <w:trHeight w:val="225"/>
        </w:trPr>
        <w:tc>
          <w:tcPr>
            <w:tcW w:w="798" w:type="pct"/>
            <w:shd w:val="clear" w:color="auto" w:fill="auto"/>
            <w:vAlign w:val="center"/>
            <w:hideMark/>
          </w:tcPr>
          <w:p w14:paraId="21D5A1FE" w14:textId="77777777" w:rsidR="00812518" w:rsidRPr="008A2FE5" w:rsidRDefault="00812518" w:rsidP="00AE6969">
            <w:pPr>
              <w:bidi/>
              <w:jc w:val="center"/>
              <w:rPr>
                <w:sz w:val="16"/>
                <w:szCs w:val="16"/>
                <w:lang w:val="tr-TR"/>
              </w:rPr>
            </w:pPr>
            <w:r w:rsidRPr="008A2FE5">
              <w:rPr>
                <w:sz w:val="16"/>
                <w:szCs w:val="16"/>
                <w:rtl/>
                <w:lang w:val="tr-TR"/>
              </w:rPr>
              <w:t>کەندوو</w:t>
            </w:r>
          </w:p>
        </w:tc>
        <w:tc>
          <w:tcPr>
            <w:tcW w:w="1377" w:type="pct"/>
            <w:shd w:val="clear" w:color="auto" w:fill="auto"/>
            <w:vAlign w:val="center"/>
            <w:hideMark/>
          </w:tcPr>
          <w:p w14:paraId="1BB444F3" w14:textId="77777777" w:rsidR="00812518" w:rsidRPr="008A2FE5" w:rsidRDefault="00812518" w:rsidP="00AE6969">
            <w:pPr>
              <w:jc w:val="center"/>
              <w:rPr>
                <w:sz w:val="16"/>
                <w:szCs w:val="16"/>
                <w:rtl/>
                <w:lang w:val="tr-TR"/>
              </w:rPr>
            </w:pPr>
            <w:r w:rsidRPr="008A2FE5">
              <w:rPr>
                <w:sz w:val="16"/>
                <w:szCs w:val="16"/>
                <w:lang w:val="tr-TR"/>
              </w:rPr>
              <w:t>erzak deposu. sıva konan kap</w:t>
            </w:r>
          </w:p>
        </w:tc>
        <w:tc>
          <w:tcPr>
            <w:tcW w:w="1374" w:type="pct"/>
            <w:shd w:val="clear" w:color="auto" w:fill="auto"/>
            <w:vAlign w:val="center"/>
            <w:hideMark/>
          </w:tcPr>
          <w:p w14:paraId="6DC5D02D" w14:textId="77777777" w:rsidR="00812518" w:rsidRPr="008A2FE5" w:rsidRDefault="00812518" w:rsidP="00AE6969">
            <w:pPr>
              <w:jc w:val="center"/>
              <w:rPr>
                <w:sz w:val="16"/>
                <w:szCs w:val="16"/>
                <w:lang w:val="tr-TR"/>
              </w:rPr>
            </w:pPr>
            <w:r w:rsidRPr="008A2FE5">
              <w:rPr>
                <w:sz w:val="16"/>
                <w:szCs w:val="16"/>
                <w:lang w:val="tr-TR"/>
              </w:rPr>
              <w:t>genişçe toprak</w:t>
            </w:r>
          </w:p>
        </w:tc>
        <w:tc>
          <w:tcPr>
            <w:tcW w:w="337" w:type="pct"/>
            <w:shd w:val="clear" w:color="auto" w:fill="auto"/>
            <w:vAlign w:val="center"/>
            <w:hideMark/>
          </w:tcPr>
          <w:p w14:paraId="58D04D8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A3A0AC8"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2FBC67FC"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9EDF36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56C8FFA" w14:textId="77777777" w:rsidTr="00A46ED6">
        <w:trPr>
          <w:trHeight w:val="225"/>
        </w:trPr>
        <w:tc>
          <w:tcPr>
            <w:tcW w:w="798" w:type="pct"/>
            <w:shd w:val="clear" w:color="auto" w:fill="auto"/>
            <w:vAlign w:val="center"/>
            <w:hideMark/>
          </w:tcPr>
          <w:p w14:paraId="51C36838" w14:textId="77777777" w:rsidR="00812518" w:rsidRPr="008A2FE5" w:rsidRDefault="00812518" w:rsidP="00AE6969">
            <w:pPr>
              <w:bidi/>
              <w:jc w:val="center"/>
              <w:rPr>
                <w:sz w:val="16"/>
                <w:szCs w:val="16"/>
                <w:lang w:val="tr-TR"/>
              </w:rPr>
            </w:pPr>
            <w:r w:rsidRPr="008A2FE5">
              <w:rPr>
                <w:sz w:val="16"/>
                <w:szCs w:val="16"/>
                <w:rtl/>
                <w:lang w:val="tr-TR"/>
              </w:rPr>
              <w:t>کەنز</w:t>
            </w:r>
          </w:p>
        </w:tc>
        <w:tc>
          <w:tcPr>
            <w:tcW w:w="1377" w:type="pct"/>
            <w:shd w:val="clear" w:color="auto" w:fill="auto"/>
            <w:vAlign w:val="center"/>
            <w:hideMark/>
          </w:tcPr>
          <w:p w14:paraId="508204C2" w14:textId="77777777" w:rsidR="00812518" w:rsidRPr="008A2FE5" w:rsidRDefault="00812518" w:rsidP="00AE6969">
            <w:pPr>
              <w:jc w:val="center"/>
              <w:rPr>
                <w:sz w:val="16"/>
                <w:szCs w:val="16"/>
                <w:rtl/>
                <w:lang w:val="tr-TR"/>
              </w:rPr>
            </w:pPr>
            <w:r w:rsidRPr="008A2FE5">
              <w:rPr>
                <w:sz w:val="16"/>
                <w:szCs w:val="16"/>
                <w:lang w:val="tr-TR"/>
              </w:rPr>
              <w:t>hazine, define</w:t>
            </w:r>
          </w:p>
        </w:tc>
        <w:tc>
          <w:tcPr>
            <w:tcW w:w="1374" w:type="pct"/>
            <w:shd w:val="clear" w:color="auto" w:fill="auto"/>
            <w:vAlign w:val="center"/>
            <w:hideMark/>
          </w:tcPr>
          <w:p w14:paraId="26FD6D35" w14:textId="77777777" w:rsidR="00812518" w:rsidRPr="008A2FE5" w:rsidRDefault="00812518" w:rsidP="00AE6969">
            <w:pPr>
              <w:jc w:val="center"/>
              <w:rPr>
                <w:sz w:val="16"/>
                <w:szCs w:val="16"/>
                <w:lang w:val="tr-TR"/>
              </w:rPr>
            </w:pPr>
            <w:r w:rsidRPr="008A2FE5">
              <w:rPr>
                <w:sz w:val="16"/>
                <w:szCs w:val="16"/>
                <w:lang w:val="tr-TR"/>
              </w:rPr>
              <w:t>hazine, define</w:t>
            </w:r>
          </w:p>
        </w:tc>
        <w:tc>
          <w:tcPr>
            <w:tcW w:w="337" w:type="pct"/>
            <w:shd w:val="clear" w:color="auto" w:fill="auto"/>
            <w:vAlign w:val="center"/>
            <w:hideMark/>
          </w:tcPr>
          <w:p w14:paraId="63533ED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B9F1EA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268480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5A13B4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FFA2592" w14:textId="77777777" w:rsidTr="00A46ED6">
        <w:trPr>
          <w:trHeight w:val="225"/>
        </w:trPr>
        <w:tc>
          <w:tcPr>
            <w:tcW w:w="798" w:type="pct"/>
            <w:shd w:val="clear" w:color="auto" w:fill="auto"/>
            <w:vAlign w:val="center"/>
            <w:hideMark/>
          </w:tcPr>
          <w:p w14:paraId="20DC3A98" w14:textId="77777777" w:rsidR="00812518" w:rsidRPr="008A2FE5" w:rsidRDefault="00812518" w:rsidP="00AE6969">
            <w:pPr>
              <w:bidi/>
              <w:jc w:val="center"/>
              <w:rPr>
                <w:sz w:val="16"/>
                <w:szCs w:val="16"/>
                <w:lang w:val="tr-TR"/>
              </w:rPr>
            </w:pPr>
            <w:r w:rsidRPr="008A2FE5">
              <w:rPr>
                <w:sz w:val="16"/>
                <w:szCs w:val="16"/>
                <w:rtl/>
                <w:lang w:val="tr-TR"/>
              </w:rPr>
              <w:t>کەوسەر</w:t>
            </w:r>
          </w:p>
        </w:tc>
        <w:tc>
          <w:tcPr>
            <w:tcW w:w="1377" w:type="pct"/>
            <w:shd w:val="clear" w:color="auto" w:fill="auto"/>
            <w:vAlign w:val="center"/>
            <w:hideMark/>
          </w:tcPr>
          <w:p w14:paraId="3BC0ABB7" w14:textId="77777777" w:rsidR="00812518" w:rsidRPr="008A2FE5" w:rsidRDefault="00812518" w:rsidP="00AE6969">
            <w:pPr>
              <w:jc w:val="center"/>
              <w:rPr>
                <w:sz w:val="16"/>
                <w:szCs w:val="16"/>
                <w:rtl/>
                <w:lang w:val="tr-TR"/>
              </w:rPr>
            </w:pPr>
            <w:r w:rsidRPr="008A2FE5">
              <w:rPr>
                <w:sz w:val="16"/>
                <w:szCs w:val="16"/>
                <w:lang w:val="tr-TR"/>
              </w:rPr>
              <w:t>cennetteki Kevser havuzu.</w:t>
            </w:r>
          </w:p>
        </w:tc>
        <w:tc>
          <w:tcPr>
            <w:tcW w:w="1374" w:type="pct"/>
            <w:shd w:val="clear" w:color="auto" w:fill="auto"/>
            <w:vAlign w:val="center"/>
            <w:hideMark/>
          </w:tcPr>
          <w:p w14:paraId="698864CB" w14:textId="77777777" w:rsidR="00812518" w:rsidRPr="008A2FE5" w:rsidRDefault="00812518" w:rsidP="00AE6969">
            <w:pPr>
              <w:jc w:val="center"/>
              <w:rPr>
                <w:sz w:val="16"/>
                <w:szCs w:val="16"/>
                <w:lang w:val="tr-TR"/>
              </w:rPr>
            </w:pPr>
            <w:r w:rsidRPr="008A2FE5">
              <w:rPr>
                <w:sz w:val="16"/>
                <w:szCs w:val="16"/>
                <w:lang w:val="tr-TR"/>
              </w:rPr>
              <w:t xml:space="preserve">cennetteki Kevser havuzu. </w:t>
            </w:r>
          </w:p>
        </w:tc>
        <w:tc>
          <w:tcPr>
            <w:tcW w:w="337" w:type="pct"/>
            <w:shd w:val="clear" w:color="auto" w:fill="auto"/>
            <w:vAlign w:val="center"/>
            <w:hideMark/>
          </w:tcPr>
          <w:p w14:paraId="308FAD5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2FABF06"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387F14C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E4D210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306C4CC" w14:textId="77777777" w:rsidTr="00A46ED6">
        <w:trPr>
          <w:trHeight w:val="225"/>
        </w:trPr>
        <w:tc>
          <w:tcPr>
            <w:tcW w:w="798" w:type="pct"/>
            <w:shd w:val="clear" w:color="auto" w:fill="auto"/>
            <w:vAlign w:val="center"/>
            <w:hideMark/>
          </w:tcPr>
          <w:p w14:paraId="6A804C3F" w14:textId="77777777" w:rsidR="00812518" w:rsidRPr="008A2FE5" w:rsidRDefault="00812518" w:rsidP="00AE6969">
            <w:pPr>
              <w:bidi/>
              <w:jc w:val="center"/>
              <w:rPr>
                <w:sz w:val="16"/>
                <w:szCs w:val="16"/>
                <w:lang w:val="tr-TR"/>
              </w:rPr>
            </w:pPr>
            <w:r w:rsidRPr="008A2FE5">
              <w:rPr>
                <w:sz w:val="16"/>
                <w:szCs w:val="16"/>
                <w:rtl/>
                <w:lang w:val="tr-TR"/>
              </w:rPr>
              <w:t>کەوکەب</w:t>
            </w:r>
          </w:p>
        </w:tc>
        <w:tc>
          <w:tcPr>
            <w:tcW w:w="1377" w:type="pct"/>
            <w:shd w:val="clear" w:color="auto" w:fill="auto"/>
            <w:vAlign w:val="center"/>
            <w:hideMark/>
          </w:tcPr>
          <w:p w14:paraId="56F9F09D" w14:textId="77777777" w:rsidR="00812518" w:rsidRPr="008A2FE5" w:rsidRDefault="00812518" w:rsidP="00AE6969">
            <w:pPr>
              <w:jc w:val="center"/>
              <w:rPr>
                <w:sz w:val="16"/>
                <w:szCs w:val="16"/>
                <w:rtl/>
                <w:lang w:val="tr-TR"/>
              </w:rPr>
            </w:pPr>
            <w:r w:rsidRPr="008A2FE5">
              <w:rPr>
                <w:sz w:val="16"/>
                <w:szCs w:val="16"/>
                <w:lang w:val="tr-TR"/>
              </w:rPr>
              <w:t>yıldız</w:t>
            </w:r>
          </w:p>
        </w:tc>
        <w:tc>
          <w:tcPr>
            <w:tcW w:w="1374" w:type="pct"/>
            <w:shd w:val="clear" w:color="auto" w:fill="auto"/>
            <w:vAlign w:val="center"/>
            <w:hideMark/>
          </w:tcPr>
          <w:p w14:paraId="4D90AE2C" w14:textId="77777777" w:rsidR="00812518" w:rsidRPr="008A2FE5" w:rsidRDefault="00812518" w:rsidP="00AE6969">
            <w:pPr>
              <w:jc w:val="center"/>
              <w:rPr>
                <w:sz w:val="16"/>
                <w:szCs w:val="16"/>
                <w:lang w:val="tr-TR"/>
              </w:rPr>
            </w:pPr>
            <w:r w:rsidRPr="008A2FE5">
              <w:rPr>
                <w:sz w:val="16"/>
                <w:szCs w:val="16"/>
                <w:lang w:val="tr-TR"/>
              </w:rPr>
              <w:t>yıldız</w:t>
            </w:r>
          </w:p>
        </w:tc>
        <w:tc>
          <w:tcPr>
            <w:tcW w:w="337" w:type="pct"/>
            <w:shd w:val="clear" w:color="auto" w:fill="auto"/>
            <w:vAlign w:val="center"/>
            <w:hideMark/>
          </w:tcPr>
          <w:p w14:paraId="4276A07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BF767FF"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3D5D8F4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94DA6D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FF9CA66" w14:textId="77777777" w:rsidTr="00A46ED6">
        <w:trPr>
          <w:trHeight w:val="225"/>
        </w:trPr>
        <w:tc>
          <w:tcPr>
            <w:tcW w:w="798" w:type="pct"/>
            <w:shd w:val="clear" w:color="auto" w:fill="auto"/>
            <w:vAlign w:val="center"/>
            <w:hideMark/>
          </w:tcPr>
          <w:p w14:paraId="75B8AA83" w14:textId="77777777" w:rsidR="00812518" w:rsidRPr="008A2FE5" w:rsidRDefault="00812518" w:rsidP="00AE6969">
            <w:pPr>
              <w:bidi/>
              <w:jc w:val="center"/>
              <w:rPr>
                <w:sz w:val="16"/>
                <w:szCs w:val="16"/>
                <w:lang w:val="tr-TR"/>
              </w:rPr>
            </w:pPr>
            <w:r w:rsidRPr="008A2FE5">
              <w:rPr>
                <w:sz w:val="16"/>
                <w:szCs w:val="16"/>
                <w:rtl/>
                <w:lang w:val="tr-TR"/>
              </w:rPr>
              <w:t>کەوکەبە</w:t>
            </w:r>
          </w:p>
        </w:tc>
        <w:tc>
          <w:tcPr>
            <w:tcW w:w="1377" w:type="pct"/>
            <w:shd w:val="clear" w:color="auto" w:fill="auto"/>
            <w:vAlign w:val="center"/>
            <w:hideMark/>
          </w:tcPr>
          <w:p w14:paraId="48724CB7" w14:textId="77777777" w:rsidR="00812518" w:rsidRPr="008A2FE5" w:rsidRDefault="00812518" w:rsidP="00AE6969">
            <w:pPr>
              <w:jc w:val="center"/>
              <w:rPr>
                <w:sz w:val="16"/>
                <w:szCs w:val="16"/>
                <w:rtl/>
                <w:lang w:val="tr-TR"/>
              </w:rPr>
            </w:pPr>
            <w:r w:rsidRPr="008A2FE5">
              <w:rPr>
                <w:sz w:val="16"/>
                <w:szCs w:val="16"/>
                <w:lang w:val="tr-TR"/>
              </w:rPr>
              <w:t>şan şöhret sahibi insanlar</w:t>
            </w:r>
          </w:p>
        </w:tc>
        <w:tc>
          <w:tcPr>
            <w:tcW w:w="1374" w:type="pct"/>
            <w:shd w:val="clear" w:color="auto" w:fill="auto"/>
            <w:vAlign w:val="center"/>
            <w:hideMark/>
          </w:tcPr>
          <w:p w14:paraId="63F5DC53" w14:textId="77777777" w:rsidR="00812518" w:rsidRPr="008A2FE5" w:rsidRDefault="00812518" w:rsidP="00AE6969">
            <w:pPr>
              <w:jc w:val="center"/>
              <w:rPr>
                <w:sz w:val="16"/>
                <w:szCs w:val="16"/>
                <w:lang w:val="tr-TR"/>
              </w:rPr>
            </w:pPr>
            <w:r w:rsidRPr="008A2FE5">
              <w:rPr>
                <w:sz w:val="16"/>
                <w:szCs w:val="16"/>
                <w:lang w:val="tr-TR"/>
              </w:rPr>
              <w:t>gösteriş, tantana.</w:t>
            </w:r>
          </w:p>
        </w:tc>
        <w:tc>
          <w:tcPr>
            <w:tcW w:w="337" w:type="pct"/>
            <w:shd w:val="clear" w:color="auto" w:fill="auto"/>
            <w:vAlign w:val="center"/>
            <w:hideMark/>
          </w:tcPr>
          <w:p w14:paraId="6A123FC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926B20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C87A6FB"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B1DC42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3B916D5" w14:textId="77777777" w:rsidTr="00A46ED6">
        <w:trPr>
          <w:trHeight w:val="225"/>
        </w:trPr>
        <w:tc>
          <w:tcPr>
            <w:tcW w:w="798" w:type="pct"/>
            <w:shd w:val="clear" w:color="auto" w:fill="auto"/>
            <w:vAlign w:val="center"/>
            <w:hideMark/>
          </w:tcPr>
          <w:p w14:paraId="2CD6B5E6" w14:textId="77777777" w:rsidR="00812518" w:rsidRPr="008A2FE5" w:rsidRDefault="00812518" w:rsidP="00AE6969">
            <w:pPr>
              <w:bidi/>
              <w:jc w:val="center"/>
              <w:rPr>
                <w:sz w:val="16"/>
                <w:szCs w:val="16"/>
                <w:lang w:val="tr-TR"/>
              </w:rPr>
            </w:pPr>
            <w:r w:rsidRPr="008A2FE5">
              <w:rPr>
                <w:sz w:val="16"/>
                <w:szCs w:val="16"/>
                <w:rtl/>
                <w:lang w:val="tr-TR"/>
              </w:rPr>
              <w:t>کەون</w:t>
            </w:r>
          </w:p>
        </w:tc>
        <w:tc>
          <w:tcPr>
            <w:tcW w:w="1377" w:type="pct"/>
            <w:shd w:val="clear" w:color="auto" w:fill="auto"/>
            <w:vAlign w:val="center"/>
            <w:hideMark/>
          </w:tcPr>
          <w:p w14:paraId="440D025C" w14:textId="77777777" w:rsidR="00812518" w:rsidRPr="008A2FE5" w:rsidRDefault="00812518" w:rsidP="00AE6969">
            <w:pPr>
              <w:jc w:val="center"/>
              <w:rPr>
                <w:sz w:val="16"/>
                <w:szCs w:val="16"/>
                <w:rtl/>
                <w:lang w:val="tr-TR"/>
              </w:rPr>
            </w:pPr>
            <w:r w:rsidRPr="008A2FE5">
              <w:rPr>
                <w:sz w:val="16"/>
                <w:szCs w:val="16"/>
                <w:lang w:val="tr-TR"/>
              </w:rPr>
              <w:t>olmak</w:t>
            </w:r>
          </w:p>
        </w:tc>
        <w:tc>
          <w:tcPr>
            <w:tcW w:w="1374" w:type="pct"/>
            <w:shd w:val="clear" w:color="auto" w:fill="auto"/>
            <w:vAlign w:val="center"/>
            <w:hideMark/>
          </w:tcPr>
          <w:p w14:paraId="42205A0A" w14:textId="77777777" w:rsidR="00812518" w:rsidRPr="008A2FE5" w:rsidRDefault="00812518" w:rsidP="00AE6969">
            <w:pPr>
              <w:jc w:val="center"/>
              <w:rPr>
                <w:sz w:val="16"/>
                <w:szCs w:val="16"/>
                <w:lang w:val="tr-TR"/>
              </w:rPr>
            </w:pPr>
            <w:r w:rsidRPr="008A2FE5">
              <w:rPr>
                <w:sz w:val="16"/>
                <w:szCs w:val="16"/>
                <w:lang w:val="tr-TR"/>
              </w:rPr>
              <w:t>olma. var olma, varlık vücut.</w:t>
            </w:r>
          </w:p>
        </w:tc>
        <w:tc>
          <w:tcPr>
            <w:tcW w:w="337" w:type="pct"/>
            <w:shd w:val="clear" w:color="auto" w:fill="auto"/>
            <w:vAlign w:val="center"/>
            <w:hideMark/>
          </w:tcPr>
          <w:p w14:paraId="6E2B0A9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441742F"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E12ED5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727FA4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B0AFE6D" w14:textId="77777777" w:rsidTr="00A46ED6">
        <w:trPr>
          <w:trHeight w:val="225"/>
        </w:trPr>
        <w:tc>
          <w:tcPr>
            <w:tcW w:w="798" w:type="pct"/>
            <w:shd w:val="clear" w:color="auto" w:fill="auto"/>
            <w:vAlign w:val="center"/>
            <w:hideMark/>
          </w:tcPr>
          <w:p w14:paraId="1EADED8E" w14:textId="77777777" w:rsidR="00812518" w:rsidRPr="008A2FE5" w:rsidRDefault="00812518" w:rsidP="00AE6969">
            <w:pPr>
              <w:bidi/>
              <w:jc w:val="center"/>
              <w:rPr>
                <w:sz w:val="16"/>
                <w:szCs w:val="16"/>
                <w:lang w:val="tr-TR"/>
              </w:rPr>
            </w:pPr>
            <w:r w:rsidRPr="008A2FE5">
              <w:rPr>
                <w:sz w:val="16"/>
                <w:szCs w:val="16"/>
                <w:rtl/>
                <w:lang w:val="tr-TR"/>
              </w:rPr>
              <w:t>کەهکەشان</w:t>
            </w:r>
          </w:p>
        </w:tc>
        <w:tc>
          <w:tcPr>
            <w:tcW w:w="1377" w:type="pct"/>
            <w:shd w:val="clear" w:color="auto" w:fill="auto"/>
            <w:vAlign w:val="center"/>
            <w:hideMark/>
          </w:tcPr>
          <w:p w14:paraId="117F23F3" w14:textId="77777777" w:rsidR="00812518" w:rsidRPr="008A2FE5" w:rsidRDefault="00812518" w:rsidP="00AE6969">
            <w:pPr>
              <w:jc w:val="center"/>
              <w:rPr>
                <w:sz w:val="16"/>
                <w:szCs w:val="16"/>
                <w:rtl/>
                <w:lang w:val="tr-TR"/>
              </w:rPr>
            </w:pPr>
            <w:r w:rsidRPr="008A2FE5">
              <w:rPr>
                <w:sz w:val="16"/>
                <w:szCs w:val="16"/>
                <w:lang w:val="tr-TR"/>
              </w:rPr>
              <w:t>samanyolu galaksisi</w:t>
            </w:r>
          </w:p>
        </w:tc>
        <w:tc>
          <w:tcPr>
            <w:tcW w:w="1374" w:type="pct"/>
            <w:shd w:val="clear" w:color="auto" w:fill="auto"/>
            <w:vAlign w:val="center"/>
            <w:hideMark/>
          </w:tcPr>
          <w:p w14:paraId="5592E011" w14:textId="77777777" w:rsidR="00812518" w:rsidRPr="008A2FE5" w:rsidRDefault="00812518" w:rsidP="00AE6969">
            <w:pPr>
              <w:jc w:val="center"/>
              <w:rPr>
                <w:sz w:val="16"/>
                <w:szCs w:val="16"/>
                <w:lang w:val="tr-TR"/>
              </w:rPr>
            </w:pPr>
            <w:r w:rsidRPr="008A2FE5">
              <w:rPr>
                <w:sz w:val="16"/>
                <w:szCs w:val="16"/>
                <w:lang w:val="tr-TR"/>
              </w:rPr>
              <w:t>samanyolu galaksisi</w:t>
            </w:r>
          </w:p>
        </w:tc>
        <w:tc>
          <w:tcPr>
            <w:tcW w:w="337" w:type="pct"/>
            <w:shd w:val="clear" w:color="auto" w:fill="auto"/>
            <w:vAlign w:val="center"/>
            <w:hideMark/>
          </w:tcPr>
          <w:p w14:paraId="7EAACE4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9B78AE5"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115879F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A4CB01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3EDE35A" w14:textId="77777777" w:rsidTr="00A46ED6">
        <w:trPr>
          <w:trHeight w:val="225"/>
        </w:trPr>
        <w:tc>
          <w:tcPr>
            <w:tcW w:w="798" w:type="pct"/>
            <w:shd w:val="clear" w:color="auto" w:fill="auto"/>
            <w:vAlign w:val="center"/>
            <w:hideMark/>
          </w:tcPr>
          <w:p w14:paraId="2FCF604F" w14:textId="77777777" w:rsidR="00812518" w:rsidRPr="008A2FE5" w:rsidRDefault="00812518" w:rsidP="00AE6969">
            <w:pPr>
              <w:bidi/>
              <w:jc w:val="center"/>
              <w:rPr>
                <w:sz w:val="16"/>
                <w:szCs w:val="16"/>
                <w:lang w:val="tr-TR"/>
              </w:rPr>
            </w:pPr>
            <w:r w:rsidRPr="008A2FE5">
              <w:rPr>
                <w:sz w:val="16"/>
                <w:szCs w:val="16"/>
                <w:rtl/>
                <w:lang w:val="tr-TR"/>
              </w:rPr>
              <w:t>کەی</w:t>
            </w:r>
          </w:p>
        </w:tc>
        <w:tc>
          <w:tcPr>
            <w:tcW w:w="1377" w:type="pct"/>
            <w:shd w:val="clear" w:color="000000" w:fill="FFFFFF"/>
            <w:vAlign w:val="center"/>
            <w:hideMark/>
          </w:tcPr>
          <w:p w14:paraId="41AE7FD4" w14:textId="77777777" w:rsidR="00812518" w:rsidRPr="008A2FE5" w:rsidRDefault="00812518" w:rsidP="00AE6969">
            <w:pPr>
              <w:jc w:val="center"/>
              <w:rPr>
                <w:sz w:val="16"/>
                <w:szCs w:val="16"/>
                <w:rtl/>
                <w:lang w:val="tr-TR"/>
              </w:rPr>
            </w:pPr>
            <w:r w:rsidRPr="008A2FE5">
              <w:rPr>
                <w:sz w:val="16"/>
                <w:szCs w:val="16"/>
                <w:lang w:val="tr-TR"/>
              </w:rPr>
              <w:t>iki İran padişahının lakabı</w:t>
            </w:r>
          </w:p>
        </w:tc>
        <w:tc>
          <w:tcPr>
            <w:tcW w:w="1374" w:type="pct"/>
            <w:shd w:val="clear" w:color="auto" w:fill="auto"/>
            <w:vAlign w:val="center"/>
            <w:hideMark/>
          </w:tcPr>
          <w:p w14:paraId="5E6ACCA5" w14:textId="77777777" w:rsidR="00812518" w:rsidRPr="008A2FE5" w:rsidRDefault="00812518" w:rsidP="00AE6969">
            <w:pPr>
              <w:jc w:val="center"/>
              <w:rPr>
                <w:sz w:val="16"/>
                <w:szCs w:val="16"/>
                <w:lang w:val="tr-TR"/>
              </w:rPr>
            </w:pPr>
            <w:r w:rsidRPr="008A2FE5">
              <w:rPr>
                <w:sz w:val="16"/>
                <w:szCs w:val="16"/>
                <w:lang w:val="tr-TR"/>
              </w:rPr>
              <w:t>padişah, eski acem şahlarında ikinci tabakadakilerin adlarının başlarına getirilen ad</w:t>
            </w:r>
          </w:p>
        </w:tc>
        <w:tc>
          <w:tcPr>
            <w:tcW w:w="337" w:type="pct"/>
            <w:shd w:val="clear" w:color="auto" w:fill="auto"/>
            <w:vAlign w:val="center"/>
            <w:hideMark/>
          </w:tcPr>
          <w:p w14:paraId="4239AD9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9C60114" w14:textId="77777777" w:rsidR="00812518" w:rsidRPr="008A2FE5" w:rsidRDefault="00812518" w:rsidP="00AE6969">
            <w:pPr>
              <w:jc w:val="center"/>
              <w:rPr>
                <w:sz w:val="16"/>
                <w:szCs w:val="16"/>
                <w:lang w:val="tr-TR"/>
              </w:rPr>
            </w:pPr>
            <w:r w:rsidRPr="008A2FE5">
              <w:rPr>
                <w:sz w:val="16"/>
                <w:szCs w:val="16"/>
                <w:lang w:val="tr-TR"/>
              </w:rPr>
              <w:t>7</w:t>
            </w:r>
          </w:p>
        </w:tc>
        <w:tc>
          <w:tcPr>
            <w:tcW w:w="359" w:type="pct"/>
            <w:shd w:val="clear" w:color="auto" w:fill="auto"/>
            <w:vAlign w:val="center"/>
            <w:hideMark/>
          </w:tcPr>
          <w:p w14:paraId="7C243A1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4D4D4A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9DF7009" w14:textId="77777777" w:rsidTr="00A46ED6">
        <w:trPr>
          <w:trHeight w:val="225"/>
        </w:trPr>
        <w:tc>
          <w:tcPr>
            <w:tcW w:w="798" w:type="pct"/>
            <w:shd w:val="clear" w:color="auto" w:fill="auto"/>
            <w:vAlign w:val="center"/>
            <w:hideMark/>
          </w:tcPr>
          <w:p w14:paraId="1837DCBF" w14:textId="77777777" w:rsidR="00812518" w:rsidRPr="008A2FE5" w:rsidRDefault="00812518" w:rsidP="00AE6969">
            <w:pPr>
              <w:bidi/>
              <w:jc w:val="center"/>
              <w:rPr>
                <w:sz w:val="16"/>
                <w:szCs w:val="16"/>
                <w:lang w:val="tr-TR"/>
              </w:rPr>
            </w:pPr>
            <w:r w:rsidRPr="008A2FE5">
              <w:rPr>
                <w:sz w:val="16"/>
                <w:szCs w:val="16"/>
                <w:rtl/>
                <w:lang w:val="tr-TR"/>
              </w:rPr>
              <w:t>کەید</w:t>
            </w:r>
          </w:p>
        </w:tc>
        <w:tc>
          <w:tcPr>
            <w:tcW w:w="1377" w:type="pct"/>
            <w:shd w:val="clear" w:color="auto" w:fill="auto"/>
            <w:vAlign w:val="center"/>
            <w:hideMark/>
          </w:tcPr>
          <w:p w14:paraId="321C5830" w14:textId="77777777" w:rsidR="00812518" w:rsidRPr="008A2FE5" w:rsidRDefault="00812518" w:rsidP="00AE6969">
            <w:pPr>
              <w:jc w:val="center"/>
              <w:rPr>
                <w:sz w:val="16"/>
                <w:szCs w:val="16"/>
                <w:rtl/>
                <w:lang w:val="tr-TR"/>
              </w:rPr>
            </w:pPr>
            <w:r w:rsidRPr="008A2FE5">
              <w:rPr>
                <w:sz w:val="16"/>
                <w:szCs w:val="16"/>
                <w:lang w:val="tr-TR"/>
              </w:rPr>
              <w:t>hile</w:t>
            </w:r>
          </w:p>
        </w:tc>
        <w:tc>
          <w:tcPr>
            <w:tcW w:w="1374" w:type="pct"/>
            <w:shd w:val="clear" w:color="auto" w:fill="auto"/>
            <w:vAlign w:val="center"/>
            <w:hideMark/>
          </w:tcPr>
          <w:p w14:paraId="04700A40" w14:textId="77777777" w:rsidR="00812518" w:rsidRPr="008A2FE5" w:rsidRDefault="00812518" w:rsidP="00AE6969">
            <w:pPr>
              <w:jc w:val="center"/>
              <w:rPr>
                <w:sz w:val="16"/>
                <w:szCs w:val="16"/>
                <w:lang w:val="tr-TR"/>
              </w:rPr>
            </w:pPr>
            <w:r w:rsidRPr="008A2FE5">
              <w:rPr>
                <w:sz w:val="16"/>
                <w:szCs w:val="16"/>
                <w:lang w:val="tr-TR"/>
              </w:rPr>
              <w:t>hile oyun dalavere dolap</w:t>
            </w:r>
          </w:p>
        </w:tc>
        <w:tc>
          <w:tcPr>
            <w:tcW w:w="337" w:type="pct"/>
            <w:shd w:val="clear" w:color="auto" w:fill="auto"/>
            <w:vAlign w:val="center"/>
            <w:hideMark/>
          </w:tcPr>
          <w:p w14:paraId="5945E07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8C0027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92AE6D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DE6C9F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D58A135" w14:textId="77777777" w:rsidTr="00A46ED6">
        <w:trPr>
          <w:trHeight w:val="225"/>
        </w:trPr>
        <w:tc>
          <w:tcPr>
            <w:tcW w:w="798" w:type="pct"/>
            <w:shd w:val="clear" w:color="auto" w:fill="auto"/>
            <w:vAlign w:val="center"/>
            <w:hideMark/>
          </w:tcPr>
          <w:p w14:paraId="1BD9D89F" w14:textId="77777777" w:rsidR="00812518" w:rsidRPr="008A2FE5" w:rsidRDefault="00812518" w:rsidP="00AE6969">
            <w:pPr>
              <w:bidi/>
              <w:jc w:val="center"/>
              <w:rPr>
                <w:sz w:val="16"/>
                <w:szCs w:val="16"/>
                <w:lang w:val="tr-TR"/>
              </w:rPr>
            </w:pPr>
            <w:r w:rsidRPr="008A2FE5">
              <w:rPr>
                <w:sz w:val="16"/>
                <w:szCs w:val="16"/>
                <w:rtl/>
                <w:lang w:val="tr-TR"/>
              </w:rPr>
              <w:t>کەیل</w:t>
            </w:r>
          </w:p>
        </w:tc>
        <w:tc>
          <w:tcPr>
            <w:tcW w:w="1377" w:type="pct"/>
            <w:shd w:val="clear" w:color="auto" w:fill="auto"/>
            <w:vAlign w:val="center"/>
            <w:hideMark/>
          </w:tcPr>
          <w:p w14:paraId="0F580CF4" w14:textId="77777777" w:rsidR="00812518" w:rsidRPr="008A2FE5" w:rsidRDefault="00812518" w:rsidP="00AE6969">
            <w:pPr>
              <w:jc w:val="center"/>
              <w:rPr>
                <w:sz w:val="16"/>
                <w:szCs w:val="16"/>
                <w:rtl/>
                <w:lang w:val="tr-TR"/>
              </w:rPr>
            </w:pPr>
            <w:r w:rsidRPr="008A2FE5">
              <w:rPr>
                <w:sz w:val="16"/>
                <w:szCs w:val="16"/>
                <w:lang w:val="tr-TR"/>
              </w:rPr>
              <w:t>dolu, ağzına kadar dolu</w:t>
            </w:r>
          </w:p>
        </w:tc>
        <w:tc>
          <w:tcPr>
            <w:tcW w:w="1374" w:type="pct"/>
            <w:shd w:val="clear" w:color="auto" w:fill="auto"/>
            <w:vAlign w:val="center"/>
            <w:hideMark/>
          </w:tcPr>
          <w:p w14:paraId="3FF5A12A" w14:textId="77777777" w:rsidR="00812518" w:rsidRPr="008A2FE5" w:rsidRDefault="00812518" w:rsidP="00AE6969">
            <w:pPr>
              <w:jc w:val="center"/>
              <w:rPr>
                <w:sz w:val="16"/>
                <w:szCs w:val="16"/>
                <w:lang w:val="tr-TR"/>
              </w:rPr>
            </w:pPr>
            <w:r w:rsidRPr="008A2FE5">
              <w:rPr>
                <w:sz w:val="16"/>
                <w:szCs w:val="16"/>
                <w:lang w:val="tr-TR"/>
              </w:rPr>
              <w:t xml:space="preserve">ölçme, kile, </w:t>
            </w:r>
            <w:proofErr w:type="gramStart"/>
            <w:r w:rsidRPr="008A2FE5">
              <w:rPr>
                <w:sz w:val="16"/>
                <w:szCs w:val="16"/>
                <w:lang w:val="tr-TR"/>
              </w:rPr>
              <w:t>tahıl,  ölçüsü</w:t>
            </w:r>
            <w:proofErr w:type="gramEnd"/>
            <w:r w:rsidRPr="008A2FE5">
              <w:rPr>
                <w:sz w:val="16"/>
                <w:szCs w:val="16"/>
                <w:lang w:val="tr-TR"/>
              </w:rPr>
              <w:t>, ölçek</w:t>
            </w:r>
          </w:p>
        </w:tc>
        <w:tc>
          <w:tcPr>
            <w:tcW w:w="337" w:type="pct"/>
            <w:shd w:val="clear" w:color="auto" w:fill="auto"/>
            <w:vAlign w:val="center"/>
            <w:hideMark/>
          </w:tcPr>
          <w:p w14:paraId="4D34AEC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92134E5"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9F72F07"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AD3E08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9C2BF4C" w14:textId="77777777" w:rsidTr="00A46ED6">
        <w:trPr>
          <w:trHeight w:val="225"/>
        </w:trPr>
        <w:tc>
          <w:tcPr>
            <w:tcW w:w="798" w:type="pct"/>
            <w:shd w:val="clear" w:color="auto" w:fill="auto"/>
            <w:vAlign w:val="center"/>
            <w:hideMark/>
          </w:tcPr>
          <w:p w14:paraId="2C2D6145" w14:textId="77777777" w:rsidR="00812518" w:rsidRPr="008A2FE5" w:rsidRDefault="00812518" w:rsidP="00AE6969">
            <w:pPr>
              <w:bidi/>
              <w:jc w:val="center"/>
              <w:rPr>
                <w:sz w:val="16"/>
                <w:szCs w:val="16"/>
                <w:lang w:val="tr-TR"/>
              </w:rPr>
            </w:pPr>
            <w:r w:rsidRPr="008A2FE5">
              <w:rPr>
                <w:sz w:val="16"/>
                <w:szCs w:val="16"/>
                <w:rtl/>
                <w:lang w:val="tr-TR"/>
              </w:rPr>
              <w:t>کەیوان</w:t>
            </w:r>
          </w:p>
        </w:tc>
        <w:tc>
          <w:tcPr>
            <w:tcW w:w="1377" w:type="pct"/>
            <w:shd w:val="clear" w:color="auto" w:fill="auto"/>
            <w:vAlign w:val="center"/>
            <w:hideMark/>
          </w:tcPr>
          <w:p w14:paraId="63F966EF" w14:textId="77777777" w:rsidR="00812518" w:rsidRPr="008A2FE5" w:rsidRDefault="00812518" w:rsidP="00AE6969">
            <w:pPr>
              <w:jc w:val="center"/>
              <w:rPr>
                <w:sz w:val="16"/>
                <w:szCs w:val="16"/>
                <w:rtl/>
                <w:lang w:val="tr-TR"/>
              </w:rPr>
            </w:pPr>
            <w:r w:rsidRPr="008A2FE5">
              <w:rPr>
                <w:sz w:val="16"/>
                <w:szCs w:val="16"/>
                <w:lang w:val="tr-TR"/>
              </w:rPr>
              <w:t>Zühal yıldızı</w:t>
            </w:r>
          </w:p>
        </w:tc>
        <w:tc>
          <w:tcPr>
            <w:tcW w:w="1374" w:type="pct"/>
            <w:shd w:val="clear" w:color="auto" w:fill="auto"/>
            <w:vAlign w:val="center"/>
            <w:hideMark/>
          </w:tcPr>
          <w:p w14:paraId="71EEDAFA" w14:textId="77777777" w:rsidR="00812518" w:rsidRPr="008A2FE5" w:rsidRDefault="00812518" w:rsidP="00AE6969">
            <w:pPr>
              <w:jc w:val="center"/>
              <w:rPr>
                <w:sz w:val="16"/>
                <w:szCs w:val="16"/>
                <w:lang w:val="tr-TR"/>
              </w:rPr>
            </w:pPr>
            <w:proofErr w:type="spellStart"/>
            <w:r w:rsidRPr="008A2FE5">
              <w:rPr>
                <w:sz w:val="16"/>
                <w:szCs w:val="16"/>
                <w:lang w:val="tr-TR"/>
              </w:rPr>
              <w:t>zuhal</w:t>
            </w:r>
            <w:proofErr w:type="spellEnd"/>
            <w:r w:rsidRPr="008A2FE5">
              <w:rPr>
                <w:sz w:val="16"/>
                <w:szCs w:val="16"/>
                <w:lang w:val="tr-TR"/>
              </w:rPr>
              <w:t xml:space="preserve"> (</w:t>
            </w:r>
            <w:proofErr w:type="spellStart"/>
            <w:r w:rsidRPr="008A2FE5">
              <w:rPr>
                <w:sz w:val="16"/>
                <w:szCs w:val="16"/>
                <w:lang w:val="tr-TR"/>
              </w:rPr>
              <w:t>saturn</w:t>
            </w:r>
            <w:proofErr w:type="spellEnd"/>
            <w:r w:rsidRPr="008A2FE5">
              <w:rPr>
                <w:sz w:val="16"/>
                <w:szCs w:val="16"/>
                <w:lang w:val="tr-TR"/>
              </w:rPr>
              <w:t>) gezegeni</w:t>
            </w:r>
          </w:p>
        </w:tc>
        <w:tc>
          <w:tcPr>
            <w:tcW w:w="337" w:type="pct"/>
            <w:shd w:val="clear" w:color="auto" w:fill="auto"/>
            <w:vAlign w:val="center"/>
            <w:hideMark/>
          </w:tcPr>
          <w:p w14:paraId="7353A83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B687E46"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22C123D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689A66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E1B303B" w14:textId="77777777" w:rsidTr="00A46ED6">
        <w:trPr>
          <w:trHeight w:val="225"/>
        </w:trPr>
        <w:tc>
          <w:tcPr>
            <w:tcW w:w="798" w:type="pct"/>
            <w:shd w:val="clear" w:color="auto" w:fill="auto"/>
            <w:vAlign w:val="center"/>
            <w:hideMark/>
          </w:tcPr>
          <w:p w14:paraId="4F31B1AE" w14:textId="77777777" w:rsidR="00812518" w:rsidRPr="008A2FE5" w:rsidRDefault="00812518" w:rsidP="00AE6969">
            <w:pPr>
              <w:bidi/>
              <w:jc w:val="center"/>
              <w:rPr>
                <w:sz w:val="16"/>
                <w:szCs w:val="16"/>
                <w:lang w:val="tr-TR"/>
              </w:rPr>
            </w:pPr>
            <w:r w:rsidRPr="008A2FE5">
              <w:rPr>
                <w:sz w:val="16"/>
                <w:szCs w:val="16"/>
                <w:rtl/>
                <w:lang w:val="tr-TR"/>
              </w:rPr>
              <w:t>کیبر</w:t>
            </w:r>
          </w:p>
        </w:tc>
        <w:tc>
          <w:tcPr>
            <w:tcW w:w="1377" w:type="pct"/>
            <w:shd w:val="clear" w:color="auto" w:fill="auto"/>
            <w:vAlign w:val="center"/>
            <w:hideMark/>
          </w:tcPr>
          <w:p w14:paraId="407A4FB4" w14:textId="77777777" w:rsidR="00812518" w:rsidRPr="008A2FE5" w:rsidRDefault="00812518" w:rsidP="00AE6969">
            <w:pPr>
              <w:jc w:val="center"/>
              <w:rPr>
                <w:sz w:val="16"/>
                <w:szCs w:val="16"/>
                <w:rtl/>
                <w:lang w:val="tr-TR"/>
              </w:rPr>
            </w:pPr>
            <w:r w:rsidRPr="008A2FE5">
              <w:rPr>
                <w:sz w:val="16"/>
                <w:szCs w:val="16"/>
                <w:lang w:val="tr-TR"/>
              </w:rPr>
              <w:t>kibirlenmek</w:t>
            </w:r>
          </w:p>
        </w:tc>
        <w:tc>
          <w:tcPr>
            <w:tcW w:w="1374" w:type="pct"/>
            <w:shd w:val="clear" w:color="auto" w:fill="auto"/>
            <w:vAlign w:val="center"/>
            <w:hideMark/>
          </w:tcPr>
          <w:p w14:paraId="2F509105" w14:textId="77777777" w:rsidR="00812518" w:rsidRPr="008A2FE5" w:rsidRDefault="00812518" w:rsidP="00AE6969">
            <w:pPr>
              <w:jc w:val="center"/>
              <w:rPr>
                <w:sz w:val="16"/>
                <w:szCs w:val="16"/>
                <w:lang w:val="tr-TR"/>
              </w:rPr>
            </w:pPr>
            <w:r w:rsidRPr="008A2FE5">
              <w:rPr>
                <w:sz w:val="16"/>
                <w:szCs w:val="16"/>
                <w:lang w:val="tr-TR"/>
              </w:rPr>
              <w:t>büyüklük, kibirlenme</w:t>
            </w:r>
          </w:p>
        </w:tc>
        <w:tc>
          <w:tcPr>
            <w:tcW w:w="337" w:type="pct"/>
            <w:shd w:val="clear" w:color="auto" w:fill="auto"/>
            <w:vAlign w:val="center"/>
            <w:hideMark/>
          </w:tcPr>
          <w:p w14:paraId="40D8447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3C81074"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D2C0FF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E6CC70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319C8E9" w14:textId="77777777" w:rsidTr="00A46ED6">
        <w:trPr>
          <w:trHeight w:val="225"/>
        </w:trPr>
        <w:tc>
          <w:tcPr>
            <w:tcW w:w="798" w:type="pct"/>
            <w:shd w:val="clear" w:color="auto" w:fill="auto"/>
            <w:vAlign w:val="center"/>
            <w:hideMark/>
          </w:tcPr>
          <w:p w14:paraId="34160A1F" w14:textId="77777777" w:rsidR="00812518" w:rsidRPr="008A2FE5" w:rsidRDefault="00812518" w:rsidP="00AE6969">
            <w:pPr>
              <w:bidi/>
              <w:jc w:val="center"/>
              <w:rPr>
                <w:sz w:val="16"/>
                <w:szCs w:val="16"/>
                <w:lang w:val="tr-TR"/>
              </w:rPr>
            </w:pPr>
            <w:r w:rsidRPr="008A2FE5">
              <w:rPr>
                <w:sz w:val="16"/>
                <w:szCs w:val="16"/>
                <w:rtl/>
                <w:lang w:val="tr-TR"/>
              </w:rPr>
              <w:t>کیسرا</w:t>
            </w:r>
          </w:p>
        </w:tc>
        <w:tc>
          <w:tcPr>
            <w:tcW w:w="1377" w:type="pct"/>
            <w:shd w:val="clear" w:color="auto" w:fill="auto"/>
            <w:vAlign w:val="center"/>
            <w:hideMark/>
          </w:tcPr>
          <w:p w14:paraId="4C8F1410" w14:textId="77777777" w:rsidR="00812518" w:rsidRPr="008A2FE5" w:rsidRDefault="00812518" w:rsidP="00AE6969">
            <w:pPr>
              <w:jc w:val="center"/>
              <w:rPr>
                <w:sz w:val="16"/>
                <w:szCs w:val="16"/>
                <w:rtl/>
                <w:lang w:val="tr-TR"/>
              </w:rPr>
            </w:pPr>
            <w:r w:rsidRPr="008A2FE5">
              <w:rPr>
                <w:sz w:val="16"/>
                <w:szCs w:val="16"/>
                <w:lang w:val="tr-TR"/>
              </w:rPr>
              <w:t>Sasani padişahının lakabı</w:t>
            </w:r>
          </w:p>
        </w:tc>
        <w:tc>
          <w:tcPr>
            <w:tcW w:w="1374" w:type="pct"/>
            <w:shd w:val="clear" w:color="auto" w:fill="auto"/>
            <w:vAlign w:val="center"/>
            <w:hideMark/>
          </w:tcPr>
          <w:p w14:paraId="28018A9F" w14:textId="77777777" w:rsidR="00812518" w:rsidRPr="008A2FE5" w:rsidRDefault="00812518" w:rsidP="00AE6969">
            <w:pPr>
              <w:jc w:val="center"/>
              <w:rPr>
                <w:sz w:val="16"/>
                <w:szCs w:val="16"/>
                <w:lang w:val="tr-TR"/>
              </w:rPr>
            </w:pPr>
            <w:r w:rsidRPr="008A2FE5">
              <w:rPr>
                <w:sz w:val="16"/>
                <w:szCs w:val="16"/>
                <w:lang w:val="tr-TR"/>
              </w:rPr>
              <w:t xml:space="preserve">Eski İran hükümdarlarından </w:t>
            </w:r>
            <w:proofErr w:type="spellStart"/>
            <w:r w:rsidRPr="008A2FE5">
              <w:rPr>
                <w:sz w:val="16"/>
                <w:szCs w:val="16"/>
                <w:lang w:val="tr-TR"/>
              </w:rPr>
              <w:t>Nuşirevan</w:t>
            </w:r>
            <w:proofErr w:type="spellEnd"/>
            <w:r w:rsidRPr="008A2FE5">
              <w:rPr>
                <w:sz w:val="16"/>
                <w:szCs w:val="16"/>
                <w:lang w:val="tr-TR"/>
              </w:rPr>
              <w:t xml:space="preserve">-i Adilin lakabı </w:t>
            </w:r>
          </w:p>
        </w:tc>
        <w:tc>
          <w:tcPr>
            <w:tcW w:w="337" w:type="pct"/>
            <w:shd w:val="clear" w:color="auto" w:fill="auto"/>
            <w:vAlign w:val="center"/>
            <w:hideMark/>
          </w:tcPr>
          <w:p w14:paraId="5E2FC35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964ADD3" w14:textId="77777777" w:rsidR="00812518" w:rsidRPr="008A2FE5" w:rsidRDefault="00812518" w:rsidP="00AE6969">
            <w:pPr>
              <w:jc w:val="center"/>
              <w:rPr>
                <w:sz w:val="16"/>
                <w:szCs w:val="16"/>
                <w:lang w:val="tr-TR"/>
              </w:rPr>
            </w:pPr>
            <w:r w:rsidRPr="008A2FE5">
              <w:rPr>
                <w:sz w:val="16"/>
                <w:szCs w:val="16"/>
                <w:lang w:val="tr-TR"/>
              </w:rPr>
              <w:t>7</w:t>
            </w:r>
          </w:p>
        </w:tc>
        <w:tc>
          <w:tcPr>
            <w:tcW w:w="359" w:type="pct"/>
            <w:shd w:val="clear" w:color="auto" w:fill="auto"/>
            <w:vAlign w:val="center"/>
            <w:hideMark/>
          </w:tcPr>
          <w:p w14:paraId="566D68B8"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E57385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FDC1391" w14:textId="77777777" w:rsidTr="00A46ED6">
        <w:trPr>
          <w:trHeight w:val="225"/>
        </w:trPr>
        <w:tc>
          <w:tcPr>
            <w:tcW w:w="798" w:type="pct"/>
            <w:shd w:val="clear" w:color="auto" w:fill="auto"/>
            <w:vAlign w:val="center"/>
            <w:hideMark/>
          </w:tcPr>
          <w:p w14:paraId="7F3D61EA" w14:textId="77777777" w:rsidR="00812518" w:rsidRPr="008A2FE5" w:rsidRDefault="00812518" w:rsidP="00AE6969">
            <w:pPr>
              <w:bidi/>
              <w:jc w:val="center"/>
              <w:rPr>
                <w:sz w:val="16"/>
                <w:szCs w:val="16"/>
                <w:lang w:val="tr-TR"/>
              </w:rPr>
            </w:pPr>
            <w:r w:rsidRPr="008A2FE5">
              <w:rPr>
                <w:sz w:val="16"/>
                <w:szCs w:val="16"/>
                <w:rtl/>
                <w:lang w:val="tr-TR"/>
              </w:rPr>
              <w:t>کیسە</w:t>
            </w:r>
          </w:p>
        </w:tc>
        <w:tc>
          <w:tcPr>
            <w:tcW w:w="1377" w:type="pct"/>
            <w:shd w:val="clear" w:color="auto" w:fill="auto"/>
            <w:vAlign w:val="center"/>
            <w:hideMark/>
          </w:tcPr>
          <w:p w14:paraId="70E254F3" w14:textId="77777777" w:rsidR="00812518" w:rsidRPr="008A2FE5" w:rsidRDefault="00812518" w:rsidP="00AE6969">
            <w:pPr>
              <w:jc w:val="center"/>
              <w:rPr>
                <w:sz w:val="16"/>
                <w:szCs w:val="16"/>
                <w:rtl/>
                <w:lang w:val="tr-TR"/>
              </w:rPr>
            </w:pPr>
            <w:r w:rsidRPr="008A2FE5">
              <w:rPr>
                <w:sz w:val="16"/>
                <w:szCs w:val="16"/>
                <w:lang w:val="tr-TR"/>
              </w:rPr>
              <w:t>para kesesi</w:t>
            </w:r>
          </w:p>
        </w:tc>
        <w:tc>
          <w:tcPr>
            <w:tcW w:w="1374" w:type="pct"/>
            <w:shd w:val="clear" w:color="auto" w:fill="auto"/>
            <w:vAlign w:val="center"/>
            <w:hideMark/>
          </w:tcPr>
          <w:p w14:paraId="35E1F3BA" w14:textId="77777777" w:rsidR="00812518" w:rsidRPr="008A2FE5" w:rsidRDefault="00812518" w:rsidP="00AE6969">
            <w:pPr>
              <w:jc w:val="center"/>
              <w:rPr>
                <w:sz w:val="16"/>
                <w:szCs w:val="16"/>
                <w:lang w:val="tr-TR"/>
              </w:rPr>
            </w:pPr>
            <w:r w:rsidRPr="008A2FE5">
              <w:rPr>
                <w:sz w:val="16"/>
                <w:szCs w:val="16"/>
                <w:lang w:val="tr-TR"/>
              </w:rPr>
              <w:t>kese, para kesesi</w:t>
            </w:r>
          </w:p>
        </w:tc>
        <w:tc>
          <w:tcPr>
            <w:tcW w:w="337" w:type="pct"/>
            <w:shd w:val="clear" w:color="auto" w:fill="auto"/>
            <w:vAlign w:val="center"/>
            <w:hideMark/>
          </w:tcPr>
          <w:p w14:paraId="384FED6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D526EAA"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0E6C541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CE2B23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3726024" w14:textId="77777777" w:rsidTr="00A46ED6">
        <w:trPr>
          <w:trHeight w:val="225"/>
        </w:trPr>
        <w:tc>
          <w:tcPr>
            <w:tcW w:w="798" w:type="pct"/>
            <w:shd w:val="clear" w:color="auto" w:fill="auto"/>
            <w:vAlign w:val="center"/>
            <w:hideMark/>
          </w:tcPr>
          <w:p w14:paraId="48E77A04" w14:textId="77777777" w:rsidR="00812518" w:rsidRPr="008A2FE5" w:rsidRDefault="00812518" w:rsidP="00AE6969">
            <w:pPr>
              <w:bidi/>
              <w:jc w:val="center"/>
              <w:rPr>
                <w:sz w:val="16"/>
                <w:szCs w:val="16"/>
                <w:lang w:val="tr-TR"/>
              </w:rPr>
            </w:pPr>
            <w:r w:rsidRPr="008A2FE5">
              <w:rPr>
                <w:sz w:val="16"/>
                <w:szCs w:val="16"/>
                <w:rtl/>
                <w:lang w:val="tr-TR"/>
              </w:rPr>
              <w:t>گرانبار</w:t>
            </w:r>
          </w:p>
        </w:tc>
        <w:tc>
          <w:tcPr>
            <w:tcW w:w="1377" w:type="pct"/>
            <w:shd w:val="clear" w:color="auto" w:fill="auto"/>
            <w:vAlign w:val="center"/>
            <w:hideMark/>
          </w:tcPr>
          <w:p w14:paraId="7340CB35" w14:textId="77777777" w:rsidR="00812518" w:rsidRPr="008A2FE5" w:rsidRDefault="00812518" w:rsidP="00AE6969">
            <w:pPr>
              <w:jc w:val="center"/>
              <w:rPr>
                <w:sz w:val="16"/>
                <w:szCs w:val="16"/>
                <w:rtl/>
                <w:lang w:val="tr-TR"/>
              </w:rPr>
            </w:pPr>
            <w:r w:rsidRPr="008A2FE5">
              <w:rPr>
                <w:sz w:val="16"/>
                <w:szCs w:val="16"/>
                <w:lang w:val="tr-TR"/>
              </w:rPr>
              <w:t>hamal. yükü ağır olan</w:t>
            </w:r>
          </w:p>
        </w:tc>
        <w:tc>
          <w:tcPr>
            <w:tcW w:w="1374" w:type="pct"/>
            <w:shd w:val="clear" w:color="auto" w:fill="auto"/>
            <w:vAlign w:val="center"/>
            <w:hideMark/>
          </w:tcPr>
          <w:p w14:paraId="17C0B5B4" w14:textId="77777777" w:rsidR="00812518" w:rsidRPr="008A2FE5" w:rsidRDefault="00812518" w:rsidP="00AE6969">
            <w:pPr>
              <w:jc w:val="center"/>
              <w:rPr>
                <w:sz w:val="16"/>
                <w:szCs w:val="16"/>
                <w:lang w:val="tr-TR"/>
              </w:rPr>
            </w:pPr>
            <w:r w:rsidRPr="008A2FE5">
              <w:rPr>
                <w:sz w:val="16"/>
                <w:szCs w:val="16"/>
                <w:lang w:val="tr-TR"/>
              </w:rPr>
              <w:t>Ağır yüklü. Meyvesi çok ağaç. Zengin. Gebe.</w:t>
            </w:r>
          </w:p>
        </w:tc>
        <w:tc>
          <w:tcPr>
            <w:tcW w:w="337" w:type="pct"/>
            <w:shd w:val="clear" w:color="auto" w:fill="auto"/>
            <w:vAlign w:val="center"/>
            <w:hideMark/>
          </w:tcPr>
          <w:p w14:paraId="5707813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5F44DF4"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85F6DF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00AA54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899D659" w14:textId="77777777" w:rsidTr="00A46ED6">
        <w:trPr>
          <w:trHeight w:val="225"/>
        </w:trPr>
        <w:tc>
          <w:tcPr>
            <w:tcW w:w="798" w:type="pct"/>
            <w:shd w:val="clear" w:color="auto" w:fill="auto"/>
            <w:vAlign w:val="center"/>
            <w:hideMark/>
          </w:tcPr>
          <w:p w14:paraId="65DF2163" w14:textId="77777777" w:rsidR="00812518" w:rsidRPr="008A2FE5" w:rsidRDefault="00812518" w:rsidP="00AE6969">
            <w:pPr>
              <w:bidi/>
              <w:jc w:val="center"/>
              <w:rPr>
                <w:sz w:val="16"/>
                <w:szCs w:val="16"/>
                <w:lang w:val="tr-TR"/>
              </w:rPr>
            </w:pPr>
            <w:r w:rsidRPr="008A2FE5">
              <w:rPr>
                <w:sz w:val="16"/>
                <w:szCs w:val="16"/>
                <w:rtl/>
                <w:lang w:val="tr-TR"/>
              </w:rPr>
              <w:t>گردەك</w:t>
            </w:r>
          </w:p>
        </w:tc>
        <w:tc>
          <w:tcPr>
            <w:tcW w:w="1377" w:type="pct"/>
            <w:shd w:val="clear" w:color="auto" w:fill="auto"/>
            <w:vAlign w:val="center"/>
            <w:hideMark/>
          </w:tcPr>
          <w:p w14:paraId="3C10CAC7" w14:textId="77777777" w:rsidR="00812518" w:rsidRPr="008A2FE5" w:rsidRDefault="00812518" w:rsidP="00AE6969">
            <w:pPr>
              <w:jc w:val="center"/>
              <w:rPr>
                <w:sz w:val="16"/>
                <w:szCs w:val="16"/>
                <w:rtl/>
                <w:lang w:val="tr-TR"/>
              </w:rPr>
            </w:pPr>
            <w:r w:rsidRPr="008A2FE5">
              <w:rPr>
                <w:sz w:val="16"/>
                <w:szCs w:val="16"/>
                <w:lang w:val="tr-TR"/>
              </w:rPr>
              <w:t>tepecik</w:t>
            </w:r>
          </w:p>
        </w:tc>
        <w:tc>
          <w:tcPr>
            <w:tcW w:w="1374" w:type="pct"/>
            <w:shd w:val="clear" w:color="auto" w:fill="auto"/>
            <w:vAlign w:val="center"/>
            <w:hideMark/>
          </w:tcPr>
          <w:p w14:paraId="6B3FF8C6" w14:textId="77777777" w:rsidR="00812518" w:rsidRPr="008A2FE5" w:rsidRDefault="00812518" w:rsidP="00AE6969">
            <w:pPr>
              <w:jc w:val="center"/>
              <w:rPr>
                <w:sz w:val="16"/>
                <w:szCs w:val="16"/>
                <w:lang w:val="tr-TR"/>
              </w:rPr>
            </w:pPr>
            <w:r w:rsidRPr="008A2FE5">
              <w:rPr>
                <w:sz w:val="16"/>
                <w:szCs w:val="16"/>
                <w:lang w:val="tr-TR"/>
              </w:rPr>
              <w:t>gerdek</w:t>
            </w:r>
          </w:p>
        </w:tc>
        <w:tc>
          <w:tcPr>
            <w:tcW w:w="337" w:type="pct"/>
            <w:shd w:val="clear" w:color="auto" w:fill="auto"/>
            <w:vAlign w:val="center"/>
            <w:hideMark/>
          </w:tcPr>
          <w:p w14:paraId="1037C4E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688DCC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B8BA85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7C62C3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8C61619" w14:textId="77777777" w:rsidTr="00A46ED6">
        <w:trPr>
          <w:trHeight w:val="225"/>
        </w:trPr>
        <w:tc>
          <w:tcPr>
            <w:tcW w:w="798" w:type="pct"/>
            <w:shd w:val="clear" w:color="auto" w:fill="auto"/>
            <w:vAlign w:val="center"/>
            <w:hideMark/>
          </w:tcPr>
          <w:p w14:paraId="20C0F4EB" w14:textId="77777777" w:rsidR="00812518" w:rsidRPr="008A2FE5" w:rsidRDefault="00812518" w:rsidP="00AE6969">
            <w:pPr>
              <w:bidi/>
              <w:jc w:val="center"/>
              <w:rPr>
                <w:sz w:val="16"/>
                <w:szCs w:val="16"/>
                <w:lang w:val="tr-TR"/>
              </w:rPr>
            </w:pPr>
            <w:r w:rsidRPr="008A2FE5">
              <w:rPr>
                <w:sz w:val="16"/>
                <w:szCs w:val="16"/>
                <w:rtl/>
                <w:lang w:val="tr-TR"/>
              </w:rPr>
              <w:t>گریە</w:t>
            </w:r>
          </w:p>
        </w:tc>
        <w:tc>
          <w:tcPr>
            <w:tcW w:w="1377" w:type="pct"/>
            <w:shd w:val="clear" w:color="auto" w:fill="auto"/>
            <w:vAlign w:val="center"/>
            <w:hideMark/>
          </w:tcPr>
          <w:p w14:paraId="25809405" w14:textId="77777777" w:rsidR="00812518" w:rsidRPr="008A2FE5" w:rsidRDefault="00812518" w:rsidP="00AE6969">
            <w:pPr>
              <w:jc w:val="center"/>
              <w:rPr>
                <w:sz w:val="16"/>
                <w:szCs w:val="16"/>
                <w:rtl/>
                <w:lang w:val="tr-TR"/>
              </w:rPr>
            </w:pPr>
            <w:r w:rsidRPr="008A2FE5">
              <w:rPr>
                <w:sz w:val="16"/>
                <w:szCs w:val="16"/>
                <w:lang w:val="tr-TR"/>
              </w:rPr>
              <w:t>ağlamak. Göz yaşı</w:t>
            </w:r>
          </w:p>
        </w:tc>
        <w:tc>
          <w:tcPr>
            <w:tcW w:w="1374" w:type="pct"/>
            <w:shd w:val="clear" w:color="auto" w:fill="auto"/>
            <w:vAlign w:val="center"/>
            <w:hideMark/>
          </w:tcPr>
          <w:p w14:paraId="50BB4394" w14:textId="77777777" w:rsidR="00812518" w:rsidRPr="008A2FE5" w:rsidRDefault="00812518" w:rsidP="00AE6969">
            <w:pPr>
              <w:jc w:val="center"/>
              <w:rPr>
                <w:sz w:val="16"/>
                <w:szCs w:val="16"/>
                <w:lang w:val="tr-TR"/>
              </w:rPr>
            </w:pPr>
            <w:r w:rsidRPr="008A2FE5">
              <w:rPr>
                <w:sz w:val="16"/>
                <w:szCs w:val="16"/>
                <w:lang w:val="tr-TR"/>
              </w:rPr>
              <w:t>ağlama, ağlayış; gözyaşı</w:t>
            </w:r>
          </w:p>
        </w:tc>
        <w:tc>
          <w:tcPr>
            <w:tcW w:w="337" w:type="pct"/>
            <w:shd w:val="clear" w:color="auto" w:fill="auto"/>
            <w:vAlign w:val="center"/>
            <w:hideMark/>
          </w:tcPr>
          <w:p w14:paraId="3B1C74B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DB62BD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0BC495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2559872"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02A0308" w14:textId="77777777" w:rsidTr="00A46ED6">
        <w:trPr>
          <w:trHeight w:val="225"/>
        </w:trPr>
        <w:tc>
          <w:tcPr>
            <w:tcW w:w="798" w:type="pct"/>
            <w:shd w:val="clear" w:color="auto" w:fill="auto"/>
            <w:vAlign w:val="center"/>
            <w:hideMark/>
          </w:tcPr>
          <w:p w14:paraId="024A77E8" w14:textId="77777777" w:rsidR="00812518" w:rsidRPr="008A2FE5" w:rsidRDefault="00812518" w:rsidP="00AE6969">
            <w:pPr>
              <w:bidi/>
              <w:jc w:val="center"/>
              <w:rPr>
                <w:sz w:val="16"/>
                <w:szCs w:val="16"/>
                <w:lang w:val="tr-TR"/>
              </w:rPr>
            </w:pPr>
            <w:r w:rsidRPr="008A2FE5">
              <w:rPr>
                <w:sz w:val="16"/>
                <w:szCs w:val="16"/>
                <w:rtl/>
                <w:lang w:val="tr-TR"/>
              </w:rPr>
              <w:t>گلە</w:t>
            </w:r>
          </w:p>
        </w:tc>
        <w:tc>
          <w:tcPr>
            <w:tcW w:w="1377" w:type="pct"/>
            <w:shd w:val="clear" w:color="auto" w:fill="auto"/>
            <w:vAlign w:val="center"/>
            <w:hideMark/>
          </w:tcPr>
          <w:p w14:paraId="7DE6A2F2" w14:textId="77777777" w:rsidR="00812518" w:rsidRPr="008A2FE5" w:rsidRDefault="00812518" w:rsidP="00AE6969">
            <w:pPr>
              <w:jc w:val="center"/>
              <w:rPr>
                <w:sz w:val="16"/>
                <w:szCs w:val="16"/>
                <w:rtl/>
                <w:lang w:val="tr-TR"/>
              </w:rPr>
            </w:pPr>
            <w:r w:rsidRPr="008A2FE5">
              <w:rPr>
                <w:sz w:val="16"/>
                <w:szCs w:val="16"/>
                <w:lang w:val="tr-TR"/>
              </w:rPr>
              <w:t>dert yanma, şikayet etme</w:t>
            </w:r>
          </w:p>
        </w:tc>
        <w:tc>
          <w:tcPr>
            <w:tcW w:w="1374" w:type="pct"/>
            <w:shd w:val="clear" w:color="auto" w:fill="auto"/>
            <w:vAlign w:val="center"/>
            <w:hideMark/>
          </w:tcPr>
          <w:p w14:paraId="14060971" w14:textId="77777777" w:rsidR="00812518" w:rsidRPr="008A2FE5" w:rsidRDefault="00812518" w:rsidP="00AE6969">
            <w:pPr>
              <w:jc w:val="center"/>
              <w:rPr>
                <w:sz w:val="16"/>
                <w:szCs w:val="16"/>
                <w:lang w:val="tr-TR"/>
              </w:rPr>
            </w:pPr>
            <w:r w:rsidRPr="008A2FE5">
              <w:rPr>
                <w:sz w:val="16"/>
                <w:szCs w:val="16"/>
                <w:lang w:val="tr-TR"/>
              </w:rPr>
              <w:t>yanıp yakılma, şikayet.</w:t>
            </w:r>
          </w:p>
        </w:tc>
        <w:tc>
          <w:tcPr>
            <w:tcW w:w="337" w:type="pct"/>
            <w:shd w:val="clear" w:color="auto" w:fill="auto"/>
            <w:vAlign w:val="center"/>
            <w:hideMark/>
          </w:tcPr>
          <w:p w14:paraId="46A4F14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0C8A6E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CB7C6A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14CF39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50C8515" w14:textId="77777777" w:rsidTr="00A46ED6">
        <w:trPr>
          <w:trHeight w:val="225"/>
        </w:trPr>
        <w:tc>
          <w:tcPr>
            <w:tcW w:w="798" w:type="pct"/>
            <w:shd w:val="clear" w:color="000000" w:fill="FFFFFF"/>
            <w:vAlign w:val="center"/>
            <w:hideMark/>
          </w:tcPr>
          <w:p w14:paraId="46C32A90" w14:textId="77777777" w:rsidR="00812518" w:rsidRPr="008A2FE5" w:rsidRDefault="00812518" w:rsidP="00AE6969">
            <w:pPr>
              <w:bidi/>
              <w:jc w:val="center"/>
              <w:rPr>
                <w:sz w:val="16"/>
                <w:szCs w:val="16"/>
                <w:lang w:val="tr-TR"/>
              </w:rPr>
            </w:pPr>
            <w:r w:rsidRPr="008A2FE5">
              <w:rPr>
                <w:sz w:val="16"/>
                <w:szCs w:val="16"/>
                <w:rtl/>
                <w:lang w:val="tr-TR"/>
              </w:rPr>
              <w:t>گوزین</w:t>
            </w:r>
          </w:p>
        </w:tc>
        <w:tc>
          <w:tcPr>
            <w:tcW w:w="1377" w:type="pct"/>
            <w:shd w:val="clear" w:color="000000" w:fill="FFFFFF"/>
            <w:vAlign w:val="center"/>
            <w:hideMark/>
          </w:tcPr>
          <w:p w14:paraId="4844BC4A" w14:textId="77777777" w:rsidR="00812518" w:rsidRPr="008A2FE5" w:rsidRDefault="00812518" w:rsidP="00AE6969">
            <w:pPr>
              <w:jc w:val="center"/>
              <w:rPr>
                <w:sz w:val="16"/>
                <w:szCs w:val="16"/>
                <w:rtl/>
                <w:lang w:val="tr-TR"/>
              </w:rPr>
            </w:pPr>
            <w:r w:rsidRPr="008A2FE5">
              <w:rPr>
                <w:sz w:val="16"/>
                <w:szCs w:val="16"/>
                <w:lang w:val="tr-TR"/>
              </w:rPr>
              <w:t xml:space="preserve">tespit edilmiş </w:t>
            </w:r>
          </w:p>
        </w:tc>
        <w:tc>
          <w:tcPr>
            <w:tcW w:w="1374" w:type="pct"/>
            <w:shd w:val="clear" w:color="000000" w:fill="FFFFFF"/>
            <w:vAlign w:val="center"/>
            <w:hideMark/>
          </w:tcPr>
          <w:p w14:paraId="0FF844E4" w14:textId="77777777" w:rsidR="00812518" w:rsidRPr="008A2FE5" w:rsidRDefault="00812518" w:rsidP="00AE6969">
            <w:pPr>
              <w:jc w:val="center"/>
              <w:rPr>
                <w:sz w:val="16"/>
                <w:szCs w:val="16"/>
                <w:lang w:val="tr-TR"/>
              </w:rPr>
            </w:pPr>
            <w:r w:rsidRPr="008A2FE5">
              <w:rPr>
                <w:sz w:val="16"/>
                <w:szCs w:val="16"/>
                <w:lang w:val="tr-TR"/>
              </w:rPr>
              <w:t>seçen, seçilmiş, seçkin.</w:t>
            </w:r>
          </w:p>
        </w:tc>
        <w:tc>
          <w:tcPr>
            <w:tcW w:w="337" w:type="pct"/>
            <w:shd w:val="clear" w:color="auto" w:fill="auto"/>
            <w:vAlign w:val="center"/>
            <w:hideMark/>
          </w:tcPr>
          <w:p w14:paraId="4277A8C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392E53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5701951"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88803F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EE2E4DA" w14:textId="77777777" w:rsidTr="00A46ED6">
        <w:trPr>
          <w:trHeight w:val="225"/>
        </w:trPr>
        <w:tc>
          <w:tcPr>
            <w:tcW w:w="798" w:type="pct"/>
            <w:shd w:val="clear" w:color="auto" w:fill="auto"/>
            <w:vAlign w:val="center"/>
            <w:hideMark/>
          </w:tcPr>
          <w:p w14:paraId="4C5A1726" w14:textId="77777777" w:rsidR="00812518" w:rsidRPr="008A2FE5" w:rsidRDefault="00812518" w:rsidP="00AE6969">
            <w:pPr>
              <w:bidi/>
              <w:jc w:val="center"/>
              <w:rPr>
                <w:sz w:val="16"/>
                <w:szCs w:val="16"/>
                <w:lang w:val="tr-TR"/>
              </w:rPr>
            </w:pPr>
            <w:r w:rsidRPr="008A2FE5">
              <w:rPr>
                <w:sz w:val="16"/>
                <w:szCs w:val="16"/>
                <w:rtl/>
                <w:lang w:val="tr-TR"/>
              </w:rPr>
              <w:t>گوشایش</w:t>
            </w:r>
          </w:p>
        </w:tc>
        <w:tc>
          <w:tcPr>
            <w:tcW w:w="1377" w:type="pct"/>
            <w:shd w:val="clear" w:color="auto" w:fill="auto"/>
            <w:vAlign w:val="center"/>
            <w:hideMark/>
          </w:tcPr>
          <w:p w14:paraId="3736E033" w14:textId="77777777" w:rsidR="00812518" w:rsidRPr="008A2FE5" w:rsidRDefault="00812518" w:rsidP="00AE6969">
            <w:pPr>
              <w:jc w:val="center"/>
              <w:rPr>
                <w:sz w:val="16"/>
                <w:szCs w:val="16"/>
                <w:rtl/>
                <w:lang w:val="tr-TR"/>
              </w:rPr>
            </w:pPr>
            <w:r w:rsidRPr="008A2FE5">
              <w:rPr>
                <w:sz w:val="16"/>
                <w:szCs w:val="16"/>
                <w:lang w:val="tr-TR"/>
              </w:rPr>
              <w:t>yapmak</w:t>
            </w:r>
          </w:p>
        </w:tc>
        <w:tc>
          <w:tcPr>
            <w:tcW w:w="1374" w:type="pct"/>
            <w:shd w:val="clear" w:color="auto" w:fill="auto"/>
            <w:vAlign w:val="center"/>
            <w:hideMark/>
          </w:tcPr>
          <w:p w14:paraId="4F43E4BC" w14:textId="77777777" w:rsidR="00812518" w:rsidRPr="008A2FE5" w:rsidRDefault="00812518" w:rsidP="00AE6969">
            <w:pPr>
              <w:jc w:val="center"/>
              <w:rPr>
                <w:sz w:val="16"/>
                <w:szCs w:val="16"/>
                <w:lang w:val="tr-TR"/>
              </w:rPr>
            </w:pPr>
            <w:r w:rsidRPr="008A2FE5">
              <w:rPr>
                <w:sz w:val="16"/>
                <w:szCs w:val="16"/>
                <w:lang w:val="tr-TR"/>
              </w:rPr>
              <w:t>açılma, açılış, açıklık.</w:t>
            </w:r>
          </w:p>
        </w:tc>
        <w:tc>
          <w:tcPr>
            <w:tcW w:w="337" w:type="pct"/>
            <w:shd w:val="clear" w:color="auto" w:fill="auto"/>
            <w:vAlign w:val="center"/>
            <w:hideMark/>
          </w:tcPr>
          <w:p w14:paraId="7AAAE2D3"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08CCB36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00AA4D3"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361ED8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D3E8C1B" w14:textId="77777777" w:rsidTr="00A46ED6">
        <w:trPr>
          <w:trHeight w:val="225"/>
        </w:trPr>
        <w:tc>
          <w:tcPr>
            <w:tcW w:w="798" w:type="pct"/>
            <w:shd w:val="clear" w:color="auto" w:fill="auto"/>
            <w:vAlign w:val="center"/>
            <w:hideMark/>
          </w:tcPr>
          <w:p w14:paraId="61728CF5" w14:textId="77777777" w:rsidR="00812518" w:rsidRPr="008A2FE5" w:rsidRDefault="00812518" w:rsidP="00AE6969">
            <w:pPr>
              <w:bidi/>
              <w:jc w:val="center"/>
              <w:rPr>
                <w:sz w:val="16"/>
                <w:szCs w:val="16"/>
                <w:lang w:val="tr-TR"/>
              </w:rPr>
            </w:pPr>
            <w:r w:rsidRPr="008A2FE5">
              <w:rPr>
                <w:sz w:val="16"/>
                <w:szCs w:val="16"/>
                <w:rtl/>
                <w:lang w:val="tr-TR"/>
              </w:rPr>
              <w:t>گۆشە</w:t>
            </w:r>
          </w:p>
        </w:tc>
        <w:tc>
          <w:tcPr>
            <w:tcW w:w="1377" w:type="pct"/>
            <w:shd w:val="clear" w:color="auto" w:fill="auto"/>
            <w:vAlign w:val="center"/>
            <w:hideMark/>
          </w:tcPr>
          <w:p w14:paraId="02968653" w14:textId="77777777" w:rsidR="00812518" w:rsidRPr="008A2FE5" w:rsidRDefault="00812518" w:rsidP="00AE6969">
            <w:pPr>
              <w:jc w:val="center"/>
              <w:rPr>
                <w:sz w:val="16"/>
                <w:szCs w:val="16"/>
                <w:rtl/>
                <w:lang w:val="tr-TR"/>
              </w:rPr>
            </w:pPr>
            <w:r w:rsidRPr="008A2FE5">
              <w:rPr>
                <w:sz w:val="16"/>
                <w:szCs w:val="16"/>
                <w:lang w:val="tr-TR"/>
              </w:rPr>
              <w:t>köşe</w:t>
            </w:r>
          </w:p>
        </w:tc>
        <w:tc>
          <w:tcPr>
            <w:tcW w:w="1374" w:type="pct"/>
            <w:shd w:val="clear" w:color="auto" w:fill="auto"/>
            <w:vAlign w:val="center"/>
            <w:hideMark/>
          </w:tcPr>
          <w:p w14:paraId="63ABC02B" w14:textId="77777777" w:rsidR="00812518" w:rsidRPr="008A2FE5" w:rsidRDefault="00812518" w:rsidP="00AE6969">
            <w:pPr>
              <w:jc w:val="center"/>
              <w:rPr>
                <w:sz w:val="16"/>
                <w:szCs w:val="16"/>
                <w:lang w:val="tr-TR"/>
              </w:rPr>
            </w:pPr>
            <w:r w:rsidRPr="008A2FE5">
              <w:rPr>
                <w:sz w:val="16"/>
                <w:szCs w:val="16"/>
                <w:lang w:val="tr-TR"/>
              </w:rPr>
              <w:t>köşe, bucak</w:t>
            </w:r>
          </w:p>
        </w:tc>
        <w:tc>
          <w:tcPr>
            <w:tcW w:w="337" w:type="pct"/>
            <w:shd w:val="clear" w:color="auto" w:fill="auto"/>
            <w:vAlign w:val="center"/>
            <w:hideMark/>
          </w:tcPr>
          <w:p w14:paraId="4EF81D4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F88B7C4"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5AFE94C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39F319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CEB5887" w14:textId="77777777" w:rsidTr="00A46ED6">
        <w:trPr>
          <w:trHeight w:val="225"/>
        </w:trPr>
        <w:tc>
          <w:tcPr>
            <w:tcW w:w="798" w:type="pct"/>
            <w:shd w:val="clear" w:color="auto" w:fill="auto"/>
            <w:vAlign w:val="center"/>
            <w:hideMark/>
          </w:tcPr>
          <w:p w14:paraId="2391B343" w14:textId="77777777" w:rsidR="00812518" w:rsidRPr="008A2FE5" w:rsidRDefault="00812518" w:rsidP="00AE6969">
            <w:pPr>
              <w:bidi/>
              <w:jc w:val="center"/>
              <w:rPr>
                <w:sz w:val="16"/>
                <w:szCs w:val="16"/>
                <w:lang w:val="tr-TR"/>
              </w:rPr>
            </w:pPr>
            <w:r w:rsidRPr="008A2FE5">
              <w:rPr>
                <w:sz w:val="16"/>
                <w:szCs w:val="16"/>
                <w:rtl/>
                <w:lang w:val="tr-TR"/>
              </w:rPr>
              <w:t>گۆشەگیر</w:t>
            </w:r>
          </w:p>
        </w:tc>
        <w:tc>
          <w:tcPr>
            <w:tcW w:w="1377" w:type="pct"/>
            <w:shd w:val="clear" w:color="auto" w:fill="auto"/>
            <w:vAlign w:val="center"/>
            <w:hideMark/>
          </w:tcPr>
          <w:p w14:paraId="2796E7CF" w14:textId="77777777" w:rsidR="00812518" w:rsidRPr="008A2FE5" w:rsidRDefault="00812518" w:rsidP="00AE6969">
            <w:pPr>
              <w:jc w:val="center"/>
              <w:rPr>
                <w:sz w:val="16"/>
                <w:szCs w:val="16"/>
                <w:rtl/>
                <w:lang w:val="tr-TR"/>
              </w:rPr>
            </w:pPr>
            <w:r w:rsidRPr="008A2FE5">
              <w:rPr>
                <w:sz w:val="16"/>
                <w:szCs w:val="16"/>
                <w:lang w:val="tr-TR"/>
              </w:rPr>
              <w:t>çekingen</w:t>
            </w:r>
          </w:p>
        </w:tc>
        <w:tc>
          <w:tcPr>
            <w:tcW w:w="1374" w:type="pct"/>
            <w:shd w:val="clear" w:color="auto" w:fill="auto"/>
            <w:vAlign w:val="center"/>
            <w:hideMark/>
          </w:tcPr>
          <w:p w14:paraId="6347BB33" w14:textId="77777777" w:rsidR="00812518" w:rsidRPr="008A2FE5" w:rsidRDefault="00812518" w:rsidP="00AE6969">
            <w:pPr>
              <w:jc w:val="center"/>
              <w:rPr>
                <w:sz w:val="16"/>
                <w:szCs w:val="16"/>
                <w:lang w:val="tr-TR"/>
              </w:rPr>
            </w:pPr>
            <w:r w:rsidRPr="008A2FE5">
              <w:rPr>
                <w:sz w:val="16"/>
                <w:szCs w:val="16"/>
                <w:lang w:val="tr-TR"/>
              </w:rPr>
              <w:t>bir köşeye çekilen</w:t>
            </w:r>
          </w:p>
        </w:tc>
        <w:tc>
          <w:tcPr>
            <w:tcW w:w="337" w:type="pct"/>
            <w:shd w:val="clear" w:color="auto" w:fill="auto"/>
            <w:vAlign w:val="center"/>
            <w:hideMark/>
          </w:tcPr>
          <w:p w14:paraId="51E58CE9"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E5BAA5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DA3F5A6"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613B3F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DC9001B" w14:textId="77777777" w:rsidTr="00A46ED6">
        <w:trPr>
          <w:trHeight w:val="225"/>
        </w:trPr>
        <w:tc>
          <w:tcPr>
            <w:tcW w:w="798" w:type="pct"/>
            <w:shd w:val="clear" w:color="auto" w:fill="auto"/>
            <w:vAlign w:val="center"/>
            <w:hideMark/>
          </w:tcPr>
          <w:p w14:paraId="4BB0186C" w14:textId="77777777" w:rsidR="00812518" w:rsidRPr="008A2FE5" w:rsidRDefault="00812518" w:rsidP="00AE6969">
            <w:pPr>
              <w:bidi/>
              <w:jc w:val="center"/>
              <w:rPr>
                <w:sz w:val="16"/>
                <w:szCs w:val="16"/>
                <w:lang w:val="tr-TR"/>
              </w:rPr>
            </w:pPr>
            <w:r w:rsidRPr="008A2FE5">
              <w:rPr>
                <w:sz w:val="16"/>
                <w:szCs w:val="16"/>
                <w:rtl/>
                <w:lang w:val="tr-TR"/>
              </w:rPr>
              <w:t>گۆشەوارە</w:t>
            </w:r>
          </w:p>
        </w:tc>
        <w:tc>
          <w:tcPr>
            <w:tcW w:w="1377" w:type="pct"/>
            <w:shd w:val="clear" w:color="auto" w:fill="auto"/>
            <w:vAlign w:val="center"/>
            <w:hideMark/>
          </w:tcPr>
          <w:p w14:paraId="3DA5B7DC" w14:textId="77777777" w:rsidR="00812518" w:rsidRPr="008A2FE5" w:rsidRDefault="00812518" w:rsidP="00AE6969">
            <w:pPr>
              <w:jc w:val="center"/>
              <w:rPr>
                <w:sz w:val="16"/>
                <w:szCs w:val="16"/>
                <w:rtl/>
                <w:lang w:val="tr-TR"/>
              </w:rPr>
            </w:pPr>
            <w:r w:rsidRPr="008A2FE5">
              <w:rPr>
                <w:sz w:val="16"/>
                <w:szCs w:val="16"/>
                <w:lang w:val="tr-TR"/>
              </w:rPr>
              <w:t>küpe</w:t>
            </w:r>
          </w:p>
        </w:tc>
        <w:tc>
          <w:tcPr>
            <w:tcW w:w="1374" w:type="pct"/>
            <w:shd w:val="clear" w:color="auto" w:fill="auto"/>
            <w:vAlign w:val="center"/>
            <w:hideMark/>
          </w:tcPr>
          <w:p w14:paraId="198B377C" w14:textId="77777777" w:rsidR="00812518" w:rsidRPr="008A2FE5" w:rsidRDefault="00812518" w:rsidP="00AE6969">
            <w:pPr>
              <w:jc w:val="center"/>
              <w:rPr>
                <w:sz w:val="16"/>
                <w:szCs w:val="16"/>
                <w:lang w:val="tr-TR"/>
              </w:rPr>
            </w:pPr>
            <w:proofErr w:type="spellStart"/>
            <w:r w:rsidRPr="008A2FE5">
              <w:rPr>
                <w:sz w:val="16"/>
                <w:szCs w:val="16"/>
                <w:lang w:val="tr-TR"/>
              </w:rPr>
              <w:t>GUŞ</w:t>
            </w:r>
            <w:proofErr w:type="spellEnd"/>
            <w:r w:rsidRPr="008A2FE5">
              <w:rPr>
                <w:sz w:val="16"/>
                <w:szCs w:val="16"/>
                <w:lang w:val="tr-TR"/>
              </w:rPr>
              <w:t>-VARE: küpe</w:t>
            </w:r>
          </w:p>
        </w:tc>
        <w:tc>
          <w:tcPr>
            <w:tcW w:w="337" w:type="pct"/>
            <w:shd w:val="clear" w:color="auto" w:fill="auto"/>
            <w:vAlign w:val="center"/>
            <w:hideMark/>
          </w:tcPr>
          <w:p w14:paraId="0CDC4B3E"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A3F5007"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69EE19D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E61821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C4B2CDD" w14:textId="77777777" w:rsidTr="00A46ED6">
        <w:trPr>
          <w:trHeight w:val="225"/>
        </w:trPr>
        <w:tc>
          <w:tcPr>
            <w:tcW w:w="798" w:type="pct"/>
            <w:shd w:val="clear" w:color="auto" w:fill="auto"/>
            <w:vAlign w:val="center"/>
            <w:hideMark/>
          </w:tcPr>
          <w:p w14:paraId="1315CB93" w14:textId="77777777" w:rsidR="00812518" w:rsidRPr="008A2FE5" w:rsidRDefault="00812518" w:rsidP="00AE6969">
            <w:pPr>
              <w:bidi/>
              <w:jc w:val="center"/>
              <w:rPr>
                <w:sz w:val="16"/>
                <w:szCs w:val="16"/>
                <w:lang w:val="tr-TR"/>
              </w:rPr>
            </w:pPr>
            <w:r w:rsidRPr="008A2FE5">
              <w:rPr>
                <w:sz w:val="16"/>
                <w:szCs w:val="16"/>
                <w:rtl/>
                <w:lang w:val="tr-TR"/>
              </w:rPr>
              <w:t>گول</w:t>
            </w:r>
          </w:p>
        </w:tc>
        <w:tc>
          <w:tcPr>
            <w:tcW w:w="1377" w:type="pct"/>
            <w:shd w:val="clear" w:color="auto" w:fill="auto"/>
            <w:vAlign w:val="center"/>
            <w:hideMark/>
          </w:tcPr>
          <w:p w14:paraId="462F8FFB" w14:textId="77777777" w:rsidR="00812518" w:rsidRPr="008A2FE5" w:rsidRDefault="00812518" w:rsidP="00AE6969">
            <w:pPr>
              <w:jc w:val="center"/>
              <w:rPr>
                <w:sz w:val="16"/>
                <w:szCs w:val="16"/>
                <w:rtl/>
                <w:lang w:val="tr-TR"/>
              </w:rPr>
            </w:pPr>
            <w:r w:rsidRPr="008A2FE5">
              <w:rPr>
                <w:sz w:val="16"/>
                <w:szCs w:val="16"/>
                <w:lang w:val="tr-TR"/>
              </w:rPr>
              <w:t>çiçek</w:t>
            </w:r>
          </w:p>
        </w:tc>
        <w:tc>
          <w:tcPr>
            <w:tcW w:w="1374" w:type="pct"/>
            <w:shd w:val="clear" w:color="auto" w:fill="auto"/>
            <w:vAlign w:val="center"/>
            <w:hideMark/>
          </w:tcPr>
          <w:p w14:paraId="29B37843" w14:textId="77777777" w:rsidR="00812518" w:rsidRPr="008A2FE5" w:rsidRDefault="00812518" w:rsidP="00AE6969">
            <w:pPr>
              <w:jc w:val="center"/>
              <w:rPr>
                <w:sz w:val="16"/>
                <w:szCs w:val="16"/>
                <w:lang w:val="tr-TR"/>
              </w:rPr>
            </w:pPr>
            <w:r w:rsidRPr="008A2FE5">
              <w:rPr>
                <w:sz w:val="16"/>
                <w:szCs w:val="16"/>
                <w:lang w:val="tr-TR"/>
              </w:rPr>
              <w:t>çiçe</w:t>
            </w:r>
            <w:r>
              <w:rPr>
                <w:sz w:val="16"/>
                <w:szCs w:val="16"/>
                <w:lang w:val="tr-TR"/>
              </w:rPr>
              <w:t>k</w:t>
            </w:r>
            <w:r w:rsidRPr="008A2FE5">
              <w:rPr>
                <w:sz w:val="16"/>
                <w:szCs w:val="16"/>
                <w:lang w:val="tr-TR"/>
              </w:rPr>
              <w:t>, gül çiçeği; gül ağacı</w:t>
            </w:r>
          </w:p>
        </w:tc>
        <w:tc>
          <w:tcPr>
            <w:tcW w:w="337" w:type="pct"/>
            <w:shd w:val="clear" w:color="auto" w:fill="auto"/>
            <w:vAlign w:val="center"/>
            <w:hideMark/>
          </w:tcPr>
          <w:p w14:paraId="6519614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9B5D0D0"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6F18843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A961FB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11F9E7A" w14:textId="77777777" w:rsidTr="00A46ED6">
        <w:trPr>
          <w:trHeight w:val="225"/>
        </w:trPr>
        <w:tc>
          <w:tcPr>
            <w:tcW w:w="798" w:type="pct"/>
            <w:shd w:val="clear" w:color="auto" w:fill="auto"/>
            <w:vAlign w:val="center"/>
            <w:hideMark/>
          </w:tcPr>
          <w:p w14:paraId="3B04C00D" w14:textId="77777777" w:rsidR="00812518" w:rsidRPr="008A2FE5" w:rsidRDefault="00812518" w:rsidP="00AE6969">
            <w:pPr>
              <w:bidi/>
              <w:jc w:val="center"/>
              <w:rPr>
                <w:sz w:val="16"/>
                <w:szCs w:val="16"/>
                <w:lang w:val="tr-TR"/>
              </w:rPr>
            </w:pPr>
            <w:r w:rsidRPr="008A2FE5">
              <w:rPr>
                <w:sz w:val="16"/>
                <w:szCs w:val="16"/>
                <w:rtl/>
                <w:lang w:val="tr-TR"/>
              </w:rPr>
              <w:t>گوڵبن</w:t>
            </w:r>
          </w:p>
        </w:tc>
        <w:tc>
          <w:tcPr>
            <w:tcW w:w="1377" w:type="pct"/>
            <w:shd w:val="clear" w:color="auto" w:fill="auto"/>
            <w:vAlign w:val="center"/>
            <w:hideMark/>
          </w:tcPr>
          <w:p w14:paraId="40487B2E" w14:textId="77777777" w:rsidR="00812518" w:rsidRPr="008A2FE5" w:rsidRDefault="00812518" w:rsidP="00AE6969">
            <w:pPr>
              <w:jc w:val="center"/>
              <w:rPr>
                <w:sz w:val="16"/>
                <w:szCs w:val="16"/>
                <w:rtl/>
                <w:lang w:val="tr-TR"/>
              </w:rPr>
            </w:pPr>
            <w:r w:rsidRPr="008A2FE5">
              <w:rPr>
                <w:sz w:val="16"/>
                <w:szCs w:val="16"/>
                <w:lang w:val="tr-TR"/>
              </w:rPr>
              <w:t>bir demet çiçek. Çiçekli ağaç</w:t>
            </w:r>
          </w:p>
        </w:tc>
        <w:tc>
          <w:tcPr>
            <w:tcW w:w="1374" w:type="pct"/>
            <w:shd w:val="clear" w:color="auto" w:fill="auto"/>
            <w:vAlign w:val="center"/>
            <w:hideMark/>
          </w:tcPr>
          <w:p w14:paraId="37AA5FFD" w14:textId="77777777" w:rsidR="00812518" w:rsidRPr="008A2FE5" w:rsidRDefault="00812518" w:rsidP="00AE6969">
            <w:pPr>
              <w:jc w:val="center"/>
              <w:rPr>
                <w:sz w:val="16"/>
                <w:szCs w:val="16"/>
                <w:lang w:val="tr-TR"/>
              </w:rPr>
            </w:pPr>
            <w:r w:rsidRPr="008A2FE5">
              <w:rPr>
                <w:sz w:val="16"/>
                <w:szCs w:val="16"/>
                <w:lang w:val="tr-TR"/>
              </w:rPr>
              <w:t>güleç, güzel. Gül fidanı.</w:t>
            </w:r>
          </w:p>
        </w:tc>
        <w:tc>
          <w:tcPr>
            <w:tcW w:w="337" w:type="pct"/>
            <w:shd w:val="clear" w:color="auto" w:fill="auto"/>
            <w:vAlign w:val="center"/>
            <w:hideMark/>
          </w:tcPr>
          <w:p w14:paraId="1E31434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2EFCB5E"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2459D2A8"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4F3340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B37B688" w14:textId="77777777" w:rsidTr="00A46ED6">
        <w:trPr>
          <w:trHeight w:val="225"/>
        </w:trPr>
        <w:tc>
          <w:tcPr>
            <w:tcW w:w="798" w:type="pct"/>
            <w:shd w:val="clear" w:color="auto" w:fill="auto"/>
            <w:vAlign w:val="center"/>
            <w:hideMark/>
          </w:tcPr>
          <w:p w14:paraId="550F6F0F" w14:textId="77777777" w:rsidR="00812518" w:rsidRPr="008A2FE5" w:rsidRDefault="00812518" w:rsidP="00AE6969">
            <w:pPr>
              <w:bidi/>
              <w:jc w:val="center"/>
              <w:rPr>
                <w:sz w:val="16"/>
                <w:szCs w:val="16"/>
                <w:lang w:val="tr-TR"/>
              </w:rPr>
            </w:pPr>
            <w:r w:rsidRPr="008A2FE5">
              <w:rPr>
                <w:sz w:val="16"/>
                <w:szCs w:val="16"/>
                <w:rtl/>
                <w:lang w:val="tr-TR"/>
              </w:rPr>
              <w:t>گوڵچین</w:t>
            </w:r>
          </w:p>
        </w:tc>
        <w:tc>
          <w:tcPr>
            <w:tcW w:w="1377" w:type="pct"/>
            <w:shd w:val="clear" w:color="auto" w:fill="auto"/>
            <w:vAlign w:val="center"/>
            <w:hideMark/>
          </w:tcPr>
          <w:p w14:paraId="4C2469E4" w14:textId="77777777" w:rsidR="00812518" w:rsidRPr="008A2FE5" w:rsidRDefault="00812518" w:rsidP="00AE6969">
            <w:pPr>
              <w:jc w:val="center"/>
              <w:rPr>
                <w:sz w:val="16"/>
                <w:szCs w:val="16"/>
                <w:rtl/>
                <w:lang w:val="tr-TR"/>
              </w:rPr>
            </w:pPr>
            <w:r w:rsidRPr="008A2FE5">
              <w:rPr>
                <w:sz w:val="16"/>
                <w:szCs w:val="16"/>
                <w:lang w:val="tr-TR"/>
              </w:rPr>
              <w:t>gül deren, gül toplayan</w:t>
            </w:r>
          </w:p>
        </w:tc>
        <w:tc>
          <w:tcPr>
            <w:tcW w:w="1374" w:type="pct"/>
            <w:shd w:val="clear" w:color="auto" w:fill="auto"/>
            <w:vAlign w:val="center"/>
            <w:hideMark/>
          </w:tcPr>
          <w:p w14:paraId="2BFF28B2" w14:textId="77777777" w:rsidR="00812518" w:rsidRPr="008A2FE5" w:rsidRDefault="00812518" w:rsidP="00AE6969">
            <w:pPr>
              <w:jc w:val="center"/>
              <w:rPr>
                <w:sz w:val="16"/>
                <w:szCs w:val="16"/>
                <w:lang w:val="tr-TR"/>
              </w:rPr>
            </w:pPr>
            <w:r w:rsidRPr="008A2FE5">
              <w:rPr>
                <w:sz w:val="16"/>
                <w:szCs w:val="16"/>
                <w:lang w:val="tr-TR"/>
              </w:rPr>
              <w:t>gül devşiren, gül toplayan</w:t>
            </w:r>
          </w:p>
        </w:tc>
        <w:tc>
          <w:tcPr>
            <w:tcW w:w="337" w:type="pct"/>
            <w:shd w:val="clear" w:color="auto" w:fill="auto"/>
            <w:vAlign w:val="center"/>
            <w:hideMark/>
          </w:tcPr>
          <w:p w14:paraId="76C8F87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6F1228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BC7914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21E308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F3CFE26" w14:textId="77777777" w:rsidTr="00A46ED6">
        <w:trPr>
          <w:trHeight w:val="225"/>
        </w:trPr>
        <w:tc>
          <w:tcPr>
            <w:tcW w:w="798" w:type="pct"/>
            <w:shd w:val="clear" w:color="auto" w:fill="auto"/>
            <w:vAlign w:val="center"/>
            <w:hideMark/>
          </w:tcPr>
          <w:p w14:paraId="73624802" w14:textId="77777777" w:rsidR="00812518" w:rsidRPr="008A2FE5" w:rsidRDefault="00812518" w:rsidP="00AE6969">
            <w:pPr>
              <w:bidi/>
              <w:jc w:val="center"/>
              <w:rPr>
                <w:sz w:val="16"/>
                <w:szCs w:val="16"/>
                <w:lang w:val="tr-TR"/>
              </w:rPr>
            </w:pPr>
            <w:r w:rsidRPr="008A2FE5">
              <w:rPr>
                <w:sz w:val="16"/>
                <w:szCs w:val="16"/>
                <w:rtl/>
                <w:lang w:val="tr-TR"/>
              </w:rPr>
              <w:t>گوڵچیهرە</w:t>
            </w:r>
          </w:p>
        </w:tc>
        <w:tc>
          <w:tcPr>
            <w:tcW w:w="1377" w:type="pct"/>
            <w:shd w:val="clear" w:color="auto" w:fill="auto"/>
            <w:vAlign w:val="center"/>
            <w:hideMark/>
          </w:tcPr>
          <w:p w14:paraId="1C71754E" w14:textId="77777777" w:rsidR="00812518" w:rsidRPr="008A2FE5" w:rsidRDefault="00812518" w:rsidP="00AE6969">
            <w:pPr>
              <w:jc w:val="center"/>
              <w:rPr>
                <w:sz w:val="16"/>
                <w:szCs w:val="16"/>
                <w:rtl/>
                <w:lang w:val="tr-TR"/>
              </w:rPr>
            </w:pPr>
            <w:r w:rsidRPr="008A2FE5">
              <w:rPr>
                <w:sz w:val="16"/>
                <w:szCs w:val="16"/>
                <w:lang w:val="tr-TR"/>
              </w:rPr>
              <w:t>gül çehreli</w:t>
            </w:r>
          </w:p>
        </w:tc>
        <w:tc>
          <w:tcPr>
            <w:tcW w:w="1374" w:type="pct"/>
            <w:shd w:val="clear" w:color="auto" w:fill="auto"/>
            <w:vAlign w:val="center"/>
            <w:hideMark/>
          </w:tcPr>
          <w:p w14:paraId="47ADFF7C" w14:textId="77777777" w:rsidR="00812518" w:rsidRPr="008A2FE5" w:rsidRDefault="00812518" w:rsidP="00AE6969">
            <w:pPr>
              <w:jc w:val="center"/>
              <w:rPr>
                <w:sz w:val="16"/>
                <w:szCs w:val="16"/>
                <w:lang w:val="tr-TR"/>
              </w:rPr>
            </w:pPr>
            <w:r w:rsidRPr="008A2FE5">
              <w:rPr>
                <w:sz w:val="16"/>
                <w:szCs w:val="16"/>
                <w:lang w:val="tr-TR"/>
              </w:rPr>
              <w:t>gül çehreli</w:t>
            </w:r>
          </w:p>
        </w:tc>
        <w:tc>
          <w:tcPr>
            <w:tcW w:w="337" w:type="pct"/>
            <w:shd w:val="clear" w:color="auto" w:fill="auto"/>
            <w:vAlign w:val="center"/>
            <w:hideMark/>
          </w:tcPr>
          <w:p w14:paraId="792F233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0660544"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4E4BBE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60A2BB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3C98F42" w14:textId="77777777" w:rsidTr="00A46ED6">
        <w:trPr>
          <w:trHeight w:val="225"/>
        </w:trPr>
        <w:tc>
          <w:tcPr>
            <w:tcW w:w="798" w:type="pct"/>
            <w:shd w:val="clear" w:color="auto" w:fill="auto"/>
            <w:vAlign w:val="center"/>
            <w:hideMark/>
          </w:tcPr>
          <w:p w14:paraId="41EEE7BF" w14:textId="77777777" w:rsidR="00812518" w:rsidRPr="008A2FE5" w:rsidRDefault="00812518" w:rsidP="00AE6969">
            <w:pPr>
              <w:bidi/>
              <w:jc w:val="center"/>
              <w:rPr>
                <w:sz w:val="16"/>
                <w:szCs w:val="16"/>
                <w:lang w:val="tr-TR"/>
              </w:rPr>
            </w:pPr>
            <w:r w:rsidRPr="008A2FE5">
              <w:rPr>
                <w:sz w:val="16"/>
                <w:szCs w:val="16"/>
                <w:rtl/>
                <w:lang w:val="tr-TR"/>
              </w:rPr>
              <w:t>گوڵخەن</w:t>
            </w:r>
          </w:p>
        </w:tc>
        <w:tc>
          <w:tcPr>
            <w:tcW w:w="1377" w:type="pct"/>
            <w:shd w:val="clear" w:color="auto" w:fill="auto"/>
            <w:vAlign w:val="center"/>
            <w:hideMark/>
          </w:tcPr>
          <w:p w14:paraId="053D7277" w14:textId="77777777" w:rsidR="00812518" w:rsidRPr="008A2FE5" w:rsidRDefault="00812518" w:rsidP="00AE6969">
            <w:pPr>
              <w:jc w:val="center"/>
              <w:rPr>
                <w:sz w:val="16"/>
                <w:szCs w:val="16"/>
                <w:rtl/>
                <w:lang w:val="tr-TR"/>
              </w:rPr>
            </w:pPr>
            <w:r w:rsidRPr="008A2FE5">
              <w:rPr>
                <w:sz w:val="16"/>
                <w:szCs w:val="16"/>
                <w:lang w:val="tr-TR"/>
              </w:rPr>
              <w:t>hamam ocağı</w:t>
            </w:r>
          </w:p>
        </w:tc>
        <w:tc>
          <w:tcPr>
            <w:tcW w:w="1374" w:type="pct"/>
            <w:shd w:val="clear" w:color="auto" w:fill="auto"/>
            <w:vAlign w:val="center"/>
            <w:hideMark/>
          </w:tcPr>
          <w:p w14:paraId="215CFE2C" w14:textId="77777777" w:rsidR="00812518" w:rsidRPr="008A2FE5" w:rsidRDefault="00812518" w:rsidP="00AE6969">
            <w:pPr>
              <w:jc w:val="center"/>
              <w:rPr>
                <w:sz w:val="16"/>
                <w:szCs w:val="16"/>
                <w:lang w:val="tr-TR"/>
              </w:rPr>
            </w:pPr>
            <w:r w:rsidRPr="008A2FE5">
              <w:rPr>
                <w:sz w:val="16"/>
                <w:szCs w:val="16"/>
                <w:lang w:val="tr-TR"/>
              </w:rPr>
              <w:t>külhan, hamam ocağı</w:t>
            </w:r>
          </w:p>
        </w:tc>
        <w:tc>
          <w:tcPr>
            <w:tcW w:w="337" w:type="pct"/>
            <w:shd w:val="clear" w:color="auto" w:fill="auto"/>
            <w:vAlign w:val="center"/>
            <w:hideMark/>
          </w:tcPr>
          <w:p w14:paraId="078FA7A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D1F0743"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1A66502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21DFEE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C759E29" w14:textId="77777777" w:rsidTr="00A46ED6">
        <w:trPr>
          <w:trHeight w:val="225"/>
        </w:trPr>
        <w:tc>
          <w:tcPr>
            <w:tcW w:w="798" w:type="pct"/>
            <w:shd w:val="clear" w:color="auto" w:fill="auto"/>
            <w:vAlign w:val="center"/>
            <w:hideMark/>
          </w:tcPr>
          <w:p w14:paraId="5689A38D" w14:textId="77777777" w:rsidR="00812518" w:rsidRPr="008A2FE5" w:rsidRDefault="00812518" w:rsidP="00AE6969">
            <w:pPr>
              <w:bidi/>
              <w:jc w:val="center"/>
              <w:rPr>
                <w:sz w:val="16"/>
                <w:szCs w:val="16"/>
                <w:lang w:val="tr-TR"/>
              </w:rPr>
            </w:pPr>
            <w:r w:rsidRPr="008A2FE5">
              <w:rPr>
                <w:sz w:val="16"/>
                <w:szCs w:val="16"/>
                <w:rtl/>
                <w:lang w:val="tr-TR"/>
              </w:rPr>
              <w:t>گوڵشەن</w:t>
            </w:r>
          </w:p>
        </w:tc>
        <w:tc>
          <w:tcPr>
            <w:tcW w:w="1377" w:type="pct"/>
            <w:shd w:val="clear" w:color="auto" w:fill="auto"/>
            <w:vAlign w:val="center"/>
            <w:hideMark/>
          </w:tcPr>
          <w:p w14:paraId="79544A7C" w14:textId="77777777" w:rsidR="00812518" w:rsidRPr="008A2FE5" w:rsidRDefault="00812518" w:rsidP="00AE6969">
            <w:pPr>
              <w:jc w:val="center"/>
              <w:rPr>
                <w:sz w:val="16"/>
                <w:szCs w:val="16"/>
                <w:rtl/>
                <w:lang w:val="tr-TR"/>
              </w:rPr>
            </w:pPr>
            <w:r w:rsidRPr="008A2FE5">
              <w:rPr>
                <w:sz w:val="16"/>
                <w:szCs w:val="16"/>
                <w:lang w:val="tr-TR"/>
              </w:rPr>
              <w:t>gül bahçesi</w:t>
            </w:r>
          </w:p>
        </w:tc>
        <w:tc>
          <w:tcPr>
            <w:tcW w:w="1374" w:type="pct"/>
            <w:shd w:val="clear" w:color="auto" w:fill="auto"/>
            <w:vAlign w:val="center"/>
            <w:hideMark/>
          </w:tcPr>
          <w:p w14:paraId="31BA7753" w14:textId="77777777" w:rsidR="00812518" w:rsidRPr="008A2FE5" w:rsidRDefault="00812518" w:rsidP="00AE6969">
            <w:pPr>
              <w:jc w:val="center"/>
              <w:rPr>
                <w:sz w:val="16"/>
                <w:szCs w:val="16"/>
                <w:lang w:val="tr-TR"/>
              </w:rPr>
            </w:pPr>
            <w:r w:rsidRPr="008A2FE5">
              <w:rPr>
                <w:sz w:val="16"/>
                <w:szCs w:val="16"/>
                <w:lang w:val="tr-TR"/>
              </w:rPr>
              <w:t>gül bahçesi</w:t>
            </w:r>
          </w:p>
        </w:tc>
        <w:tc>
          <w:tcPr>
            <w:tcW w:w="337" w:type="pct"/>
            <w:shd w:val="clear" w:color="auto" w:fill="auto"/>
            <w:vAlign w:val="center"/>
            <w:hideMark/>
          </w:tcPr>
          <w:p w14:paraId="598083C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24CD804"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4907E00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E2B415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B85E3A7" w14:textId="77777777" w:rsidTr="00A46ED6">
        <w:trPr>
          <w:trHeight w:val="225"/>
        </w:trPr>
        <w:tc>
          <w:tcPr>
            <w:tcW w:w="798" w:type="pct"/>
            <w:shd w:val="clear" w:color="auto" w:fill="auto"/>
            <w:vAlign w:val="center"/>
            <w:hideMark/>
          </w:tcPr>
          <w:p w14:paraId="77416DA6" w14:textId="77777777" w:rsidR="00812518" w:rsidRPr="008A2FE5" w:rsidRDefault="00812518" w:rsidP="00AE6969">
            <w:pPr>
              <w:bidi/>
              <w:jc w:val="center"/>
              <w:rPr>
                <w:sz w:val="16"/>
                <w:szCs w:val="16"/>
                <w:lang w:val="tr-TR"/>
              </w:rPr>
            </w:pPr>
            <w:r w:rsidRPr="008A2FE5">
              <w:rPr>
                <w:sz w:val="16"/>
                <w:szCs w:val="16"/>
                <w:rtl/>
                <w:lang w:val="tr-TR"/>
              </w:rPr>
              <w:t>گوڵ گوڵی</w:t>
            </w:r>
          </w:p>
        </w:tc>
        <w:tc>
          <w:tcPr>
            <w:tcW w:w="1377" w:type="pct"/>
            <w:shd w:val="clear" w:color="auto" w:fill="auto"/>
            <w:vAlign w:val="center"/>
            <w:hideMark/>
          </w:tcPr>
          <w:p w14:paraId="241862BB" w14:textId="77777777" w:rsidR="00812518" w:rsidRPr="008A2FE5" w:rsidRDefault="00812518" w:rsidP="00AE6969">
            <w:pPr>
              <w:jc w:val="center"/>
              <w:rPr>
                <w:sz w:val="16"/>
                <w:szCs w:val="16"/>
                <w:rtl/>
                <w:lang w:val="tr-TR"/>
              </w:rPr>
            </w:pPr>
            <w:r w:rsidRPr="008A2FE5">
              <w:rPr>
                <w:sz w:val="16"/>
                <w:szCs w:val="16"/>
                <w:lang w:val="tr-TR"/>
              </w:rPr>
              <w:t>gül vücutlu</w:t>
            </w:r>
          </w:p>
        </w:tc>
        <w:tc>
          <w:tcPr>
            <w:tcW w:w="1374" w:type="pct"/>
            <w:shd w:val="clear" w:color="auto" w:fill="auto"/>
            <w:vAlign w:val="center"/>
            <w:hideMark/>
          </w:tcPr>
          <w:p w14:paraId="5690694A" w14:textId="77777777" w:rsidR="00812518" w:rsidRPr="008A2FE5" w:rsidRDefault="00812518" w:rsidP="00AE6969">
            <w:pPr>
              <w:jc w:val="center"/>
              <w:rPr>
                <w:sz w:val="16"/>
                <w:szCs w:val="16"/>
                <w:lang w:val="tr-TR"/>
              </w:rPr>
            </w:pPr>
            <w:r w:rsidRPr="008A2FE5">
              <w:rPr>
                <w:sz w:val="16"/>
                <w:szCs w:val="16"/>
                <w:lang w:val="tr-TR"/>
              </w:rPr>
              <w:t>gül renkli. Pembe</w:t>
            </w:r>
          </w:p>
        </w:tc>
        <w:tc>
          <w:tcPr>
            <w:tcW w:w="337" w:type="pct"/>
            <w:shd w:val="clear" w:color="auto" w:fill="auto"/>
            <w:vAlign w:val="center"/>
            <w:hideMark/>
          </w:tcPr>
          <w:p w14:paraId="7D240F0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B62576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6BF5FEF"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6D02E1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3DC1B47" w14:textId="77777777" w:rsidTr="00A46ED6">
        <w:trPr>
          <w:trHeight w:val="225"/>
        </w:trPr>
        <w:tc>
          <w:tcPr>
            <w:tcW w:w="798" w:type="pct"/>
            <w:shd w:val="clear" w:color="auto" w:fill="auto"/>
            <w:vAlign w:val="center"/>
            <w:hideMark/>
          </w:tcPr>
          <w:p w14:paraId="3A7B64B2" w14:textId="77777777" w:rsidR="00812518" w:rsidRPr="008A2FE5" w:rsidRDefault="00812518" w:rsidP="00AE6969">
            <w:pPr>
              <w:bidi/>
              <w:jc w:val="center"/>
              <w:rPr>
                <w:sz w:val="16"/>
                <w:szCs w:val="16"/>
                <w:lang w:val="tr-TR"/>
              </w:rPr>
            </w:pPr>
            <w:r w:rsidRPr="008A2FE5">
              <w:rPr>
                <w:sz w:val="16"/>
                <w:szCs w:val="16"/>
                <w:rtl/>
                <w:lang w:val="tr-TR"/>
              </w:rPr>
              <w:t>گوڵنار</w:t>
            </w:r>
          </w:p>
        </w:tc>
        <w:tc>
          <w:tcPr>
            <w:tcW w:w="1377" w:type="pct"/>
            <w:shd w:val="clear" w:color="auto" w:fill="auto"/>
            <w:vAlign w:val="center"/>
            <w:hideMark/>
          </w:tcPr>
          <w:p w14:paraId="2AD2D123" w14:textId="77777777" w:rsidR="00812518" w:rsidRPr="008A2FE5" w:rsidRDefault="00812518" w:rsidP="00AE6969">
            <w:pPr>
              <w:jc w:val="center"/>
              <w:rPr>
                <w:sz w:val="16"/>
                <w:szCs w:val="16"/>
                <w:rtl/>
                <w:lang w:val="tr-TR"/>
              </w:rPr>
            </w:pPr>
            <w:r w:rsidRPr="008A2FE5">
              <w:rPr>
                <w:sz w:val="16"/>
                <w:szCs w:val="16"/>
                <w:lang w:val="tr-TR"/>
              </w:rPr>
              <w:t>nar çiçeği</w:t>
            </w:r>
          </w:p>
        </w:tc>
        <w:tc>
          <w:tcPr>
            <w:tcW w:w="1374" w:type="pct"/>
            <w:shd w:val="clear" w:color="auto" w:fill="auto"/>
            <w:vAlign w:val="center"/>
            <w:hideMark/>
          </w:tcPr>
          <w:p w14:paraId="74AE08B3" w14:textId="77777777" w:rsidR="00812518" w:rsidRPr="008A2FE5" w:rsidRDefault="00812518" w:rsidP="00AE6969">
            <w:pPr>
              <w:jc w:val="center"/>
              <w:rPr>
                <w:sz w:val="16"/>
                <w:szCs w:val="16"/>
                <w:lang w:val="tr-TR"/>
              </w:rPr>
            </w:pPr>
            <w:r w:rsidRPr="008A2FE5">
              <w:rPr>
                <w:sz w:val="16"/>
                <w:szCs w:val="16"/>
                <w:lang w:val="tr-TR"/>
              </w:rPr>
              <w:t>nar çiçeği</w:t>
            </w:r>
          </w:p>
        </w:tc>
        <w:tc>
          <w:tcPr>
            <w:tcW w:w="337" w:type="pct"/>
            <w:shd w:val="clear" w:color="auto" w:fill="auto"/>
            <w:vAlign w:val="center"/>
            <w:hideMark/>
          </w:tcPr>
          <w:p w14:paraId="5390A4D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F101EC5"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58796FE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5C64F4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EA1E113" w14:textId="77777777" w:rsidTr="00A46ED6">
        <w:trPr>
          <w:trHeight w:val="225"/>
        </w:trPr>
        <w:tc>
          <w:tcPr>
            <w:tcW w:w="798" w:type="pct"/>
            <w:shd w:val="clear" w:color="000000" w:fill="FFFFFF"/>
            <w:vAlign w:val="center"/>
            <w:hideMark/>
          </w:tcPr>
          <w:p w14:paraId="0E0F4D62" w14:textId="77777777" w:rsidR="00812518" w:rsidRPr="008A2FE5" w:rsidRDefault="00812518" w:rsidP="00AE6969">
            <w:pPr>
              <w:bidi/>
              <w:jc w:val="center"/>
              <w:rPr>
                <w:sz w:val="16"/>
                <w:szCs w:val="16"/>
                <w:lang w:val="tr-TR"/>
              </w:rPr>
            </w:pPr>
            <w:r w:rsidRPr="008A2FE5">
              <w:rPr>
                <w:sz w:val="16"/>
                <w:szCs w:val="16"/>
                <w:rtl/>
                <w:lang w:val="tr-TR"/>
              </w:rPr>
              <w:t>گومبەد</w:t>
            </w:r>
          </w:p>
        </w:tc>
        <w:tc>
          <w:tcPr>
            <w:tcW w:w="1377" w:type="pct"/>
            <w:shd w:val="clear" w:color="000000" w:fill="FFFFFF"/>
            <w:vAlign w:val="center"/>
            <w:hideMark/>
          </w:tcPr>
          <w:p w14:paraId="7C18733A" w14:textId="77777777" w:rsidR="00812518" w:rsidRPr="008A2FE5" w:rsidRDefault="00812518" w:rsidP="00AE6969">
            <w:pPr>
              <w:jc w:val="center"/>
              <w:rPr>
                <w:sz w:val="16"/>
                <w:szCs w:val="16"/>
                <w:rtl/>
                <w:lang w:val="tr-TR"/>
              </w:rPr>
            </w:pPr>
            <w:r w:rsidRPr="008A2FE5">
              <w:rPr>
                <w:sz w:val="16"/>
                <w:szCs w:val="16"/>
                <w:lang w:val="tr-TR"/>
              </w:rPr>
              <w:t>kubbe</w:t>
            </w:r>
          </w:p>
        </w:tc>
        <w:tc>
          <w:tcPr>
            <w:tcW w:w="1374" w:type="pct"/>
            <w:shd w:val="clear" w:color="000000" w:fill="FFFFFF"/>
            <w:vAlign w:val="center"/>
            <w:hideMark/>
          </w:tcPr>
          <w:p w14:paraId="510974FA" w14:textId="77777777" w:rsidR="00812518" w:rsidRPr="008A2FE5" w:rsidRDefault="00812518" w:rsidP="00AE6969">
            <w:pPr>
              <w:jc w:val="center"/>
              <w:rPr>
                <w:sz w:val="16"/>
                <w:szCs w:val="16"/>
                <w:lang w:val="tr-TR"/>
              </w:rPr>
            </w:pPr>
            <w:r w:rsidRPr="008A2FE5">
              <w:rPr>
                <w:sz w:val="16"/>
                <w:szCs w:val="16"/>
                <w:lang w:val="tr-TR"/>
              </w:rPr>
              <w:t>kubbe</w:t>
            </w:r>
          </w:p>
        </w:tc>
        <w:tc>
          <w:tcPr>
            <w:tcW w:w="337" w:type="pct"/>
            <w:shd w:val="clear" w:color="auto" w:fill="auto"/>
            <w:vAlign w:val="center"/>
            <w:hideMark/>
          </w:tcPr>
          <w:p w14:paraId="72D96CDD"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A325685"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182DE61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3E0B58E" w14:textId="77777777" w:rsidR="00812518" w:rsidRPr="008A2FE5" w:rsidRDefault="00812518" w:rsidP="00AE6969">
            <w:pPr>
              <w:jc w:val="center"/>
              <w:rPr>
                <w:sz w:val="16"/>
                <w:szCs w:val="16"/>
                <w:lang w:val="tr-TR"/>
              </w:rPr>
            </w:pPr>
            <w:r w:rsidRPr="008A2FE5">
              <w:rPr>
                <w:sz w:val="16"/>
                <w:szCs w:val="16"/>
                <w:lang w:val="tr-TR"/>
              </w:rPr>
              <w:t>3</w:t>
            </w:r>
          </w:p>
        </w:tc>
      </w:tr>
      <w:tr w:rsidR="007B7020" w:rsidRPr="008A2FE5" w14:paraId="7E15C547" w14:textId="77777777" w:rsidTr="007B7020">
        <w:trPr>
          <w:trHeight w:val="225"/>
        </w:trPr>
        <w:tc>
          <w:tcPr>
            <w:tcW w:w="5000" w:type="pct"/>
            <w:gridSpan w:val="7"/>
            <w:shd w:val="clear" w:color="000000" w:fill="FFFFFF"/>
            <w:vAlign w:val="center"/>
          </w:tcPr>
          <w:tbl>
            <w:tblPr>
              <w:tblW w:w="5000" w:type="pct"/>
              <w:tblBorders>
                <w:insideH w:val="single" w:sz="4" w:space="0" w:color="auto"/>
              </w:tblBorders>
              <w:tblLook w:val="04A0" w:firstRow="1" w:lastRow="0" w:firstColumn="1" w:lastColumn="0" w:noHBand="0" w:noVBand="1"/>
            </w:tblPr>
            <w:tblGrid>
              <w:gridCol w:w="8005"/>
            </w:tblGrid>
            <w:tr w:rsidR="007B7020" w:rsidRPr="008A2FE5" w14:paraId="1339075F"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789"/>
                  </w:tblGrid>
                  <w:tr w:rsidR="007B7020" w:rsidRPr="008A2FE5" w14:paraId="15278C6F" w14:textId="77777777" w:rsidTr="00AA3F8E">
                    <w:trPr>
                      <w:trHeight w:val="225"/>
                    </w:trPr>
                    <w:tc>
                      <w:tcPr>
                        <w:tcW w:w="5000" w:type="pct"/>
                        <w:shd w:val="clear" w:color="auto" w:fill="auto"/>
                        <w:vAlign w:val="center"/>
                      </w:tcPr>
                      <w:p w14:paraId="0E48AD28" w14:textId="77777777" w:rsidR="007B7020" w:rsidRPr="00BF3F83" w:rsidRDefault="007B7020" w:rsidP="007B7020">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29433AF1" w14:textId="77777777" w:rsidR="007B7020" w:rsidRPr="008A2FE5" w:rsidRDefault="007B7020" w:rsidP="007B7020">
                  <w:pPr>
                    <w:jc w:val="center"/>
                    <w:rPr>
                      <w:sz w:val="16"/>
                      <w:szCs w:val="16"/>
                      <w:lang w:val="tr-TR"/>
                    </w:rPr>
                  </w:pPr>
                </w:p>
              </w:tc>
            </w:tr>
          </w:tbl>
          <w:p w14:paraId="10433A06" w14:textId="77777777" w:rsidR="007B7020" w:rsidRPr="008A2FE5" w:rsidRDefault="007B7020" w:rsidP="00AE6969">
            <w:pPr>
              <w:jc w:val="center"/>
              <w:rPr>
                <w:sz w:val="16"/>
                <w:szCs w:val="16"/>
                <w:lang w:val="tr-TR"/>
              </w:rPr>
            </w:pPr>
          </w:p>
        </w:tc>
      </w:tr>
      <w:tr w:rsidR="00812518" w:rsidRPr="008A2FE5" w14:paraId="2D42FA9E" w14:textId="77777777" w:rsidTr="00A46ED6">
        <w:trPr>
          <w:trHeight w:val="225"/>
        </w:trPr>
        <w:tc>
          <w:tcPr>
            <w:tcW w:w="798" w:type="pct"/>
            <w:shd w:val="clear" w:color="000000" w:fill="FFFFFF"/>
            <w:vAlign w:val="center"/>
            <w:hideMark/>
          </w:tcPr>
          <w:p w14:paraId="33448399" w14:textId="77777777" w:rsidR="00812518" w:rsidRPr="008A2FE5" w:rsidRDefault="00812518" w:rsidP="00AE6969">
            <w:pPr>
              <w:bidi/>
              <w:jc w:val="center"/>
              <w:rPr>
                <w:sz w:val="16"/>
                <w:szCs w:val="16"/>
                <w:lang w:val="tr-TR"/>
              </w:rPr>
            </w:pPr>
            <w:r w:rsidRPr="008A2FE5">
              <w:rPr>
                <w:sz w:val="16"/>
                <w:szCs w:val="16"/>
                <w:rtl/>
                <w:lang w:val="tr-TR"/>
              </w:rPr>
              <w:t>گونبەد</w:t>
            </w:r>
          </w:p>
        </w:tc>
        <w:tc>
          <w:tcPr>
            <w:tcW w:w="1377" w:type="pct"/>
            <w:shd w:val="clear" w:color="000000" w:fill="FFFFFF"/>
            <w:vAlign w:val="center"/>
            <w:hideMark/>
          </w:tcPr>
          <w:p w14:paraId="66795B6C" w14:textId="77777777" w:rsidR="00812518" w:rsidRPr="008A2FE5" w:rsidRDefault="00812518" w:rsidP="00AE6969">
            <w:pPr>
              <w:jc w:val="center"/>
              <w:rPr>
                <w:sz w:val="16"/>
                <w:szCs w:val="16"/>
                <w:rtl/>
                <w:lang w:val="tr-TR"/>
              </w:rPr>
            </w:pPr>
            <w:r w:rsidRPr="008A2FE5">
              <w:rPr>
                <w:sz w:val="16"/>
                <w:szCs w:val="16"/>
                <w:lang w:val="tr-TR"/>
              </w:rPr>
              <w:t>kubbe</w:t>
            </w:r>
          </w:p>
        </w:tc>
        <w:tc>
          <w:tcPr>
            <w:tcW w:w="1374" w:type="pct"/>
            <w:shd w:val="clear" w:color="000000" w:fill="FFFFFF"/>
            <w:vAlign w:val="center"/>
            <w:hideMark/>
          </w:tcPr>
          <w:p w14:paraId="58B52C14" w14:textId="77777777" w:rsidR="00812518" w:rsidRPr="008A2FE5" w:rsidRDefault="00812518" w:rsidP="00AE6969">
            <w:pPr>
              <w:jc w:val="center"/>
              <w:rPr>
                <w:sz w:val="16"/>
                <w:szCs w:val="16"/>
                <w:lang w:val="tr-TR"/>
              </w:rPr>
            </w:pPr>
            <w:r w:rsidRPr="008A2FE5">
              <w:rPr>
                <w:sz w:val="16"/>
                <w:szCs w:val="16"/>
                <w:lang w:val="tr-TR"/>
              </w:rPr>
              <w:t>kubbe</w:t>
            </w:r>
          </w:p>
        </w:tc>
        <w:tc>
          <w:tcPr>
            <w:tcW w:w="337" w:type="pct"/>
            <w:shd w:val="clear" w:color="auto" w:fill="auto"/>
            <w:vAlign w:val="center"/>
            <w:hideMark/>
          </w:tcPr>
          <w:p w14:paraId="3968E00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767EB9A"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38C6321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67D3AB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C3210FF" w14:textId="77777777" w:rsidTr="00A46ED6">
        <w:trPr>
          <w:trHeight w:val="225"/>
        </w:trPr>
        <w:tc>
          <w:tcPr>
            <w:tcW w:w="798" w:type="pct"/>
            <w:shd w:val="clear" w:color="auto" w:fill="auto"/>
            <w:vAlign w:val="center"/>
            <w:hideMark/>
          </w:tcPr>
          <w:p w14:paraId="7D953B56" w14:textId="77777777" w:rsidR="00812518" w:rsidRPr="008A2FE5" w:rsidRDefault="00812518" w:rsidP="00AE6969">
            <w:pPr>
              <w:bidi/>
              <w:jc w:val="center"/>
              <w:rPr>
                <w:sz w:val="16"/>
                <w:szCs w:val="16"/>
                <w:lang w:val="tr-TR"/>
              </w:rPr>
            </w:pPr>
            <w:r w:rsidRPr="008A2FE5">
              <w:rPr>
                <w:sz w:val="16"/>
                <w:szCs w:val="16"/>
                <w:rtl/>
                <w:lang w:val="tr-TR"/>
              </w:rPr>
              <w:t>گوم گەشتە</w:t>
            </w:r>
          </w:p>
        </w:tc>
        <w:tc>
          <w:tcPr>
            <w:tcW w:w="1377" w:type="pct"/>
            <w:shd w:val="clear" w:color="000000" w:fill="FFFFFF"/>
            <w:vAlign w:val="center"/>
            <w:hideMark/>
          </w:tcPr>
          <w:p w14:paraId="61125E6E" w14:textId="77777777" w:rsidR="00812518" w:rsidRPr="008A2FE5" w:rsidRDefault="00812518" w:rsidP="00AE6969">
            <w:pPr>
              <w:jc w:val="center"/>
              <w:rPr>
                <w:sz w:val="16"/>
                <w:szCs w:val="16"/>
                <w:rtl/>
                <w:lang w:val="tr-TR"/>
              </w:rPr>
            </w:pPr>
            <w:r w:rsidRPr="008A2FE5">
              <w:rPr>
                <w:sz w:val="16"/>
                <w:szCs w:val="16"/>
                <w:lang w:val="tr-TR"/>
              </w:rPr>
              <w:t>kaybolmuş</w:t>
            </w:r>
          </w:p>
        </w:tc>
        <w:tc>
          <w:tcPr>
            <w:tcW w:w="1374" w:type="pct"/>
            <w:shd w:val="clear" w:color="auto" w:fill="auto"/>
            <w:vAlign w:val="center"/>
            <w:hideMark/>
          </w:tcPr>
          <w:p w14:paraId="18BD9C79" w14:textId="77777777" w:rsidR="00812518" w:rsidRPr="008A2FE5" w:rsidRDefault="00812518" w:rsidP="00AE6969">
            <w:pPr>
              <w:jc w:val="center"/>
              <w:rPr>
                <w:sz w:val="16"/>
                <w:szCs w:val="16"/>
                <w:lang w:val="tr-TR"/>
              </w:rPr>
            </w:pPr>
            <w:r w:rsidRPr="008A2FE5">
              <w:rPr>
                <w:sz w:val="16"/>
                <w:szCs w:val="16"/>
                <w:lang w:val="tr-TR"/>
              </w:rPr>
              <w:t>kaybolmuş</w:t>
            </w:r>
          </w:p>
        </w:tc>
        <w:tc>
          <w:tcPr>
            <w:tcW w:w="337" w:type="pct"/>
            <w:shd w:val="clear" w:color="auto" w:fill="auto"/>
            <w:vAlign w:val="center"/>
            <w:hideMark/>
          </w:tcPr>
          <w:p w14:paraId="3D2880C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5E07229"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E88670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1E4A8F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A797D8C" w14:textId="77777777" w:rsidTr="00A46ED6">
        <w:trPr>
          <w:trHeight w:val="225"/>
        </w:trPr>
        <w:tc>
          <w:tcPr>
            <w:tcW w:w="798" w:type="pct"/>
            <w:shd w:val="clear" w:color="000000" w:fill="FFFFFF"/>
            <w:vAlign w:val="center"/>
            <w:hideMark/>
          </w:tcPr>
          <w:p w14:paraId="57C2F2C2" w14:textId="77777777" w:rsidR="00812518" w:rsidRPr="008A2FE5" w:rsidRDefault="00812518" w:rsidP="00AE6969">
            <w:pPr>
              <w:bidi/>
              <w:jc w:val="center"/>
              <w:rPr>
                <w:sz w:val="16"/>
                <w:szCs w:val="16"/>
                <w:lang w:val="tr-TR"/>
              </w:rPr>
            </w:pPr>
            <w:r w:rsidRPr="008A2FE5">
              <w:rPr>
                <w:sz w:val="16"/>
                <w:szCs w:val="16"/>
                <w:rtl/>
                <w:lang w:val="tr-TR"/>
              </w:rPr>
              <w:t>گونجایش</w:t>
            </w:r>
          </w:p>
        </w:tc>
        <w:tc>
          <w:tcPr>
            <w:tcW w:w="1377" w:type="pct"/>
            <w:shd w:val="clear" w:color="auto" w:fill="auto"/>
            <w:vAlign w:val="center"/>
            <w:hideMark/>
          </w:tcPr>
          <w:p w14:paraId="6CE7DA82" w14:textId="77777777" w:rsidR="00812518" w:rsidRPr="008A2FE5" w:rsidRDefault="00812518" w:rsidP="00AE6969">
            <w:pPr>
              <w:jc w:val="center"/>
              <w:rPr>
                <w:sz w:val="16"/>
                <w:szCs w:val="16"/>
                <w:rtl/>
                <w:lang w:val="tr-TR"/>
              </w:rPr>
            </w:pPr>
            <w:r w:rsidRPr="008A2FE5">
              <w:rPr>
                <w:sz w:val="16"/>
                <w:szCs w:val="16"/>
                <w:lang w:val="tr-TR"/>
              </w:rPr>
              <w:t>uyum sağlamak</w:t>
            </w:r>
          </w:p>
        </w:tc>
        <w:tc>
          <w:tcPr>
            <w:tcW w:w="1374" w:type="pct"/>
            <w:shd w:val="clear" w:color="auto" w:fill="auto"/>
            <w:vAlign w:val="center"/>
            <w:hideMark/>
          </w:tcPr>
          <w:p w14:paraId="15B6ABDC" w14:textId="77777777" w:rsidR="00812518" w:rsidRPr="008A2FE5" w:rsidRDefault="00812518" w:rsidP="00AE6969">
            <w:pPr>
              <w:jc w:val="center"/>
              <w:rPr>
                <w:sz w:val="16"/>
                <w:szCs w:val="16"/>
                <w:lang w:val="tr-TR"/>
              </w:rPr>
            </w:pPr>
            <w:r w:rsidRPr="008A2FE5">
              <w:rPr>
                <w:sz w:val="16"/>
                <w:szCs w:val="16"/>
                <w:lang w:val="tr-TR"/>
              </w:rPr>
              <w:t>sığma, sığışma</w:t>
            </w:r>
          </w:p>
        </w:tc>
        <w:tc>
          <w:tcPr>
            <w:tcW w:w="337" w:type="pct"/>
            <w:shd w:val="clear" w:color="auto" w:fill="auto"/>
            <w:vAlign w:val="center"/>
            <w:hideMark/>
          </w:tcPr>
          <w:p w14:paraId="1BEBC980"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F9DFE4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B30CE46"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A661D2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DDA685B" w14:textId="77777777" w:rsidTr="00A46ED6">
        <w:trPr>
          <w:trHeight w:val="225"/>
        </w:trPr>
        <w:tc>
          <w:tcPr>
            <w:tcW w:w="798" w:type="pct"/>
            <w:shd w:val="clear" w:color="000000" w:fill="FFFFFF"/>
            <w:vAlign w:val="center"/>
            <w:hideMark/>
          </w:tcPr>
          <w:p w14:paraId="71D21A8E" w14:textId="77777777" w:rsidR="00812518" w:rsidRPr="008A2FE5" w:rsidRDefault="00812518" w:rsidP="00AE6969">
            <w:pPr>
              <w:bidi/>
              <w:jc w:val="center"/>
              <w:rPr>
                <w:sz w:val="16"/>
                <w:szCs w:val="16"/>
                <w:lang w:val="tr-TR"/>
              </w:rPr>
            </w:pPr>
            <w:r w:rsidRPr="008A2FE5">
              <w:rPr>
                <w:sz w:val="16"/>
                <w:szCs w:val="16"/>
                <w:rtl/>
                <w:lang w:val="tr-TR"/>
              </w:rPr>
              <w:t>گۆنە</w:t>
            </w:r>
          </w:p>
        </w:tc>
        <w:tc>
          <w:tcPr>
            <w:tcW w:w="1377" w:type="pct"/>
            <w:shd w:val="clear" w:color="000000" w:fill="FFFFFF"/>
            <w:vAlign w:val="center"/>
            <w:hideMark/>
          </w:tcPr>
          <w:p w14:paraId="2451AA5B" w14:textId="77777777" w:rsidR="00812518" w:rsidRPr="008A2FE5" w:rsidRDefault="00812518" w:rsidP="00AE6969">
            <w:pPr>
              <w:jc w:val="center"/>
              <w:rPr>
                <w:sz w:val="16"/>
                <w:szCs w:val="16"/>
                <w:rtl/>
                <w:lang w:val="tr-TR"/>
              </w:rPr>
            </w:pPr>
            <w:r w:rsidRPr="008A2FE5">
              <w:rPr>
                <w:sz w:val="16"/>
                <w:szCs w:val="16"/>
                <w:lang w:val="tr-TR"/>
              </w:rPr>
              <w:t>yüz, şekil</w:t>
            </w:r>
          </w:p>
        </w:tc>
        <w:tc>
          <w:tcPr>
            <w:tcW w:w="1374" w:type="pct"/>
            <w:shd w:val="clear" w:color="000000" w:fill="FFFFFF"/>
            <w:vAlign w:val="center"/>
            <w:hideMark/>
          </w:tcPr>
          <w:p w14:paraId="6C0126C5" w14:textId="77777777" w:rsidR="00812518" w:rsidRPr="008A2FE5" w:rsidRDefault="00812518" w:rsidP="00AE6969">
            <w:pPr>
              <w:jc w:val="center"/>
              <w:rPr>
                <w:sz w:val="16"/>
                <w:szCs w:val="16"/>
                <w:lang w:val="tr-TR"/>
              </w:rPr>
            </w:pPr>
            <w:r w:rsidRPr="008A2FE5">
              <w:rPr>
                <w:sz w:val="16"/>
                <w:szCs w:val="16"/>
                <w:lang w:val="tr-TR"/>
              </w:rPr>
              <w:t>Türlü. Gidiş, tarz, yol; sıfat</w:t>
            </w:r>
          </w:p>
        </w:tc>
        <w:tc>
          <w:tcPr>
            <w:tcW w:w="337" w:type="pct"/>
            <w:shd w:val="clear" w:color="auto" w:fill="auto"/>
            <w:vAlign w:val="center"/>
            <w:hideMark/>
          </w:tcPr>
          <w:p w14:paraId="033938E0"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5478CAB"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64EC44CD"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71864A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C75605F" w14:textId="77777777" w:rsidTr="00A46ED6">
        <w:trPr>
          <w:trHeight w:val="225"/>
        </w:trPr>
        <w:tc>
          <w:tcPr>
            <w:tcW w:w="798" w:type="pct"/>
            <w:shd w:val="clear" w:color="auto" w:fill="auto"/>
            <w:vAlign w:val="center"/>
            <w:hideMark/>
          </w:tcPr>
          <w:p w14:paraId="1EE25768" w14:textId="77777777" w:rsidR="00812518" w:rsidRPr="008A2FE5" w:rsidRDefault="00812518" w:rsidP="00AE6969">
            <w:pPr>
              <w:bidi/>
              <w:jc w:val="center"/>
              <w:rPr>
                <w:sz w:val="16"/>
                <w:szCs w:val="16"/>
                <w:lang w:val="tr-TR"/>
              </w:rPr>
            </w:pPr>
            <w:r w:rsidRPr="008A2FE5">
              <w:rPr>
                <w:sz w:val="16"/>
                <w:szCs w:val="16"/>
                <w:rtl/>
                <w:lang w:val="tr-TR"/>
              </w:rPr>
              <w:t>گوهەر</w:t>
            </w:r>
          </w:p>
        </w:tc>
        <w:tc>
          <w:tcPr>
            <w:tcW w:w="1377" w:type="pct"/>
            <w:shd w:val="clear" w:color="000000" w:fill="FFFFFF"/>
            <w:vAlign w:val="center"/>
            <w:hideMark/>
          </w:tcPr>
          <w:p w14:paraId="6C3FFD48" w14:textId="77777777" w:rsidR="00812518" w:rsidRPr="008A2FE5" w:rsidRDefault="00812518" w:rsidP="00AE6969">
            <w:pPr>
              <w:jc w:val="center"/>
              <w:rPr>
                <w:sz w:val="16"/>
                <w:szCs w:val="16"/>
                <w:rtl/>
                <w:lang w:val="tr-TR"/>
              </w:rPr>
            </w:pPr>
            <w:r w:rsidRPr="008A2FE5">
              <w:rPr>
                <w:sz w:val="16"/>
                <w:szCs w:val="16"/>
                <w:lang w:val="tr-TR"/>
              </w:rPr>
              <w:t>değerli</w:t>
            </w:r>
          </w:p>
        </w:tc>
        <w:tc>
          <w:tcPr>
            <w:tcW w:w="1374" w:type="pct"/>
            <w:shd w:val="clear" w:color="auto" w:fill="auto"/>
            <w:vAlign w:val="center"/>
            <w:hideMark/>
          </w:tcPr>
          <w:p w14:paraId="6DE49E73" w14:textId="77777777" w:rsidR="00812518" w:rsidRPr="008A2FE5" w:rsidRDefault="00812518" w:rsidP="00AE6969">
            <w:pPr>
              <w:jc w:val="center"/>
              <w:rPr>
                <w:sz w:val="16"/>
                <w:szCs w:val="16"/>
                <w:lang w:val="tr-TR"/>
              </w:rPr>
            </w:pPr>
            <w:r w:rsidRPr="008A2FE5">
              <w:rPr>
                <w:sz w:val="16"/>
                <w:szCs w:val="16"/>
                <w:lang w:val="tr-TR"/>
              </w:rPr>
              <w:t>elmas, cevher. İnci. Değerli taş.</w:t>
            </w:r>
          </w:p>
        </w:tc>
        <w:tc>
          <w:tcPr>
            <w:tcW w:w="337" w:type="pct"/>
            <w:shd w:val="clear" w:color="auto" w:fill="auto"/>
            <w:vAlign w:val="center"/>
            <w:hideMark/>
          </w:tcPr>
          <w:p w14:paraId="769FA62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5B6E4B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47013C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AB3529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AE386E4" w14:textId="77777777" w:rsidTr="00A46ED6">
        <w:trPr>
          <w:trHeight w:val="225"/>
        </w:trPr>
        <w:tc>
          <w:tcPr>
            <w:tcW w:w="798" w:type="pct"/>
            <w:shd w:val="clear" w:color="auto" w:fill="auto"/>
            <w:vAlign w:val="center"/>
            <w:hideMark/>
          </w:tcPr>
          <w:p w14:paraId="1DFF08B6" w14:textId="77777777" w:rsidR="00812518" w:rsidRPr="008A2FE5" w:rsidRDefault="00812518" w:rsidP="00AE6969">
            <w:pPr>
              <w:bidi/>
              <w:jc w:val="center"/>
              <w:rPr>
                <w:sz w:val="16"/>
                <w:szCs w:val="16"/>
                <w:lang w:val="tr-TR"/>
              </w:rPr>
            </w:pPr>
            <w:r w:rsidRPr="008A2FE5">
              <w:rPr>
                <w:sz w:val="16"/>
                <w:szCs w:val="16"/>
                <w:rtl/>
                <w:lang w:val="tr-TR"/>
              </w:rPr>
              <w:t>گۆیا</w:t>
            </w:r>
          </w:p>
        </w:tc>
        <w:tc>
          <w:tcPr>
            <w:tcW w:w="1377" w:type="pct"/>
            <w:shd w:val="clear" w:color="auto" w:fill="auto"/>
            <w:vAlign w:val="center"/>
            <w:hideMark/>
          </w:tcPr>
          <w:p w14:paraId="5BFDECAE" w14:textId="77777777" w:rsidR="00812518" w:rsidRPr="008A2FE5" w:rsidRDefault="00812518" w:rsidP="00AE6969">
            <w:pPr>
              <w:jc w:val="center"/>
              <w:rPr>
                <w:sz w:val="16"/>
                <w:szCs w:val="16"/>
                <w:rtl/>
                <w:lang w:val="tr-TR"/>
              </w:rPr>
            </w:pPr>
            <w:r w:rsidRPr="008A2FE5">
              <w:rPr>
                <w:sz w:val="16"/>
                <w:szCs w:val="16"/>
                <w:lang w:val="tr-TR"/>
              </w:rPr>
              <w:t>dile gelmiş. Güya</w:t>
            </w:r>
          </w:p>
        </w:tc>
        <w:tc>
          <w:tcPr>
            <w:tcW w:w="1374" w:type="pct"/>
            <w:shd w:val="clear" w:color="000000" w:fill="FFFFFF"/>
            <w:vAlign w:val="center"/>
            <w:hideMark/>
          </w:tcPr>
          <w:p w14:paraId="376DC2C0" w14:textId="77777777" w:rsidR="00812518" w:rsidRPr="008A2FE5" w:rsidRDefault="00812518" w:rsidP="00AE6969">
            <w:pPr>
              <w:jc w:val="center"/>
              <w:rPr>
                <w:sz w:val="16"/>
                <w:szCs w:val="16"/>
                <w:lang w:val="tr-TR"/>
              </w:rPr>
            </w:pPr>
            <w:r w:rsidRPr="008A2FE5">
              <w:rPr>
                <w:sz w:val="16"/>
                <w:szCs w:val="16"/>
                <w:lang w:val="tr-TR"/>
              </w:rPr>
              <w:t xml:space="preserve">söyleyen, güya, </w:t>
            </w:r>
          </w:p>
        </w:tc>
        <w:tc>
          <w:tcPr>
            <w:tcW w:w="337" w:type="pct"/>
            <w:shd w:val="clear" w:color="auto" w:fill="auto"/>
            <w:vAlign w:val="center"/>
            <w:hideMark/>
          </w:tcPr>
          <w:p w14:paraId="08D51D0A"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2C7C19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45A266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1801CF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E95FA25" w14:textId="77777777" w:rsidTr="00A46ED6">
        <w:trPr>
          <w:trHeight w:val="225"/>
        </w:trPr>
        <w:tc>
          <w:tcPr>
            <w:tcW w:w="798" w:type="pct"/>
            <w:shd w:val="clear" w:color="auto" w:fill="auto"/>
            <w:vAlign w:val="center"/>
            <w:hideMark/>
          </w:tcPr>
          <w:p w14:paraId="35BAD942" w14:textId="77777777" w:rsidR="00812518" w:rsidRPr="008A2FE5" w:rsidRDefault="00812518" w:rsidP="00AE6969">
            <w:pPr>
              <w:bidi/>
              <w:jc w:val="center"/>
              <w:rPr>
                <w:sz w:val="16"/>
                <w:szCs w:val="16"/>
                <w:lang w:val="tr-TR"/>
              </w:rPr>
            </w:pPr>
            <w:r w:rsidRPr="008A2FE5">
              <w:rPr>
                <w:sz w:val="16"/>
                <w:szCs w:val="16"/>
                <w:rtl/>
                <w:lang w:val="tr-TR"/>
              </w:rPr>
              <w:t>گەبر</w:t>
            </w:r>
          </w:p>
        </w:tc>
        <w:tc>
          <w:tcPr>
            <w:tcW w:w="1377" w:type="pct"/>
            <w:shd w:val="clear" w:color="auto" w:fill="auto"/>
            <w:vAlign w:val="center"/>
            <w:hideMark/>
          </w:tcPr>
          <w:p w14:paraId="5C2D7957" w14:textId="77777777" w:rsidR="00812518" w:rsidRPr="008A2FE5" w:rsidRDefault="00812518" w:rsidP="00AE6969">
            <w:pPr>
              <w:jc w:val="center"/>
              <w:rPr>
                <w:sz w:val="16"/>
                <w:szCs w:val="16"/>
                <w:rtl/>
                <w:lang w:val="tr-TR"/>
              </w:rPr>
            </w:pPr>
            <w:r w:rsidRPr="008A2FE5">
              <w:rPr>
                <w:sz w:val="16"/>
                <w:szCs w:val="16"/>
                <w:lang w:val="tr-TR"/>
              </w:rPr>
              <w:t>ateşe tapmak</w:t>
            </w:r>
          </w:p>
        </w:tc>
        <w:tc>
          <w:tcPr>
            <w:tcW w:w="1374" w:type="pct"/>
            <w:shd w:val="clear" w:color="auto" w:fill="auto"/>
            <w:vAlign w:val="center"/>
            <w:hideMark/>
          </w:tcPr>
          <w:p w14:paraId="5794D991" w14:textId="77777777" w:rsidR="00812518" w:rsidRPr="008A2FE5" w:rsidRDefault="00812518" w:rsidP="00AE6969">
            <w:pPr>
              <w:jc w:val="center"/>
              <w:rPr>
                <w:sz w:val="16"/>
                <w:szCs w:val="16"/>
                <w:lang w:val="tr-TR"/>
              </w:rPr>
            </w:pPr>
            <w:r w:rsidRPr="008A2FE5">
              <w:rPr>
                <w:sz w:val="16"/>
                <w:szCs w:val="16"/>
                <w:lang w:val="tr-TR"/>
              </w:rPr>
              <w:t>Mecusi, ateşe tapan.</w:t>
            </w:r>
          </w:p>
        </w:tc>
        <w:tc>
          <w:tcPr>
            <w:tcW w:w="337" w:type="pct"/>
            <w:shd w:val="clear" w:color="auto" w:fill="auto"/>
            <w:vAlign w:val="center"/>
            <w:hideMark/>
          </w:tcPr>
          <w:p w14:paraId="046B7D2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AACDCBE"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449D38D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E9B804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1FA09FD" w14:textId="77777777" w:rsidTr="00A46ED6">
        <w:trPr>
          <w:trHeight w:val="225"/>
        </w:trPr>
        <w:tc>
          <w:tcPr>
            <w:tcW w:w="798" w:type="pct"/>
            <w:shd w:val="clear" w:color="auto" w:fill="auto"/>
            <w:vAlign w:val="center"/>
            <w:hideMark/>
          </w:tcPr>
          <w:p w14:paraId="2AAA0DB2" w14:textId="77777777" w:rsidR="00812518" w:rsidRPr="008A2FE5" w:rsidRDefault="00812518" w:rsidP="00AE6969">
            <w:pPr>
              <w:bidi/>
              <w:jc w:val="center"/>
              <w:rPr>
                <w:sz w:val="16"/>
                <w:szCs w:val="16"/>
                <w:lang w:val="tr-TR"/>
              </w:rPr>
            </w:pPr>
            <w:r w:rsidRPr="008A2FE5">
              <w:rPr>
                <w:sz w:val="16"/>
                <w:szCs w:val="16"/>
                <w:rtl/>
                <w:lang w:val="tr-TR"/>
              </w:rPr>
              <w:t>گەدا</w:t>
            </w:r>
          </w:p>
        </w:tc>
        <w:tc>
          <w:tcPr>
            <w:tcW w:w="1377" w:type="pct"/>
            <w:shd w:val="clear" w:color="auto" w:fill="auto"/>
            <w:vAlign w:val="center"/>
            <w:hideMark/>
          </w:tcPr>
          <w:p w14:paraId="58DC3E9A" w14:textId="77777777" w:rsidR="00812518" w:rsidRPr="008A2FE5" w:rsidRDefault="00812518" w:rsidP="00AE6969">
            <w:pPr>
              <w:jc w:val="center"/>
              <w:rPr>
                <w:sz w:val="16"/>
                <w:szCs w:val="16"/>
                <w:rtl/>
                <w:lang w:val="tr-TR"/>
              </w:rPr>
            </w:pPr>
            <w:r w:rsidRPr="008A2FE5">
              <w:rPr>
                <w:sz w:val="16"/>
                <w:szCs w:val="16"/>
                <w:lang w:val="tr-TR"/>
              </w:rPr>
              <w:t>tek yaşayan, kimsesiz</w:t>
            </w:r>
          </w:p>
        </w:tc>
        <w:tc>
          <w:tcPr>
            <w:tcW w:w="1374" w:type="pct"/>
            <w:shd w:val="clear" w:color="auto" w:fill="auto"/>
            <w:vAlign w:val="center"/>
            <w:hideMark/>
          </w:tcPr>
          <w:p w14:paraId="145A8B17" w14:textId="77777777" w:rsidR="00812518" w:rsidRPr="008A2FE5" w:rsidRDefault="00812518" w:rsidP="00AE6969">
            <w:pPr>
              <w:jc w:val="center"/>
              <w:rPr>
                <w:sz w:val="16"/>
                <w:szCs w:val="16"/>
                <w:lang w:val="tr-TR"/>
              </w:rPr>
            </w:pPr>
            <w:r w:rsidRPr="008A2FE5">
              <w:rPr>
                <w:sz w:val="16"/>
                <w:szCs w:val="16"/>
                <w:lang w:val="tr-TR"/>
              </w:rPr>
              <w:t>dilenci, yoksul.</w:t>
            </w:r>
          </w:p>
        </w:tc>
        <w:tc>
          <w:tcPr>
            <w:tcW w:w="337" w:type="pct"/>
            <w:shd w:val="clear" w:color="auto" w:fill="auto"/>
            <w:vAlign w:val="center"/>
            <w:hideMark/>
          </w:tcPr>
          <w:p w14:paraId="7096AF7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FD67EA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2C6F59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5C8588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98E5678" w14:textId="77777777" w:rsidTr="00A46ED6">
        <w:trPr>
          <w:trHeight w:val="225"/>
        </w:trPr>
        <w:tc>
          <w:tcPr>
            <w:tcW w:w="798" w:type="pct"/>
            <w:shd w:val="clear" w:color="auto" w:fill="auto"/>
            <w:vAlign w:val="center"/>
            <w:hideMark/>
          </w:tcPr>
          <w:p w14:paraId="005E16EA" w14:textId="77777777" w:rsidR="00812518" w:rsidRPr="008A2FE5" w:rsidRDefault="00812518" w:rsidP="00AE6969">
            <w:pPr>
              <w:bidi/>
              <w:jc w:val="center"/>
              <w:rPr>
                <w:sz w:val="16"/>
                <w:szCs w:val="16"/>
                <w:lang w:val="tr-TR"/>
              </w:rPr>
            </w:pPr>
            <w:r w:rsidRPr="008A2FE5">
              <w:rPr>
                <w:sz w:val="16"/>
                <w:szCs w:val="16"/>
                <w:rtl/>
                <w:lang w:val="tr-TR"/>
              </w:rPr>
              <w:t>گەردان</w:t>
            </w:r>
          </w:p>
        </w:tc>
        <w:tc>
          <w:tcPr>
            <w:tcW w:w="1377" w:type="pct"/>
            <w:shd w:val="clear" w:color="auto" w:fill="auto"/>
            <w:vAlign w:val="center"/>
            <w:hideMark/>
          </w:tcPr>
          <w:p w14:paraId="34A1C6FB" w14:textId="77777777" w:rsidR="00812518" w:rsidRPr="008A2FE5" w:rsidRDefault="00812518" w:rsidP="00AE6969">
            <w:pPr>
              <w:jc w:val="center"/>
              <w:rPr>
                <w:sz w:val="16"/>
                <w:szCs w:val="16"/>
                <w:rtl/>
                <w:lang w:val="tr-TR"/>
              </w:rPr>
            </w:pPr>
            <w:r w:rsidRPr="008A2FE5">
              <w:rPr>
                <w:sz w:val="16"/>
                <w:szCs w:val="16"/>
                <w:lang w:val="tr-TR"/>
              </w:rPr>
              <w:t>dönücü</w:t>
            </w:r>
          </w:p>
        </w:tc>
        <w:tc>
          <w:tcPr>
            <w:tcW w:w="1374" w:type="pct"/>
            <w:shd w:val="clear" w:color="auto" w:fill="auto"/>
            <w:vAlign w:val="center"/>
            <w:hideMark/>
          </w:tcPr>
          <w:p w14:paraId="3D5B58F6" w14:textId="77777777" w:rsidR="00812518" w:rsidRPr="008A2FE5" w:rsidRDefault="00812518" w:rsidP="00AE6969">
            <w:pPr>
              <w:jc w:val="center"/>
              <w:rPr>
                <w:sz w:val="16"/>
                <w:szCs w:val="16"/>
                <w:lang w:val="tr-TR"/>
              </w:rPr>
            </w:pPr>
            <w:r w:rsidRPr="008A2FE5">
              <w:rPr>
                <w:sz w:val="16"/>
                <w:szCs w:val="16"/>
                <w:lang w:val="tr-TR"/>
              </w:rPr>
              <w:t>dönücü, dönen.</w:t>
            </w:r>
          </w:p>
        </w:tc>
        <w:tc>
          <w:tcPr>
            <w:tcW w:w="337" w:type="pct"/>
            <w:shd w:val="clear" w:color="auto" w:fill="auto"/>
            <w:vAlign w:val="center"/>
            <w:hideMark/>
          </w:tcPr>
          <w:p w14:paraId="7470AC0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1859B5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DA5DF1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F6BE71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F27ECAB" w14:textId="77777777" w:rsidTr="00A46ED6">
        <w:trPr>
          <w:trHeight w:val="225"/>
        </w:trPr>
        <w:tc>
          <w:tcPr>
            <w:tcW w:w="798" w:type="pct"/>
            <w:shd w:val="clear" w:color="auto" w:fill="auto"/>
            <w:vAlign w:val="center"/>
            <w:hideMark/>
          </w:tcPr>
          <w:p w14:paraId="14981B14" w14:textId="77777777" w:rsidR="00812518" w:rsidRPr="008A2FE5" w:rsidRDefault="00812518" w:rsidP="00AE6969">
            <w:pPr>
              <w:bidi/>
              <w:jc w:val="center"/>
              <w:rPr>
                <w:sz w:val="16"/>
                <w:szCs w:val="16"/>
                <w:lang w:val="tr-TR"/>
              </w:rPr>
            </w:pPr>
            <w:r w:rsidRPr="008A2FE5">
              <w:rPr>
                <w:sz w:val="16"/>
                <w:szCs w:val="16"/>
                <w:rtl/>
                <w:lang w:val="tr-TR"/>
              </w:rPr>
              <w:t>گەردش</w:t>
            </w:r>
          </w:p>
        </w:tc>
        <w:tc>
          <w:tcPr>
            <w:tcW w:w="1377" w:type="pct"/>
            <w:shd w:val="clear" w:color="auto" w:fill="auto"/>
            <w:vAlign w:val="center"/>
            <w:hideMark/>
          </w:tcPr>
          <w:p w14:paraId="2A538DCE" w14:textId="77777777" w:rsidR="00812518" w:rsidRPr="008A2FE5" w:rsidRDefault="00812518" w:rsidP="00AE6969">
            <w:pPr>
              <w:jc w:val="center"/>
              <w:rPr>
                <w:sz w:val="16"/>
                <w:szCs w:val="16"/>
                <w:rtl/>
                <w:lang w:val="tr-TR"/>
              </w:rPr>
            </w:pPr>
            <w:r w:rsidRPr="008A2FE5">
              <w:rPr>
                <w:sz w:val="16"/>
                <w:szCs w:val="16"/>
                <w:lang w:val="tr-TR"/>
              </w:rPr>
              <w:t>dönme, dolaşma</w:t>
            </w:r>
          </w:p>
        </w:tc>
        <w:tc>
          <w:tcPr>
            <w:tcW w:w="1374" w:type="pct"/>
            <w:shd w:val="clear" w:color="auto" w:fill="auto"/>
            <w:vAlign w:val="center"/>
            <w:hideMark/>
          </w:tcPr>
          <w:p w14:paraId="6273F2DF" w14:textId="77777777" w:rsidR="00812518" w:rsidRPr="008A2FE5" w:rsidRDefault="00812518" w:rsidP="00AE6969">
            <w:pPr>
              <w:jc w:val="center"/>
              <w:rPr>
                <w:sz w:val="16"/>
                <w:szCs w:val="16"/>
                <w:lang w:val="tr-TR"/>
              </w:rPr>
            </w:pPr>
            <w:r w:rsidRPr="008A2FE5">
              <w:rPr>
                <w:sz w:val="16"/>
                <w:szCs w:val="16"/>
                <w:lang w:val="tr-TR"/>
              </w:rPr>
              <w:t>dönüş, dönme, dolaşma</w:t>
            </w:r>
          </w:p>
        </w:tc>
        <w:tc>
          <w:tcPr>
            <w:tcW w:w="337" w:type="pct"/>
            <w:shd w:val="clear" w:color="auto" w:fill="auto"/>
            <w:vAlign w:val="center"/>
            <w:hideMark/>
          </w:tcPr>
          <w:p w14:paraId="1539497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1C3A4F5"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99C1F3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566ADD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40A0720" w14:textId="77777777" w:rsidTr="00A46ED6">
        <w:trPr>
          <w:trHeight w:val="225"/>
        </w:trPr>
        <w:tc>
          <w:tcPr>
            <w:tcW w:w="798" w:type="pct"/>
            <w:shd w:val="clear" w:color="auto" w:fill="auto"/>
            <w:vAlign w:val="center"/>
            <w:hideMark/>
          </w:tcPr>
          <w:p w14:paraId="19AF349D" w14:textId="77777777" w:rsidR="00812518" w:rsidRPr="008A2FE5" w:rsidRDefault="00812518" w:rsidP="00AE6969">
            <w:pPr>
              <w:bidi/>
              <w:jc w:val="center"/>
              <w:rPr>
                <w:sz w:val="16"/>
                <w:szCs w:val="16"/>
                <w:lang w:val="tr-TR"/>
              </w:rPr>
            </w:pPr>
            <w:r w:rsidRPr="008A2FE5">
              <w:rPr>
                <w:sz w:val="16"/>
                <w:szCs w:val="16"/>
                <w:rtl/>
                <w:lang w:val="tr-TR"/>
              </w:rPr>
              <w:t>گەردنلغ</w:t>
            </w:r>
          </w:p>
        </w:tc>
        <w:tc>
          <w:tcPr>
            <w:tcW w:w="1377" w:type="pct"/>
            <w:shd w:val="clear" w:color="auto" w:fill="auto"/>
            <w:vAlign w:val="center"/>
            <w:hideMark/>
          </w:tcPr>
          <w:p w14:paraId="7182325D" w14:textId="77777777" w:rsidR="00812518" w:rsidRPr="008A2FE5" w:rsidRDefault="00812518" w:rsidP="00AE6969">
            <w:pPr>
              <w:jc w:val="center"/>
              <w:rPr>
                <w:sz w:val="16"/>
                <w:szCs w:val="16"/>
                <w:rtl/>
                <w:lang w:val="tr-TR"/>
              </w:rPr>
            </w:pPr>
            <w:r w:rsidRPr="008A2FE5">
              <w:rPr>
                <w:sz w:val="16"/>
                <w:szCs w:val="16"/>
                <w:lang w:val="tr-TR"/>
              </w:rPr>
              <w:t>gerdanlık</w:t>
            </w:r>
          </w:p>
        </w:tc>
        <w:tc>
          <w:tcPr>
            <w:tcW w:w="1374" w:type="pct"/>
            <w:shd w:val="clear" w:color="auto" w:fill="auto"/>
            <w:vAlign w:val="center"/>
            <w:hideMark/>
          </w:tcPr>
          <w:p w14:paraId="2AD316FE" w14:textId="77777777" w:rsidR="00812518" w:rsidRPr="008A2FE5" w:rsidRDefault="00812518" w:rsidP="00AE6969">
            <w:pPr>
              <w:jc w:val="center"/>
              <w:rPr>
                <w:sz w:val="16"/>
                <w:szCs w:val="16"/>
                <w:lang w:val="tr-TR"/>
              </w:rPr>
            </w:pPr>
            <w:r w:rsidRPr="008A2FE5">
              <w:rPr>
                <w:sz w:val="16"/>
                <w:szCs w:val="16"/>
                <w:lang w:val="tr-TR"/>
              </w:rPr>
              <w:t>gerdanlık</w:t>
            </w:r>
          </w:p>
        </w:tc>
        <w:tc>
          <w:tcPr>
            <w:tcW w:w="337" w:type="pct"/>
            <w:shd w:val="clear" w:color="auto" w:fill="auto"/>
            <w:vAlign w:val="center"/>
            <w:hideMark/>
          </w:tcPr>
          <w:p w14:paraId="7F25D5D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98911C3"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4A7B477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671BA6E" w14:textId="77777777" w:rsidR="00812518" w:rsidRPr="008A2FE5" w:rsidRDefault="00812518" w:rsidP="00AE6969">
            <w:pPr>
              <w:jc w:val="center"/>
              <w:rPr>
                <w:sz w:val="16"/>
                <w:szCs w:val="16"/>
                <w:lang w:val="tr-TR"/>
              </w:rPr>
            </w:pPr>
            <w:r w:rsidRPr="008A2FE5">
              <w:rPr>
                <w:sz w:val="16"/>
                <w:szCs w:val="16"/>
                <w:lang w:val="tr-TR"/>
              </w:rPr>
              <w:t>5</w:t>
            </w:r>
          </w:p>
        </w:tc>
      </w:tr>
      <w:tr w:rsidR="00812518" w:rsidRPr="008A2FE5" w14:paraId="4FDE68C4" w14:textId="77777777" w:rsidTr="00A46ED6">
        <w:trPr>
          <w:trHeight w:val="225"/>
        </w:trPr>
        <w:tc>
          <w:tcPr>
            <w:tcW w:w="798" w:type="pct"/>
            <w:shd w:val="clear" w:color="auto" w:fill="auto"/>
            <w:vAlign w:val="center"/>
            <w:hideMark/>
          </w:tcPr>
          <w:p w14:paraId="0FBFFF2A" w14:textId="77777777" w:rsidR="00812518" w:rsidRPr="008A2FE5" w:rsidRDefault="00812518" w:rsidP="00AE6969">
            <w:pPr>
              <w:bidi/>
              <w:jc w:val="center"/>
              <w:rPr>
                <w:sz w:val="16"/>
                <w:szCs w:val="16"/>
                <w:lang w:val="tr-TR"/>
              </w:rPr>
            </w:pPr>
            <w:r w:rsidRPr="008A2FE5">
              <w:rPr>
                <w:sz w:val="16"/>
                <w:szCs w:val="16"/>
                <w:rtl/>
                <w:lang w:val="tr-TR"/>
              </w:rPr>
              <w:t>گەردەن</w:t>
            </w:r>
          </w:p>
        </w:tc>
        <w:tc>
          <w:tcPr>
            <w:tcW w:w="1377" w:type="pct"/>
            <w:shd w:val="clear" w:color="auto" w:fill="auto"/>
            <w:vAlign w:val="center"/>
            <w:hideMark/>
          </w:tcPr>
          <w:p w14:paraId="53ACABFF" w14:textId="77777777" w:rsidR="00812518" w:rsidRPr="008A2FE5" w:rsidRDefault="00812518" w:rsidP="00AE6969">
            <w:pPr>
              <w:jc w:val="center"/>
              <w:rPr>
                <w:sz w:val="16"/>
                <w:szCs w:val="16"/>
                <w:rtl/>
                <w:lang w:val="tr-TR"/>
              </w:rPr>
            </w:pPr>
            <w:r w:rsidRPr="008A2FE5">
              <w:rPr>
                <w:sz w:val="16"/>
                <w:szCs w:val="16"/>
                <w:lang w:val="tr-TR"/>
              </w:rPr>
              <w:t>gerdan</w:t>
            </w:r>
          </w:p>
        </w:tc>
        <w:tc>
          <w:tcPr>
            <w:tcW w:w="1374" w:type="pct"/>
            <w:shd w:val="clear" w:color="auto" w:fill="auto"/>
            <w:vAlign w:val="center"/>
            <w:hideMark/>
          </w:tcPr>
          <w:p w14:paraId="224F4941" w14:textId="77777777" w:rsidR="00812518" w:rsidRPr="008A2FE5" w:rsidRDefault="00812518" w:rsidP="00AE6969">
            <w:pPr>
              <w:jc w:val="center"/>
              <w:rPr>
                <w:sz w:val="16"/>
                <w:szCs w:val="16"/>
                <w:lang w:val="tr-TR"/>
              </w:rPr>
            </w:pPr>
            <w:r w:rsidRPr="008A2FE5">
              <w:rPr>
                <w:sz w:val="16"/>
                <w:szCs w:val="16"/>
                <w:lang w:val="tr-TR"/>
              </w:rPr>
              <w:t>boyun</w:t>
            </w:r>
          </w:p>
        </w:tc>
        <w:tc>
          <w:tcPr>
            <w:tcW w:w="337" w:type="pct"/>
            <w:shd w:val="clear" w:color="auto" w:fill="auto"/>
            <w:vAlign w:val="center"/>
            <w:hideMark/>
          </w:tcPr>
          <w:p w14:paraId="56BA008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8B2300D"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26EA3EB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3758E3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ECA50F7" w14:textId="77777777" w:rsidTr="00A46ED6">
        <w:trPr>
          <w:trHeight w:val="225"/>
        </w:trPr>
        <w:tc>
          <w:tcPr>
            <w:tcW w:w="798" w:type="pct"/>
            <w:shd w:val="clear" w:color="auto" w:fill="auto"/>
            <w:vAlign w:val="center"/>
            <w:hideMark/>
          </w:tcPr>
          <w:p w14:paraId="2266004C" w14:textId="77777777" w:rsidR="00812518" w:rsidRPr="008A2FE5" w:rsidRDefault="00812518" w:rsidP="00AE6969">
            <w:pPr>
              <w:bidi/>
              <w:jc w:val="center"/>
              <w:rPr>
                <w:sz w:val="16"/>
                <w:szCs w:val="16"/>
                <w:lang w:val="tr-TR"/>
              </w:rPr>
            </w:pPr>
            <w:r w:rsidRPr="008A2FE5">
              <w:rPr>
                <w:sz w:val="16"/>
                <w:szCs w:val="16"/>
                <w:rtl/>
                <w:lang w:val="tr-TR"/>
              </w:rPr>
              <w:t>گەرمابە</w:t>
            </w:r>
          </w:p>
        </w:tc>
        <w:tc>
          <w:tcPr>
            <w:tcW w:w="1377" w:type="pct"/>
            <w:shd w:val="clear" w:color="auto" w:fill="auto"/>
            <w:vAlign w:val="center"/>
            <w:hideMark/>
          </w:tcPr>
          <w:p w14:paraId="3E2615F6" w14:textId="77777777" w:rsidR="00812518" w:rsidRPr="008A2FE5" w:rsidRDefault="00812518" w:rsidP="00AE6969">
            <w:pPr>
              <w:jc w:val="center"/>
              <w:rPr>
                <w:sz w:val="16"/>
                <w:szCs w:val="16"/>
                <w:rtl/>
                <w:lang w:val="tr-TR"/>
              </w:rPr>
            </w:pPr>
            <w:r w:rsidRPr="008A2FE5">
              <w:rPr>
                <w:sz w:val="16"/>
                <w:szCs w:val="16"/>
                <w:lang w:val="tr-TR"/>
              </w:rPr>
              <w:t>sıcak su, hamam</w:t>
            </w:r>
          </w:p>
        </w:tc>
        <w:tc>
          <w:tcPr>
            <w:tcW w:w="1374" w:type="pct"/>
            <w:shd w:val="clear" w:color="auto" w:fill="auto"/>
            <w:vAlign w:val="center"/>
            <w:hideMark/>
          </w:tcPr>
          <w:p w14:paraId="56255A9A" w14:textId="77777777" w:rsidR="00812518" w:rsidRPr="008A2FE5" w:rsidRDefault="00812518" w:rsidP="00AE6969">
            <w:pPr>
              <w:jc w:val="center"/>
              <w:rPr>
                <w:sz w:val="16"/>
                <w:szCs w:val="16"/>
                <w:lang w:val="tr-TR"/>
              </w:rPr>
            </w:pPr>
            <w:r w:rsidRPr="008A2FE5">
              <w:rPr>
                <w:sz w:val="16"/>
                <w:szCs w:val="16"/>
                <w:lang w:val="tr-TR"/>
              </w:rPr>
              <w:t>sıcak su hamamı, kaplıca</w:t>
            </w:r>
          </w:p>
        </w:tc>
        <w:tc>
          <w:tcPr>
            <w:tcW w:w="337" w:type="pct"/>
            <w:shd w:val="clear" w:color="auto" w:fill="auto"/>
            <w:vAlign w:val="center"/>
            <w:hideMark/>
          </w:tcPr>
          <w:p w14:paraId="7211B6C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C9E2BFD"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4B0A633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88C70A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CCE249A" w14:textId="77777777" w:rsidTr="00A46ED6">
        <w:trPr>
          <w:trHeight w:val="225"/>
        </w:trPr>
        <w:tc>
          <w:tcPr>
            <w:tcW w:w="798" w:type="pct"/>
            <w:shd w:val="clear" w:color="auto" w:fill="auto"/>
            <w:vAlign w:val="center"/>
            <w:hideMark/>
          </w:tcPr>
          <w:p w14:paraId="62910A91" w14:textId="77777777" w:rsidR="00812518" w:rsidRPr="008A2FE5" w:rsidRDefault="00812518" w:rsidP="00AE6969">
            <w:pPr>
              <w:bidi/>
              <w:jc w:val="center"/>
              <w:rPr>
                <w:sz w:val="16"/>
                <w:szCs w:val="16"/>
                <w:lang w:val="tr-TR"/>
              </w:rPr>
            </w:pPr>
            <w:r w:rsidRPr="008A2FE5">
              <w:rPr>
                <w:sz w:val="16"/>
                <w:szCs w:val="16"/>
                <w:rtl/>
                <w:lang w:val="tr-TR"/>
              </w:rPr>
              <w:t>گەزەند</w:t>
            </w:r>
          </w:p>
        </w:tc>
        <w:tc>
          <w:tcPr>
            <w:tcW w:w="1377" w:type="pct"/>
            <w:shd w:val="clear" w:color="auto" w:fill="auto"/>
            <w:vAlign w:val="center"/>
            <w:hideMark/>
          </w:tcPr>
          <w:p w14:paraId="714F39CF" w14:textId="77777777" w:rsidR="00812518" w:rsidRPr="008A2FE5" w:rsidRDefault="00812518" w:rsidP="00AE6969">
            <w:pPr>
              <w:jc w:val="center"/>
              <w:rPr>
                <w:sz w:val="16"/>
                <w:szCs w:val="16"/>
                <w:rtl/>
                <w:lang w:val="tr-TR"/>
              </w:rPr>
            </w:pPr>
            <w:r w:rsidRPr="008A2FE5">
              <w:rPr>
                <w:sz w:val="16"/>
                <w:szCs w:val="16"/>
                <w:lang w:val="tr-TR"/>
              </w:rPr>
              <w:t>zarar</w:t>
            </w:r>
          </w:p>
        </w:tc>
        <w:tc>
          <w:tcPr>
            <w:tcW w:w="1374" w:type="pct"/>
            <w:shd w:val="clear" w:color="auto" w:fill="auto"/>
            <w:vAlign w:val="center"/>
            <w:hideMark/>
          </w:tcPr>
          <w:p w14:paraId="0769B1F0" w14:textId="77777777" w:rsidR="00812518" w:rsidRPr="008A2FE5" w:rsidRDefault="00812518" w:rsidP="00AE6969">
            <w:pPr>
              <w:jc w:val="center"/>
              <w:rPr>
                <w:sz w:val="16"/>
                <w:szCs w:val="16"/>
                <w:lang w:val="tr-TR"/>
              </w:rPr>
            </w:pPr>
            <w:r w:rsidRPr="008A2FE5">
              <w:rPr>
                <w:sz w:val="16"/>
                <w:szCs w:val="16"/>
                <w:lang w:val="tr-TR"/>
              </w:rPr>
              <w:t>zarar, ziyan. Elem, keder</w:t>
            </w:r>
          </w:p>
        </w:tc>
        <w:tc>
          <w:tcPr>
            <w:tcW w:w="337" w:type="pct"/>
            <w:shd w:val="clear" w:color="auto" w:fill="auto"/>
            <w:vAlign w:val="center"/>
            <w:hideMark/>
          </w:tcPr>
          <w:p w14:paraId="7CDC01D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F3FF4D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3A0C4A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9A43D3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2716508" w14:textId="77777777" w:rsidTr="00A46ED6">
        <w:trPr>
          <w:trHeight w:val="225"/>
        </w:trPr>
        <w:tc>
          <w:tcPr>
            <w:tcW w:w="798" w:type="pct"/>
            <w:shd w:val="clear" w:color="auto" w:fill="auto"/>
            <w:vAlign w:val="center"/>
            <w:hideMark/>
          </w:tcPr>
          <w:p w14:paraId="7B5F00E2" w14:textId="77777777" w:rsidR="00812518" w:rsidRPr="008A2FE5" w:rsidRDefault="00812518" w:rsidP="00AE6969">
            <w:pPr>
              <w:bidi/>
              <w:jc w:val="center"/>
              <w:rPr>
                <w:sz w:val="16"/>
                <w:szCs w:val="16"/>
                <w:lang w:val="tr-TR"/>
              </w:rPr>
            </w:pPr>
            <w:r w:rsidRPr="008A2FE5">
              <w:rPr>
                <w:sz w:val="16"/>
                <w:szCs w:val="16"/>
                <w:rtl/>
                <w:lang w:val="tr-TR"/>
              </w:rPr>
              <w:t>گەلووگیر</w:t>
            </w:r>
          </w:p>
        </w:tc>
        <w:tc>
          <w:tcPr>
            <w:tcW w:w="1377" w:type="pct"/>
            <w:shd w:val="clear" w:color="auto" w:fill="auto"/>
            <w:vAlign w:val="center"/>
            <w:hideMark/>
          </w:tcPr>
          <w:p w14:paraId="06B1CF3F" w14:textId="77777777" w:rsidR="00812518" w:rsidRPr="008A2FE5" w:rsidRDefault="00812518" w:rsidP="00AE6969">
            <w:pPr>
              <w:jc w:val="center"/>
              <w:rPr>
                <w:sz w:val="16"/>
                <w:szCs w:val="16"/>
                <w:rtl/>
                <w:lang w:val="tr-TR"/>
              </w:rPr>
            </w:pPr>
            <w:r w:rsidRPr="008A2FE5">
              <w:rPr>
                <w:sz w:val="16"/>
                <w:szCs w:val="16"/>
                <w:lang w:val="tr-TR"/>
              </w:rPr>
              <w:t>boğazında kalmak</w:t>
            </w:r>
          </w:p>
        </w:tc>
        <w:tc>
          <w:tcPr>
            <w:tcW w:w="1374" w:type="pct"/>
            <w:shd w:val="clear" w:color="auto" w:fill="auto"/>
            <w:vAlign w:val="center"/>
            <w:hideMark/>
          </w:tcPr>
          <w:p w14:paraId="6E686226" w14:textId="77777777" w:rsidR="00812518" w:rsidRPr="008A2FE5" w:rsidRDefault="00812518" w:rsidP="00AE6969">
            <w:pPr>
              <w:jc w:val="center"/>
              <w:rPr>
                <w:sz w:val="16"/>
                <w:szCs w:val="16"/>
                <w:lang w:val="tr-TR"/>
              </w:rPr>
            </w:pPr>
            <w:r w:rsidRPr="008A2FE5">
              <w:rPr>
                <w:sz w:val="16"/>
                <w:szCs w:val="16"/>
                <w:lang w:val="tr-TR"/>
              </w:rPr>
              <w:t xml:space="preserve">ahlat. </w:t>
            </w:r>
            <w:r>
              <w:rPr>
                <w:sz w:val="16"/>
                <w:szCs w:val="16"/>
                <w:lang w:val="tr-TR"/>
              </w:rPr>
              <w:t>Yutulması</w:t>
            </w:r>
            <w:r w:rsidRPr="008A2FE5">
              <w:rPr>
                <w:sz w:val="16"/>
                <w:szCs w:val="16"/>
                <w:lang w:val="tr-TR"/>
              </w:rPr>
              <w:t xml:space="preserve"> güç olan şey</w:t>
            </w:r>
          </w:p>
        </w:tc>
        <w:tc>
          <w:tcPr>
            <w:tcW w:w="337" w:type="pct"/>
            <w:shd w:val="clear" w:color="auto" w:fill="auto"/>
            <w:vAlign w:val="center"/>
            <w:hideMark/>
          </w:tcPr>
          <w:p w14:paraId="358A49D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53F5E4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B11755B"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7D0058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6FB3447" w14:textId="77777777" w:rsidTr="00A46ED6">
        <w:trPr>
          <w:trHeight w:val="225"/>
        </w:trPr>
        <w:tc>
          <w:tcPr>
            <w:tcW w:w="798" w:type="pct"/>
            <w:shd w:val="clear" w:color="auto" w:fill="auto"/>
            <w:vAlign w:val="center"/>
            <w:hideMark/>
          </w:tcPr>
          <w:p w14:paraId="033DE550" w14:textId="77777777" w:rsidR="00812518" w:rsidRPr="008A2FE5" w:rsidRDefault="00812518" w:rsidP="00AE6969">
            <w:pPr>
              <w:bidi/>
              <w:jc w:val="center"/>
              <w:rPr>
                <w:sz w:val="16"/>
                <w:szCs w:val="16"/>
                <w:lang w:val="tr-TR"/>
              </w:rPr>
            </w:pPr>
            <w:r w:rsidRPr="008A2FE5">
              <w:rPr>
                <w:sz w:val="16"/>
                <w:szCs w:val="16"/>
                <w:rtl/>
                <w:lang w:val="tr-TR"/>
              </w:rPr>
              <w:t>گەنج</w:t>
            </w:r>
          </w:p>
        </w:tc>
        <w:tc>
          <w:tcPr>
            <w:tcW w:w="1377" w:type="pct"/>
            <w:shd w:val="clear" w:color="auto" w:fill="auto"/>
            <w:vAlign w:val="center"/>
            <w:hideMark/>
          </w:tcPr>
          <w:p w14:paraId="7892D5D9" w14:textId="77777777" w:rsidR="00812518" w:rsidRPr="008A2FE5" w:rsidRDefault="00812518" w:rsidP="00AE6969">
            <w:pPr>
              <w:jc w:val="center"/>
              <w:rPr>
                <w:sz w:val="16"/>
                <w:szCs w:val="16"/>
                <w:rtl/>
                <w:lang w:val="tr-TR"/>
              </w:rPr>
            </w:pPr>
            <w:r w:rsidRPr="008A2FE5">
              <w:rPr>
                <w:sz w:val="16"/>
                <w:szCs w:val="16"/>
                <w:lang w:val="tr-TR"/>
              </w:rPr>
              <w:t>hazine, define</w:t>
            </w:r>
          </w:p>
        </w:tc>
        <w:tc>
          <w:tcPr>
            <w:tcW w:w="1374" w:type="pct"/>
            <w:shd w:val="clear" w:color="auto" w:fill="auto"/>
            <w:vAlign w:val="center"/>
            <w:hideMark/>
          </w:tcPr>
          <w:p w14:paraId="3422D0FC" w14:textId="77777777" w:rsidR="00812518" w:rsidRPr="008A2FE5" w:rsidRDefault="00812518" w:rsidP="00AE6969">
            <w:pPr>
              <w:jc w:val="center"/>
              <w:rPr>
                <w:sz w:val="16"/>
                <w:szCs w:val="16"/>
                <w:lang w:val="tr-TR"/>
              </w:rPr>
            </w:pPr>
            <w:r w:rsidRPr="008A2FE5">
              <w:rPr>
                <w:sz w:val="16"/>
                <w:szCs w:val="16"/>
                <w:lang w:val="tr-TR"/>
              </w:rPr>
              <w:t>hazine, define</w:t>
            </w:r>
          </w:p>
        </w:tc>
        <w:tc>
          <w:tcPr>
            <w:tcW w:w="337" w:type="pct"/>
            <w:shd w:val="clear" w:color="auto" w:fill="auto"/>
            <w:vAlign w:val="center"/>
            <w:hideMark/>
          </w:tcPr>
          <w:p w14:paraId="36B8145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EF1EBD5"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1F11F2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A43D2D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D88B4E3" w14:textId="77777777" w:rsidTr="00A46ED6">
        <w:trPr>
          <w:trHeight w:val="225"/>
        </w:trPr>
        <w:tc>
          <w:tcPr>
            <w:tcW w:w="798" w:type="pct"/>
            <w:shd w:val="clear" w:color="auto" w:fill="auto"/>
            <w:vAlign w:val="center"/>
            <w:hideMark/>
          </w:tcPr>
          <w:p w14:paraId="4E1162E8" w14:textId="77777777" w:rsidR="00812518" w:rsidRPr="008A2FE5" w:rsidRDefault="00812518" w:rsidP="00AE6969">
            <w:pPr>
              <w:bidi/>
              <w:jc w:val="center"/>
              <w:rPr>
                <w:sz w:val="16"/>
                <w:szCs w:val="16"/>
                <w:lang w:val="tr-TR"/>
              </w:rPr>
            </w:pPr>
            <w:r w:rsidRPr="008A2FE5">
              <w:rPr>
                <w:sz w:val="16"/>
                <w:szCs w:val="16"/>
                <w:rtl/>
                <w:lang w:val="tr-TR"/>
              </w:rPr>
              <w:t>گەنجوور</w:t>
            </w:r>
          </w:p>
        </w:tc>
        <w:tc>
          <w:tcPr>
            <w:tcW w:w="1377" w:type="pct"/>
            <w:shd w:val="clear" w:color="auto" w:fill="auto"/>
            <w:vAlign w:val="center"/>
            <w:hideMark/>
          </w:tcPr>
          <w:p w14:paraId="0C0C3354" w14:textId="77777777" w:rsidR="00812518" w:rsidRPr="008A2FE5" w:rsidRDefault="00812518" w:rsidP="00AE6969">
            <w:pPr>
              <w:jc w:val="center"/>
              <w:rPr>
                <w:sz w:val="16"/>
                <w:szCs w:val="16"/>
                <w:rtl/>
                <w:lang w:val="tr-TR"/>
              </w:rPr>
            </w:pPr>
            <w:r w:rsidRPr="008A2FE5">
              <w:rPr>
                <w:sz w:val="16"/>
                <w:szCs w:val="16"/>
                <w:lang w:val="tr-TR"/>
              </w:rPr>
              <w:t>hazine sahibi</w:t>
            </w:r>
          </w:p>
        </w:tc>
        <w:tc>
          <w:tcPr>
            <w:tcW w:w="1374" w:type="pct"/>
            <w:shd w:val="clear" w:color="auto" w:fill="auto"/>
            <w:vAlign w:val="center"/>
            <w:hideMark/>
          </w:tcPr>
          <w:p w14:paraId="4B19D736" w14:textId="77777777" w:rsidR="00812518" w:rsidRPr="008A2FE5" w:rsidRDefault="00812518" w:rsidP="00AE6969">
            <w:pPr>
              <w:jc w:val="center"/>
              <w:rPr>
                <w:sz w:val="16"/>
                <w:szCs w:val="16"/>
                <w:lang w:val="tr-TR"/>
              </w:rPr>
            </w:pPr>
            <w:r w:rsidRPr="008A2FE5">
              <w:rPr>
                <w:sz w:val="16"/>
                <w:szCs w:val="16"/>
                <w:lang w:val="tr-TR"/>
              </w:rPr>
              <w:t>hazinedar, hazine bekçisi.</w:t>
            </w:r>
          </w:p>
        </w:tc>
        <w:tc>
          <w:tcPr>
            <w:tcW w:w="337" w:type="pct"/>
            <w:shd w:val="clear" w:color="auto" w:fill="auto"/>
            <w:vAlign w:val="center"/>
            <w:hideMark/>
          </w:tcPr>
          <w:p w14:paraId="3962073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0BB7F3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40CC16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863F3B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1A7B04C" w14:textId="77777777" w:rsidTr="00A46ED6">
        <w:trPr>
          <w:trHeight w:val="225"/>
        </w:trPr>
        <w:tc>
          <w:tcPr>
            <w:tcW w:w="798" w:type="pct"/>
            <w:shd w:val="clear" w:color="auto" w:fill="auto"/>
            <w:vAlign w:val="center"/>
            <w:hideMark/>
          </w:tcPr>
          <w:p w14:paraId="60905A0E" w14:textId="77777777" w:rsidR="00812518" w:rsidRPr="008A2FE5" w:rsidRDefault="00812518" w:rsidP="00AE6969">
            <w:pPr>
              <w:bidi/>
              <w:jc w:val="center"/>
              <w:rPr>
                <w:sz w:val="16"/>
                <w:szCs w:val="16"/>
                <w:lang w:val="tr-TR"/>
              </w:rPr>
            </w:pPr>
            <w:r w:rsidRPr="008A2FE5">
              <w:rPr>
                <w:sz w:val="16"/>
                <w:szCs w:val="16"/>
                <w:rtl/>
                <w:lang w:val="tr-TR"/>
              </w:rPr>
              <w:t>گەند</w:t>
            </w:r>
          </w:p>
        </w:tc>
        <w:tc>
          <w:tcPr>
            <w:tcW w:w="1377" w:type="pct"/>
            <w:shd w:val="clear" w:color="auto" w:fill="auto"/>
            <w:vAlign w:val="center"/>
            <w:hideMark/>
          </w:tcPr>
          <w:p w14:paraId="1CDBB304" w14:textId="77777777" w:rsidR="00812518" w:rsidRPr="008A2FE5" w:rsidRDefault="00812518" w:rsidP="00AE6969">
            <w:pPr>
              <w:jc w:val="center"/>
              <w:rPr>
                <w:sz w:val="16"/>
                <w:szCs w:val="16"/>
                <w:rtl/>
                <w:lang w:val="tr-TR"/>
              </w:rPr>
            </w:pPr>
            <w:r w:rsidRPr="008A2FE5">
              <w:rPr>
                <w:sz w:val="16"/>
                <w:szCs w:val="16"/>
                <w:lang w:val="tr-TR"/>
              </w:rPr>
              <w:t>kokuşmuş. işe yaramaz insan</w:t>
            </w:r>
          </w:p>
        </w:tc>
        <w:tc>
          <w:tcPr>
            <w:tcW w:w="1374" w:type="pct"/>
            <w:shd w:val="clear" w:color="auto" w:fill="auto"/>
            <w:vAlign w:val="center"/>
            <w:hideMark/>
          </w:tcPr>
          <w:p w14:paraId="336F5175" w14:textId="77777777" w:rsidR="00812518" w:rsidRPr="008A2FE5" w:rsidRDefault="00812518" w:rsidP="00AE6969">
            <w:pPr>
              <w:jc w:val="center"/>
              <w:rPr>
                <w:sz w:val="16"/>
                <w:szCs w:val="16"/>
                <w:lang w:val="tr-TR"/>
              </w:rPr>
            </w:pPr>
            <w:r w:rsidRPr="008A2FE5">
              <w:rPr>
                <w:sz w:val="16"/>
                <w:szCs w:val="16"/>
                <w:lang w:val="tr-TR"/>
              </w:rPr>
              <w:t>fena koku</w:t>
            </w:r>
          </w:p>
        </w:tc>
        <w:tc>
          <w:tcPr>
            <w:tcW w:w="337" w:type="pct"/>
            <w:shd w:val="clear" w:color="auto" w:fill="auto"/>
            <w:vAlign w:val="center"/>
            <w:hideMark/>
          </w:tcPr>
          <w:p w14:paraId="5094C76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6B28259"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93F788F"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300D2E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1EC288B" w14:textId="77777777" w:rsidTr="00A46ED6">
        <w:trPr>
          <w:trHeight w:val="225"/>
        </w:trPr>
        <w:tc>
          <w:tcPr>
            <w:tcW w:w="798" w:type="pct"/>
            <w:shd w:val="clear" w:color="000000" w:fill="FFFFFF"/>
            <w:vAlign w:val="center"/>
            <w:hideMark/>
          </w:tcPr>
          <w:p w14:paraId="79233F47" w14:textId="77777777" w:rsidR="00812518" w:rsidRPr="008A2FE5" w:rsidRDefault="00812518" w:rsidP="00AE6969">
            <w:pPr>
              <w:bidi/>
              <w:jc w:val="center"/>
              <w:rPr>
                <w:sz w:val="16"/>
                <w:szCs w:val="16"/>
                <w:lang w:val="tr-TR"/>
              </w:rPr>
            </w:pPr>
            <w:r w:rsidRPr="008A2FE5">
              <w:rPr>
                <w:sz w:val="16"/>
                <w:szCs w:val="16"/>
                <w:rtl/>
                <w:lang w:val="tr-TR"/>
              </w:rPr>
              <w:t>گە‌‌ه</w:t>
            </w:r>
          </w:p>
        </w:tc>
        <w:tc>
          <w:tcPr>
            <w:tcW w:w="1377" w:type="pct"/>
            <w:shd w:val="clear" w:color="000000" w:fill="FFFFFF"/>
            <w:vAlign w:val="center"/>
            <w:hideMark/>
          </w:tcPr>
          <w:p w14:paraId="583F87AB" w14:textId="77777777" w:rsidR="00812518" w:rsidRPr="008A2FE5" w:rsidRDefault="00812518" w:rsidP="00AE6969">
            <w:pPr>
              <w:jc w:val="center"/>
              <w:rPr>
                <w:sz w:val="16"/>
                <w:szCs w:val="16"/>
                <w:rtl/>
                <w:lang w:val="tr-TR"/>
              </w:rPr>
            </w:pPr>
            <w:r w:rsidRPr="008A2FE5">
              <w:rPr>
                <w:sz w:val="16"/>
                <w:szCs w:val="16"/>
                <w:lang w:val="tr-TR"/>
              </w:rPr>
              <w:t>bazen</w:t>
            </w:r>
          </w:p>
        </w:tc>
        <w:tc>
          <w:tcPr>
            <w:tcW w:w="1374" w:type="pct"/>
            <w:shd w:val="clear" w:color="000000" w:fill="FFFFFF"/>
            <w:vAlign w:val="center"/>
            <w:hideMark/>
          </w:tcPr>
          <w:p w14:paraId="18449526" w14:textId="77777777" w:rsidR="00812518" w:rsidRPr="008A2FE5" w:rsidRDefault="00812518" w:rsidP="00AE6969">
            <w:pPr>
              <w:jc w:val="center"/>
              <w:rPr>
                <w:sz w:val="16"/>
                <w:szCs w:val="16"/>
                <w:lang w:val="tr-TR"/>
              </w:rPr>
            </w:pPr>
            <w:r w:rsidRPr="008A2FE5">
              <w:rPr>
                <w:sz w:val="16"/>
                <w:szCs w:val="16"/>
                <w:lang w:val="tr-TR"/>
              </w:rPr>
              <w:t>bazı, ara sıra</w:t>
            </w:r>
          </w:p>
        </w:tc>
        <w:tc>
          <w:tcPr>
            <w:tcW w:w="337" w:type="pct"/>
            <w:shd w:val="clear" w:color="auto" w:fill="auto"/>
            <w:vAlign w:val="center"/>
            <w:hideMark/>
          </w:tcPr>
          <w:p w14:paraId="1A1A871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6BDE869"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3E89B03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3398D3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2F81C72" w14:textId="77777777" w:rsidTr="00A46ED6">
        <w:trPr>
          <w:trHeight w:val="225"/>
        </w:trPr>
        <w:tc>
          <w:tcPr>
            <w:tcW w:w="798" w:type="pct"/>
            <w:shd w:val="clear" w:color="000000" w:fill="FFFFFF"/>
            <w:vAlign w:val="center"/>
            <w:hideMark/>
          </w:tcPr>
          <w:p w14:paraId="2BDC05A2" w14:textId="77777777" w:rsidR="00812518" w:rsidRPr="008A2FE5" w:rsidRDefault="00812518" w:rsidP="00AE6969">
            <w:pPr>
              <w:bidi/>
              <w:jc w:val="center"/>
              <w:rPr>
                <w:sz w:val="16"/>
                <w:szCs w:val="16"/>
                <w:lang w:val="tr-TR"/>
              </w:rPr>
            </w:pPr>
            <w:r w:rsidRPr="008A2FE5">
              <w:rPr>
                <w:sz w:val="16"/>
                <w:szCs w:val="16"/>
                <w:rtl/>
                <w:lang w:val="tr-TR"/>
              </w:rPr>
              <w:t>گەهێ</w:t>
            </w:r>
          </w:p>
        </w:tc>
        <w:tc>
          <w:tcPr>
            <w:tcW w:w="1377" w:type="pct"/>
            <w:shd w:val="clear" w:color="000000" w:fill="FFFFFF"/>
            <w:vAlign w:val="center"/>
            <w:hideMark/>
          </w:tcPr>
          <w:p w14:paraId="32D0E6FA" w14:textId="77777777" w:rsidR="00812518" w:rsidRPr="008A2FE5" w:rsidRDefault="00812518" w:rsidP="00AE6969">
            <w:pPr>
              <w:jc w:val="center"/>
              <w:rPr>
                <w:sz w:val="16"/>
                <w:szCs w:val="16"/>
                <w:rtl/>
                <w:lang w:val="tr-TR"/>
              </w:rPr>
            </w:pPr>
            <w:r w:rsidRPr="008A2FE5">
              <w:rPr>
                <w:sz w:val="16"/>
                <w:szCs w:val="16"/>
                <w:lang w:val="tr-TR"/>
              </w:rPr>
              <w:t>bazen</w:t>
            </w:r>
          </w:p>
        </w:tc>
        <w:tc>
          <w:tcPr>
            <w:tcW w:w="1374" w:type="pct"/>
            <w:shd w:val="clear" w:color="000000" w:fill="FFFFFF"/>
            <w:vAlign w:val="center"/>
            <w:hideMark/>
          </w:tcPr>
          <w:p w14:paraId="1339D778" w14:textId="77777777" w:rsidR="00812518" w:rsidRPr="008A2FE5" w:rsidRDefault="00812518" w:rsidP="00AE6969">
            <w:pPr>
              <w:jc w:val="center"/>
              <w:rPr>
                <w:sz w:val="16"/>
                <w:szCs w:val="16"/>
                <w:lang w:val="tr-TR"/>
              </w:rPr>
            </w:pPr>
            <w:r w:rsidRPr="008A2FE5">
              <w:rPr>
                <w:sz w:val="16"/>
                <w:szCs w:val="16"/>
                <w:lang w:val="tr-TR"/>
              </w:rPr>
              <w:t>bazen, ara sıra</w:t>
            </w:r>
          </w:p>
        </w:tc>
        <w:tc>
          <w:tcPr>
            <w:tcW w:w="337" w:type="pct"/>
            <w:shd w:val="clear" w:color="auto" w:fill="auto"/>
            <w:vAlign w:val="center"/>
            <w:hideMark/>
          </w:tcPr>
          <w:p w14:paraId="2D0BD77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A566F10"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20EF897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078524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5973293" w14:textId="77777777" w:rsidTr="00A46ED6">
        <w:trPr>
          <w:trHeight w:val="225"/>
        </w:trPr>
        <w:tc>
          <w:tcPr>
            <w:tcW w:w="798" w:type="pct"/>
            <w:shd w:val="clear" w:color="auto" w:fill="auto"/>
            <w:vAlign w:val="center"/>
            <w:hideMark/>
          </w:tcPr>
          <w:p w14:paraId="436807EC" w14:textId="77777777" w:rsidR="00812518" w:rsidRPr="008A2FE5" w:rsidRDefault="00812518" w:rsidP="00AE6969">
            <w:pPr>
              <w:bidi/>
              <w:jc w:val="center"/>
              <w:rPr>
                <w:sz w:val="16"/>
                <w:szCs w:val="16"/>
                <w:lang w:val="tr-TR"/>
              </w:rPr>
            </w:pPr>
            <w:r w:rsidRPr="008A2FE5">
              <w:rPr>
                <w:sz w:val="16"/>
                <w:szCs w:val="16"/>
                <w:rtl/>
                <w:lang w:val="tr-TR"/>
              </w:rPr>
              <w:t>گیاه</w:t>
            </w:r>
          </w:p>
        </w:tc>
        <w:tc>
          <w:tcPr>
            <w:tcW w:w="1377" w:type="pct"/>
            <w:shd w:val="clear" w:color="auto" w:fill="auto"/>
            <w:vAlign w:val="center"/>
            <w:hideMark/>
          </w:tcPr>
          <w:p w14:paraId="0904BFA8" w14:textId="77777777" w:rsidR="00812518" w:rsidRPr="008A2FE5" w:rsidRDefault="00812518" w:rsidP="00AE6969">
            <w:pPr>
              <w:jc w:val="center"/>
              <w:rPr>
                <w:sz w:val="16"/>
                <w:szCs w:val="16"/>
                <w:rtl/>
                <w:lang w:val="tr-TR"/>
              </w:rPr>
            </w:pPr>
            <w:r w:rsidRPr="008A2FE5">
              <w:rPr>
                <w:sz w:val="16"/>
                <w:szCs w:val="16"/>
                <w:lang w:val="tr-TR"/>
              </w:rPr>
              <w:t>yeşillik</w:t>
            </w:r>
          </w:p>
        </w:tc>
        <w:tc>
          <w:tcPr>
            <w:tcW w:w="1374" w:type="pct"/>
            <w:shd w:val="clear" w:color="auto" w:fill="auto"/>
            <w:vAlign w:val="center"/>
            <w:hideMark/>
          </w:tcPr>
          <w:p w14:paraId="1639381F" w14:textId="77777777" w:rsidR="00812518" w:rsidRPr="008A2FE5" w:rsidRDefault="00812518" w:rsidP="00AE6969">
            <w:pPr>
              <w:jc w:val="center"/>
              <w:rPr>
                <w:sz w:val="16"/>
                <w:szCs w:val="16"/>
                <w:lang w:val="tr-TR"/>
              </w:rPr>
            </w:pPr>
            <w:r w:rsidRPr="008A2FE5">
              <w:rPr>
                <w:sz w:val="16"/>
                <w:szCs w:val="16"/>
                <w:lang w:val="tr-TR"/>
              </w:rPr>
              <w:t>nebat, bitki, taze ot</w:t>
            </w:r>
          </w:p>
        </w:tc>
        <w:tc>
          <w:tcPr>
            <w:tcW w:w="337" w:type="pct"/>
            <w:shd w:val="clear" w:color="auto" w:fill="auto"/>
            <w:vAlign w:val="center"/>
            <w:hideMark/>
          </w:tcPr>
          <w:p w14:paraId="2C2AB78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DD0A88F"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48DF7E5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0FDD9B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D0F4BFC" w14:textId="77777777" w:rsidTr="00A46ED6">
        <w:trPr>
          <w:trHeight w:val="225"/>
        </w:trPr>
        <w:tc>
          <w:tcPr>
            <w:tcW w:w="798" w:type="pct"/>
            <w:shd w:val="clear" w:color="auto" w:fill="auto"/>
            <w:vAlign w:val="center"/>
            <w:hideMark/>
          </w:tcPr>
          <w:p w14:paraId="747C2876" w14:textId="77777777" w:rsidR="00812518" w:rsidRPr="008A2FE5" w:rsidRDefault="00812518" w:rsidP="00AE6969">
            <w:pPr>
              <w:bidi/>
              <w:jc w:val="center"/>
              <w:rPr>
                <w:sz w:val="16"/>
                <w:szCs w:val="16"/>
                <w:lang w:val="tr-TR"/>
              </w:rPr>
            </w:pPr>
            <w:r w:rsidRPr="008A2FE5">
              <w:rPr>
                <w:sz w:val="16"/>
                <w:szCs w:val="16"/>
                <w:rtl/>
                <w:lang w:val="tr-TR"/>
              </w:rPr>
              <w:t>گیرودار</w:t>
            </w:r>
          </w:p>
        </w:tc>
        <w:tc>
          <w:tcPr>
            <w:tcW w:w="1377" w:type="pct"/>
            <w:shd w:val="clear" w:color="auto" w:fill="auto"/>
            <w:vAlign w:val="center"/>
            <w:hideMark/>
          </w:tcPr>
          <w:p w14:paraId="5A2928C2" w14:textId="77777777" w:rsidR="00812518" w:rsidRPr="008A2FE5" w:rsidRDefault="00812518" w:rsidP="00AE6969">
            <w:pPr>
              <w:jc w:val="center"/>
              <w:rPr>
                <w:sz w:val="16"/>
                <w:szCs w:val="16"/>
                <w:rtl/>
                <w:lang w:val="tr-TR"/>
              </w:rPr>
            </w:pPr>
            <w:r w:rsidRPr="008A2FE5">
              <w:rPr>
                <w:sz w:val="16"/>
                <w:szCs w:val="16"/>
                <w:lang w:val="tr-TR"/>
              </w:rPr>
              <w:t>bağıran, kargaşa çıkaran</w:t>
            </w:r>
          </w:p>
        </w:tc>
        <w:tc>
          <w:tcPr>
            <w:tcW w:w="1374" w:type="pct"/>
            <w:shd w:val="clear" w:color="auto" w:fill="auto"/>
            <w:vAlign w:val="center"/>
            <w:hideMark/>
          </w:tcPr>
          <w:p w14:paraId="780D77E9" w14:textId="77777777" w:rsidR="00812518" w:rsidRPr="008A2FE5" w:rsidRDefault="00812518" w:rsidP="00AE6969">
            <w:pPr>
              <w:jc w:val="center"/>
              <w:rPr>
                <w:sz w:val="16"/>
                <w:szCs w:val="16"/>
                <w:lang w:val="tr-TR"/>
              </w:rPr>
            </w:pPr>
            <w:r w:rsidRPr="008A2FE5">
              <w:rPr>
                <w:sz w:val="16"/>
                <w:szCs w:val="16"/>
                <w:lang w:val="tr-TR"/>
              </w:rPr>
              <w:t>cenk, savaş, kavga</w:t>
            </w:r>
          </w:p>
        </w:tc>
        <w:tc>
          <w:tcPr>
            <w:tcW w:w="337" w:type="pct"/>
            <w:shd w:val="clear" w:color="auto" w:fill="auto"/>
            <w:vAlign w:val="center"/>
            <w:hideMark/>
          </w:tcPr>
          <w:p w14:paraId="37BE12E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1E7886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A6792A7"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272115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452A068" w14:textId="77777777" w:rsidTr="00A46ED6">
        <w:trPr>
          <w:trHeight w:val="225"/>
        </w:trPr>
        <w:tc>
          <w:tcPr>
            <w:tcW w:w="798" w:type="pct"/>
            <w:shd w:val="clear" w:color="auto" w:fill="auto"/>
            <w:vAlign w:val="center"/>
            <w:hideMark/>
          </w:tcPr>
          <w:p w14:paraId="6EE2CA40" w14:textId="77777777" w:rsidR="00812518" w:rsidRPr="008A2FE5" w:rsidRDefault="00812518" w:rsidP="00AE6969">
            <w:pPr>
              <w:bidi/>
              <w:jc w:val="center"/>
              <w:rPr>
                <w:sz w:val="16"/>
                <w:szCs w:val="16"/>
                <w:lang w:val="tr-TR"/>
              </w:rPr>
            </w:pPr>
            <w:r w:rsidRPr="008A2FE5">
              <w:rPr>
                <w:sz w:val="16"/>
                <w:szCs w:val="16"/>
                <w:rtl/>
                <w:lang w:val="tr-TR"/>
              </w:rPr>
              <w:t>گێسوو</w:t>
            </w:r>
          </w:p>
        </w:tc>
        <w:tc>
          <w:tcPr>
            <w:tcW w:w="1377" w:type="pct"/>
            <w:shd w:val="clear" w:color="auto" w:fill="auto"/>
            <w:vAlign w:val="center"/>
            <w:hideMark/>
          </w:tcPr>
          <w:p w14:paraId="0D75F2F0" w14:textId="77777777" w:rsidR="00812518" w:rsidRPr="008A2FE5" w:rsidRDefault="00812518" w:rsidP="00AE6969">
            <w:pPr>
              <w:jc w:val="center"/>
              <w:rPr>
                <w:sz w:val="16"/>
                <w:szCs w:val="16"/>
                <w:rtl/>
                <w:lang w:val="tr-TR"/>
              </w:rPr>
            </w:pPr>
            <w:r w:rsidRPr="008A2FE5">
              <w:rPr>
                <w:sz w:val="16"/>
                <w:szCs w:val="16"/>
                <w:lang w:val="tr-TR"/>
              </w:rPr>
              <w:t>zülüf</w:t>
            </w:r>
          </w:p>
        </w:tc>
        <w:tc>
          <w:tcPr>
            <w:tcW w:w="1374" w:type="pct"/>
            <w:shd w:val="clear" w:color="auto" w:fill="auto"/>
            <w:vAlign w:val="center"/>
            <w:hideMark/>
          </w:tcPr>
          <w:p w14:paraId="00F59411" w14:textId="77777777" w:rsidR="00812518" w:rsidRPr="008A2FE5" w:rsidRDefault="00812518" w:rsidP="00AE6969">
            <w:pPr>
              <w:jc w:val="center"/>
              <w:rPr>
                <w:sz w:val="16"/>
                <w:szCs w:val="16"/>
                <w:lang w:val="tr-TR"/>
              </w:rPr>
            </w:pPr>
            <w:r w:rsidRPr="008A2FE5">
              <w:rPr>
                <w:sz w:val="16"/>
                <w:szCs w:val="16"/>
                <w:lang w:val="tr-TR"/>
              </w:rPr>
              <w:t>omuza dökülen saç, kâkül</w:t>
            </w:r>
          </w:p>
        </w:tc>
        <w:tc>
          <w:tcPr>
            <w:tcW w:w="337" w:type="pct"/>
            <w:shd w:val="clear" w:color="auto" w:fill="auto"/>
            <w:vAlign w:val="center"/>
            <w:hideMark/>
          </w:tcPr>
          <w:p w14:paraId="683E107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00A793A"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1CD97CC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E9424B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17FB9A0" w14:textId="77777777" w:rsidTr="00A46ED6">
        <w:trPr>
          <w:trHeight w:val="225"/>
        </w:trPr>
        <w:tc>
          <w:tcPr>
            <w:tcW w:w="798" w:type="pct"/>
            <w:shd w:val="clear" w:color="auto" w:fill="auto"/>
            <w:vAlign w:val="center"/>
            <w:hideMark/>
          </w:tcPr>
          <w:p w14:paraId="20E09AA3" w14:textId="77777777" w:rsidR="00812518" w:rsidRPr="008A2FE5" w:rsidRDefault="00812518" w:rsidP="00AE6969">
            <w:pPr>
              <w:bidi/>
              <w:jc w:val="center"/>
              <w:rPr>
                <w:sz w:val="16"/>
                <w:szCs w:val="16"/>
                <w:lang w:val="tr-TR"/>
              </w:rPr>
            </w:pPr>
            <w:r w:rsidRPr="008A2FE5">
              <w:rPr>
                <w:sz w:val="16"/>
                <w:szCs w:val="16"/>
                <w:rtl/>
                <w:lang w:val="tr-TR"/>
              </w:rPr>
              <w:t>لا</w:t>
            </w:r>
          </w:p>
        </w:tc>
        <w:tc>
          <w:tcPr>
            <w:tcW w:w="1377" w:type="pct"/>
            <w:shd w:val="clear" w:color="auto" w:fill="auto"/>
            <w:vAlign w:val="center"/>
            <w:hideMark/>
          </w:tcPr>
          <w:p w14:paraId="63992592" w14:textId="77777777" w:rsidR="00812518" w:rsidRPr="008A2FE5" w:rsidRDefault="00812518" w:rsidP="00AE6969">
            <w:pPr>
              <w:jc w:val="center"/>
              <w:rPr>
                <w:sz w:val="16"/>
                <w:szCs w:val="16"/>
                <w:rtl/>
                <w:lang w:val="tr-TR"/>
              </w:rPr>
            </w:pPr>
            <w:r w:rsidRPr="008A2FE5">
              <w:rPr>
                <w:sz w:val="16"/>
                <w:szCs w:val="16"/>
                <w:lang w:val="tr-TR"/>
              </w:rPr>
              <w:t>hayır</w:t>
            </w:r>
          </w:p>
        </w:tc>
        <w:tc>
          <w:tcPr>
            <w:tcW w:w="1374" w:type="pct"/>
            <w:shd w:val="clear" w:color="auto" w:fill="auto"/>
            <w:vAlign w:val="center"/>
            <w:hideMark/>
          </w:tcPr>
          <w:p w14:paraId="05434163" w14:textId="77777777" w:rsidR="00812518" w:rsidRPr="008A2FE5" w:rsidRDefault="00812518" w:rsidP="00AE6969">
            <w:pPr>
              <w:jc w:val="center"/>
              <w:rPr>
                <w:sz w:val="16"/>
                <w:szCs w:val="16"/>
                <w:lang w:val="tr-TR"/>
              </w:rPr>
            </w:pPr>
            <w:r w:rsidRPr="008A2FE5">
              <w:rPr>
                <w:sz w:val="16"/>
                <w:szCs w:val="16"/>
                <w:lang w:val="tr-TR"/>
              </w:rPr>
              <w:t>menfi olumsuzluk edatı.</w:t>
            </w:r>
          </w:p>
        </w:tc>
        <w:tc>
          <w:tcPr>
            <w:tcW w:w="337" w:type="pct"/>
            <w:shd w:val="clear" w:color="auto" w:fill="auto"/>
            <w:vAlign w:val="center"/>
            <w:hideMark/>
          </w:tcPr>
          <w:p w14:paraId="0030234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1C6D427"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53C5C93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5C429A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BE41460" w14:textId="77777777" w:rsidTr="00A46ED6">
        <w:trPr>
          <w:trHeight w:val="225"/>
        </w:trPr>
        <w:tc>
          <w:tcPr>
            <w:tcW w:w="798" w:type="pct"/>
            <w:shd w:val="clear" w:color="auto" w:fill="auto"/>
            <w:vAlign w:val="center"/>
            <w:hideMark/>
          </w:tcPr>
          <w:p w14:paraId="0C00F88F" w14:textId="77777777" w:rsidR="00812518" w:rsidRPr="008A2FE5" w:rsidRDefault="00812518" w:rsidP="00AE6969">
            <w:pPr>
              <w:bidi/>
              <w:jc w:val="center"/>
              <w:rPr>
                <w:sz w:val="16"/>
                <w:szCs w:val="16"/>
                <w:lang w:val="tr-TR"/>
              </w:rPr>
            </w:pPr>
            <w:r w:rsidRPr="008A2FE5">
              <w:rPr>
                <w:sz w:val="16"/>
                <w:szCs w:val="16"/>
                <w:rtl/>
                <w:lang w:val="tr-TR"/>
              </w:rPr>
              <w:t>لاشە</w:t>
            </w:r>
          </w:p>
        </w:tc>
        <w:tc>
          <w:tcPr>
            <w:tcW w:w="1377" w:type="pct"/>
            <w:shd w:val="clear" w:color="auto" w:fill="auto"/>
            <w:vAlign w:val="center"/>
            <w:hideMark/>
          </w:tcPr>
          <w:p w14:paraId="1C4C39BA" w14:textId="77777777" w:rsidR="00812518" w:rsidRPr="008A2FE5" w:rsidRDefault="00812518" w:rsidP="00AE6969">
            <w:pPr>
              <w:jc w:val="center"/>
              <w:rPr>
                <w:sz w:val="16"/>
                <w:szCs w:val="16"/>
                <w:rtl/>
                <w:lang w:val="tr-TR"/>
              </w:rPr>
            </w:pPr>
            <w:r w:rsidRPr="008A2FE5">
              <w:rPr>
                <w:sz w:val="16"/>
                <w:szCs w:val="16"/>
                <w:lang w:val="tr-TR"/>
              </w:rPr>
              <w:t>leş</w:t>
            </w:r>
          </w:p>
        </w:tc>
        <w:tc>
          <w:tcPr>
            <w:tcW w:w="1374" w:type="pct"/>
            <w:shd w:val="clear" w:color="auto" w:fill="auto"/>
            <w:vAlign w:val="center"/>
            <w:hideMark/>
          </w:tcPr>
          <w:p w14:paraId="334F5BC1" w14:textId="77777777" w:rsidR="00812518" w:rsidRPr="008A2FE5" w:rsidRDefault="00812518" w:rsidP="00AE6969">
            <w:pPr>
              <w:jc w:val="center"/>
              <w:rPr>
                <w:sz w:val="16"/>
                <w:szCs w:val="16"/>
                <w:lang w:val="tr-TR"/>
              </w:rPr>
            </w:pPr>
            <w:r w:rsidRPr="008A2FE5">
              <w:rPr>
                <w:sz w:val="16"/>
                <w:szCs w:val="16"/>
                <w:lang w:val="tr-TR"/>
              </w:rPr>
              <w:t xml:space="preserve">leş. Zayıf, arık hayvan. </w:t>
            </w:r>
          </w:p>
        </w:tc>
        <w:tc>
          <w:tcPr>
            <w:tcW w:w="337" w:type="pct"/>
            <w:shd w:val="clear" w:color="auto" w:fill="auto"/>
            <w:vAlign w:val="center"/>
            <w:hideMark/>
          </w:tcPr>
          <w:p w14:paraId="067FC40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E8FC38A"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1C4D692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0C8369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6FBB26A" w14:textId="77777777" w:rsidTr="00A46ED6">
        <w:trPr>
          <w:trHeight w:val="225"/>
        </w:trPr>
        <w:tc>
          <w:tcPr>
            <w:tcW w:w="798" w:type="pct"/>
            <w:shd w:val="clear" w:color="auto" w:fill="auto"/>
            <w:vAlign w:val="center"/>
            <w:hideMark/>
          </w:tcPr>
          <w:p w14:paraId="77EEA3ED" w14:textId="77777777" w:rsidR="00812518" w:rsidRPr="008A2FE5" w:rsidRDefault="00812518" w:rsidP="00AE6969">
            <w:pPr>
              <w:bidi/>
              <w:jc w:val="center"/>
              <w:rPr>
                <w:sz w:val="16"/>
                <w:szCs w:val="16"/>
                <w:lang w:val="tr-TR"/>
              </w:rPr>
            </w:pPr>
            <w:r w:rsidRPr="008A2FE5">
              <w:rPr>
                <w:sz w:val="16"/>
                <w:szCs w:val="16"/>
                <w:rtl/>
                <w:lang w:val="tr-TR"/>
              </w:rPr>
              <w:t>لاف</w:t>
            </w:r>
          </w:p>
        </w:tc>
        <w:tc>
          <w:tcPr>
            <w:tcW w:w="1377" w:type="pct"/>
            <w:shd w:val="clear" w:color="auto" w:fill="auto"/>
            <w:vAlign w:val="center"/>
            <w:hideMark/>
          </w:tcPr>
          <w:p w14:paraId="1913C172" w14:textId="77777777" w:rsidR="00812518" w:rsidRPr="008A2FE5" w:rsidRDefault="00812518" w:rsidP="00AE6969">
            <w:pPr>
              <w:jc w:val="center"/>
              <w:rPr>
                <w:sz w:val="16"/>
                <w:szCs w:val="16"/>
                <w:rtl/>
                <w:lang w:val="tr-TR"/>
              </w:rPr>
            </w:pPr>
            <w:r w:rsidRPr="008A2FE5">
              <w:rPr>
                <w:sz w:val="16"/>
                <w:szCs w:val="16"/>
                <w:lang w:val="tr-TR"/>
              </w:rPr>
              <w:t>patavatsız, çok konuşan</w:t>
            </w:r>
          </w:p>
        </w:tc>
        <w:tc>
          <w:tcPr>
            <w:tcW w:w="1374" w:type="pct"/>
            <w:shd w:val="clear" w:color="auto" w:fill="auto"/>
            <w:vAlign w:val="center"/>
            <w:hideMark/>
          </w:tcPr>
          <w:p w14:paraId="25F1001E" w14:textId="77777777" w:rsidR="00812518" w:rsidRPr="008A2FE5" w:rsidRDefault="00812518" w:rsidP="00AE6969">
            <w:pPr>
              <w:jc w:val="center"/>
              <w:rPr>
                <w:sz w:val="16"/>
                <w:szCs w:val="16"/>
                <w:lang w:val="tr-TR"/>
              </w:rPr>
            </w:pPr>
            <w:r w:rsidRPr="008A2FE5">
              <w:rPr>
                <w:sz w:val="16"/>
                <w:szCs w:val="16"/>
                <w:lang w:val="tr-TR"/>
              </w:rPr>
              <w:t>lakırdı, söz. konuşma</w:t>
            </w:r>
          </w:p>
        </w:tc>
        <w:tc>
          <w:tcPr>
            <w:tcW w:w="337" w:type="pct"/>
            <w:shd w:val="clear" w:color="auto" w:fill="auto"/>
            <w:vAlign w:val="center"/>
            <w:hideMark/>
          </w:tcPr>
          <w:p w14:paraId="299E403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713269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4BD8005"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4E52CF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B714B9E" w14:textId="77777777" w:rsidTr="00A46ED6">
        <w:trPr>
          <w:trHeight w:val="225"/>
        </w:trPr>
        <w:tc>
          <w:tcPr>
            <w:tcW w:w="798" w:type="pct"/>
            <w:shd w:val="clear" w:color="auto" w:fill="auto"/>
            <w:vAlign w:val="center"/>
            <w:hideMark/>
          </w:tcPr>
          <w:p w14:paraId="00F85172" w14:textId="77777777" w:rsidR="00812518" w:rsidRPr="008A2FE5" w:rsidRDefault="00812518" w:rsidP="00AE6969">
            <w:pPr>
              <w:bidi/>
              <w:jc w:val="center"/>
              <w:rPr>
                <w:sz w:val="16"/>
                <w:szCs w:val="16"/>
                <w:lang w:val="tr-TR"/>
              </w:rPr>
            </w:pPr>
            <w:r w:rsidRPr="008A2FE5">
              <w:rPr>
                <w:sz w:val="16"/>
                <w:szCs w:val="16"/>
                <w:rtl/>
                <w:lang w:val="tr-TR"/>
              </w:rPr>
              <w:t>لاك</w:t>
            </w:r>
          </w:p>
        </w:tc>
        <w:tc>
          <w:tcPr>
            <w:tcW w:w="1377" w:type="pct"/>
            <w:shd w:val="clear" w:color="auto" w:fill="auto"/>
            <w:vAlign w:val="center"/>
            <w:hideMark/>
          </w:tcPr>
          <w:p w14:paraId="51593A16" w14:textId="77777777" w:rsidR="00812518" w:rsidRPr="008A2FE5" w:rsidRDefault="00812518" w:rsidP="00AE6969">
            <w:pPr>
              <w:jc w:val="center"/>
              <w:rPr>
                <w:sz w:val="16"/>
                <w:szCs w:val="16"/>
                <w:rtl/>
                <w:lang w:val="tr-TR"/>
              </w:rPr>
            </w:pPr>
            <w:r w:rsidRPr="008A2FE5">
              <w:rPr>
                <w:sz w:val="16"/>
                <w:szCs w:val="16"/>
                <w:lang w:val="tr-TR"/>
              </w:rPr>
              <w:t>beceriksiz</w:t>
            </w:r>
          </w:p>
        </w:tc>
        <w:tc>
          <w:tcPr>
            <w:tcW w:w="1374" w:type="pct"/>
            <w:shd w:val="clear" w:color="auto" w:fill="auto"/>
            <w:vAlign w:val="center"/>
            <w:hideMark/>
          </w:tcPr>
          <w:p w14:paraId="67163642" w14:textId="77777777" w:rsidR="00812518" w:rsidRPr="008A2FE5" w:rsidRDefault="00812518" w:rsidP="00AE6969">
            <w:pPr>
              <w:jc w:val="center"/>
              <w:rPr>
                <w:sz w:val="16"/>
                <w:szCs w:val="16"/>
                <w:lang w:val="tr-TR"/>
              </w:rPr>
            </w:pPr>
            <w:r w:rsidRPr="008A2FE5">
              <w:rPr>
                <w:sz w:val="16"/>
                <w:szCs w:val="16"/>
                <w:lang w:val="tr-TR"/>
              </w:rPr>
              <w:t>tahta kadeh. Aşağı, hakir.</w:t>
            </w:r>
          </w:p>
        </w:tc>
        <w:tc>
          <w:tcPr>
            <w:tcW w:w="337" w:type="pct"/>
            <w:shd w:val="clear" w:color="auto" w:fill="auto"/>
            <w:vAlign w:val="center"/>
            <w:hideMark/>
          </w:tcPr>
          <w:p w14:paraId="5A2C663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45AC09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89C6FC6"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478DAD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B16822E" w14:textId="77777777" w:rsidTr="00A46ED6">
        <w:trPr>
          <w:trHeight w:val="225"/>
        </w:trPr>
        <w:tc>
          <w:tcPr>
            <w:tcW w:w="798" w:type="pct"/>
            <w:shd w:val="clear" w:color="auto" w:fill="auto"/>
            <w:vAlign w:val="center"/>
            <w:hideMark/>
          </w:tcPr>
          <w:p w14:paraId="346EC57D" w14:textId="77777777" w:rsidR="00812518" w:rsidRPr="008A2FE5" w:rsidRDefault="00812518" w:rsidP="00AE6969">
            <w:pPr>
              <w:bidi/>
              <w:jc w:val="center"/>
              <w:rPr>
                <w:sz w:val="16"/>
                <w:szCs w:val="16"/>
                <w:lang w:val="tr-TR"/>
              </w:rPr>
            </w:pPr>
            <w:r w:rsidRPr="008A2FE5">
              <w:rPr>
                <w:sz w:val="16"/>
                <w:szCs w:val="16"/>
                <w:rtl/>
                <w:lang w:val="tr-TR"/>
              </w:rPr>
              <w:t>لالا</w:t>
            </w:r>
          </w:p>
        </w:tc>
        <w:tc>
          <w:tcPr>
            <w:tcW w:w="1377" w:type="pct"/>
            <w:shd w:val="clear" w:color="auto" w:fill="auto"/>
            <w:vAlign w:val="center"/>
            <w:hideMark/>
          </w:tcPr>
          <w:p w14:paraId="189B2521" w14:textId="77777777" w:rsidR="00812518" w:rsidRPr="008A2FE5" w:rsidRDefault="00812518" w:rsidP="00AE6969">
            <w:pPr>
              <w:jc w:val="center"/>
              <w:rPr>
                <w:sz w:val="16"/>
                <w:szCs w:val="16"/>
                <w:rtl/>
                <w:lang w:val="tr-TR"/>
              </w:rPr>
            </w:pPr>
            <w:r w:rsidRPr="008A2FE5">
              <w:rPr>
                <w:sz w:val="16"/>
                <w:szCs w:val="16"/>
                <w:lang w:val="tr-TR"/>
              </w:rPr>
              <w:t>ışık veren</w:t>
            </w:r>
          </w:p>
        </w:tc>
        <w:tc>
          <w:tcPr>
            <w:tcW w:w="1374" w:type="pct"/>
            <w:shd w:val="clear" w:color="auto" w:fill="auto"/>
            <w:vAlign w:val="center"/>
            <w:hideMark/>
          </w:tcPr>
          <w:p w14:paraId="12EC18DD" w14:textId="77777777" w:rsidR="00812518" w:rsidRPr="008A2FE5" w:rsidRDefault="00812518" w:rsidP="00AE6969">
            <w:pPr>
              <w:jc w:val="center"/>
              <w:rPr>
                <w:sz w:val="16"/>
                <w:szCs w:val="16"/>
                <w:lang w:val="tr-TR"/>
              </w:rPr>
            </w:pPr>
            <w:r w:rsidRPr="008A2FE5">
              <w:rPr>
                <w:sz w:val="16"/>
                <w:szCs w:val="16"/>
                <w:lang w:val="tr-TR"/>
              </w:rPr>
              <w:t>çocuk bakıcısı, haremağası</w:t>
            </w:r>
          </w:p>
        </w:tc>
        <w:tc>
          <w:tcPr>
            <w:tcW w:w="337" w:type="pct"/>
            <w:shd w:val="clear" w:color="auto" w:fill="auto"/>
            <w:vAlign w:val="center"/>
            <w:hideMark/>
          </w:tcPr>
          <w:p w14:paraId="0682A0C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C5E47C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7F5AA6A"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69772A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75F1B56" w14:textId="77777777" w:rsidTr="00A46ED6">
        <w:trPr>
          <w:trHeight w:val="225"/>
        </w:trPr>
        <w:tc>
          <w:tcPr>
            <w:tcW w:w="798" w:type="pct"/>
            <w:shd w:val="clear" w:color="auto" w:fill="auto"/>
            <w:vAlign w:val="center"/>
            <w:hideMark/>
          </w:tcPr>
          <w:p w14:paraId="398CEECF" w14:textId="77777777" w:rsidR="00812518" w:rsidRPr="008A2FE5" w:rsidRDefault="00812518" w:rsidP="00AE6969">
            <w:pPr>
              <w:bidi/>
              <w:jc w:val="center"/>
              <w:rPr>
                <w:sz w:val="16"/>
                <w:szCs w:val="16"/>
                <w:lang w:val="tr-TR"/>
              </w:rPr>
            </w:pPr>
            <w:r w:rsidRPr="008A2FE5">
              <w:rPr>
                <w:sz w:val="16"/>
                <w:szCs w:val="16"/>
                <w:rtl/>
                <w:lang w:val="tr-TR"/>
              </w:rPr>
              <w:t>لالە</w:t>
            </w:r>
          </w:p>
        </w:tc>
        <w:tc>
          <w:tcPr>
            <w:tcW w:w="1377" w:type="pct"/>
            <w:shd w:val="clear" w:color="auto" w:fill="auto"/>
            <w:vAlign w:val="center"/>
            <w:hideMark/>
          </w:tcPr>
          <w:p w14:paraId="6EB25BB4" w14:textId="77777777" w:rsidR="00812518" w:rsidRPr="008A2FE5" w:rsidRDefault="00812518" w:rsidP="00AE6969">
            <w:pPr>
              <w:jc w:val="center"/>
              <w:rPr>
                <w:sz w:val="16"/>
                <w:szCs w:val="16"/>
                <w:rtl/>
                <w:lang w:val="tr-TR"/>
              </w:rPr>
            </w:pPr>
            <w:r w:rsidRPr="008A2FE5">
              <w:rPr>
                <w:sz w:val="16"/>
                <w:szCs w:val="16"/>
                <w:lang w:val="tr-TR"/>
              </w:rPr>
              <w:t>lale</w:t>
            </w:r>
          </w:p>
        </w:tc>
        <w:tc>
          <w:tcPr>
            <w:tcW w:w="1374" w:type="pct"/>
            <w:shd w:val="clear" w:color="auto" w:fill="auto"/>
            <w:vAlign w:val="center"/>
            <w:hideMark/>
          </w:tcPr>
          <w:p w14:paraId="4B7506CB" w14:textId="77777777" w:rsidR="00812518" w:rsidRPr="008A2FE5" w:rsidRDefault="00812518" w:rsidP="00AE6969">
            <w:pPr>
              <w:jc w:val="center"/>
              <w:rPr>
                <w:sz w:val="16"/>
                <w:szCs w:val="16"/>
                <w:lang w:val="tr-TR"/>
              </w:rPr>
            </w:pPr>
            <w:r w:rsidRPr="008A2FE5">
              <w:rPr>
                <w:sz w:val="16"/>
                <w:szCs w:val="16"/>
                <w:lang w:val="tr-TR"/>
              </w:rPr>
              <w:t>lale</w:t>
            </w:r>
          </w:p>
        </w:tc>
        <w:tc>
          <w:tcPr>
            <w:tcW w:w="337" w:type="pct"/>
            <w:shd w:val="clear" w:color="auto" w:fill="auto"/>
            <w:vAlign w:val="center"/>
            <w:hideMark/>
          </w:tcPr>
          <w:p w14:paraId="6392841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6E176B7"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12940B9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48D9A2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8C58D5A" w14:textId="77777777" w:rsidTr="00A46ED6">
        <w:trPr>
          <w:trHeight w:val="225"/>
        </w:trPr>
        <w:tc>
          <w:tcPr>
            <w:tcW w:w="798" w:type="pct"/>
            <w:shd w:val="clear" w:color="auto" w:fill="auto"/>
            <w:vAlign w:val="center"/>
            <w:hideMark/>
          </w:tcPr>
          <w:p w14:paraId="76A89E49" w14:textId="77777777" w:rsidR="00812518" w:rsidRPr="008A2FE5" w:rsidRDefault="00812518" w:rsidP="00AE6969">
            <w:pPr>
              <w:bidi/>
              <w:jc w:val="center"/>
              <w:rPr>
                <w:sz w:val="16"/>
                <w:szCs w:val="16"/>
                <w:lang w:val="tr-TR"/>
              </w:rPr>
            </w:pPr>
            <w:r w:rsidRPr="008A2FE5">
              <w:rPr>
                <w:sz w:val="16"/>
                <w:szCs w:val="16"/>
                <w:rtl/>
                <w:lang w:val="tr-TR"/>
              </w:rPr>
              <w:t>لامەکان</w:t>
            </w:r>
          </w:p>
        </w:tc>
        <w:tc>
          <w:tcPr>
            <w:tcW w:w="1377" w:type="pct"/>
            <w:shd w:val="clear" w:color="auto" w:fill="auto"/>
            <w:vAlign w:val="center"/>
            <w:hideMark/>
          </w:tcPr>
          <w:p w14:paraId="3DCD53E0" w14:textId="77777777" w:rsidR="00812518" w:rsidRPr="008A2FE5" w:rsidRDefault="00812518" w:rsidP="00AE6969">
            <w:pPr>
              <w:jc w:val="center"/>
              <w:rPr>
                <w:sz w:val="16"/>
                <w:szCs w:val="16"/>
                <w:rtl/>
                <w:lang w:val="tr-TR"/>
              </w:rPr>
            </w:pPr>
            <w:r w:rsidRPr="008A2FE5">
              <w:rPr>
                <w:sz w:val="16"/>
                <w:szCs w:val="16"/>
                <w:lang w:val="tr-TR"/>
              </w:rPr>
              <w:t xml:space="preserve">yerinde olmayan. </w:t>
            </w:r>
            <w:proofErr w:type="spellStart"/>
            <w:r w:rsidRPr="008A2FE5">
              <w:rPr>
                <w:sz w:val="16"/>
                <w:szCs w:val="16"/>
                <w:lang w:val="tr-TR"/>
              </w:rPr>
              <w:t>mekân</w:t>
            </w:r>
            <w:r>
              <w:rPr>
                <w:sz w:val="16"/>
                <w:szCs w:val="16"/>
                <w:lang w:val="tr-TR"/>
              </w:rPr>
              <w:t>s</w:t>
            </w:r>
            <w:r w:rsidRPr="008A2FE5">
              <w:rPr>
                <w:sz w:val="16"/>
                <w:szCs w:val="16"/>
                <w:lang w:val="tr-TR"/>
              </w:rPr>
              <w:t>ız</w:t>
            </w:r>
            <w:proofErr w:type="spellEnd"/>
            <w:r w:rsidRPr="008A2FE5">
              <w:rPr>
                <w:sz w:val="16"/>
                <w:szCs w:val="16"/>
                <w:lang w:val="tr-TR"/>
              </w:rPr>
              <w:t xml:space="preserve"> (Allah)</w:t>
            </w:r>
          </w:p>
        </w:tc>
        <w:tc>
          <w:tcPr>
            <w:tcW w:w="1374" w:type="pct"/>
            <w:shd w:val="clear" w:color="auto" w:fill="auto"/>
            <w:vAlign w:val="center"/>
            <w:hideMark/>
          </w:tcPr>
          <w:p w14:paraId="09178DDF" w14:textId="77777777" w:rsidR="00812518" w:rsidRPr="008A2FE5" w:rsidRDefault="00812518" w:rsidP="00AE6969">
            <w:pPr>
              <w:jc w:val="center"/>
              <w:rPr>
                <w:sz w:val="16"/>
                <w:szCs w:val="16"/>
                <w:lang w:val="tr-TR"/>
              </w:rPr>
            </w:pPr>
            <w:proofErr w:type="spellStart"/>
            <w:r w:rsidRPr="008A2FE5">
              <w:rPr>
                <w:sz w:val="16"/>
                <w:szCs w:val="16"/>
                <w:lang w:val="tr-TR"/>
              </w:rPr>
              <w:t>mekân</w:t>
            </w:r>
            <w:r>
              <w:rPr>
                <w:sz w:val="16"/>
                <w:szCs w:val="16"/>
                <w:lang w:val="tr-TR"/>
              </w:rPr>
              <w:t>s</w:t>
            </w:r>
            <w:r w:rsidRPr="008A2FE5">
              <w:rPr>
                <w:sz w:val="16"/>
                <w:szCs w:val="16"/>
                <w:lang w:val="tr-TR"/>
              </w:rPr>
              <w:t>ız</w:t>
            </w:r>
            <w:proofErr w:type="spellEnd"/>
            <w:r w:rsidRPr="008A2FE5">
              <w:rPr>
                <w:sz w:val="16"/>
                <w:szCs w:val="16"/>
                <w:lang w:val="tr-TR"/>
              </w:rPr>
              <w:t>, yersiz. Yere ihtiyacı olmayan; Allah</w:t>
            </w:r>
          </w:p>
        </w:tc>
        <w:tc>
          <w:tcPr>
            <w:tcW w:w="337" w:type="pct"/>
            <w:shd w:val="clear" w:color="auto" w:fill="auto"/>
            <w:vAlign w:val="center"/>
            <w:hideMark/>
          </w:tcPr>
          <w:p w14:paraId="67AA612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E5DF767"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45E8E2E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256033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79FF49C" w14:textId="77777777" w:rsidTr="00A46ED6">
        <w:trPr>
          <w:trHeight w:val="225"/>
        </w:trPr>
        <w:tc>
          <w:tcPr>
            <w:tcW w:w="798" w:type="pct"/>
            <w:shd w:val="clear" w:color="auto" w:fill="auto"/>
            <w:vAlign w:val="center"/>
            <w:hideMark/>
          </w:tcPr>
          <w:p w14:paraId="1DCC76A9" w14:textId="77777777" w:rsidR="00812518" w:rsidRPr="008A2FE5" w:rsidRDefault="00812518" w:rsidP="00AE6969">
            <w:pPr>
              <w:bidi/>
              <w:jc w:val="center"/>
              <w:rPr>
                <w:sz w:val="16"/>
                <w:szCs w:val="16"/>
                <w:lang w:val="tr-TR"/>
              </w:rPr>
            </w:pPr>
            <w:r w:rsidRPr="008A2FE5">
              <w:rPr>
                <w:sz w:val="16"/>
                <w:szCs w:val="16"/>
                <w:rtl/>
                <w:lang w:val="tr-TR"/>
              </w:rPr>
              <w:t>لوتف</w:t>
            </w:r>
          </w:p>
        </w:tc>
        <w:tc>
          <w:tcPr>
            <w:tcW w:w="1377" w:type="pct"/>
            <w:shd w:val="clear" w:color="auto" w:fill="auto"/>
            <w:vAlign w:val="center"/>
            <w:hideMark/>
          </w:tcPr>
          <w:p w14:paraId="47F0F761" w14:textId="77777777" w:rsidR="00812518" w:rsidRPr="008A2FE5" w:rsidRDefault="00812518" w:rsidP="00AE6969">
            <w:pPr>
              <w:jc w:val="center"/>
              <w:rPr>
                <w:sz w:val="16"/>
                <w:szCs w:val="16"/>
                <w:rtl/>
                <w:lang w:val="tr-TR"/>
              </w:rPr>
            </w:pPr>
            <w:r w:rsidRPr="008A2FE5">
              <w:rPr>
                <w:sz w:val="16"/>
                <w:szCs w:val="16"/>
                <w:lang w:val="tr-TR"/>
              </w:rPr>
              <w:t>naziklik</w:t>
            </w:r>
          </w:p>
        </w:tc>
        <w:tc>
          <w:tcPr>
            <w:tcW w:w="1374" w:type="pct"/>
            <w:shd w:val="clear" w:color="auto" w:fill="auto"/>
            <w:vAlign w:val="center"/>
            <w:hideMark/>
          </w:tcPr>
          <w:p w14:paraId="024F10BF" w14:textId="77777777" w:rsidR="00812518" w:rsidRPr="008A2FE5" w:rsidRDefault="00812518" w:rsidP="00AE6969">
            <w:pPr>
              <w:jc w:val="center"/>
              <w:rPr>
                <w:sz w:val="16"/>
                <w:szCs w:val="16"/>
                <w:lang w:val="tr-TR"/>
              </w:rPr>
            </w:pPr>
            <w:r w:rsidRPr="008A2FE5">
              <w:rPr>
                <w:sz w:val="16"/>
                <w:szCs w:val="16"/>
                <w:lang w:val="tr-TR"/>
              </w:rPr>
              <w:t>hoşluk, güzellik</w:t>
            </w:r>
            <w:r>
              <w:rPr>
                <w:sz w:val="16"/>
                <w:szCs w:val="16"/>
                <w:lang w:val="tr-TR"/>
              </w:rPr>
              <w:t xml:space="preserve">, </w:t>
            </w:r>
            <w:r w:rsidRPr="008A2FE5">
              <w:rPr>
                <w:sz w:val="16"/>
                <w:szCs w:val="16"/>
                <w:lang w:val="tr-TR"/>
              </w:rPr>
              <w:t>iyilik.</w:t>
            </w:r>
          </w:p>
        </w:tc>
        <w:tc>
          <w:tcPr>
            <w:tcW w:w="337" w:type="pct"/>
            <w:shd w:val="clear" w:color="auto" w:fill="auto"/>
            <w:vAlign w:val="center"/>
            <w:hideMark/>
          </w:tcPr>
          <w:p w14:paraId="2E420DF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71E4E0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0A4C4E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C22A1A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EA51284" w14:textId="77777777" w:rsidTr="00A46ED6">
        <w:trPr>
          <w:trHeight w:val="225"/>
        </w:trPr>
        <w:tc>
          <w:tcPr>
            <w:tcW w:w="798" w:type="pct"/>
            <w:shd w:val="clear" w:color="auto" w:fill="auto"/>
            <w:vAlign w:val="center"/>
            <w:hideMark/>
          </w:tcPr>
          <w:p w14:paraId="1E77CB08" w14:textId="77777777" w:rsidR="00812518" w:rsidRPr="008A2FE5" w:rsidRDefault="00812518" w:rsidP="00AE6969">
            <w:pPr>
              <w:bidi/>
              <w:jc w:val="center"/>
              <w:rPr>
                <w:sz w:val="16"/>
                <w:szCs w:val="16"/>
                <w:lang w:val="tr-TR"/>
              </w:rPr>
            </w:pPr>
            <w:r w:rsidRPr="008A2FE5">
              <w:rPr>
                <w:sz w:val="16"/>
                <w:szCs w:val="16"/>
                <w:rtl/>
                <w:lang w:val="tr-TR"/>
              </w:rPr>
              <w:t>لوسووق</w:t>
            </w:r>
          </w:p>
        </w:tc>
        <w:tc>
          <w:tcPr>
            <w:tcW w:w="1377" w:type="pct"/>
            <w:shd w:val="clear" w:color="auto" w:fill="auto"/>
            <w:vAlign w:val="center"/>
            <w:hideMark/>
          </w:tcPr>
          <w:p w14:paraId="74B4BAE2" w14:textId="77777777" w:rsidR="00812518" w:rsidRPr="008A2FE5" w:rsidRDefault="00812518" w:rsidP="00AE6969">
            <w:pPr>
              <w:jc w:val="center"/>
              <w:rPr>
                <w:sz w:val="16"/>
                <w:szCs w:val="16"/>
                <w:rtl/>
                <w:lang w:val="tr-TR"/>
              </w:rPr>
            </w:pPr>
            <w:r w:rsidRPr="008A2FE5">
              <w:rPr>
                <w:sz w:val="16"/>
                <w:szCs w:val="16"/>
                <w:lang w:val="tr-TR"/>
              </w:rPr>
              <w:t>Arapça ‘da "B" harfini bağlayan bağlaç.</w:t>
            </w:r>
          </w:p>
        </w:tc>
        <w:tc>
          <w:tcPr>
            <w:tcW w:w="1374" w:type="pct"/>
            <w:shd w:val="clear" w:color="auto" w:fill="auto"/>
            <w:vAlign w:val="center"/>
            <w:hideMark/>
          </w:tcPr>
          <w:p w14:paraId="54726D28" w14:textId="77777777" w:rsidR="00812518" w:rsidRPr="008A2FE5" w:rsidRDefault="00812518" w:rsidP="00AE6969">
            <w:pPr>
              <w:jc w:val="center"/>
              <w:rPr>
                <w:sz w:val="16"/>
                <w:szCs w:val="16"/>
                <w:lang w:val="tr-TR"/>
              </w:rPr>
            </w:pPr>
            <w:r w:rsidRPr="008A2FE5">
              <w:rPr>
                <w:sz w:val="16"/>
                <w:szCs w:val="16"/>
                <w:lang w:val="tr-TR"/>
              </w:rPr>
              <w:t>yapışma, yapışıp tutma, bitişik olma. Ulaşma</w:t>
            </w:r>
          </w:p>
        </w:tc>
        <w:tc>
          <w:tcPr>
            <w:tcW w:w="337" w:type="pct"/>
            <w:shd w:val="clear" w:color="auto" w:fill="auto"/>
            <w:vAlign w:val="center"/>
            <w:hideMark/>
          </w:tcPr>
          <w:p w14:paraId="44D2778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93FD094"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00319E81"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A9A5B1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6433757" w14:textId="77777777" w:rsidTr="00A46ED6">
        <w:trPr>
          <w:trHeight w:val="225"/>
        </w:trPr>
        <w:tc>
          <w:tcPr>
            <w:tcW w:w="798" w:type="pct"/>
            <w:shd w:val="clear" w:color="auto" w:fill="auto"/>
            <w:vAlign w:val="center"/>
            <w:hideMark/>
          </w:tcPr>
          <w:p w14:paraId="7DC42AA8" w14:textId="77777777" w:rsidR="00812518" w:rsidRPr="008A2FE5" w:rsidRDefault="00812518" w:rsidP="00AE6969">
            <w:pPr>
              <w:bidi/>
              <w:jc w:val="center"/>
              <w:rPr>
                <w:sz w:val="16"/>
                <w:szCs w:val="16"/>
                <w:lang w:val="tr-TR"/>
              </w:rPr>
            </w:pPr>
            <w:r w:rsidRPr="008A2FE5">
              <w:rPr>
                <w:sz w:val="16"/>
                <w:szCs w:val="16"/>
                <w:rtl/>
                <w:lang w:val="tr-TR"/>
              </w:rPr>
              <w:t>لوعاب</w:t>
            </w:r>
          </w:p>
        </w:tc>
        <w:tc>
          <w:tcPr>
            <w:tcW w:w="1377" w:type="pct"/>
            <w:shd w:val="clear" w:color="auto" w:fill="auto"/>
            <w:vAlign w:val="center"/>
            <w:hideMark/>
          </w:tcPr>
          <w:p w14:paraId="69A56258" w14:textId="77777777" w:rsidR="00812518" w:rsidRPr="008A2FE5" w:rsidRDefault="00812518" w:rsidP="00AE6969">
            <w:pPr>
              <w:jc w:val="center"/>
              <w:rPr>
                <w:sz w:val="16"/>
                <w:szCs w:val="16"/>
                <w:rtl/>
                <w:lang w:val="tr-TR"/>
              </w:rPr>
            </w:pPr>
            <w:r w:rsidRPr="008A2FE5">
              <w:rPr>
                <w:sz w:val="16"/>
                <w:szCs w:val="16"/>
                <w:lang w:val="tr-TR"/>
              </w:rPr>
              <w:t>örümcek ağı</w:t>
            </w:r>
          </w:p>
        </w:tc>
        <w:tc>
          <w:tcPr>
            <w:tcW w:w="1374" w:type="pct"/>
            <w:shd w:val="clear" w:color="auto" w:fill="auto"/>
            <w:vAlign w:val="center"/>
            <w:hideMark/>
          </w:tcPr>
          <w:p w14:paraId="08BAB8CB" w14:textId="77777777" w:rsidR="00812518" w:rsidRPr="008A2FE5" w:rsidRDefault="00812518" w:rsidP="00AE6969">
            <w:pPr>
              <w:jc w:val="center"/>
              <w:rPr>
                <w:sz w:val="16"/>
                <w:szCs w:val="16"/>
                <w:lang w:val="tr-TR"/>
              </w:rPr>
            </w:pPr>
            <w:r w:rsidRPr="008A2FE5">
              <w:rPr>
                <w:sz w:val="16"/>
                <w:szCs w:val="16"/>
                <w:lang w:val="tr-TR"/>
              </w:rPr>
              <w:t>Salya. Sevinç gözyaşı</w:t>
            </w:r>
          </w:p>
        </w:tc>
        <w:tc>
          <w:tcPr>
            <w:tcW w:w="337" w:type="pct"/>
            <w:shd w:val="clear" w:color="auto" w:fill="auto"/>
            <w:vAlign w:val="center"/>
            <w:hideMark/>
          </w:tcPr>
          <w:p w14:paraId="7E4FE9A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AC3CEC9"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24E0DF7F"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1EAC2E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2E7114B" w14:textId="77777777" w:rsidTr="00A46ED6">
        <w:trPr>
          <w:trHeight w:val="225"/>
        </w:trPr>
        <w:tc>
          <w:tcPr>
            <w:tcW w:w="798" w:type="pct"/>
            <w:shd w:val="clear" w:color="000000" w:fill="FFFFFF"/>
            <w:vAlign w:val="center"/>
            <w:hideMark/>
          </w:tcPr>
          <w:p w14:paraId="5BAEB2E9" w14:textId="77777777" w:rsidR="00812518" w:rsidRPr="008A2FE5" w:rsidRDefault="00812518" w:rsidP="00AE6969">
            <w:pPr>
              <w:bidi/>
              <w:jc w:val="center"/>
              <w:rPr>
                <w:sz w:val="16"/>
                <w:szCs w:val="16"/>
                <w:lang w:val="tr-TR"/>
              </w:rPr>
            </w:pPr>
            <w:r w:rsidRPr="008A2FE5">
              <w:rPr>
                <w:sz w:val="16"/>
                <w:szCs w:val="16"/>
                <w:rtl/>
                <w:lang w:val="tr-TR"/>
              </w:rPr>
              <w:t>لوئلوء</w:t>
            </w:r>
          </w:p>
        </w:tc>
        <w:tc>
          <w:tcPr>
            <w:tcW w:w="1377" w:type="pct"/>
            <w:shd w:val="clear" w:color="000000" w:fill="FFFFFF"/>
            <w:vAlign w:val="center"/>
            <w:hideMark/>
          </w:tcPr>
          <w:p w14:paraId="58127839" w14:textId="77777777" w:rsidR="00812518" w:rsidRPr="008A2FE5" w:rsidRDefault="00812518" w:rsidP="00AE6969">
            <w:pPr>
              <w:jc w:val="center"/>
              <w:rPr>
                <w:sz w:val="16"/>
                <w:szCs w:val="16"/>
                <w:rtl/>
                <w:lang w:val="tr-TR"/>
              </w:rPr>
            </w:pPr>
            <w:r w:rsidRPr="008A2FE5">
              <w:rPr>
                <w:sz w:val="16"/>
                <w:szCs w:val="16"/>
                <w:lang w:val="tr-TR"/>
              </w:rPr>
              <w:t>inci</w:t>
            </w:r>
          </w:p>
        </w:tc>
        <w:tc>
          <w:tcPr>
            <w:tcW w:w="1374" w:type="pct"/>
            <w:shd w:val="clear" w:color="000000" w:fill="FFFFFF"/>
            <w:vAlign w:val="center"/>
            <w:hideMark/>
          </w:tcPr>
          <w:p w14:paraId="579B0BE8" w14:textId="77777777" w:rsidR="00812518" w:rsidRPr="008A2FE5" w:rsidRDefault="00812518" w:rsidP="00AE6969">
            <w:pPr>
              <w:jc w:val="center"/>
              <w:rPr>
                <w:sz w:val="16"/>
                <w:szCs w:val="16"/>
                <w:lang w:val="tr-TR"/>
              </w:rPr>
            </w:pPr>
            <w:r w:rsidRPr="008A2FE5">
              <w:rPr>
                <w:sz w:val="16"/>
                <w:szCs w:val="16"/>
                <w:lang w:val="tr-TR"/>
              </w:rPr>
              <w:t>inci. Mec</w:t>
            </w:r>
            <w:r>
              <w:rPr>
                <w:sz w:val="16"/>
                <w:szCs w:val="16"/>
                <w:lang w:val="tr-TR"/>
              </w:rPr>
              <w:t>azen b</w:t>
            </w:r>
            <w:r w:rsidRPr="008A2FE5">
              <w:rPr>
                <w:sz w:val="16"/>
                <w:szCs w:val="16"/>
                <w:lang w:val="tr-TR"/>
              </w:rPr>
              <w:t xml:space="preserve">akire, </w:t>
            </w:r>
          </w:p>
        </w:tc>
        <w:tc>
          <w:tcPr>
            <w:tcW w:w="337" w:type="pct"/>
            <w:shd w:val="clear" w:color="auto" w:fill="auto"/>
            <w:vAlign w:val="center"/>
            <w:hideMark/>
          </w:tcPr>
          <w:p w14:paraId="72249E0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1CEFE63"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7D01C40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7CB076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5A94421" w14:textId="77777777" w:rsidTr="00A46ED6">
        <w:trPr>
          <w:trHeight w:val="225"/>
        </w:trPr>
        <w:tc>
          <w:tcPr>
            <w:tcW w:w="798" w:type="pct"/>
            <w:shd w:val="clear" w:color="000000" w:fill="FFFFFF"/>
            <w:vAlign w:val="center"/>
            <w:hideMark/>
          </w:tcPr>
          <w:p w14:paraId="058F4A28" w14:textId="77777777" w:rsidR="00812518" w:rsidRPr="008A2FE5" w:rsidRDefault="00812518" w:rsidP="00AE6969">
            <w:pPr>
              <w:bidi/>
              <w:jc w:val="center"/>
              <w:rPr>
                <w:sz w:val="16"/>
                <w:szCs w:val="16"/>
                <w:lang w:val="tr-TR"/>
              </w:rPr>
            </w:pPr>
            <w:r w:rsidRPr="008A2FE5">
              <w:rPr>
                <w:sz w:val="16"/>
                <w:szCs w:val="16"/>
                <w:rtl/>
                <w:lang w:val="tr-TR"/>
              </w:rPr>
              <w:t>لەئالی</w:t>
            </w:r>
          </w:p>
        </w:tc>
        <w:tc>
          <w:tcPr>
            <w:tcW w:w="1377" w:type="pct"/>
            <w:shd w:val="clear" w:color="000000" w:fill="FFFFFF"/>
            <w:vAlign w:val="center"/>
            <w:hideMark/>
          </w:tcPr>
          <w:p w14:paraId="651CA730" w14:textId="77777777" w:rsidR="00812518" w:rsidRPr="008A2FE5" w:rsidRDefault="00812518" w:rsidP="00AE6969">
            <w:pPr>
              <w:jc w:val="center"/>
              <w:rPr>
                <w:sz w:val="16"/>
                <w:szCs w:val="16"/>
                <w:rtl/>
                <w:lang w:val="tr-TR"/>
              </w:rPr>
            </w:pPr>
            <w:r w:rsidRPr="008A2FE5">
              <w:rPr>
                <w:sz w:val="16"/>
                <w:szCs w:val="16"/>
                <w:lang w:val="tr-TR"/>
              </w:rPr>
              <w:t>inciler</w:t>
            </w:r>
          </w:p>
        </w:tc>
        <w:tc>
          <w:tcPr>
            <w:tcW w:w="1374" w:type="pct"/>
            <w:shd w:val="clear" w:color="000000" w:fill="FFFFFF"/>
            <w:vAlign w:val="center"/>
            <w:hideMark/>
          </w:tcPr>
          <w:p w14:paraId="1746C14B" w14:textId="77777777" w:rsidR="00812518" w:rsidRPr="008A2FE5" w:rsidRDefault="00812518" w:rsidP="00AE6969">
            <w:pPr>
              <w:jc w:val="center"/>
              <w:rPr>
                <w:sz w:val="16"/>
                <w:szCs w:val="16"/>
                <w:lang w:val="tr-TR"/>
              </w:rPr>
            </w:pPr>
            <w:r w:rsidRPr="008A2FE5">
              <w:rPr>
                <w:sz w:val="16"/>
                <w:szCs w:val="16"/>
                <w:lang w:val="tr-TR"/>
              </w:rPr>
              <w:t>inciler</w:t>
            </w:r>
          </w:p>
        </w:tc>
        <w:tc>
          <w:tcPr>
            <w:tcW w:w="337" w:type="pct"/>
            <w:shd w:val="clear" w:color="auto" w:fill="auto"/>
            <w:vAlign w:val="center"/>
            <w:hideMark/>
          </w:tcPr>
          <w:p w14:paraId="1072207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553E38D"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7E4D50C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7215AE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5E75D31" w14:textId="77777777" w:rsidTr="00A46ED6">
        <w:trPr>
          <w:trHeight w:val="225"/>
        </w:trPr>
        <w:tc>
          <w:tcPr>
            <w:tcW w:w="798" w:type="pct"/>
            <w:shd w:val="clear" w:color="auto" w:fill="auto"/>
            <w:vAlign w:val="center"/>
            <w:hideMark/>
          </w:tcPr>
          <w:p w14:paraId="59A79BB3" w14:textId="77777777" w:rsidR="00812518" w:rsidRPr="008A2FE5" w:rsidRDefault="00812518" w:rsidP="00AE6969">
            <w:pPr>
              <w:bidi/>
              <w:jc w:val="center"/>
              <w:rPr>
                <w:sz w:val="16"/>
                <w:szCs w:val="16"/>
                <w:lang w:val="tr-TR"/>
              </w:rPr>
            </w:pPr>
            <w:r w:rsidRPr="008A2FE5">
              <w:rPr>
                <w:sz w:val="16"/>
                <w:szCs w:val="16"/>
                <w:rtl/>
                <w:lang w:val="tr-TR"/>
              </w:rPr>
              <w:t>لەب</w:t>
            </w:r>
          </w:p>
        </w:tc>
        <w:tc>
          <w:tcPr>
            <w:tcW w:w="1377" w:type="pct"/>
            <w:shd w:val="clear" w:color="auto" w:fill="auto"/>
            <w:vAlign w:val="center"/>
            <w:hideMark/>
          </w:tcPr>
          <w:p w14:paraId="0E0D0995" w14:textId="77777777" w:rsidR="00812518" w:rsidRPr="008A2FE5" w:rsidRDefault="00812518" w:rsidP="00AE6969">
            <w:pPr>
              <w:jc w:val="center"/>
              <w:rPr>
                <w:sz w:val="16"/>
                <w:szCs w:val="16"/>
                <w:rtl/>
                <w:lang w:val="tr-TR"/>
              </w:rPr>
            </w:pPr>
            <w:r w:rsidRPr="008A2FE5">
              <w:rPr>
                <w:sz w:val="16"/>
                <w:szCs w:val="16"/>
                <w:lang w:val="tr-TR"/>
              </w:rPr>
              <w:t>dudak</w:t>
            </w:r>
          </w:p>
        </w:tc>
        <w:tc>
          <w:tcPr>
            <w:tcW w:w="1374" w:type="pct"/>
            <w:shd w:val="clear" w:color="auto" w:fill="auto"/>
            <w:vAlign w:val="center"/>
            <w:hideMark/>
          </w:tcPr>
          <w:p w14:paraId="25354DA8" w14:textId="77777777" w:rsidR="00812518" w:rsidRPr="008A2FE5" w:rsidRDefault="00812518" w:rsidP="00AE6969">
            <w:pPr>
              <w:jc w:val="center"/>
              <w:rPr>
                <w:sz w:val="16"/>
                <w:szCs w:val="16"/>
                <w:lang w:val="tr-TR"/>
              </w:rPr>
            </w:pPr>
            <w:r w:rsidRPr="008A2FE5">
              <w:rPr>
                <w:sz w:val="16"/>
                <w:szCs w:val="16"/>
                <w:lang w:val="tr-TR"/>
              </w:rPr>
              <w:t>dudak</w:t>
            </w:r>
          </w:p>
        </w:tc>
        <w:tc>
          <w:tcPr>
            <w:tcW w:w="337" w:type="pct"/>
            <w:shd w:val="clear" w:color="auto" w:fill="auto"/>
            <w:vAlign w:val="center"/>
            <w:hideMark/>
          </w:tcPr>
          <w:p w14:paraId="08F0E62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CBAEC0B"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49FE357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855FD6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5B96A18" w14:textId="77777777" w:rsidTr="00A46ED6">
        <w:trPr>
          <w:trHeight w:val="225"/>
        </w:trPr>
        <w:tc>
          <w:tcPr>
            <w:tcW w:w="798" w:type="pct"/>
            <w:shd w:val="clear" w:color="auto" w:fill="auto"/>
            <w:vAlign w:val="center"/>
            <w:hideMark/>
          </w:tcPr>
          <w:p w14:paraId="27EEF58C" w14:textId="77777777" w:rsidR="00812518" w:rsidRPr="008A2FE5" w:rsidRDefault="00812518" w:rsidP="00AE6969">
            <w:pPr>
              <w:bidi/>
              <w:jc w:val="center"/>
              <w:rPr>
                <w:sz w:val="16"/>
                <w:szCs w:val="16"/>
                <w:lang w:val="tr-TR"/>
              </w:rPr>
            </w:pPr>
            <w:r w:rsidRPr="008A2FE5">
              <w:rPr>
                <w:sz w:val="16"/>
                <w:szCs w:val="16"/>
                <w:rtl/>
                <w:lang w:val="tr-TR"/>
              </w:rPr>
              <w:t>لەبالەب</w:t>
            </w:r>
          </w:p>
        </w:tc>
        <w:tc>
          <w:tcPr>
            <w:tcW w:w="1377" w:type="pct"/>
            <w:shd w:val="clear" w:color="auto" w:fill="auto"/>
            <w:vAlign w:val="center"/>
            <w:hideMark/>
          </w:tcPr>
          <w:p w14:paraId="154EC00C" w14:textId="77777777" w:rsidR="00812518" w:rsidRPr="008A2FE5" w:rsidRDefault="00812518" w:rsidP="00AE6969">
            <w:pPr>
              <w:jc w:val="center"/>
              <w:rPr>
                <w:sz w:val="16"/>
                <w:szCs w:val="16"/>
                <w:rtl/>
                <w:lang w:val="tr-TR"/>
              </w:rPr>
            </w:pPr>
            <w:r w:rsidRPr="008A2FE5">
              <w:rPr>
                <w:sz w:val="16"/>
                <w:szCs w:val="16"/>
                <w:lang w:val="tr-TR"/>
              </w:rPr>
              <w:t>ağzına kadar dolu</w:t>
            </w:r>
          </w:p>
        </w:tc>
        <w:tc>
          <w:tcPr>
            <w:tcW w:w="1374" w:type="pct"/>
            <w:shd w:val="clear" w:color="auto" w:fill="auto"/>
            <w:vAlign w:val="center"/>
            <w:hideMark/>
          </w:tcPr>
          <w:p w14:paraId="092A4B14" w14:textId="77777777" w:rsidR="00812518" w:rsidRPr="008A2FE5" w:rsidRDefault="00812518" w:rsidP="00AE6969">
            <w:pPr>
              <w:jc w:val="center"/>
              <w:rPr>
                <w:sz w:val="16"/>
                <w:szCs w:val="16"/>
                <w:lang w:val="tr-TR"/>
              </w:rPr>
            </w:pPr>
            <w:r w:rsidRPr="008A2FE5">
              <w:rPr>
                <w:sz w:val="16"/>
                <w:szCs w:val="16"/>
                <w:lang w:val="tr-TR"/>
              </w:rPr>
              <w:t>ağzına kadar dolu</w:t>
            </w:r>
          </w:p>
        </w:tc>
        <w:tc>
          <w:tcPr>
            <w:tcW w:w="337" w:type="pct"/>
            <w:shd w:val="clear" w:color="auto" w:fill="auto"/>
            <w:vAlign w:val="center"/>
            <w:hideMark/>
          </w:tcPr>
          <w:p w14:paraId="368EF30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50DB58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9F8A93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37FB7C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6674CE3" w14:textId="77777777" w:rsidTr="00A46ED6">
        <w:trPr>
          <w:trHeight w:val="225"/>
        </w:trPr>
        <w:tc>
          <w:tcPr>
            <w:tcW w:w="798" w:type="pct"/>
            <w:shd w:val="clear" w:color="auto" w:fill="auto"/>
            <w:vAlign w:val="center"/>
            <w:hideMark/>
          </w:tcPr>
          <w:p w14:paraId="3527BB50" w14:textId="77777777" w:rsidR="00812518" w:rsidRPr="008A2FE5" w:rsidRDefault="00812518" w:rsidP="00AE6969">
            <w:pPr>
              <w:bidi/>
              <w:jc w:val="center"/>
              <w:rPr>
                <w:sz w:val="16"/>
                <w:szCs w:val="16"/>
                <w:lang w:val="tr-TR"/>
              </w:rPr>
            </w:pPr>
            <w:r w:rsidRPr="008A2FE5">
              <w:rPr>
                <w:sz w:val="16"/>
                <w:szCs w:val="16"/>
                <w:rtl/>
                <w:lang w:val="tr-TR"/>
              </w:rPr>
              <w:t>لەبیب</w:t>
            </w:r>
          </w:p>
        </w:tc>
        <w:tc>
          <w:tcPr>
            <w:tcW w:w="1377" w:type="pct"/>
            <w:shd w:val="clear" w:color="auto" w:fill="auto"/>
            <w:vAlign w:val="center"/>
            <w:hideMark/>
          </w:tcPr>
          <w:p w14:paraId="5049C66D" w14:textId="77777777" w:rsidR="00812518" w:rsidRPr="008A2FE5" w:rsidRDefault="00812518" w:rsidP="00AE6969">
            <w:pPr>
              <w:jc w:val="center"/>
              <w:rPr>
                <w:sz w:val="16"/>
                <w:szCs w:val="16"/>
                <w:rtl/>
                <w:lang w:val="tr-TR"/>
              </w:rPr>
            </w:pPr>
            <w:r w:rsidRPr="008A2FE5">
              <w:rPr>
                <w:sz w:val="16"/>
                <w:szCs w:val="16"/>
                <w:lang w:val="tr-TR"/>
              </w:rPr>
              <w:t>akıllı</w:t>
            </w:r>
          </w:p>
        </w:tc>
        <w:tc>
          <w:tcPr>
            <w:tcW w:w="1374" w:type="pct"/>
            <w:shd w:val="clear" w:color="auto" w:fill="auto"/>
            <w:vAlign w:val="center"/>
            <w:hideMark/>
          </w:tcPr>
          <w:p w14:paraId="394E1FAF" w14:textId="77777777" w:rsidR="00812518" w:rsidRPr="008A2FE5" w:rsidRDefault="00812518" w:rsidP="00AE6969">
            <w:pPr>
              <w:jc w:val="center"/>
              <w:rPr>
                <w:sz w:val="16"/>
                <w:szCs w:val="16"/>
                <w:lang w:val="tr-TR"/>
              </w:rPr>
            </w:pPr>
            <w:r w:rsidRPr="008A2FE5">
              <w:rPr>
                <w:sz w:val="16"/>
                <w:szCs w:val="16"/>
                <w:lang w:val="tr-TR"/>
              </w:rPr>
              <w:t>akıllı</w:t>
            </w:r>
          </w:p>
        </w:tc>
        <w:tc>
          <w:tcPr>
            <w:tcW w:w="337" w:type="pct"/>
            <w:shd w:val="clear" w:color="auto" w:fill="auto"/>
            <w:vAlign w:val="center"/>
            <w:hideMark/>
          </w:tcPr>
          <w:p w14:paraId="05225F7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2B5C289"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1F4B4D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3CBA43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473B1A6" w14:textId="77777777" w:rsidTr="00A46ED6">
        <w:trPr>
          <w:trHeight w:val="225"/>
        </w:trPr>
        <w:tc>
          <w:tcPr>
            <w:tcW w:w="798" w:type="pct"/>
            <w:shd w:val="clear" w:color="auto" w:fill="auto"/>
            <w:vAlign w:val="center"/>
            <w:hideMark/>
          </w:tcPr>
          <w:p w14:paraId="33FD6CD1" w14:textId="77777777" w:rsidR="00812518" w:rsidRPr="008A2FE5" w:rsidRDefault="00812518" w:rsidP="00AE6969">
            <w:pPr>
              <w:bidi/>
              <w:jc w:val="center"/>
              <w:rPr>
                <w:sz w:val="16"/>
                <w:szCs w:val="16"/>
                <w:lang w:val="tr-TR"/>
              </w:rPr>
            </w:pPr>
            <w:r w:rsidRPr="008A2FE5">
              <w:rPr>
                <w:sz w:val="16"/>
                <w:szCs w:val="16"/>
                <w:rtl/>
                <w:lang w:val="tr-TR"/>
              </w:rPr>
              <w:t>لەتمە</w:t>
            </w:r>
          </w:p>
        </w:tc>
        <w:tc>
          <w:tcPr>
            <w:tcW w:w="1377" w:type="pct"/>
            <w:shd w:val="clear" w:color="auto" w:fill="auto"/>
            <w:vAlign w:val="center"/>
            <w:hideMark/>
          </w:tcPr>
          <w:p w14:paraId="1C446B4A" w14:textId="77777777" w:rsidR="00812518" w:rsidRPr="008A2FE5" w:rsidRDefault="00812518" w:rsidP="00AE6969">
            <w:pPr>
              <w:jc w:val="center"/>
              <w:rPr>
                <w:sz w:val="16"/>
                <w:szCs w:val="16"/>
                <w:rtl/>
                <w:lang w:val="tr-TR"/>
              </w:rPr>
            </w:pPr>
            <w:r w:rsidRPr="008A2FE5">
              <w:rPr>
                <w:sz w:val="16"/>
                <w:szCs w:val="16"/>
                <w:lang w:val="tr-TR"/>
              </w:rPr>
              <w:t>tokat</w:t>
            </w:r>
          </w:p>
        </w:tc>
        <w:tc>
          <w:tcPr>
            <w:tcW w:w="1374" w:type="pct"/>
            <w:shd w:val="clear" w:color="auto" w:fill="auto"/>
            <w:vAlign w:val="center"/>
            <w:hideMark/>
          </w:tcPr>
          <w:p w14:paraId="07D4B5CD" w14:textId="77777777" w:rsidR="00812518" w:rsidRPr="008A2FE5" w:rsidRDefault="00812518" w:rsidP="00AE6969">
            <w:pPr>
              <w:jc w:val="center"/>
              <w:rPr>
                <w:sz w:val="16"/>
                <w:szCs w:val="16"/>
                <w:lang w:val="tr-TR"/>
              </w:rPr>
            </w:pPr>
            <w:r w:rsidRPr="008A2FE5">
              <w:rPr>
                <w:sz w:val="16"/>
                <w:szCs w:val="16"/>
                <w:lang w:val="tr-TR"/>
              </w:rPr>
              <w:t>tokat, şamar</w:t>
            </w:r>
          </w:p>
        </w:tc>
        <w:tc>
          <w:tcPr>
            <w:tcW w:w="337" w:type="pct"/>
            <w:shd w:val="clear" w:color="auto" w:fill="auto"/>
            <w:vAlign w:val="center"/>
            <w:hideMark/>
          </w:tcPr>
          <w:p w14:paraId="064F2AA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6231BF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BF46C0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AE23E0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0CA4E6F" w14:textId="77777777" w:rsidTr="00A46ED6">
        <w:trPr>
          <w:trHeight w:val="225"/>
        </w:trPr>
        <w:tc>
          <w:tcPr>
            <w:tcW w:w="798" w:type="pct"/>
            <w:shd w:val="clear" w:color="auto" w:fill="auto"/>
            <w:vAlign w:val="center"/>
            <w:hideMark/>
          </w:tcPr>
          <w:p w14:paraId="5572EBDE" w14:textId="77777777" w:rsidR="00812518" w:rsidRPr="008A2FE5" w:rsidRDefault="00812518" w:rsidP="00AE6969">
            <w:pPr>
              <w:bidi/>
              <w:jc w:val="center"/>
              <w:rPr>
                <w:sz w:val="16"/>
                <w:szCs w:val="16"/>
                <w:lang w:val="tr-TR"/>
              </w:rPr>
            </w:pPr>
            <w:r w:rsidRPr="008A2FE5">
              <w:rPr>
                <w:sz w:val="16"/>
                <w:szCs w:val="16"/>
                <w:rtl/>
                <w:lang w:val="tr-TR"/>
              </w:rPr>
              <w:t>لەتیف</w:t>
            </w:r>
          </w:p>
        </w:tc>
        <w:tc>
          <w:tcPr>
            <w:tcW w:w="1377" w:type="pct"/>
            <w:shd w:val="clear" w:color="auto" w:fill="auto"/>
            <w:vAlign w:val="center"/>
            <w:hideMark/>
          </w:tcPr>
          <w:p w14:paraId="34CF9730" w14:textId="77777777" w:rsidR="00812518" w:rsidRPr="008A2FE5" w:rsidRDefault="00812518" w:rsidP="00AE6969">
            <w:pPr>
              <w:jc w:val="center"/>
              <w:rPr>
                <w:sz w:val="16"/>
                <w:szCs w:val="16"/>
                <w:rtl/>
                <w:lang w:val="tr-TR"/>
              </w:rPr>
            </w:pPr>
            <w:r w:rsidRPr="008A2FE5">
              <w:rPr>
                <w:sz w:val="16"/>
                <w:szCs w:val="16"/>
                <w:lang w:val="tr-TR"/>
              </w:rPr>
              <w:t>nazik</w:t>
            </w:r>
          </w:p>
        </w:tc>
        <w:tc>
          <w:tcPr>
            <w:tcW w:w="1374" w:type="pct"/>
            <w:shd w:val="clear" w:color="auto" w:fill="auto"/>
            <w:vAlign w:val="center"/>
            <w:hideMark/>
          </w:tcPr>
          <w:p w14:paraId="1AE7E9BA" w14:textId="77777777" w:rsidR="00812518" w:rsidRPr="008A2FE5" w:rsidRDefault="00812518" w:rsidP="00AE6969">
            <w:pPr>
              <w:jc w:val="center"/>
              <w:rPr>
                <w:sz w:val="16"/>
                <w:szCs w:val="16"/>
                <w:lang w:val="tr-TR"/>
              </w:rPr>
            </w:pPr>
            <w:r w:rsidRPr="008A2FE5">
              <w:rPr>
                <w:sz w:val="16"/>
                <w:szCs w:val="16"/>
                <w:lang w:val="tr-TR"/>
              </w:rPr>
              <w:t>güzel; nazik. Allah’ın ismi</w:t>
            </w:r>
          </w:p>
        </w:tc>
        <w:tc>
          <w:tcPr>
            <w:tcW w:w="337" w:type="pct"/>
            <w:shd w:val="clear" w:color="auto" w:fill="auto"/>
            <w:vAlign w:val="center"/>
            <w:hideMark/>
          </w:tcPr>
          <w:p w14:paraId="4DFE3D8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D8ACC9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0D79C5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A9492A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CD6234E" w14:textId="77777777" w:rsidTr="00A46ED6">
        <w:trPr>
          <w:trHeight w:val="225"/>
        </w:trPr>
        <w:tc>
          <w:tcPr>
            <w:tcW w:w="798" w:type="pct"/>
            <w:shd w:val="clear" w:color="auto" w:fill="auto"/>
            <w:vAlign w:val="center"/>
            <w:hideMark/>
          </w:tcPr>
          <w:p w14:paraId="0C2FBC4A" w14:textId="77777777" w:rsidR="00812518" w:rsidRPr="008A2FE5" w:rsidRDefault="00812518" w:rsidP="00AE6969">
            <w:pPr>
              <w:bidi/>
              <w:jc w:val="center"/>
              <w:rPr>
                <w:sz w:val="16"/>
                <w:szCs w:val="16"/>
                <w:lang w:val="tr-TR"/>
              </w:rPr>
            </w:pPr>
            <w:r w:rsidRPr="008A2FE5">
              <w:rPr>
                <w:sz w:val="16"/>
                <w:szCs w:val="16"/>
                <w:rtl/>
                <w:lang w:val="tr-TR"/>
              </w:rPr>
              <w:t>لەجووج</w:t>
            </w:r>
          </w:p>
        </w:tc>
        <w:tc>
          <w:tcPr>
            <w:tcW w:w="1377" w:type="pct"/>
            <w:shd w:val="clear" w:color="auto" w:fill="auto"/>
            <w:vAlign w:val="center"/>
            <w:hideMark/>
          </w:tcPr>
          <w:p w14:paraId="1E570CB2" w14:textId="77777777" w:rsidR="00812518" w:rsidRPr="008A2FE5" w:rsidRDefault="00812518" w:rsidP="00AE6969">
            <w:pPr>
              <w:jc w:val="center"/>
              <w:rPr>
                <w:sz w:val="16"/>
                <w:szCs w:val="16"/>
                <w:rtl/>
                <w:lang w:val="tr-TR"/>
              </w:rPr>
            </w:pPr>
            <w:r w:rsidRPr="008A2FE5">
              <w:rPr>
                <w:sz w:val="16"/>
                <w:szCs w:val="16"/>
                <w:lang w:val="tr-TR"/>
              </w:rPr>
              <w:t>asık surat</w:t>
            </w:r>
          </w:p>
        </w:tc>
        <w:tc>
          <w:tcPr>
            <w:tcW w:w="1374" w:type="pct"/>
            <w:shd w:val="clear" w:color="auto" w:fill="auto"/>
            <w:vAlign w:val="center"/>
            <w:hideMark/>
          </w:tcPr>
          <w:p w14:paraId="0C8EC9C8" w14:textId="77777777" w:rsidR="00812518" w:rsidRPr="008A2FE5" w:rsidRDefault="00812518" w:rsidP="00AE6969">
            <w:pPr>
              <w:jc w:val="center"/>
              <w:rPr>
                <w:sz w:val="16"/>
                <w:szCs w:val="16"/>
                <w:lang w:val="tr-TR"/>
              </w:rPr>
            </w:pPr>
            <w:r w:rsidRPr="008A2FE5">
              <w:rPr>
                <w:sz w:val="16"/>
                <w:szCs w:val="16"/>
                <w:lang w:val="tr-TR"/>
              </w:rPr>
              <w:t>çok inatçı, çok çekişken.</w:t>
            </w:r>
          </w:p>
        </w:tc>
        <w:tc>
          <w:tcPr>
            <w:tcW w:w="337" w:type="pct"/>
            <w:shd w:val="clear" w:color="auto" w:fill="auto"/>
            <w:vAlign w:val="center"/>
            <w:hideMark/>
          </w:tcPr>
          <w:p w14:paraId="5CDFAB3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BB8213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1E00D35"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B67813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A7FBA55" w14:textId="77777777" w:rsidTr="00A46ED6">
        <w:trPr>
          <w:trHeight w:val="225"/>
        </w:trPr>
        <w:tc>
          <w:tcPr>
            <w:tcW w:w="798" w:type="pct"/>
            <w:shd w:val="clear" w:color="auto" w:fill="auto"/>
            <w:vAlign w:val="center"/>
            <w:hideMark/>
          </w:tcPr>
          <w:p w14:paraId="4E1543DF" w14:textId="77777777" w:rsidR="00812518" w:rsidRPr="008A2FE5" w:rsidRDefault="00812518" w:rsidP="00AE6969">
            <w:pPr>
              <w:bidi/>
              <w:jc w:val="center"/>
              <w:rPr>
                <w:sz w:val="16"/>
                <w:szCs w:val="16"/>
                <w:lang w:val="tr-TR"/>
              </w:rPr>
            </w:pPr>
            <w:r w:rsidRPr="008A2FE5">
              <w:rPr>
                <w:sz w:val="16"/>
                <w:szCs w:val="16"/>
                <w:rtl/>
                <w:lang w:val="tr-TR"/>
              </w:rPr>
              <w:t>لەحزە</w:t>
            </w:r>
          </w:p>
        </w:tc>
        <w:tc>
          <w:tcPr>
            <w:tcW w:w="1377" w:type="pct"/>
            <w:shd w:val="clear" w:color="auto" w:fill="auto"/>
            <w:vAlign w:val="center"/>
            <w:hideMark/>
          </w:tcPr>
          <w:p w14:paraId="20D9A85E" w14:textId="77777777" w:rsidR="00812518" w:rsidRPr="008A2FE5" w:rsidRDefault="00812518" w:rsidP="00AE6969">
            <w:pPr>
              <w:jc w:val="center"/>
              <w:rPr>
                <w:sz w:val="16"/>
                <w:szCs w:val="16"/>
                <w:rtl/>
                <w:lang w:val="tr-TR"/>
              </w:rPr>
            </w:pPr>
            <w:r w:rsidRPr="008A2FE5">
              <w:rPr>
                <w:sz w:val="16"/>
                <w:szCs w:val="16"/>
                <w:lang w:val="tr-TR"/>
              </w:rPr>
              <w:t>göz açıp kapayıncaya kadar geçen zaman</w:t>
            </w:r>
          </w:p>
        </w:tc>
        <w:tc>
          <w:tcPr>
            <w:tcW w:w="1374" w:type="pct"/>
            <w:shd w:val="clear" w:color="auto" w:fill="auto"/>
            <w:vAlign w:val="center"/>
            <w:hideMark/>
          </w:tcPr>
          <w:p w14:paraId="591CD645" w14:textId="77777777" w:rsidR="00812518" w:rsidRPr="008A2FE5" w:rsidRDefault="00812518" w:rsidP="00AE6969">
            <w:pPr>
              <w:jc w:val="center"/>
              <w:rPr>
                <w:sz w:val="16"/>
                <w:szCs w:val="16"/>
                <w:lang w:val="tr-TR"/>
              </w:rPr>
            </w:pPr>
            <w:r w:rsidRPr="008A2FE5">
              <w:rPr>
                <w:sz w:val="16"/>
                <w:szCs w:val="16"/>
                <w:lang w:val="tr-TR"/>
              </w:rPr>
              <w:t>göz açıp kapayıncaya kadar geçen zaman</w:t>
            </w:r>
          </w:p>
        </w:tc>
        <w:tc>
          <w:tcPr>
            <w:tcW w:w="337" w:type="pct"/>
            <w:shd w:val="clear" w:color="auto" w:fill="auto"/>
            <w:vAlign w:val="center"/>
            <w:hideMark/>
          </w:tcPr>
          <w:p w14:paraId="4254F0C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FA5E8B8"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2ADDC04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826FB3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C2AB2CF" w14:textId="77777777" w:rsidTr="00A46ED6">
        <w:trPr>
          <w:trHeight w:val="225"/>
        </w:trPr>
        <w:tc>
          <w:tcPr>
            <w:tcW w:w="798" w:type="pct"/>
            <w:shd w:val="clear" w:color="auto" w:fill="auto"/>
            <w:vAlign w:val="center"/>
            <w:hideMark/>
          </w:tcPr>
          <w:p w14:paraId="011C0A73" w14:textId="77777777" w:rsidR="00812518" w:rsidRPr="008A2FE5" w:rsidRDefault="00812518" w:rsidP="00AE6969">
            <w:pPr>
              <w:bidi/>
              <w:jc w:val="center"/>
              <w:rPr>
                <w:sz w:val="16"/>
                <w:szCs w:val="16"/>
                <w:lang w:val="tr-TR"/>
              </w:rPr>
            </w:pPr>
            <w:r w:rsidRPr="008A2FE5">
              <w:rPr>
                <w:sz w:val="16"/>
                <w:szCs w:val="16"/>
                <w:rtl/>
                <w:lang w:val="tr-TR"/>
              </w:rPr>
              <w:t>لەرزش</w:t>
            </w:r>
          </w:p>
        </w:tc>
        <w:tc>
          <w:tcPr>
            <w:tcW w:w="1377" w:type="pct"/>
            <w:shd w:val="clear" w:color="auto" w:fill="auto"/>
            <w:vAlign w:val="center"/>
            <w:hideMark/>
          </w:tcPr>
          <w:p w14:paraId="2BC9A0C4" w14:textId="77777777" w:rsidR="00812518" w:rsidRPr="008A2FE5" w:rsidRDefault="00812518" w:rsidP="00AE6969">
            <w:pPr>
              <w:jc w:val="center"/>
              <w:rPr>
                <w:sz w:val="16"/>
                <w:szCs w:val="16"/>
                <w:rtl/>
                <w:lang w:val="tr-TR"/>
              </w:rPr>
            </w:pPr>
            <w:r w:rsidRPr="008A2FE5">
              <w:rPr>
                <w:sz w:val="16"/>
                <w:szCs w:val="16"/>
                <w:lang w:val="tr-TR"/>
              </w:rPr>
              <w:t>titreşim</w:t>
            </w:r>
          </w:p>
        </w:tc>
        <w:tc>
          <w:tcPr>
            <w:tcW w:w="1374" w:type="pct"/>
            <w:shd w:val="clear" w:color="auto" w:fill="auto"/>
            <w:vAlign w:val="center"/>
            <w:hideMark/>
          </w:tcPr>
          <w:p w14:paraId="71294183" w14:textId="77777777" w:rsidR="00812518" w:rsidRPr="008A2FE5" w:rsidRDefault="00812518" w:rsidP="00AE6969">
            <w:pPr>
              <w:jc w:val="center"/>
              <w:rPr>
                <w:sz w:val="16"/>
                <w:szCs w:val="16"/>
                <w:lang w:val="tr-TR"/>
              </w:rPr>
            </w:pPr>
            <w:r w:rsidRPr="008A2FE5">
              <w:rPr>
                <w:sz w:val="16"/>
                <w:szCs w:val="16"/>
                <w:lang w:val="tr-TR"/>
              </w:rPr>
              <w:t>titreme, titreyiş</w:t>
            </w:r>
          </w:p>
        </w:tc>
        <w:tc>
          <w:tcPr>
            <w:tcW w:w="337" w:type="pct"/>
            <w:shd w:val="clear" w:color="auto" w:fill="auto"/>
            <w:vAlign w:val="center"/>
            <w:hideMark/>
          </w:tcPr>
          <w:p w14:paraId="56C340C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B98F00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53D1F4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4E68FE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0049E81" w14:textId="77777777" w:rsidTr="00A46ED6">
        <w:trPr>
          <w:trHeight w:val="225"/>
        </w:trPr>
        <w:tc>
          <w:tcPr>
            <w:tcW w:w="798" w:type="pct"/>
            <w:shd w:val="clear" w:color="auto" w:fill="auto"/>
            <w:vAlign w:val="center"/>
            <w:hideMark/>
          </w:tcPr>
          <w:p w14:paraId="4D1A83A5" w14:textId="77777777" w:rsidR="00812518" w:rsidRPr="008A2FE5" w:rsidRDefault="00812518" w:rsidP="00AE6969">
            <w:pPr>
              <w:bidi/>
              <w:jc w:val="center"/>
              <w:rPr>
                <w:sz w:val="16"/>
                <w:szCs w:val="16"/>
                <w:lang w:val="tr-TR"/>
              </w:rPr>
            </w:pPr>
            <w:r w:rsidRPr="008A2FE5">
              <w:rPr>
                <w:sz w:val="16"/>
                <w:szCs w:val="16"/>
                <w:rtl/>
                <w:lang w:val="tr-TR"/>
              </w:rPr>
              <w:t>لەرەزان</w:t>
            </w:r>
          </w:p>
        </w:tc>
        <w:tc>
          <w:tcPr>
            <w:tcW w:w="1377" w:type="pct"/>
            <w:shd w:val="clear" w:color="auto" w:fill="auto"/>
            <w:vAlign w:val="center"/>
            <w:hideMark/>
          </w:tcPr>
          <w:p w14:paraId="0D391F9F" w14:textId="77777777" w:rsidR="00812518" w:rsidRPr="008A2FE5" w:rsidRDefault="00812518" w:rsidP="00AE6969">
            <w:pPr>
              <w:jc w:val="center"/>
              <w:rPr>
                <w:sz w:val="16"/>
                <w:szCs w:val="16"/>
                <w:rtl/>
                <w:lang w:val="tr-TR"/>
              </w:rPr>
            </w:pPr>
            <w:r w:rsidRPr="008A2FE5">
              <w:rPr>
                <w:sz w:val="16"/>
                <w:szCs w:val="16"/>
                <w:lang w:val="tr-TR"/>
              </w:rPr>
              <w:t>titremiş</w:t>
            </w:r>
          </w:p>
        </w:tc>
        <w:tc>
          <w:tcPr>
            <w:tcW w:w="1374" w:type="pct"/>
            <w:shd w:val="clear" w:color="auto" w:fill="auto"/>
            <w:vAlign w:val="center"/>
            <w:hideMark/>
          </w:tcPr>
          <w:p w14:paraId="637EBF99" w14:textId="77777777" w:rsidR="00812518" w:rsidRPr="008A2FE5" w:rsidRDefault="00812518" w:rsidP="00AE6969">
            <w:pPr>
              <w:jc w:val="center"/>
              <w:rPr>
                <w:sz w:val="16"/>
                <w:szCs w:val="16"/>
                <w:lang w:val="tr-TR"/>
              </w:rPr>
            </w:pPr>
            <w:r w:rsidRPr="008A2FE5">
              <w:rPr>
                <w:sz w:val="16"/>
                <w:szCs w:val="16"/>
                <w:lang w:val="tr-TR"/>
              </w:rPr>
              <w:t>titrek, titreyen</w:t>
            </w:r>
          </w:p>
        </w:tc>
        <w:tc>
          <w:tcPr>
            <w:tcW w:w="337" w:type="pct"/>
            <w:shd w:val="clear" w:color="auto" w:fill="auto"/>
            <w:vAlign w:val="center"/>
            <w:hideMark/>
          </w:tcPr>
          <w:p w14:paraId="10892A3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924A34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D995A0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F1E7F4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3F2CC07" w14:textId="77777777" w:rsidTr="00A46ED6">
        <w:trPr>
          <w:trHeight w:val="225"/>
        </w:trPr>
        <w:tc>
          <w:tcPr>
            <w:tcW w:w="798" w:type="pct"/>
            <w:shd w:val="clear" w:color="auto" w:fill="auto"/>
            <w:vAlign w:val="center"/>
            <w:hideMark/>
          </w:tcPr>
          <w:p w14:paraId="2C41960D" w14:textId="77777777" w:rsidR="00812518" w:rsidRPr="008A2FE5" w:rsidRDefault="00812518" w:rsidP="00AE6969">
            <w:pPr>
              <w:bidi/>
              <w:jc w:val="center"/>
              <w:rPr>
                <w:sz w:val="16"/>
                <w:szCs w:val="16"/>
                <w:lang w:val="tr-TR"/>
              </w:rPr>
            </w:pPr>
            <w:r w:rsidRPr="008A2FE5">
              <w:rPr>
                <w:sz w:val="16"/>
                <w:szCs w:val="16"/>
                <w:rtl/>
                <w:lang w:val="tr-TR"/>
              </w:rPr>
              <w:t>لەعین</w:t>
            </w:r>
          </w:p>
        </w:tc>
        <w:tc>
          <w:tcPr>
            <w:tcW w:w="1377" w:type="pct"/>
            <w:shd w:val="clear" w:color="auto" w:fill="auto"/>
            <w:vAlign w:val="center"/>
            <w:hideMark/>
          </w:tcPr>
          <w:p w14:paraId="6B264CBB" w14:textId="77777777" w:rsidR="00812518" w:rsidRPr="008A2FE5" w:rsidRDefault="00812518" w:rsidP="00AE6969">
            <w:pPr>
              <w:jc w:val="center"/>
              <w:rPr>
                <w:sz w:val="16"/>
                <w:szCs w:val="16"/>
                <w:rtl/>
                <w:lang w:val="tr-TR"/>
              </w:rPr>
            </w:pPr>
            <w:r w:rsidRPr="008A2FE5">
              <w:rPr>
                <w:sz w:val="16"/>
                <w:szCs w:val="16"/>
                <w:lang w:val="tr-TR"/>
              </w:rPr>
              <w:t>rahmetten kovulmuş, lanetlenmiş</w:t>
            </w:r>
          </w:p>
        </w:tc>
        <w:tc>
          <w:tcPr>
            <w:tcW w:w="1374" w:type="pct"/>
            <w:shd w:val="clear" w:color="auto" w:fill="auto"/>
            <w:vAlign w:val="center"/>
            <w:hideMark/>
          </w:tcPr>
          <w:p w14:paraId="375AA43C" w14:textId="77777777" w:rsidR="00812518" w:rsidRPr="008A2FE5" w:rsidRDefault="00812518" w:rsidP="00AE6969">
            <w:pPr>
              <w:jc w:val="center"/>
              <w:rPr>
                <w:sz w:val="16"/>
                <w:szCs w:val="16"/>
                <w:lang w:val="tr-TR"/>
              </w:rPr>
            </w:pPr>
            <w:r w:rsidRPr="008A2FE5">
              <w:rPr>
                <w:sz w:val="16"/>
                <w:szCs w:val="16"/>
                <w:lang w:val="tr-TR"/>
              </w:rPr>
              <w:t>kovulmuş, istenilmeyen</w:t>
            </w:r>
          </w:p>
        </w:tc>
        <w:tc>
          <w:tcPr>
            <w:tcW w:w="337" w:type="pct"/>
            <w:shd w:val="clear" w:color="auto" w:fill="auto"/>
            <w:vAlign w:val="center"/>
            <w:hideMark/>
          </w:tcPr>
          <w:p w14:paraId="2B5B66D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C852629"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4B15EDD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352A0E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00E3123" w14:textId="77777777" w:rsidTr="00A46ED6">
        <w:trPr>
          <w:trHeight w:val="225"/>
        </w:trPr>
        <w:tc>
          <w:tcPr>
            <w:tcW w:w="798" w:type="pct"/>
            <w:shd w:val="clear" w:color="auto" w:fill="auto"/>
            <w:vAlign w:val="center"/>
            <w:hideMark/>
          </w:tcPr>
          <w:p w14:paraId="0489FECA" w14:textId="77777777" w:rsidR="00812518" w:rsidRPr="008A2FE5" w:rsidRDefault="00812518" w:rsidP="00AE6969">
            <w:pPr>
              <w:bidi/>
              <w:jc w:val="center"/>
              <w:rPr>
                <w:sz w:val="16"/>
                <w:szCs w:val="16"/>
                <w:lang w:val="tr-TR"/>
              </w:rPr>
            </w:pPr>
            <w:r w:rsidRPr="008A2FE5">
              <w:rPr>
                <w:sz w:val="16"/>
                <w:szCs w:val="16"/>
                <w:rtl/>
                <w:lang w:val="tr-TR"/>
              </w:rPr>
              <w:t>لەمحە</w:t>
            </w:r>
          </w:p>
        </w:tc>
        <w:tc>
          <w:tcPr>
            <w:tcW w:w="1377" w:type="pct"/>
            <w:shd w:val="clear" w:color="auto" w:fill="auto"/>
            <w:vAlign w:val="center"/>
            <w:hideMark/>
          </w:tcPr>
          <w:p w14:paraId="3D00417B" w14:textId="77777777" w:rsidR="00812518" w:rsidRPr="008A2FE5" w:rsidRDefault="00812518" w:rsidP="00AE6969">
            <w:pPr>
              <w:jc w:val="center"/>
              <w:rPr>
                <w:sz w:val="16"/>
                <w:szCs w:val="16"/>
                <w:rtl/>
                <w:lang w:val="tr-TR"/>
              </w:rPr>
            </w:pPr>
            <w:r w:rsidRPr="008A2FE5">
              <w:rPr>
                <w:sz w:val="16"/>
                <w:szCs w:val="16"/>
                <w:lang w:val="tr-TR"/>
              </w:rPr>
              <w:t>şimşek gibi, bir anda olup biten</w:t>
            </w:r>
          </w:p>
        </w:tc>
        <w:tc>
          <w:tcPr>
            <w:tcW w:w="1374" w:type="pct"/>
            <w:shd w:val="clear" w:color="auto" w:fill="auto"/>
            <w:vAlign w:val="center"/>
            <w:hideMark/>
          </w:tcPr>
          <w:p w14:paraId="4DDCEB11" w14:textId="77777777" w:rsidR="00812518" w:rsidRPr="008A2FE5" w:rsidRDefault="00812518" w:rsidP="00AE6969">
            <w:pPr>
              <w:jc w:val="center"/>
              <w:rPr>
                <w:sz w:val="16"/>
                <w:szCs w:val="16"/>
                <w:lang w:val="tr-TR"/>
              </w:rPr>
            </w:pPr>
            <w:r w:rsidRPr="008A2FE5">
              <w:rPr>
                <w:sz w:val="16"/>
                <w:szCs w:val="16"/>
                <w:lang w:val="tr-TR"/>
              </w:rPr>
              <w:t xml:space="preserve">bir defa bakma, bir göz atış. Parıltı parlama </w:t>
            </w:r>
          </w:p>
        </w:tc>
        <w:tc>
          <w:tcPr>
            <w:tcW w:w="337" w:type="pct"/>
            <w:shd w:val="clear" w:color="auto" w:fill="auto"/>
            <w:vAlign w:val="center"/>
            <w:hideMark/>
          </w:tcPr>
          <w:p w14:paraId="2F32CDC8"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B0D4CF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84F9639"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042DC6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976B1B6" w14:textId="77777777" w:rsidTr="00A46ED6">
        <w:trPr>
          <w:trHeight w:val="225"/>
        </w:trPr>
        <w:tc>
          <w:tcPr>
            <w:tcW w:w="798" w:type="pct"/>
            <w:shd w:val="clear" w:color="auto" w:fill="auto"/>
            <w:vAlign w:val="center"/>
            <w:hideMark/>
          </w:tcPr>
          <w:p w14:paraId="5B7FDDC3" w14:textId="77777777" w:rsidR="00812518" w:rsidRPr="008A2FE5" w:rsidRDefault="00812518" w:rsidP="00AE6969">
            <w:pPr>
              <w:bidi/>
              <w:jc w:val="center"/>
              <w:rPr>
                <w:sz w:val="16"/>
                <w:szCs w:val="16"/>
                <w:lang w:val="tr-TR"/>
              </w:rPr>
            </w:pPr>
            <w:r w:rsidRPr="008A2FE5">
              <w:rPr>
                <w:sz w:val="16"/>
                <w:szCs w:val="16"/>
                <w:rtl/>
                <w:lang w:val="tr-TR"/>
              </w:rPr>
              <w:t>لەنگەر</w:t>
            </w:r>
          </w:p>
        </w:tc>
        <w:tc>
          <w:tcPr>
            <w:tcW w:w="1377" w:type="pct"/>
            <w:shd w:val="clear" w:color="auto" w:fill="auto"/>
            <w:vAlign w:val="center"/>
            <w:hideMark/>
          </w:tcPr>
          <w:p w14:paraId="536B6618" w14:textId="77777777" w:rsidR="00812518" w:rsidRPr="008A2FE5" w:rsidRDefault="00812518" w:rsidP="00AE6969">
            <w:pPr>
              <w:jc w:val="center"/>
              <w:rPr>
                <w:sz w:val="16"/>
                <w:szCs w:val="16"/>
                <w:rtl/>
                <w:lang w:val="tr-TR"/>
              </w:rPr>
            </w:pPr>
            <w:r w:rsidRPr="008A2FE5">
              <w:rPr>
                <w:sz w:val="16"/>
                <w:szCs w:val="16"/>
                <w:lang w:val="tr-TR"/>
              </w:rPr>
              <w:t>çapa(gemi)</w:t>
            </w:r>
          </w:p>
        </w:tc>
        <w:tc>
          <w:tcPr>
            <w:tcW w:w="1374" w:type="pct"/>
            <w:shd w:val="clear" w:color="auto" w:fill="auto"/>
            <w:vAlign w:val="center"/>
            <w:hideMark/>
          </w:tcPr>
          <w:p w14:paraId="5A3881E8" w14:textId="77777777" w:rsidR="00812518" w:rsidRPr="008A2FE5" w:rsidRDefault="00812518" w:rsidP="00AE6969">
            <w:pPr>
              <w:jc w:val="center"/>
              <w:rPr>
                <w:sz w:val="16"/>
                <w:szCs w:val="16"/>
                <w:lang w:val="tr-TR"/>
              </w:rPr>
            </w:pPr>
            <w:r w:rsidRPr="008A2FE5">
              <w:rPr>
                <w:sz w:val="16"/>
                <w:szCs w:val="16"/>
                <w:lang w:val="tr-TR"/>
              </w:rPr>
              <w:t>çapa(gemi)</w:t>
            </w:r>
          </w:p>
        </w:tc>
        <w:tc>
          <w:tcPr>
            <w:tcW w:w="337" w:type="pct"/>
            <w:shd w:val="clear" w:color="auto" w:fill="auto"/>
            <w:vAlign w:val="center"/>
            <w:hideMark/>
          </w:tcPr>
          <w:p w14:paraId="44DC7D4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9BF822F"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22F21A0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CDDF11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2307D6A" w14:textId="77777777" w:rsidTr="00A46ED6">
        <w:trPr>
          <w:trHeight w:val="225"/>
        </w:trPr>
        <w:tc>
          <w:tcPr>
            <w:tcW w:w="798" w:type="pct"/>
            <w:shd w:val="clear" w:color="auto" w:fill="auto"/>
            <w:vAlign w:val="center"/>
            <w:hideMark/>
          </w:tcPr>
          <w:p w14:paraId="498C48FE" w14:textId="77777777" w:rsidR="00812518" w:rsidRPr="008A2FE5" w:rsidRDefault="00812518" w:rsidP="00AE6969">
            <w:pPr>
              <w:bidi/>
              <w:jc w:val="center"/>
              <w:rPr>
                <w:sz w:val="16"/>
                <w:szCs w:val="16"/>
                <w:lang w:val="tr-TR"/>
              </w:rPr>
            </w:pPr>
            <w:r w:rsidRPr="008A2FE5">
              <w:rPr>
                <w:sz w:val="16"/>
                <w:szCs w:val="16"/>
                <w:rtl/>
                <w:lang w:val="tr-TR"/>
              </w:rPr>
              <w:t>لەوح</w:t>
            </w:r>
          </w:p>
        </w:tc>
        <w:tc>
          <w:tcPr>
            <w:tcW w:w="1377" w:type="pct"/>
            <w:shd w:val="clear" w:color="auto" w:fill="auto"/>
            <w:vAlign w:val="center"/>
            <w:hideMark/>
          </w:tcPr>
          <w:p w14:paraId="25D902C1" w14:textId="77777777" w:rsidR="00812518" w:rsidRPr="008A2FE5" w:rsidRDefault="00812518" w:rsidP="00AE6969">
            <w:pPr>
              <w:jc w:val="center"/>
              <w:rPr>
                <w:sz w:val="16"/>
                <w:szCs w:val="16"/>
                <w:rtl/>
                <w:lang w:val="tr-TR"/>
              </w:rPr>
            </w:pPr>
            <w:r w:rsidRPr="008A2FE5">
              <w:rPr>
                <w:sz w:val="16"/>
                <w:szCs w:val="16"/>
                <w:lang w:val="tr-TR"/>
              </w:rPr>
              <w:t>üzerine resim yapılabilen veya yazı yazılabilen şey</w:t>
            </w:r>
          </w:p>
        </w:tc>
        <w:tc>
          <w:tcPr>
            <w:tcW w:w="1374" w:type="pct"/>
            <w:shd w:val="clear" w:color="auto" w:fill="auto"/>
            <w:vAlign w:val="center"/>
            <w:hideMark/>
          </w:tcPr>
          <w:p w14:paraId="114B6EB9" w14:textId="77777777" w:rsidR="00812518" w:rsidRPr="008A2FE5" w:rsidRDefault="00812518" w:rsidP="00AE6969">
            <w:pPr>
              <w:jc w:val="center"/>
              <w:rPr>
                <w:sz w:val="16"/>
                <w:szCs w:val="16"/>
                <w:lang w:val="tr-TR"/>
              </w:rPr>
            </w:pPr>
            <w:r w:rsidRPr="008A2FE5">
              <w:rPr>
                <w:sz w:val="16"/>
                <w:szCs w:val="16"/>
                <w:lang w:val="tr-TR"/>
              </w:rPr>
              <w:t>üzerine resim yapılabilen veya yazı yazılabilen şey</w:t>
            </w:r>
          </w:p>
        </w:tc>
        <w:tc>
          <w:tcPr>
            <w:tcW w:w="337" w:type="pct"/>
            <w:shd w:val="clear" w:color="auto" w:fill="auto"/>
            <w:vAlign w:val="center"/>
            <w:hideMark/>
          </w:tcPr>
          <w:p w14:paraId="15E3630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F5C0499"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18294CB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371720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4697E8D" w14:textId="77777777" w:rsidTr="00A46ED6">
        <w:trPr>
          <w:trHeight w:val="225"/>
        </w:trPr>
        <w:tc>
          <w:tcPr>
            <w:tcW w:w="798" w:type="pct"/>
            <w:shd w:val="clear" w:color="auto" w:fill="auto"/>
            <w:vAlign w:val="center"/>
            <w:hideMark/>
          </w:tcPr>
          <w:p w14:paraId="0948238D" w14:textId="77777777" w:rsidR="00812518" w:rsidRPr="008A2FE5" w:rsidRDefault="00812518" w:rsidP="00AE6969">
            <w:pPr>
              <w:bidi/>
              <w:jc w:val="center"/>
              <w:rPr>
                <w:sz w:val="16"/>
                <w:szCs w:val="16"/>
                <w:lang w:val="tr-TR"/>
              </w:rPr>
            </w:pPr>
            <w:r w:rsidRPr="008A2FE5">
              <w:rPr>
                <w:sz w:val="16"/>
                <w:szCs w:val="16"/>
                <w:rtl/>
                <w:lang w:val="tr-TR"/>
              </w:rPr>
              <w:t>لەومە</w:t>
            </w:r>
          </w:p>
        </w:tc>
        <w:tc>
          <w:tcPr>
            <w:tcW w:w="1377" w:type="pct"/>
            <w:shd w:val="clear" w:color="auto" w:fill="auto"/>
            <w:vAlign w:val="center"/>
            <w:hideMark/>
          </w:tcPr>
          <w:p w14:paraId="2F889C1C" w14:textId="77777777" w:rsidR="00812518" w:rsidRPr="008A2FE5" w:rsidRDefault="00812518" w:rsidP="00AE6969">
            <w:pPr>
              <w:jc w:val="center"/>
              <w:rPr>
                <w:sz w:val="16"/>
                <w:szCs w:val="16"/>
                <w:rtl/>
                <w:lang w:val="tr-TR"/>
              </w:rPr>
            </w:pPr>
            <w:r w:rsidRPr="008A2FE5">
              <w:rPr>
                <w:sz w:val="16"/>
                <w:szCs w:val="16"/>
                <w:lang w:val="tr-TR"/>
              </w:rPr>
              <w:t>serzeniş</w:t>
            </w:r>
          </w:p>
        </w:tc>
        <w:tc>
          <w:tcPr>
            <w:tcW w:w="1374" w:type="pct"/>
            <w:shd w:val="clear" w:color="auto" w:fill="auto"/>
            <w:vAlign w:val="center"/>
            <w:hideMark/>
          </w:tcPr>
          <w:p w14:paraId="26D9A761" w14:textId="77777777" w:rsidR="00812518" w:rsidRPr="008A2FE5" w:rsidRDefault="00812518" w:rsidP="00AE6969">
            <w:pPr>
              <w:jc w:val="center"/>
              <w:rPr>
                <w:sz w:val="16"/>
                <w:szCs w:val="16"/>
                <w:lang w:val="tr-TR"/>
              </w:rPr>
            </w:pPr>
            <w:r w:rsidRPr="008A2FE5">
              <w:rPr>
                <w:sz w:val="16"/>
                <w:szCs w:val="16"/>
                <w:lang w:val="tr-TR"/>
              </w:rPr>
              <w:t>serzeniş</w:t>
            </w:r>
          </w:p>
        </w:tc>
        <w:tc>
          <w:tcPr>
            <w:tcW w:w="337" w:type="pct"/>
            <w:shd w:val="clear" w:color="auto" w:fill="auto"/>
            <w:vAlign w:val="center"/>
            <w:hideMark/>
          </w:tcPr>
          <w:p w14:paraId="06F6F97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BCD6A8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27B9EA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B81FA3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9A2D630" w14:textId="77777777" w:rsidTr="00A46ED6">
        <w:trPr>
          <w:trHeight w:val="225"/>
        </w:trPr>
        <w:tc>
          <w:tcPr>
            <w:tcW w:w="798" w:type="pct"/>
            <w:shd w:val="clear" w:color="auto" w:fill="auto"/>
            <w:vAlign w:val="center"/>
            <w:hideMark/>
          </w:tcPr>
          <w:p w14:paraId="1E28CE40" w14:textId="77777777" w:rsidR="00812518" w:rsidRPr="008A2FE5" w:rsidRDefault="00812518" w:rsidP="00AE6969">
            <w:pPr>
              <w:bidi/>
              <w:jc w:val="center"/>
              <w:rPr>
                <w:sz w:val="16"/>
                <w:szCs w:val="16"/>
                <w:lang w:val="tr-TR"/>
              </w:rPr>
            </w:pPr>
            <w:r w:rsidRPr="008A2FE5">
              <w:rPr>
                <w:sz w:val="16"/>
                <w:szCs w:val="16"/>
                <w:rtl/>
                <w:lang w:val="tr-TR"/>
              </w:rPr>
              <w:t>لەهجە</w:t>
            </w:r>
          </w:p>
        </w:tc>
        <w:tc>
          <w:tcPr>
            <w:tcW w:w="1377" w:type="pct"/>
            <w:shd w:val="clear" w:color="auto" w:fill="auto"/>
            <w:vAlign w:val="center"/>
            <w:hideMark/>
          </w:tcPr>
          <w:p w14:paraId="1E7D3DBA" w14:textId="77777777" w:rsidR="00812518" w:rsidRPr="008A2FE5" w:rsidRDefault="00812518" w:rsidP="00AE6969">
            <w:pPr>
              <w:jc w:val="center"/>
              <w:rPr>
                <w:sz w:val="16"/>
                <w:szCs w:val="16"/>
                <w:rtl/>
                <w:lang w:val="tr-TR"/>
              </w:rPr>
            </w:pPr>
            <w:r w:rsidRPr="008A2FE5">
              <w:rPr>
                <w:sz w:val="16"/>
                <w:szCs w:val="16"/>
                <w:lang w:val="tr-TR"/>
              </w:rPr>
              <w:t>dil(konuşma)</w:t>
            </w:r>
          </w:p>
        </w:tc>
        <w:tc>
          <w:tcPr>
            <w:tcW w:w="1374" w:type="pct"/>
            <w:shd w:val="clear" w:color="auto" w:fill="auto"/>
            <w:vAlign w:val="center"/>
            <w:hideMark/>
          </w:tcPr>
          <w:p w14:paraId="45B5BF31" w14:textId="77777777" w:rsidR="00812518" w:rsidRPr="008A2FE5" w:rsidRDefault="00812518" w:rsidP="00AE6969">
            <w:pPr>
              <w:jc w:val="center"/>
              <w:rPr>
                <w:sz w:val="16"/>
                <w:szCs w:val="16"/>
                <w:lang w:val="tr-TR"/>
              </w:rPr>
            </w:pPr>
            <w:r w:rsidRPr="008A2FE5">
              <w:rPr>
                <w:sz w:val="16"/>
                <w:szCs w:val="16"/>
                <w:lang w:val="tr-TR"/>
              </w:rPr>
              <w:t>dil; dil kolu, bölge dili</w:t>
            </w:r>
          </w:p>
        </w:tc>
        <w:tc>
          <w:tcPr>
            <w:tcW w:w="337" w:type="pct"/>
            <w:shd w:val="clear" w:color="auto" w:fill="auto"/>
            <w:vAlign w:val="center"/>
            <w:hideMark/>
          </w:tcPr>
          <w:p w14:paraId="6874A49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DDB6DB4"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460C705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63EFDF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E87CF73" w14:textId="77777777" w:rsidTr="00A46ED6">
        <w:trPr>
          <w:trHeight w:val="225"/>
        </w:trPr>
        <w:tc>
          <w:tcPr>
            <w:tcW w:w="798" w:type="pct"/>
            <w:shd w:val="clear" w:color="auto" w:fill="auto"/>
            <w:vAlign w:val="center"/>
            <w:hideMark/>
          </w:tcPr>
          <w:p w14:paraId="16FFABE8" w14:textId="77777777" w:rsidR="00812518" w:rsidRPr="008A2FE5" w:rsidRDefault="00812518" w:rsidP="00AE6969">
            <w:pPr>
              <w:bidi/>
              <w:jc w:val="center"/>
              <w:rPr>
                <w:sz w:val="16"/>
                <w:szCs w:val="16"/>
                <w:lang w:val="tr-TR"/>
              </w:rPr>
            </w:pPr>
            <w:r w:rsidRPr="008A2FE5">
              <w:rPr>
                <w:sz w:val="16"/>
                <w:szCs w:val="16"/>
                <w:rtl/>
                <w:lang w:val="tr-TR"/>
              </w:rPr>
              <w:t>لەهیب</w:t>
            </w:r>
          </w:p>
        </w:tc>
        <w:tc>
          <w:tcPr>
            <w:tcW w:w="1377" w:type="pct"/>
            <w:shd w:val="clear" w:color="auto" w:fill="auto"/>
            <w:vAlign w:val="center"/>
            <w:hideMark/>
          </w:tcPr>
          <w:p w14:paraId="6972AD29" w14:textId="77777777" w:rsidR="00812518" w:rsidRPr="008A2FE5" w:rsidRDefault="00812518" w:rsidP="00AE6969">
            <w:pPr>
              <w:jc w:val="center"/>
              <w:rPr>
                <w:sz w:val="16"/>
                <w:szCs w:val="16"/>
                <w:rtl/>
                <w:lang w:val="tr-TR"/>
              </w:rPr>
            </w:pPr>
            <w:r w:rsidRPr="008A2FE5">
              <w:rPr>
                <w:sz w:val="16"/>
                <w:szCs w:val="16"/>
                <w:lang w:val="tr-TR"/>
              </w:rPr>
              <w:t>yalamak</w:t>
            </w:r>
          </w:p>
        </w:tc>
        <w:tc>
          <w:tcPr>
            <w:tcW w:w="1374" w:type="pct"/>
            <w:shd w:val="clear" w:color="auto" w:fill="auto"/>
            <w:vAlign w:val="center"/>
            <w:hideMark/>
          </w:tcPr>
          <w:p w14:paraId="6F69DB7A" w14:textId="77777777" w:rsidR="00812518" w:rsidRPr="008A2FE5" w:rsidRDefault="00812518" w:rsidP="00AE6969">
            <w:pPr>
              <w:jc w:val="center"/>
              <w:rPr>
                <w:sz w:val="16"/>
                <w:szCs w:val="16"/>
                <w:lang w:val="tr-TR"/>
              </w:rPr>
            </w:pPr>
            <w:r w:rsidRPr="008A2FE5">
              <w:rPr>
                <w:sz w:val="16"/>
                <w:szCs w:val="16"/>
                <w:lang w:val="tr-TR"/>
              </w:rPr>
              <w:t>alev. Ateşin sıcaklığı.</w:t>
            </w:r>
          </w:p>
        </w:tc>
        <w:tc>
          <w:tcPr>
            <w:tcW w:w="337" w:type="pct"/>
            <w:shd w:val="clear" w:color="auto" w:fill="auto"/>
            <w:vAlign w:val="center"/>
            <w:hideMark/>
          </w:tcPr>
          <w:p w14:paraId="4B15D28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F396A05"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8A4FC68"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C7423A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E24B1E8" w14:textId="77777777" w:rsidTr="00A46ED6">
        <w:trPr>
          <w:trHeight w:val="225"/>
        </w:trPr>
        <w:tc>
          <w:tcPr>
            <w:tcW w:w="798" w:type="pct"/>
            <w:shd w:val="clear" w:color="auto" w:fill="auto"/>
            <w:vAlign w:val="center"/>
            <w:hideMark/>
          </w:tcPr>
          <w:p w14:paraId="7B2E4145" w14:textId="77777777" w:rsidR="00812518" w:rsidRPr="008A2FE5" w:rsidRDefault="00812518" w:rsidP="00AE6969">
            <w:pPr>
              <w:bidi/>
              <w:jc w:val="center"/>
              <w:rPr>
                <w:sz w:val="16"/>
                <w:szCs w:val="16"/>
                <w:lang w:val="tr-TR"/>
              </w:rPr>
            </w:pPr>
            <w:r w:rsidRPr="008A2FE5">
              <w:rPr>
                <w:sz w:val="16"/>
                <w:szCs w:val="16"/>
                <w:rtl/>
                <w:lang w:val="tr-TR"/>
              </w:rPr>
              <w:t>لەیلا</w:t>
            </w:r>
          </w:p>
        </w:tc>
        <w:tc>
          <w:tcPr>
            <w:tcW w:w="1377" w:type="pct"/>
            <w:shd w:val="clear" w:color="auto" w:fill="auto"/>
            <w:vAlign w:val="center"/>
            <w:hideMark/>
          </w:tcPr>
          <w:p w14:paraId="388AF3BF" w14:textId="77777777" w:rsidR="00812518" w:rsidRPr="008A2FE5" w:rsidRDefault="00812518" w:rsidP="00AE6969">
            <w:pPr>
              <w:jc w:val="center"/>
              <w:rPr>
                <w:sz w:val="16"/>
                <w:szCs w:val="16"/>
                <w:rtl/>
                <w:lang w:val="tr-TR"/>
              </w:rPr>
            </w:pPr>
            <w:r w:rsidRPr="008A2FE5">
              <w:rPr>
                <w:sz w:val="16"/>
                <w:szCs w:val="16"/>
                <w:lang w:val="tr-TR"/>
              </w:rPr>
              <w:t>leyla</w:t>
            </w:r>
          </w:p>
        </w:tc>
        <w:tc>
          <w:tcPr>
            <w:tcW w:w="1374" w:type="pct"/>
            <w:shd w:val="clear" w:color="auto" w:fill="auto"/>
            <w:vAlign w:val="center"/>
            <w:hideMark/>
          </w:tcPr>
          <w:p w14:paraId="45B5ADA5" w14:textId="77777777" w:rsidR="00812518" w:rsidRPr="008A2FE5" w:rsidRDefault="00812518" w:rsidP="00AE6969">
            <w:pPr>
              <w:jc w:val="center"/>
              <w:rPr>
                <w:sz w:val="16"/>
                <w:szCs w:val="16"/>
                <w:lang w:val="tr-TR"/>
              </w:rPr>
            </w:pPr>
            <w:r w:rsidRPr="008A2FE5">
              <w:rPr>
                <w:sz w:val="16"/>
                <w:szCs w:val="16"/>
                <w:lang w:val="tr-TR"/>
              </w:rPr>
              <w:t>leyla</w:t>
            </w:r>
          </w:p>
        </w:tc>
        <w:tc>
          <w:tcPr>
            <w:tcW w:w="337" w:type="pct"/>
            <w:shd w:val="clear" w:color="auto" w:fill="auto"/>
            <w:vAlign w:val="center"/>
            <w:hideMark/>
          </w:tcPr>
          <w:p w14:paraId="65D362D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982B786" w14:textId="77777777" w:rsidR="00812518" w:rsidRPr="008A2FE5" w:rsidRDefault="00812518" w:rsidP="00AE6969">
            <w:pPr>
              <w:jc w:val="center"/>
              <w:rPr>
                <w:sz w:val="16"/>
                <w:szCs w:val="16"/>
                <w:lang w:val="tr-TR"/>
              </w:rPr>
            </w:pPr>
            <w:r w:rsidRPr="008A2FE5">
              <w:rPr>
                <w:sz w:val="16"/>
                <w:szCs w:val="16"/>
                <w:lang w:val="tr-TR"/>
              </w:rPr>
              <w:t>7</w:t>
            </w:r>
          </w:p>
        </w:tc>
        <w:tc>
          <w:tcPr>
            <w:tcW w:w="359" w:type="pct"/>
            <w:shd w:val="clear" w:color="auto" w:fill="auto"/>
            <w:vAlign w:val="center"/>
            <w:hideMark/>
          </w:tcPr>
          <w:p w14:paraId="26C79A7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27CF08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BA991DB" w14:textId="77777777" w:rsidTr="00A46ED6">
        <w:trPr>
          <w:trHeight w:val="225"/>
        </w:trPr>
        <w:tc>
          <w:tcPr>
            <w:tcW w:w="798" w:type="pct"/>
            <w:shd w:val="clear" w:color="auto" w:fill="auto"/>
            <w:vAlign w:val="center"/>
            <w:hideMark/>
          </w:tcPr>
          <w:p w14:paraId="00C9C79C" w14:textId="77777777" w:rsidR="00812518" w:rsidRPr="008A2FE5" w:rsidRDefault="00812518" w:rsidP="00AE6969">
            <w:pPr>
              <w:bidi/>
              <w:jc w:val="center"/>
              <w:rPr>
                <w:sz w:val="16"/>
                <w:szCs w:val="16"/>
                <w:lang w:val="tr-TR"/>
              </w:rPr>
            </w:pPr>
            <w:r w:rsidRPr="008A2FE5">
              <w:rPr>
                <w:sz w:val="16"/>
                <w:szCs w:val="16"/>
                <w:rtl/>
                <w:lang w:val="tr-TR"/>
              </w:rPr>
              <w:t>ما</w:t>
            </w:r>
          </w:p>
        </w:tc>
        <w:tc>
          <w:tcPr>
            <w:tcW w:w="1377" w:type="pct"/>
            <w:shd w:val="clear" w:color="auto" w:fill="auto"/>
            <w:vAlign w:val="center"/>
            <w:hideMark/>
          </w:tcPr>
          <w:p w14:paraId="57FB533C" w14:textId="77777777" w:rsidR="00812518" w:rsidRPr="008A2FE5" w:rsidRDefault="00812518" w:rsidP="00AE6969">
            <w:pPr>
              <w:jc w:val="center"/>
              <w:rPr>
                <w:sz w:val="16"/>
                <w:szCs w:val="16"/>
                <w:rtl/>
                <w:lang w:val="tr-TR"/>
              </w:rPr>
            </w:pPr>
            <w:r w:rsidRPr="008A2FE5">
              <w:rPr>
                <w:sz w:val="16"/>
                <w:szCs w:val="16"/>
                <w:lang w:val="tr-TR"/>
              </w:rPr>
              <w:t>biz</w:t>
            </w:r>
          </w:p>
        </w:tc>
        <w:tc>
          <w:tcPr>
            <w:tcW w:w="1374" w:type="pct"/>
            <w:shd w:val="clear" w:color="auto" w:fill="auto"/>
            <w:vAlign w:val="center"/>
            <w:hideMark/>
          </w:tcPr>
          <w:p w14:paraId="5FB4FB0A" w14:textId="77777777" w:rsidR="00812518" w:rsidRPr="008A2FE5" w:rsidRDefault="00812518" w:rsidP="00AE6969">
            <w:pPr>
              <w:jc w:val="center"/>
              <w:rPr>
                <w:sz w:val="16"/>
                <w:szCs w:val="16"/>
                <w:lang w:val="tr-TR"/>
              </w:rPr>
            </w:pPr>
            <w:r w:rsidRPr="008A2FE5">
              <w:rPr>
                <w:sz w:val="16"/>
                <w:szCs w:val="16"/>
                <w:lang w:val="tr-TR"/>
              </w:rPr>
              <w:t>biz</w:t>
            </w:r>
          </w:p>
        </w:tc>
        <w:tc>
          <w:tcPr>
            <w:tcW w:w="337" w:type="pct"/>
            <w:shd w:val="clear" w:color="auto" w:fill="auto"/>
            <w:vAlign w:val="center"/>
            <w:hideMark/>
          </w:tcPr>
          <w:p w14:paraId="3D0F968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A0FC35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9C4CC5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DDF541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BFF265A" w14:textId="77777777" w:rsidTr="00A46ED6">
        <w:trPr>
          <w:trHeight w:val="225"/>
        </w:trPr>
        <w:tc>
          <w:tcPr>
            <w:tcW w:w="798" w:type="pct"/>
            <w:shd w:val="clear" w:color="auto" w:fill="auto"/>
            <w:vAlign w:val="center"/>
            <w:hideMark/>
          </w:tcPr>
          <w:p w14:paraId="734D4B6F" w14:textId="77777777" w:rsidR="00812518" w:rsidRPr="008A2FE5" w:rsidRDefault="00812518" w:rsidP="00AE6969">
            <w:pPr>
              <w:bidi/>
              <w:jc w:val="center"/>
              <w:rPr>
                <w:sz w:val="16"/>
                <w:szCs w:val="16"/>
                <w:lang w:val="tr-TR"/>
              </w:rPr>
            </w:pPr>
            <w:r w:rsidRPr="008A2FE5">
              <w:rPr>
                <w:sz w:val="16"/>
                <w:szCs w:val="16"/>
                <w:rtl/>
                <w:lang w:val="tr-TR"/>
              </w:rPr>
              <w:t>مائیدە</w:t>
            </w:r>
          </w:p>
        </w:tc>
        <w:tc>
          <w:tcPr>
            <w:tcW w:w="1377" w:type="pct"/>
            <w:shd w:val="clear" w:color="000000" w:fill="FFFFFF"/>
            <w:vAlign w:val="center"/>
            <w:hideMark/>
          </w:tcPr>
          <w:p w14:paraId="7753C919" w14:textId="77777777" w:rsidR="00812518" w:rsidRPr="008A2FE5" w:rsidRDefault="00812518" w:rsidP="00AE6969">
            <w:pPr>
              <w:jc w:val="center"/>
              <w:rPr>
                <w:sz w:val="16"/>
                <w:szCs w:val="16"/>
                <w:rtl/>
                <w:lang w:val="tr-TR"/>
              </w:rPr>
            </w:pPr>
            <w:r w:rsidRPr="008A2FE5">
              <w:rPr>
                <w:sz w:val="16"/>
                <w:szCs w:val="16"/>
                <w:lang w:val="tr-TR"/>
              </w:rPr>
              <w:t>yemek sofrası</w:t>
            </w:r>
          </w:p>
        </w:tc>
        <w:tc>
          <w:tcPr>
            <w:tcW w:w="1374" w:type="pct"/>
            <w:shd w:val="clear" w:color="000000" w:fill="FFFFFF"/>
            <w:vAlign w:val="center"/>
            <w:hideMark/>
          </w:tcPr>
          <w:p w14:paraId="6456B3F3" w14:textId="77777777" w:rsidR="00812518" w:rsidRPr="008A2FE5" w:rsidRDefault="00812518" w:rsidP="00AE6969">
            <w:pPr>
              <w:jc w:val="center"/>
              <w:rPr>
                <w:sz w:val="16"/>
                <w:szCs w:val="16"/>
                <w:lang w:val="tr-TR"/>
              </w:rPr>
            </w:pPr>
            <w:r w:rsidRPr="008A2FE5">
              <w:rPr>
                <w:sz w:val="16"/>
                <w:szCs w:val="16"/>
                <w:lang w:val="tr-TR"/>
              </w:rPr>
              <w:t>yemek sofrası</w:t>
            </w:r>
          </w:p>
        </w:tc>
        <w:tc>
          <w:tcPr>
            <w:tcW w:w="337" w:type="pct"/>
            <w:shd w:val="clear" w:color="auto" w:fill="auto"/>
            <w:vAlign w:val="center"/>
            <w:hideMark/>
          </w:tcPr>
          <w:p w14:paraId="6D42527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46242E6" w14:textId="77777777" w:rsidR="00812518" w:rsidRPr="008A2FE5" w:rsidRDefault="00812518" w:rsidP="00AE6969">
            <w:pPr>
              <w:jc w:val="center"/>
              <w:rPr>
                <w:sz w:val="16"/>
                <w:szCs w:val="16"/>
                <w:lang w:val="tr-TR"/>
              </w:rPr>
            </w:pPr>
            <w:r w:rsidRPr="008A2FE5">
              <w:rPr>
                <w:sz w:val="16"/>
                <w:szCs w:val="16"/>
                <w:lang w:val="tr-TR"/>
              </w:rPr>
              <w:t>2</w:t>
            </w:r>
          </w:p>
        </w:tc>
        <w:tc>
          <w:tcPr>
            <w:tcW w:w="359" w:type="pct"/>
            <w:shd w:val="clear" w:color="auto" w:fill="auto"/>
            <w:vAlign w:val="center"/>
            <w:hideMark/>
          </w:tcPr>
          <w:p w14:paraId="68AD36B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818D70E" w14:textId="77777777" w:rsidR="00812518" w:rsidRPr="008A2FE5" w:rsidRDefault="00812518" w:rsidP="00AE6969">
            <w:pPr>
              <w:jc w:val="center"/>
              <w:rPr>
                <w:sz w:val="16"/>
                <w:szCs w:val="16"/>
                <w:lang w:val="tr-TR"/>
              </w:rPr>
            </w:pPr>
            <w:r w:rsidRPr="008A2FE5">
              <w:rPr>
                <w:sz w:val="16"/>
                <w:szCs w:val="16"/>
                <w:lang w:val="tr-TR"/>
              </w:rPr>
              <w:t>2</w:t>
            </w:r>
          </w:p>
        </w:tc>
      </w:tr>
      <w:tr w:rsidR="00EC4077" w:rsidRPr="008A2FE5" w14:paraId="6ECCEA7F" w14:textId="77777777" w:rsidTr="00EC4077">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EC4077" w:rsidRPr="008A2FE5" w14:paraId="43841F3A"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789"/>
                  </w:tblGrid>
                  <w:tr w:rsidR="00EC4077" w:rsidRPr="008A2FE5" w14:paraId="5643A9CF" w14:textId="77777777" w:rsidTr="00AA3F8E">
                    <w:trPr>
                      <w:trHeight w:val="225"/>
                    </w:trPr>
                    <w:tc>
                      <w:tcPr>
                        <w:tcW w:w="5000" w:type="pct"/>
                        <w:shd w:val="clear" w:color="auto" w:fill="auto"/>
                        <w:vAlign w:val="center"/>
                      </w:tcPr>
                      <w:p w14:paraId="1B84F1F9" w14:textId="77777777" w:rsidR="00EC4077" w:rsidRPr="00BF3F83" w:rsidRDefault="00EC4077" w:rsidP="00EC4077">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7CD6478E" w14:textId="77777777" w:rsidR="00EC4077" w:rsidRPr="008A2FE5" w:rsidRDefault="00EC4077" w:rsidP="00EC4077">
                  <w:pPr>
                    <w:jc w:val="center"/>
                    <w:rPr>
                      <w:sz w:val="16"/>
                      <w:szCs w:val="16"/>
                      <w:lang w:val="tr-TR"/>
                    </w:rPr>
                  </w:pPr>
                </w:p>
              </w:tc>
            </w:tr>
          </w:tbl>
          <w:p w14:paraId="2E222407" w14:textId="77777777" w:rsidR="00EC4077" w:rsidRPr="008A2FE5" w:rsidRDefault="00EC4077" w:rsidP="00AE6969">
            <w:pPr>
              <w:jc w:val="center"/>
              <w:rPr>
                <w:sz w:val="16"/>
                <w:szCs w:val="16"/>
                <w:lang w:val="tr-TR"/>
              </w:rPr>
            </w:pPr>
          </w:p>
        </w:tc>
      </w:tr>
      <w:tr w:rsidR="00812518" w:rsidRPr="008A2FE5" w14:paraId="7DE42090" w14:textId="77777777" w:rsidTr="00A46ED6">
        <w:trPr>
          <w:trHeight w:val="225"/>
        </w:trPr>
        <w:tc>
          <w:tcPr>
            <w:tcW w:w="798" w:type="pct"/>
            <w:shd w:val="clear" w:color="auto" w:fill="auto"/>
            <w:vAlign w:val="center"/>
            <w:hideMark/>
          </w:tcPr>
          <w:p w14:paraId="166F249D" w14:textId="77777777" w:rsidR="00812518" w:rsidRPr="008A2FE5" w:rsidRDefault="00812518" w:rsidP="00AE6969">
            <w:pPr>
              <w:bidi/>
              <w:jc w:val="center"/>
              <w:rPr>
                <w:sz w:val="16"/>
                <w:szCs w:val="16"/>
                <w:lang w:val="tr-TR"/>
              </w:rPr>
            </w:pPr>
            <w:r w:rsidRPr="008A2FE5">
              <w:rPr>
                <w:sz w:val="16"/>
                <w:szCs w:val="16"/>
                <w:rtl/>
                <w:lang w:val="tr-TR"/>
              </w:rPr>
              <w:t>ماتەم</w:t>
            </w:r>
          </w:p>
        </w:tc>
        <w:tc>
          <w:tcPr>
            <w:tcW w:w="1377" w:type="pct"/>
            <w:shd w:val="clear" w:color="auto" w:fill="auto"/>
            <w:vAlign w:val="center"/>
            <w:hideMark/>
          </w:tcPr>
          <w:p w14:paraId="40DC4D50" w14:textId="77777777" w:rsidR="00812518" w:rsidRPr="008A2FE5" w:rsidRDefault="00812518" w:rsidP="00AE6969">
            <w:pPr>
              <w:jc w:val="center"/>
              <w:rPr>
                <w:sz w:val="16"/>
                <w:szCs w:val="16"/>
                <w:rtl/>
                <w:lang w:val="tr-TR"/>
              </w:rPr>
            </w:pPr>
            <w:r w:rsidRPr="008A2FE5">
              <w:rPr>
                <w:sz w:val="16"/>
                <w:szCs w:val="16"/>
                <w:lang w:val="tr-TR"/>
              </w:rPr>
              <w:t>matem</w:t>
            </w:r>
          </w:p>
        </w:tc>
        <w:tc>
          <w:tcPr>
            <w:tcW w:w="1374" w:type="pct"/>
            <w:shd w:val="clear" w:color="auto" w:fill="auto"/>
            <w:vAlign w:val="center"/>
            <w:hideMark/>
          </w:tcPr>
          <w:p w14:paraId="5E8ECB54" w14:textId="77777777" w:rsidR="00812518" w:rsidRPr="008A2FE5" w:rsidRDefault="00812518" w:rsidP="00AE6969">
            <w:pPr>
              <w:jc w:val="center"/>
              <w:rPr>
                <w:sz w:val="16"/>
                <w:szCs w:val="16"/>
                <w:lang w:val="tr-TR"/>
              </w:rPr>
            </w:pPr>
            <w:r w:rsidRPr="008A2FE5">
              <w:rPr>
                <w:sz w:val="16"/>
                <w:szCs w:val="16"/>
                <w:lang w:val="tr-TR"/>
              </w:rPr>
              <w:t>matem</w:t>
            </w:r>
          </w:p>
        </w:tc>
        <w:tc>
          <w:tcPr>
            <w:tcW w:w="337" w:type="pct"/>
            <w:shd w:val="clear" w:color="auto" w:fill="auto"/>
            <w:vAlign w:val="center"/>
            <w:hideMark/>
          </w:tcPr>
          <w:p w14:paraId="271B4A7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D0518E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799A6B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C9EA9C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6840508" w14:textId="77777777" w:rsidTr="00A46ED6">
        <w:trPr>
          <w:trHeight w:val="225"/>
        </w:trPr>
        <w:tc>
          <w:tcPr>
            <w:tcW w:w="798" w:type="pct"/>
            <w:shd w:val="clear" w:color="auto" w:fill="auto"/>
            <w:vAlign w:val="center"/>
            <w:hideMark/>
          </w:tcPr>
          <w:p w14:paraId="33C23C62" w14:textId="77777777" w:rsidR="00812518" w:rsidRPr="008A2FE5" w:rsidRDefault="00812518" w:rsidP="00AE6969">
            <w:pPr>
              <w:bidi/>
              <w:jc w:val="center"/>
              <w:rPr>
                <w:sz w:val="16"/>
                <w:szCs w:val="16"/>
                <w:lang w:val="tr-TR"/>
              </w:rPr>
            </w:pPr>
            <w:r w:rsidRPr="008A2FE5">
              <w:rPr>
                <w:sz w:val="16"/>
                <w:szCs w:val="16"/>
                <w:rtl/>
                <w:lang w:val="tr-TR"/>
              </w:rPr>
              <w:t>ماجەرا</w:t>
            </w:r>
          </w:p>
        </w:tc>
        <w:tc>
          <w:tcPr>
            <w:tcW w:w="1377" w:type="pct"/>
            <w:shd w:val="clear" w:color="auto" w:fill="auto"/>
            <w:vAlign w:val="center"/>
            <w:hideMark/>
          </w:tcPr>
          <w:p w14:paraId="3D93500C" w14:textId="77777777" w:rsidR="00812518" w:rsidRPr="008A2FE5" w:rsidRDefault="00812518" w:rsidP="00AE6969">
            <w:pPr>
              <w:jc w:val="center"/>
              <w:rPr>
                <w:sz w:val="16"/>
                <w:szCs w:val="16"/>
                <w:rtl/>
                <w:lang w:val="tr-TR"/>
              </w:rPr>
            </w:pPr>
            <w:r w:rsidRPr="008A2FE5">
              <w:rPr>
                <w:sz w:val="16"/>
                <w:szCs w:val="16"/>
                <w:lang w:val="tr-TR"/>
              </w:rPr>
              <w:t>olay, macera, sonuç</w:t>
            </w:r>
          </w:p>
        </w:tc>
        <w:tc>
          <w:tcPr>
            <w:tcW w:w="1374" w:type="pct"/>
            <w:shd w:val="clear" w:color="auto" w:fill="auto"/>
            <w:vAlign w:val="center"/>
            <w:hideMark/>
          </w:tcPr>
          <w:p w14:paraId="5772AB08" w14:textId="77777777" w:rsidR="00812518" w:rsidRPr="008A2FE5" w:rsidRDefault="00812518" w:rsidP="00AE6969">
            <w:pPr>
              <w:jc w:val="center"/>
              <w:rPr>
                <w:sz w:val="16"/>
                <w:szCs w:val="16"/>
                <w:lang w:val="tr-TR"/>
              </w:rPr>
            </w:pPr>
            <w:r w:rsidRPr="008A2FE5">
              <w:rPr>
                <w:sz w:val="16"/>
                <w:szCs w:val="16"/>
                <w:lang w:val="tr-TR"/>
              </w:rPr>
              <w:t>macera</w:t>
            </w:r>
          </w:p>
        </w:tc>
        <w:tc>
          <w:tcPr>
            <w:tcW w:w="337" w:type="pct"/>
            <w:shd w:val="clear" w:color="auto" w:fill="auto"/>
            <w:vAlign w:val="center"/>
            <w:hideMark/>
          </w:tcPr>
          <w:p w14:paraId="6518477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F7AA035"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E60F46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88C396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AC96012" w14:textId="77777777" w:rsidTr="00A46ED6">
        <w:trPr>
          <w:trHeight w:val="225"/>
        </w:trPr>
        <w:tc>
          <w:tcPr>
            <w:tcW w:w="798" w:type="pct"/>
            <w:shd w:val="clear" w:color="auto" w:fill="auto"/>
            <w:vAlign w:val="center"/>
            <w:hideMark/>
          </w:tcPr>
          <w:p w14:paraId="01C1D642" w14:textId="77777777" w:rsidR="00812518" w:rsidRPr="008A2FE5" w:rsidRDefault="00812518" w:rsidP="00AE6969">
            <w:pPr>
              <w:bidi/>
              <w:jc w:val="center"/>
              <w:rPr>
                <w:sz w:val="16"/>
                <w:szCs w:val="16"/>
                <w:lang w:val="tr-TR"/>
              </w:rPr>
            </w:pPr>
            <w:r w:rsidRPr="008A2FE5">
              <w:rPr>
                <w:sz w:val="16"/>
                <w:szCs w:val="16"/>
                <w:rtl/>
                <w:lang w:val="tr-TR"/>
              </w:rPr>
              <w:t>ماحی</w:t>
            </w:r>
          </w:p>
        </w:tc>
        <w:tc>
          <w:tcPr>
            <w:tcW w:w="1377" w:type="pct"/>
            <w:shd w:val="clear" w:color="auto" w:fill="auto"/>
            <w:vAlign w:val="center"/>
            <w:hideMark/>
          </w:tcPr>
          <w:p w14:paraId="044546FF" w14:textId="77777777" w:rsidR="00812518" w:rsidRPr="008A2FE5" w:rsidRDefault="00812518" w:rsidP="00AE6969">
            <w:pPr>
              <w:jc w:val="center"/>
              <w:rPr>
                <w:sz w:val="16"/>
                <w:szCs w:val="16"/>
                <w:rtl/>
                <w:lang w:val="tr-TR"/>
              </w:rPr>
            </w:pPr>
            <w:r w:rsidRPr="008A2FE5">
              <w:rPr>
                <w:sz w:val="16"/>
                <w:szCs w:val="16"/>
                <w:lang w:val="tr-TR"/>
              </w:rPr>
              <w:t>mahveden, yok eden, söndüren</w:t>
            </w:r>
          </w:p>
        </w:tc>
        <w:tc>
          <w:tcPr>
            <w:tcW w:w="1374" w:type="pct"/>
            <w:shd w:val="clear" w:color="auto" w:fill="auto"/>
            <w:vAlign w:val="center"/>
            <w:hideMark/>
          </w:tcPr>
          <w:p w14:paraId="70C14DC6" w14:textId="77777777" w:rsidR="00812518" w:rsidRPr="008A2FE5" w:rsidRDefault="00812518" w:rsidP="00AE6969">
            <w:pPr>
              <w:jc w:val="center"/>
              <w:rPr>
                <w:sz w:val="16"/>
                <w:szCs w:val="16"/>
                <w:lang w:val="tr-TR"/>
              </w:rPr>
            </w:pPr>
            <w:r w:rsidRPr="008A2FE5">
              <w:rPr>
                <w:sz w:val="16"/>
                <w:szCs w:val="16"/>
                <w:lang w:val="tr-TR"/>
              </w:rPr>
              <w:t xml:space="preserve">mahveden, yok eden, </w:t>
            </w:r>
          </w:p>
        </w:tc>
        <w:tc>
          <w:tcPr>
            <w:tcW w:w="337" w:type="pct"/>
            <w:shd w:val="clear" w:color="auto" w:fill="auto"/>
            <w:vAlign w:val="center"/>
            <w:hideMark/>
          </w:tcPr>
          <w:p w14:paraId="42D18B0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BD02C1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C385B4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913770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42A84A9" w14:textId="77777777" w:rsidTr="00A46ED6">
        <w:trPr>
          <w:trHeight w:val="225"/>
        </w:trPr>
        <w:tc>
          <w:tcPr>
            <w:tcW w:w="798" w:type="pct"/>
            <w:shd w:val="clear" w:color="auto" w:fill="auto"/>
            <w:vAlign w:val="center"/>
            <w:hideMark/>
          </w:tcPr>
          <w:p w14:paraId="3A774BEF" w14:textId="77777777" w:rsidR="00812518" w:rsidRPr="008A2FE5" w:rsidRDefault="00812518" w:rsidP="00AE6969">
            <w:pPr>
              <w:bidi/>
              <w:jc w:val="center"/>
              <w:rPr>
                <w:sz w:val="16"/>
                <w:szCs w:val="16"/>
                <w:lang w:val="tr-TR"/>
              </w:rPr>
            </w:pPr>
            <w:r w:rsidRPr="008A2FE5">
              <w:rPr>
                <w:sz w:val="16"/>
                <w:szCs w:val="16"/>
                <w:rtl/>
                <w:lang w:val="tr-TR"/>
              </w:rPr>
              <w:t>مادەر</w:t>
            </w:r>
          </w:p>
        </w:tc>
        <w:tc>
          <w:tcPr>
            <w:tcW w:w="1377" w:type="pct"/>
            <w:shd w:val="clear" w:color="auto" w:fill="auto"/>
            <w:vAlign w:val="center"/>
            <w:hideMark/>
          </w:tcPr>
          <w:p w14:paraId="0DA8EEE9" w14:textId="77777777" w:rsidR="00812518" w:rsidRPr="008A2FE5" w:rsidRDefault="00812518" w:rsidP="00AE6969">
            <w:pPr>
              <w:jc w:val="center"/>
              <w:rPr>
                <w:sz w:val="16"/>
                <w:szCs w:val="16"/>
                <w:rtl/>
                <w:lang w:val="tr-TR"/>
              </w:rPr>
            </w:pPr>
            <w:r w:rsidRPr="008A2FE5">
              <w:rPr>
                <w:sz w:val="16"/>
                <w:szCs w:val="16"/>
                <w:lang w:val="tr-TR"/>
              </w:rPr>
              <w:t>anne</w:t>
            </w:r>
          </w:p>
        </w:tc>
        <w:tc>
          <w:tcPr>
            <w:tcW w:w="1374" w:type="pct"/>
            <w:shd w:val="clear" w:color="auto" w:fill="auto"/>
            <w:vAlign w:val="center"/>
            <w:hideMark/>
          </w:tcPr>
          <w:p w14:paraId="24E22761" w14:textId="77777777" w:rsidR="00812518" w:rsidRPr="008A2FE5" w:rsidRDefault="00812518" w:rsidP="00AE6969">
            <w:pPr>
              <w:jc w:val="center"/>
              <w:rPr>
                <w:sz w:val="16"/>
                <w:szCs w:val="16"/>
                <w:lang w:val="tr-TR"/>
              </w:rPr>
            </w:pPr>
            <w:r w:rsidRPr="008A2FE5">
              <w:rPr>
                <w:sz w:val="16"/>
                <w:szCs w:val="16"/>
                <w:lang w:val="tr-TR"/>
              </w:rPr>
              <w:t>anne</w:t>
            </w:r>
          </w:p>
        </w:tc>
        <w:tc>
          <w:tcPr>
            <w:tcW w:w="337" w:type="pct"/>
            <w:shd w:val="clear" w:color="auto" w:fill="auto"/>
            <w:vAlign w:val="center"/>
            <w:hideMark/>
          </w:tcPr>
          <w:p w14:paraId="130D79B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7028A1E" w14:textId="77777777" w:rsidR="00812518" w:rsidRPr="008A2FE5" w:rsidRDefault="00812518" w:rsidP="00AE6969">
            <w:pPr>
              <w:jc w:val="center"/>
              <w:rPr>
                <w:sz w:val="16"/>
                <w:szCs w:val="16"/>
                <w:lang w:val="tr-TR"/>
              </w:rPr>
            </w:pPr>
            <w:r w:rsidRPr="008A2FE5">
              <w:rPr>
                <w:sz w:val="16"/>
                <w:szCs w:val="16"/>
                <w:lang w:val="tr-TR"/>
              </w:rPr>
              <w:t>15</w:t>
            </w:r>
          </w:p>
        </w:tc>
        <w:tc>
          <w:tcPr>
            <w:tcW w:w="359" w:type="pct"/>
            <w:shd w:val="clear" w:color="auto" w:fill="auto"/>
            <w:vAlign w:val="center"/>
            <w:hideMark/>
          </w:tcPr>
          <w:p w14:paraId="07795C5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5D76AD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CC0E0DE" w14:textId="77777777" w:rsidTr="00A46ED6">
        <w:trPr>
          <w:trHeight w:val="225"/>
        </w:trPr>
        <w:tc>
          <w:tcPr>
            <w:tcW w:w="798" w:type="pct"/>
            <w:shd w:val="clear" w:color="auto" w:fill="auto"/>
            <w:vAlign w:val="center"/>
            <w:hideMark/>
          </w:tcPr>
          <w:p w14:paraId="2E3016F8" w14:textId="77777777" w:rsidR="00812518" w:rsidRPr="008A2FE5" w:rsidRDefault="00812518" w:rsidP="00AE6969">
            <w:pPr>
              <w:bidi/>
              <w:jc w:val="center"/>
              <w:rPr>
                <w:sz w:val="16"/>
                <w:szCs w:val="16"/>
                <w:lang w:val="tr-TR"/>
              </w:rPr>
            </w:pPr>
            <w:r w:rsidRPr="008A2FE5">
              <w:rPr>
                <w:sz w:val="16"/>
                <w:szCs w:val="16"/>
                <w:rtl/>
                <w:lang w:val="tr-TR"/>
              </w:rPr>
              <w:t>مازی</w:t>
            </w:r>
          </w:p>
        </w:tc>
        <w:tc>
          <w:tcPr>
            <w:tcW w:w="1377" w:type="pct"/>
            <w:shd w:val="clear" w:color="auto" w:fill="auto"/>
            <w:vAlign w:val="center"/>
            <w:hideMark/>
          </w:tcPr>
          <w:p w14:paraId="05EDFE31" w14:textId="77777777" w:rsidR="00812518" w:rsidRPr="008A2FE5" w:rsidRDefault="00812518" w:rsidP="00AE6969">
            <w:pPr>
              <w:jc w:val="center"/>
              <w:rPr>
                <w:sz w:val="16"/>
                <w:szCs w:val="16"/>
                <w:rtl/>
                <w:lang w:val="tr-TR"/>
              </w:rPr>
            </w:pPr>
            <w:r w:rsidRPr="008A2FE5">
              <w:rPr>
                <w:sz w:val="16"/>
                <w:szCs w:val="16"/>
                <w:lang w:val="tr-TR"/>
              </w:rPr>
              <w:t>geçmiş zaman, mazi</w:t>
            </w:r>
          </w:p>
        </w:tc>
        <w:tc>
          <w:tcPr>
            <w:tcW w:w="1374" w:type="pct"/>
            <w:shd w:val="clear" w:color="auto" w:fill="auto"/>
            <w:vAlign w:val="center"/>
            <w:hideMark/>
          </w:tcPr>
          <w:p w14:paraId="163D45F7" w14:textId="77777777" w:rsidR="00812518" w:rsidRPr="008A2FE5" w:rsidRDefault="00812518" w:rsidP="00AE6969">
            <w:pPr>
              <w:jc w:val="center"/>
              <w:rPr>
                <w:sz w:val="16"/>
                <w:szCs w:val="16"/>
                <w:lang w:val="tr-TR"/>
              </w:rPr>
            </w:pPr>
            <w:r w:rsidRPr="008A2FE5">
              <w:rPr>
                <w:sz w:val="16"/>
                <w:szCs w:val="16"/>
                <w:lang w:val="tr-TR"/>
              </w:rPr>
              <w:t>geçmiş zaman, mazi</w:t>
            </w:r>
          </w:p>
        </w:tc>
        <w:tc>
          <w:tcPr>
            <w:tcW w:w="337" w:type="pct"/>
            <w:shd w:val="clear" w:color="auto" w:fill="auto"/>
            <w:vAlign w:val="center"/>
            <w:hideMark/>
          </w:tcPr>
          <w:p w14:paraId="47B1D5F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C6B5322"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0C60FB5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F9831F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0B36F69" w14:textId="77777777" w:rsidTr="00A46ED6">
        <w:trPr>
          <w:trHeight w:val="225"/>
        </w:trPr>
        <w:tc>
          <w:tcPr>
            <w:tcW w:w="798" w:type="pct"/>
            <w:shd w:val="clear" w:color="auto" w:fill="auto"/>
            <w:vAlign w:val="center"/>
            <w:hideMark/>
          </w:tcPr>
          <w:p w14:paraId="5E7F50EE" w14:textId="77777777" w:rsidR="00812518" w:rsidRPr="008A2FE5" w:rsidRDefault="00812518" w:rsidP="00AE6969">
            <w:pPr>
              <w:bidi/>
              <w:jc w:val="center"/>
              <w:rPr>
                <w:sz w:val="16"/>
                <w:szCs w:val="16"/>
                <w:lang w:val="tr-TR"/>
              </w:rPr>
            </w:pPr>
            <w:r w:rsidRPr="008A2FE5">
              <w:rPr>
                <w:sz w:val="16"/>
                <w:szCs w:val="16"/>
                <w:rtl/>
                <w:lang w:val="tr-TR"/>
              </w:rPr>
              <w:t>مان</w:t>
            </w:r>
          </w:p>
        </w:tc>
        <w:tc>
          <w:tcPr>
            <w:tcW w:w="1377" w:type="pct"/>
            <w:shd w:val="clear" w:color="auto" w:fill="auto"/>
            <w:vAlign w:val="center"/>
            <w:hideMark/>
          </w:tcPr>
          <w:p w14:paraId="5550A1B6" w14:textId="77777777" w:rsidR="00812518" w:rsidRPr="008A2FE5" w:rsidRDefault="00812518" w:rsidP="00AE6969">
            <w:pPr>
              <w:jc w:val="center"/>
              <w:rPr>
                <w:sz w:val="16"/>
                <w:szCs w:val="16"/>
                <w:rtl/>
                <w:lang w:val="tr-TR"/>
              </w:rPr>
            </w:pPr>
            <w:r w:rsidRPr="008A2FE5">
              <w:rPr>
                <w:sz w:val="16"/>
                <w:szCs w:val="16"/>
                <w:lang w:val="tr-TR"/>
              </w:rPr>
              <w:t>kalmak</w:t>
            </w:r>
          </w:p>
        </w:tc>
        <w:tc>
          <w:tcPr>
            <w:tcW w:w="1374" w:type="pct"/>
            <w:shd w:val="clear" w:color="auto" w:fill="auto"/>
            <w:vAlign w:val="center"/>
            <w:hideMark/>
          </w:tcPr>
          <w:p w14:paraId="1158A880" w14:textId="77777777" w:rsidR="00812518" w:rsidRPr="008A2FE5" w:rsidRDefault="00812518" w:rsidP="00AE6969">
            <w:pPr>
              <w:jc w:val="center"/>
              <w:rPr>
                <w:sz w:val="16"/>
                <w:szCs w:val="16"/>
                <w:lang w:val="tr-TR"/>
              </w:rPr>
            </w:pPr>
            <w:r w:rsidRPr="008A2FE5">
              <w:rPr>
                <w:sz w:val="16"/>
                <w:szCs w:val="16"/>
                <w:lang w:val="tr-TR"/>
              </w:rPr>
              <w:t>yasak etme</w:t>
            </w:r>
          </w:p>
        </w:tc>
        <w:tc>
          <w:tcPr>
            <w:tcW w:w="337" w:type="pct"/>
            <w:shd w:val="clear" w:color="auto" w:fill="auto"/>
            <w:vAlign w:val="center"/>
            <w:hideMark/>
          </w:tcPr>
          <w:p w14:paraId="1144E0C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A6F5D6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D5EF39D"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EB4948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6BFF97E" w14:textId="77777777" w:rsidTr="00A46ED6">
        <w:trPr>
          <w:trHeight w:val="225"/>
        </w:trPr>
        <w:tc>
          <w:tcPr>
            <w:tcW w:w="798" w:type="pct"/>
            <w:shd w:val="clear" w:color="auto" w:fill="auto"/>
            <w:vAlign w:val="center"/>
            <w:hideMark/>
          </w:tcPr>
          <w:p w14:paraId="2EC603F6" w14:textId="77777777" w:rsidR="00812518" w:rsidRPr="008A2FE5" w:rsidRDefault="00812518" w:rsidP="00AE6969">
            <w:pPr>
              <w:bidi/>
              <w:jc w:val="center"/>
              <w:rPr>
                <w:sz w:val="16"/>
                <w:szCs w:val="16"/>
                <w:lang w:val="tr-TR"/>
              </w:rPr>
            </w:pPr>
            <w:r w:rsidRPr="008A2FE5">
              <w:rPr>
                <w:sz w:val="16"/>
                <w:szCs w:val="16"/>
                <w:rtl/>
                <w:lang w:val="tr-TR"/>
              </w:rPr>
              <w:t>مانەند</w:t>
            </w:r>
          </w:p>
        </w:tc>
        <w:tc>
          <w:tcPr>
            <w:tcW w:w="1377" w:type="pct"/>
            <w:shd w:val="clear" w:color="auto" w:fill="auto"/>
            <w:vAlign w:val="center"/>
            <w:hideMark/>
          </w:tcPr>
          <w:p w14:paraId="7D92AEBC" w14:textId="77777777" w:rsidR="00812518" w:rsidRPr="008A2FE5" w:rsidRDefault="00812518" w:rsidP="00AE6969">
            <w:pPr>
              <w:jc w:val="center"/>
              <w:rPr>
                <w:sz w:val="16"/>
                <w:szCs w:val="16"/>
                <w:rtl/>
                <w:lang w:val="tr-TR"/>
              </w:rPr>
            </w:pPr>
            <w:r w:rsidRPr="008A2FE5">
              <w:rPr>
                <w:sz w:val="16"/>
                <w:szCs w:val="16"/>
                <w:lang w:val="tr-TR"/>
              </w:rPr>
              <w:t>resim</w:t>
            </w:r>
          </w:p>
        </w:tc>
        <w:tc>
          <w:tcPr>
            <w:tcW w:w="1374" w:type="pct"/>
            <w:shd w:val="clear" w:color="auto" w:fill="auto"/>
            <w:vAlign w:val="center"/>
            <w:hideMark/>
          </w:tcPr>
          <w:p w14:paraId="7F464F3D" w14:textId="77777777" w:rsidR="00812518" w:rsidRPr="008A2FE5" w:rsidRDefault="00812518" w:rsidP="00AE6969">
            <w:pPr>
              <w:jc w:val="center"/>
              <w:rPr>
                <w:sz w:val="16"/>
                <w:szCs w:val="16"/>
                <w:lang w:val="tr-TR"/>
              </w:rPr>
            </w:pPr>
            <w:r w:rsidRPr="008A2FE5">
              <w:rPr>
                <w:sz w:val="16"/>
                <w:szCs w:val="16"/>
                <w:lang w:val="tr-TR"/>
              </w:rPr>
              <w:t>benzer, eş</w:t>
            </w:r>
          </w:p>
        </w:tc>
        <w:tc>
          <w:tcPr>
            <w:tcW w:w="337" w:type="pct"/>
            <w:shd w:val="clear" w:color="auto" w:fill="auto"/>
            <w:vAlign w:val="center"/>
            <w:hideMark/>
          </w:tcPr>
          <w:p w14:paraId="475ADB8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3A5D54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BF457A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7D30DA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BE86817" w14:textId="77777777" w:rsidTr="00A46ED6">
        <w:trPr>
          <w:trHeight w:val="225"/>
        </w:trPr>
        <w:tc>
          <w:tcPr>
            <w:tcW w:w="798" w:type="pct"/>
            <w:shd w:val="clear" w:color="auto" w:fill="auto"/>
            <w:vAlign w:val="center"/>
            <w:hideMark/>
          </w:tcPr>
          <w:p w14:paraId="7DD31C3B" w14:textId="77777777" w:rsidR="00812518" w:rsidRPr="008A2FE5" w:rsidRDefault="00812518" w:rsidP="00AE6969">
            <w:pPr>
              <w:bidi/>
              <w:jc w:val="center"/>
              <w:rPr>
                <w:sz w:val="16"/>
                <w:szCs w:val="16"/>
                <w:lang w:val="tr-TR"/>
              </w:rPr>
            </w:pPr>
            <w:r w:rsidRPr="008A2FE5">
              <w:rPr>
                <w:sz w:val="16"/>
                <w:szCs w:val="16"/>
                <w:rtl/>
                <w:lang w:val="tr-TR"/>
              </w:rPr>
              <w:t>مانی</w:t>
            </w:r>
          </w:p>
        </w:tc>
        <w:tc>
          <w:tcPr>
            <w:tcW w:w="1377" w:type="pct"/>
            <w:shd w:val="clear" w:color="auto" w:fill="auto"/>
            <w:vAlign w:val="center"/>
            <w:hideMark/>
          </w:tcPr>
          <w:p w14:paraId="26EEEBE3" w14:textId="77777777" w:rsidR="00812518" w:rsidRPr="008A2FE5" w:rsidRDefault="00812518" w:rsidP="00AE6969">
            <w:pPr>
              <w:jc w:val="center"/>
              <w:rPr>
                <w:sz w:val="16"/>
                <w:szCs w:val="16"/>
                <w:rtl/>
                <w:lang w:val="tr-TR"/>
              </w:rPr>
            </w:pPr>
            <w:r w:rsidRPr="008A2FE5">
              <w:rPr>
                <w:sz w:val="16"/>
                <w:szCs w:val="16"/>
                <w:lang w:val="tr-TR"/>
              </w:rPr>
              <w:t>İranlı bir nakkaş</w:t>
            </w:r>
          </w:p>
        </w:tc>
        <w:tc>
          <w:tcPr>
            <w:tcW w:w="1374" w:type="pct"/>
            <w:shd w:val="clear" w:color="auto" w:fill="auto"/>
            <w:vAlign w:val="center"/>
            <w:hideMark/>
          </w:tcPr>
          <w:p w14:paraId="36DC1F09" w14:textId="77777777" w:rsidR="00812518" w:rsidRPr="008A2FE5" w:rsidRDefault="00812518" w:rsidP="00AE6969">
            <w:pPr>
              <w:jc w:val="center"/>
              <w:rPr>
                <w:sz w:val="16"/>
                <w:szCs w:val="16"/>
                <w:lang w:val="tr-TR"/>
              </w:rPr>
            </w:pPr>
            <w:r w:rsidRPr="008A2FE5">
              <w:rPr>
                <w:sz w:val="16"/>
                <w:szCs w:val="16"/>
                <w:lang w:val="tr-TR"/>
              </w:rPr>
              <w:t>İranlı bir nakkaş</w:t>
            </w:r>
          </w:p>
        </w:tc>
        <w:tc>
          <w:tcPr>
            <w:tcW w:w="337" w:type="pct"/>
            <w:shd w:val="clear" w:color="auto" w:fill="auto"/>
            <w:vAlign w:val="center"/>
            <w:hideMark/>
          </w:tcPr>
          <w:p w14:paraId="359F5F4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E16294A" w14:textId="77777777" w:rsidR="00812518" w:rsidRPr="008A2FE5" w:rsidRDefault="00812518" w:rsidP="00AE6969">
            <w:pPr>
              <w:jc w:val="center"/>
              <w:rPr>
                <w:sz w:val="16"/>
                <w:szCs w:val="16"/>
                <w:lang w:val="tr-TR"/>
              </w:rPr>
            </w:pPr>
            <w:r w:rsidRPr="008A2FE5">
              <w:rPr>
                <w:sz w:val="16"/>
                <w:szCs w:val="16"/>
                <w:lang w:val="tr-TR"/>
              </w:rPr>
              <w:t>7</w:t>
            </w:r>
          </w:p>
        </w:tc>
        <w:tc>
          <w:tcPr>
            <w:tcW w:w="359" w:type="pct"/>
            <w:shd w:val="clear" w:color="auto" w:fill="auto"/>
            <w:vAlign w:val="center"/>
            <w:hideMark/>
          </w:tcPr>
          <w:p w14:paraId="733ACC3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1B8DC4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3622C9B" w14:textId="77777777" w:rsidTr="00A46ED6">
        <w:trPr>
          <w:trHeight w:val="225"/>
        </w:trPr>
        <w:tc>
          <w:tcPr>
            <w:tcW w:w="798" w:type="pct"/>
            <w:shd w:val="clear" w:color="auto" w:fill="auto"/>
            <w:vAlign w:val="center"/>
            <w:hideMark/>
          </w:tcPr>
          <w:p w14:paraId="3DEE0655" w14:textId="77777777" w:rsidR="00812518" w:rsidRPr="008A2FE5" w:rsidRDefault="00812518" w:rsidP="00AE6969">
            <w:pPr>
              <w:bidi/>
              <w:jc w:val="center"/>
              <w:rPr>
                <w:sz w:val="16"/>
                <w:szCs w:val="16"/>
                <w:lang w:val="tr-TR"/>
              </w:rPr>
            </w:pPr>
            <w:r w:rsidRPr="008A2FE5">
              <w:rPr>
                <w:sz w:val="16"/>
                <w:szCs w:val="16"/>
                <w:rtl/>
                <w:lang w:val="tr-TR"/>
              </w:rPr>
              <w:t>ماوا</w:t>
            </w:r>
          </w:p>
        </w:tc>
        <w:tc>
          <w:tcPr>
            <w:tcW w:w="1377" w:type="pct"/>
            <w:shd w:val="clear" w:color="auto" w:fill="auto"/>
            <w:vAlign w:val="center"/>
            <w:hideMark/>
          </w:tcPr>
          <w:p w14:paraId="6F75CBC2" w14:textId="77777777" w:rsidR="00812518" w:rsidRPr="008A2FE5" w:rsidRDefault="00812518" w:rsidP="00AE6969">
            <w:pPr>
              <w:jc w:val="center"/>
              <w:rPr>
                <w:sz w:val="16"/>
                <w:szCs w:val="16"/>
                <w:rtl/>
                <w:lang w:val="tr-TR"/>
              </w:rPr>
            </w:pPr>
            <w:r w:rsidRPr="008A2FE5">
              <w:rPr>
                <w:sz w:val="16"/>
                <w:szCs w:val="16"/>
                <w:lang w:val="tr-TR"/>
              </w:rPr>
              <w:t>yer</w:t>
            </w:r>
          </w:p>
        </w:tc>
        <w:tc>
          <w:tcPr>
            <w:tcW w:w="1374" w:type="pct"/>
            <w:shd w:val="clear" w:color="auto" w:fill="auto"/>
            <w:vAlign w:val="center"/>
            <w:hideMark/>
          </w:tcPr>
          <w:p w14:paraId="1516CC5D" w14:textId="77777777" w:rsidR="00812518" w:rsidRPr="008A2FE5" w:rsidRDefault="00812518" w:rsidP="00AE6969">
            <w:pPr>
              <w:jc w:val="center"/>
              <w:rPr>
                <w:sz w:val="16"/>
                <w:szCs w:val="16"/>
                <w:lang w:val="tr-TR"/>
              </w:rPr>
            </w:pPr>
            <w:r w:rsidRPr="008A2FE5">
              <w:rPr>
                <w:sz w:val="16"/>
                <w:szCs w:val="16"/>
                <w:lang w:val="tr-TR"/>
              </w:rPr>
              <w:t>yurt mesken yer</w:t>
            </w:r>
          </w:p>
        </w:tc>
        <w:tc>
          <w:tcPr>
            <w:tcW w:w="337" w:type="pct"/>
            <w:shd w:val="clear" w:color="auto" w:fill="auto"/>
            <w:vAlign w:val="center"/>
            <w:hideMark/>
          </w:tcPr>
          <w:p w14:paraId="26AABB11"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ED74640"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23AF059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C76C4A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CBC21FA" w14:textId="77777777" w:rsidTr="00A46ED6">
        <w:trPr>
          <w:trHeight w:val="225"/>
        </w:trPr>
        <w:tc>
          <w:tcPr>
            <w:tcW w:w="798" w:type="pct"/>
            <w:shd w:val="clear" w:color="auto" w:fill="auto"/>
            <w:vAlign w:val="center"/>
            <w:hideMark/>
          </w:tcPr>
          <w:p w14:paraId="2856012A" w14:textId="77777777" w:rsidR="00812518" w:rsidRPr="008A2FE5" w:rsidRDefault="00812518" w:rsidP="00AE6969">
            <w:pPr>
              <w:bidi/>
              <w:jc w:val="center"/>
              <w:rPr>
                <w:sz w:val="16"/>
                <w:szCs w:val="16"/>
                <w:lang w:val="tr-TR"/>
              </w:rPr>
            </w:pPr>
            <w:r w:rsidRPr="008A2FE5">
              <w:rPr>
                <w:sz w:val="16"/>
                <w:szCs w:val="16"/>
                <w:rtl/>
                <w:lang w:val="tr-TR"/>
              </w:rPr>
              <w:t>ماوی</w:t>
            </w:r>
          </w:p>
        </w:tc>
        <w:tc>
          <w:tcPr>
            <w:tcW w:w="1377" w:type="pct"/>
            <w:shd w:val="clear" w:color="auto" w:fill="auto"/>
            <w:vAlign w:val="center"/>
            <w:hideMark/>
          </w:tcPr>
          <w:p w14:paraId="06776D58" w14:textId="77777777" w:rsidR="00812518" w:rsidRPr="008A2FE5" w:rsidRDefault="00812518" w:rsidP="00AE6969">
            <w:pPr>
              <w:jc w:val="center"/>
              <w:rPr>
                <w:sz w:val="16"/>
                <w:szCs w:val="16"/>
                <w:rtl/>
                <w:lang w:val="tr-TR"/>
              </w:rPr>
            </w:pPr>
            <w:r w:rsidRPr="008A2FE5">
              <w:rPr>
                <w:sz w:val="16"/>
                <w:szCs w:val="16"/>
                <w:lang w:val="tr-TR"/>
              </w:rPr>
              <w:t>gökyüzü rengi</w:t>
            </w:r>
          </w:p>
        </w:tc>
        <w:tc>
          <w:tcPr>
            <w:tcW w:w="1374" w:type="pct"/>
            <w:shd w:val="clear" w:color="auto" w:fill="auto"/>
            <w:vAlign w:val="center"/>
            <w:hideMark/>
          </w:tcPr>
          <w:p w14:paraId="2EAA8E94" w14:textId="77777777" w:rsidR="00812518" w:rsidRPr="008A2FE5" w:rsidRDefault="00812518" w:rsidP="00AE6969">
            <w:pPr>
              <w:jc w:val="center"/>
              <w:rPr>
                <w:sz w:val="16"/>
                <w:szCs w:val="16"/>
                <w:lang w:val="tr-TR"/>
              </w:rPr>
            </w:pPr>
            <w:r w:rsidRPr="008A2FE5">
              <w:rPr>
                <w:sz w:val="16"/>
                <w:szCs w:val="16"/>
                <w:lang w:val="tr-TR"/>
              </w:rPr>
              <w:t>mavi</w:t>
            </w:r>
          </w:p>
        </w:tc>
        <w:tc>
          <w:tcPr>
            <w:tcW w:w="337" w:type="pct"/>
            <w:shd w:val="clear" w:color="auto" w:fill="auto"/>
            <w:vAlign w:val="center"/>
            <w:hideMark/>
          </w:tcPr>
          <w:p w14:paraId="602C93C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92E85ED" w14:textId="77777777" w:rsidR="00812518" w:rsidRPr="008A2FE5" w:rsidRDefault="00812518" w:rsidP="00AE6969">
            <w:pPr>
              <w:jc w:val="center"/>
              <w:rPr>
                <w:sz w:val="16"/>
                <w:szCs w:val="16"/>
                <w:lang w:val="tr-TR"/>
              </w:rPr>
            </w:pPr>
            <w:r w:rsidRPr="008A2FE5">
              <w:rPr>
                <w:sz w:val="16"/>
                <w:szCs w:val="16"/>
                <w:lang w:val="tr-TR"/>
              </w:rPr>
              <w:t>21</w:t>
            </w:r>
          </w:p>
        </w:tc>
        <w:tc>
          <w:tcPr>
            <w:tcW w:w="359" w:type="pct"/>
            <w:shd w:val="clear" w:color="auto" w:fill="auto"/>
            <w:vAlign w:val="center"/>
            <w:hideMark/>
          </w:tcPr>
          <w:p w14:paraId="78D48AE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CE15D1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D4F8545" w14:textId="77777777" w:rsidTr="00A46ED6">
        <w:trPr>
          <w:trHeight w:val="225"/>
        </w:trPr>
        <w:tc>
          <w:tcPr>
            <w:tcW w:w="798" w:type="pct"/>
            <w:shd w:val="clear" w:color="auto" w:fill="auto"/>
            <w:vAlign w:val="center"/>
            <w:hideMark/>
          </w:tcPr>
          <w:p w14:paraId="187054A1" w14:textId="77777777" w:rsidR="00812518" w:rsidRPr="008A2FE5" w:rsidRDefault="00812518" w:rsidP="00AE6969">
            <w:pPr>
              <w:bidi/>
              <w:jc w:val="center"/>
              <w:rPr>
                <w:sz w:val="16"/>
                <w:szCs w:val="16"/>
                <w:lang w:val="tr-TR"/>
              </w:rPr>
            </w:pPr>
            <w:r w:rsidRPr="008A2FE5">
              <w:rPr>
                <w:sz w:val="16"/>
                <w:szCs w:val="16"/>
                <w:rtl/>
                <w:lang w:val="tr-TR"/>
              </w:rPr>
              <w:t>ماه</w:t>
            </w:r>
          </w:p>
        </w:tc>
        <w:tc>
          <w:tcPr>
            <w:tcW w:w="1377" w:type="pct"/>
            <w:shd w:val="clear" w:color="auto" w:fill="auto"/>
            <w:vAlign w:val="center"/>
            <w:hideMark/>
          </w:tcPr>
          <w:p w14:paraId="286B720A" w14:textId="77777777" w:rsidR="00812518" w:rsidRPr="008A2FE5" w:rsidRDefault="00812518" w:rsidP="00AE6969">
            <w:pPr>
              <w:jc w:val="center"/>
              <w:rPr>
                <w:sz w:val="16"/>
                <w:szCs w:val="16"/>
                <w:rtl/>
                <w:lang w:val="tr-TR"/>
              </w:rPr>
            </w:pPr>
            <w:r w:rsidRPr="008A2FE5">
              <w:rPr>
                <w:sz w:val="16"/>
                <w:szCs w:val="16"/>
                <w:lang w:val="tr-TR"/>
              </w:rPr>
              <w:t>ay (12 aydan biri)</w:t>
            </w:r>
          </w:p>
        </w:tc>
        <w:tc>
          <w:tcPr>
            <w:tcW w:w="1374" w:type="pct"/>
            <w:shd w:val="clear" w:color="auto" w:fill="auto"/>
            <w:vAlign w:val="center"/>
            <w:hideMark/>
          </w:tcPr>
          <w:p w14:paraId="3D02C366" w14:textId="77777777" w:rsidR="00812518" w:rsidRPr="008A2FE5" w:rsidRDefault="00812518" w:rsidP="00AE6969">
            <w:pPr>
              <w:jc w:val="center"/>
              <w:rPr>
                <w:sz w:val="16"/>
                <w:szCs w:val="16"/>
                <w:lang w:val="tr-TR"/>
              </w:rPr>
            </w:pPr>
            <w:r w:rsidRPr="008A2FE5">
              <w:rPr>
                <w:sz w:val="16"/>
                <w:szCs w:val="16"/>
                <w:lang w:val="tr-TR"/>
              </w:rPr>
              <w:t>ay (12 aydan biri)</w:t>
            </w:r>
          </w:p>
        </w:tc>
        <w:tc>
          <w:tcPr>
            <w:tcW w:w="337" w:type="pct"/>
            <w:shd w:val="clear" w:color="auto" w:fill="auto"/>
            <w:vAlign w:val="center"/>
            <w:hideMark/>
          </w:tcPr>
          <w:p w14:paraId="2E0EEAC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D50F1FE"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756044C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93ABC1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CFC87DA" w14:textId="77777777" w:rsidTr="00A46ED6">
        <w:trPr>
          <w:trHeight w:val="225"/>
        </w:trPr>
        <w:tc>
          <w:tcPr>
            <w:tcW w:w="798" w:type="pct"/>
            <w:shd w:val="clear" w:color="auto" w:fill="auto"/>
            <w:vAlign w:val="center"/>
            <w:hideMark/>
          </w:tcPr>
          <w:p w14:paraId="5EB86EA6" w14:textId="77777777" w:rsidR="00812518" w:rsidRPr="008A2FE5" w:rsidRDefault="00812518" w:rsidP="00AE6969">
            <w:pPr>
              <w:bidi/>
              <w:jc w:val="center"/>
              <w:rPr>
                <w:sz w:val="16"/>
                <w:szCs w:val="16"/>
                <w:lang w:val="tr-TR"/>
              </w:rPr>
            </w:pPr>
            <w:r w:rsidRPr="008A2FE5">
              <w:rPr>
                <w:sz w:val="16"/>
                <w:szCs w:val="16"/>
                <w:rtl/>
                <w:lang w:val="tr-TR"/>
              </w:rPr>
              <w:t>ماهی</w:t>
            </w:r>
          </w:p>
        </w:tc>
        <w:tc>
          <w:tcPr>
            <w:tcW w:w="1377" w:type="pct"/>
            <w:shd w:val="clear" w:color="auto" w:fill="auto"/>
            <w:vAlign w:val="center"/>
            <w:hideMark/>
          </w:tcPr>
          <w:p w14:paraId="6479B430" w14:textId="77777777" w:rsidR="00812518" w:rsidRPr="008A2FE5" w:rsidRDefault="00812518" w:rsidP="00AE6969">
            <w:pPr>
              <w:jc w:val="center"/>
              <w:rPr>
                <w:sz w:val="16"/>
                <w:szCs w:val="16"/>
                <w:rtl/>
                <w:lang w:val="tr-TR"/>
              </w:rPr>
            </w:pPr>
            <w:r w:rsidRPr="008A2FE5">
              <w:rPr>
                <w:sz w:val="16"/>
                <w:szCs w:val="16"/>
                <w:lang w:val="tr-TR"/>
              </w:rPr>
              <w:t>ayın</w:t>
            </w:r>
            <w:proofErr w:type="gramStart"/>
            <w:r w:rsidRPr="008A2FE5">
              <w:rPr>
                <w:sz w:val="16"/>
                <w:szCs w:val="16"/>
                <w:lang w:val="tr-TR"/>
              </w:rPr>
              <w:t xml:space="preserve"> ….</w:t>
            </w:r>
            <w:proofErr w:type="gramEnd"/>
          </w:p>
        </w:tc>
        <w:tc>
          <w:tcPr>
            <w:tcW w:w="1374" w:type="pct"/>
            <w:shd w:val="clear" w:color="auto" w:fill="auto"/>
            <w:vAlign w:val="center"/>
            <w:hideMark/>
          </w:tcPr>
          <w:p w14:paraId="2C028622" w14:textId="77777777" w:rsidR="00812518" w:rsidRPr="008A2FE5" w:rsidRDefault="00812518" w:rsidP="00AE6969">
            <w:pPr>
              <w:jc w:val="center"/>
              <w:rPr>
                <w:sz w:val="16"/>
                <w:szCs w:val="16"/>
                <w:lang w:val="tr-TR"/>
              </w:rPr>
            </w:pPr>
            <w:r w:rsidRPr="008A2FE5">
              <w:rPr>
                <w:sz w:val="16"/>
                <w:szCs w:val="16"/>
                <w:lang w:val="tr-TR"/>
              </w:rPr>
              <w:t>aylık</w:t>
            </w:r>
          </w:p>
        </w:tc>
        <w:tc>
          <w:tcPr>
            <w:tcW w:w="337" w:type="pct"/>
            <w:shd w:val="clear" w:color="auto" w:fill="auto"/>
            <w:vAlign w:val="center"/>
            <w:hideMark/>
          </w:tcPr>
          <w:p w14:paraId="77E0810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AC27F45"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12996DFC"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31D100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F94B79C" w14:textId="77777777" w:rsidTr="00A46ED6">
        <w:trPr>
          <w:trHeight w:val="225"/>
        </w:trPr>
        <w:tc>
          <w:tcPr>
            <w:tcW w:w="798" w:type="pct"/>
            <w:shd w:val="clear" w:color="auto" w:fill="auto"/>
            <w:vAlign w:val="center"/>
            <w:hideMark/>
          </w:tcPr>
          <w:p w14:paraId="6EF48F95" w14:textId="77777777" w:rsidR="00812518" w:rsidRPr="008A2FE5" w:rsidRDefault="00812518" w:rsidP="00AE6969">
            <w:pPr>
              <w:bidi/>
              <w:jc w:val="center"/>
              <w:rPr>
                <w:sz w:val="16"/>
                <w:szCs w:val="16"/>
                <w:lang w:val="tr-TR"/>
              </w:rPr>
            </w:pPr>
            <w:r w:rsidRPr="008A2FE5">
              <w:rPr>
                <w:sz w:val="16"/>
                <w:szCs w:val="16"/>
                <w:rtl/>
                <w:lang w:val="tr-TR"/>
              </w:rPr>
              <w:t>ماهی نەو</w:t>
            </w:r>
          </w:p>
        </w:tc>
        <w:tc>
          <w:tcPr>
            <w:tcW w:w="1377" w:type="pct"/>
            <w:shd w:val="clear" w:color="000000" w:fill="FFFFFF"/>
            <w:vAlign w:val="center"/>
            <w:hideMark/>
          </w:tcPr>
          <w:p w14:paraId="37353BB8" w14:textId="77777777" w:rsidR="00812518" w:rsidRPr="008A2FE5" w:rsidRDefault="00812518" w:rsidP="00AE6969">
            <w:pPr>
              <w:jc w:val="center"/>
              <w:rPr>
                <w:sz w:val="16"/>
                <w:szCs w:val="16"/>
                <w:rtl/>
                <w:lang w:val="tr-TR"/>
              </w:rPr>
            </w:pPr>
            <w:r w:rsidRPr="008A2FE5">
              <w:rPr>
                <w:sz w:val="16"/>
                <w:szCs w:val="16"/>
                <w:lang w:val="tr-TR"/>
              </w:rPr>
              <w:t>yeni ay</w:t>
            </w:r>
          </w:p>
        </w:tc>
        <w:tc>
          <w:tcPr>
            <w:tcW w:w="1374" w:type="pct"/>
            <w:shd w:val="clear" w:color="000000" w:fill="FFFFFF"/>
            <w:vAlign w:val="center"/>
            <w:hideMark/>
          </w:tcPr>
          <w:p w14:paraId="1040CD99" w14:textId="77777777" w:rsidR="00812518" w:rsidRPr="008A2FE5" w:rsidRDefault="00812518" w:rsidP="00AE6969">
            <w:pPr>
              <w:jc w:val="center"/>
              <w:rPr>
                <w:sz w:val="16"/>
                <w:szCs w:val="16"/>
                <w:lang w:val="tr-TR"/>
              </w:rPr>
            </w:pPr>
            <w:r w:rsidRPr="008A2FE5">
              <w:rPr>
                <w:sz w:val="16"/>
                <w:szCs w:val="16"/>
                <w:lang w:val="tr-TR"/>
              </w:rPr>
              <w:t>yeni ay</w:t>
            </w:r>
          </w:p>
        </w:tc>
        <w:tc>
          <w:tcPr>
            <w:tcW w:w="337" w:type="pct"/>
            <w:shd w:val="clear" w:color="auto" w:fill="auto"/>
            <w:vAlign w:val="center"/>
            <w:hideMark/>
          </w:tcPr>
          <w:p w14:paraId="211C329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1CC78D5"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2C4457E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4ECE832"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E59AA85" w14:textId="77777777" w:rsidTr="00A46ED6">
        <w:trPr>
          <w:trHeight w:val="225"/>
        </w:trPr>
        <w:tc>
          <w:tcPr>
            <w:tcW w:w="798" w:type="pct"/>
            <w:shd w:val="clear" w:color="000000" w:fill="FFFFFF"/>
            <w:vAlign w:val="center"/>
            <w:hideMark/>
          </w:tcPr>
          <w:p w14:paraId="27548F4D" w14:textId="77777777" w:rsidR="00812518" w:rsidRPr="008A2FE5" w:rsidRDefault="00812518" w:rsidP="00AE6969">
            <w:pPr>
              <w:bidi/>
              <w:jc w:val="center"/>
              <w:rPr>
                <w:sz w:val="16"/>
                <w:szCs w:val="16"/>
                <w:lang w:val="tr-TR"/>
              </w:rPr>
            </w:pPr>
            <w:r w:rsidRPr="008A2FE5">
              <w:rPr>
                <w:sz w:val="16"/>
                <w:szCs w:val="16"/>
                <w:rtl/>
                <w:lang w:val="tr-TR"/>
              </w:rPr>
              <w:t>مائیل</w:t>
            </w:r>
          </w:p>
        </w:tc>
        <w:tc>
          <w:tcPr>
            <w:tcW w:w="1377" w:type="pct"/>
            <w:shd w:val="clear" w:color="000000" w:fill="FFFFFF"/>
            <w:vAlign w:val="center"/>
            <w:hideMark/>
          </w:tcPr>
          <w:p w14:paraId="720A3637" w14:textId="77777777" w:rsidR="00812518" w:rsidRPr="008A2FE5" w:rsidRDefault="00812518" w:rsidP="00AE6969">
            <w:pPr>
              <w:jc w:val="center"/>
              <w:rPr>
                <w:sz w:val="16"/>
                <w:szCs w:val="16"/>
                <w:rtl/>
                <w:lang w:val="tr-TR"/>
              </w:rPr>
            </w:pPr>
            <w:r w:rsidRPr="008A2FE5">
              <w:rPr>
                <w:sz w:val="16"/>
                <w:szCs w:val="16"/>
                <w:lang w:val="tr-TR"/>
              </w:rPr>
              <w:t>isteyen, hevesli, meyilli</w:t>
            </w:r>
          </w:p>
        </w:tc>
        <w:tc>
          <w:tcPr>
            <w:tcW w:w="1374" w:type="pct"/>
            <w:shd w:val="clear" w:color="000000" w:fill="FFFFFF"/>
            <w:vAlign w:val="center"/>
            <w:hideMark/>
          </w:tcPr>
          <w:p w14:paraId="0CCED37F" w14:textId="77777777" w:rsidR="00812518" w:rsidRPr="008A2FE5" w:rsidRDefault="00812518" w:rsidP="00AE6969">
            <w:pPr>
              <w:jc w:val="center"/>
              <w:rPr>
                <w:sz w:val="16"/>
                <w:szCs w:val="16"/>
                <w:lang w:val="tr-TR"/>
              </w:rPr>
            </w:pPr>
            <w:r w:rsidRPr="008A2FE5">
              <w:rPr>
                <w:sz w:val="16"/>
                <w:szCs w:val="16"/>
                <w:lang w:val="tr-TR"/>
              </w:rPr>
              <w:t>hevesli, istekli, düşkün</w:t>
            </w:r>
          </w:p>
        </w:tc>
        <w:tc>
          <w:tcPr>
            <w:tcW w:w="337" w:type="pct"/>
            <w:shd w:val="clear" w:color="000000" w:fill="FFFFFF"/>
            <w:vAlign w:val="center"/>
            <w:hideMark/>
          </w:tcPr>
          <w:p w14:paraId="759457D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000000" w:fill="FFFFFF"/>
            <w:vAlign w:val="center"/>
            <w:hideMark/>
          </w:tcPr>
          <w:p w14:paraId="56FA0554"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000000" w:fill="FFFFFF"/>
            <w:vAlign w:val="center"/>
            <w:hideMark/>
          </w:tcPr>
          <w:p w14:paraId="50AB530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000000" w:fill="FFFFFF"/>
            <w:vAlign w:val="center"/>
            <w:hideMark/>
          </w:tcPr>
          <w:p w14:paraId="579D733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048879D" w14:textId="77777777" w:rsidTr="00A46ED6">
        <w:trPr>
          <w:trHeight w:val="225"/>
        </w:trPr>
        <w:tc>
          <w:tcPr>
            <w:tcW w:w="798" w:type="pct"/>
            <w:shd w:val="clear" w:color="auto" w:fill="auto"/>
            <w:vAlign w:val="center"/>
            <w:hideMark/>
          </w:tcPr>
          <w:p w14:paraId="60EF8A3B" w14:textId="77777777" w:rsidR="00812518" w:rsidRPr="008A2FE5" w:rsidRDefault="00812518" w:rsidP="00AE6969">
            <w:pPr>
              <w:bidi/>
              <w:jc w:val="center"/>
              <w:rPr>
                <w:sz w:val="16"/>
                <w:szCs w:val="16"/>
                <w:lang w:val="tr-TR"/>
              </w:rPr>
            </w:pPr>
            <w:r w:rsidRPr="008A2FE5">
              <w:rPr>
                <w:sz w:val="16"/>
                <w:szCs w:val="16"/>
                <w:rtl/>
                <w:lang w:val="tr-TR"/>
              </w:rPr>
              <w:t>مایە</w:t>
            </w:r>
          </w:p>
        </w:tc>
        <w:tc>
          <w:tcPr>
            <w:tcW w:w="1377" w:type="pct"/>
            <w:shd w:val="clear" w:color="auto" w:fill="auto"/>
            <w:vAlign w:val="center"/>
            <w:hideMark/>
          </w:tcPr>
          <w:p w14:paraId="6096D212" w14:textId="77777777" w:rsidR="00812518" w:rsidRPr="008A2FE5" w:rsidRDefault="00812518" w:rsidP="00AE6969">
            <w:pPr>
              <w:jc w:val="center"/>
              <w:rPr>
                <w:sz w:val="16"/>
                <w:szCs w:val="16"/>
                <w:rtl/>
                <w:lang w:val="tr-TR"/>
              </w:rPr>
            </w:pPr>
            <w:r w:rsidRPr="008A2FE5">
              <w:rPr>
                <w:sz w:val="16"/>
                <w:szCs w:val="16"/>
                <w:lang w:val="tr-TR"/>
              </w:rPr>
              <w:t>sermaye, madde</w:t>
            </w:r>
          </w:p>
        </w:tc>
        <w:tc>
          <w:tcPr>
            <w:tcW w:w="1374" w:type="pct"/>
            <w:shd w:val="clear" w:color="auto" w:fill="auto"/>
            <w:vAlign w:val="center"/>
            <w:hideMark/>
          </w:tcPr>
          <w:p w14:paraId="1505F82C" w14:textId="77777777" w:rsidR="00812518" w:rsidRPr="008A2FE5" w:rsidRDefault="00812518" w:rsidP="00AE6969">
            <w:pPr>
              <w:jc w:val="center"/>
              <w:rPr>
                <w:sz w:val="16"/>
                <w:szCs w:val="16"/>
                <w:lang w:val="tr-TR"/>
              </w:rPr>
            </w:pPr>
            <w:r w:rsidRPr="008A2FE5">
              <w:rPr>
                <w:sz w:val="16"/>
                <w:szCs w:val="16"/>
                <w:lang w:val="tr-TR"/>
              </w:rPr>
              <w:t>maya, asıl esas. Para, mal</w:t>
            </w:r>
          </w:p>
        </w:tc>
        <w:tc>
          <w:tcPr>
            <w:tcW w:w="337" w:type="pct"/>
            <w:shd w:val="clear" w:color="auto" w:fill="auto"/>
            <w:vAlign w:val="center"/>
            <w:hideMark/>
          </w:tcPr>
          <w:p w14:paraId="210E7E9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41B08B9"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C2A7EF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554C64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B82AC06" w14:textId="77777777" w:rsidTr="00A46ED6">
        <w:trPr>
          <w:trHeight w:val="225"/>
        </w:trPr>
        <w:tc>
          <w:tcPr>
            <w:tcW w:w="798" w:type="pct"/>
            <w:shd w:val="clear" w:color="auto" w:fill="auto"/>
            <w:vAlign w:val="center"/>
            <w:hideMark/>
          </w:tcPr>
          <w:p w14:paraId="79874D60" w14:textId="77777777" w:rsidR="00812518" w:rsidRPr="008A2FE5" w:rsidRDefault="00812518" w:rsidP="00AE6969">
            <w:pPr>
              <w:bidi/>
              <w:jc w:val="center"/>
              <w:rPr>
                <w:sz w:val="16"/>
                <w:szCs w:val="16"/>
                <w:lang w:val="tr-TR"/>
              </w:rPr>
            </w:pPr>
            <w:r w:rsidRPr="008A2FE5">
              <w:rPr>
                <w:sz w:val="16"/>
                <w:szCs w:val="16"/>
                <w:rtl/>
                <w:lang w:val="tr-TR"/>
              </w:rPr>
              <w:t>مسکێن</w:t>
            </w:r>
          </w:p>
        </w:tc>
        <w:tc>
          <w:tcPr>
            <w:tcW w:w="1377" w:type="pct"/>
            <w:shd w:val="clear" w:color="auto" w:fill="auto"/>
            <w:vAlign w:val="center"/>
            <w:hideMark/>
          </w:tcPr>
          <w:p w14:paraId="56B056AF" w14:textId="77777777" w:rsidR="00812518" w:rsidRPr="008A2FE5" w:rsidRDefault="00812518" w:rsidP="00AE6969">
            <w:pPr>
              <w:jc w:val="center"/>
              <w:rPr>
                <w:sz w:val="16"/>
                <w:szCs w:val="16"/>
                <w:rtl/>
                <w:lang w:val="tr-TR"/>
              </w:rPr>
            </w:pPr>
            <w:r w:rsidRPr="008A2FE5">
              <w:rPr>
                <w:sz w:val="16"/>
                <w:szCs w:val="16"/>
                <w:lang w:val="tr-TR"/>
              </w:rPr>
              <w:t xml:space="preserve">başkasına çalışan, </w:t>
            </w:r>
            <w:proofErr w:type="spellStart"/>
            <w:r w:rsidRPr="008A2FE5">
              <w:rPr>
                <w:sz w:val="16"/>
                <w:szCs w:val="16"/>
                <w:lang w:val="tr-TR"/>
              </w:rPr>
              <w:t>tarla</w:t>
            </w:r>
            <w:r>
              <w:rPr>
                <w:sz w:val="16"/>
                <w:szCs w:val="16"/>
                <w:lang w:val="tr-TR"/>
              </w:rPr>
              <w:t>sız</w:t>
            </w:r>
            <w:proofErr w:type="spellEnd"/>
            <w:r>
              <w:rPr>
                <w:sz w:val="16"/>
                <w:szCs w:val="16"/>
                <w:lang w:val="tr-TR"/>
              </w:rPr>
              <w:t xml:space="preserve"> </w:t>
            </w:r>
            <w:r w:rsidRPr="008A2FE5">
              <w:rPr>
                <w:sz w:val="16"/>
                <w:szCs w:val="16"/>
                <w:lang w:val="tr-TR"/>
              </w:rPr>
              <w:t>çiftçi</w:t>
            </w:r>
          </w:p>
        </w:tc>
        <w:tc>
          <w:tcPr>
            <w:tcW w:w="1374" w:type="pct"/>
            <w:shd w:val="clear" w:color="auto" w:fill="auto"/>
            <w:vAlign w:val="center"/>
            <w:hideMark/>
          </w:tcPr>
          <w:p w14:paraId="45FA54B6" w14:textId="77777777" w:rsidR="00812518" w:rsidRPr="008A2FE5" w:rsidRDefault="00812518" w:rsidP="00AE6969">
            <w:pPr>
              <w:jc w:val="center"/>
              <w:rPr>
                <w:sz w:val="16"/>
                <w:szCs w:val="16"/>
                <w:lang w:val="tr-TR"/>
              </w:rPr>
            </w:pPr>
            <w:r w:rsidRPr="008A2FE5">
              <w:rPr>
                <w:sz w:val="16"/>
                <w:szCs w:val="16"/>
                <w:lang w:val="tr-TR"/>
              </w:rPr>
              <w:t>aciz, zavallı, beceriksiz</w:t>
            </w:r>
          </w:p>
        </w:tc>
        <w:tc>
          <w:tcPr>
            <w:tcW w:w="337" w:type="pct"/>
            <w:shd w:val="clear" w:color="auto" w:fill="auto"/>
            <w:vAlign w:val="center"/>
            <w:hideMark/>
          </w:tcPr>
          <w:p w14:paraId="2F909B7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9A9EE4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7276B97"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E57707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FEFD254" w14:textId="77777777" w:rsidTr="00A46ED6">
        <w:trPr>
          <w:trHeight w:val="225"/>
        </w:trPr>
        <w:tc>
          <w:tcPr>
            <w:tcW w:w="798" w:type="pct"/>
            <w:shd w:val="clear" w:color="auto" w:fill="auto"/>
            <w:vAlign w:val="center"/>
            <w:hideMark/>
          </w:tcPr>
          <w:p w14:paraId="4F0E228B" w14:textId="77777777" w:rsidR="00812518" w:rsidRPr="008A2FE5" w:rsidRDefault="00812518" w:rsidP="00AE6969">
            <w:pPr>
              <w:bidi/>
              <w:jc w:val="center"/>
              <w:rPr>
                <w:sz w:val="16"/>
                <w:szCs w:val="16"/>
                <w:lang w:val="tr-TR"/>
              </w:rPr>
            </w:pPr>
            <w:r w:rsidRPr="008A2FE5">
              <w:rPr>
                <w:sz w:val="16"/>
                <w:szCs w:val="16"/>
                <w:rtl/>
                <w:lang w:val="tr-TR"/>
              </w:rPr>
              <w:t>معاذاللە</w:t>
            </w:r>
          </w:p>
        </w:tc>
        <w:tc>
          <w:tcPr>
            <w:tcW w:w="1377" w:type="pct"/>
            <w:shd w:val="clear" w:color="auto" w:fill="auto"/>
            <w:vAlign w:val="center"/>
            <w:hideMark/>
          </w:tcPr>
          <w:p w14:paraId="6C500975" w14:textId="77777777" w:rsidR="00812518" w:rsidRPr="008A2FE5" w:rsidRDefault="00812518" w:rsidP="00AE6969">
            <w:pPr>
              <w:jc w:val="center"/>
              <w:rPr>
                <w:sz w:val="16"/>
                <w:szCs w:val="16"/>
                <w:rtl/>
                <w:lang w:val="tr-TR"/>
              </w:rPr>
            </w:pPr>
            <w:r w:rsidRPr="008A2FE5">
              <w:rPr>
                <w:sz w:val="16"/>
                <w:szCs w:val="16"/>
                <w:lang w:val="tr-TR"/>
              </w:rPr>
              <w:t>Allah korusun, hiç olmasın</w:t>
            </w:r>
          </w:p>
        </w:tc>
        <w:tc>
          <w:tcPr>
            <w:tcW w:w="1374" w:type="pct"/>
            <w:shd w:val="clear" w:color="auto" w:fill="auto"/>
            <w:vAlign w:val="center"/>
            <w:hideMark/>
          </w:tcPr>
          <w:p w14:paraId="5587BAF9" w14:textId="77777777" w:rsidR="00812518" w:rsidRPr="008A2FE5" w:rsidRDefault="00812518" w:rsidP="00AE6969">
            <w:pPr>
              <w:jc w:val="center"/>
              <w:rPr>
                <w:sz w:val="16"/>
                <w:szCs w:val="16"/>
                <w:lang w:val="tr-TR"/>
              </w:rPr>
            </w:pPr>
            <w:r w:rsidRPr="008A2FE5">
              <w:rPr>
                <w:sz w:val="16"/>
                <w:szCs w:val="16"/>
                <w:lang w:val="tr-TR"/>
              </w:rPr>
              <w:t>Allah korusun, hiç olmasın</w:t>
            </w:r>
          </w:p>
        </w:tc>
        <w:tc>
          <w:tcPr>
            <w:tcW w:w="337" w:type="pct"/>
            <w:shd w:val="clear" w:color="auto" w:fill="auto"/>
            <w:vAlign w:val="center"/>
            <w:hideMark/>
          </w:tcPr>
          <w:p w14:paraId="531CCAD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29E2832"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5878BF5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B51106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6FC8791" w14:textId="77777777" w:rsidTr="00A46ED6">
        <w:trPr>
          <w:trHeight w:val="225"/>
        </w:trPr>
        <w:tc>
          <w:tcPr>
            <w:tcW w:w="798" w:type="pct"/>
            <w:shd w:val="clear" w:color="auto" w:fill="auto"/>
            <w:vAlign w:val="center"/>
            <w:hideMark/>
          </w:tcPr>
          <w:p w14:paraId="0E64CB38" w14:textId="77777777" w:rsidR="00812518" w:rsidRPr="008A2FE5" w:rsidRDefault="00812518" w:rsidP="00AE6969">
            <w:pPr>
              <w:bidi/>
              <w:jc w:val="center"/>
              <w:rPr>
                <w:sz w:val="16"/>
                <w:szCs w:val="16"/>
                <w:lang w:val="tr-TR"/>
              </w:rPr>
            </w:pPr>
            <w:r w:rsidRPr="008A2FE5">
              <w:rPr>
                <w:sz w:val="16"/>
                <w:szCs w:val="16"/>
                <w:rtl/>
                <w:lang w:val="tr-TR"/>
              </w:rPr>
              <w:t>موئمین</w:t>
            </w:r>
          </w:p>
        </w:tc>
        <w:tc>
          <w:tcPr>
            <w:tcW w:w="1377" w:type="pct"/>
            <w:shd w:val="clear" w:color="auto" w:fill="auto"/>
            <w:vAlign w:val="center"/>
            <w:hideMark/>
          </w:tcPr>
          <w:p w14:paraId="4BD4C9A2" w14:textId="77777777" w:rsidR="00812518" w:rsidRPr="008A2FE5" w:rsidRDefault="00812518" w:rsidP="00AE6969">
            <w:pPr>
              <w:jc w:val="center"/>
              <w:rPr>
                <w:sz w:val="16"/>
                <w:szCs w:val="16"/>
                <w:rtl/>
                <w:lang w:val="tr-TR"/>
              </w:rPr>
            </w:pPr>
            <w:r w:rsidRPr="008A2FE5">
              <w:rPr>
                <w:sz w:val="16"/>
                <w:szCs w:val="16"/>
                <w:lang w:val="tr-TR"/>
              </w:rPr>
              <w:t>Müslüman</w:t>
            </w:r>
          </w:p>
        </w:tc>
        <w:tc>
          <w:tcPr>
            <w:tcW w:w="1374" w:type="pct"/>
            <w:shd w:val="clear" w:color="auto" w:fill="auto"/>
            <w:vAlign w:val="center"/>
            <w:hideMark/>
          </w:tcPr>
          <w:p w14:paraId="3D481EB9" w14:textId="77777777" w:rsidR="00812518" w:rsidRPr="008A2FE5" w:rsidRDefault="00812518" w:rsidP="00AE6969">
            <w:pPr>
              <w:jc w:val="center"/>
              <w:rPr>
                <w:sz w:val="16"/>
                <w:szCs w:val="16"/>
                <w:lang w:val="tr-TR"/>
              </w:rPr>
            </w:pPr>
            <w:r w:rsidRPr="008A2FE5">
              <w:rPr>
                <w:sz w:val="16"/>
                <w:szCs w:val="16"/>
                <w:lang w:val="tr-TR"/>
              </w:rPr>
              <w:t>iman etmiş, müslüman</w:t>
            </w:r>
          </w:p>
        </w:tc>
        <w:tc>
          <w:tcPr>
            <w:tcW w:w="337" w:type="pct"/>
            <w:shd w:val="clear" w:color="auto" w:fill="auto"/>
            <w:vAlign w:val="center"/>
            <w:hideMark/>
          </w:tcPr>
          <w:p w14:paraId="12CF750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BC85A04"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10321D3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D970DE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4218857" w14:textId="77777777" w:rsidTr="00A46ED6">
        <w:trPr>
          <w:trHeight w:val="225"/>
        </w:trPr>
        <w:tc>
          <w:tcPr>
            <w:tcW w:w="798" w:type="pct"/>
            <w:shd w:val="clear" w:color="auto" w:fill="auto"/>
            <w:vAlign w:val="center"/>
            <w:hideMark/>
          </w:tcPr>
          <w:p w14:paraId="30E9B83E" w14:textId="77777777" w:rsidR="00812518" w:rsidRPr="008A2FE5" w:rsidRDefault="00812518" w:rsidP="00AE6969">
            <w:pPr>
              <w:bidi/>
              <w:jc w:val="center"/>
              <w:rPr>
                <w:sz w:val="16"/>
                <w:szCs w:val="16"/>
                <w:lang w:val="tr-TR"/>
              </w:rPr>
            </w:pPr>
            <w:r w:rsidRPr="008A2FE5">
              <w:rPr>
                <w:sz w:val="16"/>
                <w:szCs w:val="16"/>
                <w:rtl/>
                <w:lang w:val="tr-TR"/>
              </w:rPr>
              <w:t>موئەخخەر</w:t>
            </w:r>
          </w:p>
        </w:tc>
        <w:tc>
          <w:tcPr>
            <w:tcW w:w="1377" w:type="pct"/>
            <w:shd w:val="clear" w:color="auto" w:fill="auto"/>
            <w:vAlign w:val="center"/>
            <w:hideMark/>
          </w:tcPr>
          <w:p w14:paraId="114DF1F3" w14:textId="77777777" w:rsidR="00812518" w:rsidRPr="008A2FE5" w:rsidRDefault="00812518" w:rsidP="00AE6969">
            <w:pPr>
              <w:jc w:val="center"/>
              <w:rPr>
                <w:sz w:val="16"/>
                <w:szCs w:val="16"/>
                <w:rtl/>
                <w:lang w:val="tr-TR"/>
              </w:rPr>
            </w:pPr>
            <w:r w:rsidRPr="008A2FE5">
              <w:rPr>
                <w:sz w:val="16"/>
                <w:szCs w:val="16"/>
                <w:lang w:val="tr-TR"/>
              </w:rPr>
              <w:t>geç kalmış</w:t>
            </w:r>
          </w:p>
        </w:tc>
        <w:tc>
          <w:tcPr>
            <w:tcW w:w="1374" w:type="pct"/>
            <w:shd w:val="clear" w:color="auto" w:fill="auto"/>
            <w:vAlign w:val="center"/>
            <w:hideMark/>
          </w:tcPr>
          <w:p w14:paraId="7647BF6E" w14:textId="77777777" w:rsidR="00812518" w:rsidRPr="008A2FE5" w:rsidRDefault="00812518" w:rsidP="00AE6969">
            <w:pPr>
              <w:jc w:val="center"/>
              <w:rPr>
                <w:sz w:val="16"/>
                <w:szCs w:val="16"/>
                <w:lang w:val="tr-TR"/>
              </w:rPr>
            </w:pPr>
            <w:r w:rsidRPr="008A2FE5">
              <w:rPr>
                <w:sz w:val="16"/>
                <w:szCs w:val="16"/>
                <w:lang w:val="tr-TR"/>
              </w:rPr>
              <w:t>tehir edilmiş, sonraki</w:t>
            </w:r>
          </w:p>
        </w:tc>
        <w:tc>
          <w:tcPr>
            <w:tcW w:w="337" w:type="pct"/>
            <w:shd w:val="clear" w:color="auto" w:fill="auto"/>
            <w:vAlign w:val="center"/>
            <w:hideMark/>
          </w:tcPr>
          <w:p w14:paraId="3987DC1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C13456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A599112"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91F62E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762362A" w14:textId="77777777" w:rsidTr="00A46ED6">
        <w:trPr>
          <w:trHeight w:val="225"/>
        </w:trPr>
        <w:tc>
          <w:tcPr>
            <w:tcW w:w="798" w:type="pct"/>
            <w:shd w:val="clear" w:color="auto" w:fill="auto"/>
            <w:vAlign w:val="center"/>
            <w:hideMark/>
          </w:tcPr>
          <w:p w14:paraId="35783E55" w14:textId="77777777" w:rsidR="00812518" w:rsidRPr="008A2FE5" w:rsidRDefault="00812518" w:rsidP="00AE6969">
            <w:pPr>
              <w:bidi/>
              <w:jc w:val="center"/>
              <w:rPr>
                <w:sz w:val="16"/>
                <w:szCs w:val="16"/>
                <w:lang w:val="tr-TR"/>
              </w:rPr>
            </w:pPr>
            <w:r w:rsidRPr="008A2FE5">
              <w:rPr>
                <w:sz w:val="16"/>
                <w:szCs w:val="16"/>
                <w:rtl/>
                <w:lang w:val="tr-TR"/>
              </w:rPr>
              <w:t>موباهات</w:t>
            </w:r>
          </w:p>
        </w:tc>
        <w:tc>
          <w:tcPr>
            <w:tcW w:w="1377" w:type="pct"/>
            <w:shd w:val="clear" w:color="auto" w:fill="auto"/>
            <w:vAlign w:val="center"/>
            <w:hideMark/>
          </w:tcPr>
          <w:p w14:paraId="60FC1CB7" w14:textId="77777777" w:rsidR="00812518" w:rsidRPr="008A2FE5" w:rsidRDefault="00812518" w:rsidP="00AE6969">
            <w:pPr>
              <w:jc w:val="center"/>
              <w:rPr>
                <w:sz w:val="16"/>
                <w:szCs w:val="16"/>
                <w:rtl/>
                <w:lang w:val="tr-TR"/>
              </w:rPr>
            </w:pPr>
            <w:r w:rsidRPr="008A2FE5">
              <w:rPr>
                <w:sz w:val="16"/>
                <w:szCs w:val="16"/>
                <w:lang w:val="tr-TR"/>
              </w:rPr>
              <w:t>övünmek, gururlanmak</w:t>
            </w:r>
          </w:p>
        </w:tc>
        <w:tc>
          <w:tcPr>
            <w:tcW w:w="1374" w:type="pct"/>
            <w:shd w:val="clear" w:color="auto" w:fill="auto"/>
            <w:vAlign w:val="center"/>
            <w:hideMark/>
          </w:tcPr>
          <w:p w14:paraId="42E69084" w14:textId="77777777" w:rsidR="00812518" w:rsidRPr="008A2FE5" w:rsidRDefault="00812518" w:rsidP="00AE6969">
            <w:pPr>
              <w:jc w:val="center"/>
              <w:rPr>
                <w:sz w:val="16"/>
                <w:szCs w:val="16"/>
                <w:lang w:val="tr-TR"/>
              </w:rPr>
            </w:pPr>
            <w:r w:rsidRPr="008A2FE5">
              <w:rPr>
                <w:sz w:val="16"/>
                <w:szCs w:val="16"/>
                <w:lang w:val="tr-TR"/>
              </w:rPr>
              <w:t>övünmek</w:t>
            </w:r>
          </w:p>
        </w:tc>
        <w:tc>
          <w:tcPr>
            <w:tcW w:w="337" w:type="pct"/>
            <w:shd w:val="clear" w:color="auto" w:fill="auto"/>
            <w:vAlign w:val="center"/>
            <w:hideMark/>
          </w:tcPr>
          <w:p w14:paraId="2242F158"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D318B31"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0B5C8E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8E9AB6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2DABEE0" w14:textId="77777777" w:rsidTr="00A46ED6">
        <w:trPr>
          <w:trHeight w:val="225"/>
        </w:trPr>
        <w:tc>
          <w:tcPr>
            <w:tcW w:w="798" w:type="pct"/>
            <w:shd w:val="clear" w:color="auto" w:fill="auto"/>
            <w:vAlign w:val="center"/>
            <w:hideMark/>
          </w:tcPr>
          <w:p w14:paraId="5DC49A42" w14:textId="77777777" w:rsidR="00812518" w:rsidRPr="008A2FE5" w:rsidRDefault="00812518" w:rsidP="00AE6969">
            <w:pPr>
              <w:bidi/>
              <w:jc w:val="center"/>
              <w:rPr>
                <w:sz w:val="16"/>
                <w:szCs w:val="16"/>
                <w:lang w:val="tr-TR"/>
              </w:rPr>
            </w:pPr>
            <w:r w:rsidRPr="008A2FE5">
              <w:rPr>
                <w:sz w:val="16"/>
                <w:szCs w:val="16"/>
                <w:rtl/>
                <w:lang w:val="tr-TR"/>
              </w:rPr>
              <w:t>موبەڕڕا</w:t>
            </w:r>
          </w:p>
        </w:tc>
        <w:tc>
          <w:tcPr>
            <w:tcW w:w="1377" w:type="pct"/>
            <w:shd w:val="clear" w:color="auto" w:fill="auto"/>
            <w:vAlign w:val="center"/>
            <w:hideMark/>
          </w:tcPr>
          <w:p w14:paraId="5A5ECE3C" w14:textId="77777777" w:rsidR="00812518" w:rsidRPr="008A2FE5" w:rsidRDefault="00812518" w:rsidP="00AE6969">
            <w:pPr>
              <w:jc w:val="center"/>
              <w:rPr>
                <w:sz w:val="16"/>
                <w:szCs w:val="16"/>
                <w:rtl/>
                <w:lang w:val="tr-TR"/>
              </w:rPr>
            </w:pPr>
            <w:r w:rsidRPr="008A2FE5">
              <w:rPr>
                <w:sz w:val="16"/>
                <w:szCs w:val="16"/>
                <w:lang w:val="tr-TR"/>
              </w:rPr>
              <w:t>temiz</w:t>
            </w:r>
          </w:p>
        </w:tc>
        <w:tc>
          <w:tcPr>
            <w:tcW w:w="1374" w:type="pct"/>
            <w:shd w:val="clear" w:color="auto" w:fill="auto"/>
            <w:vAlign w:val="center"/>
            <w:hideMark/>
          </w:tcPr>
          <w:p w14:paraId="021AC218" w14:textId="77777777" w:rsidR="00812518" w:rsidRPr="008A2FE5" w:rsidRDefault="00812518" w:rsidP="00AE6969">
            <w:pPr>
              <w:jc w:val="center"/>
              <w:rPr>
                <w:sz w:val="16"/>
                <w:szCs w:val="16"/>
                <w:lang w:val="tr-TR"/>
              </w:rPr>
            </w:pPr>
            <w:r w:rsidRPr="008A2FE5">
              <w:rPr>
                <w:sz w:val="16"/>
                <w:szCs w:val="16"/>
                <w:lang w:val="tr-TR"/>
              </w:rPr>
              <w:t>temize çıkmış aklanmış</w:t>
            </w:r>
          </w:p>
        </w:tc>
        <w:tc>
          <w:tcPr>
            <w:tcW w:w="337" w:type="pct"/>
            <w:shd w:val="clear" w:color="auto" w:fill="auto"/>
            <w:vAlign w:val="center"/>
            <w:hideMark/>
          </w:tcPr>
          <w:p w14:paraId="5794D49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3AC250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E14962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6D0C9C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EA90FEA" w14:textId="77777777" w:rsidTr="00A46ED6">
        <w:trPr>
          <w:trHeight w:val="225"/>
        </w:trPr>
        <w:tc>
          <w:tcPr>
            <w:tcW w:w="798" w:type="pct"/>
            <w:shd w:val="clear" w:color="auto" w:fill="auto"/>
            <w:vAlign w:val="center"/>
            <w:hideMark/>
          </w:tcPr>
          <w:p w14:paraId="5CD96586" w14:textId="77777777" w:rsidR="00812518" w:rsidRPr="008A2FE5" w:rsidRDefault="00812518" w:rsidP="00AE6969">
            <w:pPr>
              <w:bidi/>
              <w:jc w:val="center"/>
              <w:rPr>
                <w:sz w:val="16"/>
                <w:szCs w:val="16"/>
                <w:lang w:val="tr-TR"/>
              </w:rPr>
            </w:pPr>
            <w:r w:rsidRPr="008A2FE5">
              <w:rPr>
                <w:sz w:val="16"/>
                <w:szCs w:val="16"/>
                <w:rtl/>
                <w:lang w:val="tr-TR"/>
              </w:rPr>
              <w:t>موبەششەر</w:t>
            </w:r>
          </w:p>
        </w:tc>
        <w:tc>
          <w:tcPr>
            <w:tcW w:w="1377" w:type="pct"/>
            <w:shd w:val="clear" w:color="auto" w:fill="auto"/>
            <w:vAlign w:val="center"/>
            <w:hideMark/>
          </w:tcPr>
          <w:p w14:paraId="1B18B0D4" w14:textId="77777777" w:rsidR="00812518" w:rsidRPr="008A2FE5" w:rsidRDefault="00812518" w:rsidP="00AE6969">
            <w:pPr>
              <w:jc w:val="center"/>
              <w:rPr>
                <w:sz w:val="16"/>
                <w:szCs w:val="16"/>
                <w:rtl/>
                <w:lang w:val="tr-TR"/>
              </w:rPr>
            </w:pPr>
            <w:r w:rsidRPr="008A2FE5">
              <w:rPr>
                <w:sz w:val="16"/>
                <w:szCs w:val="16"/>
                <w:lang w:val="tr-TR"/>
              </w:rPr>
              <w:t>müjdelenen</w:t>
            </w:r>
          </w:p>
        </w:tc>
        <w:tc>
          <w:tcPr>
            <w:tcW w:w="1374" w:type="pct"/>
            <w:shd w:val="clear" w:color="auto" w:fill="auto"/>
            <w:vAlign w:val="center"/>
            <w:hideMark/>
          </w:tcPr>
          <w:p w14:paraId="1D44851E" w14:textId="77777777" w:rsidR="00812518" w:rsidRPr="008A2FE5" w:rsidRDefault="00812518" w:rsidP="00AE6969">
            <w:pPr>
              <w:jc w:val="center"/>
              <w:rPr>
                <w:sz w:val="16"/>
                <w:szCs w:val="16"/>
                <w:lang w:val="tr-TR"/>
              </w:rPr>
            </w:pPr>
            <w:r w:rsidRPr="008A2FE5">
              <w:rPr>
                <w:sz w:val="16"/>
                <w:szCs w:val="16"/>
                <w:lang w:val="tr-TR"/>
              </w:rPr>
              <w:t>müjdelenen</w:t>
            </w:r>
          </w:p>
        </w:tc>
        <w:tc>
          <w:tcPr>
            <w:tcW w:w="337" w:type="pct"/>
            <w:shd w:val="clear" w:color="auto" w:fill="auto"/>
            <w:vAlign w:val="center"/>
            <w:hideMark/>
          </w:tcPr>
          <w:p w14:paraId="68B38A0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AC3A009"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DDF638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DF9AE8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984B82E" w14:textId="77777777" w:rsidTr="00A46ED6">
        <w:trPr>
          <w:trHeight w:val="225"/>
        </w:trPr>
        <w:tc>
          <w:tcPr>
            <w:tcW w:w="798" w:type="pct"/>
            <w:shd w:val="clear" w:color="auto" w:fill="auto"/>
            <w:vAlign w:val="center"/>
            <w:hideMark/>
          </w:tcPr>
          <w:p w14:paraId="76D4578D" w14:textId="77777777" w:rsidR="00812518" w:rsidRPr="008A2FE5" w:rsidRDefault="00812518" w:rsidP="00AE6969">
            <w:pPr>
              <w:bidi/>
              <w:jc w:val="center"/>
              <w:rPr>
                <w:sz w:val="16"/>
                <w:szCs w:val="16"/>
                <w:lang w:val="tr-TR"/>
              </w:rPr>
            </w:pPr>
            <w:r w:rsidRPr="008A2FE5">
              <w:rPr>
                <w:sz w:val="16"/>
                <w:szCs w:val="16"/>
                <w:rtl/>
                <w:lang w:val="tr-TR"/>
              </w:rPr>
              <w:t>موبەییەن</w:t>
            </w:r>
          </w:p>
        </w:tc>
        <w:tc>
          <w:tcPr>
            <w:tcW w:w="1377" w:type="pct"/>
            <w:shd w:val="clear" w:color="auto" w:fill="auto"/>
            <w:vAlign w:val="center"/>
            <w:hideMark/>
          </w:tcPr>
          <w:p w14:paraId="4B2FAA5E" w14:textId="77777777" w:rsidR="00812518" w:rsidRPr="008A2FE5" w:rsidRDefault="00812518" w:rsidP="00AE6969">
            <w:pPr>
              <w:jc w:val="center"/>
              <w:rPr>
                <w:sz w:val="16"/>
                <w:szCs w:val="16"/>
                <w:rtl/>
                <w:lang w:val="tr-TR"/>
              </w:rPr>
            </w:pPr>
            <w:r w:rsidRPr="008A2FE5">
              <w:rPr>
                <w:sz w:val="16"/>
                <w:szCs w:val="16"/>
                <w:lang w:val="tr-TR"/>
              </w:rPr>
              <w:t>anlatıp bitirmek</w:t>
            </w:r>
          </w:p>
        </w:tc>
        <w:tc>
          <w:tcPr>
            <w:tcW w:w="1374" w:type="pct"/>
            <w:shd w:val="clear" w:color="auto" w:fill="auto"/>
            <w:vAlign w:val="center"/>
            <w:hideMark/>
          </w:tcPr>
          <w:p w14:paraId="7EA7B295" w14:textId="77777777" w:rsidR="00812518" w:rsidRPr="008A2FE5" w:rsidRDefault="00812518" w:rsidP="00AE6969">
            <w:pPr>
              <w:jc w:val="center"/>
              <w:rPr>
                <w:sz w:val="16"/>
                <w:szCs w:val="16"/>
                <w:lang w:val="tr-TR"/>
              </w:rPr>
            </w:pPr>
            <w:r w:rsidRPr="008A2FE5">
              <w:rPr>
                <w:sz w:val="16"/>
                <w:szCs w:val="16"/>
                <w:lang w:val="tr-TR"/>
              </w:rPr>
              <w:t>açıklanmış, açıklayan, bildiren.</w:t>
            </w:r>
          </w:p>
        </w:tc>
        <w:tc>
          <w:tcPr>
            <w:tcW w:w="337" w:type="pct"/>
            <w:shd w:val="clear" w:color="auto" w:fill="auto"/>
            <w:vAlign w:val="center"/>
            <w:hideMark/>
          </w:tcPr>
          <w:p w14:paraId="027B078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4DD64C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C709EE7"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78D0EF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37F90C0" w14:textId="77777777" w:rsidTr="00A46ED6">
        <w:trPr>
          <w:trHeight w:val="225"/>
        </w:trPr>
        <w:tc>
          <w:tcPr>
            <w:tcW w:w="798" w:type="pct"/>
            <w:shd w:val="clear" w:color="auto" w:fill="auto"/>
            <w:vAlign w:val="center"/>
            <w:hideMark/>
          </w:tcPr>
          <w:p w14:paraId="039AA65D" w14:textId="77777777" w:rsidR="00812518" w:rsidRPr="008A2FE5" w:rsidRDefault="00812518" w:rsidP="00AE6969">
            <w:pPr>
              <w:bidi/>
              <w:jc w:val="center"/>
              <w:rPr>
                <w:sz w:val="16"/>
                <w:szCs w:val="16"/>
                <w:lang w:val="tr-TR"/>
              </w:rPr>
            </w:pPr>
            <w:r w:rsidRPr="008A2FE5">
              <w:rPr>
                <w:sz w:val="16"/>
                <w:szCs w:val="16"/>
                <w:rtl/>
                <w:lang w:val="tr-TR"/>
              </w:rPr>
              <w:t>موبین</w:t>
            </w:r>
          </w:p>
        </w:tc>
        <w:tc>
          <w:tcPr>
            <w:tcW w:w="1377" w:type="pct"/>
            <w:shd w:val="clear" w:color="auto" w:fill="auto"/>
            <w:vAlign w:val="center"/>
            <w:hideMark/>
          </w:tcPr>
          <w:p w14:paraId="5EECF59B" w14:textId="77777777" w:rsidR="00812518" w:rsidRPr="008A2FE5" w:rsidRDefault="00812518" w:rsidP="00AE6969">
            <w:pPr>
              <w:jc w:val="center"/>
              <w:rPr>
                <w:sz w:val="16"/>
                <w:szCs w:val="16"/>
                <w:rtl/>
                <w:lang w:val="tr-TR"/>
              </w:rPr>
            </w:pPr>
            <w:r w:rsidRPr="008A2FE5">
              <w:rPr>
                <w:sz w:val="16"/>
                <w:szCs w:val="16"/>
                <w:lang w:val="tr-TR"/>
              </w:rPr>
              <w:t>apaçık, gözüken</w:t>
            </w:r>
          </w:p>
        </w:tc>
        <w:tc>
          <w:tcPr>
            <w:tcW w:w="1374" w:type="pct"/>
            <w:shd w:val="clear" w:color="auto" w:fill="auto"/>
            <w:vAlign w:val="center"/>
            <w:hideMark/>
          </w:tcPr>
          <w:p w14:paraId="43972183" w14:textId="77777777" w:rsidR="00812518" w:rsidRPr="008A2FE5" w:rsidRDefault="00812518" w:rsidP="00AE6969">
            <w:pPr>
              <w:jc w:val="center"/>
              <w:rPr>
                <w:sz w:val="16"/>
                <w:szCs w:val="16"/>
                <w:lang w:val="tr-TR"/>
              </w:rPr>
            </w:pPr>
            <w:r w:rsidRPr="008A2FE5">
              <w:rPr>
                <w:sz w:val="16"/>
                <w:szCs w:val="16"/>
                <w:lang w:val="tr-TR"/>
              </w:rPr>
              <w:t>iyi</w:t>
            </w:r>
            <w:r>
              <w:rPr>
                <w:sz w:val="16"/>
                <w:szCs w:val="16"/>
                <w:lang w:val="tr-TR"/>
              </w:rPr>
              <w:t>yi</w:t>
            </w:r>
            <w:r w:rsidRPr="008A2FE5">
              <w:rPr>
                <w:sz w:val="16"/>
                <w:szCs w:val="16"/>
                <w:lang w:val="tr-TR"/>
              </w:rPr>
              <w:t xml:space="preserve"> ve kötüyü ayıran. açık</w:t>
            </w:r>
          </w:p>
        </w:tc>
        <w:tc>
          <w:tcPr>
            <w:tcW w:w="337" w:type="pct"/>
            <w:shd w:val="clear" w:color="auto" w:fill="auto"/>
            <w:vAlign w:val="center"/>
            <w:hideMark/>
          </w:tcPr>
          <w:p w14:paraId="17ED6F2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ACD75A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72806C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599AC9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D048A93" w14:textId="77777777" w:rsidTr="00A46ED6">
        <w:trPr>
          <w:trHeight w:val="225"/>
        </w:trPr>
        <w:tc>
          <w:tcPr>
            <w:tcW w:w="798" w:type="pct"/>
            <w:shd w:val="clear" w:color="auto" w:fill="auto"/>
            <w:vAlign w:val="center"/>
            <w:hideMark/>
          </w:tcPr>
          <w:p w14:paraId="1FE0D272" w14:textId="77777777" w:rsidR="00812518" w:rsidRPr="008A2FE5" w:rsidRDefault="00812518" w:rsidP="00AE6969">
            <w:pPr>
              <w:bidi/>
              <w:jc w:val="center"/>
              <w:rPr>
                <w:sz w:val="16"/>
                <w:szCs w:val="16"/>
                <w:lang w:val="tr-TR"/>
              </w:rPr>
            </w:pPr>
            <w:r w:rsidRPr="008A2FE5">
              <w:rPr>
                <w:sz w:val="16"/>
                <w:szCs w:val="16"/>
                <w:rtl/>
                <w:lang w:val="tr-TR"/>
              </w:rPr>
              <w:t>موتاڵا</w:t>
            </w:r>
          </w:p>
        </w:tc>
        <w:tc>
          <w:tcPr>
            <w:tcW w:w="1377" w:type="pct"/>
            <w:shd w:val="clear" w:color="auto" w:fill="auto"/>
            <w:vAlign w:val="center"/>
            <w:hideMark/>
          </w:tcPr>
          <w:p w14:paraId="0EF617D7" w14:textId="77777777" w:rsidR="00812518" w:rsidRPr="008A2FE5" w:rsidRDefault="00812518" w:rsidP="00AE6969">
            <w:pPr>
              <w:jc w:val="center"/>
              <w:rPr>
                <w:sz w:val="16"/>
                <w:szCs w:val="16"/>
                <w:rtl/>
                <w:lang w:val="tr-TR"/>
              </w:rPr>
            </w:pPr>
            <w:r w:rsidRPr="008A2FE5">
              <w:rPr>
                <w:sz w:val="16"/>
                <w:szCs w:val="16"/>
                <w:lang w:val="tr-TR"/>
              </w:rPr>
              <w:t>bakmak. kitap okumak.</w:t>
            </w:r>
          </w:p>
        </w:tc>
        <w:tc>
          <w:tcPr>
            <w:tcW w:w="1374" w:type="pct"/>
            <w:shd w:val="clear" w:color="auto" w:fill="auto"/>
            <w:vAlign w:val="center"/>
            <w:hideMark/>
          </w:tcPr>
          <w:p w14:paraId="11FD3DF8" w14:textId="77777777" w:rsidR="00812518" w:rsidRPr="008A2FE5" w:rsidRDefault="00812518" w:rsidP="00AE6969">
            <w:pPr>
              <w:jc w:val="center"/>
              <w:rPr>
                <w:sz w:val="16"/>
                <w:szCs w:val="16"/>
                <w:lang w:val="tr-TR"/>
              </w:rPr>
            </w:pPr>
            <w:r w:rsidRPr="008A2FE5">
              <w:rPr>
                <w:sz w:val="16"/>
                <w:szCs w:val="16"/>
                <w:lang w:val="tr-TR"/>
              </w:rPr>
              <w:t>okuma. tetkik. düşünce.</w:t>
            </w:r>
          </w:p>
        </w:tc>
        <w:tc>
          <w:tcPr>
            <w:tcW w:w="337" w:type="pct"/>
            <w:shd w:val="clear" w:color="auto" w:fill="auto"/>
            <w:vAlign w:val="center"/>
            <w:hideMark/>
          </w:tcPr>
          <w:p w14:paraId="3B3F02A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B56676F"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CCAFD3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26021F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BB0B495" w14:textId="77777777" w:rsidTr="00A46ED6">
        <w:trPr>
          <w:trHeight w:val="225"/>
        </w:trPr>
        <w:tc>
          <w:tcPr>
            <w:tcW w:w="798" w:type="pct"/>
            <w:shd w:val="clear" w:color="auto" w:fill="auto"/>
            <w:vAlign w:val="center"/>
            <w:hideMark/>
          </w:tcPr>
          <w:p w14:paraId="424514ED" w14:textId="77777777" w:rsidR="00812518" w:rsidRPr="008A2FE5" w:rsidRDefault="00812518" w:rsidP="00AE6969">
            <w:pPr>
              <w:bidi/>
              <w:jc w:val="center"/>
              <w:rPr>
                <w:sz w:val="16"/>
                <w:szCs w:val="16"/>
                <w:lang w:val="tr-TR"/>
              </w:rPr>
            </w:pPr>
            <w:r w:rsidRPr="008A2FE5">
              <w:rPr>
                <w:sz w:val="16"/>
                <w:szCs w:val="16"/>
                <w:rtl/>
                <w:lang w:val="tr-TR"/>
              </w:rPr>
              <w:t>موتتەحید</w:t>
            </w:r>
          </w:p>
        </w:tc>
        <w:tc>
          <w:tcPr>
            <w:tcW w:w="1377" w:type="pct"/>
            <w:shd w:val="clear" w:color="auto" w:fill="auto"/>
            <w:vAlign w:val="center"/>
            <w:hideMark/>
          </w:tcPr>
          <w:p w14:paraId="6F4094AC" w14:textId="77777777" w:rsidR="00812518" w:rsidRPr="008A2FE5" w:rsidRDefault="00812518" w:rsidP="00AE6969">
            <w:pPr>
              <w:jc w:val="center"/>
              <w:rPr>
                <w:sz w:val="16"/>
                <w:szCs w:val="16"/>
                <w:rtl/>
                <w:lang w:val="tr-TR"/>
              </w:rPr>
            </w:pPr>
            <w:r w:rsidRPr="008A2FE5">
              <w:rPr>
                <w:sz w:val="16"/>
                <w:szCs w:val="16"/>
                <w:lang w:val="tr-TR"/>
              </w:rPr>
              <w:t>birleşmek</w:t>
            </w:r>
          </w:p>
        </w:tc>
        <w:tc>
          <w:tcPr>
            <w:tcW w:w="1374" w:type="pct"/>
            <w:shd w:val="clear" w:color="auto" w:fill="auto"/>
            <w:vAlign w:val="center"/>
            <w:hideMark/>
          </w:tcPr>
          <w:p w14:paraId="1B947CC1" w14:textId="77777777" w:rsidR="00812518" w:rsidRPr="008A2FE5" w:rsidRDefault="00812518" w:rsidP="00AE6969">
            <w:pPr>
              <w:jc w:val="center"/>
              <w:rPr>
                <w:sz w:val="16"/>
                <w:szCs w:val="16"/>
                <w:lang w:val="tr-TR"/>
              </w:rPr>
            </w:pPr>
            <w:r w:rsidRPr="008A2FE5">
              <w:rPr>
                <w:sz w:val="16"/>
                <w:szCs w:val="16"/>
                <w:lang w:val="tr-TR"/>
              </w:rPr>
              <w:t>birleşmiş, birleşik</w:t>
            </w:r>
          </w:p>
        </w:tc>
        <w:tc>
          <w:tcPr>
            <w:tcW w:w="337" w:type="pct"/>
            <w:shd w:val="clear" w:color="auto" w:fill="auto"/>
            <w:vAlign w:val="center"/>
            <w:hideMark/>
          </w:tcPr>
          <w:p w14:paraId="2A82ABB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203514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451953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8D62E0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BFB75FF" w14:textId="77777777" w:rsidTr="00A46ED6">
        <w:trPr>
          <w:trHeight w:val="225"/>
        </w:trPr>
        <w:tc>
          <w:tcPr>
            <w:tcW w:w="798" w:type="pct"/>
            <w:shd w:val="clear" w:color="auto" w:fill="auto"/>
            <w:vAlign w:val="center"/>
            <w:hideMark/>
          </w:tcPr>
          <w:p w14:paraId="250CA381" w14:textId="77777777" w:rsidR="00812518" w:rsidRPr="008A2FE5" w:rsidRDefault="00812518" w:rsidP="00AE6969">
            <w:pPr>
              <w:bidi/>
              <w:jc w:val="center"/>
              <w:rPr>
                <w:sz w:val="16"/>
                <w:szCs w:val="16"/>
                <w:lang w:val="tr-TR"/>
              </w:rPr>
            </w:pPr>
            <w:r w:rsidRPr="008A2FE5">
              <w:rPr>
                <w:sz w:val="16"/>
                <w:szCs w:val="16"/>
                <w:rtl/>
                <w:lang w:val="tr-TR"/>
              </w:rPr>
              <w:t>موتلەق</w:t>
            </w:r>
          </w:p>
        </w:tc>
        <w:tc>
          <w:tcPr>
            <w:tcW w:w="1377" w:type="pct"/>
            <w:shd w:val="clear" w:color="auto" w:fill="auto"/>
            <w:vAlign w:val="center"/>
            <w:hideMark/>
          </w:tcPr>
          <w:p w14:paraId="70E94A80" w14:textId="77777777" w:rsidR="00812518" w:rsidRPr="008A2FE5" w:rsidRDefault="00812518" w:rsidP="00AE6969">
            <w:pPr>
              <w:jc w:val="center"/>
              <w:rPr>
                <w:sz w:val="16"/>
                <w:szCs w:val="16"/>
                <w:rtl/>
                <w:lang w:val="tr-TR"/>
              </w:rPr>
            </w:pPr>
            <w:r w:rsidRPr="008A2FE5">
              <w:rPr>
                <w:sz w:val="16"/>
                <w:szCs w:val="16"/>
                <w:lang w:val="tr-TR"/>
              </w:rPr>
              <w:t>başıboş sahipsiz (kadın)</w:t>
            </w:r>
          </w:p>
        </w:tc>
        <w:tc>
          <w:tcPr>
            <w:tcW w:w="1374" w:type="pct"/>
            <w:shd w:val="clear" w:color="auto" w:fill="auto"/>
            <w:vAlign w:val="center"/>
            <w:hideMark/>
          </w:tcPr>
          <w:p w14:paraId="40DC0B02" w14:textId="77777777" w:rsidR="00812518" w:rsidRPr="008A2FE5" w:rsidRDefault="00812518" w:rsidP="00AE6969">
            <w:pPr>
              <w:jc w:val="center"/>
              <w:rPr>
                <w:sz w:val="16"/>
                <w:szCs w:val="16"/>
                <w:lang w:val="tr-TR"/>
              </w:rPr>
            </w:pPr>
            <w:r w:rsidRPr="008A2FE5">
              <w:rPr>
                <w:sz w:val="16"/>
                <w:szCs w:val="16"/>
                <w:lang w:val="tr-TR"/>
              </w:rPr>
              <w:t>salıverilmiş, başıboş bırakılmış. kayıtsız şartsız</w:t>
            </w:r>
          </w:p>
        </w:tc>
        <w:tc>
          <w:tcPr>
            <w:tcW w:w="337" w:type="pct"/>
            <w:shd w:val="clear" w:color="auto" w:fill="auto"/>
            <w:vAlign w:val="center"/>
            <w:hideMark/>
          </w:tcPr>
          <w:p w14:paraId="549F24F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859FE6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F80C999"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AC2BDE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853086C" w14:textId="77777777" w:rsidTr="00A46ED6">
        <w:trPr>
          <w:trHeight w:val="225"/>
        </w:trPr>
        <w:tc>
          <w:tcPr>
            <w:tcW w:w="798" w:type="pct"/>
            <w:shd w:val="clear" w:color="auto" w:fill="auto"/>
            <w:vAlign w:val="center"/>
            <w:hideMark/>
          </w:tcPr>
          <w:p w14:paraId="18EA8AE2" w14:textId="77777777" w:rsidR="00812518" w:rsidRPr="008A2FE5" w:rsidRDefault="00812518" w:rsidP="00AE6969">
            <w:pPr>
              <w:bidi/>
              <w:jc w:val="center"/>
              <w:rPr>
                <w:sz w:val="16"/>
                <w:szCs w:val="16"/>
                <w:lang w:val="tr-TR"/>
              </w:rPr>
            </w:pPr>
            <w:r w:rsidRPr="008A2FE5">
              <w:rPr>
                <w:sz w:val="16"/>
                <w:szCs w:val="16"/>
                <w:rtl/>
                <w:lang w:val="tr-TR"/>
              </w:rPr>
              <w:t>موتەنەففیس</w:t>
            </w:r>
          </w:p>
        </w:tc>
        <w:tc>
          <w:tcPr>
            <w:tcW w:w="1377" w:type="pct"/>
            <w:shd w:val="clear" w:color="auto" w:fill="auto"/>
            <w:vAlign w:val="center"/>
            <w:hideMark/>
          </w:tcPr>
          <w:p w14:paraId="78DED25F" w14:textId="77777777" w:rsidR="00812518" w:rsidRPr="008A2FE5" w:rsidRDefault="00812518" w:rsidP="00AE6969">
            <w:pPr>
              <w:jc w:val="center"/>
              <w:rPr>
                <w:sz w:val="16"/>
                <w:szCs w:val="16"/>
                <w:rtl/>
                <w:lang w:val="tr-TR"/>
              </w:rPr>
            </w:pPr>
            <w:r w:rsidRPr="008A2FE5">
              <w:rPr>
                <w:sz w:val="16"/>
                <w:szCs w:val="16"/>
                <w:lang w:val="tr-TR"/>
              </w:rPr>
              <w:t>nefes alan, canlı</w:t>
            </w:r>
          </w:p>
        </w:tc>
        <w:tc>
          <w:tcPr>
            <w:tcW w:w="1374" w:type="pct"/>
            <w:shd w:val="clear" w:color="auto" w:fill="auto"/>
            <w:vAlign w:val="center"/>
            <w:hideMark/>
          </w:tcPr>
          <w:p w14:paraId="1739714A" w14:textId="77777777" w:rsidR="00812518" w:rsidRPr="008A2FE5" w:rsidRDefault="00812518" w:rsidP="00AE6969">
            <w:pPr>
              <w:jc w:val="center"/>
              <w:rPr>
                <w:sz w:val="16"/>
                <w:szCs w:val="16"/>
                <w:lang w:val="tr-TR"/>
              </w:rPr>
            </w:pPr>
            <w:r w:rsidRPr="008A2FE5">
              <w:rPr>
                <w:sz w:val="16"/>
                <w:szCs w:val="16"/>
                <w:lang w:val="tr-TR"/>
              </w:rPr>
              <w:t>nefes alan, canlı</w:t>
            </w:r>
          </w:p>
        </w:tc>
        <w:tc>
          <w:tcPr>
            <w:tcW w:w="337" w:type="pct"/>
            <w:shd w:val="clear" w:color="auto" w:fill="auto"/>
            <w:vAlign w:val="center"/>
            <w:hideMark/>
          </w:tcPr>
          <w:p w14:paraId="11BBD13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D5600B2"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765A51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17A9FD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53D8FBB" w14:textId="77777777" w:rsidTr="00A46ED6">
        <w:trPr>
          <w:trHeight w:val="225"/>
        </w:trPr>
        <w:tc>
          <w:tcPr>
            <w:tcW w:w="798" w:type="pct"/>
            <w:shd w:val="clear" w:color="auto" w:fill="auto"/>
            <w:vAlign w:val="center"/>
            <w:hideMark/>
          </w:tcPr>
          <w:p w14:paraId="3476E0BD" w14:textId="77777777" w:rsidR="00812518" w:rsidRPr="008A2FE5" w:rsidRDefault="00812518" w:rsidP="00AE6969">
            <w:pPr>
              <w:bidi/>
              <w:jc w:val="center"/>
              <w:rPr>
                <w:sz w:val="16"/>
                <w:szCs w:val="16"/>
                <w:lang w:val="tr-TR"/>
              </w:rPr>
            </w:pPr>
            <w:r w:rsidRPr="008A2FE5">
              <w:rPr>
                <w:sz w:val="16"/>
                <w:szCs w:val="16"/>
                <w:rtl/>
                <w:lang w:val="tr-TR"/>
              </w:rPr>
              <w:t>موتەووەق</w:t>
            </w:r>
          </w:p>
        </w:tc>
        <w:tc>
          <w:tcPr>
            <w:tcW w:w="1377" w:type="pct"/>
            <w:shd w:val="clear" w:color="auto" w:fill="auto"/>
            <w:vAlign w:val="center"/>
            <w:hideMark/>
          </w:tcPr>
          <w:p w14:paraId="4F9893C4" w14:textId="77777777" w:rsidR="00812518" w:rsidRPr="008A2FE5" w:rsidRDefault="00812518" w:rsidP="00AE6969">
            <w:pPr>
              <w:jc w:val="center"/>
              <w:rPr>
                <w:sz w:val="16"/>
                <w:szCs w:val="16"/>
                <w:rtl/>
                <w:lang w:val="tr-TR"/>
              </w:rPr>
            </w:pPr>
            <w:r w:rsidRPr="008A2FE5">
              <w:rPr>
                <w:sz w:val="16"/>
                <w:szCs w:val="16"/>
                <w:lang w:val="tr-TR"/>
              </w:rPr>
              <w:t>boğaza takılan halka</w:t>
            </w:r>
          </w:p>
        </w:tc>
        <w:tc>
          <w:tcPr>
            <w:tcW w:w="1374" w:type="pct"/>
            <w:shd w:val="clear" w:color="auto" w:fill="auto"/>
            <w:vAlign w:val="center"/>
            <w:hideMark/>
          </w:tcPr>
          <w:p w14:paraId="2B69AFA1" w14:textId="77777777" w:rsidR="00812518" w:rsidRPr="008A2FE5" w:rsidRDefault="00812518" w:rsidP="00AE6969">
            <w:pPr>
              <w:jc w:val="center"/>
              <w:rPr>
                <w:sz w:val="16"/>
                <w:szCs w:val="16"/>
                <w:lang w:val="tr-TR"/>
              </w:rPr>
            </w:pPr>
            <w:r w:rsidRPr="008A2FE5">
              <w:rPr>
                <w:sz w:val="16"/>
                <w:szCs w:val="16"/>
                <w:lang w:val="tr-TR"/>
              </w:rPr>
              <w:t>boynu halkalı, zincirli</w:t>
            </w:r>
          </w:p>
        </w:tc>
        <w:tc>
          <w:tcPr>
            <w:tcW w:w="337" w:type="pct"/>
            <w:shd w:val="clear" w:color="auto" w:fill="auto"/>
            <w:vAlign w:val="center"/>
            <w:hideMark/>
          </w:tcPr>
          <w:p w14:paraId="10837CC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F565DC5"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4F581DFD"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283616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9E24D17" w14:textId="77777777" w:rsidTr="00A46ED6">
        <w:trPr>
          <w:trHeight w:val="225"/>
        </w:trPr>
        <w:tc>
          <w:tcPr>
            <w:tcW w:w="798" w:type="pct"/>
            <w:shd w:val="clear" w:color="auto" w:fill="auto"/>
            <w:vAlign w:val="center"/>
            <w:hideMark/>
          </w:tcPr>
          <w:p w14:paraId="25BFB973" w14:textId="77777777" w:rsidR="00812518" w:rsidRPr="008A2FE5" w:rsidRDefault="00812518" w:rsidP="00AE6969">
            <w:pPr>
              <w:bidi/>
              <w:jc w:val="center"/>
              <w:rPr>
                <w:sz w:val="16"/>
                <w:szCs w:val="16"/>
                <w:lang w:val="tr-TR"/>
              </w:rPr>
            </w:pPr>
            <w:r w:rsidRPr="008A2FE5">
              <w:rPr>
                <w:sz w:val="16"/>
                <w:szCs w:val="16"/>
                <w:rtl/>
                <w:lang w:val="tr-TR"/>
              </w:rPr>
              <w:t>موتەوەححیش</w:t>
            </w:r>
          </w:p>
        </w:tc>
        <w:tc>
          <w:tcPr>
            <w:tcW w:w="1377" w:type="pct"/>
            <w:shd w:val="clear" w:color="auto" w:fill="auto"/>
            <w:vAlign w:val="center"/>
            <w:hideMark/>
          </w:tcPr>
          <w:p w14:paraId="473A4A4F" w14:textId="77777777" w:rsidR="00812518" w:rsidRPr="008A2FE5" w:rsidRDefault="00812518" w:rsidP="00AE6969">
            <w:pPr>
              <w:jc w:val="center"/>
              <w:rPr>
                <w:sz w:val="16"/>
                <w:szCs w:val="16"/>
                <w:rtl/>
                <w:lang w:val="tr-TR"/>
              </w:rPr>
            </w:pPr>
            <w:r w:rsidRPr="008A2FE5">
              <w:rPr>
                <w:sz w:val="16"/>
                <w:szCs w:val="16"/>
                <w:lang w:val="tr-TR"/>
              </w:rPr>
              <w:t>kaçan</w:t>
            </w:r>
          </w:p>
        </w:tc>
        <w:tc>
          <w:tcPr>
            <w:tcW w:w="1374" w:type="pct"/>
            <w:shd w:val="clear" w:color="auto" w:fill="auto"/>
            <w:vAlign w:val="center"/>
            <w:hideMark/>
          </w:tcPr>
          <w:p w14:paraId="2241859E" w14:textId="77777777" w:rsidR="00812518" w:rsidRPr="008A2FE5" w:rsidRDefault="00812518" w:rsidP="00AE6969">
            <w:pPr>
              <w:jc w:val="center"/>
              <w:rPr>
                <w:sz w:val="16"/>
                <w:szCs w:val="16"/>
                <w:lang w:val="tr-TR"/>
              </w:rPr>
            </w:pPr>
            <w:r w:rsidRPr="008A2FE5">
              <w:rPr>
                <w:sz w:val="16"/>
                <w:szCs w:val="16"/>
                <w:lang w:val="tr-TR"/>
              </w:rPr>
              <w:t>korkan, ürken, ürkek</w:t>
            </w:r>
          </w:p>
        </w:tc>
        <w:tc>
          <w:tcPr>
            <w:tcW w:w="337" w:type="pct"/>
            <w:shd w:val="clear" w:color="auto" w:fill="auto"/>
            <w:vAlign w:val="center"/>
            <w:hideMark/>
          </w:tcPr>
          <w:p w14:paraId="46AFB02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D059305"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9E6124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A57805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67BBC2F" w14:textId="77777777" w:rsidTr="00A46ED6">
        <w:trPr>
          <w:trHeight w:val="225"/>
        </w:trPr>
        <w:tc>
          <w:tcPr>
            <w:tcW w:w="798" w:type="pct"/>
            <w:shd w:val="clear" w:color="auto" w:fill="auto"/>
            <w:vAlign w:val="center"/>
            <w:hideMark/>
          </w:tcPr>
          <w:p w14:paraId="19B41E89" w14:textId="77777777" w:rsidR="00812518" w:rsidRPr="008A2FE5" w:rsidRDefault="00812518" w:rsidP="00AE6969">
            <w:pPr>
              <w:bidi/>
              <w:jc w:val="center"/>
              <w:rPr>
                <w:sz w:val="16"/>
                <w:szCs w:val="16"/>
                <w:lang w:val="tr-TR"/>
              </w:rPr>
            </w:pPr>
            <w:r w:rsidRPr="008A2FE5">
              <w:rPr>
                <w:sz w:val="16"/>
                <w:szCs w:val="16"/>
                <w:rtl/>
                <w:lang w:val="tr-TR"/>
              </w:rPr>
              <w:t>موجەڕڕەد</w:t>
            </w:r>
          </w:p>
        </w:tc>
        <w:tc>
          <w:tcPr>
            <w:tcW w:w="1377" w:type="pct"/>
            <w:shd w:val="clear" w:color="auto" w:fill="auto"/>
            <w:vAlign w:val="center"/>
            <w:hideMark/>
          </w:tcPr>
          <w:p w14:paraId="2E042392" w14:textId="77777777" w:rsidR="00812518" w:rsidRPr="008A2FE5" w:rsidRDefault="00812518" w:rsidP="00AE6969">
            <w:pPr>
              <w:jc w:val="center"/>
              <w:rPr>
                <w:sz w:val="16"/>
                <w:szCs w:val="16"/>
                <w:rtl/>
                <w:lang w:val="tr-TR"/>
              </w:rPr>
            </w:pPr>
            <w:r w:rsidRPr="008A2FE5">
              <w:rPr>
                <w:sz w:val="16"/>
                <w:szCs w:val="16"/>
                <w:lang w:val="tr-TR"/>
              </w:rPr>
              <w:t>çıplak</w:t>
            </w:r>
          </w:p>
        </w:tc>
        <w:tc>
          <w:tcPr>
            <w:tcW w:w="1374" w:type="pct"/>
            <w:shd w:val="clear" w:color="auto" w:fill="auto"/>
            <w:vAlign w:val="center"/>
            <w:hideMark/>
          </w:tcPr>
          <w:p w14:paraId="6FD55B8C" w14:textId="77777777" w:rsidR="00812518" w:rsidRPr="008A2FE5" w:rsidRDefault="00812518" w:rsidP="00AE6969">
            <w:pPr>
              <w:jc w:val="center"/>
              <w:rPr>
                <w:sz w:val="16"/>
                <w:szCs w:val="16"/>
                <w:lang w:val="tr-TR"/>
              </w:rPr>
            </w:pPr>
            <w:r w:rsidRPr="008A2FE5">
              <w:rPr>
                <w:sz w:val="16"/>
                <w:szCs w:val="16"/>
                <w:lang w:val="tr-TR"/>
              </w:rPr>
              <w:t>soyulmuş çıplak</w:t>
            </w:r>
          </w:p>
        </w:tc>
        <w:tc>
          <w:tcPr>
            <w:tcW w:w="337" w:type="pct"/>
            <w:shd w:val="clear" w:color="auto" w:fill="auto"/>
            <w:vAlign w:val="center"/>
            <w:hideMark/>
          </w:tcPr>
          <w:p w14:paraId="6725FCF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765D01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7EDE09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BCD1A6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21F190E" w14:textId="77777777" w:rsidTr="00A46ED6">
        <w:trPr>
          <w:trHeight w:val="225"/>
        </w:trPr>
        <w:tc>
          <w:tcPr>
            <w:tcW w:w="798" w:type="pct"/>
            <w:shd w:val="clear" w:color="auto" w:fill="auto"/>
            <w:vAlign w:val="center"/>
            <w:hideMark/>
          </w:tcPr>
          <w:p w14:paraId="33EF4931" w14:textId="77777777" w:rsidR="00812518" w:rsidRPr="008A2FE5" w:rsidRDefault="00812518" w:rsidP="00AE6969">
            <w:pPr>
              <w:bidi/>
              <w:jc w:val="center"/>
              <w:rPr>
                <w:sz w:val="16"/>
                <w:szCs w:val="16"/>
                <w:lang w:val="tr-TR"/>
              </w:rPr>
            </w:pPr>
            <w:r w:rsidRPr="008A2FE5">
              <w:rPr>
                <w:sz w:val="16"/>
                <w:szCs w:val="16"/>
                <w:rtl/>
                <w:lang w:val="tr-TR"/>
              </w:rPr>
              <w:t>موجەوهەر</w:t>
            </w:r>
          </w:p>
        </w:tc>
        <w:tc>
          <w:tcPr>
            <w:tcW w:w="1377" w:type="pct"/>
            <w:shd w:val="clear" w:color="auto" w:fill="auto"/>
            <w:vAlign w:val="center"/>
            <w:hideMark/>
          </w:tcPr>
          <w:p w14:paraId="7DD7A8C6" w14:textId="77777777" w:rsidR="00812518" w:rsidRPr="008A2FE5" w:rsidRDefault="00812518" w:rsidP="00AE6969">
            <w:pPr>
              <w:jc w:val="center"/>
              <w:rPr>
                <w:sz w:val="16"/>
                <w:szCs w:val="16"/>
                <w:rtl/>
                <w:lang w:val="tr-TR"/>
              </w:rPr>
            </w:pPr>
            <w:r w:rsidRPr="008A2FE5">
              <w:rPr>
                <w:sz w:val="16"/>
                <w:szCs w:val="16"/>
                <w:lang w:val="tr-TR"/>
              </w:rPr>
              <w:t>değerli takı</w:t>
            </w:r>
          </w:p>
        </w:tc>
        <w:tc>
          <w:tcPr>
            <w:tcW w:w="1374" w:type="pct"/>
            <w:shd w:val="clear" w:color="auto" w:fill="auto"/>
            <w:vAlign w:val="center"/>
            <w:hideMark/>
          </w:tcPr>
          <w:p w14:paraId="5572BB2D" w14:textId="77777777" w:rsidR="00812518" w:rsidRPr="008A2FE5" w:rsidRDefault="00812518" w:rsidP="00AE6969">
            <w:pPr>
              <w:jc w:val="center"/>
              <w:rPr>
                <w:sz w:val="16"/>
                <w:szCs w:val="16"/>
                <w:lang w:val="tr-TR"/>
              </w:rPr>
            </w:pPr>
            <w:r w:rsidRPr="008A2FE5">
              <w:rPr>
                <w:sz w:val="16"/>
                <w:szCs w:val="16"/>
                <w:lang w:val="tr-TR"/>
              </w:rPr>
              <w:t>cevher ile süslenmiş, elmaslı.</w:t>
            </w:r>
          </w:p>
        </w:tc>
        <w:tc>
          <w:tcPr>
            <w:tcW w:w="337" w:type="pct"/>
            <w:shd w:val="clear" w:color="auto" w:fill="auto"/>
            <w:vAlign w:val="center"/>
            <w:hideMark/>
          </w:tcPr>
          <w:p w14:paraId="2D8381F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91CD72A"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52772D3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10E715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BFD02BF" w14:textId="77777777" w:rsidTr="00A46ED6">
        <w:trPr>
          <w:trHeight w:val="225"/>
        </w:trPr>
        <w:tc>
          <w:tcPr>
            <w:tcW w:w="798" w:type="pct"/>
            <w:shd w:val="clear" w:color="auto" w:fill="auto"/>
            <w:vAlign w:val="center"/>
            <w:hideMark/>
          </w:tcPr>
          <w:p w14:paraId="5E1110FD" w14:textId="77777777" w:rsidR="00812518" w:rsidRPr="008A2FE5" w:rsidRDefault="00812518" w:rsidP="00AE6969">
            <w:pPr>
              <w:bidi/>
              <w:jc w:val="center"/>
              <w:rPr>
                <w:sz w:val="16"/>
                <w:szCs w:val="16"/>
                <w:lang w:val="tr-TR"/>
              </w:rPr>
            </w:pPr>
            <w:r w:rsidRPr="008A2FE5">
              <w:rPr>
                <w:sz w:val="16"/>
                <w:szCs w:val="16"/>
                <w:rtl/>
                <w:lang w:val="tr-TR"/>
              </w:rPr>
              <w:t>موحەووەل</w:t>
            </w:r>
          </w:p>
        </w:tc>
        <w:tc>
          <w:tcPr>
            <w:tcW w:w="1377" w:type="pct"/>
            <w:shd w:val="clear" w:color="auto" w:fill="auto"/>
            <w:vAlign w:val="center"/>
            <w:hideMark/>
          </w:tcPr>
          <w:p w14:paraId="4FC5B11F" w14:textId="77777777" w:rsidR="00812518" w:rsidRPr="008A2FE5" w:rsidRDefault="00812518" w:rsidP="00AE6969">
            <w:pPr>
              <w:jc w:val="center"/>
              <w:rPr>
                <w:sz w:val="16"/>
                <w:szCs w:val="16"/>
                <w:rtl/>
                <w:lang w:val="tr-TR"/>
              </w:rPr>
            </w:pPr>
            <w:r w:rsidRPr="008A2FE5">
              <w:rPr>
                <w:sz w:val="16"/>
                <w:szCs w:val="16"/>
                <w:lang w:val="tr-TR"/>
              </w:rPr>
              <w:t>veren</w:t>
            </w:r>
          </w:p>
        </w:tc>
        <w:tc>
          <w:tcPr>
            <w:tcW w:w="1374" w:type="pct"/>
            <w:shd w:val="clear" w:color="auto" w:fill="auto"/>
            <w:vAlign w:val="center"/>
            <w:hideMark/>
          </w:tcPr>
          <w:p w14:paraId="6E28CBB9" w14:textId="77777777" w:rsidR="00812518" w:rsidRPr="008A2FE5" w:rsidRDefault="00812518" w:rsidP="00AE6969">
            <w:pPr>
              <w:jc w:val="center"/>
              <w:rPr>
                <w:sz w:val="16"/>
                <w:szCs w:val="16"/>
                <w:lang w:val="tr-TR"/>
              </w:rPr>
            </w:pPr>
            <w:r w:rsidRPr="008A2FE5">
              <w:rPr>
                <w:sz w:val="16"/>
                <w:szCs w:val="16"/>
                <w:lang w:val="tr-TR"/>
              </w:rPr>
              <w:t>değiştirilmiş. havale edilmiş</w:t>
            </w:r>
          </w:p>
        </w:tc>
        <w:tc>
          <w:tcPr>
            <w:tcW w:w="337" w:type="pct"/>
            <w:shd w:val="clear" w:color="auto" w:fill="auto"/>
            <w:vAlign w:val="center"/>
            <w:hideMark/>
          </w:tcPr>
          <w:p w14:paraId="2E1C73C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491EDE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D60D6F7"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7239AF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34BC56A" w14:textId="77777777" w:rsidTr="00A46ED6">
        <w:trPr>
          <w:trHeight w:val="225"/>
        </w:trPr>
        <w:tc>
          <w:tcPr>
            <w:tcW w:w="798" w:type="pct"/>
            <w:shd w:val="clear" w:color="auto" w:fill="auto"/>
            <w:vAlign w:val="center"/>
            <w:hideMark/>
          </w:tcPr>
          <w:p w14:paraId="745F2D61" w14:textId="77777777" w:rsidR="00812518" w:rsidRPr="008A2FE5" w:rsidRDefault="00812518" w:rsidP="00AE6969">
            <w:pPr>
              <w:bidi/>
              <w:jc w:val="center"/>
              <w:rPr>
                <w:sz w:val="16"/>
                <w:szCs w:val="16"/>
                <w:lang w:val="tr-TR"/>
              </w:rPr>
            </w:pPr>
            <w:r w:rsidRPr="008A2FE5">
              <w:rPr>
                <w:sz w:val="16"/>
                <w:szCs w:val="16"/>
                <w:rtl/>
                <w:lang w:val="tr-TR"/>
              </w:rPr>
              <w:t>موحەییا</w:t>
            </w:r>
          </w:p>
        </w:tc>
        <w:tc>
          <w:tcPr>
            <w:tcW w:w="1377" w:type="pct"/>
            <w:shd w:val="clear" w:color="auto" w:fill="auto"/>
            <w:vAlign w:val="center"/>
            <w:hideMark/>
          </w:tcPr>
          <w:p w14:paraId="025CD3D5" w14:textId="77777777" w:rsidR="00812518" w:rsidRPr="008A2FE5" w:rsidRDefault="00812518" w:rsidP="00AE6969">
            <w:pPr>
              <w:jc w:val="center"/>
              <w:rPr>
                <w:sz w:val="16"/>
                <w:szCs w:val="16"/>
                <w:rtl/>
                <w:lang w:val="tr-TR"/>
              </w:rPr>
            </w:pPr>
            <w:r w:rsidRPr="008A2FE5">
              <w:rPr>
                <w:sz w:val="16"/>
                <w:szCs w:val="16"/>
                <w:lang w:val="tr-TR"/>
              </w:rPr>
              <w:t>alın</w:t>
            </w:r>
          </w:p>
        </w:tc>
        <w:tc>
          <w:tcPr>
            <w:tcW w:w="1374" w:type="pct"/>
            <w:shd w:val="clear" w:color="auto" w:fill="auto"/>
            <w:vAlign w:val="center"/>
            <w:hideMark/>
          </w:tcPr>
          <w:p w14:paraId="3E3753F1" w14:textId="77777777" w:rsidR="00812518" w:rsidRPr="008A2FE5" w:rsidRDefault="00812518" w:rsidP="00AE6969">
            <w:pPr>
              <w:jc w:val="center"/>
              <w:rPr>
                <w:sz w:val="16"/>
                <w:szCs w:val="16"/>
                <w:lang w:val="tr-TR"/>
              </w:rPr>
            </w:pPr>
            <w:r w:rsidRPr="008A2FE5">
              <w:rPr>
                <w:sz w:val="16"/>
                <w:szCs w:val="16"/>
                <w:lang w:val="tr-TR"/>
              </w:rPr>
              <w:t>hazır, hazırlanmış</w:t>
            </w:r>
          </w:p>
        </w:tc>
        <w:tc>
          <w:tcPr>
            <w:tcW w:w="337" w:type="pct"/>
            <w:shd w:val="clear" w:color="auto" w:fill="auto"/>
            <w:vAlign w:val="center"/>
            <w:hideMark/>
          </w:tcPr>
          <w:p w14:paraId="6B9C1BE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EE7EF45"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02D30F4C"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5FE994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C8F2CD6" w14:textId="77777777" w:rsidTr="00A46ED6">
        <w:trPr>
          <w:trHeight w:val="225"/>
        </w:trPr>
        <w:tc>
          <w:tcPr>
            <w:tcW w:w="798" w:type="pct"/>
            <w:shd w:val="clear" w:color="auto" w:fill="auto"/>
            <w:vAlign w:val="center"/>
            <w:hideMark/>
          </w:tcPr>
          <w:p w14:paraId="4CE144F4" w14:textId="77777777" w:rsidR="00812518" w:rsidRPr="008A2FE5" w:rsidRDefault="00812518" w:rsidP="00AE6969">
            <w:pPr>
              <w:bidi/>
              <w:jc w:val="center"/>
              <w:rPr>
                <w:sz w:val="16"/>
                <w:szCs w:val="16"/>
                <w:lang w:val="tr-TR"/>
              </w:rPr>
            </w:pPr>
            <w:r w:rsidRPr="008A2FE5">
              <w:rPr>
                <w:sz w:val="16"/>
                <w:szCs w:val="16"/>
                <w:rtl/>
                <w:lang w:val="tr-TR"/>
              </w:rPr>
              <w:t>موحەییر</w:t>
            </w:r>
          </w:p>
        </w:tc>
        <w:tc>
          <w:tcPr>
            <w:tcW w:w="1377" w:type="pct"/>
            <w:shd w:val="clear" w:color="auto" w:fill="auto"/>
            <w:vAlign w:val="center"/>
            <w:hideMark/>
          </w:tcPr>
          <w:p w14:paraId="791F2F7C" w14:textId="77777777" w:rsidR="00812518" w:rsidRPr="008A2FE5" w:rsidRDefault="00812518" w:rsidP="00AE6969">
            <w:pPr>
              <w:jc w:val="center"/>
              <w:rPr>
                <w:sz w:val="16"/>
                <w:szCs w:val="16"/>
                <w:rtl/>
                <w:lang w:val="tr-TR"/>
              </w:rPr>
            </w:pPr>
            <w:r w:rsidRPr="008A2FE5">
              <w:rPr>
                <w:sz w:val="16"/>
                <w:szCs w:val="16"/>
                <w:lang w:val="tr-TR"/>
              </w:rPr>
              <w:t>şaşırmış</w:t>
            </w:r>
          </w:p>
        </w:tc>
        <w:tc>
          <w:tcPr>
            <w:tcW w:w="1374" w:type="pct"/>
            <w:shd w:val="clear" w:color="auto" w:fill="auto"/>
            <w:vAlign w:val="center"/>
            <w:hideMark/>
          </w:tcPr>
          <w:p w14:paraId="3C6DA900" w14:textId="77777777" w:rsidR="00812518" w:rsidRPr="008A2FE5" w:rsidRDefault="00812518" w:rsidP="00AE6969">
            <w:pPr>
              <w:jc w:val="center"/>
              <w:rPr>
                <w:sz w:val="16"/>
                <w:szCs w:val="16"/>
                <w:lang w:val="tr-TR"/>
              </w:rPr>
            </w:pPr>
            <w:r w:rsidRPr="008A2FE5">
              <w:rPr>
                <w:sz w:val="16"/>
                <w:szCs w:val="16"/>
                <w:lang w:val="tr-TR"/>
              </w:rPr>
              <w:t>hayrette bırakan, şaşırtan</w:t>
            </w:r>
          </w:p>
        </w:tc>
        <w:tc>
          <w:tcPr>
            <w:tcW w:w="337" w:type="pct"/>
            <w:shd w:val="clear" w:color="auto" w:fill="auto"/>
            <w:vAlign w:val="center"/>
            <w:hideMark/>
          </w:tcPr>
          <w:p w14:paraId="55F92FB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3A7E9E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BC510C4"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22124D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D1576D8" w14:textId="77777777" w:rsidTr="00A46ED6">
        <w:trPr>
          <w:trHeight w:val="225"/>
        </w:trPr>
        <w:tc>
          <w:tcPr>
            <w:tcW w:w="798" w:type="pct"/>
            <w:shd w:val="clear" w:color="auto" w:fill="auto"/>
            <w:vAlign w:val="center"/>
            <w:hideMark/>
          </w:tcPr>
          <w:p w14:paraId="2BB7FAB1" w14:textId="77777777" w:rsidR="00812518" w:rsidRPr="008A2FE5" w:rsidRDefault="00812518" w:rsidP="00AE6969">
            <w:pPr>
              <w:bidi/>
              <w:jc w:val="center"/>
              <w:rPr>
                <w:sz w:val="16"/>
                <w:szCs w:val="16"/>
                <w:lang w:val="tr-TR"/>
              </w:rPr>
            </w:pPr>
            <w:r w:rsidRPr="008A2FE5">
              <w:rPr>
                <w:sz w:val="16"/>
                <w:szCs w:val="16"/>
                <w:rtl/>
                <w:lang w:val="tr-TR"/>
              </w:rPr>
              <w:t>موحیبب</w:t>
            </w:r>
          </w:p>
        </w:tc>
        <w:tc>
          <w:tcPr>
            <w:tcW w:w="1377" w:type="pct"/>
            <w:shd w:val="clear" w:color="auto" w:fill="auto"/>
            <w:vAlign w:val="center"/>
            <w:hideMark/>
          </w:tcPr>
          <w:p w14:paraId="4C1926D3" w14:textId="77777777" w:rsidR="00812518" w:rsidRPr="008A2FE5" w:rsidRDefault="00812518" w:rsidP="00AE6969">
            <w:pPr>
              <w:jc w:val="center"/>
              <w:rPr>
                <w:sz w:val="16"/>
                <w:szCs w:val="16"/>
                <w:rtl/>
                <w:lang w:val="tr-TR"/>
              </w:rPr>
            </w:pPr>
            <w:r w:rsidRPr="008A2FE5">
              <w:rPr>
                <w:sz w:val="16"/>
                <w:szCs w:val="16"/>
                <w:lang w:val="tr-TR"/>
              </w:rPr>
              <w:t>sevgi</w:t>
            </w:r>
          </w:p>
        </w:tc>
        <w:tc>
          <w:tcPr>
            <w:tcW w:w="1374" w:type="pct"/>
            <w:shd w:val="clear" w:color="auto" w:fill="auto"/>
            <w:vAlign w:val="center"/>
            <w:hideMark/>
          </w:tcPr>
          <w:p w14:paraId="7BF35446" w14:textId="77777777" w:rsidR="00812518" w:rsidRPr="008A2FE5" w:rsidRDefault="00812518" w:rsidP="00AE6969">
            <w:pPr>
              <w:jc w:val="center"/>
              <w:rPr>
                <w:sz w:val="16"/>
                <w:szCs w:val="16"/>
                <w:lang w:val="tr-TR"/>
              </w:rPr>
            </w:pPr>
            <w:r w:rsidRPr="008A2FE5">
              <w:rPr>
                <w:sz w:val="16"/>
                <w:szCs w:val="16"/>
                <w:lang w:val="tr-TR"/>
              </w:rPr>
              <w:t>seven, sevgi besleyen, dost</w:t>
            </w:r>
          </w:p>
        </w:tc>
        <w:tc>
          <w:tcPr>
            <w:tcW w:w="337" w:type="pct"/>
            <w:shd w:val="clear" w:color="auto" w:fill="auto"/>
            <w:vAlign w:val="center"/>
            <w:hideMark/>
          </w:tcPr>
          <w:p w14:paraId="40F509A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38007D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1B9711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2352D3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A2AEB35" w14:textId="77777777" w:rsidTr="00A46ED6">
        <w:trPr>
          <w:trHeight w:val="225"/>
        </w:trPr>
        <w:tc>
          <w:tcPr>
            <w:tcW w:w="798" w:type="pct"/>
            <w:shd w:val="clear" w:color="auto" w:fill="auto"/>
            <w:vAlign w:val="center"/>
            <w:hideMark/>
          </w:tcPr>
          <w:p w14:paraId="7B7D15B4" w14:textId="77777777" w:rsidR="00812518" w:rsidRPr="008A2FE5" w:rsidRDefault="00812518" w:rsidP="00AE6969">
            <w:pPr>
              <w:bidi/>
              <w:jc w:val="center"/>
              <w:rPr>
                <w:sz w:val="16"/>
                <w:szCs w:val="16"/>
                <w:lang w:val="tr-TR"/>
              </w:rPr>
            </w:pPr>
            <w:r w:rsidRPr="008A2FE5">
              <w:rPr>
                <w:sz w:val="16"/>
                <w:szCs w:val="16"/>
                <w:rtl/>
                <w:lang w:val="tr-TR"/>
              </w:rPr>
              <w:t>موخاتەب</w:t>
            </w:r>
          </w:p>
        </w:tc>
        <w:tc>
          <w:tcPr>
            <w:tcW w:w="1377" w:type="pct"/>
            <w:shd w:val="clear" w:color="auto" w:fill="auto"/>
            <w:vAlign w:val="center"/>
            <w:hideMark/>
          </w:tcPr>
          <w:p w14:paraId="08B6A769" w14:textId="77777777" w:rsidR="00812518" w:rsidRPr="008A2FE5" w:rsidRDefault="00812518" w:rsidP="00AE6969">
            <w:pPr>
              <w:jc w:val="center"/>
              <w:rPr>
                <w:sz w:val="16"/>
                <w:szCs w:val="16"/>
                <w:rtl/>
                <w:lang w:val="tr-TR"/>
              </w:rPr>
            </w:pPr>
            <w:r w:rsidRPr="008A2FE5">
              <w:rPr>
                <w:sz w:val="16"/>
                <w:szCs w:val="16"/>
                <w:lang w:val="tr-TR"/>
              </w:rPr>
              <w:t>muhatap alınan</w:t>
            </w:r>
          </w:p>
        </w:tc>
        <w:tc>
          <w:tcPr>
            <w:tcW w:w="1374" w:type="pct"/>
            <w:shd w:val="clear" w:color="auto" w:fill="auto"/>
            <w:vAlign w:val="center"/>
            <w:hideMark/>
          </w:tcPr>
          <w:p w14:paraId="624114ED" w14:textId="77777777" w:rsidR="00812518" w:rsidRPr="008A2FE5" w:rsidRDefault="00812518" w:rsidP="00AE6969">
            <w:pPr>
              <w:jc w:val="center"/>
              <w:rPr>
                <w:sz w:val="16"/>
                <w:szCs w:val="16"/>
                <w:lang w:val="tr-TR"/>
              </w:rPr>
            </w:pPr>
            <w:r w:rsidRPr="008A2FE5">
              <w:rPr>
                <w:sz w:val="16"/>
                <w:szCs w:val="16"/>
                <w:lang w:val="tr-TR"/>
              </w:rPr>
              <w:t>muhatap alınan</w:t>
            </w:r>
          </w:p>
        </w:tc>
        <w:tc>
          <w:tcPr>
            <w:tcW w:w="337" w:type="pct"/>
            <w:shd w:val="clear" w:color="auto" w:fill="auto"/>
            <w:vAlign w:val="center"/>
            <w:hideMark/>
          </w:tcPr>
          <w:p w14:paraId="75CCA14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653670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8A4296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CD3F35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C5D08C0" w14:textId="77777777" w:rsidTr="00A46ED6">
        <w:trPr>
          <w:trHeight w:val="225"/>
        </w:trPr>
        <w:tc>
          <w:tcPr>
            <w:tcW w:w="798" w:type="pct"/>
            <w:shd w:val="clear" w:color="000000" w:fill="FFFFFF"/>
            <w:vAlign w:val="center"/>
            <w:hideMark/>
          </w:tcPr>
          <w:p w14:paraId="2B8E163D" w14:textId="77777777" w:rsidR="00812518" w:rsidRPr="008A2FE5" w:rsidRDefault="00812518" w:rsidP="00AE6969">
            <w:pPr>
              <w:bidi/>
              <w:jc w:val="center"/>
              <w:rPr>
                <w:sz w:val="16"/>
                <w:szCs w:val="16"/>
                <w:lang w:val="tr-TR"/>
              </w:rPr>
            </w:pPr>
            <w:r w:rsidRPr="008A2FE5">
              <w:rPr>
                <w:sz w:val="16"/>
                <w:szCs w:val="16"/>
                <w:rtl/>
                <w:lang w:val="tr-TR"/>
              </w:rPr>
              <w:t>موخالیف</w:t>
            </w:r>
          </w:p>
        </w:tc>
        <w:tc>
          <w:tcPr>
            <w:tcW w:w="1377" w:type="pct"/>
            <w:shd w:val="clear" w:color="000000" w:fill="FFFFFF"/>
            <w:vAlign w:val="center"/>
            <w:hideMark/>
          </w:tcPr>
          <w:p w14:paraId="04F7EEAA" w14:textId="77777777" w:rsidR="00812518" w:rsidRPr="008A2FE5" w:rsidRDefault="00812518" w:rsidP="00AE6969">
            <w:pPr>
              <w:jc w:val="center"/>
              <w:rPr>
                <w:sz w:val="16"/>
                <w:szCs w:val="16"/>
                <w:rtl/>
                <w:lang w:val="tr-TR"/>
              </w:rPr>
            </w:pPr>
            <w:r w:rsidRPr="008A2FE5">
              <w:rPr>
                <w:sz w:val="16"/>
                <w:szCs w:val="16"/>
                <w:lang w:val="tr-TR"/>
              </w:rPr>
              <w:t>yanlış yapan. ters iş yapan</w:t>
            </w:r>
          </w:p>
        </w:tc>
        <w:tc>
          <w:tcPr>
            <w:tcW w:w="1374" w:type="pct"/>
            <w:shd w:val="clear" w:color="000000" w:fill="FFFFFF"/>
            <w:vAlign w:val="center"/>
            <w:hideMark/>
          </w:tcPr>
          <w:p w14:paraId="368BB4B1" w14:textId="08C16992" w:rsidR="00812518" w:rsidRPr="008A2FE5" w:rsidRDefault="00812518" w:rsidP="00AE6969">
            <w:pPr>
              <w:jc w:val="center"/>
              <w:rPr>
                <w:sz w:val="16"/>
                <w:szCs w:val="16"/>
                <w:lang w:val="tr-TR"/>
              </w:rPr>
            </w:pPr>
            <w:r w:rsidRPr="008A2FE5">
              <w:rPr>
                <w:sz w:val="16"/>
                <w:szCs w:val="16"/>
                <w:lang w:val="tr-TR"/>
              </w:rPr>
              <w:t>zıt olan. aykırılık gösteren</w:t>
            </w:r>
          </w:p>
        </w:tc>
        <w:tc>
          <w:tcPr>
            <w:tcW w:w="337" w:type="pct"/>
            <w:shd w:val="clear" w:color="000000" w:fill="FFFFFF"/>
            <w:vAlign w:val="center"/>
            <w:hideMark/>
          </w:tcPr>
          <w:p w14:paraId="289FC85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000000" w:fill="FFFFFF"/>
            <w:vAlign w:val="center"/>
            <w:hideMark/>
          </w:tcPr>
          <w:p w14:paraId="14D5638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000000" w:fill="FFFFFF"/>
            <w:vAlign w:val="center"/>
            <w:hideMark/>
          </w:tcPr>
          <w:p w14:paraId="59574B04"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000000" w:fill="FFFFFF"/>
            <w:vAlign w:val="center"/>
            <w:hideMark/>
          </w:tcPr>
          <w:p w14:paraId="04E5BBA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E59F1C6" w14:textId="77777777" w:rsidTr="00A46ED6">
        <w:trPr>
          <w:trHeight w:val="225"/>
        </w:trPr>
        <w:tc>
          <w:tcPr>
            <w:tcW w:w="798" w:type="pct"/>
            <w:shd w:val="clear" w:color="auto" w:fill="auto"/>
            <w:vAlign w:val="center"/>
            <w:hideMark/>
          </w:tcPr>
          <w:p w14:paraId="18259D19" w14:textId="77777777" w:rsidR="00812518" w:rsidRPr="008A2FE5" w:rsidRDefault="00812518" w:rsidP="00AE6969">
            <w:pPr>
              <w:bidi/>
              <w:jc w:val="center"/>
              <w:rPr>
                <w:sz w:val="16"/>
                <w:szCs w:val="16"/>
                <w:lang w:val="tr-TR"/>
              </w:rPr>
            </w:pPr>
            <w:r w:rsidRPr="008A2FE5">
              <w:rPr>
                <w:sz w:val="16"/>
                <w:szCs w:val="16"/>
                <w:rtl/>
                <w:lang w:val="tr-TR"/>
              </w:rPr>
              <w:t>موخەلخەل</w:t>
            </w:r>
          </w:p>
        </w:tc>
        <w:tc>
          <w:tcPr>
            <w:tcW w:w="1377" w:type="pct"/>
            <w:shd w:val="clear" w:color="auto" w:fill="auto"/>
            <w:vAlign w:val="center"/>
            <w:hideMark/>
          </w:tcPr>
          <w:p w14:paraId="7608788F" w14:textId="77777777" w:rsidR="00812518" w:rsidRPr="008A2FE5" w:rsidRDefault="00812518" w:rsidP="00AE6969">
            <w:pPr>
              <w:jc w:val="center"/>
              <w:rPr>
                <w:sz w:val="16"/>
                <w:szCs w:val="16"/>
                <w:rtl/>
                <w:lang w:val="tr-TR"/>
              </w:rPr>
            </w:pPr>
            <w:r w:rsidRPr="008A2FE5">
              <w:rPr>
                <w:sz w:val="16"/>
                <w:szCs w:val="16"/>
                <w:lang w:val="tr-TR"/>
              </w:rPr>
              <w:t>zincirli ayak</w:t>
            </w:r>
          </w:p>
        </w:tc>
        <w:tc>
          <w:tcPr>
            <w:tcW w:w="1374" w:type="pct"/>
            <w:shd w:val="clear" w:color="auto" w:fill="auto"/>
            <w:vAlign w:val="center"/>
            <w:hideMark/>
          </w:tcPr>
          <w:p w14:paraId="3E05F3CB" w14:textId="77777777" w:rsidR="00812518" w:rsidRPr="008A2FE5" w:rsidRDefault="00812518" w:rsidP="00AE6969">
            <w:pPr>
              <w:jc w:val="center"/>
              <w:rPr>
                <w:sz w:val="16"/>
                <w:szCs w:val="16"/>
                <w:lang w:val="tr-TR"/>
              </w:rPr>
            </w:pPr>
            <w:r w:rsidRPr="008A2FE5">
              <w:rPr>
                <w:sz w:val="16"/>
                <w:szCs w:val="16"/>
                <w:lang w:val="tr-TR"/>
              </w:rPr>
              <w:t>zarif şık elbise. güzel şiir, söz.</w:t>
            </w:r>
          </w:p>
        </w:tc>
        <w:tc>
          <w:tcPr>
            <w:tcW w:w="337" w:type="pct"/>
            <w:shd w:val="clear" w:color="auto" w:fill="auto"/>
            <w:vAlign w:val="center"/>
            <w:hideMark/>
          </w:tcPr>
          <w:p w14:paraId="056697A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BD59506"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5BC2E477"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EC3888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0E826F4" w14:textId="77777777" w:rsidTr="00A46ED6">
        <w:trPr>
          <w:trHeight w:val="225"/>
        </w:trPr>
        <w:tc>
          <w:tcPr>
            <w:tcW w:w="798" w:type="pct"/>
            <w:shd w:val="clear" w:color="auto" w:fill="auto"/>
            <w:vAlign w:val="center"/>
            <w:hideMark/>
          </w:tcPr>
          <w:p w14:paraId="2B9CF207" w14:textId="77777777" w:rsidR="00812518" w:rsidRPr="008A2FE5" w:rsidRDefault="00812518" w:rsidP="00AE6969">
            <w:pPr>
              <w:bidi/>
              <w:jc w:val="center"/>
              <w:rPr>
                <w:sz w:val="16"/>
                <w:szCs w:val="16"/>
                <w:lang w:val="tr-TR"/>
              </w:rPr>
            </w:pPr>
            <w:r w:rsidRPr="008A2FE5">
              <w:rPr>
                <w:sz w:val="16"/>
                <w:szCs w:val="16"/>
                <w:rtl/>
                <w:lang w:val="tr-TR"/>
              </w:rPr>
              <w:t>موددەعی</w:t>
            </w:r>
          </w:p>
        </w:tc>
        <w:tc>
          <w:tcPr>
            <w:tcW w:w="1377" w:type="pct"/>
            <w:shd w:val="clear" w:color="auto" w:fill="auto"/>
            <w:vAlign w:val="center"/>
            <w:hideMark/>
          </w:tcPr>
          <w:p w14:paraId="3EFDB9C1" w14:textId="77777777" w:rsidR="00812518" w:rsidRPr="008A2FE5" w:rsidRDefault="00812518" w:rsidP="00AE6969">
            <w:pPr>
              <w:jc w:val="center"/>
              <w:rPr>
                <w:sz w:val="16"/>
                <w:szCs w:val="16"/>
                <w:rtl/>
                <w:lang w:val="tr-TR"/>
              </w:rPr>
            </w:pPr>
            <w:r w:rsidRPr="008A2FE5">
              <w:rPr>
                <w:sz w:val="16"/>
                <w:szCs w:val="16"/>
                <w:lang w:val="tr-TR"/>
              </w:rPr>
              <w:t>yapmacık seven</w:t>
            </w:r>
          </w:p>
        </w:tc>
        <w:tc>
          <w:tcPr>
            <w:tcW w:w="1374" w:type="pct"/>
            <w:shd w:val="clear" w:color="auto" w:fill="auto"/>
            <w:vAlign w:val="center"/>
            <w:hideMark/>
          </w:tcPr>
          <w:p w14:paraId="26CBF855" w14:textId="77777777" w:rsidR="00812518" w:rsidRPr="008A2FE5" w:rsidRDefault="00812518" w:rsidP="00AE6969">
            <w:pPr>
              <w:jc w:val="center"/>
              <w:rPr>
                <w:sz w:val="16"/>
                <w:szCs w:val="16"/>
                <w:lang w:val="tr-TR"/>
              </w:rPr>
            </w:pPr>
            <w:r w:rsidRPr="008A2FE5">
              <w:rPr>
                <w:sz w:val="16"/>
                <w:szCs w:val="16"/>
                <w:lang w:val="tr-TR"/>
              </w:rPr>
              <w:t>iddia eden. davacı. inatçı</w:t>
            </w:r>
          </w:p>
        </w:tc>
        <w:tc>
          <w:tcPr>
            <w:tcW w:w="337" w:type="pct"/>
            <w:shd w:val="clear" w:color="auto" w:fill="auto"/>
            <w:vAlign w:val="center"/>
            <w:hideMark/>
          </w:tcPr>
          <w:p w14:paraId="7A0298D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0AE404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7E4CB6B"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F5CA9B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FDA219E" w14:textId="77777777" w:rsidTr="00A46ED6">
        <w:trPr>
          <w:trHeight w:val="225"/>
        </w:trPr>
        <w:tc>
          <w:tcPr>
            <w:tcW w:w="798" w:type="pct"/>
            <w:shd w:val="clear" w:color="auto" w:fill="auto"/>
            <w:vAlign w:val="center"/>
            <w:hideMark/>
          </w:tcPr>
          <w:p w14:paraId="352B2513" w14:textId="77777777" w:rsidR="00812518" w:rsidRPr="008A2FE5" w:rsidRDefault="00812518" w:rsidP="00AE6969">
            <w:pPr>
              <w:bidi/>
              <w:jc w:val="center"/>
              <w:rPr>
                <w:sz w:val="16"/>
                <w:szCs w:val="16"/>
                <w:lang w:val="tr-TR"/>
              </w:rPr>
            </w:pPr>
            <w:r w:rsidRPr="008A2FE5">
              <w:rPr>
                <w:sz w:val="16"/>
                <w:szCs w:val="16"/>
                <w:rtl/>
                <w:lang w:val="tr-TR"/>
              </w:rPr>
              <w:t>مورائی</w:t>
            </w:r>
          </w:p>
        </w:tc>
        <w:tc>
          <w:tcPr>
            <w:tcW w:w="1377" w:type="pct"/>
            <w:shd w:val="clear" w:color="auto" w:fill="auto"/>
            <w:vAlign w:val="center"/>
            <w:hideMark/>
          </w:tcPr>
          <w:p w14:paraId="533A19DA" w14:textId="77777777" w:rsidR="00812518" w:rsidRPr="008A2FE5" w:rsidRDefault="00812518" w:rsidP="00AE6969">
            <w:pPr>
              <w:jc w:val="center"/>
              <w:rPr>
                <w:sz w:val="16"/>
                <w:szCs w:val="16"/>
                <w:rtl/>
                <w:lang w:val="tr-TR"/>
              </w:rPr>
            </w:pPr>
            <w:r w:rsidRPr="008A2FE5">
              <w:rPr>
                <w:sz w:val="16"/>
                <w:szCs w:val="16"/>
                <w:lang w:val="tr-TR"/>
              </w:rPr>
              <w:t>riyakar</w:t>
            </w:r>
          </w:p>
        </w:tc>
        <w:tc>
          <w:tcPr>
            <w:tcW w:w="1374" w:type="pct"/>
            <w:shd w:val="clear" w:color="auto" w:fill="auto"/>
            <w:vAlign w:val="center"/>
            <w:hideMark/>
          </w:tcPr>
          <w:p w14:paraId="76FE92C3" w14:textId="77777777" w:rsidR="00812518" w:rsidRPr="008A2FE5" w:rsidRDefault="00812518" w:rsidP="00AE6969">
            <w:pPr>
              <w:jc w:val="center"/>
              <w:rPr>
                <w:sz w:val="16"/>
                <w:szCs w:val="16"/>
                <w:lang w:val="tr-TR"/>
              </w:rPr>
            </w:pPr>
            <w:r w:rsidRPr="008A2FE5">
              <w:rPr>
                <w:sz w:val="16"/>
                <w:szCs w:val="16"/>
                <w:lang w:val="tr-TR"/>
              </w:rPr>
              <w:t>ikiyüzlü</w:t>
            </w:r>
          </w:p>
        </w:tc>
        <w:tc>
          <w:tcPr>
            <w:tcW w:w="337" w:type="pct"/>
            <w:shd w:val="clear" w:color="auto" w:fill="auto"/>
            <w:vAlign w:val="center"/>
            <w:hideMark/>
          </w:tcPr>
          <w:p w14:paraId="1F51497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C7D03A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300C1F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F1E7E2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1EFD81A" w14:textId="77777777" w:rsidTr="00A46ED6">
        <w:trPr>
          <w:trHeight w:val="225"/>
        </w:trPr>
        <w:tc>
          <w:tcPr>
            <w:tcW w:w="798" w:type="pct"/>
            <w:shd w:val="clear" w:color="auto" w:fill="auto"/>
            <w:vAlign w:val="center"/>
            <w:hideMark/>
          </w:tcPr>
          <w:p w14:paraId="3E486B83" w14:textId="77777777" w:rsidR="00812518" w:rsidRPr="008A2FE5" w:rsidRDefault="00812518" w:rsidP="00AE6969">
            <w:pPr>
              <w:bidi/>
              <w:jc w:val="center"/>
              <w:rPr>
                <w:sz w:val="16"/>
                <w:szCs w:val="16"/>
                <w:lang w:val="tr-TR"/>
              </w:rPr>
            </w:pPr>
            <w:r w:rsidRPr="008A2FE5">
              <w:rPr>
                <w:sz w:val="16"/>
                <w:szCs w:val="16"/>
                <w:rtl/>
                <w:lang w:val="tr-TR"/>
              </w:rPr>
              <w:t>موراد</w:t>
            </w:r>
          </w:p>
        </w:tc>
        <w:tc>
          <w:tcPr>
            <w:tcW w:w="1377" w:type="pct"/>
            <w:shd w:val="clear" w:color="auto" w:fill="auto"/>
            <w:vAlign w:val="center"/>
            <w:hideMark/>
          </w:tcPr>
          <w:p w14:paraId="7B515482" w14:textId="77777777" w:rsidR="00812518" w:rsidRPr="008A2FE5" w:rsidRDefault="00812518" w:rsidP="00AE6969">
            <w:pPr>
              <w:jc w:val="center"/>
              <w:rPr>
                <w:sz w:val="16"/>
                <w:szCs w:val="16"/>
                <w:rtl/>
                <w:lang w:val="tr-TR"/>
              </w:rPr>
            </w:pPr>
            <w:r w:rsidRPr="008A2FE5">
              <w:rPr>
                <w:sz w:val="16"/>
                <w:szCs w:val="16"/>
                <w:lang w:val="tr-TR"/>
              </w:rPr>
              <w:t>niyet. arzu, istemek</w:t>
            </w:r>
          </w:p>
        </w:tc>
        <w:tc>
          <w:tcPr>
            <w:tcW w:w="1374" w:type="pct"/>
            <w:shd w:val="clear" w:color="auto" w:fill="auto"/>
            <w:vAlign w:val="center"/>
            <w:hideMark/>
          </w:tcPr>
          <w:p w14:paraId="7A23E9D9" w14:textId="77777777" w:rsidR="00812518" w:rsidRPr="008A2FE5" w:rsidRDefault="00812518" w:rsidP="00AE6969">
            <w:pPr>
              <w:jc w:val="center"/>
              <w:rPr>
                <w:sz w:val="16"/>
                <w:szCs w:val="16"/>
                <w:lang w:val="tr-TR"/>
              </w:rPr>
            </w:pPr>
            <w:r w:rsidRPr="008A2FE5">
              <w:rPr>
                <w:sz w:val="16"/>
                <w:szCs w:val="16"/>
                <w:lang w:val="tr-TR"/>
              </w:rPr>
              <w:t>arzu, istek, dilek. maksat.</w:t>
            </w:r>
          </w:p>
        </w:tc>
        <w:tc>
          <w:tcPr>
            <w:tcW w:w="337" w:type="pct"/>
            <w:shd w:val="clear" w:color="auto" w:fill="auto"/>
            <w:vAlign w:val="center"/>
            <w:hideMark/>
          </w:tcPr>
          <w:p w14:paraId="4ECF15F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98A0FA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088381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4DD897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6E88C20" w14:textId="77777777" w:rsidTr="00A46ED6">
        <w:trPr>
          <w:trHeight w:val="225"/>
        </w:trPr>
        <w:tc>
          <w:tcPr>
            <w:tcW w:w="798" w:type="pct"/>
            <w:shd w:val="clear" w:color="auto" w:fill="auto"/>
            <w:vAlign w:val="center"/>
            <w:hideMark/>
          </w:tcPr>
          <w:p w14:paraId="69421B8F" w14:textId="77777777" w:rsidR="00812518" w:rsidRPr="008A2FE5" w:rsidRDefault="00812518" w:rsidP="00AE6969">
            <w:pPr>
              <w:bidi/>
              <w:jc w:val="center"/>
              <w:rPr>
                <w:sz w:val="16"/>
                <w:szCs w:val="16"/>
                <w:lang w:val="tr-TR"/>
              </w:rPr>
            </w:pPr>
            <w:r w:rsidRPr="008A2FE5">
              <w:rPr>
                <w:sz w:val="16"/>
                <w:szCs w:val="16"/>
                <w:rtl/>
                <w:lang w:val="tr-TR"/>
              </w:rPr>
              <w:t>مورتەعیش</w:t>
            </w:r>
          </w:p>
        </w:tc>
        <w:tc>
          <w:tcPr>
            <w:tcW w:w="1377" w:type="pct"/>
            <w:shd w:val="clear" w:color="auto" w:fill="auto"/>
            <w:vAlign w:val="center"/>
            <w:hideMark/>
          </w:tcPr>
          <w:p w14:paraId="28282D0C" w14:textId="77777777" w:rsidR="00812518" w:rsidRPr="008A2FE5" w:rsidRDefault="00812518" w:rsidP="00AE6969">
            <w:pPr>
              <w:jc w:val="center"/>
              <w:rPr>
                <w:sz w:val="16"/>
                <w:szCs w:val="16"/>
                <w:rtl/>
                <w:lang w:val="tr-TR"/>
              </w:rPr>
            </w:pPr>
            <w:r w:rsidRPr="008A2FE5">
              <w:rPr>
                <w:sz w:val="16"/>
                <w:szCs w:val="16"/>
                <w:lang w:val="tr-TR"/>
              </w:rPr>
              <w:t>tüylerin diken diken olması</w:t>
            </w:r>
          </w:p>
        </w:tc>
        <w:tc>
          <w:tcPr>
            <w:tcW w:w="1374" w:type="pct"/>
            <w:shd w:val="clear" w:color="auto" w:fill="auto"/>
            <w:vAlign w:val="center"/>
            <w:hideMark/>
          </w:tcPr>
          <w:p w14:paraId="2854E5A6" w14:textId="77777777" w:rsidR="00812518" w:rsidRPr="008A2FE5" w:rsidRDefault="00812518" w:rsidP="00AE6969">
            <w:pPr>
              <w:jc w:val="center"/>
              <w:rPr>
                <w:sz w:val="16"/>
                <w:szCs w:val="16"/>
                <w:lang w:val="tr-TR"/>
              </w:rPr>
            </w:pPr>
            <w:r w:rsidRPr="008A2FE5">
              <w:rPr>
                <w:sz w:val="16"/>
                <w:szCs w:val="16"/>
                <w:lang w:val="tr-TR"/>
              </w:rPr>
              <w:t>korkup titreyen, titreyen</w:t>
            </w:r>
          </w:p>
        </w:tc>
        <w:tc>
          <w:tcPr>
            <w:tcW w:w="337" w:type="pct"/>
            <w:shd w:val="clear" w:color="auto" w:fill="auto"/>
            <w:vAlign w:val="center"/>
            <w:hideMark/>
          </w:tcPr>
          <w:p w14:paraId="5BFAE54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33B863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D983A7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4074B8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4AEF7DB" w14:textId="77777777" w:rsidTr="00A46ED6">
        <w:trPr>
          <w:trHeight w:val="225"/>
        </w:trPr>
        <w:tc>
          <w:tcPr>
            <w:tcW w:w="798" w:type="pct"/>
            <w:shd w:val="clear" w:color="auto" w:fill="auto"/>
            <w:vAlign w:val="center"/>
            <w:hideMark/>
          </w:tcPr>
          <w:p w14:paraId="72546F8E" w14:textId="77777777" w:rsidR="00812518" w:rsidRPr="008A2FE5" w:rsidRDefault="00812518" w:rsidP="00AE6969">
            <w:pPr>
              <w:bidi/>
              <w:jc w:val="center"/>
              <w:rPr>
                <w:sz w:val="16"/>
                <w:szCs w:val="16"/>
                <w:lang w:val="tr-TR"/>
              </w:rPr>
            </w:pPr>
            <w:r w:rsidRPr="008A2FE5">
              <w:rPr>
                <w:sz w:val="16"/>
                <w:szCs w:val="16"/>
                <w:rtl/>
                <w:lang w:val="tr-TR"/>
              </w:rPr>
              <w:t>مورسەل</w:t>
            </w:r>
          </w:p>
        </w:tc>
        <w:tc>
          <w:tcPr>
            <w:tcW w:w="1377" w:type="pct"/>
            <w:shd w:val="clear" w:color="auto" w:fill="auto"/>
            <w:vAlign w:val="center"/>
            <w:hideMark/>
          </w:tcPr>
          <w:p w14:paraId="2C4882D0" w14:textId="77777777" w:rsidR="00812518" w:rsidRPr="008A2FE5" w:rsidRDefault="00812518" w:rsidP="00AE6969">
            <w:pPr>
              <w:jc w:val="center"/>
              <w:rPr>
                <w:sz w:val="16"/>
                <w:szCs w:val="16"/>
                <w:rtl/>
                <w:lang w:val="tr-TR"/>
              </w:rPr>
            </w:pPr>
            <w:r w:rsidRPr="008A2FE5">
              <w:rPr>
                <w:sz w:val="16"/>
                <w:szCs w:val="16"/>
                <w:lang w:val="tr-TR"/>
              </w:rPr>
              <w:t>elçi, resul</w:t>
            </w:r>
          </w:p>
        </w:tc>
        <w:tc>
          <w:tcPr>
            <w:tcW w:w="1374" w:type="pct"/>
            <w:shd w:val="clear" w:color="auto" w:fill="auto"/>
            <w:vAlign w:val="center"/>
            <w:hideMark/>
          </w:tcPr>
          <w:p w14:paraId="74CF3283" w14:textId="77777777" w:rsidR="00812518" w:rsidRPr="008A2FE5" w:rsidRDefault="00812518" w:rsidP="00AE6969">
            <w:pPr>
              <w:jc w:val="center"/>
              <w:rPr>
                <w:sz w:val="16"/>
                <w:szCs w:val="16"/>
                <w:lang w:val="tr-TR"/>
              </w:rPr>
            </w:pPr>
            <w:r w:rsidRPr="008A2FE5">
              <w:rPr>
                <w:sz w:val="16"/>
                <w:szCs w:val="16"/>
                <w:lang w:val="tr-TR"/>
              </w:rPr>
              <w:t>elçi, resul</w:t>
            </w:r>
          </w:p>
        </w:tc>
        <w:tc>
          <w:tcPr>
            <w:tcW w:w="337" w:type="pct"/>
            <w:shd w:val="clear" w:color="auto" w:fill="auto"/>
            <w:vAlign w:val="center"/>
            <w:hideMark/>
          </w:tcPr>
          <w:p w14:paraId="4BD1BA5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7E63AB3"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6666CD7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0E5A31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42783FB" w14:textId="77777777" w:rsidTr="00A46ED6">
        <w:trPr>
          <w:trHeight w:val="225"/>
        </w:trPr>
        <w:tc>
          <w:tcPr>
            <w:tcW w:w="798" w:type="pct"/>
            <w:shd w:val="clear" w:color="auto" w:fill="auto"/>
            <w:vAlign w:val="center"/>
            <w:hideMark/>
          </w:tcPr>
          <w:p w14:paraId="57677D79" w14:textId="77777777" w:rsidR="00812518" w:rsidRPr="008A2FE5" w:rsidRDefault="00812518" w:rsidP="00AE6969">
            <w:pPr>
              <w:bidi/>
              <w:jc w:val="center"/>
              <w:rPr>
                <w:sz w:val="16"/>
                <w:szCs w:val="16"/>
                <w:lang w:val="tr-TR"/>
              </w:rPr>
            </w:pPr>
            <w:r w:rsidRPr="008A2FE5">
              <w:rPr>
                <w:sz w:val="16"/>
                <w:szCs w:val="16"/>
                <w:rtl/>
                <w:lang w:val="tr-TR"/>
              </w:rPr>
              <w:t>مورغ</w:t>
            </w:r>
          </w:p>
        </w:tc>
        <w:tc>
          <w:tcPr>
            <w:tcW w:w="1377" w:type="pct"/>
            <w:shd w:val="clear" w:color="auto" w:fill="auto"/>
            <w:vAlign w:val="center"/>
            <w:hideMark/>
          </w:tcPr>
          <w:p w14:paraId="384580E5" w14:textId="77777777" w:rsidR="00812518" w:rsidRPr="008A2FE5" w:rsidRDefault="00812518" w:rsidP="00AE6969">
            <w:pPr>
              <w:jc w:val="center"/>
              <w:rPr>
                <w:sz w:val="16"/>
                <w:szCs w:val="16"/>
                <w:rtl/>
                <w:lang w:val="tr-TR"/>
              </w:rPr>
            </w:pPr>
            <w:r w:rsidRPr="008A2FE5">
              <w:rPr>
                <w:sz w:val="16"/>
                <w:szCs w:val="16"/>
                <w:lang w:val="tr-TR"/>
              </w:rPr>
              <w:t>tavuk, kanatlı hayvan</w:t>
            </w:r>
          </w:p>
        </w:tc>
        <w:tc>
          <w:tcPr>
            <w:tcW w:w="1374" w:type="pct"/>
            <w:shd w:val="clear" w:color="auto" w:fill="auto"/>
            <w:vAlign w:val="center"/>
            <w:hideMark/>
          </w:tcPr>
          <w:p w14:paraId="5D6EA748" w14:textId="77777777" w:rsidR="00812518" w:rsidRPr="008A2FE5" w:rsidRDefault="00812518" w:rsidP="00AE6969">
            <w:pPr>
              <w:jc w:val="center"/>
              <w:rPr>
                <w:sz w:val="16"/>
                <w:szCs w:val="16"/>
                <w:lang w:val="tr-TR"/>
              </w:rPr>
            </w:pPr>
            <w:r w:rsidRPr="008A2FE5">
              <w:rPr>
                <w:sz w:val="16"/>
                <w:szCs w:val="16"/>
                <w:lang w:val="tr-TR"/>
              </w:rPr>
              <w:t>kuş</w:t>
            </w:r>
          </w:p>
        </w:tc>
        <w:tc>
          <w:tcPr>
            <w:tcW w:w="337" w:type="pct"/>
            <w:shd w:val="clear" w:color="auto" w:fill="auto"/>
            <w:vAlign w:val="center"/>
            <w:hideMark/>
          </w:tcPr>
          <w:p w14:paraId="79146A0B"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F350FA0"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51A528B1"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816F7A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ACFA792" w14:textId="77777777" w:rsidTr="00A46ED6">
        <w:trPr>
          <w:trHeight w:val="225"/>
        </w:trPr>
        <w:tc>
          <w:tcPr>
            <w:tcW w:w="798" w:type="pct"/>
            <w:shd w:val="clear" w:color="auto" w:fill="auto"/>
            <w:vAlign w:val="center"/>
            <w:hideMark/>
          </w:tcPr>
          <w:p w14:paraId="6AFF0481" w14:textId="77777777" w:rsidR="00812518" w:rsidRPr="008A2FE5" w:rsidRDefault="00812518" w:rsidP="00AE6969">
            <w:pPr>
              <w:bidi/>
              <w:jc w:val="center"/>
              <w:rPr>
                <w:sz w:val="16"/>
                <w:szCs w:val="16"/>
                <w:lang w:val="tr-TR"/>
              </w:rPr>
            </w:pPr>
            <w:r w:rsidRPr="008A2FE5">
              <w:rPr>
                <w:sz w:val="16"/>
                <w:szCs w:val="16"/>
                <w:rtl/>
                <w:lang w:val="tr-TR"/>
              </w:rPr>
              <w:t>مورغ چەمەن</w:t>
            </w:r>
          </w:p>
        </w:tc>
        <w:tc>
          <w:tcPr>
            <w:tcW w:w="1377" w:type="pct"/>
            <w:shd w:val="clear" w:color="auto" w:fill="auto"/>
            <w:vAlign w:val="center"/>
            <w:hideMark/>
          </w:tcPr>
          <w:p w14:paraId="545CBE46" w14:textId="77777777" w:rsidR="00812518" w:rsidRPr="008A2FE5" w:rsidRDefault="00812518" w:rsidP="00AE6969">
            <w:pPr>
              <w:jc w:val="center"/>
              <w:rPr>
                <w:sz w:val="16"/>
                <w:szCs w:val="16"/>
                <w:rtl/>
                <w:lang w:val="tr-TR"/>
              </w:rPr>
            </w:pPr>
            <w:r w:rsidRPr="008A2FE5">
              <w:rPr>
                <w:sz w:val="16"/>
                <w:szCs w:val="16"/>
                <w:lang w:val="tr-TR"/>
              </w:rPr>
              <w:t>yeşillikteki kuşlardan biri</w:t>
            </w:r>
          </w:p>
        </w:tc>
        <w:tc>
          <w:tcPr>
            <w:tcW w:w="1374" w:type="pct"/>
            <w:shd w:val="clear" w:color="auto" w:fill="auto"/>
            <w:vAlign w:val="center"/>
            <w:hideMark/>
          </w:tcPr>
          <w:p w14:paraId="04FC758D" w14:textId="77777777" w:rsidR="00812518" w:rsidRPr="008A2FE5" w:rsidRDefault="00812518" w:rsidP="00AE6969">
            <w:pPr>
              <w:jc w:val="center"/>
              <w:rPr>
                <w:sz w:val="16"/>
                <w:szCs w:val="16"/>
                <w:lang w:val="tr-TR"/>
              </w:rPr>
            </w:pPr>
            <w:r w:rsidRPr="008A2FE5">
              <w:rPr>
                <w:sz w:val="16"/>
                <w:szCs w:val="16"/>
                <w:lang w:val="tr-TR"/>
              </w:rPr>
              <w:t>bülbül</w:t>
            </w:r>
          </w:p>
        </w:tc>
        <w:tc>
          <w:tcPr>
            <w:tcW w:w="337" w:type="pct"/>
            <w:shd w:val="clear" w:color="auto" w:fill="auto"/>
            <w:vAlign w:val="center"/>
            <w:hideMark/>
          </w:tcPr>
          <w:p w14:paraId="643647D6"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16EBDA1"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606D77A4"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293CA9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B9451B6" w14:textId="77777777" w:rsidTr="00A46ED6">
        <w:trPr>
          <w:trHeight w:val="225"/>
        </w:trPr>
        <w:tc>
          <w:tcPr>
            <w:tcW w:w="798" w:type="pct"/>
            <w:shd w:val="clear" w:color="auto" w:fill="auto"/>
            <w:vAlign w:val="center"/>
            <w:hideMark/>
          </w:tcPr>
          <w:p w14:paraId="6B5C6607" w14:textId="77777777" w:rsidR="00812518" w:rsidRPr="008A2FE5" w:rsidRDefault="00812518" w:rsidP="00AE6969">
            <w:pPr>
              <w:bidi/>
              <w:jc w:val="center"/>
              <w:rPr>
                <w:sz w:val="16"/>
                <w:szCs w:val="16"/>
                <w:lang w:val="tr-TR"/>
              </w:rPr>
            </w:pPr>
            <w:r w:rsidRPr="008A2FE5">
              <w:rPr>
                <w:sz w:val="16"/>
                <w:szCs w:val="16"/>
                <w:rtl/>
                <w:lang w:val="tr-TR"/>
              </w:rPr>
              <w:t>موزمەحیل</w:t>
            </w:r>
          </w:p>
        </w:tc>
        <w:tc>
          <w:tcPr>
            <w:tcW w:w="1377" w:type="pct"/>
            <w:shd w:val="clear" w:color="auto" w:fill="auto"/>
            <w:vAlign w:val="center"/>
            <w:hideMark/>
          </w:tcPr>
          <w:p w14:paraId="52C2FA27" w14:textId="77777777" w:rsidR="00812518" w:rsidRPr="008A2FE5" w:rsidRDefault="00812518" w:rsidP="00AE6969">
            <w:pPr>
              <w:jc w:val="center"/>
              <w:rPr>
                <w:sz w:val="16"/>
                <w:szCs w:val="16"/>
                <w:rtl/>
                <w:lang w:val="tr-TR"/>
              </w:rPr>
            </w:pPr>
            <w:r w:rsidRPr="008A2FE5">
              <w:rPr>
                <w:sz w:val="16"/>
                <w:szCs w:val="16"/>
                <w:lang w:val="tr-TR"/>
              </w:rPr>
              <w:t>bitmiş</w:t>
            </w:r>
          </w:p>
        </w:tc>
        <w:tc>
          <w:tcPr>
            <w:tcW w:w="1374" w:type="pct"/>
            <w:shd w:val="clear" w:color="auto" w:fill="auto"/>
            <w:vAlign w:val="center"/>
            <w:hideMark/>
          </w:tcPr>
          <w:p w14:paraId="1D037B51" w14:textId="77777777" w:rsidR="00812518" w:rsidRPr="008A2FE5" w:rsidRDefault="00812518" w:rsidP="00AE6969">
            <w:pPr>
              <w:jc w:val="center"/>
              <w:rPr>
                <w:sz w:val="16"/>
                <w:szCs w:val="16"/>
                <w:lang w:val="tr-TR"/>
              </w:rPr>
            </w:pPr>
            <w:r w:rsidRPr="008A2FE5">
              <w:rPr>
                <w:sz w:val="16"/>
                <w:szCs w:val="16"/>
                <w:lang w:val="tr-TR"/>
              </w:rPr>
              <w:t>çökmüş, yok olmuş</w:t>
            </w:r>
          </w:p>
        </w:tc>
        <w:tc>
          <w:tcPr>
            <w:tcW w:w="337" w:type="pct"/>
            <w:shd w:val="clear" w:color="auto" w:fill="auto"/>
            <w:vAlign w:val="center"/>
            <w:hideMark/>
          </w:tcPr>
          <w:p w14:paraId="299EA16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5A2B12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D72081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AAE4B8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2262D6B" w14:textId="77777777" w:rsidTr="00A46ED6">
        <w:trPr>
          <w:trHeight w:val="225"/>
        </w:trPr>
        <w:tc>
          <w:tcPr>
            <w:tcW w:w="798" w:type="pct"/>
            <w:shd w:val="clear" w:color="auto" w:fill="auto"/>
            <w:vAlign w:val="center"/>
            <w:hideMark/>
          </w:tcPr>
          <w:p w14:paraId="440F7A86" w14:textId="77777777" w:rsidR="00812518" w:rsidRPr="008A2FE5" w:rsidRDefault="00812518" w:rsidP="00AE6969">
            <w:pPr>
              <w:bidi/>
              <w:jc w:val="center"/>
              <w:rPr>
                <w:sz w:val="16"/>
                <w:szCs w:val="16"/>
                <w:lang w:val="tr-TR"/>
              </w:rPr>
            </w:pPr>
            <w:r w:rsidRPr="008A2FE5">
              <w:rPr>
                <w:sz w:val="16"/>
                <w:szCs w:val="16"/>
                <w:rtl/>
                <w:lang w:val="tr-TR"/>
              </w:rPr>
              <w:t>موزنیب</w:t>
            </w:r>
          </w:p>
        </w:tc>
        <w:tc>
          <w:tcPr>
            <w:tcW w:w="1377" w:type="pct"/>
            <w:shd w:val="clear" w:color="auto" w:fill="auto"/>
            <w:vAlign w:val="center"/>
            <w:hideMark/>
          </w:tcPr>
          <w:p w14:paraId="20DC447E" w14:textId="77777777" w:rsidR="00812518" w:rsidRPr="008A2FE5" w:rsidRDefault="00812518" w:rsidP="00AE6969">
            <w:pPr>
              <w:jc w:val="center"/>
              <w:rPr>
                <w:sz w:val="16"/>
                <w:szCs w:val="16"/>
                <w:rtl/>
                <w:lang w:val="tr-TR"/>
              </w:rPr>
            </w:pPr>
            <w:r w:rsidRPr="008A2FE5">
              <w:rPr>
                <w:sz w:val="16"/>
                <w:szCs w:val="16"/>
                <w:lang w:val="tr-TR"/>
              </w:rPr>
              <w:t>günahkar</w:t>
            </w:r>
          </w:p>
        </w:tc>
        <w:tc>
          <w:tcPr>
            <w:tcW w:w="1374" w:type="pct"/>
            <w:shd w:val="clear" w:color="auto" w:fill="auto"/>
            <w:vAlign w:val="center"/>
            <w:hideMark/>
          </w:tcPr>
          <w:p w14:paraId="3D3C5922" w14:textId="77777777" w:rsidR="00812518" w:rsidRPr="008A2FE5" w:rsidRDefault="00812518" w:rsidP="00AE6969">
            <w:pPr>
              <w:jc w:val="center"/>
              <w:rPr>
                <w:sz w:val="16"/>
                <w:szCs w:val="16"/>
                <w:lang w:val="tr-TR"/>
              </w:rPr>
            </w:pPr>
            <w:r w:rsidRPr="008A2FE5">
              <w:rPr>
                <w:sz w:val="16"/>
                <w:szCs w:val="16"/>
                <w:lang w:val="tr-TR"/>
              </w:rPr>
              <w:t>günahkar</w:t>
            </w:r>
          </w:p>
        </w:tc>
        <w:tc>
          <w:tcPr>
            <w:tcW w:w="337" w:type="pct"/>
            <w:shd w:val="clear" w:color="auto" w:fill="auto"/>
            <w:vAlign w:val="center"/>
            <w:hideMark/>
          </w:tcPr>
          <w:p w14:paraId="4F34528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54E00F2"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3C8714D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537362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A065244" w14:textId="77777777" w:rsidTr="00A46ED6">
        <w:trPr>
          <w:trHeight w:val="225"/>
        </w:trPr>
        <w:tc>
          <w:tcPr>
            <w:tcW w:w="798" w:type="pct"/>
            <w:shd w:val="clear" w:color="auto" w:fill="auto"/>
            <w:vAlign w:val="center"/>
            <w:hideMark/>
          </w:tcPr>
          <w:p w14:paraId="1DA9503E" w14:textId="77777777" w:rsidR="00812518" w:rsidRPr="008A2FE5" w:rsidRDefault="00812518" w:rsidP="00AE6969">
            <w:pPr>
              <w:bidi/>
              <w:jc w:val="center"/>
              <w:rPr>
                <w:sz w:val="16"/>
                <w:szCs w:val="16"/>
                <w:lang w:val="tr-TR"/>
              </w:rPr>
            </w:pPr>
            <w:r w:rsidRPr="008A2FE5">
              <w:rPr>
                <w:sz w:val="16"/>
                <w:szCs w:val="16"/>
                <w:rtl/>
                <w:lang w:val="tr-TR"/>
              </w:rPr>
              <w:t>موزەخرەف</w:t>
            </w:r>
          </w:p>
        </w:tc>
        <w:tc>
          <w:tcPr>
            <w:tcW w:w="1377" w:type="pct"/>
            <w:shd w:val="clear" w:color="auto" w:fill="auto"/>
            <w:vAlign w:val="center"/>
            <w:hideMark/>
          </w:tcPr>
          <w:p w14:paraId="0378235C" w14:textId="77777777" w:rsidR="00812518" w:rsidRPr="008A2FE5" w:rsidRDefault="00812518" w:rsidP="00AE6969">
            <w:pPr>
              <w:jc w:val="center"/>
              <w:rPr>
                <w:sz w:val="16"/>
                <w:szCs w:val="16"/>
                <w:rtl/>
                <w:lang w:val="tr-TR"/>
              </w:rPr>
            </w:pPr>
            <w:r w:rsidRPr="008A2FE5">
              <w:rPr>
                <w:sz w:val="16"/>
                <w:szCs w:val="16"/>
                <w:lang w:val="tr-TR"/>
              </w:rPr>
              <w:t>boş işle uğraşan kişiler</w:t>
            </w:r>
          </w:p>
        </w:tc>
        <w:tc>
          <w:tcPr>
            <w:tcW w:w="1374" w:type="pct"/>
            <w:shd w:val="clear" w:color="auto" w:fill="auto"/>
            <w:vAlign w:val="center"/>
            <w:hideMark/>
          </w:tcPr>
          <w:p w14:paraId="32F122D1" w14:textId="77777777" w:rsidR="00812518" w:rsidRPr="008A2FE5" w:rsidRDefault="00812518" w:rsidP="00AE6969">
            <w:pPr>
              <w:jc w:val="center"/>
              <w:rPr>
                <w:sz w:val="16"/>
                <w:szCs w:val="16"/>
                <w:lang w:val="tr-TR"/>
              </w:rPr>
            </w:pPr>
            <w:r w:rsidRPr="008A2FE5">
              <w:rPr>
                <w:sz w:val="16"/>
                <w:szCs w:val="16"/>
                <w:lang w:val="tr-TR"/>
              </w:rPr>
              <w:t>yalancı, süprüntü, pislik</w:t>
            </w:r>
          </w:p>
        </w:tc>
        <w:tc>
          <w:tcPr>
            <w:tcW w:w="337" w:type="pct"/>
            <w:shd w:val="clear" w:color="auto" w:fill="auto"/>
            <w:vAlign w:val="center"/>
            <w:hideMark/>
          </w:tcPr>
          <w:p w14:paraId="67D16DB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86ACB6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40980DC"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BA1675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C5611CF" w14:textId="77777777" w:rsidTr="00A46ED6">
        <w:trPr>
          <w:trHeight w:val="225"/>
        </w:trPr>
        <w:tc>
          <w:tcPr>
            <w:tcW w:w="798" w:type="pct"/>
            <w:shd w:val="clear" w:color="auto" w:fill="auto"/>
            <w:vAlign w:val="center"/>
            <w:hideMark/>
          </w:tcPr>
          <w:p w14:paraId="3F8ED67E" w14:textId="77777777" w:rsidR="00812518" w:rsidRPr="008A2FE5" w:rsidRDefault="00812518" w:rsidP="00AE6969">
            <w:pPr>
              <w:bidi/>
              <w:jc w:val="center"/>
              <w:rPr>
                <w:sz w:val="16"/>
                <w:szCs w:val="16"/>
                <w:lang w:val="tr-TR"/>
              </w:rPr>
            </w:pPr>
            <w:r w:rsidRPr="008A2FE5">
              <w:rPr>
                <w:sz w:val="16"/>
                <w:szCs w:val="16"/>
                <w:rtl/>
                <w:lang w:val="tr-TR"/>
              </w:rPr>
              <w:t>موزەففەر</w:t>
            </w:r>
          </w:p>
        </w:tc>
        <w:tc>
          <w:tcPr>
            <w:tcW w:w="1377" w:type="pct"/>
            <w:shd w:val="clear" w:color="auto" w:fill="auto"/>
            <w:vAlign w:val="center"/>
            <w:hideMark/>
          </w:tcPr>
          <w:p w14:paraId="65C766CE" w14:textId="77777777" w:rsidR="00812518" w:rsidRPr="008A2FE5" w:rsidRDefault="00812518" w:rsidP="00AE6969">
            <w:pPr>
              <w:jc w:val="center"/>
              <w:rPr>
                <w:sz w:val="16"/>
                <w:szCs w:val="16"/>
                <w:rtl/>
                <w:lang w:val="tr-TR"/>
              </w:rPr>
            </w:pPr>
            <w:r w:rsidRPr="008A2FE5">
              <w:rPr>
                <w:sz w:val="16"/>
                <w:szCs w:val="16"/>
                <w:lang w:val="tr-TR"/>
              </w:rPr>
              <w:t>zafer sahibi</w:t>
            </w:r>
          </w:p>
        </w:tc>
        <w:tc>
          <w:tcPr>
            <w:tcW w:w="1374" w:type="pct"/>
            <w:shd w:val="clear" w:color="auto" w:fill="auto"/>
            <w:vAlign w:val="center"/>
            <w:hideMark/>
          </w:tcPr>
          <w:p w14:paraId="2DBFCE2B" w14:textId="77777777" w:rsidR="00812518" w:rsidRPr="008A2FE5" w:rsidRDefault="00812518" w:rsidP="00AE6969">
            <w:pPr>
              <w:jc w:val="center"/>
              <w:rPr>
                <w:sz w:val="16"/>
                <w:szCs w:val="16"/>
                <w:lang w:val="tr-TR"/>
              </w:rPr>
            </w:pPr>
            <w:r w:rsidRPr="008A2FE5">
              <w:rPr>
                <w:sz w:val="16"/>
                <w:szCs w:val="16"/>
                <w:lang w:val="tr-TR"/>
              </w:rPr>
              <w:t>zafer sahibi</w:t>
            </w:r>
          </w:p>
        </w:tc>
        <w:tc>
          <w:tcPr>
            <w:tcW w:w="337" w:type="pct"/>
            <w:shd w:val="clear" w:color="auto" w:fill="auto"/>
            <w:vAlign w:val="center"/>
            <w:hideMark/>
          </w:tcPr>
          <w:p w14:paraId="32551F9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6A9A0C7" w14:textId="77777777" w:rsidR="00812518" w:rsidRPr="008A2FE5" w:rsidRDefault="00812518" w:rsidP="00AE6969">
            <w:pPr>
              <w:jc w:val="center"/>
              <w:rPr>
                <w:sz w:val="16"/>
                <w:szCs w:val="16"/>
                <w:lang w:val="tr-TR"/>
              </w:rPr>
            </w:pPr>
            <w:r w:rsidRPr="008A2FE5">
              <w:rPr>
                <w:sz w:val="16"/>
                <w:szCs w:val="16"/>
                <w:lang w:val="tr-TR"/>
              </w:rPr>
              <w:t>6</w:t>
            </w:r>
          </w:p>
        </w:tc>
        <w:tc>
          <w:tcPr>
            <w:tcW w:w="359" w:type="pct"/>
            <w:shd w:val="clear" w:color="auto" w:fill="auto"/>
            <w:vAlign w:val="center"/>
            <w:hideMark/>
          </w:tcPr>
          <w:p w14:paraId="3489994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DC93DD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D31A181" w14:textId="77777777" w:rsidTr="00A46ED6">
        <w:trPr>
          <w:trHeight w:val="225"/>
        </w:trPr>
        <w:tc>
          <w:tcPr>
            <w:tcW w:w="798" w:type="pct"/>
            <w:shd w:val="clear" w:color="000000" w:fill="FFFFFF"/>
            <w:vAlign w:val="center"/>
            <w:hideMark/>
          </w:tcPr>
          <w:p w14:paraId="1CF60E97" w14:textId="77777777" w:rsidR="00812518" w:rsidRPr="008A2FE5" w:rsidRDefault="00812518" w:rsidP="00AE6969">
            <w:pPr>
              <w:bidi/>
              <w:jc w:val="center"/>
              <w:rPr>
                <w:sz w:val="16"/>
                <w:szCs w:val="16"/>
                <w:lang w:val="tr-TR"/>
              </w:rPr>
            </w:pPr>
            <w:r w:rsidRPr="008A2FE5">
              <w:rPr>
                <w:sz w:val="16"/>
                <w:szCs w:val="16"/>
                <w:rtl/>
                <w:lang w:val="tr-TR"/>
              </w:rPr>
              <w:t>موژگان</w:t>
            </w:r>
          </w:p>
        </w:tc>
        <w:tc>
          <w:tcPr>
            <w:tcW w:w="1377" w:type="pct"/>
            <w:shd w:val="clear" w:color="000000" w:fill="FFFFFF"/>
            <w:vAlign w:val="center"/>
            <w:hideMark/>
          </w:tcPr>
          <w:p w14:paraId="269A68E9" w14:textId="77777777" w:rsidR="00812518" w:rsidRPr="008A2FE5" w:rsidRDefault="00812518" w:rsidP="00AE6969">
            <w:pPr>
              <w:jc w:val="center"/>
              <w:rPr>
                <w:sz w:val="16"/>
                <w:szCs w:val="16"/>
                <w:rtl/>
                <w:lang w:val="tr-TR"/>
              </w:rPr>
            </w:pPr>
            <w:r w:rsidRPr="008A2FE5">
              <w:rPr>
                <w:sz w:val="16"/>
                <w:szCs w:val="16"/>
                <w:lang w:val="tr-TR"/>
              </w:rPr>
              <w:t>kirpik</w:t>
            </w:r>
          </w:p>
        </w:tc>
        <w:tc>
          <w:tcPr>
            <w:tcW w:w="1374" w:type="pct"/>
            <w:shd w:val="clear" w:color="000000" w:fill="FFFFFF"/>
            <w:vAlign w:val="center"/>
            <w:hideMark/>
          </w:tcPr>
          <w:p w14:paraId="0CB77303" w14:textId="77777777" w:rsidR="00812518" w:rsidRPr="008A2FE5" w:rsidRDefault="00812518" w:rsidP="00AE6969">
            <w:pPr>
              <w:jc w:val="center"/>
              <w:rPr>
                <w:sz w:val="16"/>
                <w:szCs w:val="16"/>
                <w:lang w:val="tr-TR"/>
              </w:rPr>
            </w:pPr>
            <w:r w:rsidRPr="008A2FE5">
              <w:rPr>
                <w:sz w:val="16"/>
                <w:szCs w:val="16"/>
                <w:lang w:val="tr-TR"/>
              </w:rPr>
              <w:t>kirpik, kirpikler</w:t>
            </w:r>
          </w:p>
        </w:tc>
        <w:tc>
          <w:tcPr>
            <w:tcW w:w="337" w:type="pct"/>
            <w:shd w:val="clear" w:color="auto" w:fill="auto"/>
            <w:vAlign w:val="center"/>
            <w:hideMark/>
          </w:tcPr>
          <w:p w14:paraId="74C3EEB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BA8C369"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345D552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B98BA5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D6122F8" w14:textId="77777777" w:rsidTr="00A46ED6">
        <w:trPr>
          <w:trHeight w:val="225"/>
        </w:trPr>
        <w:tc>
          <w:tcPr>
            <w:tcW w:w="798" w:type="pct"/>
            <w:shd w:val="clear" w:color="000000" w:fill="FFFFFF"/>
            <w:vAlign w:val="center"/>
            <w:hideMark/>
          </w:tcPr>
          <w:p w14:paraId="640D9C1E" w14:textId="77777777" w:rsidR="00812518" w:rsidRPr="008A2FE5" w:rsidRDefault="00812518" w:rsidP="00AE6969">
            <w:pPr>
              <w:bidi/>
              <w:jc w:val="center"/>
              <w:rPr>
                <w:sz w:val="16"/>
                <w:szCs w:val="16"/>
                <w:lang w:val="tr-TR"/>
              </w:rPr>
            </w:pPr>
            <w:r w:rsidRPr="008A2FE5">
              <w:rPr>
                <w:sz w:val="16"/>
                <w:szCs w:val="16"/>
                <w:rtl/>
                <w:lang w:val="tr-TR"/>
              </w:rPr>
              <w:t>موژە</w:t>
            </w:r>
          </w:p>
        </w:tc>
        <w:tc>
          <w:tcPr>
            <w:tcW w:w="1377" w:type="pct"/>
            <w:shd w:val="clear" w:color="000000" w:fill="FFFFFF"/>
            <w:vAlign w:val="center"/>
            <w:hideMark/>
          </w:tcPr>
          <w:p w14:paraId="792B04F6" w14:textId="77777777" w:rsidR="00812518" w:rsidRPr="008A2FE5" w:rsidRDefault="00812518" w:rsidP="00AE6969">
            <w:pPr>
              <w:jc w:val="center"/>
              <w:rPr>
                <w:sz w:val="16"/>
                <w:szCs w:val="16"/>
                <w:rtl/>
                <w:lang w:val="tr-TR"/>
              </w:rPr>
            </w:pPr>
            <w:r w:rsidRPr="008A2FE5">
              <w:rPr>
                <w:sz w:val="16"/>
                <w:szCs w:val="16"/>
                <w:lang w:val="tr-TR"/>
              </w:rPr>
              <w:t>kirpik</w:t>
            </w:r>
          </w:p>
        </w:tc>
        <w:tc>
          <w:tcPr>
            <w:tcW w:w="1374" w:type="pct"/>
            <w:shd w:val="clear" w:color="000000" w:fill="FFFFFF"/>
            <w:vAlign w:val="center"/>
            <w:hideMark/>
          </w:tcPr>
          <w:p w14:paraId="026A37F3" w14:textId="77777777" w:rsidR="00812518" w:rsidRPr="008A2FE5" w:rsidRDefault="00812518" w:rsidP="00AE6969">
            <w:pPr>
              <w:jc w:val="center"/>
              <w:rPr>
                <w:sz w:val="16"/>
                <w:szCs w:val="16"/>
                <w:lang w:val="tr-TR"/>
              </w:rPr>
            </w:pPr>
            <w:r w:rsidRPr="008A2FE5">
              <w:rPr>
                <w:sz w:val="16"/>
                <w:szCs w:val="16"/>
                <w:lang w:val="tr-TR"/>
              </w:rPr>
              <w:t>kirpik</w:t>
            </w:r>
          </w:p>
        </w:tc>
        <w:tc>
          <w:tcPr>
            <w:tcW w:w="337" w:type="pct"/>
            <w:shd w:val="clear" w:color="auto" w:fill="auto"/>
            <w:vAlign w:val="center"/>
            <w:hideMark/>
          </w:tcPr>
          <w:p w14:paraId="3FF10C0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D66CBC6"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0BA43F0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711B532"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C17230E" w14:textId="77777777" w:rsidTr="00A46ED6">
        <w:trPr>
          <w:trHeight w:val="225"/>
        </w:trPr>
        <w:tc>
          <w:tcPr>
            <w:tcW w:w="798" w:type="pct"/>
            <w:shd w:val="clear" w:color="auto" w:fill="auto"/>
            <w:vAlign w:val="center"/>
            <w:hideMark/>
          </w:tcPr>
          <w:p w14:paraId="52875BD5" w14:textId="77777777" w:rsidR="00812518" w:rsidRPr="008A2FE5" w:rsidRDefault="00812518" w:rsidP="00AE6969">
            <w:pPr>
              <w:bidi/>
              <w:jc w:val="center"/>
              <w:rPr>
                <w:sz w:val="16"/>
                <w:szCs w:val="16"/>
                <w:lang w:val="tr-TR"/>
              </w:rPr>
            </w:pPr>
            <w:r w:rsidRPr="008A2FE5">
              <w:rPr>
                <w:sz w:val="16"/>
                <w:szCs w:val="16"/>
                <w:rtl/>
                <w:lang w:val="tr-TR"/>
              </w:rPr>
              <w:t>موساوی</w:t>
            </w:r>
          </w:p>
        </w:tc>
        <w:tc>
          <w:tcPr>
            <w:tcW w:w="1377" w:type="pct"/>
            <w:shd w:val="clear" w:color="auto" w:fill="auto"/>
            <w:vAlign w:val="center"/>
            <w:hideMark/>
          </w:tcPr>
          <w:p w14:paraId="2DDAEF1E" w14:textId="77777777" w:rsidR="00812518" w:rsidRPr="008A2FE5" w:rsidRDefault="00812518" w:rsidP="00AE6969">
            <w:pPr>
              <w:jc w:val="center"/>
              <w:rPr>
                <w:sz w:val="16"/>
                <w:szCs w:val="16"/>
                <w:rtl/>
                <w:lang w:val="tr-TR"/>
              </w:rPr>
            </w:pPr>
            <w:r w:rsidRPr="008A2FE5">
              <w:rPr>
                <w:sz w:val="16"/>
                <w:szCs w:val="16"/>
                <w:lang w:val="tr-TR"/>
              </w:rPr>
              <w:t>birbiri içine geçen şey</w:t>
            </w:r>
          </w:p>
        </w:tc>
        <w:tc>
          <w:tcPr>
            <w:tcW w:w="1374" w:type="pct"/>
            <w:shd w:val="clear" w:color="auto" w:fill="auto"/>
            <w:vAlign w:val="center"/>
            <w:hideMark/>
          </w:tcPr>
          <w:p w14:paraId="43142B96" w14:textId="77777777" w:rsidR="00812518" w:rsidRPr="008A2FE5" w:rsidRDefault="00812518" w:rsidP="00AE6969">
            <w:pPr>
              <w:jc w:val="center"/>
              <w:rPr>
                <w:sz w:val="16"/>
                <w:szCs w:val="16"/>
                <w:lang w:val="tr-TR"/>
              </w:rPr>
            </w:pPr>
            <w:r w:rsidRPr="008A2FE5">
              <w:rPr>
                <w:sz w:val="16"/>
                <w:szCs w:val="16"/>
                <w:lang w:val="tr-TR"/>
              </w:rPr>
              <w:t xml:space="preserve">eşit, denk, aynı derecede </w:t>
            </w:r>
          </w:p>
        </w:tc>
        <w:tc>
          <w:tcPr>
            <w:tcW w:w="337" w:type="pct"/>
            <w:shd w:val="clear" w:color="auto" w:fill="auto"/>
            <w:vAlign w:val="center"/>
            <w:hideMark/>
          </w:tcPr>
          <w:p w14:paraId="77D9039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B6B997C"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49EC1DF6"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246402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E654F63" w14:textId="77777777" w:rsidTr="00A46ED6">
        <w:trPr>
          <w:trHeight w:val="225"/>
        </w:trPr>
        <w:tc>
          <w:tcPr>
            <w:tcW w:w="798" w:type="pct"/>
            <w:shd w:val="clear" w:color="auto" w:fill="auto"/>
            <w:vAlign w:val="center"/>
            <w:hideMark/>
          </w:tcPr>
          <w:p w14:paraId="7EA8AD98" w14:textId="77777777" w:rsidR="00812518" w:rsidRPr="008A2FE5" w:rsidRDefault="00812518" w:rsidP="00AE6969">
            <w:pPr>
              <w:bidi/>
              <w:jc w:val="center"/>
              <w:rPr>
                <w:sz w:val="16"/>
                <w:szCs w:val="16"/>
                <w:lang w:val="tr-TR"/>
              </w:rPr>
            </w:pPr>
            <w:r w:rsidRPr="008A2FE5">
              <w:rPr>
                <w:sz w:val="16"/>
                <w:szCs w:val="16"/>
                <w:rtl/>
                <w:lang w:val="tr-TR"/>
              </w:rPr>
              <w:t>موسوەدە</w:t>
            </w:r>
          </w:p>
        </w:tc>
        <w:tc>
          <w:tcPr>
            <w:tcW w:w="1377" w:type="pct"/>
            <w:shd w:val="clear" w:color="auto" w:fill="auto"/>
            <w:vAlign w:val="center"/>
            <w:hideMark/>
          </w:tcPr>
          <w:p w14:paraId="2818AB70" w14:textId="77777777" w:rsidR="00812518" w:rsidRPr="008A2FE5" w:rsidRDefault="00812518" w:rsidP="00AE6969">
            <w:pPr>
              <w:jc w:val="center"/>
              <w:rPr>
                <w:sz w:val="16"/>
                <w:szCs w:val="16"/>
                <w:rtl/>
                <w:lang w:val="tr-TR"/>
              </w:rPr>
            </w:pPr>
            <w:r w:rsidRPr="008A2FE5">
              <w:rPr>
                <w:sz w:val="16"/>
                <w:szCs w:val="16"/>
                <w:lang w:val="tr-TR"/>
              </w:rPr>
              <w:t>karalama, karalama defteri</w:t>
            </w:r>
          </w:p>
        </w:tc>
        <w:tc>
          <w:tcPr>
            <w:tcW w:w="1374" w:type="pct"/>
            <w:shd w:val="clear" w:color="auto" w:fill="auto"/>
            <w:vAlign w:val="center"/>
            <w:hideMark/>
          </w:tcPr>
          <w:p w14:paraId="5575AE0B" w14:textId="77777777" w:rsidR="00812518" w:rsidRPr="008A2FE5" w:rsidRDefault="00812518" w:rsidP="00AE6969">
            <w:pPr>
              <w:jc w:val="center"/>
              <w:rPr>
                <w:sz w:val="16"/>
                <w:szCs w:val="16"/>
                <w:lang w:val="tr-TR"/>
              </w:rPr>
            </w:pPr>
            <w:r w:rsidRPr="008A2FE5">
              <w:rPr>
                <w:sz w:val="16"/>
                <w:szCs w:val="16"/>
                <w:lang w:val="tr-TR"/>
              </w:rPr>
              <w:t>karalama, taslak yazı</w:t>
            </w:r>
          </w:p>
        </w:tc>
        <w:tc>
          <w:tcPr>
            <w:tcW w:w="337" w:type="pct"/>
            <w:shd w:val="clear" w:color="auto" w:fill="auto"/>
            <w:vAlign w:val="center"/>
            <w:hideMark/>
          </w:tcPr>
          <w:p w14:paraId="1EA2CB5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65F9F4C"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7D6F068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759E2F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70E6C65" w14:textId="77777777" w:rsidTr="00A46ED6">
        <w:trPr>
          <w:trHeight w:val="225"/>
        </w:trPr>
        <w:tc>
          <w:tcPr>
            <w:tcW w:w="798" w:type="pct"/>
            <w:shd w:val="clear" w:color="auto" w:fill="auto"/>
            <w:vAlign w:val="center"/>
            <w:hideMark/>
          </w:tcPr>
          <w:p w14:paraId="4FA35624" w14:textId="77777777" w:rsidR="00812518" w:rsidRPr="008A2FE5" w:rsidRDefault="00812518" w:rsidP="00AE6969">
            <w:pPr>
              <w:bidi/>
              <w:jc w:val="center"/>
              <w:rPr>
                <w:sz w:val="16"/>
                <w:szCs w:val="16"/>
                <w:lang w:val="tr-TR"/>
              </w:rPr>
            </w:pPr>
            <w:r w:rsidRPr="008A2FE5">
              <w:rPr>
                <w:sz w:val="16"/>
                <w:szCs w:val="16"/>
                <w:rtl/>
                <w:lang w:val="tr-TR"/>
              </w:rPr>
              <w:t>موسەففا</w:t>
            </w:r>
          </w:p>
        </w:tc>
        <w:tc>
          <w:tcPr>
            <w:tcW w:w="1377" w:type="pct"/>
            <w:shd w:val="clear" w:color="auto" w:fill="auto"/>
            <w:vAlign w:val="center"/>
            <w:hideMark/>
          </w:tcPr>
          <w:p w14:paraId="482C805D" w14:textId="77777777" w:rsidR="00812518" w:rsidRPr="008A2FE5" w:rsidRDefault="00812518" w:rsidP="00AE6969">
            <w:pPr>
              <w:jc w:val="center"/>
              <w:rPr>
                <w:sz w:val="16"/>
                <w:szCs w:val="16"/>
                <w:rtl/>
                <w:lang w:val="tr-TR"/>
              </w:rPr>
            </w:pPr>
            <w:r w:rsidRPr="008A2FE5">
              <w:rPr>
                <w:sz w:val="16"/>
                <w:szCs w:val="16"/>
                <w:lang w:val="tr-TR"/>
              </w:rPr>
              <w:t>süzülmüş, saflaştırılmış</w:t>
            </w:r>
          </w:p>
        </w:tc>
        <w:tc>
          <w:tcPr>
            <w:tcW w:w="1374" w:type="pct"/>
            <w:shd w:val="clear" w:color="auto" w:fill="auto"/>
            <w:vAlign w:val="center"/>
            <w:hideMark/>
          </w:tcPr>
          <w:p w14:paraId="6E454F17" w14:textId="77777777" w:rsidR="00812518" w:rsidRPr="008A2FE5" w:rsidRDefault="00812518" w:rsidP="00AE6969">
            <w:pPr>
              <w:jc w:val="center"/>
              <w:rPr>
                <w:sz w:val="16"/>
                <w:szCs w:val="16"/>
                <w:lang w:val="tr-TR"/>
              </w:rPr>
            </w:pPr>
            <w:r w:rsidRPr="008A2FE5">
              <w:rPr>
                <w:sz w:val="16"/>
                <w:szCs w:val="16"/>
                <w:lang w:val="tr-TR"/>
              </w:rPr>
              <w:t>süzülmüş, saflaştırılmış</w:t>
            </w:r>
          </w:p>
        </w:tc>
        <w:tc>
          <w:tcPr>
            <w:tcW w:w="337" w:type="pct"/>
            <w:shd w:val="clear" w:color="auto" w:fill="auto"/>
            <w:vAlign w:val="center"/>
            <w:hideMark/>
          </w:tcPr>
          <w:p w14:paraId="73F8275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20AAD9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EB26A7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DAB7E0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67145A6" w14:textId="77777777" w:rsidTr="00A46ED6">
        <w:trPr>
          <w:trHeight w:val="225"/>
        </w:trPr>
        <w:tc>
          <w:tcPr>
            <w:tcW w:w="798" w:type="pct"/>
            <w:shd w:val="clear" w:color="auto" w:fill="auto"/>
            <w:vAlign w:val="center"/>
            <w:hideMark/>
          </w:tcPr>
          <w:p w14:paraId="1F612BB8" w14:textId="77777777" w:rsidR="00812518" w:rsidRPr="008A2FE5" w:rsidRDefault="00812518" w:rsidP="00AE6969">
            <w:pPr>
              <w:bidi/>
              <w:jc w:val="center"/>
              <w:rPr>
                <w:sz w:val="16"/>
                <w:szCs w:val="16"/>
                <w:lang w:val="tr-TR"/>
              </w:rPr>
            </w:pPr>
            <w:r w:rsidRPr="008A2FE5">
              <w:rPr>
                <w:sz w:val="16"/>
                <w:szCs w:val="16"/>
                <w:rtl/>
                <w:lang w:val="tr-TR"/>
              </w:rPr>
              <w:t>موسەمما</w:t>
            </w:r>
          </w:p>
        </w:tc>
        <w:tc>
          <w:tcPr>
            <w:tcW w:w="1377" w:type="pct"/>
            <w:shd w:val="clear" w:color="auto" w:fill="auto"/>
            <w:vAlign w:val="center"/>
            <w:hideMark/>
          </w:tcPr>
          <w:p w14:paraId="6DD70131" w14:textId="77777777" w:rsidR="00812518" w:rsidRPr="008A2FE5" w:rsidRDefault="00812518" w:rsidP="00AE6969">
            <w:pPr>
              <w:jc w:val="center"/>
              <w:rPr>
                <w:sz w:val="16"/>
                <w:szCs w:val="16"/>
                <w:rtl/>
                <w:lang w:val="tr-TR"/>
              </w:rPr>
            </w:pPr>
            <w:r w:rsidRPr="008A2FE5">
              <w:rPr>
                <w:sz w:val="16"/>
                <w:szCs w:val="16"/>
                <w:lang w:val="tr-TR"/>
              </w:rPr>
              <w:t>adı konulmuş</w:t>
            </w:r>
          </w:p>
        </w:tc>
        <w:tc>
          <w:tcPr>
            <w:tcW w:w="1374" w:type="pct"/>
            <w:shd w:val="clear" w:color="auto" w:fill="auto"/>
            <w:vAlign w:val="center"/>
            <w:hideMark/>
          </w:tcPr>
          <w:p w14:paraId="6C559C59" w14:textId="77777777" w:rsidR="00812518" w:rsidRPr="008A2FE5" w:rsidRDefault="00812518" w:rsidP="00AE6969">
            <w:pPr>
              <w:jc w:val="center"/>
              <w:rPr>
                <w:sz w:val="16"/>
                <w:szCs w:val="16"/>
                <w:lang w:val="tr-TR"/>
              </w:rPr>
            </w:pPr>
            <w:r w:rsidRPr="008A2FE5">
              <w:rPr>
                <w:sz w:val="16"/>
                <w:szCs w:val="16"/>
                <w:lang w:val="tr-TR"/>
              </w:rPr>
              <w:t>bir ismi olan, adlanmış</w:t>
            </w:r>
          </w:p>
        </w:tc>
        <w:tc>
          <w:tcPr>
            <w:tcW w:w="337" w:type="pct"/>
            <w:shd w:val="clear" w:color="auto" w:fill="auto"/>
            <w:vAlign w:val="center"/>
            <w:hideMark/>
          </w:tcPr>
          <w:p w14:paraId="2B5C03B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408117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4922D9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6EABD6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A4FE4EB" w14:textId="77777777" w:rsidTr="00A46ED6">
        <w:trPr>
          <w:trHeight w:val="225"/>
        </w:trPr>
        <w:tc>
          <w:tcPr>
            <w:tcW w:w="798" w:type="pct"/>
            <w:shd w:val="clear" w:color="auto" w:fill="auto"/>
            <w:vAlign w:val="center"/>
            <w:hideMark/>
          </w:tcPr>
          <w:p w14:paraId="2289EFB6" w14:textId="77777777" w:rsidR="00812518" w:rsidRPr="008A2FE5" w:rsidRDefault="00812518" w:rsidP="00AE6969">
            <w:pPr>
              <w:bidi/>
              <w:jc w:val="center"/>
              <w:rPr>
                <w:sz w:val="16"/>
                <w:szCs w:val="16"/>
                <w:lang w:val="tr-TR"/>
              </w:rPr>
            </w:pPr>
            <w:r w:rsidRPr="008A2FE5">
              <w:rPr>
                <w:sz w:val="16"/>
                <w:szCs w:val="16"/>
                <w:rtl/>
                <w:lang w:val="tr-TR"/>
              </w:rPr>
              <w:t>موسیب</w:t>
            </w:r>
          </w:p>
        </w:tc>
        <w:tc>
          <w:tcPr>
            <w:tcW w:w="1377" w:type="pct"/>
            <w:shd w:val="clear" w:color="auto" w:fill="auto"/>
            <w:vAlign w:val="center"/>
            <w:hideMark/>
          </w:tcPr>
          <w:p w14:paraId="20BDDD01" w14:textId="77777777" w:rsidR="00812518" w:rsidRPr="008A2FE5" w:rsidRDefault="00812518" w:rsidP="00AE6969">
            <w:pPr>
              <w:jc w:val="center"/>
              <w:rPr>
                <w:sz w:val="16"/>
                <w:szCs w:val="16"/>
                <w:rtl/>
                <w:lang w:val="tr-TR"/>
              </w:rPr>
            </w:pPr>
            <w:r w:rsidRPr="008A2FE5">
              <w:rPr>
                <w:sz w:val="16"/>
                <w:szCs w:val="16"/>
                <w:lang w:val="tr-TR"/>
              </w:rPr>
              <w:t>isabet eden; yanılmayan</w:t>
            </w:r>
          </w:p>
        </w:tc>
        <w:tc>
          <w:tcPr>
            <w:tcW w:w="1374" w:type="pct"/>
            <w:shd w:val="clear" w:color="auto" w:fill="auto"/>
            <w:vAlign w:val="center"/>
            <w:hideMark/>
          </w:tcPr>
          <w:p w14:paraId="2ED43892" w14:textId="77777777" w:rsidR="00812518" w:rsidRPr="008A2FE5" w:rsidRDefault="00812518" w:rsidP="00AE6969">
            <w:pPr>
              <w:jc w:val="center"/>
              <w:rPr>
                <w:sz w:val="16"/>
                <w:szCs w:val="16"/>
                <w:lang w:val="tr-TR"/>
              </w:rPr>
            </w:pPr>
            <w:r w:rsidRPr="008A2FE5">
              <w:rPr>
                <w:sz w:val="16"/>
                <w:szCs w:val="16"/>
                <w:lang w:val="tr-TR"/>
              </w:rPr>
              <w:t>isabet eden; yanılmayan</w:t>
            </w:r>
          </w:p>
        </w:tc>
        <w:tc>
          <w:tcPr>
            <w:tcW w:w="337" w:type="pct"/>
            <w:shd w:val="clear" w:color="auto" w:fill="auto"/>
            <w:vAlign w:val="center"/>
            <w:hideMark/>
          </w:tcPr>
          <w:p w14:paraId="1E8AFE4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54996F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331BC9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61D3A3C" w14:textId="77777777" w:rsidR="00812518" w:rsidRPr="008A2FE5" w:rsidRDefault="00812518" w:rsidP="00AE6969">
            <w:pPr>
              <w:jc w:val="center"/>
              <w:rPr>
                <w:sz w:val="16"/>
                <w:szCs w:val="16"/>
                <w:lang w:val="tr-TR"/>
              </w:rPr>
            </w:pPr>
            <w:r w:rsidRPr="008A2FE5">
              <w:rPr>
                <w:sz w:val="16"/>
                <w:szCs w:val="16"/>
                <w:lang w:val="tr-TR"/>
              </w:rPr>
              <w:t>2</w:t>
            </w:r>
          </w:p>
        </w:tc>
      </w:tr>
      <w:tr w:rsidR="00EC4077" w:rsidRPr="008A2FE5" w14:paraId="4B3094B1" w14:textId="77777777" w:rsidTr="00EC4077">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EC4077" w:rsidRPr="008A2FE5" w14:paraId="32A6FD4A"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789"/>
                  </w:tblGrid>
                  <w:tr w:rsidR="00EC4077" w:rsidRPr="008A2FE5" w14:paraId="11C04559" w14:textId="77777777" w:rsidTr="00AA3F8E">
                    <w:trPr>
                      <w:trHeight w:val="225"/>
                    </w:trPr>
                    <w:tc>
                      <w:tcPr>
                        <w:tcW w:w="5000" w:type="pct"/>
                        <w:shd w:val="clear" w:color="auto" w:fill="auto"/>
                        <w:vAlign w:val="center"/>
                      </w:tcPr>
                      <w:p w14:paraId="0FF6FFCE" w14:textId="77777777" w:rsidR="00EC4077" w:rsidRPr="00BF3F83" w:rsidRDefault="00EC4077" w:rsidP="00EC4077">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18313410" w14:textId="77777777" w:rsidR="00EC4077" w:rsidRPr="008A2FE5" w:rsidRDefault="00EC4077" w:rsidP="00EC4077">
                  <w:pPr>
                    <w:jc w:val="center"/>
                    <w:rPr>
                      <w:sz w:val="16"/>
                      <w:szCs w:val="16"/>
                      <w:lang w:val="tr-TR"/>
                    </w:rPr>
                  </w:pPr>
                </w:p>
              </w:tc>
            </w:tr>
          </w:tbl>
          <w:p w14:paraId="1275C5C3" w14:textId="77777777" w:rsidR="00EC4077" w:rsidRPr="008A2FE5" w:rsidRDefault="00EC4077" w:rsidP="00AE6969">
            <w:pPr>
              <w:jc w:val="center"/>
              <w:rPr>
                <w:sz w:val="16"/>
                <w:szCs w:val="16"/>
                <w:lang w:val="tr-TR"/>
              </w:rPr>
            </w:pPr>
          </w:p>
        </w:tc>
      </w:tr>
      <w:tr w:rsidR="00812518" w:rsidRPr="008A2FE5" w14:paraId="5B6F50F8" w14:textId="77777777" w:rsidTr="00A46ED6">
        <w:trPr>
          <w:trHeight w:val="225"/>
        </w:trPr>
        <w:tc>
          <w:tcPr>
            <w:tcW w:w="798" w:type="pct"/>
            <w:shd w:val="clear" w:color="auto" w:fill="auto"/>
            <w:vAlign w:val="center"/>
            <w:hideMark/>
          </w:tcPr>
          <w:p w14:paraId="760DE309" w14:textId="77777777" w:rsidR="00812518" w:rsidRPr="008A2FE5" w:rsidRDefault="00812518" w:rsidP="00AE6969">
            <w:pPr>
              <w:bidi/>
              <w:jc w:val="center"/>
              <w:rPr>
                <w:sz w:val="16"/>
                <w:szCs w:val="16"/>
                <w:lang w:val="tr-TR"/>
              </w:rPr>
            </w:pPr>
            <w:r w:rsidRPr="008A2FE5">
              <w:rPr>
                <w:sz w:val="16"/>
                <w:szCs w:val="16"/>
                <w:rtl/>
                <w:lang w:val="tr-TR"/>
              </w:rPr>
              <w:t>موسیقار</w:t>
            </w:r>
          </w:p>
        </w:tc>
        <w:tc>
          <w:tcPr>
            <w:tcW w:w="1377" w:type="pct"/>
            <w:shd w:val="clear" w:color="auto" w:fill="auto"/>
            <w:vAlign w:val="center"/>
            <w:hideMark/>
          </w:tcPr>
          <w:p w14:paraId="0DCBBE0B" w14:textId="77777777" w:rsidR="00812518" w:rsidRPr="008A2FE5" w:rsidRDefault="00812518" w:rsidP="00AE6969">
            <w:pPr>
              <w:jc w:val="center"/>
              <w:rPr>
                <w:sz w:val="16"/>
                <w:szCs w:val="16"/>
                <w:rtl/>
                <w:lang w:val="tr-TR"/>
              </w:rPr>
            </w:pPr>
            <w:r w:rsidRPr="008A2FE5">
              <w:rPr>
                <w:sz w:val="16"/>
                <w:szCs w:val="16"/>
                <w:lang w:val="tr-TR"/>
              </w:rPr>
              <w:t>kaval</w:t>
            </w:r>
          </w:p>
        </w:tc>
        <w:tc>
          <w:tcPr>
            <w:tcW w:w="1374" w:type="pct"/>
            <w:shd w:val="clear" w:color="auto" w:fill="auto"/>
            <w:vAlign w:val="center"/>
            <w:hideMark/>
          </w:tcPr>
          <w:p w14:paraId="5C466384" w14:textId="77777777" w:rsidR="00812518" w:rsidRPr="008A2FE5" w:rsidRDefault="00812518" w:rsidP="00AE6969">
            <w:pPr>
              <w:jc w:val="center"/>
              <w:rPr>
                <w:sz w:val="16"/>
                <w:szCs w:val="16"/>
                <w:lang w:val="tr-TR"/>
              </w:rPr>
            </w:pPr>
            <w:r w:rsidRPr="008A2FE5">
              <w:rPr>
                <w:sz w:val="16"/>
                <w:szCs w:val="16"/>
                <w:lang w:val="tr-TR"/>
              </w:rPr>
              <w:t>kaval</w:t>
            </w:r>
          </w:p>
        </w:tc>
        <w:tc>
          <w:tcPr>
            <w:tcW w:w="337" w:type="pct"/>
            <w:shd w:val="clear" w:color="auto" w:fill="auto"/>
            <w:vAlign w:val="center"/>
            <w:hideMark/>
          </w:tcPr>
          <w:p w14:paraId="1364AFA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8B32DFA"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2CF78BE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FBF5D6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5000475" w14:textId="77777777" w:rsidTr="00A46ED6">
        <w:trPr>
          <w:trHeight w:val="225"/>
        </w:trPr>
        <w:tc>
          <w:tcPr>
            <w:tcW w:w="798" w:type="pct"/>
            <w:shd w:val="clear" w:color="auto" w:fill="auto"/>
            <w:vAlign w:val="center"/>
            <w:hideMark/>
          </w:tcPr>
          <w:p w14:paraId="58823367" w14:textId="77777777" w:rsidR="00812518" w:rsidRPr="008A2FE5" w:rsidRDefault="00812518" w:rsidP="00AE6969">
            <w:pPr>
              <w:bidi/>
              <w:jc w:val="center"/>
              <w:rPr>
                <w:sz w:val="16"/>
                <w:szCs w:val="16"/>
                <w:lang w:val="tr-TR"/>
              </w:rPr>
            </w:pPr>
            <w:r w:rsidRPr="008A2FE5">
              <w:rPr>
                <w:sz w:val="16"/>
                <w:szCs w:val="16"/>
                <w:rtl/>
                <w:lang w:val="tr-TR"/>
              </w:rPr>
              <w:t>موشابیه</w:t>
            </w:r>
          </w:p>
        </w:tc>
        <w:tc>
          <w:tcPr>
            <w:tcW w:w="1377" w:type="pct"/>
            <w:shd w:val="clear" w:color="auto" w:fill="auto"/>
            <w:vAlign w:val="center"/>
            <w:hideMark/>
          </w:tcPr>
          <w:p w14:paraId="15FAD32F" w14:textId="77777777" w:rsidR="00812518" w:rsidRPr="008A2FE5" w:rsidRDefault="00812518" w:rsidP="00AE6969">
            <w:pPr>
              <w:jc w:val="center"/>
              <w:rPr>
                <w:sz w:val="16"/>
                <w:szCs w:val="16"/>
                <w:rtl/>
                <w:lang w:val="tr-TR"/>
              </w:rPr>
            </w:pPr>
            <w:r w:rsidRPr="008A2FE5">
              <w:rPr>
                <w:sz w:val="16"/>
                <w:szCs w:val="16"/>
                <w:lang w:val="tr-TR"/>
              </w:rPr>
              <w:t>onun gibi</w:t>
            </w:r>
          </w:p>
        </w:tc>
        <w:tc>
          <w:tcPr>
            <w:tcW w:w="1374" w:type="pct"/>
            <w:shd w:val="clear" w:color="auto" w:fill="auto"/>
            <w:vAlign w:val="center"/>
            <w:hideMark/>
          </w:tcPr>
          <w:p w14:paraId="5284609B" w14:textId="77777777" w:rsidR="00812518" w:rsidRPr="008A2FE5" w:rsidRDefault="00812518" w:rsidP="00AE6969">
            <w:pPr>
              <w:jc w:val="center"/>
              <w:rPr>
                <w:sz w:val="16"/>
                <w:szCs w:val="16"/>
                <w:lang w:val="tr-TR"/>
              </w:rPr>
            </w:pPr>
            <w:r w:rsidRPr="008A2FE5">
              <w:rPr>
                <w:sz w:val="16"/>
                <w:szCs w:val="16"/>
                <w:lang w:val="tr-TR"/>
              </w:rPr>
              <w:t>benzeyen, benzer</w:t>
            </w:r>
          </w:p>
        </w:tc>
        <w:tc>
          <w:tcPr>
            <w:tcW w:w="337" w:type="pct"/>
            <w:shd w:val="clear" w:color="auto" w:fill="auto"/>
            <w:vAlign w:val="center"/>
            <w:hideMark/>
          </w:tcPr>
          <w:p w14:paraId="3B7AEC6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5CD14C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7A3B1F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DEF6B9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AB84905" w14:textId="77777777" w:rsidTr="00A46ED6">
        <w:trPr>
          <w:trHeight w:val="225"/>
        </w:trPr>
        <w:tc>
          <w:tcPr>
            <w:tcW w:w="798" w:type="pct"/>
            <w:shd w:val="clear" w:color="auto" w:fill="auto"/>
            <w:vAlign w:val="center"/>
            <w:hideMark/>
          </w:tcPr>
          <w:p w14:paraId="0CB7CC9B" w14:textId="77777777" w:rsidR="00812518" w:rsidRPr="008A2FE5" w:rsidRDefault="00812518" w:rsidP="00AE6969">
            <w:pPr>
              <w:bidi/>
              <w:jc w:val="center"/>
              <w:rPr>
                <w:sz w:val="16"/>
                <w:szCs w:val="16"/>
                <w:lang w:val="tr-TR"/>
              </w:rPr>
            </w:pPr>
            <w:r w:rsidRPr="008A2FE5">
              <w:rPr>
                <w:sz w:val="16"/>
                <w:szCs w:val="16"/>
                <w:rtl/>
                <w:lang w:val="tr-TR"/>
              </w:rPr>
              <w:t>موشکیل</w:t>
            </w:r>
          </w:p>
        </w:tc>
        <w:tc>
          <w:tcPr>
            <w:tcW w:w="1377" w:type="pct"/>
            <w:shd w:val="clear" w:color="auto" w:fill="auto"/>
            <w:vAlign w:val="center"/>
            <w:hideMark/>
          </w:tcPr>
          <w:p w14:paraId="02311075" w14:textId="77777777" w:rsidR="00812518" w:rsidRPr="008A2FE5" w:rsidRDefault="00812518" w:rsidP="00AE6969">
            <w:pPr>
              <w:jc w:val="center"/>
              <w:rPr>
                <w:sz w:val="16"/>
                <w:szCs w:val="16"/>
                <w:rtl/>
                <w:lang w:val="tr-TR"/>
              </w:rPr>
            </w:pPr>
            <w:r w:rsidRPr="008A2FE5">
              <w:rPr>
                <w:sz w:val="16"/>
                <w:szCs w:val="16"/>
                <w:lang w:val="tr-TR"/>
              </w:rPr>
              <w:t>zahmet, zorluk</w:t>
            </w:r>
          </w:p>
        </w:tc>
        <w:tc>
          <w:tcPr>
            <w:tcW w:w="1374" w:type="pct"/>
            <w:shd w:val="clear" w:color="auto" w:fill="auto"/>
            <w:vAlign w:val="center"/>
            <w:hideMark/>
          </w:tcPr>
          <w:p w14:paraId="2F510A2F" w14:textId="77777777" w:rsidR="00812518" w:rsidRPr="008A2FE5" w:rsidRDefault="00812518" w:rsidP="00AE6969">
            <w:pPr>
              <w:jc w:val="center"/>
              <w:rPr>
                <w:sz w:val="16"/>
                <w:szCs w:val="16"/>
                <w:lang w:val="tr-TR"/>
              </w:rPr>
            </w:pPr>
            <w:r w:rsidRPr="008A2FE5">
              <w:rPr>
                <w:sz w:val="16"/>
                <w:szCs w:val="16"/>
                <w:lang w:val="tr-TR"/>
              </w:rPr>
              <w:t>güç, zor. engel, zorluk.</w:t>
            </w:r>
          </w:p>
        </w:tc>
        <w:tc>
          <w:tcPr>
            <w:tcW w:w="337" w:type="pct"/>
            <w:shd w:val="clear" w:color="auto" w:fill="auto"/>
            <w:vAlign w:val="center"/>
            <w:hideMark/>
          </w:tcPr>
          <w:p w14:paraId="530070F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2FA6D9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C4A82E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18DDF3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36D4034" w14:textId="77777777" w:rsidTr="00A46ED6">
        <w:trPr>
          <w:trHeight w:val="225"/>
        </w:trPr>
        <w:tc>
          <w:tcPr>
            <w:tcW w:w="798" w:type="pct"/>
            <w:shd w:val="clear" w:color="auto" w:fill="auto"/>
            <w:vAlign w:val="center"/>
            <w:hideMark/>
          </w:tcPr>
          <w:p w14:paraId="4AD62613" w14:textId="77777777" w:rsidR="00812518" w:rsidRPr="008A2FE5" w:rsidRDefault="00812518" w:rsidP="00AE6969">
            <w:pPr>
              <w:bidi/>
              <w:jc w:val="center"/>
              <w:rPr>
                <w:sz w:val="16"/>
                <w:szCs w:val="16"/>
                <w:lang w:val="tr-TR"/>
              </w:rPr>
            </w:pPr>
            <w:r w:rsidRPr="008A2FE5">
              <w:rPr>
                <w:sz w:val="16"/>
                <w:szCs w:val="16"/>
                <w:rtl/>
                <w:lang w:val="tr-TR"/>
              </w:rPr>
              <w:t>موشەببەك</w:t>
            </w:r>
          </w:p>
        </w:tc>
        <w:tc>
          <w:tcPr>
            <w:tcW w:w="1377" w:type="pct"/>
            <w:shd w:val="clear" w:color="auto" w:fill="auto"/>
            <w:vAlign w:val="center"/>
            <w:hideMark/>
          </w:tcPr>
          <w:p w14:paraId="147F835E" w14:textId="77777777" w:rsidR="00812518" w:rsidRPr="008A2FE5" w:rsidRDefault="00812518" w:rsidP="00AE6969">
            <w:pPr>
              <w:jc w:val="center"/>
              <w:rPr>
                <w:sz w:val="16"/>
                <w:szCs w:val="16"/>
                <w:rtl/>
                <w:lang w:val="tr-TR"/>
              </w:rPr>
            </w:pPr>
            <w:r w:rsidRPr="008A2FE5">
              <w:rPr>
                <w:sz w:val="16"/>
                <w:szCs w:val="16"/>
                <w:lang w:val="tr-TR"/>
              </w:rPr>
              <w:t>süzgeç</w:t>
            </w:r>
          </w:p>
        </w:tc>
        <w:tc>
          <w:tcPr>
            <w:tcW w:w="1374" w:type="pct"/>
            <w:shd w:val="clear" w:color="auto" w:fill="auto"/>
            <w:vAlign w:val="center"/>
            <w:hideMark/>
          </w:tcPr>
          <w:p w14:paraId="7ADF662A" w14:textId="77777777" w:rsidR="00812518" w:rsidRPr="008A2FE5" w:rsidRDefault="00812518" w:rsidP="00AE6969">
            <w:pPr>
              <w:jc w:val="center"/>
              <w:rPr>
                <w:sz w:val="16"/>
                <w:szCs w:val="16"/>
                <w:lang w:val="tr-TR"/>
              </w:rPr>
            </w:pPr>
            <w:r w:rsidRPr="008A2FE5">
              <w:rPr>
                <w:sz w:val="16"/>
                <w:szCs w:val="16"/>
                <w:lang w:val="tr-TR"/>
              </w:rPr>
              <w:t>ağ-kafes gibi örülmüş şey</w:t>
            </w:r>
          </w:p>
        </w:tc>
        <w:tc>
          <w:tcPr>
            <w:tcW w:w="337" w:type="pct"/>
            <w:shd w:val="clear" w:color="auto" w:fill="auto"/>
            <w:vAlign w:val="center"/>
            <w:hideMark/>
          </w:tcPr>
          <w:p w14:paraId="675F623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1482668"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57F64DBB"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F10D2A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CA26F56" w14:textId="77777777" w:rsidTr="00A46ED6">
        <w:trPr>
          <w:trHeight w:val="225"/>
        </w:trPr>
        <w:tc>
          <w:tcPr>
            <w:tcW w:w="798" w:type="pct"/>
            <w:shd w:val="clear" w:color="auto" w:fill="auto"/>
            <w:vAlign w:val="center"/>
            <w:hideMark/>
          </w:tcPr>
          <w:p w14:paraId="7145034C" w14:textId="77777777" w:rsidR="00812518" w:rsidRPr="008A2FE5" w:rsidRDefault="00812518" w:rsidP="00AE6969">
            <w:pPr>
              <w:bidi/>
              <w:jc w:val="center"/>
              <w:rPr>
                <w:sz w:val="16"/>
                <w:szCs w:val="16"/>
                <w:lang w:val="tr-TR"/>
              </w:rPr>
            </w:pPr>
            <w:r w:rsidRPr="008A2FE5">
              <w:rPr>
                <w:sz w:val="16"/>
                <w:szCs w:val="16"/>
                <w:rtl/>
                <w:lang w:val="tr-TR"/>
              </w:rPr>
              <w:t>موشەخخەس</w:t>
            </w:r>
          </w:p>
        </w:tc>
        <w:tc>
          <w:tcPr>
            <w:tcW w:w="1377" w:type="pct"/>
            <w:shd w:val="clear" w:color="auto" w:fill="auto"/>
            <w:vAlign w:val="center"/>
            <w:hideMark/>
          </w:tcPr>
          <w:p w14:paraId="7F9C76D6" w14:textId="77777777" w:rsidR="00812518" w:rsidRPr="008A2FE5" w:rsidRDefault="00812518" w:rsidP="00AE6969">
            <w:pPr>
              <w:jc w:val="center"/>
              <w:rPr>
                <w:sz w:val="16"/>
                <w:szCs w:val="16"/>
                <w:rtl/>
                <w:lang w:val="tr-TR"/>
              </w:rPr>
            </w:pPr>
            <w:r w:rsidRPr="008A2FE5">
              <w:rPr>
                <w:sz w:val="16"/>
                <w:szCs w:val="16"/>
                <w:lang w:val="tr-TR"/>
              </w:rPr>
              <w:t>aşikar, görünen.</w:t>
            </w:r>
          </w:p>
        </w:tc>
        <w:tc>
          <w:tcPr>
            <w:tcW w:w="1374" w:type="pct"/>
            <w:shd w:val="clear" w:color="auto" w:fill="auto"/>
            <w:vAlign w:val="center"/>
            <w:hideMark/>
          </w:tcPr>
          <w:p w14:paraId="3087F63D" w14:textId="77777777" w:rsidR="00812518" w:rsidRPr="008A2FE5" w:rsidRDefault="00812518" w:rsidP="00AE6969">
            <w:pPr>
              <w:jc w:val="center"/>
              <w:rPr>
                <w:sz w:val="16"/>
                <w:szCs w:val="16"/>
                <w:lang w:val="tr-TR"/>
              </w:rPr>
            </w:pPr>
            <w:r w:rsidRPr="008A2FE5">
              <w:rPr>
                <w:sz w:val="16"/>
                <w:szCs w:val="16"/>
                <w:lang w:val="tr-TR"/>
              </w:rPr>
              <w:t>teşhis edilmiş, tanınmış</w:t>
            </w:r>
          </w:p>
        </w:tc>
        <w:tc>
          <w:tcPr>
            <w:tcW w:w="337" w:type="pct"/>
            <w:shd w:val="clear" w:color="auto" w:fill="auto"/>
            <w:vAlign w:val="center"/>
            <w:hideMark/>
          </w:tcPr>
          <w:p w14:paraId="6AFE5DC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B613A92"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C10B667"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8324C3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E6C9847" w14:textId="77777777" w:rsidTr="00A46ED6">
        <w:trPr>
          <w:trHeight w:val="225"/>
        </w:trPr>
        <w:tc>
          <w:tcPr>
            <w:tcW w:w="798" w:type="pct"/>
            <w:shd w:val="clear" w:color="auto" w:fill="auto"/>
            <w:vAlign w:val="center"/>
            <w:hideMark/>
          </w:tcPr>
          <w:p w14:paraId="0E96072B" w14:textId="77777777" w:rsidR="00812518" w:rsidRPr="008A2FE5" w:rsidRDefault="00812518" w:rsidP="00AE6969">
            <w:pPr>
              <w:bidi/>
              <w:jc w:val="center"/>
              <w:rPr>
                <w:sz w:val="16"/>
                <w:szCs w:val="16"/>
                <w:lang w:val="tr-TR"/>
              </w:rPr>
            </w:pPr>
            <w:r w:rsidRPr="008A2FE5">
              <w:rPr>
                <w:sz w:val="16"/>
                <w:szCs w:val="16"/>
                <w:rtl/>
                <w:lang w:val="tr-TR"/>
              </w:rPr>
              <w:t>موعتەدیل</w:t>
            </w:r>
          </w:p>
        </w:tc>
        <w:tc>
          <w:tcPr>
            <w:tcW w:w="1377" w:type="pct"/>
            <w:shd w:val="clear" w:color="auto" w:fill="auto"/>
            <w:vAlign w:val="center"/>
            <w:hideMark/>
          </w:tcPr>
          <w:p w14:paraId="2C9DB6B1" w14:textId="77777777" w:rsidR="00812518" w:rsidRPr="008A2FE5" w:rsidRDefault="00812518" w:rsidP="00AE6969">
            <w:pPr>
              <w:jc w:val="center"/>
              <w:rPr>
                <w:sz w:val="16"/>
                <w:szCs w:val="16"/>
                <w:rtl/>
                <w:lang w:val="tr-TR"/>
              </w:rPr>
            </w:pPr>
            <w:r w:rsidRPr="008A2FE5">
              <w:rPr>
                <w:sz w:val="16"/>
                <w:szCs w:val="16"/>
                <w:lang w:val="tr-TR"/>
              </w:rPr>
              <w:t>uygun. serinlik.</w:t>
            </w:r>
          </w:p>
        </w:tc>
        <w:tc>
          <w:tcPr>
            <w:tcW w:w="1374" w:type="pct"/>
            <w:shd w:val="clear" w:color="auto" w:fill="auto"/>
            <w:vAlign w:val="center"/>
            <w:hideMark/>
          </w:tcPr>
          <w:p w14:paraId="39767560" w14:textId="77777777" w:rsidR="00812518" w:rsidRPr="008A2FE5" w:rsidRDefault="00812518" w:rsidP="00AE6969">
            <w:pPr>
              <w:jc w:val="center"/>
              <w:rPr>
                <w:sz w:val="16"/>
                <w:szCs w:val="16"/>
                <w:lang w:val="tr-TR"/>
              </w:rPr>
            </w:pPr>
            <w:r w:rsidRPr="008A2FE5">
              <w:rPr>
                <w:sz w:val="16"/>
                <w:szCs w:val="16"/>
                <w:lang w:val="tr-TR"/>
              </w:rPr>
              <w:t xml:space="preserve">uygun, orta halde </w:t>
            </w:r>
            <w:r>
              <w:rPr>
                <w:sz w:val="16"/>
                <w:szCs w:val="16"/>
                <w:lang w:val="tr-TR"/>
              </w:rPr>
              <w:t>olan</w:t>
            </w:r>
            <w:r w:rsidRPr="008A2FE5">
              <w:rPr>
                <w:sz w:val="16"/>
                <w:szCs w:val="16"/>
                <w:lang w:val="tr-TR"/>
              </w:rPr>
              <w:t>.</w:t>
            </w:r>
            <w:r>
              <w:rPr>
                <w:sz w:val="16"/>
                <w:szCs w:val="16"/>
                <w:lang w:val="tr-TR"/>
              </w:rPr>
              <w:t xml:space="preserve"> </w:t>
            </w:r>
            <w:r w:rsidRPr="008A2FE5">
              <w:rPr>
                <w:sz w:val="16"/>
                <w:szCs w:val="16"/>
                <w:lang w:val="tr-TR"/>
              </w:rPr>
              <w:t>mülayim.</w:t>
            </w:r>
          </w:p>
        </w:tc>
        <w:tc>
          <w:tcPr>
            <w:tcW w:w="337" w:type="pct"/>
            <w:shd w:val="clear" w:color="auto" w:fill="auto"/>
            <w:vAlign w:val="center"/>
            <w:hideMark/>
          </w:tcPr>
          <w:p w14:paraId="1081ABE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9ABC5EE"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2DD52A9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5CF57E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9EFDC2A" w14:textId="77777777" w:rsidTr="00A46ED6">
        <w:trPr>
          <w:trHeight w:val="225"/>
        </w:trPr>
        <w:tc>
          <w:tcPr>
            <w:tcW w:w="798" w:type="pct"/>
            <w:shd w:val="clear" w:color="auto" w:fill="auto"/>
            <w:vAlign w:val="center"/>
            <w:hideMark/>
          </w:tcPr>
          <w:p w14:paraId="071AC7B2" w14:textId="77777777" w:rsidR="00812518" w:rsidRPr="008A2FE5" w:rsidRDefault="00812518" w:rsidP="00AE6969">
            <w:pPr>
              <w:bidi/>
              <w:jc w:val="center"/>
              <w:rPr>
                <w:sz w:val="16"/>
                <w:szCs w:val="16"/>
                <w:lang w:val="tr-TR"/>
              </w:rPr>
            </w:pPr>
            <w:r w:rsidRPr="008A2FE5">
              <w:rPr>
                <w:sz w:val="16"/>
                <w:szCs w:val="16"/>
                <w:rtl/>
                <w:lang w:val="tr-TR"/>
              </w:rPr>
              <w:t>موعتەریف</w:t>
            </w:r>
          </w:p>
        </w:tc>
        <w:tc>
          <w:tcPr>
            <w:tcW w:w="1377" w:type="pct"/>
            <w:shd w:val="clear" w:color="auto" w:fill="auto"/>
            <w:vAlign w:val="center"/>
            <w:hideMark/>
          </w:tcPr>
          <w:p w14:paraId="296B9A5C" w14:textId="77777777" w:rsidR="00812518" w:rsidRPr="008A2FE5" w:rsidRDefault="00812518" w:rsidP="00AE6969">
            <w:pPr>
              <w:jc w:val="center"/>
              <w:rPr>
                <w:sz w:val="16"/>
                <w:szCs w:val="16"/>
                <w:rtl/>
                <w:lang w:val="tr-TR"/>
              </w:rPr>
            </w:pPr>
            <w:r w:rsidRPr="008A2FE5">
              <w:rPr>
                <w:sz w:val="16"/>
                <w:szCs w:val="16"/>
                <w:lang w:val="tr-TR"/>
              </w:rPr>
              <w:t>itiraf etmek</w:t>
            </w:r>
          </w:p>
        </w:tc>
        <w:tc>
          <w:tcPr>
            <w:tcW w:w="1374" w:type="pct"/>
            <w:shd w:val="clear" w:color="auto" w:fill="auto"/>
            <w:vAlign w:val="center"/>
            <w:hideMark/>
          </w:tcPr>
          <w:p w14:paraId="200D72B9" w14:textId="77777777" w:rsidR="00812518" w:rsidRPr="008A2FE5" w:rsidRDefault="00812518" w:rsidP="00AE6969">
            <w:pPr>
              <w:jc w:val="center"/>
              <w:rPr>
                <w:sz w:val="16"/>
                <w:szCs w:val="16"/>
                <w:lang w:val="tr-TR"/>
              </w:rPr>
            </w:pPr>
            <w:r w:rsidRPr="008A2FE5">
              <w:rPr>
                <w:sz w:val="16"/>
                <w:szCs w:val="16"/>
                <w:lang w:val="tr-TR"/>
              </w:rPr>
              <w:t>itiraf eden</w:t>
            </w:r>
          </w:p>
        </w:tc>
        <w:tc>
          <w:tcPr>
            <w:tcW w:w="337" w:type="pct"/>
            <w:shd w:val="clear" w:color="auto" w:fill="auto"/>
            <w:vAlign w:val="center"/>
            <w:hideMark/>
          </w:tcPr>
          <w:p w14:paraId="3EF6D8A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EE185E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CDA106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4B54A4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EB47D4C" w14:textId="77777777" w:rsidTr="00A46ED6">
        <w:trPr>
          <w:trHeight w:val="225"/>
        </w:trPr>
        <w:tc>
          <w:tcPr>
            <w:tcW w:w="798" w:type="pct"/>
            <w:shd w:val="clear" w:color="auto" w:fill="auto"/>
            <w:vAlign w:val="center"/>
            <w:hideMark/>
          </w:tcPr>
          <w:p w14:paraId="21DE0496" w14:textId="77777777" w:rsidR="00812518" w:rsidRPr="008A2FE5" w:rsidRDefault="00812518" w:rsidP="00AE6969">
            <w:pPr>
              <w:bidi/>
              <w:jc w:val="center"/>
              <w:rPr>
                <w:sz w:val="16"/>
                <w:szCs w:val="16"/>
                <w:lang w:val="tr-TR"/>
              </w:rPr>
            </w:pPr>
            <w:r w:rsidRPr="008A2FE5">
              <w:rPr>
                <w:sz w:val="16"/>
                <w:szCs w:val="16"/>
                <w:rtl/>
                <w:lang w:val="tr-TR"/>
              </w:rPr>
              <w:t>موعجیز</w:t>
            </w:r>
          </w:p>
        </w:tc>
        <w:tc>
          <w:tcPr>
            <w:tcW w:w="1377" w:type="pct"/>
            <w:shd w:val="clear" w:color="auto" w:fill="auto"/>
            <w:vAlign w:val="center"/>
            <w:hideMark/>
          </w:tcPr>
          <w:p w14:paraId="5D62B35A" w14:textId="77777777" w:rsidR="00812518" w:rsidRPr="008A2FE5" w:rsidRDefault="00812518" w:rsidP="00AE6969">
            <w:pPr>
              <w:jc w:val="center"/>
              <w:rPr>
                <w:sz w:val="16"/>
                <w:szCs w:val="16"/>
                <w:rtl/>
                <w:lang w:val="tr-TR"/>
              </w:rPr>
            </w:pPr>
            <w:r w:rsidRPr="008A2FE5">
              <w:rPr>
                <w:sz w:val="16"/>
                <w:szCs w:val="16"/>
                <w:lang w:val="tr-TR"/>
              </w:rPr>
              <w:t>mucize</w:t>
            </w:r>
          </w:p>
        </w:tc>
        <w:tc>
          <w:tcPr>
            <w:tcW w:w="1374" w:type="pct"/>
            <w:shd w:val="clear" w:color="auto" w:fill="auto"/>
            <w:vAlign w:val="center"/>
            <w:hideMark/>
          </w:tcPr>
          <w:p w14:paraId="2E875AC3" w14:textId="77777777" w:rsidR="00812518" w:rsidRPr="008A2FE5" w:rsidRDefault="00812518" w:rsidP="00AE6969">
            <w:pPr>
              <w:jc w:val="center"/>
              <w:rPr>
                <w:sz w:val="16"/>
                <w:szCs w:val="16"/>
                <w:lang w:val="tr-TR"/>
              </w:rPr>
            </w:pPr>
            <w:r w:rsidRPr="008A2FE5">
              <w:rPr>
                <w:sz w:val="16"/>
                <w:szCs w:val="16"/>
                <w:lang w:val="tr-TR"/>
              </w:rPr>
              <w:t>icaz eden, acze düşüren</w:t>
            </w:r>
          </w:p>
        </w:tc>
        <w:tc>
          <w:tcPr>
            <w:tcW w:w="337" w:type="pct"/>
            <w:shd w:val="clear" w:color="auto" w:fill="auto"/>
            <w:vAlign w:val="center"/>
            <w:hideMark/>
          </w:tcPr>
          <w:p w14:paraId="19B1C73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434D47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9C87FC7"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BDAA9E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8D7FD54" w14:textId="77777777" w:rsidTr="00A46ED6">
        <w:trPr>
          <w:trHeight w:val="225"/>
        </w:trPr>
        <w:tc>
          <w:tcPr>
            <w:tcW w:w="798" w:type="pct"/>
            <w:shd w:val="clear" w:color="auto" w:fill="auto"/>
            <w:vAlign w:val="center"/>
            <w:hideMark/>
          </w:tcPr>
          <w:p w14:paraId="2D37B4FC" w14:textId="77777777" w:rsidR="00812518" w:rsidRPr="008A2FE5" w:rsidRDefault="00812518" w:rsidP="00AE6969">
            <w:pPr>
              <w:bidi/>
              <w:jc w:val="center"/>
              <w:rPr>
                <w:sz w:val="16"/>
                <w:szCs w:val="16"/>
                <w:lang w:val="tr-TR"/>
              </w:rPr>
            </w:pPr>
            <w:r w:rsidRPr="008A2FE5">
              <w:rPr>
                <w:sz w:val="16"/>
                <w:szCs w:val="16"/>
                <w:rtl/>
                <w:lang w:val="tr-TR"/>
              </w:rPr>
              <w:t>موعریب</w:t>
            </w:r>
          </w:p>
        </w:tc>
        <w:tc>
          <w:tcPr>
            <w:tcW w:w="1377" w:type="pct"/>
            <w:shd w:val="clear" w:color="auto" w:fill="auto"/>
            <w:vAlign w:val="center"/>
            <w:hideMark/>
          </w:tcPr>
          <w:p w14:paraId="4D27025C" w14:textId="77777777" w:rsidR="00812518" w:rsidRPr="008A2FE5" w:rsidRDefault="00812518" w:rsidP="00AE6969">
            <w:pPr>
              <w:jc w:val="center"/>
              <w:rPr>
                <w:sz w:val="16"/>
                <w:szCs w:val="16"/>
                <w:rtl/>
                <w:lang w:val="tr-TR"/>
              </w:rPr>
            </w:pPr>
            <w:r w:rsidRPr="008A2FE5">
              <w:rPr>
                <w:sz w:val="16"/>
                <w:szCs w:val="16"/>
                <w:lang w:val="tr-TR"/>
              </w:rPr>
              <w:t>kelimeleri karıştırıp cümle kuran</w:t>
            </w:r>
          </w:p>
        </w:tc>
        <w:tc>
          <w:tcPr>
            <w:tcW w:w="1374" w:type="pct"/>
            <w:shd w:val="clear" w:color="auto" w:fill="auto"/>
            <w:vAlign w:val="center"/>
            <w:hideMark/>
          </w:tcPr>
          <w:p w14:paraId="6C9262F4" w14:textId="77777777" w:rsidR="00812518" w:rsidRPr="008A2FE5" w:rsidRDefault="00812518" w:rsidP="00AE6969">
            <w:pPr>
              <w:jc w:val="center"/>
              <w:rPr>
                <w:sz w:val="16"/>
                <w:szCs w:val="16"/>
                <w:lang w:val="tr-TR"/>
              </w:rPr>
            </w:pPr>
            <w:r w:rsidRPr="008A2FE5">
              <w:rPr>
                <w:sz w:val="16"/>
                <w:szCs w:val="16"/>
                <w:lang w:val="tr-TR"/>
              </w:rPr>
              <w:t xml:space="preserve">meşhur bir kitabın </w:t>
            </w:r>
            <w:proofErr w:type="spellStart"/>
            <w:r w:rsidRPr="008A2FE5">
              <w:rPr>
                <w:sz w:val="16"/>
                <w:szCs w:val="16"/>
                <w:lang w:val="tr-TR"/>
              </w:rPr>
              <w:t>i'rabını</w:t>
            </w:r>
            <w:proofErr w:type="spellEnd"/>
            <w:r w:rsidRPr="008A2FE5">
              <w:rPr>
                <w:sz w:val="16"/>
                <w:szCs w:val="16"/>
                <w:lang w:val="tr-TR"/>
              </w:rPr>
              <w:t xml:space="preserve"> bildiren kitap</w:t>
            </w:r>
          </w:p>
        </w:tc>
        <w:tc>
          <w:tcPr>
            <w:tcW w:w="337" w:type="pct"/>
            <w:shd w:val="clear" w:color="auto" w:fill="auto"/>
            <w:vAlign w:val="center"/>
            <w:hideMark/>
          </w:tcPr>
          <w:p w14:paraId="46EB1B2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47EAD52"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ACBF50F"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D852B3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A765DFE" w14:textId="77777777" w:rsidTr="00A46ED6">
        <w:trPr>
          <w:trHeight w:val="225"/>
        </w:trPr>
        <w:tc>
          <w:tcPr>
            <w:tcW w:w="798" w:type="pct"/>
            <w:shd w:val="clear" w:color="auto" w:fill="auto"/>
            <w:vAlign w:val="center"/>
            <w:hideMark/>
          </w:tcPr>
          <w:p w14:paraId="211E4E44" w14:textId="77777777" w:rsidR="00812518" w:rsidRPr="008A2FE5" w:rsidRDefault="00812518" w:rsidP="00AE6969">
            <w:pPr>
              <w:bidi/>
              <w:jc w:val="center"/>
              <w:rPr>
                <w:sz w:val="16"/>
                <w:szCs w:val="16"/>
                <w:lang w:val="tr-TR"/>
              </w:rPr>
            </w:pPr>
            <w:r w:rsidRPr="008A2FE5">
              <w:rPr>
                <w:sz w:val="16"/>
                <w:szCs w:val="16"/>
                <w:rtl/>
                <w:lang w:val="tr-TR"/>
              </w:rPr>
              <w:t>موعەببەر</w:t>
            </w:r>
          </w:p>
        </w:tc>
        <w:tc>
          <w:tcPr>
            <w:tcW w:w="1377" w:type="pct"/>
            <w:shd w:val="clear" w:color="auto" w:fill="auto"/>
            <w:vAlign w:val="center"/>
            <w:hideMark/>
          </w:tcPr>
          <w:p w14:paraId="22AD5CDF" w14:textId="77777777" w:rsidR="00812518" w:rsidRPr="008A2FE5" w:rsidRDefault="00812518" w:rsidP="00AE6969">
            <w:pPr>
              <w:jc w:val="center"/>
              <w:rPr>
                <w:sz w:val="16"/>
                <w:szCs w:val="16"/>
                <w:rtl/>
                <w:lang w:val="tr-TR"/>
              </w:rPr>
            </w:pPr>
            <w:r w:rsidRPr="008A2FE5">
              <w:rPr>
                <w:sz w:val="16"/>
                <w:szCs w:val="16"/>
                <w:lang w:val="tr-TR"/>
              </w:rPr>
              <w:t>tabir edilmiş</w:t>
            </w:r>
          </w:p>
        </w:tc>
        <w:tc>
          <w:tcPr>
            <w:tcW w:w="1374" w:type="pct"/>
            <w:shd w:val="clear" w:color="auto" w:fill="auto"/>
            <w:vAlign w:val="center"/>
            <w:hideMark/>
          </w:tcPr>
          <w:p w14:paraId="6FD0AC81" w14:textId="77777777" w:rsidR="00812518" w:rsidRPr="008A2FE5" w:rsidRDefault="00812518" w:rsidP="00AE6969">
            <w:pPr>
              <w:jc w:val="center"/>
              <w:rPr>
                <w:sz w:val="16"/>
                <w:szCs w:val="16"/>
                <w:lang w:val="tr-TR"/>
              </w:rPr>
            </w:pPr>
            <w:r w:rsidRPr="008A2FE5">
              <w:rPr>
                <w:sz w:val="16"/>
                <w:szCs w:val="16"/>
                <w:lang w:val="tr-TR"/>
              </w:rPr>
              <w:t>tabir edilmiş</w:t>
            </w:r>
          </w:p>
        </w:tc>
        <w:tc>
          <w:tcPr>
            <w:tcW w:w="337" w:type="pct"/>
            <w:shd w:val="clear" w:color="auto" w:fill="auto"/>
            <w:vAlign w:val="center"/>
            <w:hideMark/>
          </w:tcPr>
          <w:p w14:paraId="3376B45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BF25C6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BCED41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8AB9B6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D0E1A7B" w14:textId="77777777" w:rsidTr="00A46ED6">
        <w:trPr>
          <w:trHeight w:val="225"/>
        </w:trPr>
        <w:tc>
          <w:tcPr>
            <w:tcW w:w="798" w:type="pct"/>
            <w:shd w:val="clear" w:color="auto" w:fill="auto"/>
            <w:vAlign w:val="center"/>
            <w:hideMark/>
          </w:tcPr>
          <w:p w14:paraId="3A00B85C" w14:textId="77777777" w:rsidR="00812518" w:rsidRPr="008A2FE5" w:rsidRDefault="00812518" w:rsidP="00AE6969">
            <w:pPr>
              <w:bidi/>
              <w:jc w:val="center"/>
              <w:rPr>
                <w:sz w:val="16"/>
                <w:szCs w:val="16"/>
                <w:lang w:val="tr-TR"/>
              </w:rPr>
            </w:pPr>
            <w:r w:rsidRPr="008A2FE5">
              <w:rPr>
                <w:sz w:val="16"/>
                <w:szCs w:val="16"/>
                <w:rtl/>
                <w:lang w:val="tr-TR"/>
              </w:rPr>
              <w:t>موعتتەر</w:t>
            </w:r>
          </w:p>
        </w:tc>
        <w:tc>
          <w:tcPr>
            <w:tcW w:w="1377" w:type="pct"/>
            <w:shd w:val="clear" w:color="auto" w:fill="auto"/>
            <w:vAlign w:val="center"/>
            <w:hideMark/>
          </w:tcPr>
          <w:p w14:paraId="48AD6827" w14:textId="77777777" w:rsidR="00812518" w:rsidRPr="008A2FE5" w:rsidRDefault="00812518" w:rsidP="00AE6969">
            <w:pPr>
              <w:jc w:val="center"/>
              <w:rPr>
                <w:sz w:val="16"/>
                <w:szCs w:val="16"/>
                <w:rtl/>
                <w:lang w:val="tr-TR"/>
              </w:rPr>
            </w:pPr>
            <w:r w:rsidRPr="008A2FE5">
              <w:rPr>
                <w:sz w:val="16"/>
                <w:szCs w:val="16"/>
                <w:lang w:val="tr-TR"/>
              </w:rPr>
              <w:t>güzel kokan</w:t>
            </w:r>
          </w:p>
        </w:tc>
        <w:tc>
          <w:tcPr>
            <w:tcW w:w="1374" w:type="pct"/>
            <w:shd w:val="clear" w:color="auto" w:fill="auto"/>
            <w:vAlign w:val="center"/>
            <w:hideMark/>
          </w:tcPr>
          <w:p w14:paraId="3F818BFD" w14:textId="77777777" w:rsidR="00812518" w:rsidRPr="008A2FE5" w:rsidRDefault="00812518" w:rsidP="00AE6969">
            <w:pPr>
              <w:jc w:val="center"/>
              <w:rPr>
                <w:sz w:val="16"/>
                <w:szCs w:val="16"/>
                <w:lang w:val="tr-TR"/>
              </w:rPr>
            </w:pPr>
            <w:r w:rsidRPr="008A2FE5">
              <w:rPr>
                <w:sz w:val="16"/>
                <w:szCs w:val="16"/>
                <w:lang w:val="tr-TR"/>
              </w:rPr>
              <w:t>güzel kokulu</w:t>
            </w:r>
          </w:p>
        </w:tc>
        <w:tc>
          <w:tcPr>
            <w:tcW w:w="337" w:type="pct"/>
            <w:shd w:val="clear" w:color="auto" w:fill="auto"/>
            <w:vAlign w:val="center"/>
            <w:hideMark/>
          </w:tcPr>
          <w:p w14:paraId="67E4515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D12183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A375E4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929A0E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E5F4A5E" w14:textId="77777777" w:rsidTr="00A46ED6">
        <w:trPr>
          <w:trHeight w:val="225"/>
        </w:trPr>
        <w:tc>
          <w:tcPr>
            <w:tcW w:w="798" w:type="pct"/>
            <w:shd w:val="clear" w:color="auto" w:fill="auto"/>
            <w:vAlign w:val="center"/>
            <w:hideMark/>
          </w:tcPr>
          <w:p w14:paraId="711A9761" w14:textId="77777777" w:rsidR="00812518" w:rsidRPr="008A2FE5" w:rsidRDefault="00812518" w:rsidP="00AE6969">
            <w:pPr>
              <w:bidi/>
              <w:jc w:val="center"/>
              <w:rPr>
                <w:sz w:val="16"/>
                <w:szCs w:val="16"/>
                <w:lang w:val="tr-TR"/>
              </w:rPr>
            </w:pPr>
            <w:r w:rsidRPr="008A2FE5">
              <w:rPr>
                <w:sz w:val="16"/>
                <w:szCs w:val="16"/>
                <w:rtl/>
                <w:lang w:val="tr-TR"/>
              </w:rPr>
              <w:t>موعەلل ەق</w:t>
            </w:r>
          </w:p>
        </w:tc>
        <w:tc>
          <w:tcPr>
            <w:tcW w:w="1377" w:type="pct"/>
            <w:shd w:val="clear" w:color="auto" w:fill="auto"/>
            <w:vAlign w:val="center"/>
            <w:hideMark/>
          </w:tcPr>
          <w:p w14:paraId="242E5502" w14:textId="77777777" w:rsidR="00812518" w:rsidRPr="008A2FE5" w:rsidRDefault="00812518" w:rsidP="00AE6969">
            <w:pPr>
              <w:jc w:val="center"/>
              <w:rPr>
                <w:sz w:val="16"/>
                <w:szCs w:val="16"/>
                <w:rtl/>
                <w:lang w:val="tr-TR"/>
              </w:rPr>
            </w:pPr>
            <w:r w:rsidRPr="008A2FE5">
              <w:rPr>
                <w:sz w:val="16"/>
                <w:szCs w:val="16"/>
                <w:lang w:val="tr-TR"/>
              </w:rPr>
              <w:t>asılmış, asılı.</w:t>
            </w:r>
          </w:p>
        </w:tc>
        <w:tc>
          <w:tcPr>
            <w:tcW w:w="1374" w:type="pct"/>
            <w:shd w:val="clear" w:color="auto" w:fill="auto"/>
            <w:vAlign w:val="center"/>
            <w:hideMark/>
          </w:tcPr>
          <w:p w14:paraId="207FEF71" w14:textId="77777777" w:rsidR="00812518" w:rsidRPr="008A2FE5" w:rsidRDefault="00812518" w:rsidP="00AE6969">
            <w:pPr>
              <w:jc w:val="center"/>
              <w:rPr>
                <w:sz w:val="16"/>
                <w:szCs w:val="16"/>
                <w:lang w:val="tr-TR"/>
              </w:rPr>
            </w:pPr>
            <w:r w:rsidRPr="008A2FE5">
              <w:rPr>
                <w:sz w:val="16"/>
                <w:szCs w:val="16"/>
                <w:lang w:val="tr-TR"/>
              </w:rPr>
              <w:t>asılmış, asılı.</w:t>
            </w:r>
          </w:p>
        </w:tc>
        <w:tc>
          <w:tcPr>
            <w:tcW w:w="337" w:type="pct"/>
            <w:shd w:val="clear" w:color="auto" w:fill="auto"/>
            <w:vAlign w:val="center"/>
            <w:hideMark/>
          </w:tcPr>
          <w:p w14:paraId="671180F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58E59E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11CC82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836EE4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385E417" w14:textId="77777777" w:rsidTr="00A46ED6">
        <w:trPr>
          <w:trHeight w:val="225"/>
        </w:trPr>
        <w:tc>
          <w:tcPr>
            <w:tcW w:w="798" w:type="pct"/>
            <w:shd w:val="clear" w:color="auto" w:fill="auto"/>
            <w:vAlign w:val="center"/>
            <w:hideMark/>
          </w:tcPr>
          <w:p w14:paraId="08B4E3AD" w14:textId="77777777" w:rsidR="00812518" w:rsidRPr="008A2FE5" w:rsidRDefault="00812518" w:rsidP="00AE6969">
            <w:pPr>
              <w:bidi/>
              <w:jc w:val="center"/>
              <w:rPr>
                <w:sz w:val="16"/>
                <w:szCs w:val="16"/>
                <w:lang w:val="tr-TR"/>
              </w:rPr>
            </w:pPr>
            <w:r w:rsidRPr="008A2FE5">
              <w:rPr>
                <w:sz w:val="16"/>
                <w:szCs w:val="16"/>
                <w:rtl/>
                <w:lang w:val="tr-TR"/>
              </w:rPr>
              <w:t>موعەوزە</w:t>
            </w:r>
          </w:p>
        </w:tc>
        <w:tc>
          <w:tcPr>
            <w:tcW w:w="1377" w:type="pct"/>
            <w:shd w:val="clear" w:color="auto" w:fill="auto"/>
            <w:vAlign w:val="center"/>
            <w:hideMark/>
          </w:tcPr>
          <w:p w14:paraId="1E8F0A10" w14:textId="77777777" w:rsidR="00812518" w:rsidRPr="008A2FE5" w:rsidRDefault="00812518" w:rsidP="00AE6969">
            <w:pPr>
              <w:jc w:val="center"/>
              <w:rPr>
                <w:sz w:val="16"/>
                <w:szCs w:val="16"/>
                <w:rtl/>
                <w:lang w:val="tr-TR"/>
              </w:rPr>
            </w:pPr>
            <w:r w:rsidRPr="008A2FE5">
              <w:rPr>
                <w:sz w:val="16"/>
                <w:szCs w:val="16"/>
                <w:lang w:val="tr-TR"/>
              </w:rPr>
              <w:t>korkudan sığınılacak yer</w:t>
            </w:r>
          </w:p>
        </w:tc>
        <w:tc>
          <w:tcPr>
            <w:tcW w:w="1374" w:type="pct"/>
            <w:shd w:val="clear" w:color="auto" w:fill="auto"/>
            <w:vAlign w:val="center"/>
            <w:hideMark/>
          </w:tcPr>
          <w:p w14:paraId="7081D3B6" w14:textId="77777777" w:rsidR="00812518" w:rsidRPr="008A2FE5" w:rsidRDefault="00812518" w:rsidP="00AE6969">
            <w:pPr>
              <w:jc w:val="center"/>
              <w:rPr>
                <w:sz w:val="16"/>
                <w:szCs w:val="16"/>
                <w:lang w:val="tr-TR"/>
              </w:rPr>
            </w:pPr>
            <w:r w:rsidRPr="008A2FE5">
              <w:rPr>
                <w:sz w:val="16"/>
                <w:szCs w:val="16"/>
                <w:lang w:val="tr-TR"/>
              </w:rPr>
              <w:t>gerdanlık, muska, nazarlık yeri</w:t>
            </w:r>
          </w:p>
        </w:tc>
        <w:tc>
          <w:tcPr>
            <w:tcW w:w="337" w:type="pct"/>
            <w:shd w:val="clear" w:color="auto" w:fill="auto"/>
            <w:vAlign w:val="center"/>
            <w:hideMark/>
          </w:tcPr>
          <w:p w14:paraId="3FA3ED6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ED7145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C33D625"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BAB3E6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CE8389A" w14:textId="77777777" w:rsidTr="00A46ED6">
        <w:trPr>
          <w:trHeight w:val="225"/>
        </w:trPr>
        <w:tc>
          <w:tcPr>
            <w:tcW w:w="798" w:type="pct"/>
            <w:shd w:val="clear" w:color="auto" w:fill="auto"/>
            <w:vAlign w:val="center"/>
            <w:hideMark/>
          </w:tcPr>
          <w:p w14:paraId="128C04B3" w14:textId="77777777" w:rsidR="00812518" w:rsidRPr="008A2FE5" w:rsidRDefault="00812518" w:rsidP="00AE6969">
            <w:pPr>
              <w:bidi/>
              <w:jc w:val="center"/>
              <w:rPr>
                <w:sz w:val="16"/>
                <w:szCs w:val="16"/>
                <w:lang w:val="tr-TR"/>
              </w:rPr>
            </w:pPr>
            <w:r w:rsidRPr="008A2FE5">
              <w:rPr>
                <w:sz w:val="16"/>
                <w:szCs w:val="16"/>
                <w:rtl/>
                <w:lang w:val="tr-TR"/>
              </w:rPr>
              <w:t>موعەییەن</w:t>
            </w:r>
          </w:p>
        </w:tc>
        <w:tc>
          <w:tcPr>
            <w:tcW w:w="1377" w:type="pct"/>
            <w:shd w:val="clear" w:color="auto" w:fill="auto"/>
            <w:vAlign w:val="center"/>
            <w:hideMark/>
          </w:tcPr>
          <w:p w14:paraId="209CFF4D" w14:textId="77777777" w:rsidR="00812518" w:rsidRPr="008A2FE5" w:rsidRDefault="00812518" w:rsidP="00AE6969">
            <w:pPr>
              <w:jc w:val="center"/>
              <w:rPr>
                <w:sz w:val="16"/>
                <w:szCs w:val="16"/>
                <w:rtl/>
                <w:lang w:val="tr-TR"/>
              </w:rPr>
            </w:pPr>
            <w:r w:rsidRPr="008A2FE5">
              <w:rPr>
                <w:sz w:val="16"/>
                <w:szCs w:val="16"/>
                <w:lang w:val="tr-TR"/>
              </w:rPr>
              <w:t>aşikar, görünen.</w:t>
            </w:r>
          </w:p>
        </w:tc>
        <w:tc>
          <w:tcPr>
            <w:tcW w:w="1374" w:type="pct"/>
            <w:shd w:val="clear" w:color="auto" w:fill="auto"/>
            <w:vAlign w:val="center"/>
            <w:hideMark/>
          </w:tcPr>
          <w:p w14:paraId="41FAF042" w14:textId="77777777" w:rsidR="00812518" w:rsidRPr="008A2FE5" w:rsidRDefault="00812518" w:rsidP="00AE6969">
            <w:pPr>
              <w:jc w:val="center"/>
              <w:rPr>
                <w:sz w:val="16"/>
                <w:szCs w:val="16"/>
                <w:lang w:val="tr-TR"/>
              </w:rPr>
            </w:pPr>
            <w:r w:rsidRPr="008A2FE5">
              <w:rPr>
                <w:sz w:val="16"/>
                <w:szCs w:val="16"/>
                <w:lang w:val="tr-TR"/>
              </w:rPr>
              <w:t>tayin edilmiş, belli, belirli.</w:t>
            </w:r>
          </w:p>
        </w:tc>
        <w:tc>
          <w:tcPr>
            <w:tcW w:w="337" w:type="pct"/>
            <w:shd w:val="clear" w:color="auto" w:fill="auto"/>
            <w:vAlign w:val="center"/>
            <w:hideMark/>
          </w:tcPr>
          <w:p w14:paraId="52DFF22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459F51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A1C90A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4E5548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DB57A32" w14:textId="77777777" w:rsidTr="00A46ED6">
        <w:trPr>
          <w:trHeight w:val="225"/>
        </w:trPr>
        <w:tc>
          <w:tcPr>
            <w:tcW w:w="798" w:type="pct"/>
            <w:shd w:val="clear" w:color="auto" w:fill="auto"/>
            <w:vAlign w:val="center"/>
            <w:hideMark/>
          </w:tcPr>
          <w:p w14:paraId="13D02E1C" w14:textId="77777777" w:rsidR="00812518" w:rsidRPr="008A2FE5" w:rsidRDefault="00812518" w:rsidP="00AE6969">
            <w:pPr>
              <w:bidi/>
              <w:jc w:val="center"/>
              <w:rPr>
                <w:sz w:val="16"/>
                <w:szCs w:val="16"/>
                <w:lang w:val="tr-TR"/>
              </w:rPr>
            </w:pPr>
            <w:r w:rsidRPr="008A2FE5">
              <w:rPr>
                <w:sz w:val="16"/>
                <w:szCs w:val="16"/>
                <w:rtl/>
                <w:lang w:val="tr-TR"/>
              </w:rPr>
              <w:t>موغبەر</w:t>
            </w:r>
          </w:p>
        </w:tc>
        <w:tc>
          <w:tcPr>
            <w:tcW w:w="1377" w:type="pct"/>
            <w:shd w:val="clear" w:color="auto" w:fill="auto"/>
            <w:vAlign w:val="center"/>
            <w:hideMark/>
          </w:tcPr>
          <w:p w14:paraId="3485AA8F" w14:textId="77777777" w:rsidR="00812518" w:rsidRPr="008A2FE5" w:rsidRDefault="00812518" w:rsidP="00AE6969">
            <w:pPr>
              <w:jc w:val="center"/>
              <w:rPr>
                <w:sz w:val="16"/>
                <w:szCs w:val="16"/>
                <w:rtl/>
                <w:lang w:val="tr-TR"/>
              </w:rPr>
            </w:pPr>
            <w:r w:rsidRPr="008A2FE5">
              <w:rPr>
                <w:sz w:val="16"/>
                <w:szCs w:val="16"/>
                <w:lang w:val="tr-TR"/>
              </w:rPr>
              <w:t>tozlu</w:t>
            </w:r>
          </w:p>
        </w:tc>
        <w:tc>
          <w:tcPr>
            <w:tcW w:w="1374" w:type="pct"/>
            <w:shd w:val="clear" w:color="auto" w:fill="auto"/>
            <w:vAlign w:val="center"/>
            <w:hideMark/>
          </w:tcPr>
          <w:p w14:paraId="06ED073F" w14:textId="77777777" w:rsidR="00812518" w:rsidRPr="008A2FE5" w:rsidRDefault="00812518" w:rsidP="00AE6969">
            <w:pPr>
              <w:jc w:val="center"/>
              <w:rPr>
                <w:sz w:val="16"/>
                <w:szCs w:val="16"/>
                <w:lang w:val="tr-TR"/>
              </w:rPr>
            </w:pPr>
            <w:r w:rsidRPr="008A2FE5">
              <w:rPr>
                <w:sz w:val="16"/>
                <w:szCs w:val="16"/>
                <w:lang w:val="tr-TR"/>
              </w:rPr>
              <w:t>tozlu. küskün.</w:t>
            </w:r>
          </w:p>
        </w:tc>
        <w:tc>
          <w:tcPr>
            <w:tcW w:w="337" w:type="pct"/>
            <w:shd w:val="clear" w:color="auto" w:fill="auto"/>
            <w:vAlign w:val="center"/>
            <w:hideMark/>
          </w:tcPr>
          <w:p w14:paraId="4E3BA07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0874E3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1CF95A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3ACF81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0649D40" w14:textId="77777777" w:rsidTr="00A46ED6">
        <w:trPr>
          <w:trHeight w:val="225"/>
        </w:trPr>
        <w:tc>
          <w:tcPr>
            <w:tcW w:w="798" w:type="pct"/>
            <w:shd w:val="clear" w:color="auto" w:fill="auto"/>
            <w:vAlign w:val="center"/>
            <w:hideMark/>
          </w:tcPr>
          <w:p w14:paraId="261D97B9" w14:textId="77777777" w:rsidR="00812518" w:rsidRPr="008A2FE5" w:rsidRDefault="00812518" w:rsidP="00AE6969">
            <w:pPr>
              <w:bidi/>
              <w:jc w:val="center"/>
              <w:rPr>
                <w:sz w:val="16"/>
                <w:szCs w:val="16"/>
                <w:lang w:val="tr-TR"/>
              </w:rPr>
            </w:pPr>
            <w:r w:rsidRPr="008A2FE5">
              <w:rPr>
                <w:sz w:val="16"/>
                <w:szCs w:val="16"/>
                <w:rtl/>
                <w:lang w:val="tr-TR"/>
              </w:rPr>
              <w:t>موغلەق</w:t>
            </w:r>
          </w:p>
        </w:tc>
        <w:tc>
          <w:tcPr>
            <w:tcW w:w="1377" w:type="pct"/>
            <w:shd w:val="clear" w:color="auto" w:fill="auto"/>
            <w:vAlign w:val="center"/>
            <w:hideMark/>
          </w:tcPr>
          <w:p w14:paraId="58525997" w14:textId="77777777" w:rsidR="00812518" w:rsidRPr="008A2FE5" w:rsidRDefault="00812518" w:rsidP="00AE6969">
            <w:pPr>
              <w:jc w:val="center"/>
              <w:rPr>
                <w:sz w:val="16"/>
                <w:szCs w:val="16"/>
                <w:rtl/>
                <w:lang w:val="tr-TR"/>
              </w:rPr>
            </w:pPr>
            <w:r w:rsidRPr="008A2FE5">
              <w:rPr>
                <w:sz w:val="16"/>
                <w:szCs w:val="16"/>
                <w:lang w:val="tr-TR"/>
              </w:rPr>
              <w:t>kapalı</w:t>
            </w:r>
          </w:p>
        </w:tc>
        <w:tc>
          <w:tcPr>
            <w:tcW w:w="1374" w:type="pct"/>
            <w:shd w:val="clear" w:color="auto" w:fill="auto"/>
            <w:vAlign w:val="center"/>
            <w:hideMark/>
          </w:tcPr>
          <w:p w14:paraId="6A43D756" w14:textId="77777777" w:rsidR="00812518" w:rsidRPr="008A2FE5" w:rsidRDefault="00812518" w:rsidP="00AE6969">
            <w:pPr>
              <w:jc w:val="center"/>
              <w:rPr>
                <w:sz w:val="16"/>
                <w:szCs w:val="16"/>
                <w:lang w:val="tr-TR"/>
              </w:rPr>
            </w:pPr>
            <w:r w:rsidRPr="008A2FE5">
              <w:rPr>
                <w:sz w:val="16"/>
                <w:szCs w:val="16"/>
                <w:lang w:val="tr-TR"/>
              </w:rPr>
              <w:t>kapalı, kilitli.</w:t>
            </w:r>
          </w:p>
        </w:tc>
        <w:tc>
          <w:tcPr>
            <w:tcW w:w="337" w:type="pct"/>
            <w:shd w:val="clear" w:color="auto" w:fill="auto"/>
            <w:vAlign w:val="center"/>
            <w:hideMark/>
          </w:tcPr>
          <w:p w14:paraId="47A8E42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5453A7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BE14EC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D974CA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9BC97F1" w14:textId="77777777" w:rsidTr="00A46ED6">
        <w:trPr>
          <w:trHeight w:val="225"/>
        </w:trPr>
        <w:tc>
          <w:tcPr>
            <w:tcW w:w="798" w:type="pct"/>
            <w:shd w:val="clear" w:color="auto" w:fill="auto"/>
            <w:vAlign w:val="center"/>
            <w:hideMark/>
          </w:tcPr>
          <w:p w14:paraId="6EF18061" w14:textId="77777777" w:rsidR="00812518" w:rsidRPr="008A2FE5" w:rsidRDefault="00812518" w:rsidP="00AE6969">
            <w:pPr>
              <w:bidi/>
              <w:jc w:val="center"/>
              <w:rPr>
                <w:sz w:val="16"/>
                <w:szCs w:val="16"/>
                <w:lang w:val="tr-TR"/>
              </w:rPr>
            </w:pPr>
            <w:r w:rsidRPr="008A2FE5">
              <w:rPr>
                <w:sz w:val="16"/>
                <w:szCs w:val="16"/>
                <w:rtl/>
                <w:lang w:val="tr-TR"/>
              </w:rPr>
              <w:t>موغەیلان</w:t>
            </w:r>
          </w:p>
        </w:tc>
        <w:tc>
          <w:tcPr>
            <w:tcW w:w="1377" w:type="pct"/>
            <w:shd w:val="clear" w:color="auto" w:fill="auto"/>
            <w:vAlign w:val="center"/>
            <w:hideMark/>
          </w:tcPr>
          <w:p w14:paraId="41D70B2A" w14:textId="77777777" w:rsidR="00812518" w:rsidRPr="008A2FE5" w:rsidRDefault="00812518" w:rsidP="00AE6969">
            <w:pPr>
              <w:jc w:val="center"/>
              <w:rPr>
                <w:sz w:val="16"/>
                <w:szCs w:val="16"/>
                <w:rtl/>
                <w:lang w:val="tr-TR"/>
              </w:rPr>
            </w:pPr>
            <w:r w:rsidRPr="008A2FE5">
              <w:rPr>
                <w:sz w:val="16"/>
                <w:szCs w:val="16"/>
                <w:lang w:val="tr-TR"/>
              </w:rPr>
              <w:t>çölde dikenli bir ağaç</w:t>
            </w:r>
          </w:p>
        </w:tc>
        <w:tc>
          <w:tcPr>
            <w:tcW w:w="1374" w:type="pct"/>
            <w:shd w:val="clear" w:color="auto" w:fill="auto"/>
            <w:vAlign w:val="center"/>
            <w:hideMark/>
          </w:tcPr>
          <w:p w14:paraId="71D422E5" w14:textId="77777777" w:rsidR="00812518" w:rsidRPr="008A2FE5" w:rsidRDefault="00812518" w:rsidP="00AE6969">
            <w:pPr>
              <w:jc w:val="center"/>
              <w:rPr>
                <w:sz w:val="16"/>
                <w:szCs w:val="16"/>
                <w:lang w:val="tr-TR"/>
              </w:rPr>
            </w:pPr>
            <w:r w:rsidRPr="008A2FE5">
              <w:rPr>
                <w:sz w:val="16"/>
                <w:szCs w:val="16"/>
                <w:lang w:val="tr-TR"/>
              </w:rPr>
              <w:t>deve dikeni</w:t>
            </w:r>
          </w:p>
        </w:tc>
        <w:tc>
          <w:tcPr>
            <w:tcW w:w="337" w:type="pct"/>
            <w:shd w:val="clear" w:color="auto" w:fill="auto"/>
            <w:vAlign w:val="center"/>
            <w:hideMark/>
          </w:tcPr>
          <w:p w14:paraId="724BA6D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B4BBB67"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036134A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32E13D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379539D" w14:textId="77777777" w:rsidTr="00A46ED6">
        <w:trPr>
          <w:trHeight w:val="225"/>
        </w:trPr>
        <w:tc>
          <w:tcPr>
            <w:tcW w:w="798" w:type="pct"/>
            <w:shd w:val="clear" w:color="auto" w:fill="auto"/>
            <w:vAlign w:val="center"/>
            <w:hideMark/>
          </w:tcPr>
          <w:p w14:paraId="331DDB28" w14:textId="77777777" w:rsidR="00812518" w:rsidRPr="008A2FE5" w:rsidRDefault="00812518" w:rsidP="00AE6969">
            <w:pPr>
              <w:bidi/>
              <w:jc w:val="center"/>
              <w:rPr>
                <w:sz w:val="16"/>
                <w:szCs w:val="16"/>
                <w:lang w:val="tr-TR"/>
              </w:rPr>
            </w:pPr>
            <w:r w:rsidRPr="008A2FE5">
              <w:rPr>
                <w:sz w:val="16"/>
                <w:szCs w:val="16"/>
                <w:rtl/>
                <w:lang w:val="tr-TR"/>
              </w:rPr>
              <w:t>موقتەدا</w:t>
            </w:r>
          </w:p>
        </w:tc>
        <w:tc>
          <w:tcPr>
            <w:tcW w:w="1377" w:type="pct"/>
            <w:shd w:val="clear" w:color="auto" w:fill="auto"/>
            <w:vAlign w:val="center"/>
            <w:hideMark/>
          </w:tcPr>
          <w:p w14:paraId="1B6D68DF" w14:textId="77777777" w:rsidR="00812518" w:rsidRPr="008A2FE5" w:rsidRDefault="00812518" w:rsidP="00AE6969">
            <w:pPr>
              <w:jc w:val="center"/>
              <w:rPr>
                <w:sz w:val="16"/>
                <w:szCs w:val="16"/>
                <w:rtl/>
                <w:lang w:val="tr-TR"/>
              </w:rPr>
            </w:pPr>
            <w:r w:rsidRPr="008A2FE5">
              <w:rPr>
                <w:sz w:val="16"/>
                <w:szCs w:val="16"/>
                <w:lang w:val="tr-TR"/>
              </w:rPr>
              <w:t>nispet edilen</w:t>
            </w:r>
          </w:p>
        </w:tc>
        <w:tc>
          <w:tcPr>
            <w:tcW w:w="1374" w:type="pct"/>
            <w:shd w:val="clear" w:color="auto" w:fill="auto"/>
            <w:vAlign w:val="center"/>
            <w:hideMark/>
          </w:tcPr>
          <w:p w14:paraId="4F5CF699" w14:textId="7EFBCCB1" w:rsidR="00812518" w:rsidRPr="008A2FE5" w:rsidRDefault="00812518" w:rsidP="00AE6969">
            <w:pPr>
              <w:jc w:val="center"/>
              <w:rPr>
                <w:sz w:val="16"/>
                <w:szCs w:val="16"/>
                <w:lang w:val="tr-TR"/>
              </w:rPr>
            </w:pPr>
            <w:r w:rsidRPr="008A2FE5">
              <w:rPr>
                <w:sz w:val="16"/>
                <w:szCs w:val="16"/>
                <w:lang w:val="tr-TR"/>
              </w:rPr>
              <w:t>önde bulunan, uyulan.</w:t>
            </w:r>
          </w:p>
        </w:tc>
        <w:tc>
          <w:tcPr>
            <w:tcW w:w="337" w:type="pct"/>
            <w:shd w:val="clear" w:color="auto" w:fill="auto"/>
            <w:vAlign w:val="center"/>
            <w:hideMark/>
          </w:tcPr>
          <w:p w14:paraId="3C6D1F4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155BC8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12DBFA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31DA61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E77A884" w14:textId="77777777" w:rsidTr="00A46ED6">
        <w:trPr>
          <w:trHeight w:val="225"/>
        </w:trPr>
        <w:tc>
          <w:tcPr>
            <w:tcW w:w="798" w:type="pct"/>
            <w:shd w:val="clear" w:color="auto" w:fill="auto"/>
            <w:vAlign w:val="center"/>
            <w:hideMark/>
          </w:tcPr>
          <w:p w14:paraId="20897BAA" w14:textId="77777777" w:rsidR="00812518" w:rsidRPr="008A2FE5" w:rsidRDefault="00812518" w:rsidP="00AE6969">
            <w:pPr>
              <w:bidi/>
              <w:jc w:val="center"/>
              <w:rPr>
                <w:sz w:val="16"/>
                <w:szCs w:val="16"/>
                <w:lang w:val="tr-TR"/>
              </w:rPr>
            </w:pPr>
            <w:r w:rsidRPr="008A2FE5">
              <w:rPr>
                <w:sz w:val="16"/>
                <w:szCs w:val="16"/>
                <w:rtl/>
                <w:lang w:val="tr-TR"/>
              </w:rPr>
              <w:t>موقەددەم</w:t>
            </w:r>
          </w:p>
        </w:tc>
        <w:tc>
          <w:tcPr>
            <w:tcW w:w="1377" w:type="pct"/>
            <w:shd w:val="clear" w:color="auto" w:fill="auto"/>
            <w:vAlign w:val="center"/>
            <w:hideMark/>
          </w:tcPr>
          <w:p w14:paraId="5559E320" w14:textId="77777777" w:rsidR="00812518" w:rsidRPr="008A2FE5" w:rsidRDefault="00812518" w:rsidP="00AE6969">
            <w:pPr>
              <w:jc w:val="center"/>
              <w:rPr>
                <w:sz w:val="16"/>
                <w:szCs w:val="16"/>
                <w:rtl/>
                <w:lang w:val="tr-TR"/>
              </w:rPr>
            </w:pPr>
            <w:r w:rsidRPr="008A2FE5">
              <w:rPr>
                <w:sz w:val="16"/>
                <w:szCs w:val="16"/>
                <w:lang w:val="tr-TR"/>
              </w:rPr>
              <w:t>öne alınan</w:t>
            </w:r>
          </w:p>
        </w:tc>
        <w:tc>
          <w:tcPr>
            <w:tcW w:w="1374" w:type="pct"/>
            <w:shd w:val="clear" w:color="auto" w:fill="auto"/>
            <w:vAlign w:val="center"/>
            <w:hideMark/>
          </w:tcPr>
          <w:p w14:paraId="746B2F91" w14:textId="25558DAD" w:rsidR="00812518" w:rsidRPr="008A2FE5" w:rsidRDefault="00812518" w:rsidP="00AE6969">
            <w:pPr>
              <w:jc w:val="center"/>
              <w:rPr>
                <w:sz w:val="16"/>
                <w:szCs w:val="16"/>
                <w:lang w:val="tr-TR"/>
              </w:rPr>
            </w:pPr>
            <w:r w:rsidRPr="008A2FE5">
              <w:rPr>
                <w:sz w:val="16"/>
                <w:szCs w:val="16"/>
                <w:lang w:val="tr-TR"/>
              </w:rPr>
              <w:t>sunulan. önde olan. üstün</w:t>
            </w:r>
          </w:p>
        </w:tc>
        <w:tc>
          <w:tcPr>
            <w:tcW w:w="337" w:type="pct"/>
            <w:shd w:val="clear" w:color="auto" w:fill="auto"/>
            <w:vAlign w:val="center"/>
            <w:hideMark/>
          </w:tcPr>
          <w:p w14:paraId="4F0CD1E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9DE3B8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D9D858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F175DD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32648D5" w14:textId="77777777" w:rsidTr="00A46ED6">
        <w:trPr>
          <w:trHeight w:val="225"/>
        </w:trPr>
        <w:tc>
          <w:tcPr>
            <w:tcW w:w="798" w:type="pct"/>
            <w:shd w:val="clear" w:color="auto" w:fill="auto"/>
            <w:vAlign w:val="center"/>
            <w:hideMark/>
          </w:tcPr>
          <w:p w14:paraId="4F88BE9F" w14:textId="77777777" w:rsidR="00812518" w:rsidRPr="008A2FE5" w:rsidRDefault="00812518" w:rsidP="00AE6969">
            <w:pPr>
              <w:bidi/>
              <w:jc w:val="center"/>
              <w:rPr>
                <w:sz w:val="16"/>
                <w:szCs w:val="16"/>
                <w:lang w:val="tr-TR"/>
              </w:rPr>
            </w:pPr>
            <w:r w:rsidRPr="008A2FE5">
              <w:rPr>
                <w:sz w:val="16"/>
                <w:szCs w:val="16"/>
                <w:rtl/>
                <w:lang w:val="tr-TR"/>
              </w:rPr>
              <w:t>موقەددیمە</w:t>
            </w:r>
          </w:p>
        </w:tc>
        <w:tc>
          <w:tcPr>
            <w:tcW w:w="1377" w:type="pct"/>
            <w:shd w:val="clear" w:color="auto" w:fill="auto"/>
            <w:vAlign w:val="center"/>
            <w:hideMark/>
          </w:tcPr>
          <w:p w14:paraId="4C05BE8A" w14:textId="77777777" w:rsidR="00812518" w:rsidRPr="008A2FE5" w:rsidRDefault="00812518" w:rsidP="00AE6969">
            <w:pPr>
              <w:jc w:val="center"/>
              <w:rPr>
                <w:sz w:val="16"/>
                <w:szCs w:val="16"/>
                <w:rtl/>
                <w:lang w:val="tr-TR"/>
              </w:rPr>
            </w:pPr>
            <w:r w:rsidRPr="008A2FE5">
              <w:rPr>
                <w:sz w:val="16"/>
                <w:szCs w:val="16"/>
                <w:lang w:val="tr-TR"/>
              </w:rPr>
              <w:t>en baş. ön taraf.</w:t>
            </w:r>
          </w:p>
        </w:tc>
        <w:tc>
          <w:tcPr>
            <w:tcW w:w="1374" w:type="pct"/>
            <w:shd w:val="clear" w:color="auto" w:fill="auto"/>
            <w:vAlign w:val="center"/>
            <w:hideMark/>
          </w:tcPr>
          <w:p w14:paraId="136B99BD" w14:textId="77777777" w:rsidR="00812518" w:rsidRPr="008A2FE5" w:rsidRDefault="00812518" w:rsidP="00AE6969">
            <w:pPr>
              <w:jc w:val="center"/>
              <w:rPr>
                <w:sz w:val="16"/>
                <w:szCs w:val="16"/>
                <w:lang w:val="tr-TR"/>
              </w:rPr>
            </w:pPr>
            <w:r w:rsidRPr="008A2FE5">
              <w:rPr>
                <w:sz w:val="16"/>
                <w:szCs w:val="16"/>
                <w:lang w:val="tr-TR"/>
              </w:rPr>
              <w:t>öne geçen, önde giden.</w:t>
            </w:r>
            <w:r>
              <w:rPr>
                <w:sz w:val="16"/>
                <w:szCs w:val="16"/>
                <w:lang w:val="tr-TR"/>
              </w:rPr>
              <w:t xml:space="preserve"> </w:t>
            </w:r>
            <w:r w:rsidRPr="008A2FE5">
              <w:rPr>
                <w:sz w:val="16"/>
                <w:szCs w:val="16"/>
                <w:lang w:val="tr-TR"/>
              </w:rPr>
              <w:t>giriş.</w:t>
            </w:r>
          </w:p>
        </w:tc>
        <w:tc>
          <w:tcPr>
            <w:tcW w:w="337" w:type="pct"/>
            <w:shd w:val="clear" w:color="auto" w:fill="auto"/>
            <w:vAlign w:val="center"/>
            <w:hideMark/>
          </w:tcPr>
          <w:p w14:paraId="21F5A6D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80DCB3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439B94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5867AE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B184102" w14:textId="77777777" w:rsidTr="00A46ED6">
        <w:trPr>
          <w:trHeight w:val="225"/>
        </w:trPr>
        <w:tc>
          <w:tcPr>
            <w:tcW w:w="798" w:type="pct"/>
            <w:shd w:val="clear" w:color="auto" w:fill="auto"/>
            <w:vAlign w:val="center"/>
            <w:hideMark/>
          </w:tcPr>
          <w:p w14:paraId="1EC50DD0" w14:textId="77777777" w:rsidR="00812518" w:rsidRPr="008A2FE5" w:rsidRDefault="00812518" w:rsidP="00AE6969">
            <w:pPr>
              <w:bidi/>
              <w:jc w:val="center"/>
              <w:rPr>
                <w:sz w:val="16"/>
                <w:szCs w:val="16"/>
                <w:lang w:val="tr-TR"/>
              </w:rPr>
            </w:pPr>
            <w:r w:rsidRPr="008A2FE5">
              <w:rPr>
                <w:sz w:val="16"/>
                <w:szCs w:val="16"/>
                <w:rtl/>
                <w:lang w:val="tr-TR"/>
              </w:rPr>
              <w:t>موقەڕڕەڕ</w:t>
            </w:r>
          </w:p>
        </w:tc>
        <w:tc>
          <w:tcPr>
            <w:tcW w:w="1377" w:type="pct"/>
            <w:shd w:val="clear" w:color="auto" w:fill="auto"/>
            <w:vAlign w:val="center"/>
            <w:hideMark/>
          </w:tcPr>
          <w:p w14:paraId="08AFB6EA" w14:textId="77777777" w:rsidR="00812518" w:rsidRPr="008A2FE5" w:rsidRDefault="00812518" w:rsidP="00AE6969">
            <w:pPr>
              <w:jc w:val="center"/>
              <w:rPr>
                <w:sz w:val="16"/>
                <w:szCs w:val="16"/>
                <w:rtl/>
                <w:lang w:val="tr-TR"/>
              </w:rPr>
            </w:pPr>
            <w:r w:rsidRPr="008A2FE5">
              <w:rPr>
                <w:sz w:val="16"/>
                <w:szCs w:val="16"/>
                <w:lang w:val="tr-TR"/>
              </w:rPr>
              <w:t>kesinleşme. karar verilmiş.</w:t>
            </w:r>
          </w:p>
        </w:tc>
        <w:tc>
          <w:tcPr>
            <w:tcW w:w="1374" w:type="pct"/>
            <w:shd w:val="clear" w:color="auto" w:fill="auto"/>
            <w:vAlign w:val="center"/>
            <w:hideMark/>
          </w:tcPr>
          <w:p w14:paraId="5808D405" w14:textId="5E28EED4" w:rsidR="00812518" w:rsidRPr="008A2FE5" w:rsidRDefault="00812518" w:rsidP="00AE6969">
            <w:pPr>
              <w:jc w:val="center"/>
              <w:rPr>
                <w:sz w:val="16"/>
                <w:szCs w:val="16"/>
                <w:lang w:val="tr-TR"/>
              </w:rPr>
            </w:pPr>
            <w:r w:rsidRPr="008A2FE5">
              <w:rPr>
                <w:sz w:val="16"/>
                <w:szCs w:val="16"/>
                <w:lang w:val="tr-TR"/>
              </w:rPr>
              <w:t xml:space="preserve">kararlaşmış. </w:t>
            </w:r>
            <w:r>
              <w:rPr>
                <w:sz w:val="16"/>
                <w:szCs w:val="16"/>
                <w:lang w:val="tr-TR"/>
              </w:rPr>
              <w:t>ş</w:t>
            </w:r>
            <w:r w:rsidRPr="008A2FE5">
              <w:rPr>
                <w:sz w:val="16"/>
                <w:szCs w:val="16"/>
                <w:lang w:val="tr-TR"/>
              </w:rPr>
              <w:t>üphesiz.</w:t>
            </w:r>
            <w:r>
              <w:rPr>
                <w:sz w:val="16"/>
                <w:szCs w:val="16"/>
                <w:lang w:val="tr-TR"/>
              </w:rPr>
              <w:t xml:space="preserve"> </w:t>
            </w:r>
          </w:p>
        </w:tc>
        <w:tc>
          <w:tcPr>
            <w:tcW w:w="337" w:type="pct"/>
            <w:shd w:val="clear" w:color="auto" w:fill="auto"/>
            <w:vAlign w:val="center"/>
            <w:hideMark/>
          </w:tcPr>
          <w:p w14:paraId="65BAB9A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772175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EF610E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0F2BBB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55F8574" w14:textId="77777777" w:rsidTr="00A46ED6">
        <w:trPr>
          <w:trHeight w:val="225"/>
        </w:trPr>
        <w:tc>
          <w:tcPr>
            <w:tcW w:w="798" w:type="pct"/>
            <w:shd w:val="clear" w:color="auto" w:fill="auto"/>
            <w:vAlign w:val="center"/>
            <w:hideMark/>
          </w:tcPr>
          <w:p w14:paraId="2C82C84A" w14:textId="77777777" w:rsidR="00812518" w:rsidRPr="008A2FE5" w:rsidRDefault="00812518" w:rsidP="00AE6969">
            <w:pPr>
              <w:bidi/>
              <w:jc w:val="center"/>
              <w:rPr>
                <w:sz w:val="16"/>
                <w:szCs w:val="16"/>
                <w:lang w:val="tr-TR"/>
              </w:rPr>
            </w:pPr>
            <w:r w:rsidRPr="008A2FE5">
              <w:rPr>
                <w:sz w:val="16"/>
                <w:szCs w:val="16"/>
                <w:rtl/>
                <w:lang w:val="tr-TR"/>
              </w:rPr>
              <w:t>موقەییەد</w:t>
            </w:r>
          </w:p>
        </w:tc>
        <w:tc>
          <w:tcPr>
            <w:tcW w:w="1377" w:type="pct"/>
            <w:shd w:val="clear" w:color="auto" w:fill="auto"/>
            <w:vAlign w:val="center"/>
            <w:hideMark/>
          </w:tcPr>
          <w:p w14:paraId="304A7B34" w14:textId="77777777" w:rsidR="00812518" w:rsidRPr="008A2FE5" w:rsidRDefault="00812518" w:rsidP="00AE6969">
            <w:pPr>
              <w:jc w:val="center"/>
              <w:rPr>
                <w:sz w:val="16"/>
                <w:szCs w:val="16"/>
                <w:rtl/>
                <w:lang w:val="tr-TR"/>
              </w:rPr>
            </w:pPr>
            <w:r w:rsidRPr="008A2FE5">
              <w:rPr>
                <w:sz w:val="16"/>
                <w:szCs w:val="16"/>
                <w:lang w:val="tr-TR"/>
              </w:rPr>
              <w:t>elleri bağlanmış</w:t>
            </w:r>
          </w:p>
        </w:tc>
        <w:tc>
          <w:tcPr>
            <w:tcW w:w="1374" w:type="pct"/>
            <w:shd w:val="clear" w:color="auto" w:fill="auto"/>
            <w:vAlign w:val="center"/>
            <w:hideMark/>
          </w:tcPr>
          <w:p w14:paraId="346535D6" w14:textId="794F935C" w:rsidR="00812518" w:rsidRPr="008A2FE5" w:rsidRDefault="00812518" w:rsidP="00AE6969">
            <w:pPr>
              <w:jc w:val="center"/>
              <w:rPr>
                <w:sz w:val="16"/>
                <w:szCs w:val="16"/>
                <w:lang w:val="tr-TR"/>
              </w:rPr>
            </w:pPr>
            <w:r w:rsidRPr="008A2FE5">
              <w:rPr>
                <w:sz w:val="16"/>
                <w:szCs w:val="16"/>
                <w:lang w:val="tr-TR"/>
              </w:rPr>
              <w:t>ayağında zincir</w:t>
            </w:r>
            <w:r>
              <w:rPr>
                <w:sz w:val="16"/>
                <w:szCs w:val="16"/>
                <w:lang w:val="tr-TR"/>
              </w:rPr>
              <w:t>-</w:t>
            </w:r>
            <w:r w:rsidRPr="008A2FE5">
              <w:rPr>
                <w:sz w:val="16"/>
                <w:szCs w:val="16"/>
                <w:lang w:val="tr-TR"/>
              </w:rPr>
              <w:t xml:space="preserve">pranga </w:t>
            </w:r>
            <w:r w:rsidR="00D17DFC">
              <w:rPr>
                <w:sz w:val="16"/>
                <w:szCs w:val="16"/>
                <w:lang w:val="tr-TR"/>
              </w:rPr>
              <w:t>ol</w:t>
            </w:r>
            <w:r w:rsidRPr="008A2FE5">
              <w:rPr>
                <w:sz w:val="16"/>
                <w:szCs w:val="16"/>
                <w:lang w:val="tr-TR"/>
              </w:rPr>
              <w:t>an.</w:t>
            </w:r>
          </w:p>
        </w:tc>
        <w:tc>
          <w:tcPr>
            <w:tcW w:w="337" w:type="pct"/>
            <w:shd w:val="clear" w:color="auto" w:fill="auto"/>
            <w:vAlign w:val="center"/>
            <w:hideMark/>
          </w:tcPr>
          <w:p w14:paraId="29CF123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7FA4F54"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8C1F55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3EE3B2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1B3B263" w14:textId="77777777" w:rsidTr="00A46ED6">
        <w:trPr>
          <w:trHeight w:val="225"/>
        </w:trPr>
        <w:tc>
          <w:tcPr>
            <w:tcW w:w="798" w:type="pct"/>
            <w:shd w:val="clear" w:color="auto" w:fill="auto"/>
            <w:vAlign w:val="center"/>
            <w:hideMark/>
          </w:tcPr>
          <w:p w14:paraId="4C8FA7E1" w14:textId="77777777" w:rsidR="00812518" w:rsidRPr="008A2FE5" w:rsidRDefault="00812518" w:rsidP="00AE6969">
            <w:pPr>
              <w:bidi/>
              <w:jc w:val="center"/>
              <w:rPr>
                <w:sz w:val="16"/>
                <w:szCs w:val="16"/>
                <w:lang w:val="tr-TR"/>
              </w:rPr>
            </w:pPr>
            <w:r w:rsidRPr="008A2FE5">
              <w:rPr>
                <w:sz w:val="16"/>
                <w:szCs w:val="16"/>
                <w:rtl/>
                <w:lang w:val="tr-TR"/>
              </w:rPr>
              <w:t>موقیر</w:t>
            </w:r>
          </w:p>
        </w:tc>
        <w:tc>
          <w:tcPr>
            <w:tcW w:w="1377" w:type="pct"/>
            <w:shd w:val="clear" w:color="auto" w:fill="auto"/>
            <w:vAlign w:val="center"/>
            <w:hideMark/>
          </w:tcPr>
          <w:p w14:paraId="3E283C6E" w14:textId="77777777" w:rsidR="00812518" w:rsidRPr="008A2FE5" w:rsidRDefault="00812518" w:rsidP="00AE6969">
            <w:pPr>
              <w:jc w:val="center"/>
              <w:rPr>
                <w:sz w:val="16"/>
                <w:szCs w:val="16"/>
                <w:rtl/>
                <w:lang w:val="tr-TR"/>
              </w:rPr>
            </w:pPr>
            <w:r w:rsidRPr="008A2FE5">
              <w:rPr>
                <w:sz w:val="16"/>
                <w:szCs w:val="16"/>
                <w:lang w:val="tr-TR"/>
              </w:rPr>
              <w:t>ayak basan</w:t>
            </w:r>
          </w:p>
        </w:tc>
        <w:tc>
          <w:tcPr>
            <w:tcW w:w="1374" w:type="pct"/>
            <w:shd w:val="clear" w:color="auto" w:fill="auto"/>
            <w:vAlign w:val="center"/>
            <w:hideMark/>
          </w:tcPr>
          <w:p w14:paraId="28A30BB3" w14:textId="77777777" w:rsidR="00812518" w:rsidRPr="008A2FE5" w:rsidRDefault="00812518" w:rsidP="00AE6969">
            <w:pPr>
              <w:jc w:val="center"/>
              <w:rPr>
                <w:sz w:val="16"/>
                <w:szCs w:val="16"/>
                <w:lang w:val="tr-TR"/>
              </w:rPr>
            </w:pPr>
            <w:r w:rsidRPr="008A2FE5">
              <w:rPr>
                <w:sz w:val="16"/>
                <w:szCs w:val="16"/>
                <w:lang w:val="tr-TR"/>
              </w:rPr>
              <w:t>ilerleyecek yerde duran veya geri giden(hayvan)</w:t>
            </w:r>
          </w:p>
        </w:tc>
        <w:tc>
          <w:tcPr>
            <w:tcW w:w="337" w:type="pct"/>
            <w:shd w:val="clear" w:color="auto" w:fill="auto"/>
            <w:vAlign w:val="center"/>
            <w:hideMark/>
          </w:tcPr>
          <w:p w14:paraId="12048D4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3AD6A1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ECBA0CA"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4E4343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68A19FE" w14:textId="77777777" w:rsidTr="00A46ED6">
        <w:trPr>
          <w:trHeight w:val="225"/>
        </w:trPr>
        <w:tc>
          <w:tcPr>
            <w:tcW w:w="798" w:type="pct"/>
            <w:shd w:val="clear" w:color="auto" w:fill="auto"/>
            <w:vAlign w:val="center"/>
            <w:hideMark/>
          </w:tcPr>
          <w:p w14:paraId="45CF77B3" w14:textId="77777777" w:rsidR="00812518" w:rsidRPr="008A2FE5" w:rsidRDefault="00812518" w:rsidP="00AE6969">
            <w:pPr>
              <w:bidi/>
              <w:jc w:val="center"/>
              <w:rPr>
                <w:sz w:val="16"/>
                <w:szCs w:val="16"/>
                <w:lang w:val="tr-TR"/>
              </w:rPr>
            </w:pPr>
            <w:r w:rsidRPr="008A2FE5">
              <w:rPr>
                <w:sz w:val="16"/>
                <w:szCs w:val="16"/>
                <w:rtl/>
                <w:lang w:val="tr-TR"/>
              </w:rPr>
              <w:t>موقەددەر</w:t>
            </w:r>
          </w:p>
        </w:tc>
        <w:tc>
          <w:tcPr>
            <w:tcW w:w="1377" w:type="pct"/>
            <w:shd w:val="clear" w:color="auto" w:fill="auto"/>
            <w:vAlign w:val="center"/>
            <w:hideMark/>
          </w:tcPr>
          <w:p w14:paraId="432FF1E8" w14:textId="77777777" w:rsidR="00812518" w:rsidRPr="008A2FE5" w:rsidRDefault="00812518" w:rsidP="00AE6969">
            <w:pPr>
              <w:jc w:val="center"/>
              <w:rPr>
                <w:sz w:val="16"/>
                <w:szCs w:val="16"/>
                <w:rtl/>
                <w:lang w:val="tr-TR"/>
              </w:rPr>
            </w:pPr>
            <w:r w:rsidRPr="008A2FE5">
              <w:rPr>
                <w:sz w:val="16"/>
                <w:szCs w:val="16"/>
                <w:lang w:val="tr-TR"/>
              </w:rPr>
              <w:t>mutsuz, üzgün</w:t>
            </w:r>
          </w:p>
        </w:tc>
        <w:tc>
          <w:tcPr>
            <w:tcW w:w="1374" w:type="pct"/>
            <w:shd w:val="clear" w:color="auto" w:fill="auto"/>
            <w:vAlign w:val="center"/>
            <w:hideMark/>
          </w:tcPr>
          <w:p w14:paraId="21602FFE" w14:textId="77777777" w:rsidR="00812518" w:rsidRPr="008A2FE5" w:rsidRDefault="00812518" w:rsidP="00AE6969">
            <w:pPr>
              <w:jc w:val="center"/>
              <w:rPr>
                <w:sz w:val="16"/>
                <w:szCs w:val="16"/>
                <w:lang w:val="tr-TR"/>
              </w:rPr>
            </w:pPr>
            <w:r w:rsidRPr="008A2FE5">
              <w:rPr>
                <w:sz w:val="16"/>
                <w:szCs w:val="16"/>
                <w:lang w:val="tr-TR"/>
              </w:rPr>
              <w:t>kederli üzüntülü</w:t>
            </w:r>
          </w:p>
        </w:tc>
        <w:tc>
          <w:tcPr>
            <w:tcW w:w="337" w:type="pct"/>
            <w:shd w:val="clear" w:color="auto" w:fill="auto"/>
            <w:vAlign w:val="center"/>
            <w:hideMark/>
          </w:tcPr>
          <w:p w14:paraId="021DED8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12E2E1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3ABA86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B67C1F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02004FD" w14:textId="77777777" w:rsidTr="00A46ED6">
        <w:trPr>
          <w:trHeight w:val="225"/>
        </w:trPr>
        <w:tc>
          <w:tcPr>
            <w:tcW w:w="798" w:type="pct"/>
            <w:shd w:val="clear" w:color="auto" w:fill="auto"/>
            <w:vAlign w:val="center"/>
            <w:hideMark/>
          </w:tcPr>
          <w:p w14:paraId="2B14149E" w14:textId="77777777" w:rsidR="00812518" w:rsidRPr="008A2FE5" w:rsidRDefault="00812518" w:rsidP="00AE6969">
            <w:pPr>
              <w:bidi/>
              <w:jc w:val="center"/>
              <w:rPr>
                <w:sz w:val="16"/>
                <w:szCs w:val="16"/>
                <w:lang w:val="tr-TR"/>
              </w:rPr>
            </w:pPr>
            <w:r w:rsidRPr="008A2FE5">
              <w:rPr>
                <w:sz w:val="16"/>
                <w:szCs w:val="16"/>
                <w:rtl/>
                <w:lang w:val="tr-TR"/>
              </w:rPr>
              <w:t>مول</w:t>
            </w:r>
          </w:p>
        </w:tc>
        <w:tc>
          <w:tcPr>
            <w:tcW w:w="1377" w:type="pct"/>
            <w:shd w:val="clear" w:color="auto" w:fill="auto"/>
            <w:vAlign w:val="center"/>
            <w:hideMark/>
          </w:tcPr>
          <w:p w14:paraId="3C67C83E" w14:textId="77777777" w:rsidR="00812518" w:rsidRPr="008A2FE5" w:rsidRDefault="00812518" w:rsidP="00AE6969">
            <w:pPr>
              <w:jc w:val="center"/>
              <w:rPr>
                <w:sz w:val="16"/>
                <w:szCs w:val="16"/>
                <w:rtl/>
                <w:lang w:val="tr-TR"/>
              </w:rPr>
            </w:pPr>
            <w:r w:rsidRPr="008A2FE5">
              <w:rPr>
                <w:sz w:val="16"/>
                <w:szCs w:val="16"/>
                <w:lang w:val="tr-TR"/>
              </w:rPr>
              <w:t>şarap, mey</w:t>
            </w:r>
          </w:p>
        </w:tc>
        <w:tc>
          <w:tcPr>
            <w:tcW w:w="1374" w:type="pct"/>
            <w:shd w:val="clear" w:color="auto" w:fill="auto"/>
            <w:vAlign w:val="center"/>
            <w:hideMark/>
          </w:tcPr>
          <w:p w14:paraId="7479BA01" w14:textId="77777777" w:rsidR="00812518" w:rsidRPr="008A2FE5" w:rsidRDefault="00812518" w:rsidP="00AE6969">
            <w:pPr>
              <w:jc w:val="center"/>
              <w:rPr>
                <w:sz w:val="16"/>
                <w:szCs w:val="16"/>
                <w:lang w:val="tr-TR"/>
              </w:rPr>
            </w:pPr>
            <w:r w:rsidRPr="008A2FE5">
              <w:rPr>
                <w:sz w:val="16"/>
                <w:szCs w:val="16"/>
                <w:lang w:val="tr-TR"/>
              </w:rPr>
              <w:t>şarap, mey</w:t>
            </w:r>
          </w:p>
        </w:tc>
        <w:tc>
          <w:tcPr>
            <w:tcW w:w="337" w:type="pct"/>
            <w:shd w:val="clear" w:color="auto" w:fill="auto"/>
            <w:vAlign w:val="center"/>
            <w:hideMark/>
          </w:tcPr>
          <w:p w14:paraId="7CE19D2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65653C1" w14:textId="77777777" w:rsidR="00812518" w:rsidRPr="008A2FE5" w:rsidRDefault="00812518" w:rsidP="00AE6969">
            <w:pPr>
              <w:jc w:val="center"/>
              <w:rPr>
                <w:sz w:val="16"/>
                <w:szCs w:val="16"/>
                <w:lang w:val="tr-TR"/>
              </w:rPr>
            </w:pPr>
            <w:r w:rsidRPr="008A2FE5">
              <w:rPr>
                <w:sz w:val="16"/>
                <w:szCs w:val="16"/>
                <w:lang w:val="tr-TR"/>
              </w:rPr>
              <w:t>2</w:t>
            </w:r>
          </w:p>
        </w:tc>
        <w:tc>
          <w:tcPr>
            <w:tcW w:w="359" w:type="pct"/>
            <w:shd w:val="clear" w:color="auto" w:fill="auto"/>
            <w:vAlign w:val="center"/>
            <w:hideMark/>
          </w:tcPr>
          <w:p w14:paraId="68D7FFA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178BE0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CCC54BC" w14:textId="77777777" w:rsidTr="00A46ED6">
        <w:trPr>
          <w:trHeight w:val="225"/>
        </w:trPr>
        <w:tc>
          <w:tcPr>
            <w:tcW w:w="798" w:type="pct"/>
            <w:shd w:val="clear" w:color="auto" w:fill="auto"/>
            <w:vAlign w:val="center"/>
            <w:hideMark/>
          </w:tcPr>
          <w:p w14:paraId="776C38F2" w14:textId="77777777" w:rsidR="00812518" w:rsidRPr="008A2FE5" w:rsidRDefault="00812518" w:rsidP="00AE6969">
            <w:pPr>
              <w:bidi/>
              <w:jc w:val="center"/>
              <w:rPr>
                <w:sz w:val="16"/>
                <w:szCs w:val="16"/>
                <w:lang w:val="tr-TR"/>
              </w:rPr>
            </w:pPr>
            <w:r w:rsidRPr="008A2FE5">
              <w:rPr>
                <w:sz w:val="16"/>
                <w:szCs w:val="16"/>
                <w:rtl/>
                <w:lang w:val="tr-TR"/>
              </w:rPr>
              <w:t>مولازیم</w:t>
            </w:r>
          </w:p>
        </w:tc>
        <w:tc>
          <w:tcPr>
            <w:tcW w:w="1377" w:type="pct"/>
            <w:shd w:val="clear" w:color="auto" w:fill="auto"/>
            <w:vAlign w:val="center"/>
            <w:hideMark/>
          </w:tcPr>
          <w:p w14:paraId="0DD1905B" w14:textId="77777777" w:rsidR="00812518" w:rsidRPr="008A2FE5" w:rsidRDefault="00812518" w:rsidP="00AE6969">
            <w:pPr>
              <w:jc w:val="center"/>
              <w:rPr>
                <w:sz w:val="16"/>
                <w:szCs w:val="16"/>
                <w:rtl/>
                <w:lang w:val="tr-TR"/>
              </w:rPr>
            </w:pPr>
            <w:r w:rsidRPr="008A2FE5">
              <w:rPr>
                <w:sz w:val="16"/>
                <w:szCs w:val="16"/>
                <w:lang w:val="tr-TR"/>
              </w:rPr>
              <w:t>hayat arkadaşı, eş</w:t>
            </w:r>
          </w:p>
        </w:tc>
        <w:tc>
          <w:tcPr>
            <w:tcW w:w="1374" w:type="pct"/>
            <w:shd w:val="clear" w:color="auto" w:fill="auto"/>
            <w:vAlign w:val="center"/>
            <w:hideMark/>
          </w:tcPr>
          <w:p w14:paraId="3B9BB106" w14:textId="77777777" w:rsidR="00812518" w:rsidRPr="008A2FE5" w:rsidRDefault="00812518" w:rsidP="00AE6969">
            <w:pPr>
              <w:jc w:val="center"/>
              <w:rPr>
                <w:sz w:val="16"/>
                <w:szCs w:val="16"/>
                <w:lang w:val="tr-TR"/>
              </w:rPr>
            </w:pPr>
            <w:r w:rsidRPr="008A2FE5">
              <w:rPr>
                <w:sz w:val="16"/>
                <w:szCs w:val="16"/>
                <w:lang w:val="tr-TR"/>
              </w:rPr>
              <w:t>bir yere veya kimseye sarılıp, tutunup kalan</w:t>
            </w:r>
          </w:p>
        </w:tc>
        <w:tc>
          <w:tcPr>
            <w:tcW w:w="337" w:type="pct"/>
            <w:shd w:val="clear" w:color="auto" w:fill="auto"/>
            <w:vAlign w:val="center"/>
            <w:hideMark/>
          </w:tcPr>
          <w:p w14:paraId="5EE3155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8B65C2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6F960AB"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7FE2B3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F3CE673" w14:textId="77777777" w:rsidTr="00A46ED6">
        <w:trPr>
          <w:trHeight w:val="225"/>
        </w:trPr>
        <w:tc>
          <w:tcPr>
            <w:tcW w:w="798" w:type="pct"/>
            <w:shd w:val="clear" w:color="auto" w:fill="auto"/>
            <w:vAlign w:val="center"/>
            <w:hideMark/>
          </w:tcPr>
          <w:p w14:paraId="75DBB165" w14:textId="77777777" w:rsidR="00812518" w:rsidRPr="008A2FE5" w:rsidRDefault="00812518" w:rsidP="00AE6969">
            <w:pPr>
              <w:bidi/>
              <w:jc w:val="center"/>
              <w:rPr>
                <w:sz w:val="16"/>
                <w:szCs w:val="16"/>
                <w:lang w:val="tr-TR"/>
              </w:rPr>
            </w:pPr>
            <w:r w:rsidRPr="008A2FE5">
              <w:rPr>
                <w:sz w:val="16"/>
                <w:szCs w:val="16"/>
                <w:rtl/>
                <w:lang w:val="tr-TR"/>
              </w:rPr>
              <w:t>مولغا</w:t>
            </w:r>
          </w:p>
        </w:tc>
        <w:tc>
          <w:tcPr>
            <w:tcW w:w="1377" w:type="pct"/>
            <w:shd w:val="clear" w:color="auto" w:fill="auto"/>
            <w:vAlign w:val="center"/>
            <w:hideMark/>
          </w:tcPr>
          <w:p w14:paraId="08316EB3" w14:textId="77777777" w:rsidR="00812518" w:rsidRPr="008A2FE5" w:rsidRDefault="00812518" w:rsidP="00AE6969">
            <w:pPr>
              <w:jc w:val="center"/>
              <w:rPr>
                <w:sz w:val="16"/>
                <w:szCs w:val="16"/>
                <w:rtl/>
                <w:lang w:val="tr-TR"/>
              </w:rPr>
            </w:pPr>
            <w:r w:rsidRPr="008A2FE5">
              <w:rPr>
                <w:sz w:val="16"/>
                <w:szCs w:val="16"/>
                <w:lang w:val="tr-TR"/>
              </w:rPr>
              <w:t>elden ayaktan düşmüş, iş görmez.</w:t>
            </w:r>
          </w:p>
        </w:tc>
        <w:tc>
          <w:tcPr>
            <w:tcW w:w="1374" w:type="pct"/>
            <w:shd w:val="clear" w:color="auto" w:fill="auto"/>
            <w:vAlign w:val="center"/>
            <w:hideMark/>
          </w:tcPr>
          <w:p w14:paraId="6B707801" w14:textId="77777777" w:rsidR="00812518" w:rsidRPr="008A2FE5" w:rsidRDefault="00812518" w:rsidP="00AE6969">
            <w:pPr>
              <w:jc w:val="center"/>
              <w:rPr>
                <w:sz w:val="16"/>
                <w:szCs w:val="16"/>
                <w:lang w:val="tr-TR"/>
              </w:rPr>
            </w:pPr>
            <w:r w:rsidRPr="008A2FE5">
              <w:rPr>
                <w:sz w:val="16"/>
                <w:szCs w:val="16"/>
                <w:lang w:val="tr-TR"/>
              </w:rPr>
              <w:t>lağvedilmiş, kaldırılmış.</w:t>
            </w:r>
          </w:p>
        </w:tc>
        <w:tc>
          <w:tcPr>
            <w:tcW w:w="337" w:type="pct"/>
            <w:shd w:val="clear" w:color="auto" w:fill="auto"/>
            <w:vAlign w:val="center"/>
            <w:hideMark/>
          </w:tcPr>
          <w:p w14:paraId="54B8BA4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DCFB9D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51A65B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0BC34A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4A4AC99" w14:textId="77777777" w:rsidTr="00A46ED6">
        <w:trPr>
          <w:trHeight w:val="225"/>
        </w:trPr>
        <w:tc>
          <w:tcPr>
            <w:tcW w:w="798" w:type="pct"/>
            <w:shd w:val="clear" w:color="auto" w:fill="auto"/>
            <w:vAlign w:val="center"/>
            <w:hideMark/>
          </w:tcPr>
          <w:p w14:paraId="3E61A650" w14:textId="77777777" w:rsidR="00812518" w:rsidRPr="008A2FE5" w:rsidRDefault="00812518" w:rsidP="00AE6969">
            <w:pPr>
              <w:bidi/>
              <w:jc w:val="center"/>
              <w:rPr>
                <w:sz w:val="16"/>
                <w:szCs w:val="16"/>
                <w:lang w:val="tr-TR"/>
              </w:rPr>
            </w:pPr>
            <w:r w:rsidRPr="008A2FE5">
              <w:rPr>
                <w:sz w:val="16"/>
                <w:szCs w:val="16"/>
                <w:rtl/>
                <w:lang w:val="tr-TR"/>
              </w:rPr>
              <w:t>مولووك</w:t>
            </w:r>
          </w:p>
        </w:tc>
        <w:tc>
          <w:tcPr>
            <w:tcW w:w="1377" w:type="pct"/>
            <w:shd w:val="clear" w:color="auto" w:fill="auto"/>
            <w:vAlign w:val="center"/>
            <w:hideMark/>
          </w:tcPr>
          <w:p w14:paraId="4336316A" w14:textId="77777777" w:rsidR="00812518" w:rsidRPr="008A2FE5" w:rsidRDefault="00812518" w:rsidP="00AE6969">
            <w:pPr>
              <w:jc w:val="center"/>
              <w:rPr>
                <w:sz w:val="16"/>
                <w:szCs w:val="16"/>
                <w:rtl/>
                <w:lang w:val="tr-TR"/>
              </w:rPr>
            </w:pPr>
            <w:r w:rsidRPr="008A2FE5">
              <w:rPr>
                <w:sz w:val="16"/>
                <w:szCs w:val="16"/>
                <w:lang w:val="tr-TR"/>
              </w:rPr>
              <w:t>padişahlar, melikler</w:t>
            </w:r>
          </w:p>
        </w:tc>
        <w:tc>
          <w:tcPr>
            <w:tcW w:w="1374" w:type="pct"/>
            <w:shd w:val="clear" w:color="auto" w:fill="auto"/>
            <w:vAlign w:val="center"/>
            <w:hideMark/>
          </w:tcPr>
          <w:p w14:paraId="11128DFF" w14:textId="77777777" w:rsidR="00812518" w:rsidRPr="008A2FE5" w:rsidRDefault="00812518" w:rsidP="00AE6969">
            <w:pPr>
              <w:jc w:val="center"/>
              <w:rPr>
                <w:sz w:val="16"/>
                <w:szCs w:val="16"/>
                <w:lang w:val="tr-TR"/>
              </w:rPr>
            </w:pPr>
            <w:r w:rsidRPr="008A2FE5">
              <w:rPr>
                <w:sz w:val="16"/>
                <w:szCs w:val="16"/>
                <w:lang w:val="tr-TR"/>
              </w:rPr>
              <w:t>padişahlar, melikler</w:t>
            </w:r>
          </w:p>
        </w:tc>
        <w:tc>
          <w:tcPr>
            <w:tcW w:w="337" w:type="pct"/>
            <w:shd w:val="clear" w:color="auto" w:fill="auto"/>
            <w:vAlign w:val="center"/>
            <w:hideMark/>
          </w:tcPr>
          <w:p w14:paraId="0FDE24F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83DBDF9" w14:textId="77777777" w:rsidR="00812518" w:rsidRPr="008A2FE5" w:rsidRDefault="00812518" w:rsidP="00AE6969">
            <w:pPr>
              <w:jc w:val="center"/>
              <w:rPr>
                <w:sz w:val="16"/>
                <w:szCs w:val="16"/>
                <w:lang w:val="tr-TR"/>
              </w:rPr>
            </w:pPr>
            <w:r w:rsidRPr="008A2FE5">
              <w:rPr>
                <w:sz w:val="16"/>
                <w:szCs w:val="16"/>
                <w:lang w:val="tr-TR"/>
              </w:rPr>
              <w:t>7</w:t>
            </w:r>
          </w:p>
        </w:tc>
        <w:tc>
          <w:tcPr>
            <w:tcW w:w="359" w:type="pct"/>
            <w:shd w:val="clear" w:color="auto" w:fill="auto"/>
            <w:vAlign w:val="center"/>
            <w:hideMark/>
          </w:tcPr>
          <w:p w14:paraId="53ADDEE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04D683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2CCCC89" w14:textId="77777777" w:rsidTr="00A46ED6">
        <w:trPr>
          <w:trHeight w:val="225"/>
        </w:trPr>
        <w:tc>
          <w:tcPr>
            <w:tcW w:w="798" w:type="pct"/>
            <w:shd w:val="clear" w:color="auto" w:fill="auto"/>
            <w:vAlign w:val="center"/>
            <w:hideMark/>
          </w:tcPr>
          <w:p w14:paraId="7C7E4B83" w14:textId="77777777" w:rsidR="00812518" w:rsidRPr="008A2FE5" w:rsidRDefault="00812518" w:rsidP="00AE6969">
            <w:pPr>
              <w:bidi/>
              <w:jc w:val="center"/>
              <w:rPr>
                <w:sz w:val="16"/>
                <w:szCs w:val="16"/>
                <w:lang w:val="tr-TR"/>
              </w:rPr>
            </w:pPr>
            <w:r w:rsidRPr="008A2FE5">
              <w:rPr>
                <w:sz w:val="16"/>
                <w:szCs w:val="16"/>
                <w:rtl/>
                <w:lang w:val="tr-TR"/>
              </w:rPr>
              <w:t>مولووەس</w:t>
            </w:r>
          </w:p>
        </w:tc>
        <w:tc>
          <w:tcPr>
            <w:tcW w:w="1377" w:type="pct"/>
            <w:shd w:val="clear" w:color="auto" w:fill="auto"/>
            <w:vAlign w:val="center"/>
            <w:hideMark/>
          </w:tcPr>
          <w:p w14:paraId="1423C9F1" w14:textId="77777777" w:rsidR="00812518" w:rsidRPr="008A2FE5" w:rsidRDefault="00812518" w:rsidP="00AE6969">
            <w:pPr>
              <w:jc w:val="center"/>
              <w:rPr>
                <w:sz w:val="16"/>
                <w:szCs w:val="16"/>
                <w:rtl/>
                <w:lang w:val="tr-TR"/>
              </w:rPr>
            </w:pPr>
            <w:r w:rsidRPr="008A2FE5">
              <w:rPr>
                <w:sz w:val="16"/>
                <w:szCs w:val="16"/>
                <w:lang w:val="tr-TR"/>
              </w:rPr>
              <w:t>pis</w:t>
            </w:r>
          </w:p>
        </w:tc>
        <w:tc>
          <w:tcPr>
            <w:tcW w:w="1374" w:type="pct"/>
            <w:shd w:val="clear" w:color="auto" w:fill="auto"/>
            <w:vAlign w:val="center"/>
            <w:hideMark/>
          </w:tcPr>
          <w:p w14:paraId="3C06E503" w14:textId="77777777" w:rsidR="00812518" w:rsidRPr="008A2FE5" w:rsidRDefault="00812518" w:rsidP="00AE6969">
            <w:pPr>
              <w:jc w:val="center"/>
              <w:rPr>
                <w:sz w:val="16"/>
                <w:szCs w:val="16"/>
                <w:lang w:val="tr-TR"/>
              </w:rPr>
            </w:pPr>
            <w:r w:rsidRPr="008A2FE5">
              <w:rPr>
                <w:sz w:val="16"/>
                <w:szCs w:val="16"/>
                <w:lang w:val="tr-TR"/>
              </w:rPr>
              <w:t>pis, kirli.</w:t>
            </w:r>
          </w:p>
        </w:tc>
        <w:tc>
          <w:tcPr>
            <w:tcW w:w="337" w:type="pct"/>
            <w:shd w:val="clear" w:color="auto" w:fill="auto"/>
            <w:vAlign w:val="center"/>
            <w:hideMark/>
          </w:tcPr>
          <w:p w14:paraId="6F8C825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C717D8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8E88A5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C10FD2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DDDCEDD" w14:textId="77777777" w:rsidTr="00A46ED6">
        <w:trPr>
          <w:trHeight w:val="225"/>
        </w:trPr>
        <w:tc>
          <w:tcPr>
            <w:tcW w:w="798" w:type="pct"/>
            <w:shd w:val="clear" w:color="auto" w:fill="auto"/>
            <w:vAlign w:val="center"/>
            <w:hideMark/>
          </w:tcPr>
          <w:p w14:paraId="75CF77E9" w14:textId="77777777" w:rsidR="00812518" w:rsidRPr="008A2FE5" w:rsidRDefault="00812518" w:rsidP="00AE6969">
            <w:pPr>
              <w:bidi/>
              <w:jc w:val="center"/>
              <w:rPr>
                <w:sz w:val="16"/>
                <w:szCs w:val="16"/>
                <w:lang w:val="tr-TR"/>
              </w:rPr>
            </w:pPr>
            <w:r w:rsidRPr="008A2FE5">
              <w:rPr>
                <w:sz w:val="16"/>
                <w:szCs w:val="16"/>
                <w:rtl/>
                <w:lang w:val="tr-TR"/>
              </w:rPr>
              <w:t>مولهەم</w:t>
            </w:r>
          </w:p>
        </w:tc>
        <w:tc>
          <w:tcPr>
            <w:tcW w:w="1377" w:type="pct"/>
            <w:shd w:val="clear" w:color="auto" w:fill="auto"/>
            <w:vAlign w:val="center"/>
            <w:hideMark/>
          </w:tcPr>
          <w:p w14:paraId="3338252C" w14:textId="77777777" w:rsidR="00812518" w:rsidRPr="008A2FE5" w:rsidRDefault="00812518" w:rsidP="00AE6969">
            <w:pPr>
              <w:jc w:val="center"/>
              <w:rPr>
                <w:sz w:val="16"/>
                <w:szCs w:val="16"/>
                <w:rtl/>
                <w:lang w:val="tr-TR"/>
              </w:rPr>
            </w:pPr>
            <w:r w:rsidRPr="008A2FE5">
              <w:rPr>
                <w:sz w:val="16"/>
                <w:szCs w:val="16"/>
                <w:lang w:val="tr-TR"/>
              </w:rPr>
              <w:t>ilham edilmiş, içine doğmuş.</w:t>
            </w:r>
          </w:p>
        </w:tc>
        <w:tc>
          <w:tcPr>
            <w:tcW w:w="1374" w:type="pct"/>
            <w:shd w:val="clear" w:color="auto" w:fill="auto"/>
            <w:vAlign w:val="center"/>
            <w:hideMark/>
          </w:tcPr>
          <w:p w14:paraId="0BF6E8D2" w14:textId="77777777" w:rsidR="00812518" w:rsidRPr="008A2FE5" w:rsidRDefault="00812518" w:rsidP="00AE6969">
            <w:pPr>
              <w:jc w:val="center"/>
              <w:rPr>
                <w:sz w:val="16"/>
                <w:szCs w:val="16"/>
                <w:lang w:val="tr-TR"/>
              </w:rPr>
            </w:pPr>
            <w:r w:rsidRPr="008A2FE5">
              <w:rPr>
                <w:sz w:val="16"/>
                <w:szCs w:val="16"/>
                <w:lang w:val="tr-TR"/>
              </w:rPr>
              <w:t>ilham edilmiş, içine doğmuş.</w:t>
            </w:r>
          </w:p>
        </w:tc>
        <w:tc>
          <w:tcPr>
            <w:tcW w:w="337" w:type="pct"/>
            <w:shd w:val="clear" w:color="auto" w:fill="auto"/>
            <w:vAlign w:val="center"/>
            <w:hideMark/>
          </w:tcPr>
          <w:p w14:paraId="1A4E7FF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09082C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2F691F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849AF7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E0D2FF0" w14:textId="77777777" w:rsidTr="00A46ED6">
        <w:trPr>
          <w:trHeight w:val="225"/>
        </w:trPr>
        <w:tc>
          <w:tcPr>
            <w:tcW w:w="798" w:type="pct"/>
            <w:shd w:val="clear" w:color="auto" w:fill="auto"/>
            <w:vAlign w:val="center"/>
            <w:hideMark/>
          </w:tcPr>
          <w:p w14:paraId="6155AB35" w14:textId="77777777" w:rsidR="00812518" w:rsidRPr="008A2FE5" w:rsidRDefault="00812518" w:rsidP="00AE6969">
            <w:pPr>
              <w:bidi/>
              <w:jc w:val="center"/>
              <w:rPr>
                <w:sz w:val="16"/>
                <w:szCs w:val="16"/>
                <w:lang w:val="tr-TR"/>
              </w:rPr>
            </w:pPr>
            <w:r w:rsidRPr="008A2FE5">
              <w:rPr>
                <w:sz w:val="16"/>
                <w:szCs w:val="16"/>
                <w:rtl/>
                <w:lang w:val="tr-TR"/>
              </w:rPr>
              <w:t>موناجات</w:t>
            </w:r>
          </w:p>
        </w:tc>
        <w:tc>
          <w:tcPr>
            <w:tcW w:w="1377" w:type="pct"/>
            <w:shd w:val="clear" w:color="auto" w:fill="auto"/>
            <w:vAlign w:val="center"/>
            <w:hideMark/>
          </w:tcPr>
          <w:p w14:paraId="2E95EF90" w14:textId="77777777" w:rsidR="00812518" w:rsidRPr="008A2FE5" w:rsidRDefault="00812518" w:rsidP="00AE6969">
            <w:pPr>
              <w:jc w:val="center"/>
              <w:rPr>
                <w:sz w:val="16"/>
                <w:szCs w:val="16"/>
                <w:rtl/>
                <w:lang w:val="tr-TR"/>
              </w:rPr>
            </w:pPr>
            <w:r w:rsidRPr="008A2FE5">
              <w:rPr>
                <w:sz w:val="16"/>
                <w:szCs w:val="16"/>
                <w:lang w:val="tr-TR"/>
              </w:rPr>
              <w:t>Allah'a yalvarma, yakarış.</w:t>
            </w:r>
          </w:p>
        </w:tc>
        <w:tc>
          <w:tcPr>
            <w:tcW w:w="1374" w:type="pct"/>
            <w:shd w:val="clear" w:color="auto" w:fill="auto"/>
            <w:vAlign w:val="center"/>
            <w:hideMark/>
          </w:tcPr>
          <w:p w14:paraId="491442F3" w14:textId="77777777" w:rsidR="00812518" w:rsidRPr="008A2FE5" w:rsidRDefault="00812518" w:rsidP="00AE6969">
            <w:pPr>
              <w:jc w:val="center"/>
              <w:rPr>
                <w:sz w:val="16"/>
                <w:szCs w:val="16"/>
                <w:lang w:val="tr-TR"/>
              </w:rPr>
            </w:pPr>
            <w:r w:rsidRPr="008A2FE5">
              <w:rPr>
                <w:sz w:val="16"/>
                <w:szCs w:val="16"/>
                <w:lang w:val="tr-TR"/>
              </w:rPr>
              <w:t>Allah'a yalvarma, yakarış.</w:t>
            </w:r>
          </w:p>
        </w:tc>
        <w:tc>
          <w:tcPr>
            <w:tcW w:w="337" w:type="pct"/>
            <w:shd w:val="clear" w:color="auto" w:fill="auto"/>
            <w:vAlign w:val="center"/>
            <w:hideMark/>
          </w:tcPr>
          <w:p w14:paraId="295943B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0886CDF"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6CC57E3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F88616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1CB79C1" w14:textId="77777777" w:rsidTr="00A46ED6">
        <w:trPr>
          <w:trHeight w:val="225"/>
        </w:trPr>
        <w:tc>
          <w:tcPr>
            <w:tcW w:w="798" w:type="pct"/>
            <w:shd w:val="clear" w:color="auto" w:fill="auto"/>
            <w:vAlign w:val="center"/>
            <w:hideMark/>
          </w:tcPr>
          <w:p w14:paraId="3AF4F8B5" w14:textId="77777777" w:rsidR="00812518" w:rsidRPr="008A2FE5" w:rsidRDefault="00812518" w:rsidP="00AE6969">
            <w:pPr>
              <w:bidi/>
              <w:jc w:val="center"/>
              <w:rPr>
                <w:sz w:val="16"/>
                <w:szCs w:val="16"/>
                <w:lang w:val="tr-TR"/>
              </w:rPr>
            </w:pPr>
            <w:r w:rsidRPr="008A2FE5">
              <w:rPr>
                <w:sz w:val="16"/>
                <w:szCs w:val="16"/>
                <w:rtl/>
                <w:lang w:val="tr-TR"/>
              </w:rPr>
              <w:t>مونتەزیر</w:t>
            </w:r>
          </w:p>
        </w:tc>
        <w:tc>
          <w:tcPr>
            <w:tcW w:w="1377" w:type="pct"/>
            <w:shd w:val="clear" w:color="auto" w:fill="auto"/>
            <w:vAlign w:val="center"/>
            <w:hideMark/>
          </w:tcPr>
          <w:p w14:paraId="62F60E85" w14:textId="77777777" w:rsidR="00812518" w:rsidRPr="008A2FE5" w:rsidRDefault="00812518" w:rsidP="00AE6969">
            <w:pPr>
              <w:jc w:val="center"/>
              <w:rPr>
                <w:sz w:val="16"/>
                <w:szCs w:val="16"/>
                <w:rtl/>
                <w:lang w:val="tr-TR"/>
              </w:rPr>
            </w:pPr>
            <w:r w:rsidRPr="008A2FE5">
              <w:rPr>
                <w:sz w:val="16"/>
                <w:szCs w:val="16"/>
                <w:lang w:val="tr-TR"/>
              </w:rPr>
              <w:t>beklemek</w:t>
            </w:r>
          </w:p>
        </w:tc>
        <w:tc>
          <w:tcPr>
            <w:tcW w:w="1374" w:type="pct"/>
            <w:shd w:val="clear" w:color="auto" w:fill="auto"/>
            <w:vAlign w:val="center"/>
            <w:hideMark/>
          </w:tcPr>
          <w:p w14:paraId="1497EB32" w14:textId="77777777" w:rsidR="00812518" w:rsidRPr="008A2FE5" w:rsidRDefault="00812518" w:rsidP="00AE6969">
            <w:pPr>
              <w:jc w:val="center"/>
              <w:rPr>
                <w:sz w:val="16"/>
                <w:szCs w:val="16"/>
                <w:lang w:val="tr-TR"/>
              </w:rPr>
            </w:pPr>
            <w:r w:rsidRPr="008A2FE5">
              <w:rPr>
                <w:sz w:val="16"/>
                <w:szCs w:val="16"/>
                <w:lang w:val="tr-TR"/>
              </w:rPr>
              <w:t>intizar eden, bekleyen</w:t>
            </w:r>
          </w:p>
        </w:tc>
        <w:tc>
          <w:tcPr>
            <w:tcW w:w="337" w:type="pct"/>
            <w:shd w:val="clear" w:color="auto" w:fill="auto"/>
            <w:vAlign w:val="center"/>
            <w:hideMark/>
          </w:tcPr>
          <w:p w14:paraId="23269FB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BC97B42"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B8A55A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505279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FD1E0A9" w14:textId="77777777" w:rsidTr="00A46ED6">
        <w:trPr>
          <w:trHeight w:val="225"/>
        </w:trPr>
        <w:tc>
          <w:tcPr>
            <w:tcW w:w="798" w:type="pct"/>
            <w:shd w:val="clear" w:color="auto" w:fill="auto"/>
            <w:vAlign w:val="center"/>
            <w:hideMark/>
          </w:tcPr>
          <w:p w14:paraId="060AD508" w14:textId="77777777" w:rsidR="00812518" w:rsidRPr="008A2FE5" w:rsidRDefault="00812518" w:rsidP="00AE6969">
            <w:pPr>
              <w:bidi/>
              <w:jc w:val="center"/>
              <w:rPr>
                <w:sz w:val="16"/>
                <w:szCs w:val="16"/>
                <w:lang w:val="tr-TR"/>
              </w:rPr>
            </w:pPr>
            <w:r w:rsidRPr="008A2FE5">
              <w:rPr>
                <w:sz w:val="16"/>
                <w:szCs w:val="16"/>
                <w:rtl/>
                <w:lang w:val="tr-TR"/>
              </w:rPr>
              <w:t>مونتەفیع</w:t>
            </w:r>
          </w:p>
        </w:tc>
        <w:tc>
          <w:tcPr>
            <w:tcW w:w="1377" w:type="pct"/>
            <w:shd w:val="clear" w:color="auto" w:fill="auto"/>
            <w:vAlign w:val="center"/>
            <w:hideMark/>
          </w:tcPr>
          <w:p w14:paraId="689B474E" w14:textId="77777777" w:rsidR="00812518" w:rsidRPr="008A2FE5" w:rsidRDefault="00812518" w:rsidP="00AE6969">
            <w:pPr>
              <w:jc w:val="center"/>
              <w:rPr>
                <w:sz w:val="16"/>
                <w:szCs w:val="16"/>
                <w:rtl/>
                <w:lang w:val="tr-TR"/>
              </w:rPr>
            </w:pPr>
            <w:r w:rsidRPr="008A2FE5">
              <w:rPr>
                <w:sz w:val="16"/>
                <w:szCs w:val="16"/>
                <w:lang w:val="tr-TR"/>
              </w:rPr>
              <w:t>yararlanmış</w:t>
            </w:r>
          </w:p>
        </w:tc>
        <w:tc>
          <w:tcPr>
            <w:tcW w:w="1374" w:type="pct"/>
            <w:shd w:val="clear" w:color="auto" w:fill="auto"/>
            <w:vAlign w:val="center"/>
            <w:hideMark/>
          </w:tcPr>
          <w:p w14:paraId="280B6C68" w14:textId="77777777" w:rsidR="00812518" w:rsidRPr="008A2FE5" w:rsidRDefault="00812518" w:rsidP="00AE6969">
            <w:pPr>
              <w:jc w:val="center"/>
              <w:rPr>
                <w:sz w:val="16"/>
                <w:szCs w:val="16"/>
                <w:lang w:val="tr-TR"/>
              </w:rPr>
            </w:pPr>
            <w:r w:rsidRPr="008A2FE5">
              <w:rPr>
                <w:sz w:val="16"/>
                <w:szCs w:val="16"/>
                <w:lang w:val="tr-TR"/>
              </w:rPr>
              <w:t>yararlanmış</w:t>
            </w:r>
          </w:p>
        </w:tc>
        <w:tc>
          <w:tcPr>
            <w:tcW w:w="337" w:type="pct"/>
            <w:shd w:val="clear" w:color="auto" w:fill="auto"/>
            <w:vAlign w:val="center"/>
            <w:hideMark/>
          </w:tcPr>
          <w:p w14:paraId="594A88E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B73E05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7712C5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BBEBFD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322FE6C" w14:textId="77777777" w:rsidTr="00A46ED6">
        <w:trPr>
          <w:trHeight w:val="225"/>
        </w:trPr>
        <w:tc>
          <w:tcPr>
            <w:tcW w:w="798" w:type="pct"/>
            <w:shd w:val="clear" w:color="auto" w:fill="auto"/>
            <w:vAlign w:val="center"/>
            <w:hideMark/>
          </w:tcPr>
          <w:p w14:paraId="71A49985" w14:textId="77777777" w:rsidR="00812518" w:rsidRPr="008A2FE5" w:rsidRDefault="00812518" w:rsidP="00AE6969">
            <w:pPr>
              <w:bidi/>
              <w:jc w:val="center"/>
              <w:rPr>
                <w:sz w:val="16"/>
                <w:szCs w:val="16"/>
                <w:lang w:val="tr-TR"/>
              </w:rPr>
            </w:pPr>
            <w:r w:rsidRPr="008A2FE5">
              <w:rPr>
                <w:sz w:val="16"/>
                <w:szCs w:val="16"/>
                <w:rtl/>
                <w:lang w:val="tr-TR"/>
              </w:rPr>
              <w:t>مونتیج</w:t>
            </w:r>
          </w:p>
        </w:tc>
        <w:tc>
          <w:tcPr>
            <w:tcW w:w="1377" w:type="pct"/>
            <w:shd w:val="clear" w:color="auto" w:fill="auto"/>
            <w:vAlign w:val="center"/>
            <w:hideMark/>
          </w:tcPr>
          <w:p w14:paraId="52A27342" w14:textId="77777777" w:rsidR="00812518" w:rsidRPr="008A2FE5" w:rsidRDefault="00812518" w:rsidP="00AE6969">
            <w:pPr>
              <w:jc w:val="center"/>
              <w:rPr>
                <w:sz w:val="16"/>
                <w:szCs w:val="16"/>
                <w:rtl/>
                <w:lang w:val="tr-TR"/>
              </w:rPr>
            </w:pPr>
            <w:r w:rsidRPr="008A2FE5">
              <w:rPr>
                <w:sz w:val="16"/>
                <w:szCs w:val="16"/>
                <w:lang w:val="tr-TR"/>
              </w:rPr>
              <w:t xml:space="preserve">intica eden, netice veren, </w:t>
            </w:r>
            <w:r w:rsidRPr="008A2FE5">
              <w:rPr>
                <w:sz w:val="16"/>
                <w:szCs w:val="16"/>
                <w:lang w:val="tr-TR"/>
              </w:rPr>
              <w:br/>
              <w:t>sebebiyet veren, meydana getiren</w:t>
            </w:r>
          </w:p>
        </w:tc>
        <w:tc>
          <w:tcPr>
            <w:tcW w:w="1374" w:type="pct"/>
            <w:shd w:val="clear" w:color="auto" w:fill="auto"/>
            <w:vAlign w:val="center"/>
            <w:hideMark/>
          </w:tcPr>
          <w:p w14:paraId="3D2C9334" w14:textId="77777777" w:rsidR="00812518" w:rsidRPr="008A2FE5" w:rsidRDefault="00812518" w:rsidP="00AE6969">
            <w:pPr>
              <w:jc w:val="center"/>
              <w:rPr>
                <w:sz w:val="16"/>
                <w:szCs w:val="16"/>
                <w:lang w:val="tr-TR"/>
              </w:rPr>
            </w:pPr>
            <w:r w:rsidRPr="008A2FE5">
              <w:rPr>
                <w:sz w:val="16"/>
                <w:szCs w:val="16"/>
                <w:lang w:val="tr-TR"/>
              </w:rPr>
              <w:t xml:space="preserve">intica eden, netice veren, </w:t>
            </w:r>
            <w:r w:rsidRPr="008A2FE5">
              <w:rPr>
                <w:sz w:val="16"/>
                <w:szCs w:val="16"/>
                <w:lang w:val="tr-TR"/>
              </w:rPr>
              <w:br/>
              <w:t>sebebiyet veren, meydana getiren</w:t>
            </w:r>
          </w:p>
        </w:tc>
        <w:tc>
          <w:tcPr>
            <w:tcW w:w="337" w:type="pct"/>
            <w:shd w:val="clear" w:color="auto" w:fill="auto"/>
            <w:vAlign w:val="center"/>
            <w:hideMark/>
          </w:tcPr>
          <w:p w14:paraId="7217FEC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D958CF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D4E42B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E613B0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67D883B" w14:textId="77777777" w:rsidTr="00A46ED6">
        <w:trPr>
          <w:trHeight w:val="225"/>
        </w:trPr>
        <w:tc>
          <w:tcPr>
            <w:tcW w:w="798" w:type="pct"/>
            <w:shd w:val="clear" w:color="auto" w:fill="auto"/>
            <w:vAlign w:val="center"/>
            <w:hideMark/>
          </w:tcPr>
          <w:p w14:paraId="30873E84" w14:textId="77777777" w:rsidR="00812518" w:rsidRPr="008A2FE5" w:rsidRDefault="00812518" w:rsidP="00AE6969">
            <w:pPr>
              <w:bidi/>
              <w:jc w:val="center"/>
              <w:rPr>
                <w:sz w:val="16"/>
                <w:szCs w:val="16"/>
                <w:lang w:val="tr-TR"/>
              </w:rPr>
            </w:pPr>
            <w:r w:rsidRPr="008A2FE5">
              <w:rPr>
                <w:sz w:val="16"/>
                <w:szCs w:val="16"/>
                <w:rtl/>
                <w:lang w:val="tr-TR"/>
              </w:rPr>
              <w:t>مونجەمید</w:t>
            </w:r>
          </w:p>
        </w:tc>
        <w:tc>
          <w:tcPr>
            <w:tcW w:w="1377" w:type="pct"/>
            <w:shd w:val="clear" w:color="auto" w:fill="auto"/>
            <w:vAlign w:val="center"/>
            <w:hideMark/>
          </w:tcPr>
          <w:p w14:paraId="4F761A28" w14:textId="77777777" w:rsidR="00812518" w:rsidRPr="008A2FE5" w:rsidRDefault="00812518" w:rsidP="00AE6969">
            <w:pPr>
              <w:jc w:val="center"/>
              <w:rPr>
                <w:sz w:val="16"/>
                <w:szCs w:val="16"/>
                <w:rtl/>
                <w:lang w:val="tr-TR"/>
              </w:rPr>
            </w:pPr>
            <w:r w:rsidRPr="008A2FE5">
              <w:rPr>
                <w:sz w:val="16"/>
                <w:szCs w:val="16"/>
                <w:lang w:val="tr-TR"/>
              </w:rPr>
              <w:t>donmak</w:t>
            </w:r>
          </w:p>
        </w:tc>
        <w:tc>
          <w:tcPr>
            <w:tcW w:w="1374" w:type="pct"/>
            <w:shd w:val="clear" w:color="auto" w:fill="auto"/>
            <w:vAlign w:val="center"/>
            <w:hideMark/>
          </w:tcPr>
          <w:p w14:paraId="00D63FF6" w14:textId="77777777" w:rsidR="00812518" w:rsidRPr="008A2FE5" w:rsidRDefault="00812518" w:rsidP="00AE6969">
            <w:pPr>
              <w:jc w:val="center"/>
              <w:rPr>
                <w:sz w:val="16"/>
                <w:szCs w:val="16"/>
                <w:lang w:val="tr-TR"/>
              </w:rPr>
            </w:pPr>
            <w:r w:rsidRPr="008A2FE5">
              <w:rPr>
                <w:sz w:val="16"/>
                <w:szCs w:val="16"/>
                <w:lang w:val="tr-TR"/>
              </w:rPr>
              <w:t>donmuş, donan, donuk.</w:t>
            </w:r>
          </w:p>
        </w:tc>
        <w:tc>
          <w:tcPr>
            <w:tcW w:w="337" w:type="pct"/>
            <w:shd w:val="clear" w:color="auto" w:fill="auto"/>
            <w:vAlign w:val="center"/>
            <w:hideMark/>
          </w:tcPr>
          <w:p w14:paraId="3660622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AA295A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A5466B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2F61B2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9B10674" w14:textId="77777777" w:rsidTr="00A46ED6">
        <w:trPr>
          <w:trHeight w:val="225"/>
        </w:trPr>
        <w:tc>
          <w:tcPr>
            <w:tcW w:w="798" w:type="pct"/>
            <w:shd w:val="clear" w:color="auto" w:fill="auto"/>
            <w:vAlign w:val="center"/>
            <w:hideMark/>
          </w:tcPr>
          <w:p w14:paraId="58E01513" w14:textId="77777777" w:rsidR="00812518" w:rsidRPr="008A2FE5" w:rsidRDefault="00812518" w:rsidP="00AE6969">
            <w:pPr>
              <w:bidi/>
              <w:jc w:val="center"/>
              <w:rPr>
                <w:sz w:val="16"/>
                <w:szCs w:val="16"/>
                <w:lang w:val="tr-TR"/>
              </w:rPr>
            </w:pPr>
            <w:r w:rsidRPr="008A2FE5">
              <w:rPr>
                <w:sz w:val="16"/>
                <w:szCs w:val="16"/>
                <w:rtl/>
                <w:lang w:val="tr-TR"/>
              </w:rPr>
              <w:t>مونزەجیر</w:t>
            </w:r>
          </w:p>
        </w:tc>
        <w:tc>
          <w:tcPr>
            <w:tcW w:w="1377" w:type="pct"/>
            <w:shd w:val="clear" w:color="auto" w:fill="auto"/>
            <w:vAlign w:val="center"/>
            <w:hideMark/>
          </w:tcPr>
          <w:p w14:paraId="27956B58" w14:textId="77777777" w:rsidR="00812518" w:rsidRPr="008A2FE5" w:rsidRDefault="00812518" w:rsidP="00AE6969">
            <w:pPr>
              <w:jc w:val="center"/>
              <w:rPr>
                <w:sz w:val="16"/>
                <w:szCs w:val="16"/>
                <w:rtl/>
                <w:lang w:val="tr-TR"/>
              </w:rPr>
            </w:pPr>
            <w:r w:rsidRPr="008A2FE5">
              <w:rPr>
                <w:sz w:val="16"/>
                <w:szCs w:val="16"/>
                <w:lang w:val="tr-TR"/>
              </w:rPr>
              <w:t>yasak edilmiş, alıkonulmuş</w:t>
            </w:r>
          </w:p>
        </w:tc>
        <w:tc>
          <w:tcPr>
            <w:tcW w:w="1374" w:type="pct"/>
            <w:shd w:val="clear" w:color="auto" w:fill="auto"/>
            <w:vAlign w:val="center"/>
            <w:hideMark/>
          </w:tcPr>
          <w:p w14:paraId="2A43E8F6" w14:textId="77777777" w:rsidR="00812518" w:rsidRPr="008A2FE5" w:rsidRDefault="00812518" w:rsidP="00AE6969">
            <w:pPr>
              <w:jc w:val="center"/>
              <w:rPr>
                <w:sz w:val="16"/>
                <w:szCs w:val="16"/>
                <w:lang w:val="tr-TR"/>
              </w:rPr>
            </w:pPr>
            <w:r w:rsidRPr="008A2FE5">
              <w:rPr>
                <w:sz w:val="16"/>
                <w:szCs w:val="16"/>
                <w:lang w:val="tr-TR"/>
              </w:rPr>
              <w:t>yasak edilmiş, alıkonulmuş</w:t>
            </w:r>
          </w:p>
        </w:tc>
        <w:tc>
          <w:tcPr>
            <w:tcW w:w="337" w:type="pct"/>
            <w:shd w:val="clear" w:color="auto" w:fill="auto"/>
            <w:vAlign w:val="center"/>
            <w:hideMark/>
          </w:tcPr>
          <w:p w14:paraId="0A4CDE9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204FE2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498200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B12576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27CEE79" w14:textId="77777777" w:rsidTr="00A46ED6">
        <w:trPr>
          <w:trHeight w:val="225"/>
        </w:trPr>
        <w:tc>
          <w:tcPr>
            <w:tcW w:w="798" w:type="pct"/>
            <w:shd w:val="clear" w:color="auto" w:fill="auto"/>
            <w:vAlign w:val="center"/>
            <w:hideMark/>
          </w:tcPr>
          <w:p w14:paraId="575174C5" w14:textId="77777777" w:rsidR="00812518" w:rsidRPr="008A2FE5" w:rsidRDefault="00812518" w:rsidP="00AE6969">
            <w:pPr>
              <w:bidi/>
              <w:jc w:val="center"/>
              <w:rPr>
                <w:sz w:val="16"/>
                <w:szCs w:val="16"/>
                <w:lang w:val="tr-TR"/>
              </w:rPr>
            </w:pPr>
            <w:r w:rsidRPr="008A2FE5">
              <w:rPr>
                <w:sz w:val="16"/>
                <w:szCs w:val="16"/>
                <w:rtl/>
                <w:lang w:val="tr-TR"/>
              </w:rPr>
              <w:t>مونزەوی</w:t>
            </w:r>
          </w:p>
        </w:tc>
        <w:tc>
          <w:tcPr>
            <w:tcW w:w="1377" w:type="pct"/>
            <w:shd w:val="clear" w:color="auto" w:fill="auto"/>
            <w:vAlign w:val="center"/>
            <w:hideMark/>
          </w:tcPr>
          <w:p w14:paraId="6AF9813B" w14:textId="77777777" w:rsidR="00812518" w:rsidRPr="008A2FE5" w:rsidRDefault="00812518" w:rsidP="00AE6969">
            <w:pPr>
              <w:jc w:val="center"/>
              <w:rPr>
                <w:sz w:val="16"/>
                <w:szCs w:val="16"/>
                <w:rtl/>
                <w:lang w:val="tr-TR"/>
              </w:rPr>
            </w:pPr>
            <w:r w:rsidRPr="008A2FE5">
              <w:rPr>
                <w:sz w:val="16"/>
                <w:szCs w:val="16"/>
                <w:lang w:val="tr-TR"/>
              </w:rPr>
              <w:t>inziva eden</w:t>
            </w:r>
            <w:r>
              <w:rPr>
                <w:sz w:val="16"/>
                <w:szCs w:val="16"/>
                <w:lang w:val="tr-TR"/>
              </w:rPr>
              <w:t>,</w:t>
            </w:r>
            <w:r w:rsidRPr="008A2FE5">
              <w:rPr>
                <w:sz w:val="16"/>
                <w:szCs w:val="16"/>
                <w:lang w:val="tr-TR"/>
              </w:rPr>
              <w:t xml:space="preserve"> bir köşede oturan</w:t>
            </w:r>
          </w:p>
        </w:tc>
        <w:tc>
          <w:tcPr>
            <w:tcW w:w="1374" w:type="pct"/>
            <w:shd w:val="clear" w:color="auto" w:fill="auto"/>
            <w:vAlign w:val="center"/>
            <w:hideMark/>
          </w:tcPr>
          <w:p w14:paraId="00DFA235" w14:textId="77777777" w:rsidR="00812518" w:rsidRPr="008A2FE5" w:rsidRDefault="00812518" w:rsidP="00AE6969">
            <w:pPr>
              <w:jc w:val="center"/>
              <w:rPr>
                <w:sz w:val="16"/>
                <w:szCs w:val="16"/>
                <w:lang w:val="tr-TR"/>
              </w:rPr>
            </w:pPr>
            <w:r w:rsidRPr="008A2FE5">
              <w:rPr>
                <w:sz w:val="16"/>
                <w:szCs w:val="16"/>
                <w:lang w:val="tr-TR"/>
              </w:rPr>
              <w:t>inziva eden</w:t>
            </w:r>
            <w:r>
              <w:rPr>
                <w:sz w:val="16"/>
                <w:szCs w:val="16"/>
                <w:lang w:val="tr-TR"/>
              </w:rPr>
              <w:t xml:space="preserve">, </w:t>
            </w:r>
            <w:r w:rsidRPr="008A2FE5">
              <w:rPr>
                <w:sz w:val="16"/>
                <w:szCs w:val="16"/>
                <w:lang w:val="tr-TR"/>
              </w:rPr>
              <w:t>bir köşede oturan</w:t>
            </w:r>
          </w:p>
        </w:tc>
        <w:tc>
          <w:tcPr>
            <w:tcW w:w="337" w:type="pct"/>
            <w:shd w:val="clear" w:color="auto" w:fill="auto"/>
            <w:vAlign w:val="center"/>
            <w:hideMark/>
          </w:tcPr>
          <w:p w14:paraId="1E5E82C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ACBD6A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8F57E4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CFAF45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6E01E61" w14:textId="77777777" w:rsidTr="00A46ED6">
        <w:trPr>
          <w:trHeight w:val="225"/>
        </w:trPr>
        <w:tc>
          <w:tcPr>
            <w:tcW w:w="798" w:type="pct"/>
            <w:shd w:val="clear" w:color="auto" w:fill="auto"/>
            <w:vAlign w:val="center"/>
            <w:hideMark/>
          </w:tcPr>
          <w:p w14:paraId="7DD56042" w14:textId="77777777" w:rsidR="00812518" w:rsidRPr="008A2FE5" w:rsidRDefault="00812518" w:rsidP="00AE6969">
            <w:pPr>
              <w:bidi/>
              <w:jc w:val="center"/>
              <w:rPr>
                <w:sz w:val="16"/>
                <w:szCs w:val="16"/>
                <w:lang w:val="tr-TR"/>
              </w:rPr>
            </w:pPr>
            <w:r w:rsidRPr="008A2FE5">
              <w:rPr>
                <w:sz w:val="16"/>
                <w:szCs w:val="16"/>
                <w:rtl/>
                <w:lang w:val="tr-TR"/>
              </w:rPr>
              <w:t>مونعەقید</w:t>
            </w:r>
          </w:p>
        </w:tc>
        <w:tc>
          <w:tcPr>
            <w:tcW w:w="1377" w:type="pct"/>
            <w:shd w:val="clear" w:color="auto" w:fill="auto"/>
            <w:vAlign w:val="center"/>
            <w:hideMark/>
          </w:tcPr>
          <w:p w14:paraId="7DDACF0A" w14:textId="77777777" w:rsidR="00812518" w:rsidRPr="008A2FE5" w:rsidRDefault="00812518" w:rsidP="00AE6969">
            <w:pPr>
              <w:jc w:val="center"/>
              <w:rPr>
                <w:sz w:val="16"/>
                <w:szCs w:val="16"/>
                <w:rtl/>
                <w:lang w:val="tr-TR"/>
              </w:rPr>
            </w:pPr>
            <w:r w:rsidRPr="008A2FE5">
              <w:rPr>
                <w:sz w:val="16"/>
                <w:szCs w:val="16"/>
                <w:lang w:val="tr-TR"/>
              </w:rPr>
              <w:t>birbirine yapışık</w:t>
            </w:r>
          </w:p>
        </w:tc>
        <w:tc>
          <w:tcPr>
            <w:tcW w:w="1374" w:type="pct"/>
            <w:shd w:val="clear" w:color="auto" w:fill="auto"/>
            <w:vAlign w:val="center"/>
            <w:hideMark/>
          </w:tcPr>
          <w:p w14:paraId="4E45B7A1" w14:textId="77777777" w:rsidR="00812518" w:rsidRPr="008A2FE5" w:rsidRDefault="00812518" w:rsidP="00AE6969">
            <w:pPr>
              <w:jc w:val="center"/>
              <w:rPr>
                <w:sz w:val="16"/>
                <w:szCs w:val="16"/>
                <w:lang w:val="tr-TR"/>
              </w:rPr>
            </w:pPr>
            <w:r w:rsidRPr="008A2FE5">
              <w:rPr>
                <w:sz w:val="16"/>
                <w:szCs w:val="16"/>
                <w:lang w:val="tr-TR"/>
              </w:rPr>
              <w:t>bağlanmış, bağlı.</w:t>
            </w:r>
          </w:p>
        </w:tc>
        <w:tc>
          <w:tcPr>
            <w:tcW w:w="337" w:type="pct"/>
            <w:shd w:val="clear" w:color="auto" w:fill="auto"/>
            <w:vAlign w:val="center"/>
            <w:hideMark/>
          </w:tcPr>
          <w:p w14:paraId="63A2853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CDD4DC5"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0FD60A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371914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ED93EC2" w14:textId="77777777" w:rsidTr="00A46ED6">
        <w:trPr>
          <w:trHeight w:val="225"/>
        </w:trPr>
        <w:tc>
          <w:tcPr>
            <w:tcW w:w="798" w:type="pct"/>
            <w:shd w:val="clear" w:color="auto" w:fill="auto"/>
            <w:vAlign w:val="center"/>
            <w:hideMark/>
          </w:tcPr>
          <w:p w14:paraId="5EFA2154" w14:textId="77777777" w:rsidR="00812518" w:rsidRPr="008A2FE5" w:rsidRDefault="00812518" w:rsidP="00AE6969">
            <w:pPr>
              <w:bidi/>
              <w:jc w:val="center"/>
              <w:rPr>
                <w:sz w:val="16"/>
                <w:szCs w:val="16"/>
                <w:lang w:val="tr-TR"/>
              </w:rPr>
            </w:pPr>
            <w:r w:rsidRPr="008A2FE5">
              <w:rPr>
                <w:sz w:val="16"/>
                <w:szCs w:val="16"/>
                <w:rtl/>
                <w:lang w:val="tr-TR"/>
              </w:rPr>
              <w:t>مونکەر</w:t>
            </w:r>
          </w:p>
        </w:tc>
        <w:tc>
          <w:tcPr>
            <w:tcW w:w="1377" w:type="pct"/>
            <w:shd w:val="clear" w:color="auto" w:fill="auto"/>
            <w:vAlign w:val="center"/>
            <w:hideMark/>
          </w:tcPr>
          <w:p w14:paraId="3CDD6A8C" w14:textId="77777777" w:rsidR="00812518" w:rsidRPr="008A2FE5" w:rsidRDefault="00812518" w:rsidP="00AE6969">
            <w:pPr>
              <w:jc w:val="center"/>
              <w:rPr>
                <w:sz w:val="16"/>
                <w:szCs w:val="16"/>
                <w:rtl/>
                <w:lang w:val="tr-TR"/>
              </w:rPr>
            </w:pPr>
            <w:r w:rsidRPr="008A2FE5">
              <w:rPr>
                <w:sz w:val="16"/>
                <w:szCs w:val="16"/>
                <w:lang w:val="tr-TR"/>
              </w:rPr>
              <w:t>Nekir'in yanındaki melek</w:t>
            </w:r>
          </w:p>
        </w:tc>
        <w:tc>
          <w:tcPr>
            <w:tcW w:w="1374" w:type="pct"/>
            <w:shd w:val="clear" w:color="auto" w:fill="auto"/>
            <w:vAlign w:val="center"/>
            <w:hideMark/>
          </w:tcPr>
          <w:p w14:paraId="154D428C" w14:textId="77777777" w:rsidR="00812518" w:rsidRPr="008A2FE5" w:rsidRDefault="00812518" w:rsidP="00AE6969">
            <w:pPr>
              <w:jc w:val="center"/>
              <w:rPr>
                <w:sz w:val="16"/>
                <w:szCs w:val="16"/>
                <w:lang w:val="tr-TR"/>
              </w:rPr>
            </w:pPr>
            <w:r w:rsidRPr="008A2FE5">
              <w:rPr>
                <w:sz w:val="16"/>
                <w:szCs w:val="16"/>
                <w:lang w:val="tr-TR"/>
              </w:rPr>
              <w:t>Nekir'in yanındaki melek</w:t>
            </w:r>
          </w:p>
        </w:tc>
        <w:tc>
          <w:tcPr>
            <w:tcW w:w="337" w:type="pct"/>
            <w:shd w:val="clear" w:color="auto" w:fill="auto"/>
            <w:vAlign w:val="center"/>
            <w:hideMark/>
          </w:tcPr>
          <w:p w14:paraId="4FFEA57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71F81D3"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0EC47E8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337CDA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AE7495C" w14:textId="77777777" w:rsidTr="00A46ED6">
        <w:trPr>
          <w:trHeight w:val="225"/>
        </w:trPr>
        <w:tc>
          <w:tcPr>
            <w:tcW w:w="798" w:type="pct"/>
            <w:shd w:val="clear" w:color="auto" w:fill="auto"/>
            <w:vAlign w:val="center"/>
            <w:hideMark/>
          </w:tcPr>
          <w:p w14:paraId="5F497011" w14:textId="77777777" w:rsidR="00812518" w:rsidRPr="008A2FE5" w:rsidRDefault="00812518" w:rsidP="00AE6969">
            <w:pPr>
              <w:bidi/>
              <w:jc w:val="center"/>
              <w:rPr>
                <w:sz w:val="16"/>
                <w:szCs w:val="16"/>
                <w:lang w:val="tr-TR"/>
              </w:rPr>
            </w:pPr>
            <w:r w:rsidRPr="008A2FE5">
              <w:rPr>
                <w:sz w:val="16"/>
                <w:szCs w:val="16"/>
                <w:rtl/>
                <w:lang w:val="tr-TR"/>
              </w:rPr>
              <w:t>مونەججیم</w:t>
            </w:r>
          </w:p>
        </w:tc>
        <w:tc>
          <w:tcPr>
            <w:tcW w:w="1377" w:type="pct"/>
            <w:shd w:val="clear" w:color="auto" w:fill="auto"/>
            <w:vAlign w:val="center"/>
            <w:hideMark/>
          </w:tcPr>
          <w:p w14:paraId="1F5D22FB" w14:textId="77777777" w:rsidR="00812518" w:rsidRPr="008A2FE5" w:rsidRDefault="00812518" w:rsidP="00AE6969">
            <w:pPr>
              <w:jc w:val="center"/>
              <w:rPr>
                <w:sz w:val="16"/>
                <w:szCs w:val="16"/>
                <w:rtl/>
                <w:lang w:val="tr-TR"/>
              </w:rPr>
            </w:pPr>
            <w:r w:rsidRPr="008A2FE5">
              <w:rPr>
                <w:sz w:val="16"/>
                <w:szCs w:val="16"/>
                <w:lang w:val="tr-TR"/>
              </w:rPr>
              <w:t>yıldız falcısı</w:t>
            </w:r>
          </w:p>
        </w:tc>
        <w:tc>
          <w:tcPr>
            <w:tcW w:w="1374" w:type="pct"/>
            <w:shd w:val="clear" w:color="auto" w:fill="auto"/>
            <w:vAlign w:val="center"/>
            <w:hideMark/>
          </w:tcPr>
          <w:p w14:paraId="5313B2C0" w14:textId="77777777" w:rsidR="00812518" w:rsidRPr="008A2FE5" w:rsidRDefault="00812518" w:rsidP="00AE6969">
            <w:pPr>
              <w:jc w:val="center"/>
              <w:rPr>
                <w:sz w:val="16"/>
                <w:szCs w:val="16"/>
                <w:lang w:val="tr-TR"/>
              </w:rPr>
            </w:pPr>
            <w:r w:rsidRPr="008A2FE5">
              <w:rPr>
                <w:sz w:val="16"/>
                <w:szCs w:val="16"/>
                <w:lang w:val="tr-TR"/>
              </w:rPr>
              <w:t>yıldız falcısı</w:t>
            </w:r>
          </w:p>
        </w:tc>
        <w:tc>
          <w:tcPr>
            <w:tcW w:w="337" w:type="pct"/>
            <w:shd w:val="clear" w:color="auto" w:fill="auto"/>
            <w:vAlign w:val="center"/>
            <w:hideMark/>
          </w:tcPr>
          <w:p w14:paraId="35BD591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C0FFCC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C606EC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A877D8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A7AD794" w14:textId="77777777" w:rsidTr="00A46ED6">
        <w:trPr>
          <w:trHeight w:val="225"/>
        </w:trPr>
        <w:tc>
          <w:tcPr>
            <w:tcW w:w="798" w:type="pct"/>
            <w:shd w:val="clear" w:color="auto" w:fill="auto"/>
            <w:vAlign w:val="center"/>
            <w:hideMark/>
          </w:tcPr>
          <w:p w14:paraId="05F6136F" w14:textId="77777777" w:rsidR="00812518" w:rsidRPr="008A2FE5" w:rsidRDefault="00812518" w:rsidP="00AE6969">
            <w:pPr>
              <w:bidi/>
              <w:jc w:val="center"/>
              <w:rPr>
                <w:sz w:val="16"/>
                <w:szCs w:val="16"/>
                <w:lang w:val="tr-TR"/>
              </w:rPr>
            </w:pPr>
            <w:r w:rsidRPr="008A2FE5">
              <w:rPr>
                <w:sz w:val="16"/>
                <w:szCs w:val="16"/>
                <w:rtl/>
                <w:lang w:val="tr-TR"/>
              </w:rPr>
              <w:t>مونەووەر</w:t>
            </w:r>
          </w:p>
        </w:tc>
        <w:tc>
          <w:tcPr>
            <w:tcW w:w="1377" w:type="pct"/>
            <w:shd w:val="clear" w:color="auto" w:fill="auto"/>
            <w:vAlign w:val="center"/>
            <w:hideMark/>
          </w:tcPr>
          <w:p w14:paraId="4C5447F7" w14:textId="77777777" w:rsidR="00812518" w:rsidRPr="008A2FE5" w:rsidRDefault="00812518" w:rsidP="00AE6969">
            <w:pPr>
              <w:jc w:val="center"/>
              <w:rPr>
                <w:sz w:val="16"/>
                <w:szCs w:val="16"/>
                <w:rtl/>
                <w:lang w:val="tr-TR"/>
              </w:rPr>
            </w:pPr>
            <w:r w:rsidRPr="008A2FE5">
              <w:rPr>
                <w:sz w:val="16"/>
                <w:szCs w:val="16"/>
                <w:lang w:val="tr-TR"/>
              </w:rPr>
              <w:t>aydın, nurlanmış</w:t>
            </w:r>
          </w:p>
        </w:tc>
        <w:tc>
          <w:tcPr>
            <w:tcW w:w="1374" w:type="pct"/>
            <w:shd w:val="clear" w:color="auto" w:fill="auto"/>
            <w:vAlign w:val="center"/>
            <w:hideMark/>
          </w:tcPr>
          <w:p w14:paraId="5859A2E0" w14:textId="77777777" w:rsidR="00812518" w:rsidRPr="008A2FE5" w:rsidRDefault="00812518" w:rsidP="00AE6969">
            <w:pPr>
              <w:jc w:val="center"/>
              <w:rPr>
                <w:sz w:val="16"/>
                <w:szCs w:val="16"/>
                <w:lang w:val="tr-TR"/>
              </w:rPr>
            </w:pPr>
            <w:r w:rsidRPr="008A2FE5">
              <w:rPr>
                <w:sz w:val="16"/>
                <w:szCs w:val="16"/>
                <w:lang w:val="tr-TR"/>
              </w:rPr>
              <w:t>aydın, nurlandırılmış</w:t>
            </w:r>
          </w:p>
        </w:tc>
        <w:tc>
          <w:tcPr>
            <w:tcW w:w="337" w:type="pct"/>
            <w:shd w:val="clear" w:color="auto" w:fill="auto"/>
            <w:vAlign w:val="center"/>
            <w:hideMark/>
          </w:tcPr>
          <w:p w14:paraId="01CA448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7B441D1"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94DC70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7D9D2D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E75E60A" w14:textId="77777777" w:rsidTr="00A46ED6">
        <w:trPr>
          <w:trHeight w:val="225"/>
        </w:trPr>
        <w:tc>
          <w:tcPr>
            <w:tcW w:w="798" w:type="pct"/>
            <w:shd w:val="clear" w:color="auto" w:fill="auto"/>
            <w:vAlign w:val="center"/>
            <w:hideMark/>
          </w:tcPr>
          <w:p w14:paraId="45AD0F33" w14:textId="77777777" w:rsidR="00812518" w:rsidRPr="008A2FE5" w:rsidRDefault="00812518" w:rsidP="00AE6969">
            <w:pPr>
              <w:bidi/>
              <w:jc w:val="center"/>
              <w:rPr>
                <w:sz w:val="16"/>
                <w:szCs w:val="16"/>
                <w:lang w:val="tr-TR"/>
              </w:rPr>
            </w:pPr>
            <w:r w:rsidRPr="008A2FE5">
              <w:rPr>
                <w:sz w:val="16"/>
                <w:szCs w:val="16"/>
                <w:rtl/>
                <w:lang w:val="tr-TR"/>
              </w:rPr>
              <w:t>مونیر</w:t>
            </w:r>
          </w:p>
        </w:tc>
        <w:tc>
          <w:tcPr>
            <w:tcW w:w="1377" w:type="pct"/>
            <w:shd w:val="clear" w:color="auto" w:fill="auto"/>
            <w:vAlign w:val="center"/>
            <w:hideMark/>
          </w:tcPr>
          <w:p w14:paraId="1B2CE77A" w14:textId="77777777" w:rsidR="00812518" w:rsidRPr="008A2FE5" w:rsidRDefault="00812518" w:rsidP="00AE6969">
            <w:pPr>
              <w:jc w:val="center"/>
              <w:rPr>
                <w:sz w:val="16"/>
                <w:szCs w:val="16"/>
                <w:rtl/>
                <w:lang w:val="tr-TR"/>
              </w:rPr>
            </w:pPr>
            <w:r w:rsidRPr="008A2FE5">
              <w:rPr>
                <w:sz w:val="16"/>
                <w:szCs w:val="16"/>
                <w:lang w:val="tr-TR"/>
              </w:rPr>
              <w:t>aydınlanmış</w:t>
            </w:r>
          </w:p>
        </w:tc>
        <w:tc>
          <w:tcPr>
            <w:tcW w:w="1374" w:type="pct"/>
            <w:shd w:val="clear" w:color="auto" w:fill="auto"/>
            <w:vAlign w:val="center"/>
            <w:hideMark/>
          </w:tcPr>
          <w:p w14:paraId="24B905E5" w14:textId="77777777" w:rsidR="00812518" w:rsidRPr="008A2FE5" w:rsidRDefault="00812518" w:rsidP="00AE6969">
            <w:pPr>
              <w:jc w:val="center"/>
              <w:rPr>
                <w:sz w:val="16"/>
                <w:szCs w:val="16"/>
                <w:lang w:val="tr-TR"/>
              </w:rPr>
            </w:pPr>
            <w:r w:rsidRPr="008A2FE5">
              <w:rPr>
                <w:sz w:val="16"/>
                <w:szCs w:val="16"/>
                <w:lang w:val="tr-TR"/>
              </w:rPr>
              <w:t>nur ve ışık veren, parlak.</w:t>
            </w:r>
          </w:p>
        </w:tc>
        <w:tc>
          <w:tcPr>
            <w:tcW w:w="337" w:type="pct"/>
            <w:shd w:val="clear" w:color="auto" w:fill="auto"/>
            <w:vAlign w:val="center"/>
            <w:hideMark/>
          </w:tcPr>
          <w:p w14:paraId="6923DC1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FC007A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4F321B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E61F16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860A54D" w14:textId="77777777" w:rsidTr="00A46ED6">
        <w:trPr>
          <w:trHeight w:val="225"/>
        </w:trPr>
        <w:tc>
          <w:tcPr>
            <w:tcW w:w="798" w:type="pct"/>
            <w:shd w:val="clear" w:color="auto" w:fill="auto"/>
            <w:vAlign w:val="center"/>
            <w:hideMark/>
          </w:tcPr>
          <w:p w14:paraId="7C06D244" w14:textId="77777777" w:rsidR="00812518" w:rsidRPr="008A2FE5" w:rsidRDefault="00812518" w:rsidP="00AE6969">
            <w:pPr>
              <w:bidi/>
              <w:jc w:val="center"/>
              <w:rPr>
                <w:sz w:val="16"/>
                <w:szCs w:val="16"/>
                <w:lang w:val="tr-TR"/>
              </w:rPr>
            </w:pPr>
            <w:r w:rsidRPr="008A2FE5">
              <w:rPr>
                <w:sz w:val="16"/>
                <w:szCs w:val="16"/>
                <w:rtl/>
                <w:lang w:val="tr-TR"/>
              </w:rPr>
              <w:t>موودن</w:t>
            </w:r>
          </w:p>
        </w:tc>
        <w:tc>
          <w:tcPr>
            <w:tcW w:w="1377" w:type="pct"/>
            <w:shd w:val="clear" w:color="auto" w:fill="auto"/>
            <w:vAlign w:val="center"/>
            <w:hideMark/>
          </w:tcPr>
          <w:p w14:paraId="2CBD633B" w14:textId="77777777" w:rsidR="00812518" w:rsidRPr="008A2FE5" w:rsidRDefault="00812518" w:rsidP="00AE6969">
            <w:pPr>
              <w:jc w:val="center"/>
              <w:rPr>
                <w:sz w:val="16"/>
                <w:szCs w:val="16"/>
                <w:rtl/>
                <w:lang w:val="tr-TR"/>
              </w:rPr>
            </w:pPr>
            <w:r w:rsidRPr="008A2FE5">
              <w:rPr>
                <w:sz w:val="16"/>
                <w:szCs w:val="16"/>
                <w:lang w:val="tr-TR"/>
              </w:rPr>
              <w:t>sigara ağacı</w:t>
            </w:r>
          </w:p>
        </w:tc>
        <w:tc>
          <w:tcPr>
            <w:tcW w:w="1374" w:type="pct"/>
            <w:shd w:val="clear" w:color="auto" w:fill="auto"/>
            <w:vAlign w:val="center"/>
            <w:hideMark/>
          </w:tcPr>
          <w:p w14:paraId="789490E4" w14:textId="77777777" w:rsidR="00812518" w:rsidRPr="008A2FE5" w:rsidRDefault="00812518" w:rsidP="00AE6969">
            <w:pPr>
              <w:jc w:val="center"/>
              <w:rPr>
                <w:sz w:val="16"/>
                <w:szCs w:val="16"/>
                <w:lang w:val="tr-TR"/>
              </w:rPr>
            </w:pPr>
            <w:r w:rsidRPr="008A2FE5">
              <w:rPr>
                <w:sz w:val="16"/>
                <w:szCs w:val="16"/>
                <w:lang w:val="tr-TR"/>
              </w:rPr>
              <w:t>şehirler</w:t>
            </w:r>
          </w:p>
        </w:tc>
        <w:tc>
          <w:tcPr>
            <w:tcW w:w="337" w:type="pct"/>
            <w:shd w:val="clear" w:color="auto" w:fill="auto"/>
            <w:vAlign w:val="center"/>
            <w:hideMark/>
          </w:tcPr>
          <w:p w14:paraId="76877F7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7314C19"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4941358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5AF125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FBF0E96" w14:textId="77777777" w:rsidTr="00A46ED6">
        <w:trPr>
          <w:trHeight w:val="225"/>
        </w:trPr>
        <w:tc>
          <w:tcPr>
            <w:tcW w:w="798" w:type="pct"/>
            <w:shd w:val="clear" w:color="auto" w:fill="auto"/>
            <w:vAlign w:val="center"/>
            <w:hideMark/>
          </w:tcPr>
          <w:p w14:paraId="7EB225D4" w14:textId="77777777" w:rsidR="00812518" w:rsidRPr="008A2FE5" w:rsidRDefault="00812518" w:rsidP="00AE6969">
            <w:pPr>
              <w:bidi/>
              <w:jc w:val="center"/>
              <w:rPr>
                <w:sz w:val="16"/>
                <w:szCs w:val="16"/>
                <w:lang w:val="tr-TR"/>
              </w:rPr>
            </w:pPr>
            <w:r w:rsidRPr="008A2FE5">
              <w:rPr>
                <w:sz w:val="16"/>
                <w:szCs w:val="16"/>
                <w:rtl/>
                <w:lang w:val="tr-TR"/>
              </w:rPr>
              <w:t>موور</w:t>
            </w:r>
          </w:p>
        </w:tc>
        <w:tc>
          <w:tcPr>
            <w:tcW w:w="1377" w:type="pct"/>
            <w:shd w:val="clear" w:color="auto" w:fill="auto"/>
            <w:vAlign w:val="center"/>
            <w:hideMark/>
          </w:tcPr>
          <w:p w14:paraId="13623253" w14:textId="77777777" w:rsidR="00812518" w:rsidRPr="008A2FE5" w:rsidRDefault="00812518" w:rsidP="00AE6969">
            <w:pPr>
              <w:jc w:val="center"/>
              <w:rPr>
                <w:sz w:val="16"/>
                <w:szCs w:val="16"/>
                <w:rtl/>
                <w:lang w:val="tr-TR"/>
              </w:rPr>
            </w:pPr>
            <w:r w:rsidRPr="008A2FE5">
              <w:rPr>
                <w:sz w:val="16"/>
                <w:szCs w:val="16"/>
                <w:lang w:val="tr-TR"/>
              </w:rPr>
              <w:t>karınca</w:t>
            </w:r>
          </w:p>
        </w:tc>
        <w:tc>
          <w:tcPr>
            <w:tcW w:w="1374" w:type="pct"/>
            <w:shd w:val="clear" w:color="auto" w:fill="auto"/>
            <w:vAlign w:val="center"/>
            <w:hideMark/>
          </w:tcPr>
          <w:p w14:paraId="39315AD1" w14:textId="77777777" w:rsidR="00812518" w:rsidRPr="008A2FE5" w:rsidRDefault="00812518" w:rsidP="00AE6969">
            <w:pPr>
              <w:jc w:val="center"/>
              <w:rPr>
                <w:sz w:val="16"/>
                <w:szCs w:val="16"/>
                <w:lang w:val="tr-TR"/>
              </w:rPr>
            </w:pPr>
            <w:r w:rsidRPr="008A2FE5">
              <w:rPr>
                <w:sz w:val="16"/>
                <w:szCs w:val="16"/>
                <w:lang w:val="tr-TR"/>
              </w:rPr>
              <w:t>karınca</w:t>
            </w:r>
          </w:p>
        </w:tc>
        <w:tc>
          <w:tcPr>
            <w:tcW w:w="337" w:type="pct"/>
            <w:shd w:val="clear" w:color="auto" w:fill="auto"/>
            <w:vAlign w:val="center"/>
            <w:hideMark/>
          </w:tcPr>
          <w:p w14:paraId="3575D46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4622A0B"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44F3AB6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304871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8C7B8EE" w14:textId="77777777" w:rsidTr="00A46ED6">
        <w:trPr>
          <w:trHeight w:val="225"/>
        </w:trPr>
        <w:tc>
          <w:tcPr>
            <w:tcW w:w="798" w:type="pct"/>
            <w:shd w:val="clear" w:color="auto" w:fill="auto"/>
            <w:vAlign w:val="center"/>
            <w:hideMark/>
          </w:tcPr>
          <w:p w14:paraId="0F9F8828" w14:textId="77777777" w:rsidR="00812518" w:rsidRPr="008A2FE5" w:rsidRDefault="00812518" w:rsidP="00AE6969">
            <w:pPr>
              <w:bidi/>
              <w:jc w:val="center"/>
              <w:rPr>
                <w:sz w:val="16"/>
                <w:szCs w:val="16"/>
                <w:lang w:val="tr-TR"/>
              </w:rPr>
            </w:pPr>
            <w:r w:rsidRPr="008A2FE5">
              <w:rPr>
                <w:sz w:val="16"/>
                <w:szCs w:val="16"/>
                <w:rtl/>
                <w:lang w:val="tr-TR"/>
              </w:rPr>
              <w:t>مووکار</w:t>
            </w:r>
          </w:p>
        </w:tc>
        <w:tc>
          <w:tcPr>
            <w:tcW w:w="1377" w:type="pct"/>
            <w:shd w:val="clear" w:color="auto" w:fill="auto"/>
            <w:vAlign w:val="center"/>
            <w:hideMark/>
          </w:tcPr>
          <w:p w14:paraId="76371D27" w14:textId="77777777" w:rsidR="00812518" w:rsidRPr="008A2FE5" w:rsidRDefault="00812518" w:rsidP="00AE6969">
            <w:pPr>
              <w:jc w:val="center"/>
              <w:rPr>
                <w:sz w:val="16"/>
                <w:szCs w:val="16"/>
                <w:rtl/>
                <w:lang w:val="tr-TR"/>
              </w:rPr>
            </w:pPr>
            <w:r w:rsidRPr="008A2FE5">
              <w:rPr>
                <w:sz w:val="16"/>
                <w:szCs w:val="16"/>
                <w:lang w:val="tr-TR"/>
              </w:rPr>
              <w:t>ucu çok sivri</w:t>
            </w:r>
          </w:p>
        </w:tc>
        <w:tc>
          <w:tcPr>
            <w:tcW w:w="1374" w:type="pct"/>
            <w:shd w:val="clear" w:color="auto" w:fill="auto"/>
            <w:vAlign w:val="center"/>
            <w:hideMark/>
          </w:tcPr>
          <w:p w14:paraId="3B664AF8" w14:textId="77777777" w:rsidR="00812518" w:rsidRPr="008A2FE5" w:rsidRDefault="00812518" w:rsidP="00AE6969">
            <w:pPr>
              <w:jc w:val="center"/>
              <w:rPr>
                <w:sz w:val="16"/>
                <w:szCs w:val="16"/>
                <w:lang w:val="tr-TR"/>
              </w:rPr>
            </w:pPr>
            <w:r w:rsidRPr="008A2FE5">
              <w:rPr>
                <w:sz w:val="16"/>
                <w:szCs w:val="16"/>
                <w:lang w:val="tr-TR"/>
              </w:rPr>
              <w:t>ikrar olunmuş</w:t>
            </w:r>
          </w:p>
        </w:tc>
        <w:tc>
          <w:tcPr>
            <w:tcW w:w="337" w:type="pct"/>
            <w:shd w:val="clear" w:color="auto" w:fill="auto"/>
            <w:vAlign w:val="center"/>
            <w:hideMark/>
          </w:tcPr>
          <w:p w14:paraId="5E56D1D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3BD762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66AADD4"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59B7AE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29B75E2" w14:textId="77777777" w:rsidTr="00A46ED6">
        <w:trPr>
          <w:trHeight w:val="225"/>
        </w:trPr>
        <w:tc>
          <w:tcPr>
            <w:tcW w:w="798" w:type="pct"/>
            <w:shd w:val="clear" w:color="auto" w:fill="auto"/>
            <w:vAlign w:val="center"/>
            <w:hideMark/>
          </w:tcPr>
          <w:p w14:paraId="310E4C57" w14:textId="77777777" w:rsidR="00812518" w:rsidRPr="008A2FE5" w:rsidRDefault="00812518" w:rsidP="00AE6969">
            <w:pPr>
              <w:bidi/>
              <w:jc w:val="center"/>
              <w:rPr>
                <w:sz w:val="16"/>
                <w:szCs w:val="16"/>
                <w:lang w:val="tr-TR"/>
              </w:rPr>
            </w:pPr>
            <w:r w:rsidRPr="008A2FE5">
              <w:rPr>
                <w:sz w:val="16"/>
                <w:szCs w:val="16"/>
                <w:rtl/>
                <w:lang w:val="tr-TR"/>
              </w:rPr>
              <w:t>مەئال</w:t>
            </w:r>
          </w:p>
        </w:tc>
        <w:tc>
          <w:tcPr>
            <w:tcW w:w="1377" w:type="pct"/>
            <w:shd w:val="clear" w:color="auto" w:fill="auto"/>
            <w:vAlign w:val="center"/>
            <w:hideMark/>
          </w:tcPr>
          <w:p w14:paraId="0C938332" w14:textId="77777777" w:rsidR="00812518" w:rsidRPr="008A2FE5" w:rsidRDefault="00812518" w:rsidP="00AE6969">
            <w:pPr>
              <w:jc w:val="center"/>
              <w:rPr>
                <w:sz w:val="16"/>
                <w:szCs w:val="16"/>
                <w:rtl/>
                <w:lang w:val="tr-TR"/>
              </w:rPr>
            </w:pPr>
            <w:r w:rsidRPr="008A2FE5">
              <w:rPr>
                <w:sz w:val="16"/>
                <w:szCs w:val="16"/>
                <w:lang w:val="tr-TR"/>
              </w:rPr>
              <w:t>sonuç, netice</w:t>
            </w:r>
          </w:p>
        </w:tc>
        <w:tc>
          <w:tcPr>
            <w:tcW w:w="1374" w:type="pct"/>
            <w:shd w:val="clear" w:color="auto" w:fill="auto"/>
            <w:vAlign w:val="center"/>
            <w:hideMark/>
          </w:tcPr>
          <w:p w14:paraId="121CC39F" w14:textId="77777777" w:rsidR="00812518" w:rsidRPr="008A2FE5" w:rsidRDefault="00812518" w:rsidP="00AE6969">
            <w:pPr>
              <w:jc w:val="center"/>
              <w:rPr>
                <w:sz w:val="16"/>
                <w:szCs w:val="16"/>
                <w:lang w:val="tr-TR"/>
              </w:rPr>
            </w:pPr>
            <w:r w:rsidRPr="008A2FE5">
              <w:rPr>
                <w:sz w:val="16"/>
                <w:szCs w:val="16"/>
                <w:lang w:val="tr-TR"/>
              </w:rPr>
              <w:t>netice. mana, kavram</w:t>
            </w:r>
          </w:p>
        </w:tc>
        <w:tc>
          <w:tcPr>
            <w:tcW w:w="337" w:type="pct"/>
            <w:shd w:val="clear" w:color="auto" w:fill="auto"/>
            <w:vAlign w:val="center"/>
            <w:hideMark/>
          </w:tcPr>
          <w:p w14:paraId="748975E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87D72F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FB0495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8FB7A9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96093DD" w14:textId="77777777" w:rsidTr="00A46ED6">
        <w:trPr>
          <w:trHeight w:val="225"/>
        </w:trPr>
        <w:tc>
          <w:tcPr>
            <w:tcW w:w="798" w:type="pct"/>
            <w:shd w:val="clear" w:color="auto" w:fill="auto"/>
            <w:vAlign w:val="center"/>
            <w:hideMark/>
          </w:tcPr>
          <w:p w14:paraId="11063652" w14:textId="77777777" w:rsidR="00812518" w:rsidRPr="008A2FE5" w:rsidRDefault="00812518" w:rsidP="00AE6969">
            <w:pPr>
              <w:bidi/>
              <w:jc w:val="center"/>
              <w:rPr>
                <w:sz w:val="16"/>
                <w:szCs w:val="16"/>
                <w:lang w:val="tr-TR"/>
              </w:rPr>
            </w:pPr>
            <w:r w:rsidRPr="008A2FE5">
              <w:rPr>
                <w:sz w:val="16"/>
                <w:szCs w:val="16"/>
                <w:rtl/>
                <w:lang w:val="tr-TR"/>
              </w:rPr>
              <w:t>مەئموول</w:t>
            </w:r>
          </w:p>
        </w:tc>
        <w:tc>
          <w:tcPr>
            <w:tcW w:w="1377" w:type="pct"/>
            <w:shd w:val="clear" w:color="auto" w:fill="auto"/>
            <w:vAlign w:val="center"/>
            <w:hideMark/>
          </w:tcPr>
          <w:p w14:paraId="365EABC0" w14:textId="77777777" w:rsidR="00812518" w:rsidRPr="008A2FE5" w:rsidRDefault="00812518" w:rsidP="00AE6969">
            <w:pPr>
              <w:jc w:val="center"/>
              <w:rPr>
                <w:sz w:val="16"/>
                <w:szCs w:val="16"/>
                <w:rtl/>
                <w:lang w:val="tr-TR"/>
              </w:rPr>
            </w:pPr>
            <w:r w:rsidRPr="008A2FE5">
              <w:rPr>
                <w:sz w:val="16"/>
                <w:szCs w:val="16"/>
                <w:lang w:val="tr-TR"/>
              </w:rPr>
              <w:t>bekleme</w:t>
            </w:r>
          </w:p>
        </w:tc>
        <w:tc>
          <w:tcPr>
            <w:tcW w:w="1374" w:type="pct"/>
            <w:shd w:val="clear" w:color="auto" w:fill="auto"/>
            <w:vAlign w:val="center"/>
            <w:hideMark/>
          </w:tcPr>
          <w:p w14:paraId="68EFB4EC" w14:textId="77777777" w:rsidR="00812518" w:rsidRPr="008A2FE5" w:rsidRDefault="00812518" w:rsidP="00AE6969">
            <w:pPr>
              <w:jc w:val="center"/>
              <w:rPr>
                <w:sz w:val="16"/>
                <w:szCs w:val="16"/>
                <w:lang w:val="tr-TR"/>
              </w:rPr>
            </w:pPr>
            <w:r w:rsidRPr="008A2FE5">
              <w:rPr>
                <w:sz w:val="16"/>
                <w:szCs w:val="16"/>
                <w:lang w:val="tr-TR"/>
              </w:rPr>
              <w:t>imal edilmiş, yapılmış</w:t>
            </w:r>
          </w:p>
        </w:tc>
        <w:tc>
          <w:tcPr>
            <w:tcW w:w="337" w:type="pct"/>
            <w:shd w:val="clear" w:color="auto" w:fill="auto"/>
            <w:vAlign w:val="center"/>
            <w:hideMark/>
          </w:tcPr>
          <w:p w14:paraId="4EFCA93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DF4508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0C28265"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111226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55B934B" w14:textId="77777777" w:rsidTr="00A46ED6">
        <w:trPr>
          <w:trHeight w:val="225"/>
        </w:trPr>
        <w:tc>
          <w:tcPr>
            <w:tcW w:w="798" w:type="pct"/>
            <w:shd w:val="clear" w:color="auto" w:fill="auto"/>
            <w:vAlign w:val="center"/>
            <w:hideMark/>
          </w:tcPr>
          <w:p w14:paraId="09158112" w14:textId="77777777" w:rsidR="00812518" w:rsidRPr="008A2FE5" w:rsidRDefault="00812518" w:rsidP="00AE6969">
            <w:pPr>
              <w:bidi/>
              <w:jc w:val="center"/>
              <w:rPr>
                <w:sz w:val="16"/>
                <w:szCs w:val="16"/>
                <w:lang w:val="tr-TR"/>
              </w:rPr>
            </w:pPr>
            <w:r w:rsidRPr="008A2FE5">
              <w:rPr>
                <w:sz w:val="16"/>
                <w:szCs w:val="16"/>
                <w:rtl/>
                <w:lang w:val="tr-TR"/>
              </w:rPr>
              <w:t>مەبال</w:t>
            </w:r>
          </w:p>
        </w:tc>
        <w:tc>
          <w:tcPr>
            <w:tcW w:w="1377" w:type="pct"/>
            <w:shd w:val="clear" w:color="auto" w:fill="auto"/>
            <w:vAlign w:val="center"/>
            <w:hideMark/>
          </w:tcPr>
          <w:p w14:paraId="190545B7" w14:textId="77777777" w:rsidR="00812518" w:rsidRPr="008A2FE5" w:rsidRDefault="00812518" w:rsidP="00AE6969">
            <w:pPr>
              <w:jc w:val="center"/>
              <w:rPr>
                <w:sz w:val="16"/>
                <w:szCs w:val="16"/>
                <w:rtl/>
                <w:lang w:val="tr-TR"/>
              </w:rPr>
            </w:pPr>
            <w:r w:rsidRPr="008A2FE5">
              <w:rPr>
                <w:sz w:val="16"/>
                <w:szCs w:val="16"/>
                <w:lang w:val="tr-TR"/>
              </w:rPr>
              <w:t>idrar yapma yeri</w:t>
            </w:r>
          </w:p>
        </w:tc>
        <w:tc>
          <w:tcPr>
            <w:tcW w:w="1374" w:type="pct"/>
            <w:shd w:val="clear" w:color="auto" w:fill="auto"/>
            <w:vAlign w:val="center"/>
            <w:hideMark/>
          </w:tcPr>
          <w:p w14:paraId="7A503D77" w14:textId="77777777" w:rsidR="00812518" w:rsidRPr="008A2FE5" w:rsidRDefault="00812518" w:rsidP="00AE6969">
            <w:pPr>
              <w:jc w:val="center"/>
              <w:rPr>
                <w:sz w:val="16"/>
                <w:szCs w:val="16"/>
                <w:lang w:val="tr-TR"/>
              </w:rPr>
            </w:pPr>
            <w:r w:rsidRPr="008A2FE5">
              <w:rPr>
                <w:sz w:val="16"/>
                <w:szCs w:val="16"/>
                <w:lang w:val="tr-TR"/>
              </w:rPr>
              <w:t>idrarın çıktığı yer.</w:t>
            </w:r>
          </w:p>
        </w:tc>
        <w:tc>
          <w:tcPr>
            <w:tcW w:w="337" w:type="pct"/>
            <w:shd w:val="clear" w:color="auto" w:fill="auto"/>
            <w:vAlign w:val="center"/>
            <w:hideMark/>
          </w:tcPr>
          <w:p w14:paraId="7353031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2A9F20D"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5CB7CA3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1D4A21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A54F382" w14:textId="77777777" w:rsidTr="00A46ED6">
        <w:trPr>
          <w:trHeight w:val="225"/>
        </w:trPr>
        <w:tc>
          <w:tcPr>
            <w:tcW w:w="798" w:type="pct"/>
            <w:shd w:val="clear" w:color="auto" w:fill="auto"/>
            <w:vAlign w:val="center"/>
            <w:hideMark/>
          </w:tcPr>
          <w:p w14:paraId="452E618A" w14:textId="77777777" w:rsidR="00812518" w:rsidRPr="008A2FE5" w:rsidRDefault="00812518" w:rsidP="00AE6969">
            <w:pPr>
              <w:bidi/>
              <w:jc w:val="center"/>
              <w:rPr>
                <w:sz w:val="16"/>
                <w:szCs w:val="16"/>
                <w:lang w:val="tr-TR"/>
              </w:rPr>
            </w:pPr>
            <w:r w:rsidRPr="008A2FE5">
              <w:rPr>
                <w:sz w:val="16"/>
                <w:szCs w:val="16"/>
                <w:rtl/>
                <w:lang w:val="tr-TR"/>
              </w:rPr>
              <w:t>مەبزوول</w:t>
            </w:r>
          </w:p>
        </w:tc>
        <w:tc>
          <w:tcPr>
            <w:tcW w:w="1377" w:type="pct"/>
            <w:shd w:val="clear" w:color="auto" w:fill="auto"/>
            <w:vAlign w:val="center"/>
            <w:hideMark/>
          </w:tcPr>
          <w:p w14:paraId="1F60B4F1" w14:textId="77777777" w:rsidR="00812518" w:rsidRPr="008A2FE5" w:rsidRDefault="00812518" w:rsidP="00AE6969">
            <w:pPr>
              <w:jc w:val="center"/>
              <w:rPr>
                <w:sz w:val="16"/>
                <w:szCs w:val="16"/>
                <w:rtl/>
                <w:lang w:val="tr-TR"/>
              </w:rPr>
            </w:pPr>
            <w:r w:rsidRPr="008A2FE5">
              <w:rPr>
                <w:sz w:val="16"/>
                <w:szCs w:val="16"/>
                <w:lang w:val="tr-TR"/>
              </w:rPr>
              <w:t>kolay</w:t>
            </w:r>
          </w:p>
        </w:tc>
        <w:tc>
          <w:tcPr>
            <w:tcW w:w="1374" w:type="pct"/>
            <w:shd w:val="clear" w:color="auto" w:fill="auto"/>
            <w:vAlign w:val="center"/>
            <w:hideMark/>
          </w:tcPr>
          <w:p w14:paraId="5C0A31CE" w14:textId="77777777" w:rsidR="00812518" w:rsidRPr="008A2FE5" w:rsidRDefault="00812518" w:rsidP="00AE6969">
            <w:pPr>
              <w:jc w:val="center"/>
              <w:rPr>
                <w:sz w:val="16"/>
                <w:szCs w:val="16"/>
                <w:lang w:val="tr-TR"/>
              </w:rPr>
            </w:pPr>
            <w:r w:rsidRPr="008A2FE5">
              <w:rPr>
                <w:sz w:val="16"/>
                <w:szCs w:val="16"/>
                <w:lang w:val="tr-TR"/>
              </w:rPr>
              <w:t>çokluk, bolluk.</w:t>
            </w:r>
          </w:p>
        </w:tc>
        <w:tc>
          <w:tcPr>
            <w:tcW w:w="337" w:type="pct"/>
            <w:shd w:val="clear" w:color="auto" w:fill="auto"/>
            <w:vAlign w:val="center"/>
            <w:hideMark/>
          </w:tcPr>
          <w:p w14:paraId="0E2584C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0639112"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6C14405"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F5B3D8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26E457E" w14:textId="77777777" w:rsidTr="00A46ED6">
        <w:trPr>
          <w:trHeight w:val="225"/>
        </w:trPr>
        <w:tc>
          <w:tcPr>
            <w:tcW w:w="798" w:type="pct"/>
            <w:shd w:val="clear" w:color="auto" w:fill="auto"/>
            <w:vAlign w:val="center"/>
            <w:hideMark/>
          </w:tcPr>
          <w:p w14:paraId="680E9F49" w14:textId="77777777" w:rsidR="00812518" w:rsidRPr="008A2FE5" w:rsidRDefault="00812518" w:rsidP="00AE6969">
            <w:pPr>
              <w:bidi/>
              <w:jc w:val="center"/>
              <w:rPr>
                <w:sz w:val="16"/>
                <w:szCs w:val="16"/>
                <w:lang w:val="tr-TR"/>
              </w:rPr>
            </w:pPr>
            <w:r w:rsidRPr="008A2FE5">
              <w:rPr>
                <w:sz w:val="16"/>
                <w:szCs w:val="16"/>
                <w:rtl/>
                <w:lang w:val="tr-TR"/>
              </w:rPr>
              <w:t>مەبهووت</w:t>
            </w:r>
          </w:p>
        </w:tc>
        <w:tc>
          <w:tcPr>
            <w:tcW w:w="1377" w:type="pct"/>
            <w:shd w:val="clear" w:color="auto" w:fill="auto"/>
            <w:vAlign w:val="center"/>
            <w:hideMark/>
          </w:tcPr>
          <w:p w14:paraId="1401A44A" w14:textId="77777777" w:rsidR="00812518" w:rsidRPr="008A2FE5" w:rsidRDefault="00812518" w:rsidP="00AE6969">
            <w:pPr>
              <w:jc w:val="center"/>
              <w:rPr>
                <w:sz w:val="16"/>
                <w:szCs w:val="16"/>
                <w:rtl/>
                <w:lang w:val="tr-TR"/>
              </w:rPr>
            </w:pPr>
            <w:r w:rsidRPr="008A2FE5">
              <w:rPr>
                <w:sz w:val="16"/>
                <w:szCs w:val="16"/>
                <w:lang w:val="tr-TR"/>
              </w:rPr>
              <w:t>şaşmış</w:t>
            </w:r>
          </w:p>
        </w:tc>
        <w:tc>
          <w:tcPr>
            <w:tcW w:w="1374" w:type="pct"/>
            <w:shd w:val="clear" w:color="auto" w:fill="auto"/>
            <w:vAlign w:val="center"/>
            <w:hideMark/>
          </w:tcPr>
          <w:p w14:paraId="1E086C86" w14:textId="77777777" w:rsidR="00812518" w:rsidRPr="008A2FE5" w:rsidRDefault="00812518" w:rsidP="00AE6969">
            <w:pPr>
              <w:jc w:val="center"/>
              <w:rPr>
                <w:sz w:val="16"/>
                <w:szCs w:val="16"/>
                <w:lang w:val="tr-TR"/>
              </w:rPr>
            </w:pPr>
            <w:r w:rsidRPr="008A2FE5">
              <w:rPr>
                <w:sz w:val="16"/>
                <w:szCs w:val="16"/>
                <w:lang w:val="tr-TR"/>
              </w:rPr>
              <w:t>şaşmış, hayrette kalmış</w:t>
            </w:r>
          </w:p>
        </w:tc>
        <w:tc>
          <w:tcPr>
            <w:tcW w:w="337" w:type="pct"/>
            <w:shd w:val="clear" w:color="auto" w:fill="auto"/>
            <w:vAlign w:val="center"/>
            <w:hideMark/>
          </w:tcPr>
          <w:p w14:paraId="443808A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4B0BC7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B3A29B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15F5C8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F8B93E8" w14:textId="77777777" w:rsidTr="00A46ED6">
        <w:trPr>
          <w:trHeight w:val="225"/>
        </w:trPr>
        <w:tc>
          <w:tcPr>
            <w:tcW w:w="798" w:type="pct"/>
            <w:shd w:val="clear" w:color="auto" w:fill="auto"/>
            <w:vAlign w:val="center"/>
            <w:hideMark/>
          </w:tcPr>
          <w:p w14:paraId="1B6CDC6D" w14:textId="77777777" w:rsidR="00812518" w:rsidRPr="008A2FE5" w:rsidRDefault="00812518" w:rsidP="00AE6969">
            <w:pPr>
              <w:bidi/>
              <w:jc w:val="center"/>
              <w:rPr>
                <w:sz w:val="16"/>
                <w:szCs w:val="16"/>
                <w:lang w:val="tr-TR"/>
              </w:rPr>
            </w:pPr>
            <w:r w:rsidRPr="008A2FE5">
              <w:rPr>
                <w:sz w:val="16"/>
                <w:szCs w:val="16"/>
                <w:rtl/>
                <w:lang w:val="tr-TR"/>
              </w:rPr>
              <w:t>مەتاع</w:t>
            </w:r>
          </w:p>
        </w:tc>
        <w:tc>
          <w:tcPr>
            <w:tcW w:w="1377" w:type="pct"/>
            <w:shd w:val="clear" w:color="auto" w:fill="auto"/>
            <w:vAlign w:val="center"/>
            <w:hideMark/>
          </w:tcPr>
          <w:p w14:paraId="3A5104E2" w14:textId="77777777" w:rsidR="00812518" w:rsidRPr="008A2FE5" w:rsidRDefault="00812518" w:rsidP="00AE6969">
            <w:pPr>
              <w:jc w:val="center"/>
              <w:rPr>
                <w:sz w:val="16"/>
                <w:szCs w:val="16"/>
                <w:rtl/>
                <w:lang w:val="tr-TR"/>
              </w:rPr>
            </w:pPr>
            <w:r w:rsidRPr="008A2FE5">
              <w:rPr>
                <w:sz w:val="16"/>
                <w:szCs w:val="16"/>
                <w:lang w:val="tr-TR"/>
              </w:rPr>
              <w:t>satılacak eşya</w:t>
            </w:r>
          </w:p>
        </w:tc>
        <w:tc>
          <w:tcPr>
            <w:tcW w:w="1374" w:type="pct"/>
            <w:shd w:val="clear" w:color="auto" w:fill="auto"/>
            <w:vAlign w:val="center"/>
            <w:hideMark/>
          </w:tcPr>
          <w:p w14:paraId="51353049" w14:textId="77777777" w:rsidR="00812518" w:rsidRPr="008A2FE5" w:rsidRDefault="00812518" w:rsidP="00AE6969">
            <w:pPr>
              <w:jc w:val="center"/>
              <w:rPr>
                <w:sz w:val="16"/>
                <w:szCs w:val="16"/>
                <w:lang w:val="tr-TR"/>
              </w:rPr>
            </w:pPr>
            <w:r w:rsidRPr="008A2FE5">
              <w:rPr>
                <w:sz w:val="16"/>
                <w:szCs w:val="16"/>
                <w:lang w:val="tr-TR"/>
              </w:rPr>
              <w:t>satılacak eşya. sermaye.</w:t>
            </w:r>
          </w:p>
        </w:tc>
        <w:tc>
          <w:tcPr>
            <w:tcW w:w="337" w:type="pct"/>
            <w:shd w:val="clear" w:color="auto" w:fill="auto"/>
            <w:vAlign w:val="center"/>
            <w:hideMark/>
          </w:tcPr>
          <w:p w14:paraId="008A46B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3C7F7C1"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39788B1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07BFC5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7D009C2" w14:textId="77777777" w:rsidTr="00A46ED6">
        <w:trPr>
          <w:trHeight w:val="225"/>
        </w:trPr>
        <w:tc>
          <w:tcPr>
            <w:tcW w:w="798" w:type="pct"/>
            <w:shd w:val="clear" w:color="auto" w:fill="auto"/>
            <w:vAlign w:val="center"/>
            <w:hideMark/>
          </w:tcPr>
          <w:p w14:paraId="78B5F502" w14:textId="77777777" w:rsidR="00812518" w:rsidRPr="008A2FE5" w:rsidRDefault="00812518" w:rsidP="00AE6969">
            <w:pPr>
              <w:bidi/>
              <w:jc w:val="center"/>
              <w:rPr>
                <w:sz w:val="16"/>
                <w:szCs w:val="16"/>
                <w:lang w:val="tr-TR"/>
              </w:rPr>
            </w:pPr>
            <w:r w:rsidRPr="008A2FE5">
              <w:rPr>
                <w:sz w:val="16"/>
                <w:szCs w:val="16"/>
                <w:rtl/>
                <w:lang w:val="tr-TR"/>
              </w:rPr>
              <w:t>مەتبەخ</w:t>
            </w:r>
          </w:p>
        </w:tc>
        <w:tc>
          <w:tcPr>
            <w:tcW w:w="1377" w:type="pct"/>
            <w:shd w:val="clear" w:color="auto" w:fill="auto"/>
            <w:vAlign w:val="center"/>
            <w:hideMark/>
          </w:tcPr>
          <w:p w14:paraId="778543BC" w14:textId="77777777" w:rsidR="00812518" w:rsidRPr="008A2FE5" w:rsidRDefault="00812518" w:rsidP="00AE6969">
            <w:pPr>
              <w:jc w:val="center"/>
              <w:rPr>
                <w:sz w:val="16"/>
                <w:szCs w:val="16"/>
                <w:rtl/>
                <w:lang w:val="tr-TR"/>
              </w:rPr>
            </w:pPr>
            <w:r w:rsidRPr="008A2FE5">
              <w:rPr>
                <w:sz w:val="16"/>
                <w:szCs w:val="16"/>
                <w:lang w:val="tr-TR"/>
              </w:rPr>
              <w:t>mutfak</w:t>
            </w:r>
          </w:p>
        </w:tc>
        <w:tc>
          <w:tcPr>
            <w:tcW w:w="1374" w:type="pct"/>
            <w:shd w:val="clear" w:color="auto" w:fill="auto"/>
            <w:vAlign w:val="center"/>
            <w:hideMark/>
          </w:tcPr>
          <w:p w14:paraId="4E8486CC" w14:textId="77777777" w:rsidR="00812518" w:rsidRPr="008A2FE5" w:rsidRDefault="00812518" w:rsidP="00AE6969">
            <w:pPr>
              <w:jc w:val="center"/>
              <w:rPr>
                <w:sz w:val="16"/>
                <w:szCs w:val="16"/>
                <w:lang w:val="tr-TR"/>
              </w:rPr>
            </w:pPr>
            <w:r w:rsidRPr="008A2FE5">
              <w:rPr>
                <w:sz w:val="16"/>
                <w:szCs w:val="16"/>
                <w:lang w:val="tr-TR"/>
              </w:rPr>
              <w:t>mutfak</w:t>
            </w:r>
          </w:p>
        </w:tc>
        <w:tc>
          <w:tcPr>
            <w:tcW w:w="337" w:type="pct"/>
            <w:shd w:val="clear" w:color="auto" w:fill="auto"/>
            <w:vAlign w:val="center"/>
            <w:hideMark/>
          </w:tcPr>
          <w:p w14:paraId="4D34118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1925F6F"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4763FFE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25D7EA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ECD4B20" w14:textId="77777777" w:rsidTr="00A46ED6">
        <w:trPr>
          <w:trHeight w:val="225"/>
        </w:trPr>
        <w:tc>
          <w:tcPr>
            <w:tcW w:w="798" w:type="pct"/>
            <w:shd w:val="clear" w:color="auto" w:fill="auto"/>
            <w:vAlign w:val="center"/>
            <w:hideMark/>
          </w:tcPr>
          <w:p w14:paraId="43132973" w14:textId="77777777" w:rsidR="00812518" w:rsidRPr="008A2FE5" w:rsidRDefault="00812518" w:rsidP="00AE6969">
            <w:pPr>
              <w:bidi/>
              <w:jc w:val="center"/>
              <w:rPr>
                <w:sz w:val="16"/>
                <w:szCs w:val="16"/>
                <w:lang w:val="tr-TR"/>
              </w:rPr>
            </w:pPr>
            <w:r w:rsidRPr="008A2FE5">
              <w:rPr>
                <w:sz w:val="16"/>
                <w:szCs w:val="16"/>
                <w:rtl/>
                <w:lang w:val="tr-TR"/>
              </w:rPr>
              <w:t>مەترووك</w:t>
            </w:r>
          </w:p>
        </w:tc>
        <w:tc>
          <w:tcPr>
            <w:tcW w:w="1377" w:type="pct"/>
            <w:shd w:val="clear" w:color="auto" w:fill="auto"/>
            <w:vAlign w:val="center"/>
            <w:hideMark/>
          </w:tcPr>
          <w:p w14:paraId="5129EFAD" w14:textId="5DE7B0BD" w:rsidR="00812518" w:rsidRPr="008A2FE5" w:rsidRDefault="00812518" w:rsidP="00AE6969">
            <w:pPr>
              <w:jc w:val="center"/>
              <w:rPr>
                <w:sz w:val="16"/>
                <w:szCs w:val="16"/>
                <w:rtl/>
                <w:lang w:val="tr-TR"/>
              </w:rPr>
            </w:pPr>
            <w:r w:rsidRPr="008A2FE5">
              <w:rPr>
                <w:sz w:val="16"/>
                <w:szCs w:val="16"/>
                <w:lang w:val="tr-TR"/>
              </w:rPr>
              <w:t>aklı başında olmayan, atıp tutan. açıktan günah işleyen</w:t>
            </w:r>
          </w:p>
        </w:tc>
        <w:tc>
          <w:tcPr>
            <w:tcW w:w="1374" w:type="pct"/>
            <w:shd w:val="clear" w:color="auto" w:fill="auto"/>
            <w:vAlign w:val="center"/>
            <w:hideMark/>
          </w:tcPr>
          <w:p w14:paraId="50DCA3F3" w14:textId="77777777" w:rsidR="00812518" w:rsidRPr="008A2FE5" w:rsidRDefault="00812518" w:rsidP="00AE6969">
            <w:pPr>
              <w:jc w:val="center"/>
              <w:rPr>
                <w:sz w:val="16"/>
                <w:szCs w:val="16"/>
                <w:lang w:val="tr-TR"/>
              </w:rPr>
            </w:pPr>
            <w:r w:rsidRPr="008A2FE5">
              <w:rPr>
                <w:sz w:val="16"/>
                <w:szCs w:val="16"/>
                <w:lang w:val="tr-TR"/>
              </w:rPr>
              <w:t>gevşek, sölpük (adam)</w:t>
            </w:r>
          </w:p>
        </w:tc>
        <w:tc>
          <w:tcPr>
            <w:tcW w:w="337" w:type="pct"/>
            <w:shd w:val="clear" w:color="auto" w:fill="auto"/>
            <w:vAlign w:val="center"/>
            <w:hideMark/>
          </w:tcPr>
          <w:p w14:paraId="3B8A94E4"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E7ED315"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7274A7D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056D8F1" w14:textId="77777777" w:rsidR="00812518" w:rsidRPr="008A2FE5" w:rsidRDefault="00812518" w:rsidP="00AE6969">
            <w:pPr>
              <w:jc w:val="center"/>
              <w:rPr>
                <w:sz w:val="16"/>
                <w:szCs w:val="16"/>
                <w:lang w:val="tr-TR"/>
              </w:rPr>
            </w:pPr>
            <w:r w:rsidRPr="008A2FE5">
              <w:rPr>
                <w:sz w:val="16"/>
                <w:szCs w:val="16"/>
                <w:lang w:val="tr-TR"/>
              </w:rPr>
              <w:t>2</w:t>
            </w:r>
          </w:p>
        </w:tc>
      </w:tr>
      <w:tr w:rsidR="00EB4AEA" w:rsidRPr="008A2FE5" w14:paraId="6714697F" w14:textId="77777777" w:rsidTr="00EB4AEA">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EB4AEA" w:rsidRPr="008A2FE5" w14:paraId="5D6A0375"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789"/>
                  </w:tblGrid>
                  <w:tr w:rsidR="00EB4AEA" w:rsidRPr="008A2FE5" w14:paraId="08ECBC00" w14:textId="77777777" w:rsidTr="00AA3F8E">
                    <w:trPr>
                      <w:trHeight w:val="225"/>
                    </w:trPr>
                    <w:tc>
                      <w:tcPr>
                        <w:tcW w:w="5000" w:type="pct"/>
                        <w:shd w:val="clear" w:color="auto" w:fill="auto"/>
                        <w:vAlign w:val="center"/>
                      </w:tcPr>
                      <w:p w14:paraId="45527F5C" w14:textId="77777777" w:rsidR="00EB4AEA" w:rsidRPr="00BF3F83" w:rsidRDefault="00EB4AEA" w:rsidP="00EB4AEA">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7CF4FBBA" w14:textId="77777777" w:rsidR="00EB4AEA" w:rsidRPr="008A2FE5" w:rsidRDefault="00EB4AEA" w:rsidP="00EB4AEA">
                  <w:pPr>
                    <w:jc w:val="center"/>
                    <w:rPr>
                      <w:sz w:val="16"/>
                      <w:szCs w:val="16"/>
                      <w:lang w:val="tr-TR"/>
                    </w:rPr>
                  </w:pPr>
                </w:p>
              </w:tc>
            </w:tr>
          </w:tbl>
          <w:p w14:paraId="7515F993" w14:textId="77777777" w:rsidR="00EB4AEA" w:rsidRPr="008A2FE5" w:rsidRDefault="00EB4AEA" w:rsidP="00AE6969">
            <w:pPr>
              <w:jc w:val="center"/>
              <w:rPr>
                <w:sz w:val="16"/>
                <w:szCs w:val="16"/>
                <w:lang w:val="tr-TR"/>
              </w:rPr>
            </w:pPr>
          </w:p>
        </w:tc>
      </w:tr>
      <w:tr w:rsidR="00812518" w:rsidRPr="008A2FE5" w14:paraId="38EEB9C5" w14:textId="77777777" w:rsidTr="00A46ED6">
        <w:trPr>
          <w:trHeight w:val="225"/>
        </w:trPr>
        <w:tc>
          <w:tcPr>
            <w:tcW w:w="798" w:type="pct"/>
            <w:shd w:val="clear" w:color="auto" w:fill="auto"/>
            <w:vAlign w:val="center"/>
            <w:hideMark/>
          </w:tcPr>
          <w:p w14:paraId="44C7DF98" w14:textId="77777777" w:rsidR="00812518" w:rsidRPr="008A2FE5" w:rsidRDefault="00812518" w:rsidP="00AE6969">
            <w:pPr>
              <w:bidi/>
              <w:jc w:val="center"/>
              <w:rPr>
                <w:sz w:val="16"/>
                <w:szCs w:val="16"/>
                <w:lang w:val="tr-TR"/>
              </w:rPr>
            </w:pPr>
            <w:r w:rsidRPr="008A2FE5">
              <w:rPr>
                <w:sz w:val="16"/>
                <w:szCs w:val="16"/>
                <w:rtl/>
                <w:lang w:val="tr-TR"/>
              </w:rPr>
              <w:t>مەتڵەع</w:t>
            </w:r>
          </w:p>
        </w:tc>
        <w:tc>
          <w:tcPr>
            <w:tcW w:w="1377" w:type="pct"/>
            <w:shd w:val="clear" w:color="auto" w:fill="auto"/>
            <w:vAlign w:val="center"/>
            <w:hideMark/>
          </w:tcPr>
          <w:p w14:paraId="42D9B1B2" w14:textId="77777777" w:rsidR="00812518" w:rsidRPr="008A2FE5" w:rsidRDefault="00812518" w:rsidP="00AE6969">
            <w:pPr>
              <w:jc w:val="center"/>
              <w:rPr>
                <w:sz w:val="16"/>
                <w:szCs w:val="16"/>
                <w:rtl/>
                <w:lang w:val="tr-TR"/>
              </w:rPr>
            </w:pPr>
            <w:r w:rsidRPr="008A2FE5">
              <w:rPr>
                <w:sz w:val="16"/>
                <w:szCs w:val="16"/>
                <w:lang w:val="tr-TR"/>
              </w:rPr>
              <w:t>güneş ve ayın doğduğu yer</w:t>
            </w:r>
          </w:p>
        </w:tc>
        <w:tc>
          <w:tcPr>
            <w:tcW w:w="1374" w:type="pct"/>
            <w:shd w:val="clear" w:color="auto" w:fill="auto"/>
            <w:vAlign w:val="center"/>
            <w:hideMark/>
          </w:tcPr>
          <w:p w14:paraId="3482CD96" w14:textId="77777777" w:rsidR="00812518" w:rsidRPr="008A2FE5" w:rsidRDefault="00812518" w:rsidP="00AE6969">
            <w:pPr>
              <w:jc w:val="center"/>
              <w:rPr>
                <w:sz w:val="16"/>
                <w:szCs w:val="16"/>
                <w:lang w:val="tr-TR"/>
              </w:rPr>
            </w:pPr>
            <w:r w:rsidRPr="008A2FE5">
              <w:rPr>
                <w:sz w:val="16"/>
                <w:szCs w:val="16"/>
                <w:lang w:val="tr-TR"/>
              </w:rPr>
              <w:t>tülu' edecek, doğacak yer.</w:t>
            </w:r>
          </w:p>
        </w:tc>
        <w:tc>
          <w:tcPr>
            <w:tcW w:w="337" w:type="pct"/>
            <w:shd w:val="clear" w:color="auto" w:fill="auto"/>
            <w:vAlign w:val="center"/>
            <w:hideMark/>
          </w:tcPr>
          <w:p w14:paraId="1915B7C1"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1372CCB"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6CBE651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F396BF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9BA0EFA" w14:textId="77777777" w:rsidTr="00A46ED6">
        <w:trPr>
          <w:trHeight w:val="225"/>
        </w:trPr>
        <w:tc>
          <w:tcPr>
            <w:tcW w:w="798" w:type="pct"/>
            <w:shd w:val="clear" w:color="auto" w:fill="auto"/>
            <w:vAlign w:val="center"/>
            <w:hideMark/>
          </w:tcPr>
          <w:p w14:paraId="39597D67" w14:textId="77777777" w:rsidR="00812518" w:rsidRPr="008A2FE5" w:rsidRDefault="00812518" w:rsidP="00AE6969">
            <w:pPr>
              <w:bidi/>
              <w:jc w:val="center"/>
              <w:rPr>
                <w:sz w:val="16"/>
                <w:szCs w:val="16"/>
                <w:lang w:val="tr-TR"/>
              </w:rPr>
            </w:pPr>
            <w:r w:rsidRPr="008A2FE5">
              <w:rPr>
                <w:sz w:val="16"/>
                <w:szCs w:val="16"/>
                <w:rtl/>
                <w:lang w:val="tr-TR"/>
              </w:rPr>
              <w:t>مەتن</w:t>
            </w:r>
          </w:p>
        </w:tc>
        <w:tc>
          <w:tcPr>
            <w:tcW w:w="1377" w:type="pct"/>
            <w:shd w:val="clear" w:color="auto" w:fill="auto"/>
            <w:vAlign w:val="center"/>
            <w:hideMark/>
          </w:tcPr>
          <w:p w14:paraId="392CB328" w14:textId="77777777" w:rsidR="00812518" w:rsidRPr="008A2FE5" w:rsidRDefault="00812518" w:rsidP="00AE6969">
            <w:pPr>
              <w:jc w:val="center"/>
              <w:rPr>
                <w:sz w:val="16"/>
                <w:szCs w:val="16"/>
                <w:rtl/>
                <w:lang w:val="tr-TR"/>
              </w:rPr>
            </w:pPr>
            <w:r w:rsidRPr="008A2FE5">
              <w:rPr>
                <w:sz w:val="16"/>
                <w:szCs w:val="16"/>
                <w:lang w:val="tr-TR"/>
              </w:rPr>
              <w:t xml:space="preserve">imamların anlamakta </w:t>
            </w:r>
            <w:r w:rsidRPr="008A2FE5">
              <w:rPr>
                <w:sz w:val="16"/>
                <w:szCs w:val="16"/>
                <w:lang w:val="tr-TR"/>
              </w:rPr>
              <w:br/>
              <w:t>zorlandıkları bir kitap</w:t>
            </w:r>
          </w:p>
        </w:tc>
        <w:tc>
          <w:tcPr>
            <w:tcW w:w="1374" w:type="pct"/>
            <w:shd w:val="clear" w:color="auto" w:fill="auto"/>
            <w:vAlign w:val="center"/>
            <w:hideMark/>
          </w:tcPr>
          <w:p w14:paraId="02E1DE1A" w14:textId="77777777" w:rsidR="00812518" w:rsidRPr="008A2FE5" w:rsidRDefault="00812518" w:rsidP="00AE6969">
            <w:pPr>
              <w:jc w:val="center"/>
              <w:rPr>
                <w:sz w:val="16"/>
                <w:szCs w:val="16"/>
                <w:lang w:val="tr-TR"/>
              </w:rPr>
            </w:pPr>
            <w:r w:rsidRPr="008A2FE5">
              <w:rPr>
                <w:sz w:val="16"/>
                <w:szCs w:val="16"/>
                <w:lang w:val="tr-TR"/>
              </w:rPr>
              <w:t>metin yazı.</w:t>
            </w:r>
          </w:p>
        </w:tc>
        <w:tc>
          <w:tcPr>
            <w:tcW w:w="337" w:type="pct"/>
            <w:shd w:val="clear" w:color="auto" w:fill="auto"/>
            <w:vAlign w:val="center"/>
            <w:hideMark/>
          </w:tcPr>
          <w:p w14:paraId="2E123362"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0B4A0954"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32549403"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1BF0F4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32F9CB5" w14:textId="77777777" w:rsidTr="00A46ED6">
        <w:trPr>
          <w:trHeight w:val="225"/>
        </w:trPr>
        <w:tc>
          <w:tcPr>
            <w:tcW w:w="798" w:type="pct"/>
            <w:shd w:val="clear" w:color="auto" w:fill="auto"/>
            <w:vAlign w:val="center"/>
            <w:hideMark/>
          </w:tcPr>
          <w:p w14:paraId="01DD7427" w14:textId="77777777" w:rsidR="00812518" w:rsidRPr="008A2FE5" w:rsidRDefault="00812518" w:rsidP="00AE6969">
            <w:pPr>
              <w:bidi/>
              <w:jc w:val="center"/>
              <w:rPr>
                <w:sz w:val="16"/>
                <w:szCs w:val="16"/>
                <w:lang w:val="tr-TR"/>
              </w:rPr>
            </w:pPr>
            <w:r w:rsidRPr="008A2FE5">
              <w:rPr>
                <w:sz w:val="16"/>
                <w:szCs w:val="16"/>
                <w:rtl/>
                <w:lang w:val="tr-TR"/>
              </w:rPr>
              <w:t>مەتین</w:t>
            </w:r>
          </w:p>
        </w:tc>
        <w:tc>
          <w:tcPr>
            <w:tcW w:w="1377" w:type="pct"/>
            <w:shd w:val="clear" w:color="auto" w:fill="auto"/>
            <w:vAlign w:val="center"/>
            <w:hideMark/>
          </w:tcPr>
          <w:p w14:paraId="27BD9BCA" w14:textId="77777777" w:rsidR="00812518" w:rsidRPr="008A2FE5" w:rsidRDefault="00812518" w:rsidP="00AE6969">
            <w:pPr>
              <w:jc w:val="center"/>
              <w:rPr>
                <w:sz w:val="16"/>
                <w:szCs w:val="16"/>
                <w:rtl/>
                <w:lang w:val="tr-TR"/>
              </w:rPr>
            </w:pPr>
            <w:r w:rsidRPr="008A2FE5">
              <w:rPr>
                <w:sz w:val="16"/>
                <w:szCs w:val="16"/>
                <w:lang w:val="tr-TR"/>
              </w:rPr>
              <w:t>metanetli sağlam dayanıklı</w:t>
            </w:r>
          </w:p>
        </w:tc>
        <w:tc>
          <w:tcPr>
            <w:tcW w:w="1374" w:type="pct"/>
            <w:shd w:val="clear" w:color="auto" w:fill="auto"/>
            <w:vAlign w:val="center"/>
            <w:hideMark/>
          </w:tcPr>
          <w:p w14:paraId="300E60E3" w14:textId="77777777" w:rsidR="00812518" w:rsidRPr="008A2FE5" w:rsidRDefault="00812518" w:rsidP="00AE6969">
            <w:pPr>
              <w:jc w:val="center"/>
              <w:rPr>
                <w:sz w:val="16"/>
                <w:szCs w:val="16"/>
                <w:lang w:val="tr-TR"/>
              </w:rPr>
            </w:pPr>
            <w:r w:rsidRPr="008A2FE5">
              <w:rPr>
                <w:sz w:val="16"/>
                <w:szCs w:val="16"/>
                <w:lang w:val="tr-TR"/>
              </w:rPr>
              <w:t>metanetli sağlam dayanıklı</w:t>
            </w:r>
          </w:p>
        </w:tc>
        <w:tc>
          <w:tcPr>
            <w:tcW w:w="337" w:type="pct"/>
            <w:shd w:val="clear" w:color="auto" w:fill="auto"/>
            <w:vAlign w:val="center"/>
            <w:hideMark/>
          </w:tcPr>
          <w:p w14:paraId="32A7C06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88D046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4EE230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EC3A8C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0C48AB9" w14:textId="77777777" w:rsidTr="00A46ED6">
        <w:trPr>
          <w:trHeight w:val="225"/>
        </w:trPr>
        <w:tc>
          <w:tcPr>
            <w:tcW w:w="798" w:type="pct"/>
            <w:shd w:val="clear" w:color="auto" w:fill="auto"/>
            <w:vAlign w:val="center"/>
            <w:hideMark/>
          </w:tcPr>
          <w:p w14:paraId="049BBC9A" w14:textId="77777777" w:rsidR="00812518" w:rsidRPr="008A2FE5" w:rsidRDefault="00812518" w:rsidP="00AE6969">
            <w:pPr>
              <w:bidi/>
              <w:jc w:val="center"/>
              <w:rPr>
                <w:sz w:val="16"/>
                <w:szCs w:val="16"/>
                <w:lang w:val="tr-TR"/>
              </w:rPr>
            </w:pPr>
            <w:r w:rsidRPr="008A2FE5">
              <w:rPr>
                <w:sz w:val="16"/>
                <w:szCs w:val="16"/>
                <w:rtl/>
                <w:lang w:val="tr-TR"/>
              </w:rPr>
              <w:t>مەجاز</w:t>
            </w:r>
          </w:p>
        </w:tc>
        <w:tc>
          <w:tcPr>
            <w:tcW w:w="1377" w:type="pct"/>
            <w:shd w:val="clear" w:color="auto" w:fill="auto"/>
            <w:vAlign w:val="center"/>
            <w:hideMark/>
          </w:tcPr>
          <w:p w14:paraId="659F0256" w14:textId="77777777" w:rsidR="00812518" w:rsidRPr="008A2FE5" w:rsidRDefault="00812518" w:rsidP="00AE6969">
            <w:pPr>
              <w:jc w:val="center"/>
              <w:rPr>
                <w:sz w:val="16"/>
                <w:szCs w:val="16"/>
                <w:rtl/>
                <w:lang w:val="tr-TR"/>
              </w:rPr>
            </w:pPr>
            <w:r w:rsidRPr="008A2FE5">
              <w:rPr>
                <w:sz w:val="16"/>
                <w:szCs w:val="16"/>
                <w:lang w:val="tr-TR"/>
              </w:rPr>
              <w:t>gerçek dışı</w:t>
            </w:r>
          </w:p>
        </w:tc>
        <w:tc>
          <w:tcPr>
            <w:tcW w:w="1374" w:type="pct"/>
            <w:shd w:val="clear" w:color="auto" w:fill="auto"/>
            <w:vAlign w:val="center"/>
            <w:hideMark/>
          </w:tcPr>
          <w:p w14:paraId="20298565" w14:textId="77777777" w:rsidR="00812518" w:rsidRPr="008A2FE5" w:rsidRDefault="00812518" w:rsidP="00AE6969">
            <w:pPr>
              <w:jc w:val="center"/>
              <w:rPr>
                <w:sz w:val="16"/>
                <w:szCs w:val="16"/>
                <w:lang w:val="tr-TR"/>
              </w:rPr>
            </w:pPr>
            <w:r w:rsidRPr="008A2FE5">
              <w:rPr>
                <w:sz w:val="16"/>
                <w:szCs w:val="16"/>
                <w:lang w:val="tr-TR"/>
              </w:rPr>
              <w:t>gerçek dışı</w:t>
            </w:r>
          </w:p>
        </w:tc>
        <w:tc>
          <w:tcPr>
            <w:tcW w:w="337" w:type="pct"/>
            <w:shd w:val="clear" w:color="auto" w:fill="auto"/>
            <w:vAlign w:val="center"/>
            <w:hideMark/>
          </w:tcPr>
          <w:p w14:paraId="73EF399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B818E7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443CDB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838A95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E74EEED" w14:textId="77777777" w:rsidTr="00A46ED6">
        <w:trPr>
          <w:trHeight w:val="225"/>
        </w:trPr>
        <w:tc>
          <w:tcPr>
            <w:tcW w:w="798" w:type="pct"/>
            <w:shd w:val="clear" w:color="auto" w:fill="auto"/>
            <w:vAlign w:val="center"/>
            <w:hideMark/>
          </w:tcPr>
          <w:p w14:paraId="6F0AD689" w14:textId="77777777" w:rsidR="00812518" w:rsidRPr="008A2FE5" w:rsidRDefault="00812518" w:rsidP="00AE6969">
            <w:pPr>
              <w:bidi/>
              <w:jc w:val="center"/>
              <w:rPr>
                <w:sz w:val="16"/>
                <w:szCs w:val="16"/>
                <w:lang w:val="tr-TR"/>
              </w:rPr>
            </w:pPr>
            <w:r w:rsidRPr="008A2FE5">
              <w:rPr>
                <w:sz w:val="16"/>
                <w:szCs w:val="16"/>
                <w:rtl/>
                <w:lang w:val="tr-TR"/>
              </w:rPr>
              <w:t>مەجرا</w:t>
            </w:r>
          </w:p>
        </w:tc>
        <w:tc>
          <w:tcPr>
            <w:tcW w:w="1377" w:type="pct"/>
            <w:shd w:val="clear" w:color="auto" w:fill="auto"/>
            <w:vAlign w:val="center"/>
            <w:hideMark/>
          </w:tcPr>
          <w:p w14:paraId="0DD5453A" w14:textId="77777777" w:rsidR="00812518" w:rsidRPr="008A2FE5" w:rsidRDefault="00812518" w:rsidP="00AE6969">
            <w:pPr>
              <w:jc w:val="center"/>
              <w:rPr>
                <w:sz w:val="16"/>
                <w:szCs w:val="16"/>
                <w:rtl/>
                <w:lang w:val="tr-TR"/>
              </w:rPr>
            </w:pPr>
            <w:r w:rsidRPr="008A2FE5">
              <w:rPr>
                <w:sz w:val="16"/>
                <w:szCs w:val="16"/>
                <w:lang w:val="tr-TR"/>
              </w:rPr>
              <w:t>suyun aktığı yol, yer</w:t>
            </w:r>
          </w:p>
        </w:tc>
        <w:tc>
          <w:tcPr>
            <w:tcW w:w="1374" w:type="pct"/>
            <w:shd w:val="clear" w:color="auto" w:fill="auto"/>
            <w:vAlign w:val="center"/>
            <w:hideMark/>
          </w:tcPr>
          <w:p w14:paraId="49CD747F" w14:textId="77777777" w:rsidR="00812518" w:rsidRPr="008A2FE5" w:rsidRDefault="00812518" w:rsidP="00AE6969">
            <w:pPr>
              <w:jc w:val="center"/>
              <w:rPr>
                <w:sz w:val="16"/>
                <w:szCs w:val="16"/>
                <w:lang w:val="tr-TR"/>
              </w:rPr>
            </w:pPr>
            <w:r w:rsidRPr="008A2FE5">
              <w:rPr>
                <w:sz w:val="16"/>
                <w:szCs w:val="16"/>
                <w:lang w:val="tr-TR"/>
              </w:rPr>
              <w:t>suyun aktığı yol, yer</w:t>
            </w:r>
          </w:p>
        </w:tc>
        <w:tc>
          <w:tcPr>
            <w:tcW w:w="337" w:type="pct"/>
            <w:shd w:val="clear" w:color="auto" w:fill="auto"/>
            <w:vAlign w:val="center"/>
            <w:hideMark/>
          </w:tcPr>
          <w:p w14:paraId="69FB0F5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F886953"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0F3D848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610D2D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891B3C8" w14:textId="77777777" w:rsidTr="00A46ED6">
        <w:trPr>
          <w:trHeight w:val="225"/>
        </w:trPr>
        <w:tc>
          <w:tcPr>
            <w:tcW w:w="798" w:type="pct"/>
            <w:shd w:val="clear" w:color="auto" w:fill="auto"/>
            <w:vAlign w:val="center"/>
            <w:hideMark/>
          </w:tcPr>
          <w:p w14:paraId="36FEC0C2" w14:textId="77777777" w:rsidR="00812518" w:rsidRPr="008A2FE5" w:rsidRDefault="00812518" w:rsidP="00AE6969">
            <w:pPr>
              <w:bidi/>
              <w:jc w:val="center"/>
              <w:rPr>
                <w:sz w:val="16"/>
                <w:szCs w:val="16"/>
                <w:lang w:val="tr-TR"/>
              </w:rPr>
            </w:pPr>
            <w:r w:rsidRPr="008A2FE5">
              <w:rPr>
                <w:sz w:val="16"/>
                <w:szCs w:val="16"/>
                <w:rtl/>
                <w:lang w:val="tr-TR"/>
              </w:rPr>
              <w:t>مەجزووبە</w:t>
            </w:r>
          </w:p>
        </w:tc>
        <w:tc>
          <w:tcPr>
            <w:tcW w:w="1377" w:type="pct"/>
            <w:shd w:val="clear" w:color="auto" w:fill="auto"/>
            <w:vAlign w:val="center"/>
            <w:hideMark/>
          </w:tcPr>
          <w:p w14:paraId="663590F7" w14:textId="77777777" w:rsidR="00812518" w:rsidRPr="008A2FE5" w:rsidRDefault="00812518" w:rsidP="00AE6969">
            <w:pPr>
              <w:jc w:val="center"/>
              <w:rPr>
                <w:sz w:val="16"/>
                <w:szCs w:val="16"/>
                <w:rtl/>
                <w:lang w:val="tr-TR"/>
              </w:rPr>
            </w:pPr>
            <w:r w:rsidRPr="008A2FE5">
              <w:rPr>
                <w:sz w:val="16"/>
                <w:szCs w:val="16"/>
                <w:lang w:val="tr-TR"/>
              </w:rPr>
              <w:t>meczup kadın</w:t>
            </w:r>
          </w:p>
        </w:tc>
        <w:tc>
          <w:tcPr>
            <w:tcW w:w="1374" w:type="pct"/>
            <w:shd w:val="clear" w:color="auto" w:fill="auto"/>
            <w:vAlign w:val="center"/>
            <w:hideMark/>
          </w:tcPr>
          <w:p w14:paraId="3007404E" w14:textId="77777777" w:rsidR="00812518" w:rsidRPr="008A2FE5" w:rsidRDefault="00812518" w:rsidP="00AE6969">
            <w:pPr>
              <w:jc w:val="center"/>
              <w:rPr>
                <w:sz w:val="16"/>
                <w:szCs w:val="16"/>
                <w:lang w:val="tr-TR"/>
              </w:rPr>
            </w:pPr>
            <w:r w:rsidRPr="008A2FE5">
              <w:rPr>
                <w:sz w:val="16"/>
                <w:szCs w:val="16"/>
                <w:lang w:val="tr-TR"/>
              </w:rPr>
              <w:t>meczup kadın</w:t>
            </w:r>
          </w:p>
        </w:tc>
        <w:tc>
          <w:tcPr>
            <w:tcW w:w="337" w:type="pct"/>
            <w:shd w:val="clear" w:color="auto" w:fill="auto"/>
            <w:vAlign w:val="center"/>
            <w:hideMark/>
          </w:tcPr>
          <w:p w14:paraId="213AAB6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2CD872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1C7822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DD8932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BB5F17E" w14:textId="77777777" w:rsidTr="00A46ED6">
        <w:trPr>
          <w:trHeight w:val="225"/>
        </w:trPr>
        <w:tc>
          <w:tcPr>
            <w:tcW w:w="798" w:type="pct"/>
            <w:shd w:val="clear" w:color="auto" w:fill="auto"/>
            <w:vAlign w:val="center"/>
            <w:hideMark/>
          </w:tcPr>
          <w:p w14:paraId="68AAD91E" w14:textId="77777777" w:rsidR="00812518" w:rsidRPr="008A2FE5" w:rsidRDefault="00812518" w:rsidP="00AE6969">
            <w:pPr>
              <w:bidi/>
              <w:jc w:val="center"/>
              <w:rPr>
                <w:sz w:val="16"/>
                <w:szCs w:val="16"/>
                <w:lang w:val="tr-TR"/>
              </w:rPr>
            </w:pPr>
            <w:r w:rsidRPr="008A2FE5">
              <w:rPr>
                <w:sz w:val="16"/>
                <w:szCs w:val="16"/>
                <w:rtl/>
                <w:lang w:val="tr-TR"/>
              </w:rPr>
              <w:t>مەجنوون</w:t>
            </w:r>
          </w:p>
        </w:tc>
        <w:tc>
          <w:tcPr>
            <w:tcW w:w="1377" w:type="pct"/>
            <w:shd w:val="clear" w:color="auto" w:fill="auto"/>
            <w:vAlign w:val="center"/>
            <w:hideMark/>
          </w:tcPr>
          <w:p w14:paraId="7D584F74" w14:textId="77777777" w:rsidR="00812518" w:rsidRPr="008A2FE5" w:rsidRDefault="00812518" w:rsidP="00AE6969">
            <w:pPr>
              <w:jc w:val="center"/>
              <w:rPr>
                <w:sz w:val="16"/>
                <w:szCs w:val="16"/>
                <w:rtl/>
                <w:lang w:val="tr-TR"/>
              </w:rPr>
            </w:pPr>
            <w:r w:rsidRPr="008A2FE5">
              <w:rPr>
                <w:sz w:val="16"/>
                <w:szCs w:val="16"/>
                <w:lang w:val="tr-TR"/>
              </w:rPr>
              <w:t>deli, leylanın mecnunu</w:t>
            </w:r>
          </w:p>
        </w:tc>
        <w:tc>
          <w:tcPr>
            <w:tcW w:w="1374" w:type="pct"/>
            <w:shd w:val="clear" w:color="auto" w:fill="auto"/>
            <w:vAlign w:val="center"/>
            <w:hideMark/>
          </w:tcPr>
          <w:p w14:paraId="3FED0323" w14:textId="77777777" w:rsidR="00812518" w:rsidRPr="008A2FE5" w:rsidRDefault="00812518" w:rsidP="00AE6969">
            <w:pPr>
              <w:jc w:val="center"/>
              <w:rPr>
                <w:sz w:val="16"/>
                <w:szCs w:val="16"/>
                <w:lang w:val="tr-TR"/>
              </w:rPr>
            </w:pPr>
            <w:r w:rsidRPr="008A2FE5">
              <w:rPr>
                <w:sz w:val="16"/>
                <w:szCs w:val="16"/>
                <w:lang w:val="tr-TR"/>
              </w:rPr>
              <w:t>deli, leylanın mecnunu</w:t>
            </w:r>
          </w:p>
        </w:tc>
        <w:tc>
          <w:tcPr>
            <w:tcW w:w="337" w:type="pct"/>
            <w:shd w:val="clear" w:color="auto" w:fill="auto"/>
            <w:vAlign w:val="center"/>
            <w:hideMark/>
          </w:tcPr>
          <w:p w14:paraId="029E221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78DC38A" w14:textId="77777777" w:rsidR="00812518" w:rsidRPr="008A2FE5" w:rsidRDefault="00812518" w:rsidP="00AE6969">
            <w:pPr>
              <w:jc w:val="center"/>
              <w:rPr>
                <w:sz w:val="16"/>
                <w:szCs w:val="16"/>
                <w:lang w:val="tr-TR"/>
              </w:rPr>
            </w:pPr>
            <w:r w:rsidRPr="008A2FE5">
              <w:rPr>
                <w:sz w:val="16"/>
                <w:szCs w:val="16"/>
                <w:lang w:val="tr-TR"/>
              </w:rPr>
              <w:t>7</w:t>
            </w:r>
          </w:p>
        </w:tc>
        <w:tc>
          <w:tcPr>
            <w:tcW w:w="359" w:type="pct"/>
            <w:shd w:val="clear" w:color="auto" w:fill="auto"/>
            <w:vAlign w:val="center"/>
            <w:hideMark/>
          </w:tcPr>
          <w:p w14:paraId="6493450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0CCCBE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A0C0BB1" w14:textId="77777777" w:rsidTr="00A46ED6">
        <w:trPr>
          <w:trHeight w:val="225"/>
        </w:trPr>
        <w:tc>
          <w:tcPr>
            <w:tcW w:w="798" w:type="pct"/>
            <w:shd w:val="clear" w:color="auto" w:fill="auto"/>
            <w:vAlign w:val="center"/>
            <w:hideMark/>
          </w:tcPr>
          <w:p w14:paraId="1DFE538E" w14:textId="77777777" w:rsidR="00812518" w:rsidRPr="008A2FE5" w:rsidRDefault="00812518" w:rsidP="00AE6969">
            <w:pPr>
              <w:bidi/>
              <w:jc w:val="center"/>
              <w:rPr>
                <w:sz w:val="16"/>
                <w:szCs w:val="16"/>
                <w:lang w:val="tr-TR"/>
              </w:rPr>
            </w:pPr>
            <w:r w:rsidRPr="008A2FE5">
              <w:rPr>
                <w:sz w:val="16"/>
                <w:szCs w:val="16"/>
                <w:rtl/>
                <w:lang w:val="tr-TR"/>
              </w:rPr>
              <w:t>مەجووس</w:t>
            </w:r>
          </w:p>
        </w:tc>
        <w:tc>
          <w:tcPr>
            <w:tcW w:w="1377" w:type="pct"/>
            <w:shd w:val="clear" w:color="auto" w:fill="auto"/>
            <w:vAlign w:val="center"/>
            <w:hideMark/>
          </w:tcPr>
          <w:p w14:paraId="40D8394A" w14:textId="77777777" w:rsidR="00812518" w:rsidRPr="008A2FE5" w:rsidRDefault="00812518" w:rsidP="00AE6969">
            <w:pPr>
              <w:jc w:val="center"/>
              <w:rPr>
                <w:sz w:val="16"/>
                <w:szCs w:val="16"/>
                <w:rtl/>
                <w:lang w:val="tr-TR"/>
              </w:rPr>
            </w:pPr>
            <w:r w:rsidRPr="008A2FE5">
              <w:rPr>
                <w:sz w:val="16"/>
                <w:szCs w:val="16"/>
                <w:lang w:val="tr-TR"/>
              </w:rPr>
              <w:t>ateş perest</w:t>
            </w:r>
          </w:p>
        </w:tc>
        <w:tc>
          <w:tcPr>
            <w:tcW w:w="1374" w:type="pct"/>
            <w:shd w:val="clear" w:color="auto" w:fill="auto"/>
            <w:vAlign w:val="center"/>
            <w:hideMark/>
          </w:tcPr>
          <w:p w14:paraId="421AA965" w14:textId="77777777" w:rsidR="00812518" w:rsidRPr="008A2FE5" w:rsidRDefault="00812518" w:rsidP="00AE6969">
            <w:pPr>
              <w:jc w:val="center"/>
              <w:rPr>
                <w:sz w:val="16"/>
                <w:szCs w:val="16"/>
                <w:lang w:val="tr-TR"/>
              </w:rPr>
            </w:pPr>
            <w:r w:rsidRPr="008A2FE5">
              <w:rPr>
                <w:sz w:val="16"/>
                <w:szCs w:val="16"/>
                <w:lang w:val="tr-TR"/>
              </w:rPr>
              <w:t>ateş perest</w:t>
            </w:r>
          </w:p>
        </w:tc>
        <w:tc>
          <w:tcPr>
            <w:tcW w:w="337" w:type="pct"/>
            <w:shd w:val="clear" w:color="auto" w:fill="auto"/>
            <w:vAlign w:val="center"/>
            <w:hideMark/>
          </w:tcPr>
          <w:p w14:paraId="13E1558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69B84C5"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57415A2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12C42D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F8BDC35" w14:textId="77777777" w:rsidTr="00A46ED6">
        <w:trPr>
          <w:trHeight w:val="225"/>
        </w:trPr>
        <w:tc>
          <w:tcPr>
            <w:tcW w:w="798" w:type="pct"/>
            <w:shd w:val="clear" w:color="auto" w:fill="auto"/>
            <w:vAlign w:val="center"/>
            <w:hideMark/>
          </w:tcPr>
          <w:p w14:paraId="5B294EE1" w14:textId="77777777" w:rsidR="00812518" w:rsidRPr="008A2FE5" w:rsidRDefault="00812518" w:rsidP="00AE6969">
            <w:pPr>
              <w:bidi/>
              <w:jc w:val="center"/>
              <w:rPr>
                <w:sz w:val="16"/>
                <w:szCs w:val="16"/>
                <w:lang w:val="tr-TR"/>
              </w:rPr>
            </w:pPr>
            <w:r w:rsidRPr="008A2FE5">
              <w:rPr>
                <w:sz w:val="16"/>
                <w:szCs w:val="16"/>
                <w:rtl/>
                <w:lang w:val="tr-TR"/>
              </w:rPr>
              <w:t>مەجەڕڕە</w:t>
            </w:r>
          </w:p>
        </w:tc>
        <w:tc>
          <w:tcPr>
            <w:tcW w:w="1377" w:type="pct"/>
            <w:shd w:val="clear" w:color="auto" w:fill="auto"/>
            <w:vAlign w:val="center"/>
            <w:hideMark/>
          </w:tcPr>
          <w:p w14:paraId="5AC40150" w14:textId="77777777" w:rsidR="00812518" w:rsidRPr="008A2FE5" w:rsidRDefault="00812518" w:rsidP="00AE6969">
            <w:pPr>
              <w:jc w:val="center"/>
              <w:rPr>
                <w:sz w:val="16"/>
                <w:szCs w:val="16"/>
                <w:rtl/>
                <w:lang w:val="tr-TR"/>
              </w:rPr>
            </w:pPr>
            <w:r w:rsidRPr="008A2FE5">
              <w:rPr>
                <w:sz w:val="16"/>
                <w:szCs w:val="16"/>
                <w:lang w:val="tr-TR"/>
              </w:rPr>
              <w:t>samanyolu</w:t>
            </w:r>
          </w:p>
        </w:tc>
        <w:tc>
          <w:tcPr>
            <w:tcW w:w="1374" w:type="pct"/>
            <w:shd w:val="clear" w:color="auto" w:fill="auto"/>
            <w:vAlign w:val="center"/>
            <w:hideMark/>
          </w:tcPr>
          <w:p w14:paraId="2C734E0E" w14:textId="77777777" w:rsidR="00812518" w:rsidRPr="008A2FE5" w:rsidRDefault="00812518" w:rsidP="00AE6969">
            <w:pPr>
              <w:jc w:val="center"/>
              <w:rPr>
                <w:sz w:val="16"/>
                <w:szCs w:val="16"/>
                <w:lang w:val="tr-TR"/>
              </w:rPr>
            </w:pPr>
            <w:r w:rsidRPr="008A2FE5">
              <w:rPr>
                <w:sz w:val="16"/>
                <w:szCs w:val="16"/>
                <w:lang w:val="tr-TR"/>
              </w:rPr>
              <w:t>samanyolu</w:t>
            </w:r>
          </w:p>
        </w:tc>
        <w:tc>
          <w:tcPr>
            <w:tcW w:w="337" w:type="pct"/>
            <w:shd w:val="clear" w:color="auto" w:fill="auto"/>
            <w:vAlign w:val="center"/>
            <w:hideMark/>
          </w:tcPr>
          <w:p w14:paraId="5E86297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BF13416"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4F680DE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5E93B1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6578B70" w14:textId="77777777" w:rsidTr="00A46ED6">
        <w:trPr>
          <w:trHeight w:val="225"/>
        </w:trPr>
        <w:tc>
          <w:tcPr>
            <w:tcW w:w="798" w:type="pct"/>
            <w:shd w:val="clear" w:color="auto" w:fill="auto"/>
            <w:vAlign w:val="center"/>
            <w:hideMark/>
          </w:tcPr>
          <w:p w14:paraId="738BBFB5" w14:textId="77777777" w:rsidR="00812518" w:rsidRPr="008A2FE5" w:rsidRDefault="00812518" w:rsidP="00AE6969">
            <w:pPr>
              <w:bidi/>
              <w:jc w:val="center"/>
              <w:rPr>
                <w:sz w:val="16"/>
                <w:szCs w:val="16"/>
                <w:lang w:val="tr-TR"/>
              </w:rPr>
            </w:pPr>
            <w:r w:rsidRPr="008A2FE5">
              <w:rPr>
                <w:sz w:val="16"/>
                <w:szCs w:val="16"/>
                <w:rtl/>
                <w:lang w:val="tr-TR"/>
              </w:rPr>
              <w:t>نەحاسین</w:t>
            </w:r>
          </w:p>
        </w:tc>
        <w:tc>
          <w:tcPr>
            <w:tcW w:w="1377" w:type="pct"/>
            <w:shd w:val="clear" w:color="auto" w:fill="auto"/>
            <w:vAlign w:val="center"/>
            <w:hideMark/>
          </w:tcPr>
          <w:p w14:paraId="53467684" w14:textId="77777777" w:rsidR="00812518" w:rsidRPr="008A2FE5" w:rsidRDefault="00812518" w:rsidP="00AE6969">
            <w:pPr>
              <w:jc w:val="center"/>
              <w:rPr>
                <w:sz w:val="16"/>
                <w:szCs w:val="16"/>
                <w:rtl/>
                <w:lang w:val="tr-TR"/>
              </w:rPr>
            </w:pPr>
            <w:r w:rsidRPr="008A2FE5">
              <w:rPr>
                <w:sz w:val="16"/>
                <w:szCs w:val="16"/>
                <w:lang w:val="tr-TR"/>
              </w:rPr>
              <w:t>iyilik, güzellik</w:t>
            </w:r>
          </w:p>
        </w:tc>
        <w:tc>
          <w:tcPr>
            <w:tcW w:w="1374" w:type="pct"/>
            <w:shd w:val="clear" w:color="auto" w:fill="auto"/>
            <w:vAlign w:val="center"/>
            <w:hideMark/>
          </w:tcPr>
          <w:p w14:paraId="513D9838" w14:textId="77777777" w:rsidR="00812518" w:rsidRPr="008A2FE5" w:rsidRDefault="00812518" w:rsidP="00AE6969">
            <w:pPr>
              <w:jc w:val="center"/>
              <w:rPr>
                <w:sz w:val="16"/>
                <w:szCs w:val="16"/>
                <w:lang w:val="tr-TR"/>
              </w:rPr>
            </w:pPr>
            <w:r w:rsidRPr="008A2FE5">
              <w:rPr>
                <w:sz w:val="16"/>
                <w:szCs w:val="16"/>
                <w:lang w:val="tr-TR"/>
              </w:rPr>
              <w:t>güzellikler</w:t>
            </w:r>
          </w:p>
        </w:tc>
        <w:tc>
          <w:tcPr>
            <w:tcW w:w="337" w:type="pct"/>
            <w:shd w:val="clear" w:color="auto" w:fill="auto"/>
            <w:vAlign w:val="center"/>
            <w:hideMark/>
          </w:tcPr>
          <w:p w14:paraId="4305764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3969A9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3B674A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9A692B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24563DD" w14:textId="77777777" w:rsidTr="00A46ED6">
        <w:trPr>
          <w:trHeight w:val="225"/>
        </w:trPr>
        <w:tc>
          <w:tcPr>
            <w:tcW w:w="798" w:type="pct"/>
            <w:shd w:val="clear" w:color="auto" w:fill="auto"/>
            <w:vAlign w:val="center"/>
            <w:hideMark/>
          </w:tcPr>
          <w:p w14:paraId="778D256B" w14:textId="77777777" w:rsidR="00812518" w:rsidRPr="008A2FE5" w:rsidRDefault="00812518" w:rsidP="00AE6969">
            <w:pPr>
              <w:bidi/>
              <w:jc w:val="center"/>
              <w:rPr>
                <w:sz w:val="16"/>
                <w:szCs w:val="16"/>
                <w:lang w:val="tr-TR"/>
              </w:rPr>
            </w:pPr>
            <w:r w:rsidRPr="008A2FE5">
              <w:rPr>
                <w:sz w:val="16"/>
                <w:szCs w:val="16"/>
                <w:rtl/>
                <w:lang w:val="tr-TR"/>
              </w:rPr>
              <w:t>مەحبەرە</w:t>
            </w:r>
          </w:p>
        </w:tc>
        <w:tc>
          <w:tcPr>
            <w:tcW w:w="1377" w:type="pct"/>
            <w:shd w:val="clear" w:color="auto" w:fill="auto"/>
            <w:vAlign w:val="center"/>
            <w:hideMark/>
          </w:tcPr>
          <w:p w14:paraId="7CE182FD" w14:textId="77777777" w:rsidR="00812518" w:rsidRPr="008A2FE5" w:rsidRDefault="00812518" w:rsidP="00AE6969">
            <w:pPr>
              <w:jc w:val="center"/>
              <w:rPr>
                <w:sz w:val="16"/>
                <w:szCs w:val="16"/>
                <w:rtl/>
                <w:lang w:val="tr-TR"/>
              </w:rPr>
            </w:pPr>
            <w:r w:rsidRPr="008A2FE5">
              <w:rPr>
                <w:sz w:val="16"/>
                <w:szCs w:val="16"/>
                <w:lang w:val="tr-TR"/>
              </w:rPr>
              <w:t>mürekkep şişesi</w:t>
            </w:r>
          </w:p>
        </w:tc>
        <w:tc>
          <w:tcPr>
            <w:tcW w:w="1374" w:type="pct"/>
            <w:shd w:val="clear" w:color="auto" w:fill="auto"/>
            <w:vAlign w:val="center"/>
            <w:hideMark/>
          </w:tcPr>
          <w:p w14:paraId="726B0D55" w14:textId="77777777" w:rsidR="00812518" w:rsidRPr="008A2FE5" w:rsidRDefault="00812518" w:rsidP="00AE6969">
            <w:pPr>
              <w:jc w:val="center"/>
              <w:rPr>
                <w:sz w:val="16"/>
                <w:szCs w:val="16"/>
                <w:lang w:val="tr-TR"/>
              </w:rPr>
            </w:pPr>
            <w:r w:rsidRPr="008A2FE5">
              <w:rPr>
                <w:sz w:val="16"/>
                <w:szCs w:val="16"/>
                <w:lang w:val="tr-TR"/>
              </w:rPr>
              <w:t>hokka divit</w:t>
            </w:r>
          </w:p>
        </w:tc>
        <w:tc>
          <w:tcPr>
            <w:tcW w:w="337" w:type="pct"/>
            <w:shd w:val="clear" w:color="auto" w:fill="auto"/>
            <w:vAlign w:val="center"/>
            <w:hideMark/>
          </w:tcPr>
          <w:p w14:paraId="0FEB659A"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54A571D4"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6A0CA449"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2076F4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5053D70" w14:textId="77777777" w:rsidTr="00A46ED6">
        <w:trPr>
          <w:trHeight w:val="225"/>
        </w:trPr>
        <w:tc>
          <w:tcPr>
            <w:tcW w:w="798" w:type="pct"/>
            <w:shd w:val="clear" w:color="auto" w:fill="auto"/>
            <w:vAlign w:val="center"/>
            <w:hideMark/>
          </w:tcPr>
          <w:p w14:paraId="6B150A66" w14:textId="77777777" w:rsidR="00812518" w:rsidRPr="008A2FE5" w:rsidRDefault="00812518" w:rsidP="00AE6969">
            <w:pPr>
              <w:bidi/>
              <w:jc w:val="center"/>
              <w:rPr>
                <w:sz w:val="16"/>
                <w:szCs w:val="16"/>
                <w:lang w:val="tr-TR"/>
              </w:rPr>
            </w:pPr>
            <w:r w:rsidRPr="008A2FE5">
              <w:rPr>
                <w:sz w:val="16"/>
                <w:szCs w:val="16"/>
                <w:rtl/>
                <w:lang w:val="tr-TR"/>
              </w:rPr>
              <w:t>مەحجووب</w:t>
            </w:r>
          </w:p>
        </w:tc>
        <w:tc>
          <w:tcPr>
            <w:tcW w:w="1377" w:type="pct"/>
            <w:shd w:val="clear" w:color="auto" w:fill="auto"/>
            <w:vAlign w:val="center"/>
            <w:hideMark/>
          </w:tcPr>
          <w:p w14:paraId="213CD83A" w14:textId="77777777" w:rsidR="00812518" w:rsidRPr="008A2FE5" w:rsidRDefault="00812518" w:rsidP="00AE6969">
            <w:pPr>
              <w:jc w:val="center"/>
              <w:rPr>
                <w:sz w:val="16"/>
                <w:szCs w:val="16"/>
                <w:rtl/>
                <w:lang w:val="tr-TR"/>
              </w:rPr>
            </w:pPr>
            <w:r w:rsidRPr="008A2FE5">
              <w:rPr>
                <w:sz w:val="16"/>
                <w:szCs w:val="16"/>
                <w:lang w:val="tr-TR"/>
              </w:rPr>
              <w:t>utanan, mahcup olan</w:t>
            </w:r>
          </w:p>
        </w:tc>
        <w:tc>
          <w:tcPr>
            <w:tcW w:w="1374" w:type="pct"/>
            <w:shd w:val="clear" w:color="auto" w:fill="auto"/>
            <w:vAlign w:val="center"/>
            <w:hideMark/>
          </w:tcPr>
          <w:p w14:paraId="363FF593" w14:textId="77777777" w:rsidR="00812518" w:rsidRPr="008A2FE5" w:rsidRDefault="00812518" w:rsidP="00AE6969">
            <w:pPr>
              <w:jc w:val="center"/>
              <w:rPr>
                <w:sz w:val="16"/>
                <w:szCs w:val="16"/>
                <w:lang w:val="tr-TR"/>
              </w:rPr>
            </w:pPr>
            <w:r w:rsidRPr="008A2FE5">
              <w:rPr>
                <w:sz w:val="16"/>
                <w:szCs w:val="16"/>
                <w:lang w:val="tr-TR"/>
              </w:rPr>
              <w:t>utanan, utanmış, utangaç</w:t>
            </w:r>
          </w:p>
        </w:tc>
        <w:tc>
          <w:tcPr>
            <w:tcW w:w="337" w:type="pct"/>
            <w:shd w:val="clear" w:color="auto" w:fill="auto"/>
            <w:vAlign w:val="center"/>
            <w:hideMark/>
          </w:tcPr>
          <w:p w14:paraId="4EBCCD56"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C1E3A4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EAE8E0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98CAE3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BE992F3" w14:textId="77777777" w:rsidTr="00A46ED6">
        <w:trPr>
          <w:trHeight w:val="225"/>
        </w:trPr>
        <w:tc>
          <w:tcPr>
            <w:tcW w:w="798" w:type="pct"/>
            <w:shd w:val="clear" w:color="auto" w:fill="auto"/>
            <w:vAlign w:val="center"/>
            <w:hideMark/>
          </w:tcPr>
          <w:p w14:paraId="1512E561" w14:textId="77777777" w:rsidR="00812518" w:rsidRPr="008A2FE5" w:rsidRDefault="00812518" w:rsidP="00AE6969">
            <w:pPr>
              <w:bidi/>
              <w:jc w:val="center"/>
              <w:rPr>
                <w:sz w:val="16"/>
                <w:szCs w:val="16"/>
                <w:lang w:val="tr-TR"/>
              </w:rPr>
            </w:pPr>
            <w:r w:rsidRPr="008A2FE5">
              <w:rPr>
                <w:sz w:val="16"/>
                <w:szCs w:val="16"/>
                <w:rtl/>
                <w:lang w:val="tr-TR"/>
              </w:rPr>
              <w:t>مەحزەر</w:t>
            </w:r>
          </w:p>
        </w:tc>
        <w:tc>
          <w:tcPr>
            <w:tcW w:w="1377" w:type="pct"/>
            <w:shd w:val="clear" w:color="auto" w:fill="auto"/>
            <w:vAlign w:val="center"/>
            <w:hideMark/>
          </w:tcPr>
          <w:p w14:paraId="10F67F1A" w14:textId="77777777" w:rsidR="00812518" w:rsidRPr="008A2FE5" w:rsidRDefault="00812518" w:rsidP="00AE6969">
            <w:pPr>
              <w:jc w:val="center"/>
              <w:rPr>
                <w:sz w:val="16"/>
                <w:szCs w:val="16"/>
                <w:rtl/>
                <w:lang w:val="tr-TR"/>
              </w:rPr>
            </w:pPr>
            <w:r w:rsidRPr="008A2FE5">
              <w:rPr>
                <w:sz w:val="16"/>
                <w:szCs w:val="16"/>
                <w:lang w:val="tr-TR"/>
              </w:rPr>
              <w:t>birisinin huzuru. hizmet etmek</w:t>
            </w:r>
          </w:p>
        </w:tc>
        <w:tc>
          <w:tcPr>
            <w:tcW w:w="1374" w:type="pct"/>
            <w:shd w:val="clear" w:color="auto" w:fill="auto"/>
            <w:vAlign w:val="center"/>
            <w:hideMark/>
          </w:tcPr>
          <w:p w14:paraId="5B76B926" w14:textId="77777777" w:rsidR="00812518" w:rsidRPr="008A2FE5" w:rsidRDefault="00812518" w:rsidP="00AE6969">
            <w:pPr>
              <w:jc w:val="center"/>
              <w:rPr>
                <w:sz w:val="16"/>
                <w:szCs w:val="16"/>
                <w:lang w:val="tr-TR"/>
              </w:rPr>
            </w:pPr>
            <w:r w:rsidRPr="008A2FE5">
              <w:rPr>
                <w:sz w:val="16"/>
                <w:szCs w:val="16"/>
                <w:lang w:val="tr-TR"/>
              </w:rPr>
              <w:t>büyük bir</w:t>
            </w:r>
            <w:r>
              <w:rPr>
                <w:sz w:val="16"/>
                <w:szCs w:val="16"/>
                <w:lang w:val="tr-TR"/>
              </w:rPr>
              <w:t>i</w:t>
            </w:r>
            <w:r w:rsidRPr="008A2FE5">
              <w:rPr>
                <w:sz w:val="16"/>
                <w:szCs w:val="16"/>
                <w:lang w:val="tr-TR"/>
              </w:rPr>
              <w:t>nin</w:t>
            </w:r>
            <w:r>
              <w:rPr>
                <w:sz w:val="16"/>
                <w:szCs w:val="16"/>
                <w:lang w:val="tr-TR"/>
              </w:rPr>
              <w:t xml:space="preserve"> huzuru</w:t>
            </w:r>
            <w:r w:rsidRPr="008A2FE5">
              <w:rPr>
                <w:sz w:val="16"/>
                <w:szCs w:val="16"/>
                <w:lang w:val="tr-TR"/>
              </w:rPr>
              <w:t>. hazır olma</w:t>
            </w:r>
          </w:p>
        </w:tc>
        <w:tc>
          <w:tcPr>
            <w:tcW w:w="337" w:type="pct"/>
            <w:shd w:val="clear" w:color="auto" w:fill="auto"/>
            <w:vAlign w:val="center"/>
            <w:hideMark/>
          </w:tcPr>
          <w:p w14:paraId="74A9C330"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2FB2073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BCBAFB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0208DB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84C78EF" w14:textId="77777777" w:rsidTr="00A46ED6">
        <w:trPr>
          <w:trHeight w:val="225"/>
        </w:trPr>
        <w:tc>
          <w:tcPr>
            <w:tcW w:w="798" w:type="pct"/>
            <w:shd w:val="clear" w:color="auto" w:fill="auto"/>
            <w:vAlign w:val="center"/>
            <w:hideMark/>
          </w:tcPr>
          <w:p w14:paraId="7AB75C93" w14:textId="77777777" w:rsidR="00812518" w:rsidRPr="008A2FE5" w:rsidRDefault="00812518" w:rsidP="00AE6969">
            <w:pPr>
              <w:bidi/>
              <w:jc w:val="center"/>
              <w:rPr>
                <w:sz w:val="16"/>
                <w:szCs w:val="16"/>
                <w:lang w:val="tr-TR"/>
              </w:rPr>
            </w:pPr>
            <w:r w:rsidRPr="008A2FE5">
              <w:rPr>
                <w:sz w:val="16"/>
                <w:szCs w:val="16"/>
                <w:rtl/>
                <w:lang w:val="tr-TR"/>
              </w:rPr>
              <w:t>مەحەك</w:t>
            </w:r>
          </w:p>
        </w:tc>
        <w:tc>
          <w:tcPr>
            <w:tcW w:w="1377" w:type="pct"/>
            <w:shd w:val="clear" w:color="auto" w:fill="auto"/>
            <w:vAlign w:val="center"/>
            <w:hideMark/>
          </w:tcPr>
          <w:p w14:paraId="67676D9C" w14:textId="77777777" w:rsidR="00812518" w:rsidRPr="008A2FE5" w:rsidRDefault="00812518" w:rsidP="00AE6969">
            <w:pPr>
              <w:jc w:val="center"/>
              <w:rPr>
                <w:sz w:val="16"/>
                <w:szCs w:val="16"/>
                <w:rtl/>
                <w:lang w:val="tr-TR"/>
              </w:rPr>
            </w:pPr>
            <w:r w:rsidRPr="008A2FE5">
              <w:rPr>
                <w:sz w:val="16"/>
                <w:szCs w:val="16"/>
                <w:lang w:val="tr-TR"/>
              </w:rPr>
              <w:t>altının değerini ölçen taş</w:t>
            </w:r>
          </w:p>
        </w:tc>
        <w:tc>
          <w:tcPr>
            <w:tcW w:w="1374" w:type="pct"/>
            <w:shd w:val="clear" w:color="auto" w:fill="auto"/>
            <w:vAlign w:val="center"/>
            <w:hideMark/>
          </w:tcPr>
          <w:p w14:paraId="05E4DD68" w14:textId="77777777" w:rsidR="00812518" w:rsidRPr="008A2FE5" w:rsidRDefault="00812518" w:rsidP="00AE6969">
            <w:pPr>
              <w:jc w:val="center"/>
              <w:rPr>
                <w:sz w:val="16"/>
                <w:szCs w:val="16"/>
                <w:lang w:val="tr-TR"/>
              </w:rPr>
            </w:pPr>
            <w:r w:rsidRPr="008A2FE5">
              <w:rPr>
                <w:sz w:val="16"/>
                <w:szCs w:val="16"/>
                <w:lang w:val="tr-TR"/>
              </w:rPr>
              <w:t>mihenk taşı, ayar taşı.</w:t>
            </w:r>
          </w:p>
        </w:tc>
        <w:tc>
          <w:tcPr>
            <w:tcW w:w="337" w:type="pct"/>
            <w:shd w:val="clear" w:color="auto" w:fill="auto"/>
            <w:vAlign w:val="center"/>
            <w:hideMark/>
          </w:tcPr>
          <w:p w14:paraId="380E893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0B1EF4D"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65360FE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60DBE5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84DC3F7" w14:textId="77777777" w:rsidTr="00A46ED6">
        <w:trPr>
          <w:trHeight w:val="225"/>
        </w:trPr>
        <w:tc>
          <w:tcPr>
            <w:tcW w:w="798" w:type="pct"/>
            <w:shd w:val="clear" w:color="auto" w:fill="auto"/>
            <w:vAlign w:val="center"/>
            <w:hideMark/>
          </w:tcPr>
          <w:p w14:paraId="68C8346D" w14:textId="77777777" w:rsidR="00812518" w:rsidRPr="008A2FE5" w:rsidRDefault="00812518" w:rsidP="00AE6969">
            <w:pPr>
              <w:bidi/>
              <w:jc w:val="center"/>
              <w:rPr>
                <w:sz w:val="16"/>
                <w:szCs w:val="16"/>
                <w:lang w:val="tr-TR"/>
              </w:rPr>
            </w:pPr>
            <w:r w:rsidRPr="008A2FE5">
              <w:rPr>
                <w:sz w:val="16"/>
                <w:szCs w:val="16"/>
                <w:rtl/>
                <w:lang w:val="tr-TR"/>
              </w:rPr>
              <w:t>مەحەلل</w:t>
            </w:r>
          </w:p>
        </w:tc>
        <w:tc>
          <w:tcPr>
            <w:tcW w:w="1377" w:type="pct"/>
            <w:shd w:val="clear" w:color="auto" w:fill="auto"/>
            <w:vAlign w:val="center"/>
            <w:hideMark/>
          </w:tcPr>
          <w:p w14:paraId="63901E00" w14:textId="77777777" w:rsidR="00812518" w:rsidRPr="008A2FE5" w:rsidRDefault="00812518" w:rsidP="00AE6969">
            <w:pPr>
              <w:jc w:val="center"/>
              <w:rPr>
                <w:sz w:val="16"/>
                <w:szCs w:val="16"/>
                <w:rtl/>
                <w:lang w:val="tr-TR"/>
              </w:rPr>
            </w:pPr>
            <w:r w:rsidRPr="008A2FE5">
              <w:rPr>
                <w:sz w:val="16"/>
                <w:szCs w:val="16"/>
                <w:lang w:val="tr-TR"/>
              </w:rPr>
              <w:t>yer</w:t>
            </w:r>
          </w:p>
        </w:tc>
        <w:tc>
          <w:tcPr>
            <w:tcW w:w="1374" w:type="pct"/>
            <w:shd w:val="clear" w:color="auto" w:fill="auto"/>
            <w:vAlign w:val="center"/>
            <w:hideMark/>
          </w:tcPr>
          <w:p w14:paraId="2ADBCF20" w14:textId="77777777" w:rsidR="00812518" w:rsidRPr="008A2FE5" w:rsidRDefault="00812518" w:rsidP="00AE6969">
            <w:pPr>
              <w:jc w:val="center"/>
              <w:rPr>
                <w:sz w:val="16"/>
                <w:szCs w:val="16"/>
                <w:lang w:val="tr-TR"/>
              </w:rPr>
            </w:pPr>
            <w:r w:rsidRPr="008A2FE5">
              <w:rPr>
                <w:sz w:val="16"/>
                <w:szCs w:val="16"/>
                <w:lang w:val="tr-TR"/>
              </w:rPr>
              <w:t>yer</w:t>
            </w:r>
          </w:p>
        </w:tc>
        <w:tc>
          <w:tcPr>
            <w:tcW w:w="337" w:type="pct"/>
            <w:shd w:val="clear" w:color="auto" w:fill="auto"/>
            <w:vAlign w:val="center"/>
            <w:hideMark/>
          </w:tcPr>
          <w:p w14:paraId="4DA5D265"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D854960"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2D5CDC2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E770D8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D9DCF77" w14:textId="77777777" w:rsidTr="00A46ED6">
        <w:trPr>
          <w:trHeight w:val="225"/>
        </w:trPr>
        <w:tc>
          <w:tcPr>
            <w:tcW w:w="798" w:type="pct"/>
            <w:shd w:val="clear" w:color="auto" w:fill="auto"/>
            <w:vAlign w:val="center"/>
            <w:hideMark/>
          </w:tcPr>
          <w:p w14:paraId="7A6393BF" w14:textId="77777777" w:rsidR="00812518" w:rsidRPr="008A2FE5" w:rsidRDefault="00812518" w:rsidP="00AE6969">
            <w:pPr>
              <w:bidi/>
              <w:jc w:val="center"/>
              <w:rPr>
                <w:sz w:val="16"/>
                <w:szCs w:val="16"/>
                <w:lang w:val="tr-TR"/>
              </w:rPr>
            </w:pPr>
            <w:r w:rsidRPr="008A2FE5">
              <w:rPr>
                <w:sz w:val="16"/>
                <w:szCs w:val="16"/>
                <w:rtl/>
                <w:lang w:val="tr-TR"/>
              </w:rPr>
              <w:t>مەحەل لە</w:t>
            </w:r>
          </w:p>
        </w:tc>
        <w:tc>
          <w:tcPr>
            <w:tcW w:w="1377" w:type="pct"/>
            <w:shd w:val="clear" w:color="auto" w:fill="auto"/>
            <w:vAlign w:val="center"/>
            <w:hideMark/>
          </w:tcPr>
          <w:p w14:paraId="59280F5B" w14:textId="77777777" w:rsidR="00812518" w:rsidRPr="008A2FE5" w:rsidRDefault="00812518" w:rsidP="00AE6969">
            <w:pPr>
              <w:jc w:val="center"/>
              <w:rPr>
                <w:sz w:val="16"/>
                <w:szCs w:val="16"/>
                <w:rtl/>
                <w:lang w:val="tr-TR"/>
              </w:rPr>
            </w:pPr>
            <w:r w:rsidRPr="008A2FE5">
              <w:rPr>
                <w:sz w:val="16"/>
                <w:szCs w:val="16"/>
                <w:lang w:val="tr-TR"/>
              </w:rPr>
              <w:t>mahalle</w:t>
            </w:r>
          </w:p>
        </w:tc>
        <w:tc>
          <w:tcPr>
            <w:tcW w:w="1374" w:type="pct"/>
            <w:shd w:val="clear" w:color="auto" w:fill="auto"/>
            <w:vAlign w:val="center"/>
            <w:hideMark/>
          </w:tcPr>
          <w:p w14:paraId="70E1F165" w14:textId="77777777" w:rsidR="00812518" w:rsidRPr="008A2FE5" w:rsidRDefault="00812518" w:rsidP="00AE6969">
            <w:pPr>
              <w:jc w:val="center"/>
              <w:rPr>
                <w:sz w:val="16"/>
                <w:szCs w:val="16"/>
                <w:lang w:val="tr-TR"/>
              </w:rPr>
            </w:pPr>
            <w:r w:rsidRPr="008A2FE5">
              <w:rPr>
                <w:sz w:val="16"/>
                <w:szCs w:val="16"/>
                <w:lang w:val="tr-TR"/>
              </w:rPr>
              <w:t>mahalle</w:t>
            </w:r>
          </w:p>
        </w:tc>
        <w:tc>
          <w:tcPr>
            <w:tcW w:w="337" w:type="pct"/>
            <w:shd w:val="clear" w:color="auto" w:fill="auto"/>
            <w:vAlign w:val="center"/>
            <w:hideMark/>
          </w:tcPr>
          <w:p w14:paraId="26F699A4"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5D70FC6C"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52909EE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12C5AA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A14C4BE" w14:textId="77777777" w:rsidTr="00A46ED6">
        <w:trPr>
          <w:trHeight w:val="225"/>
        </w:trPr>
        <w:tc>
          <w:tcPr>
            <w:tcW w:w="798" w:type="pct"/>
            <w:shd w:val="clear" w:color="auto" w:fill="auto"/>
            <w:vAlign w:val="center"/>
            <w:hideMark/>
          </w:tcPr>
          <w:p w14:paraId="5A2D0788" w14:textId="77777777" w:rsidR="00812518" w:rsidRPr="008A2FE5" w:rsidRDefault="00812518" w:rsidP="00AE6969">
            <w:pPr>
              <w:bidi/>
              <w:jc w:val="center"/>
              <w:rPr>
                <w:sz w:val="16"/>
                <w:szCs w:val="16"/>
                <w:lang w:val="tr-TR"/>
              </w:rPr>
            </w:pPr>
            <w:r w:rsidRPr="008A2FE5">
              <w:rPr>
                <w:sz w:val="16"/>
                <w:szCs w:val="16"/>
                <w:rtl/>
                <w:lang w:val="tr-TR"/>
              </w:rPr>
              <w:t>مەختووم</w:t>
            </w:r>
          </w:p>
        </w:tc>
        <w:tc>
          <w:tcPr>
            <w:tcW w:w="1377" w:type="pct"/>
            <w:shd w:val="clear" w:color="auto" w:fill="auto"/>
            <w:vAlign w:val="center"/>
            <w:hideMark/>
          </w:tcPr>
          <w:p w14:paraId="0C86DDA0" w14:textId="77777777" w:rsidR="00812518" w:rsidRPr="008A2FE5" w:rsidRDefault="00812518" w:rsidP="00AE6969">
            <w:pPr>
              <w:jc w:val="center"/>
              <w:rPr>
                <w:sz w:val="16"/>
                <w:szCs w:val="16"/>
                <w:rtl/>
                <w:lang w:val="tr-TR"/>
              </w:rPr>
            </w:pPr>
            <w:r w:rsidRPr="008A2FE5">
              <w:rPr>
                <w:sz w:val="16"/>
                <w:szCs w:val="16"/>
                <w:lang w:val="tr-TR"/>
              </w:rPr>
              <w:t>mühürlenmiş</w:t>
            </w:r>
          </w:p>
        </w:tc>
        <w:tc>
          <w:tcPr>
            <w:tcW w:w="1374" w:type="pct"/>
            <w:shd w:val="clear" w:color="auto" w:fill="auto"/>
            <w:vAlign w:val="center"/>
            <w:hideMark/>
          </w:tcPr>
          <w:p w14:paraId="2CF10836" w14:textId="77777777" w:rsidR="00812518" w:rsidRPr="008A2FE5" w:rsidRDefault="00812518" w:rsidP="00AE6969">
            <w:pPr>
              <w:jc w:val="center"/>
              <w:rPr>
                <w:sz w:val="16"/>
                <w:szCs w:val="16"/>
                <w:lang w:val="tr-TR"/>
              </w:rPr>
            </w:pPr>
            <w:r w:rsidRPr="008A2FE5">
              <w:rPr>
                <w:sz w:val="16"/>
                <w:szCs w:val="16"/>
                <w:lang w:val="tr-TR"/>
              </w:rPr>
              <w:t>mühürlenmiş</w:t>
            </w:r>
          </w:p>
        </w:tc>
        <w:tc>
          <w:tcPr>
            <w:tcW w:w="337" w:type="pct"/>
            <w:shd w:val="clear" w:color="auto" w:fill="auto"/>
            <w:vAlign w:val="center"/>
            <w:hideMark/>
          </w:tcPr>
          <w:p w14:paraId="35D4C53A"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E9F121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785FC4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A2B4C2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54F3548" w14:textId="77777777" w:rsidTr="00A46ED6">
        <w:trPr>
          <w:trHeight w:val="225"/>
        </w:trPr>
        <w:tc>
          <w:tcPr>
            <w:tcW w:w="798" w:type="pct"/>
            <w:shd w:val="clear" w:color="auto" w:fill="auto"/>
            <w:vAlign w:val="center"/>
            <w:hideMark/>
          </w:tcPr>
          <w:p w14:paraId="29CC6153" w14:textId="77777777" w:rsidR="00812518" w:rsidRPr="008A2FE5" w:rsidRDefault="00812518" w:rsidP="00AE6969">
            <w:pPr>
              <w:bidi/>
              <w:jc w:val="center"/>
              <w:rPr>
                <w:sz w:val="16"/>
                <w:szCs w:val="16"/>
                <w:lang w:val="tr-TR"/>
              </w:rPr>
            </w:pPr>
            <w:r w:rsidRPr="008A2FE5">
              <w:rPr>
                <w:sz w:val="16"/>
                <w:szCs w:val="16"/>
                <w:rtl/>
                <w:lang w:val="tr-TR"/>
              </w:rPr>
              <w:t>مەخزوون</w:t>
            </w:r>
          </w:p>
        </w:tc>
        <w:tc>
          <w:tcPr>
            <w:tcW w:w="1377" w:type="pct"/>
            <w:shd w:val="clear" w:color="auto" w:fill="auto"/>
            <w:vAlign w:val="center"/>
            <w:hideMark/>
          </w:tcPr>
          <w:p w14:paraId="20BE7EC0" w14:textId="77777777" w:rsidR="00812518" w:rsidRPr="008A2FE5" w:rsidRDefault="00812518" w:rsidP="00AE6969">
            <w:pPr>
              <w:jc w:val="center"/>
              <w:rPr>
                <w:sz w:val="16"/>
                <w:szCs w:val="16"/>
                <w:rtl/>
                <w:lang w:val="tr-TR"/>
              </w:rPr>
            </w:pPr>
            <w:r w:rsidRPr="008A2FE5">
              <w:rPr>
                <w:sz w:val="16"/>
                <w:szCs w:val="16"/>
                <w:lang w:val="tr-TR"/>
              </w:rPr>
              <w:t>yazılmış</w:t>
            </w:r>
          </w:p>
        </w:tc>
        <w:tc>
          <w:tcPr>
            <w:tcW w:w="1374" w:type="pct"/>
            <w:shd w:val="clear" w:color="auto" w:fill="auto"/>
            <w:vAlign w:val="center"/>
            <w:hideMark/>
          </w:tcPr>
          <w:p w14:paraId="47115E2C" w14:textId="77777777" w:rsidR="00812518" w:rsidRPr="008A2FE5" w:rsidRDefault="00812518" w:rsidP="00AE6969">
            <w:pPr>
              <w:jc w:val="center"/>
              <w:rPr>
                <w:sz w:val="16"/>
                <w:szCs w:val="16"/>
                <w:lang w:val="tr-TR"/>
              </w:rPr>
            </w:pPr>
            <w:r w:rsidRPr="008A2FE5">
              <w:rPr>
                <w:sz w:val="16"/>
                <w:szCs w:val="16"/>
                <w:lang w:val="tr-TR"/>
              </w:rPr>
              <w:t>hazine saklanan şey</w:t>
            </w:r>
          </w:p>
        </w:tc>
        <w:tc>
          <w:tcPr>
            <w:tcW w:w="337" w:type="pct"/>
            <w:shd w:val="clear" w:color="auto" w:fill="auto"/>
            <w:vAlign w:val="center"/>
            <w:hideMark/>
          </w:tcPr>
          <w:p w14:paraId="00569056"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3EBD84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9D42B7A"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B94C4D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5C73EB1" w14:textId="77777777" w:rsidTr="00A46ED6">
        <w:trPr>
          <w:trHeight w:val="225"/>
        </w:trPr>
        <w:tc>
          <w:tcPr>
            <w:tcW w:w="798" w:type="pct"/>
            <w:shd w:val="clear" w:color="auto" w:fill="auto"/>
            <w:vAlign w:val="center"/>
            <w:hideMark/>
          </w:tcPr>
          <w:p w14:paraId="5ABBDD34" w14:textId="77777777" w:rsidR="00812518" w:rsidRPr="008A2FE5" w:rsidRDefault="00812518" w:rsidP="00AE6969">
            <w:pPr>
              <w:bidi/>
              <w:jc w:val="center"/>
              <w:rPr>
                <w:sz w:val="16"/>
                <w:szCs w:val="16"/>
                <w:lang w:val="tr-TR"/>
              </w:rPr>
            </w:pPr>
            <w:r w:rsidRPr="008A2FE5">
              <w:rPr>
                <w:sz w:val="16"/>
                <w:szCs w:val="16"/>
                <w:rtl/>
                <w:lang w:val="tr-TR"/>
              </w:rPr>
              <w:t>مەخموور</w:t>
            </w:r>
          </w:p>
        </w:tc>
        <w:tc>
          <w:tcPr>
            <w:tcW w:w="1377" w:type="pct"/>
            <w:shd w:val="clear" w:color="auto" w:fill="auto"/>
            <w:vAlign w:val="center"/>
            <w:hideMark/>
          </w:tcPr>
          <w:p w14:paraId="7421E9C1" w14:textId="77777777" w:rsidR="00812518" w:rsidRPr="008A2FE5" w:rsidRDefault="00812518" w:rsidP="00AE6969">
            <w:pPr>
              <w:jc w:val="center"/>
              <w:rPr>
                <w:sz w:val="16"/>
                <w:szCs w:val="16"/>
                <w:rtl/>
                <w:lang w:val="tr-TR"/>
              </w:rPr>
            </w:pPr>
            <w:r w:rsidRPr="008A2FE5">
              <w:rPr>
                <w:sz w:val="16"/>
                <w:szCs w:val="16"/>
                <w:lang w:val="tr-TR"/>
              </w:rPr>
              <w:t>sarhoş, kendinden geçmiş</w:t>
            </w:r>
          </w:p>
        </w:tc>
        <w:tc>
          <w:tcPr>
            <w:tcW w:w="1374" w:type="pct"/>
            <w:shd w:val="clear" w:color="auto" w:fill="auto"/>
            <w:vAlign w:val="center"/>
            <w:hideMark/>
          </w:tcPr>
          <w:p w14:paraId="54119775" w14:textId="77777777" w:rsidR="00812518" w:rsidRPr="008A2FE5" w:rsidRDefault="00812518" w:rsidP="00AE6969">
            <w:pPr>
              <w:jc w:val="center"/>
              <w:rPr>
                <w:sz w:val="16"/>
                <w:szCs w:val="16"/>
                <w:lang w:val="tr-TR"/>
              </w:rPr>
            </w:pPr>
            <w:r w:rsidRPr="008A2FE5">
              <w:rPr>
                <w:sz w:val="16"/>
                <w:szCs w:val="16"/>
                <w:lang w:val="tr-TR"/>
              </w:rPr>
              <w:t>sarhoşluk. uykulu baygın göz</w:t>
            </w:r>
          </w:p>
        </w:tc>
        <w:tc>
          <w:tcPr>
            <w:tcW w:w="337" w:type="pct"/>
            <w:shd w:val="clear" w:color="auto" w:fill="auto"/>
            <w:vAlign w:val="center"/>
            <w:hideMark/>
          </w:tcPr>
          <w:p w14:paraId="41EC5791"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22E83D6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28774B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194D54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4F0B96D" w14:textId="77777777" w:rsidTr="00A46ED6">
        <w:trPr>
          <w:trHeight w:val="225"/>
        </w:trPr>
        <w:tc>
          <w:tcPr>
            <w:tcW w:w="798" w:type="pct"/>
            <w:shd w:val="clear" w:color="auto" w:fill="auto"/>
            <w:vAlign w:val="center"/>
            <w:hideMark/>
          </w:tcPr>
          <w:p w14:paraId="67BCD8BA" w14:textId="77777777" w:rsidR="00812518" w:rsidRPr="008A2FE5" w:rsidRDefault="00812518" w:rsidP="00AE6969">
            <w:pPr>
              <w:bidi/>
              <w:jc w:val="center"/>
              <w:rPr>
                <w:sz w:val="16"/>
                <w:szCs w:val="16"/>
                <w:lang w:val="tr-TR"/>
              </w:rPr>
            </w:pPr>
            <w:r w:rsidRPr="008A2FE5">
              <w:rPr>
                <w:sz w:val="16"/>
                <w:szCs w:val="16"/>
                <w:rtl/>
                <w:lang w:val="tr-TR"/>
              </w:rPr>
              <w:t>مەدرەسە</w:t>
            </w:r>
          </w:p>
        </w:tc>
        <w:tc>
          <w:tcPr>
            <w:tcW w:w="1377" w:type="pct"/>
            <w:shd w:val="clear" w:color="auto" w:fill="auto"/>
            <w:vAlign w:val="center"/>
            <w:hideMark/>
          </w:tcPr>
          <w:p w14:paraId="52D33BE6" w14:textId="77777777" w:rsidR="00812518" w:rsidRPr="008A2FE5" w:rsidRDefault="00812518" w:rsidP="00AE6969">
            <w:pPr>
              <w:jc w:val="center"/>
              <w:rPr>
                <w:sz w:val="16"/>
                <w:szCs w:val="16"/>
                <w:rtl/>
                <w:lang w:val="tr-TR"/>
              </w:rPr>
            </w:pPr>
            <w:r w:rsidRPr="008A2FE5">
              <w:rPr>
                <w:sz w:val="16"/>
                <w:szCs w:val="16"/>
                <w:lang w:val="tr-TR"/>
              </w:rPr>
              <w:t>medrese</w:t>
            </w:r>
          </w:p>
        </w:tc>
        <w:tc>
          <w:tcPr>
            <w:tcW w:w="1374" w:type="pct"/>
            <w:shd w:val="clear" w:color="auto" w:fill="auto"/>
            <w:vAlign w:val="center"/>
            <w:hideMark/>
          </w:tcPr>
          <w:p w14:paraId="0CADC8B7" w14:textId="77777777" w:rsidR="00812518" w:rsidRPr="008A2FE5" w:rsidRDefault="00812518" w:rsidP="00AE6969">
            <w:pPr>
              <w:jc w:val="center"/>
              <w:rPr>
                <w:sz w:val="16"/>
                <w:szCs w:val="16"/>
                <w:lang w:val="tr-TR"/>
              </w:rPr>
            </w:pPr>
            <w:r w:rsidRPr="008A2FE5">
              <w:rPr>
                <w:sz w:val="16"/>
                <w:szCs w:val="16"/>
                <w:lang w:val="tr-TR"/>
              </w:rPr>
              <w:t>medrese</w:t>
            </w:r>
          </w:p>
        </w:tc>
        <w:tc>
          <w:tcPr>
            <w:tcW w:w="337" w:type="pct"/>
            <w:shd w:val="clear" w:color="auto" w:fill="auto"/>
            <w:vAlign w:val="center"/>
            <w:hideMark/>
          </w:tcPr>
          <w:p w14:paraId="01F9C60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62E1709"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1136AC1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9747D1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89FDA9E" w14:textId="77777777" w:rsidTr="00A46ED6">
        <w:trPr>
          <w:trHeight w:val="225"/>
        </w:trPr>
        <w:tc>
          <w:tcPr>
            <w:tcW w:w="798" w:type="pct"/>
            <w:shd w:val="clear" w:color="auto" w:fill="auto"/>
            <w:vAlign w:val="center"/>
            <w:hideMark/>
          </w:tcPr>
          <w:p w14:paraId="22062FB0" w14:textId="77777777" w:rsidR="00812518" w:rsidRPr="008A2FE5" w:rsidRDefault="00812518" w:rsidP="00AE6969">
            <w:pPr>
              <w:bidi/>
              <w:jc w:val="center"/>
              <w:rPr>
                <w:sz w:val="16"/>
                <w:szCs w:val="16"/>
                <w:lang w:val="tr-TR"/>
              </w:rPr>
            </w:pPr>
            <w:r w:rsidRPr="008A2FE5">
              <w:rPr>
                <w:sz w:val="16"/>
                <w:szCs w:val="16"/>
                <w:rtl/>
                <w:lang w:val="tr-TR"/>
              </w:rPr>
              <w:t>مەدعوو</w:t>
            </w:r>
          </w:p>
        </w:tc>
        <w:tc>
          <w:tcPr>
            <w:tcW w:w="1377" w:type="pct"/>
            <w:shd w:val="clear" w:color="auto" w:fill="auto"/>
            <w:vAlign w:val="center"/>
            <w:hideMark/>
          </w:tcPr>
          <w:p w14:paraId="62604967" w14:textId="77777777" w:rsidR="00812518" w:rsidRPr="008A2FE5" w:rsidRDefault="00812518" w:rsidP="00AE6969">
            <w:pPr>
              <w:jc w:val="center"/>
              <w:rPr>
                <w:sz w:val="16"/>
                <w:szCs w:val="16"/>
                <w:rtl/>
                <w:lang w:val="tr-TR"/>
              </w:rPr>
            </w:pPr>
            <w:r w:rsidRPr="008A2FE5">
              <w:rPr>
                <w:sz w:val="16"/>
                <w:szCs w:val="16"/>
                <w:lang w:val="tr-TR"/>
              </w:rPr>
              <w:t>davet edilen, çağrılan</w:t>
            </w:r>
          </w:p>
        </w:tc>
        <w:tc>
          <w:tcPr>
            <w:tcW w:w="1374" w:type="pct"/>
            <w:shd w:val="clear" w:color="auto" w:fill="auto"/>
            <w:vAlign w:val="center"/>
            <w:hideMark/>
          </w:tcPr>
          <w:p w14:paraId="22ECE5C9" w14:textId="77777777" w:rsidR="00812518" w:rsidRPr="008A2FE5" w:rsidRDefault="00812518" w:rsidP="00AE6969">
            <w:pPr>
              <w:jc w:val="center"/>
              <w:rPr>
                <w:sz w:val="16"/>
                <w:szCs w:val="16"/>
                <w:lang w:val="tr-TR"/>
              </w:rPr>
            </w:pPr>
            <w:r w:rsidRPr="008A2FE5">
              <w:rPr>
                <w:sz w:val="16"/>
                <w:szCs w:val="16"/>
                <w:lang w:val="tr-TR"/>
              </w:rPr>
              <w:t>davet edilmiş, çağrılmış</w:t>
            </w:r>
          </w:p>
        </w:tc>
        <w:tc>
          <w:tcPr>
            <w:tcW w:w="337" w:type="pct"/>
            <w:shd w:val="clear" w:color="auto" w:fill="auto"/>
            <w:vAlign w:val="center"/>
            <w:hideMark/>
          </w:tcPr>
          <w:p w14:paraId="7538230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5A51A5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9F132A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5304A5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31EC698" w14:textId="77777777" w:rsidTr="00A46ED6">
        <w:trPr>
          <w:trHeight w:val="225"/>
        </w:trPr>
        <w:tc>
          <w:tcPr>
            <w:tcW w:w="798" w:type="pct"/>
            <w:shd w:val="clear" w:color="auto" w:fill="auto"/>
            <w:vAlign w:val="center"/>
            <w:hideMark/>
          </w:tcPr>
          <w:p w14:paraId="3792CD65" w14:textId="77777777" w:rsidR="00812518" w:rsidRPr="008A2FE5" w:rsidRDefault="00812518" w:rsidP="00AE6969">
            <w:pPr>
              <w:bidi/>
              <w:jc w:val="center"/>
              <w:rPr>
                <w:sz w:val="16"/>
                <w:szCs w:val="16"/>
                <w:lang w:val="tr-TR"/>
              </w:rPr>
            </w:pPr>
            <w:r w:rsidRPr="008A2FE5">
              <w:rPr>
                <w:sz w:val="16"/>
                <w:szCs w:val="16"/>
                <w:rtl/>
                <w:lang w:val="tr-TR"/>
              </w:rPr>
              <w:t>مەدمەع</w:t>
            </w:r>
          </w:p>
        </w:tc>
        <w:tc>
          <w:tcPr>
            <w:tcW w:w="1377" w:type="pct"/>
            <w:shd w:val="clear" w:color="auto" w:fill="auto"/>
            <w:vAlign w:val="center"/>
            <w:hideMark/>
          </w:tcPr>
          <w:p w14:paraId="15DE680C" w14:textId="77777777" w:rsidR="00812518" w:rsidRPr="008A2FE5" w:rsidRDefault="00812518" w:rsidP="00AE6969">
            <w:pPr>
              <w:jc w:val="center"/>
              <w:rPr>
                <w:sz w:val="16"/>
                <w:szCs w:val="16"/>
                <w:rtl/>
                <w:lang w:val="tr-TR"/>
              </w:rPr>
            </w:pPr>
            <w:r w:rsidRPr="008A2FE5">
              <w:rPr>
                <w:sz w:val="16"/>
                <w:szCs w:val="16"/>
                <w:lang w:val="tr-TR"/>
              </w:rPr>
              <w:t>göz, göz yaşının aktığı yer</w:t>
            </w:r>
          </w:p>
        </w:tc>
        <w:tc>
          <w:tcPr>
            <w:tcW w:w="1374" w:type="pct"/>
            <w:shd w:val="clear" w:color="auto" w:fill="auto"/>
            <w:vAlign w:val="center"/>
            <w:hideMark/>
          </w:tcPr>
          <w:p w14:paraId="104A4B5C" w14:textId="77777777" w:rsidR="00812518" w:rsidRPr="008A2FE5" w:rsidRDefault="00812518" w:rsidP="00AE6969">
            <w:pPr>
              <w:jc w:val="center"/>
              <w:rPr>
                <w:sz w:val="16"/>
                <w:szCs w:val="16"/>
                <w:lang w:val="tr-TR"/>
              </w:rPr>
            </w:pPr>
            <w:r w:rsidRPr="008A2FE5">
              <w:rPr>
                <w:sz w:val="16"/>
                <w:szCs w:val="16"/>
                <w:lang w:val="tr-TR"/>
              </w:rPr>
              <w:t>göz. göz yaşı</w:t>
            </w:r>
          </w:p>
        </w:tc>
        <w:tc>
          <w:tcPr>
            <w:tcW w:w="337" w:type="pct"/>
            <w:shd w:val="clear" w:color="auto" w:fill="auto"/>
            <w:vAlign w:val="center"/>
            <w:hideMark/>
          </w:tcPr>
          <w:p w14:paraId="0D39C85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CC762C1"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08248C5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D2798D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3B73EEF" w14:textId="77777777" w:rsidTr="00A46ED6">
        <w:trPr>
          <w:trHeight w:val="225"/>
        </w:trPr>
        <w:tc>
          <w:tcPr>
            <w:tcW w:w="798" w:type="pct"/>
            <w:shd w:val="clear" w:color="auto" w:fill="auto"/>
            <w:vAlign w:val="center"/>
            <w:hideMark/>
          </w:tcPr>
          <w:p w14:paraId="7EB59D71" w14:textId="77777777" w:rsidR="00812518" w:rsidRPr="008A2FE5" w:rsidRDefault="00812518" w:rsidP="00AE6969">
            <w:pPr>
              <w:bidi/>
              <w:jc w:val="center"/>
              <w:rPr>
                <w:sz w:val="16"/>
                <w:szCs w:val="16"/>
                <w:lang w:val="tr-TR"/>
              </w:rPr>
            </w:pPr>
            <w:r w:rsidRPr="008A2FE5">
              <w:rPr>
                <w:sz w:val="16"/>
                <w:szCs w:val="16"/>
                <w:rtl/>
                <w:lang w:val="tr-TR"/>
              </w:rPr>
              <w:t>مەدەد</w:t>
            </w:r>
          </w:p>
        </w:tc>
        <w:tc>
          <w:tcPr>
            <w:tcW w:w="1377" w:type="pct"/>
            <w:shd w:val="clear" w:color="auto" w:fill="auto"/>
            <w:vAlign w:val="center"/>
            <w:hideMark/>
          </w:tcPr>
          <w:p w14:paraId="1865EB5E" w14:textId="77777777" w:rsidR="00812518" w:rsidRPr="008A2FE5" w:rsidRDefault="00812518" w:rsidP="00AE6969">
            <w:pPr>
              <w:jc w:val="center"/>
              <w:rPr>
                <w:sz w:val="16"/>
                <w:szCs w:val="16"/>
                <w:rtl/>
                <w:lang w:val="tr-TR"/>
              </w:rPr>
            </w:pPr>
            <w:r w:rsidRPr="008A2FE5">
              <w:rPr>
                <w:sz w:val="16"/>
                <w:szCs w:val="16"/>
                <w:lang w:val="tr-TR"/>
              </w:rPr>
              <w:t>yardım</w:t>
            </w:r>
          </w:p>
        </w:tc>
        <w:tc>
          <w:tcPr>
            <w:tcW w:w="1374" w:type="pct"/>
            <w:shd w:val="clear" w:color="auto" w:fill="auto"/>
            <w:vAlign w:val="center"/>
            <w:hideMark/>
          </w:tcPr>
          <w:p w14:paraId="19033D9B" w14:textId="77777777" w:rsidR="00812518" w:rsidRPr="008A2FE5" w:rsidRDefault="00812518" w:rsidP="00AE6969">
            <w:pPr>
              <w:jc w:val="center"/>
              <w:rPr>
                <w:sz w:val="16"/>
                <w:szCs w:val="16"/>
                <w:lang w:val="tr-TR"/>
              </w:rPr>
            </w:pPr>
            <w:r w:rsidRPr="008A2FE5">
              <w:rPr>
                <w:sz w:val="16"/>
                <w:szCs w:val="16"/>
                <w:lang w:val="tr-TR"/>
              </w:rPr>
              <w:t>yardım</w:t>
            </w:r>
          </w:p>
        </w:tc>
        <w:tc>
          <w:tcPr>
            <w:tcW w:w="337" w:type="pct"/>
            <w:shd w:val="clear" w:color="auto" w:fill="auto"/>
            <w:vAlign w:val="center"/>
            <w:hideMark/>
          </w:tcPr>
          <w:p w14:paraId="2C5F2F9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AB163E2"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251BF7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52C68A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CBDFEE3" w14:textId="77777777" w:rsidTr="00A46ED6">
        <w:trPr>
          <w:trHeight w:val="225"/>
        </w:trPr>
        <w:tc>
          <w:tcPr>
            <w:tcW w:w="798" w:type="pct"/>
            <w:shd w:val="clear" w:color="auto" w:fill="auto"/>
            <w:vAlign w:val="center"/>
            <w:hideMark/>
          </w:tcPr>
          <w:p w14:paraId="67F62B44" w14:textId="77777777" w:rsidR="00812518" w:rsidRPr="008A2FE5" w:rsidRDefault="00812518" w:rsidP="00AE6969">
            <w:pPr>
              <w:bidi/>
              <w:jc w:val="center"/>
              <w:rPr>
                <w:sz w:val="16"/>
                <w:szCs w:val="16"/>
                <w:lang w:val="tr-TR"/>
              </w:rPr>
            </w:pPr>
            <w:r w:rsidRPr="008A2FE5">
              <w:rPr>
                <w:sz w:val="16"/>
                <w:szCs w:val="16"/>
                <w:rtl/>
                <w:lang w:val="tr-TR"/>
              </w:rPr>
              <w:t>مەدەدکار</w:t>
            </w:r>
          </w:p>
        </w:tc>
        <w:tc>
          <w:tcPr>
            <w:tcW w:w="1377" w:type="pct"/>
            <w:shd w:val="clear" w:color="auto" w:fill="auto"/>
            <w:vAlign w:val="center"/>
            <w:hideMark/>
          </w:tcPr>
          <w:p w14:paraId="69E6C4BD" w14:textId="77777777" w:rsidR="00812518" w:rsidRPr="008A2FE5" w:rsidRDefault="00812518" w:rsidP="00AE6969">
            <w:pPr>
              <w:jc w:val="center"/>
              <w:rPr>
                <w:sz w:val="16"/>
                <w:szCs w:val="16"/>
                <w:rtl/>
                <w:lang w:val="tr-TR"/>
              </w:rPr>
            </w:pPr>
            <w:r w:rsidRPr="008A2FE5">
              <w:rPr>
                <w:sz w:val="16"/>
                <w:szCs w:val="16"/>
                <w:lang w:val="tr-TR"/>
              </w:rPr>
              <w:t>yardım eden, yardımcı</w:t>
            </w:r>
          </w:p>
        </w:tc>
        <w:tc>
          <w:tcPr>
            <w:tcW w:w="1374" w:type="pct"/>
            <w:shd w:val="clear" w:color="auto" w:fill="auto"/>
            <w:vAlign w:val="center"/>
            <w:hideMark/>
          </w:tcPr>
          <w:p w14:paraId="55167C39" w14:textId="77777777" w:rsidR="00812518" w:rsidRPr="008A2FE5" w:rsidRDefault="00812518" w:rsidP="00AE6969">
            <w:pPr>
              <w:jc w:val="center"/>
              <w:rPr>
                <w:sz w:val="16"/>
                <w:szCs w:val="16"/>
                <w:lang w:val="tr-TR"/>
              </w:rPr>
            </w:pPr>
            <w:r w:rsidRPr="008A2FE5">
              <w:rPr>
                <w:sz w:val="16"/>
                <w:szCs w:val="16"/>
                <w:lang w:val="tr-TR"/>
              </w:rPr>
              <w:t>yardım eden, yardımcı</w:t>
            </w:r>
          </w:p>
        </w:tc>
        <w:tc>
          <w:tcPr>
            <w:tcW w:w="337" w:type="pct"/>
            <w:shd w:val="clear" w:color="auto" w:fill="auto"/>
            <w:vAlign w:val="center"/>
            <w:hideMark/>
          </w:tcPr>
          <w:p w14:paraId="5AA8705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AE9DCE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8CD092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CE3DDB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EA96734" w14:textId="77777777" w:rsidTr="00A46ED6">
        <w:trPr>
          <w:trHeight w:val="225"/>
        </w:trPr>
        <w:tc>
          <w:tcPr>
            <w:tcW w:w="798" w:type="pct"/>
            <w:shd w:val="clear" w:color="auto" w:fill="auto"/>
            <w:vAlign w:val="center"/>
            <w:hideMark/>
          </w:tcPr>
          <w:p w14:paraId="2FE82DE5" w14:textId="77777777" w:rsidR="00812518" w:rsidRPr="008A2FE5" w:rsidRDefault="00812518" w:rsidP="00AE6969">
            <w:pPr>
              <w:bidi/>
              <w:jc w:val="center"/>
              <w:rPr>
                <w:sz w:val="16"/>
                <w:szCs w:val="16"/>
                <w:lang w:val="tr-TR"/>
              </w:rPr>
            </w:pPr>
            <w:r w:rsidRPr="008A2FE5">
              <w:rPr>
                <w:sz w:val="16"/>
                <w:szCs w:val="16"/>
                <w:rtl/>
                <w:lang w:val="tr-TR"/>
              </w:rPr>
              <w:t>مەدینەی مونەووەرە</w:t>
            </w:r>
          </w:p>
        </w:tc>
        <w:tc>
          <w:tcPr>
            <w:tcW w:w="1377" w:type="pct"/>
            <w:shd w:val="clear" w:color="auto" w:fill="auto"/>
            <w:vAlign w:val="center"/>
            <w:hideMark/>
          </w:tcPr>
          <w:p w14:paraId="79358573" w14:textId="77777777" w:rsidR="00812518" w:rsidRPr="008A2FE5" w:rsidRDefault="00812518" w:rsidP="00AE6969">
            <w:pPr>
              <w:jc w:val="center"/>
              <w:rPr>
                <w:sz w:val="16"/>
                <w:szCs w:val="16"/>
                <w:rtl/>
                <w:lang w:val="tr-TR"/>
              </w:rPr>
            </w:pPr>
            <w:r w:rsidRPr="008A2FE5">
              <w:rPr>
                <w:sz w:val="16"/>
                <w:szCs w:val="16"/>
                <w:lang w:val="tr-TR"/>
              </w:rPr>
              <w:t>Medine şehri</w:t>
            </w:r>
          </w:p>
        </w:tc>
        <w:tc>
          <w:tcPr>
            <w:tcW w:w="1374" w:type="pct"/>
            <w:shd w:val="clear" w:color="auto" w:fill="auto"/>
            <w:vAlign w:val="center"/>
            <w:hideMark/>
          </w:tcPr>
          <w:p w14:paraId="154D9620" w14:textId="77777777" w:rsidR="00812518" w:rsidRPr="008A2FE5" w:rsidRDefault="00812518" w:rsidP="00AE6969">
            <w:pPr>
              <w:jc w:val="center"/>
              <w:rPr>
                <w:sz w:val="16"/>
                <w:szCs w:val="16"/>
                <w:lang w:val="tr-TR"/>
              </w:rPr>
            </w:pPr>
            <w:r w:rsidRPr="008A2FE5">
              <w:rPr>
                <w:sz w:val="16"/>
                <w:szCs w:val="16"/>
                <w:lang w:val="tr-TR"/>
              </w:rPr>
              <w:t>Medine şehri</w:t>
            </w:r>
          </w:p>
        </w:tc>
        <w:tc>
          <w:tcPr>
            <w:tcW w:w="337" w:type="pct"/>
            <w:shd w:val="clear" w:color="auto" w:fill="auto"/>
            <w:vAlign w:val="center"/>
            <w:hideMark/>
          </w:tcPr>
          <w:p w14:paraId="5C84FB2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4A3E37A"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4E5AB72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93057E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93DBDF5" w14:textId="77777777" w:rsidTr="00A46ED6">
        <w:trPr>
          <w:trHeight w:val="225"/>
        </w:trPr>
        <w:tc>
          <w:tcPr>
            <w:tcW w:w="798" w:type="pct"/>
            <w:shd w:val="clear" w:color="auto" w:fill="auto"/>
            <w:vAlign w:val="center"/>
            <w:hideMark/>
          </w:tcPr>
          <w:p w14:paraId="63E8FC65" w14:textId="77777777" w:rsidR="00812518" w:rsidRPr="008A2FE5" w:rsidRDefault="00812518" w:rsidP="00AE6969">
            <w:pPr>
              <w:bidi/>
              <w:jc w:val="center"/>
              <w:rPr>
                <w:sz w:val="16"/>
                <w:szCs w:val="16"/>
                <w:lang w:val="tr-TR"/>
              </w:rPr>
            </w:pPr>
            <w:r w:rsidRPr="008A2FE5">
              <w:rPr>
                <w:sz w:val="16"/>
                <w:szCs w:val="16"/>
                <w:rtl/>
                <w:lang w:val="tr-TR"/>
              </w:rPr>
              <w:t>مەرتەع</w:t>
            </w:r>
          </w:p>
        </w:tc>
        <w:tc>
          <w:tcPr>
            <w:tcW w:w="1377" w:type="pct"/>
            <w:shd w:val="clear" w:color="auto" w:fill="auto"/>
            <w:vAlign w:val="center"/>
            <w:hideMark/>
          </w:tcPr>
          <w:p w14:paraId="7C27ABF8" w14:textId="77777777" w:rsidR="00812518" w:rsidRPr="008A2FE5" w:rsidRDefault="00812518" w:rsidP="00AE6969">
            <w:pPr>
              <w:jc w:val="center"/>
              <w:rPr>
                <w:sz w:val="16"/>
                <w:szCs w:val="16"/>
                <w:rtl/>
                <w:lang w:val="tr-TR"/>
              </w:rPr>
            </w:pPr>
            <w:r w:rsidRPr="008A2FE5">
              <w:rPr>
                <w:sz w:val="16"/>
                <w:szCs w:val="16"/>
                <w:lang w:val="tr-TR"/>
              </w:rPr>
              <w:t>mera otlak çayır</w:t>
            </w:r>
          </w:p>
        </w:tc>
        <w:tc>
          <w:tcPr>
            <w:tcW w:w="1374" w:type="pct"/>
            <w:shd w:val="clear" w:color="auto" w:fill="auto"/>
            <w:vAlign w:val="center"/>
            <w:hideMark/>
          </w:tcPr>
          <w:p w14:paraId="18FD3DE9" w14:textId="77777777" w:rsidR="00812518" w:rsidRPr="008A2FE5" w:rsidRDefault="00812518" w:rsidP="00AE6969">
            <w:pPr>
              <w:jc w:val="center"/>
              <w:rPr>
                <w:sz w:val="16"/>
                <w:szCs w:val="16"/>
                <w:lang w:val="tr-TR"/>
              </w:rPr>
            </w:pPr>
            <w:r w:rsidRPr="008A2FE5">
              <w:rPr>
                <w:sz w:val="16"/>
                <w:szCs w:val="16"/>
                <w:lang w:val="tr-TR"/>
              </w:rPr>
              <w:t>mera otlak çayır</w:t>
            </w:r>
          </w:p>
        </w:tc>
        <w:tc>
          <w:tcPr>
            <w:tcW w:w="337" w:type="pct"/>
            <w:shd w:val="clear" w:color="auto" w:fill="auto"/>
            <w:vAlign w:val="center"/>
            <w:hideMark/>
          </w:tcPr>
          <w:p w14:paraId="463CCE0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5B8360A"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26FDD52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2E729D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4C01694" w14:textId="77777777" w:rsidTr="00A46ED6">
        <w:trPr>
          <w:trHeight w:val="225"/>
        </w:trPr>
        <w:tc>
          <w:tcPr>
            <w:tcW w:w="798" w:type="pct"/>
            <w:shd w:val="clear" w:color="auto" w:fill="auto"/>
            <w:vAlign w:val="center"/>
            <w:hideMark/>
          </w:tcPr>
          <w:p w14:paraId="40AD1C2C" w14:textId="77777777" w:rsidR="00812518" w:rsidRPr="008A2FE5" w:rsidRDefault="00812518" w:rsidP="00AE6969">
            <w:pPr>
              <w:bidi/>
              <w:jc w:val="center"/>
              <w:rPr>
                <w:sz w:val="16"/>
                <w:szCs w:val="16"/>
                <w:lang w:val="tr-TR"/>
              </w:rPr>
            </w:pPr>
            <w:r w:rsidRPr="008A2FE5">
              <w:rPr>
                <w:sz w:val="16"/>
                <w:szCs w:val="16"/>
                <w:rtl/>
                <w:lang w:val="tr-TR"/>
              </w:rPr>
              <w:t>مەرجان</w:t>
            </w:r>
          </w:p>
        </w:tc>
        <w:tc>
          <w:tcPr>
            <w:tcW w:w="1377" w:type="pct"/>
            <w:shd w:val="clear" w:color="auto" w:fill="auto"/>
            <w:vAlign w:val="center"/>
            <w:hideMark/>
          </w:tcPr>
          <w:p w14:paraId="4C1E985A" w14:textId="77777777" w:rsidR="00812518" w:rsidRPr="008A2FE5" w:rsidRDefault="00812518" w:rsidP="00AE6969">
            <w:pPr>
              <w:jc w:val="center"/>
              <w:rPr>
                <w:sz w:val="16"/>
                <w:szCs w:val="16"/>
                <w:rtl/>
                <w:lang w:val="tr-TR"/>
              </w:rPr>
            </w:pPr>
            <w:r w:rsidRPr="008A2FE5">
              <w:rPr>
                <w:sz w:val="16"/>
                <w:szCs w:val="16"/>
                <w:lang w:val="tr-TR"/>
              </w:rPr>
              <w:t>mercan</w:t>
            </w:r>
          </w:p>
        </w:tc>
        <w:tc>
          <w:tcPr>
            <w:tcW w:w="1374" w:type="pct"/>
            <w:shd w:val="clear" w:color="auto" w:fill="auto"/>
            <w:vAlign w:val="center"/>
            <w:hideMark/>
          </w:tcPr>
          <w:p w14:paraId="4CC7A2C4" w14:textId="77777777" w:rsidR="00812518" w:rsidRPr="008A2FE5" w:rsidRDefault="00812518" w:rsidP="00AE6969">
            <w:pPr>
              <w:jc w:val="center"/>
              <w:rPr>
                <w:sz w:val="16"/>
                <w:szCs w:val="16"/>
                <w:lang w:val="tr-TR"/>
              </w:rPr>
            </w:pPr>
            <w:r w:rsidRPr="008A2FE5">
              <w:rPr>
                <w:sz w:val="16"/>
                <w:szCs w:val="16"/>
                <w:lang w:val="tr-TR"/>
              </w:rPr>
              <w:t>mercan</w:t>
            </w:r>
          </w:p>
        </w:tc>
        <w:tc>
          <w:tcPr>
            <w:tcW w:w="337" w:type="pct"/>
            <w:shd w:val="clear" w:color="auto" w:fill="auto"/>
            <w:vAlign w:val="center"/>
            <w:hideMark/>
          </w:tcPr>
          <w:p w14:paraId="21BC0C8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63949EB"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1ED5A30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4DBF12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AE8D92F" w14:textId="77777777" w:rsidTr="00A46ED6">
        <w:trPr>
          <w:trHeight w:val="225"/>
        </w:trPr>
        <w:tc>
          <w:tcPr>
            <w:tcW w:w="798" w:type="pct"/>
            <w:shd w:val="clear" w:color="auto" w:fill="auto"/>
            <w:vAlign w:val="center"/>
            <w:hideMark/>
          </w:tcPr>
          <w:p w14:paraId="582EED54" w14:textId="77777777" w:rsidR="00812518" w:rsidRPr="008A2FE5" w:rsidRDefault="00812518" w:rsidP="00AE6969">
            <w:pPr>
              <w:bidi/>
              <w:jc w:val="center"/>
              <w:rPr>
                <w:sz w:val="16"/>
                <w:szCs w:val="16"/>
                <w:lang w:val="tr-TR"/>
              </w:rPr>
            </w:pPr>
            <w:r w:rsidRPr="008A2FE5">
              <w:rPr>
                <w:sz w:val="16"/>
                <w:szCs w:val="16"/>
                <w:rtl/>
                <w:lang w:val="tr-TR"/>
              </w:rPr>
              <w:t>مەردوم</w:t>
            </w:r>
          </w:p>
        </w:tc>
        <w:tc>
          <w:tcPr>
            <w:tcW w:w="1377" w:type="pct"/>
            <w:shd w:val="clear" w:color="auto" w:fill="auto"/>
            <w:vAlign w:val="center"/>
            <w:hideMark/>
          </w:tcPr>
          <w:p w14:paraId="1B5386E2" w14:textId="77777777" w:rsidR="00812518" w:rsidRPr="008A2FE5" w:rsidRDefault="00812518" w:rsidP="00AE6969">
            <w:pPr>
              <w:jc w:val="center"/>
              <w:rPr>
                <w:sz w:val="16"/>
                <w:szCs w:val="16"/>
                <w:rtl/>
                <w:lang w:val="tr-TR"/>
              </w:rPr>
            </w:pPr>
            <w:r w:rsidRPr="008A2FE5">
              <w:rPr>
                <w:sz w:val="16"/>
                <w:szCs w:val="16"/>
                <w:lang w:val="tr-TR"/>
              </w:rPr>
              <w:t>insan. gözbebeği.</w:t>
            </w:r>
          </w:p>
        </w:tc>
        <w:tc>
          <w:tcPr>
            <w:tcW w:w="1374" w:type="pct"/>
            <w:shd w:val="clear" w:color="auto" w:fill="auto"/>
            <w:vAlign w:val="center"/>
            <w:hideMark/>
          </w:tcPr>
          <w:p w14:paraId="6E6A5DFF" w14:textId="77777777" w:rsidR="00812518" w:rsidRPr="008A2FE5" w:rsidRDefault="00812518" w:rsidP="00AE6969">
            <w:pPr>
              <w:jc w:val="center"/>
              <w:rPr>
                <w:sz w:val="16"/>
                <w:szCs w:val="16"/>
                <w:lang w:val="tr-TR"/>
              </w:rPr>
            </w:pPr>
            <w:r w:rsidRPr="008A2FE5">
              <w:rPr>
                <w:sz w:val="16"/>
                <w:szCs w:val="16"/>
                <w:lang w:val="tr-TR"/>
              </w:rPr>
              <w:t>insan. gözbebeği.</w:t>
            </w:r>
          </w:p>
        </w:tc>
        <w:tc>
          <w:tcPr>
            <w:tcW w:w="337" w:type="pct"/>
            <w:shd w:val="clear" w:color="auto" w:fill="auto"/>
            <w:vAlign w:val="center"/>
            <w:hideMark/>
          </w:tcPr>
          <w:p w14:paraId="01A4EDE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F48ABB0"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11EF4BD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43C5DD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6FEC5D1" w14:textId="77777777" w:rsidTr="00A46ED6">
        <w:trPr>
          <w:trHeight w:val="225"/>
        </w:trPr>
        <w:tc>
          <w:tcPr>
            <w:tcW w:w="798" w:type="pct"/>
            <w:shd w:val="clear" w:color="auto" w:fill="auto"/>
            <w:vAlign w:val="center"/>
            <w:hideMark/>
          </w:tcPr>
          <w:p w14:paraId="11E0BAA1" w14:textId="77777777" w:rsidR="00812518" w:rsidRPr="008A2FE5" w:rsidRDefault="00812518" w:rsidP="00AE6969">
            <w:pPr>
              <w:bidi/>
              <w:jc w:val="center"/>
              <w:rPr>
                <w:sz w:val="16"/>
                <w:szCs w:val="16"/>
                <w:lang w:val="tr-TR"/>
              </w:rPr>
            </w:pPr>
            <w:r w:rsidRPr="008A2FE5">
              <w:rPr>
                <w:sz w:val="16"/>
                <w:szCs w:val="16"/>
                <w:rtl/>
                <w:lang w:val="tr-TR"/>
              </w:rPr>
              <w:t>مەردی</w:t>
            </w:r>
          </w:p>
        </w:tc>
        <w:tc>
          <w:tcPr>
            <w:tcW w:w="1377" w:type="pct"/>
            <w:shd w:val="clear" w:color="auto" w:fill="auto"/>
            <w:vAlign w:val="center"/>
            <w:hideMark/>
          </w:tcPr>
          <w:p w14:paraId="7564667C" w14:textId="77777777" w:rsidR="00812518" w:rsidRPr="008A2FE5" w:rsidRDefault="00812518" w:rsidP="00AE6969">
            <w:pPr>
              <w:jc w:val="center"/>
              <w:rPr>
                <w:sz w:val="16"/>
                <w:szCs w:val="16"/>
                <w:rtl/>
                <w:lang w:val="tr-TR"/>
              </w:rPr>
            </w:pPr>
            <w:r w:rsidRPr="008A2FE5">
              <w:rPr>
                <w:sz w:val="16"/>
                <w:szCs w:val="16"/>
                <w:lang w:val="tr-TR"/>
              </w:rPr>
              <w:t>mertlik</w:t>
            </w:r>
          </w:p>
        </w:tc>
        <w:tc>
          <w:tcPr>
            <w:tcW w:w="1374" w:type="pct"/>
            <w:shd w:val="clear" w:color="auto" w:fill="auto"/>
            <w:vAlign w:val="center"/>
            <w:hideMark/>
          </w:tcPr>
          <w:p w14:paraId="27BCA580" w14:textId="77777777" w:rsidR="00812518" w:rsidRPr="008A2FE5" w:rsidRDefault="00812518" w:rsidP="00AE6969">
            <w:pPr>
              <w:jc w:val="center"/>
              <w:rPr>
                <w:sz w:val="16"/>
                <w:szCs w:val="16"/>
                <w:lang w:val="tr-TR"/>
              </w:rPr>
            </w:pPr>
            <w:r w:rsidRPr="008A2FE5">
              <w:rPr>
                <w:sz w:val="16"/>
                <w:szCs w:val="16"/>
                <w:lang w:val="tr-TR"/>
              </w:rPr>
              <w:t>mertlik</w:t>
            </w:r>
          </w:p>
        </w:tc>
        <w:tc>
          <w:tcPr>
            <w:tcW w:w="337" w:type="pct"/>
            <w:shd w:val="clear" w:color="auto" w:fill="auto"/>
            <w:vAlign w:val="center"/>
            <w:hideMark/>
          </w:tcPr>
          <w:p w14:paraId="0B25DC1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67A42B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B5E3BD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929E33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94254D6" w14:textId="77777777" w:rsidTr="00A46ED6">
        <w:trPr>
          <w:trHeight w:val="225"/>
        </w:trPr>
        <w:tc>
          <w:tcPr>
            <w:tcW w:w="798" w:type="pct"/>
            <w:shd w:val="clear" w:color="auto" w:fill="auto"/>
            <w:vAlign w:val="center"/>
            <w:hideMark/>
          </w:tcPr>
          <w:p w14:paraId="56F7C109" w14:textId="77777777" w:rsidR="00812518" w:rsidRPr="008A2FE5" w:rsidRDefault="00812518" w:rsidP="00AE6969">
            <w:pPr>
              <w:bidi/>
              <w:jc w:val="center"/>
              <w:rPr>
                <w:sz w:val="16"/>
                <w:szCs w:val="16"/>
                <w:lang w:val="tr-TR"/>
              </w:rPr>
            </w:pPr>
            <w:r w:rsidRPr="008A2FE5">
              <w:rPr>
                <w:sz w:val="16"/>
                <w:szCs w:val="16"/>
                <w:rtl/>
                <w:lang w:val="tr-TR"/>
              </w:rPr>
              <w:t>مەرز و بووم</w:t>
            </w:r>
          </w:p>
        </w:tc>
        <w:tc>
          <w:tcPr>
            <w:tcW w:w="1377" w:type="pct"/>
            <w:shd w:val="clear" w:color="auto" w:fill="auto"/>
            <w:vAlign w:val="center"/>
            <w:hideMark/>
          </w:tcPr>
          <w:p w14:paraId="79B55580" w14:textId="77777777" w:rsidR="00812518" w:rsidRPr="008A2FE5" w:rsidRDefault="00812518" w:rsidP="00AE6969">
            <w:pPr>
              <w:jc w:val="center"/>
              <w:rPr>
                <w:sz w:val="16"/>
                <w:szCs w:val="16"/>
                <w:rtl/>
                <w:lang w:val="tr-TR"/>
              </w:rPr>
            </w:pPr>
            <w:r w:rsidRPr="008A2FE5">
              <w:rPr>
                <w:sz w:val="16"/>
                <w:szCs w:val="16"/>
                <w:lang w:val="tr-TR"/>
              </w:rPr>
              <w:t>sınırı belli ülke</w:t>
            </w:r>
          </w:p>
        </w:tc>
        <w:tc>
          <w:tcPr>
            <w:tcW w:w="1374" w:type="pct"/>
            <w:shd w:val="clear" w:color="auto" w:fill="auto"/>
            <w:vAlign w:val="center"/>
            <w:hideMark/>
          </w:tcPr>
          <w:p w14:paraId="3C9E0A88" w14:textId="77777777" w:rsidR="00812518" w:rsidRPr="008A2FE5" w:rsidRDefault="00812518" w:rsidP="00AE6969">
            <w:pPr>
              <w:jc w:val="center"/>
              <w:rPr>
                <w:sz w:val="16"/>
                <w:szCs w:val="16"/>
                <w:lang w:val="tr-TR"/>
              </w:rPr>
            </w:pPr>
            <w:r w:rsidRPr="008A2FE5">
              <w:rPr>
                <w:sz w:val="16"/>
                <w:szCs w:val="16"/>
                <w:lang w:val="tr-TR"/>
              </w:rPr>
              <w:t>iklim</w:t>
            </w:r>
          </w:p>
        </w:tc>
        <w:tc>
          <w:tcPr>
            <w:tcW w:w="337" w:type="pct"/>
            <w:shd w:val="clear" w:color="auto" w:fill="auto"/>
            <w:vAlign w:val="center"/>
            <w:hideMark/>
          </w:tcPr>
          <w:p w14:paraId="1606E724"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21DDFA7D"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5BDF5FE8"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36F209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1B4D230" w14:textId="77777777" w:rsidTr="00A46ED6">
        <w:trPr>
          <w:trHeight w:val="225"/>
        </w:trPr>
        <w:tc>
          <w:tcPr>
            <w:tcW w:w="798" w:type="pct"/>
            <w:shd w:val="clear" w:color="auto" w:fill="auto"/>
            <w:vAlign w:val="center"/>
            <w:hideMark/>
          </w:tcPr>
          <w:p w14:paraId="00BD8BFC" w14:textId="77777777" w:rsidR="00812518" w:rsidRPr="008A2FE5" w:rsidRDefault="00812518" w:rsidP="00AE6969">
            <w:pPr>
              <w:bidi/>
              <w:jc w:val="center"/>
              <w:rPr>
                <w:sz w:val="16"/>
                <w:szCs w:val="16"/>
                <w:lang w:val="tr-TR"/>
              </w:rPr>
            </w:pPr>
            <w:r w:rsidRPr="008A2FE5">
              <w:rPr>
                <w:sz w:val="16"/>
                <w:szCs w:val="16"/>
                <w:rtl/>
                <w:lang w:val="tr-TR"/>
              </w:rPr>
              <w:t>مەرەز</w:t>
            </w:r>
          </w:p>
        </w:tc>
        <w:tc>
          <w:tcPr>
            <w:tcW w:w="1377" w:type="pct"/>
            <w:shd w:val="clear" w:color="auto" w:fill="auto"/>
            <w:vAlign w:val="center"/>
            <w:hideMark/>
          </w:tcPr>
          <w:p w14:paraId="02AFE7F1" w14:textId="77777777" w:rsidR="00812518" w:rsidRPr="008A2FE5" w:rsidRDefault="00812518" w:rsidP="00AE6969">
            <w:pPr>
              <w:jc w:val="center"/>
              <w:rPr>
                <w:sz w:val="16"/>
                <w:szCs w:val="16"/>
                <w:rtl/>
                <w:lang w:val="tr-TR"/>
              </w:rPr>
            </w:pPr>
            <w:r w:rsidRPr="008A2FE5">
              <w:rPr>
                <w:sz w:val="16"/>
                <w:szCs w:val="16"/>
                <w:lang w:val="tr-TR"/>
              </w:rPr>
              <w:t>hastalık</w:t>
            </w:r>
          </w:p>
        </w:tc>
        <w:tc>
          <w:tcPr>
            <w:tcW w:w="1374" w:type="pct"/>
            <w:shd w:val="clear" w:color="auto" w:fill="auto"/>
            <w:vAlign w:val="center"/>
            <w:hideMark/>
          </w:tcPr>
          <w:p w14:paraId="3161AE2B" w14:textId="77777777" w:rsidR="00812518" w:rsidRPr="008A2FE5" w:rsidRDefault="00812518" w:rsidP="00AE6969">
            <w:pPr>
              <w:jc w:val="center"/>
              <w:rPr>
                <w:sz w:val="16"/>
                <w:szCs w:val="16"/>
                <w:lang w:val="tr-TR"/>
              </w:rPr>
            </w:pPr>
            <w:r w:rsidRPr="008A2FE5">
              <w:rPr>
                <w:sz w:val="16"/>
                <w:szCs w:val="16"/>
                <w:lang w:val="tr-TR"/>
              </w:rPr>
              <w:t>hastalık</w:t>
            </w:r>
          </w:p>
        </w:tc>
        <w:tc>
          <w:tcPr>
            <w:tcW w:w="337" w:type="pct"/>
            <w:shd w:val="clear" w:color="auto" w:fill="auto"/>
            <w:vAlign w:val="center"/>
            <w:hideMark/>
          </w:tcPr>
          <w:p w14:paraId="0B636DA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071F8B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F60702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1BB18D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97B0396" w14:textId="77777777" w:rsidTr="00A46ED6">
        <w:trPr>
          <w:trHeight w:val="225"/>
        </w:trPr>
        <w:tc>
          <w:tcPr>
            <w:tcW w:w="798" w:type="pct"/>
            <w:shd w:val="clear" w:color="auto" w:fill="auto"/>
            <w:vAlign w:val="center"/>
            <w:hideMark/>
          </w:tcPr>
          <w:p w14:paraId="30F04C5C" w14:textId="77777777" w:rsidR="00812518" w:rsidRPr="008A2FE5" w:rsidRDefault="00812518" w:rsidP="00AE6969">
            <w:pPr>
              <w:bidi/>
              <w:jc w:val="center"/>
              <w:rPr>
                <w:sz w:val="16"/>
                <w:szCs w:val="16"/>
                <w:lang w:val="tr-TR"/>
              </w:rPr>
            </w:pPr>
            <w:r w:rsidRPr="008A2FE5">
              <w:rPr>
                <w:sz w:val="16"/>
                <w:szCs w:val="16"/>
                <w:rtl/>
                <w:lang w:val="tr-TR"/>
              </w:rPr>
              <w:t>مەرهەم</w:t>
            </w:r>
          </w:p>
        </w:tc>
        <w:tc>
          <w:tcPr>
            <w:tcW w:w="1377" w:type="pct"/>
            <w:shd w:val="clear" w:color="auto" w:fill="auto"/>
            <w:vAlign w:val="center"/>
            <w:hideMark/>
          </w:tcPr>
          <w:p w14:paraId="0DAE45DC" w14:textId="77777777" w:rsidR="00812518" w:rsidRPr="008A2FE5" w:rsidRDefault="00812518" w:rsidP="00AE6969">
            <w:pPr>
              <w:jc w:val="center"/>
              <w:rPr>
                <w:sz w:val="16"/>
                <w:szCs w:val="16"/>
                <w:rtl/>
                <w:lang w:val="tr-TR"/>
              </w:rPr>
            </w:pPr>
            <w:r w:rsidRPr="008A2FE5">
              <w:rPr>
                <w:sz w:val="16"/>
                <w:szCs w:val="16"/>
                <w:lang w:val="tr-TR"/>
              </w:rPr>
              <w:t>merhem, ilaç.</w:t>
            </w:r>
          </w:p>
        </w:tc>
        <w:tc>
          <w:tcPr>
            <w:tcW w:w="1374" w:type="pct"/>
            <w:shd w:val="clear" w:color="auto" w:fill="auto"/>
            <w:vAlign w:val="center"/>
            <w:hideMark/>
          </w:tcPr>
          <w:p w14:paraId="71BAB3A1" w14:textId="77777777" w:rsidR="00812518" w:rsidRPr="008A2FE5" w:rsidRDefault="00812518" w:rsidP="00AE6969">
            <w:pPr>
              <w:jc w:val="center"/>
              <w:rPr>
                <w:sz w:val="16"/>
                <w:szCs w:val="16"/>
                <w:lang w:val="tr-TR"/>
              </w:rPr>
            </w:pPr>
            <w:r w:rsidRPr="008A2FE5">
              <w:rPr>
                <w:sz w:val="16"/>
                <w:szCs w:val="16"/>
                <w:lang w:val="tr-TR"/>
              </w:rPr>
              <w:t>merhem, ilaç.</w:t>
            </w:r>
          </w:p>
        </w:tc>
        <w:tc>
          <w:tcPr>
            <w:tcW w:w="337" w:type="pct"/>
            <w:shd w:val="clear" w:color="auto" w:fill="auto"/>
            <w:vAlign w:val="center"/>
            <w:hideMark/>
          </w:tcPr>
          <w:p w14:paraId="228A15D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67561D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036D1B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21923B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C8A1A11" w14:textId="77777777" w:rsidTr="00A46ED6">
        <w:trPr>
          <w:trHeight w:val="225"/>
        </w:trPr>
        <w:tc>
          <w:tcPr>
            <w:tcW w:w="798" w:type="pct"/>
            <w:shd w:val="clear" w:color="auto" w:fill="auto"/>
            <w:vAlign w:val="center"/>
            <w:hideMark/>
          </w:tcPr>
          <w:p w14:paraId="6F4561E3" w14:textId="77777777" w:rsidR="00812518" w:rsidRPr="008A2FE5" w:rsidRDefault="00812518" w:rsidP="00AE6969">
            <w:pPr>
              <w:bidi/>
              <w:jc w:val="center"/>
              <w:rPr>
                <w:sz w:val="16"/>
                <w:szCs w:val="16"/>
                <w:lang w:val="tr-TR"/>
              </w:rPr>
            </w:pPr>
            <w:r w:rsidRPr="008A2FE5">
              <w:rPr>
                <w:sz w:val="16"/>
                <w:szCs w:val="16"/>
                <w:rtl/>
                <w:lang w:val="tr-TR"/>
              </w:rPr>
              <w:t>مەرید</w:t>
            </w:r>
          </w:p>
        </w:tc>
        <w:tc>
          <w:tcPr>
            <w:tcW w:w="1377" w:type="pct"/>
            <w:shd w:val="clear" w:color="auto" w:fill="auto"/>
            <w:vAlign w:val="center"/>
            <w:hideMark/>
          </w:tcPr>
          <w:p w14:paraId="53C93DD8" w14:textId="77777777" w:rsidR="00812518" w:rsidRPr="008A2FE5" w:rsidRDefault="00812518" w:rsidP="00AE6969">
            <w:pPr>
              <w:jc w:val="center"/>
              <w:rPr>
                <w:sz w:val="16"/>
                <w:szCs w:val="16"/>
                <w:rtl/>
                <w:lang w:val="tr-TR"/>
              </w:rPr>
            </w:pPr>
            <w:r w:rsidRPr="008A2FE5">
              <w:rPr>
                <w:sz w:val="16"/>
                <w:szCs w:val="16"/>
                <w:lang w:val="tr-TR"/>
              </w:rPr>
              <w:t>şeytanın verdiği nefret duygusu</w:t>
            </w:r>
          </w:p>
        </w:tc>
        <w:tc>
          <w:tcPr>
            <w:tcW w:w="1374" w:type="pct"/>
            <w:shd w:val="clear" w:color="auto" w:fill="auto"/>
            <w:vAlign w:val="center"/>
            <w:hideMark/>
          </w:tcPr>
          <w:p w14:paraId="6A567563" w14:textId="77777777" w:rsidR="00812518" w:rsidRPr="008A2FE5" w:rsidRDefault="00812518" w:rsidP="00AE6969">
            <w:pPr>
              <w:jc w:val="center"/>
              <w:rPr>
                <w:sz w:val="16"/>
                <w:szCs w:val="16"/>
                <w:lang w:val="tr-TR"/>
              </w:rPr>
            </w:pPr>
            <w:r w:rsidRPr="008A2FE5">
              <w:rPr>
                <w:sz w:val="16"/>
                <w:szCs w:val="16"/>
                <w:lang w:val="tr-TR"/>
              </w:rPr>
              <w:t>başı sert, inatçı</w:t>
            </w:r>
          </w:p>
        </w:tc>
        <w:tc>
          <w:tcPr>
            <w:tcW w:w="337" w:type="pct"/>
            <w:shd w:val="clear" w:color="auto" w:fill="auto"/>
            <w:vAlign w:val="center"/>
            <w:hideMark/>
          </w:tcPr>
          <w:p w14:paraId="11E242B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026219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1E3D07C"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BC2001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1EC5920" w14:textId="77777777" w:rsidTr="00A46ED6">
        <w:trPr>
          <w:trHeight w:val="225"/>
        </w:trPr>
        <w:tc>
          <w:tcPr>
            <w:tcW w:w="798" w:type="pct"/>
            <w:shd w:val="clear" w:color="auto" w:fill="auto"/>
            <w:vAlign w:val="center"/>
            <w:hideMark/>
          </w:tcPr>
          <w:p w14:paraId="1916E25C" w14:textId="77777777" w:rsidR="00812518" w:rsidRPr="008A2FE5" w:rsidRDefault="00812518" w:rsidP="00AE6969">
            <w:pPr>
              <w:bidi/>
              <w:jc w:val="center"/>
              <w:rPr>
                <w:sz w:val="16"/>
                <w:szCs w:val="16"/>
                <w:lang w:val="tr-TR"/>
              </w:rPr>
            </w:pPr>
            <w:r w:rsidRPr="008A2FE5">
              <w:rPr>
                <w:sz w:val="16"/>
                <w:szCs w:val="16"/>
                <w:rtl/>
                <w:lang w:val="tr-TR"/>
              </w:rPr>
              <w:t>مەزبەلە</w:t>
            </w:r>
          </w:p>
        </w:tc>
        <w:tc>
          <w:tcPr>
            <w:tcW w:w="1377" w:type="pct"/>
            <w:shd w:val="clear" w:color="auto" w:fill="auto"/>
            <w:vAlign w:val="center"/>
            <w:hideMark/>
          </w:tcPr>
          <w:p w14:paraId="1DF69148" w14:textId="77777777" w:rsidR="00812518" w:rsidRPr="008A2FE5" w:rsidRDefault="00812518" w:rsidP="00AE6969">
            <w:pPr>
              <w:jc w:val="center"/>
              <w:rPr>
                <w:sz w:val="16"/>
                <w:szCs w:val="16"/>
                <w:rtl/>
                <w:lang w:val="tr-TR"/>
              </w:rPr>
            </w:pPr>
            <w:r w:rsidRPr="008A2FE5">
              <w:rPr>
                <w:sz w:val="16"/>
                <w:szCs w:val="16"/>
                <w:lang w:val="tr-TR"/>
              </w:rPr>
              <w:t>çöplük</w:t>
            </w:r>
          </w:p>
        </w:tc>
        <w:tc>
          <w:tcPr>
            <w:tcW w:w="1374" w:type="pct"/>
            <w:shd w:val="clear" w:color="auto" w:fill="auto"/>
            <w:vAlign w:val="center"/>
            <w:hideMark/>
          </w:tcPr>
          <w:p w14:paraId="173030EE" w14:textId="77777777" w:rsidR="00812518" w:rsidRPr="008A2FE5" w:rsidRDefault="00812518" w:rsidP="00AE6969">
            <w:pPr>
              <w:jc w:val="center"/>
              <w:rPr>
                <w:sz w:val="16"/>
                <w:szCs w:val="16"/>
                <w:lang w:val="tr-TR"/>
              </w:rPr>
            </w:pPr>
            <w:r w:rsidRPr="008A2FE5">
              <w:rPr>
                <w:sz w:val="16"/>
                <w:szCs w:val="16"/>
                <w:lang w:val="tr-TR"/>
              </w:rPr>
              <w:t>süprüntülük, çöplük</w:t>
            </w:r>
          </w:p>
        </w:tc>
        <w:tc>
          <w:tcPr>
            <w:tcW w:w="337" w:type="pct"/>
            <w:shd w:val="clear" w:color="auto" w:fill="auto"/>
            <w:vAlign w:val="center"/>
            <w:hideMark/>
          </w:tcPr>
          <w:p w14:paraId="2ED1CFA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2185EE3"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3BFCF1C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1D4F5F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E35109D" w14:textId="77777777" w:rsidTr="00A46ED6">
        <w:trPr>
          <w:trHeight w:val="225"/>
        </w:trPr>
        <w:tc>
          <w:tcPr>
            <w:tcW w:w="798" w:type="pct"/>
            <w:shd w:val="clear" w:color="000000" w:fill="FFFFFF"/>
            <w:vAlign w:val="center"/>
            <w:hideMark/>
          </w:tcPr>
          <w:p w14:paraId="3323DF31" w14:textId="77777777" w:rsidR="00812518" w:rsidRPr="008A2FE5" w:rsidRDefault="00812518" w:rsidP="00AE6969">
            <w:pPr>
              <w:bidi/>
              <w:jc w:val="center"/>
              <w:rPr>
                <w:sz w:val="16"/>
                <w:szCs w:val="16"/>
                <w:lang w:val="tr-TR"/>
              </w:rPr>
            </w:pPr>
            <w:r w:rsidRPr="008A2FE5">
              <w:rPr>
                <w:sz w:val="16"/>
                <w:szCs w:val="16"/>
                <w:rtl/>
                <w:lang w:val="tr-TR"/>
              </w:rPr>
              <w:t>مەزرەع</w:t>
            </w:r>
          </w:p>
        </w:tc>
        <w:tc>
          <w:tcPr>
            <w:tcW w:w="1377" w:type="pct"/>
            <w:shd w:val="clear" w:color="auto" w:fill="auto"/>
            <w:vAlign w:val="center"/>
            <w:hideMark/>
          </w:tcPr>
          <w:p w14:paraId="023627FB" w14:textId="77777777" w:rsidR="00812518" w:rsidRPr="008A2FE5" w:rsidRDefault="00812518" w:rsidP="00AE6969">
            <w:pPr>
              <w:jc w:val="center"/>
              <w:rPr>
                <w:sz w:val="16"/>
                <w:szCs w:val="16"/>
                <w:rtl/>
                <w:lang w:val="tr-TR"/>
              </w:rPr>
            </w:pPr>
            <w:r w:rsidRPr="008A2FE5">
              <w:rPr>
                <w:sz w:val="16"/>
                <w:szCs w:val="16"/>
                <w:lang w:val="tr-TR"/>
              </w:rPr>
              <w:t>bağ evi tatil evi</w:t>
            </w:r>
          </w:p>
        </w:tc>
        <w:tc>
          <w:tcPr>
            <w:tcW w:w="1374" w:type="pct"/>
            <w:shd w:val="clear" w:color="auto" w:fill="auto"/>
            <w:vAlign w:val="center"/>
            <w:hideMark/>
          </w:tcPr>
          <w:p w14:paraId="72A87F1A" w14:textId="77777777" w:rsidR="00812518" w:rsidRPr="008A2FE5" w:rsidRDefault="00812518" w:rsidP="00AE6969">
            <w:pPr>
              <w:jc w:val="center"/>
              <w:rPr>
                <w:sz w:val="16"/>
                <w:szCs w:val="16"/>
                <w:lang w:val="tr-TR"/>
              </w:rPr>
            </w:pPr>
            <w:r w:rsidRPr="008A2FE5">
              <w:rPr>
                <w:sz w:val="16"/>
                <w:szCs w:val="16"/>
                <w:lang w:val="tr-TR"/>
              </w:rPr>
              <w:t>ekilecek tarla, yer</w:t>
            </w:r>
          </w:p>
        </w:tc>
        <w:tc>
          <w:tcPr>
            <w:tcW w:w="337" w:type="pct"/>
            <w:shd w:val="clear" w:color="auto" w:fill="auto"/>
            <w:vAlign w:val="center"/>
            <w:hideMark/>
          </w:tcPr>
          <w:p w14:paraId="45210E1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027879E"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278A6F66"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4E05BF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83C8100" w14:textId="77777777" w:rsidTr="00A46ED6">
        <w:trPr>
          <w:trHeight w:val="225"/>
        </w:trPr>
        <w:tc>
          <w:tcPr>
            <w:tcW w:w="798" w:type="pct"/>
            <w:shd w:val="clear" w:color="000000" w:fill="FFFFFF"/>
            <w:vAlign w:val="center"/>
            <w:hideMark/>
          </w:tcPr>
          <w:p w14:paraId="44CB1081" w14:textId="77777777" w:rsidR="00812518" w:rsidRPr="008A2FE5" w:rsidRDefault="00812518" w:rsidP="00AE6969">
            <w:pPr>
              <w:bidi/>
              <w:jc w:val="center"/>
              <w:rPr>
                <w:sz w:val="16"/>
                <w:szCs w:val="16"/>
                <w:lang w:val="tr-TR"/>
              </w:rPr>
            </w:pPr>
            <w:r w:rsidRPr="008A2FE5">
              <w:rPr>
                <w:sz w:val="16"/>
                <w:szCs w:val="16"/>
                <w:rtl/>
                <w:lang w:val="tr-TR"/>
              </w:rPr>
              <w:t>مەزرەعە</w:t>
            </w:r>
          </w:p>
        </w:tc>
        <w:tc>
          <w:tcPr>
            <w:tcW w:w="1377" w:type="pct"/>
            <w:shd w:val="clear" w:color="auto" w:fill="auto"/>
            <w:vAlign w:val="center"/>
            <w:hideMark/>
          </w:tcPr>
          <w:p w14:paraId="3D450AEB" w14:textId="77777777" w:rsidR="00812518" w:rsidRPr="008A2FE5" w:rsidRDefault="00812518" w:rsidP="00AE6969">
            <w:pPr>
              <w:jc w:val="center"/>
              <w:rPr>
                <w:sz w:val="16"/>
                <w:szCs w:val="16"/>
                <w:rtl/>
                <w:lang w:val="tr-TR"/>
              </w:rPr>
            </w:pPr>
            <w:r w:rsidRPr="008A2FE5">
              <w:rPr>
                <w:sz w:val="16"/>
                <w:szCs w:val="16"/>
                <w:lang w:val="tr-TR"/>
              </w:rPr>
              <w:t>otlak</w:t>
            </w:r>
          </w:p>
        </w:tc>
        <w:tc>
          <w:tcPr>
            <w:tcW w:w="1374" w:type="pct"/>
            <w:shd w:val="clear" w:color="auto" w:fill="auto"/>
            <w:vAlign w:val="center"/>
            <w:hideMark/>
          </w:tcPr>
          <w:p w14:paraId="1CC09BFC" w14:textId="77777777" w:rsidR="00812518" w:rsidRPr="008A2FE5" w:rsidRDefault="00812518" w:rsidP="00AE6969">
            <w:pPr>
              <w:jc w:val="center"/>
              <w:rPr>
                <w:sz w:val="16"/>
                <w:szCs w:val="16"/>
                <w:lang w:val="tr-TR"/>
              </w:rPr>
            </w:pPr>
            <w:r w:rsidRPr="008A2FE5">
              <w:rPr>
                <w:sz w:val="16"/>
                <w:szCs w:val="16"/>
                <w:lang w:val="tr-TR"/>
              </w:rPr>
              <w:t>otlak</w:t>
            </w:r>
          </w:p>
        </w:tc>
        <w:tc>
          <w:tcPr>
            <w:tcW w:w="337" w:type="pct"/>
            <w:shd w:val="clear" w:color="auto" w:fill="auto"/>
            <w:vAlign w:val="center"/>
            <w:hideMark/>
          </w:tcPr>
          <w:p w14:paraId="242CD86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775E62A"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310BCCC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CBC8B6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114BC32" w14:textId="77777777" w:rsidTr="00A46ED6">
        <w:trPr>
          <w:trHeight w:val="225"/>
        </w:trPr>
        <w:tc>
          <w:tcPr>
            <w:tcW w:w="798" w:type="pct"/>
            <w:shd w:val="clear" w:color="auto" w:fill="auto"/>
            <w:vAlign w:val="center"/>
            <w:hideMark/>
          </w:tcPr>
          <w:p w14:paraId="242DB8A4" w14:textId="77777777" w:rsidR="00812518" w:rsidRPr="008A2FE5" w:rsidRDefault="00812518" w:rsidP="00AE6969">
            <w:pPr>
              <w:bidi/>
              <w:jc w:val="center"/>
              <w:rPr>
                <w:sz w:val="16"/>
                <w:szCs w:val="16"/>
                <w:lang w:val="tr-TR"/>
              </w:rPr>
            </w:pPr>
            <w:r w:rsidRPr="008A2FE5">
              <w:rPr>
                <w:sz w:val="16"/>
                <w:szCs w:val="16"/>
                <w:rtl/>
                <w:lang w:val="tr-TR"/>
              </w:rPr>
              <w:t>مەزهەر</w:t>
            </w:r>
          </w:p>
        </w:tc>
        <w:tc>
          <w:tcPr>
            <w:tcW w:w="1377" w:type="pct"/>
            <w:shd w:val="clear" w:color="auto" w:fill="auto"/>
            <w:vAlign w:val="center"/>
            <w:hideMark/>
          </w:tcPr>
          <w:p w14:paraId="091124AD" w14:textId="77777777" w:rsidR="00812518" w:rsidRPr="008A2FE5" w:rsidRDefault="00812518" w:rsidP="00AE6969">
            <w:pPr>
              <w:jc w:val="center"/>
              <w:rPr>
                <w:sz w:val="16"/>
                <w:szCs w:val="16"/>
                <w:rtl/>
                <w:lang w:val="tr-TR"/>
              </w:rPr>
            </w:pPr>
            <w:r w:rsidRPr="008A2FE5">
              <w:rPr>
                <w:sz w:val="16"/>
                <w:szCs w:val="16"/>
                <w:lang w:val="tr-TR"/>
              </w:rPr>
              <w:t>hediye verilen yer</w:t>
            </w:r>
          </w:p>
        </w:tc>
        <w:tc>
          <w:tcPr>
            <w:tcW w:w="1374" w:type="pct"/>
            <w:shd w:val="clear" w:color="auto" w:fill="auto"/>
            <w:vAlign w:val="center"/>
            <w:hideMark/>
          </w:tcPr>
          <w:p w14:paraId="71B8C40E" w14:textId="77777777" w:rsidR="00812518" w:rsidRPr="008A2FE5" w:rsidRDefault="00812518" w:rsidP="00AE6969">
            <w:pPr>
              <w:jc w:val="center"/>
              <w:rPr>
                <w:sz w:val="16"/>
                <w:szCs w:val="16"/>
                <w:lang w:val="tr-TR"/>
              </w:rPr>
            </w:pPr>
            <w:r w:rsidRPr="008A2FE5">
              <w:rPr>
                <w:sz w:val="16"/>
                <w:szCs w:val="16"/>
                <w:lang w:val="tr-TR"/>
              </w:rPr>
              <w:t>çiçeklik</w:t>
            </w:r>
          </w:p>
        </w:tc>
        <w:tc>
          <w:tcPr>
            <w:tcW w:w="337" w:type="pct"/>
            <w:shd w:val="clear" w:color="auto" w:fill="auto"/>
            <w:vAlign w:val="center"/>
            <w:hideMark/>
          </w:tcPr>
          <w:p w14:paraId="58464AA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BAB4615"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14AC63CE"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47D96F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9A53F44" w14:textId="77777777" w:rsidTr="00A46ED6">
        <w:trPr>
          <w:trHeight w:val="225"/>
        </w:trPr>
        <w:tc>
          <w:tcPr>
            <w:tcW w:w="798" w:type="pct"/>
            <w:shd w:val="clear" w:color="auto" w:fill="auto"/>
            <w:vAlign w:val="center"/>
            <w:hideMark/>
          </w:tcPr>
          <w:p w14:paraId="2384B4CA" w14:textId="77777777" w:rsidR="00812518" w:rsidRPr="008A2FE5" w:rsidRDefault="00812518" w:rsidP="00AE6969">
            <w:pPr>
              <w:bidi/>
              <w:jc w:val="center"/>
              <w:rPr>
                <w:sz w:val="16"/>
                <w:szCs w:val="16"/>
                <w:lang w:val="tr-TR"/>
              </w:rPr>
            </w:pPr>
            <w:r w:rsidRPr="008A2FE5">
              <w:rPr>
                <w:sz w:val="16"/>
                <w:szCs w:val="16"/>
                <w:rtl/>
                <w:lang w:val="tr-TR"/>
              </w:rPr>
              <w:t>مەسئەلە</w:t>
            </w:r>
          </w:p>
        </w:tc>
        <w:tc>
          <w:tcPr>
            <w:tcW w:w="1377" w:type="pct"/>
            <w:shd w:val="clear" w:color="auto" w:fill="auto"/>
            <w:vAlign w:val="center"/>
            <w:hideMark/>
          </w:tcPr>
          <w:p w14:paraId="35186F11" w14:textId="77777777" w:rsidR="00812518" w:rsidRPr="008A2FE5" w:rsidRDefault="00812518" w:rsidP="00AE6969">
            <w:pPr>
              <w:jc w:val="center"/>
              <w:rPr>
                <w:sz w:val="16"/>
                <w:szCs w:val="16"/>
                <w:rtl/>
                <w:lang w:val="tr-TR"/>
              </w:rPr>
            </w:pPr>
            <w:r w:rsidRPr="008A2FE5">
              <w:rPr>
                <w:sz w:val="16"/>
                <w:szCs w:val="16"/>
                <w:lang w:val="tr-TR"/>
              </w:rPr>
              <w:t>sormak, soru sormak, istemek</w:t>
            </w:r>
          </w:p>
        </w:tc>
        <w:tc>
          <w:tcPr>
            <w:tcW w:w="1374" w:type="pct"/>
            <w:shd w:val="clear" w:color="auto" w:fill="auto"/>
            <w:vAlign w:val="center"/>
            <w:hideMark/>
          </w:tcPr>
          <w:p w14:paraId="0569B62C" w14:textId="77777777" w:rsidR="00812518" w:rsidRPr="008A2FE5" w:rsidRDefault="00812518" w:rsidP="00AE6969">
            <w:pPr>
              <w:jc w:val="center"/>
              <w:rPr>
                <w:sz w:val="16"/>
                <w:szCs w:val="16"/>
                <w:lang w:val="tr-TR"/>
              </w:rPr>
            </w:pPr>
            <w:r w:rsidRPr="008A2FE5">
              <w:rPr>
                <w:sz w:val="16"/>
                <w:szCs w:val="16"/>
                <w:lang w:val="tr-TR"/>
              </w:rPr>
              <w:t>sorulup karşılığı istenen. ehemmiyetli iş. Savaş</w:t>
            </w:r>
          </w:p>
        </w:tc>
        <w:tc>
          <w:tcPr>
            <w:tcW w:w="337" w:type="pct"/>
            <w:shd w:val="clear" w:color="auto" w:fill="auto"/>
            <w:vAlign w:val="center"/>
            <w:hideMark/>
          </w:tcPr>
          <w:p w14:paraId="437E650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2F70D2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AC110F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BB4FEF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63A08A1" w14:textId="77777777" w:rsidTr="00A46ED6">
        <w:trPr>
          <w:trHeight w:val="225"/>
        </w:trPr>
        <w:tc>
          <w:tcPr>
            <w:tcW w:w="798" w:type="pct"/>
            <w:shd w:val="clear" w:color="000000" w:fill="FFFFFF"/>
            <w:vAlign w:val="center"/>
            <w:hideMark/>
          </w:tcPr>
          <w:p w14:paraId="2378D3C5" w14:textId="77777777" w:rsidR="00812518" w:rsidRPr="008A2FE5" w:rsidRDefault="00812518" w:rsidP="00AE6969">
            <w:pPr>
              <w:bidi/>
              <w:jc w:val="center"/>
              <w:rPr>
                <w:sz w:val="16"/>
                <w:szCs w:val="16"/>
                <w:lang w:val="tr-TR"/>
              </w:rPr>
            </w:pPr>
            <w:r w:rsidRPr="008A2FE5">
              <w:rPr>
                <w:sz w:val="16"/>
                <w:szCs w:val="16"/>
                <w:rtl/>
                <w:lang w:val="tr-TR"/>
              </w:rPr>
              <w:t>مەساعی</w:t>
            </w:r>
          </w:p>
        </w:tc>
        <w:tc>
          <w:tcPr>
            <w:tcW w:w="1377" w:type="pct"/>
            <w:shd w:val="clear" w:color="auto" w:fill="auto"/>
            <w:vAlign w:val="center"/>
            <w:hideMark/>
          </w:tcPr>
          <w:p w14:paraId="6D60EBA7" w14:textId="77777777" w:rsidR="00812518" w:rsidRPr="008A2FE5" w:rsidRDefault="00812518" w:rsidP="00AE6969">
            <w:pPr>
              <w:jc w:val="center"/>
              <w:rPr>
                <w:sz w:val="16"/>
                <w:szCs w:val="16"/>
                <w:rtl/>
                <w:lang w:val="tr-TR"/>
              </w:rPr>
            </w:pPr>
            <w:r w:rsidRPr="008A2FE5">
              <w:rPr>
                <w:sz w:val="16"/>
                <w:szCs w:val="16"/>
                <w:lang w:val="tr-TR"/>
              </w:rPr>
              <w:t>kendini zorlayarak çalışma</w:t>
            </w:r>
          </w:p>
        </w:tc>
        <w:tc>
          <w:tcPr>
            <w:tcW w:w="1374" w:type="pct"/>
            <w:shd w:val="clear" w:color="auto" w:fill="auto"/>
            <w:vAlign w:val="center"/>
            <w:hideMark/>
          </w:tcPr>
          <w:p w14:paraId="3A3D63A0" w14:textId="77777777" w:rsidR="00812518" w:rsidRPr="008A2FE5" w:rsidRDefault="00812518" w:rsidP="00AE6969">
            <w:pPr>
              <w:jc w:val="center"/>
              <w:rPr>
                <w:sz w:val="16"/>
                <w:szCs w:val="16"/>
                <w:lang w:val="tr-TR"/>
              </w:rPr>
            </w:pPr>
            <w:r w:rsidRPr="008A2FE5">
              <w:rPr>
                <w:sz w:val="16"/>
                <w:szCs w:val="16"/>
                <w:lang w:val="tr-TR"/>
              </w:rPr>
              <w:t>çalışmalar</w:t>
            </w:r>
          </w:p>
        </w:tc>
        <w:tc>
          <w:tcPr>
            <w:tcW w:w="337" w:type="pct"/>
            <w:shd w:val="clear" w:color="auto" w:fill="auto"/>
            <w:vAlign w:val="center"/>
            <w:hideMark/>
          </w:tcPr>
          <w:p w14:paraId="6023B1A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462A31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71874C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04445E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92C5C04" w14:textId="77777777" w:rsidTr="00A46ED6">
        <w:trPr>
          <w:trHeight w:val="225"/>
        </w:trPr>
        <w:tc>
          <w:tcPr>
            <w:tcW w:w="798" w:type="pct"/>
            <w:shd w:val="clear" w:color="auto" w:fill="auto"/>
            <w:vAlign w:val="center"/>
            <w:hideMark/>
          </w:tcPr>
          <w:p w14:paraId="3B69E94C" w14:textId="77777777" w:rsidR="00812518" w:rsidRPr="008A2FE5" w:rsidRDefault="00812518" w:rsidP="00AE6969">
            <w:pPr>
              <w:bidi/>
              <w:jc w:val="center"/>
              <w:rPr>
                <w:sz w:val="16"/>
                <w:szCs w:val="16"/>
                <w:lang w:val="tr-TR"/>
              </w:rPr>
            </w:pPr>
            <w:r w:rsidRPr="008A2FE5">
              <w:rPr>
                <w:sz w:val="16"/>
                <w:szCs w:val="16"/>
                <w:rtl/>
                <w:lang w:val="tr-TR"/>
              </w:rPr>
              <w:t>مەساف</w:t>
            </w:r>
          </w:p>
        </w:tc>
        <w:tc>
          <w:tcPr>
            <w:tcW w:w="1377" w:type="pct"/>
            <w:shd w:val="clear" w:color="auto" w:fill="auto"/>
            <w:vAlign w:val="center"/>
            <w:hideMark/>
          </w:tcPr>
          <w:p w14:paraId="6927D628" w14:textId="77777777" w:rsidR="00812518" w:rsidRPr="008A2FE5" w:rsidRDefault="00812518" w:rsidP="00AE6969">
            <w:pPr>
              <w:jc w:val="center"/>
              <w:rPr>
                <w:sz w:val="16"/>
                <w:szCs w:val="16"/>
                <w:rtl/>
                <w:lang w:val="tr-TR"/>
              </w:rPr>
            </w:pPr>
            <w:r w:rsidRPr="008A2FE5">
              <w:rPr>
                <w:sz w:val="16"/>
                <w:szCs w:val="16"/>
                <w:lang w:val="tr-TR"/>
              </w:rPr>
              <w:t>savaş meydanı</w:t>
            </w:r>
          </w:p>
        </w:tc>
        <w:tc>
          <w:tcPr>
            <w:tcW w:w="1374" w:type="pct"/>
            <w:shd w:val="clear" w:color="auto" w:fill="auto"/>
            <w:vAlign w:val="center"/>
            <w:hideMark/>
          </w:tcPr>
          <w:p w14:paraId="384FBCA9" w14:textId="77777777" w:rsidR="00812518" w:rsidRPr="008A2FE5" w:rsidRDefault="00812518" w:rsidP="00AE6969">
            <w:pPr>
              <w:jc w:val="center"/>
              <w:rPr>
                <w:sz w:val="16"/>
                <w:szCs w:val="16"/>
                <w:lang w:val="tr-TR"/>
              </w:rPr>
            </w:pPr>
            <w:r w:rsidRPr="008A2FE5">
              <w:rPr>
                <w:sz w:val="16"/>
                <w:szCs w:val="16"/>
                <w:lang w:val="tr-TR"/>
              </w:rPr>
              <w:t>saf, taburun toplandığı yer. savaş</w:t>
            </w:r>
          </w:p>
        </w:tc>
        <w:tc>
          <w:tcPr>
            <w:tcW w:w="337" w:type="pct"/>
            <w:shd w:val="clear" w:color="auto" w:fill="auto"/>
            <w:vAlign w:val="center"/>
            <w:hideMark/>
          </w:tcPr>
          <w:p w14:paraId="66056A1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8C41E97" w14:textId="77777777" w:rsidR="00812518" w:rsidRPr="008A2FE5" w:rsidRDefault="00812518" w:rsidP="00AE6969">
            <w:pPr>
              <w:jc w:val="center"/>
              <w:rPr>
                <w:sz w:val="16"/>
                <w:szCs w:val="16"/>
                <w:lang w:val="tr-TR"/>
              </w:rPr>
            </w:pPr>
            <w:r w:rsidRPr="008A2FE5">
              <w:rPr>
                <w:sz w:val="16"/>
                <w:szCs w:val="16"/>
                <w:lang w:val="tr-TR"/>
              </w:rPr>
              <w:t>6</w:t>
            </w:r>
          </w:p>
        </w:tc>
        <w:tc>
          <w:tcPr>
            <w:tcW w:w="359" w:type="pct"/>
            <w:shd w:val="clear" w:color="auto" w:fill="auto"/>
            <w:vAlign w:val="center"/>
            <w:hideMark/>
          </w:tcPr>
          <w:p w14:paraId="16D67B1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D3C30E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11E78A0" w14:textId="77777777" w:rsidTr="00A46ED6">
        <w:trPr>
          <w:trHeight w:val="225"/>
        </w:trPr>
        <w:tc>
          <w:tcPr>
            <w:tcW w:w="798" w:type="pct"/>
            <w:shd w:val="clear" w:color="auto" w:fill="auto"/>
            <w:vAlign w:val="center"/>
            <w:hideMark/>
          </w:tcPr>
          <w:p w14:paraId="45D2E057" w14:textId="77777777" w:rsidR="00812518" w:rsidRPr="008A2FE5" w:rsidRDefault="00812518" w:rsidP="00AE6969">
            <w:pPr>
              <w:bidi/>
              <w:jc w:val="center"/>
              <w:rPr>
                <w:sz w:val="16"/>
                <w:szCs w:val="16"/>
                <w:lang w:val="tr-TR"/>
              </w:rPr>
            </w:pPr>
            <w:r w:rsidRPr="008A2FE5">
              <w:rPr>
                <w:sz w:val="16"/>
                <w:szCs w:val="16"/>
                <w:rtl/>
                <w:lang w:val="tr-TR"/>
              </w:rPr>
              <w:t>مەستوور</w:t>
            </w:r>
          </w:p>
        </w:tc>
        <w:tc>
          <w:tcPr>
            <w:tcW w:w="1377" w:type="pct"/>
            <w:shd w:val="clear" w:color="auto" w:fill="auto"/>
            <w:vAlign w:val="center"/>
            <w:hideMark/>
          </w:tcPr>
          <w:p w14:paraId="45F5501B" w14:textId="77777777" w:rsidR="00812518" w:rsidRPr="008A2FE5" w:rsidRDefault="00812518" w:rsidP="00AE6969">
            <w:pPr>
              <w:jc w:val="center"/>
              <w:rPr>
                <w:sz w:val="16"/>
                <w:szCs w:val="16"/>
                <w:rtl/>
                <w:lang w:val="tr-TR"/>
              </w:rPr>
            </w:pPr>
            <w:r w:rsidRPr="008A2FE5">
              <w:rPr>
                <w:sz w:val="16"/>
                <w:szCs w:val="16"/>
                <w:lang w:val="tr-TR"/>
              </w:rPr>
              <w:t>kapalı, saklı</w:t>
            </w:r>
          </w:p>
        </w:tc>
        <w:tc>
          <w:tcPr>
            <w:tcW w:w="1374" w:type="pct"/>
            <w:shd w:val="clear" w:color="auto" w:fill="auto"/>
            <w:vAlign w:val="center"/>
            <w:hideMark/>
          </w:tcPr>
          <w:p w14:paraId="6F0F083A" w14:textId="77777777" w:rsidR="00812518" w:rsidRPr="008A2FE5" w:rsidRDefault="00812518" w:rsidP="00AE6969">
            <w:pPr>
              <w:jc w:val="center"/>
              <w:rPr>
                <w:sz w:val="16"/>
                <w:szCs w:val="16"/>
                <w:lang w:val="tr-TR"/>
              </w:rPr>
            </w:pPr>
            <w:r w:rsidRPr="008A2FE5">
              <w:rPr>
                <w:sz w:val="16"/>
                <w:szCs w:val="16"/>
                <w:lang w:val="tr-TR"/>
              </w:rPr>
              <w:t>örtülü kapalı gizli</w:t>
            </w:r>
          </w:p>
        </w:tc>
        <w:tc>
          <w:tcPr>
            <w:tcW w:w="337" w:type="pct"/>
            <w:shd w:val="clear" w:color="auto" w:fill="auto"/>
            <w:vAlign w:val="center"/>
            <w:hideMark/>
          </w:tcPr>
          <w:p w14:paraId="2EBB92E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CFF8F3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32729D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07E1CA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268609A" w14:textId="77777777" w:rsidTr="00A46ED6">
        <w:trPr>
          <w:trHeight w:val="225"/>
        </w:trPr>
        <w:tc>
          <w:tcPr>
            <w:tcW w:w="798" w:type="pct"/>
            <w:shd w:val="clear" w:color="auto" w:fill="auto"/>
            <w:vAlign w:val="center"/>
            <w:hideMark/>
          </w:tcPr>
          <w:p w14:paraId="39068E48" w14:textId="77777777" w:rsidR="00812518" w:rsidRPr="008A2FE5" w:rsidRDefault="00812518" w:rsidP="00AE6969">
            <w:pPr>
              <w:bidi/>
              <w:jc w:val="center"/>
              <w:rPr>
                <w:sz w:val="16"/>
                <w:szCs w:val="16"/>
                <w:lang w:val="tr-TR"/>
              </w:rPr>
            </w:pPr>
            <w:r w:rsidRPr="008A2FE5">
              <w:rPr>
                <w:sz w:val="16"/>
                <w:szCs w:val="16"/>
                <w:rtl/>
                <w:lang w:val="tr-TR"/>
              </w:rPr>
              <w:t>مەسجید</w:t>
            </w:r>
          </w:p>
        </w:tc>
        <w:tc>
          <w:tcPr>
            <w:tcW w:w="1377" w:type="pct"/>
            <w:shd w:val="clear" w:color="auto" w:fill="auto"/>
            <w:vAlign w:val="center"/>
            <w:hideMark/>
          </w:tcPr>
          <w:p w14:paraId="4B8D393F" w14:textId="77777777" w:rsidR="00812518" w:rsidRPr="008A2FE5" w:rsidRDefault="00812518" w:rsidP="00AE6969">
            <w:pPr>
              <w:jc w:val="center"/>
              <w:rPr>
                <w:sz w:val="16"/>
                <w:szCs w:val="16"/>
                <w:rtl/>
                <w:lang w:val="tr-TR"/>
              </w:rPr>
            </w:pPr>
            <w:r w:rsidRPr="008A2FE5">
              <w:rPr>
                <w:sz w:val="16"/>
                <w:szCs w:val="16"/>
                <w:lang w:val="tr-TR"/>
              </w:rPr>
              <w:t>mescit, cami</w:t>
            </w:r>
          </w:p>
        </w:tc>
        <w:tc>
          <w:tcPr>
            <w:tcW w:w="1374" w:type="pct"/>
            <w:shd w:val="clear" w:color="auto" w:fill="auto"/>
            <w:vAlign w:val="center"/>
            <w:hideMark/>
          </w:tcPr>
          <w:p w14:paraId="03D9FE9B" w14:textId="77777777" w:rsidR="00812518" w:rsidRPr="008A2FE5" w:rsidRDefault="00812518" w:rsidP="00AE6969">
            <w:pPr>
              <w:jc w:val="center"/>
              <w:rPr>
                <w:sz w:val="16"/>
                <w:szCs w:val="16"/>
                <w:lang w:val="tr-TR"/>
              </w:rPr>
            </w:pPr>
            <w:r w:rsidRPr="008A2FE5">
              <w:rPr>
                <w:sz w:val="16"/>
                <w:szCs w:val="16"/>
                <w:lang w:val="tr-TR"/>
              </w:rPr>
              <w:t>mescit, cami</w:t>
            </w:r>
          </w:p>
        </w:tc>
        <w:tc>
          <w:tcPr>
            <w:tcW w:w="337" w:type="pct"/>
            <w:shd w:val="clear" w:color="auto" w:fill="auto"/>
            <w:vAlign w:val="center"/>
            <w:hideMark/>
          </w:tcPr>
          <w:p w14:paraId="5D09362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570738E"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060DD73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C054D0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F8D1F22" w14:textId="77777777" w:rsidTr="00A46ED6">
        <w:trPr>
          <w:trHeight w:val="225"/>
        </w:trPr>
        <w:tc>
          <w:tcPr>
            <w:tcW w:w="798" w:type="pct"/>
            <w:shd w:val="clear" w:color="auto" w:fill="auto"/>
            <w:vAlign w:val="center"/>
            <w:hideMark/>
          </w:tcPr>
          <w:p w14:paraId="094EDF19" w14:textId="77777777" w:rsidR="00812518" w:rsidRPr="008A2FE5" w:rsidRDefault="00812518" w:rsidP="00AE6969">
            <w:pPr>
              <w:bidi/>
              <w:jc w:val="center"/>
              <w:rPr>
                <w:sz w:val="16"/>
                <w:szCs w:val="16"/>
                <w:lang w:val="tr-TR"/>
              </w:rPr>
            </w:pPr>
            <w:r w:rsidRPr="008A2FE5">
              <w:rPr>
                <w:sz w:val="16"/>
                <w:szCs w:val="16"/>
                <w:rtl/>
                <w:lang w:val="tr-TR"/>
              </w:rPr>
              <w:t>مەسرەع</w:t>
            </w:r>
          </w:p>
        </w:tc>
        <w:tc>
          <w:tcPr>
            <w:tcW w:w="1377" w:type="pct"/>
            <w:shd w:val="clear" w:color="auto" w:fill="auto"/>
            <w:vAlign w:val="center"/>
            <w:hideMark/>
          </w:tcPr>
          <w:p w14:paraId="31D16BD1" w14:textId="77777777" w:rsidR="00812518" w:rsidRPr="008A2FE5" w:rsidRDefault="00812518" w:rsidP="00AE6969">
            <w:pPr>
              <w:jc w:val="center"/>
              <w:rPr>
                <w:sz w:val="16"/>
                <w:szCs w:val="16"/>
                <w:rtl/>
                <w:lang w:val="tr-TR"/>
              </w:rPr>
            </w:pPr>
            <w:r w:rsidRPr="008A2FE5">
              <w:rPr>
                <w:sz w:val="16"/>
                <w:szCs w:val="16"/>
                <w:lang w:val="tr-TR"/>
              </w:rPr>
              <w:t>yarım beyit</w:t>
            </w:r>
          </w:p>
        </w:tc>
        <w:tc>
          <w:tcPr>
            <w:tcW w:w="1374" w:type="pct"/>
            <w:shd w:val="clear" w:color="auto" w:fill="auto"/>
            <w:vAlign w:val="center"/>
            <w:hideMark/>
          </w:tcPr>
          <w:p w14:paraId="4A22116F" w14:textId="77777777" w:rsidR="00812518" w:rsidRPr="008A2FE5" w:rsidRDefault="00812518" w:rsidP="00AE6969">
            <w:pPr>
              <w:jc w:val="center"/>
              <w:rPr>
                <w:sz w:val="16"/>
                <w:szCs w:val="16"/>
                <w:lang w:val="tr-TR"/>
              </w:rPr>
            </w:pPr>
            <w:r w:rsidRPr="008A2FE5">
              <w:rPr>
                <w:sz w:val="16"/>
                <w:szCs w:val="16"/>
                <w:lang w:val="tr-TR"/>
              </w:rPr>
              <w:t>güreş meydanı</w:t>
            </w:r>
          </w:p>
        </w:tc>
        <w:tc>
          <w:tcPr>
            <w:tcW w:w="337" w:type="pct"/>
            <w:shd w:val="clear" w:color="auto" w:fill="auto"/>
            <w:vAlign w:val="center"/>
            <w:hideMark/>
          </w:tcPr>
          <w:p w14:paraId="1803A75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F388508"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1654737A"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0DED48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4CCDEF5" w14:textId="77777777" w:rsidTr="00A46ED6">
        <w:trPr>
          <w:trHeight w:val="225"/>
        </w:trPr>
        <w:tc>
          <w:tcPr>
            <w:tcW w:w="798" w:type="pct"/>
            <w:shd w:val="clear" w:color="auto" w:fill="auto"/>
            <w:vAlign w:val="center"/>
            <w:hideMark/>
          </w:tcPr>
          <w:p w14:paraId="23F02323" w14:textId="77777777" w:rsidR="00812518" w:rsidRPr="008A2FE5" w:rsidRDefault="00812518" w:rsidP="00AE6969">
            <w:pPr>
              <w:bidi/>
              <w:jc w:val="center"/>
              <w:rPr>
                <w:sz w:val="16"/>
                <w:szCs w:val="16"/>
                <w:lang w:val="tr-TR"/>
              </w:rPr>
            </w:pPr>
            <w:r w:rsidRPr="008A2FE5">
              <w:rPr>
                <w:sz w:val="16"/>
                <w:szCs w:val="16"/>
                <w:rtl/>
                <w:lang w:val="tr-TR"/>
              </w:rPr>
              <w:t>مەسلوول</w:t>
            </w:r>
          </w:p>
        </w:tc>
        <w:tc>
          <w:tcPr>
            <w:tcW w:w="1377" w:type="pct"/>
            <w:shd w:val="clear" w:color="auto" w:fill="auto"/>
            <w:vAlign w:val="center"/>
            <w:hideMark/>
          </w:tcPr>
          <w:p w14:paraId="4E80A9A4" w14:textId="77777777" w:rsidR="00812518" w:rsidRPr="008A2FE5" w:rsidRDefault="00812518" w:rsidP="00AE6969">
            <w:pPr>
              <w:jc w:val="center"/>
              <w:rPr>
                <w:sz w:val="16"/>
                <w:szCs w:val="16"/>
                <w:rtl/>
                <w:lang w:val="tr-TR"/>
              </w:rPr>
            </w:pPr>
            <w:r w:rsidRPr="008A2FE5">
              <w:rPr>
                <w:sz w:val="16"/>
                <w:szCs w:val="16"/>
                <w:lang w:val="tr-TR"/>
              </w:rPr>
              <w:t>soyulmuş, çıplak edilmiş</w:t>
            </w:r>
          </w:p>
        </w:tc>
        <w:tc>
          <w:tcPr>
            <w:tcW w:w="1374" w:type="pct"/>
            <w:shd w:val="clear" w:color="auto" w:fill="auto"/>
            <w:vAlign w:val="center"/>
            <w:hideMark/>
          </w:tcPr>
          <w:p w14:paraId="38F8CDB3" w14:textId="77777777" w:rsidR="00812518" w:rsidRPr="008A2FE5" w:rsidRDefault="00812518" w:rsidP="00AE6969">
            <w:pPr>
              <w:jc w:val="center"/>
              <w:rPr>
                <w:sz w:val="16"/>
                <w:szCs w:val="16"/>
                <w:lang w:val="tr-TR"/>
              </w:rPr>
            </w:pPr>
            <w:r w:rsidRPr="008A2FE5">
              <w:rPr>
                <w:sz w:val="16"/>
                <w:szCs w:val="16"/>
                <w:lang w:val="tr-TR"/>
              </w:rPr>
              <w:t>kınından kınından sıyrılmış</w:t>
            </w:r>
          </w:p>
        </w:tc>
        <w:tc>
          <w:tcPr>
            <w:tcW w:w="337" w:type="pct"/>
            <w:shd w:val="clear" w:color="auto" w:fill="auto"/>
            <w:vAlign w:val="center"/>
            <w:hideMark/>
          </w:tcPr>
          <w:p w14:paraId="3BF80CB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60BB2C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9D632EA"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96C24C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3397BE5" w14:textId="77777777" w:rsidTr="00A46ED6">
        <w:trPr>
          <w:trHeight w:val="225"/>
        </w:trPr>
        <w:tc>
          <w:tcPr>
            <w:tcW w:w="798" w:type="pct"/>
            <w:shd w:val="clear" w:color="auto" w:fill="auto"/>
            <w:vAlign w:val="center"/>
            <w:hideMark/>
          </w:tcPr>
          <w:p w14:paraId="32923AF7" w14:textId="77777777" w:rsidR="00812518" w:rsidRPr="008A2FE5" w:rsidRDefault="00812518" w:rsidP="00AE6969">
            <w:pPr>
              <w:bidi/>
              <w:jc w:val="center"/>
              <w:rPr>
                <w:sz w:val="16"/>
                <w:szCs w:val="16"/>
                <w:lang w:val="tr-TR"/>
              </w:rPr>
            </w:pPr>
            <w:r w:rsidRPr="008A2FE5">
              <w:rPr>
                <w:sz w:val="16"/>
                <w:szCs w:val="16"/>
                <w:rtl/>
                <w:lang w:val="tr-TR"/>
              </w:rPr>
              <w:t>مەسلەك</w:t>
            </w:r>
          </w:p>
        </w:tc>
        <w:tc>
          <w:tcPr>
            <w:tcW w:w="1377" w:type="pct"/>
            <w:shd w:val="clear" w:color="auto" w:fill="auto"/>
            <w:vAlign w:val="center"/>
            <w:hideMark/>
          </w:tcPr>
          <w:p w14:paraId="2EECE707" w14:textId="77777777" w:rsidR="00812518" w:rsidRPr="008A2FE5" w:rsidRDefault="00812518" w:rsidP="00AE6969">
            <w:pPr>
              <w:jc w:val="center"/>
              <w:rPr>
                <w:sz w:val="16"/>
                <w:szCs w:val="16"/>
                <w:rtl/>
                <w:lang w:val="tr-TR"/>
              </w:rPr>
            </w:pPr>
            <w:r w:rsidRPr="008A2FE5">
              <w:rPr>
                <w:sz w:val="16"/>
                <w:szCs w:val="16"/>
                <w:lang w:val="tr-TR"/>
              </w:rPr>
              <w:t>yol</w:t>
            </w:r>
          </w:p>
        </w:tc>
        <w:tc>
          <w:tcPr>
            <w:tcW w:w="1374" w:type="pct"/>
            <w:shd w:val="clear" w:color="auto" w:fill="auto"/>
            <w:vAlign w:val="center"/>
            <w:hideMark/>
          </w:tcPr>
          <w:p w14:paraId="5167D474" w14:textId="77777777" w:rsidR="00812518" w:rsidRPr="008A2FE5" w:rsidRDefault="00812518" w:rsidP="00AE6969">
            <w:pPr>
              <w:jc w:val="center"/>
              <w:rPr>
                <w:sz w:val="16"/>
                <w:szCs w:val="16"/>
                <w:lang w:val="tr-TR"/>
              </w:rPr>
            </w:pPr>
            <w:r w:rsidRPr="008A2FE5">
              <w:rPr>
                <w:sz w:val="16"/>
                <w:szCs w:val="16"/>
                <w:lang w:val="tr-TR"/>
              </w:rPr>
              <w:t>sülük edilen yol. geçim için yol</w:t>
            </w:r>
          </w:p>
        </w:tc>
        <w:tc>
          <w:tcPr>
            <w:tcW w:w="337" w:type="pct"/>
            <w:shd w:val="clear" w:color="auto" w:fill="auto"/>
            <w:vAlign w:val="center"/>
            <w:hideMark/>
          </w:tcPr>
          <w:p w14:paraId="174E48F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152425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BC7BAD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8572BD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58917EC" w14:textId="77777777" w:rsidTr="00A46ED6">
        <w:trPr>
          <w:trHeight w:val="225"/>
        </w:trPr>
        <w:tc>
          <w:tcPr>
            <w:tcW w:w="798" w:type="pct"/>
            <w:shd w:val="clear" w:color="auto" w:fill="auto"/>
            <w:vAlign w:val="center"/>
            <w:hideMark/>
          </w:tcPr>
          <w:p w14:paraId="0F52E13A" w14:textId="77777777" w:rsidR="00812518" w:rsidRPr="008A2FE5" w:rsidRDefault="00812518" w:rsidP="00AE6969">
            <w:pPr>
              <w:bidi/>
              <w:jc w:val="center"/>
              <w:rPr>
                <w:sz w:val="16"/>
                <w:szCs w:val="16"/>
                <w:lang w:val="tr-TR"/>
              </w:rPr>
            </w:pPr>
            <w:r w:rsidRPr="008A2FE5">
              <w:rPr>
                <w:sz w:val="16"/>
                <w:szCs w:val="16"/>
                <w:rtl/>
                <w:lang w:val="tr-TR"/>
              </w:rPr>
              <w:t>مەسنەد</w:t>
            </w:r>
          </w:p>
        </w:tc>
        <w:tc>
          <w:tcPr>
            <w:tcW w:w="1377" w:type="pct"/>
            <w:shd w:val="clear" w:color="auto" w:fill="auto"/>
            <w:vAlign w:val="center"/>
            <w:hideMark/>
          </w:tcPr>
          <w:p w14:paraId="79972A29" w14:textId="77777777" w:rsidR="00812518" w:rsidRPr="008A2FE5" w:rsidRDefault="00812518" w:rsidP="00AE6969">
            <w:pPr>
              <w:jc w:val="center"/>
              <w:rPr>
                <w:sz w:val="16"/>
                <w:szCs w:val="16"/>
                <w:rtl/>
                <w:lang w:val="tr-TR"/>
              </w:rPr>
            </w:pPr>
            <w:r w:rsidRPr="008A2FE5">
              <w:rPr>
                <w:sz w:val="16"/>
                <w:szCs w:val="16"/>
                <w:lang w:val="tr-TR"/>
              </w:rPr>
              <w:t>uzanıp dinlenme yeri</w:t>
            </w:r>
          </w:p>
        </w:tc>
        <w:tc>
          <w:tcPr>
            <w:tcW w:w="1374" w:type="pct"/>
            <w:shd w:val="clear" w:color="auto" w:fill="auto"/>
            <w:vAlign w:val="center"/>
            <w:hideMark/>
          </w:tcPr>
          <w:p w14:paraId="37395AA9" w14:textId="481D6E00" w:rsidR="00812518" w:rsidRPr="008A2FE5" w:rsidRDefault="00812518" w:rsidP="00AE6969">
            <w:pPr>
              <w:jc w:val="center"/>
              <w:rPr>
                <w:sz w:val="16"/>
                <w:szCs w:val="16"/>
                <w:lang w:val="tr-TR"/>
              </w:rPr>
            </w:pPr>
            <w:r w:rsidRPr="008A2FE5">
              <w:rPr>
                <w:sz w:val="16"/>
                <w:szCs w:val="16"/>
                <w:lang w:val="tr-TR"/>
              </w:rPr>
              <w:t xml:space="preserve">isnadedilen şey. </w:t>
            </w:r>
            <w:proofErr w:type="spellStart"/>
            <w:proofErr w:type="gramStart"/>
            <w:r w:rsidR="00247322" w:rsidRPr="008A2FE5">
              <w:rPr>
                <w:sz w:val="16"/>
                <w:szCs w:val="16"/>
                <w:lang w:val="tr-TR"/>
              </w:rPr>
              <w:t>R</w:t>
            </w:r>
            <w:r w:rsidRPr="008A2FE5">
              <w:rPr>
                <w:sz w:val="16"/>
                <w:szCs w:val="16"/>
                <w:lang w:val="tr-TR"/>
              </w:rPr>
              <w:t>ütbe</w:t>
            </w:r>
            <w:r w:rsidR="00247322">
              <w:rPr>
                <w:sz w:val="16"/>
                <w:szCs w:val="16"/>
                <w:lang w:val="tr-TR"/>
              </w:rPr>
              <w:t>,</w:t>
            </w:r>
            <w:r w:rsidRPr="008A2FE5">
              <w:rPr>
                <w:sz w:val="16"/>
                <w:szCs w:val="16"/>
                <w:lang w:val="tr-TR"/>
              </w:rPr>
              <w:t>makam</w:t>
            </w:r>
            <w:proofErr w:type="spellEnd"/>
            <w:proofErr w:type="gramEnd"/>
          </w:p>
        </w:tc>
        <w:tc>
          <w:tcPr>
            <w:tcW w:w="337" w:type="pct"/>
            <w:shd w:val="clear" w:color="auto" w:fill="auto"/>
            <w:vAlign w:val="center"/>
            <w:hideMark/>
          </w:tcPr>
          <w:p w14:paraId="2E57D14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A052A85"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333D2F52"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D4D322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255D46A" w14:textId="77777777" w:rsidTr="00A46ED6">
        <w:trPr>
          <w:trHeight w:val="225"/>
        </w:trPr>
        <w:tc>
          <w:tcPr>
            <w:tcW w:w="798" w:type="pct"/>
            <w:shd w:val="clear" w:color="auto" w:fill="auto"/>
            <w:vAlign w:val="center"/>
            <w:hideMark/>
          </w:tcPr>
          <w:p w14:paraId="17677CD9" w14:textId="77777777" w:rsidR="00812518" w:rsidRPr="008A2FE5" w:rsidRDefault="00812518" w:rsidP="00AE6969">
            <w:pPr>
              <w:bidi/>
              <w:jc w:val="center"/>
              <w:rPr>
                <w:sz w:val="16"/>
                <w:szCs w:val="16"/>
                <w:lang w:val="tr-TR"/>
              </w:rPr>
            </w:pPr>
            <w:r w:rsidRPr="008A2FE5">
              <w:rPr>
                <w:sz w:val="16"/>
                <w:szCs w:val="16"/>
                <w:rtl/>
                <w:lang w:val="tr-TR"/>
              </w:rPr>
              <w:t>مەسنەوی</w:t>
            </w:r>
          </w:p>
        </w:tc>
        <w:tc>
          <w:tcPr>
            <w:tcW w:w="1377" w:type="pct"/>
            <w:shd w:val="clear" w:color="auto" w:fill="auto"/>
            <w:vAlign w:val="center"/>
            <w:hideMark/>
          </w:tcPr>
          <w:p w14:paraId="782D4893" w14:textId="77777777" w:rsidR="00812518" w:rsidRPr="008A2FE5" w:rsidRDefault="00812518" w:rsidP="00AE6969">
            <w:pPr>
              <w:jc w:val="center"/>
              <w:rPr>
                <w:sz w:val="16"/>
                <w:szCs w:val="16"/>
                <w:rtl/>
                <w:lang w:val="tr-TR"/>
              </w:rPr>
            </w:pPr>
            <w:r w:rsidRPr="008A2FE5">
              <w:rPr>
                <w:sz w:val="16"/>
                <w:szCs w:val="16"/>
                <w:lang w:val="tr-TR"/>
              </w:rPr>
              <w:t>mesnevi (Mevlana)</w:t>
            </w:r>
          </w:p>
        </w:tc>
        <w:tc>
          <w:tcPr>
            <w:tcW w:w="1374" w:type="pct"/>
            <w:shd w:val="clear" w:color="auto" w:fill="auto"/>
            <w:vAlign w:val="center"/>
            <w:hideMark/>
          </w:tcPr>
          <w:p w14:paraId="7C4634FF" w14:textId="77777777" w:rsidR="00812518" w:rsidRPr="008A2FE5" w:rsidRDefault="00812518" w:rsidP="00AE6969">
            <w:pPr>
              <w:jc w:val="center"/>
              <w:rPr>
                <w:sz w:val="16"/>
                <w:szCs w:val="16"/>
                <w:lang w:val="tr-TR"/>
              </w:rPr>
            </w:pPr>
            <w:r w:rsidRPr="008A2FE5">
              <w:rPr>
                <w:sz w:val="16"/>
                <w:szCs w:val="16"/>
                <w:lang w:val="tr-TR"/>
              </w:rPr>
              <w:t>mesnevi (Mevlana)</w:t>
            </w:r>
          </w:p>
        </w:tc>
        <w:tc>
          <w:tcPr>
            <w:tcW w:w="337" w:type="pct"/>
            <w:shd w:val="clear" w:color="auto" w:fill="auto"/>
            <w:vAlign w:val="center"/>
            <w:hideMark/>
          </w:tcPr>
          <w:p w14:paraId="2C6C15B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98B04A5"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753E19F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A77D5E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C33FC71" w14:textId="77777777" w:rsidTr="00A46ED6">
        <w:trPr>
          <w:trHeight w:val="225"/>
        </w:trPr>
        <w:tc>
          <w:tcPr>
            <w:tcW w:w="798" w:type="pct"/>
            <w:shd w:val="clear" w:color="000000" w:fill="FFFFFF"/>
            <w:vAlign w:val="center"/>
            <w:hideMark/>
          </w:tcPr>
          <w:p w14:paraId="01C2A3A7" w14:textId="77777777" w:rsidR="00812518" w:rsidRPr="008A2FE5" w:rsidRDefault="00812518" w:rsidP="00AE6969">
            <w:pPr>
              <w:bidi/>
              <w:jc w:val="center"/>
              <w:rPr>
                <w:sz w:val="16"/>
                <w:szCs w:val="16"/>
                <w:lang w:val="tr-TR"/>
              </w:rPr>
            </w:pPr>
            <w:r w:rsidRPr="008A2FE5">
              <w:rPr>
                <w:sz w:val="16"/>
                <w:szCs w:val="16"/>
                <w:rtl/>
                <w:lang w:val="tr-TR"/>
              </w:rPr>
              <w:t>مەسەل</w:t>
            </w:r>
          </w:p>
        </w:tc>
        <w:tc>
          <w:tcPr>
            <w:tcW w:w="1377" w:type="pct"/>
            <w:shd w:val="clear" w:color="000000" w:fill="FFFFFF"/>
            <w:vAlign w:val="center"/>
            <w:hideMark/>
          </w:tcPr>
          <w:p w14:paraId="230CF98A" w14:textId="77777777" w:rsidR="00812518" w:rsidRPr="008A2FE5" w:rsidRDefault="00812518" w:rsidP="00AE6969">
            <w:pPr>
              <w:jc w:val="center"/>
              <w:rPr>
                <w:sz w:val="16"/>
                <w:szCs w:val="16"/>
                <w:rtl/>
                <w:lang w:val="tr-TR"/>
              </w:rPr>
            </w:pPr>
            <w:r w:rsidRPr="008A2FE5">
              <w:rPr>
                <w:sz w:val="16"/>
                <w:szCs w:val="16"/>
                <w:lang w:val="tr-TR"/>
              </w:rPr>
              <w:t>misal</w:t>
            </w:r>
          </w:p>
        </w:tc>
        <w:tc>
          <w:tcPr>
            <w:tcW w:w="1374" w:type="pct"/>
            <w:shd w:val="clear" w:color="000000" w:fill="FFFFFF"/>
            <w:vAlign w:val="center"/>
            <w:hideMark/>
          </w:tcPr>
          <w:p w14:paraId="43CDDBA2" w14:textId="77777777" w:rsidR="00812518" w:rsidRPr="008A2FE5" w:rsidRDefault="00812518" w:rsidP="00AE6969">
            <w:pPr>
              <w:jc w:val="center"/>
              <w:rPr>
                <w:sz w:val="16"/>
                <w:szCs w:val="16"/>
                <w:lang w:val="tr-TR"/>
              </w:rPr>
            </w:pPr>
            <w:r w:rsidRPr="008A2FE5">
              <w:rPr>
                <w:sz w:val="16"/>
                <w:szCs w:val="16"/>
                <w:lang w:val="tr-TR"/>
              </w:rPr>
              <w:t>misal</w:t>
            </w:r>
          </w:p>
        </w:tc>
        <w:tc>
          <w:tcPr>
            <w:tcW w:w="337" w:type="pct"/>
            <w:shd w:val="clear" w:color="auto" w:fill="auto"/>
            <w:vAlign w:val="center"/>
            <w:hideMark/>
          </w:tcPr>
          <w:p w14:paraId="4B6F9EAE"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4276855"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6DA46A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ED5D40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89B08B4" w14:textId="77777777" w:rsidTr="00A46ED6">
        <w:trPr>
          <w:trHeight w:val="225"/>
        </w:trPr>
        <w:tc>
          <w:tcPr>
            <w:tcW w:w="798" w:type="pct"/>
            <w:shd w:val="clear" w:color="000000" w:fill="FFFFFF"/>
            <w:vAlign w:val="center"/>
            <w:hideMark/>
          </w:tcPr>
          <w:p w14:paraId="6168441B" w14:textId="77777777" w:rsidR="00812518" w:rsidRPr="008A2FE5" w:rsidRDefault="00812518" w:rsidP="00AE6969">
            <w:pPr>
              <w:bidi/>
              <w:jc w:val="center"/>
              <w:rPr>
                <w:sz w:val="16"/>
                <w:szCs w:val="16"/>
                <w:lang w:val="tr-TR"/>
              </w:rPr>
            </w:pPr>
            <w:r w:rsidRPr="008A2FE5">
              <w:rPr>
                <w:sz w:val="16"/>
                <w:szCs w:val="16"/>
                <w:rtl/>
                <w:lang w:val="tr-TR"/>
              </w:rPr>
              <w:t>مەسەلا</w:t>
            </w:r>
          </w:p>
        </w:tc>
        <w:tc>
          <w:tcPr>
            <w:tcW w:w="1377" w:type="pct"/>
            <w:shd w:val="clear" w:color="000000" w:fill="FFFFFF"/>
            <w:vAlign w:val="center"/>
            <w:hideMark/>
          </w:tcPr>
          <w:p w14:paraId="78099D77" w14:textId="77777777" w:rsidR="00812518" w:rsidRPr="008A2FE5" w:rsidRDefault="00812518" w:rsidP="00AE6969">
            <w:pPr>
              <w:jc w:val="center"/>
              <w:rPr>
                <w:sz w:val="16"/>
                <w:szCs w:val="16"/>
                <w:rtl/>
                <w:lang w:val="tr-TR"/>
              </w:rPr>
            </w:pPr>
            <w:r w:rsidRPr="008A2FE5">
              <w:rPr>
                <w:sz w:val="16"/>
                <w:szCs w:val="16"/>
                <w:lang w:val="tr-TR"/>
              </w:rPr>
              <w:t>örneğin</w:t>
            </w:r>
          </w:p>
        </w:tc>
        <w:tc>
          <w:tcPr>
            <w:tcW w:w="1374" w:type="pct"/>
            <w:shd w:val="clear" w:color="000000" w:fill="FFFFFF"/>
            <w:vAlign w:val="center"/>
            <w:hideMark/>
          </w:tcPr>
          <w:p w14:paraId="23EAE062" w14:textId="77777777" w:rsidR="00812518" w:rsidRPr="008A2FE5" w:rsidRDefault="00812518" w:rsidP="00AE6969">
            <w:pPr>
              <w:jc w:val="center"/>
              <w:rPr>
                <w:sz w:val="16"/>
                <w:szCs w:val="16"/>
                <w:lang w:val="tr-TR"/>
              </w:rPr>
            </w:pPr>
            <w:r w:rsidRPr="008A2FE5">
              <w:rPr>
                <w:sz w:val="16"/>
                <w:szCs w:val="16"/>
                <w:lang w:val="tr-TR"/>
              </w:rPr>
              <w:t>örneğin</w:t>
            </w:r>
          </w:p>
        </w:tc>
        <w:tc>
          <w:tcPr>
            <w:tcW w:w="337" w:type="pct"/>
            <w:shd w:val="clear" w:color="auto" w:fill="auto"/>
            <w:vAlign w:val="center"/>
            <w:hideMark/>
          </w:tcPr>
          <w:p w14:paraId="04AED6B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26FC60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50DDAE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F94C01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53AEEAA" w14:textId="77777777" w:rsidTr="00A46ED6">
        <w:trPr>
          <w:trHeight w:val="225"/>
        </w:trPr>
        <w:tc>
          <w:tcPr>
            <w:tcW w:w="798" w:type="pct"/>
            <w:shd w:val="clear" w:color="000000" w:fill="FFFFFF"/>
            <w:vAlign w:val="center"/>
            <w:hideMark/>
          </w:tcPr>
          <w:p w14:paraId="4EA9B802" w14:textId="77777777" w:rsidR="00812518" w:rsidRPr="008A2FE5" w:rsidRDefault="00812518" w:rsidP="00AE6969">
            <w:pPr>
              <w:bidi/>
              <w:jc w:val="center"/>
              <w:rPr>
                <w:sz w:val="16"/>
                <w:szCs w:val="16"/>
                <w:lang w:val="tr-TR"/>
              </w:rPr>
            </w:pPr>
            <w:r w:rsidRPr="008A2FE5">
              <w:rPr>
                <w:sz w:val="16"/>
                <w:szCs w:val="16"/>
                <w:rtl/>
                <w:lang w:val="tr-TR"/>
              </w:rPr>
              <w:t>مەسەل</w:t>
            </w:r>
          </w:p>
        </w:tc>
        <w:tc>
          <w:tcPr>
            <w:tcW w:w="1377" w:type="pct"/>
            <w:shd w:val="clear" w:color="000000" w:fill="FFFFFF"/>
            <w:vAlign w:val="center"/>
            <w:hideMark/>
          </w:tcPr>
          <w:p w14:paraId="6004FDAA" w14:textId="77777777" w:rsidR="00812518" w:rsidRPr="008A2FE5" w:rsidRDefault="00812518" w:rsidP="00AE6969">
            <w:pPr>
              <w:jc w:val="center"/>
              <w:rPr>
                <w:sz w:val="16"/>
                <w:szCs w:val="16"/>
                <w:rtl/>
                <w:lang w:val="tr-TR"/>
              </w:rPr>
            </w:pPr>
            <w:r w:rsidRPr="008A2FE5">
              <w:rPr>
                <w:sz w:val="16"/>
                <w:szCs w:val="16"/>
                <w:lang w:val="tr-TR"/>
              </w:rPr>
              <w:t>masal</w:t>
            </w:r>
          </w:p>
        </w:tc>
        <w:tc>
          <w:tcPr>
            <w:tcW w:w="1374" w:type="pct"/>
            <w:shd w:val="clear" w:color="000000" w:fill="FFFFFF"/>
            <w:vAlign w:val="center"/>
            <w:hideMark/>
          </w:tcPr>
          <w:p w14:paraId="3A8453E6" w14:textId="77777777" w:rsidR="00812518" w:rsidRPr="008A2FE5" w:rsidRDefault="00812518" w:rsidP="00AE6969">
            <w:pPr>
              <w:jc w:val="center"/>
              <w:rPr>
                <w:sz w:val="16"/>
                <w:szCs w:val="16"/>
                <w:lang w:val="tr-TR"/>
              </w:rPr>
            </w:pPr>
            <w:r w:rsidRPr="008A2FE5">
              <w:rPr>
                <w:sz w:val="16"/>
                <w:szCs w:val="16"/>
                <w:lang w:val="tr-TR"/>
              </w:rPr>
              <w:t>masal</w:t>
            </w:r>
          </w:p>
        </w:tc>
        <w:tc>
          <w:tcPr>
            <w:tcW w:w="337" w:type="pct"/>
            <w:shd w:val="clear" w:color="auto" w:fill="auto"/>
            <w:vAlign w:val="center"/>
            <w:hideMark/>
          </w:tcPr>
          <w:p w14:paraId="0193830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316BA01"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69EA61A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FB105D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244D1A1" w14:textId="77777777" w:rsidTr="00A46ED6">
        <w:trPr>
          <w:trHeight w:val="225"/>
        </w:trPr>
        <w:tc>
          <w:tcPr>
            <w:tcW w:w="798" w:type="pct"/>
            <w:shd w:val="clear" w:color="auto" w:fill="auto"/>
            <w:vAlign w:val="center"/>
            <w:hideMark/>
          </w:tcPr>
          <w:p w14:paraId="60E2C181" w14:textId="77777777" w:rsidR="00812518" w:rsidRPr="008A2FE5" w:rsidRDefault="00812518" w:rsidP="00AE6969">
            <w:pPr>
              <w:bidi/>
              <w:jc w:val="center"/>
              <w:rPr>
                <w:sz w:val="16"/>
                <w:szCs w:val="16"/>
                <w:lang w:val="tr-TR"/>
              </w:rPr>
            </w:pPr>
            <w:r w:rsidRPr="008A2FE5">
              <w:rPr>
                <w:sz w:val="16"/>
                <w:szCs w:val="16"/>
                <w:rtl/>
                <w:lang w:val="tr-TR"/>
              </w:rPr>
              <w:t>مەسیحا</w:t>
            </w:r>
          </w:p>
        </w:tc>
        <w:tc>
          <w:tcPr>
            <w:tcW w:w="1377" w:type="pct"/>
            <w:shd w:val="clear" w:color="auto" w:fill="auto"/>
            <w:vAlign w:val="center"/>
            <w:hideMark/>
          </w:tcPr>
          <w:p w14:paraId="76265238" w14:textId="77777777" w:rsidR="00812518" w:rsidRPr="008A2FE5" w:rsidRDefault="00812518" w:rsidP="00AE6969">
            <w:pPr>
              <w:jc w:val="center"/>
              <w:rPr>
                <w:sz w:val="16"/>
                <w:szCs w:val="16"/>
                <w:rtl/>
                <w:lang w:val="tr-TR"/>
              </w:rPr>
            </w:pPr>
            <w:r w:rsidRPr="008A2FE5">
              <w:rPr>
                <w:sz w:val="16"/>
                <w:szCs w:val="16"/>
                <w:lang w:val="tr-TR"/>
              </w:rPr>
              <w:t>Hz. İsa'nın adlarından biri</w:t>
            </w:r>
          </w:p>
        </w:tc>
        <w:tc>
          <w:tcPr>
            <w:tcW w:w="1374" w:type="pct"/>
            <w:shd w:val="clear" w:color="auto" w:fill="auto"/>
            <w:vAlign w:val="center"/>
            <w:hideMark/>
          </w:tcPr>
          <w:p w14:paraId="372D1ED0" w14:textId="77777777" w:rsidR="00812518" w:rsidRPr="008A2FE5" w:rsidRDefault="00812518" w:rsidP="00AE6969">
            <w:pPr>
              <w:jc w:val="center"/>
              <w:rPr>
                <w:sz w:val="16"/>
                <w:szCs w:val="16"/>
                <w:lang w:val="tr-TR"/>
              </w:rPr>
            </w:pPr>
            <w:r w:rsidRPr="008A2FE5">
              <w:rPr>
                <w:sz w:val="16"/>
                <w:szCs w:val="16"/>
                <w:lang w:val="tr-TR"/>
              </w:rPr>
              <w:t>Hz. İsa'nın adlarından biri</w:t>
            </w:r>
          </w:p>
        </w:tc>
        <w:tc>
          <w:tcPr>
            <w:tcW w:w="337" w:type="pct"/>
            <w:shd w:val="clear" w:color="auto" w:fill="auto"/>
            <w:vAlign w:val="center"/>
            <w:hideMark/>
          </w:tcPr>
          <w:p w14:paraId="5903DDC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45F77A2"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5D7D23A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4CD47B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E688794" w14:textId="77777777" w:rsidTr="00A46ED6">
        <w:trPr>
          <w:trHeight w:val="225"/>
        </w:trPr>
        <w:tc>
          <w:tcPr>
            <w:tcW w:w="798" w:type="pct"/>
            <w:shd w:val="clear" w:color="auto" w:fill="auto"/>
            <w:vAlign w:val="center"/>
            <w:hideMark/>
          </w:tcPr>
          <w:p w14:paraId="552AF663" w14:textId="77777777" w:rsidR="00812518" w:rsidRPr="008A2FE5" w:rsidRDefault="00812518" w:rsidP="00AE6969">
            <w:pPr>
              <w:bidi/>
              <w:jc w:val="center"/>
              <w:rPr>
                <w:sz w:val="16"/>
                <w:szCs w:val="16"/>
                <w:lang w:val="tr-TR"/>
              </w:rPr>
            </w:pPr>
            <w:r w:rsidRPr="008A2FE5">
              <w:rPr>
                <w:sz w:val="16"/>
                <w:szCs w:val="16"/>
                <w:rtl/>
                <w:lang w:val="tr-TR"/>
              </w:rPr>
              <w:t>مەشرەب</w:t>
            </w:r>
          </w:p>
        </w:tc>
        <w:tc>
          <w:tcPr>
            <w:tcW w:w="1377" w:type="pct"/>
            <w:shd w:val="clear" w:color="auto" w:fill="auto"/>
            <w:vAlign w:val="center"/>
            <w:hideMark/>
          </w:tcPr>
          <w:p w14:paraId="6C3B1931" w14:textId="77777777" w:rsidR="00812518" w:rsidRPr="008A2FE5" w:rsidRDefault="00812518" w:rsidP="00AE6969">
            <w:pPr>
              <w:jc w:val="center"/>
              <w:rPr>
                <w:sz w:val="16"/>
                <w:szCs w:val="16"/>
                <w:rtl/>
                <w:lang w:val="tr-TR"/>
              </w:rPr>
            </w:pPr>
            <w:r w:rsidRPr="008A2FE5">
              <w:rPr>
                <w:sz w:val="16"/>
                <w:szCs w:val="16"/>
                <w:lang w:val="tr-TR"/>
              </w:rPr>
              <w:t>istemek, heves etmek, zevk. pınar</w:t>
            </w:r>
          </w:p>
        </w:tc>
        <w:tc>
          <w:tcPr>
            <w:tcW w:w="1374" w:type="pct"/>
            <w:shd w:val="clear" w:color="auto" w:fill="auto"/>
            <w:vAlign w:val="center"/>
            <w:hideMark/>
          </w:tcPr>
          <w:p w14:paraId="324255DA" w14:textId="77777777" w:rsidR="00812518" w:rsidRPr="008A2FE5" w:rsidRDefault="00812518" w:rsidP="00AE6969">
            <w:pPr>
              <w:jc w:val="center"/>
              <w:rPr>
                <w:sz w:val="16"/>
                <w:szCs w:val="16"/>
                <w:lang w:val="tr-TR"/>
              </w:rPr>
            </w:pPr>
            <w:r w:rsidRPr="008A2FE5">
              <w:rPr>
                <w:sz w:val="16"/>
                <w:szCs w:val="16"/>
                <w:lang w:val="tr-TR"/>
              </w:rPr>
              <w:t>içecek yer. huy, ahlak</w:t>
            </w:r>
          </w:p>
        </w:tc>
        <w:tc>
          <w:tcPr>
            <w:tcW w:w="337" w:type="pct"/>
            <w:shd w:val="clear" w:color="auto" w:fill="auto"/>
            <w:vAlign w:val="center"/>
            <w:hideMark/>
          </w:tcPr>
          <w:p w14:paraId="35E4592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43CCF3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BE529BE"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17F5EE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D01118C" w14:textId="77777777" w:rsidTr="00A46ED6">
        <w:trPr>
          <w:trHeight w:val="225"/>
        </w:trPr>
        <w:tc>
          <w:tcPr>
            <w:tcW w:w="798" w:type="pct"/>
            <w:shd w:val="clear" w:color="auto" w:fill="auto"/>
            <w:vAlign w:val="center"/>
            <w:hideMark/>
          </w:tcPr>
          <w:p w14:paraId="7B26136D" w14:textId="77777777" w:rsidR="00812518" w:rsidRPr="008A2FE5" w:rsidRDefault="00812518" w:rsidP="00AE6969">
            <w:pPr>
              <w:bidi/>
              <w:jc w:val="center"/>
              <w:rPr>
                <w:sz w:val="16"/>
                <w:szCs w:val="16"/>
                <w:lang w:val="tr-TR"/>
              </w:rPr>
            </w:pPr>
            <w:r w:rsidRPr="008A2FE5">
              <w:rPr>
                <w:sz w:val="16"/>
                <w:szCs w:val="16"/>
                <w:rtl/>
                <w:lang w:val="tr-TR"/>
              </w:rPr>
              <w:t>مەشعەلە</w:t>
            </w:r>
          </w:p>
        </w:tc>
        <w:tc>
          <w:tcPr>
            <w:tcW w:w="1377" w:type="pct"/>
            <w:shd w:val="clear" w:color="auto" w:fill="auto"/>
            <w:vAlign w:val="center"/>
            <w:hideMark/>
          </w:tcPr>
          <w:p w14:paraId="7EC4348E" w14:textId="77777777" w:rsidR="00812518" w:rsidRPr="008A2FE5" w:rsidRDefault="00812518" w:rsidP="00AE6969">
            <w:pPr>
              <w:jc w:val="center"/>
              <w:rPr>
                <w:sz w:val="16"/>
                <w:szCs w:val="16"/>
                <w:rtl/>
                <w:lang w:val="tr-TR"/>
              </w:rPr>
            </w:pPr>
            <w:r w:rsidRPr="008A2FE5">
              <w:rPr>
                <w:sz w:val="16"/>
                <w:szCs w:val="16"/>
                <w:lang w:val="tr-TR"/>
              </w:rPr>
              <w:t>çıra, meşale</w:t>
            </w:r>
          </w:p>
        </w:tc>
        <w:tc>
          <w:tcPr>
            <w:tcW w:w="1374" w:type="pct"/>
            <w:shd w:val="clear" w:color="auto" w:fill="auto"/>
            <w:vAlign w:val="center"/>
            <w:hideMark/>
          </w:tcPr>
          <w:p w14:paraId="48212472" w14:textId="77777777" w:rsidR="00812518" w:rsidRPr="008A2FE5" w:rsidRDefault="00812518" w:rsidP="00AE6969">
            <w:pPr>
              <w:jc w:val="center"/>
              <w:rPr>
                <w:sz w:val="16"/>
                <w:szCs w:val="16"/>
                <w:lang w:val="tr-TR"/>
              </w:rPr>
            </w:pPr>
            <w:r w:rsidRPr="008A2FE5">
              <w:rPr>
                <w:sz w:val="16"/>
                <w:szCs w:val="16"/>
                <w:lang w:val="tr-TR"/>
              </w:rPr>
              <w:t>lamba, kandil, meşale</w:t>
            </w:r>
          </w:p>
        </w:tc>
        <w:tc>
          <w:tcPr>
            <w:tcW w:w="337" w:type="pct"/>
            <w:shd w:val="clear" w:color="auto" w:fill="auto"/>
            <w:vAlign w:val="center"/>
            <w:hideMark/>
          </w:tcPr>
          <w:p w14:paraId="3A8002C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BF8670F"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63969C9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40132A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4722FDC" w14:textId="77777777" w:rsidTr="00A46ED6">
        <w:trPr>
          <w:trHeight w:val="225"/>
        </w:trPr>
        <w:tc>
          <w:tcPr>
            <w:tcW w:w="798" w:type="pct"/>
            <w:shd w:val="clear" w:color="auto" w:fill="auto"/>
            <w:vAlign w:val="center"/>
            <w:hideMark/>
          </w:tcPr>
          <w:p w14:paraId="0D0B22BF" w14:textId="77777777" w:rsidR="00812518" w:rsidRPr="008A2FE5" w:rsidRDefault="00812518" w:rsidP="00AE6969">
            <w:pPr>
              <w:bidi/>
              <w:jc w:val="center"/>
              <w:rPr>
                <w:sz w:val="16"/>
                <w:szCs w:val="16"/>
                <w:lang w:val="tr-TR"/>
              </w:rPr>
            </w:pPr>
            <w:r w:rsidRPr="008A2FE5">
              <w:rPr>
                <w:sz w:val="16"/>
                <w:szCs w:val="16"/>
                <w:rtl/>
                <w:lang w:val="tr-TR"/>
              </w:rPr>
              <w:t>مەشغەلە</w:t>
            </w:r>
          </w:p>
        </w:tc>
        <w:tc>
          <w:tcPr>
            <w:tcW w:w="1377" w:type="pct"/>
            <w:shd w:val="clear" w:color="auto" w:fill="auto"/>
            <w:vAlign w:val="center"/>
            <w:hideMark/>
          </w:tcPr>
          <w:p w14:paraId="7F40A8AA" w14:textId="77777777" w:rsidR="00812518" w:rsidRPr="008A2FE5" w:rsidRDefault="00812518" w:rsidP="00AE6969">
            <w:pPr>
              <w:jc w:val="center"/>
              <w:rPr>
                <w:sz w:val="16"/>
                <w:szCs w:val="16"/>
                <w:rtl/>
                <w:lang w:val="tr-TR"/>
              </w:rPr>
            </w:pPr>
            <w:r w:rsidRPr="008A2FE5">
              <w:rPr>
                <w:sz w:val="16"/>
                <w:szCs w:val="16"/>
                <w:lang w:val="tr-TR"/>
              </w:rPr>
              <w:t>meşgul olunan iş</w:t>
            </w:r>
          </w:p>
        </w:tc>
        <w:tc>
          <w:tcPr>
            <w:tcW w:w="1374" w:type="pct"/>
            <w:shd w:val="clear" w:color="auto" w:fill="auto"/>
            <w:vAlign w:val="center"/>
            <w:hideMark/>
          </w:tcPr>
          <w:p w14:paraId="6E937332" w14:textId="77777777" w:rsidR="00812518" w:rsidRPr="008A2FE5" w:rsidRDefault="00812518" w:rsidP="00AE6969">
            <w:pPr>
              <w:jc w:val="center"/>
              <w:rPr>
                <w:sz w:val="16"/>
                <w:szCs w:val="16"/>
                <w:lang w:val="tr-TR"/>
              </w:rPr>
            </w:pPr>
            <w:r w:rsidRPr="008A2FE5">
              <w:rPr>
                <w:sz w:val="16"/>
                <w:szCs w:val="16"/>
                <w:lang w:val="tr-TR"/>
              </w:rPr>
              <w:t>meşgul olunan iş, iş güç</w:t>
            </w:r>
          </w:p>
        </w:tc>
        <w:tc>
          <w:tcPr>
            <w:tcW w:w="337" w:type="pct"/>
            <w:shd w:val="clear" w:color="auto" w:fill="auto"/>
            <w:vAlign w:val="center"/>
            <w:hideMark/>
          </w:tcPr>
          <w:p w14:paraId="29B745AB"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6F8786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52EF11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4E4B149" w14:textId="77777777" w:rsidR="00812518" w:rsidRPr="008A2FE5" w:rsidRDefault="00812518" w:rsidP="00AE6969">
            <w:pPr>
              <w:jc w:val="center"/>
              <w:rPr>
                <w:sz w:val="16"/>
                <w:szCs w:val="16"/>
                <w:lang w:val="tr-TR"/>
              </w:rPr>
            </w:pPr>
            <w:r w:rsidRPr="008A2FE5">
              <w:rPr>
                <w:sz w:val="16"/>
                <w:szCs w:val="16"/>
                <w:lang w:val="tr-TR"/>
              </w:rPr>
              <w:t>2</w:t>
            </w:r>
          </w:p>
        </w:tc>
      </w:tr>
      <w:tr w:rsidR="00EB4AEA" w:rsidRPr="008A2FE5" w14:paraId="0B4F5188" w14:textId="77777777" w:rsidTr="00AA3F8E">
        <w:trPr>
          <w:trHeight w:val="225"/>
        </w:trPr>
        <w:tc>
          <w:tcPr>
            <w:tcW w:w="798" w:type="pct"/>
            <w:shd w:val="clear" w:color="auto" w:fill="auto"/>
            <w:vAlign w:val="center"/>
            <w:hideMark/>
          </w:tcPr>
          <w:p w14:paraId="6D55CFC5" w14:textId="77777777" w:rsidR="00EB4AEA" w:rsidRPr="008A2FE5" w:rsidRDefault="00EB4AEA" w:rsidP="00AA3F8E">
            <w:pPr>
              <w:bidi/>
              <w:jc w:val="center"/>
              <w:rPr>
                <w:sz w:val="16"/>
                <w:szCs w:val="16"/>
                <w:lang w:val="tr-TR"/>
              </w:rPr>
            </w:pPr>
            <w:r w:rsidRPr="008A2FE5">
              <w:rPr>
                <w:sz w:val="16"/>
                <w:szCs w:val="16"/>
                <w:rtl/>
                <w:lang w:val="tr-TR"/>
              </w:rPr>
              <w:t>مەعاریف</w:t>
            </w:r>
          </w:p>
        </w:tc>
        <w:tc>
          <w:tcPr>
            <w:tcW w:w="1377" w:type="pct"/>
            <w:shd w:val="clear" w:color="auto" w:fill="auto"/>
            <w:vAlign w:val="center"/>
            <w:hideMark/>
          </w:tcPr>
          <w:p w14:paraId="1010A37E" w14:textId="77777777" w:rsidR="00EB4AEA" w:rsidRPr="008A2FE5" w:rsidRDefault="00EB4AEA" w:rsidP="00AA3F8E">
            <w:pPr>
              <w:jc w:val="center"/>
              <w:rPr>
                <w:sz w:val="16"/>
                <w:szCs w:val="16"/>
                <w:rtl/>
                <w:lang w:val="tr-TR"/>
              </w:rPr>
            </w:pPr>
            <w:r w:rsidRPr="008A2FE5">
              <w:rPr>
                <w:sz w:val="16"/>
                <w:szCs w:val="16"/>
                <w:lang w:val="tr-TR"/>
              </w:rPr>
              <w:t>bilme</w:t>
            </w:r>
          </w:p>
        </w:tc>
        <w:tc>
          <w:tcPr>
            <w:tcW w:w="1374" w:type="pct"/>
            <w:shd w:val="clear" w:color="auto" w:fill="auto"/>
            <w:vAlign w:val="center"/>
            <w:hideMark/>
          </w:tcPr>
          <w:p w14:paraId="695CD40A" w14:textId="77777777" w:rsidR="00EB4AEA" w:rsidRPr="008A2FE5" w:rsidRDefault="00EB4AEA" w:rsidP="00AA3F8E">
            <w:pPr>
              <w:jc w:val="center"/>
              <w:rPr>
                <w:sz w:val="16"/>
                <w:szCs w:val="16"/>
                <w:lang w:val="tr-TR"/>
              </w:rPr>
            </w:pPr>
            <w:r w:rsidRPr="008A2FE5">
              <w:rPr>
                <w:sz w:val="16"/>
                <w:szCs w:val="16"/>
                <w:lang w:val="tr-TR"/>
              </w:rPr>
              <w:t>marifetler, bilimler. bilgi</w:t>
            </w:r>
          </w:p>
        </w:tc>
        <w:tc>
          <w:tcPr>
            <w:tcW w:w="337" w:type="pct"/>
            <w:shd w:val="clear" w:color="auto" w:fill="auto"/>
            <w:vAlign w:val="center"/>
            <w:hideMark/>
          </w:tcPr>
          <w:p w14:paraId="293F7779" w14:textId="77777777" w:rsidR="00EB4AEA" w:rsidRPr="008A2FE5" w:rsidRDefault="00EB4AEA" w:rsidP="00AA3F8E">
            <w:pPr>
              <w:jc w:val="center"/>
              <w:rPr>
                <w:sz w:val="16"/>
                <w:szCs w:val="16"/>
                <w:lang w:val="tr-TR"/>
              </w:rPr>
            </w:pPr>
            <w:r w:rsidRPr="008A2FE5">
              <w:rPr>
                <w:sz w:val="16"/>
                <w:szCs w:val="16"/>
                <w:lang w:val="tr-TR"/>
              </w:rPr>
              <w:t>2</w:t>
            </w:r>
          </w:p>
        </w:tc>
        <w:tc>
          <w:tcPr>
            <w:tcW w:w="370" w:type="pct"/>
            <w:shd w:val="clear" w:color="auto" w:fill="auto"/>
            <w:vAlign w:val="center"/>
            <w:hideMark/>
          </w:tcPr>
          <w:p w14:paraId="02D72FC2" w14:textId="77777777" w:rsidR="00EB4AEA" w:rsidRPr="008A2FE5" w:rsidRDefault="00EB4AEA" w:rsidP="00AA3F8E">
            <w:pPr>
              <w:jc w:val="center"/>
              <w:rPr>
                <w:sz w:val="16"/>
                <w:szCs w:val="16"/>
                <w:lang w:val="tr-TR"/>
              </w:rPr>
            </w:pPr>
            <w:r w:rsidRPr="008A2FE5">
              <w:rPr>
                <w:sz w:val="16"/>
                <w:szCs w:val="16"/>
                <w:lang w:val="tr-TR"/>
              </w:rPr>
              <w:t>1</w:t>
            </w:r>
          </w:p>
        </w:tc>
        <w:tc>
          <w:tcPr>
            <w:tcW w:w="359" w:type="pct"/>
            <w:shd w:val="clear" w:color="auto" w:fill="auto"/>
            <w:vAlign w:val="center"/>
            <w:hideMark/>
          </w:tcPr>
          <w:p w14:paraId="144FCDF1" w14:textId="77777777" w:rsidR="00EB4AEA" w:rsidRPr="008A2FE5" w:rsidRDefault="00EB4AEA" w:rsidP="00AA3F8E">
            <w:pPr>
              <w:jc w:val="center"/>
              <w:rPr>
                <w:sz w:val="16"/>
                <w:szCs w:val="16"/>
                <w:lang w:val="tr-TR"/>
              </w:rPr>
            </w:pPr>
            <w:r w:rsidRPr="008A2FE5">
              <w:rPr>
                <w:sz w:val="16"/>
                <w:szCs w:val="16"/>
                <w:lang w:val="tr-TR"/>
              </w:rPr>
              <w:t>2</w:t>
            </w:r>
          </w:p>
        </w:tc>
        <w:tc>
          <w:tcPr>
            <w:tcW w:w="386" w:type="pct"/>
            <w:shd w:val="clear" w:color="auto" w:fill="auto"/>
            <w:vAlign w:val="center"/>
            <w:hideMark/>
          </w:tcPr>
          <w:p w14:paraId="549C4D53" w14:textId="77777777" w:rsidR="00EB4AEA" w:rsidRPr="008A2FE5" w:rsidRDefault="00EB4AEA" w:rsidP="00AA3F8E">
            <w:pPr>
              <w:jc w:val="center"/>
              <w:rPr>
                <w:sz w:val="16"/>
                <w:szCs w:val="16"/>
                <w:lang w:val="tr-TR"/>
              </w:rPr>
            </w:pPr>
            <w:r w:rsidRPr="008A2FE5">
              <w:rPr>
                <w:sz w:val="16"/>
                <w:szCs w:val="16"/>
                <w:lang w:val="tr-TR"/>
              </w:rPr>
              <w:t>2</w:t>
            </w:r>
          </w:p>
        </w:tc>
      </w:tr>
      <w:tr w:rsidR="00EB4AEA" w:rsidRPr="008A2FE5" w14:paraId="50ADB389" w14:textId="77777777" w:rsidTr="00AA3F8E">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EB4AEA" w:rsidRPr="008A2FE5" w14:paraId="7C1B017E"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789"/>
                  </w:tblGrid>
                  <w:tr w:rsidR="00EB4AEA" w:rsidRPr="008A2FE5" w14:paraId="0911CCBB" w14:textId="77777777" w:rsidTr="00AA3F8E">
                    <w:trPr>
                      <w:trHeight w:val="225"/>
                    </w:trPr>
                    <w:tc>
                      <w:tcPr>
                        <w:tcW w:w="5000" w:type="pct"/>
                        <w:shd w:val="clear" w:color="auto" w:fill="auto"/>
                        <w:vAlign w:val="center"/>
                      </w:tcPr>
                      <w:p w14:paraId="41A8F027" w14:textId="77777777" w:rsidR="00EB4AEA" w:rsidRPr="00BF3F83" w:rsidRDefault="00EB4AEA" w:rsidP="00AA3F8E">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0AE7DD21" w14:textId="77777777" w:rsidR="00EB4AEA" w:rsidRPr="008A2FE5" w:rsidRDefault="00EB4AEA" w:rsidP="00AA3F8E">
                  <w:pPr>
                    <w:jc w:val="center"/>
                    <w:rPr>
                      <w:sz w:val="16"/>
                      <w:szCs w:val="16"/>
                      <w:lang w:val="tr-TR"/>
                    </w:rPr>
                  </w:pPr>
                </w:p>
              </w:tc>
            </w:tr>
          </w:tbl>
          <w:p w14:paraId="33153C0E" w14:textId="77777777" w:rsidR="00EB4AEA" w:rsidRPr="008A2FE5" w:rsidRDefault="00EB4AEA" w:rsidP="00AA3F8E">
            <w:pPr>
              <w:jc w:val="center"/>
              <w:rPr>
                <w:sz w:val="16"/>
                <w:szCs w:val="16"/>
                <w:lang w:val="tr-TR"/>
              </w:rPr>
            </w:pPr>
          </w:p>
        </w:tc>
      </w:tr>
      <w:tr w:rsidR="00812518" w:rsidRPr="008A2FE5" w14:paraId="6E975A6E" w14:textId="77777777" w:rsidTr="00A46ED6">
        <w:trPr>
          <w:trHeight w:val="225"/>
        </w:trPr>
        <w:tc>
          <w:tcPr>
            <w:tcW w:w="798" w:type="pct"/>
            <w:shd w:val="clear" w:color="auto" w:fill="auto"/>
            <w:vAlign w:val="center"/>
            <w:hideMark/>
          </w:tcPr>
          <w:p w14:paraId="57688C0E" w14:textId="77777777" w:rsidR="00812518" w:rsidRPr="008A2FE5" w:rsidRDefault="00812518" w:rsidP="00AE6969">
            <w:pPr>
              <w:bidi/>
              <w:jc w:val="center"/>
              <w:rPr>
                <w:sz w:val="16"/>
                <w:szCs w:val="16"/>
                <w:lang w:val="tr-TR"/>
              </w:rPr>
            </w:pPr>
            <w:r w:rsidRPr="008A2FE5">
              <w:rPr>
                <w:sz w:val="16"/>
                <w:szCs w:val="16"/>
                <w:rtl/>
                <w:lang w:val="tr-TR"/>
              </w:rPr>
              <w:t>مەشکوور</w:t>
            </w:r>
          </w:p>
        </w:tc>
        <w:tc>
          <w:tcPr>
            <w:tcW w:w="1377" w:type="pct"/>
            <w:shd w:val="clear" w:color="auto" w:fill="auto"/>
            <w:vAlign w:val="center"/>
            <w:hideMark/>
          </w:tcPr>
          <w:p w14:paraId="60D1E494" w14:textId="77777777" w:rsidR="00812518" w:rsidRPr="008A2FE5" w:rsidRDefault="00812518" w:rsidP="00AE6969">
            <w:pPr>
              <w:jc w:val="center"/>
              <w:rPr>
                <w:sz w:val="16"/>
                <w:szCs w:val="16"/>
                <w:rtl/>
                <w:lang w:val="tr-TR"/>
              </w:rPr>
            </w:pPr>
            <w:r w:rsidRPr="008A2FE5">
              <w:rPr>
                <w:sz w:val="16"/>
                <w:szCs w:val="16"/>
                <w:lang w:val="tr-TR"/>
              </w:rPr>
              <w:t>teşekkür edilen</w:t>
            </w:r>
          </w:p>
        </w:tc>
        <w:tc>
          <w:tcPr>
            <w:tcW w:w="1374" w:type="pct"/>
            <w:shd w:val="clear" w:color="auto" w:fill="auto"/>
            <w:vAlign w:val="center"/>
            <w:hideMark/>
          </w:tcPr>
          <w:p w14:paraId="6F3AE664" w14:textId="77777777" w:rsidR="00812518" w:rsidRPr="008A2FE5" w:rsidRDefault="00812518" w:rsidP="00AE6969">
            <w:pPr>
              <w:jc w:val="center"/>
              <w:rPr>
                <w:sz w:val="16"/>
                <w:szCs w:val="16"/>
                <w:lang w:val="tr-TR"/>
              </w:rPr>
            </w:pPr>
            <w:r w:rsidRPr="008A2FE5">
              <w:rPr>
                <w:sz w:val="16"/>
                <w:szCs w:val="16"/>
                <w:lang w:val="tr-TR"/>
              </w:rPr>
              <w:t>teşekküre değer, makbul, beğenilmiş, övülmüş.</w:t>
            </w:r>
          </w:p>
        </w:tc>
        <w:tc>
          <w:tcPr>
            <w:tcW w:w="337" w:type="pct"/>
            <w:shd w:val="clear" w:color="auto" w:fill="auto"/>
            <w:vAlign w:val="center"/>
            <w:hideMark/>
          </w:tcPr>
          <w:p w14:paraId="41A5885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66CF8F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D987A9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DA2EE2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2DB7BC7" w14:textId="77777777" w:rsidTr="00A46ED6">
        <w:trPr>
          <w:trHeight w:val="225"/>
        </w:trPr>
        <w:tc>
          <w:tcPr>
            <w:tcW w:w="798" w:type="pct"/>
            <w:shd w:val="clear" w:color="auto" w:fill="auto"/>
            <w:vAlign w:val="center"/>
            <w:hideMark/>
          </w:tcPr>
          <w:p w14:paraId="3F752F5D" w14:textId="77777777" w:rsidR="00812518" w:rsidRPr="008A2FE5" w:rsidRDefault="00812518" w:rsidP="00AE6969">
            <w:pPr>
              <w:bidi/>
              <w:jc w:val="center"/>
              <w:rPr>
                <w:sz w:val="16"/>
                <w:szCs w:val="16"/>
                <w:lang w:val="tr-TR"/>
              </w:rPr>
            </w:pPr>
            <w:r w:rsidRPr="008A2FE5">
              <w:rPr>
                <w:sz w:val="16"/>
                <w:szCs w:val="16"/>
                <w:rtl/>
                <w:lang w:val="tr-TR"/>
              </w:rPr>
              <w:t>مەشهەد</w:t>
            </w:r>
          </w:p>
        </w:tc>
        <w:tc>
          <w:tcPr>
            <w:tcW w:w="1377" w:type="pct"/>
            <w:shd w:val="clear" w:color="auto" w:fill="auto"/>
            <w:vAlign w:val="center"/>
            <w:hideMark/>
          </w:tcPr>
          <w:p w14:paraId="0DA6D0F0" w14:textId="77777777" w:rsidR="00812518" w:rsidRPr="008A2FE5" w:rsidRDefault="00812518" w:rsidP="00AE6969">
            <w:pPr>
              <w:jc w:val="center"/>
              <w:rPr>
                <w:sz w:val="16"/>
                <w:szCs w:val="16"/>
                <w:rtl/>
                <w:lang w:val="tr-TR"/>
              </w:rPr>
            </w:pPr>
            <w:r w:rsidRPr="008A2FE5">
              <w:rPr>
                <w:sz w:val="16"/>
                <w:szCs w:val="16"/>
                <w:lang w:val="tr-TR"/>
              </w:rPr>
              <w:t>insanların toplandığı yer. şehitlerin gömüldüğü yer</w:t>
            </w:r>
          </w:p>
        </w:tc>
        <w:tc>
          <w:tcPr>
            <w:tcW w:w="1374" w:type="pct"/>
            <w:shd w:val="clear" w:color="auto" w:fill="auto"/>
            <w:vAlign w:val="center"/>
            <w:hideMark/>
          </w:tcPr>
          <w:p w14:paraId="53AA4BF9" w14:textId="77777777" w:rsidR="00812518" w:rsidRPr="008A2FE5" w:rsidRDefault="00812518" w:rsidP="00AE6969">
            <w:pPr>
              <w:jc w:val="center"/>
              <w:rPr>
                <w:sz w:val="16"/>
                <w:szCs w:val="16"/>
                <w:lang w:val="tr-TR"/>
              </w:rPr>
            </w:pPr>
            <w:r w:rsidRPr="008A2FE5">
              <w:rPr>
                <w:sz w:val="16"/>
                <w:szCs w:val="16"/>
                <w:lang w:val="tr-TR"/>
              </w:rPr>
              <w:t>birinin şehit olduğu veya şehidin gömüldüğü yer</w:t>
            </w:r>
          </w:p>
        </w:tc>
        <w:tc>
          <w:tcPr>
            <w:tcW w:w="337" w:type="pct"/>
            <w:shd w:val="clear" w:color="auto" w:fill="auto"/>
            <w:vAlign w:val="center"/>
            <w:hideMark/>
          </w:tcPr>
          <w:p w14:paraId="47315F8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C2BAB18"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424F8FC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14AEFBB" w14:textId="77777777" w:rsidR="00812518" w:rsidRPr="008A2FE5" w:rsidRDefault="00812518" w:rsidP="00AE6969">
            <w:pPr>
              <w:jc w:val="center"/>
              <w:rPr>
                <w:sz w:val="16"/>
                <w:szCs w:val="16"/>
                <w:lang w:val="tr-TR"/>
              </w:rPr>
            </w:pPr>
            <w:r w:rsidRPr="008A2FE5">
              <w:rPr>
                <w:sz w:val="16"/>
                <w:szCs w:val="16"/>
                <w:lang w:val="tr-TR"/>
              </w:rPr>
              <w:t>2</w:t>
            </w:r>
          </w:p>
        </w:tc>
      </w:tr>
      <w:tr w:rsidR="00EB4AEA" w:rsidRPr="008A2FE5" w14:paraId="6F3996F7" w14:textId="77777777" w:rsidTr="00AA3F8E">
        <w:trPr>
          <w:trHeight w:val="225"/>
        </w:trPr>
        <w:tc>
          <w:tcPr>
            <w:tcW w:w="798" w:type="pct"/>
            <w:shd w:val="clear" w:color="auto" w:fill="auto"/>
            <w:vAlign w:val="center"/>
            <w:hideMark/>
          </w:tcPr>
          <w:p w14:paraId="557CF61D" w14:textId="77777777" w:rsidR="00EB4AEA" w:rsidRPr="008A2FE5" w:rsidRDefault="00EB4AEA" w:rsidP="00AA3F8E">
            <w:pPr>
              <w:bidi/>
              <w:jc w:val="center"/>
              <w:rPr>
                <w:sz w:val="16"/>
                <w:szCs w:val="16"/>
                <w:lang w:val="tr-TR"/>
              </w:rPr>
            </w:pPr>
            <w:r w:rsidRPr="008A2FE5">
              <w:rPr>
                <w:sz w:val="16"/>
                <w:szCs w:val="16"/>
                <w:rtl/>
                <w:lang w:val="tr-TR"/>
              </w:rPr>
              <w:t>مەشق</w:t>
            </w:r>
          </w:p>
        </w:tc>
        <w:tc>
          <w:tcPr>
            <w:tcW w:w="1377" w:type="pct"/>
            <w:shd w:val="clear" w:color="auto" w:fill="auto"/>
            <w:vAlign w:val="center"/>
            <w:hideMark/>
          </w:tcPr>
          <w:p w14:paraId="35FAA25C" w14:textId="77777777" w:rsidR="00EB4AEA" w:rsidRPr="008A2FE5" w:rsidRDefault="00EB4AEA" w:rsidP="00AA3F8E">
            <w:pPr>
              <w:jc w:val="center"/>
              <w:rPr>
                <w:sz w:val="16"/>
                <w:szCs w:val="16"/>
                <w:rtl/>
                <w:lang w:val="tr-TR"/>
              </w:rPr>
            </w:pPr>
            <w:r w:rsidRPr="008A2FE5">
              <w:rPr>
                <w:sz w:val="16"/>
                <w:szCs w:val="16"/>
                <w:lang w:val="tr-TR"/>
              </w:rPr>
              <w:t>alışkanlık. güzel yazmayı alışkanlık haline getirmek</w:t>
            </w:r>
          </w:p>
        </w:tc>
        <w:tc>
          <w:tcPr>
            <w:tcW w:w="1374" w:type="pct"/>
            <w:shd w:val="clear" w:color="auto" w:fill="auto"/>
            <w:vAlign w:val="center"/>
            <w:hideMark/>
          </w:tcPr>
          <w:p w14:paraId="6B336582" w14:textId="77777777" w:rsidR="00EB4AEA" w:rsidRPr="008A2FE5" w:rsidRDefault="00EB4AEA" w:rsidP="00AA3F8E">
            <w:pPr>
              <w:jc w:val="center"/>
              <w:rPr>
                <w:sz w:val="16"/>
                <w:szCs w:val="16"/>
                <w:lang w:val="tr-TR"/>
              </w:rPr>
            </w:pPr>
            <w:r w:rsidRPr="008A2FE5">
              <w:rPr>
                <w:sz w:val="16"/>
                <w:szCs w:val="16"/>
                <w:lang w:val="tr-TR"/>
              </w:rPr>
              <w:t>yazı örneği. alışmak, öğrenmek için yapılan çalışma; alıştırma.</w:t>
            </w:r>
          </w:p>
        </w:tc>
        <w:tc>
          <w:tcPr>
            <w:tcW w:w="337" w:type="pct"/>
            <w:shd w:val="clear" w:color="auto" w:fill="auto"/>
            <w:vAlign w:val="center"/>
            <w:hideMark/>
          </w:tcPr>
          <w:p w14:paraId="2DCA0E02" w14:textId="77777777" w:rsidR="00EB4AEA" w:rsidRPr="008A2FE5" w:rsidRDefault="00EB4AEA" w:rsidP="00AA3F8E">
            <w:pPr>
              <w:jc w:val="center"/>
              <w:rPr>
                <w:sz w:val="16"/>
                <w:szCs w:val="16"/>
                <w:lang w:val="tr-TR"/>
              </w:rPr>
            </w:pPr>
            <w:r w:rsidRPr="008A2FE5">
              <w:rPr>
                <w:sz w:val="16"/>
                <w:szCs w:val="16"/>
                <w:lang w:val="tr-TR"/>
              </w:rPr>
              <w:t>2</w:t>
            </w:r>
          </w:p>
        </w:tc>
        <w:tc>
          <w:tcPr>
            <w:tcW w:w="370" w:type="pct"/>
            <w:shd w:val="clear" w:color="auto" w:fill="auto"/>
            <w:vAlign w:val="center"/>
            <w:hideMark/>
          </w:tcPr>
          <w:p w14:paraId="3B883E37" w14:textId="77777777" w:rsidR="00EB4AEA" w:rsidRPr="008A2FE5" w:rsidRDefault="00EB4AEA" w:rsidP="00AA3F8E">
            <w:pPr>
              <w:jc w:val="center"/>
              <w:rPr>
                <w:sz w:val="16"/>
                <w:szCs w:val="16"/>
                <w:lang w:val="tr-TR"/>
              </w:rPr>
            </w:pPr>
            <w:r w:rsidRPr="008A2FE5">
              <w:rPr>
                <w:sz w:val="16"/>
                <w:szCs w:val="16"/>
                <w:lang w:val="tr-TR"/>
              </w:rPr>
              <w:t>1</w:t>
            </w:r>
          </w:p>
        </w:tc>
        <w:tc>
          <w:tcPr>
            <w:tcW w:w="359" w:type="pct"/>
            <w:shd w:val="clear" w:color="auto" w:fill="auto"/>
            <w:vAlign w:val="center"/>
            <w:hideMark/>
          </w:tcPr>
          <w:p w14:paraId="74C79580" w14:textId="77777777" w:rsidR="00EB4AEA" w:rsidRPr="008A2FE5" w:rsidRDefault="00EB4AEA" w:rsidP="00AA3F8E">
            <w:pPr>
              <w:jc w:val="center"/>
              <w:rPr>
                <w:sz w:val="16"/>
                <w:szCs w:val="16"/>
                <w:lang w:val="tr-TR"/>
              </w:rPr>
            </w:pPr>
            <w:r w:rsidRPr="008A2FE5">
              <w:rPr>
                <w:sz w:val="16"/>
                <w:szCs w:val="16"/>
                <w:lang w:val="tr-TR"/>
              </w:rPr>
              <w:t>2</w:t>
            </w:r>
          </w:p>
        </w:tc>
        <w:tc>
          <w:tcPr>
            <w:tcW w:w="386" w:type="pct"/>
            <w:shd w:val="clear" w:color="auto" w:fill="auto"/>
            <w:vAlign w:val="center"/>
            <w:hideMark/>
          </w:tcPr>
          <w:p w14:paraId="27BF4151" w14:textId="77777777" w:rsidR="00EB4AEA" w:rsidRPr="008A2FE5" w:rsidRDefault="00EB4AEA" w:rsidP="00AA3F8E">
            <w:pPr>
              <w:jc w:val="center"/>
              <w:rPr>
                <w:sz w:val="16"/>
                <w:szCs w:val="16"/>
                <w:lang w:val="tr-TR"/>
              </w:rPr>
            </w:pPr>
            <w:r w:rsidRPr="008A2FE5">
              <w:rPr>
                <w:sz w:val="16"/>
                <w:szCs w:val="16"/>
                <w:lang w:val="tr-TR"/>
              </w:rPr>
              <w:t>2</w:t>
            </w:r>
          </w:p>
        </w:tc>
      </w:tr>
      <w:tr w:rsidR="00812518" w:rsidRPr="008A2FE5" w14:paraId="30542701" w14:textId="77777777" w:rsidTr="00A46ED6">
        <w:trPr>
          <w:trHeight w:val="225"/>
        </w:trPr>
        <w:tc>
          <w:tcPr>
            <w:tcW w:w="798" w:type="pct"/>
            <w:shd w:val="clear" w:color="auto" w:fill="auto"/>
            <w:vAlign w:val="center"/>
            <w:hideMark/>
          </w:tcPr>
          <w:p w14:paraId="01E44235" w14:textId="77777777" w:rsidR="00812518" w:rsidRPr="008A2FE5" w:rsidRDefault="00812518" w:rsidP="00AE6969">
            <w:pPr>
              <w:bidi/>
              <w:jc w:val="center"/>
              <w:rPr>
                <w:sz w:val="16"/>
                <w:szCs w:val="16"/>
                <w:lang w:val="tr-TR"/>
              </w:rPr>
            </w:pPr>
            <w:r w:rsidRPr="008A2FE5">
              <w:rPr>
                <w:sz w:val="16"/>
                <w:szCs w:val="16"/>
                <w:rtl/>
                <w:lang w:val="tr-TR"/>
              </w:rPr>
              <w:t>مەعبەر</w:t>
            </w:r>
          </w:p>
        </w:tc>
        <w:tc>
          <w:tcPr>
            <w:tcW w:w="1377" w:type="pct"/>
            <w:shd w:val="clear" w:color="auto" w:fill="auto"/>
            <w:vAlign w:val="center"/>
            <w:hideMark/>
          </w:tcPr>
          <w:p w14:paraId="2CCC9331" w14:textId="77777777" w:rsidR="00812518" w:rsidRPr="008A2FE5" w:rsidRDefault="00812518" w:rsidP="00AE6969">
            <w:pPr>
              <w:jc w:val="center"/>
              <w:rPr>
                <w:sz w:val="16"/>
                <w:szCs w:val="16"/>
                <w:rtl/>
                <w:lang w:val="tr-TR"/>
              </w:rPr>
            </w:pPr>
            <w:r w:rsidRPr="008A2FE5">
              <w:rPr>
                <w:sz w:val="16"/>
                <w:szCs w:val="16"/>
                <w:lang w:val="tr-TR"/>
              </w:rPr>
              <w:t>geçiş yeri</w:t>
            </w:r>
          </w:p>
        </w:tc>
        <w:tc>
          <w:tcPr>
            <w:tcW w:w="1374" w:type="pct"/>
            <w:shd w:val="clear" w:color="auto" w:fill="auto"/>
            <w:vAlign w:val="center"/>
            <w:hideMark/>
          </w:tcPr>
          <w:p w14:paraId="3F379186" w14:textId="4C64A997" w:rsidR="00812518" w:rsidRPr="008A2FE5" w:rsidRDefault="00812518" w:rsidP="00AE6969">
            <w:pPr>
              <w:jc w:val="center"/>
              <w:rPr>
                <w:sz w:val="16"/>
                <w:szCs w:val="16"/>
                <w:lang w:val="tr-TR"/>
              </w:rPr>
            </w:pPr>
            <w:r w:rsidRPr="008A2FE5">
              <w:rPr>
                <w:sz w:val="16"/>
                <w:szCs w:val="16"/>
                <w:lang w:val="tr-TR"/>
              </w:rPr>
              <w:t xml:space="preserve">geçit, geçilecek yer, köprü </w:t>
            </w:r>
          </w:p>
        </w:tc>
        <w:tc>
          <w:tcPr>
            <w:tcW w:w="337" w:type="pct"/>
            <w:shd w:val="clear" w:color="auto" w:fill="auto"/>
            <w:vAlign w:val="center"/>
            <w:hideMark/>
          </w:tcPr>
          <w:p w14:paraId="51D6A08A"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1D9A653"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05CE8FF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0762AC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D9828C4" w14:textId="77777777" w:rsidTr="00A46ED6">
        <w:trPr>
          <w:trHeight w:val="225"/>
        </w:trPr>
        <w:tc>
          <w:tcPr>
            <w:tcW w:w="798" w:type="pct"/>
            <w:shd w:val="clear" w:color="auto" w:fill="auto"/>
            <w:vAlign w:val="center"/>
            <w:hideMark/>
          </w:tcPr>
          <w:p w14:paraId="27691DDE" w14:textId="77777777" w:rsidR="00812518" w:rsidRPr="008A2FE5" w:rsidRDefault="00812518" w:rsidP="00AE6969">
            <w:pPr>
              <w:bidi/>
              <w:jc w:val="center"/>
              <w:rPr>
                <w:sz w:val="16"/>
                <w:szCs w:val="16"/>
                <w:lang w:val="tr-TR"/>
              </w:rPr>
            </w:pPr>
            <w:r w:rsidRPr="008A2FE5">
              <w:rPr>
                <w:sz w:val="16"/>
                <w:szCs w:val="16"/>
                <w:rtl/>
                <w:lang w:val="tr-TR"/>
              </w:rPr>
              <w:t>مەعدەن</w:t>
            </w:r>
          </w:p>
        </w:tc>
        <w:tc>
          <w:tcPr>
            <w:tcW w:w="1377" w:type="pct"/>
            <w:shd w:val="clear" w:color="auto" w:fill="auto"/>
            <w:vAlign w:val="center"/>
            <w:hideMark/>
          </w:tcPr>
          <w:p w14:paraId="06AB9296" w14:textId="77777777" w:rsidR="00812518" w:rsidRPr="008A2FE5" w:rsidRDefault="00812518" w:rsidP="00AE6969">
            <w:pPr>
              <w:jc w:val="center"/>
              <w:rPr>
                <w:sz w:val="16"/>
                <w:szCs w:val="16"/>
                <w:rtl/>
                <w:lang w:val="tr-TR"/>
              </w:rPr>
            </w:pPr>
            <w:r w:rsidRPr="008A2FE5">
              <w:rPr>
                <w:sz w:val="16"/>
                <w:szCs w:val="16"/>
                <w:lang w:val="tr-TR"/>
              </w:rPr>
              <w:t>maden</w:t>
            </w:r>
          </w:p>
        </w:tc>
        <w:tc>
          <w:tcPr>
            <w:tcW w:w="1374" w:type="pct"/>
            <w:shd w:val="clear" w:color="auto" w:fill="auto"/>
            <w:vAlign w:val="center"/>
            <w:hideMark/>
          </w:tcPr>
          <w:p w14:paraId="7F233C29" w14:textId="77777777" w:rsidR="00812518" w:rsidRPr="008A2FE5" w:rsidRDefault="00812518" w:rsidP="00AE6969">
            <w:pPr>
              <w:jc w:val="center"/>
              <w:rPr>
                <w:sz w:val="16"/>
                <w:szCs w:val="16"/>
                <w:lang w:val="tr-TR"/>
              </w:rPr>
            </w:pPr>
            <w:r w:rsidRPr="008A2FE5">
              <w:rPr>
                <w:sz w:val="16"/>
                <w:szCs w:val="16"/>
                <w:lang w:val="tr-TR"/>
              </w:rPr>
              <w:t>maden</w:t>
            </w:r>
          </w:p>
        </w:tc>
        <w:tc>
          <w:tcPr>
            <w:tcW w:w="337" w:type="pct"/>
            <w:shd w:val="clear" w:color="auto" w:fill="auto"/>
            <w:vAlign w:val="center"/>
            <w:hideMark/>
          </w:tcPr>
          <w:p w14:paraId="05C7EF8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23CC09E"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4FB65E8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255B89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A9E8AC5" w14:textId="77777777" w:rsidTr="00A46ED6">
        <w:trPr>
          <w:trHeight w:val="225"/>
        </w:trPr>
        <w:tc>
          <w:tcPr>
            <w:tcW w:w="798" w:type="pct"/>
            <w:shd w:val="clear" w:color="auto" w:fill="auto"/>
            <w:vAlign w:val="center"/>
            <w:hideMark/>
          </w:tcPr>
          <w:p w14:paraId="6160B6DA" w14:textId="77777777" w:rsidR="00812518" w:rsidRPr="008A2FE5" w:rsidRDefault="00812518" w:rsidP="00AE6969">
            <w:pPr>
              <w:bidi/>
              <w:jc w:val="center"/>
              <w:rPr>
                <w:sz w:val="16"/>
                <w:szCs w:val="16"/>
                <w:lang w:val="tr-TR"/>
              </w:rPr>
            </w:pPr>
            <w:r w:rsidRPr="008A2FE5">
              <w:rPr>
                <w:sz w:val="16"/>
                <w:szCs w:val="16"/>
                <w:rtl/>
                <w:lang w:val="tr-TR"/>
              </w:rPr>
              <w:t>مەعزوور</w:t>
            </w:r>
          </w:p>
        </w:tc>
        <w:tc>
          <w:tcPr>
            <w:tcW w:w="1377" w:type="pct"/>
            <w:shd w:val="clear" w:color="auto" w:fill="auto"/>
            <w:vAlign w:val="center"/>
            <w:hideMark/>
          </w:tcPr>
          <w:p w14:paraId="5653A641" w14:textId="77777777" w:rsidR="00812518" w:rsidRPr="008A2FE5" w:rsidRDefault="00812518" w:rsidP="00AE6969">
            <w:pPr>
              <w:jc w:val="center"/>
              <w:rPr>
                <w:sz w:val="16"/>
                <w:szCs w:val="16"/>
                <w:rtl/>
                <w:lang w:val="tr-TR"/>
              </w:rPr>
            </w:pPr>
            <w:r w:rsidRPr="008A2FE5">
              <w:rPr>
                <w:sz w:val="16"/>
                <w:szCs w:val="16"/>
                <w:lang w:val="tr-TR"/>
              </w:rPr>
              <w:t>özürlü, özürü olan</w:t>
            </w:r>
          </w:p>
        </w:tc>
        <w:tc>
          <w:tcPr>
            <w:tcW w:w="1374" w:type="pct"/>
            <w:shd w:val="clear" w:color="auto" w:fill="auto"/>
            <w:vAlign w:val="center"/>
            <w:hideMark/>
          </w:tcPr>
          <w:p w14:paraId="621DFC61" w14:textId="77777777" w:rsidR="00812518" w:rsidRPr="008A2FE5" w:rsidRDefault="00812518" w:rsidP="00AE6969">
            <w:pPr>
              <w:jc w:val="center"/>
              <w:rPr>
                <w:sz w:val="16"/>
                <w:szCs w:val="16"/>
                <w:lang w:val="tr-TR"/>
              </w:rPr>
            </w:pPr>
            <w:r w:rsidRPr="008A2FE5">
              <w:rPr>
                <w:sz w:val="16"/>
                <w:szCs w:val="16"/>
                <w:lang w:val="tr-TR"/>
              </w:rPr>
              <w:t>özürlü, özürü olan</w:t>
            </w:r>
          </w:p>
        </w:tc>
        <w:tc>
          <w:tcPr>
            <w:tcW w:w="337" w:type="pct"/>
            <w:shd w:val="clear" w:color="auto" w:fill="auto"/>
            <w:vAlign w:val="center"/>
            <w:hideMark/>
          </w:tcPr>
          <w:p w14:paraId="3367FD3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76AEB7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BD934E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6CFBD5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2DA8F27" w14:textId="77777777" w:rsidTr="00A46ED6">
        <w:trPr>
          <w:trHeight w:val="225"/>
        </w:trPr>
        <w:tc>
          <w:tcPr>
            <w:tcW w:w="798" w:type="pct"/>
            <w:shd w:val="clear" w:color="auto" w:fill="auto"/>
            <w:vAlign w:val="center"/>
            <w:hideMark/>
          </w:tcPr>
          <w:p w14:paraId="4F3E5FD6" w14:textId="77777777" w:rsidR="00812518" w:rsidRPr="008A2FE5" w:rsidRDefault="00812518" w:rsidP="00AE6969">
            <w:pPr>
              <w:bidi/>
              <w:jc w:val="center"/>
              <w:rPr>
                <w:sz w:val="16"/>
                <w:szCs w:val="16"/>
                <w:lang w:val="tr-TR"/>
              </w:rPr>
            </w:pPr>
            <w:r w:rsidRPr="008A2FE5">
              <w:rPr>
                <w:sz w:val="16"/>
                <w:szCs w:val="16"/>
                <w:rtl/>
                <w:lang w:val="tr-TR"/>
              </w:rPr>
              <w:t>مەعزوول</w:t>
            </w:r>
          </w:p>
        </w:tc>
        <w:tc>
          <w:tcPr>
            <w:tcW w:w="1377" w:type="pct"/>
            <w:shd w:val="clear" w:color="auto" w:fill="auto"/>
            <w:vAlign w:val="center"/>
            <w:hideMark/>
          </w:tcPr>
          <w:p w14:paraId="26EF7E65" w14:textId="77777777" w:rsidR="00812518" w:rsidRPr="008A2FE5" w:rsidRDefault="00812518" w:rsidP="00AE6969">
            <w:pPr>
              <w:jc w:val="center"/>
              <w:rPr>
                <w:sz w:val="16"/>
                <w:szCs w:val="16"/>
                <w:rtl/>
                <w:lang w:val="tr-TR"/>
              </w:rPr>
            </w:pPr>
            <w:r w:rsidRPr="008A2FE5">
              <w:rPr>
                <w:sz w:val="16"/>
                <w:szCs w:val="16"/>
                <w:lang w:val="tr-TR"/>
              </w:rPr>
              <w:t>azledilmiş, işinden çıkarılmış</w:t>
            </w:r>
          </w:p>
        </w:tc>
        <w:tc>
          <w:tcPr>
            <w:tcW w:w="1374" w:type="pct"/>
            <w:shd w:val="clear" w:color="auto" w:fill="auto"/>
            <w:vAlign w:val="center"/>
            <w:hideMark/>
          </w:tcPr>
          <w:p w14:paraId="4CD0A083" w14:textId="77777777" w:rsidR="00812518" w:rsidRPr="008A2FE5" w:rsidRDefault="00812518" w:rsidP="00AE6969">
            <w:pPr>
              <w:jc w:val="center"/>
              <w:rPr>
                <w:sz w:val="16"/>
                <w:szCs w:val="16"/>
                <w:lang w:val="tr-TR"/>
              </w:rPr>
            </w:pPr>
            <w:r w:rsidRPr="008A2FE5">
              <w:rPr>
                <w:sz w:val="16"/>
                <w:szCs w:val="16"/>
                <w:lang w:val="tr-TR"/>
              </w:rPr>
              <w:t>azledilmiş, işinden çıkarılmış</w:t>
            </w:r>
          </w:p>
        </w:tc>
        <w:tc>
          <w:tcPr>
            <w:tcW w:w="337" w:type="pct"/>
            <w:shd w:val="clear" w:color="auto" w:fill="auto"/>
            <w:vAlign w:val="center"/>
            <w:hideMark/>
          </w:tcPr>
          <w:p w14:paraId="7AAAA7C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FF3E74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AFD0C4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8CCC62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59728AC" w14:textId="77777777" w:rsidTr="00A46ED6">
        <w:trPr>
          <w:trHeight w:val="225"/>
        </w:trPr>
        <w:tc>
          <w:tcPr>
            <w:tcW w:w="798" w:type="pct"/>
            <w:shd w:val="clear" w:color="auto" w:fill="auto"/>
            <w:vAlign w:val="center"/>
            <w:hideMark/>
          </w:tcPr>
          <w:p w14:paraId="65B27B7F" w14:textId="77777777" w:rsidR="00812518" w:rsidRPr="008A2FE5" w:rsidRDefault="00812518" w:rsidP="00AE6969">
            <w:pPr>
              <w:bidi/>
              <w:jc w:val="center"/>
              <w:rPr>
                <w:sz w:val="16"/>
                <w:szCs w:val="16"/>
                <w:lang w:val="tr-TR"/>
              </w:rPr>
            </w:pPr>
            <w:r w:rsidRPr="008A2FE5">
              <w:rPr>
                <w:sz w:val="16"/>
                <w:szCs w:val="16"/>
                <w:rtl/>
                <w:lang w:val="tr-TR"/>
              </w:rPr>
              <w:t>مەعموورە</w:t>
            </w:r>
          </w:p>
        </w:tc>
        <w:tc>
          <w:tcPr>
            <w:tcW w:w="1377" w:type="pct"/>
            <w:shd w:val="clear" w:color="auto" w:fill="auto"/>
            <w:vAlign w:val="center"/>
            <w:hideMark/>
          </w:tcPr>
          <w:p w14:paraId="0B38970C" w14:textId="77777777" w:rsidR="00812518" w:rsidRPr="008A2FE5" w:rsidRDefault="00812518" w:rsidP="00AE6969">
            <w:pPr>
              <w:jc w:val="center"/>
              <w:rPr>
                <w:sz w:val="16"/>
                <w:szCs w:val="16"/>
                <w:rtl/>
                <w:lang w:val="tr-TR"/>
              </w:rPr>
            </w:pPr>
            <w:r w:rsidRPr="008A2FE5">
              <w:rPr>
                <w:sz w:val="16"/>
                <w:szCs w:val="16"/>
                <w:lang w:val="tr-TR"/>
              </w:rPr>
              <w:t>yeniden inşa edilmiş, bayındır edilmiş yer</w:t>
            </w:r>
          </w:p>
        </w:tc>
        <w:tc>
          <w:tcPr>
            <w:tcW w:w="1374" w:type="pct"/>
            <w:shd w:val="clear" w:color="auto" w:fill="auto"/>
            <w:vAlign w:val="center"/>
            <w:hideMark/>
          </w:tcPr>
          <w:p w14:paraId="15076E05" w14:textId="77777777" w:rsidR="00812518" w:rsidRPr="008A2FE5" w:rsidRDefault="00812518" w:rsidP="00AE6969">
            <w:pPr>
              <w:jc w:val="center"/>
              <w:rPr>
                <w:sz w:val="16"/>
                <w:szCs w:val="16"/>
                <w:lang w:val="tr-TR"/>
              </w:rPr>
            </w:pPr>
            <w:r w:rsidRPr="008A2FE5">
              <w:rPr>
                <w:sz w:val="16"/>
                <w:szCs w:val="16"/>
                <w:lang w:val="tr-TR"/>
              </w:rPr>
              <w:t>insan bulunan yer, bayındır yer</w:t>
            </w:r>
          </w:p>
        </w:tc>
        <w:tc>
          <w:tcPr>
            <w:tcW w:w="337" w:type="pct"/>
            <w:shd w:val="clear" w:color="auto" w:fill="auto"/>
            <w:vAlign w:val="center"/>
            <w:hideMark/>
          </w:tcPr>
          <w:p w14:paraId="5914744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0BEC0E9"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30FB65B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778EFE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9D269B3" w14:textId="77777777" w:rsidTr="00A46ED6">
        <w:trPr>
          <w:trHeight w:val="225"/>
        </w:trPr>
        <w:tc>
          <w:tcPr>
            <w:tcW w:w="798" w:type="pct"/>
            <w:shd w:val="clear" w:color="auto" w:fill="auto"/>
            <w:vAlign w:val="center"/>
            <w:hideMark/>
          </w:tcPr>
          <w:p w14:paraId="03002ACD" w14:textId="77777777" w:rsidR="00812518" w:rsidRPr="008A2FE5" w:rsidRDefault="00812518" w:rsidP="00AE6969">
            <w:pPr>
              <w:bidi/>
              <w:jc w:val="center"/>
              <w:rPr>
                <w:sz w:val="16"/>
                <w:szCs w:val="16"/>
                <w:lang w:val="tr-TR"/>
              </w:rPr>
            </w:pPr>
            <w:r w:rsidRPr="008A2FE5">
              <w:rPr>
                <w:sz w:val="16"/>
                <w:szCs w:val="16"/>
                <w:rtl/>
                <w:lang w:val="tr-TR"/>
              </w:rPr>
              <w:t>مەغاك</w:t>
            </w:r>
          </w:p>
        </w:tc>
        <w:tc>
          <w:tcPr>
            <w:tcW w:w="1377" w:type="pct"/>
            <w:shd w:val="clear" w:color="auto" w:fill="auto"/>
            <w:vAlign w:val="center"/>
            <w:hideMark/>
          </w:tcPr>
          <w:p w14:paraId="3876A58F" w14:textId="77777777" w:rsidR="00812518" w:rsidRPr="008A2FE5" w:rsidRDefault="00812518" w:rsidP="00AE6969">
            <w:pPr>
              <w:jc w:val="center"/>
              <w:rPr>
                <w:sz w:val="16"/>
                <w:szCs w:val="16"/>
                <w:rtl/>
                <w:lang w:val="tr-TR"/>
              </w:rPr>
            </w:pPr>
            <w:r w:rsidRPr="008A2FE5">
              <w:rPr>
                <w:sz w:val="16"/>
                <w:szCs w:val="16"/>
                <w:lang w:val="tr-TR"/>
              </w:rPr>
              <w:t>çukur</w:t>
            </w:r>
          </w:p>
        </w:tc>
        <w:tc>
          <w:tcPr>
            <w:tcW w:w="1374" w:type="pct"/>
            <w:shd w:val="clear" w:color="auto" w:fill="auto"/>
            <w:vAlign w:val="center"/>
            <w:hideMark/>
          </w:tcPr>
          <w:p w14:paraId="3ABA2370" w14:textId="77777777" w:rsidR="00812518" w:rsidRPr="008A2FE5" w:rsidRDefault="00812518" w:rsidP="00AE6969">
            <w:pPr>
              <w:jc w:val="center"/>
              <w:rPr>
                <w:sz w:val="16"/>
                <w:szCs w:val="16"/>
                <w:lang w:val="tr-TR"/>
              </w:rPr>
            </w:pPr>
            <w:r w:rsidRPr="008A2FE5">
              <w:rPr>
                <w:sz w:val="16"/>
                <w:szCs w:val="16"/>
                <w:lang w:val="tr-TR"/>
              </w:rPr>
              <w:t>çukur</w:t>
            </w:r>
          </w:p>
        </w:tc>
        <w:tc>
          <w:tcPr>
            <w:tcW w:w="337" w:type="pct"/>
            <w:shd w:val="clear" w:color="auto" w:fill="auto"/>
            <w:vAlign w:val="center"/>
            <w:hideMark/>
          </w:tcPr>
          <w:p w14:paraId="11EE4AEB"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DBCDAEE"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5127DA3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0EA5BD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0E221F1" w14:textId="77777777" w:rsidTr="00A46ED6">
        <w:trPr>
          <w:trHeight w:val="225"/>
        </w:trPr>
        <w:tc>
          <w:tcPr>
            <w:tcW w:w="798" w:type="pct"/>
            <w:shd w:val="clear" w:color="auto" w:fill="auto"/>
            <w:vAlign w:val="center"/>
            <w:hideMark/>
          </w:tcPr>
          <w:p w14:paraId="582DD803" w14:textId="77777777" w:rsidR="00812518" w:rsidRPr="008A2FE5" w:rsidRDefault="00812518" w:rsidP="00AE6969">
            <w:pPr>
              <w:bidi/>
              <w:jc w:val="center"/>
              <w:rPr>
                <w:sz w:val="16"/>
                <w:szCs w:val="16"/>
                <w:lang w:val="tr-TR"/>
              </w:rPr>
            </w:pPr>
            <w:r w:rsidRPr="008A2FE5">
              <w:rPr>
                <w:sz w:val="16"/>
                <w:szCs w:val="16"/>
                <w:rtl/>
                <w:lang w:val="tr-TR"/>
              </w:rPr>
              <w:t>مەغز</w:t>
            </w:r>
          </w:p>
        </w:tc>
        <w:tc>
          <w:tcPr>
            <w:tcW w:w="1377" w:type="pct"/>
            <w:shd w:val="clear" w:color="auto" w:fill="auto"/>
            <w:vAlign w:val="center"/>
            <w:hideMark/>
          </w:tcPr>
          <w:p w14:paraId="71C4C42D" w14:textId="77777777" w:rsidR="00812518" w:rsidRPr="008A2FE5" w:rsidRDefault="00812518" w:rsidP="00AE6969">
            <w:pPr>
              <w:jc w:val="center"/>
              <w:rPr>
                <w:sz w:val="16"/>
                <w:szCs w:val="16"/>
                <w:rtl/>
                <w:lang w:val="tr-TR"/>
              </w:rPr>
            </w:pPr>
            <w:r w:rsidRPr="008A2FE5">
              <w:rPr>
                <w:sz w:val="16"/>
                <w:szCs w:val="16"/>
                <w:lang w:val="tr-TR"/>
              </w:rPr>
              <w:t>beyin</w:t>
            </w:r>
          </w:p>
        </w:tc>
        <w:tc>
          <w:tcPr>
            <w:tcW w:w="1374" w:type="pct"/>
            <w:shd w:val="clear" w:color="auto" w:fill="auto"/>
            <w:vAlign w:val="center"/>
            <w:hideMark/>
          </w:tcPr>
          <w:p w14:paraId="24A6F16E" w14:textId="77777777" w:rsidR="00812518" w:rsidRPr="008A2FE5" w:rsidRDefault="00812518" w:rsidP="00AE6969">
            <w:pPr>
              <w:jc w:val="center"/>
              <w:rPr>
                <w:sz w:val="16"/>
                <w:szCs w:val="16"/>
                <w:lang w:val="tr-TR"/>
              </w:rPr>
            </w:pPr>
            <w:r w:rsidRPr="008A2FE5">
              <w:rPr>
                <w:sz w:val="16"/>
                <w:szCs w:val="16"/>
                <w:lang w:val="tr-TR"/>
              </w:rPr>
              <w:t>beyin, dimağ</w:t>
            </w:r>
          </w:p>
        </w:tc>
        <w:tc>
          <w:tcPr>
            <w:tcW w:w="337" w:type="pct"/>
            <w:shd w:val="clear" w:color="auto" w:fill="auto"/>
            <w:vAlign w:val="center"/>
            <w:hideMark/>
          </w:tcPr>
          <w:p w14:paraId="3388BED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00DE239"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4FAC6D5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4EA704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5801ED9" w14:textId="77777777" w:rsidTr="00A46ED6">
        <w:trPr>
          <w:trHeight w:val="225"/>
        </w:trPr>
        <w:tc>
          <w:tcPr>
            <w:tcW w:w="798" w:type="pct"/>
            <w:shd w:val="clear" w:color="auto" w:fill="auto"/>
            <w:vAlign w:val="center"/>
            <w:hideMark/>
          </w:tcPr>
          <w:p w14:paraId="0E3D05B4" w14:textId="77777777" w:rsidR="00812518" w:rsidRPr="008A2FE5" w:rsidRDefault="00812518" w:rsidP="00AE6969">
            <w:pPr>
              <w:bidi/>
              <w:jc w:val="center"/>
              <w:rPr>
                <w:sz w:val="16"/>
                <w:szCs w:val="16"/>
                <w:lang w:val="tr-TR"/>
              </w:rPr>
            </w:pPr>
            <w:r w:rsidRPr="008A2FE5">
              <w:rPr>
                <w:sz w:val="16"/>
                <w:szCs w:val="16"/>
                <w:rtl/>
                <w:lang w:val="tr-TR"/>
              </w:rPr>
              <w:t>مەغشووش</w:t>
            </w:r>
          </w:p>
        </w:tc>
        <w:tc>
          <w:tcPr>
            <w:tcW w:w="1377" w:type="pct"/>
            <w:shd w:val="clear" w:color="auto" w:fill="auto"/>
            <w:vAlign w:val="center"/>
            <w:hideMark/>
          </w:tcPr>
          <w:p w14:paraId="56107420" w14:textId="77777777" w:rsidR="00812518" w:rsidRPr="008A2FE5" w:rsidRDefault="00812518" w:rsidP="00AE6969">
            <w:pPr>
              <w:jc w:val="center"/>
              <w:rPr>
                <w:sz w:val="16"/>
                <w:szCs w:val="16"/>
                <w:rtl/>
                <w:lang w:val="tr-TR"/>
              </w:rPr>
            </w:pPr>
            <w:r w:rsidRPr="008A2FE5">
              <w:rPr>
                <w:sz w:val="16"/>
                <w:szCs w:val="16"/>
                <w:lang w:val="tr-TR"/>
              </w:rPr>
              <w:t>saf olmayan, karışık</w:t>
            </w:r>
          </w:p>
        </w:tc>
        <w:tc>
          <w:tcPr>
            <w:tcW w:w="1374" w:type="pct"/>
            <w:shd w:val="clear" w:color="auto" w:fill="auto"/>
            <w:vAlign w:val="center"/>
            <w:hideMark/>
          </w:tcPr>
          <w:p w14:paraId="5043D022" w14:textId="77777777" w:rsidR="00812518" w:rsidRPr="008A2FE5" w:rsidRDefault="00812518" w:rsidP="00AE6969">
            <w:pPr>
              <w:jc w:val="center"/>
              <w:rPr>
                <w:sz w:val="16"/>
                <w:szCs w:val="16"/>
                <w:lang w:val="tr-TR"/>
              </w:rPr>
            </w:pPr>
            <w:r w:rsidRPr="008A2FE5">
              <w:rPr>
                <w:sz w:val="16"/>
                <w:szCs w:val="16"/>
                <w:lang w:val="tr-TR"/>
              </w:rPr>
              <w:t>saf olmayan, karışık</w:t>
            </w:r>
          </w:p>
        </w:tc>
        <w:tc>
          <w:tcPr>
            <w:tcW w:w="337" w:type="pct"/>
            <w:shd w:val="clear" w:color="auto" w:fill="auto"/>
            <w:vAlign w:val="center"/>
            <w:hideMark/>
          </w:tcPr>
          <w:p w14:paraId="5494806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00E669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38204F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E0589B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A03F8EC" w14:textId="77777777" w:rsidTr="00A46ED6">
        <w:trPr>
          <w:trHeight w:val="225"/>
        </w:trPr>
        <w:tc>
          <w:tcPr>
            <w:tcW w:w="798" w:type="pct"/>
            <w:shd w:val="clear" w:color="auto" w:fill="auto"/>
            <w:vAlign w:val="center"/>
            <w:hideMark/>
          </w:tcPr>
          <w:p w14:paraId="5F2C329D" w14:textId="77777777" w:rsidR="00812518" w:rsidRPr="008A2FE5" w:rsidRDefault="00812518" w:rsidP="00AE6969">
            <w:pPr>
              <w:bidi/>
              <w:jc w:val="center"/>
              <w:rPr>
                <w:sz w:val="16"/>
                <w:szCs w:val="16"/>
                <w:lang w:val="tr-TR"/>
              </w:rPr>
            </w:pPr>
            <w:r w:rsidRPr="008A2FE5">
              <w:rPr>
                <w:sz w:val="16"/>
                <w:szCs w:val="16"/>
                <w:rtl/>
                <w:lang w:val="tr-TR"/>
              </w:rPr>
              <w:t>مەغفیرەت</w:t>
            </w:r>
          </w:p>
        </w:tc>
        <w:tc>
          <w:tcPr>
            <w:tcW w:w="1377" w:type="pct"/>
            <w:shd w:val="clear" w:color="auto" w:fill="auto"/>
            <w:vAlign w:val="center"/>
            <w:hideMark/>
          </w:tcPr>
          <w:p w14:paraId="3D9E8B53" w14:textId="77777777" w:rsidR="00812518" w:rsidRPr="008A2FE5" w:rsidRDefault="00812518" w:rsidP="00AE6969">
            <w:pPr>
              <w:jc w:val="center"/>
              <w:rPr>
                <w:sz w:val="16"/>
                <w:szCs w:val="16"/>
                <w:rtl/>
                <w:lang w:val="tr-TR"/>
              </w:rPr>
            </w:pPr>
            <w:r w:rsidRPr="008A2FE5">
              <w:rPr>
                <w:sz w:val="16"/>
                <w:szCs w:val="16"/>
                <w:lang w:val="tr-TR"/>
              </w:rPr>
              <w:t>Allah'ın günahları bağışlama</w:t>
            </w:r>
          </w:p>
        </w:tc>
        <w:tc>
          <w:tcPr>
            <w:tcW w:w="1374" w:type="pct"/>
            <w:shd w:val="clear" w:color="auto" w:fill="auto"/>
            <w:vAlign w:val="center"/>
            <w:hideMark/>
          </w:tcPr>
          <w:p w14:paraId="0653C446" w14:textId="77777777" w:rsidR="00812518" w:rsidRPr="008A2FE5" w:rsidRDefault="00812518" w:rsidP="00AE6969">
            <w:pPr>
              <w:jc w:val="center"/>
              <w:rPr>
                <w:sz w:val="16"/>
                <w:szCs w:val="16"/>
                <w:lang w:val="tr-TR"/>
              </w:rPr>
            </w:pPr>
            <w:r w:rsidRPr="008A2FE5">
              <w:rPr>
                <w:sz w:val="16"/>
                <w:szCs w:val="16"/>
                <w:lang w:val="tr-TR"/>
              </w:rPr>
              <w:t>Allah'ın günahları bağışlama</w:t>
            </w:r>
          </w:p>
        </w:tc>
        <w:tc>
          <w:tcPr>
            <w:tcW w:w="337" w:type="pct"/>
            <w:shd w:val="clear" w:color="auto" w:fill="auto"/>
            <w:vAlign w:val="center"/>
            <w:hideMark/>
          </w:tcPr>
          <w:p w14:paraId="569D721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12ED330"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2C68DBC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DC497E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F911035" w14:textId="77777777" w:rsidTr="00A46ED6">
        <w:trPr>
          <w:trHeight w:val="225"/>
        </w:trPr>
        <w:tc>
          <w:tcPr>
            <w:tcW w:w="798" w:type="pct"/>
            <w:shd w:val="clear" w:color="auto" w:fill="auto"/>
            <w:vAlign w:val="center"/>
            <w:hideMark/>
          </w:tcPr>
          <w:p w14:paraId="55712936" w14:textId="77777777" w:rsidR="00812518" w:rsidRPr="008A2FE5" w:rsidRDefault="00812518" w:rsidP="00AE6969">
            <w:pPr>
              <w:bidi/>
              <w:jc w:val="center"/>
              <w:rPr>
                <w:sz w:val="16"/>
                <w:szCs w:val="16"/>
                <w:lang w:val="tr-TR"/>
              </w:rPr>
            </w:pPr>
            <w:r w:rsidRPr="008A2FE5">
              <w:rPr>
                <w:sz w:val="16"/>
                <w:szCs w:val="16"/>
                <w:rtl/>
                <w:lang w:val="tr-TR"/>
              </w:rPr>
              <w:t>مەقامات</w:t>
            </w:r>
          </w:p>
        </w:tc>
        <w:tc>
          <w:tcPr>
            <w:tcW w:w="1377" w:type="pct"/>
            <w:shd w:val="clear" w:color="auto" w:fill="auto"/>
            <w:vAlign w:val="center"/>
            <w:hideMark/>
          </w:tcPr>
          <w:p w14:paraId="7146CE49" w14:textId="77777777" w:rsidR="00812518" w:rsidRPr="008A2FE5" w:rsidRDefault="00812518" w:rsidP="00AE6969">
            <w:pPr>
              <w:jc w:val="center"/>
              <w:rPr>
                <w:sz w:val="16"/>
                <w:szCs w:val="16"/>
                <w:rtl/>
                <w:lang w:val="tr-TR"/>
              </w:rPr>
            </w:pPr>
            <w:r w:rsidRPr="008A2FE5">
              <w:rPr>
                <w:sz w:val="16"/>
                <w:szCs w:val="16"/>
                <w:lang w:val="tr-TR"/>
              </w:rPr>
              <w:t>bir tür Arap hikayesi</w:t>
            </w:r>
          </w:p>
        </w:tc>
        <w:tc>
          <w:tcPr>
            <w:tcW w:w="1374" w:type="pct"/>
            <w:shd w:val="clear" w:color="auto" w:fill="auto"/>
            <w:vAlign w:val="center"/>
            <w:hideMark/>
          </w:tcPr>
          <w:p w14:paraId="4464C646" w14:textId="77777777" w:rsidR="00812518" w:rsidRPr="008A2FE5" w:rsidRDefault="00812518" w:rsidP="00AE6969">
            <w:pPr>
              <w:jc w:val="center"/>
              <w:rPr>
                <w:sz w:val="16"/>
                <w:szCs w:val="16"/>
                <w:lang w:val="tr-TR"/>
              </w:rPr>
            </w:pPr>
            <w:r w:rsidRPr="008A2FE5">
              <w:rPr>
                <w:sz w:val="16"/>
                <w:szCs w:val="16"/>
                <w:lang w:val="tr-TR"/>
              </w:rPr>
              <w:t>Makamlar. Meclisler.</w:t>
            </w:r>
          </w:p>
        </w:tc>
        <w:tc>
          <w:tcPr>
            <w:tcW w:w="337" w:type="pct"/>
            <w:shd w:val="clear" w:color="auto" w:fill="auto"/>
            <w:vAlign w:val="center"/>
            <w:hideMark/>
          </w:tcPr>
          <w:p w14:paraId="691739B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B0E8DA8"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385D2DE3"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9B63EB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3C7B8FB" w14:textId="77777777" w:rsidTr="00A46ED6">
        <w:trPr>
          <w:trHeight w:val="225"/>
        </w:trPr>
        <w:tc>
          <w:tcPr>
            <w:tcW w:w="798" w:type="pct"/>
            <w:shd w:val="clear" w:color="auto" w:fill="auto"/>
            <w:vAlign w:val="center"/>
            <w:hideMark/>
          </w:tcPr>
          <w:p w14:paraId="4B27824B" w14:textId="77777777" w:rsidR="00812518" w:rsidRPr="008A2FE5" w:rsidRDefault="00812518" w:rsidP="00AE6969">
            <w:pPr>
              <w:bidi/>
              <w:jc w:val="center"/>
              <w:rPr>
                <w:sz w:val="16"/>
                <w:szCs w:val="16"/>
                <w:lang w:val="tr-TR"/>
              </w:rPr>
            </w:pPr>
            <w:r w:rsidRPr="008A2FE5">
              <w:rPr>
                <w:sz w:val="16"/>
                <w:szCs w:val="16"/>
                <w:rtl/>
                <w:lang w:val="tr-TR"/>
              </w:rPr>
              <w:t>مەقام</w:t>
            </w:r>
          </w:p>
        </w:tc>
        <w:tc>
          <w:tcPr>
            <w:tcW w:w="1377" w:type="pct"/>
            <w:shd w:val="clear" w:color="auto" w:fill="auto"/>
            <w:vAlign w:val="center"/>
            <w:hideMark/>
          </w:tcPr>
          <w:p w14:paraId="45BE4433" w14:textId="77777777" w:rsidR="00812518" w:rsidRPr="008A2FE5" w:rsidRDefault="00812518" w:rsidP="00AE6969">
            <w:pPr>
              <w:jc w:val="center"/>
              <w:rPr>
                <w:sz w:val="16"/>
                <w:szCs w:val="16"/>
                <w:rtl/>
                <w:lang w:val="tr-TR"/>
              </w:rPr>
            </w:pPr>
            <w:r w:rsidRPr="008A2FE5">
              <w:rPr>
                <w:sz w:val="16"/>
                <w:szCs w:val="16"/>
                <w:lang w:val="tr-TR"/>
              </w:rPr>
              <w:t>Kabe</w:t>
            </w:r>
            <w:r>
              <w:rPr>
                <w:sz w:val="16"/>
                <w:szCs w:val="16"/>
                <w:lang w:val="tr-TR"/>
              </w:rPr>
              <w:t>’</w:t>
            </w:r>
            <w:r w:rsidRPr="008A2FE5">
              <w:rPr>
                <w:sz w:val="16"/>
                <w:szCs w:val="16"/>
                <w:lang w:val="tr-TR"/>
              </w:rPr>
              <w:t>deki makam-ı İbrahim</w:t>
            </w:r>
          </w:p>
        </w:tc>
        <w:tc>
          <w:tcPr>
            <w:tcW w:w="1374" w:type="pct"/>
            <w:shd w:val="clear" w:color="auto" w:fill="auto"/>
            <w:vAlign w:val="center"/>
            <w:hideMark/>
          </w:tcPr>
          <w:p w14:paraId="2F4B20E9" w14:textId="76E0B5D6" w:rsidR="00812518" w:rsidRPr="008A2FE5" w:rsidRDefault="00812518" w:rsidP="00AE6969">
            <w:pPr>
              <w:jc w:val="center"/>
              <w:rPr>
                <w:sz w:val="16"/>
                <w:szCs w:val="16"/>
                <w:lang w:val="tr-TR"/>
              </w:rPr>
            </w:pPr>
            <w:r w:rsidRPr="008A2FE5">
              <w:rPr>
                <w:sz w:val="16"/>
                <w:szCs w:val="16"/>
                <w:lang w:val="tr-TR"/>
              </w:rPr>
              <w:t xml:space="preserve">kıyam edilen yer. </w:t>
            </w:r>
            <w:r w:rsidR="00DB6A54" w:rsidRPr="008A2FE5">
              <w:rPr>
                <w:sz w:val="16"/>
                <w:szCs w:val="16"/>
                <w:lang w:val="tr-TR"/>
              </w:rPr>
              <w:t>M</w:t>
            </w:r>
            <w:r w:rsidRPr="008A2FE5">
              <w:rPr>
                <w:sz w:val="16"/>
                <w:szCs w:val="16"/>
                <w:lang w:val="tr-TR"/>
              </w:rPr>
              <w:t>emurlukta</w:t>
            </w:r>
            <w:r w:rsidR="00DB6A54">
              <w:rPr>
                <w:sz w:val="16"/>
                <w:szCs w:val="16"/>
                <w:lang w:val="tr-TR"/>
              </w:rPr>
              <w:t xml:space="preserve"> ve</w:t>
            </w:r>
            <w:r w:rsidRPr="008A2FE5">
              <w:rPr>
                <w:sz w:val="16"/>
                <w:szCs w:val="16"/>
                <w:lang w:val="tr-TR"/>
              </w:rPr>
              <w:t xml:space="preserve"> müzikte makam</w:t>
            </w:r>
          </w:p>
        </w:tc>
        <w:tc>
          <w:tcPr>
            <w:tcW w:w="337" w:type="pct"/>
            <w:shd w:val="clear" w:color="auto" w:fill="auto"/>
            <w:vAlign w:val="center"/>
            <w:hideMark/>
          </w:tcPr>
          <w:p w14:paraId="703A4FF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81A1E28"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6D03A830"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0583A7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809B17D" w14:textId="77777777" w:rsidTr="00A46ED6">
        <w:trPr>
          <w:trHeight w:val="225"/>
        </w:trPr>
        <w:tc>
          <w:tcPr>
            <w:tcW w:w="798" w:type="pct"/>
            <w:shd w:val="clear" w:color="auto" w:fill="auto"/>
            <w:vAlign w:val="center"/>
            <w:hideMark/>
          </w:tcPr>
          <w:p w14:paraId="70102F2D" w14:textId="77777777" w:rsidR="00812518" w:rsidRPr="008A2FE5" w:rsidRDefault="00812518" w:rsidP="00AE6969">
            <w:pPr>
              <w:bidi/>
              <w:jc w:val="center"/>
              <w:rPr>
                <w:sz w:val="16"/>
                <w:szCs w:val="16"/>
                <w:lang w:val="tr-TR"/>
              </w:rPr>
            </w:pPr>
            <w:r w:rsidRPr="008A2FE5">
              <w:rPr>
                <w:sz w:val="16"/>
                <w:szCs w:val="16"/>
                <w:rtl/>
                <w:lang w:val="tr-TR"/>
              </w:rPr>
              <w:t>مەقتوول</w:t>
            </w:r>
          </w:p>
        </w:tc>
        <w:tc>
          <w:tcPr>
            <w:tcW w:w="1377" w:type="pct"/>
            <w:shd w:val="clear" w:color="auto" w:fill="auto"/>
            <w:vAlign w:val="center"/>
            <w:hideMark/>
          </w:tcPr>
          <w:p w14:paraId="37EEC1D1" w14:textId="77777777" w:rsidR="00812518" w:rsidRPr="008A2FE5" w:rsidRDefault="00812518" w:rsidP="00AE6969">
            <w:pPr>
              <w:jc w:val="center"/>
              <w:rPr>
                <w:sz w:val="16"/>
                <w:szCs w:val="16"/>
                <w:rtl/>
                <w:lang w:val="tr-TR"/>
              </w:rPr>
            </w:pPr>
            <w:r w:rsidRPr="008A2FE5">
              <w:rPr>
                <w:sz w:val="16"/>
                <w:szCs w:val="16"/>
                <w:lang w:val="tr-TR"/>
              </w:rPr>
              <w:t>maktul, öldürülen</w:t>
            </w:r>
          </w:p>
        </w:tc>
        <w:tc>
          <w:tcPr>
            <w:tcW w:w="1374" w:type="pct"/>
            <w:shd w:val="clear" w:color="auto" w:fill="auto"/>
            <w:vAlign w:val="center"/>
            <w:hideMark/>
          </w:tcPr>
          <w:p w14:paraId="5D8E3B20" w14:textId="77777777" w:rsidR="00812518" w:rsidRPr="008A2FE5" w:rsidRDefault="00812518" w:rsidP="00AE6969">
            <w:pPr>
              <w:jc w:val="center"/>
              <w:rPr>
                <w:sz w:val="16"/>
                <w:szCs w:val="16"/>
                <w:lang w:val="tr-TR"/>
              </w:rPr>
            </w:pPr>
            <w:r w:rsidRPr="008A2FE5">
              <w:rPr>
                <w:sz w:val="16"/>
                <w:szCs w:val="16"/>
                <w:lang w:val="tr-TR"/>
              </w:rPr>
              <w:t xml:space="preserve">maktul, katledilmiş, </w:t>
            </w:r>
          </w:p>
        </w:tc>
        <w:tc>
          <w:tcPr>
            <w:tcW w:w="337" w:type="pct"/>
            <w:shd w:val="clear" w:color="auto" w:fill="auto"/>
            <w:vAlign w:val="center"/>
            <w:hideMark/>
          </w:tcPr>
          <w:p w14:paraId="347F306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E711AA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418C28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4EB758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8FB5057" w14:textId="77777777" w:rsidTr="00A46ED6">
        <w:trPr>
          <w:trHeight w:val="225"/>
        </w:trPr>
        <w:tc>
          <w:tcPr>
            <w:tcW w:w="798" w:type="pct"/>
            <w:shd w:val="clear" w:color="auto" w:fill="auto"/>
            <w:vAlign w:val="center"/>
            <w:hideMark/>
          </w:tcPr>
          <w:p w14:paraId="66EAC746" w14:textId="77777777" w:rsidR="00812518" w:rsidRPr="008A2FE5" w:rsidRDefault="00812518" w:rsidP="00AE6969">
            <w:pPr>
              <w:bidi/>
              <w:jc w:val="center"/>
              <w:rPr>
                <w:sz w:val="16"/>
                <w:szCs w:val="16"/>
                <w:lang w:val="tr-TR"/>
              </w:rPr>
            </w:pPr>
            <w:r w:rsidRPr="008A2FE5">
              <w:rPr>
                <w:sz w:val="16"/>
                <w:szCs w:val="16"/>
                <w:rtl/>
                <w:lang w:val="tr-TR"/>
              </w:rPr>
              <w:t>مەقدەم</w:t>
            </w:r>
          </w:p>
        </w:tc>
        <w:tc>
          <w:tcPr>
            <w:tcW w:w="1377" w:type="pct"/>
            <w:shd w:val="clear" w:color="auto" w:fill="auto"/>
            <w:vAlign w:val="center"/>
            <w:hideMark/>
          </w:tcPr>
          <w:p w14:paraId="57EBB17A" w14:textId="77777777" w:rsidR="00812518" w:rsidRPr="008A2FE5" w:rsidRDefault="00812518" w:rsidP="00AE6969">
            <w:pPr>
              <w:jc w:val="center"/>
              <w:rPr>
                <w:sz w:val="16"/>
                <w:szCs w:val="16"/>
                <w:rtl/>
                <w:lang w:val="tr-TR"/>
              </w:rPr>
            </w:pPr>
            <w:r w:rsidRPr="008A2FE5">
              <w:rPr>
                <w:sz w:val="16"/>
                <w:szCs w:val="16"/>
                <w:lang w:val="tr-TR"/>
              </w:rPr>
              <w:t>gelmek</w:t>
            </w:r>
          </w:p>
        </w:tc>
        <w:tc>
          <w:tcPr>
            <w:tcW w:w="1374" w:type="pct"/>
            <w:shd w:val="clear" w:color="auto" w:fill="auto"/>
            <w:vAlign w:val="center"/>
            <w:hideMark/>
          </w:tcPr>
          <w:p w14:paraId="0804887D" w14:textId="77777777" w:rsidR="00812518" w:rsidRPr="008A2FE5" w:rsidRDefault="00812518" w:rsidP="00AE6969">
            <w:pPr>
              <w:jc w:val="center"/>
              <w:rPr>
                <w:sz w:val="16"/>
                <w:szCs w:val="16"/>
                <w:lang w:val="tr-TR"/>
              </w:rPr>
            </w:pPr>
            <w:r w:rsidRPr="008A2FE5">
              <w:rPr>
                <w:sz w:val="16"/>
                <w:szCs w:val="16"/>
                <w:lang w:val="tr-TR"/>
              </w:rPr>
              <w:t>gelme; dönüp gelme</w:t>
            </w:r>
          </w:p>
        </w:tc>
        <w:tc>
          <w:tcPr>
            <w:tcW w:w="337" w:type="pct"/>
            <w:shd w:val="clear" w:color="auto" w:fill="auto"/>
            <w:vAlign w:val="center"/>
            <w:hideMark/>
          </w:tcPr>
          <w:p w14:paraId="30F4DDDB"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CEFE81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AA853E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6A8E8E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A66665B" w14:textId="77777777" w:rsidTr="00A46ED6">
        <w:trPr>
          <w:trHeight w:val="225"/>
        </w:trPr>
        <w:tc>
          <w:tcPr>
            <w:tcW w:w="798" w:type="pct"/>
            <w:shd w:val="clear" w:color="auto" w:fill="auto"/>
            <w:vAlign w:val="center"/>
            <w:hideMark/>
          </w:tcPr>
          <w:p w14:paraId="7C45E774" w14:textId="77777777" w:rsidR="00812518" w:rsidRPr="008A2FE5" w:rsidRDefault="00812518" w:rsidP="00AE6969">
            <w:pPr>
              <w:bidi/>
              <w:jc w:val="center"/>
              <w:rPr>
                <w:sz w:val="16"/>
                <w:szCs w:val="16"/>
                <w:lang w:val="tr-TR"/>
              </w:rPr>
            </w:pPr>
            <w:r w:rsidRPr="008A2FE5">
              <w:rPr>
                <w:sz w:val="16"/>
                <w:szCs w:val="16"/>
                <w:rtl/>
                <w:lang w:val="tr-TR"/>
              </w:rPr>
              <w:t>مەکان</w:t>
            </w:r>
          </w:p>
        </w:tc>
        <w:tc>
          <w:tcPr>
            <w:tcW w:w="1377" w:type="pct"/>
            <w:shd w:val="clear" w:color="auto" w:fill="auto"/>
            <w:vAlign w:val="center"/>
            <w:hideMark/>
          </w:tcPr>
          <w:p w14:paraId="20CD42C8" w14:textId="77777777" w:rsidR="00812518" w:rsidRPr="008A2FE5" w:rsidRDefault="00812518" w:rsidP="00AE6969">
            <w:pPr>
              <w:jc w:val="center"/>
              <w:rPr>
                <w:sz w:val="16"/>
                <w:szCs w:val="16"/>
                <w:rtl/>
                <w:lang w:val="tr-TR"/>
              </w:rPr>
            </w:pPr>
            <w:r w:rsidRPr="008A2FE5">
              <w:rPr>
                <w:sz w:val="16"/>
                <w:szCs w:val="16"/>
                <w:lang w:val="tr-TR"/>
              </w:rPr>
              <w:t>mekan, yer</w:t>
            </w:r>
          </w:p>
        </w:tc>
        <w:tc>
          <w:tcPr>
            <w:tcW w:w="1374" w:type="pct"/>
            <w:shd w:val="clear" w:color="auto" w:fill="auto"/>
            <w:vAlign w:val="center"/>
            <w:hideMark/>
          </w:tcPr>
          <w:p w14:paraId="7D87AD06" w14:textId="77777777" w:rsidR="00812518" w:rsidRPr="008A2FE5" w:rsidRDefault="00812518" w:rsidP="00AE6969">
            <w:pPr>
              <w:jc w:val="center"/>
              <w:rPr>
                <w:sz w:val="16"/>
                <w:szCs w:val="16"/>
                <w:lang w:val="tr-TR"/>
              </w:rPr>
            </w:pPr>
            <w:r w:rsidRPr="008A2FE5">
              <w:rPr>
                <w:sz w:val="16"/>
                <w:szCs w:val="16"/>
                <w:lang w:val="tr-TR"/>
              </w:rPr>
              <w:t>yer, mahal. Ev.</w:t>
            </w:r>
          </w:p>
        </w:tc>
        <w:tc>
          <w:tcPr>
            <w:tcW w:w="337" w:type="pct"/>
            <w:shd w:val="clear" w:color="auto" w:fill="auto"/>
            <w:vAlign w:val="center"/>
            <w:hideMark/>
          </w:tcPr>
          <w:p w14:paraId="5905AC2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9A925A9"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79169CA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384D82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9944269" w14:textId="77777777" w:rsidTr="00A46ED6">
        <w:trPr>
          <w:trHeight w:val="225"/>
        </w:trPr>
        <w:tc>
          <w:tcPr>
            <w:tcW w:w="798" w:type="pct"/>
            <w:shd w:val="clear" w:color="auto" w:fill="auto"/>
            <w:vAlign w:val="center"/>
            <w:hideMark/>
          </w:tcPr>
          <w:p w14:paraId="55717E75" w14:textId="77777777" w:rsidR="00812518" w:rsidRPr="008A2FE5" w:rsidRDefault="00812518" w:rsidP="00AE6969">
            <w:pPr>
              <w:bidi/>
              <w:jc w:val="center"/>
              <w:rPr>
                <w:sz w:val="16"/>
                <w:szCs w:val="16"/>
                <w:lang w:val="tr-TR"/>
              </w:rPr>
            </w:pPr>
            <w:r w:rsidRPr="008A2FE5">
              <w:rPr>
                <w:sz w:val="16"/>
                <w:szCs w:val="16"/>
                <w:rtl/>
                <w:lang w:val="tr-TR"/>
              </w:rPr>
              <w:t>مەقتووم</w:t>
            </w:r>
          </w:p>
        </w:tc>
        <w:tc>
          <w:tcPr>
            <w:tcW w:w="1377" w:type="pct"/>
            <w:shd w:val="clear" w:color="auto" w:fill="auto"/>
            <w:vAlign w:val="center"/>
            <w:hideMark/>
          </w:tcPr>
          <w:p w14:paraId="7E0D40B1" w14:textId="77777777" w:rsidR="00812518" w:rsidRPr="008A2FE5" w:rsidRDefault="00812518" w:rsidP="00AE6969">
            <w:pPr>
              <w:jc w:val="center"/>
              <w:rPr>
                <w:sz w:val="16"/>
                <w:szCs w:val="16"/>
                <w:rtl/>
                <w:lang w:val="tr-TR"/>
              </w:rPr>
            </w:pPr>
            <w:r w:rsidRPr="008A2FE5">
              <w:rPr>
                <w:sz w:val="16"/>
                <w:szCs w:val="16"/>
                <w:lang w:val="tr-TR"/>
              </w:rPr>
              <w:t>gizli</w:t>
            </w:r>
          </w:p>
        </w:tc>
        <w:tc>
          <w:tcPr>
            <w:tcW w:w="1374" w:type="pct"/>
            <w:shd w:val="clear" w:color="auto" w:fill="auto"/>
            <w:vAlign w:val="center"/>
            <w:hideMark/>
          </w:tcPr>
          <w:p w14:paraId="5D77BF9C" w14:textId="77777777" w:rsidR="00812518" w:rsidRPr="008A2FE5" w:rsidRDefault="00812518" w:rsidP="00AE6969">
            <w:pPr>
              <w:jc w:val="center"/>
              <w:rPr>
                <w:sz w:val="16"/>
                <w:szCs w:val="16"/>
                <w:lang w:val="tr-TR"/>
              </w:rPr>
            </w:pPr>
            <w:r w:rsidRPr="008A2FE5">
              <w:rPr>
                <w:sz w:val="16"/>
                <w:szCs w:val="16"/>
                <w:lang w:val="tr-TR"/>
              </w:rPr>
              <w:t>gizli, saklı</w:t>
            </w:r>
          </w:p>
        </w:tc>
        <w:tc>
          <w:tcPr>
            <w:tcW w:w="337" w:type="pct"/>
            <w:shd w:val="clear" w:color="auto" w:fill="auto"/>
            <w:vAlign w:val="center"/>
            <w:hideMark/>
          </w:tcPr>
          <w:p w14:paraId="55FEA08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460771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3C57B5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A1A2F4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D479593" w14:textId="77777777" w:rsidTr="00A46ED6">
        <w:trPr>
          <w:trHeight w:val="225"/>
        </w:trPr>
        <w:tc>
          <w:tcPr>
            <w:tcW w:w="798" w:type="pct"/>
            <w:shd w:val="clear" w:color="auto" w:fill="auto"/>
            <w:vAlign w:val="center"/>
            <w:hideMark/>
          </w:tcPr>
          <w:p w14:paraId="17C46F8B" w14:textId="77777777" w:rsidR="00812518" w:rsidRPr="008A2FE5" w:rsidRDefault="00812518" w:rsidP="00AE6969">
            <w:pPr>
              <w:bidi/>
              <w:jc w:val="center"/>
              <w:rPr>
                <w:sz w:val="16"/>
                <w:szCs w:val="16"/>
                <w:lang w:val="tr-TR"/>
              </w:rPr>
            </w:pPr>
            <w:r w:rsidRPr="008A2FE5">
              <w:rPr>
                <w:sz w:val="16"/>
                <w:szCs w:val="16"/>
                <w:rtl/>
                <w:lang w:val="tr-TR"/>
              </w:rPr>
              <w:t>مەقسوور</w:t>
            </w:r>
          </w:p>
        </w:tc>
        <w:tc>
          <w:tcPr>
            <w:tcW w:w="1377" w:type="pct"/>
            <w:shd w:val="clear" w:color="auto" w:fill="auto"/>
            <w:vAlign w:val="center"/>
            <w:hideMark/>
          </w:tcPr>
          <w:p w14:paraId="65F7E037" w14:textId="77777777" w:rsidR="00812518" w:rsidRPr="008A2FE5" w:rsidRDefault="00812518" w:rsidP="00AE6969">
            <w:pPr>
              <w:jc w:val="center"/>
              <w:rPr>
                <w:sz w:val="16"/>
                <w:szCs w:val="16"/>
                <w:rtl/>
                <w:lang w:val="tr-TR"/>
              </w:rPr>
            </w:pPr>
            <w:r w:rsidRPr="008A2FE5">
              <w:rPr>
                <w:sz w:val="16"/>
                <w:szCs w:val="16"/>
                <w:lang w:val="tr-TR"/>
              </w:rPr>
              <w:t>kırılan</w:t>
            </w:r>
          </w:p>
        </w:tc>
        <w:tc>
          <w:tcPr>
            <w:tcW w:w="1374" w:type="pct"/>
            <w:shd w:val="clear" w:color="auto" w:fill="auto"/>
            <w:vAlign w:val="center"/>
            <w:hideMark/>
          </w:tcPr>
          <w:p w14:paraId="71618B13" w14:textId="77777777" w:rsidR="00812518" w:rsidRPr="008A2FE5" w:rsidRDefault="00812518" w:rsidP="00AE6969">
            <w:pPr>
              <w:jc w:val="center"/>
              <w:rPr>
                <w:sz w:val="16"/>
                <w:szCs w:val="16"/>
                <w:lang w:val="tr-TR"/>
              </w:rPr>
            </w:pPr>
            <w:r w:rsidRPr="008A2FE5">
              <w:rPr>
                <w:sz w:val="16"/>
                <w:szCs w:val="16"/>
                <w:lang w:val="tr-TR"/>
              </w:rPr>
              <w:t>kırılmış</w:t>
            </w:r>
          </w:p>
        </w:tc>
        <w:tc>
          <w:tcPr>
            <w:tcW w:w="337" w:type="pct"/>
            <w:shd w:val="clear" w:color="auto" w:fill="auto"/>
            <w:vAlign w:val="center"/>
            <w:hideMark/>
          </w:tcPr>
          <w:p w14:paraId="462143B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52FF8B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C6606B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11B3ED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B677729" w14:textId="77777777" w:rsidTr="00A46ED6">
        <w:trPr>
          <w:trHeight w:val="225"/>
        </w:trPr>
        <w:tc>
          <w:tcPr>
            <w:tcW w:w="798" w:type="pct"/>
            <w:shd w:val="clear" w:color="auto" w:fill="auto"/>
            <w:vAlign w:val="center"/>
            <w:hideMark/>
          </w:tcPr>
          <w:p w14:paraId="1E421AD2" w14:textId="77777777" w:rsidR="00812518" w:rsidRPr="008A2FE5" w:rsidRDefault="00812518" w:rsidP="00AE6969">
            <w:pPr>
              <w:bidi/>
              <w:jc w:val="center"/>
              <w:rPr>
                <w:sz w:val="16"/>
                <w:szCs w:val="16"/>
                <w:lang w:val="tr-TR"/>
              </w:rPr>
            </w:pPr>
            <w:r w:rsidRPr="008A2FE5">
              <w:rPr>
                <w:sz w:val="16"/>
                <w:szCs w:val="16"/>
                <w:rtl/>
                <w:lang w:val="tr-TR"/>
              </w:rPr>
              <w:t>مەکووك</w:t>
            </w:r>
          </w:p>
        </w:tc>
        <w:tc>
          <w:tcPr>
            <w:tcW w:w="1377" w:type="pct"/>
            <w:shd w:val="clear" w:color="auto" w:fill="auto"/>
            <w:vAlign w:val="center"/>
            <w:hideMark/>
          </w:tcPr>
          <w:p w14:paraId="690BABC6" w14:textId="77777777" w:rsidR="00812518" w:rsidRPr="008A2FE5" w:rsidRDefault="00812518" w:rsidP="00AE6969">
            <w:pPr>
              <w:jc w:val="center"/>
              <w:rPr>
                <w:sz w:val="16"/>
                <w:szCs w:val="16"/>
                <w:rtl/>
                <w:lang w:val="tr-TR"/>
              </w:rPr>
            </w:pPr>
            <w:r w:rsidRPr="008A2FE5">
              <w:rPr>
                <w:sz w:val="16"/>
                <w:szCs w:val="16"/>
                <w:lang w:val="tr-TR"/>
              </w:rPr>
              <w:t>mekik</w:t>
            </w:r>
          </w:p>
        </w:tc>
        <w:tc>
          <w:tcPr>
            <w:tcW w:w="1374" w:type="pct"/>
            <w:shd w:val="clear" w:color="auto" w:fill="auto"/>
            <w:vAlign w:val="center"/>
            <w:hideMark/>
          </w:tcPr>
          <w:p w14:paraId="7FC9C1B0" w14:textId="77777777" w:rsidR="00812518" w:rsidRPr="008A2FE5" w:rsidRDefault="00812518" w:rsidP="00AE6969">
            <w:pPr>
              <w:jc w:val="center"/>
              <w:rPr>
                <w:sz w:val="16"/>
                <w:szCs w:val="16"/>
                <w:lang w:val="tr-TR"/>
              </w:rPr>
            </w:pPr>
            <w:r w:rsidRPr="008A2FE5">
              <w:rPr>
                <w:sz w:val="16"/>
                <w:szCs w:val="16"/>
                <w:lang w:val="tr-TR"/>
              </w:rPr>
              <w:t>mekik</w:t>
            </w:r>
          </w:p>
        </w:tc>
        <w:tc>
          <w:tcPr>
            <w:tcW w:w="337" w:type="pct"/>
            <w:shd w:val="clear" w:color="auto" w:fill="auto"/>
            <w:vAlign w:val="center"/>
            <w:hideMark/>
          </w:tcPr>
          <w:p w14:paraId="7A18795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7F30659"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614749C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6E6B2D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8DE1D37" w14:textId="77777777" w:rsidTr="00A46ED6">
        <w:trPr>
          <w:trHeight w:val="225"/>
        </w:trPr>
        <w:tc>
          <w:tcPr>
            <w:tcW w:w="798" w:type="pct"/>
            <w:shd w:val="clear" w:color="auto" w:fill="auto"/>
            <w:vAlign w:val="center"/>
            <w:hideMark/>
          </w:tcPr>
          <w:p w14:paraId="2B533B4F" w14:textId="77777777" w:rsidR="00812518" w:rsidRPr="008A2FE5" w:rsidRDefault="00812518" w:rsidP="00AE6969">
            <w:pPr>
              <w:bidi/>
              <w:jc w:val="center"/>
              <w:rPr>
                <w:sz w:val="16"/>
                <w:szCs w:val="16"/>
                <w:lang w:val="tr-TR"/>
              </w:rPr>
            </w:pPr>
            <w:r w:rsidRPr="008A2FE5">
              <w:rPr>
                <w:sz w:val="16"/>
                <w:szCs w:val="16"/>
                <w:rtl/>
                <w:lang w:val="tr-TR"/>
              </w:rPr>
              <w:t>مەکین</w:t>
            </w:r>
          </w:p>
        </w:tc>
        <w:tc>
          <w:tcPr>
            <w:tcW w:w="1377" w:type="pct"/>
            <w:shd w:val="clear" w:color="auto" w:fill="auto"/>
            <w:vAlign w:val="center"/>
            <w:hideMark/>
          </w:tcPr>
          <w:p w14:paraId="33171041" w14:textId="77777777" w:rsidR="00812518" w:rsidRPr="008A2FE5" w:rsidRDefault="00812518" w:rsidP="00AE6969">
            <w:pPr>
              <w:jc w:val="center"/>
              <w:rPr>
                <w:sz w:val="16"/>
                <w:szCs w:val="16"/>
                <w:rtl/>
                <w:lang w:val="tr-TR"/>
              </w:rPr>
            </w:pPr>
            <w:r w:rsidRPr="008A2FE5">
              <w:rPr>
                <w:sz w:val="16"/>
                <w:szCs w:val="16"/>
                <w:lang w:val="tr-TR"/>
              </w:rPr>
              <w:t>rütbe</w:t>
            </w:r>
          </w:p>
        </w:tc>
        <w:tc>
          <w:tcPr>
            <w:tcW w:w="1374" w:type="pct"/>
            <w:shd w:val="clear" w:color="auto" w:fill="auto"/>
            <w:vAlign w:val="center"/>
            <w:hideMark/>
          </w:tcPr>
          <w:p w14:paraId="16D75D31" w14:textId="77777777" w:rsidR="00812518" w:rsidRPr="008A2FE5" w:rsidRDefault="00812518" w:rsidP="00AE6969">
            <w:pPr>
              <w:jc w:val="center"/>
              <w:rPr>
                <w:sz w:val="16"/>
                <w:szCs w:val="16"/>
                <w:lang w:val="tr-TR"/>
              </w:rPr>
            </w:pPr>
            <w:r w:rsidRPr="008A2FE5">
              <w:rPr>
                <w:sz w:val="16"/>
                <w:szCs w:val="16"/>
                <w:lang w:val="tr-TR"/>
              </w:rPr>
              <w:t>oturan, yerleşen.</w:t>
            </w:r>
            <w:r>
              <w:rPr>
                <w:sz w:val="16"/>
                <w:szCs w:val="16"/>
                <w:lang w:val="tr-TR"/>
              </w:rPr>
              <w:t xml:space="preserve"> </w:t>
            </w:r>
            <w:r w:rsidRPr="008A2FE5">
              <w:rPr>
                <w:sz w:val="16"/>
                <w:szCs w:val="16"/>
                <w:lang w:val="tr-TR"/>
              </w:rPr>
              <w:t>iktidar sahibi</w:t>
            </w:r>
          </w:p>
        </w:tc>
        <w:tc>
          <w:tcPr>
            <w:tcW w:w="337" w:type="pct"/>
            <w:shd w:val="clear" w:color="auto" w:fill="auto"/>
            <w:vAlign w:val="center"/>
            <w:hideMark/>
          </w:tcPr>
          <w:p w14:paraId="5F1ED08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C32BFEF" w14:textId="77777777" w:rsidR="00812518" w:rsidRPr="008A2FE5" w:rsidRDefault="00812518" w:rsidP="00AE6969">
            <w:pPr>
              <w:jc w:val="center"/>
              <w:rPr>
                <w:sz w:val="16"/>
                <w:szCs w:val="16"/>
                <w:lang w:val="tr-TR"/>
              </w:rPr>
            </w:pPr>
            <w:r w:rsidRPr="008A2FE5">
              <w:rPr>
                <w:sz w:val="16"/>
                <w:szCs w:val="16"/>
                <w:lang w:val="tr-TR"/>
              </w:rPr>
              <w:t>6</w:t>
            </w:r>
          </w:p>
        </w:tc>
        <w:tc>
          <w:tcPr>
            <w:tcW w:w="359" w:type="pct"/>
            <w:shd w:val="clear" w:color="auto" w:fill="auto"/>
            <w:vAlign w:val="center"/>
            <w:hideMark/>
          </w:tcPr>
          <w:p w14:paraId="01F9F517"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D3C2ED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41D98F0" w14:textId="77777777" w:rsidTr="00A46ED6">
        <w:trPr>
          <w:trHeight w:val="225"/>
        </w:trPr>
        <w:tc>
          <w:tcPr>
            <w:tcW w:w="798" w:type="pct"/>
            <w:shd w:val="clear" w:color="auto" w:fill="auto"/>
            <w:vAlign w:val="center"/>
            <w:hideMark/>
          </w:tcPr>
          <w:p w14:paraId="3C13A46B" w14:textId="77777777" w:rsidR="00812518" w:rsidRPr="008A2FE5" w:rsidRDefault="00812518" w:rsidP="00AE6969">
            <w:pPr>
              <w:bidi/>
              <w:jc w:val="center"/>
              <w:rPr>
                <w:sz w:val="16"/>
                <w:szCs w:val="16"/>
                <w:lang w:val="tr-TR"/>
              </w:rPr>
            </w:pPr>
            <w:r w:rsidRPr="008A2FE5">
              <w:rPr>
                <w:sz w:val="16"/>
                <w:szCs w:val="16"/>
                <w:rtl/>
                <w:lang w:val="tr-TR"/>
              </w:rPr>
              <w:t>مەگەس</w:t>
            </w:r>
          </w:p>
        </w:tc>
        <w:tc>
          <w:tcPr>
            <w:tcW w:w="1377" w:type="pct"/>
            <w:shd w:val="clear" w:color="auto" w:fill="auto"/>
            <w:vAlign w:val="center"/>
            <w:hideMark/>
          </w:tcPr>
          <w:p w14:paraId="589763C1" w14:textId="77777777" w:rsidR="00812518" w:rsidRPr="008A2FE5" w:rsidRDefault="00812518" w:rsidP="00AE6969">
            <w:pPr>
              <w:jc w:val="center"/>
              <w:rPr>
                <w:sz w:val="16"/>
                <w:szCs w:val="16"/>
                <w:rtl/>
                <w:lang w:val="tr-TR"/>
              </w:rPr>
            </w:pPr>
            <w:r w:rsidRPr="008A2FE5">
              <w:rPr>
                <w:sz w:val="16"/>
                <w:szCs w:val="16"/>
                <w:lang w:val="tr-TR"/>
              </w:rPr>
              <w:t>sinek</w:t>
            </w:r>
          </w:p>
        </w:tc>
        <w:tc>
          <w:tcPr>
            <w:tcW w:w="1374" w:type="pct"/>
            <w:shd w:val="clear" w:color="auto" w:fill="auto"/>
            <w:vAlign w:val="center"/>
            <w:hideMark/>
          </w:tcPr>
          <w:p w14:paraId="42DAB682" w14:textId="77777777" w:rsidR="00812518" w:rsidRPr="008A2FE5" w:rsidRDefault="00812518" w:rsidP="00AE6969">
            <w:pPr>
              <w:jc w:val="center"/>
              <w:rPr>
                <w:sz w:val="16"/>
                <w:szCs w:val="16"/>
                <w:lang w:val="tr-TR"/>
              </w:rPr>
            </w:pPr>
            <w:r w:rsidRPr="008A2FE5">
              <w:rPr>
                <w:sz w:val="16"/>
                <w:szCs w:val="16"/>
                <w:lang w:val="tr-TR"/>
              </w:rPr>
              <w:t>sinek</w:t>
            </w:r>
          </w:p>
        </w:tc>
        <w:tc>
          <w:tcPr>
            <w:tcW w:w="337" w:type="pct"/>
            <w:shd w:val="clear" w:color="auto" w:fill="auto"/>
            <w:vAlign w:val="center"/>
            <w:hideMark/>
          </w:tcPr>
          <w:p w14:paraId="5B98796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37779DC"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198A9AE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566642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0C04560" w14:textId="77777777" w:rsidTr="00A46ED6">
        <w:trPr>
          <w:trHeight w:val="225"/>
        </w:trPr>
        <w:tc>
          <w:tcPr>
            <w:tcW w:w="798" w:type="pct"/>
            <w:shd w:val="clear" w:color="auto" w:fill="auto"/>
            <w:vAlign w:val="center"/>
            <w:hideMark/>
          </w:tcPr>
          <w:p w14:paraId="2E812ECB" w14:textId="77777777" w:rsidR="00812518" w:rsidRPr="008A2FE5" w:rsidRDefault="00812518" w:rsidP="00AE6969">
            <w:pPr>
              <w:bidi/>
              <w:jc w:val="center"/>
              <w:rPr>
                <w:sz w:val="16"/>
                <w:szCs w:val="16"/>
                <w:lang w:val="tr-TR"/>
              </w:rPr>
            </w:pPr>
            <w:r w:rsidRPr="008A2FE5">
              <w:rPr>
                <w:sz w:val="16"/>
                <w:szCs w:val="16"/>
                <w:rtl/>
                <w:lang w:val="tr-TR"/>
              </w:rPr>
              <w:t>مەلایك</w:t>
            </w:r>
          </w:p>
        </w:tc>
        <w:tc>
          <w:tcPr>
            <w:tcW w:w="1377" w:type="pct"/>
            <w:shd w:val="clear" w:color="auto" w:fill="auto"/>
            <w:vAlign w:val="center"/>
            <w:hideMark/>
          </w:tcPr>
          <w:p w14:paraId="2CECE21C" w14:textId="77777777" w:rsidR="00812518" w:rsidRPr="008A2FE5" w:rsidRDefault="00812518" w:rsidP="00AE6969">
            <w:pPr>
              <w:jc w:val="center"/>
              <w:rPr>
                <w:sz w:val="16"/>
                <w:szCs w:val="16"/>
                <w:rtl/>
                <w:lang w:val="tr-TR"/>
              </w:rPr>
            </w:pPr>
            <w:r w:rsidRPr="008A2FE5">
              <w:rPr>
                <w:sz w:val="16"/>
                <w:szCs w:val="16"/>
                <w:lang w:val="tr-TR"/>
              </w:rPr>
              <w:t>melekler</w:t>
            </w:r>
          </w:p>
        </w:tc>
        <w:tc>
          <w:tcPr>
            <w:tcW w:w="1374" w:type="pct"/>
            <w:shd w:val="clear" w:color="auto" w:fill="auto"/>
            <w:vAlign w:val="center"/>
            <w:hideMark/>
          </w:tcPr>
          <w:p w14:paraId="16AB2723" w14:textId="77777777" w:rsidR="00812518" w:rsidRPr="008A2FE5" w:rsidRDefault="00812518" w:rsidP="00AE6969">
            <w:pPr>
              <w:jc w:val="center"/>
              <w:rPr>
                <w:sz w:val="16"/>
                <w:szCs w:val="16"/>
                <w:lang w:val="tr-TR"/>
              </w:rPr>
            </w:pPr>
            <w:r w:rsidRPr="008A2FE5">
              <w:rPr>
                <w:sz w:val="16"/>
                <w:szCs w:val="16"/>
                <w:lang w:val="tr-TR"/>
              </w:rPr>
              <w:t>melekler</w:t>
            </w:r>
          </w:p>
        </w:tc>
        <w:tc>
          <w:tcPr>
            <w:tcW w:w="337" w:type="pct"/>
            <w:shd w:val="clear" w:color="auto" w:fill="auto"/>
            <w:vAlign w:val="center"/>
            <w:hideMark/>
          </w:tcPr>
          <w:p w14:paraId="3F0930D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EA2D096"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272904B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BA62AA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4538048" w14:textId="77777777" w:rsidTr="00A46ED6">
        <w:trPr>
          <w:trHeight w:val="225"/>
        </w:trPr>
        <w:tc>
          <w:tcPr>
            <w:tcW w:w="798" w:type="pct"/>
            <w:shd w:val="clear" w:color="auto" w:fill="auto"/>
            <w:vAlign w:val="center"/>
            <w:hideMark/>
          </w:tcPr>
          <w:p w14:paraId="4B3270EE" w14:textId="77777777" w:rsidR="00812518" w:rsidRPr="008A2FE5" w:rsidRDefault="00812518" w:rsidP="00AE6969">
            <w:pPr>
              <w:bidi/>
              <w:jc w:val="center"/>
              <w:rPr>
                <w:sz w:val="16"/>
                <w:szCs w:val="16"/>
                <w:lang w:val="tr-TR"/>
              </w:rPr>
            </w:pPr>
            <w:r w:rsidRPr="008A2FE5">
              <w:rPr>
                <w:sz w:val="16"/>
                <w:szCs w:val="16"/>
                <w:rtl/>
                <w:lang w:val="tr-TR"/>
              </w:rPr>
              <w:t>مەلعەبە</w:t>
            </w:r>
          </w:p>
        </w:tc>
        <w:tc>
          <w:tcPr>
            <w:tcW w:w="1377" w:type="pct"/>
            <w:shd w:val="clear" w:color="auto" w:fill="auto"/>
            <w:vAlign w:val="center"/>
            <w:hideMark/>
          </w:tcPr>
          <w:p w14:paraId="69233A5E" w14:textId="77777777" w:rsidR="00812518" w:rsidRPr="008A2FE5" w:rsidRDefault="00812518" w:rsidP="00AE6969">
            <w:pPr>
              <w:jc w:val="center"/>
              <w:rPr>
                <w:sz w:val="16"/>
                <w:szCs w:val="16"/>
                <w:rtl/>
                <w:lang w:val="tr-TR"/>
              </w:rPr>
            </w:pPr>
            <w:r w:rsidRPr="008A2FE5">
              <w:rPr>
                <w:sz w:val="16"/>
                <w:szCs w:val="16"/>
                <w:lang w:val="tr-TR"/>
              </w:rPr>
              <w:t>şakacı</w:t>
            </w:r>
          </w:p>
        </w:tc>
        <w:tc>
          <w:tcPr>
            <w:tcW w:w="1374" w:type="pct"/>
            <w:shd w:val="clear" w:color="auto" w:fill="auto"/>
            <w:vAlign w:val="center"/>
            <w:hideMark/>
          </w:tcPr>
          <w:p w14:paraId="0783152C" w14:textId="77777777" w:rsidR="00812518" w:rsidRPr="008A2FE5" w:rsidRDefault="00812518" w:rsidP="00AE6969">
            <w:pPr>
              <w:jc w:val="center"/>
              <w:rPr>
                <w:sz w:val="16"/>
                <w:szCs w:val="16"/>
                <w:lang w:val="tr-TR"/>
              </w:rPr>
            </w:pPr>
            <w:r w:rsidRPr="008A2FE5">
              <w:rPr>
                <w:sz w:val="16"/>
                <w:szCs w:val="16"/>
                <w:lang w:val="tr-TR"/>
              </w:rPr>
              <w:t>oyun, oyuncak.</w:t>
            </w:r>
          </w:p>
        </w:tc>
        <w:tc>
          <w:tcPr>
            <w:tcW w:w="337" w:type="pct"/>
            <w:shd w:val="clear" w:color="auto" w:fill="auto"/>
            <w:vAlign w:val="center"/>
            <w:hideMark/>
          </w:tcPr>
          <w:p w14:paraId="4ACFF77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755C98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1212174"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F0D17B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8DB6385" w14:textId="77777777" w:rsidTr="00A46ED6">
        <w:trPr>
          <w:trHeight w:val="225"/>
        </w:trPr>
        <w:tc>
          <w:tcPr>
            <w:tcW w:w="798" w:type="pct"/>
            <w:shd w:val="clear" w:color="auto" w:fill="auto"/>
            <w:vAlign w:val="center"/>
            <w:hideMark/>
          </w:tcPr>
          <w:p w14:paraId="126CF17F" w14:textId="77777777" w:rsidR="00812518" w:rsidRPr="008A2FE5" w:rsidRDefault="00812518" w:rsidP="00AE6969">
            <w:pPr>
              <w:bidi/>
              <w:jc w:val="center"/>
              <w:rPr>
                <w:sz w:val="16"/>
                <w:szCs w:val="16"/>
                <w:lang w:val="tr-TR"/>
              </w:rPr>
            </w:pPr>
            <w:r w:rsidRPr="008A2FE5">
              <w:rPr>
                <w:sz w:val="16"/>
                <w:szCs w:val="16"/>
                <w:rtl/>
                <w:lang w:val="tr-TR"/>
              </w:rPr>
              <w:t>مەلەکولمووت</w:t>
            </w:r>
            <w:r w:rsidRPr="008A2FE5">
              <w:rPr>
                <w:sz w:val="16"/>
                <w:szCs w:val="16"/>
                <w:rtl/>
                <w:lang w:val="tr-TR"/>
              </w:rPr>
              <w:br/>
              <w:t>مەلەکولمەوت</w:t>
            </w:r>
          </w:p>
        </w:tc>
        <w:tc>
          <w:tcPr>
            <w:tcW w:w="1377" w:type="pct"/>
            <w:shd w:val="clear" w:color="auto" w:fill="auto"/>
            <w:vAlign w:val="center"/>
            <w:hideMark/>
          </w:tcPr>
          <w:p w14:paraId="78795679" w14:textId="77777777" w:rsidR="00812518" w:rsidRPr="008A2FE5" w:rsidRDefault="00812518" w:rsidP="00AE6969">
            <w:pPr>
              <w:jc w:val="center"/>
              <w:rPr>
                <w:sz w:val="16"/>
                <w:szCs w:val="16"/>
                <w:rtl/>
                <w:lang w:val="tr-TR"/>
              </w:rPr>
            </w:pPr>
            <w:r w:rsidRPr="008A2FE5">
              <w:rPr>
                <w:sz w:val="16"/>
                <w:szCs w:val="16"/>
                <w:lang w:val="tr-TR"/>
              </w:rPr>
              <w:t>ölüm meleği</w:t>
            </w:r>
          </w:p>
        </w:tc>
        <w:tc>
          <w:tcPr>
            <w:tcW w:w="1374" w:type="pct"/>
            <w:shd w:val="clear" w:color="auto" w:fill="auto"/>
            <w:vAlign w:val="center"/>
            <w:hideMark/>
          </w:tcPr>
          <w:p w14:paraId="61F748C8" w14:textId="77777777" w:rsidR="00812518" w:rsidRPr="008A2FE5" w:rsidRDefault="00812518" w:rsidP="00AE6969">
            <w:pPr>
              <w:jc w:val="center"/>
              <w:rPr>
                <w:sz w:val="16"/>
                <w:szCs w:val="16"/>
                <w:lang w:val="tr-TR"/>
              </w:rPr>
            </w:pPr>
            <w:r w:rsidRPr="008A2FE5">
              <w:rPr>
                <w:sz w:val="16"/>
                <w:szCs w:val="16"/>
                <w:lang w:val="tr-TR"/>
              </w:rPr>
              <w:t>ölüm meleği</w:t>
            </w:r>
          </w:p>
        </w:tc>
        <w:tc>
          <w:tcPr>
            <w:tcW w:w="337" w:type="pct"/>
            <w:shd w:val="clear" w:color="auto" w:fill="auto"/>
            <w:vAlign w:val="center"/>
            <w:hideMark/>
          </w:tcPr>
          <w:p w14:paraId="66AFFEF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8D6240D"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1A31CF0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3E0244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3D1BA76" w14:textId="77777777" w:rsidTr="00A46ED6">
        <w:trPr>
          <w:trHeight w:val="225"/>
        </w:trPr>
        <w:tc>
          <w:tcPr>
            <w:tcW w:w="798" w:type="pct"/>
            <w:shd w:val="clear" w:color="auto" w:fill="auto"/>
            <w:vAlign w:val="center"/>
            <w:hideMark/>
          </w:tcPr>
          <w:p w14:paraId="2385CEF8" w14:textId="77777777" w:rsidR="00812518" w:rsidRPr="008A2FE5" w:rsidRDefault="00812518" w:rsidP="00AE6969">
            <w:pPr>
              <w:bidi/>
              <w:jc w:val="center"/>
              <w:rPr>
                <w:sz w:val="16"/>
                <w:szCs w:val="16"/>
                <w:lang w:val="tr-TR"/>
              </w:rPr>
            </w:pPr>
            <w:r w:rsidRPr="008A2FE5">
              <w:rPr>
                <w:sz w:val="16"/>
                <w:szCs w:val="16"/>
                <w:rtl/>
                <w:lang w:val="tr-TR"/>
              </w:rPr>
              <w:t>مەملووك</w:t>
            </w:r>
          </w:p>
        </w:tc>
        <w:tc>
          <w:tcPr>
            <w:tcW w:w="1377" w:type="pct"/>
            <w:shd w:val="clear" w:color="auto" w:fill="auto"/>
            <w:vAlign w:val="center"/>
            <w:hideMark/>
          </w:tcPr>
          <w:p w14:paraId="5F61B7EA" w14:textId="77777777" w:rsidR="00812518" w:rsidRPr="008A2FE5" w:rsidRDefault="00812518" w:rsidP="00AE6969">
            <w:pPr>
              <w:jc w:val="center"/>
              <w:rPr>
                <w:sz w:val="16"/>
                <w:szCs w:val="16"/>
                <w:rtl/>
                <w:lang w:val="tr-TR"/>
              </w:rPr>
            </w:pPr>
            <w:r w:rsidRPr="008A2FE5">
              <w:rPr>
                <w:sz w:val="16"/>
                <w:szCs w:val="16"/>
                <w:lang w:val="tr-TR"/>
              </w:rPr>
              <w:t>köle</w:t>
            </w:r>
          </w:p>
        </w:tc>
        <w:tc>
          <w:tcPr>
            <w:tcW w:w="1374" w:type="pct"/>
            <w:shd w:val="clear" w:color="auto" w:fill="auto"/>
            <w:vAlign w:val="center"/>
            <w:hideMark/>
          </w:tcPr>
          <w:p w14:paraId="42D97236" w14:textId="77777777" w:rsidR="00812518" w:rsidRPr="008A2FE5" w:rsidRDefault="00812518" w:rsidP="00AE6969">
            <w:pPr>
              <w:jc w:val="center"/>
              <w:rPr>
                <w:sz w:val="16"/>
                <w:szCs w:val="16"/>
                <w:lang w:val="tr-TR"/>
              </w:rPr>
            </w:pPr>
            <w:r w:rsidRPr="008A2FE5">
              <w:rPr>
                <w:sz w:val="16"/>
                <w:szCs w:val="16"/>
                <w:lang w:val="tr-TR"/>
              </w:rPr>
              <w:t>kul, köle. birinin malı olan.</w:t>
            </w:r>
          </w:p>
        </w:tc>
        <w:tc>
          <w:tcPr>
            <w:tcW w:w="337" w:type="pct"/>
            <w:shd w:val="clear" w:color="auto" w:fill="auto"/>
            <w:vAlign w:val="center"/>
            <w:hideMark/>
          </w:tcPr>
          <w:p w14:paraId="2AFF522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FFFF93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A08724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11593B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FFC58E7" w14:textId="77777777" w:rsidTr="00A46ED6">
        <w:trPr>
          <w:trHeight w:val="225"/>
        </w:trPr>
        <w:tc>
          <w:tcPr>
            <w:tcW w:w="798" w:type="pct"/>
            <w:shd w:val="clear" w:color="000000" w:fill="FFFFFF"/>
            <w:vAlign w:val="center"/>
            <w:hideMark/>
          </w:tcPr>
          <w:p w14:paraId="7FEB23FE" w14:textId="77777777" w:rsidR="00812518" w:rsidRPr="008A2FE5" w:rsidRDefault="00812518" w:rsidP="00AE6969">
            <w:pPr>
              <w:bidi/>
              <w:jc w:val="center"/>
              <w:rPr>
                <w:sz w:val="16"/>
                <w:szCs w:val="16"/>
                <w:lang w:val="tr-TR"/>
              </w:rPr>
            </w:pPr>
            <w:r w:rsidRPr="008A2FE5">
              <w:rPr>
                <w:sz w:val="16"/>
                <w:szCs w:val="16"/>
                <w:rtl/>
                <w:lang w:val="tr-TR"/>
              </w:rPr>
              <w:t xml:space="preserve">مەمە </w:t>
            </w:r>
          </w:p>
        </w:tc>
        <w:tc>
          <w:tcPr>
            <w:tcW w:w="1377" w:type="pct"/>
            <w:shd w:val="clear" w:color="000000" w:fill="FFFFFF"/>
            <w:vAlign w:val="center"/>
            <w:hideMark/>
          </w:tcPr>
          <w:p w14:paraId="7AD0D363" w14:textId="77777777" w:rsidR="00812518" w:rsidRPr="008A2FE5" w:rsidRDefault="00812518" w:rsidP="00AE6969">
            <w:pPr>
              <w:jc w:val="center"/>
              <w:rPr>
                <w:sz w:val="16"/>
                <w:szCs w:val="16"/>
                <w:rtl/>
                <w:lang w:val="tr-TR"/>
              </w:rPr>
            </w:pPr>
            <w:r w:rsidRPr="008A2FE5">
              <w:rPr>
                <w:sz w:val="16"/>
                <w:szCs w:val="16"/>
                <w:lang w:val="tr-TR"/>
              </w:rPr>
              <w:t>meme, kadın göğsü</w:t>
            </w:r>
          </w:p>
        </w:tc>
        <w:tc>
          <w:tcPr>
            <w:tcW w:w="1374" w:type="pct"/>
            <w:shd w:val="clear" w:color="000000" w:fill="FFFFFF"/>
            <w:vAlign w:val="center"/>
            <w:hideMark/>
          </w:tcPr>
          <w:p w14:paraId="384A7094" w14:textId="77777777" w:rsidR="00812518" w:rsidRPr="008A2FE5" w:rsidRDefault="00812518" w:rsidP="00AE6969">
            <w:pPr>
              <w:jc w:val="center"/>
              <w:rPr>
                <w:sz w:val="16"/>
                <w:szCs w:val="16"/>
                <w:lang w:val="tr-TR"/>
              </w:rPr>
            </w:pPr>
            <w:r w:rsidRPr="008A2FE5">
              <w:rPr>
                <w:sz w:val="16"/>
                <w:szCs w:val="16"/>
                <w:lang w:val="tr-TR"/>
              </w:rPr>
              <w:t>meme, kadın göğsü</w:t>
            </w:r>
          </w:p>
        </w:tc>
        <w:tc>
          <w:tcPr>
            <w:tcW w:w="337" w:type="pct"/>
            <w:shd w:val="clear" w:color="auto" w:fill="auto"/>
            <w:vAlign w:val="center"/>
            <w:hideMark/>
          </w:tcPr>
          <w:p w14:paraId="1ACDC21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29BF4DF"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140E0D4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A1FC603" w14:textId="77777777" w:rsidR="00812518" w:rsidRPr="008A2FE5" w:rsidRDefault="00812518" w:rsidP="00AE6969">
            <w:pPr>
              <w:jc w:val="center"/>
              <w:rPr>
                <w:sz w:val="16"/>
                <w:szCs w:val="16"/>
                <w:lang w:val="tr-TR"/>
              </w:rPr>
            </w:pPr>
            <w:r w:rsidRPr="008A2FE5">
              <w:rPr>
                <w:sz w:val="16"/>
                <w:szCs w:val="16"/>
                <w:lang w:val="tr-TR"/>
              </w:rPr>
              <w:t>1</w:t>
            </w:r>
          </w:p>
        </w:tc>
      </w:tr>
      <w:tr w:rsidR="00812518" w:rsidRPr="008A2FE5" w14:paraId="2925E5F9" w14:textId="77777777" w:rsidTr="00A46ED6">
        <w:trPr>
          <w:trHeight w:val="225"/>
        </w:trPr>
        <w:tc>
          <w:tcPr>
            <w:tcW w:w="798" w:type="pct"/>
            <w:shd w:val="clear" w:color="auto" w:fill="auto"/>
            <w:vAlign w:val="center"/>
            <w:hideMark/>
          </w:tcPr>
          <w:p w14:paraId="7EEB5A79" w14:textId="77777777" w:rsidR="00812518" w:rsidRPr="008A2FE5" w:rsidRDefault="00812518" w:rsidP="00AE6969">
            <w:pPr>
              <w:bidi/>
              <w:jc w:val="center"/>
              <w:rPr>
                <w:sz w:val="16"/>
                <w:szCs w:val="16"/>
                <w:lang w:val="tr-TR"/>
              </w:rPr>
            </w:pPr>
            <w:r w:rsidRPr="008A2FE5">
              <w:rPr>
                <w:sz w:val="16"/>
                <w:szCs w:val="16"/>
                <w:rtl/>
                <w:lang w:val="tr-TR"/>
              </w:rPr>
              <w:t>مەنجەنیق</w:t>
            </w:r>
          </w:p>
        </w:tc>
        <w:tc>
          <w:tcPr>
            <w:tcW w:w="1377" w:type="pct"/>
            <w:shd w:val="clear" w:color="auto" w:fill="auto"/>
            <w:vAlign w:val="center"/>
            <w:hideMark/>
          </w:tcPr>
          <w:p w14:paraId="25FADBE1" w14:textId="77777777" w:rsidR="00812518" w:rsidRPr="008A2FE5" w:rsidRDefault="00812518" w:rsidP="00AE6969">
            <w:pPr>
              <w:jc w:val="center"/>
              <w:rPr>
                <w:sz w:val="16"/>
                <w:szCs w:val="16"/>
                <w:rtl/>
                <w:lang w:val="tr-TR"/>
              </w:rPr>
            </w:pPr>
            <w:r w:rsidRPr="008A2FE5">
              <w:rPr>
                <w:sz w:val="16"/>
                <w:szCs w:val="16"/>
                <w:lang w:val="tr-TR"/>
              </w:rPr>
              <w:t>mancınık</w:t>
            </w:r>
          </w:p>
        </w:tc>
        <w:tc>
          <w:tcPr>
            <w:tcW w:w="1374" w:type="pct"/>
            <w:shd w:val="clear" w:color="auto" w:fill="auto"/>
            <w:vAlign w:val="center"/>
            <w:hideMark/>
          </w:tcPr>
          <w:p w14:paraId="23D20D66" w14:textId="77777777" w:rsidR="00812518" w:rsidRPr="008A2FE5" w:rsidRDefault="00812518" w:rsidP="00AE6969">
            <w:pPr>
              <w:jc w:val="center"/>
              <w:rPr>
                <w:sz w:val="16"/>
                <w:szCs w:val="16"/>
                <w:lang w:val="tr-TR"/>
              </w:rPr>
            </w:pPr>
            <w:r w:rsidRPr="008A2FE5">
              <w:rPr>
                <w:sz w:val="16"/>
                <w:szCs w:val="16"/>
                <w:lang w:val="tr-TR"/>
              </w:rPr>
              <w:t>mancınık</w:t>
            </w:r>
          </w:p>
        </w:tc>
        <w:tc>
          <w:tcPr>
            <w:tcW w:w="337" w:type="pct"/>
            <w:shd w:val="clear" w:color="auto" w:fill="auto"/>
            <w:vAlign w:val="center"/>
            <w:hideMark/>
          </w:tcPr>
          <w:p w14:paraId="4C58C08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3DF8112" w14:textId="77777777" w:rsidR="00812518" w:rsidRPr="008A2FE5" w:rsidRDefault="00812518" w:rsidP="00AE6969">
            <w:pPr>
              <w:jc w:val="center"/>
              <w:rPr>
                <w:sz w:val="16"/>
                <w:szCs w:val="16"/>
                <w:lang w:val="tr-TR"/>
              </w:rPr>
            </w:pPr>
            <w:r w:rsidRPr="008A2FE5">
              <w:rPr>
                <w:sz w:val="16"/>
                <w:szCs w:val="16"/>
                <w:lang w:val="tr-TR"/>
              </w:rPr>
              <w:t>6</w:t>
            </w:r>
          </w:p>
        </w:tc>
        <w:tc>
          <w:tcPr>
            <w:tcW w:w="359" w:type="pct"/>
            <w:shd w:val="clear" w:color="auto" w:fill="auto"/>
            <w:vAlign w:val="center"/>
            <w:hideMark/>
          </w:tcPr>
          <w:p w14:paraId="30674A9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5A5151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93CB119" w14:textId="77777777" w:rsidTr="00A46ED6">
        <w:trPr>
          <w:trHeight w:val="225"/>
        </w:trPr>
        <w:tc>
          <w:tcPr>
            <w:tcW w:w="798" w:type="pct"/>
            <w:shd w:val="clear" w:color="auto" w:fill="auto"/>
            <w:vAlign w:val="center"/>
            <w:hideMark/>
          </w:tcPr>
          <w:p w14:paraId="2DF44F29" w14:textId="77777777" w:rsidR="00812518" w:rsidRPr="008A2FE5" w:rsidRDefault="00812518" w:rsidP="00AE6969">
            <w:pPr>
              <w:bidi/>
              <w:jc w:val="center"/>
              <w:rPr>
                <w:sz w:val="16"/>
                <w:szCs w:val="16"/>
                <w:lang w:val="tr-TR"/>
              </w:rPr>
            </w:pPr>
            <w:r w:rsidRPr="008A2FE5">
              <w:rPr>
                <w:sz w:val="16"/>
                <w:szCs w:val="16"/>
                <w:rtl/>
                <w:lang w:val="tr-TR"/>
              </w:rPr>
              <w:t>مەندەبوور</w:t>
            </w:r>
          </w:p>
        </w:tc>
        <w:tc>
          <w:tcPr>
            <w:tcW w:w="1377" w:type="pct"/>
            <w:shd w:val="clear" w:color="auto" w:fill="auto"/>
            <w:vAlign w:val="center"/>
            <w:hideMark/>
          </w:tcPr>
          <w:p w14:paraId="108D993C" w14:textId="77777777" w:rsidR="00812518" w:rsidRPr="008A2FE5" w:rsidRDefault="00812518" w:rsidP="00AE6969">
            <w:pPr>
              <w:jc w:val="center"/>
              <w:rPr>
                <w:sz w:val="16"/>
                <w:szCs w:val="16"/>
                <w:rtl/>
                <w:lang w:val="tr-TR"/>
              </w:rPr>
            </w:pPr>
            <w:r w:rsidRPr="008A2FE5">
              <w:rPr>
                <w:sz w:val="16"/>
                <w:szCs w:val="16"/>
                <w:lang w:val="tr-TR"/>
              </w:rPr>
              <w:t>bahtsız</w:t>
            </w:r>
          </w:p>
        </w:tc>
        <w:tc>
          <w:tcPr>
            <w:tcW w:w="1374" w:type="pct"/>
            <w:shd w:val="clear" w:color="auto" w:fill="auto"/>
            <w:vAlign w:val="center"/>
            <w:hideMark/>
          </w:tcPr>
          <w:p w14:paraId="233C5543" w14:textId="77777777" w:rsidR="00812518" w:rsidRPr="008A2FE5" w:rsidRDefault="00812518" w:rsidP="00AE6969">
            <w:pPr>
              <w:jc w:val="center"/>
              <w:rPr>
                <w:sz w:val="16"/>
                <w:szCs w:val="16"/>
                <w:lang w:val="tr-TR"/>
              </w:rPr>
            </w:pPr>
            <w:r w:rsidRPr="008A2FE5">
              <w:rPr>
                <w:sz w:val="16"/>
                <w:szCs w:val="16"/>
                <w:lang w:val="tr-TR"/>
              </w:rPr>
              <w:t>sünepe, pis, iğrenç</w:t>
            </w:r>
          </w:p>
        </w:tc>
        <w:tc>
          <w:tcPr>
            <w:tcW w:w="337" w:type="pct"/>
            <w:shd w:val="clear" w:color="auto" w:fill="auto"/>
            <w:vAlign w:val="center"/>
            <w:hideMark/>
          </w:tcPr>
          <w:p w14:paraId="5C9FA33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34621F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491F385"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E3819A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FAFB7A8" w14:textId="77777777" w:rsidTr="00A46ED6">
        <w:trPr>
          <w:trHeight w:val="225"/>
        </w:trPr>
        <w:tc>
          <w:tcPr>
            <w:tcW w:w="798" w:type="pct"/>
            <w:shd w:val="clear" w:color="auto" w:fill="auto"/>
            <w:vAlign w:val="center"/>
            <w:hideMark/>
          </w:tcPr>
          <w:p w14:paraId="0862E3FA" w14:textId="77777777" w:rsidR="00812518" w:rsidRPr="008A2FE5" w:rsidRDefault="00812518" w:rsidP="00AE6969">
            <w:pPr>
              <w:bidi/>
              <w:jc w:val="center"/>
              <w:rPr>
                <w:sz w:val="16"/>
                <w:szCs w:val="16"/>
                <w:lang w:val="tr-TR"/>
              </w:rPr>
            </w:pPr>
            <w:r w:rsidRPr="008A2FE5">
              <w:rPr>
                <w:sz w:val="16"/>
                <w:szCs w:val="16"/>
                <w:rtl/>
                <w:lang w:val="tr-TR"/>
              </w:rPr>
              <w:t>مەنزوور</w:t>
            </w:r>
          </w:p>
        </w:tc>
        <w:tc>
          <w:tcPr>
            <w:tcW w:w="1377" w:type="pct"/>
            <w:shd w:val="clear" w:color="auto" w:fill="auto"/>
            <w:vAlign w:val="center"/>
            <w:hideMark/>
          </w:tcPr>
          <w:p w14:paraId="54D0A3C5" w14:textId="77777777" w:rsidR="00812518" w:rsidRPr="008A2FE5" w:rsidRDefault="00812518" w:rsidP="00AE6969">
            <w:pPr>
              <w:jc w:val="center"/>
              <w:rPr>
                <w:sz w:val="16"/>
                <w:szCs w:val="16"/>
                <w:rtl/>
                <w:lang w:val="tr-TR"/>
              </w:rPr>
            </w:pPr>
            <w:r w:rsidRPr="008A2FE5">
              <w:rPr>
                <w:sz w:val="16"/>
                <w:szCs w:val="16"/>
                <w:lang w:val="tr-TR"/>
              </w:rPr>
              <w:t>niyet. bakılmış</w:t>
            </w:r>
          </w:p>
        </w:tc>
        <w:tc>
          <w:tcPr>
            <w:tcW w:w="1374" w:type="pct"/>
            <w:shd w:val="clear" w:color="auto" w:fill="auto"/>
            <w:vAlign w:val="center"/>
            <w:hideMark/>
          </w:tcPr>
          <w:p w14:paraId="63278E03" w14:textId="77777777" w:rsidR="00812518" w:rsidRPr="008A2FE5" w:rsidRDefault="00812518" w:rsidP="00AE6969">
            <w:pPr>
              <w:jc w:val="center"/>
              <w:rPr>
                <w:sz w:val="16"/>
                <w:szCs w:val="16"/>
                <w:lang w:val="tr-TR"/>
              </w:rPr>
            </w:pPr>
            <w:r w:rsidRPr="008A2FE5">
              <w:rPr>
                <w:sz w:val="16"/>
                <w:szCs w:val="16"/>
                <w:lang w:val="tr-TR"/>
              </w:rPr>
              <w:t>va’d</w:t>
            </w:r>
            <w:r>
              <w:rPr>
                <w:sz w:val="16"/>
                <w:szCs w:val="16"/>
                <w:lang w:val="tr-TR"/>
              </w:rPr>
              <w:t xml:space="preserve"> </w:t>
            </w:r>
            <w:r w:rsidRPr="008A2FE5">
              <w:rPr>
                <w:sz w:val="16"/>
                <w:szCs w:val="16"/>
                <w:lang w:val="tr-TR"/>
              </w:rPr>
              <w:t>edilmi</w:t>
            </w:r>
            <w:r>
              <w:rPr>
                <w:sz w:val="16"/>
                <w:szCs w:val="16"/>
                <w:lang w:val="tr-TR"/>
              </w:rPr>
              <w:t>ş</w:t>
            </w:r>
            <w:r w:rsidRPr="008A2FE5">
              <w:rPr>
                <w:sz w:val="16"/>
                <w:szCs w:val="16"/>
                <w:lang w:val="tr-TR"/>
              </w:rPr>
              <w:t>, adanmış</w:t>
            </w:r>
          </w:p>
        </w:tc>
        <w:tc>
          <w:tcPr>
            <w:tcW w:w="337" w:type="pct"/>
            <w:shd w:val="clear" w:color="auto" w:fill="auto"/>
            <w:vAlign w:val="center"/>
            <w:hideMark/>
          </w:tcPr>
          <w:p w14:paraId="7F7FF3E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ABE18C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9C95500"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BCE982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DF5678A" w14:textId="77777777" w:rsidTr="00A46ED6">
        <w:trPr>
          <w:trHeight w:val="225"/>
        </w:trPr>
        <w:tc>
          <w:tcPr>
            <w:tcW w:w="798" w:type="pct"/>
            <w:shd w:val="clear" w:color="auto" w:fill="auto"/>
            <w:vAlign w:val="center"/>
            <w:hideMark/>
          </w:tcPr>
          <w:p w14:paraId="3325774E" w14:textId="77777777" w:rsidR="00812518" w:rsidRPr="008A2FE5" w:rsidRDefault="00812518" w:rsidP="00AE6969">
            <w:pPr>
              <w:bidi/>
              <w:jc w:val="center"/>
              <w:rPr>
                <w:sz w:val="16"/>
                <w:szCs w:val="16"/>
                <w:lang w:val="tr-TR"/>
              </w:rPr>
            </w:pPr>
            <w:r w:rsidRPr="008A2FE5">
              <w:rPr>
                <w:sz w:val="16"/>
                <w:szCs w:val="16"/>
                <w:rtl/>
                <w:lang w:val="tr-TR"/>
              </w:rPr>
              <w:t>مەنزەر</w:t>
            </w:r>
          </w:p>
        </w:tc>
        <w:tc>
          <w:tcPr>
            <w:tcW w:w="1377" w:type="pct"/>
            <w:shd w:val="clear" w:color="auto" w:fill="auto"/>
            <w:vAlign w:val="center"/>
            <w:hideMark/>
          </w:tcPr>
          <w:p w14:paraId="3F5ECBEB" w14:textId="77777777" w:rsidR="00812518" w:rsidRPr="008A2FE5" w:rsidRDefault="00812518" w:rsidP="00AE6969">
            <w:pPr>
              <w:jc w:val="center"/>
              <w:rPr>
                <w:sz w:val="16"/>
                <w:szCs w:val="16"/>
                <w:rtl/>
                <w:lang w:val="tr-TR"/>
              </w:rPr>
            </w:pPr>
            <w:r w:rsidRPr="008A2FE5">
              <w:rPr>
                <w:sz w:val="16"/>
                <w:szCs w:val="16"/>
                <w:lang w:val="tr-TR"/>
              </w:rPr>
              <w:t>bakmak. göze görünen şey</w:t>
            </w:r>
          </w:p>
        </w:tc>
        <w:tc>
          <w:tcPr>
            <w:tcW w:w="1374" w:type="pct"/>
            <w:shd w:val="clear" w:color="auto" w:fill="auto"/>
            <w:vAlign w:val="center"/>
            <w:hideMark/>
          </w:tcPr>
          <w:p w14:paraId="32C1D562" w14:textId="77777777" w:rsidR="00812518" w:rsidRPr="008A2FE5" w:rsidRDefault="00812518" w:rsidP="00AE6969">
            <w:pPr>
              <w:jc w:val="center"/>
              <w:rPr>
                <w:sz w:val="16"/>
                <w:szCs w:val="16"/>
                <w:lang w:val="tr-TR"/>
              </w:rPr>
            </w:pPr>
            <w:r w:rsidRPr="008A2FE5">
              <w:rPr>
                <w:sz w:val="16"/>
                <w:szCs w:val="16"/>
                <w:lang w:val="tr-TR"/>
              </w:rPr>
              <w:t>bakılan, görünen yer. görünüş</w:t>
            </w:r>
          </w:p>
        </w:tc>
        <w:tc>
          <w:tcPr>
            <w:tcW w:w="337" w:type="pct"/>
            <w:shd w:val="clear" w:color="auto" w:fill="auto"/>
            <w:vAlign w:val="center"/>
            <w:hideMark/>
          </w:tcPr>
          <w:p w14:paraId="5123D05D"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5FD6FB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6B41AA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66F114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847DF5D" w14:textId="77777777" w:rsidTr="00A46ED6">
        <w:trPr>
          <w:trHeight w:val="225"/>
        </w:trPr>
        <w:tc>
          <w:tcPr>
            <w:tcW w:w="798" w:type="pct"/>
            <w:shd w:val="clear" w:color="auto" w:fill="auto"/>
            <w:vAlign w:val="center"/>
            <w:hideMark/>
          </w:tcPr>
          <w:p w14:paraId="7A92082C" w14:textId="77777777" w:rsidR="00812518" w:rsidRPr="008A2FE5" w:rsidRDefault="00812518" w:rsidP="00AE6969">
            <w:pPr>
              <w:bidi/>
              <w:jc w:val="center"/>
              <w:rPr>
                <w:sz w:val="16"/>
                <w:szCs w:val="16"/>
                <w:lang w:val="tr-TR"/>
              </w:rPr>
            </w:pPr>
            <w:r w:rsidRPr="008A2FE5">
              <w:rPr>
                <w:sz w:val="16"/>
                <w:szCs w:val="16"/>
                <w:rtl/>
                <w:lang w:val="tr-TR"/>
              </w:rPr>
              <w:t>مەنزەرە</w:t>
            </w:r>
          </w:p>
        </w:tc>
        <w:tc>
          <w:tcPr>
            <w:tcW w:w="1377" w:type="pct"/>
            <w:shd w:val="clear" w:color="auto" w:fill="auto"/>
            <w:vAlign w:val="center"/>
            <w:hideMark/>
          </w:tcPr>
          <w:p w14:paraId="4F5087AE" w14:textId="77777777" w:rsidR="00812518" w:rsidRPr="008A2FE5" w:rsidRDefault="00812518" w:rsidP="00AE6969">
            <w:pPr>
              <w:jc w:val="center"/>
              <w:rPr>
                <w:sz w:val="16"/>
                <w:szCs w:val="16"/>
                <w:rtl/>
                <w:lang w:val="tr-TR"/>
              </w:rPr>
            </w:pPr>
            <w:r w:rsidRPr="008A2FE5">
              <w:rPr>
                <w:sz w:val="16"/>
                <w:szCs w:val="16"/>
                <w:lang w:val="tr-TR"/>
              </w:rPr>
              <w:t>bakılıp seyredilen yer. görünüş</w:t>
            </w:r>
          </w:p>
        </w:tc>
        <w:tc>
          <w:tcPr>
            <w:tcW w:w="1374" w:type="pct"/>
            <w:shd w:val="clear" w:color="auto" w:fill="auto"/>
            <w:vAlign w:val="center"/>
            <w:hideMark/>
          </w:tcPr>
          <w:p w14:paraId="5F71F640" w14:textId="77777777" w:rsidR="00812518" w:rsidRPr="008A2FE5" w:rsidRDefault="00812518" w:rsidP="00AE6969">
            <w:pPr>
              <w:jc w:val="center"/>
              <w:rPr>
                <w:sz w:val="16"/>
                <w:szCs w:val="16"/>
                <w:lang w:val="tr-TR"/>
              </w:rPr>
            </w:pPr>
            <w:r w:rsidRPr="008A2FE5">
              <w:rPr>
                <w:sz w:val="16"/>
                <w:szCs w:val="16"/>
                <w:lang w:val="tr-TR"/>
              </w:rPr>
              <w:t>bakılıp seyredilen yer. görünüş</w:t>
            </w:r>
          </w:p>
        </w:tc>
        <w:tc>
          <w:tcPr>
            <w:tcW w:w="337" w:type="pct"/>
            <w:shd w:val="clear" w:color="auto" w:fill="auto"/>
            <w:vAlign w:val="center"/>
            <w:hideMark/>
          </w:tcPr>
          <w:p w14:paraId="3200DF80"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68AFAB4"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7CC0B6F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838DB7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F6C5D4B" w14:textId="77777777" w:rsidTr="00A46ED6">
        <w:trPr>
          <w:trHeight w:val="225"/>
        </w:trPr>
        <w:tc>
          <w:tcPr>
            <w:tcW w:w="798" w:type="pct"/>
            <w:shd w:val="clear" w:color="auto" w:fill="auto"/>
            <w:vAlign w:val="center"/>
            <w:hideMark/>
          </w:tcPr>
          <w:p w14:paraId="4850ADAE" w14:textId="77777777" w:rsidR="00812518" w:rsidRPr="008A2FE5" w:rsidRDefault="00812518" w:rsidP="00AE6969">
            <w:pPr>
              <w:bidi/>
              <w:jc w:val="center"/>
              <w:rPr>
                <w:sz w:val="16"/>
                <w:szCs w:val="16"/>
                <w:lang w:val="tr-TR"/>
              </w:rPr>
            </w:pPr>
            <w:r w:rsidRPr="008A2FE5">
              <w:rPr>
                <w:sz w:val="16"/>
                <w:szCs w:val="16"/>
                <w:rtl/>
                <w:lang w:val="tr-TR"/>
              </w:rPr>
              <w:t>مەنسوور</w:t>
            </w:r>
          </w:p>
        </w:tc>
        <w:tc>
          <w:tcPr>
            <w:tcW w:w="1377" w:type="pct"/>
            <w:shd w:val="clear" w:color="auto" w:fill="auto"/>
            <w:vAlign w:val="center"/>
            <w:hideMark/>
          </w:tcPr>
          <w:p w14:paraId="5A23BD35" w14:textId="77777777" w:rsidR="00812518" w:rsidRPr="008A2FE5" w:rsidRDefault="00812518" w:rsidP="00AE6969">
            <w:pPr>
              <w:jc w:val="center"/>
              <w:rPr>
                <w:sz w:val="16"/>
                <w:szCs w:val="16"/>
                <w:rtl/>
                <w:lang w:val="tr-TR"/>
              </w:rPr>
            </w:pPr>
            <w:r w:rsidRPr="008A2FE5">
              <w:rPr>
                <w:sz w:val="16"/>
                <w:szCs w:val="16"/>
                <w:lang w:val="tr-TR"/>
              </w:rPr>
              <w:t>Hallacı Mansur</w:t>
            </w:r>
          </w:p>
        </w:tc>
        <w:tc>
          <w:tcPr>
            <w:tcW w:w="1374" w:type="pct"/>
            <w:shd w:val="clear" w:color="auto" w:fill="auto"/>
            <w:vAlign w:val="center"/>
            <w:hideMark/>
          </w:tcPr>
          <w:p w14:paraId="281E81A8" w14:textId="77777777" w:rsidR="00812518" w:rsidRPr="008A2FE5" w:rsidRDefault="00812518" w:rsidP="00AE6969">
            <w:pPr>
              <w:jc w:val="center"/>
              <w:rPr>
                <w:sz w:val="16"/>
                <w:szCs w:val="16"/>
                <w:lang w:val="tr-TR"/>
              </w:rPr>
            </w:pPr>
            <w:r w:rsidRPr="008A2FE5">
              <w:rPr>
                <w:sz w:val="16"/>
                <w:szCs w:val="16"/>
                <w:lang w:val="tr-TR"/>
              </w:rPr>
              <w:t>Hallacı Mansur</w:t>
            </w:r>
          </w:p>
        </w:tc>
        <w:tc>
          <w:tcPr>
            <w:tcW w:w="337" w:type="pct"/>
            <w:shd w:val="clear" w:color="auto" w:fill="auto"/>
            <w:vAlign w:val="center"/>
            <w:hideMark/>
          </w:tcPr>
          <w:p w14:paraId="3560D6F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F2449ED" w14:textId="77777777" w:rsidR="00812518" w:rsidRPr="008A2FE5" w:rsidRDefault="00812518" w:rsidP="00AE6969">
            <w:pPr>
              <w:jc w:val="center"/>
              <w:rPr>
                <w:sz w:val="16"/>
                <w:szCs w:val="16"/>
                <w:lang w:val="tr-TR"/>
              </w:rPr>
            </w:pPr>
            <w:r w:rsidRPr="008A2FE5">
              <w:rPr>
                <w:sz w:val="16"/>
                <w:szCs w:val="16"/>
                <w:lang w:val="tr-TR"/>
              </w:rPr>
              <w:t>7</w:t>
            </w:r>
          </w:p>
        </w:tc>
        <w:tc>
          <w:tcPr>
            <w:tcW w:w="359" w:type="pct"/>
            <w:shd w:val="clear" w:color="auto" w:fill="auto"/>
            <w:vAlign w:val="center"/>
            <w:hideMark/>
          </w:tcPr>
          <w:p w14:paraId="0E34F4C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09F041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D3715AB" w14:textId="77777777" w:rsidTr="00A46ED6">
        <w:trPr>
          <w:trHeight w:val="225"/>
        </w:trPr>
        <w:tc>
          <w:tcPr>
            <w:tcW w:w="798" w:type="pct"/>
            <w:shd w:val="clear" w:color="auto" w:fill="auto"/>
            <w:vAlign w:val="center"/>
            <w:hideMark/>
          </w:tcPr>
          <w:p w14:paraId="4B43BA8C" w14:textId="77777777" w:rsidR="00812518" w:rsidRPr="008A2FE5" w:rsidRDefault="00812518" w:rsidP="00AE6969">
            <w:pPr>
              <w:bidi/>
              <w:jc w:val="center"/>
              <w:rPr>
                <w:sz w:val="16"/>
                <w:szCs w:val="16"/>
                <w:lang w:val="tr-TR"/>
              </w:rPr>
            </w:pPr>
            <w:r w:rsidRPr="008A2FE5">
              <w:rPr>
                <w:sz w:val="16"/>
                <w:szCs w:val="16"/>
                <w:rtl/>
                <w:lang w:val="tr-TR"/>
              </w:rPr>
              <w:t>مەنشوور</w:t>
            </w:r>
          </w:p>
        </w:tc>
        <w:tc>
          <w:tcPr>
            <w:tcW w:w="1377" w:type="pct"/>
            <w:shd w:val="clear" w:color="auto" w:fill="auto"/>
            <w:vAlign w:val="center"/>
            <w:hideMark/>
          </w:tcPr>
          <w:p w14:paraId="00585E76" w14:textId="77777777" w:rsidR="00812518" w:rsidRPr="008A2FE5" w:rsidRDefault="00812518" w:rsidP="00AE6969">
            <w:pPr>
              <w:jc w:val="center"/>
              <w:rPr>
                <w:sz w:val="16"/>
                <w:szCs w:val="16"/>
                <w:rtl/>
                <w:lang w:val="tr-TR"/>
              </w:rPr>
            </w:pPr>
            <w:r w:rsidRPr="008A2FE5">
              <w:rPr>
                <w:sz w:val="16"/>
                <w:szCs w:val="16"/>
                <w:lang w:val="tr-TR"/>
              </w:rPr>
              <w:t xml:space="preserve">sultanın </w:t>
            </w:r>
            <w:r>
              <w:rPr>
                <w:sz w:val="16"/>
                <w:szCs w:val="16"/>
                <w:lang w:val="tr-TR"/>
              </w:rPr>
              <w:t>veya</w:t>
            </w:r>
            <w:r w:rsidRPr="008A2FE5">
              <w:rPr>
                <w:sz w:val="16"/>
                <w:szCs w:val="16"/>
                <w:lang w:val="tr-TR"/>
              </w:rPr>
              <w:t xml:space="preserve"> amirin yayılmış emri</w:t>
            </w:r>
          </w:p>
        </w:tc>
        <w:tc>
          <w:tcPr>
            <w:tcW w:w="1374" w:type="pct"/>
            <w:shd w:val="clear" w:color="auto" w:fill="auto"/>
            <w:vAlign w:val="center"/>
            <w:hideMark/>
          </w:tcPr>
          <w:p w14:paraId="592C80EC" w14:textId="77777777" w:rsidR="00812518" w:rsidRPr="008A2FE5" w:rsidRDefault="00812518" w:rsidP="00AE6969">
            <w:pPr>
              <w:jc w:val="center"/>
              <w:rPr>
                <w:sz w:val="16"/>
                <w:szCs w:val="16"/>
                <w:lang w:val="tr-TR"/>
              </w:rPr>
            </w:pPr>
            <w:r w:rsidRPr="008A2FE5">
              <w:rPr>
                <w:sz w:val="16"/>
                <w:szCs w:val="16"/>
                <w:lang w:val="tr-TR"/>
              </w:rPr>
              <w:t>Yayılmış. padişahın verdiği rütbelerin fermanı</w:t>
            </w:r>
          </w:p>
        </w:tc>
        <w:tc>
          <w:tcPr>
            <w:tcW w:w="337" w:type="pct"/>
            <w:shd w:val="clear" w:color="auto" w:fill="auto"/>
            <w:vAlign w:val="center"/>
            <w:hideMark/>
          </w:tcPr>
          <w:p w14:paraId="1B5AD67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6E1AD2F"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1ABD886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427280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871E3FF" w14:textId="77777777" w:rsidTr="00A46ED6">
        <w:trPr>
          <w:trHeight w:val="225"/>
        </w:trPr>
        <w:tc>
          <w:tcPr>
            <w:tcW w:w="798" w:type="pct"/>
            <w:shd w:val="clear" w:color="auto" w:fill="auto"/>
            <w:vAlign w:val="center"/>
            <w:hideMark/>
          </w:tcPr>
          <w:p w14:paraId="65471078" w14:textId="77777777" w:rsidR="00812518" w:rsidRPr="008A2FE5" w:rsidRDefault="00812518" w:rsidP="00AE6969">
            <w:pPr>
              <w:bidi/>
              <w:jc w:val="center"/>
              <w:rPr>
                <w:sz w:val="16"/>
                <w:szCs w:val="16"/>
                <w:lang w:val="tr-TR"/>
              </w:rPr>
            </w:pPr>
            <w:r w:rsidRPr="008A2FE5">
              <w:rPr>
                <w:sz w:val="16"/>
                <w:szCs w:val="16"/>
                <w:rtl/>
                <w:lang w:val="tr-TR"/>
              </w:rPr>
              <w:t>مەننان</w:t>
            </w:r>
          </w:p>
        </w:tc>
        <w:tc>
          <w:tcPr>
            <w:tcW w:w="1377" w:type="pct"/>
            <w:shd w:val="clear" w:color="auto" w:fill="auto"/>
            <w:vAlign w:val="center"/>
            <w:hideMark/>
          </w:tcPr>
          <w:p w14:paraId="724FB324" w14:textId="77777777" w:rsidR="00812518" w:rsidRPr="008A2FE5" w:rsidRDefault="00812518" w:rsidP="00AE6969">
            <w:pPr>
              <w:jc w:val="center"/>
              <w:rPr>
                <w:sz w:val="16"/>
                <w:szCs w:val="16"/>
                <w:rtl/>
                <w:lang w:val="tr-TR"/>
              </w:rPr>
            </w:pPr>
            <w:r w:rsidRPr="008A2FE5">
              <w:rPr>
                <w:sz w:val="16"/>
                <w:szCs w:val="16"/>
                <w:lang w:val="tr-TR"/>
              </w:rPr>
              <w:t>hayır ve rahmet eden</w:t>
            </w:r>
          </w:p>
        </w:tc>
        <w:tc>
          <w:tcPr>
            <w:tcW w:w="1374" w:type="pct"/>
            <w:shd w:val="clear" w:color="auto" w:fill="auto"/>
            <w:vAlign w:val="center"/>
            <w:hideMark/>
          </w:tcPr>
          <w:p w14:paraId="76986D54" w14:textId="77777777" w:rsidR="00812518" w:rsidRPr="008A2FE5" w:rsidRDefault="00812518" w:rsidP="00AE6969">
            <w:pPr>
              <w:jc w:val="center"/>
              <w:rPr>
                <w:sz w:val="16"/>
                <w:szCs w:val="16"/>
                <w:lang w:val="tr-TR"/>
              </w:rPr>
            </w:pPr>
            <w:r w:rsidRPr="008A2FE5">
              <w:rPr>
                <w:sz w:val="16"/>
                <w:szCs w:val="16"/>
                <w:lang w:val="tr-TR"/>
              </w:rPr>
              <w:t>çok ihsan eden, veren.</w:t>
            </w:r>
          </w:p>
        </w:tc>
        <w:tc>
          <w:tcPr>
            <w:tcW w:w="337" w:type="pct"/>
            <w:shd w:val="clear" w:color="auto" w:fill="auto"/>
            <w:vAlign w:val="center"/>
            <w:hideMark/>
          </w:tcPr>
          <w:p w14:paraId="50A7161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50763D2"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778D459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1B42EB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F7F5A73" w14:textId="77777777" w:rsidTr="00A46ED6">
        <w:trPr>
          <w:trHeight w:val="225"/>
        </w:trPr>
        <w:tc>
          <w:tcPr>
            <w:tcW w:w="798" w:type="pct"/>
            <w:shd w:val="clear" w:color="auto" w:fill="auto"/>
            <w:vAlign w:val="center"/>
            <w:hideMark/>
          </w:tcPr>
          <w:p w14:paraId="44449796" w14:textId="77777777" w:rsidR="00812518" w:rsidRPr="008A2FE5" w:rsidRDefault="00812518" w:rsidP="00AE6969">
            <w:pPr>
              <w:bidi/>
              <w:jc w:val="center"/>
              <w:rPr>
                <w:sz w:val="16"/>
                <w:szCs w:val="16"/>
                <w:lang w:val="tr-TR"/>
              </w:rPr>
            </w:pPr>
            <w:r w:rsidRPr="008A2FE5">
              <w:rPr>
                <w:sz w:val="16"/>
                <w:szCs w:val="16"/>
                <w:rtl/>
                <w:lang w:val="tr-TR"/>
              </w:rPr>
              <w:t>مەنهی</w:t>
            </w:r>
          </w:p>
        </w:tc>
        <w:tc>
          <w:tcPr>
            <w:tcW w:w="1377" w:type="pct"/>
            <w:shd w:val="clear" w:color="auto" w:fill="auto"/>
            <w:vAlign w:val="center"/>
            <w:hideMark/>
          </w:tcPr>
          <w:p w14:paraId="16784045" w14:textId="77777777" w:rsidR="00812518" w:rsidRPr="008A2FE5" w:rsidRDefault="00812518" w:rsidP="00AE6969">
            <w:pPr>
              <w:jc w:val="center"/>
              <w:rPr>
                <w:sz w:val="16"/>
                <w:szCs w:val="16"/>
                <w:rtl/>
                <w:lang w:val="tr-TR"/>
              </w:rPr>
            </w:pPr>
            <w:r w:rsidRPr="008A2FE5">
              <w:rPr>
                <w:sz w:val="16"/>
                <w:szCs w:val="16"/>
                <w:lang w:val="tr-TR"/>
              </w:rPr>
              <w:t>yasak koyulan</w:t>
            </w:r>
          </w:p>
        </w:tc>
        <w:tc>
          <w:tcPr>
            <w:tcW w:w="1374" w:type="pct"/>
            <w:shd w:val="clear" w:color="auto" w:fill="auto"/>
            <w:vAlign w:val="center"/>
            <w:hideMark/>
          </w:tcPr>
          <w:p w14:paraId="1E464453" w14:textId="77777777" w:rsidR="00812518" w:rsidRPr="008A2FE5" w:rsidRDefault="00812518" w:rsidP="00AE6969">
            <w:pPr>
              <w:jc w:val="center"/>
              <w:rPr>
                <w:sz w:val="16"/>
                <w:szCs w:val="16"/>
                <w:lang w:val="tr-TR"/>
              </w:rPr>
            </w:pPr>
            <w:r w:rsidRPr="008A2FE5">
              <w:rPr>
                <w:sz w:val="16"/>
                <w:szCs w:val="16"/>
                <w:lang w:val="tr-TR"/>
              </w:rPr>
              <w:t>haram ve yasak olmuş</w:t>
            </w:r>
          </w:p>
        </w:tc>
        <w:tc>
          <w:tcPr>
            <w:tcW w:w="337" w:type="pct"/>
            <w:shd w:val="clear" w:color="auto" w:fill="auto"/>
            <w:vAlign w:val="center"/>
            <w:hideMark/>
          </w:tcPr>
          <w:p w14:paraId="08B7F2E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3EE5E17"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3A9C477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86F438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0BBCA07" w14:textId="77777777" w:rsidTr="00A46ED6">
        <w:trPr>
          <w:trHeight w:val="225"/>
        </w:trPr>
        <w:tc>
          <w:tcPr>
            <w:tcW w:w="798" w:type="pct"/>
            <w:shd w:val="clear" w:color="auto" w:fill="auto"/>
            <w:vAlign w:val="center"/>
            <w:hideMark/>
          </w:tcPr>
          <w:p w14:paraId="53BDF300" w14:textId="77777777" w:rsidR="00812518" w:rsidRPr="008A2FE5" w:rsidRDefault="00812518" w:rsidP="00AE6969">
            <w:pPr>
              <w:bidi/>
              <w:jc w:val="center"/>
              <w:rPr>
                <w:sz w:val="16"/>
                <w:szCs w:val="16"/>
                <w:lang w:val="tr-TR"/>
              </w:rPr>
            </w:pPr>
            <w:r w:rsidRPr="008A2FE5">
              <w:rPr>
                <w:sz w:val="16"/>
                <w:szCs w:val="16"/>
                <w:rtl/>
                <w:lang w:val="tr-TR"/>
              </w:rPr>
              <w:t>مەنی</w:t>
            </w:r>
          </w:p>
        </w:tc>
        <w:tc>
          <w:tcPr>
            <w:tcW w:w="1377" w:type="pct"/>
            <w:shd w:val="clear" w:color="auto" w:fill="auto"/>
            <w:vAlign w:val="center"/>
            <w:hideMark/>
          </w:tcPr>
          <w:p w14:paraId="39201F57" w14:textId="77777777" w:rsidR="00812518" w:rsidRPr="008A2FE5" w:rsidRDefault="00812518" w:rsidP="00AE6969">
            <w:pPr>
              <w:jc w:val="center"/>
              <w:rPr>
                <w:sz w:val="16"/>
                <w:szCs w:val="16"/>
                <w:rtl/>
                <w:lang w:val="tr-TR"/>
              </w:rPr>
            </w:pPr>
            <w:r w:rsidRPr="008A2FE5">
              <w:rPr>
                <w:sz w:val="16"/>
                <w:szCs w:val="16"/>
                <w:lang w:val="tr-TR"/>
              </w:rPr>
              <w:t>erkeğin suyu</w:t>
            </w:r>
          </w:p>
        </w:tc>
        <w:tc>
          <w:tcPr>
            <w:tcW w:w="1374" w:type="pct"/>
            <w:shd w:val="clear" w:color="auto" w:fill="auto"/>
            <w:vAlign w:val="center"/>
            <w:hideMark/>
          </w:tcPr>
          <w:p w14:paraId="205F2C5E" w14:textId="77777777" w:rsidR="00812518" w:rsidRPr="008A2FE5" w:rsidRDefault="00812518" w:rsidP="00AE6969">
            <w:pPr>
              <w:jc w:val="center"/>
              <w:rPr>
                <w:sz w:val="16"/>
                <w:szCs w:val="16"/>
                <w:lang w:val="tr-TR"/>
              </w:rPr>
            </w:pPr>
            <w:r w:rsidRPr="008A2FE5">
              <w:rPr>
                <w:sz w:val="16"/>
                <w:szCs w:val="16"/>
                <w:lang w:val="tr-TR"/>
              </w:rPr>
              <w:t>bel suyu, sperma.</w:t>
            </w:r>
          </w:p>
        </w:tc>
        <w:tc>
          <w:tcPr>
            <w:tcW w:w="337" w:type="pct"/>
            <w:shd w:val="clear" w:color="auto" w:fill="auto"/>
            <w:vAlign w:val="center"/>
            <w:hideMark/>
          </w:tcPr>
          <w:p w14:paraId="7E35CAD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0B493BE"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5A94CBD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95D05F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A478B6E" w14:textId="77777777" w:rsidTr="00A46ED6">
        <w:trPr>
          <w:trHeight w:val="225"/>
        </w:trPr>
        <w:tc>
          <w:tcPr>
            <w:tcW w:w="798" w:type="pct"/>
            <w:shd w:val="clear" w:color="auto" w:fill="auto"/>
            <w:vAlign w:val="center"/>
            <w:hideMark/>
          </w:tcPr>
          <w:p w14:paraId="5F421F78" w14:textId="77777777" w:rsidR="00812518" w:rsidRPr="008A2FE5" w:rsidRDefault="00812518" w:rsidP="00AE6969">
            <w:pPr>
              <w:bidi/>
              <w:jc w:val="center"/>
              <w:rPr>
                <w:sz w:val="16"/>
                <w:szCs w:val="16"/>
                <w:lang w:val="tr-TR"/>
              </w:rPr>
            </w:pPr>
            <w:r w:rsidRPr="008A2FE5">
              <w:rPr>
                <w:sz w:val="16"/>
                <w:szCs w:val="16"/>
                <w:rtl/>
                <w:lang w:val="tr-TR"/>
              </w:rPr>
              <w:t>مەنیش</w:t>
            </w:r>
          </w:p>
        </w:tc>
        <w:tc>
          <w:tcPr>
            <w:tcW w:w="1377" w:type="pct"/>
            <w:shd w:val="clear" w:color="auto" w:fill="auto"/>
            <w:vAlign w:val="center"/>
            <w:hideMark/>
          </w:tcPr>
          <w:p w14:paraId="06BE2FE4" w14:textId="77777777" w:rsidR="00812518" w:rsidRPr="008A2FE5" w:rsidRDefault="00812518" w:rsidP="00AE6969">
            <w:pPr>
              <w:jc w:val="center"/>
              <w:rPr>
                <w:sz w:val="16"/>
                <w:szCs w:val="16"/>
                <w:rtl/>
                <w:lang w:val="tr-TR"/>
              </w:rPr>
            </w:pPr>
            <w:r w:rsidRPr="008A2FE5">
              <w:rPr>
                <w:sz w:val="16"/>
                <w:szCs w:val="16"/>
                <w:lang w:val="tr-TR"/>
              </w:rPr>
              <w:t>huy, tabiat</w:t>
            </w:r>
          </w:p>
        </w:tc>
        <w:tc>
          <w:tcPr>
            <w:tcW w:w="1374" w:type="pct"/>
            <w:shd w:val="clear" w:color="auto" w:fill="auto"/>
            <w:vAlign w:val="center"/>
            <w:hideMark/>
          </w:tcPr>
          <w:p w14:paraId="493FE384" w14:textId="77777777" w:rsidR="00812518" w:rsidRPr="008A2FE5" w:rsidRDefault="00812518" w:rsidP="00AE6969">
            <w:pPr>
              <w:jc w:val="center"/>
              <w:rPr>
                <w:sz w:val="16"/>
                <w:szCs w:val="16"/>
                <w:lang w:val="tr-TR"/>
              </w:rPr>
            </w:pPr>
            <w:r w:rsidRPr="008A2FE5">
              <w:rPr>
                <w:sz w:val="16"/>
                <w:szCs w:val="16"/>
                <w:lang w:val="tr-TR"/>
              </w:rPr>
              <w:t>huy, tabiat</w:t>
            </w:r>
          </w:p>
        </w:tc>
        <w:tc>
          <w:tcPr>
            <w:tcW w:w="337" w:type="pct"/>
            <w:shd w:val="clear" w:color="auto" w:fill="auto"/>
            <w:vAlign w:val="center"/>
            <w:hideMark/>
          </w:tcPr>
          <w:p w14:paraId="330826C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AC57D3C"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65623CD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4C3E57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BD7CB74" w14:textId="77777777" w:rsidTr="00A46ED6">
        <w:trPr>
          <w:trHeight w:val="225"/>
        </w:trPr>
        <w:tc>
          <w:tcPr>
            <w:tcW w:w="798" w:type="pct"/>
            <w:shd w:val="clear" w:color="auto" w:fill="auto"/>
            <w:vAlign w:val="center"/>
            <w:hideMark/>
          </w:tcPr>
          <w:p w14:paraId="55BCDC71" w14:textId="77777777" w:rsidR="00812518" w:rsidRPr="008A2FE5" w:rsidRDefault="00812518" w:rsidP="00AE6969">
            <w:pPr>
              <w:bidi/>
              <w:jc w:val="center"/>
              <w:rPr>
                <w:sz w:val="16"/>
                <w:szCs w:val="16"/>
                <w:lang w:val="tr-TR"/>
              </w:rPr>
            </w:pPr>
            <w:r w:rsidRPr="008A2FE5">
              <w:rPr>
                <w:sz w:val="16"/>
                <w:szCs w:val="16"/>
                <w:rtl/>
                <w:lang w:val="tr-TR"/>
              </w:rPr>
              <w:t>مەوج</w:t>
            </w:r>
          </w:p>
        </w:tc>
        <w:tc>
          <w:tcPr>
            <w:tcW w:w="1377" w:type="pct"/>
            <w:shd w:val="clear" w:color="auto" w:fill="auto"/>
            <w:vAlign w:val="center"/>
            <w:hideMark/>
          </w:tcPr>
          <w:p w14:paraId="4961C0F4" w14:textId="77777777" w:rsidR="00812518" w:rsidRPr="008A2FE5" w:rsidRDefault="00812518" w:rsidP="00AE6969">
            <w:pPr>
              <w:jc w:val="center"/>
              <w:rPr>
                <w:sz w:val="16"/>
                <w:szCs w:val="16"/>
                <w:rtl/>
                <w:lang w:val="tr-TR"/>
              </w:rPr>
            </w:pPr>
            <w:r w:rsidRPr="008A2FE5">
              <w:rPr>
                <w:sz w:val="16"/>
                <w:szCs w:val="16"/>
                <w:lang w:val="tr-TR"/>
              </w:rPr>
              <w:t>dalga</w:t>
            </w:r>
          </w:p>
        </w:tc>
        <w:tc>
          <w:tcPr>
            <w:tcW w:w="1374" w:type="pct"/>
            <w:shd w:val="clear" w:color="auto" w:fill="auto"/>
            <w:vAlign w:val="center"/>
            <w:hideMark/>
          </w:tcPr>
          <w:p w14:paraId="46342BAE" w14:textId="77777777" w:rsidR="00812518" w:rsidRPr="008A2FE5" w:rsidRDefault="00812518" w:rsidP="00AE6969">
            <w:pPr>
              <w:jc w:val="center"/>
              <w:rPr>
                <w:sz w:val="16"/>
                <w:szCs w:val="16"/>
                <w:lang w:val="tr-TR"/>
              </w:rPr>
            </w:pPr>
            <w:r w:rsidRPr="008A2FE5">
              <w:rPr>
                <w:sz w:val="16"/>
                <w:szCs w:val="16"/>
                <w:lang w:val="tr-TR"/>
              </w:rPr>
              <w:t>dalga</w:t>
            </w:r>
          </w:p>
        </w:tc>
        <w:tc>
          <w:tcPr>
            <w:tcW w:w="337" w:type="pct"/>
            <w:shd w:val="clear" w:color="auto" w:fill="auto"/>
            <w:vAlign w:val="center"/>
            <w:hideMark/>
          </w:tcPr>
          <w:p w14:paraId="5A7C804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55254B2"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72882B3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CEFF00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A138F27" w14:textId="77777777" w:rsidTr="00A46ED6">
        <w:trPr>
          <w:trHeight w:val="225"/>
        </w:trPr>
        <w:tc>
          <w:tcPr>
            <w:tcW w:w="798" w:type="pct"/>
            <w:shd w:val="clear" w:color="auto" w:fill="auto"/>
            <w:vAlign w:val="center"/>
            <w:hideMark/>
          </w:tcPr>
          <w:p w14:paraId="30A500AD" w14:textId="77777777" w:rsidR="00812518" w:rsidRPr="008A2FE5" w:rsidRDefault="00812518" w:rsidP="00AE6969">
            <w:pPr>
              <w:bidi/>
              <w:jc w:val="center"/>
              <w:rPr>
                <w:sz w:val="16"/>
                <w:szCs w:val="16"/>
                <w:lang w:val="tr-TR"/>
              </w:rPr>
            </w:pPr>
            <w:r w:rsidRPr="008A2FE5">
              <w:rPr>
                <w:sz w:val="16"/>
                <w:szCs w:val="16"/>
                <w:rtl/>
                <w:lang w:val="tr-TR"/>
              </w:rPr>
              <w:t>مەوزوون</w:t>
            </w:r>
          </w:p>
        </w:tc>
        <w:tc>
          <w:tcPr>
            <w:tcW w:w="1377" w:type="pct"/>
            <w:shd w:val="clear" w:color="auto" w:fill="auto"/>
            <w:vAlign w:val="center"/>
            <w:hideMark/>
          </w:tcPr>
          <w:p w14:paraId="4517B707" w14:textId="77777777" w:rsidR="00812518" w:rsidRPr="008A2FE5" w:rsidRDefault="00812518" w:rsidP="00AE6969">
            <w:pPr>
              <w:jc w:val="center"/>
              <w:rPr>
                <w:sz w:val="16"/>
                <w:szCs w:val="16"/>
                <w:rtl/>
                <w:lang w:val="tr-TR"/>
              </w:rPr>
            </w:pPr>
            <w:r w:rsidRPr="008A2FE5">
              <w:rPr>
                <w:sz w:val="16"/>
                <w:szCs w:val="16"/>
                <w:lang w:val="tr-TR"/>
              </w:rPr>
              <w:t>tertipli düzenli</w:t>
            </w:r>
          </w:p>
        </w:tc>
        <w:tc>
          <w:tcPr>
            <w:tcW w:w="1374" w:type="pct"/>
            <w:shd w:val="clear" w:color="auto" w:fill="auto"/>
            <w:vAlign w:val="center"/>
            <w:hideMark/>
          </w:tcPr>
          <w:p w14:paraId="39D55AA4" w14:textId="77777777" w:rsidR="00812518" w:rsidRPr="008A2FE5" w:rsidRDefault="00812518" w:rsidP="00AE6969">
            <w:pPr>
              <w:rPr>
                <w:sz w:val="16"/>
                <w:szCs w:val="16"/>
                <w:lang w:val="tr-TR"/>
              </w:rPr>
            </w:pPr>
            <w:r w:rsidRPr="008A2FE5">
              <w:rPr>
                <w:sz w:val="16"/>
                <w:szCs w:val="16"/>
                <w:lang w:val="tr-TR"/>
              </w:rPr>
              <w:t>vezinli, biçimli, güzel, düzgün</w:t>
            </w:r>
          </w:p>
        </w:tc>
        <w:tc>
          <w:tcPr>
            <w:tcW w:w="337" w:type="pct"/>
            <w:shd w:val="clear" w:color="auto" w:fill="auto"/>
            <w:vAlign w:val="center"/>
            <w:hideMark/>
          </w:tcPr>
          <w:p w14:paraId="490309E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4A022A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E5E804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A6B867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7AC8872" w14:textId="77777777" w:rsidTr="00A46ED6">
        <w:trPr>
          <w:trHeight w:val="225"/>
        </w:trPr>
        <w:tc>
          <w:tcPr>
            <w:tcW w:w="798" w:type="pct"/>
            <w:shd w:val="clear" w:color="auto" w:fill="auto"/>
            <w:vAlign w:val="center"/>
            <w:hideMark/>
          </w:tcPr>
          <w:p w14:paraId="1B679CEB" w14:textId="77777777" w:rsidR="00812518" w:rsidRPr="008A2FE5" w:rsidRDefault="00812518" w:rsidP="00AE6969">
            <w:pPr>
              <w:bidi/>
              <w:jc w:val="center"/>
              <w:rPr>
                <w:sz w:val="16"/>
                <w:szCs w:val="16"/>
                <w:lang w:val="tr-TR"/>
              </w:rPr>
            </w:pPr>
            <w:r w:rsidRPr="008A2FE5">
              <w:rPr>
                <w:sz w:val="16"/>
                <w:szCs w:val="16"/>
                <w:rtl/>
                <w:lang w:val="tr-TR"/>
              </w:rPr>
              <w:t>مەوسیم</w:t>
            </w:r>
          </w:p>
        </w:tc>
        <w:tc>
          <w:tcPr>
            <w:tcW w:w="1377" w:type="pct"/>
            <w:shd w:val="clear" w:color="auto" w:fill="auto"/>
            <w:vAlign w:val="center"/>
            <w:hideMark/>
          </w:tcPr>
          <w:p w14:paraId="70FB9D5D" w14:textId="77777777" w:rsidR="00812518" w:rsidRPr="008A2FE5" w:rsidRDefault="00812518" w:rsidP="00AE6969">
            <w:pPr>
              <w:jc w:val="center"/>
              <w:rPr>
                <w:sz w:val="16"/>
                <w:szCs w:val="16"/>
                <w:rtl/>
                <w:lang w:val="tr-TR"/>
              </w:rPr>
            </w:pPr>
            <w:r w:rsidRPr="008A2FE5">
              <w:rPr>
                <w:sz w:val="16"/>
                <w:szCs w:val="16"/>
                <w:lang w:val="tr-TR"/>
              </w:rPr>
              <w:t>mevsim</w:t>
            </w:r>
          </w:p>
        </w:tc>
        <w:tc>
          <w:tcPr>
            <w:tcW w:w="1374" w:type="pct"/>
            <w:shd w:val="clear" w:color="auto" w:fill="auto"/>
            <w:vAlign w:val="center"/>
            <w:hideMark/>
          </w:tcPr>
          <w:p w14:paraId="7FD0E940" w14:textId="77777777" w:rsidR="00812518" w:rsidRPr="008A2FE5" w:rsidRDefault="00812518" w:rsidP="00AE6969">
            <w:pPr>
              <w:jc w:val="center"/>
              <w:rPr>
                <w:sz w:val="16"/>
                <w:szCs w:val="16"/>
                <w:lang w:val="tr-TR"/>
              </w:rPr>
            </w:pPr>
            <w:r w:rsidRPr="008A2FE5">
              <w:rPr>
                <w:sz w:val="16"/>
                <w:szCs w:val="16"/>
                <w:lang w:val="tr-TR"/>
              </w:rPr>
              <w:t>mevsim</w:t>
            </w:r>
          </w:p>
        </w:tc>
        <w:tc>
          <w:tcPr>
            <w:tcW w:w="337" w:type="pct"/>
            <w:shd w:val="clear" w:color="auto" w:fill="auto"/>
            <w:vAlign w:val="center"/>
            <w:hideMark/>
          </w:tcPr>
          <w:p w14:paraId="0C912ED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8BDD76D"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65FE3FB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5DF6ED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F696AF8" w14:textId="77777777" w:rsidTr="00A46ED6">
        <w:trPr>
          <w:trHeight w:val="225"/>
        </w:trPr>
        <w:tc>
          <w:tcPr>
            <w:tcW w:w="798" w:type="pct"/>
            <w:shd w:val="clear" w:color="auto" w:fill="auto"/>
            <w:vAlign w:val="center"/>
            <w:hideMark/>
          </w:tcPr>
          <w:p w14:paraId="40FB62CB" w14:textId="77777777" w:rsidR="00812518" w:rsidRPr="008A2FE5" w:rsidRDefault="00812518" w:rsidP="00AE6969">
            <w:pPr>
              <w:bidi/>
              <w:jc w:val="center"/>
              <w:rPr>
                <w:sz w:val="16"/>
                <w:szCs w:val="16"/>
                <w:lang w:val="tr-TR"/>
              </w:rPr>
            </w:pPr>
            <w:r w:rsidRPr="008A2FE5">
              <w:rPr>
                <w:sz w:val="16"/>
                <w:szCs w:val="16"/>
                <w:rtl/>
                <w:lang w:val="tr-TR"/>
              </w:rPr>
              <w:t>مەهار</w:t>
            </w:r>
          </w:p>
        </w:tc>
        <w:tc>
          <w:tcPr>
            <w:tcW w:w="1377" w:type="pct"/>
            <w:shd w:val="clear" w:color="auto" w:fill="auto"/>
            <w:vAlign w:val="center"/>
            <w:hideMark/>
          </w:tcPr>
          <w:p w14:paraId="0709D65F" w14:textId="77777777" w:rsidR="00812518" w:rsidRPr="008A2FE5" w:rsidRDefault="00812518" w:rsidP="00AE6969">
            <w:pPr>
              <w:jc w:val="center"/>
              <w:rPr>
                <w:sz w:val="16"/>
                <w:szCs w:val="16"/>
                <w:rtl/>
                <w:lang w:val="tr-TR"/>
              </w:rPr>
            </w:pPr>
            <w:r w:rsidRPr="008A2FE5">
              <w:rPr>
                <w:sz w:val="16"/>
                <w:szCs w:val="16"/>
                <w:lang w:val="tr-TR"/>
              </w:rPr>
              <w:t>devenin burnuna takılan burunluk. Yular, dizgin</w:t>
            </w:r>
          </w:p>
        </w:tc>
        <w:tc>
          <w:tcPr>
            <w:tcW w:w="1374" w:type="pct"/>
            <w:shd w:val="clear" w:color="auto" w:fill="auto"/>
            <w:vAlign w:val="center"/>
            <w:hideMark/>
          </w:tcPr>
          <w:p w14:paraId="1F71BF13" w14:textId="77777777" w:rsidR="00812518" w:rsidRPr="008A2FE5" w:rsidRDefault="00812518" w:rsidP="00AE6969">
            <w:pPr>
              <w:jc w:val="center"/>
              <w:rPr>
                <w:sz w:val="16"/>
                <w:szCs w:val="16"/>
                <w:lang w:val="tr-TR"/>
              </w:rPr>
            </w:pPr>
            <w:r w:rsidRPr="008A2FE5">
              <w:rPr>
                <w:sz w:val="16"/>
                <w:szCs w:val="16"/>
                <w:lang w:val="tr-TR"/>
              </w:rPr>
              <w:t>devenin burnuna takılan burunluk. yular, dizgin</w:t>
            </w:r>
          </w:p>
        </w:tc>
        <w:tc>
          <w:tcPr>
            <w:tcW w:w="337" w:type="pct"/>
            <w:shd w:val="clear" w:color="auto" w:fill="auto"/>
            <w:vAlign w:val="center"/>
            <w:hideMark/>
          </w:tcPr>
          <w:p w14:paraId="69BBF71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B034096"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76D1B7C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683F56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D8FFAEA" w14:textId="77777777" w:rsidTr="00A46ED6">
        <w:trPr>
          <w:trHeight w:val="225"/>
        </w:trPr>
        <w:tc>
          <w:tcPr>
            <w:tcW w:w="798" w:type="pct"/>
            <w:shd w:val="clear" w:color="auto" w:fill="auto"/>
            <w:vAlign w:val="center"/>
            <w:hideMark/>
          </w:tcPr>
          <w:p w14:paraId="3A39990A" w14:textId="77777777" w:rsidR="00812518" w:rsidRPr="008A2FE5" w:rsidRDefault="00812518" w:rsidP="00AE6969">
            <w:pPr>
              <w:bidi/>
              <w:jc w:val="center"/>
              <w:rPr>
                <w:sz w:val="16"/>
                <w:szCs w:val="16"/>
                <w:lang w:val="tr-TR"/>
              </w:rPr>
            </w:pPr>
            <w:r w:rsidRPr="008A2FE5">
              <w:rPr>
                <w:sz w:val="16"/>
                <w:szCs w:val="16"/>
                <w:rtl/>
                <w:lang w:val="tr-TR"/>
              </w:rPr>
              <w:t>مەهجوور</w:t>
            </w:r>
          </w:p>
        </w:tc>
        <w:tc>
          <w:tcPr>
            <w:tcW w:w="1377" w:type="pct"/>
            <w:shd w:val="clear" w:color="auto" w:fill="auto"/>
            <w:vAlign w:val="center"/>
            <w:hideMark/>
          </w:tcPr>
          <w:p w14:paraId="4EB0F2AB" w14:textId="77777777" w:rsidR="00812518" w:rsidRPr="008A2FE5" w:rsidRDefault="00812518" w:rsidP="00AE6969">
            <w:pPr>
              <w:jc w:val="center"/>
              <w:rPr>
                <w:sz w:val="16"/>
                <w:szCs w:val="16"/>
                <w:rtl/>
                <w:lang w:val="tr-TR"/>
              </w:rPr>
            </w:pPr>
            <w:r w:rsidRPr="008A2FE5">
              <w:rPr>
                <w:sz w:val="16"/>
                <w:szCs w:val="16"/>
                <w:lang w:val="tr-TR"/>
              </w:rPr>
              <w:t>terk etmek, bırakmak</w:t>
            </w:r>
          </w:p>
        </w:tc>
        <w:tc>
          <w:tcPr>
            <w:tcW w:w="1374" w:type="pct"/>
            <w:shd w:val="clear" w:color="auto" w:fill="auto"/>
            <w:vAlign w:val="center"/>
            <w:hideMark/>
          </w:tcPr>
          <w:p w14:paraId="755A6262" w14:textId="77777777" w:rsidR="00812518" w:rsidRPr="008A2FE5" w:rsidRDefault="00812518" w:rsidP="00AE6969">
            <w:pPr>
              <w:jc w:val="center"/>
              <w:rPr>
                <w:sz w:val="16"/>
                <w:szCs w:val="16"/>
                <w:lang w:val="tr-TR"/>
              </w:rPr>
            </w:pPr>
            <w:r w:rsidRPr="008A2FE5">
              <w:rPr>
                <w:sz w:val="16"/>
                <w:szCs w:val="16"/>
                <w:lang w:val="tr-TR"/>
              </w:rPr>
              <w:t>terk olunmuş, bırakılmış</w:t>
            </w:r>
          </w:p>
        </w:tc>
        <w:tc>
          <w:tcPr>
            <w:tcW w:w="337" w:type="pct"/>
            <w:shd w:val="clear" w:color="auto" w:fill="auto"/>
            <w:vAlign w:val="center"/>
            <w:hideMark/>
          </w:tcPr>
          <w:p w14:paraId="277D48C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C5CF76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58BAB0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A2CA3A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0689998" w14:textId="77777777" w:rsidTr="00A46ED6">
        <w:trPr>
          <w:trHeight w:val="225"/>
        </w:trPr>
        <w:tc>
          <w:tcPr>
            <w:tcW w:w="798" w:type="pct"/>
            <w:shd w:val="clear" w:color="auto" w:fill="auto"/>
            <w:vAlign w:val="center"/>
            <w:hideMark/>
          </w:tcPr>
          <w:p w14:paraId="7799BF64" w14:textId="77777777" w:rsidR="00812518" w:rsidRPr="008A2FE5" w:rsidRDefault="00812518" w:rsidP="00AE6969">
            <w:pPr>
              <w:bidi/>
              <w:jc w:val="center"/>
              <w:rPr>
                <w:sz w:val="16"/>
                <w:szCs w:val="16"/>
                <w:lang w:val="tr-TR"/>
              </w:rPr>
            </w:pPr>
            <w:r w:rsidRPr="008A2FE5">
              <w:rPr>
                <w:sz w:val="16"/>
                <w:szCs w:val="16"/>
                <w:rtl/>
                <w:lang w:val="tr-TR"/>
              </w:rPr>
              <w:t>مەهدی</w:t>
            </w:r>
          </w:p>
        </w:tc>
        <w:tc>
          <w:tcPr>
            <w:tcW w:w="1377" w:type="pct"/>
            <w:shd w:val="clear" w:color="auto" w:fill="auto"/>
            <w:vAlign w:val="center"/>
            <w:hideMark/>
          </w:tcPr>
          <w:p w14:paraId="60505E1B" w14:textId="77777777" w:rsidR="00812518" w:rsidRPr="008A2FE5" w:rsidRDefault="00812518" w:rsidP="00AE6969">
            <w:pPr>
              <w:jc w:val="center"/>
              <w:rPr>
                <w:sz w:val="16"/>
                <w:szCs w:val="16"/>
                <w:rtl/>
                <w:lang w:val="tr-TR"/>
              </w:rPr>
            </w:pPr>
            <w:r w:rsidRPr="008A2FE5">
              <w:rPr>
                <w:sz w:val="16"/>
                <w:szCs w:val="16"/>
                <w:lang w:val="tr-TR"/>
              </w:rPr>
              <w:t>yol gösterilen</w:t>
            </w:r>
          </w:p>
        </w:tc>
        <w:tc>
          <w:tcPr>
            <w:tcW w:w="1374" w:type="pct"/>
            <w:shd w:val="clear" w:color="auto" w:fill="auto"/>
            <w:vAlign w:val="center"/>
            <w:hideMark/>
          </w:tcPr>
          <w:p w14:paraId="0637188A" w14:textId="77777777" w:rsidR="00812518" w:rsidRPr="008A2FE5" w:rsidRDefault="00812518" w:rsidP="00AE6969">
            <w:pPr>
              <w:jc w:val="center"/>
              <w:rPr>
                <w:sz w:val="16"/>
                <w:szCs w:val="16"/>
                <w:lang w:val="tr-TR"/>
              </w:rPr>
            </w:pPr>
            <w:r w:rsidRPr="008A2FE5">
              <w:rPr>
                <w:sz w:val="16"/>
                <w:szCs w:val="16"/>
                <w:lang w:val="tr-TR"/>
              </w:rPr>
              <w:t>hidayete eren, doğru yolu tutan</w:t>
            </w:r>
          </w:p>
        </w:tc>
        <w:tc>
          <w:tcPr>
            <w:tcW w:w="337" w:type="pct"/>
            <w:shd w:val="clear" w:color="auto" w:fill="auto"/>
            <w:vAlign w:val="center"/>
            <w:hideMark/>
          </w:tcPr>
          <w:p w14:paraId="0AB51AB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0CF656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F7208B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4C54EB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5D5B018" w14:textId="77777777" w:rsidTr="00A46ED6">
        <w:trPr>
          <w:trHeight w:val="225"/>
        </w:trPr>
        <w:tc>
          <w:tcPr>
            <w:tcW w:w="798" w:type="pct"/>
            <w:shd w:val="clear" w:color="auto" w:fill="auto"/>
            <w:vAlign w:val="center"/>
            <w:hideMark/>
          </w:tcPr>
          <w:p w14:paraId="07D92607" w14:textId="77777777" w:rsidR="00812518" w:rsidRPr="008A2FE5" w:rsidRDefault="00812518" w:rsidP="00AE6969">
            <w:pPr>
              <w:bidi/>
              <w:jc w:val="center"/>
              <w:rPr>
                <w:sz w:val="16"/>
                <w:szCs w:val="16"/>
                <w:lang w:val="tr-TR"/>
              </w:rPr>
            </w:pPr>
            <w:r w:rsidRPr="008A2FE5">
              <w:rPr>
                <w:sz w:val="16"/>
                <w:szCs w:val="16"/>
                <w:rtl/>
                <w:lang w:val="tr-TR"/>
              </w:rPr>
              <w:t>مەهر</w:t>
            </w:r>
          </w:p>
        </w:tc>
        <w:tc>
          <w:tcPr>
            <w:tcW w:w="1377" w:type="pct"/>
            <w:shd w:val="clear" w:color="auto" w:fill="auto"/>
            <w:vAlign w:val="center"/>
            <w:hideMark/>
          </w:tcPr>
          <w:p w14:paraId="30948ACC" w14:textId="77777777" w:rsidR="00812518" w:rsidRPr="008A2FE5" w:rsidRDefault="00812518" w:rsidP="00AE6969">
            <w:pPr>
              <w:jc w:val="center"/>
              <w:rPr>
                <w:sz w:val="16"/>
                <w:szCs w:val="16"/>
                <w:rtl/>
                <w:lang w:val="tr-TR"/>
              </w:rPr>
            </w:pPr>
            <w:r w:rsidRPr="008A2FE5">
              <w:rPr>
                <w:sz w:val="16"/>
                <w:szCs w:val="16"/>
                <w:lang w:val="tr-TR"/>
              </w:rPr>
              <w:t>mehir(nikah)</w:t>
            </w:r>
          </w:p>
        </w:tc>
        <w:tc>
          <w:tcPr>
            <w:tcW w:w="1374" w:type="pct"/>
            <w:shd w:val="clear" w:color="auto" w:fill="auto"/>
            <w:vAlign w:val="center"/>
            <w:hideMark/>
          </w:tcPr>
          <w:p w14:paraId="4D9D8D0C" w14:textId="77777777" w:rsidR="00812518" w:rsidRPr="008A2FE5" w:rsidRDefault="00812518" w:rsidP="00AE6969">
            <w:pPr>
              <w:jc w:val="center"/>
              <w:rPr>
                <w:sz w:val="16"/>
                <w:szCs w:val="16"/>
                <w:lang w:val="tr-TR"/>
              </w:rPr>
            </w:pPr>
            <w:r w:rsidRPr="008A2FE5">
              <w:rPr>
                <w:sz w:val="16"/>
                <w:szCs w:val="16"/>
                <w:lang w:val="tr-TR"/>
              </w:rPr>
              <w:t>mehir(nikah)</w:t>
            </w:r>
          </w:p>
        </w:tc>
        <w:tc>
          <w:tcPr>
            <w:tcW w:w="337" w:type="pct"/>
            <w:shd w:val="clear" w:color="auto" w:fill="auto"/>
            <w:vAlign w:val="center"/>
            <w:hideMark/>
          </w:tcPr>
          <w:p w14:paraId="3038F68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45570F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CDC16E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267DEA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56A3DFA" w14:textId="77777777" w:rsidTr="00A46ED6">
        <w:trPr>
          <w:trHeight w:val="225"/>
        </w:trPr>
        <w:tc>
          <w:tcPr>
            <w:tcW w:w="798" w:type="pct"/>
            <w:shd w:val="clear" w:color="auto" w:fill="auto"/>
            <w:vAlign w:val="center"/>
            <w:hideMark/>
          </w:tcPr>
          <w:p w14:paraId="61D1531F" w14:textId="77777777" w:rsidR="00812518" w:rsidRPr="008A2FE5" w:rsidRDefault="00812518" w:rsidP="00AE6969">
            <w:pPr>
              <w:bidi/>
              <w:jc w:val="center"/>
              <w:rPr>
                <w:sz w:val="16"/>
                <w:szCs w:val="16"/>
                <w:lang w:val="tr-TR"/>
              </w:rPr>
            </w:pPr>
            <w:r w:rsidRPr="008A2FE5">
              <w:rPr>
                <w:sz w:val="16"/>
                <w:szCs w:val="16"/>
                <w:rtl/>
                <w:lang w:val="tr-TR"/>
              </w:rPr>
              <w:t>مەهلەکە</w:t>
            </w:r>
          </w:p>
        </w:tc>
        <w:tc>
          <w:tcPr>
            <w:tcW w:w="1377" w:type="pct"/>
            <w:shd w:val="clear" w:color="auto" w:fill="auto"/>
            <w:vAlign w:val="center"/>
            <w:hideMark/>
          </w:tcPr>
          <w:p w14:paraId="366EB443" w14:textId="77777777" w:rsidR="00812518" w:rsidRPr="008A2FE5" w:rsidRDefault="00812518" w:rsidP="00AE6969">
            <w:pPr>
              <w:jc w:val="center"/>
              <w:rPr>
                <w:sz w:val="16"/>
                <w:szCs w:val="16"/>
                <w:rtl/>
                <w:lang w:val="tr-TR"/>
              </w:rPr>
            </w:pPr>
            <w:r w:rsidRPr="008A2FE5">
              <w:rPr>
                <w:sz w:val="16"/>
                <w:szCs w:val="16"/>
                <w:lang w:val="tr-TR"/>
              </w:rPr>
              <w:t>harap olan yer</w:t>
            </w:r>
          </w:p>
        </w:tc>
        <w:tc>
          <w:tcPr>
            <w:tcW w:w="1374" w:type="pct"/>
            <w:shd w:val="clear" w:color="auto" w:fill="auto"/>
            <w:vAlign w:val="center"/>
            <w:hideMark/>
          </w:tcPr>
          <w:p w14:paraId="50064CAD" w14:textId="699B2473" w:rsidR="00812518" w:rsidRPr="008A2FE5" w:rsidRDefault="00812518" w:rsidP="00AE6969">
            <w:pPr>
              <w:jc w:val="center"/>
              <w:rPr>
                <w:sz w:val="16"/>
                <w:szCs w:val="16"/>
                <w:lang w:val="tr-TR"/>
              </w:rPr>
            </w:pPr>
            <w:r w:rsidRPr="008A2FE5">
              <w:rPr>
                <w:sz w:val="16"/>
                <w:szCs w:val="16"/>
                <w:lang w:val="tr-TR"/>
              </w:rPr>
              <w:t>helak olacak yer, tehlikeli ye</w:t>
            </w:r>
            <w:r w:rsidR="00DB6A54">
              <w:rPr>
                <w:sz w:val="16"/>
                <w:szCs w:val="16"/>
                <w:lang w:val="tr-TR"/>
              </w:rPr>
              <w:t>r</w:t>
            </w:r>
          </w:p>
        </w:tc>
        <w:tc>
          <w:tcPr>
            <w:tcW w:w="337" w:type="pct"/>
            <w:shd w:val="clear" w:color="auto" w:fill="auto"/>
            <w:vAlign w:val="center"/>
            <w:hideMark/>
          </w:tcPr>
          <w:p w14:paraId="1CB856A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6E0006E"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3A7D60A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6F2386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969D6BC" w14:textId="77777777" w:rsidTr="00A46ED6">
        <w:trPr>
          <w:trHeight w:val="225"/>
        </w:trPr>
        <w:tc>
          <w:tcPr>
            <w:tcW w:w="798" w:type="pct"/>
            <w:shd w:val="clear" w:color="auto" w:fill="auto"/>
            <w:vAlign w:val="center"/>
            <w:hideMark/>
          </w:tcPr>
          <w:p w14:paraId="17D87E28" w14:textId="77777777" w:rsidR="00812518" w:rsidRPr="008A2FE5" w:rsidRDefault="00812518" w:rsidP="00AE6969">
            <w:pPr>
              <w:bidi/>
              <w:jc w:val="center"/>
              <w:rPr>
                <w:sz w:val="16"/>
                <w:szCs w:val="16"/>
                <w:lang w:val="tr-TR"/>
              </w:rPr>
            </w:pPr>
            <w:r w:rsidRPr="008A2FE5">
              <w:rPr>
                <w:sz w:val="16"/>
                <w:szCs w:val="16"/>
                <w:rtl/>
                <w:lang w:val="tr-TR"/>
              </w:rPr>
              <w:t>مەهیب</w:t>
            </w:r>
          </w:p>
        </w:tc>
        <w:tc>
          <w:tcPr>
            <w:tcW w:w="1377" w:type="pct"/>
            <w:shd w:val="clear" w:color="auto" w:fill="auto"/>
            <w:vAlign w:val="center"/>
            <w:hideMark/>
          </w:tcPr>
          <w:p w14:paraId="676C924E" w14:textId="77777777" w:rsidR="00812518" w:rsidRPr="008A2FE5" w:rsidRDefault="00812518" w:rsidP="00AE6969">
            <w:pPr>
              <w:jc w:val="center"/>
              <w:rPr>
                <w:sz w:val="16"/>
                <w:szCs w:val="16"/>
                <w:rtl/>
                <w:lang w:val="tr-TR"/>
              </w:rPr>
            </w:pPr>
            <w:r w:rsidRPr="008A2FE5">
              <w:rPr>
                <w:sz w:val="16"/>
                <w:szCs w:val="16"/>
                <w:lang w:val="tr-TR"/>
              </w:rPr>
              <w:t>korkan</w:t>
            </w:r>
          </w:p>
        </w:tc>
        <w:tc>
          <w:tcPr>
            <w:tcW w:w="1374" w:type="pct"/>
            <w:shd w:val="clear" w:color="auto" w:fill="auto"/>
            <w:vAlign w:val="center"/>
            <w:hideMark/>
          </w:tcPr>
          <w:p w14:paraId="4B35A901" w14:textId="77777777" w:rsidR="00812518" w:rsidRPr="008A2FE5" w:rsidRDefault="00812518" w:rsidP="00AE6969">
            <w:pPr>
              <w:jc w:val="center"/>
              <w:rPr>
                <w:sz w:val="16"/>
                <w:szCs w:val="16"/>
                <w:lang w:val="tr-TR"/>
              </w:rPr>
            </w:pPr>
            <w:r w:rsidRPr="008A2FE5">
              <w:rPr>
                <w:sz w:val="16"/>
                <w:szCs w:val="16"/>
                <w:lang w:val="tr-TR"/>
              </w:rPr>
              <w:t>azametli, korkunç</w:t>
            </w:r>
          </w:p>
        </w:tc>
        <w:tc>
          <w:tcPr>
            <w:tcW w:w="337" w:type="pct"/>
            <w:shd w:val="clear" w:color="auto" w:fill="auto"/>
            <w:vAlign w:val="center"/>
            <w:hideMark/>
          </w:tcPr>
          <w:p w14:paraId="64A1701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0551AD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BF260D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C7A430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1924808" w14:textId="77777777" w:rsidTr="00A46ED6">
        <w:trPr>
          <w:trHeight w:val="225"/>
        </w:trPr>
        <w:tc>
          <w:tcPr>
            <w:tcW w:w="798" w:type="pct"/>
            <w:shd w:val="clear" w:color="auto" w:fill="auto"/>
            <w:vAlign w:val="center"/>
            <w:hideMark/>
          </w:tcPr>
          <w:p w14:paraId="0C5F9B74" w14:textId="77777777" w:rsidR="00812518" w:rsidRPr="008A2FE5" w:rsidRDefault="00812518" w:rsidP="00AE6969">
            <w:pPr>
              <w:bidi/>
              <w:jc w:val="center"/>
              <w:rPr>
                <w:sz w:val="16"/>
                <w:szCs w:val="16"/>
                <w:lang w:val="tr-TR"/>
              </w:rPr>
            </w:pPr>
            <w:r w:rsidRPr="008A2FE5">
              <w:rPr>
                <w:sz w:val="16"/>
                <w:szCs w:val="16"/>
                <w:rtl/>
                <w:lang w:val="tr-TR"/>
              </w:rPr>
              <w:t>میئات</w:t>
            </w:r>
          </w:p>
        </w:tc>
        <w:tc>
          <w:tcPr>
            <w:tcW w:w="1377" w:type="pct"/>
            <w:shd w:val="clear" w:color="auto" w:fill="auto"/>
            <w:vAlign w:val="center"/>
            <w:hideMark/>
          </w:tcPr>
          <w:p w14:paraId="4ADB6A9C" w14:textId="77777777" w:rsidR="00812518" w:rsidRPr="008A2FE5" w:rsidRDefault="00812518" w:rsidP="00AE6969">
            <w:pPr>
              <w:jc w:val="center"/>
              <w:rPr>
                <w:sz w:val="16"/>
                <w:szCs w:val="16"/>
                <w:rtl/>
                <w:lang w:val="tr-TR"/>
              </w:rPr>
            </w:pPr>
            <w:r w:rsidRPr="008A2FE5">
              <w:rPr>
                <w:sz w:val="16"/>
                <w:szCs w:val="16"/>
                <w:lang w:val="tr-TR"/>
              </w:rPr>
              <w:t>yüzler(sayı)</w:t>
            </w:r>
          </w:p>
        </w:tc>
        <w:tc>
          <w:tcPr>
            <w:tcW w:w="1374" w:type="pct"/>
            <w:shd w:val="clear" w:color="auto" w:fill="auto"/>
            <w:vAlign w:val="center"/>
            <w:hideMark/>
          </w:tcPr>
          <w:p w14:paraId="5E95C8B9" w14:textId="77777777" w:rsidR="00812518" w:rsidRPr="008A2FE5" w:rsidRDefault="00812518" w:rsidP="00AE6969">
            <w:pPr>
              <w:jc w:val="center"/>
              <w:rPr>
                <w:sz w:val="16"/>
                <w:szCs w:val="16"/>
                <w:lang w:val="tr-TR"/>
              </w:rPr>
            </w:pPr>
            <w:r w:rsidRPr="008A2FE5">
              <w:rPr>
                <w:sz w:val="16"/>
                <w:szCs w:val="16"/>
                <w:lang w:val="tr-TR"/>
              </w:rPr>
              <w:t>yüzler(sayı)</w:t>
            </w:r>
          </w:p>
        </w:tc>
        <w:tc>
          <w:tcPr>
            <w:tcW w:w="337" w:type="pct"/>
            <w:shd w:val="clear" w:color="auto" w:fill="auto"/>
            <w:vAlign w:val="center"/>
            <w:hideMark/>
          </w:tcPr>
          <w:p w14:paraId="33424A2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124B2E9" w14:textId="77777777" w:rsidR="00812518" w:rsidRPr="008A2FE5" w:rsidRDefault="00812518" w:rsidP="00AE6969">
            <w:pPr>
              <w:jc w:val="center"/>
              <w:rPr>
                <w:sz w:val="16"/>
                <w:szCs w:val="16"/>
                <w:lang w:val="tr-TR"/>
              </w:rPr>
            </w:pPr>
            <w:r w:rsidRPr="008A2FE5">
              <w:rPr>
                <w:sz w:val="16"/>
                <w:szCs w:val="16"/>
                <w:lang w:val="tr-TR"/>
              </w:rPr>
              <w:t>12</w:t>
            </w:r>
          </w:p>
        </w:tc>
        <w:tc>
          <w:tcPr>
            <w:tcW w:w="359" w:type="pct"/>
            <w:shd w:val="clear" w:color="auto" w:fill="auto"/>
            <w:vAlign w:val="center"/>
            <w:hideMark/>
          </w:tcPr>
          <w:p w14:paraId="47F0533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9B50BC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7BDC177" w14:textId="77777777" w:rsidTr="00A46ED6">
        <w:trPr>
          <w:trHeight w:val="225"/>
        </w:trPr>
        <w:tc>
          <w:tcPr>
            <w:tcW w:w="798" w:type="pct"/>
            <w:shd w:val="clear" w:color="auto" w:fill="auto"/>
            <w:vAlign w:val="center"/>
            <w:hideMark/>
          </w:tcPr>
          <w:p w14:paraId="43E23A37" w14:textId="77777777" w:rsidR="00812518" w:rsidRPr="008A2FE5" w:rsidRDefault="00812518" w:rsidP="00AE6969">
            <w:pPr>
              <w:bidi/>
              <w:jc w:val="center"/>
              <w:rPr>
                <w:sz w:val="16"/>
                <w:szCs w:val="16"/>
                <w:lang w:val="tr-TR"/>
              </w:rPr>
            </w:pPr>
            <w:r w:rsidRPr="008A2FE5">
              <w:rPr>
                <w:sz w:val="16"/>
                <w:szCs w:val="16"/>
                <w:rtl/>
                <w:lang w:val="tr-TR"/>
              </w:rPr>
              <w:t>میان</w:t>
            </w:r>
          </w:p>
        </w:tc>
        <w:tc>
          <w:tcPr>
            <w:tcW w:w="1377" w:type="pct"/>
            <w:shd w:val="clear" w:color="auto" w:fill="auto"/>
            <w:vAlign w:val="center"/>
            <w:hideMark/>
          </w:tcPr>
          <w:p w14:paraId="58E02B9E" w14:textId="77777777" w:rsidR="00812518" w:rsidRPr="008A2FE5" w:rsidRDefault="00812518" w:rsidP="00AE6969">
            <w:pPr>
              <w:jc w:val="center"/>
              <w:rPr>
                <w:sz w:val="16"/>
                <w:szCs w:val="16"/>
                <w:rtl/>
                <w:lang w:val="tr-TR"/>
              </w:rPr>
            </w:pPr>
            <w:r w:rsidRPr="008A2FE5">
              <w:rPr>
                <w:sz w:val="16"/>
                <w:szCs w:val="16"/>
                <w:lang w:val="tr-TR"/>
              </w:rPr>
              <w:t>kemer</w:t>
            </w:r>
          </w:p>
        </w:tc>
        <w:tc>
          <w:tcPr>
            <w:tcW w:w="1374" w:type="pct"/>
            <w:shd w:val="clear" w:color="auto" w:fill="auto"/>
            <w:vAlign w:val="center"/>
            <w:hideMark/>
          </w:tcPr>
          <w:p w14:paraId="2AF62BDC" w14:textId="77777777" w:rsidR="00812518" w:rsidRPr="008A2FE5" w:rsidRDefault="00812518" w:rsidP="00AE6969">
            <w:pPr>
              <w:jc w:val="center"/>
              <w:rPr>
                <w:sz w:val="16"/>
                <w:szCs w:val="16"/>
                <w:lang w:val="tr-TR"/>
              </w:rPr>
            </w:pPr>
            <w:r w:rsidRPr="008A2FE5">
              <w:rPr>
                <w:sz w:val="16"/>
                <w:szCs w:val="16"/>
                <w:lang w:val="tr-TR"/>
              </w:rPr>
              <w:t>orta. meyan, ara, aralık</w:t>
            </w:r>
          </w:p>
        </w:tc>
        <w:tc>
          <w:tcPr>
            <w:tcW w:w="337" w:type="pct"/>
            <w:shd w:val="clear" w:color="auto" w:fill="auto"/>
            <w:vAlign w:val="center"/>
            <w:hideMark/>
          </w:tcPr>
          <w:p w14:paraId="40FD5A2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277A191"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527E2200"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BEB2A2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2C59388" w14:textId="77777777" w:rsidTr="00A46ED6">
        <w:trPr>
          <w:trHeight w:val="225"/>
        </w:trPr>
        <w:tc>
          <w:tcPr>
            <w:tcW w:w="798" w:type="pct"/>
            <w:shd w:val="clear" w:color="auto" w:fill="auto"/>
            <w:vAlign w:val="center"/>
            <w:hideMark/>
          </w:tcPr>
          <w:p w14:paraId="65B39FC9" w14:textId="77777777" w:rsidR="00812518" w:rsidRPr="008A2FE5" w:rsidRDefault="00812518" w:rsidP="00AE6969">
            <w:pPr>
              <w:bidi/>
              <w:jc w:val="center"/>
              <w:rPr>
                <w:sz w:val="16"/>
                <w:szCs w:val="16"/>
                <w:lang w:val="tr-TR"/>
              </w:rPr>
            </w:pPr>
            <w:r w:rsidRPr="008A2FE5">
              <w:rPr>
                <w:sz w:val="16"/>
                <w:szCs w:val="16"/>
                <w:rtl/>
                <w:lang w:val="tr-TR"/>
              </w:rPr>
              <w:t>میحراب</w:t>
            </w:r>
          </w:p>
        </w:tc>
        <w:tc>
          <w:tcPr>
            <w:tcW w:w="1377" w:type="pct"/>
            <w:shd w:val="clear" w:color="auto" w:fill="auto"/>
            <w:vAlign w:val="center"/>
            <w:hideMark/>
          </w:tcPr>
          <w:p w14:paraId="3705CCA5" w14:textId="77777777" w:rsidR="00812518" w:rsidRPr="008A2FE5" w:rsidRDefault="00812518" w:rsidP="00AE6969">
            <w:pPr>
              <w:jc w:val="center"/>
              <w:rPr>
                <w:sz w:val="16"/>
                <w:szCs w:val="16"/>
                <w:rtl/>
                <w:lang w:val="tr-TR"/>
              </w:rPr>
            </w:pPr>
            <w:r w:rsidRPr="008A2FE5">
              <w:rPr>
                <w:sz w:val="16"/>
                <w:szCs w:val="16"/>
                <w:lang w:val="tr-TR"/>
              </w:rPr>
              <w:t>camideki mihrap</w:t>
            </w:r>
          </w:p>
        </w:tc>
        <w:tc>
          <w:tcPr>
            <w:tcW w:w="1374" w:type="pct"/>
            <w:shd w:val="clear" w:color="auto" w:fill="auto"/>
            <w:vAlign w:val="center"/>
            <w:hideMark/>
          </w:tcPr>
          <w:p w14:paraId="74889B9F" w14:textId="77777777" w:rsidR="00812518" w:rsidRPr="008A2FE5" w:rsidRDefault="00812518" w:rsidP="00AE6969">
            <w:pPr>
              <w:jc w:val="center"/>
              <w:rPr>
                <w:sz w:val="16"/>
                <w:szCs w:val="16"/>
                <w:lang w:val="tr-TR"/>
              </w:rPr>
            </w:pPr>
            <w:r w:rsidRPr="008A2FE5">
              <w:rPr>
                <w:sz w:val="16"/>
                <w:szCs w:val="16"/>
                <w:lang w:val="tr-TR"/>
              </w:rPr>
              <w:t>camideki mihrap</w:t>
            </w:r>
          </w:p>
        </w:tc>
        <w:tc>
          <w:tcPr>
            <w:tcW w:w="337" w:type="pct"/>
            <w:shd w:val="clear" w:color="auto" w:fill="auto"/>
            <w:vAlign w:val="center"/>
            <w:hideMark/>
          </w:tcPr>
          <w:p w14:paraId="37C7201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D27F464"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30D783D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6E9649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8C57775" w14:textId="77777777" w:rsidTr="00A46ED6">
        <w:trPr>
          <w:trHeight w:val="225"/>
        </w:trPr>
        <w:tc>
          <w:tcPr>
            <w:tcW w:w="798" w:type="pct"/>
            <w:shd w:val="clear" w:color="000000" w:fill="FFFFFF"/>
            <w:vAlign w:val="center"/>
            <w:hideMark/>
          </w:tcPr>
          <w:p w14:paraId="00B9A09A" w14:textId="77777777" w:rsidR="00812518" w:rsidRPr="008A2FE5" w:rsidRDefault="00812518" w:rsidP="00AE6969">
            <w:pPr>
              <w:bidi/>
              <w:jc w:val="center"/>
              <w:rPr>
                <w:sz w:val="16"/>
                <w:szCs w:val="16"/>
                <w:lang w:val="tr-TR"/>
              </w:rPr>
            </w:pPr>
            <w:r w:rsidRPr="008A2FE5">
              <w:rPr>
                <w:sz w:val="16"/>
                <w:szCs w:val="16"/>
                <w:rtl/>
                <w:lang w:val="tr-TR"/>
              </w:rPr>
              <w:t>میحنەت</w:t>
            </w:r>
          </w:p>
        </w:tc>
        <w:tc>
          <w:tcPr>
            <w:tcW w:w="1377" w:type="pct"/>
            <w:shd w:val="clear" w:color="auto" w:fill="auto"/>
            <w:vAlign w:val="center"/>
            <w:hideMark/>
          </w:tcPr>
          <w:p w14:paraId="6C52DF67" w14:textId="77777777" w:rsidR="00812518" w:rsidRPr="008A2FE5" w:rsidRDefault="00812518" w:rsidP="00AE6969">
            <w:pPr>
              <w:jc w:val="center"/>
              <w:rPr>
                <w:sz w:val="16"/>
                <w:szCs w:val="16"/>
                <w:rtl/>
                <w:lang w:val="tr-TR"/>
              </w:rPr>
            </w:pPr>
            <w:r w:rsidRPr="008A2FE5">
              <w:rPr>
                <w:sz w:val="16"/>
                <w:szCs w:val="16"/>
                <w:lang w:val="tr-TR"/>
              </w:rPr>
              <w:t>ıstırap</w:t>
            </w:r>
          </w:p>
        </w:tc>
        <w:tc>
          <w:tcPr>
            <w:tcW w:w="1374" w:type="pct"/>
            <w:shd w:val="clear" w:color="auto" w:fill="auto"/>
            <w:vAlign w:val="center"/>
            <w:hideMark/>
          </w:tcPr>
          <w:p w14:paraId="425159BF" w14:textId="7FD24603" w:rsidR="00812518" w:rsidRPr="008A2FE5" w:rsidRDefault="00812518" w:rsidP="00AE6969">
            <w:pPr>
              <w:jc w:val="center"/>
              <w:rPr>
                <w:sz w:val="16"/>
                <w:szCs w:val="16"/>
                <w:lang w:val="tr-TR"/>
              </w:rPr>
            </w:pPr>
            <w:r w:rsidRPr="008A2FE5">
              <w:rPr>
                <w:sz w:val="16"/>
                <w:szCs w:val="16"/>
                <w:lang w:val="tr-TR"/>
              </w:rPr>
              <w:t>zahmet, eziyet. musibet dert</w:t>
            </w:r>
          </w:p>
        </w:tc>
        <w:tc>
          <w:tcPr>
            <w:tcW w:w="337" w:type="pct"/>
            <w:shd w:val="clear" w:color="auto" w:fill="auto"/>
            <w:vAlign w:val="center"/>
            <w:hideMark/>
          </w:tcPr>
          <w:p w14:paraId="45ECC5F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77426F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E07CA7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BEE1C6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F1BF6D5" w14:textId="77777777" w:rsidTr="00A46ED6">
        <w:trPr>
          <w:trHeight w:val="225"/>
        </w:trPr>
        <w:tc>
          <w:tcPr>
            <w:tcW w:w="798" w:type="pct"/>
            <w:shd w:val="clear" w:color="000000" w:fill="FFFFFF"/>
            <w:vAlign w:val="center"/>
            <w:hideMark/>
          </w:tcPr>
          <w:p w14:paraId="4A84B911" w14:textId="77777777" w:rsidR="00812518" w:rsidRPr="008A2FE5" w:rsidRDefault="00812518" w:rsidP="00AE6969">
            <w:pPr>
              <w:bidi/>
              <w:jc w:val="center"/>
              <w:rPr>
                <w:sz w:val="16"/>
                <w:szCs w:val="16"/>
                <w:lang w:val="tr-TR"/>
              </w:rPr>
            </w:pPr>
            <w:r w:rsidRPr="008A2FE5">
              <w:rPr>
                <w:sz w:val="16"/>
                <w:szCs w:val="16"/>
                <w:rtl/>
                <w:lang w:val="tr-TR"/>
              </w:rPr>
              <w:t>میحەن</w:t>
            </w:r>
          </w:p>
        </w:tc>
        <w:tc>
          <w:tcPr>
            <w:tcW w:w="1377" w:type="pct"/>
            <w:shd w:val="clear" w:color="auto" w:fill="auto"/>
            <w:vAlign w:val="center"/>
            <w:hideMark/>
          </w:tcPr>
          <w:p w14:paraId="60BC9ADD" w14:textId="77777777" w:rsidR="00812518" w:rsidRPr="008A2FE5" w:rsidRDefault="00812518" w:rsidP="00AE6969">
            <w:pPr>
              <w:jc w:val="center"/>
              <w:rPr>
                <w:sz w:val="16"/>
                <w:szCs w:val="16"/>
                <w:rtl/>
                <w:lang w:val="tr-TR"/>
              </w:rPr>
            </w:pPr>
            <w:r w:rsidRPr="008A2FE5">
              <w:rPr>
                <w:sz w:val="16"/>
                <w:szCs w:val="16"/>
                <w:lang w:val="tr-TR"/>
              </w:rPr>
              <w:t>ıstıraplar, bela</w:t>
            </w:r>
          </w:p>
        </w:tc>
        <w:tc>
          <w:tcPr>
            <w:tcW w:w="1374" w:type="pct"/>
            <w:shd w:val="clear" w:color="auto" w:fill="auto"/>
            <w:vAlign w:val="center"/>
            <w:hideMark/>
          </w:tcPr>
          <w:p w14:paraId="3E8DFA62" w14:textId="77777777" w:rsidR="00812518" w:rsidRPr="008A2FE5" w:rsidRDefault="00812518" w:rsidP="00AE6969">
            <w:pPr>
              <w:jc w:val="center"/>
              <w:rPr>
                <w:sz w:val="16"/>
                <w:szCs w:val="16"/>
                <w:lang w:val="tr-TR"/>
              </w:rPr>
            </w:pPr>
            <w:r w:rsidRPr="008A2FE5">
              <w:rPr>
                <w:sz w:val="16"/>
                <w:szCs w:val="16"/>
                <w:lang w:val="tr-TR"/>
              </w:rPr>
              <w:t>eziyetler, sıkıntılar</w:t>
            </w:r>
          </w:p>
        </w:tc>
        <w:tc>
          <w:tcPr>
            <w:tcW w:w="337" w:type="pct"/>
            <w:shd w:val="clear" w:color="auto" w:fill="auto"/>
            <w:vAlign w:val="center"/>
            <w:hideMark/>
          </w:tcPr>
          <w:p w14:paraId="67CB633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0AAC24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1EBCA3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DB9E1E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E5990FD" w14:textId="77777777" w:rsidTr="00A46ED6">
        <w:trPr>
          <w:trHeight w:val="225"/>
        </w:trPr>
        <w:tc>
          <w:tcPr>
            <w:tcW w:w="798" w:type="pct"/>
            <w:shd w:val="clear" w:color="000000" w:fill="FFFFFF"/>
            <w:vAlign w:val="center"/>
            <w:hideMark/>
          </w:tcPr>
          <w:p w14:paraId="0ED90314" w14:textId="77777777" w:rsidR="00812518" w:rsidRPr="008A2FE5" w:rsidRDefault="00812518" w:rsidP="00AE6969">
            <w:pPr>
              <w:bidi/>
              <w:jc w:val="center"/>
              <w:rPr>
                <w:sz w:val="16"/>
                <w:szCs w:val="16"/>
                <w:lang w:val="tr-TR"/>
              </w:rPr>
            </w:pPr>
            <w:r w:rsidRPr="008A2FE5">
              <w:rPr>
                <w:sz w:val="16"/>
                <w:szCs w:val="16"/>
                <w:rtl/>
                <w:lang w:val="tr-TR"/>
              </w:rPr>
              <w:t>میرئات</w:t>
            </w:r>
          </w:p>
        </w:tc>
        <w:tc>
          <w:tcPr>
            <w:tcW w:w="1377" w:type="pct"/>
            <w:shd w:val="clear" w:color="auto" w:fill="auto"/>
            <w:vAlign w:val="center"/>
            <w:hideMark/>
          </w:tcPr>
          <w:p w14:paraId="3657C47F" w14:textId="77777777" w:rsidR="00812518" w:rsidRPr="008A2FE5" w:rsidRDefault="00812518" w:rsidP="00AE6969">
            <w:pPr>
              <w:jc w:val="center"/>
              <w:rPr>
                <w:sz w:val="16"/>
                <w:szCs w:val="16"/>
                <w:rtl/>
                <w:lang w:val="tr-TR"/>
              </w:rPr>
            </w:pPr>
            <w:r w:rsidRPr="008A2FE5">
              <w:rPr>
                <w:sz w:val="16"/>
                <w:szCs w:val="16"/>
                <w:lang w:val="tr-TR"/>
              </w:rPr>
              <w:t>ayna</w:t>
            </w:r>
          </w:p>
        </w:tc>
        <w:tc>
          <w:tcPr>
            <w:tcW w:w="1374" w:type="pct"/>
            <w:shd w:val="clear" w:color="auto" w:fill="auto"/>
            <w:vAlign w:val="center"/>
            <w:hideMark/>
          </w:tcPr>
          <w:p w14:paraId="601A18BF" w14:textId="77777777" w:rsidR="00812518" w:rsidRPr="008A2FE5" w:rsidRDefault="00812518" w:rsidP="00AE6969">
            <w:pPr>
              <w:jc w:val="center"/>
              <w:rPr>
                <w:sz w:val="16"/>
                <w:szCs w:val="16"/>
                <w:lang w:val="tr-TR"/>
              </w:rPr>
            </w:pPr>
            <w:r w:rsidRPr="008A2FE5">
              <w:rPr>
                <w:sz w:val="16"/>
                <w:szCs w:val="16"/>
                <w:lang w:val="tr-TR"/>
              </w:rPr>
              <w:t>ayna. bir çeşit lale</w:t>
            </w:r>
          </w:p>
        </w:tc>
        <w:tc>
          <w:tcPr>
            <w:tcW w:w="337" w:type="pct"/>
            <w:shd w:val="clear" w:color="auto" w:fill="auto"/>
            <w:vAlign w:val="center"/>
            <w:hideMark/>
          </w:tcPr>
          <w:p w14:paraId="643444B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43CAE1E"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66F090F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5F6F674" w14:textId="77777777" w:rsidR="00812518" w:rsidRPr="008A2FE5" w:rsidRDefault="00812518" w:rsidP="00AE6969">
            <w:pPr>
              <w:jc w:val="center"/>
              <w:rPr>
                <w:sz w:val="16"/>
                <w:szCs w:val="16"/>
                <w:lang w:val="tr-TR"/>
              </w:rPr>
            </w:pPr>
            <w:r w:rsidRPr="008A2FE5">
              <w:rPr>
                <w:sz w:val="16"/>
                <w:szCs w:val="16"/>
                <w:lang w:val="tr-TR"/>
              </w:rPr>
              <w:t>2</w:t>
            </w:r>
          </w:p>
        </w:tc>
      </w:tr>
      <w:tr w:rsidR="00A806BD" w:rsidRPr="008A2FE5" w14:paraId="1FAA4B21" w14:textId="77777777" w:rsidTr="00A806BD">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A806BD" w:rsidRPr="008A2FE5" w14:paraId="1EB47547"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789"/>
                  </w:tblGrid>
                  <w:tr w:rsidR="00A806BD" w:rsidRPr="008A2FE5" w14:paraId="290AF2F2"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573"/>
                        </w:tblGrid>
                        <w:tr w:rsidR="00A806BD" w:rsidRPr="008A2FE5" w14:paraId="55236637" w14:textId="77777777" w:rsidTr="00AA3F8E">
                          <w:trPr>
                            <w:trHeight w:val="225"/>
                          </w:trPr>
                          <w:tc>
                            <w:tcPr>
                              <w:tcW w:w="5000" w:type="pct"/>
                              <w:shd w:val="clear" w:color="auto" w:fill="auto"/>
                              <w:vAlign w:val="center"/>
                            </w:tcPr>
                            <w:p w14:paraId="0C272782" w14:textId="77777777" w:rsidR="00A806BD" w:rsidRPr="00BF3F83" w:rsidRDefault="00A806BD" w:rsidP="00A806BD">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4A152A77" w14:textId="77777777" w:rsidR="00A806BD" w:rsidRPr="008A2FE5" w:rsidRDefault="00A806BD" w:rsidP="00A806BD">
                        <w:pPr>
                          <w:jc w:val="center"/>
                          <w:rPr>
                            <w:sz w:val="16"/>
                            <w:szCs w:val="16"/>
                            <w:lang w:val="tr-TR"/>
                          </w:rPr>
                        </w:pPr>
                      </w:p>
                    </w:tc>
                  </w:tr>
                </w:tbl>
                <w:p w14:paraId="2416EDFB" w14:textId="77777777" w:rsidR="00A806BD" w:rsidRPr="008A2FE5" w:rsidRDefault="00A806BD" w:rsidP="00A806BD">
                  <w:pPr>
                    <w:jc w:val="center"/>
                    <w:rPr>
                      <w:sz w:val="16"/>
                      <w:szCs w:val="16"/>
                      <w:lang w:val="tr-TR"/>
                    </w:rPr>
                  </w:pPr>
                </w:p>
              </w:tc>
            </w:tr>
          </w:tbl>
          <w:p w14:paraId="4F30D6B9" w14:textId="77777777" w:rsidR="00A806BD" w:rsidRPr="008A2FE5" w:rsidRDefault="00A806BD" w:rsidP="00AE6969">
            <w:pPr>
              <w:jc w:val="center"/>
              <w:rPr>
                <w:sz w:val="16"/>
                <w:szCs w:val="16"/>
                <w:lang w:val="tr-TR"/>
              </w:rPr>
            </w:pPr>
          </w:p>
        </w:tc>
      </w:tr>
      <w:tr w:rsidR="00812518" w:rsidRPr="008A2FE5" w14:paraId="600A8B69" w14:textId="77777777" w:rsidTr="00A46ED6">
        <w:trPr>
          <w:trHeight w:val="225"/>
        </w:trPr>
        <w:tc>
          <w:tcPr>
            <w:tcW w:w="798" w:type="pct"/>
            <w:shd w:val="clear" w:color="auto" w:fill="auto"/>
            <w:vAlign w:val="center"/>
            <w:hideMark/>
          </w:tcPr>
          <w:p w14:paraId="2D1C1360" w14:textId="77777777" w:rsidR="00812518" w:rsidRPr="008A2FE5" w:rsidRDefault="00812518" w:rsidP="00AE6969">
            <w:pPr>
              <w:bidi/>
              <w:jc w:val="center"/>
              <w:rPr>
                <w:sz w:val="16"/>
                <w:szCs w:val="16"/>
                <w:lang w:val="tr-TR"/>
              </w:rPr>
            </w:pPr>
            <w:r w:rsidRPr="008A2FE5">
              <w:rPr>
                <w:sz w:val="16"/>
                <w:szCs w:val="16"/>
                <w:rtl/>
                <w:lang w:val="tr-TR"/>
              </w:rPr>
              <w:t>میزاب</w:t>
            </w:r>
          </w:p>
        </w:tc>
        <w:tc>
          <w:tcPr>
            <w:tcW w:w="1377" w:type="pct"/>
            <w:shd w:val="clear" w:color="auto" w:fill="auto"/>
            <w:vAlign w:val="center"/>
            <w:hideMark/>
          </w:tcPr>
          <w:p w14:paraId="29201F12" w14:textId="77777777" w:rsidR="00812518" w:rsidRPr="008A2FE5" w:rsidRDefault="00812518" w:rsidP="00AE6969">
            <w:pPr>
              <w:jc w:val="center"/>
              <w:rPr>
                <w:sz w:val="16"/>
                <w:szCs w:val="16"/>
                <w:rtl/>
                <w:lang w:val="tr-TR"/>
              </w:rPr>
            </w:pPr>
            <w:r w:rsidRPr="008A2FE5">
              <w:rPr>
                <w:sz w:val="16"/>
                <w:szCs w:val="16"/>
                <w:lang w:val="tr-TR"/>
              </w:rPr>
              <w:t>su yolu, oluk</w:t>
            </w:r>
          </w:p>
        </w:tc>
        <w:tc>
          <w:tcPr>
            <w:tcW w:w="1374" w:type="pct"/>
            <w:shd w:val="clear" w:color="auto" w:fill="auto"/>
            <w:vAlign w:val="center"/>
            <w:hideMark/>
          </w:tcPr>
          <w:p w14:paraId="5054BD2B" w14:textId="77777777" w:rsidR="00812518" w:rsidRPr="008A2FE5" w:rsidRDefault="00812518" w:rsidP="00AE6969">
            <w:pPr>
              <w:jc w:val="center"/>
              <w:rPr>
                <w:sz w:val="16"/>
                <w:szCs w:val="16"/>
                <w:lang w:val="tr-TR"/>
              </w:rPr>
            </w:pPr>
            <w:r w:rsidRPr="008A2FE5">
              <w:rPr>
                <w:sz w:val="16"/>
                <w:szCs w:val="16"/>
                <w:lang w:val="tr-TR"/>
              </w:rPr>
              <w:t>su yolu, oluk</w:t>
            </w:r>
          </w:p>
        </w:tc>
        <w:tc>
          <w:tcPr>
            <w:tcW w:w="337" w:type="pct"/>
            <w:shd w:val="clear" w:color="auto" w:fill="auto"/>
            <w:vAlign w:val="center"/>
            <w:hideMark/>
          </w:tcPr>
          <w:p w14:paraId="5DEA0D5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70E799A"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015BEF3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EF5354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575F701" w14:textId="77777777" w:rsidTr="00A46ED6">
        <w:trPr>
          <w:trHeight w:val="225"/>
        </w:trPr>
        <w:tc>
          <w:tcPr>
            <w:tcW w:w="798" w:type="pct"/>
            <w:shd w:val="clear" w:color="auto" w:fill="auto"/>
            <w:vAlign w:val="center"/>
            <w:hideMark/>
          </w:tcPr>
          <w:p w14:paraId="0F93288B" w14:textId="77777777" w:rsidR="00812518" w:rsidRPr="008A2FE5" w:rsidRDefault="00812518" w:rsidP="00AE6969">
            <w:pPr>
              <w:bidi/>
              <w:jc w:val="center"/>
              <w:rPr>
                <w:sz w:val="16"/>
                <w:szCs w:val="16"/>
                <w:lang w:val="tr-TR"/>
              </w:rPr>
            </w:pPr>
            <w:r w:rsidRPr="008A2FE5">
              <w:rPr>
                <w:sz w:val="16"/>
                <w:szCs w:val="16"/>
                <w:rtl/>
                <w:lang w:val="tr-TR"/>
              </w:rPr>
              <w:t>میزاج</w:t>
            </w:r>
          </w:p>
        </w:tc>
        <w:tc>
          <w:tcPr>
            <w:tcW w:w="1377" w:type="pct"/>
            <w:shd w:val="clear" w:color="auto" w:fill="auto"/>
            <w:vAlign w:val="center"/>
            <w:hideMark/>
          </w:tcPr>
          <w:p w14:paraId="1B871778" w14:textId="77777777" w:rsidR="00812518" w:rsidRPr="008A2FE5" w:rsidRDefault="00812518" w:rsidP="00AE6969">
            <w:pPr>
              <w:jc w:val="center"/>
              <w:rPr>
                <w:sz w:val="16"/>
                <w:szCs w:val="16"/>
                <w:rtl/>
                <w:lang w:val="tr-TR"/>
              </w:rPr>
            </w:pPr>
            <w:r w:rsidRPr="008A2FE5">
              <w:rPr>
                <w:sz w:val="16"/>
                <w:szCs w:val="16"/>
                <w:lang w:val="tr-TR"/>
              </w:rPr>
              <w:t>karışık. fıtrat</w:t>
            </w:r>
          </w:p>
        </w:tc>
        <w:tc>
          <w:tcPr>
            <w:tcW w:w="1374" w:type="pct"/>
            <w:shd w:val="clear" w:color="auto" w:fill="auto"/>
            <w:vAlign w:val="center"/>
            <w:hideMark/>
          </w:tcPr>
          <w:p w14:paraId="289C0833" w14:textId="77777777" w:rsidR="00812518" w:rsidRPr="008A2FE5" w:rsidRDefault="00812518" w:rsidP="00AE6969">
            <w:pPr>
              <w:jc w:val="center"/>
              <w:rPr>
                <w:sz w:val="16"/>
                <w:szCs w:val="16"/>
                <w:lang w:val="tr-TR"/>
              </w:rPr>
            </w:pPr>
            <w:r w:rsidRPr="008A2FE5">
              <w:rPr>
                <w:sz w:val="16"/>
                <w:szCs w:val="16"/>
                <w:lang w:val="tr-TR"/>
              </w:rPr>
              <w:t>karışık. fıtrat</w:t>
            </w:r>
          </w:p>
        </w:tc>
        <w:tc>
          <w:tcPr>
            <w:tcW w:w="337" w:type="pct"/>
            <w:shd w:val="clear" w:color="auto" w:fill="auto"/>
            <w:vAlign w:val="center"/>
            <w:hideMark/>
          </w:tcPr>
          <w:p w14:paraId="04F3497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45567BE"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5B79A8E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550BD2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92D023E" w14:textId="77777777" w:rsidTr="00A46ED6">
        <w:trPr>
          <w:trHeight w:val="225"/>
        </w:trPr>
        <w:tc>
          <w:tcPr>
            <w:tcW w:w="798" w:type="pct"/>
            <w:shd w:val="clear" w:color="auto" w:fill="auto"/>
            <w:vAlign w:val="center"/>
            <w:hideMark/>
          </w:tcPr>
          <w:p w14:paraId="7991E024" w14:textId="77777777" w:rsidR="00812518" w:rsidRPr="008A2FE5" w:rsidRDefault="00812518" w:rsidP="00AE6969">
            <w:pPr>
              <w:bidi/>
              <w:jc w:val="center"/>
              <w:rPr>
                <w:sz w:val="16"/>
                <w:szCs w:val="16"/>
                <w:lang w:val="tr-TR"/>
              </w:rPr>
            </w:pPr>
            <w:r w:rsidRPr="008A2FE5">
              <w:rPr>
                <w:sz w:val="16"/>
                <w:szCs w:val="16"/>
                <w:rtl/>
                <w:lang w:val="tr-TR"/>
              </w:rPr>
              <w:t>میزاح</w:t>
            </w:r>
          </w:p>
        </w:tc>
        <w:tc>
          <w:tcPr>
            <w:tcW w:w="1377" w:type="pct"/>
            <w:shd w:val="clear" w:color="auto" w:fill="auto"/>
            <w:vAlign w:val="center"/>
            <w:hideMark/>
          </w:tcPr>
          <w:p w14:paraId="6C50ABCD" w14:textId="77777777" w:rsidR="00812518" w:rsidRPr="008A2FE5" w:rsidRDefault="00812518" w:rsidP="00AE6969">
            <w:pPr>
              <w:jc w:val="center"/>
              <w:rPr>
                <w:sz w:val="16"/>
                <w:szCs w:val="16"/>
                <w:rtl/>
                <w:lang w:val="tr-TR"/>
              </w:rPr>
            </w:pPr>
            <w:r w:rsidRPr="008A2FE5">
              <w:rPr>
                <w:sz w:val="16"/>
                <w:szCs w:val="16"/>
                <w:lang w:val="tr-TR"/>
              </w:rPr>
              <w:t>şaka yapma</w:t>
            </w:r>
          </w:p>
        </w:tc>
        <w:tc>
          <w:tcPr>
            <w:tcW w:w="1374" w:type="pct"/>
            <w:shd w:val="clear" w:color="auto" w:fill="auto"/>
            <w:vAlign w:val="center"/>
            <w:hideMark/>
          </w:tcPr>
          <w:p w14:paraId="6DDBD8DF" w14:textId="77777777" w:rsidR="00812518" w:rsidRPr="008A2FE5" w:rsidRDefault="00812518" w:rsidP="00AE6969">
            <w:pPr>
              <w:jc w:val="center"/>
              <w:rPr>
                <w:sz w:val="16"/>
                <w:szCs w:val="16"/>
                <w:lang w:val="tr-TR"/>
              </w:rPr>
            </w:pPr>
            <w:r w:rsidRPr="008A2FE5">
              <w:rPr>
                <w:sz w:val="16"/>
                <w:szCs w:val="16"/>
                <w:lang w:val="tr-TR"/>
              </w:rPr>
              <w:t>şaka latife eğlence</w:t>
            </w:r>
          </w:p>
        </w:tc>
        <w:tc>
          <w:tcPr>
            <w:tcW w:w="337" w:type="pct"/>
            <w:shd w:val="clear" w:color="auto" w:fill="auto"/>
            <w:vAlign w:val="center"/>
            <w:hideMark/>
          </w:tcPr>
          <w:p w14:paraId="261BD78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5281AE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E9CE6F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4562DE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C72FA11" w14:textId="77777777" w:rsidTr="00A46ED6">
        <w:trPr>
          <w:trHeight w:val="225"/>
        </w:trPr>
        <w:tc>
          <w:tcPr>
            <w:tcW w:w="798" w:type="pct"/>
            <w:shd w:val="clear" w:color="auto" w:fill="auto"/>
            <w:vAlign w:val="center"/>
            <w:hideMark/>
          </w:tcPr>
          <w:p w14:paraId="6EBBC4E2" w14:textId="77777777" w:rsidR="00812518" w:rsidRPr="008A2FE5" w:rsidRDefault="00812518" w:rsidP="00AE6969">
            <w:pPr>
              <w:bidi/>
              <w:jc w:val="center"/>
              <w:rPr>
                <w:sz w:val="16"/>
                <w:szCs w:val="16"/>
                <w:lang w:val="tr-TR"/>
              </w:rPr>
            </w:pPr>
            <w:r w:rsidRPr="008A2FE5">
              <w:rPr>
                <w:sz w:val="16"/>
                <w:szCs w:val="16"/>
                <w:rtl/>
                <w:lang w:val="tr-TR"/>
              </w:rPr>
              <w:t>میزان</w:t>
            </w:r>
          </w:p>
        </w:tc>
        <w:tc>
          <w:tcPr>
            <w:tcW w:w="1377" w:type="pct"/>
            <w:shd w:val="clear" w:color="auto" w:fill="auto"/>
            <w:vAlign w:val="center"/>
            <w:hideMark/>
          </w:tcPr>
          <w:p w14:paraId="347D136E" w14:textId="77777777" w:rsidR="00812518" w:rsidRPr="008A2FE5" w:rsidRDefault="00812518" w:rsidP="00AE6969">
            <w:pPr>
              <w:jc w:val="center"/>
              <w:rPr>
                <w:sz w:val="16"/>
                <w:szCs w:val="16"/>
                <w:rtl/>
                <w:lang w:val="tr-TR"/>
              </w:rPr>
            </w:pPr>
            <w:r w:rsidRPr="008A2FE5">
              <w:rPr>
                <w:sz w:val="16"/>
                <w:szCs w:val="16"/>
                <w:lang w:val="tr-TR"/>
              </w:rPr>
              <w:t>terazi</w:t>
            </w:r>
          </w:p>
        </w:tc>
        <w:tc>
          <w:tcPr>
            <w:tcW w:w="1374" w:type="pct"/>
            <w:shd w:val="clear" w:color="auto" w:fill="auto"/>
            <w:vAlign w:val="center"/>
            <w:hideMark/>
          </w:tcPr>
          <w:p w14:paraId="3D5F2A38" w14:textId="77777777" w:rsidR="00812518" w:rsidRPr="008A2FE5" w:rsidRDefault="00812518" w:rsidP="00AE6969">
            <w:pPr>
              <w:jc w:val="center"/>
              <w:rPr>
                <w:sz w:val="16"/>
                <w:szCs w:val="16"/>
                <w:lang w:val="tr-TR"/>
              </w:rPr>
            </w:pPr>
            <w:r w:rsidRPr="008A2FE5">
              <w:rPr>
                <w:sz w:val="16"/>
                <w:szCs w:val="16"/>
                <w:lang w:val="tr-TR"/>
              </w:rPr>
              <w:t>terazi</w:t>
            </w:r>
          </w:p>
        </w:tc>
        <w:tc>
          <w:tcPr>
            <w:tcW w:w="337" w:type="pct"/>
            <w:shd w:val="clear" w:color="auto" w:fill="auto"/>
            <w:vAlign w:val="center"/>
            <w:hideMark/>
          </w:tcPr>
          <w:p w14:paraId="06E3763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F3B0DF2"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7792E15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8DAC98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2F37EA8" w14:textId="77777777" w:rsidTr="00A46ED6">
        <w:trPr>
          <w:trHeight w:val="225"/>
        </w:trPr>
        <w:tc>
          <w:tcPr>
            <w:tcW w:w="798" w:type="pct"/>
            <w:shd w:val="clear" w:color="auto" w:fill="auto"/>
            <w:vAlign w:val="center"/>
            <w:hideMark/>
          </w:tcPr>
          <w:p w14:paraId="41F041D5" w14:textId="77777777" w:rsidR="00812518" w:rsidRPr="008A2FE5" w:rsidRDefault="00812518" w:rsidP="00AE6969">
            <w:pPr>
              <w:bidi/>
              <w:jc w:val="center"/>
              <w:rPr>
                <w:sz w:val="16"/>
                <w:szCs w:val="16"/>
                <w:lang w:val="tr-TR"/>
              </w:rPr>
            </w:pPr>
            <w:r w:rsidRPr="008A2FE5">
              <w:rPr>
                <w:sz w:val="16"/>
                <w:szCs w:val="16"/>
                <w:rtl/>
                <w:lang w:val="tr-TR"/>
              </w:rPr>
              <w:t>میزمار</w:t>
            </w:r>
          </w:p>
        </w:tc>
        <w:tc>
          <w:tcPr>
            <w:tcW w:w="1377" w:type="pct"/>
            <w:shd w:val="clear" w:color="auto" w:fill="auto"/>
            <w:vAlign w:val="center"/>
            <w:hideMark/>
          </w:tcPr>
          <w:p w14:paraId="391A522F" w14:textId="77777777" w:rsidR="00812518" w:rsidRPr="008A2FE5" w:rsidRDefault="00812518" w:rsidP="00AE6969">
            <w:pPr>
              <w:jc w:val="center"/>
              <w:rPr>
                <w:sz w:val="16"/>
                <w:szCs w:val="16"/>
                <w:rtl/>
                <w:lang w:val="tr-TR"/>
              </w:rPr>
            </w:pPr>
            <w:r w:rsidRPr="008A2FE5">
              <w:rPr>
                <w:sz w:val="16"/>
                <w:szCs w:val="16"/>
                <w:lang w:val="tr-TR"/>
              </w:rPr>
              <w:t>cirit mızrak atma meydanı</w:t>
            </w:r>
          </w:p>
        </w:tc>
        <w:tc>
          <w:tcPr>
            <w:tcW w:w="1374" w:type="pct"/>
            <w:shd w:val="clear" w:color="auto" w:fill="auto"/>
            <w:vAlign w:val="center"/>
            <w:hideMark/>
          </w:tcPr>
          <w:p w14:paraId="41CFABB1" w14:textId="77777777" w:rsidR="00812518" w:rsidRPr="008A2FE5" w:rsidRDefault="00812518" w:rsidP="00AE6969">
            <w:pPr>
              <w:jc w:val="center"/>
              <w:rPr>
                <w:sz w:val="16"/>
                <w:szCs w:val="16"/>
                <w:lang w:val="tr-TR"/>
              </w:rPr>
            </w:pPr>
            <w:r w:rsidRPr="008A2FE5">
              <w:rPr>
                <w:sz w:val="16"/>
                <w:szCs w:val="16"/>
                <w:lang w:val="tr-TR"/>
              </w:rPr>
              <w:t>koşu meydanı</w:t>
            </w:r>
          </w:p>
        </w:tc>
        <w:tc>
          <w:tcPr>
            <w:tcW w:w="337" w:type="pct"/>
            <w:shd w:val="clear" w:color="auto" w:fill="auto"/>
            <w:vAlign w:val="center"/>
            <w:hideMark/>
          </w:tcPr>
          <w:p w14:paraId="56FA7E3D"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2C9DB4D"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74EEFD7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F7E14E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62777B0" w14:textId="77777777" w:rsidTr="00A46ED6">
        <w:trPr>
          <w:trHeight w:val="225"/>
        </w:trPr>
        <w:tc>
          <w:tcPr>
            <w:tcW w:w="798" w:type="pct"/>
            <w:shd w:val="clear" w:color="auto" w:fill="auto"/>
            <w:vAlign w:val="center"/>
            <w:hideMark/>
          </w:tcPr>
          <w:p w14:paraId="024EF676" w14:textId="77777777" w:rsidR="00812518" w:rsidRPr="008A2FE5" w:rsidRDefault="00812518" w:rsidP="00AE6969">
            <w:pPr>
              <w:bidi/>
              <w:jc w:val="center"/>
              <w:rPr>
                <w:sz w:val="16"/>
                <w:szCs w:val="16"/>
                <w:lang w:val="tr-TR"/>
              </w:rPr>
            </w:pPr>
            <w:r w:rsidRPr="008A2FE5">
              <w:rPr>
                <w:sz w:val="16"/>
                <w:szCs w:val="16"/>
                <w:rtl/>
                <w:lang w:val="tr-TR"/>
              </w:rPr>
              <w:t>میسباح</w:t>
            </w:r>
          </w:p>
        </w:tc>
        <w:tc>
          <w:tcPr>
            <w:tcW w:w="1377" w:type="pct"/>
            <w:shd w:val="clear" w:color="auto" w:fill="auto"/>
            <w:vAlign w:val="center"/>
            <w:hideMark/>
          </w:tcPr>
          <w:p w14:paraId="2A51B10F" w14:textId="77777777" w:rsidR="00812518" w:rsidRPr="008A2FE5" w:rsidRDefault="00812518" w:rsidP="00AE6969">
            <w:pPr>
              <w:jc w:val="center"/>
              <w:rPr>
                <w:sz w:val="16"/>
                <w:szCs w:val="16"/>
                <w:rtl/>
                <w:lang w:val="tr-TR"/>
              </w:rPr>
            </w:pPr>
            <w:r w:rsidRPr="008A2FE5">
              <w:rPr>
                <w:sz w:val="16"/>
                <w:szCs w:val="16"/>
                <w:lang w:val="tr-TR"/>
              </w:rPr>
              <w:t>fener</w:t>
            </w:r>
          </w:p>
        </w:tc>
        <w:tc>
          <w:tcPr>
            <w:tcW w:w="1374" w:type="pct"/>
            <w:shd w:val="clear" w:color="auto" w:fill="auto"/>
            <w:vAlign w:val="center"/>
            <w:hideMark/>
          </w:tcPr>
          <w:p w14:paraId="1B025C07" w14:textId="77777777" w:rsidR="00812518" w:rsidRPr="008A2FE5" w:rsidRDefault="00812518" w:rsidP="00AE6969">
            <w:pPr>
              <w:jc w:val="center"/>
              <w:rPr>
                <w:sz w:val="16"/>
                <w:szCs w:val="16"/>
                <w:lang w:val="tr-TR"/>
              </w:rPr>
            </w:pPr>
            <w:r w:rsidRPr="008A2FE5">
              <w:rPr>
                <w:sz w:val="16"/>
                <w:szCs w:val="16"/>
                <w:lang w:val="tr-TR"/>
              </w:rPr>
              <w:t>kandil çıra meşale</w:t>
            </w:r>
          </w:p>
        </w:tc>
        <w:tc>
          <w:tcPr>
            <w:tcW w:w="337" w:type="pct"/>
            <w:shd w:val="clear" w:color="auto" w:fill="auto"/>
            <w:vAlign w:val="center"/>
            <w:hideMark/>
          </w:tcPr>
          <w:p w14:paraId="44913F46"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3354C41"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7EBB1BB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B2283C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9404714" w14:textId="77777777" w:rsidTr="00A46ED6">
        <w:trPr>
          <w:trHeight w:val="225"/>
        </w:trPr>
        <w:tc>
          <w:tcPr>
            <w:tcW w:w="798" w:type="pct"/>
            <w:shd w:val="clear" w:color="auto" w:fill="auto"/>
            <w:vAlign w:val="center"/>
            <w:hideMark/>
          </w:tcPr>
          <w:p w14:paraId="53276C89" w14:textId="77777777" w:rsidR="00812518" w:rsidRPr="008A2FE5" w:rsidRDefault="00812518" w:rsidP="00AE6969">
            <w:pPr>
              <w:bidi/>
              <w:jc w:val="center"/>
              <w:rPr>
                <w:sz w:val="16"/>
                <w:szCs w:val="16"/>
                <w:lang w:val="tr-TR"/>
              </w:rPr>
            </w:pPr>
            <w:r w:rsidRPr="008A2FE5">
              <w:rPr>
                <w:sz w:val="16"/>
                <w:szCs w:val="16"/>
                <w:rtl/>
                <w:lang w:val="tr-TR"/>
              </w:rPr>
              <w:t>مێش</w:t>
            </w:r>
          </w:p>
        </w:tc>
        <w:tc>
          <w:tcPr>
            <w:tcW w:w="1377" w:type="pct"/>
            <w:shd w:val="clear" w:color="auto" w:fill="auto"/>
            <w:vAlign w:val="center"/>
            <w:hideMark/>
          </w:tcPr>
          <w:p w14:paraId="2A7B9631" w14:textId="77777777" w:rsidR="00812518" w:rsidRPr="008A2FE5" w:rsidRDefault="00812518" w:rsidP="00AE6969">
            <w:pPr>
              <w:jc w:val="center"/>
              <w:rPr>
                <w:sz w:val="16"/>
                <w:szCs w:val="16"/>
                <w:rtl/>
                <w:lang w:val="tr-TR"/>
              </w:rPr>
            </w:pPr>
            <w:r w:rsidRPr="008A2FE5">
              <w:rPr>
                <w:sz w:val="16"/>
                <w:szCs w:val="16"/>
                <w:lang w:val="tr-TR"/>
              </w:rPr>
              <w:t>bal arısı</w:t>
            </w:r>
          </w:p>
        </w:tc>
        <w:tc>
          <w:tcPr>
            <w:tcW w:w="1374" w:type="pct"/>
            <w:shd w:val="clear" w:color="auto" w:fill="auto"/>
            <w:vAlign w:val="center"/>
            <w:hideMark/>
          </w:tcPr>
          <w:p w14:paraId="623DA825" w14:textId="77777777" w:rsidR="00812518" w:rsidRPr="008A2FE5" w:rsidRDefault="00812518" w:rsidP="00AE6969">
            <w:pPr>
              <w:jc w:val="center"/>
              <w:rPr>
                <w:sz w:val="16"/>
                <w:szCs w:val="16"/>
                <w:lang w:val="tr-TR"/>
              </w:rPr>
            </w:pPr>
            <w:r w:rsidRPr="008A2FE5">
              <w:rPr>
                <w:sz w:val="16"/>
                <w:szCs w:val="16"/>
                <w:lang w:val="tr-TR"/>
              </w:rPr>
              <w:t>koyun</w:t>
            </w:r>
          </w:p>
        </w:tc>
        <w:tc>
          <w:tcPr>
            <w:tcW w:w="337" w:type="pct"/>
            <w:shd w:val="clear" w:color="auto" w:fill="auto"/>
            <w:vAlign w:val="center"/>
            <w:hideMark/>
          </w:tcPr>
          <w:p w14:paraId="7268852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ECA2B93"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1CF6759B"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60A6E8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519AF98" w14:textId="77777777" w:rsidTr="00A46ED6">
        <w:trPr>
          <w:trHeight w:val="225"/>
        </w:trPr>
        <w:tc>
          <w:tcPr>
            <w:tcW w:w="798" w:type="pct"/>
            <w:shd w:val="clear" w:color="auto" w:fill="auto"/>
            <w:vAlign w:val="center"/>
            <w:hideMark/>
          </w:tcPr>
          <w:p w14:paraId="41F3B005" w14:textId="77777777" w:rsidR="00812518" w:rsidRPr="008A2FE5" w:rsidRDefault="00812518" w:rsidP="00AE6969">
            <w:pPr>
              <w:bidi/>
              <w:jc w:val="center"/>
              <w:rPr>
                <w:sz w:val="16"/>
                <w:szCs w:val="16"/>
                <w:lang w:val="tr-TR"/>
              </w:rPr>
            </w:pPr>
            <w:r w:rsidRPr="008A2FE5">
              <w:rPr>
                <w:sz w:val="16"/>
                <w:szCs w:val="16"/>
                <w:rtl/>
                <w:lang w:val="tr-TR"/>
              </w:rPr>
              <w:t>میشکات</w:t>
            </w:r>
          </w:p>
        </w:tc>
        <w:tc>
          <w:tcPr>
            <w:tcW w:w="1377" w:type="pct"/>
            <w:shd w:val="clear" w:color="auto" w:fill="auto"/>
            <w:vAlign w:val="center"/>
            <w:hideMark/>
          </w:tcPr>
          <w:p w14:paraId="3CB47CEB" w14:textId="77777777" w:rsidR="00812518" w:rsidRPr="008A2FE5" w:rsidRDefault="00812518" w:rsidP="00AE6969">
            <w:pPr>
              <w:jc w:val="center"/>
              <w:rPr>
                <w:sz w:val="16"/>
                <w:szCs w:val="16"/>
                <w:rtl/>
                <w:lang w:val="tr-TR"/>
              </w:rPr>
            </w:pPr>
            <w:r w:rsidRPr="008A2FE5">
              <w:rPr>
                <w:sz w:val="16"/>
                <w:szCs w:val="16"/>
                <w:lang w:val="tr-TR"/>
              </w:rPr>
              <w:t xml:space="preserve">içine kandil koymak </w:t>
            </w:r>
            <w:r w:rsidRPr="008A2FE5">
              <w:rPr>
                <w:sz w:val="16"/>
                <w:szCs w:val="16"/>
                <w:lang w:val="tr-TR"/>
              </w:rPr>
              <w:br/>
              <w:t>için duvara yapılan oyuk, hücre</w:t>
            </w:r>
          </w:p>
        </w:tc>
        <w:tc>
          <w:tcPr>
            <w:tcW w:w="1374" w:type="pct"/>
            <w:shd w:val="clear" w:color="auto" w:fill="auto"/>
            <w:vAlign w:val="center"/>
            <w:hideMark/>
          </w:tcPr>
          <w:p w14:paraId="732919B0" w14:textId="77777777" w:rsidR="00812518" w:rsidRPr="008A2FE5" w:rsidRDefault="00812518" w:rsidP="00AE6969">
            <w:pPr>
              <w:jc w:val="center"/>
              <w:rPr>
                <w:sz w:val="16"/>
                <w:szCs w:val="16"/>
                <w:lang w:val="tr-TR"/>
              </w:rPr>
            </w:pPr>
            <w:r w:rsidRPr="008A2FE5">
              <w:rPr>
                <w:sz w:val="16"/>
                <w:szCs w:val="16"/>
                <w:lang w:val="tr-TR"/>
              </w:rPr>
              <w:t xml:space="preserve">içine kandil koymak </w:t>
            </w:r>
            <w:r w:rsidRPr="008A2FE5">
              <w:rPr>
                <w:sz w:val="16"/>
                <w:szCs w:val="16"/>
                <w:lang w:val="tr-TR"/>
              </w:rPr>
              <w:br/>
              <w:t>için duvara yapılan oyuk, hücre</w:t>
            </w:r>
          </w:p>
        </w:tc>
        <w:tc>
          <w:tcPr>
            <w:tcW w:w="337" w:type="pct"/>
            <w:shd w:val="clear" w:color="auto" w:fill="auto"/>
            <w:vAlign w:val="center"/>
            <w:hideMark/>
          </w:tcPr>
          <w:p w14:paraId="0ACB585F"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609E97D"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354F23F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824C15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D55AF54" w14:textId="77777777" w:rsidTr="00A46ED6">
        <w:trPr>
          <w:trHeight w:val="225"/>
        </w:trPr>
        <w:tc>
          <w:tcPr>
            <w:tcW w:w="798" w:type="pct"/>
            <w:shd w:val="clear" w:color="auto" w:fill="auto"/>
            <w:vAlign w:val="center"/>
            <w:hideMark/>
          </w:tcPr>
          <w:p w14:paraId="757252A0" w14:textId="77777777" w:rsidR="00812518" w:rsidRPr="008A2FE5" w:rsidRDefault="00812518" w:rsidP="00AE6969">
            <w:pPr>
              <w:bidi/>
              <w:jc w:val="center"/>
              <w:rPr>
                <w:sz w:val="16"/>
                <w:szCs w:val="16"/>
                <w:lang w:val="tr-TR"/>
              </w:rPr>
            </w:pPr>
            <w:r w:rsidRPr="008A2FE5">
              <w:rPr>
                <w:sz w:val="16"/>
                <w:szCs w:val="16"/>
                <w:rtl/>
                <w:lang w:val="tr-TR"/>
              </w:rPr>
              <w:t>میعراج</w:t>
            </w:r>
          </w:p>
        </w:tc>
        <w:tc>
          <w:tcPr>
            <w:tcW w:w="1377" w:type="pct"/>
            <w:shd w:val="clear" w:color="auto" w:fill="auto"/>
            <w:vAlign w:val="center"/>
            <w:hideMark/>
          </w:tcPr>
          <w:p w14:paraId="3DD8C06E" w14:textId="77777777" w:rsidR="00812518" w:rsidRPr="008A2FE5" w:rsidRDefault="00812518" w:rsidP="00AE6969">
            <w:pPr>
              <w:jc w:val="center"/>
              <w:rPr>
                <w:sz w:val="16"/>
                <w:szCs w:val="16"/>
                <w:rtl/>
                <w:lang w:val="tr-TR"/>
              </w:rPr>
            </w:pPr>
            <w:r w:rsidRPr="008A2FE5">
              <w:rPr>
                <w:sz w:val="16"/>
                <w:szCs w:val="16"/>
                <w:lang w:val="tr-TR"/>
              </w:rPr>
              <w:t>yükselme yükselme sebebi</w:t>
            </w:r>
          </w:p>
        </w:tc>
        <w:tc>
          <w:tcPr>
            <w:tcW w:w="1374" w:type="pct"/>
            <w:shd w:val="clear" w:color="auto" w:fill="auto"/>
            <w:vAlign w:val="center"/>
            <w:hideMark/>
          </w:tcPr>
          <w:p w14:paraId="3F5B22FD" w14:textId="77777777" w:rsidR="00812518" w:rsidRPr="008A2FE5" w:rsidRDefault="00812518" w:rsidP="00AE6969">
            <w:pPr>
              <w:jc w:val="center"/>
              <w:rPr>
                <w:sz w:val="16"/>
                <w:szCs w:val="16"/>
                <w:lang w:val="tr-TR"/>
              </w:rPr>
            </w:pPr>
            <w:r w:rsidRPr="008A2FE5">
              <w:rPr>
                <w:sz w:val="16"/>
                <w:szCs w:val="16"/>
                <w:lang w:val="tr-TR"/>
              </w:rPr>
              <w:t>merdiven. göğe çıkma.</w:t>
            </w:r>
          </w:p>
        </w:tc>
        <w:tc>
          <w:tcPr>
            <w:tcW w:w="337" w:type="pct"/>
            <w:shd w:val="clear" w:color="auto" w:fill="auto"/>
            <w:vAlign w:val="center"/>
            <w:hideMark/>
          </w:tcPr>
          <w:p w14:paraId="265A146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8CCD09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46AF44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62AA70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D098661" w14:textId="77777777" w:rsidTr="00A46ED6">
        <w:trPr>
          <w:trHeight w:val="225"/>
        </w:trPr>
        <w:tc>
          <w:tcPr>
            <w:tcW w:w="798" w:type="pct"/>
            <w:shd w:val="clear" w:color="auto" w:fill="auto"/>
            <w:vAlign w:val="center"/>
            <w:hideMark/>
          </w:tcPr>
          <w:p w14:paraId="2B33D473" w14:textId="77777777" w:rsidR="00812518" w:rsidRPr="008A2FE5" w:rsidRDefault="00812518" w:rsidP="00AE6969">
            <w:pPr>
              <w:bidi/>
              <w:jc w:val="center"/>
              <w:rPr>
                <w:sz w:val="16"/>
                <w:szCs w:val="16"/>
                <w:lang w:val="tr-TR"/>
              </w:rPr>
            </w:pPr>
            <w:r w:rsidRPr="008A2FE5">
              <w:rPr>
                <w:sz w:val="16"/>
                <w:szCs w:val="16"/>
                <w:rtl/>
                <w:lang w:val="tr-TR"/>
              </w:rPr>
              <w:t>میعمار</w:t>
            </w:r>
          </w:p>
        </w:tc>
        <w:tc>
          <w:tcPr>
            <w:tcW w:w="1377" w:type="pct"/>
            <w:shd w:val="clear" w:color="auto" w:fill="auto"/>
            <w:vAlign w:val="center"/>
            <w:hideMark/>
          </w:tcPr>
          <w:p w14:paraId="7E6A1CAF" w14:textId="77777777" w:rsidR="00812518" w:rsidRPr="008A2FE5" w:rsidRDefault="00812518" w:rsidP="00AE6969">
            <w:pPr>
              <w:jc w:val="center"/>
              <w:rPr>
                <w:sz w:val="16"/>
                <w:szCs w:val="16"/>
                <w:rtl/>
                <w:lang w:val="tr-TR"/>
              </w:rPr>
            </w:pPr>
            <w:r w:rsidRPr="008A2FE5">
              <w:rPr>
                <w:sz w:val="16"/>
                <w:szCs w:val="16"/>
                <w:lang w:val="tr-TR"/>
              </w:rPr>
              <w:t>mimar</w:t>
            </w:r>
          </w:p>
        </w:tc>
        <w:tc>
          <w:tcPr>
            <w:tcW w:w="1374" w:type="pct"/>
            <w:shd w:val="clear" w:color="auto" w:fill="auto"/>
            <w:vAlign w:val="center"/>
            <w:hideMark/>
          </w:tcPr>
          <w:p w14:paraId="47DB6EC5" w14:textId="77777777" w:rsidR="00812518" w:rsidRPr="008A2FE5" w:rsidRDefault="00812518" w:rsidP="00AE6969">
            <w:pPr>
              <w:jc w:val="center"/>
              <w:rPr>
                <w:sz w:val="16"/>
                <w:szCs w:val="16"/>
                <w:lang w:val="tr-TR"/>
              </w:rPr>
            </w:pPr>
            <w:r w:rsidRPr="008A2FE5">
              <w:rPr>
                <w:sz w:val="16"/>
                <w:szCs w:val="16"/>
                <w:lang w:val="tr-TR"/>
              </w:rPr>
              <w:t>mimar</w:t>
            </w:r>
          </w:p>
        </w:tc>
        <w:tc>
          <w:tcPr>
            <w:tcW w:w="337" w:type="pct"/>
            <w:shd w:val="clear" w:color="auto" w:fill="auto"/>
            <w:vAlign w:val="center"/>
            <w:hideMark/>
          </w:tcPr>
          <w:p w14:paraId="4835458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EB8E3D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60AB2B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376BBA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1A7F177" w14:textId="77777777" w:rsidTr="00A46ED6">
        <w:trPr>
          <w:trHeight w:val="225"/>
        </w:trPr>
        <w:tc>
          <w:tcPr>
            <w:tcW w:w="798" w:type="pct"/>
            <w:shd w:val="clear" w:color="auto" w:fill="auto"/>
            <w:vAlign w:val="center"/>
            <w:hideMark/>
          </w:tcPr>
          <w:p w14:paraId="6174FE32" w14:textId="77777777" w:rsidR="00812518" w:rsidRPr="008A2FE5" w:rsidRDefault="00812518" w:rsidP="00AE6969">
            <w:pPr>
              <w:bidi/>
              <w:jc w:val="center"/>
              <w:rPr>
                <w:sz w:val="16"/>
                <w:szCs w:val="16"/>
                <w:lang w:val="tr-TR"/>
              </w:rPr>
            </w:pPr>
            <w:r w:rsidRPr="008A2FE5">
              <w:rPr>
                <w:sz w:val="16"/>
                <w:szCs w:val="16"/>
                <w:rtl/>
                <w:lang w:val="tr-TR"/>
              </w:rPr>
              <w:t>میعفتاح</w:t>
            </w:r>
          </w:p>
        </w:tc>
        <w:tc>
          <w:tcPr>
            <w:tcW w:w="1377" w:type="pct"/>
            <w:shd w:val="clear" w:color="auto" w:fill="auto"/>
            <w:vAlign w:val="center"/>
            <w:hideMark/>
          </w:tcPr>
          <w:p w14:paraId="60489E87" w14:textId="77777777" w:rsidR="00812518" w:rsidRPr="008A2FE5" w:rsidRDefault="00812518" w:rsidP="00AE6969">
            <w:pPr>
              <w:jc w:val="center"/>
              <w:rPr>
                <w:sz w:val="16"/>
                <w:szCs w:val="16"/>
                <w:rtl/>
                <w:lang w:val="tr-TR"/>
              </w:rPr>
            </w:pPr>
            <w:r w:rsidRPr="008A2FE5">
              <w:rPr>
                <w:sz w:val="16"/>
                <w:szCs w:val="16"/>
                <w:lang w:val="tr-TR"/>
              </w:rPr>
              <w:t>anahtar</w:t>
            </w:r>
          </w:p>
        </w:tc>
        <w:tc>
          <w:tcPr>
            <w:tcW w:w="1374" w:type="pct"/>
            <w:shd w:val="clear" w:color="auto" w:fill="auto"/>
            <w:vAlign w:val="center"/>
            <w:hideMark/>
          </w:tcPr>
          <w:p w14:paraId="5CF67D21" w14:textId="77777777" w:rsidR="00812518" w:rsidRPr="008A2FE5" w:rsidRDefault="00812518" w:rsidP="00AE6969">
            <w:pPr>
              <w:jc w:val="center"/>
              <w:rPr>
                <w:sz w:val="16"/>
                <w:szCs w:val="16"/>
                <w:lang w:val="tr-TR"/>
              </w:rPr>
            </w:pPr>
            <w:r w:rsidRPr="008A2FE5">
              <w:rPr>
                <w:sz w:val="16"/>
                <w:szCs w:val="16"/>
                <w:lang w:val="tr-TR"/>
              </w:rPr>
              <w:t>anahtar</w:t>
            </w:r>
          </w:p>
        </w:tc>
        <w:tc>
          <w:tcPr>
            <w:tcW w:w="337" w:type="pct"/>
            <w:shd w:val="clear" w:color="auto" w:fill="auto"/>
            <w:vAlign w:val="center"/>
            <w:hideMark/>
          </w:tcPr>
          <w:p w14:paraId="772B3DE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0F24B0A"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7A35982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51BAC2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0770DB9" w14:textId="77777777" w:rsidTr="00A46ED6">
        <w:trPr>
          <w:trHeight w:val="225"/>
        </w:trPr>
        <w:tc>
          <w:tcPr>
            <w:tcW w:w="798" w:type="pct"/>
            <w:shd w:val="clear" w:color="auto" w:fill="auto"/>
            <w:vAlign w:val="center"/>
            <w:hideMark/>
          </w:tcPr>
          <w:p w14:paraId="62E73CF8" w14:textId="77777777" w:rsidR="00812518" w:rsidRPr="008A2FE5" w:rsidRDefault="00812518" w:rsidP="00AE6969">
            <w:pPr>
              <w:bidi/>
              <w:jc w:val="center"/>
              <w:rPr>
                <w:sz w:val="16"/>
                <w:szCs w:val="16"/>
                <w:lang w:val="tr-TR"/>
              </w:rPr>
            </w:pPr>
            <w:r w:rsidRPr="008A2FE5">
              <w:rPr>
                <w:sz w:val="16"/>
                <w:szCs w:val="16"/>
                <w:rtl/>
                <w:lang w:val="tr-TR"/>
              </w:rPr>
              <w:t>مینا</w:t>
            </w:r>
          </w:p>
        </w:tc>
        <w:tc>
          <w:tcPr>
            <w:tcW w:w="1377" w:type="pct"/>
            <w:shd w:val="clear" w:color="auto" w:fill="auto"/>
            <w:vAlign w:val="center"/>
            <w:hideMark/>
          </w:tcPr>
          <w:p w14:paraId="5C1ACEA8" w14:textId="77777777" w:rsidR="00812518" w:rsidRPr="008A2FE5" w:rsidRDefault="00812518" w:rsidP="00AE6969">
            <w:pPr>
              <w:jc w:val="center"/>
              <w:rPr>
                <w:sz w:val="16"/>
                <w:szCs w:val="16"/>
                <w:rtl/>
                <w:lang w:val="tr-TR"/>
              </w:rPr>
            </w:pPr>
            <w:r w:rsidRPr="008A2FE5">
              <w:rPr>
                <w:sz w:val="16"/>
                <w:szCs w:val="16"/>
                <w:lang w:val="tr-TR"/>
              </w:rPr>
              <w:t>küçük şarap kadehi. şişe</w:t>
            </w:r>
          </w:p>
        </w:tc>
        <w:tc>
          <w:tcPr>
            <w:tcW w:w="1374" w:type="pct"/>
            <w:shd w:val="clear" w:color="auto" w:fill="auto"/>
            <w:vAlign w:val="center"/>
            <w:hideMark/>
          </w:tcPr>
          <w:p w14:paraId="0B76F7B3" w14:textId="77777777" w:rsidR="00812518" w:rsidRPr="008A2FE5" w:rsidRDefault="00812518" w:rsidP="00AE6969">
            <w:pPr>
              <w:jc w:val="center"/>
              <w:rPr>
                <w:sz w:val="16"/>
                <w:szCs w:val="16"/>
                <w:lang w:val="tr-TR"/>
              </w:rPr>
            </w:pPr>
            <w:r w:rsidRPr="008A2FE5">
              <w:rPr>
                <w:sz w:val="16"/>
                <w:szCs w:val="16"/>
                <w:lang w:val="tr-TR"/>
              </w:rPr>
              <w:t>şarap şişesi. şişe; cam</w:t>
            </w:r>
          </w:p>
        </w:tc>
        <w:tc>
          <w:tcPr>
            <w:tcW w:w="337" w:type="pct"/>
            <w:shd w:val="clear" w:color="auto" w:fill="auto"/>
            <w:vAlign w:val="center"/>
            <w:hideMark/>
          </w:tcPr>
          <w:p w14:paraId="6E093A6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311AFD1"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0892ECA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78C67C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6E42976" w14:textId="77777777" w:rsidTr="00A46ED6">
        <w:trPr>
          <w:trHeight w:val="225"/>
        </w:trPr>
        <w:tc>
          <w:tcPr>
            <w:tcW w:w="798" w:type="pct"/>
            <w:shd w:val="clear" w:color="auto" w:fill="auto"/>
            <w:vAlign w:val="center"/>
            <w:hideMark/>
          </w:tcPr>
          <w:p w14:paraId="62563B69" w14:textId="77777777" w:rsidR="00812518" w:rsidRPr="008A2FE5" w:rsidRDefault="00812518" w:rsidP="00AE6969">
            <w:pPr>
              <w:bidi/>
              <w:jc w:val="center"/>
              <w:rPr>
                <w:sz w:val="16"/>
                <w:szCs w:val="16"/>
                <w:lang w:val="tr-TR"/>
              </w:rPr>
            </w:pPr>
            <w:r w:rsidRPr="008A2FE5">
              <w:rPr>
                <w:sz w:val="16"/>
                <w:szCs w:val="16"/>
                <w:rtl/>
                <w:lang w:val="tr-TR"/>
              </w:rPr>
              <w:t>مینا</w:t>
            </w:r>
          </w:p>
        </w:tc>
        <w:tc>
          <w:tcPr>
            <w:tcW w:w="1377" w:type="pct"/>
            <w:shd w:val="clear" w:color="auto" w:fill="auto"/>
            <w:vAlign w:val="center"/>
            <w:hideMark/>
          </w:tcPr>
          <w:p w14:paraId="213216BE" w14:textId="77777777" w:rsidR="00812518" w:rsidRPr="008A2FE5" w:rsidRDefault="00812518" w:rsidP="00AE6969">
            <w:pPr>
              <w:jc w:val="center"/>
              <w:rPr>
                <w:sz w:val="16"/>
                <w:szCs w:val="16"/>
                <w:rtl/>
                <w:lang w:val="tr-TR"/>
              </w:rPr>
            </w:pPr>
            <w:r w:rsidRPr="008A2FE5">
              <w:rPr>
                <w:sz w:val="16"/>
                <w:szCs w:val="16"/>
                <w:lang w:val="tr-TR"/>
              </w:rPr>
              <w:t>Mina (Mekke)</w:t>
            </w:r>
          </w:p>
        </w:tc>
        <w:tc>
          <w:tcPr>
            <w:tcW w:w="1374" w:type="pct"/>
            <w:shd w:val="clear" w:color="auto" w:fill="auto"/>
            <w:vAlign w:val="center"/>
            <w:hideMark/>
          </w:tcPr>
          <w:p w14:paraId="199F4A92" w14:textId="77777777" w:rsidR="00812518" w:rsidRPr="008A2FE5" w:rsidRDefault="00812518" w:rsidP="00AE6969">
            <w:pPr>
              <w:jc w:val="center"/>
              <w:rPr>
                <w:sz w:val="16"/>
                <w:szCs w:val="16"/>
                <w:lang w:val="tr-TR"/>
              </w:rPr>
            </w:pPr>
            <w:r w:rsidRPr="008A2FE5">
              <w:rPr>
                <w:sz w:val="16"/>
                <w:szCs w:val="16"/>
                <w:lang w:val="tr-TR"/>
              </w:rPr>
              <w:t>Mina (Mekke)</w:t>
            </w:r>
          </w:p>
        </w:tc>
        <w:tc>
          <w:tcPr>
            <w:tcW w:w="337" w:type="pct"/>
            <w:shd w:val="clear" w:color="auto" w:fill="auto"/>
            <w:vAlign w:val="center"/>
            <w:hideMark/>
          </w:tcPr>
          <w:p w14:paraId="0EFC8AD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9667495"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3A9326E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A47932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0C96707" w14:textId="77777777" w:rsidTr="00A46ED6">
        <w:trPr>
          <w:trHeight w:val="225"/>
        </w:trPr>
        <w:tc>
          <w:tcPr>
            <w:tcW w:w="798" w:type="pct"/>
            <w:shd w:val="clear" w:color="auto" w:fill="auto"/>
            <w:vAlign w:val="center"/>
            <w:hideMark/>
          </w:tcPr>
          <w:p w14:paraId="5A1770DA" w14:textId="77777777" w:rsidR="00812518" w:rsidRPr="008A2FE5" w:rsidRDefault="00812518" w:rsidP="00AE6969">
            <w:pPr>
              <w:bidi/>
              <w:jc w:val="center"/>
              <w:rPr>
                <w:sz w:val="16"/>
                <w:szCs w:val="16"/>
                <w:lang w:val="tr-TR"/>
              </w:rPr>
            </w:pPr>
            <w:r w:rsidRPr="008A2FE5">
              <w:rPr>
                <w:sz w:val="16"/>
                <w:szCs w:val="16"/>
                <w:rtl/>
                <w:lang w:val="tr-TR"/>
              </w:rPr>
              <w:t>مینبەر</w:t>
            </w:r>
          </w:p>
        </w:tc>
        <w:tc>
          <w:tcPr>
            <w:tcW w:w="1377" w:type="pct"/>
            <w:shd w:val="clear" w:color="auto" w:fill="auto"/>
            <w:vAlign w:val="center"/>
            <w:hideMark/>
          </w:tcPr>
          <w:p w14:paraId="505144FE" w14:textId="77777777" w:rsidR="00812518" w:rsidRPr="008A2FE5" w:rsidRDefault="00812518" w:rsidP="00AE6969">
            <w:pPr>
              <w:jc w:val="center"/>
              <w:rPr>
                <w:sz w:val="16"/>
                <w:szCs w:val="16"/>
                <w:rtl/>
                <w:lang w:val="tr-TR"/>
              </w:rPr>
            </w:pPr>
            <w:r w:rsidRPr="008A2FE5">
              <w:rPr>
                <w:sz w:val="16"/>
                <w:szCs w:val="16"/>
                <w:lang w:val="tr-TR"/>
              </w:rPr>
              <w:t>camideki minber</w:t>
            </w:r>
          </w:p>
        </w:tc>
        <w:tc>
          <w:tcPr>
            <w:tcW w:w="1374" w:type="pct"/>
            <w:shd w:val="clear" w:color="auto" w:fill="auto"/>
            <w:vAlign w:val="center"/>
            <w:hideMark/>
          </w:tcPr>
          <w:p w14:paraId="58D0B065" w14:textId="77777777" w:rsidR="00812518" w:rsidRPr="008A2FE5" w:rsidRDefault="00812518" w:rsidP="00AE6969">
            <w:pPr>
              <w:jc w:val="center"/>
              <w:rPr>
                <w:sz w:val="16"/>
                <w:szCs w:val="16"/>
                <w:lang w:val="tr-TR"/>
              </w:rPr>
            </w:pPr>
            <w:r w:rsidRPr="008A2FE5">
              <w:rPr>
                <w:sz w:val="16"/>
                <w:szCs w:val="16"/>
                <w:lang w:val="tr-TR"/>
              </w:rPr>
              <w:t>camideki minber</w:t>
            </w:r>
          </w:p>
        </w:tc>
        <w:tc>
          <w:tcPr>
            <w:tcW w:w="337" w:type="pct"/>
            <w:shd w:val="clear" w:color="auto" w:fill="auto"/>
            <w:vAlign w:val="center"/>
            <w:hideMark/>
          </w:tcPr>
          <w:p w14:paraId="590BF0A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A1C07F7"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606A6BA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DB0556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9D9C9B6" w14:textId="77777777" w:rsidTr="00A46ED6">
        <w:trPr>
          <w:trHeight w:val="225"/>
        </w:trPr>
        <w:tc>
          <w:tcPr>
            <w:tcW w:w="798" w:type="pct"/>
            <w:shd w:val="clear" w:color="000000" w:fill="FFFFFF"/>
            <w:vAlign w:val="center"/>
            <w:hideMark/>
          </w:tcPr>
          <w:p w14:paraId="69822EEA" w14:textId="77777777" w:rsidR="00812518" w:rsidRPr="008A2FE5" w:rsidRDefault="00812518" w:rsidP="00AE6969">
            <w:pPr>
              <w:bidi/>
              <w:jc w:val="center"/>
              <w:rPr>
                <w:sz w:val="16"/>
                <w:szCs w:val="16"/>
                <w:lang w:val="tr-TR"/>
              </w:rPr>
            </w:pPr>
            <w:r w:rsidRPr="008A2FE5">
              <w:rPr>
                <w:sz w:val="16"/>
                <w:szCs w:val="16"/>
                <w:rtl/>
                <w:lang w:val="tr-TR"/>
              </w:rPr>
              <w:t>میندەف</w:t>
            </w:r>
          </w:p>
        </w:tc>
        <w:tc>
          <w:tcPr>
            <w:tcW w:w="1377" w:type="pct"/>
            <w:shd w:val="clear" w:color="auto" w:fill="auto"/>
            <w:vAlign w:val="center"/>
            <w:hideMark/>
          </w:tcPr>
          <w:p w14:paraId="424EA9C3" w14:textId="77777777" w:rsidR="00812518" w:rsidRPr="008A2FE5" w:rsidRDefault="00812518" w:rsidP="00AE6969">
            <w:pPr>
              <w:jc w:val="center"/>
              <w:rPr>
                <w:sz w:val="16"/>
                <w:szCs w:val="16"/>
                <w:rtl/>
                <w:lang w:val="tr-TR"/>
              </w:rPr>
            </w:pPr>
            <w:r w:rsidRPr="008A2FE5">
              <w:rPr>
                <w:sz w:val="16"/>
                <w:szCs w:val="16"/>
                <w:lang w:val="tr-TR"/>
              </w:rPr>
              <w:t>hallaç yayı</w:t>
            </w:r>
          </w:p>
        </w:tc>
        <w:tc>
          <w:tcPr>
            <w:tcW w:w="1374" w:type="pct"/>
            <w:shd w:val="clear" w:color="auto" w:fill="auto"/>
            <w:vAlign w:val="center"/>
            <w:hideMark/>
          </w:tcPr>
          <w:p w14:paraId="5ED3871D" w14:textId="77777777" w:rsidR="00812518" w:rsidRPr="008A2FE5" w:rsidRDefault="00812518" w:rsidP="00AE6969">
            <w:pPr>
              <w:jc w:val="center"/>
              <w:rPr>
                <w:sz w:val="16"/>
                <w:szCs w:val="16"/>
                <w:lang w:val="tr-TR"/>
              </w:rPr>
            </w:pPr>
            <w:r w:rsidRPr="008A2FE5">
              <w:rPr>
                <w:sz w:val="16"/>
                <w:szCs w:val="16"/>
                <w:lang w:val="tr-TR"/>
              </w:rPr>
              <w:t>hallaç yayı</w:t>
            </w:r>
          </w:p>
        </w:tc>
        <w:tc>
          <w:tcPr>
            <w:tcW w:w="337" w:type="pct"/>
            <w:shd w:val="clear" w:color="auto" w:fill="auto"/>
            <w:vAlign w:val="center"/>
            <w:hideMark/>
          </w:tcPr>
          <w:p w14:paraId="73F3453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6B42FF7"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59A10BD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25033A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5B31AF4" w14:textId="77777777" w:rsidTr="00A46ED6">
        <w:trPr>
          <w:trHeight w:val="225"/>
        </w:trPr>
        <w:tc>
          <w:tcPr>
            <w:tcW w:w="798" w:type="pct"/>
            <w:shd w:val="clear" w:color="auto" w:fill="auto"/>
            <w:vAlign w:val="center"/>
            <w:hideMark/>
          </w:tcPr>
          <w:p w14:paraId="231C0843" w14:textId="77777777" w:rsidR="00812518" w:rsidRPr="008A2FE5" w:rsidRDefault="00812518" w:rsidP="00AE6969">
            <w:pPr>
              <w:bidi/>
              <w:jc w:val="center"/>
              <w:rPr>
                <w:sz w:val="16"/>
                <w:szCs w:val="16"/>
                <w:lang w:val="tr-TR"/>
              </w:rPr>
            </w:pPr>
            <w:r w:rsidRPr="008A2FE5">
              <w:rPr>
                <w:sz w:val="16"/>
                <w:szCs w:val="16"/>
                <w:rtl/>
                <w:lang w:val="tr-TR"/>
              </w:rPr>
              <w:t>میهر</w:t>
            </w:r>
          </w:p>
        </w:tc>
        <w:tc>
          <w:tcPr>
            <w:tcW w:w="1377" w:type="pct"/>
            <w:shd w:val="clear" w:color="auto" w:fill="auto"/>
            <w:vAlign w:val="center"/>
            <w:hideMark/>
          </w:tcPr>
          <w:p w14:paraId="0575AE36" w14:textId="77777777" w:rsidR="00812518" w:rsidRPr="008A2FE5" w:rsidRDefault="00812518" w:rsidP="00AE6969">
            <w:pPr>
              <w:jc w:val="center"/>
              <w:rPr>
                <w:sz w:val="16"/>
                <w:szCs w:val="16"/>
                <w:rtl/>
                <w:lang w:val="tr-TR"/>
              </w:rPr>
            </w:pPr>
            <w:r w:rsidRPr="008A2FE5">
              <w:rPr>
                <w:sz w:val="16"/>
                <w:szCs w:val="16"/>
                <w:lang w:val="tr-TR"/>
              </w:rPr>
              <w:t>güneş. sevgi</w:t>
            </w:r>
          </w:p>
        </w:tc>
        <w:tc>
          <w:tcPr>
            <w:tcW w:w="1374" w:type="pct"/>
            <w:shd w:val="clear" w:color="auto" w:fill="auto"/>
            <w:vAlign w:val="center"/>
            <w:hideMark/>
          </w:tcPr>
          <w:p w14:paraId="0EA9061E" w14:textId="77777777" w:rsidR="00812518" w:rsidRPr="008A2FE5" w:rsidRDefault="00812518" w:rsidP="00AE6969">
            <w:pPr>
              <w:jc w:val="center"/>
              <w:rPr>
                <w:sz w:val="16"/>
                <w:szCs w:val="16"/>
                <w:lang w:val="tr-TR"/>
              </w:rPr>
            </w:pPr>
            <w:r w:rsidRPr="008A2FE5">
              <w:rPr>
                <w:sz w:val="16"/>
                <w:szCs w:val="16"/>
                <w:lang w:val="tr-TR"/>
              </w:rPr>
              <w:t>güneş</w:t>
            </w:r>
          </w:p>
        </w:tc>
        <w:tc>
          <w:tcPr>
            <w:tcW w:w="337" w:type="pct"/>
            <w:shd w:val="clear" w:color="auto" w:fill="auto"/>
            <w:vAlign w:val="center"/>
            <w:hideMark/>
          </w:tcPr>
          <w:p w14:paraId="055C5EB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3AAD764"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0C15FEA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2D7390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4319B95" w14:textId="77777777" w:rsidTr="00A46ED6">
        <w:trPr>
          <w:trHeight w:val="225"/>
        </w:trPr>
        <w:tc>
          <w:tcPr>
            <w:tcW w:w="798" w:type="pct"/>
            <w:shd w:val="clear" w:color="auto" w:fill="auto"/>
            <w:vAlign w:val="center"/>
            <w:hideMark/>
          </w:tcPr>
          <w:p w14:paraId="531DEDF0" w14:textId="77777777" w:rsidR="00812518" w:rsidRPr="008A2FE5" w:rsidRDefault="00812518" w:rsidP="00AE6969">
            <w:pPr>
              <w:bidi/>
              <w:jc w:val="center"/>
              <w:rPr>
                <w:sz w:val="16"/>
                <w:szCs w:val="16"/>
                <w:lang w:val="tr-TR"/>
              </w:rPr>
            </w:pPr>
            <w:r w:rsidRPr="008A2FE5">
              <w:rPr>
                <w:sz w:val="16"/>
                <w:szCs w:val="16"/>
                <w:rtl/>
                <w:lang w:val="tr-TR"/>
              </w:rPr>
              <w:t>میهر مەه</w:t>
            </w:r>
          </w:p>
        </w:tc>
        <w:tc>
          <w:tcPr>
            <w:tcW w:w="1377" w:type="pct"/>
            <w:shd w:val="clear" w:color="auto" w:fill="auto"/>
            <w:vAlign w:val="center"/>
            <w:hideMark/>
          </w:tcPr>
          <w:p w14:paraId="3E3DEE39" w14:textId="77777777" w:rsidR="00812518" w:rsidRPr="008A2FE5" w:rsidRDefault="00812518" w:rsidP="00AE6969">
            <w:pPr>
              <w:jc w:val="center"/>
              <w:rPr>
                <w:sz w:val="16"/>
                <w:szCs w:val="16"/>
                <w:rtl/>
                <w:lang w:val="tr-TR"/>
              </w:rPr>
            </w:pPr>
            <w:r w:rsidRPr="008A2FE5">
              <w:rPr>
                <w:sz w:val="16"/>
                <w:szCs w:val="16"/>
                <w:lang w:val="tr-TR"/>
              </w:rPr>
              <w:t>güneş ile ay</w:t>
            </w:r>
          </w:p>
        </w:tc>
        <w:tc>
          <w:tcPr>
            <w:tcW w:w="1374" w:type="pct"/>
            <w:shd w:val="clear" w:color="auto" w:fill="auto"/>
            <w:vAlign w:val="center"/>
            <w:hideMark/>
          </w:tcPr>
          <w:p w14:paraId="68E8D8F8" w14:textId="77777777" w:rsidR="00812518" w:rsidRPr="008A2FE5" w:rsidRDefault="00812518" w:rsidP="00AE6969">
            <w:pPr>
              <w:jc w:val="center"/>
              <w:rPr>
                <w:sz w:val="16"/>
                <w:szCs w:val="16"/>
                <w:lang w:val="tr-TR"/>
              </w:rPr>
            </w:pPr>
            <w:r w:rsidRPr="008A2FE5">
              <w:rPr>
                <w:sz w:val="16"/>
                <w:szCs w:val="16"/>
                <w:lang w:val="tr-TR"/>
              </w:rPr>
              <w:t>güneş ile ay</w:t>
            </w:r>
          </w:p>
        </w:tc>
        <w:tc>
          <w:tcPr>
            <w:tcW w:w="337" w:type="pct"/>
            <w:shd w:val="clear" w:color="auto" w:fill="auto"/>
            <w:vAlign w:val="center"/>
            <w:hideMark/>
          </w:tcPr>
          <w:p w14:paraId="47D8A13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CAED117"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39984C1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2AB643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498D3E5" w14:textId="77777777" w:rsidTr="00A46ED6">
        <w:trPr>
          <w:trHeight w:val="225"/>
        </w:trPr>
        <w:tc>
          <w:tcPr>
            <w:tcW w:w="798" w:type="pct"/>
            <w:shd w:val="clear" w:color="auto" w:fill="auto"/>
            <w:vAlign w:val="center"/>
            <w:hideMark/>
          </w:tcPr>
          <w:p w14:paraId="1E2A5CAD" w14:textId="77777777" w:rsidR="00812518" w:rsidRPr="008A2FE5" w:rsidRDefault="00812518" w:rsidP="00AE6969">
            <w:pPr>
              <w:bidi/>
              <w:jc w:val="center"/>
              <w:rPr>
                <w:sz w:val="16"/>
                <w:szCs w:val="16"/>
                <w:lang w:val="tr-TR"/>
              </w:rPr>
            </w:pPr>
            <w:r w:rsidRPr="008A2FE5">
              <w:rPr>
                <w:sz w:val="16"/>
                <w:szCs w:val="16"/>
                <w:rtl/>
                <w:lang w:val="tr-TR"/>
              </w:rPr>
              <w:t>میهرەبان</w:t>
            </w:r>
          </w:p>
        </w:tc>
        <w:tc>
          <w:tcPr>
            <w:tcW w:w="1377" w:type="pct"/>
            <w:shd w:val="clear" w:color="auto" w:fill="auto"/>
            <w:vAlign w:val="center"/>
            <w:hideMark/>
          </w:tcPr>
          <w:p w14:paraId="5A321F81" w14:textId="77777777" w:rsidR="00812518" w:rsidRPr="008A2FE5" w:rsidRDefault="00812518" w:rsidP="00AE6969">
            <w:pPr>
              <w:jc w:val="center"/>
              <w:rPr>
                <w:sz w:val="16"/>
                <w:szCs w:val="16"/>
                <w:rtl/>
                <w:lang w:val="tr-TR"/>
              </w:rPr>
            </w:pPr>
            <w:r w:rsidRPr="008A2FE5">
              <w:rPr>
                <w:sz w:val="16"/>
                <w:szCs w:val="16"/>
                <w:lang w:val="tr-TR"/>
              </w:rPr>
              <w:t>şefkatli</w:t>
            </w:r>
          </w:p>
        </w:tc>
        <w:tc>
          <w:tcPr>
            <w:tcW w:w="1374" w:type="pct"/>
            <w:shd w:val="clear" w:color="auto" w:fill="auto"/>
            <w:vAlign w:val="center"/>
            <w:hideMark/>
          </w:tcPr>
          <w:p w14:paraId="4FEF7CB7" w14:textId="77777777" w:rsidR="00812518" w:rsidRPr="008A2FE5" w:rsidRDefault="00812518" w:rsidP="00AE6969">
            <w:pPr>
              <w:jc w:val="center"/>
              <w:rPr>
                <w:sz w:val="16"/>
                <w:szCs w:val="16"/>
                <w:lang w:val="tr-TR"/>
              </w:rPr>
            </w:pPr>
            <w:r w:rsidRPr="008A2FE5">
              <w:rPr>
                <w:sz w:val="16"/>
                <w:szCs w:val="16"/>
                <w:lang w:val="tr-TR"/>
              </w:rPr>
              <w:t xml:space="preserve">şefkatli merhametli güler yüzlü </w:t>
            </w:r>
          </w:p>
        </w:tc>
        <w:tc>
          <w:tcPr>
            <w:tcW w:w="337" w:type="pct"/>
            <w:shd w:val="clear" w:color="auto" w:fill="auto"/>
            <w:vAlign w:val="center"/>
            <w:hideMark/>
          </w:tcPr>
          <w:p w14:paraId="3190650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B81852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2DD21E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86B39E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3015D9B" w14:textId="77777777" w:rsidTr="00A46ED6">
        <w:trPr>
          <w:trHeight w:val="225"/>
        </w:trPr>
        <w:tc>
          <w:tcPr>
            <w:tcW w:w="798" w:type="pct"/>
            <w:shd w:val="clear" w:color="auto" w:fill="auto"/>
            <w:vAlign w:val="center"/>
            <w:hideMark/>
          </w:tcPr>
          <w:p w14:paraId="3605D088" w14:textId="77777777" w:rsidR="00812518" w:rsidRPr="008A2FE5" w:rsidRDefault="00812518" w:rsidP="00AE6969">
            <w:pPr>
              <w:bidi/>
              <w:jc w:val="center"/>
              <w:rPr>
                <w:sz w:val="16"/>
                <w:szCs w:val="16"/>
                <w:lang w:val="tr-TR"/>
              </w:rPr>
            </w:pPr>
            <w:r w:rsidRPr="008A2FE5">
              <w:rPr>
                <w:sz w:val="16"/>
                <w:szCs w:val="16"/>
                <w:rtl/>
                <w:lang w:val="tr-TR"/>
              </w:rPr>
              <w:t>نائی</w:t>
            </w:r>
          </w:p>
        </w:tc>
        <w:tc>
          <w:tcPr>
            <w:tcW w:w="1377" w:type="pct"/>
            <w:shd w:val="clear" w:color="auto" w:fill="auto"/>
            <w:vAlign w:val="center"/>
            <w:hideMark/>
          </w:tcPr>
          <w:p w14:paraId="181DD12B" w14:textId="77777777" w:rsidR="00812518" w:rsidRPr="008A2FE5" w:rsidRDefault="00812518" w:rsidP="00AE6969">
            <w:pPr>
              <w:jc w:val="center"/>
              <w:rPr>
                <w:sz w:val="16"/>
                <w:szCs w:val="16"/>
                <w:rtl/>
                <w:lang w:val="tr-TR"/>
              </w:rPr>
            </w:pPr>
            <w:r w:rsidRPr="008A2FE5">
              <w:rPr>
                <w:sz w:val="16"/>
                <w:szCs w:val="16"/>
                <w:lang w:val="tr-TR"/>
              </w:rPr>
              <w:t>uzak</w:t>
            </w:r>
          </w:p>
        </w:tc>
        <w:tc>
          <w:tcPr>
            <w:tcW w:w="1374" w:type="pct"/>
            <w:shd w:val="clear" w:color="auto" w:fill="auto"/>
            <w:vAlign w:val="center"/>
            <w:hideMark/>
          </w:tcPr>
          <w:p w14:paraId="4AEE1757" w14:textId="77777777" w:rsidR="00812518" w:rsidRPr="008A2FE5" w:rsidRDefault="00812518" w:rsidP="00AE6969">
            <w:pPr>
              <w:jc w:val="center"/>
              <w:rPr>
                <w:sz w:val="16"/>
                <w:szCs w:val="16"/>
                <w:lang w:val="tr-TR"/>
              </w:rPr>
            </w:pPr>
            <w:r w:rsidRPr="008A2FE5">
              <w:rPr>
                <w:sz w:val="16"/>
                <w:szCs w:val="16"/>
                <w:lang w:val="tr-TR"/>
              </w:rPr>
              <w:t>kara haberci, şom ağızlı</w:t>
            </w:r>
          </w:p>
        </w:tc>
        <w:tc>
          <w:tcPr>
            <w:tcW w:w="337" w:type="pct"/>
            <w:shd w:val="clear" w:color="auto" w:fill="auto"/>
            <w:vAlign w:val="center"/>
            <w:hideMark/>
          </w:tcPr>
          <w:p w14:paraId="2B0251B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3052BD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8700C48"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D9407F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13BA2DD" w14:textId="77777777" w:rsidTr="00A46ED6">
        <w:trPr>
          <w:trHeight w:val="225"/>
        </w:trPr>
        <w:tc>
          <w:tcPr>
            <w:tcW w:w="798" w:type="pct"/>
            <w:shd w:val="clear" w:color="auto" w:fill="auto"/>
            <w:vAlign w:val="center"/>
            <w:hideMark/>
          </w:tcPr>
          <w:p w14:paraId="6670A77F" w14:textId="77777777" w:rsidR="00812518" w:rsidRPr="008A2FE5" w:rsidRDefault="00812518" w:rsidP="00AE6969">
            <w:pPr>
              <w:bidi/>
              <w:jc w:val="center"/>
              <w:rPr>
                <w:sz w:val="16"/>
                <w:szCs w:val="16"/>
                <w:lang w:val="tr-TR"/>
              </w:rPr>
            </w:pPr>
            <w:r w:rsidRPr="008A2FE5">
              <w:rPr>
                <w:sz w:val="16"/>
                <w:szCs w:val="16"/>
                <w:rtl/>
                <w:lang w:val="tr-TR"/>
              </w:rPr>
              <w:t>نائیب</w:t>
            </w:r>
          </w:p>
        </w:tc>
        <w:tc>
          <w:tcPr>
            <w:tcW w:w="1377" w:type="pct"/>
            <w:shd w:val="clear" w:color="auto" w:fill="auto"/>
            <w:vAlign w:val="center"/>
            <w:hideMark/>
          </w:tcPr>
          <w:p w14:paraId="0AD6A914" w14:textId="77777777" w:rsidR="00812518" w:rsidRPr="008A2FE5" w:rsidRDefault="00812518" w:rsidP="00AE6969">
            <w:pPr>
              <w:jc w:val="center"/>
              <w:rPr>
                <w:sz w:val="16"/>
                <w:szCs w:val="16"/>
                <w:rtl/>
                <w:lang w:val="tr-TR"/>
              </w:rPr>
            </w:pPr>
            <w:r w:rsidRPr="008A2FE5">
              <w:rPr>
                <w:sz w:val="16"/>
                <w:szCs w:val="16"/>
                <w:lang w:val="tr-TR"/>
              </w:rPr>
              <w:t>yerleşmek</w:t>
            </w:r>
          </w:p>
        </w:tc>
        <w:tc>
          <w:tcPr>
            <w:tcW w:w="1374" w:type="pct"/>
            <w:shd w:val="clear" w:color="auto" w:fill="auto"/>
            <w:vAlign w:val="center"/>
            <w:hideMark/>
          </w:tcPr>
          <w:p w14:paraId="68212AFF" w14:textId="77777777" w:rsidR="00812518" w:rsidRPr="008A2FE5" w:rsidRDefault="00812518" w:rsidP="00AE6969">
            <w:pPr>
              <w:jc w:val="center"/>
              <w:rPr>
                <w:sz w:val="16"/>
                <w:szCs w:val="16"/>
                <w:lang w:val="tr-TR"/>
              </w:rPr>
            </w:pPr>
            <w:r w:rsidRPr="008A2FE5">
              <w:rPr>
                <w:sz w:val="16"/>
                <w:szCs w:val="16"/>
                <w:lang w:val="tr-TR"/>
              </w:rPr>
              <w:t>vekil, kadı. Nöbet bekleyen</w:t>
            </w:r>
          </w:p>
        </w:tc>
        <w:tc>
          <w:tcPr>
            <w:tcW w:w="337" w:type="pct"/>
            <w:shd w:val="clear" w:color="auto" w:fill="auto"/>
            <w:vAlign w:val="center"/>
            <w:hideMark/>
          </w:tcPr>
          <w:p w14:paraId="5B7B647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7C9C4F5"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295A66D"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21E58A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6874655" w14:textId="77777777" w:rsidTr="00A46ED6">
        <w:trPr>
          <w:trHeight w:val="225"/>
        </w:trPr>
        <w:tc>
          <w:tcPr>
            <w:tcW w:w="798" w:type="pct"/>
            <w:shd w:val="clear" w:color="auto" w:fill="auto"/>
            <w:vAlign w:val="center"/>
            <w:hideMark/>
          </w:tcPr>
          <w:p w14:paraId="07E3B881" w14:textId="77777777" w:rsidR="00812518" w:rsidRPr="008A2FE5" w:rsidRDefault="00812518" w:rsidP="00AE6969">
            <w:pPr>
              <w:bidi/>
              <w:jc w:val="center"/>
              <w:rPr>
                <w:sz w:val="16"/>
                <w:szCs w:val="16"/>
                <w:lang w:val="tr-TR"/>
              </w:rPr>
            </w:pPr>
            <w:r w:rsidRPr="008A2FE5">
              <w:rPr>
                <w:sz w:val="16"/>
                <w:szCs w:val="16"/>
                <w:rtl/>
                <w:lang w:val="tr-TR"/>
              </w:rPr>
              <w:t>نائیم</w:t>
            </w:r>
          </w:p>
        </w:tc>
        <w:tc>
          <w:tcPr>
            <w:tcW w:w="1377" w:type="pct"/>
            <w:shd w:val="clear" w:color="auto" w:fill="auto"/>
            <w:vAlign w:val="center"/>
            <w:hideMark/>
          </w:tcPr>
          <w:p w14:paraId="4629D387" w14:textId="77777777" w:rsidR="00812518" w:rsidRPr="008A2FE5" w:rsidRDefault="00812518" w:rsidP="00AE6969">
            <w:pPr>
              <w:jc w:val="center"/>
              <w:rPr>
                <w:sz w:val="16"/>
                <w:szCs w:val="16"/>
                <w:rtl/>
                <w:lang w:val="tr-TR"/>
              </w:rPr>
            </w:pPr>
            <w:r w:rsidRPr="008A2FE5">
              <w:rPr>
                <w:sz w:val="16"/>
                <w:szCs w:val="16"/>
                <w:lang w:val="tr-TR"/>
              </w:rPr>
              <w:t>uyuyan</w:t>
            </w:r>
          </w:p>
        </w:tc>
        <w:tc>
          <w:tcPr>
            <w:tcW w:w="1374" w:type="pct"/>
            <w:shd w:val="clear" w:color="auto" w:fill="auto"/>
            <w:vAlign w:val="center"/>
            <w:hideMark/>
          </w:tcPr>
          <w:p w14:paraId="4DA4B164" w14:textId="77777777" w:rsidR="00812518" w:rsidRPr="008A2FE5" w:rsidRDefault="00812518" w:rsidP="00AE6969">
            <w:pPr>
              <w:jc w:val="center"/>
              <w:rPr>
                <w:sz w:val="16"/>
                <w:szCs w:val="16"/>
                <w:lang w:val="tr-TR"/>
              </w:rPr>
            </w:pPr>
            <w:r w:rsidRPr="008A2FE5">
              <w:rPr>
                <w:sz w:val="16"/>
                <w:szCs w:val="16"/>
                <w:lang w:val="tr-TR"/>
              </w:rPr>
              <w:t>uyuyan</w:t>
            </w:r>
          </w:p>
        </w:tc>
        <w:tc>
          <w:tcPr>
            <w:tcW w:w="337" w:type="pct"/>
            <w:shd w:val="clear" w:color="auto" w:fill="auto"/>
            <w:vAlign w:val="center"/>
            <w:hideMark/>
          </w:tcPr>
          <w:p w14:paraId="423630E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3FE02A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2B79AA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8B3D88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23BBC2F" w14:textId="77777777" w:rsidTr="00A46ED6">
        <w:trPr>
          <w:trHeight w:val="225"/>
        </w:trPr>
        <w:tc>
          <w:tcPr>
            <w:tcW w:w="798" w:type="pct"/>
            <w:shd w:val="clear" w:color="auto" w:fill="auto"/>
            <w:vAlign w:val="center"/>
            <w:hideMark/>
          </w:tcPr>
          <w:p w14:paraId="7EA1EBB0" w14:textId="77777777" w:rsidR="00812518" w:rsidRPr="008A2FE5" w:rsidRDefault="00812518" w:rsidP="00AE6969">
            <w:pPr>
              <w:bidi/>
              <w:jc w:val="center"/>
              <w:rPr>
                <w:sz w:val="16"/>
                <w:szCs w:val="16"/>
                <w:lang w:val="tr-TR"/>
              </w:rPr>
            </w:pPr>
            <w:r w:rsidRPr="008A2FE5">
              <w:rPr>
                <w:sz w:val="16"/>
                <w:szCs w:val="16"/>
                <w:rtl/>
                <w:lang w:val="tr-TR"/>
              </w:rPr>
              <w:t>ناب</w:t>
            </w:r>
          </w:p>
        </w:tc>
        <w:tc>
          <w:tcPr>
            <w:tcW w:w="1377" w:type="pct"/>
            <w:shd w:val="clear" w:color="auto" w:fill="auto"/>
            <w:vAlign w:val="center"/>
            <w:hideMark/>
          </w:tcPr>
          <w:p w14:paraId="24DBC3B6" w14:textId="77777777" w:rsidR="00812518" w:rsidRPr="008A2FE5" w:rsidRDefault="00812518" w:rsidP="00AE6969">
            <w:pPr>
              <w:jc w:val="center"/>
              <w:rPr>
                <w:sz w:val="16"/>
                <w:szCs w:val="16"/>
                <w:rtl/>
                <w:lang w:val="tr-TR"/>
              </w:rPr>
            </w:pPr>
            <w:r w:rsidRPr="008A2FE5">
              <w:rPr>
                <w:sz w:val="16"/>
                <w:szCs w:val="16"/>
                <w:lang w:val="tr-TR"/>
              </w:rPr>
              <w:t>temiz ve parlak. şarap.</w:t>
            </w:r>
          </w:p>
        </w:tc>
        <w:tc>
          <w:tcPr>
            <w:tcW w:w="1374" w:type="pct"/>
            <w:shd w:val="clear" w:color="auto" w:fill="auto"/>
            <w:vAlign w:val="center"/>
            <w:hideMark/>
          </w:tcPr>
          <w:p w14:paraId="1DEFF1DD" w14:textId="77777777" w:rsidR="00812518" w:rsidRPr="008A2FE5" w:rsidRDefault="00812518" w:rsidP="00AE6969">
            <w:pPr>
              <w:jc w:val="center"/>
              <w:rPr>
                <w:sz w:val="16"/>
                <w:szCs w:val="16"/>
                <w:lang w:val="tr-TR"/>
              </w:rPr>
            </w:pPr>
            <w:r w:rsidRPr="008A2FE5">
              <w:rPr>
                <w:sz w:val="16"/>
                <w:szCs w:val="16"/>
                <w:lang w:val="tr-TR"/>
              </w:rPr>
              <w:t>halis saf arı. katıksız. berrak</w:t>
            </w:r>
          </w:p>
        </w:tc>
        <w:tc>
          <w:tcPr>
            <w:tcW w:w="337" w:type="pct"/>
            <w:shd w:val="clear" w:color="auto" w:fill="auto"/>
            <w:vAlign w:val="center"/>
            <w:hideMark/>
          </w:tcPr>
          <w:p w14:paraId="191E6F7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FA733A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C76289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C004AA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91E1DFB" w14:textId="77777777" w:rsidTr="00A46ED6">
        <w:trPr>
          <w:trHeight w:val="225"/>
        </w:trPr>
        <w:tc>
          <w:tcPr>
            <w:tcW w:w="798" w:type="pct"/>
            <w:shd w:val="clear" w:color="auto" w:fill="auto"/>
            <w:vAlign w:val="center"/>
            <w:hideMark/>
          </w:tcPr>
          <w:p w14:paraId="68AF2BAB" w14:textId="77777777" w:rsidR="00812518" w:rsidRPr="008A2FE5" w:rsidRDefault="00812518" w:rsidP="00AE6969">
            <w:pPr>
              <w:bidi/>
              <w:jc w:val="center"/>
              <w:rPr>
                <w:sz w:val="16"/>
                <w:szCs w:val="16"/>
                <w:lang w:val="tr-TR"/>
              </w:rPr>
            </w:pPr>
            <w:r w:rsidRPr="008A2FE5">
              <w:rPr>
                <w:sz w:val="16"/>
                <w:szCs w:val="16"/>
                <w:rtl/>
                <w:lang w:val="tr-TR"/>
              </w:rPr>
              <w:t>ناجی</w:t>
            </w:r>
          </w:p>
        </w:tc>
        <w:tc>
          <w:tcPr>
            <w:tcW w:w="1377" w:type="pct"/>
            <w:shd w:val="clear" w:color="auto" w:fill="auto"/>
            <w:vAlign w:val="center"/>
            <w:hideMark/>
          </w:tcPr>
          <w:p w14:paraId="232B1BBC" w14:textId="77777777" w:rsidR="00812518" w:rsidRPr="008A2FE5" w:rsidRDefault="00812518" w:rsidP="00AE6969">
            <w:pPr>
              <w:jc w:val="center"/>
              <w:rPr>
                <w:sz w:val="16"/>
                <w:szCs w:val="16"/>
                <w:rtl/>
                <w:lang w:val="tr-TR"/>
              </w:rPr>
            </w:pPr>
            <w:r w:rsidRPr="008A2FE5">
              <w:rPr>
                <w:sz w:val="16"/>
                <w:szCs w:val="16"/>
                <w:lang w:val="tr-TR"/>
              </w:rPr>
              <w:t>sahibini selametle yerine ulaştıran deve</w:t>
            </w:r>
          </w:p>
        </w:tc>
        <w:tc>
          <w:tcPr>
            <w:tcW w:w="1374" w:type="pct"/>
            <w:shd w:val="clear" w:color="auto" w:fill="auto"/>
            <w:vAlign w:val="center"/>
            <w:hideMark/>
          </w:tcPr>
          <w:p w14:paraId="47D3C241" w14:textId="77777777" w:rsidR="00812518" w:rsidRPr="008A2FE5" w:rsidRDefault="00812518" w:rsidP="00AE6969">
            <w:pPr>
              <w:jc w:val="center"/>
              <w:rPr>
                <w:sz w:val="16"/>
                <w:szCs w:val="16"/>
                <w:lang w:val="tr-TR"/>
              </w:rPr>
            </w:pPr>
            <w:r w:rsidRPr="008A2FE5">
              <w:rPr>
                <w:sz w:val="16"/>
                <w:szCs w:val="16"/>
                <w:lang w:val="tr-TR"/>
              </w:rPr>
              <w:t>kurtulan, selamete kavuşan, cennetlik</w:t>
            </w:r>
          </w:p>
        </w:tc>
        <w:tc>
          <w:tcPr>
            <w:tcW w:w="337" w:type="pct"/>
            <w:shd w:val="clear" w:color="auto" w:fill="auto"/>
            <w:vAlign w:val="center"/>
            <w:hideMark/>
          </w:tcPr>
          <w:p w14:paraId="21D011F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64E7FE8"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4C8DCA30"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692644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1EA18E2" w14:textId="77777777" w:rsidTr="00A46ED6">
        <w:trPr>
          <w:trHeight w:val="225"/>
        </w:trPr>
        <w:tc>
          <w:tcPr>
            <w:tcW w:w="798" w:type="pct"/>
            <w:shd w:val="clear" w:color="auto" w:fill="auto"/>
            <w:vAlign w:val="center"/>
            <w:hideMark/>
          </w:tcPr>
          <w:p w14:paraId="437121E4" w14:textId="77777777" w:rsidR="00812518" w:rsidRPr="008A2FE5" w:rsidRDefault="00812518" w:rsidP="00AE6969">
            <w:pPr>
              <w:bidi/>
              <w:jc w:val="center"/>
              <w:rPr>
                <w:sz w:val="16"/>
                <w:szCs w:val="16"/>
                <w:lang w:val="tr-TR"/>
              </w:rPr>
            </w:pPr>
            <w:r w:rsidRPr="008A2FE5">
              <w:rPr>
                <w:sz w:val="16"/>
                <w:szCs w:val="16"/>
                <w:rtl/>
                <w:lang w:val="tr-TR"/>
              </w:rPr>
              <w:t>نادان</w:t>
            </w:r>
          </w:p>
        </w:tc>
        <w:tc>
          <w:tcPr>
            <w:tcW w:w="1377" w:type="pct"/>
            <w:shd w:val="clear" w:color="auto" w:fill="auto"/>
            <w:vAlign w:val="center"/>
            <w:hideMark/>
          </w:tcPr>
          <w:p w14:paraId="662DFD65" w14:textId="77777777" w:rsidR="00812518" w:rsidRPr="008A2FE5" w:rsidRDefault="00812518" w:rsidP="00AE6969">
            <w:pPr>
              <w:jc w:val="center"/>
              <w:rPr>
                <w:sz w:val="16"/>
                <w:szCs w:val="16"/>
                <w:rtl/>
                <w:lang w:val="tr-TR"/>
              </w:rPr>
            </w:pPr>
            <w:r w:rsidRPr="008A2FE5">
              <w:rPr>
                <w:sz w:val="16"/>
                <w:szCs w:val="16"/>
                <w:lang w:val="tr-TR"/>
              </w:rPr>
              <w:t>bilmez, cahil</w:t>
            </w:r>
          </w:p>
        </w:tc>
        <w:tc>
          <w:tcPr>
            <w:tcW w:w="1374" w:type="pct"/>
            <w:shd w:val="clear" w:color="auto" w:fill="auto"/>
            <w:vAlign w:val="center"/>
            <w:hideMark/>
          </w:tcPr>
          <w:p w14:paraId="0D5EF62B" w14:textId="77777777" w:rsidR="00812518" w:rsidRPr="008A2FE5" w:rsidRDefault="00812518" w:rsidP="00AE6969">
            <w:pPr>
              <w:jc w:val="center"/>
              <w:rPr>
                <w:sz w:val="16"/>
                <w:szCs w:val="16"/>
                <w:lang w:val="tr-TR"/>
              </w:rPr>
            </w:pPr>
            <w:r w:rsidRPr="008A2FE5">
              <w:rPr>
                <w:sz w:val="16"/>
                <w:szCs w:val="16"/>
                <w:lang w:val="tr-TR"/>
              </w:rPr>
              <w:t>bilmez. kaba, terbiyesi kıt.</w:t>
            </w:r>
          </w:p>
        </w:tc>
        <w:tc>
          <w:tcPr>
            <w:tcW w:w="337" w:type="pct"/>
            <w:shd w:val="clear" w:color="auto" w:fill="auto"/>
            <w:vAlign w:val="center"/>
            <w:hideMark/>
          </w:tcPr>
          <w:p w14:paraId="0F16875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E54006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79F844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DA22EC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8F40129" w14:textId="77777777" w:rsidTr="00A46ED6">
        <w:trPr>
          <w:trHeight w:val="225"/>
        </w:trPr>
        <w:tc>
          <w:tcPr>
            <w:tcW w:w="798" w:type="pct"/>
            <w:shd w:val="clear" w:color="auto" w:fill="auto"/>
            <w:vAlign w:val="center"/>
            <w:hideMark/>
          </w:tcPr>
          <w:p w14:paraId="4CC96899" w14:textId="77777777" w:rsidR="00812518" w:rsidRPr="008A2FE5" w:rsidRDefault="00812518" w:rsidP="00AE6969">
            <w:pPr>
              <w:bidi/>
              <w:jc w:val="center"/>
              <w:rPr>
                <w:sz w:val="16"/>
                <w:szCs w:val="16"/>
                <w:lang w:val="tr-TR"/>
              </w:rPr>
            </w:pPr>
            <w:r w:rsidRPr="008A2FE5">
              <w:rPr>
                <w:sz w:val="16"/>
                <w:szCs w:val="16"/>
                <w:rtl/>
                <w:lang w:val="tr-TR"/>
              </w:rPr>
              <w:t>نادیدە</w:t>
            </w:r>
          </w:p>
        </w:tc>
        <w:tc>
          <w:tcPr>
            <w:tcW w:w="1377" w:type="pct"/>
            <w:shd w:val="clear" w:color="auto" w:fill="auto"/>
            <w:vAlign w:val="center"/>
            <w:hideMark/>
          </w:tcPr>
          <w:p w14:paraId="65BE8EE5" w14:textId="77777777" w:rsidR="00812518" w:rsidRPr="008A2FE5" w:rsidRDefault="00812518" w:rsidP="00AE6969">
            <w:pPr>
              <w:jc w:val="center"/>
              <w:rPr>
                <w:sz w:val="16"/>
                <w:szCs w:val="16"/>
                <w:rtl/>
                <w:lang w:val="tr-TR"/>
              </w:rPr>
            </w:pPr>
            <w:r w:rsidRPr="008A2FE5">
              <w:rPr>
                <w:sz w:val="16"/>
                <w:szCs w:val="16"/>
                <w:lang w:val="tr-TR"/>
              </w:rPr>
              <w:t>gözle görünmeyen. bulunmayan.</w:t>
            </w:r>
          </w:p>
        </w:tc>
        <w:tc>
          <w:tcPr>
            <w:tcW w:w="1374" w:type="pct"/>
            <w:shd w:val="clear" w:color="auto" w:fill="auto"/>
            <w:vAlign w:val="center"/>
            <w:hideMark/>
          </w:tcPr>
          <w:p w14:paraId="5A7CD4CF" w14:textId="77777777" w:rsidR="00812518" w:rsidRPr="008A2FE5" w:rsidRDefault="00812518" w:rsidP="00AE6969">
            <w:pPr>
              <w:jc w:val="center"/>
              <w:rPr>
                <w:sz w:val="16"/>
                <w:szCs w:val="16"/>
                <w:lang w:val="tr-TR"/>
              </w:rPr>
            </w:pPr>
            <w:r w:rsidRPr="008A2FE5">
              <w:rPr>
                <w:sz w:val="16"/>
                <w:szCs w:val="16"/>
                <w:lang w:val="tr-TR"/>
              </w:rPr>
              <w:t>görülmemiş, görülmedik. pek seyrek bulunan, çok değerli</w:t>
            </w:r>
          </w:p>
        </w:tc>
        <w:tc>
          <w:tcPr>
            <w:tcW w:w="337" w:type="pct"/>
            <w:shd w:val="clear" w:color="auto" w:fill="auto"/>
            <w:vAlign w:val="center"/>
            <w:hideMark/>
          </w:tcPr>
          <w:p w14:paraId="01FCFF7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1E0374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1B5F64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CB64EA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7814920" w14:textId="77777777" w:rsidTr="00A46ED6">
        <w:trPr>
          <w:trHeight w:val="225"/>
        </w:trPr>
        <w:tc>
          <w:tcPr>
            <w:tcW w:w="798" w:type="pct"/>
            <w:shd w:val="clear" w:color="auto" w:fill="auto"/>
            <w:vAlign w:val="center"/>
            <w:hideMark/>
          </w:tcPr>
          <w:p w14:paraId="33DD470E" w14:textId="77777777" w:rsidR="00812518" w:rsidRPr="008A2FE5" w:rsidRDefault="00812518" w:rsidP="00AE6969">
            <w:pPr>
              <w:bidi/>
              <w:jc w:val="center"/>
              <w:rPr>
                <w:sz w:val="16"/>
                <w:szCs w:val="16"/>
                <w:lang w:val="tr-TR"/>
              </w:rPr>
            </w:pPr>
            <w:r w:rsidRPr="008A2FE5">
              <w:rPr>
                <w:sz w:val="16"/>
                <w:szCs w:val="16"/>
                <w:rtl/>
                <w:lang w:val="tr-TR"/>
              </w:rPr>
              <w:t>نار</w:t>
            </w:r>
          </w:p>
        </w:tc>
        <w:tc>
          <w:tcPr>
            <w:tcW w:w="1377" w:type="pct"/>
            <w:shd w:val="clear" w:color="auto" w:fill="auto"/>
            <w:vAlign w:val="center"/>
            <w:hideMark/>
          </w:tcPr>
          <w:p w14:paraId="4AFBB0AA" w14:textId="77777777" w:rsidR="00812518" w:rsidRPr="008A2FE5" w:rsidRDefault="00812518" w:rsidP="00AE6969">
            <w:pPr>
              <w:jc w:val="center"/>
              <w:rPr>
                <w:sz w:val="16"/>
                <w:szCs w:val="16"/>
                <w:rtl/>
                <w:lang w:val="tr-TR"/>
              </w:rPr>
            </w:pPr>
            <w:r w:rsidRPr="008A2FE5">
              <w:rPr>
                <w:sz w:val="16"/>
                <w:szCs w:val="16"/>
                <w:lang w:val="tr-TR"/>
              </w:rPr>
              <w:t>nar, ateş.</w:t>
            </w:r>
          </w:p>
        </w:tc>
        <w:tc>
          <w:tcPr>
            <w:tcW w:w="1374" w:type="pct"/>
            <w:shd w:val="clear" w:color="auto" w:fill="auto"/>
            <w:vAlign w:val="center"/>
            <w:hideMark/>
          </w:tcPr>
          <w:p w14:paraId="34B535A9" w14:textId="77777777" w:rsidR="00812518" w:rsidRPr="008A2FE5" w:rsidRDefault="00812518" w:rsidP="00AE6969">
            <w:pPr>
              <w:jc w:val="center"/>
              <w:rPr>
                <w:sz w:val="16"/>
                <w:szCs w:val="16"/>
                <w:lang w:val="tr-TR"/>
              </w:rPr>
            </w:pPr>
            <w:r w:rsidRPr="008A2FE5">
              <w:rPr>
                <w:sz w:val="16"/>
                <w:szCs w:val="16"/>
                <w:lang w:val="tr-TR"/>
              </w:rPr>
              <w:t>nar, ateş cehennem.</w:t>
            </w:r>
          </w:p>
        </w:tc>
        <w:tc>
          <w:tcPr>
            <w:tcW w:w="337" w:type="pct"/>
            <w:shd w:val="clear" w:color="auto" w:fill="auto"/>
            <w:vAlign w:val="center"/>
            <w:hideMark/>
          </w:tcPr>
          <w:p w14:paraId="26D86E4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80CA557"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782FCFD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D4692F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1BA5404" w14:textId="77777777" w:rsidTr="00A46ED6">
        <w:trPr>
          <w:trHeight w:val="225"/>
        </w:trPr>
        <w:tc>
          <w:tcPr>
            <w:tcW w:w="798" w:type="pct"/>
            <w:shd w:val="clear" w:color="auto" w:fill="auto"/>
            <w:vAlign w:val="center"/>
            <w:hideMark/>
          </w:tcPr>
          <w:p w14:paraId="35DF3554" w14:textId="77777777" w:rsidR="00812518" w:rsidRPr="008A2FE5" w:rsidRDefault="00812518" w:rsidP="00AE6969">
            <w:pPr>
              <w:bidi/>
              <w:jc w:val="center"/>
              <w:rPr>
                <w:sz w:val="16"/>
                <w:szCs w:val="16"/>
                <w:lang w:val="tr-TR"/>
              </w:rPr>
            </w:pPr>
            <w:r w:rsidRPr="008A2FE5">
              <w:rPr>
                <w:sz w:val="16"/>
                <w:szCs w:val="16"/>
                <w:rtl/>
                <w:lang w:val="tr-TR"/>
              </w:rPr>
              <w:t>ناروەر</w:t>
            </w:r>
          </w:p>
        </w:tc>
        <w:tc>
          <w:tcPr>
            <w:tcW w:w="1377" w:type="pct"/>
            <w:shd w:val="clear" w:color="auto" w:fill="auto"/>
            <w:vAlign w:val="center"/>
            <w:hideMark/>
          </w:tcPr>
          <w:p w14:paraId="4F0DB626" w14:textId="77777777" w:rsidR="00812518" w:rsidRPr="008A2FE5" w:rsidRDefault="00812518" w:rsidP="00AE6969">
            <w:pPr>
              <w:jc w:val="center"/>
              <w:rPr>
                <w:sz w:val="16"/>
                <w:szCs w:val="16"/>
                <w:rtl/>
                <w:lang w:val="tr-TR"/>
              </w:rPr>
            </w:pPr>
            <w:r w:rsidRPr="008A2FE5">
              <w:rPr>
                <w:sz w:val="16"/>
                <w:szCs w:val="16"/>
                <w:lang w:val="tr-TR"/>
              </w:rPr>
              <w:t xml:space="preserve">nar gibi top olan meme. </w:t>
            </w:r>
            <w:r w:rsidRPr="008A2FE5">
              <w:rPr>
                <w:sz w:val="16"/>
                <w:szCs w:val="16"/>
                <w:lang w:val="tr-TR"/>
              </w:rPr>
              <w:br/>
              <w:t>memesi nar gibi top olan (kadın veya kız)</w:t>
            </w:r>
          </w:p>
        </w:tc>
        <w:tc>
          <w:tcPr>
            <w:tcW w:w="1374" w:type="pct"/>
            <w:shd w:val="clear" w:color="auto" w:fill="auto"/>
            <w:vAlign w:val="center"/>
            <w:hideMark/>
          </w:tcPr>
          <w:p w14:paraId="5C11B974" w14:textId="77777777" w:rsidR="00812518" w:rsidRPr="008A2FE5" w:rsidRDefault="00812518" w:rsidP="00AE6969">
            <w:pPr>
              <w:jc w:val="center"/>
              <w:rPr>
                <w:sz w:val="16"/>
                <w:szCs w:val="16"/>
                <w:lang w:val="tr-TR"/>
              </w:rPr>
            </w:pPr>
            <w:r w:rsidRPr="008A2FE5">
              <w:rPr>
                <w:sz w:val="16"/>
                <w:szCs w:val="16"/>
                <w:lang w:val="tr-TR"/>
              </w:rPr>
              <w:t xml:space="preserve">nar gibi top olan meme. </w:t>
            </w:r>
            <w:r w:rsidRPr="008A2FE5">
              <w:rPr>
                <w:sz w:val="16"/>
                <w:szCs w:val="16"/>
                <w:lang w:val="tr-TR"/>
              </w:rPr>
              <w:br/>
              <w:t>memesi nar gibi top olan (kadın veya kız)</w:t>
            </w:r>
          </w:p>
        </w:tc>
        <w:tc>
          <w:tcPr>
            <w:tcW w:w="337" w:type="pct"/>
            <w:shd w:val="clear" w:color="auto" w:fill="auto"/>
            <w:vAlign w:val="center"/>
            <w:hideMark/>
          </w:tcPr>
          <w:p w14:paraId="2F04755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915D75A"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35F38E9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BB2B44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E3B4FEE" w14:textId="77777777" w:rsidTr="00A46ED6">
        <w:trPr>
          <w:trHeight w:val="225"/>
        </w:trPr>
        <w:tc>
          <w:tcPr>
            <w:tcW w:w="798" w:type="pct"/>
            <w:shd w:val="clear" w:color="auto" w:fill="auto"/>
            <w:vAlign w:val="center"/>
            <w:hideMark/>
          </w:tcPr>
          <w:p w14:paraId="143609F4" w14:textId="77777777" w:rsidR="00812518" w:rsidRPr="008A2FE5" w:rsidRDefault="00812518" w:rsidP="00AE6969">
            <w:pPr>
              <w:bidi/>
              <w:jc w:val="center"/>
              <w:rPr>
                <w:sz w:val="16"/>
                <w:szCs w:val="16"/>
                <w:lang w:val="tr-TR"/>
              </w:rPr>
            </w:pPr>
            <w:r w:rsidRPr="008A2FE5">
              <w:rPr>
                <w:sz w:val="16"/>
                <w:szCs w:val="16"/>
                <w:rtl/>
                <w:lang w:val="tr-TR"/>
              </w:rPr>
              <w:t>نارەوەن</w:t>
            </w:r>
          </w:p>
        </w:tc>
        <w:tc>
          <w:tcPr>
            <w:tcW w:w="1377" w:type="pct"/>
            <w:shd w:val="clear" w:color="auto" w:fill="auto"/>
            <w:vAlign w:val="center"/>
            <w:hideMark/>
          </w:tcPr>
          <w:p w14:paraId="782889B6" w14:textId="77777777" w:rsidR="00812518" w:rsidRPr="008A2FE5" w:rsidRDefault="00812518" w:rsidP="00AE6969">
            <w:pPr>
              <w:jc w:val="center"/>
              <w:rPr>
                <w:sz w:val="16"/>
                <w:szCs w:val="16"/>
                <w:rtl/>
                <w:lang w:val="tr-TR"/>
              </w:rPr>
            </w:pPr>
            <w:r w:rsidRPr="008A2FE5">
              <w:rPr>
                <w:sz w:val="16"/>
                <w:szCs w:val="16"/>
                <w:lang w:val="tr-TR"/>
              </w:rPr>
              <w:t>büyük bir ağaç</w:t>
            </w:r>
          </w:p>
        </w:tc>
        <w:tc>
          <w:tcPr>
            <w:tcW w:w="1374" w:type="pct"/>
            <w:shd w:val="clear" w:color="auto" w:fill="auto"/>
            <w:vAlign w:val="center"/>
            <w:hideMark/>
          </w:tcPr>
          <w:p w14:paraId="46381489" w14:textId="77777777" w:rsidR="00812518" w:rsidRPr="008A2FE5" w:rsidRDefault="00812518" w:rsidP="00AE6969">
            <w:pPr>
              <w:jc w:val="center"/>
              <w:rPr>
                <w:sz w:val="16"/>
                <w:szCs w:val="16"/>
                <w:lang w:val="tr-TR"/>
              </w:rPr>
            </w:pPr>
            <w:r w:rsidRPr="008A2FE5">
              <w:rPr>
                <w:sz w:val="16"/>
                <w:szCs w:val="16"/>
                <w:lang w:val="tr-TR"/>
              </w:rPr>
              <w:t>akmayan, geçmeyen</w:t>
            </w:r>
          </w:p>
        </w:tc>
        <w:tc>
          <w:tcPr>
            <w:tcW w:w="337" w:type="pct"/>
            <w:shd w:val="clear" w:color="auto" w:fill="auto"/>
            <w:vAlign w:val="center"/>
            <w:hideMark/>
          </w:tcPr>
          <w:p w14:paraId="7078AAB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0399A8C"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1CEAE113"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9C9652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47CC257" w14:textId="77777777" w:rsidTr="00A46ED6">
        <w:trPr>
          <w:trHeight w:val="225"/>
        </w:trPr>
        <w:tc>
          <w:tcPr>
            <w:tcW w:w="798" w:type="pct"/>
            <w:shd w:val="clear" w:color="auto" w:fill="auto"/>
            <w:vAlign w:val="center"/>
            <w:hideMark/>
          </w:tcPr>
          <w:p w14:paraId="04763C8D" w14:textId="77777777" w:rsidR="00812518" w:rsidRPr="008A2FE5" w:rsidRDefault="00812518" w:rsidP="00AE6969">
            <w:pPr>
              <w:bidi/>
              <w:jc w:val="center"/>
              <w:rPr>
                <w:sz w:val="16"/>
                <w:szCs w:val="16"/>
                <w:lang w:val="tr-TR"/>
              </w:rPr>
            </w:pPr>
            <w:r w:rsidRPr="008A2FE5">
              <w:rPr>
                <w:sz w:val="16"/>
                <w:szCs w:val="16"/>
                <w:rtl/>
                <w:lang w:val="tr-TR"/>
              </w:rPr>
              <w:t>نازم</w:t>
            </w:r>
          </w:p>
        </w:tc>
        <w:tc>
          <w:tcPr>
            <w:tcW w:w="1377" w:type="pct"/>
            <w:shd w:val="clear" w:color="auto" w:fill="auto"/>
            <w:vAlign w:val="center"/>
            <w:hideMark/>
          </w:tcPr>
          <w:p w14:paraId="46FD8D97" w14:textId="77777777" w:rsidR="00812518" w:rsidRPr="008A2FE5" w:rsidRDefault="00812518" w:rsidP="00AE6969">
            <w:pPr>
              <w:jc w:val="center"/>
              <w:rPr>
                <w:sz w:val="16"/>
                <w:szCs w:val="16"/>
                <w:rtl/>
                <w:lang w:val="tr-TR"/>
              </w:rPr>
            </w:pPr>
            <w:r w:rsidRPr="008A2FE5">
              <w:rPr>
                <w:sz w:val="16"/>
                <w:szCs w:val="16"/>
                <w:lang w:val="tr-TR"/>
              </w:rPr>
              <w:t xml:space="preserve">şiir </w:t>
            </w:r>
          </w:p>
        </w:tc>
        <w:tc>
          <w:tcPr>
            <w:tcW w:w="1374" w:type="pct"/>
            <w:shd w:val="clear" w:color="auto" w:fill="auto"/>
            <w:vAlign w:val="center"/>
            <w:hideMark/>
          </w:tcPr>
          <w:p w14:paraId="082DC5AE" w14:textId="77777777" w:rsidR="00812518" w:rsidRPr="008A2FE5" w:rsidRDefault="00812518" w:rsidP="00AE6969">
            <w:pPr>
              <w:jc w:val="center"/>
              <w:rPr>
                <w:sz w:val="16"/>
                <w:szCs w:val="16"/>
                <w:lang w:val="tr-TR"/>
              </w:rPr>
            </w:pPr>
            <w:r w:rsidRPr="008A2FE5">
              <w:rPr>
                <w:sz w:val="16"/>
                <w:szCs w:val="16"/>
                <w:lang w:val="tr-TR"/>
              </w:rPr>
              <w:t xml:space="preserve">şiir </w:t>
            </w:r>
          </w:p>
        </w:tc>
        <w:tc>
          <w:tcPr>
            <w:tcW w:w="337" w:type="pct"/>
            <w:shd w:val="clear" w:color="auto" w:fill="auto"/>
            <w:vAlign w:val="center"/>
            <w:hideMark/>
          </w:tcPr>
          <w:p w14:paraId="5F05664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D325363"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3EB5FEB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6FA899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15BC96C" w14:textId="77777777" w:rsidTr="00A46ED6">
        <w:trPr>
          <w:trHeight w:val="225"/>
        </w:trPr>
        <w:tc>
          <w:tcPr>
            <w:tcW w:w="798" w:type="pct"/>
            <w:shd w:val="clear" w:color="auto" w:fill="auto"/>
            <w:vAlign w:val="center"/>
            <w:hideMark/>
          </w:tcPr>
          <w:p w14:paraId="313859B3" w14:textId="77777777" w:rsidR="00812518" w:rsidRPr="008A2FE5" w:rsidRDefault="00812518" w:rsidP="00AE6969">
            <w:pPr>
              <w:bidi/>
              <w:jc w:val="center"/>
              <w:rPr>
                <w:sz w:val="16"/>
                <w:szCs w:val="16"/>
                <w:lang w:val="tr-TR"/>
              </w:rPr>
            </w:pPr>
            <w:r w:rsidRPr="008A2FE5">
              <w:rPr>
                <w:sz w:val="16"/>
                <w:szCs w:val="16"/>
                <w:rtl/>
                <w:lang w:val="tr-TR"/>
              </w:rPr>
              <w:t>نازیر</w:t>
            </w:r>
          </w:p>
        </w:tc>
        <w:tc>
          <w:tcPr>
            <w:tcW w:w="1377" w:type="pct"/>
            <w:shd w:val="clear" w:color="auto" w:fill="auto"/>
            <w:vAlign w:val="center"/>
            <w:hideMark/>
          </w:tcPr>
          <w:p w14:paraId="59D5F68D" w14:textId="77777777" w:rsidR="00812518" w:rsidRPr="008A2FE5" w:rsidRDefault="00812518" w:rsidP="00AE6969">
            <w:pPr>
              <w:jc w:val="center"/>
              <w:rPr>
                <w:sz w:val="16"/>
                <w:szCs w:val="16"/>
                <w:rtl/>
                <w:lang w:val="tr-TR"/>
              </w:rPr>
            </w:pPr>
            <w:r w:rsidRPr="008A2FE5">
              <w:rPr>
                <w:sz w:val="16"/>
                <w:szCs w:val="16"/>
                <w:lang w:val="tr-TR"/>
              </w:rPr>
              <w:t>işleri takip eden göz.</w:t>
            </w:r>
          </w:p>
        </w:tc>
        <w:tc>
          <w:tcPr>
            <w:tcW w:w="1374" w:type="pct"/>
            <w:shd w:val="clear" w:color="auto" w:fill="auto"/>
            <w:vAlign w:val="center"/>
            <w:hideMark/>
          </w:tcPr>
          <w:p w14:paraId="006066DA" w14:textId="77777777" w:rsidR="00812518" w:rsidRPr="008A2FE5" w:rsidRDefault="00812518" w:rsidP="00AE6969">
            <w:pPr>
              <w:jc w:val="center"/>
              <w:rPr>
                <w:sz w:val="16"/>
                <w:szCs w:val="16"/>
                <w:lang w:val="tr-TR"/>
              </w:rPr>
            </w:pPr>
            <w:r w:rsidRPr="008A2FE5">
              <w:rPr>
                <w:sz w:val="16"/>
                <w:szCs w:val="16"/>
                <w:lang w:val="tr-TR"/>
              </w:rPr>
              <w:t>benzer, eş.</w:t>
            </w:r>
          </w:p>
        </w:tc>
        <w:tc>
          <w:tcPr>
            <w:tcW w:w="337" w:type="pct"/>
            <w:shd w:val="clear" w:color="auto" w:fill="auto"/>
            <w:vAlign w:val="center"/>
            <w:hideMark/>
          </w:tcPr>
          <w:p w14:paraId="0D5674B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8C7665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4AD2C9A"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294CBD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79755BC" w14:textId="77777777" w:rsidTr="00A46ED6">
        <w:trPr>
          <w:trHeight w:val="225"/>
        </w:trPr>
        <w:tc>
          <w:tcPr>
            <w:tcW w:w="798" w:type="pct"/>
            <w:shd w:val="clear" w:color="auto" w:fill="auto"/>
            <w:vAlign w:val="center"/>
            <w:hideMark/>
          </w:tcPr>
          <w:p w14:paraId="794B0C6C" w14:textId="77777777" w:rsidR="00812518" w:rsidRPr="008A2FE5" w:rsidRDefault="00812518" w:rsidP="00AE6969">
            <w:pPr>
              <w:bidi/>
              <w:jc w:val="center"/>
              <w:rPr>
                <w:sz w:val="16"/>
                <w:szCs w:val="16"/>
                <w:lang w:val="tr-TR"/>
              </w:rPr>
            </w:pPr>
            <w:r w:rsidRPr="008A2FE5">
              <w:rPr>
                <w:sz w:val="16"/>
                <w:szCs w:val="16"/>
                <w:rtl/>
                <w:lang w:val="tr-TR"/>
              </w:rPr>
              <w:t>ناس</w:t>
            </w:r>
          </w:p>
        </w:tc>
        <w:tc>
          <w:tcPr>
            <w:tcW w:w="1377" w:type="pct"/>
            <w:shd w:val="clear" w:color="auto" w:fill="auto"/>
            <w:vAlign w:val="center"/>
            <w:hideMark/>
          </w:tcPr>
          <w:p w14:paraId="4F28836B" w14:textId="77777777" w:rsidR="00812518" w:rsidRPr="008A2FE5" w:rsidRDefault="00812518" w:rsidP="00AE6969">
            <w:pPr>
              <w:jc w:val="center"/>
              <w:rPr>
                <w:sz w:val="16"/>
                <w:szCs w:val="16"/>
                <w:rtl/>
                <w:lang w:val="tr-TR"/>
              </w:rPr>
            </w:pPr>
            <w:r w:rsidRPr="008A2FE5">
              <w:rPr>
                <w:sz w:val="16"/>
                <w:szCs w:val="16"/>
                <w:lang w:val="tr-TR"/>
              </w:rPr>
              <w:t>insan</w:t>
            </w:r>
          </w:p>
        </w:tc>
        <w:tc>
          <w:tcPr>
            <w:tcW w:w="1374" w:type="pct"/>
            <w:shd w:val="clear" w:color="auto" w:fill="auto"/>
            <w:vAlign w:val="center"/>
            <w:hideMark/>
          </w:tcPr>
          <w:p w14:paraId="60468732" w14:textId="77777777" w:rsidR="00812518" w:rsidRPr="008A2FE5" w:rsidRDefault="00812518" w:rsidP="00AE6969">
            <w:pPr>
              <w:jc w:val="center"/>
              <w:rPr>
                <w:sz w:val="16"/>
                <w:szCs w:val="16"/>
                <w:lang w:val="tr-TR"/>
              </w:rPr>
            </w:pPr>
            <w:r w:rsidRPr="008A2FE5">
              <w:rPr>
                <w:sz w:val="16"/>
                <w:szCs w:val="16"/>
                <w:lang w:val="tr-TR"/>
              </w:rPr>
              <w:t>insa</w:t>
            </w:r>
            <w:r>
              <w:rPr>
                <w:sz w:val="16"/>
                <w:szCs w:val="16"/>
                <w:lang w:val="tr-TR"/>
              </w:rPr>
              <w:t>n</w:t>
            </w:r>
            <w:r w:rsidRPr="008A2FE5">
              <w:rPr>
                <w:sz w:val="16"/>
                <w:szCs w:val="16"/>
                <w:lang w:val="tr-TR"/>
              </w:rPr>
              <w:t>la</w:t>
            </w:r>
            <w:r>
              <w:rPr>
                <w:sz w:val="16"/>
                <w:szCs w:val="16"/>
                <w:lang w:val="tr-TR"/>
              </w:rPr>
              <w:t>r</w:t>
            </w:r>
            <w:r w:rsidRPr="008A2FE5">
              <w:rPr>
                <w:sz w:val="16"/>
                <w:szCs w:val="16"/>
                <w:lang w:val="tr-TR"/>
              </w:rPr>
              <w:t>, halk, herkes.</w:t>
            </w:r>
          </w:p>
        </w:tc>
        <w:tc>
          <w:tcPr>
            <w:tcW w:w="337" w:type="pct"/>
            <w:shd w:val="clear" w:color="auto" w:fill="auto"/>
            <w:vAlign w:val="center"/>
            <w:hideMark/>
          </w:tcPr>
          <w:p w14:paraId="0CBD758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B51EF1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14E30A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FAD54B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A658485" w14:textId="77777777" w:rsidTr="00A46ED6">
        <w:trPr>
          <w:trHeight w:val="225"/>
        </w:trPr>
        <w:tc>
          <w:tcPr>
            <w:tcW w:w="798" w:type="pct"/>
            <w:shd w:val="clear" w:color="auto" w:fill="auto"/>
            <w:vAlign w:val="center"/>
            <w:hideMark/>
          </w:tcPr>
          <w:p w14:paraId="23C0C6B2" w14:textId="77777777" w:rsidR="00812518" w:rsidRPr="008A2FE5" w:rsidRDefault="00812518" w:rsidP="00AE6969">
            <w:pPr>
              <w:bidi/>
              <w:jc w:val="center"/>
              <w:rPr>
                <w:sz w:val="16"/>
                <w:szCs w:val="16"/>
                <w:lang w:val="tr-TR"/>
              </w:rPr>
            </w:pPr>
            <w:r w:rsidRPr="008A2FE5">
              <w:rPr>
                <w:sz w:val="16"/>
                <w:szCs w:val="16"/>
                <w:rtl/>
                <w:lang w:val="tr-TR"/>
              </w:rPr>
              <w:t>ناسوفتە</w:t>
            </w:r>
          </w:p>
        </w:tc>
        <w:tc>
          <w:tcPr>
            <w:tcW w:w="1377" w:type="pct"/>
            <w:shd w:val="clear" w:color="auto" w:fill="auto"/>
            <w:vAlign w:val="center"/>
            <w:hideMark/>
          </w:tcPr>
          <w:p w14:paraId="35935363" w14:textId="77777777" w:rsidR="00812518" w:rsidRPr="008A2FE5" w:rsidRDefault="00812518" w:rsidP="00AE6969">
            <w:pPr>
              <w:jc w:val="center"/>
              <w:rPr>
                <w:sz w:val="16"/>
                <w:szCs w:val="16"/>
                <w:rtl/>
                <w:lang w:val="tr-TR"/>
              </w:rPr>
            </w:pPr>
            <w:r w:rsidRPr="008A2FE5">
              <w:rPr>
                <w:sz w:val="16"/>
                <w:szCs w:val="16"/>
                <w:lang w:val="tr-TR"/>
              </w:rPr>
              <w:t>küpe</w:t>
            </w:r>
          </w:p>
        </w:tc>
        <w:tc>
          <w:tcPr>
            <w:tcW w:w="1374" w:type="pct"/>
            <w:shd w:val="clear" w:color="auto" w:fill="auto"/>
            <w:vAlign w:val="center"/>
            <w:hideMark/>
          </w:tcPr>
          <w:p w14:paraId="6FF2C3B2" w14:textId="77777777" w:rsidR="00812518" w:rsidRPr="008A2FE5" w:rsidRDefault="00812518" w:rsidP="00AE6969">
            <w:pPr>
              <w:jc w:val="center"/>
              <w:rPr>
                <w:sz w:val="16"/>
                <w:szCs w:val="16"/>
                <w:lang w:val="tr-TR"/>
              </w:rPr>
            </w:pPr>
            <w:r w:rsidRPr="008A2FE5">
              <w:rPr>
                <w:sz w:val="16"/>
                <w:szCs w:val="16"/>
                <w:lang w:val="tr-TR"/>
              </w:rPr>
              <w:t>delinmemiş</w:t>
            </w:r>
          </w:p>
        </w:tc>
        <w:tc>
          <w:tcPr>
            <w:tcW w:w="337" w:type="pct"/>
            <w:shd w:val="clear" w:color="auto" w:fill="auto"/>
            <w:vAlign w:val="center"/>
            <w:hideMark/>
          </w:tcPr>
          <w:p w14:paraId="4F4A6F7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5A3D092"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288559CA"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ED271D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E9C5D4C" w14:textId="77777777" w:rsidTr="00A46ED6">
        <w:trPr>
          <w:trHeight w:val="225"/>
        </w:trPr>
        <w:tc>
          <w:tcPr>
            <w:tcW w:w="798" w:type="pct"/>
            <w:shd w:val="clear" w:color="auto" w:fill="auto"/>
            <w:vAlign w:val="center"/>
            <w:hideMark/>
          </w:tcPr>
          <w:p w14:paraId="7399A620" w14:textId="77777777" w:rsidR="00812518" w:rsidRPr="008A2FE5" w:rsidRDefault="00812518" w:rsidP="00AE6969">
            <w:pPr>
              <w:bidi/>
              <w:jc w:val="center"/>
              <w:rPr>
                <w:sz w:val="16"/>
                <w:szCs w:val="16"/>
                <w:lang w:val="tr-TR"/>
              </w:rPr>
            </w:pPr>
            <w:r w:rsidRPr="008A2FE5">
              <w:rPr>
                <w:sz w:val="16"/>
                <w:szCs w:val="16"/>
                <w:rtl/>
                <w:lang w:val="tr-TR"/>
              </w:rPr>
              <w:t>ناسیخ</w:t>
            </w:r>
          </w:p>
        </w:tc>
        <w:tc>
          <w:tcPr>
            <w:tcW w:w="1377" w:type="pct"/>
            <w:shd w:val="clear" w:color="auto" w:fill="auto"/>
            <w:vAlign w:val="center"/>
            <w:hideMark/>
          </w:tcPr>
          <w:p w14:paraId="68870239" w14:textId="77777777" w:rsidR="00812518" w:rsidRPr="008A2FE5" w:rsidRDefault="00812518" w:rsidP="00AE6969">
            <w:pPr>
              <w:jc w:val="center"/>
              <w:rPr>
                <w:sz w:val="16"/>
                <w:szCs w:val="16"/>
                <w:rtl/>
                <w:lang w:val="tr-TR"/>
              </w:rPr>
            </w:pPr>
            <w:r w:rsidRPr="008A2FE5">
              <w:rPr>
                <w:sz w:val="16"/>
                <w:szCs w:val="16"/>
                <w:lang w:val="tr-TR"/>
              </w:rPr>
              <w:t>bozmak, yıkmak. yeni ayetle eski hükmü kaldırmak</w:t>
            </w:r>
          </w:p>
        </w:tc>
        <w:tc>
          <w:tcPr>
            <w:tcW w:w="1374" w:type="pct"/>
            <w:shd w:val="clear" w:color="000000" w:fill="FFFFFF"/>
            <w:vAlign w:val="center"/>
            <w:hideMark/>
          </w:tcPr>
          <w:p w14:paraId="1E6D346D" w14:textId="3C1159C7" w:rsidR="00812518" w:rsidRPr="008A2FE5" w:rsidRDefault="00812518" w:rsidP="00DB6A54">
            <w:pPr>
              <w:jc w:val="center"/>
              <w:rPr>
                <w:sz w:val="16"/>
                <w:szCs w:val="16"/>
                <w:lang w:val="tr-TR"/>
              </w:rPr>
            </w:pPr>
            <w:r w:rsidRPr="008A2FE5">
              <w:rPr>
                <w:sz w:val="16"/>
                <w:szCs w:val="16"/>
                <w:lang w:val="tr-TR"/>
              </w:rPr>
              <w:t>nesh ve iptal eden, battal eden. çürüten. hükümsüz bırakan.</w:t>
            </w:r>
          </w:p>
        </w:tc>
        <w:tc>
          <w:tcPr>
            <w:tcW w:w="337" w:type="pct"/>
            <w:shd w:val="clear" w:color="auto" w:fill="auto"/>
            <w:vAlign w:val="center"/>
            <w:hideMark/>
          </w:tcPr>
          <w:p w14:paraId="5E810CC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7D3ACDF"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2E9BAF8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5AA3AB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147A23D" w14:textId="77777777" w:rsidTr="00A46ED6">
        <w:trPr>
          <w:trHeight w:val="225"/>
        </w:trPr>
        <w:tc>
          <w:tcPr>
            <w:tcW w:w="798" w:type="pct"/>
            <w:shd w:val="clear" w:color="auto" w:fill="auto"/>
            <w:vAlign w:val="center"/>
            <w:hideMark/>
          </w:tcPr>
          <w:p w14:paraId="1FB3F105" w14:textId="77777777" w:rsidR="00812518" w:rsidRPr="008A2FE5" w:rsidRDefault="00812518" w:rsidP="00AE6969">
            <w:pPr>
              <w:bidi/>
              <w:jc w:val="center"/>
              <w:rPr>
                <w:sz w:val="16"/>
                <w:szCs w:val="16"/>
                <w:lang w:val="tr-TR"/>
              </w:rPr>
            </w:pPr>
            <w:r w:rsidRPr="008A2FE5">
              <w:rPr>
                <w:sz w:val="16"/>
                <w:szCs w:val="16"/>
                <w:rtl/>
                <w:lang w:val="tr-TR"/>
              </w:rPr>
              <w:t>ناسییە</w:t>
            </w:r>
          </w:p>
        </w:tc>
        <w:tc>
          <w:tcPr>
            <w:tcW w:w="1377" w:type="pct"/>
            <w:shd w:val="clear" w:color="auto" w:fill="auto"/>
            <w:vAlign w:val="center"/>
            <w:hideMark/>
          </w:tcPr>
          <w:p w14:paraId="5532206F" w14:textId="77777777" w:rsidR="00812518" w:rsidRPr="008A2FE5" w:rsidRDefault="00812518" w:rsidP="00AE6969">
            <w:pPr>
              <w:jc w:val="center"/>
              <w:rPr>
                <w:sz w:val="16"/>
                <w:szCs w:val="16"/>
                <w:rtl/>
                <w:lang w:val="tr-TR"/>
              </w:rPr>
            </w:pPr>
            <w:r w:rsidRPr="008A2FE5">
              <w:rPr>
                <w:sz w:val="16"/>
                <w:szCs w:val="16"/>
                <w:lang w:val="tr-TR"/>
              </w:rPr>
              <w:t>alın</w:t>
            </w:r>
          </w:p>
        </w:tc>
        <w:tc>
          <w:tcPr>
            <w:tcW w:w="1374" w:type="pct"/>
            <w:shd w:val="clear" w:color="auto" w:fill="auto"/>
            <w:vAlign w:val="center"/>
            <w:hideMark/>
          </w:tcPr>
          <w:p w14:paraId="7F13376F" w14:textId="77777777" w:rsidR="00812518" w:rsidRPr="008A2FE5" w:rsidRDefault="00812518" w:rsidP="00AE6969">
            <w:pPr>
              <w:jc w:val="center"/>
              <w:rPr>
                <w:sz w:val="16"/>
                <w:szCs w:val="16"/>
                <w:lang w:val="tr-TR"/>
              </w:rPr>
            </w:pPr>
            <w:r w:rsidRPr="008A2FE5">
              <w:rPr>
                <w:sz w:val="16"/>
                <w:szCs w:val="16"/>
                <w:lang w:val="tr-TR"/>
              </w:rPr>
              <w:t>alın</w:t>
            </w:r>
          </w:p>
        </w:tc>
        <w:tc>
          <w:tcPr>
            <w:tcW w:w="337" w:type="pct"/>
            <w:shd w:val="clear" w:color="auto" w:fill="auto"/>
            <w:vAlign w:val="center"/>
            <w:hideMark/>
          </w:tcPr>
          <w:p w14:paraId="1F4299D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9153C33"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1EB361F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2C2411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9C28A54" w14:textId="77777777" w:rsidTr="00A46ED6">
        <w:trPr>
          <w:trHeight w:val="225"/>
        </w:trPr>
        <w:tc>
          <w:tcPr>
            <w:tcW w:w="798" w:type="pct"/>
            <w:shd w:val="clear" w:color="auto" w:fill="auto"/>
            <w:vAlign w:val="center"/>
            <w:hideMark/>
          </w:tcPr>
          <w:p w14:paraId="4427CF4F" w14:textId="77777777" w:rsidR="00812518" w:rsidRPr="008A2FE5" w:rsidRDefault="00812518" w:rsidP="00AE6969">
            <w:pPr>
              <w:bidi/>
              <w:jc w:val="center"/>
              <w:rPr>
                <w:sz w:val="16"/>
                <w:szCs w:val="16"/>
                <w:lang w:val="tr-TR"/>
              </w:rPr>
            </w:pPr>
            <w:r w:rsidRPr="008A2FE5">
              <w:rPr>
                <w:sz w:val="16"/>
                <w:szCs w:val="16"/>
                <w:rtl/>
                <w:lang w:val="tr-TR"/>
              </w:rPr>
              <w:t>ناف</w:t>
            </w:r>
          </w:p>
        </w:tc>
        <w:tc>
          <w:tcPr>
            <w:tcW w:w="1377" w:type="pct"/>
            <w:shd w:val="clear" w:color="auto" w:fill="auto"/>
            <w:vAlign w:val="center"/>
            <w:hideMark/>
          </w:tcPr>
          <w:p w14:paraId="4648D8AC" w14:textId="77777777" w:rsidR="00812518" w:rsidRPr="008A2FE5" w:rsidRDefault="00812518" w:rsidP="00AE6969">
            <w:pPr>
              <w:jc w:val="center"/>
              <w:rPr>
                <w:sz w:val="16"/>
                <w:szCs w:val="16"/>
                <w:rtl/>
                <w:lang w:val="tr-TR"/>
              </w:rPr>
            </w:pPr>
            <w:r w:rsidRPr="008A2FE5">
              <w:rPr>
                <w:sz w:val="16"/>
                <w:szCs w:val="16"/>
                <w:lang w:val="tr-TR"/>
              </w:rPr>
              <w:t>göbek. güzel kokulu tüy.</w:t>
            </w:r>
          </w:p>
        </w:tc>
        <w:tc>
          <w:tcPr>
            <w:tcW w:w="1374" w:type="pct"/>
            <w:shd w:val="clear" w:color="auto" w:fill="auto"/>
            <w:vAlign w:val="center"/>
            <w:hideMark/>
          </w:tcPr>
          <w:p w14:paraId="73AD298E" w14:textId="77777777" w:rsidR="00812518" w:rsidRPr="008A2FE5" w:rsidRDefault="00812518" w:rsidP="00AE6969">
            <w:pPr>
              <w:jc w:val="center"/>
              <w:rPr>
                <w:sz w:val="16"/>
                <w:szCs w:val="16"/>
                <w:lang w:val="tr-TR"/>
              </w:rPr>
            </w:pPr>
            <w:r w:rsidRPr="008A2FE5">
              <w:rPr>
                <w:sz w:val="16"/>
                <w:szCs w:val="16"/>
                <w:lang w:val="tr-TR"/>
              </w:rPr>
              <w:t>göbek. orta.</w:t>
            </w:r>
          </w:p>
        </w:tc>
        <w:tc>
          <w:tcPr>
            <w:tcW w:w="337" w:type="pct"/>
            <w:shd w:val="clear" w:color="auto" w:fill="auto"/>
            <w:vAlign w:val="center"/>
            <w:hideMark/>
          </w:tcPr>
          <w:p w14:paraId="55201C1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BE20FE5"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3A889BD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5D00E5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7B26E84" w14:textId="77777777" w:rsidTr="00A46ED6">
        <w:trPr>
          <w:trHeight w:val="225"/>
        </w:trPr>
        <w:tc>
          <w:tcPr>
            <w:tcW w:w="798" w:type="pct"/>
            <w:shd w:val="clear" w:color="auto" w:fill="auto"/>
            <w:vAlign w:val="center"/>
            <w:hideMark/>
          </w:tcPr>
          <w:p w14:paraId="77417BE0" w14:textId="77777777" w:rsidR="00812518" w:rsidRPr="008A2FE5" w:rsidRDefault="00812518" w:rsidP="00AE6969">
            <w:pPr>
              <w:bidi/>
              <w:jc w:val="center"/>
              <w:rPr>
                <w:sz w:val="16"/>
                <w:szCs w:val="16"/>
                <w:lang w:val="tr-TR"/>
              </w:rPr>
            </w:pPr>
            <w:r w:rsidRPr="008A2FE5">
              <w:rPr>
                <w:sz w:val="16"/>
                <w:szCs w:val="16"/>
                <w:rtl/>
                <w:lang w:val="tr-TR"/>
              </w:rPr>
              <w:t>نافە</w:t>
            </w:r>
          </w:p>
        </w:tc>
        <w:tc>
          <w:tcPr>
            <w:tcW w:w="1377" w:type="pct"/>
            <w:shd w:val="clear" w:color="auto" w:fill="auto"/>
            <w:vAlign w:val="center"/>
            <w:hideMark/>
          </w:tcPr>
          <w:p w14:paraId="263A2588" w14:textId="77777777" w:rsidR="00812518" w:rsidRPr="008A2FE5" w:rsidRDefault="00812518" w:rsidP="00AE6969">
            <w:pPr>
              <w:jc w:val="center"/>
              <w:rPr>
                <w:sz w:val="16"/>
                <w:szCs w:val="16"/>
                <w:rtl/>
                <w:lang w:val="tr-TR"/>
              </w:rPr>
            </w:pPr>
            <w:r w:rsidRPr="008A2FE5">
              <w:rPr>
                <w:sz w:val="16"/>
                <w:szCs w:val="16"/>
                <w:lang w:val="tr-TR"/>
              </w:rPr>
              <w:t>ceylanın göbeğinden çıkarılan koku</w:t>
            </w:r>
          </w:p>
        </w:tc>
        <w:tc>
          <w:tcPr>
            <w:tcW w:w="1374" w:type="pct"/>
            <w:shd w:val="clear" w:color="auto" w:fill="auto"/>
            <w:vAlign w:val="center"/>
            <w:hideMark/>
          </w:tcPr>
          <w:p w14:paraId="1FBE8E47" w14:textId="77777777" w:rsidR="00812518" w:rsidRPr="008A2FE5" w:rsidRDefault="00812518" w:rsidP="00AE6969">
            <w:pPr>
              <w:jc w:val="center"/>
              <w:rPr>
                <w:sz w:val="16"/>
                <w:szCs w:val="16"/>
                <w:lang w:val="tr-TR"/>
              </w:rPr>
            </w:pPr>
            <w:r w:rsidRPr="008A2FE5">
              <w:rPr>
                <w:sz w:val="16"/>
                <w:szCs w:val="16"/>
                <w:lang w:val="tr-TR"/>
              </w:rPr>
              <w:t>ceylanın göbeğinden çıkarılan koku</w:t>
            </w:r>
          </w:p>
        </w:tc>
        <w:tc>
          <w:tcPr>
            <w:tcW w:w="337" w:type="pct"/>
            <w:shd w:val="clear" w:color="auto" w:fill="auto"/>
            <w:vAlign w:val="center"/>
            <w:hideMark/>
          </w:tcPr>
          <w:p w14:paraId="6C64F24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7AFD91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0277FC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65EA37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8FE89DF" w14:textId="77777777" w:rsidTr="00A46ED6">
        <w:trPr>
          <w:trHeight w:val="225"/>
        </w:trPr>
        <w:tc>
          <w:tcPr>
            <w:tcW w:w="798" w:type="pct"/>
            <w:shd w:val="clear" w:color="auto" w:fill="auto"/>
            <w:vAlign w:val="center"/>
            <w:hideMark/>
          </w:tcPr>
          <w:p w14:paraId="034686B6" w14:textId="77777777" w:rsidR="00812518" w:rsidRPr="008A2FE5" w:rsidRDefault="00812518" w:rsidP="00AE6969">
            <w:pPr>
              <w:bidi/>
              <w:jc w:val="center"/>
              <w:rPr>
                <w:sz w:val="16"/>
                <w:szCs w:val="16"/>
                <w:lang w:val="tr-TR"/>
              </w:rPr>
            </w:pPr>
            <w:r w:rsidRPr="008A2FE5">
              <w:rPr>
                <w:sz w:val="16"/>
                <w:szCs w:val="16"/>
                <w:rtl/>
                <w:lang w:val="tr-TR"/>
              </w:rPr>
              <w:t>نال</w:t>
            </w:r>
          </w:p>
        </w:tc>
        <w:tc>
          <w:tcPr>
            <w:tcW w:w="1377" w:type="pct"/>
            <w:shd w:val="clear" w:color="auto" w:fill="auto"/>
            <w:vAlign w:val="center"/>
            <w:hideMark/>
          </w:tcPr>
          <w:p w14:paraId="43AAB5E8" w14:textId="78BA8D8F" w:rsidR="00812518" w:rsidRPr="008A2FE5" w:rsidRDefault="00812518" w:rsidP="00AE6969">
            <w:pPr>
              <w:jc w:val="center"/>
              <w:rPr>
                <w:sz w:val="16"/>
                <w:szCs w:val="16"/>
                <w:rtl/>
                <w:lang w:val="tr-TR"/>
              </w:rPr>
            </w:pPr>
            <w:r w:rsidRPr="008A2FE5">
              <w:rPr>
                <w:sz w:val="16"/>
                <w:szCs w:val="16"/>
                <w:lang w:val="tr-TR"/>
              </w:rPr>
              <w:t>kalemin kamışı.</w:t>
            </w:r>
          </w:p>
        </w:tc>
        <w:tc>
          <w:tcPr>
            <w:tcW w:w="1374" w:type="pct"/>
            <w:shd w:val="clear" w:color="auto" w:fill="auto"/>
            <w:vAlign w:val="center"/>
            <w:hideMark/>
          </w:tcPr>
          <w:p w14:paraId="07114B32" w14:textId="77777777" w:rsidR="00812518" w:rsidRPr="008A2FE5" w:rsidRDefault="00812518" w:rsidP="00AE6969">
            <w:pPr>
              <w:jc w:val="center"/>
              <w:rPr>
                <w:sz w:val="16"/>
                <w:szCs w:val="16"/>
                <w:lang w:val="tr-TR"/>
              </w:rPr>
            </w:pPr>
            <w:r w:rsidRPr="008A2FE5">
              <w:rPr>
                <w:sz w:val="16"/>
                <w:szCs w:val="16"/>
                <w:lang w:val="tr-TR"/>
              </w:rPr>
              <w:t>kamış kalemin içindeki saz</w:t>
            </w:r>
          </w:p>
        </w:tc>
        <w:tc>
          <w:tcPr>
            <w:tcW w:w="337" w:type="pct"/>
            <w:shd w:val="clear" w:color="auto" w:fill="auto"/>
            <w:vAlign w:val="center"/>
            <w:hideMark/>
          </w:tcPr>
          <w:p w14:paraId="3D7E735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71B9098"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3786F5B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F8CD61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224F55F" w14:textId="77777777" w:rsidTr="00A46ED6">
        <w:trPr>
          <w:trHeight w:val="225"/>
        </w:trPr>
        <w:tc>
          <w:tcPr>
            <w:tcW w:w="798" w:type="pct"/>
            <w:shd w:val="clear" w:color="000000" w:fill="FFFFFF"/>
            <w:vAlign w:val="center"/>
            <w:hideMark/>
          </w:tcPr>
          <w:p w14:paraId="07FC1578" w14:textId="77777777" w:rsidR="00812518" w:rsidRPr="008A2FE5" w:rsidRDefault="00812518" w:rsidP="00AE6969">
            <w:pPr>
              <w:bidi/>
              <w:jc w:val="center"/>
              <w:rPr>
                <w:sz w:val="16"/>
                <w:szCs w:val="16"/>
                <w:lang w:val="tr-TR"/>
              </w:rPr>
            </w:pPr>
            <w:r w:rsidRPr="008A2FE5">
              <w:rPr>
                <w:sz w:val="16"/>
                <w:szCs w:val="16"/>
                <w:rtl/>
                <w:lang w:val="tr-TR"/>
              </w:rPr>
              <w:t>ناڵە</w:t>
            </w:r>
          </w:p>
        </w:tc>
        <w:tc>
          <w:tcPr>
            <w:tcW w:w="1377" w:type="pct"/>
            <w:shd w:val="clear" w:color="000000" w:fill="FFFFFF"/>
            <w:vAlign w:val="center"/>
            <w:hideMark/>
          </w:tcPr>
          <w:p w14:paraId="6CD04DD2" w14:textId="77777777" w:rsidR="00812518" w:rsidRPr="008A2FE5" w:rsidRDefault="00812518" w:rsidP="00AE6969">
            <w:pPr>
              <w:jc w:val="center"/>
              <w:rPr>
                <w:sz w:val="16"/>
                <w:szCs w:val="16"/>
                <w:rtl/>
                <w:lang w:val="tr-TR"/>
              </w:rPr>
            </w:pPr>
            <w:r w:rsidRPr="008A2FE5">
              <w:rPr>
                <w:sz w:val="16"/>
                <w:szCs w:val="16"/>
                <w:lang w:val="tr-TR"/>
              </w:rPr>
              <w:t>feryat ederek ağlama</w:t>
            </w:r>
          </w:p>
        </w:tc>
        <w:tc>
          <w:tcPr>
            <w:tcW w:w="1374" w:type="pct"/>
            <w:shd w:val="clear" w:color="000000" w:fill="FFFFFF"/>
            <w:vAlign w:val="center"/>
            <w:hideMark/>
          </w:tcPr>
          <w:p w14:paraId="0E465818" w14:textId="77777777" w:rsidR="00812518" w:rsidRPr="008A2FE5" w:rsidRDefault="00812518" w:rsidP="00AE6969">
            <w:pPr>
              <w:jc w:val="center"/>
              <w:rPr>
                <w:sz w:val="16"/>
                <w:szCs w:val="16"/>
                <w:lang w:val="tr-TR"/>
              </w:rPr>
            </w:pPr>
            <w:r w:rsidRPr="008A2FE5">
              <w:rPr>
                <w:sz w:val="16"/>
                <w:szCs w:val="16"/>
                <w:lang w:val="tr-TR"/>
              </w:rPr>
              <w:t>inleme, inilti</w:t>
            </w:r>
          </w:p>
        </w:tc>
        <w:tc>
          <w:tcPr>
            <w:tcW w:w="337" w:type="pct"/>
            <w:shd w:val="clear" w:color="auto" w:fill="auto"/>
            <w:vAlign w:val="center"/>
            <w:hideMark/>
          </w:tcPr>
          <w:p w14:paraId="3BAE4C4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8B175DF"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B03AE5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743767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0723352" w14:textId="77777777" w:rsidTr="00A46ED6">
        <w:trPr>
          <w:trHeight w:val="225"/>
        </w:trPr>
        <w:tc>
          <w:tcPr>
            <w:tcW w:w="798" w:type="pct"/>
            <w:shd w:val="clear" w:color="000000" w:fill="FFFFFF"/>
            <w:vAlign w:val="center"/>
            <w:hideMark/>
          </w:tcPr>
          <w:p w14:paraId="2EE60931" w14:textId="77777777" w:rsidR="00812518" w:rsidRPr="008A2FE5" w:rsidRDefault="00812518" w:rsidP="00AE6969">
            <w:pPr>
              <w:bidi/>
              <w:jc w:val="center"/>
              <w:rPr>
                <w:sz w:val="16"/>
                <w:szCs w:val="16"/>
                <w:lang w:val="tr-TR"/>
              </w:rPr>
            </w:pPr>
            <w:r w:rsidRPr="008A2FE5">
              <w:rPr>
                <w:sz w:val="16"/>
                <w:szCs w:val="16"/>
                <w:rtl/>
                <w:lang w:val="tr-TR"/>
              </w:rPr>
              <w:t>نەدب</w:t>
            </w:r>
          </w:p>
        </w:tc>
        <w:tc>
          <w:tcPr>
            <w:tcW w:w="1377" w:type="pct"/>
            <w:shd w:val="clear" w:color="000000" w:fill="FFFFFF"/>
            <w:vAlign w:val="center"/>
            <w:hideMark/>
          </w:tcPr>
          <w:p w14:paraId="49FB61CF" w14:textId="77777777" w:rsidR="00812518" w:rsidRPr="008A2FE5" w:rsidRDefault="00812518" w:rsidP="00AE6969">
            <w:pPr>
              <w:jc w:val="center"/>
              <w:rPr>
                <w:sz w:val="16"/>
                <w:szCs w:val="16"/>
                <w:rtl/>
                <w:lang w:val="tr-TR"/>
              </w:rPr>
            </w:pPr>
            <w:r w:rsidRPr="008A2FE5">
              <w:rPr>
                <w:sz w:val="16"/>
                <w:szCs w:val="16"/>
                <w:lang w:val="tr-TR"/>
              </w:rPr>
              <w:t>feryat ederek ağlama</w:t>
            </w:r>
          </w:p>
        </w:tc>
        <w:tc>
          <w:tcPr>
            <w:tcW w:w="1374" w:type="pct"/>
            <w:shd w:val="clear" w:color="000000" w:fill="FFFFFF"/>
            <w:vAlign w:val="center"/>
            <w:hideMark/>
          </w:tcPr>
          <w:p w14:paraId="4BE42734" w14:textId="77777777" w:rsidR="00812518" w:rsidRPr="008A2FE5" w:rsidRDefault="00812518" w:rsidP="00AE6969">
            <w:pPr>
              <w:jc w:val="center"/>
              <w:rPr>
                <w:sz w:val="16"/>
                <w:szCs w:val="16"/>
                <w:lang w:val="tr-TR"/>
              </w:rPr>
            </w:pPr>
            <w:r w:rsidRPr="008A2FE5">
              <w:rPr>
                <w:sz w:val="16"/>
                <w:szCs w:val="16"/>
                <w:lang w:val="tr-TR"/>
              </w:rPr>
              <w:t>ağıt ağlama</w:t>
            </w:r>
          </w:p>
        </w:tc>
        <w:tc>
          <w:tcPr>
            <w:tcW w:w="337" w:type="pct"/>
            <w:shd w:val="clear" w:color="auto" w:fill="auto"/>
            <w:vAlign w:val="center"/>
            <w:hideMark/>
          </w:tcPr>
          <w:p w14:paraId="0AC0CA0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113947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732460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EB492D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72F10D8" w14:textId="77777777" w:rsidTr="00A46ED6">
        <w:trPr>
          <w:trHeight w:val="225"/>
        </w:trPr>
        <w:tc>
          <w:tcPr>
            <w:tcW w:w="798" w:type="pct"/>
            <w:shd w:val="clear" w:color="auto" w:fill="auto"/>
            <w:vAlign w:val="center"/>
            <w:hideMark/>
          </w:tcPr>
          <w:p w14:paraId="1827BC3D" w14:textId="77777777" w:rsidR="00812518" w:rsidRPr="008A2FE5" w:rsidRDefault="00812518" w:rsidP="00AE6969">
            <w:pPr>
              <w:bidi/>
              <w:jc w:val="center"/>
              <w:rPr>
                <w:sz w:val="16"/>
                <w:szCs w:val="16"/>
                <w:lang w:val="tr-TR"/>
              </w:rPr>
            </w:pPr>
            <w:r w:rsidRPr="008A2FE5">
              <w:rPr>
                <w:sz w:val="16"/>
                <w:szCs w:val="16"/>
                <w:rtl/>
                <w:lang w:val="tr-TR"/>
              </w:rPr>
              <w:t>ناودان</w:t>
            </w:r>
          </w:p>
        </w:tc>
        <w:tc>
          <w:tcPr>
            <w:tcW w:w="1377" w:type="pct"/>
            <w:shd w:val="clear" w:color="auto" w:fill="auto"/>
            <w:vAlign w:val="center"/>
            <w:hideMark/>
          </w:tcPr>
          <w:p w14:paraId="476D35C5" w14:textId="77777777" w:rsidR="00812518" w:rsidRPr="008A2FE5" w:rsidRDefault="00812518" w:rsidP="00AE6969">
            <w:pPr>
              <w:jc w:val="center"/>
              <w:rPr>
                <w:sz w:val="16"/>
                <w:szCs w:val="16"/>
                <w:rtl/>
                <w:lang w:val="tr-TR"/>
              </w:rPr>
            </w:pPr>
            <w:r w:rsidRPr="008A2FE5">
              <w:rPr>
                <w:sz w:val="16"/>
                <w:szCs w:val="16"/>
                <w:lang w:val="tr-TR"/>
              </w:rPr>
              <w:t>gökkuşağı</w:t>
            </w:r>
          </w:p>
        </w:tc>
        <w:tc>
          <w:tcPr>
            <w:tcW w:w="1374" w:type="pct"/>
            <w:shd w:val="clear" w:color="auto" w:fill="auto"/>
            <w:vAlign w:val="center"/>
            <w:hideMark/>
          </w:tcPr>
          <w:p w14:paraId="43B49697" w14:textId="77777777" w:rsidR="00812518" w:rsidRPr="008A2FE5" w:rsidRDefault="00812518" w:rsidP="00AE6969">
            <w:pPr>
              <w:jc w:val="center"/>
              <w:rPr>
                <w:sz w:val="16"/>
                <w:szCs w:val="16"/>
                <w:lang w:val="tr-TR"/>
              </w:rPr>
            </w:pPr>
            <w:r w:rsidRPr="008A2FE5">
              <w:rPr>
                <w:sz w:val="16"/>
                <w:szCs w:val="16"/>
                <w:lang w:val="tr-TR"/>
              </w:rPr>
              <w:t>oluk</w:t>
            </w:r>
          </w:p>
        </w:tc>
        <w:tc>
          <w:tcPr>
            <w:tcW w:w="337" w:type="pct"/>
            <w:shd w:val="clear" w:color="auto" w:fill="auto"/>
            <w:vAlign w:val="center"/>
            <w:hideMark/>
          </w:tcPr>
          <w:p w14:paraId="0201F86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0A316D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BB09313"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006FD4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64531CB" w14:textId="77777777" w:rsidTr="00A46ED6">
        <w:trPr>
          <w:trHeight w:val="225"/>
        </w:trPr>
        <w:tc>
          <w:tcPr>
            <w:tcW w:w="798" w:type="pct"/>
            <w:shd w:val="clear" w:color="auto" w:fill="auto"/>
            <w:vAlign w:val="center"/>
            <w:hideMark/>
          </w:tcPr>
          <w:p w14:paraId="03A5DA9B" w14:textId="77777777" w:rsidR="00812518" w:rsidRPr="008A2FE5" w:rsidRDefault="00812518" w:rsidP="00AE6969">
            <w:pPr>
              <w:bidi/>
              <w:jc w:val="center"/>
              <w:rPr>
                <w:sz w:val="16"/>
                <w:szCs w:val="16"/>
                <w:lang w:val="tr-TR"/>
              </w:rPr>
            </w:pPr>
            <w:r w:rsidRPr="008A2FE5">
              <w:rPr>
                <w:sz w:val="16"/>
                <w:szCs w:val="16"/>
                <w:rtl/>
                <w:lang w:val="tr-TR"/>
              </w:rPr>
              <w:t>ناهید</w:t>
            </w:r>
          </w:p>
        </w:tc>
        <w:tc>
          <w:tcPr>
            <w:tcW w:w="1377" w:type="pct"/>
            <w:shd w:val="clear" w:color="auto" w:fill="auto"/>
            <w:vAlign w:val="center"/>
            <w:hideMark/>
          </w:tcPr>
          <w:p w14:paraId="0CC01F43" w14:textId="77777777" w:rsidR="00812518" w:rsidRPr="008A2FE5" w:rsidRDefault="00812518" w:rsidP="00AE6969">
            <w:pPr>
              <w:jc w:val="center"/>
              <w:rPr>
                <w:sz w:val="16"/>
                <w:szCs w:val="16"/>
                <w:rtl/>
                <w:lang w:val="tr-TR"/>
              </w:rPr>
            </w:pPr>
            <w:r w:rsidRPr="008A2FE5">
              <w:rPr>
                <w:sz w:val="16"/>
                <w:szCs w:val="16"/>
                <w:lang w:val="tr-TR"/>
              </w:rPr>
              <w:t>Zühre yıldızı</w:t>
            </w:r>
          </w:p>
        </w:tc>
        <w:tc>
          <w:tcPr>
            <w:tcW w:w="1374" w:type="pct"/>
            <w:shd w:val="clear" w:color="auto" w:fill="auto"/>
            <w:vAlign w:val="center"/>
            <w:hideMark/>
          </w:tcPr>
          <w:p w14:paraId="417C1499" w14:textId="77777777" w:rsidR="00812518" w:rsidRPr="008A2FE5" w:rsidRDefault="00812518" w:rsidP="00AE6969">
            <w:pPr>
              <w:jc w:val="center"/>
              <w:rPr>
                <w:sz w:val="16"/>
                <w:szCs w:val="16"/>
                <w:lang w:val="tr-TR"/>
              </w:rPr>
            </w:pPr>
            <w:r w:rsidRPr="008A2FE5">
              <w:rPr>
                <w:sz w:val="16"/>
                <w:szCs w:val="16"/>
                <w:lang w:val="tr-TR"/>
              </w:rPr>
              <w:t>Zühre yıldızı</w:t>
            </w:r>
          </w:p>
        </w:tc>
        <w:tc>
          <w:tcPr>
            <w:tcW w:w="337" w:type="pct"/>
            <w:shd w:val="clear" w:color="auto" w:fill="auto"/>
            <w:vAlign w:val="center"/>
            <w:hideMark/>
          </w:tcPr>
          <w:p w14:paraId="502F017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657B11C"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5D323D3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B6329B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48B6C87" w14:textId="77777777" w:rsidTr="00A46ED6">
        <w:trPr>
          <w:trHeight w:val="225"/>
        </w:trPr>
        <w:tc>
          <w:tcPr>
            <w:tcW w:w="798" w:type="pct"/>
            <w:shd w:val="clear" w:color="000000" w:fill="FFFFFF"/>
            <w:vAlign w:val="center"/>
            <w:hideMark/>
          </w:tcPr>
          <w:p w14:paraId="37941595" w14:textId="77777777" w:rsidR="00812518" w:rsidRPr="008A2FE5" w:rsidRDefault="00812518" w:rsidP="00AE6969">
            <w:pPr>
              <w:bidi/>
              <w:jc w:val="center"/>
              <w:rPr>
                <w:sz w:val="16"/>
                <w:szCs w:val="16"/>
                <w:lang w:val="tr-TR"/>
              </w:rPr>
            </w:pPr>
            <w:r w:rsidRPr="008A2FE5">
              <w:rPr>
                <w:sz w:val="16"/>
                <w:szCs w:val="16"/>
                <w:rtl/>
                <w:lang w:val="tr-TR"/>
              </w:rPr>
              <w:t xml:space="preserve">نەی </w:t>
            </w:r>
          </w:p>
        </w:tc>
        <w:tc>
          <w:tcPr>
            <w:tcW w:w="1377" w:type="pct"/>
            <w:shd w:val="clear" w:color="000000" w:fill="FFFFFF"/>
            <w:vAlign w:val="center"/>
            <w:hideMark/>
          </w:tcPr>
          <w:p w14:paraId="470CD0FE" w14:textId="77777777" w:rsidR="00812518" w:rsidRPr="008A2FE5" w:rsidRDefault="00812518" w:rsidP="00AE6969">
            <w:pPr>
              <w:jc w:val="center"/>
              <w:rPr>
                <w:sz w:val="16"/>
                <w:szCs w:val="16"/>
                <w:rtl/>
                <w:lang w:val="tr-TR"/>
              </w:rPr>
            </w:pPr>
            <w:r w:rsidRPr="008A2FE5">
              <w:rPr>
                <w:sz w:val="16"/>
                <w:szCs w:val="16"/>
                <w:lang w:val="tr-TR"/>
              </w:rPr>
              <w:t>kaval, ney</w:t>
            </w:r>
          </w:p>
        </w:tc>
        <w:tc>
          <w:tcPr>
            <w:tcW w:w="1374" w:type="pct"/>
            <w:shd w:val="clear" w:color="000000" w:fill="FFFFFF"/>
            <w:vAlign w:val="center"/>
            <w:hideMark/>
          </w:tcPr>
          <w:p w14:paraId="51BA6E46" w14:textId="77777777" w:rsidR="00812518" w:rsidRPr="008A2FE5" w:rsidRDefault="00812518" w:rsidP="00AE6969">
            <w:pPr>
              <w:jc w:val="center"/>
              <w:rPr>
                <w:sz w:val="16"/>
                <w:szCs w:val="16"/>
                <w:lang w:val="tr-TR"/>
              </w:rPr>
            </w:pPr>
            <w:r w:rsidRPr="008A2FE5">
              <w:rPr>
                <w:sz w:val="16"/>
                <w:szCs w:val="16"/>
                <w:lang w:val="tr-TR"/>
              </w:rPr>
              <w:t>kaval, ney</w:t>
            </w:r>
          </w:p>
        </w:tc>
        <w:tc>
          <w:tcPr>
            <w:tcW w:w="337" w:type="pct"/>
            <w:shd w:val="clear" w:color="000000" w:fill="FFFFFF"/>
            <w:vAlign w:val="center"/>
            <w:hideMark/>
          </w:tcPr>
          <w:p w14:paraId="782550A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000000" w:fill="FFFFFF"/>
            <w:vAlign w:val="center"/>
            <w:hideMark/>
          </w:tcPr>
          <w:p w14:paraId="4A937BEB"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000000" w:fill="FFFFFF"/>
            <w:vAlign w:val="center"/>
            <w:hideMark/>
          </w:tcPr>
          <w:p w14:paraId="1705C63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000000" w:fill="FFFFFF"/>
            <w:vAlign w:val="center"/>
            <w:hideMark/>
          </w:tcPr>
          <w:p w14:paraId="53919EF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6CA5A69" w14:textId="77777777" w:rsidTr="00A46ED6">
        <w:trPr>
          <w:trHeight w:val="225"/>
        </w:trPr>
        <w:tc>
          <w:tcPr>
            <w:tcW w:w="798" w:type="pct"/>
            <w:shd w:val="clear" w:color="auto" w:fill="auto"/>
            <w:vAlign w:val="center"/>
            <w:hideMark/>
          </w:tcPr>
          <w:p w14:paraId="43CF3CE0" w14:textId="77777777" w:rsidR="00812518" w:rsidRPr="008A2FE5" w:rsidRDefault="00812518" w:rsidP="00AE6969">
            <w:pPr>
              <w:bidi/>
              <w:jc w:val="center"/>
              <w:rPr>
                <w:sz w:val="16"/>
                <w:szCs w:val="16"/>
                <w:lang w:val="tr-TR"/>
              </w:rPr>
            </w:pPr>
            <w:r w:rsidRPr="008A2FE5">
              <w:rPr>
                <w:sz w:val="16"/>
                <w:szCs w:val="16"/>
                <w:rtl/>
                <w:lang w:val="tr-TR"/>
              </w:rPr>
              <w:t>نم</w:t>
            </w:r>
          </w:p>
        </w:tc>
        <w:tc>
          <w:tcPr>
            <w:tcW w:w="1377" w:type="pct"/>
            <w:shd w:val="clear" w:color="auto" w:fill="auto"/>
            <w:vAlign w:val="center"/>
            <w:hideMark/>
          </w:tcPr>
          <w:p w14:paraId="005F424F" w14:textId="77777777" w:rsidR="00812518" w:rsidRPr="008A2FE5" w:rsidRDefault="00812518" w:rsidP="00AE6969">
            <w:pPr>
              <w:jc w:val="center"/>
              <w:rPr>
                <w:sz w:val="16"/>
                <w:szCs w:val="16"/>
                <w:rtl/>
                <w:lang w:val="tr-TR"/>
              </w:rPr>
            </w:pPr>
            <w:r w:rsidRPr="008A2FE5">
              <w:rPr>
                <w:sz w:val="16"/>
                <w:szCs w:val="16"/>
                <w:lang w:val="tr-TR"/>
              </w:rPr>
              <w:t>gözyaşı</w:t>
            </w:r>
          </w:p>
        </w:tc>
        <w:tc>
          <w:tcPr>
            <w:tcW w:w="1374" w:type="pct"/>
            <w:shd w:val="clear" w:color="auto" w:fill="auto"/>
            <w:vAlign w:val="center"/>
            <w:hideMark/>
          </w:tcPr>
          <w:p w14:paraId="617F7783" w14:textId="77777777" w:rsidR="00812518" w:rsidRPr="008A2FE5" w:rsidRDefault="00812518" w:rsidP="00AE6969">
            <w:pPr>
              <w:jc w:val="center"/>
              <w:rPr>
                <w:sz w:val="16"/>
                <w:szCs w:val="16"/>
                <w:lang w:val="tr-TR"/>
              </w:rPr>
            </w:pPr>
            <w:r w:rsidRPr="008A2FE5">
              <w:rPr>
                <w:sz w:val="16"/>
                <w:szCs w:val="16"/>
                <w:lang w:val="tr-TR"/>
              </w:rPr>
              <w:t>nem</w:t>
            </w:r>
          </w:p>
        </w:tc>
        <w:tc>
          <w:tcPr>
            <w:tcW w:w="337" w:type="pct"/>
            <w:shd w:val="clear" w:color="auto" w:fill="auto"/>
            <w:vAlign w:val="center"/>
            <w:hideMark/>
          </w:tcPr>
          <w:p w14:paraId="7218B9E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99FB412"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3ECBED62"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05E901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59CA758" w14:textId="77777777" w:rsidTr="00A46ED6">
        <w:trPr>
          <w:trHeight w:val="225"/>
        </w:trPr>
        <w:tc>
          <w:tcPr>
            <w:tcW w:w="798" w:type="pct"/>
            <w:shd w:val="clear" w:color="auto" w:fill="auto"/>
            <w:vAlign w:val="center"/>
            <w:hideMark/>
          </w:tcPr>
          <w:p w14:paraId="0BFB2D63" w14:textId="77777777" w:rsidR="00812518" w:rsidRPr="008A2FE5" w:rsidRDefault="00812518" w:rsidP="00AE6969">
            <w:pPr>
              <w:bidi/>
              <w:jc w:val="center"/>
              <w:rPr>
                <w:sz w:val="16"/>
                <w:szCs w:val="16"/>
                <w:lang w:val="tr-TR"/>
              </w:rPr>
            </w:pPr>
            <w:r w:rsidRPr="008A2FE5">
              <w:rPr>
                <w:sz w:val="16"/>
                <w:szCs w:val="16"/>
                <w:rtl/>
                <w:lang w:val="tr-TR"/>
              </w:rPr>
              <w:t>نمەدپۆش</w:t>
            </w:r>
          </w:p>
        </w:tc>
        <w:tc>
          <w:tcPr>
            <w:tcW w:w="1377" w:type="pct"/>
            <w:shd w:val="clear" w:color="auto" w:fill="auto"/>
            <w:vAlign w:val="center"/>
            <w:hideMark/>
          </w:tcPr>
          <w:p w14:paraId="3E08EE21" w14:textId="77777777" w:rsidR="00812518" w:rsidRPr="008A2FE5" w:rsidRDefault="00812518" w:rsidP="00AE6969">
            <w:pPr>
              <w:jc w:val="center"/>
              <w:rPr>
                <w:sz w:val="16"/>
                <w:szCs w:val="16"/>
                <w:rtl/>
                <w:lang w:val="tr-TR"/>
              </w:rPr>
            </w:pPr>
            <w:r w:rsidRPr="008A2FE5">
              <w:rPr>
                <w:sz w:val="16"/>
                <w:szCs w:val="16"/>
                <w:lang w:val="tr-TR"/>
              </w:rPr>
              <w:t>keçe giyen; derviş</w:t>
            </w:r>
          </w:p>
        </w:tc>
        <w:tc>
          <w:tcPr>
            <w:tcW w:w="1374" w:type="pct"/>
            <w:shd w:val="clear" w:color="auto" w:fill="auto"/>
            <w:vAlign w:val="center"/>
            <w:hideMark/>
          </w:tcPr>
          <w:p w14:paraId="77A4468B" w14:textId="77777777" w:rsidR="00812518" w:rsidRPr="008A2FE5" w:rsidRDefault="00812518" w:rsidP="00AE6969">
            <w:pPr>
              <w:jc w:val="center"/>
              <w:rPr>
                <w:sz w:val="16"/>
                <w:szCs w:val="16"/>
                <w:lang w:val="tr-TR"/>
              </w:rPr>
            </w:pPr>
            <w:r w:rsidRPr="008A2FE5">
              <w:rPr>
                <w:sz w:val="16"/>
                <w:szCs w:val="16"/>
                <w:lang w:val="tr-TR"/>
              </w:rPr>
              <w:t>keçe giyen; derviş</w:t>
            </w:r>
          </w:p>
        </w:tc>
        <w:tc>
          <w:tcPr>
            <w:tcW w:w="337" w:type="pct"/>
            <w:shd w:val="clear" w:color="auto" w:fill="auto"/>
            <w:vAlign w:val="center"/>
            <w:hideMark/>
          </w:tcPr>
          <w:p w14:paraId="74334B8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EE5CF83"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0156C17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848A2D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AEDC24C" w14:textId="77777777" w:rsidTr="00A46ED6">
        <w:trPr>
          <w:trHeight w:val="225"/>
        </w:trPr>
        <w:tc>
          <w:tcPr>
            <w:tcW w:w="798" w:type="pct"/>
            <w:shd w:val="clear" w:color="auto" w:fill="auto"/>
            <w:vAlign w:val="center"/>
            <w:hideMark/>
          </w:tcPr>
          <w:p w14:paraId="35CC9CAF" w14:textId="77777777" w:rsidR="00812518" w:rsidRPr="008A2FE5" w:rsidRDefault="00812518" w:rsidP="00AE6969">
            <w:pPr>
              <w:bidi/>
              <w:jc w:val="center"/>
              <w:rPr>
                <w:sz w:val="16"/>
                <w:szCs w:val="16"/>
                <w:lang w:val="tr-TR"/>
              </w:rPr>
            </w:pPr>
            <w:r w:rsidRPr="008A2FE5">
              <w:rPr>
                <w:sz w:val="16"/>
                <w:szCs w:val="16"/>
                <w:rtl/>
                <w:lang w:val="tr-TR"/>
              </w:rPr>
              <w:t>نمەك</w:t>
            </w:r>
          </w:p>
        </w:tc>
        <w:tc>
          <w:tcPr>
            <w:tcW w:w="1377" w:type="pct"/>
            <w:shd w:val="clear" w:color="auto" w:fill="auto"/>
            <w:vAlign w:val="center"/>
            <w:hideMark/>
          </w:tcPr>
          <w:p w14:paraId="05A3A485" w14:textId="77777777" w:rsidR="00812518" w:rsidRPr="008A2FE5" w:rsidRDefault="00812518" w:rsidP="00AE6969">
            <w:pPr>
              <w:jc w:val="center"/>
              <w:rPr>
                <w:sz w:val="16"/>
                <w:szCs w:val="16"/>
                <w:rtl/>
                <w:lang w:val="tr-TR"/>
              </w:rPr>
            </w:pPr>
            <w:r w:rsidRPr="008A2FE5">
              <w:rPr>
                <w:sz w:val="16"/>
                <w:szCs w:val="16"/>
                <w:lang w:val="tr-TR"/>
              </w:rPr>
              <w:t>tuz</w:t>
            </w:r>
          </w:p>
        </w:tc>
        <w:tc>
          <w:tcPr>
            <w:tcW w:w="1374" w:type="pct"/>
            <w:shd w:val="clear" w:color="auto" w:fill="auto"/>
            <w:vAlign w:val="center"/>
            <w:hideMark/>
          </w:tcPr>
          <w:p w14:paraId="71EB259B" w14:textId="77777777" w:rsidR="00812518" w:rsidRPr="008A2FE5" w:rsidRDefault="00812518" w:rsidP="00AE6969">
            <w:pPr>
              <w:jc w:val="center"/>
              <w:rPr>
                <w:sz w:val="16"/>
                <w:szCs w:val="16"/>
                <w:lang w:val="tr-TR"/>
              </w:rPr>
            </w:pPr>
            <w:r w:rsidRPr="008A2FE5">
              <w:rPr>
                <w:sz w:val="16"/>
                <w:szCs w:val="16"/>
                <w:lang w:val="tr-TR"/>
              </w:rPr>
              <w:t>tuz</w:t>
            </w:r>
          </w:p>
        </w:tc>
        <w:tc>
          <w:tcPr>
            <w:tcW w:w="337" w:type="pct"/>
            <w:shd w:val="clear" w:color="auto" w:fill="auto"/>
            <w:vAlign w:val="center"/>
            <w:hideMark/>
          </w:tcPr>
          <w:p w14:paraId="650E9A5A"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C445006" w14:textId="77777777" w:rsidR="00812518" w:rsidRPr="008A2FE5" w:rsidRDefault="00812518" w:rsidP="00AE6969">
            <w:pPr>
              <w:jc w:val="center"/>
              <w:rPr>
                <w:sz w:val="16"/>
                <w:szCs w:val="16"/>
                <w:lang w:val="tr-TR"/>
              </w:rPr>
            </w:pPr>
            <w:r w:rsidRPr="008A2FE5">
              <w:rPr>
                <w:sz w:val="16"/>
                <w:szCs w:val="16"/>
                <w:lang w:val="tr-TR"/>
              </w:rPr>
              <w:t>2</w:t>
            </w:r>
          </w:p>
        </w:tc>
        <w:tc>
          <w:tcPr>
            <w:tcW w:w="359" w:type="pct"/>
            <w:shd w:val="clear" w:color="auto" w:fill="auto"/>
            <w:vAlign w:val="center"/>
            <w:hideMark/>
          </w:tcPr>
          <w:p w14:paraId="63BEF48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FB702A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C5CFE24" w14:textId="77777777" w:rsidTr="00A46ED6">
        <w:trPr>
          <w:trHeight w:val="225"/>
        </w:trPr>
        <w:tc>
          <w:tcPr>
            <w:tcW w:w="798" w:type="pct"/>
            <w:shd w:val="clear" w:color="auto" w:fill="auto"/>
            <w:vAlign w:val="center"/>
            <w:hideMark/>
          </w:tcPr>
          <w:p w14:paraId="2E439A3A" w14:textId="77777777" w:rsidR="00812518" w:rsidRPr="008A2FE5" w:rsidRDefault="00812518" w:rsidP="00AE6969">
            <w:pPr>
              <w:bidi/>
              <w:jc w:val="center"/>
              <w:rPr>
                <w:sz w:val="16"/>
                <w:szCs w:val="16"/>
                <w:lang w:val="tr-TR"/>
              </w:rPr>
            </w:pPr>
            <w:r w:rsidRPr="008A2FE5">
              <w:rPr>
                <w:sz w:val="16"/>
                <w:szCs w:val="16"/>
                <w:rtl/>
                <w:lang w:val="tr-TR"/>
              </w:rPr>
              <w:t>نمەك پاش</w:t>
            </w:r>
          </w:p>
        </w:tc>
        <w:tc>
          <w:tcPr>
            <w:tcW w:w="1377" w:type="pct"/>
            <w:shd w:val="clear" w:color="auto" w:fill="auto"/>
            <w:vAlign w:val="center"/>
            <w:hideMark/>
          </w:tcPr>
          <w:p w14:paraId="72807AE2" w14:textId="77777777" w:rsidR="00812518" w:rsidRPr="008A2FE5" w:rsidRDefault="00812518" w:rsidP="00AE6969">
            <w:pPr>
              <w:jc w:val="center"/>
              <w:rPr>
                <w:sz w:val="16"/>
                <w:szCs w:val="16"/>
                <w:rtl/>
                <w:lang w:val="tr-TR"/>
              </w:rPr>
            </w:pPr>
            <w:r w:rsidRPr="008A2FE5">
              <w:rPr>
                <w:sz w:val="16"/>
                <w:szCs w:val="16"/>
                <w:lang w:val="tr-TR"/>
              </w:rPr>
              <w:t>tuz ekilen, atılan</w:t>
            </w:r>
          </w:p>
        </w:tc>
        <w:tc>
          <w:tcPr>
            <w:tcW w:w="1374" w:type="pct"/>
            <w:shd w:val="clear" w:color="auto" w:fill="auto"/>
            <w:vAlign w:val="center"/>
            <w:hideMark/>
          </w:tcPr>
          <w:p w14:paraId="45F72BCF" w14:textId="77777777" w:rsidR="00812518" w:rsidRPr="008A2FE5" w:rsidRDefault="00812518" w:rsidP="00AE6969">
            <w:pPr>
              <w:jc w:val="center"/>
              <w:rPr>
                <w:sz w:val="16"/>
                <w:szCs w:val="16"/>
                <w:lang w:val="tr-TR"/>
              </w:rPr>
            </w:pPr>
            <w:r w:rsidRPr="008A2FE5">
              <w:rPr>
                <w:sz w:val="16"/>
                <w:szCs w:val="16"/>
                <w:lang w:val="tr-TR"/>
              </w:rPr>
              <w:t>tuz eken</w:t>
            </w:r>
          </w:p>
        </w:tc>
        <w:tc>
          <w:tcPr>
            <w:tcW w:w="337" w:type="pct"/>
            <w:shd w:val="clear" w:color="auto" w:fill="auto"/>
            <w:vAlign w:val="center"/>
            <w:hideMark/>
          </w:tcPr>
          <w:p w14:paraId="365879D8"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B471E8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26BBAD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9EBF68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F586E73" w14:textId="77777777" w:rsidTr="00A46ED6">
        <w:trPr>
          <w:trHeight w:val="225"/>
        </w:trPr>
        <w:tc>
          <w:tcPr>
            <w:tcW w:w="798" w:type="pct"/>
            <w:shd w:val="clear" w:color="auto" w:fill="auto"/>
            <w:vAlign w:val="center"/>
            <w:hideMark/>
          </w:tcPr>
          <w:p w14:paraId="768EA343" w14:textId="77777777" w:rsidR="00812518" w:rsidRPr="008A2FE5" w:rsidRDefault="00812518" w:rsidP="00AE6969">
            <w:pPr>
              <w:bidi/>
              <w:jc w:val="center"/>
              <w:rPr>
                <w:sz w:val="16"/>
                <w:szCs w:val="16"/>
                <w:lang w:val="tr-TR"/>
              </w:rPr>
            </w:pPr>
            <w:r w:rsidRPr="008A2FE5">
              <w:rPr>
                <w:sz w:val="16"/>
                <w:szCs w:val="16"/>
                <w:rtl/>
                <w:lang w:val="tr-TR"/>
              </w:rPr>
              <w:t>نمەكین</w:t>
            </w:r>
          </w:p>
        </w:tc>
        <w:tc>
          <w:tcPr>
            <w:tcW w:w="1377" w:type="pct"/>
            <w:shd w:val="clear" w:color="auto" w:fill="auto"/>
            <w:vAlign w:val="center"/>
            <w:hideMark/>
          </w:tcPr>
          <w:p w14:paraId="591A28AA" w14:textId="77777777" w:rsidR="00812518" w:rsidRPr="008A2FE5" w:rsidRDefault="00812518" w:rsidP="00AE6969">
            <w:pPr>
              <w:jc w:val="center"/>
              <w:rPr>
                <w:sz w:val="16"/>
                <w:szCs w:val="16"/>
                <w:rtl/>
                <w:lang w:val="tr-TR"/>
              </w:rPr>
            </w:pPr>
            <w:r w:rsidRPr="008A2FE5">
              <w:rPr>
                <w:sz w:val="16"/>
                <w:szCs w:val="16"/>
                <w:lang w:val="tr-TR"/>
              </w:rPr>
              <w:t>tuzlu</w:t>
            </w:r>
          </w:p>
        </w:tc>
        <w:tc>
          <w:tcPr>
            <w:tcW w:w="1374" w:type="pct"/>
            <w:shd w:val="clear" w:color="auto" w:fill="auto"/>
            <w:vAlign w:val="center"/>
            <w:hideMark/>
          </w:tcPr>
          <w:p w14:paraId="5B96EE2D" w14:textId="77777777" w:rsidR="00812518" w:rsidRPr="008A2FE5" w:rsidRDefault="00812518" w:rsidP="00AE6969">
            <w:pPr>
              <w:jc w:val="center"/>
              <w:rPr>
                <w:sz w:val="16"/>
                <w:szCs w:val="16"/>
                <w:lang w:val="tr-TR"/>
              </w:rPr>
            </w:pPr>
            <w:r w:rsidRPr="008A2FE5">
              <w:rPr>
                <w:sz w:val="16"/>
                <w:szCs w:val="16"/>
                <w:lang w:val="tr-TR"/>
              </w:rPr>
              <w:t>tuzlu</w:t>
            </w:r>
          </w:p>
        </w:tc>
        <w:tc>
          <w:tcPr>
            <w:tcW w:w="337" w:type="pct"/>
            <w:shd w:val="clear" w:color="auto" w:fill="auto"/>
            <w:vAlign w:val="center"/>
            <w:hideMark/>
          </w:tcPr>
          <w:p w14:paraId="483C2E2E"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7C481E3" w14:textId="77777777" w:rsidR="00812518" w:rsidRPr="008A2FE5" w:rsidRDefault="00812518" w:rsidP="00AE6969">
            <w:pPr>
              <w:jc w:val="center"/>
              <w:rPr>
                <w:sz w:val="16"/>
                <w:szCs w:val="16"/>
                <w:lang w:val="tr-TR"/>
              </w:rPr>
            </w:pPr>
            <w:r w:rsidRPr="008A2FE5">
              <w:rPr>
                <w:sz w:val="16"/>
                <w:szCs w:val="16"/>
                <w:lang w:val="tr-TR"/>
              </w:rPr>
              <w:t>2</w:t>
            </w:r>
          </w:p>
        </w:tc>
        <w:tc>
          <w:tcPr>
            <w:tcW w:w="359" w:type="pct"/>
            <w:shd w:val="clear" w:color="auto" w:fill="auto"/>
            <w:vAlign w:val="center"/>
            <w:hideMark/>
          </w:tcPr>
          <w:p w14:paraId="58B7BFE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C48C91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CF73492" w14:textId="77777777" w:rsidTr="00A46ED6">
        <w:trPr>
          <w:trHeight w:val="225"/>
        </w:trPr>
        <w:tc>
          <w:tcPr>
            <w:tcW w:w="798" w:type="pct"/>
            <w:shd w:val="clear" w:color="auto" w:fill="auto"/>
            <w:vAlign w:val="center"/>
            <w:hideMark/>
          </w:tcPr>
          <w:p w14:paraId="6E91F07D" w14:textId="77777777" w:rsidR="00812518" w:rsidRPr="008A2FE5" w:rsidRDefault="00812518" w:rsidP="00AE6969">
            <w:pPr>
              <w:bidi/>
              <w:jc w:val="center"/>
              <w:rPr>
                <w:sz w:val="16"/>
                <w:szCs w:val="16"/>
                <w:lang w:val="tr-TR"/>
              </w:rPr>
            </w:pPr>
            <w:r w:rsidRPr="008A2FE5">
              <w:rPr>
                <w:sz w:val="16"/>
                <w:szCs w:val="16"/>
                <w:rtl/>
                <w:lang w:val="tr-TR"/>
              </w:rPr>
              <w:t>نوجووم</w:t>
            </w:r>
          </w:p>
        </w:tc>
        <w:tc>
          <w:tcPr>
            <w:tcW w:w="1377" w:type="pct"/>
            <w:shd w:val="clear" w:color="auto" w:fill="auto"/>
            <w:vAlign w:val="center"/>
            <w:hideMark/>
          </w:tcPr>
          <w:p w14:paraId="6FC3ECE2" w14:textId="77777777" w:rsidR="00812518" w:rsidRPr="008A2FE5" w:rsidRDefault="00812518" w:rsidP="00AE6969">
            <w:pPr>
              <w:jc w:val="center"/>
              <w:rPr>
                <w:sz w:val="16"/>
                <w:szCs w:val="16"/>
                <w:rtl/>
                <w:lang w:val="tr-TR"/>
              </w:rPr>
            </w:pPr>
            <w:r w:rsidRPr="008A2FE5">
              <w:rPr>
                <w:sz w:val="16"/>
                <w:szCs w:val="16"/>
                <w:lang w:val="tr-TR"/>
              </w:rPr>
              <w:t>yıldızlar</w:t>
            </w:r>
          </w:p>
        </w:tc>
        <w:tc>
          <w:tcPr>
            <w:tcW w:w="1374" w:type="pct"/>
            <w:shd w:val="clear" w:color="auto" w:fill="auto"/>
            <w:vAlign w:val="center"/>
            <w:hideMark/>
          </w:tcPr>
          <w:p w14:paraId="4A639582" w14:textId="77777777" w:rsidR="00812518" w:rsidRPr="008A2FE5" w:rsidRDefault="00812518" w:rsidP="00AE6969">
            <w:pPr>
              <w:jc w:val="center"/>
              <w:rPr>
                <w:sz w:val="16"/>
                <w:szCs w:val="16"/>
                <w:lang w:val="tr-TR"/>
              </w:rPr>
            </w:pPr>
            <w:r w:rsidRPr="008A2FE5">
              <w:rPr>
                <w:sz w:val="16"/>
                <w:szCs w:val="16"/>
                <w:lang w:val="tr-TR"/>
              </w:rPr>
              <w:t>yıldızlar</w:t>
            </w:r>
          </w:p>
        </w:tc>
        <w:tc>
          <w:tcPr>
            <w:tcW w:w="337" w:type="pct"/>
            <w:shd w:val="clear" w:color="auto" w:fill="auto"/>
            <w:vAlign w:val="center"/>
            <w:hideMark/>
          </w:tcPr>
          <w:p w14:paraId="696B7C5B"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5B8EB0FC"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0C288C0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A9122F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3CF7FA4" w14:textId="77777777" w:rsidTr="00A46ED6">
        <w:trPr>
          <w:trHeight w:val="225"/>
        </w:trPr>
        <w:tc>
          <w:tcPr>
            <w:tcW w:w="798" w:type="pct"/>
            <w:shd w:val="clear" w:color="auto" w:fill="auto"/>
            <w:vAlign w:val="center"/>
            <w:hideMark/>
          </w:tcPr>
          <w:p w14:paraId="32A8B2E3" w14:textId="77777777" w:rsidR="00812518" w:rsidRPr="008A2FE5" w:rsidRDefault="00812518" w:rsidP="00AE6969">
            <w:pPr>
              <w:bidi/>
              <w:jc w:val="center"/>
              <w:rPr>
                <w:sz w:val="16"/>
                <w:szCs w:val="16"/>
                <w:lang w:val="tr-TR"/>
              </w:rPr>
            </w:pPr>
            <w:r w:rsidRPr="008A2FE5">
              <w:rPr>
                <w:sz w:val="16"/>
                <w:szCs w:val="16"/>
                <w:rtl/>
                <w:lang w:val="tr-TR"/>
              </w:rPr>
              <w:t>نوسح</w:t>
            </w:r>
          </w:p>
        </w:tc>
        <w:tc>
          <w:tcPr>
            <w:tcW w:w="1377" w:type="pct"/>
            <w:shd w:val="clear" w:color="auto" w:fill="auto"/>
            <w:vAlign w:val="center"/>
            <w:hideMark/>
          </w:tcPr>
          <w:p w14:paraId="0CE36D09" w14:textId="77777777" w:rsidR="00812518" w:rsidRPr="008A2FE5" w:rsidRDefault="00812518" w:rsidP="00AE6969">
            <w:pPr>
              <w:jc w:val="center"/>
              <w:rPr>
                <w:sz w:val="16"/>
                <w:szCs w:val="16"/>
                <w:rtl/>
                <w:lang w:val="tr-TR"/>
              </w:rPr>
            </w:pPr>
            <w:r w:rsidRPr="008A2FE5">
              <w:rPr>
                <w:sz w:val="16"/>
                <w:szCs w:val="16"/>
                <w:lang w:val="tr-TR"/>
              </w:rPr>
              <w:t>nasihat</w:t>
            </w:r>
          </w:p>
        </w:tc>
        <w:tc>
          <w:tcPr>
            <w:tcW w:w="1374" w:type="pct"/>
            <w:shd w:val="clear" w:color="auto" w:fill="auto"/>
            <w:vAlign w:val="center"/>
            <w:hideMark/>
          </w:tcPr>
          <w:p w14:paraId="0BDA9916" w14:textId="77777777" w:rsidR="00812518" w:rsidRPr="008A2FE5" w:rsidRDefault="00812518" w:rsidP="00AE6969">
            <w:pPr>
              <w:jc w:val="center"/>
              <w:rPr>
                <w:sz w:val="16"/>
                <w:szCs w:val="16"/>
                <w:lang w:val="tr-TR"/>
              </w:rPr>
            </w:pPr>
            <w:r w:rsidRPr="008A2FE5">
              <w:rPr>
                <w:sz w:val="16"/>
                <w:szCs w:val="16"/>
                <w:lang w:val="tr-TR"/>
              </w:rPr>
              <w:t>nasihat verme, öğüt</w:t>
            </w:r>
          </w:p>
        </w:tc>
        <w:tc>
          <w:tcPr>
            <w:tcW w:w="337" w:type="pct"/>
            <w:shd w:val="clear" w:color="auto" w:fill="auto"/>
            <w:vAlign w:val="center"/>
            <w:hideMark/>
          </w:tcPr>
          <w:p w14:paraId="5C2F97E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8E3CB51"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5FBBE1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5B74B4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5C866E1" w14:textId="77777777" w:rsidTr="00A46ED6">
        <w:trPr>
          <w:trHeight w:val="225"/>
        </w:trPr>
        <w:tc>
          <w:tcPr>
            <w:tcW w:w="798" w:type="pct"/>
            <w:shd w:val="clear" w:color="auto" w:fill="auto"/>
            <w:vAlign w:val="center"/>
            <w:hideMark/>
          </w:tcPr>
          <w:p w14:paraId="0A608DCC" w14:textId="77777777" w:rsidR="00812518" w:rsidRPr="008A2FE5" w:rsidRDefault="00812518" w:rsidP="00AE6969">
            <w:pPr>
              <w:bidi/>
              <w:jc w:val="center"/>
              <w:rPr>
                <w:sz w:val="16"/>
                <w:szCs w:val="16"/>
                <w:lang w:val="tr-TR"/>
              </w:rPr>
            </w:pPr>
            <w:r w:rsidRPr="008A2FE5">
              <w:rPr>
                <w:sz w:val="16"/>
                <w:szCs w:val="16"/>
                <w:rtl/>
                <w:lang w:val="tr-TR"/>
              </w:rPr>
              <w:t>نۆش</w:t>
            </w:r>
          </w:p>
        </w:tc>
        <w:tc>
          <w:tcPr>
            <w:tcW w:w="1377" w:type="pct"/>
            <w:shd w:val="clear" w:color="auto" w:fill="auto"/>
            <w:vAlign w:val="center"/>
            <w:hideMark/>
          </w:tcPr>
          <w:p w14:paraId="352C8F12" w14:textId="77777777" w:rsidR="00812518" w:rsidRPr="008A2FE5" w:rsidRDefault="00812518" w:rsidP="00AE6969">
            <w:pPr>
              <w:jc w:val="center"/>
              <w:rPr>
                <w:sz w:val="16"/>
                <w:szCs w:val="16"/>
                <w:rtl/>
                <w:lang w:val="tr-TR"/>
              </w:rPr>
            </w:pPr>
            <w:r w:rsidRPr="008A2FE5">
              <w:rPr>
                <w:sz w:val="16"/>
                <w:szCs w:val="16"/>
                <w:lang w:val="tr-TR"/>
              </w:rPr>
              <w:t>yemeğini bitiren kişiye söylenen güzel söz</w:t>
            </w:r>
          </w:p>
        </w:tc>
        <w:tc>
          <w:tcPr>
            <w:tcW w:w="1374" w:type="pct"/>
            <w:shd w:val="clear" w:color="auto" w:fill="auto"/>
            <w:vAlign w:val="center"/>
            <w:hideMark/>
          </w:tcPr>
          <w:p w14:paraId="097975B7" w14:textId="77777777" w:rsidR="00812518" w:rsidRPr="008A2FE5" w:rsidRDefault="00812518" w:rsidP="00AE6969">
            <w:pPr>
              <w:jc w:val="center"/>
              <w:rPr>
                <w:sz w:val="16"/>
                <w:szCs w:val="16"/>
                <w:lang w:val="tr-TR"/>
              </w:rPr>
            </w:pPr>
            <w:r w:rsidRPr="008A2FE5">
              <w:rPr>
                <w:sz w:val="16"/>
                <w:szCs w:val="16"/>
                <w:lang w:val="tr-TR"/>
              </w:rPr>
              <w:t>tatlı; bal. içki, işaret.</w:t>
            </w:r>
          </w:p>
        </w:tc>
        <w:tc>
          <w:tcPr>
            <w:tcW w:w="337" w:type="pct"/>
            <w:shd w:val="clear" w:color="auto" w:fill="auto"/>
            <w:vAlign w:val="center"/>
            <w:hideMark/>
          </w:tcPr>
          <w:p w14:paraId="13A5AE9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627D12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08F1656"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C58CD4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4D03D74" w14:textId="77777777" w:rsidTr="00A46ED6">
        <w:trPr>
          <w:trHeight w:val="225"/>
        </w:trPr>
        <w:tc>
          <w:tcPr>
            <w:tcW w:w="798" w:type="pct"/>
            <w:shd w:val="clear" w:color="auto" w:fill="auto"/>
            <w:vAlign w:val="center"/>
            <w:hideMark/>
          </w:tcPr>
          <w:p w14:paraId="441F74CB" w14:textId="77777777" w:rsidR="00812518" w:rsidRPr="008A2FE5" w:rsidRDefault="00812518" w:rsidP="00AE6969">
            <w:pPr>
              <w:bidi/>
              <w:jc w:val="center"/>
              <w:rPr>
                <w:sz w:val="16"/>
                <w:szCs w:val="16"/>
                <w:lang w:val="tr-TR"/>
              </w:rPr>
            </w:pPr>
            <w:r w:rsidRPr="008A2FE5">
              <w:rPr>
                <w:sz w:val="16"/>
                <w:szCs w:val="16"/>
                <w:rtl/>
                <w:lang w:val="tr-TR"/>
              </w:rPr>
              <w:t>نوشوور</w:t>
            </w:r>
          </w:p>
        </w:tc>
        <w:tc>
          <w:tcPr>
            <w:tcW w:w="1377" w:type="pct"/>
            <w:shd w:val="clear" w:color="auto" w:fill="auto"/>
            <w:vAlign w:val="center"/>
            <w:hideMark/>
          </w:tcPr>
          <w:p w14:paraId="05D06C49" w14:textId="77777777" w:rsidR="00812518" w:rsidRPr="008A2FE5" w:rsidRDefault="00812518" w:rsidP="00AE6969">
            <w:pPr>
              <w:jc w:val="center"/>
              <w:rPr>
                <w:sz w:val="16"/>
                <w:szCs w:val="16"/>
                <w:rtl/>
                <w:lang w:val="tr-TR"/>
              </w:rPr>
            </w:pPr>
            <w:r w:rsidRPr="008A2FE5">
              <w:rPr>
                <w:sz w:val="16"/>
                <w:szCs w:val="16"/>
                <w:lang w:val="tr-TR"/>
              </w:rPr>
              <w:t>kıyamet</w:t>
            </w:r>
            <w:r>
              <w:rPr>
                <w:sz w:val="16"/>
                <w:szCs w:val="16"/>
                <w:lang w:val="tr-TR"/>
              </w:rPr>
              <w:t>t</w:t>
            </w:r>
            <w:r w:rsidRPr="008A2FE5">
              <w:rPr>
                <w:sz w:val="16"/>
                <w:szCs w:val="16"/>
                <w:lang w:val="tr-TR"/>
              </w:rPr>
              <w:t>e yeniden dirilmek</w:t>
            </w:r>
          </w:p>
        </w:tc>
        <w:tc>
          <w:tcPr>
            <w:tcW w:w="1374" w:type="pct"/>
            <w:shd w:val="clear" w:color="auto" w:fill="auto"/>
            <w:vAlign w:val="center"/>
            <w:hideMark/>
          </w:tcPr>
          <w:p w14:paraId="27D6EC83" w14:textId="77777777" w:rsidR="00812518" w:rsidRPr="008A2FE5" w:rsidRDefault="00812518" w:rsidP="00AE6969">
            <w:pPr>
              <w:jc w:val="center"/>
              <w:rPr>
                <w:sz w:val="16"/>
                <w:szCs w:val="16"/>
                <w:lang w:val="tr-TR"/>
              </w:rPr>
            </w:pPr>
            <w:r w:rsidRPr="008A2FE5">
              <w:rPr>
                <w:sz w:val="16"/>
                <w:szCs w:val="16"/>
                <w:lang w:val="tr-TR"/>
              </w:rPr>
              <w:t>kıyamet</w:t>
            </w:r>
            <w:r>
              <w:rPr>
                <w:sz w:val="16"/>
                <w:szCs w:val="16"/>
                <w:lang w:val="tr-TR"/>
              </w:rPr>
              <w:t>t</w:t>
            </w:r>
            <w:r w:rsidRPr="008A2FE5">
              <w:rPr>
                <w:sz w:val="16"/>
                <w:szCs w:val="16"/>
                <w:lang w:val="tr-TR"/>
              </w:rPr>
              <w:t>e yeniden dirilmek</w:t>
            </w:r>
          </w:p>
        </w:tc>
        <w:tc>
          <w:tcPr>
            <w:tcW w:w="337" w:type="pct"/>
            <w:shd w:val="clear" w:color="auto" w:fill="auto"/>
            <w:vAlign w:val="center"/>
            <w:hideMark/>
          </w:tcPr>
          <w:p w14:paraId="7B3C15B5"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B19C2D4"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3654257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52D458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679250B" w14:textId="77777777" w:rsidTr="00A46ED6">
        <w:trPr>
          <w:trHeight w:val="225"/>
        </w:trPr>
        <w:tc>
          <w:tcPr>
            <w:tcW w:w="798" w:type="pct"/>
            <w:shd w:val="clear" w:color="auto" w:fill="auto"/>
            <w:vAlign w:val="center"/>
            <w:hideMark/>
          </w:tcPr>
          <w:p w14:paraId="03D271F2" w14:textId="77777777" w:rsidR="00812518" w:rsidRPr="008A2FE5" w:rsidRDefault="00812518" w:rsidP="00AE6969">
            <w:pPr>
              <w:bidi/>
              <w:jc w:val="center"/>
              <w:rPr>
                <w:sz w:val="16"/>
                <w:szCs w:val="16"/>
                <w:lang w:val="tr-TR"/>
              </w:rPr>
            </w:pPr>
            <w:r w:rsidRPr="008A2FE5">
              <w:rPr>
                <w:sz w:val="16"/>
                <w:szCs w:val="16"/>
                <w:rtl/>
                <w:lang w:val="tr-TR"/>
              </w:rPr>
              <w:t>نوقتە</w:t>
            </w:r>
          </w:p>
        </w:tc>
        <w:tc>
          <w:tcPr>
            <w:tcW w:w="1377" w:type="pct"/>
            <w:shd w:val="clear" w:color="auto" w:fill="auto"/>
            <w:vAlign w:val="center"/>
            <w:hideMark/>
          </w:tcPr>
          <w:p w14:paraId="3B6A0C7C" w14:textId="77777777" w:rsidR="00812518" w:rsidRPr="008A2FE5" w:rsidRDefault="00812518" w:rsidP="00AE6969">
            <w:pPr>
              <w:jc w:val="center"/>
              <w:rPr>
                <w:sz w:val="16"/>
                <w:szCs w:val="16"/>
                <w:rtl/>
                <w:lang w:val="tr-TR"/>
              </w:rPr>
            </w:pPr>
            <w:r w:rsidRPr="008A2FE5">
              <w:rPr>
                <w:sz w:val="16"/>
                <w:szCs w:val="16"/>
                <w:lang w:val="tr-TR"/>
              </w:rPr>
              <w:t>nokta</w:t>
            </w:r>
          </w:p>
        </w:tc>
        <w:tc>
          <w:tcPr>
            <w:tcW w:w="1374" w:type="pct"/>
            <w:shd w:val="clear" w:color="auto" w:fill="auto"/>
            <w:vAlign w:val="center"/>
            <w:hideMark/>
          </w:tcPr>
          <w:p w14:paraId="6E6DB408" w14:textId="77777777" w:rsidR="00812518" w:rsidRPr="008A2FE5" w:rsidRDefault="00812518" w:rsidP="00AE6969">
            <w:pPr>
              <w:jc w:val="center"/>
              <w:rPr>
                <w:sz w:val="16"/>
                <w:szCs w:val="16"/>
                <w:lang w:val="tr-TR"/>
              </w:rPr>
            </w:pPr>
            <w:r w:rsidRPr="008A2FE5">
              <w:rPr>
                <w:sz w:val="16"/>
                <w:szCs w:val="16"/>
                <w:lang w:val="tr-TR"/>
              </w:rPr>
              <w:t>nokta</w:t>
            </w:r>
          </w:p>
        </w:tc>
        <w:tc>
          <w:tcPr>
            <w:tcW w:w="337" w:type="pct"/>
            <w:shd w:val="clear" w:color="auto" w:fill="auto"/>
            <w:vAlign w:val="center"/>
            <w:hideMark/>
          </w:tcPr>
          <w:p w14:paraId="01A07F96"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054B4788"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3403DC1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31E24D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261FDC9" w14:textId="77777777" w:rsidTr="00A46ED6">
        <w:trPr>
          <w:trHeight w:val="225"/>
        </w:trPr>
        <w:tc>
          <w:tcPr>
            <w:tcW w:w="798" w:type="pct"/>
            <w:shd w:val="clear" w:color="auto" w:fill="auto"/>
            <w:vAlign w:val="center"/>
            <w:hideMark/>
          </w:tcPr>
          <w:p w14:paraId="708EBE4B" w14:textId="77777777" w:rsidR="00812518" w:rsidRPr="008A2FE5" w:rsidRDefault="00812518" w:rsidP="00AE6969">
            <w:pPr>
              <w:bidi/>
              <w:jc w:val="center"/>
              <w:rPr>
                <w:sz w:val="16"/>
                <w:szCs w:val="16"/>
                <w:lang w:val="tr-TR"/>
              </w:rPr>
            </w:pPr>
            <w:r w:rsidRPr="008A2FE5">
              <w:rPr>
                <w:sz w:val="16"/>
                <w:szCs w:val="16"/>
                <w:rtl/>
                <w:lang w:val="tr-TR"/>
              </w:rPr>
              <w:t>نوقەبا</w:t>
            </w:r>
          </w:p>
        </w:tc>
        <w:tc>
          <w:tcPr>
            <w:tcW w:w="1377" w:type="pct"/>
            <w:shd w:val="clear" w:color="auto" w:fill="auto"/>
            <w:vAlign w:val="center"/>
            <w:hideMark/>
          </w:tcPr>
          <w:p w14:paraId="2F273AA5" w14:textId="77777777" w:rsidR="00812518" w:rsidRPr="008A2FE5" w:rsidRDefault="00812518" w:rsidP="00AE6969">
            <w:pPr>
              <w:jc w:val="center"/>
              <w:rPr>
                <w:sz w:val="16"/>
                <w:szCs w:val="16"/>
                <w:rtl/>
                <w:lang w:val="tr-TR"/>
              </w:rPr>
            </w:pPr>
            <w:r w:rsidRPr="008A2FE5">
              <w:rPr>
                <w:sz w:val="16"/>
                <w:szCs w:val="16"/>
                <w:lang w:val="tr-TR"/>
              </w:rPr>
              <w:t>nakipler.</w:t>
            </w:r>
          </w:p>
        </w:tc>
        <w:tc>
          <w:tcPr>
            <w:tcW w:w="1374" w:type="pct"/>
            <w:shd w:val="clear" w:color="auto" w:fill="auto"/>
            <w:vAlign w:val="center"/>
            <w:hideMark/>
          </w:tcPr>
          <w:p w14:paraId="0F01A3B0" w14:textId="77777777" w:rsidR="00812518" w:rsidRPr="008A2FE5" w:rsidRDefault="00812518" w:rsidP="00AE6969">
            <w:pPr>
              <w:jc w:val="center"/>
              <w:rPr>
                <w:sz w:val="16"/>
                <w:szCs w:val="16"/>
                <w:lang w:val="tr-TR"/>
              </w:rPr>
            </w:pPr>
            <w:r w:rsidRPr="008A2FE5">
              <w:rPr>
                <w:sz w:val="16"/>
                <w:szCs w:val="16"/>
                <w:lang w:val="tr-TR"/>
              </w:rPr>
              <w:t>nakipler.</w:t>
            </w:r>
          </w:p>
        </w:tc>
        <w:tc>
          <w:tcPr>
            <w:tcW w:w="337" w:type="pct"/>
            <w:shd w:val="clear" w:color="auto" w:fill="auto"/>
            <w:vAlign w:val="center"/>
            <w:hideMark/>
          </w:tcPr>
          <w:p w14:paraId="4CF13EF3"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5E08C9F7"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1238F2D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DC890A6" w14:textId="77777777" w:rsidR="00812518" w:rsidRPr="008A2FE5" w:rsidRDefault="00812518" w:rsidP="00AE6969">
            <w:pPr>
              <w:jc w:val="center"/>
              <w:rPr>
                <w:sz w:val="16"/>
                <w:szCs w:val="16"/>
                <w:lang w:val="tr-TR"/>
              </w:rPr>
            </w:pPr>
            <w:r w:rsidRPr="008A2FE5">
              <w:rPr>
                <w:sz w:val="16"/>
                <w:szCs w:val="16"/>
                <w:lang w:val="tr-TR"/>
              </w:rPr>
              <w:t>2</w:t>
            </w:r>
          </w:p>
        </w:tc>
      </w:tr>
      <w:tr w:rsidR="00490CBB" w:rsidRPr="008A2FE5" w14:paraId="68E9023A" w14:textId="77777777" w:rsidTr="00490CBB">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490CBB" w:rsidRPr="008A2FE5" w14:paraId="7F4452D5"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789"/>
                  </w:tblGrid>
                  <w:tr w:rsidR="00490CBB" w:rsidRPr="008A2FE5" w14:paraId="75D069AF"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573"/>
                        </w:tblGrid>
                        <w:tr w:rsidR="00490CBB" w:rsidRPr="008A2FE5" w14:paraId="1C2CA409" w14:textId="77777777" w:rsidTr="00AA3F8E">
                          <w:trPr>
                            <w:trHeight w:val="225"/>
                          </w:trPr>
                          <w:tc>
                            <w:tcPr>
                              <w:tcW w:w="5000" w:type="pct"/>
                              <w:shd w:val="clear" w:color="auto" w:fill="auto"/>
                              <w:vAlign w:val="center"/>
                            </w:tcPr>
                            <w:p w14:paraId="6A3C08DB" w14:textId="77777777" w:rsidR="00490CBB" w:rsidRPr="00BF3F83" w:rsidRDefault="00490CBB" w:rsidP="00490CBB">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779DA503" w14:textId="77777777" w:rsidR="00490CBB" w:rsidRPr="008A2FE5" w:rsidRDefault="00490CBB" w:rsidP="00490CBB">
                        <w:pPr>
                          <w:jc w:val="center"/>
                          <w:rPr>
                            <w:sz w:val="16"/>
                            <w:szCs w:val="16"/>
                            <w:lang w:val="tr-TR"/>
                          </w:rPr>
                        </w:pPr>
                      </w:p>
                    </w:tc>
                  </w:tr>
                </w:tbl>
                <w:p w14:paraId="577359AE" w14:textId="77777777" w:rsidR="00490CBB" w:rsidRPr="008A2FE5" w:rsidRDefault="00490CBB" w:rsidP="00490CBB">
                  <w:pPr>
                    <w:jc w:val="center"/>
                    <w:rPr>
                      <w:sz w:val="16"/>
                      <w:szCs w:val="16"/>
                      <w:lang w:val="tr-TR"/>
                    </w:rPr>
                  </w:pPr>
                </w:p>
              </w:tc>
            </w:tr>
          </w:tbl>
          <w:p w14:paraId="136D7332" w14:textId="77777777" w:rsidR="00490CBB" w:rsidRPr="008A2FE5" w:rsidRDefault="00490CBB" w:rsidP="00AE6969">
            <w:pPr>
              <w:jc w:val="center"/>
              <w:rPr>
                <w:sz w:val="16"/>
                <w:szCs w:val="16"/>
                <w:lang w:val="tr-TR"/>
              </w:rPr>
            </w:pPr>
          </w:p>
        </w:tc>
      </w:tr>
      <w:tr w:rsidR="00812518" w:rsidRPr="008A2FE5" w14:paraId="7EA4B47A" w14:textId="77777777" w:rsidTr="00A46ED6">
        <w:trPr>
          <w:trHeight w:val="225"/>
        </w:trPr>
        <w:tc>
          <w:tcPr>
            <w:tcW w:w="798" w:type="pct"/>
            <w:shd w:val="clear" w:color="auto" w:fill="auto"/>
            <w:vAlign w:val="center"/>
            <w:hideMark/>
          </w:tcPr>
          <w:p w14:paraId="0451B475" w14:textId="77777777" w:rsidR="00812518" w:rsidRPr="008A2FE5" w:rsidRDefault="00812518" w:rsidP="00AE6969">
            <w:pPr>
              <w:bidi/>
              <w:jc w:val="center"/>
              <w:rPr>
                <w:sz w:val="16"/>
                <w:szCs w:val="16"/>
                <w:lang w:val="tr-TR"/>
              </w:rPr>
            </w:pPr>
            <w:r w:rsidRPr="008A2FE5">
              <w:rPr>
                <w:sz w:val="16"/>
                <w:szCs w:val="16"/>
                <w:rtl/>
                <w:lang w:val="tr-TR"/>
              </w:rPr>
              <w:t>نوقەت</w:t>
            </w:r>
          </w:p>
        </w:tc>
        <w:tc>
          <w:tcPr>
            <w:tcW w:w="1377" w:type="pct"/>
            <w:shd w:val="clear" w:color="auto" w:fill="auto"/>
            <w:vAlign w:val="center"/>
            <w:hideMark/>
          </w:tcPr>
          <w:p w14:paraId="4D8494F8" w14:textId="77777777" w:rsidR="00812518" w:rsidRPr="008A2FE5" w:rsidRDefault="00812518" w:rsidP="00AE6969">
            <w:pPr>
              <w:jc w:val="center"/>
              <w:rPr>
                <w:sz w:val="16"/>
                <w:szCs w:val="16"/>
                <w:rtl/>
                <w:lang w:val="tr-TR"/>
              </w:rPr>
            </w:pPr>
            <w:r w:rsidRPr="008A2FE5">
              <w:rPr>
                <w:sz w:val="16"/>
                <w:szCs w:val="16"/>
                <w:lang w:val="tr-TR"/>
              </w:rPr>
              <w:t>noktalar</w:t>
            </w:r>
          </w:p>
        </w:tc>
        <w:tc>
          <w:tcPr>
            <w:tcW w:w="1374" w:type="pct"/>
            <w:shd w:val="clear" w:color="auto" w:fill="auto"/>
            <w:vAlign w:val="center"/>
            <w:hideMark/>
          </w:tcPr>
          <w:p w14:paraId="7253BBDB" w14:textId="77777777" w:rsidR="00812518" w:rsidRPr="008A2FE5" w:rsidRDefault="00812518" w:rsidP="00AE6969">
            <w:pPr>
              <w:jc w:val="center"/>
              <w:rPr>
                <w:sz w:val="16"/>
                <w:szCs w:val="16"/>
                <w:lang w:val="tr-TR"/>
              </w:rPr>
            </w:pPr>
            <w:r w:rsidRPr="008A2FE5">
              <w:rPr>
                <w:sz w:val="16"/>
                <w:szCs w:val="16"/>
                <w:lang w:val="tr-TR"/>
              </w:rPr>
              <w:t>noktalar</w:t>
            </w:r>
          </w:p>
        </w:tc>
        <w:tc>
          <w:tcPr>
            <w:tcW w:w="337" w:type="pct"/>
            <w:shd w:val="clear" w:color="auto" w:fill="auto"/>
            <w:vAlign w:val="center"/>
            <w:hideMark/>
          </w:tcPr>
          <w:p w14:paraId="115AC64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2768104"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774058C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A99F04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530B5E8" w14:textId="77777777" w:rsidTr="00A46ED6">
        <w:trPr>
          <w:trHeight w:val="225"/>
        </w:trPr>
        <w:tc>
          <w:tcPr>
            <w:tcW w:w="798" w:type="pct"/>
            <w:shd w:val="clear" w:color="auto" w:fill="auto"/>
            <w:vAlign w:val="center"/>
            <w:hideMark/>
          </w:tcPr>
          <w:p w14:paraId="0FACABED" w14:textId="77777777" w:rsidR="00812518" w:rsidRPr="008A2FE5" w:rsidRDefault="00812518" w:rsidP="00AE6969">
            <w:pPr>
              <w:bidi/>
              <w:jc w:val="center"/>
              <w:rPr>
                <w:sz w:val="16"/>
                <w:szCs w:val="16"/>
                <w:lang w:val="tr-TR"/>
              </w:rPr>
            </w:pPr>
            <w:r w:rsidRPr="008A2FE5">
              <w:rPr>
                <w:sz w:val="16"/>
                <w:szCs w:val="16"/>
                <w:rtl/>
                <w:lang w:val="tr-TR"/>
              </w:rPr>
              <w:t>نوکتە</w:t>
            </w:r>
          </w:p>
        </w:tc>
        <w:tc>
          <w:tcPr>
            <w:tcW w:w="1377" w:type="pct"/>
            <w:shd w:val="clear" w:color="auto" w:fill="auto"/>
            <w:vAlign w:val="center"/>
            <w:hideMark/>
          </w:tcPr>
          <w:p w14:paraId="6E4C6375" w14:textId="77777777" w:rsidR="00812518" w:rsidRPr="008A2FE5" w:rsidRDefault="00812518" w:rsidP="00AE6969">
            <w:pPr>
              <w:jc w:val="center"/>
              <w:rPr>
                <w:sz w:val="16"/>
                <w:szCs w:val="16"/>
                <w:rtl/>
                <w:lang w:val="tr-TR"/>
              </w:rPr>
            </w:pPr>
            <w:r w:rsidRPr="008A2FE5">
              <w:rPr>
                <w:sz w:val="16"/>
                <w:szCs w:val="16"/>
                <w:lang w:val="tr-TR"/>
              </w:rPr>
              <w:t>komik ve güzel konuşma</w:t>
            </w:r>
          </w:p>
        </w:tc>
        <w:tc>
          <w:tcPr>
            <w:tcW w:w="1374" w:type="pct"/>
            <w:shd w:val="clear" w:color="auto" w:fill="auto"/>
            <w:vAlign w:val="center"/>
            <w:hideMark/>
          </w:tcPr>
          <w:p w14:paraId="039080D6" w14:textId="77777777" w:rsidR="00812518" w:rsidRPr="008A2FE5" w:rsidRDefault="00812518" w:rsidP="00AE6969">
            <w:pPr>
              <w:jc w:val="center"/>
              <w:rPr>
                <w:sz w:val="16"/>
                <w:szCs w:val="16"/>
                <w:lang w:val="tr-TR"/>
              </w:rPr>
            </w:pPr>
            <w:r w:rsidRPr="008A2FE5">
              <w:rPr>
                <w:sz w:val="16"/>
                <w:szCs w:val="16"/>
                <w:lang w:val="tr-TR"/>
              </w:rPr>
              <w:t>ince manalı, zarif ve şakalı</w:t>
            </w:r>
          </w:p>
        </w:tc>
        <w:tc>
          <w:tcPr>
            <w:tcW w:w="337" w:type="pct"/>
            <w:shd w:val="clear" w:color="auto" w:fill="auto"/>
            <w:vAlign w:val="center"/>
            <w:hideMark/>
          </w:tcPr>
          <w:p w14:paraId="59AB32A2"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7C2671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7F9A8F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FD3A36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9D42562" w14:textId="77777777" w:rsidTr="00A46ED6">
        <w:trPr>
          <w:trHeight w:val="225"/>
        </w:trPr>
        <w:tc>
          <w:tcPr>
            <w:tcW w:w="798" w:type="pct"/>
            <w:shd w:val="clear" w:color="auto" w:fill="auto"/>
            <w:vAlign w:val="center"/>
            <w:hideMark/>
          </w:tcPr>
          <w:p w14:paraId="48BF590D" w14:textId="77777777" w:rsidR="00812518" w:rsidRPr="008A2FE5" w:rsidRDefault="00812518" w:rsidP="00AE6969">
            <w:pPr>
              <w:bidi/>
              <w:jc w:val="center"/>
              <w:rPr>
                <w:sz w:val="16"/>
                <w:szCs w:val="16"/>
                <w:lang w:val="tr-TR"/>
              </w:rPr>
            </w:pPr>
            <w:r w:rsidRPr="008A2FE5">
              <w:rPr>
                <w:sz w:val="16"/>
                <w:szCs w:val="16"/>
                <w:rtl/>
                <w:lang w:val="tr-TR"/>
              </w:rPr>
              <w:t>نومایان</w:t>
            </w:r>
          </w:p>
        </w:tc>
        <w:tc>
          <w:tcPr>
            <w:tcW w:w="1377" w:type="pct"/>
            <w:shd w:val="clear" w:color="auto" w:fill="auto"/>
            <w:vAlign w:val="center"/>
            <w:hideMark/>
          </w:tcPr>
          <w:p w14:paraId="6FC82468" w14:textId="77777777" w:rsidR="00812518" w:rsidRPr="008A2FE5" w:rsidRDefault="00812518" w:rsidP="00AE6969">
            <w:pPr>
              <w:jc w:val="center"/>
              <w:rPr>
                <w:sz w:val="16"/>
                <w:szCs w:val="16"/>
                <w:rtl/>
                <w:lang w:val="tr-TR"/>
              </w:rPr>
            </w:pPr>
            <w:r w:rsidRPr="008A2FE5">
              <w:rPr>
                <w:sz w:val="16"/>
                <w:szCs w:val="16"/>
                <w:lang w:val="tr-TR"/>
              </w:rPr>
              <w:t>aşikar, görünen</w:t>
            </w:r>
          </w:p>
        </w:tc>
        <w:tc>
          <w:tcPr>
            <w:tcW w:w="1374" w:type="pct"/>
            <w:shd w:val="clear" w:color="auto" w:fill="auto"/>
            <w:vAlign w:val="center"/>
            <w:hideMark/>
          </w:tcPr>
          <w:p w14:paraId="6C299E11" w14:textId="77777777" w:rsidR="00812518" w:rsidRPr="008A2FE5" w:rsidRDefault="00812518" w:rsidP="00AE6969">
            <w:pPr>
              <w:jc w:val="center"/>
              <w:rPr>
                <w:sz w:val="16"/>
                <w:szCs w:val="16"/>
                <w:lang w:val="tr-TR"/>
              </w:rPr>
            </w:pPr>
            <w:r w:rsidRPr="008A2FE5">
              <w:rPr>
                <w:sz w:val="16"/>
                <w:szCs w:val="16"/>
                <w:lang w:val="tr-TR"/>
              </w:rPr>
              <w:t>aşikar, görünen</w:t>
            </w:r>
          </w:p>
        </w:tc>
        <w:tc>
          <w:tcPr>
            <w:tcW w:w="337" w:type="pct"/>
            <w:shd w:val="clear" w:color="auto" w:fill="auto"/>
            <w:vAlign w:val="center"/>
            <w:hideMark/>
          </w:tcPr>
          <w:p w14:paraId="13A1EEC9"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6524B31"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E1B7D2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F9D1FA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1AF3A21" w14:textId="77777777" w:rsidTr="00A46ED6">
        <w:trPr>
          <w:trHeight w:val="225"/>
        </w:trPr>
        <w:tc>
          <w:tcPr>
            <w:tcW w:w="798" w:type="pct"/>
            <w:shd w:val="clear" w:color="auto" w:fill="auto"/>
            <w:vAlign w:val="center"/>
            <w:hideMark/>
          </w:tcPr>
          <w:p w14:paraId="4AAAE0AA" w14:textId="77777777" w:rsidR="00812518" w:rsidRPr="008A2FE5" w:rsidRDefault="00812518" w:rsidP="00AE6969">
            <w:pPr>
              <w:bidi/>
              <w:jc w:val="center"/>
              <w:rPr>
                <w:sz w:val="16"/>
                <w:szCs w:val="16"/>
                <w:lang w:val="tr-TR"/>
              </w:rPr>
            </w:pPr>
            <w:r w:rsidRPr="008A2FE5">
              <w:rPr>
                <w:sz w:val="16"/>
                <w:szCs w:val="16"/>
                <w:rtl/>
                <w:lang w:val="tr-TR"/>
              </w:rPr>
              <w:t>نەباتات</w:t>
            </w:r>
          </w:p>
        </w:tc>
        <w:tc>
          <w:tcPr>
            <w:tcW w:w="1377" w:type="pct"/>
            <w:shd w:val="clear" w:color="auto" w:fill="auto"/>
            <w:vAlign w:val="center"/>
            <w:hideMark/>
          </w:tcPr>
          <w:p w14:paraId="1879BF37" w14:textId="77777777" w:rsidR="00812518" w:rsidRPr="008A2FE5" w:rsidRDefault="00812518" w:rsidP="00AE6969">
            <w:pPr>
              <w:jc w:val="center"/>
              <w:rPr>
                <w:sz w:val="16"/>
                <w:szCs w:val="16"/>
                <w:rtl/>
                <w:lang w:val="tr-TR"/>
              </w:rPr>
            </w:pPr>
            <w:r w:rsidRPr="008A2FE5">
              <w:rPr>
                <w:sz w:val="16"/>
                <w:szCs w:val="16"/>
                <w:lang w:val="tr-TR"/>
              </w:rPr>
              <w:t>nebatat</w:t>
            </w:r>
          </w:p>
        </w:tc>
        <w:tc>
          <w:tcPr>
            <w:tcW w:w="1374" w:type="pct"/>
            <w:shd w:val="clear" w:color="auto" w:fill="auto"/>
            <w:vAlign w:val="center"/>
            <w:hideMark/>
          </w:tcPr>
          <w:p w14:paraId="11A95236" w14:textId="77777777" w:rsidR="00812518" w:rsidRPr="008A2FE5" w:rsidRDefault="00812518" w:rsidP="00AE6969">
            <w:pPr>
              <w:jc w:val="center"/>
              <w:rPr>
                <w:sz w:val="16"/>
                <w:szCs w:val="16"/>
                <w:lang w:val="tr-TR"/>
              </w:rPr>
            </w:pPr>
            <w:r w:rsidRPr="008A2FE5">
              <w:rPr>
                <w:sz w:val="16"/>
                <w:szCs w:val="16"/>
                <w:lang w:val="tr-TR"/>
              </w:rPr>
              <w:t>nebatat</w:t>
            </w:r>
          </w:p>
        </w:tc>
        <w:tc>
          <w:tcPr>
            <w:tcW w:w="337" w:type="pct"/>
            <w:shd w:val="clear" w:color="auto" w:fill="auto"/>
            <w:vAlign w:val="center"/>
            <w:hideMark/>
          </w:tcPr>
          <w:p w14:paraId="27C3A20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72CD505"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2DF4E3C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6D4182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79E86F1" w14:textId="77777777" w:rsidTr="00A46ED6">
        <w:trPr>
          <w:trHeight w:val="225"/>
        </w:trPr>
        <w:tc>
          <w:tcPr>
            <w:tcW w:w="798" w:type="pct"/>
            <w:shd w:val="clear" w:color="auto" w:fill="auto"/>
            <w:vAlign w:val="center"/>
            <w:hideMark/>
          </w:tcPr>
          <w:p w14:paraId="2A55D30A" w14:textId="77777777" w:rsidR="00812518" w:rsidRPr="008A2FE5" w:rsidRDefault="00812518" w:rsidP="00AE6969">
            <w:pPr>
              <w:bidi/>
              <w:jc w:val="center"/>
              <w:rPr>
                <w:sz w:val="16"/>
                <w:szCs w:val="16"/>
                <w:lang w:val="tr-TR"/>
              </w:rPr>
            </w:pPr>
            <w:r w:rsidRPr="008A2FE5">
              <w:rPr>
                <w:sz w:val="16"/>
                <w:szCs w:val="16"/>
                <w:rtl/>
                <w:lang w:val="tr-TR"/>
              </w:rPr>
              <w:t>نەبی</w:t>
            </w:r>
          </w:p>
        </w:tc>
        <w:tc>
          <w:tcPr>
            <w:tcW w:w="1377" w:type="pct"/>
            <w:shd w:val="clear" w:color="auto" w:fill="auto"/>
            <w:vAlign w:val="center"/>
            <w:hideMark/>
          </w:tcPr>
          <w:p w14:paraId="398DF250" w14:textId="77777777" w:rsidR="00812518" w:rsidRPr="008A2FE5" w:rsidRDefault="00812518" w:rsidP="00AE6969">
            <w:pPr>
              <w:jc w:val="center"/>
              <w:rPr>
                <w:sz w:val="16"/>
                <w:szCs w:val="16"/>
                <w:rtl/>
                <w:lang w:val="tr-TR"/>
              </w:rPr>
            </w:pPr>
            <w:r w:rsidRPr="008A2FE5">
              <w:rPr>
                <w:sz w:val="16"/>
                <w:szCs w:val="16"/>
                <w:lang w:val="tr-TR"/>
              </w:rPr>
              <w:t>nebi, peygamber</w:t>
            </w:r>
          </w:p>
        </w:tc>
        <w:tc>
          <w:tcPr>
            <w:tcW w:w="1374" w:type="pct"/>
            <w:shd w:val="clear" w:color="auto" w:fill="auto"/>
            <w:vAlign w:val="center"/>
            <w:hideMark/>
          </w:tcPr>
          <w:p w14:paraId="1595AC13" w14:textId="77777777" w:rsidR="00812518" w:rsidRPr="008A2FE5" w:rsidRDefault="00812518" w:rsidP="00AE6969">
            <w:pPr>
              <w:jc w:val="center"/>
              <w:rPr>
                <w:sz w:val="16"/>
                <w:szCs w:val="16"/>
                <w:lang w:val="tr-TR"/>
              </w:rPr>
            </w:pPr>
            <w:r w:rsidRPr="008A2FE5">
              <w:rPr>
                <w:sz w:val="16"/>
                <w:szCs w:val="16"/>
                <w:lang w:val="tr-TR"/>
              </w:rPr>
              <w:t>nebi, peygamber</w:t>
            </w:r>
          </w:p>
        </w:tc>
        <w:tc>
          <w:tcPr>
            <w:tcW w:w="337" w:type="pct"/>
            <w:shd w:val="clear" w:color="auto" w:fill="auto"/>
            <w:vAlign w:val="center"/>
            <w:hideMark/>
          </w:tcPr>
          <w:p w14:paraId="29F7138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6B58FA5"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7E545FB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5E9DBB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C277CAB" w14:textId="77777777" w:rsidTr="00A46ED6">
        <w:trPr>
          <w:trHeight w:val="225"/>
        </w:trPr>
        <w:tc>
          <w:tcPr>
            <w:tcW w:w="798" w:type="pct"/>
            <w:shd w:val="clear" w:color="auto" w:fill="auto"/>
            <w:vAlign w:val="center"/>
            <w:hideMark/>
          </w:tcPr>
          <w:p w14:paraId="17ABC3BD" w14:textId="77777777" w:rsidR="00812518" w:rsidRPr="008A2FE5" w:rsidRDefault="00812518" w:rsidP="00AE6969">
            <w:pPr>
              <w:bidi/>
              <w:jc w:val="center"/>
              <w:rPr>
                <w:sz w:val="16"/>
                <w:szCs w:val="16"/>
                <w:lang w:val="tr-TR"/>
              </w:rPr>
            </w:pPr>
            <w:r w:rsidRPr="008A2FE5">
              <w:rPr>
                <w:sz w:val="16"/>
                <w:szCs w:val="16"/>
                <w:rtl/>
                <w:lang w:val="tr-TR"/>
              </w:rPr>
              <w:t>نەججاشی</w:t>
            </w:r>
          </w:p>
        </w:tc>
        <w:tc>
          <w:tcPr>
            <w:tcW w:w="1377" w:type="pct"/>
            <w:shd w:val="clear" w:color="auto" w:fill="auto"/>
            <w:vAlign w:val="center"/>
            <w:hideMark/>
          </w:tcPr>
          <w:p w14:paraId="3380EAA0" w14:textId="77777777" w:rsidR="00812518" w:rsidRPr="008A2FE5" w:rsidRDefault="00812518" w:rsidP="00AE6969">
            <w:pPr>
              <w:jc w:val="center"/>
              <w:rPr>
                <w:sz w:val="16"/>
                <w:szCs w:val="16"/>
                <w:rtl/>
                <w:lang w:val="tr-TR"/>
              </w:rPr>
            </w:pPr>
            <w:proofErr w:type="spellStart"/>
            <w:r w:rsidRPr="008A2FE5">
              <w:rPr>
                <w:sz w:val="16"/>
                <w:szCs w:val="16"/>
                <w:lang w:val="tr-TR"/>
              </w:rPr>
              <w:t>Necaşi</w:t>
            </w:r>
            <w:proofErr w:type="spellEnd"/>
          </w:p>
        </w:tc>
        <w:tc>
          <w:tcPr>
            <w:tcW w:w="1374" w:type="pct"/>
            <w:shd w:val="clear" w:color="auto" w:fill="auto"/>
            <w:vAlign w:val="center"/>
            <w:hideMark/>
          </w:tcPr>
          <w:p w14:paraId="73B5C21B" w14:textId="77777777" w:rsidR="00812518" w:rsidRPr="008A2FE5" w:rsidRDefault="00812518" w:rsidP="00AE6969">
            <w:pPr>
              <w:jc w:val="center"/>
              <w:rPr>
                <w:sz w:val="16"/>
                <w:szCs w:val="16"/>
                <w:lang w:val="tr-TR"/>
              </w:rPr>
            </w:pPr>
            <w:proofErr w:type="spellStart"/>
            <w:r w:rsidRPr="008A2FE5">
              <w:rPr>
                <w:sz w:val="16"/>
                <w:szCs w:val="16"/>
                <w:lang w:val="tr-TR"/>
              </w:rPr>
              <w:t>Necaşi</w:t>
            </w:r>
            <w:proofErr w:type="spellEnd"/>
          </w:p>
        </w:tc>
        <w:tc>
          <w:tcPr>
            <w:tcW w:w="337" w:type="pct"/>
            <w:shd w:val="clear" w:color="auto" w:fill="auto"/>
            <w:vAlign w:val="center"/>
            <w:hideMark/>
          </w:tcPr>
          <w:p w14:paraId="1EE478AD"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DF649DB" w14:textId="77777777" w:rsidR="00812518" w:rsidRPr="008A2FE5" w:rsidRDefault="00812518" w:rsidP="00AE6969">
            <w:pPr>
              <w:jc w:val="center"/>
              <w:rPr>
                <w:sz w:val="16"/>
                <w:szCs w:val="16"/>
                <w:lang w:val="tr-TR"/>
              </w:rPr>
            </w:pPr>
            <w:r w:rsidRPr="008A2FE5">
              <w:rPr>
                <w:sz w:val="16"/>
                <w:szCs w:val="16"/>
                <w:lang w:val="tr-TR"/>
              </w:rPr>
              <w:t>7</w:t>
            </w:r>
          </w:p>
        </w:tc>
        <w:tc>
          <w:tcPr>
            <w:tcW w:w="359" w:type="pct"/>
            <w:shd w:val="clear" w:color="auto" w:fill="auto"/>
            <w:vAlign w:val="center"/>
            <w:hideMark/>
          </w:tcPr>
          <w:p w14:paraId="2C7C3B9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505D77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33D2E7A" w14:textId="77777777" w:rsidTr="00A46ED6">
        <w:trPr>
          <w:trHeight w:val="225"/>
        </w:trPr>
        <w:tc>
          <w:tcPr>
            <w:tcW w:w="798" w:type="pct"/>
            <w:shd w:val="clear" w:color="000000" w:fill="FFFFFF"/>
            <w:vAlign w:val="center"/>
            <w:hideMark/>
          </w:tcPr>
          <w:p w14:paraId="51E68BCE" w14:textId="77777777" w:rsidR="00812518" w:rsidRPr="008A2FE5" w:rsidRDefault="00812518" w:rsidP="00AE6969">
            <w:pPr>
              <w:bidi/>
              <w:jc w:val="center"/>
              <w:rPr>
                <w:sz w:val="16"/>
                <w:szCs w:val="16"/>
                <w:lang w:val="tr-TR"/>
              </w:rPr>
            </w:pPr>
            <w:r w:rsidRPr="008A2FE5">
              <w:rPr>
                <w:sz w:val="16"/>
                <w:szCs w:val="16"/>
                <w:rtl/>
                <w:lang w:val="tr-TR"/>
              </w:rPr>
              <w:t>نەجد</w:t>
            </w:r>
          </w:p>
        </w:tc>
        <w:tc>
          <w:tcPr>
            <w:tcW w:w="1377" w:type="pct"/>
            <w:shd w:val="clear" w:color="auto" w:fill="auto"/>
            <w:vAlign w:val="center"/>
            <w:hideMark/>
          </w:tcPr>
          <w:p w14:paraId="148E35F4" w14:textId="77777777" w:rsidR="00812518" w:rsidRPr="008A2FE5" w:rsidRDefault="00812518" w:rsidP="00AE6969">
            <w:pPr>
              <w:jc w:val="center"/>
              <w:rPr>
                <w:sz w:val="16"/>
                <w:szCs w:val="16"/>
                <w:rtl/>
                <w:lang w:val="tr-TR"/>
              </w:rPr>
            </w:pPr>
            <w:r w:rsidRPr="008A2FE5">
              <w:rPr>
                <w:sz w:val="16"/>
                <w:szCs w:val="16"/>
                <w:lang w:val="tr-TR"/>
              </w:rPr>
              <w:t>Necd devleti. leyla ile mecnunun gezdiği dağ</w:t>
            </w:r>
          </w:p>
        </w:tc>
        <w:tc>
          <w:tcPr>
            <w:tcW w:w="1374" w:type="pct"/>
            <w:shd w:val="clear" w:color="auto" w:fill="auto"/>
            <w:vAlign w:val="center"/>
            <w:hideMark/>
          </w:tcPr>
          <w:p w14:paraId="2EB89C7F" w14:textId="77777777" w:rsidR="00812518" w:rsidRPr="008A2FE5" w:rsidRDefault="00812518" w:rsidP="00AE6969">
            <w:pPr>
              <w:jc w:val="center"/>
              <w:rPr>
                <w:sz w:val="16"/>
                <w:szCs w:val="16"/>
                <w:lang w:val="tr-TR"/>
              </w:rPr>
            </w:pPr>
            <w:r w:rsidRPr="008A2FE5">
              <w:rPr>
                <w:sz w:val="16"/>
                <w:szCs w:val="16"/>
                <w:lang w:val="tr-TR"/>
              </w:rPr>
              <w:t>Arap yarımadasının orta bölgesi</w:t>
            </w:r>
          </w:p>
        </w:tc>
        <w:tc>
          <w:tcPr>
            <w:tcW w:w="337" w:type="pct"/>
            <w:shd w:val="clear" w:color="auto" w:fill="auto"/>
            <w:vAlign w:val="center"/>
            <w:hideMark/>
          </w:tcPr>
          <w:p w14:paraId="7B58793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C2F4552" w14:textId="77777777" w:rsidR="00812518" w:rsidRPr="008A2FE5" w:rsidRDefault="00812518" w:rsidP="00AE6969">
            <w:pPr>
              <w:jc w:val="center"/>
              <w:rPr>
                <w:sz w:val="16"/>
                <w:szCs w:val="16"/>
                <w:lang w:val="tr-TR"/>
              </w:rPr>
            </w:pPr>
            <w:r w:rsidRPr="008A2FE5">
              <w:rPr>
                <w:sz w:val="16"/>
                <w:szCs w:val="16"/>
                <w:lang w:val="tr-TR"/>
              </w:rPr>
              <w:t>7</w:t>
            </w:r>
          </w:p>
        </w:tc>
        <w:tc>
          <w:tcPr>
            <w:tcW w:w="359" w:type="pct"/>
            <w:shd w:val="clear" w:color="auto" w:fill="auto"/>
            <w:vAlign w:val="center"/>
            <w:hideMark/>
          </w:tcPr>
          <w:p w14:paraId="0C830487"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951693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DC851B5" w14:textId="77777777" w:rsidTr="00A46ED6">
        <w:trPr>
          <w:trHeight w:val="225"/>
        </w:trPr>
        <w:tc>
          <w:tcPr>
            <w:tcW w:w="798" w:type="pct"/>
            <w:shd w:val="clear" w:color="auto" w:fill="auto"/>
            <w:vAlign w:val="center"/>
            <w:hideMark/>
          </w:tcPr>
          <w:p w14:paraId="3D2CE892" w14:textId="77777777" w:rsidR="00812518" w:rsidRPr="008A2FE5" w:rsidRDefault="00812518" w:rsidP="00AE6969">
            <w:pPr>
              <w:bidi/>
              <w:jc w:val="center"/>
              <w:rPr>
                <w:sz w:val="16"/>
                <w:szCs w:val="16"/>
                <w:lang w:val="tr-TR"/>
              </w:rPr>
            </w:pPr>
            <w:r w:rsidRPr="008A2FE5">
              <w:rPr>
                <w:sz w:val="16"/>
                <w:szCs w:val="16"/>
                <w:rtl/>
                <w:lang w:val="tr-TR"/>
              </w:rPr>
              <w:t>نەجم</w:t>
            </w:r>
          </w:p>
        </w:tc>
        <w:tc>
          <w:tcPr>
            <w:tcW w:w="1377" w:type="pct"/>
            <w:shd w:val="clear" w:color="auto" w:fill="auto"/>
            <w:vAlign w:val="center"/>
            <w:hideMark/>
          </w:tcPr>
          <w:p w14:paraId="7EE2F23E" w14:textId="77777777" w:rsidR="00812518" w:rsidRPr="008A2FE5" w:rsidRDefault="00812518" w:rsidP="00AE6969">
            <w:pPr>
              <w:jc w:val="center"/>
              <w:rPr>
                <w:sz w:val="16"/>
                <w:szCs w:val="16"/>
                <w:rtl/>
                <w:lang w:val="tr-TR"/>
              </w:rPr>
            </w:pPr>
            <w:r w:rsidRPr="008A2FE5">
              <w:rPr>
                <w:sz w:val="16"/>
                <w:szCs w:val="16"/>
                <w:lang w:val="tr-TR"/>
              </w:rPr>
              <w:t>yıldız. ot</w:t>
            </w:r>
          </w:p>
        </w:tc>
        <w:tc>
          <w:tcPr>
            <w:tcW w:w="1374" w:type="pct"/>
            <w:shd w:val="clear" w:color="auto" w:fill="auto"/>
            <w:vAlign w:val="center"/>
            <w:hideMark/>
          </w:tcPr>
          <w:p w14:paraId="6374201E" w14:textId="77777777" w:rsidR="00812518" w:rsidRPr="008A2FE5" w:rsidRDefault="00812518" w:rsidP="00AE6969">
            <w:pPr>
              <w:jc w:val="center"/>
              <w:rPr>
                <w:sz w:val="16"/>
                <w:szCs w:val="16"/>
                <w:lang w:val="tr-TR"/>
              </w:rPr>
            </w:pPr>
            <w:r w:rsidRPr="008A2FE5">
              <w:rPr>
                <w:sz w:val="16"/>
                <w:szCs w:val="16"/>
                <w:lang w:val="tr-TR"/>
              </w:rPr>
              <w:t>yıldız</w:t>
            </w:r>
          </w:p>
        </w:tc>
        <w:tc>
          <w:tcPr>
            <w:tcW w:w="337" w:type="pct"/>
            <w:shd w:val="clear" w:color="auto" w:fill="auto"/>
            <w:vAlign w:val="center"/>
            <w:hideMark/>
          </w:tcPr>
          <w:p w14:paraId="790118C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A2184FB"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32F76BA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8E895D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B215916" w14:textId="77777777" w:rsidTr="00A46ED6">
        <w:trPr>
          <w:trHeight w:val="225"/>
        </w:trPr>
        <w:tc>
          <w:tcPr>
            <w:tcW w:w="798" w:type="pct"/>
            <w:shd w:val="clear" w:color="auto" w:fill="auto"/>
            <w:vAlign w:val="center"/>
            <w:hideMark/>
          </w:tcPr>
          <w:p w14:paraId="38F38457" w14:textId="77777777" w:rsidR="00812518" w:rsidRPr="008A2FE5" w:rsidRDefault="00812518" w:rsidP="00AE6969">
            <w:pPr>
              <w:bidi/>
              <w:jc w:val="center"/>
              <w:rPr>
                <w:sz w:val="16"/>
                <w:szCs w:val="16"/>
                <w:lang w:val="tr-TR"/>
              </w:rPr>
            </w:pPr>
            <w:r w:rsidRPr="008A2FE5">
              <w:rPr>
                <w:sz w:val="16"/>
                <w:szCs w:val="16"/>
                <w:rtl/>
                <w:lang w:val="tr-TR"/>
              </w:rPr>
              <w:t>نەحر</w:t>
            </w:r>
          </w:p>
        </w:tc>
        <w:tc>
          <w:tcPr>
            <w:tcW w:w="1377" w:type="pct"/>
            <w:shd w:val="clear" w:color="auto" w:fill="auto"/>
            <w:vAlign w:val="center"/>
            <w:hideMark/>
          </w:tcPr>
          <w:p w14:paraId="7128D38C" w14:textId="77777777" w:rsidR="00812518" w:rsidRPr="008A2FE5" w:rsidRDefault="00812518" w:rsidP="00AE6969">
            <w:pPr>
              <w:jc w:val="center"/>
              <w:rPr>
                <w:sz w:val="16"/>
                <w:szCs w:val="16"/>
                <w:rtl/>
                <w:lang w:val="tr-TR"/>
              </w:rPr>
            </w:pPr>
            <w:r w:rsidRPr="008A2FE5">
              <w:rPr>
                <w:sz w:val="16"/>
                <w:szCs w:val="16"/>
                <w:lang w:val="tr-TR"/>
              </w:rPr>
              <w:t>Arapçada ilmi bozan anlamına gelen bir kelime</w:t>
            </w:r>
          </w:p>
        </w:tc>
        <w:tc>
          <w:tcPr>
            <w:tcW w:w="1374" w:type="pct"/>
            <w:shd w:val="clear" w:color="auto" w:fill="auto"/>
            <w:vAlign w:val="center"/>
            <w:hideMark/>
          </w:tcPr>
          <w:p w14:paraId="464888D0" w14:textId="77777777" w:rsidR="00812518" w:rsidRPr="008A2FE5" w:rsidRDefault="00812518" w:rsidP="00AE6969">
            <w:pPr>
              <w:jc w:val="center"/>
              <w:rPr>
                <w:sz w:val="16"/>
                <w:szCs w:val="16"/>
                <w:lang w:val="tr-TR"/>
              </w:rPr>
            </w:pPr>
            <w:r w:rsidRPr="008A2FE5">
              <w:rPr>
                <w:sz w:val="16"/>
                <w:szCs w:val="16"/>
                <w:lang w:val="tr-TR"/>
              </w:rPr>
              <w:t xml:space="preserve">boğazlama, kesme </w:t>
            </w:r>
          </w:p>
        </w:tc>
        <w:tc>
          <w:tcPr>
            <w:tcW w:w="337" w:type="pct"/>
            <w:shd w:val="clear" w:color="auto" w:fill="auto"/>
            <w:vAlign w:val="center"/>
            <w:hideMark/>
          </w:tcPr>
          <w:p w14:paraId="67B55D37"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3C5F606"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4C7C255C"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1B22AD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3AD4C5B" w14:textId="77777777" w:rsidTr="00A46ED6">
        <w:trPr>
          <w:trHeight w:val="225"/>
        </w:trPr>
        <w:tc>
          <w:tcPr>
            <w:tcW w:w="798" w:type="pct"/>
            <w:shd w:val="clear" w:color="auto" w:fill="auto"/>
            <w:vAlign w:val="center"/>
            <w:hideMark/>
          </w:tcPr>
          <w:p w14:paraId="09636D93" w14:textId="77777777" w:rsidR="00812518" w:rsidRPr="008A2FE5" w:rsidRDefault="00812518" w:rsidP="00AE6969">
            <w:pPr>
              <w:bidi/>
              <w:jc w:val="center"/>
              <w:rPr>
                <w:sz w:val="16"/>
                <w:szCs w:val="16"/>
                <w:lang w:val="tr-TR"/>
              </w:rPr>
            </w:pPr>
            <w:r w:rsidRPr="008A2FE5">
              <w:rPr>
                <w:sz w:val="16"/>
                <w:szCs w:val="16"/>
                <w:rtl/>
                <w:lang w:val="tr-TR"/>
              </w:rPr>
              <w:t>نەحل</w:t>
            </w:r>
          </w:p>
        </w:tc>
        <w:tc>
          <w:tcPr>
            <w:tcW w:w="1377" w:type="pct"/>
            <w:shd w:val="clear" w:color="auto" w:fill="auto"/>
            <w:vAlign w:val="center"/>
            <w:hideMark/>
          </w:tcPr>
          <w:p w14:paraId="466F45F1" w14:textId="77777777" w:rsidR="00812518" w:rsidRPr="008A2FE5" w:rsidRDefault="00812518" w:rsidP="00AE6969">
            <w:pPr>
              <w:jc w:val="center"/>
              <w:rPr>
                <w:sz w:val="16"/>
                <w:szCs w:val="16"/>
                <w:rtl/>
                <w:lang w:val="tr-TR"/>
              </w:rPr>
            </w:pPr>
            <w:r w:rsidRPr="008A2FE5">
              <w:rPr>
                <w:sz w:val="16"/>
                <w:szCs w:val="16"/>
                <w:lang w:val="tr-TR"/>
              </w:rPr>
              <w:t>bal arısı</w:t>
            </w:r>
          </w:p>
        </w:tc>
        <w:tc>
          <w:tcPr>
            <w:tcW w:w="1374" w:type="pct"/>
            <w:shd w:val="clear" w:color="auto" w:fill="auto"/>
            <w:vAlign w:val="center"/>
            <w:hideMark/>
          </w:tcPr>
          <w:p w14:paraId="35DB0877" w14:textId="77777777" w:rsidR="00812518" w:rsidRPr="008A2FE5" w:rsidRDefault="00812518" w:rsidP="00AE6969">
            <w:pPr>
              <w:jc w:val="center"/>
              <w:rPr>
                <w:sz w:val="16"/>
                <w:szCs w:val="16"/>
                <w:lang w:val="tr-TR"/>
              </w:rPr>
            </w:pPr>
            <w:r w:rsidRPr="008A2FE5">
              <w:rPr>
                <w:sz w:val="16"/>
                <w:szCs w:val="16"/>
                <w:lang w:val="tr-TR"/>
              </w:rPr>
              <w:t>bal arısı</w:t>
            </w:r>
          </w:p>
        </w:tc>
        <w:tc>
          <w:tcPr>
            <w:tcW w:w="337" w:type="pct"/>
            <w:shd w:val="clear" w:color="auto" w:fill="auto"/>
            <w:vAlign w:val="center"/>
            <w:hideMark/>
          </w:tcPr>
          <w:p w14:paraId="2EE095D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8E26147"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1FBAD5C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DA73BC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B20E601" w14:textId="77777777" w:rsidTr="00A46ED6">
        <w:trPr>
          <w:trHeight w:val="225"/>
        </w:trPr>
        <w:tc>
          <w:tcPr>
            <w:tcW w:w="798" w:type="pct"/>
            <w:shd w:val="clear" w:color="auto" w:fill="auto"/>
            <w:vAlign w:val="center"/>
            <w:hideMark/>
          </w:tcPr>
          <w:p w14:paraId="5A57440E" w14:textId="77777777" w:rsidR="00812518" w:rsidRPr="008A2FE5" w:rsidRDefault="00812518" w:rsidP="00AE6969">
            <w:pPr>
              <w:bidi/>
              <w:jc w:val="center"/>
              <w:rPr>
                <w:sz w:val="16"/>
                <w:szCs w:val="16"/>
                <w:lang w:val="tr-TR"/>
              </w:rPr>
            </w:pPr>
            <w:r w:rsidRPr="008A2FE5">
              <w:rPr>
                <w:sz w:val="16"/>
                <w:szCs w:val="16"/>
                <w:rtl/>
                <w:lang w:val="tr-TR"/>
              </w:rPr>
              <w:t>نەحو</w:t>
            </w:r>
          </w:p>
        </w:tc>
        <w:tc>
          <w:tcPr>
            <w:tcW w:w="1377" w:type="pct"/>
            <w:shd w:val="clear" w:color="auto" w:fill="auto"/>
            <w:vAlign w:val="center"/>
            <w:hideMark/>
          </w:tcPr>
          <w:p w14:paraId="60DAB6CF" w14:textId="77777777" w:rsidR="00812518" w:rsidRPr="008A2FE5" w:rsidRDefault="00812518" w:rsidP="00AE6969">
            <w:pPr>
              <w:jc w:val="center"/>
              <w:rPr>
                <w:sz w:val="16"/>
                <w:szCs w:val="16"/>
                <w:rtl/>
                <w:lang w:val="tr-TR"/>
              </w:rPr>
            </w:pPr>
            <w:r w:rsidRPr="008A2FE5">
              <w:rPr>
                <w:sz w:val="16"/>
                <w:szCs w:val="16"/>
                <w:lang w:val="tr-TR"/>
              </w:rPr>
              <w:t>göğsün yukarısı. kafa kesmek. kurbanda kesilen hayvan</w:t>
            </w:r>
          </w:p>
        </w:tc>
        <w:tc>
          <w:tcPr>
            <w:tcW w:w="1374" w:type="pct"/>
            <w:shd w:val="clear" w:color="auto" w:fill="auto"/>
            <w:vAlign w:val="center"/>
            <w:hideMark/>
          </w:tcPr>
          <w:p w14:paraId="41A4085A" w14:textId="77777777" w:rsidR="00812518" w:rsidRPr="008A2FE5" w:rsidRDefault="00812518" w:rsidP="00AE6969">
            <w:pPr>
              <w:jc w:val="center"/>
              <w:rPr>
                <w:sz w:val="16"/>
                <w:szCs w:val="16"/>
                <w:lang w:val="tr-TR"/>
              </w:rPr>
            </w:pPr>
            <w:r w:rsidRPr="008A2FE5">
              <w:rPr>
                <w:sz w:val="16"/>
                <w:szCs w:val="16"/>
                <w:lang w:val="tr-TR"/>
              </w:rPr>
              <w:t>yan, yön, taraf, cihet. yol. sözdizimi.</w:t>
            </w:r>
          </w:p>
        </w:tc>
        <w:tc>
          <w:tcPr>
            <w:tcW w:w="337" w:type="pct"/>
            <w:shd w:val="clear" w:color="auto" w:fill="auto"/>
            <w:vAlign w:val="center"/>
            <w:hideMark/>
          </w:tcPr>
          <w:p w14:paraId="4CE146C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9651136"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35524B6A"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123F2A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AE73FFC" w14:textId="77777777" w:rsidTr="00A46ED6">
        <w:trPr>
          <w:trHeight w:val="225"/>
        </w:trPr>
        <w:tc>
          <w:tcPr>
            <w:tcW w:w="798" w:type="pct"/>
            <w:shd w:val="clear" w:color="auto" w:fill="auto"/>
            <w:vAlign w:val="center"/>
            <w:hideMark/>
          </w:tcPr>
          <w:p w14:paraId="48249F70" w14:textId="77777777" w:rsidR="00812518" w:rsidRPr="008A2FE5" w:rsidRDefault="00812518" w:rsidP="00AE6969">
            <w:pPr>
              <w:bidi/>
              <w:jc w:val="center"/>
              <w:rPr>
                <w:sz w:val="16"/>
                <w:szCs w:val="16"/>
                <w:lang w:val="tr-TR"/>
              </w:rPr>
            </w:pPr>
            <w:r w:rsidRPr="008A2FE5">
              <w:rPr>
                <w:sz w:val="16"/>
                <w:szCs w:val="16"/>
                <w:rtl/>
                <w:lang w:val="tr-TR"/>
              </w:rPr>
              <w:t>نەحیف</w:t>
            </w:r>
          </w:p>
        </w:tc>
        <w:tc>
          <w:tcPr>
            <w:tcW w:w="1377" w:type="pct"/>
            <w:shd w:val="clear" w:color="auto" w:fill="auto"/>
            <w:vAlign w:val="center"/>
            <w:hideMark/>
          </w:tcPr>
          <w:p w14:paraId="400554D1" w14:textId="77777777" w:rsidR="00812518" w:rsidRPr="008A2FE5" w:rsidRDefault="00812518" w:rsidP="00AE6969">
            <w:pPr>
              <w:jc w:val="center"/>
              <w:rPr>
                <w:sz w:val="16"/>
                <w:szCs w:val="16"/>
                <w:rtl/>
                <w:lang w:val="tr-TR"/>
              </w:rPr>
            </w:pPr>
            <w:r w:rsidRPr="008A2FE5">
              <w:rPr>
                <w:sz w:val="16"/>
                <w:szCs w:val="16"/>
                <w:lang w:val="tr-TR"/>
              </w:rPr>
              <w:t>zayıf</w:t>
            </w:r>
          </w:p>
        </w:tc>
        <w:tc>
          <w:tcPr>
            <w:tcW w:w="1374" w:type="pct"/>
            <w:shd w:val="clear" w:color="auto" w:fill="auto"/>
            <w:vAlign w:val="center"/>
            <w:hideMark/>
          </w:tcPr>
          <w:p w14:paraId="2793BA8E" w14:textId="77777777" w:rsidR="00812518" w:rsidRPr="008A2FE5" w:rsidRDefault="00812518" w:rsidP="00AE6969">
            <w:pPr>
              <w:jc w:val="center"/>
              <w:rPr>
                <w:sz w:val="16"/>
                <w:szCs w:val="16"/>
                <w:lang w:val="tr-TR"/>
              </w:rPr>
            </w:pPr>
            <w:r w:rsidRPr="008A2FE5">
              <w:rPr>
                <w:sz w:val="16"/>
                <w:szCs w:val="16"/>
                <w:lang w:val="tr-TR"/>
              </w:rPr>
              <w:t>zayıf</w:t>
            </w:r>
          </w:p>
        </w:tc>
        <w:tc>
          <w:tcPr>
            <w:tcW w:w="337" w:type="pct"/>
            <w:shd w:val="clear" w:color="auto" w:fill="auto"/>
            <w:vAlign w:val="center"/>
            <w:hideMark/>
          </w:tcPr>
          <w:p w14:paraId="6968B14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064D20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6D9E7A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097CED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EDCA06D" w14:textId="77777777" w:rsidTr="00A46ED6">
        <w:trPr>
          <w:trHeight w:val="225"/>
        </w:trPr>
        <w:tc>
          <w:tcPr>
            <w:tcW w:w="798" w:type="pct"/>
            <w:shd w:val="clear" w:color="auto" w:fill="auto"/>
            <w:vAlign w:val="center"/>
            <w:hideMark/>
          </w:tcPr>
          <w:p w14:paraId="448E88A1" w14:textId="77777777" w:rsidR="00812518" w:rsidRPr="008A2FE5" w:rsidRDefault="00812518" w:rsidP="00AE6969">
            <w:pPr>
              <w:bidi/>
              <w:jc w:val="center"/>
              <w:rPr>
                <w:sz w:val="16"/>
                <w:szCs w:val="16"/>
                <w:lang w:val="tr-TR"/>
              </w:rPr>
            </w:pPr>
            <w:r w:rsidRPr="008A2FE5">
              <w:rPr>
                <w:sz w:val="16"/>
                <w:szCs w:val="16"/>
                <w:rtl/>
                <w:lang w:val="tr-TR"/>
              </w:rPr>
              <w:t>نەخچیر</w:t>
            </w:r>
          </w:p>
        </w:tc>
        <w:tc>
          <w:tcPr>
            <w:tcW w:w="1377" w:type="pct"/>
            <w:shd w:val="clear" w:color="auto" w:fill="auto"/>
            <w:vAlign w:val="center"/>
            <w:hideMark/>
          </w:tcPr>
          <w:p w14:paraId="2B1C597D" w14:textId="77777777" w:rsidR="00812518" w:rsidRPr="008A2FE5" w:rsidRDefault="00812518" w:rsidP="00AE6969">
            <w:pPr>
              <w:jc w:val="center"/>
              <w:rPr>
                <w:sz w:val="16"/>
                <w:szCs w:val="16"/>
                <w:rtl/>
                <w:lang w:val="tr-TR"/>
              </w:rPr>
            </w:pPr>
            <w:r w:rsidRPr="008A2FE5">
              <w:rPr>
                <w:sz w:val="16"/>
                <w:szCs w:val="16"/>
                <w:lang w:val="tr-TR"/>
              </w:rPr>
              <w:t>av. avlanma</w:t>
            </w:r>
          </w:p>
        </w:tc>
        <w:tc>
          <w:tcPr>
            <w:tcW w:w="1374" w:type="pct"/>
            <w:shd w:val="clear" w:color="auto" w:fill="auto"/>
            <w:vAlign w:val="center"/>
            <w:hideMark/>
          </w:tcPr>
          <w:p w14:paraId="79A1D172" w14:textId="77777777" w:rsidR="00812518" w:rsidRPr="008A2FE5" w:rsidRDefault="00812518" w:rsidP="00AE6969">
            <w:pPr>
              <w:jc w:val="center"/>
              <w:rPr>
                <w:sz w:val="16"/>
                <w:szCs w:val="16"/>
                <w:lang w:val="tr-TR"/>
              </w:rPr>
            </w:pPr>
            <w:r w:rsidRPr="008A2FE5">
              <w:rPr>
                <w:sz w:val="16"/>
                <w:szCs w:val="16"/>
                <w:lang w:val="tr-TR"/>
              </w:rPr>
              <w:t>av. av yeri. yaban keçisi</w:t>
            </w:r>
          </w:p>
        </w:tc>
        <w:tc>
          <w:tcPr>
            <w:tcW w:w="337" w:type="pct"/>
            <w:shd w:val="clear" w:color="auto" w:fill="auto"/>
            <w:vAlign w:val="center"/>
            <w:hideMark/>
          </w:tcPr>
          <w:p w14:paraId="4FECF5B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09BCF6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46FFB9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7143FB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E84F06F" w14:textId="77777777" w:rsidTr="00A46ED6">
        <w:trPr>
          <w:trHeight w:val="225"/>
        </w:trPr>
        <w:tc>
          <w:tcPr>
            <w:tcW w:w="798" w:type="pct"/>
            <w:shd w:val="clear" w:color="auto" w:fill="auto"/>
            <w:vAlign w:val="center"/>
            <w:hideMark/>
          </w:tcPr>
          <w:p w14:paraId="31034CBE" w14:textId="77777777" w:rsidR="00812518" w:rsidRPr="008A2FE5" w:rsidRDefault="00812518" w:rsidP="00AE6969">
            <w:pPr>
              <w:bidi/>
              <w:jc w:val="center"/>
              <w:rPr>
                <w:sz w:val="16"/>
                <w:szCs w:val="16"/>
                <w:lang w:val="tr-TR"/>
              </w:rPr>
            </w:pPr>
            <w:r w:rsidRPr="008A2FE5">
              <w:rPr>
                <w:sz w:val="16"/>
                <w:szCs w:val="16"/>
                <w:rtl/>
                <w:lang w:val="tr-TR"/>
              </w:rPr>
              <w:t>نەخل</w:t>
            </w:r>
          </w:p>
        </w:tc>
        <w:tc>
          <w:tcPr>
            <w:tcW w:w="1377" w:type="pct"/>
            <w:shd w:val="clear" w:color="auto" w:fill="auto"/>
            <w:vAlign w:val="center"/>
            <w:hideMark/>
          </w:tcPr>
          <w:p w14:paraId="66A3D203" w14:textId="77777777" w:rsidR="00812518" w:rsidRPr="008A2FE5" w:rsidRDefault="00812518" w:rsidP="00AE6969">
            <w:pPr>
              <w:jc w:val="center"/>
              <w:rPr>
                <w:sz w:val="16"/>
                <w:szCs w:val="16"/>
                <w:rtl/>
                <w:lang w:val="tr-TR"/>
              </w:rPr>
            </w:pPr>
            <w:r w:rsidRPr="008A2FE5">
              <w:rPr>
                <w:sz w:val="16"/>
                <w:szCs w:val="16"/>
                <w:lang w:val="tr-TR"/>
              </w:rPr>
              <w:t>hurma ağacı. mecazi; uzun boylu</w:t>
            </w:r>
          </w:p>
        </w:tc>
        <w:tc>
          <w:tcPr>
            <w:tcW w:w="1374" w:type="pct"/>
            <w:shd w:val="clear" w:color="auto" w:fill="auto"/>
            <w:vAlign w:val="center"/>
            <w:hideMark/>
          </w:tcPr>
          <w:p w14:paraId="35BCB7C0" w14:textId="77777777" w:rsidR="00812518" w:rsidRPr="008A2FE5" w:rsidRDefault="00812518" w:rsidP="00AE6969">
            <w:pPr>
              <w:jc w:val="center"/>
              <w:rPr>
                <w:sz w:val="16"/>
                <w:szCs w:val="16"/>
                <w:lang w:val="tr-TR"/>
              </w:rPr>
            </w:pPr>
            <w:r w:rsidRPr="008A2FE5">
              <w:rPr>
                <w:sz w:val="16"/>
                <w:szCs w:val="16"/>
                <w:lang w:val="tr-TR"/>
              </w:rPr>
              <w:t>hurma ağacı. ince uzun narin vücutlu dilber</w:t>
            </w:r>
          </w:p>
        </w:tc>
        <w:tc>
          <w:tcPr>
            <w:tcW w:w="337" w:type="pct"/>
            <w:shd w:val="clear" w:color="auto" w:fill="auto"/>
            <w:vAlign w:val="center"/>
            <w:hideMark/>
          </w:tcPr>
          <w:p w14:paraId="23E2017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05FEFDA"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6B81570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BF5C49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A5A5240" w14:textId="77777777" w:rsidTr="00A46ED6">
        <w:trPr>
          <w:trHeight w:val="225"/>
        </w:trPr>
        <w:tc>
          <w:tcPr>
            <w:tcW w:w="798" w:type="pct"/>
            <w:shd w:val="clear" w:color="auto" w:fill="auto"/>
            <w:vAlign w:val="center"/>
            <w:hideMark/>
          </w:tcPr>
          <w:p w14:paraId="4D08C903" w14:textId="77777777" w:rsidR="00812518" w:rsidRPr="008A2FE5" w:rsidRDefault="00812518" w:rsidP="00AE6969">
            <w:pPr>
              <w:bidi/>
              <w:jc w:val="center"/>
              <w:rPr>
                <w:sz w:val="16"/>
                <w:szCs w:val="16"/>
                <w:lang w:val="tr-TR"/>
              </w:rPr>
            </w:pPr>
            <w:r w:rsidRPr="008A2FE5">
              <w:rPr>
                <w:sz w:val="16"/>
                <w:szCs w:val="16"/>
                <w:rtl/>
                <w:lang w:val="tr-TR"/>
              </w:rPr>
              <w:t>نەخیل</w:t>
            </w:r>
          </w:p>
        </w:tc>
        <w:tc>
          <w:tcPr>
            <w:tcW w:w="1377" w:type="pct"/>
            <w:shd w:val="clear" w:color="auto" w:fill="auto"/>
            <w:vAlign w:val="center"/>
            <w:hideMark/>
          </w:tcPr>
          <w:p w14:paraId="65144723" w14:textId="77777777" w:rsidR="00812518" w:rsidRPr="008A2FE5" w:rsidRDefault="00812518" w:rsidP="00AE6969">
            <w:pPr>
              <w:jc w:val="center"/>
              <w:rPr>
                <w:sz w:val="16"/>
                <w:szCs w:val="16"/>
                <w:rtl/>
                <w:lang w:val="tr-TR"/>
              </w:rPr>
            </w:pPr>
            <w:r w:rsidRPr="008A2FE5">
              <w:rPr>
                <w:sz w:val="16"/>
                <w:szCs w:val="16"/>
                <w:lang w:val="tr-TR"/>
              </w:rPr>
              <w:t>hurma ağacı</w:t>
            </w:r>
          </w:p>
        </w:tc>
        <w:tc>
          <w:tcPr>
            <w:tcW w:w="1374" w:type="pct"/>
            <w:shd w:val="clear" w:color="auto" w:fill="auto"/>
            <w:vAlign w:val="center"/>
            <w:hideMark/>
          </w:tcPr>
          <w:p w14:paraId="55F9FBC1" w14:textId="77777777" w:rsidR="00812518" w:rsidRPr="008A2FE5" w:rsidRDefault="00812518" w:rsidP="00AE6969">
            <w:pPr>
              <w:jc w:val="center"/>
              <w:rPr>
                <w:sz w:val="16"/>
                <w:szCs w:val="16"/>
                <w:lang w:val="tr-TR"/>
              </w:rPr>
            </w:pPr>
            <w:r w:rsidRPr="008A2FE5">
              <w:rPr>
                <w:sz w:val="16"/>
                <w:szCs w:val="16"/>
                <w:lang w:val="tr-TR"/>
              </w:rPr>
              <w:t>hurma ağacı. hurmalık</w:t>
            </w:r>
          </w:p>
        </w:tc>
        <w:tc>
          <w:tcPr>
            <w:tcW w:w="337" w:type="pct"/>
            <w:shd w:val="clear" w:color="auto" w:fill="auto"/>
            <w:vAlign w:val="center"/>
            <w:hideMark/>
          </w:tcPr>
          <w:p w14:paraId="723C067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3D1A80E"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1D28CED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194F3D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668BD6F" w14:textId="77777777" w:rsidTr="00A46ED6">
        <w:trPr>
          <w:trHeight w:val="225"/>
        </w:trPr>
        <w:tc>
          <w:tcPr>
            <w:tcW w:w="798" w:type="pct"/>
            <w:shd w:val="clear" w:color="000000" w:fill="FFFFFF"/>
            <w:vAlign w:val="center"/>
            <w:hideMark/>
          </w:tcPr>
          <w:p w14:paraId="46121301" w14:textId="77777777" w:rsidR="00812518" w:rsidRPr="008A2FE5" w:rsidRDefault="00812518" w:rsidP="00AE6969">
            <w:pPr>
              <w:bidi/>
              <w:jc w:val="center"/>
              <w:rPr>
                <w:sz w:val="16"/>
                <w:szCs w:val="16"/>
                <w:lang w:val="tr-TR"/>
              </w:rPr>
            </w:pPr>
            <w:r w:rsidRPr="008A2FE5">
              <w:rPr>
                <w:sz w:val="16"/>
                <w:szCs w:val="16"/>
                <w:rtl/>
                <w:lang w:val="tr-TR"/>
              </w:rPr>
              <w:t>نەدامەت</w:t>
            </w:r>
          </w:p>
        </w:tc>
        <w:tc>
          <w:tcPr>
            <w:tcW w:w="1377" w:type="pct"/>
            <w:shd w:val="clear" w:color="000000" w:fill="FFFFFF"/>
            <w:vAlign w:val="center"/>
            <w:hideMark/>
          </w:tcPr>
          <w:p w14:paraId="3E6FD838" w14:textId="77777777" w:rsidR="00812518" w:rsidRPr="008A2FE5" w:rsidRDefault="00812518" w:rsidP="00AE6969">
            <w:pPr>
              <w:jc w:val="center"/>
              <w:rPr>
                <w:sz w:val="16"/>
                <w:szCs w:val="16"/>
                <w:rtl/>
                <w:lang w:val="tr-TR"/>
              </w:rPr>
            </w:pPr>
            <w:r w:rsidRPr="008A2FE5">
              <w:rPr>
                <w:sz w:val="16"/>
                <w:szCs w:val="16"/>
                <w:lang w:val="tr-TR"/>
              </w:rPr>
              <w:t>pişmanlık</w:t>
            </w:r>
          </w:p>
        </w:tc>
        <w:tc>
          <w:tcPr>
            <w:tcW w:w="1374" w:type="pct"/>
            <w:shd w:val="clear" w:color="000000" w:fill="FFFFFF"/>
            <w:vAlign w:val="center"/>
            <w:hideMark/>
          </w:tcPr>
          <w:p w14:paraId="63C6A16D" w14:textId="77777777" w:rsidR="00812518" w:rsidRPr="008A2FE5" w:rsidRDefault="00812518" w:rsidP="00AE6969">
            <w:pPr>
              <w:jc w:val="center"/>
              <w:rPr>
                <w:sz w:val="16"/>
                <w:szCs w:val="16"/>
                <w:lang w:val="tr-TR"/>
              </w:rPr>
            </w:pPr>
            <w:r w:rsidRPr="008A2FE5">
              <w:rPr>
                <w:sz w:val="16"/>
                <w:szCs w:val="16"/>
                <w:lang w:val="tr-TR"/>
              </w:rPr>
              <w:t>pişmanlık</w:t>
            </w:r>
          </w:p>
        </w:tc>
        <w:tc>
          <w:tcPr>
            <w:tcW w:w="337" w:type="pct"/>
            <w:shd w:val="clear" w:color="auto" w:fill="auto"/>
            <w:vAlign w:val="center"/>
            <w:hideMark/>
          </w:tcPr>
          <w:p w14:paraId="562BBE9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73AB70F"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28DBA5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232EAD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8F3158F" w14:textId="77777777" w:rsidTr="00A46ED6">
        <w:trPr>
          <w:trHeight w:val="225"/>
        </w:trPr>
        <w:tc>
          <w:tcPr>
            <w:tcW w:w="798" w:type="pct"/>
            <w:shd w:val="clear" w:color="000000" w:fill="FFFFFF"/>
            <w:vAlign w:val="center"/>
            <w:hideMark/>
          </w:tcPr>
          <w:p w14:paraId="4B38180D" w14:textId="77777777" w:rsidR="00812518" w:rsidRPr="008A2FE5" w:rsidRDefault="00812518" w:rsidP="00AE6969">
            <w:pPr>
              <w:bidi/>
              <w:jc w:val="center"/>
              <w:rPr>
                <w:sz w:val="16"/>
                <w:szCs w:val="16"/>
                <w:lang w:val="tr-TR"/>
              </w:rPr>
            </w:pPr>
            <w:r w:rsidRPr="008A2FE5">
              <w:rPr>
                <w:sz w:val="16"/>
                <w:szCs w:val="16"/>
                <w:rtl/>
                <w:lang w:val="tr-TR"/>
              </w:rPr>
              <w:t>نەدەم</w:t>
            </w:r>
          </w:p>
        </w:tc>
        <w:tc>
          <w:tcPr>
            <w:tcW w:w="1377" w:type="pct"/>
            <w:shd w:val="clear" w:color="000000" w:fill="FFFFFF"/>
            <w:vAlign w:val="center"/>
            <w:hideMark/>
          </w:tcPr>
          <w:p w14:paraId="41FF8490" w14:textId="77777777" w:rsidR="00812518" w:rsidRPr="008A2FE5" w:rsidRDefault="00812518" w:rsidP="00AE6969">
            <w:pPr>
              <w:jc w:val="center"/>
              <w:rPr>
                <w:sz w:val="16"/>
                <w:szCs w:val="16"/>
                <w:rtl/>
                <w:lang w:val="tr-TR"/>
              </w:rPr>
            </w:pPr>
            <w:r w:rsidRPr="008A2FE5">
              <w:rPr>
                <w:sz w:val="16"/>
                <w:szCs w:val="16"/>
                <w:lang w:val="tr-TR"/>
              </w:rPr>
              <w:t>pişmanlık</w:t>
            </w:r>
          </w:p>
        </w:tc>
        <w:tc>
          <w:tcPr>
            <w:tcW w:w="1374" w:type="pct"/>
            <w:shd w:val="clear" w:color="000000" w:fill="FFFFFF"/>
            <w:vAlign w:val="center"/>
            <w:hideMark/>
          </w:tcPr>
          <w:p w14:paraId="028D59FD" w14:textId="77777777" w:rsidR="00812518" w:rsidRPr="008A2FE5" w:rsidRDefault="00812518" w:rsidP="00AE6969">
            <w:pPr>
              <w:jc w:val="center"/>
              <w:rPr>
                <w:sz w:val="16"/>
                <w:szCs w:val="16"/>
                <w:lang w:val="tr-TR"/>
              </w:rPr>
            </w:pPr>
            <w:r w:rsidRPr="008A2FE5">
              <w:rPr>
                <w:sz w:val="16"/>
                <w:szCs w:val="16"/>
                <w:lang w:val="tr-TR"/>
              </w:rPr>
              <w:t>pişmanlık, pişman olma.</w:t>
            </w:r>
          </w:p>
        </w:tc>
        <w:tc>
          <w:tcPr>
            <w:tcW w:w="337" w:type="pct"/>
            <w:shd w:val="clear" w:color="auto" w:fill="auto"/>
            <w:vAlign w:val="center"/>
            <w:hideMark/>
          </w:tcPr>
          <w:p w14:paraId="03C1F1F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26B526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A458F4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9958A9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B1E57F8" w14:textId="77777777" w:rsidTr="00A46ED6">
        <w:trPr>
          <w:trHeight w:val="225"/>
        </w:trPr>
        <w:tc>
          <w:tcPr>
            <w:tcW w:w="798" w:type="pct"/>
            <w:shd w:val="clear" w:color="auto" w:fill="auto"/>
            <w:vAlign w:val="center"/>
            <w:hideMark/>
          </w:tcPr>
          <w:p w14:paraId="708EB9BB" w14:textId="77777777" w:rsidR="00812518" w:rsidRPr="008A2FE5" w:rsidRDefault="00812518" w:rsidP="00AE6969">
            <w:pPr>
              <w:bidi/>
              <w:jc w:val="center"/>
              <w:rPr>
                <w:sz w:val="16"/>
                <w:szCs w:val="16"/>
                <w:lang w:val="tr-TR"/>
              </w:rPr>
            </w:pPr>
            <w:r w:rsidRPr="008A2FE5">
              <w:rPr>
                <w:sz w:val="16"/>
                <w:szCs w:val="16"/>
                <w:rtl/>
                <w:lang w:val="tr-TR"/>
              </w:rPr>
              <w:t>نەر</w:t>
            </w:r>
          </w:p>
        </w:tc>
        <w:tc>
          <w:tcPr>
            <w:tcW w:w="1377" w:type="pct"/>
            <w:shd w:val="clear" w:color="auto" w:fill="auto"/>
            <w:vAlign w:val="center"/>
            <w:hideMark/>
          </w:tcPr>
          <w:p w14:paraId="2E783046" w14:textId="77777777" w:rsidR="00812518" w:rsidRPr="008A2FE5" w:rsidRDefault="00812518" w:rsidP="00AE6969">
            <w:pPr>
              <w:jc w:val="center"/>
              <w:rPr>
                <w:sz w:val="16"/>
                <w:szCs w:val="16"/>
                <w:rtl/>
                <w:lang w:val="tr-TR"/>
              </w:rPr>
            </w:pPr>
            <w:r w:rsidRPr="008A2FE5">
              <w:rPr>
                <w:sz w:val="16"/>
                <w:szCs w:val="16"/>
                <w:lang w:val="tr-TR"/>
              </w:rPr>
              <w:t>erkek</w:t>
            </w:r>
          </w:p>
        </w:tc>
        <w:tc>
          <w:tcPr>
            <w:tcW w:w="1374" w:type="pct"/>
            <w:shd w:val="clear" w:color="auto" w:fill="auto"/>
            <w:vAlign w:val="center"/>
            <w:hideMark/>
          </w:tcPr>
          <w:p w14:paraId="53E0B24A" w14:textId="77777777" w:rsidR="00812518" w:rsidRPr="008A2FE5" w:rsidRDefault="00812518" w:rsidP="00AE6969">
            <w:pPr>
              <w:jc w:val="center"/>
              <w:rPr>
                <w:sz w:val="16"/>
                <w:szCs w:val="16"/>
                <w:lang w:val="tr-TR"/>
              </w:rPr>
            </w:pPr>
            <w:r w:rsidRPr="008A2FE5">
              <w:rPr>
                <w:sz w:val="16"/>
                <w:szCs w:val="16"/>
                <w:lang w:val="tr-TR"/>
              </w:rPr>
              <w:t>erkek</w:t>
            </w:r>
          </w:p>
        </w:tc>
        <w:tc>
          <w:tcPr>
            <w:tcW w:w="337" w:type="pct"/>
            <w:shd w:val="clear" w:color="auto" w:fill="auto"/>
            <w:vAlign w:val="center"/>
            <w:hideMark/>
          </w:tcPr>
          <w:p w14:paraId="6E2497F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CE621A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3A64F3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E3B119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297527B" w14:textId="77777777" w:rsidTr="00A46ED6">
        <w:trPr>
          <w:trHeight w:val="225"/>
        </w:trPr>
        <w:tc>
          <w:tcPr>
            <w:tcW w:w="798" w:type="pct"/>
            <w:shd w:val="clear" w:color="auto" w:fill="auto"/>
            <w:vAlign w:val="center"/>
            <w:hideMark/>
          </w:tcPr>
          <w:p w14:paraId="6621B2F0" w14:textId="77777777" w:rsidR="00812518" w:rsidRPr="008A2FE5" w:rsidRDefault="00812518" w:rsidP="00AE6969">
            <w:pPr>
              <w:bidi/>
              <w:jc w:val="center"/>
              <w:rPr>
                <w:sz w:val="16"/>
                <w:szCs w:val="16"/>
                <w:lang w:val="tr-TR"/>
              </w:rPr>
            </w:pPr>
            <w:r w:rsidRPr="008A2FE5">
              <w:rPr>
                <w:sz w:val="16"/>
                <w:szCs w:val="16"/>
                <w:rtl/>
                <w:lang w:val="tr-TR"/>
              </w:rPr>
              <w:t>نەزارەت</w:t>
            </w:r>
          </w:p>
        </w:tc>
        <w:tc>
          <w:tcPr>
            <w:tcW w:w="1377" w:type="pct"/>
            <w:shd w:val="clear" w:color="auto" w:fill="auto"/>
            <w:vAlign w:val="center"/>
            <w:hideMark/>
          </w:tcPr>
          <w:p w14:paraId="35DA85F8" w14:textId="77777777" w:rsidR="00812518" w:rsidRPr="008A2FE5" w:rsidRDefault="00812518" w:rsidP="00AE6969">
            <w:pPr>
              <w:jc w:val="center"/>
              <w:rPr>
                <w:sz w:val="16"/>
                <w:szCs w:val="16"/>
                <w:rtl/>
                <w:lang w:val="tr-TR"/>
              </w:rPr>
            </w:pPr>
            <w:r w:rsidRPr="008A2FE5">
              <w:rPr>
                <w:sz w:val="16"/>
                <w:szCs w:val="16"/>
                <w:lang w:val="tr-TR"/>
              </w:rPr>
              <w:t>bakanlık, nazırlık</w:t>
            </w:r>
          </w:p>
        </w:tc>
        <w:tc>
          <w:tcPr>
            <w:tcW w:w="1374" w:type="pct"/>
            <w:shd w:val="clear" w:color="auto" w:fill="auto"/>
            <w:vAlign w:val="center"/>
            <w:hideMark/>
          </w:tcPr>
          <w:p w14:paraId="1B523A56" w14:textId="77777777" w:rsidR="00812518" w:rsidRPr="008A2FE5" w:rsidRDefault="00812518" w:rsidP="00AE6969">
            <w:pPr>
              <w:jc w:val="center"/>
              <w:rPr>
                <w:sz w:val="16"/>
                <w:szCs w:val="16"/>
                <w:lang w:val="tr-TR"/>
              </w:rPr>
            </w:pPr>
            <w:r w:rsidRPr="008A2FE5">
              <w:rPr>
                <w:sz w:val="16"/>
                <w:szCs w:val="16"/>
                <w:lang w:val="tr-TR"/>
              </w:rPr>
              <w:t>nazırlık, vekillik. Bakma.</w:t>
            </w:r>
          </w:p>
        </w:tc>
        <w:tc>
          <w:tcPr>
            <w:tcW w:w="337" w:type="pct"/>
            <w:shd w:val="clear" w:color="auto" w:fill="auto"/>
            <w:vAlign w:val="center"/>
            <w:hideMark/>
          </w:tcPr>
          <w:p w14:paraId="3C94B46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FD9D858"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534D644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B0D26D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0860952" w14:textId="77777777" w:rsidTr="00A46ED6">
        <w:trPr>
          <w:trHeight w:val="225"/>
        </w:trPr>
        <w:tc>
          <w:tcPr>
            <w:tcW w:w="798" w:type="pct"/>
            <w:shd w:val="clear" w:color="auto" w:fill="auto"/>
            <w:vAlign w:val="center"/>
            <w:hideMark/>
          </w:tcPr>
          <w:p w14:paraId="22440CC1" w14:textId="77777777" w:rsidR="00812518" w:rsidRPr="008A2FE5" w:rsidRDefault="00812518" w:rsidP="00AE6969">
            <w:pPr>
              <w:bidi/>
              <w:jc w:val="center"/>
              <w:rPr>
                <w:sz w:val="16"/>
                <w:szCs w:val="16"/>
                <w:lang w:val="tr-TR"/>
              </w:rPr>
            </w:pPr>
            <w:r w:rsidRPr="008A2FE5">
              <w:rPr>
                <w:sz w:val="16"/>
                <w:szCs w:val="16"/>
                <w:rtl/>
                <w:lang w:val="tr-TR"/>
              </w:rPr>
              <w:t>نەزاکەت</w:t>
            </w:r>
          </w:p>
        </w:tc>
        <w:tc>
          <w:tcPr>
            <w:tcW w:w="1377" w:type="pct"/>
            <w:shd w:val="clear" w:color="auto" w:fill="auto"/>
            <w:vAlign w:val="center"/>
            <w:hideMark/>
          </w:tcPr>
          <w:p w14:paraId="27AA1A50" w14:textId="77777777" w:rsidR="00812518" w:rsidRPr="008A2FE5" w:rsidRDefault="00812518" w:rsidP="00AE6969">
            <w:pPr>
              <w:jc w:val="center"/>
              <w:rPr>
                <w:sz w:val="16"/>
                <w:szCs w:val="16"/>
                <w:rtl/>
                <w:lang w:val="tr-TR"/>
              </w:rPr>
            </w:pPr>
            <w:r w:rsidRPr="008A2FE5">
              <w:rPr>
                <w:sz w:val="16"/>
                <w:szCs w:val="16"/>
                <w:lang w:val="tr-TR"/>
              </w:rPr>
              <w:t>naziklik. zariflik</w:t>
            </w:r>
          </w:p>
        </w:tc>
        <w:tc>
          <w:tcPr>
            <w:tcW w:w="1374" w:type="pct"/>
            <w:shd w:val="clear" w:color="auto" w:fill="auto"/>
            <w:vAlign w:val="center"/>
            <w:hideMark/>
          </w:tcPr>
          <w:p w14:paraId="43C02C81" w14:textId="77777777" w:rsidR="00812518" w:rsidRPr="008A2FE5" w:rsidRDefault="00812518" w:rsidP="00AE6969">
            <w:pPr>
              <w:jc w:val="center"/>
              <w:rPr>
                <w:sz w:val="16"/>
                <w:szCs w:val="16"/>
                <w:lang w:val="tr-TR"/>
              </w:rPr>
            </w:pPr>
            <w:r w:rsidRPr="008A2FE5">
              <w:rPr>
                <w:sz w:val="16"/>
                <w:szCs w:val="16"/>
                <w:lang w:val="tr-TR"/>
              </w:rPr>
              <w:t>naziklik. zariflik</w:t>
            </w:r>
          </w:p>
        </w:tc>
        <w:tc>
          <w:tcPr>
            <w:tcW w:w="337" w:type="pct"/>
            <w:shd w:val="clear" w:color="auto" w:fill="auto"/>
            <w:vAlign w:val="center"/>
            <w:hideMark/>
          </w:tcPr>
          <w:p w14:paraId="3E78289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2BA90B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A4D634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5E5EB7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A47FD4C" w14:textId="77777777" w:rsidTr="00A46ED6">
        <w:trPr>
          <w:trHeight w:val="225"/>
        </w:trPr>
        <w:tc>
          <w:tcPr>
            <w:tcW w:w="798" w:type="pct"/>
            <w:shd w:val="clear" w:color="000000" w:fill="FFFFFF"/>
            <w:vAlign w:val="center"/>
            <w:hideMark/>
          </w:tcPr>
          <w:p w14:paraId="41205C44" w14:textId="77777777" w:rsidR="00812518" w:rsidRPr="008A2FE5" w:rsidRDefault="00812518" w:rsidP="00AE6969">
            <w:pPr>
              <w:bidi/>
              <w:jc w:val="center"/>
              <w:rPr>
                <w:sz w:val="16"/>
                <w:szCs w:val="16"/>
                <w:lang w:val="tr-TR"/>
              </w:rPr>
            </w:pPr>
            <w:r w:rsidRPr="008A2FE5">
              <w:rPr>
                <w:sz w:val="16"/>
                <w:szCs w:val="16"/>
                <w:rtl/>
                <w:lang w:val="tr-TR"/>
              </w:rPr>
              <w:t>نەزەر</w:t>
            </w:r>
          </w:p>
        </w:tc>
        <w:tc>
          <w:tcPr>
            <w:tcW w:w="1377" w:type="pct"/>
            <w:shd w:val="clear" w:color="000000" w:fill="FFFFFF"/>
            <w:vAlign w:val="center"/>
            <w:hideMark/>
          </w:tcPr>
          <w:p w14:paraId="11806F81" w14:textId="77777777" w:rsidR="00812518" w:rsidRPr="008A2FE5" w:rsidRDefault="00812518" w:rsidP="00AE6969">
            <w:pPr>
              <w:jc w:val="center"/>
              <w:rPr>
                <w:sz w:val="16"/>
                <w:szCs w:val="16"/>
                <w:rtl/>
                <w:lang w:val="tr-TR"/>
              </w:rPr>
            </w:pPr>
            <w:r w:rsidRPr="008A2FE5">
              <w:rPr>
                <w:sz w:val="16"/>
                <w:szCs w:val="16"/>
                <w:lang w:val="tr-TR"/>
              </w:rPr>
              <w:t>bakmak</w:t>
            </w:r>
          </w:p>
        </w:tc>
        <w:tc>
          <w:tcPr>
            <w:tcW w:w="1374" w:type="pct"/>
            <w:shd w:val="clear" w:color="000000" w:fill="FFFFFF"/>
            <w:vAlign w:val="center"/>
            <w:hideMark/>
          </w:tcPr>
          <w:p w14:paraId="07425054" w14:textId="77777777" w:rsidR="00812518" w:rsidRPr="008A2FE5" w:rsidRDefault="00812518" w:rsidP="00AE6969">
            <w:pPr>
              <w:jc w:val="center"/>
              <w:rPr>
                <w:sz w:val="16"/>
                <w:szCs w:val="16"/>
                <w:lang w:val="tr-TR"/>
              </w:rPr>
            </w:pPr>
            <w:r w:rsidRPr="008A2FE5">
              <w:rPr>
                <w:sz w:val="16"/>
                <w:szCs w:val="16"/>
                <w:lang w:val="tr-TR"/>
              </w:rPr>
              <w:t>bakma, göz atma.</w:t>
            </w:r>
          </w:p>
        </w:tc>
        <w:tc>
          <w:tcPr>
            <w:tcW w:w="337" w:type="pct"/>
            <w:shd w:val="clear" w:color="auto" w:fill="auto"/>
            <w:vAlign w:val="center"/>
            <w:hideMark/>
          </w:tcPr>
          <w:p w14:paraId="16105D4B"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0CD7B142"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9B7EE7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045367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CAAB13D" w14:textId="77777777" w:rsidTr="00A46ED6">
        <w:trPr>
          <w:trHeight w:val="225"/>
        </w:trPr>
        <w:tc>
          <w:tcPr>
            <w:tcW w:w="798" w:type="pct"/>
            <w:shd w:val="clear" w:color="auto" w:fill="auto"/>
            <w:vAlign w:val="center"/>
            <w:hideMark/>
          </w:tcPr>
          <w:p w14:paraId="66CD4D09" w14:textId="77777777" w:rsidR="00812518" w:rsidRPr="008A2FE5" w:rsidRDefault="00812518" w:rsidP="00AE6969">
            <w:pPr>
              <w:bidi/>
              <w:jc w:val="center"/>
              <w:rPr>
                <w:sz w:val="16"/>
                <w:szCs w:val="16"/>
                <w:lang w:val="tr-TR"/>
              </w:rPr>
            </w:pPr>
            <w:r w:rsidRPr="008A2FE5">
              <w:rPr>
                <w:sz w:val="16"/>
                <w:szCs w:val="16"/>
                <w:rtl/>
                <w:lang w:val="tr-TR"/>
              </w:rPr>
              <w:t>نەزەرباز</w:t>
            </w:r>
          </w:p>
        </w:tc>
        <w:tc>
          <w:tcPr>
            <w:tcW w:w="1377" w:type="pct"/>
            <w:shd w:val="clear" w:color="auto" w:fill="auto"/>
            <w:vAlign w:val="center"/>
            <w:hideMark/>
          </w:tcPr>
          <w:p w14:paraId="6D1138D8" w14:textId="77777777" w:rsidR="00812518" w:rsidRPr="008A2FE5" w:rsidRDefault="00812518" w:rsidP="00AE6969">
            <w:pPr>
              <w:jc w:val="center"/>
              <w:rPr>
                <w:sz w:val="16"/>
                <w:szCs w:val="16"/>
                <w:rtl/>
                <w:lang w:val="tr-TR"/>
              </w:rPr>
            </w:pPr>
            <w:r w:rsidRPr="008A2FE5">
              <w:rPr>
                <w:sz w:val="16"/>
                <w:szCs w:val="16"/>
                <w:lang w:val="tr-TR"/>
              </w:rPr>
              <w:t>gözü açık. kartalın gözünü açıp uçurmak</w:t>
            </w:r>
          </w:p>
        </w:tc>
        <w:tc>
          <w:tcPr>
            <w:tcW w:w="1374" w:type="pct"/>
            <w:shd w:val="clear" w:color="auto" w:fill="auto"/>
            <w:vAlign w:val="center"/>
            <w:hideMark/>
          </w:tcPr>
          <w:p w14:paraId="48BEA9DC" w14:textId="77777777" w:rsidR="00812518" w:rsidRPr="008A2FE5" w:rsidRDefault="00812518" w:rsidP="00AE6969">
            <w:pPr>
              <w:jc w:val="center"/>
              <w:rPr>
                <w:sz w:val="16"/>
                <w:szCs w:val="16"/>
                <w:lang w:val="tr-TR"/>
              </w:rPr>
            </w:pPr>
            <w:r w:rsidRPr="008A2FE5">
              <w:rPr>
                <w:sz w:val="16"/>
                <w:szCs w:val="16"/>
                <w:lang w:val="tr-TR"/>
              </w:rPr>
              <w:t xml:space="preserve">neşe ile bakan. güzeli seyretmekle yetinen, </w:t>
            </w:r>
          </w:p>
        </w:tc>
        <w:tc>
          <w:tcPr>
            <w:tcW w:w="337" w:type="pct"/>
            <w:shd w:val="clear" w:color="auto" w:fill="auto"/>
            <w:vAlign w:val="center"/>
            <w:hideMark/>
          </w:tcPr>
          <w:p w14:paraId="55872C45"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DBA3A9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C679A4A"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D96C90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E032CD9" w14:textId="77777777" w:rsidTr="00A46ED6">
        <w:trPr>
          <w:trHeight w:val="225"/>
        </w:trPr>
        <w:tc>
          <w:tcPr>
            <w:tcW w:w="798" w:type="pct"/>
            <w:shd w:val="clear" w:color="auto" w:fill="auto"/>
            <w:vAlign w:val="center"/>
            <w:hideMark/>
          </w:tcPr>
          <w:p w14:paraId="7B5E44A1" w14:textId="77777777" w:rsidR="00812518" w:rsidRPr="008A2FE5" w:rsidRDefault="00812518" w:rsidP="00AE6969">
            <w:pPr>
              <w:bidi/>
              <w:jc w:val="center"/>
              <w:rPr>
                <w:sz w:val="16"/>
                <w:szCs w:val="16"/>
                <w:lang w:val="tr-TR"/>
              </w:rPr>
            </w:pPr>
            <w:r w:rsidRPr="008A2FE5">
              <w:rPr>
                <w:sz w:val="16"/>
                <w:szCs w:val="16"/>
                <w:rtl/>
                <w:lang w:val="tr-TR"/>
              </w:rPr>
              <w:t>نەزەرگا</w:t>
            </w:r>
          </w:p>
        </w:tc>
        <w:tc>
          <w:tcPr>
            <w:tcW w:w="1377" w:type="pct"/>
            <w:shd w:val="clear" w:color="auto" w:fill="auto"/>
            <w:vAlign w:val="center"/>
            <w:hideMark/>
          </w:tcPr>
          <w:p w14:paraId="6A7BBBAA" w14:textId="77777777" w:rsidR="00812518" w:rsidRPr="008A2FE5" w:rsidRDefault="00812518" w:rsidP="00AE6969">
            <w:pPr>
              <w:jc w:val="center"/>
              <w:rPr>
                <w:sz w:val="16"/>
                <w:szCs w:val="16"/>
                <w:rtl/>
                <w:lang w:val="tr-TR"/>
              </w:rPr>
            </w:pPr>
            <w:r w:rsidRPr="008A2FE5">
              <w:rPr>
                <w:sz w:val="16"/>
                <w:szCs w:val="16"/>
                <w:lang w:val="tr-TR"/>
              </w:rPr>
              <w:t>nazar edilen, bakılan yer</w:t>
            </w:r>
          </w:p>
        </w:tc>
        <w:tc>
          <w:tcPr>
            <w:tcW w:w="1374" w:type="pct"/>
            <w:shd w:val="clear" w:color="auto" w:fill="auto"/>
            <w:vAlign w:val="center"/>
            <w:hideMark/>
          </w:tcPr>
          <w:p w14:paraId="27DB473F" w14:textId="77777777" w:rsidR="00812518" w:rsidRPr="008A2FE5" w:rsidRDefault="00812518" w:rsidP="00AE6969">
            <w:pPr>
              <w:jc w:val="center"/>
              <w:rPr>
                <w:sz w:val="16"/>
                <w:szCs w:val="16"/>
                <w:lang w:val="tr-TR"/>
              </w:rPr>
            </w:pPr>
            <w:r w:rsidRPr="008A2FE5">
              <w:rPr>
                <w:sz w:val="16"/>
                <w:szCs w:val="16"/>
                <w:lang w:val="tr-TR"/>
              </w:rPr>
              <w:t>nazar edilen, bakılan yer</w:t>
            </w:r>
          </w:p>
        </w:tc>
        <w:tc>
          <w:tcPr>
            <w:tcW w:w="337" w:type="pct"/>
            <w:shd w:val="clear" w:color="auto" w:fill="auto"/>
            <w:vAlign w:val="center"/>
            <w:hideMark/>
          </w:tcPr>
          <w:p w14:paraId="2248F13D"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35B7139"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46137D2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4B5657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5B0655D" w14:textId="77777777" w:rsidTr="00A46ED6">
        <w:trPr>
          <w:trHeight w:val="225"/>
        </w:trPr>
        <w:tc>
          <w:tcPr>
            <w:tcW w:w="798" w:type="pct"/>
            <w:shd w:val="clear" w:color="auto" w:fill="auto"/>
            <w:vAlign w:val="center"/>
            <w:hideMark/>
          </w:tcPr>
          <w:p w14:paraId="0ADC62C4" w14:textId="77777777" w:rsidR="00812518" w:rsidRPr="008A2FE5" w:rsidRDefault="00812518" w:rsidP="00AE6969">
            <w:pPr>
              <w:bidi/>
              <w:jc w:val="center"/>
              <w:rPr>
                <w:sz w:val="16"/>
                <w:szCs w:val="16"/>
                <w:lang w:val="tr-TR"/>
              </w:rPr>
            </w:pPr>
            <w:r w:rsidRPr="008A2FE5">
              <w:rPr>
                <w:sz w:val="16"/>
                <w:szCs w:val="16"/>
                <w:rtl/>
                <w:lang w:val="tr-TR"/>
              </w:rPr>
              <w:t>نەزەرگە</w:t>
            </w:r>
          </w:p>
        </w:tc>
        <w:tc>
          <w:tcPr>
            <w:tcW w:w="1377" w:type="pct"/>
            <w:shd w:val="clear" w:color="auto" w:fill="auto"/>
            <w:vAlign w:val="center"/>
            <w:hideMark/>
          </w:tcPr>
          <w:p w14:paraId="43C5BC44" w14:textId="77777777" w:rsidR="00812518" w:rsidRPr="008A2FE5" w:rsidRDefault="00812518" w:rsidP="00AE6969">
            <w:pPr>
              <w:jc w:val="center"/>
              <w:rPr>
                <w:sz w:val="16"/>
                <w:szCs w:val="16"/>
                <w:rtl/>
                <w:lang w:val="tr-TR"/>
              </w:rPr>
            </w:pPr>
            <w:r w:rsidRPr="008A2FE5">
              <w:rPr>
                <w:sz w:val="16"/>
                <w:szCs w:val="16"/>
                <w:lang w:val="tr-TR"/>
              </w:rPr>
              <w:t>öngörme</w:t>
            </w:r>
          </w:p>
        </w:tc>
        <w:tc>
          <w:tcPr>
            <w:tcW w:w="1374" w:type="pct"/>
            <w:shd w:val="clear" w:color="auto" w:fill="auto"/>
            <w:vAlign w:val="center"/>
            <w:hideMark/>
          </w:tcPr>
          <w:p w14:paraId="13D445FC" w14:textId="77777777" w:rsidR="00812518" w:rsidRPr="008A2FE5" w:rsidRDefault="00812518" w:rsidP="00AE6969">
            <w:pPr>
              <w:jc w:val="center"/>
              <w:rPr>
                <w:sz w:val="16"/>
                <w:szCs w:val="16"/>
                <w:lang w:val="tr-TR"/>
              </w:rPr>
            </w:pPr>
            <w:r w:rsidRPr="008A2FE5">
              <w:rPr>
                <w:sz w:val="16"/>
                <w:szCs w:val="16"/>
                <w:lang w:val="tr-TR"/>
              </w:rPr>
              <w:t>nazar edilen, bakılan yer</w:t>
            </w:r>
          </w:p>
        </w:tc>
        <w:tc>
          <w:tcPr>
            <w:tcW w:w="337" w:type="pct"/>
            <w:shd w:val="clear" w:color="auto" w:fill="auto"/>
            <w:vAlign w:val="center"/>
            <w:hideMark/>
          </w:tcPr>
          <w:p w14:paraId="518DA0C0"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15CB52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C9F4782"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586F6A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01DB248" w14:textId="77777777" w:rsidTr="00A46ED6">
        <w:trPr>
          <w:trHeight w:val="225"/>
        </w:trPr>
        <w:tc>
          <w:tcPr>
            <w:tcW w:w="798" w:type="pct"/>
            <w:shd w:val="clear" w:color="auto" w:fill="auto"/>
            <w:vAlign w:val="center"/>
            <w:hideMark/>
          </w:tcPr>
          <w:p w14:paraId="1B2D89B0" w14:textId="77777777" w:rsidR="00812518" w:rsidRPr="008A2FE5" w:rsidRDefault="00812518" w:rsidP="00AE6969">
            <w:pPr>
              <w:bidi/>
              <w:jc w:val="center"/>
              <w:rPr>
                <w:sz w:val="16"/>
                <w:szCs w:val="16"/>
                <w:lang w:val="tr-TR"/>
              </w:rPr>
            </w:pPr>
            <w:r w:rsidRPr="008A2FE5">
              <w:rPr>
                <w:sz w:val="16"/>
                <w:szCs w:val="16"/>
                <w:rtl/>
                <w:lang w:val="tr-TR"/>
              </w:rPr>
              <w:t>نەزیر</w:t>
            </w:r>
          </w:p>
        </w:tc>
        <w:tc>
          <w:tcPr>
            <w:tcW w:w="1377" w:type="pct"/>
            <w:shd w:val="clear" w:color="auto" w:fill="auto"/>
            <w:vAlign w:val="center"/>
            <w:hideMark/>
          </w:tcPr>
          <w:p w14:paraId="3D07E3CE" w14:textId="77777777" w:rsidR="00812518" w:rsidRPr="008A2FE5" w:rsidRDefault="00812518" w:rsidP="00AE6969">
            <w:pPr>
              <w:jc w:val="center"/>
              <w:rPr>
                <w:sz w:val="16"/>
                <w:szCs w:val="16"/>
                <w:rtl/>
                <w:lang w:val="tr-TR"/>
              </w:rPr>
            </w:pPr>
            <w:r w:rsidRPr="008A2FE5">
              <w:rPr>
                <w:sz w:val="16"/>
                <w:szCs w:val="16"/>
                <w:lang w:val="tr-TR"/>
              </w:rPr>
              <w:t>peygamberimize ait bir sıfat. korkutan.</w:t>
            </w:r>
          </w:p>
        </w:tc>
        <w:tc>
          <w:tcPr>
            <w:tcW w:w="1374" w:type="pct"/>
            <w:shd w:val="clear" w:color="auto" w:fill="auto"/>
            <w:vAlign w:val="center"/>
            <w:hideMark/>
          </w:tcPr>
          <w:p w14:paraId="72BB1885" w14:textId="2E1B8743" w:rsidR="00812518" w:rsidRPr="008A2FE5" w:rsidRDefault="00812518" w:rsidP="00944888">
            <w:pPr>
              <w:jc w:val="center"/>
              <w:rPr>
                <w:sz w:val="16"/>
                <w:szCs w:val="16"/>
                <w:lang w:val="tr-TR"/>
              </w:rPr>
            </w:pPr>
            <w:r w:rsidRPr="008A2FE5">
              <w:rPr>
                <w:sz w:val="16"/>
                <w:szCs w:val="16"/>
                <w:lang w:val="tr-TR"/>
              </w:rPr>
              <w:t>yola sokmak için korkutma. Peygamberimize ait bir sıfat.</w:t>
            </w:r>
          </w:p>
        </w:tc>
        <w:tc>
          <w:tcPr>
            <w:tcW w:w="337" w:type="pct"/>
            <w:shd w:val="clear" w:color="auto" w:fill="auto"/>
            <w:vAlign w:val="center"/>
            <w:hideMark/>
          </w:tcPr>
          <w:p w14:paraId="0EA8997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514E490"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3D91633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D974AC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AE27890" w14:textId="77777777" w:rsidTr="00A46ED6">
        <w:trPr>
          <w:trHeight w:val="225"/>
        </w:trPr>
        <w:tc>
          <w:tcPr>
            <w:tcW w:w="798" w:type="pct"/>
            <w:shd w:val="clear" w:color="auto" w:fill="auto"/>
            <w:vAlign w:val="center"/>
            <w:hideMark/>
          </w:tcPr>
          <w:p w14:paraId="0E4D27C9" w14:textId="77777777" w:rsidR="00812518" w:rsidRPr="008A2FE5" w:rsidRDefault="00812518" w:rsidP="00AE6969">
            <w:pPr>
              <w:bidi/>
              <w:jc w:val="center"/>
              <w:rPr>
                <w:sz w:val="16"/>
                <w:szCs w:val="16"/>
                <w:lang w:val="tr-TR"/>
              </w:rPr>
            </w:pPr>
            <w:r w:rsidRPr="008A2FE5">
              <w:rPr>
                <w:sz w:val="16"/>
                <w:szCs w:val="16"/>
                <w:rtl/>
                <w:lang w:val="tr-TR"/>
              </w:rPr>
              <w:t>نەستەرەن</w:t>
            </w:r>
          </w:p>
        </w:tc>
        <w:tc>
          <w:tcPr>
            <w:tcW w:w="1377" w:type="pct"/>
            <w:shd w:val="clear" w:color="auto" w:fill="auto"/>
            <w:vAlign w:val="center"/>
            <w:hideMark/>
          </w:tcPr>
          <w:p w14:paraId="40FC0344" w14:textId="77777777" w:rsidR="00812518" w:rsidRPr="008A2FE5" w:rsidRDefault="00812518" w:rsidP="00AE6969">
            <w:pPr>
              <w:jc w:val="center"/>
              <w:rPr>
                <w:sz w:val="16"/>
                <w:szCs w:val="16"/>
                <w:rtl/>
                <w:lang w:val="tr-TR"/>
              </w:rPr>
            </w:pPr>
            <w:r w:rsidRPr="008A2FE5">
              <w:rPr>
                <w:sz w:val="16"/>
                <w:szCs w:val="16"/>
                <w:lang w:val="tr-TR"/>
              </w:rPr>
              <w:t>ağustos gülü, yaban gülü</w:t>
            </w:r>
          </w:p>
        </w:tc>
        <w:tc>
          <w:tcPr>
            <w:tcW w:w="1374" w:type="pct"/>
            <w:shd w:val="clear" w:color="auto" w:fill="auto"/>
            <w:vAlign w:val="center"/>
            <w:hideMark/>
          </w:tcPr>
          <w:p w14:paraId="1F162738" w14:textId="77777777" w:rsidR="00812518" w:rsidRPr="008A2FE5" w:rsidRDefault="00812518" w:rsidP="00AE6969">
            <w:pPr>
              <w:jc w:val="center"/>
              <w:rPr>
                <w:sz w:val="16"/>
                <w:szCs w:val="16"/>
                <w:lang w:val="tr-TR"/>
              </w:rPr>
            </w:pPr>
            <w:r w:rsidRPr="008A2FE5">
              <w:rPr>
                <w:sz w:val="16"/>
                <w:szCs w:val="16"/>
                <w:lang w:val="tr-TR"/>
              </w:rPr>
              <w:t>ağustos gülü, yaban gülü</w:t>
            </w:r>
          </w:p>
        </w:tc>
        <w:tc>
          <w:tcPr>
            <w:tcW w:w="337" w:type="pct"/>
            <w:shd w:val="clear" w:color="auto" w:fill="auto"/>
            <w:vAlign w:val="center"/>
            <w:hideMark/>
          </w:tcPr>
          <w:p w14:paraId="2FEB616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4040F31"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5AC7D12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EAF6C8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B429088" w14:textId="77777777" w:rsidTr="00A46ED6">
        <w:trPr>
          <w:trHeight w:val="225"/>
        </w:trPr>
        <w:tc>
          <w:tcPr>
            <w:tcW w:w="798" w:type="pct"/>
            <w:shd w:val="clear" w:color="auto" w:fill="auto"/>
            <w:vAlign w:val="center"/>
            <w:hideMark/>
          </w:tcPr>
          <w:p w14:paraId="0D381524" w14:textId="77777777" w:rsidR="00812518" w:rsidRPr="008A2FE5" w:rsidRDefault="00812518" w:rsidP="00AE6969">
            <w:pPr>
              <w:bidi/>
              <w:jc w:val="center"/>
              <w:rPr>
                <w:sz w:val="16"/>
                <w:szCs w:val="16"/>
                <w:lang w:val="tr-TR"/>
              </w:rPr>
            </w:pPr>
            <w:r w:rsidRPr="008A2FE5">
              <w:rPr>
                <w:sz w:val="16"/>
                <w:szCs w:val="16"/>
                <w:rtl/>
                <w:lang w:val="tr-TR"/>
              </w:rPr>
              <w:t>نەسج</w:t>
            </w:r>
          </w:p>
        </w:tc>
        <w:tc>
          <w:tcPr>
            <w:tcW w:w="1377" w:type="pct"/>
            <w:shd w:val="clear" w:color="auto" w:fill="auto"/>
            <w:vAlign w:val="center"/>
            <w:hideMark/>
          </w:tcPr>
          <w:p w14:paraId="3B8FBE0D" w14:textId="77777777" w:rsidR="00812518" w:rsidRPr="008A2FE5" w:rsidRDefault="00812518" w:rsidP="00AE6969">
            <w:pPr>
              <w:jc w:val="center"/>
              <w:rPr>
                <w:sz w:val="16"/>
                <w:szCs w:val="16"/>
                <w:rtl/>
                <w:lang w:val="tr-TR"/>
              </w:rPr>
            </w:pPr>
            <w:r w:rsidRPr="008A2FE5">
              <w:rPr>
                <w:sz w:val="16"/>
                <w:szCs w:val="16"/>
                <w:lang w:val="tr-TR"/>
              </w:rPr>
              <w:t>örmek</w:t>
            </w:r>
          </w:p>
        </w:tc>
        <w:tc>
          <w:tcPr>
            <w:tcW w:w="1374" w:type="pct"/>
            <w:shd w:val="clear" w:color="auto" w:fill="auto"/>
            <w:vAlign w:val="center"/>
            <w:hideMark/>
          </w:tcPr>
          <w:p w14:paraId="147AC680" w14:textId="77777777" w:rsidR="00812518" w:rsidRPr="008A2FE5" w:rsidRDefault="00812518" w:rsidP="00AE6969">
            <w:pPr>
              <w:jc w:val="center"/>
              <w:rPr>
                <w:sz w:val="16"/>
                <w:szCs w:val="16"/>
                <w:lang w:val="tr-TR"/>
              </w:rPr>
            </w:pPr>
            <w:r w:rsidRPr="008A2FE5">
              <w:rPr>
                <w:sz w:val="16"/>
                <w:szCs w:val="16"/>
                <w:lang w:val="tr-TR"/>
              </w:rPr>
              <w:t>örme dokuma</w:t>
            </w:r>
          </w:p>
        </w:tc>
        <w:tc>
          <w:tcPr>
            <w:tcW w:w="337" w:type="pct"/>
            <w:shd w:val="clear" w:color="auto" w:fill="auto"/>
            <w:vAlign w:val="center"/>
            <w:hideMark/>
          </w:tcPr>
          <w:p w14:paraId="451DE4C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6DF978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AC567C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22AB3D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4F349F4" w14:textId="77777777" w:rsidTr="00A46ED6">
        <w:trPr>
          <w:trHeight w:val="225"/>
        </w:trPr>
        <w:tc>
          <w:tcPr>
            <w:tcW w:w="798" w:type="pct"/>
            <w:shd w:val="clear" w:color="auto" w:fill="auto"/>
            <w:vAlign w:val="center"/>
            <w:hideMark/>
          </w:tcPr>
          <w:p w14:paraId="33AF7F2F" w14:textId="77777777" w:rsidR="00812518" w:rsidRPr="008A2FE5" w:rsidRDefault="00812518" w:rsidP="00AE6969">
            <w:pPr>
              <w:bidi/>
              <w:jc w:val="center"/>
              <w:rPr>
                <w:sz w:val="16"/>
                <w:szCs w:val="16"/>
                <w:lang w:val="tr-TR"/>
              </w:rPr>
            </w:pPr>
            <w:r w:rsidRPr="008A2FE5">
              <w:rPr>
                <w:sz w:val="16"/>
                <w:szCs w:val="16"/>
                <w:rtl/>
                <w:lang w:val="tr-TR"/>
              </w:rPr>
              <w:t>نەسر</w:t>
            </w:r>
          </w:p>
        </w:tc>
        <w:tc>
          <w:tcPr>
            <w:tcW w:w="1377" w:type="pct"/>
            <w:shd w:val="clear" w:color="auto" w:fill="auto"/>
            <w:vAlign w:val="center"/>
            <w:hideMark/>
          </w:tcPr>
          <w:p w14:paraId="6EAEF661" w14:textId="77777777" w:rsidR="00812518" w:rsidRPr="008A2FE5" w:rsidRDefault="00812518" w:rsidP="00AE6969">
            <w:pPr>
              <w:jc w:val="center"/>
              <w:rPr>
                <w:sz w:val="16"/>
                <w:szCs w:val="16"/>
                <w:rtl/>
                <w:lang w:val="tr-TR"/>
              </w:rPr>
            </w:pPr>
            <w:r w:rsidRPr="008A2FE5">
              <w:rPr>
                <w:sz w:val="16"/>
                <w:szCs w:val="16"/>
                <w:lang w:val="tr-TR"/>
              </w:rPr>
              <w:t>dağıtmak, yaymak. destan</w:t>
            </w:r>
          </w:p>
        </w:tc>
        <w:tc>
          <w:tcPr>
            <w:tcW w:w="1374" w:type="pct"/>
            <w:shd w:val="clear" w:color="auto" w:fill="auto"/>
            <w:vAlign w:val="center"/>
            <w:hideMark/>
          </w:tcPr>
          <w:p w14:paraId="492ECBF1" w14:textId="74EC1368" w:rsidR="00812518" w:rsidRPr="008A2FE5" w:rsidRDefault="00812518" w:rsidP="00AE6969">
            <w:pPr>
              <w:jc w:val="center"/>
              <w:rPr>
                <w:sz w:val="16"/>
                <w:szCs w:val="16"/>
                <w:lang w:val="tr-TR"/>
              </w:rPr>
            </w:pPr>
            <w:r w:rsidRPr="008A2FE5">
              <w:rPr>
                <w:sz w:val="16"/>
                <w:szCs w:val="16"/>
                <w:lang w:val="tr-TR"/>
              </w:rPr>
              <w:t xml:space="preserve">yayma, saçma. </w:t>
            </w:r>
            <w:r w:rsidR="000440A3">
              <w:rPr>
                <w:sz w:val="16"/>
                <w:szCs w:val="16"/>
                <w:lang w:val="tr-TR"/>
              </w:rPr>
              <w:t>bozuk yazı</w:t>
            </w:r>
          </w:p>
        </w:tc>
        <w:tc>
          <w:tcPr>
            <w:tcW w:w="337" w:type="pct"/>
            <w:shd w:val="clear" w:color="auto" w:fill="auto"/>
            <w:vAlign w:val="center"/>
            <w:hideMark/>
          </w:tcPr>
          <w:p w14:paraId="2352BB3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7E3E3B9"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3CA40E6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CC8F88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94C64C8" w14:textId="77777777" w:rsidTr="00A46ED6">
        <w:trPr>
          <w:trHeight w:val="225"/>
        </w:trPr>
        <w:tc>
          <w:tcPr>
            <w:tcW w:w="798" w:type="pct"/>
            <w:shd w:val="clear" w:color="auto" w:fill="auto"/>
            <w:vAlign w:val="center"/>
            <w:hideMark/>
          </w:tcPr>
          <w:p w14:paraId="4468F9AC" w14:textId="77777777" w:rsidR="00812518" w:rsidRPr="008A2FE5" w:rsidRDefault="00812518" w:rsidP="00AE6969">
            <w:pPr>
              <w:bidi/>
              <w:jc w:val="center"/>
              <w:rPr>
                <w:sz w:val="16"/>
                <w:szCs w:val="16"/>
                <w:lang w:val="tr-TR"/>
              </w:rPr>
            </w:pPr>
            <w:r w:rsidRPr="008A2FE5">
              <w:rPr>
                <w:sz w:val="16"/>
                <w:szCs w:val="16"/>
                <w:rtl/>
                <w:lang w:val="tr-TR"/>
              </w:rPr>
              <w:t>نەسیم</w:t>
            </w:r>
          </w:p>
        </w:tc>
        <w:tc>
          <w:tcPr>
            <w:tcW w:w="1377" w:type="pct"/>
            <w:shd w:val="clear" w:color="auto" w:fill="auto"/>
            <w:vAlign w:val="center"/>
            <w:hideMark/>
          </w:tcPr>
          <w:p w14:paraId="0A3F01C5" w14:textId="77777777" w:rsidR="00812518" w:rsidRPr="008A2FE5" w:rsidRDefault="00812518" w:rsidP="00AE6969">
            <w:pPr>
              <w:jc w:val="center"/>
              <w:rPr>
                <w:sz w:val="16"/>
                <w:szCs w:val="16"/>
                <w:rtl/>
                <w:lang w:val="tr-TR"/>
              </w:rPr>
            </w:pPr>
            <w:r w:rsidRPr="008A2FE5">
              <w:rPr>
                <w:sz w:val="16"/>
                <w:szCs w:val="16"/>
                <w:lang w:val="tr-TR"/>
              </w:rPr>
              <w:t>hafif rüzgar</w:t>
            </w:r>
          </w:p>
        </w:tc>
        <w:tc>
          <w:tcPr>
            <w:tcW w:w="1374" w:type="pct"/>
            <w:shd w:val="clear" w:color="auto" w:fill="auto"/>
            <w:vAlign w:val="center"/>
            <w:hideMark/>
          </w:tcPr>
          <w:p w14:paraId="2E33A494" w14:textId="77777777" w:rsidR="00812518" w:rsidRPr="008A2FE5" w:rsidRDefault="00812518" w:rsidP="00AE6969">
            <w:pPr>
              <w:jc w:val="center"/>
              <w:rPr>
                <w:sz w:val="16"/>
                <w:szCs w:val="16"/>
                <w:lang w:val="tr-TR"/>
              </w:rPr>
            </w:pPr>
            <w:r w:rsidRPr="008A2FE5">
              <w:rPr>
                <w:sz w:val="16"/>
                <w:szCs w:val="16"/>
                <w:lang w:val="tr-TR"/>
              </w:rPr>
              <w:t>hafif rüzgar</w:t>
            </w:r>
          </w:p>
        </w:tc>
        <w:tc>
          <w:tcPr>
            <w:tcW w:w="337" w:type="pct"/>
            <w:shd w:val="clear" w:color="auto" w:fill="auto"/>
            <w:vAlign w:val="center"/>
            <w:hideMark/>
          </w:tcPr>
          <w:p w14:paraId="0E3D9C9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CACB94C"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394D892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E93706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EBC3679" w14:textId="77777777" w:rsidTr="00A46ED6">
        <w:trPr>
          <w:trHeight w:val="225"/>
        </w:trPr>
        <w:tc>
          <w:tcPr>
            <w:tcW w:w="798" w:type="pct"/>
            <w:shd w:val="clear" w:color="auto" w:fill="auto"/>
            <w:vAlign w:val="center"/>
            <w:hideMark/>
          </w:tcPr>
          <w:p w14:paraId="72C31136" w14:textId="77777777" w:rsidR="00812518" w:rsidRPr="008A2FE5" w:rsidRDefault="00812518" w:rsidP="00AE6969">
            <w:pPr>
              <w:bidi/>
              <w:jc w:val="center"/>
              <w:rPr>
                <w:sz w:val="16"/>
                <w:szCs w:val="16"/>
                <w:lang w:val="tr-TR"/>
              </w:rPr>
            </w:pPr>
            <w:r w:rsidRPr="008A2FE5">
              <w:rPr>
                <w:sz w:val="16"/>
                <w:szCs w:val="16"/>
                <w:rtl/>
                <w:lang w:val="tr-TR"/>
              </w:rPr>
              <w:t>نەشئو نوما</w:t>
            </w:r>
          </w:p>
        </w:tc>
        <w:tc>
          <w:tcPr>
            <w:tcW w:w="1377" w:type="pct"/>
            <w:shd w:val="clear" w:color="auto" w:fill="auto"/>
            <w:vAlign w:val="center"/>
            <w:hideMark/>
          </w:tcPr>
          <w:p w14:paraId="40784C8A" w14:textId="77777777" w:rsidR="00812518" w:rsidRPr="008A2FE5" w:rsidRDefault="00812518" w:rsidP="00AE6969">
            <w:pPr>
              <w:jc w:val="center"/>
              <w:rPr>
                <w:sz w:val="16"/>
                <w:szCs w:val="16"/>
                <w:rtl/>
                <w:lang w:val="tr-TR"/>
              </w:rPr>
            </w:pPr>
            <w:r w:rsidRPr="008A2FE5">
              <w:rPr>
                <w:sz w:val="16"/>
                <w:szCs w:val="16"/>
                <w:lang w:val="tr-TR"/>
              </w:rPr>
              <w:t>büyümek, olgunlaşmak</w:t>
            </w:r>
          </w:p>
        </w:tc>
        <w:tc>
          <w:tcPr>
            <w:tcW w:w="1374" w:type="pct"/>
            <w:shd w:val="clear" w:color="auto" w:fill="auto"/>
            <w:vAlign w:val="center"/>
            <w:hideMark/>
          </w:tcPr>
          <w:p w14:paraId="621D10CA" w14:textId="77777777" w:rsidR="00812518" w:rsidRPr="008A2FE5" w:rsidRDefault="00812518" w:rsidP="00AE6969">
            <w:pPr>
              <w:jc w:val="center"/>
              <w:rPr>
                <w:sz w:val="16"/>
                <w:szCs w:val="16"/>
                <w:lang w:val="tr-TR"/>
              </w:rPr>
            </w:pPr>
            <w:r w:rsidRPr="008A2FE5">
              <w:rPr>
                <w:sz w:val="16"/>
                <w:szCs w:val="16"/>
                <w:lang w:val="tr-TR"/>
              </w:rPr>
              <w:t>yetişip büyüme, sürüp çıkma</w:t>
            </w:r>
          </w:p>
        </w:tc>
        <w:tc>
          <w:tcPr>
            <w:tcW w:w="337" w:type="pct"/>
            <w:shd w:val="clear" w:color="auto" w:fill="auto"/>
            <w:vAlign w:val="center"/>
            <w:hideMark/>
          </w:tcPr>
          <w:p w14:paraId="1019FA3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FA1BC5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AC4438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6607D8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AD473FC" w14:textId="77777777" w:rsidTr="00A46ED6">
        <w:trPr>
          <w:trHeight w:val="225"/>
        </w:trPr>
        <w:tc>
          <w:tcPr>
            <w:tcW w:w="798" w:type="pct"/>
            <w:shd w:val="clear" w:color="auto" w:fill="auto"/>
            <w:vAlign w:val="center"/>
            <w:hideMark/>
          </w:tcPr>
          <w:p w14:paraId="7582B405" w14:textId="77777777" w:rsidR="00812518" w:rsidRPr="008A2FE5" w:rsidRDefault="00812518" w:rsidP="00AE6969">
            <w:pPr>
              <w:bidi/>
              <w:jc w:val="center"/>
              <w:rPr>
                <w:sz w:val="16"/>
                <w:szCs w:val="16"/>
                <w:lang w:val="tr-TR"/>
              </w:rPr>
            </w:pPr>
            <w:r w:rsidRPr="008A2FE5">
              <w:rPr>
                <w:sz w:val="16"/>
                <w:szCs w:val="16"/>
                <w:rtl/>
                <w:lang w:val="tr-TR"/>
              </w:rPr>
              <w:t>نەشئە</w:t>
            </w:r>
          </w:p>
        </w:tc>
        <w:tc>
          <w:tcPr>
            <w:tcW w:w="1377" w:type="pct"/>
            <w:shd w:val="clear" w:color="auto" w:fill="auto"/>
            <w:vAlign w:val="center"/>
            <w:hideMark/>
          </w:tcPr>
          <w:p w14:paraId="32410B85" w14:textId="77777777" w:rsidR="00812518" w:rsidRPr="008A2FE5" w:rsidRDefault="00812518" w:rsidP="00AE6969">
            <w:pPr>
              <w:jc w:val="center"/>
              <w:rPr>
                <w:sz w:val="16"/>
                <w:szCs w:val="16"/>
                <w:rtl/>
                <w:lang w:val="tr-TR"/>
              </w:rPr>
            </w:pPr>
            <w:r w:rsidRPr="008A2FE5">
              <w:rPr>
                <w:sz w:val="16"/>
                <w:szCs w:val="16"/>
                <w:lang w:val="tr-TR"/>
              </w:rPr>
              <w:t>biraz kendinde olmayan, biraz sarhoş olan</w:t>
            </w:r>
          </w:p>
        </w:tc>
        <w:tc>
          <w:tcPr>
            <w:tcW w:w="1374" w:type="pct"/>
            <w:shd w:val="clear" w:color="auto" w:fill="auto"/>
            <w:vAlign w:val="center"/>
            <w:hideMark/>
          </w:tcPr>
          <w:p w14:paraId="0463AFC8" w14:textId="77F91A3A" w:rsidR="00812518" w:rsidRPr="008A2FE5" w:rsidRDefault="00812518" w:rsidP="00AE6969">
            <w:pPr>
              <w:jc w:val="center"/>
              <w:rPr>
                <w:sz w:val="16"/>
                <w:szCs w:val="16"/>
                <w:lang w:val="tr-TR"/>
              </w:rPr>
            </w:pPr>
            <w:r w:rsidRPr="008A2FE5">
              <w:rPr>
                <w:sz w:val="16"/>
                <w:szCs w:val="16"/>
                <w:lang w:val="tr-TR"/>
              </w:rPr>
              <w:t>yeniden meydana gelme. az sarhoşluk, çakırkeyif.</w:t>
            </w:r>
          </w:p>
        </w:tc>
        <w:tc>
          <w:tcPr>
            <w:tcW w:w="337" w:type="pct"/>
            <w:shd w:val="clear" w:color="auto" w:fill="auto"/>
            <w:vAlign w:val="center"/>
            <w:hideMark/>
          </w:tcPr>
          <w:p w14:paraId="7F5B438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B3B656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0ADA03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FE7632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5FA7C23" w14:textId="77777777" w:rsidTr="00A46ED6">
        <w:trPr>
          <w:trHeight w:val="225"/>
        </w:trPr>
        <w:tc>
          <w:tcPr>
            <w:tcW w:w="798" w:type="pct"/>
            <w:shd w:val="clear" w:color="auto" w:fill="auto"/>
            <w:vAlign w:val="center"/>
            <w:hideMark/>
          </w:tcPr>
          <w:p w14:paraId="7372850D" w14:textId="77777777" w:rsidR="00812518" w:rsidRPr="008A2FE5" w:rsidRDefault="00812518" w:rsidP="00AE6969">
            <w:pPr>
              <w:bidi/>
              <w:jc w:val="center"/>
              <w:rPr>
                <w:sz w:val="16"/>
                <w:szCs w:val="16"/>
                <w:lang w:val="tr-TR"/>
              </w:rPr>
            </w:pPr>
            <w:r w:rsidRPr="008A2FE5">
              <w:rPr>
                <w:sz w:val="16"/>
                <w:szCs w:val="16"/>
                <w:rtl/>
                <w:lang w:val="tr-TR"/>
              </w:rPr>
              <w:t>نەشر</w:t>
            </w:r>
          </w:p>
        </w:tc>
        <w:tc>
          <w:tcPr>
            <w:tcW w:w="1377" w:type="pct"/>
            <w:shd w:val="clear" w:color="auto" w:fill="auto"/>
            <w:vAlign w:val="center"/>
            <w:hideMark/>
          </w:tcPr>
          <w:p w14:paraId="0B674354" w14:textId="77777777" w:rsidR="00812518" w:rsidRPr="008A2FE5" w:rsidRDefault="00812518" w:rsidP="00AE6969">
            <w:pPr>
              <w:jc w:val="center"/>
              <w:rPr>
                <w:sz w:val="16"/>
                <w:szCs w:val="16"/>
                <w:rtl/>
                <w:lang w:val="tr-TR"/>
              </w:rPr>
            </w:pPr>
            <w:r w:rsidRPr="008A2FE5">
              <w:rPr>
                <w:sz w:val="16"/>
                <w:szCs w:val="16"/>
                <w:lang w:val="tr-TR"/>
              </w:rPr>
              <w:t>yaymak dağıtmak saçmak</w:t>
            </w:r>
          </w:p>
        </w:tc>
        <w:tc>
          <w:tcPr>
            <w:tcW w:w="1374" w:type="pct"/>
            <w:shd w:val="clear" w:color="auto" w:fill="auto"/>
            <w:vAlign w:val="center"/>
            <w:hideMark/>
          </w:tcPr>
          <w:p w14:paraId="138EADE2" w14:textId="77777777" w:rsidR="00812518" w:rsidRPr="008A2FE5" w:rsidRDefault="00812518" w:rsidP="00AE6969">
            <w:pPr>
              <w:jc w:val="center"/>
              <w:rPr>
                <w:sz w:val="16"/>
                <w:szCs w:val="16"/>
                <w:lang w:val="tr-TR"/>
              </w:rPr>
            </w:pPr>
            <w:r w:rsidRPr="008A2FE5">
              <w:rPr>
                <w:sz w:val="16"/>
                <w:szCs w:val="16"/>
                <w:lang w:val="tr-TR"/>
              </w:rPr>
              <w:t>dağıtma, herkese duyurma kıyamette yeniden dirilmek</w:t>
            </w:r>
          </w:p>
        </w:tc>
        <w:tc>
          <w:tcPr>
            <w:tcW w:w="337" w:type="pct"/>
            <w:shd w:val="clear" w:color="auto" w:fill="auto"/>
            <w:vAlign w:val="center"/>
            <w:hideMark/>
          </w:tcPr>
          <w:p w14:paraId="63B16BB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87D9F8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65CB36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D5CA38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E43719C" w14:textId="77777777" w:rsidTr="00A46ED6">
        <w:trPr>
          <w:trHeight w:val="225"/>
        </w:trPr>
        <w:tc>
          <w:tcPr>
            <w:tcW w:w="798" w:type="pct"/>
            <w:shd w:val="clear" w:color="auto" w:fill="auto"/>
            <w:vAlign w:val="center"/>
            <w:hideMark/>
          </w:tcPr>
          <w:p w14:paraId="35791B7D" w14:textId="77777777" w:rsidR="00812518" w:rsidRPr="008A2FE5" w:rsidRDefault="00812518" w:rsidP="00AE6969">
            <w:pPr>
              <w:bidi/>
              <w:jc w:val="center"/>
              <w:rPr>
                <w:sz w:val="16"/>
                <w:szCs w:val="16"/>
                <w:lang w:val="tr-TR"/>
              </w:rPr>
            </w:pPr>
            <w:r w:rsidRPr="008A2FE5">
              <w:rPr>
                <w:sz w:val="16"/>
                <w:szCs w:val="16"/>
                <w:rtl/>
                <w:lang w:val="tr-TR"/>
              </w:rPr>
              <w:t>نەشگوفتە</w:t>
            </w:r>
          </w:p>
        </w:tc>
        <w:tc>
          <w:tcPr>
            <w:tcW w:w="1377" w:type="pct"/>
            <w:shd w:val="clear" w:color="auto" w:fill="auto"/>
            <w:vAlign w:val="center"/>
            <w:hideMark/>
          </w:tcPr>
          <w:p w14:paraId="02205CE9" w14:textId="77777777" w:rsidR="00812518" w:rsidRPr="008A2FE5" w:rsidRDefault="00812518" w:rsidP="00AE6969">
            <w:pPr>
              <w:jc w:val="center"/>
              <w:rPr>
                <w:sz w:val="16"/>
                <w:szCs w:val="16"/>
                <w:rtl/>
                <w:lang w:val="tr-TR"/>
              </w:rPr>
            </w:pPr>
            <w:r w:rsidRPr="008A2FE5">
              <w:rPr>
                <w:sz w:val="16"/>
                <w:szCs w:val="16"/>
                <w:lang w:val="tr-TR"/>
              </w:rPr>
              <w:t>açılmamış</w:t>
            </w:r>
          </w:p>
        </w:tc>
        <w:tc>
          <w:tcPr>
            <w:tcW w:w="1374" w:type="pct"/>
            <w:shd w:val="clear" w:color="auto" w:fill="auto"/>
            <w:vAlign w:val="center"/>
            <w:hideMark/>
          </w:tcPr>
          <w:p w14:paraId="2E990999" w14:textId="77777777" w:rsidR="00812518" w:rsidRPr="008A2FE5" w:rsidRDefault="00812518" w:rsidP="00AE6969">
            <w:pPr>
              <w:jc w:val="center"/>
              <w:rPr>
                <w:sz w:val="16"/>
                <w:szCs w:val="16"/>
                <w:lang w:val="tr-TR"/>
              </w:rPr>
            </w:pPr>
            <w:r w:rsidRPr="008A2FE5">
              <w:rPr>
                <w:sz w:val="16"/>
                <w:szCs w:val="16"/>
                <w:lang w:val="tr-TR"/>
              </w:rPr>
              <w:t>açılmamış</w:t>
            </w:r>
          </w:p>
        </w:tc>
        <w:tc>
          <w:tcPr>
            <w:tcW w:w="337" w:type="pct"/>
            <w:shd w:val="clear" w:color="auto" w:fill="auto"/>
            <w:vAlign w:val="center"/>
            <w:hideMark/>
          </w:tcPr>
          <w:p w14:paraId="4011F9D7"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0CAA93F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6FBED16"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9C323D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291EF88" w14:textId="77777777" w:rsidTr="00A46ED6">
        <w:trPr>
          <w:trHeight w:val="225"/>
        </w:trPr>
        <w:tc>
          <w:tcPr>
            <w:tcW w:w="798" w:type="pct"/>
            <w:shd w:val="clear" w:color="000000" w:fill="FFFFFF"/>
            <w:vAlign w:val="center"/>
            <w:hideMark/>
          </w:tcPr>
          <w:p w14:paraId="1C6A3A7A" w14:textId="77777777" w:rsidR="00812518" w:rsidRPr="008A2FE5" w:rsidRDefault="00812518" w:rsidP="00AE6969">
            <w:pPr>
              <w:bidi/>
              <w:jc w:val="center"/>
              <w:rPr>
                <w:sz w:val="16"/>
                <w:szCs w:val="16"/>
                <w:lang w:val="tr-TR"/>
              </w:rPr>
            </w:pPr>
            <w:r w:rsidRPr="008A2FE5">
              <w:rPr>
                <w:sz w:val="16"/>
                <w:szCs w:val="16"/>
                <w:rtl/>
                <w:lang w:val="tr-TR"/>
              </w:rPr>
              <w:t>نەعت</w:t>
            </w:r>
          </w:p>
        </w:tc>
        <w:tc>
          <w:tcPr>
            <w:tcW w:w="1377" w:type="pct"/>
            <w:shd w:val="clear" w:color="auto" w:fill="auto"/>
            <w:vAlign w:val="center"/>
            <w:hideMark/>
          </w:tcPr>
          <w:p w14:paraId="325214C4" w14:textId="77777777" w:rsidR="00812518" w:rsidRPr="008A2FE5" w:rsidRDefault="00812518" w:rsidP="00AE6969">
            <w:pPr>
              <w:jc w:val="center"/>
              <w:rPr>
                <w:sz w:val="16"/>
                <w:szCs w:val="16"/>
                <w:rtl/>
                <w:lang w:val="tr-TR"/>
              </w:rPr>
            </w:pPr>
            <w:r w:rsidRPr="008A2FE5">
              <w:rPr>
                <w:sz w:val="16"/>
                <w:szCs w:val="16"/>
                <w:lang w:val="tr-TR"/>
              </w:rPr>
              <w:t>bir şeyi methederek anlatmak, vasıflandırmak.</w:t>
            </w:r>
          </w:p>
        </w:tc>
        <w:tc>
          <w:tcPr>
            <w:tcW w:w="1374" w:type="pct"/>
            <w:shd w:val="clear" w:color="auto" w:fill="auto"/>
            <w:vAlign w:val="center"/>
            <w:hideMark/>
          </w:tcPr>
          <w:p w14:paraId="11F370C2" w14:textId="77777777" w:rsidR="00812518" w:rsidRPr="008A2FE5" w:rsidRDefault="00812518" w:rsidP="00AE6969">
            <w:pPr>
              <w:jc w:val="center"/>
              <w:rPr>
                <w:sz w:val="16"/>
                <w:szCs w:val="16"/>
                <w:lang w:val="tr-TR"/>
              </w:rPr>
            </w:pPr>
            <w:r w:rsidRPr="008A2FE5">
              <w:rPr>
                <w:sz w:val="16"/>
                <w:szCs w:val="16"/>
                <w:lang w:val="tr-TR"/>
              </w:rPr>
              <w:t>bir şeyi methetme, vasıflandırma. naat.</w:t>
            </w:r>
          </w:p>
        </w:tc>
        <w:tc>
          <w:tcPr>
            <w:tcW w:w="337" w:type="pct"/>
            <w:shd w:val="clear" w:color="auto" w:fill="auto"/>
            <w:vAlign w:val="center"/>
            <w:hideMark/>
          </w:tcPr>
          <w:p w14:paraId="433975E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E6C0372"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60CCE38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F42D92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56494A6" w14:textId="77777777" w:rsidTr="00A46ED6">
        <w:trPr>
          <w:trHeight w:val="225"/>
        </w:trPr>
        <w:tc>
          <w:tcPr>
            <w:tcW w:w="798" w:type="pct"/>
            <w:shd w:val="clear" w:color="auto" w:fill="auto"/>
            <w:vAlign w:val="center"/>
            <w:hideMark/>
          </w:tcPr>
          <w:p w14:paraId="239F14FE" w14:textId="77777777" w:rsidR="00812518" w:rsidRPr="008A2FE5" w:rsidRDefault="00812518" w:rsidP="00AE6969">
            <w:pPr>
              <w:bidi/>
              <w:jc w:val="center"/>
              <w:rPr>
                <w:sz w:val="16"/>
                <w:szCs w:val="16"/>
                <w:lang w:val="tr-TR"/>
              </w:rPr>
            </w:pPr>
            <w:r w:rsidRPr="008A2FE5">
              <w:rPr>
                <w:sz w:val="16"/>
                <w:szCs w:val="16"/>
                <w:rtl/>
                <w:lang w:val="tr-TR"/>
              </w:rPr>
              <w:t>نەعش</w:t>
            </w:r>
          </w:p>
        </w:tc>
        <w:tc>
          <w:tcPr>
            <w:tcW w:w="1377" w:type="pct"/>
            <w:shd w:val="clear" w:color="auto" w:fill="auto"/>
            <w:vAlign w:val="center"/>
            <w:hideMark/>
          </w:tcPr>
          <w:p w14:paraId="28F50CEC" w14:textId="04D2A784" w:rsidR="00812518" w:rsidRPr="008A2FE5" w:rsidRDefault="00812518" w:rsidP="00AE6969">
            <w:pPr>
              <w:jc w:val="center"/>
              <w:rPr>
                <w:sz w:val="16"/>
                <w:szCs w:val="16"/>
                <w:rtl/>
                <w:lang w:val="tr-TR"/>
              </w:rPr>
            </w:pPr>
            <w:r w:rsidRPr="008A2FE5">
              <w:rPr>
                <w:sz w:val="16"/>
                <w:szCs w:val="16"/>
                <w:lang w:val="tr-TR"/>
              </w:rPr>
              <w:t xml:space="preserve">içinde ölü </w:t>
            </w:r>
            <w:r w:rsidR="000440A3">
              <w:rPr>
                <w:sz w:val="16"/>
                <w:szCs w:val="16"/>
                <w:lang w:val="tr-TR"/>
              </w:rPr>
              <w:t>ol</w:t>
            </w:r>
            <w:r w:rsidRPr="008A2FE5">
              <w:rPr>
                <w:sz w:val="16"/>
                <w:szCs w:val="16"/>
                <w:lang w:val="tr-TR"/>
              </w:rPr>
              <w:t>an tabut, cenaze, kefen</w:t>
            </w:r>
            <w:r w:rsidR="000440A3">
              <w:rPr>
                <w:sz w:val="16"/>
                <w:szCs w:val="16"/>
                <w:lang w:val="tr-TR"/>
              </w:rPr>
              <w:t>l</w:t>
            </w:r>
            <w:r w:rsidRPr="008A2FE5">
              <w:rPr>
                <w:sz w:val="16"/>
                <w:szCs w:val="16"/>
                <w:lang w:val="tr-TR"/>
              </w:rPr>
              <w:t>e tabuta konmuş ölü.</w:t>
            </w:r>
          </w:p>
        </w:tc>
        <w:tc>
          <w:tcPr>
            <w:tcW w:w="1374" w:type="pct"/>
            <w:shd w:val="clear" w:color="auto" w:fill="auto"/>
            <w:vAlign w:val="center"/>
            <w:hideMark/>
          </w:tcPr>
          <w:p w14:paraId="5BFD797F" w14:textId="1DDD620E" w:rsidR="00812518" w:rsidRPr="008A2FE5" w:rsidRDefault="000440A3" w:rsidP="00AE6969">
            <w:pPr>
              <w:jc w:val="center"/>
              <w:rPr>
                <w:sz w:val="16"/>
                <w:szCs w:val="16"/>
                <w:lang w:val="tr-TR"/>
              </w:rPr>
            </w:pPr>
            <w:r w:rsidRPr="008A2FE5">
              <w:rPr>
                <w:sz w:val="16"/>
                <w:szCs w:val="16"/>
                <w:lang w:val="tr-TR"/>
              </w:rPr>
              <w:t xml:space="preserve">içinde ölü </w:t>
            </w:r>
            <w:r>
              <w:rPr>
                <w:sz w:val="16"/>
                <w:szCs w:val="16"/>
                <w:lang w:val="tr-TR"/>
              </w:rPr>
              <w:t>ol</w:t>
            </w:r>
            <w:r w:rsidRPr="008A2FE5">
              <w:rPr>
                <w:sz w:val="16"/>
                <w:szCs w:val="16"/>
                <w:lang w:val="tr-TR"/>
              </w:rPr>
              <w:t>an tabut, cenaze, kefen</w:t>
            </w:r>
            <w:r>
              <w:rPr>
                <w:sz w:val="16"/>
                <w:szCs w:val="16"/>
                <w:lang w:val="tr-TR"/>
              </w:rPr>
              <w:t>l</w:t>
            </w:r>
            <w:r w:rsidRPr="008A2FE5">
              <w:rPr>
                <w:sz w:val="16"/>
                <w:szCs w:val="16"/>
                <w:lang w:val="tr-TR"/>
              </w:rPr>
              <w:t>e tabuta konmuş ölü.</w:t>
            </w:r>
          </w:p>
        </w:tc>
        <w:tc>
          <w:tcPr>
            <w:tcW w:w="337" w:type="pct"/>
            <w:shd w:val="clear" w:color="auto" w:fill="auto"/>
            <w:vAlign w:val="center"/>
            <w:hideMark/>
          </w:tcPr>
          <w:p w14:paraId="262AED1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7D60057"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47D7EEE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1F52A4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389BCB1" w14:textId="77777777" w:rsidTr="00A46ED6">
        <w:trPr>
          <w:trHeight w:val="225"/>
        </w:trPr>
        <w:tc>
          <w:tcPr>
            <w:tcW w:w="798" w:type="pct"/>
            <w:shd w:val="clear" w:color="000000" w:fill="FFFFFF"/>
            <w:vAlign w:val="center"/>
            <w:hideMark/>
          </w:tcPr>
          <w:p w14:paraId="2EA7ABDA" w14:textId="77777777" w:rsidR="00812518" w:rsidRPr="008A2FE5" w:rsidRDefault="00812518" w:rsidP="00AE6969">
            <w:pPr>
              <w:bidi/>
              <w:jc w:val="center"/>
              <w:rPr>
                <w:sz w:val="16"/>
                <w:szCs w:val="16"/>
                <w:lang w:val="tr-TR"/>
              </w:rPr>
            </w:pPr>
            <w:r w:rsidRPr="008A2FE5">
              <w:rPr>
                <w:sz w:val="16"/>
                <w:szCs w:val="16"/>
                <w:rtl/>
                <w:lang w:val="tr-TR"/>
              </w:rPr>
              <w:t>نەعلەین</w:t>
            </w:r>
          </w:p>
        </w:tc>
        <w:tc>
          <w:tcPr>
            <w:tcW w:w="1377" w:type="pct"/>
            <w:shd w:val="clear" w:color="auto" w:fill="auto"/>
            <w:vAlign w:val="center"/>
            <w:hideMark/>
          </w:tcPr>
          <w:p w14:paraId="7178944C" w14:textId="77777777" w:rsidR="00812518" w:rsidRPr="008A2FE5" w:rsidRDefault="00812518" w:rsidP="00AE6969">
            <w:pPr>
              <w:jc w:val="center"/>
              <w:rPr>
                <w:sz w:val="16"/>
                <w:szCs w:val="16"/>
                <w:rtl/>
                <w:lang w:val="tr-TR"/>
              </w:rPr>
            </w:pPr>
            <w:r w:rsidRPr="008A2FE5">
              <w:rPr>
                <w:sz w:val="16"/>
                <w:szCs w:val="16"/>
                <w:lang w:val="tr-TR"/>
              </w:rPr>
              <w:t>bir çift ayakkabı</w:t>
            </w:r>
          </w:p>
        </w:tc>
        <w:tc>
          <w:tcPr>
            <w:tcW w:w="1374" w:type="pct"/>
            <w:shd w:val="clear" w:color="auto" w:fill="auto"/>
            <w:vAlign w:val="center"/>
            <w:hideMark/>
          </w:tcPr>
          <w:p w14:paraId="39DE1A1A" w14:textId="77777777" w:rsidR="00812518" w:rsidRPr="008A2FE5" w:rsidRDefault="00812518" w:rsidP="00AE6969">
            <w:pPr>
              <w:jc w:val="center"/>
              <w:rPr>
                <w:sz w:val="16"/>
                <w:szCs w:val="16"/>
                <w:lang w:val="tr-TR"/>
              </w:rPr>
            </w:pPr>
            <w:r w:rsidRPr="008A2FE5">
              <w:rPr>
                <w:sz w:val="16"/>
                <w:szCs w:val="16"/>
                <w:lang w:val="tr-TR"/>
              </w:rPr>
              <w:t>bir çift ayakkabı, nal.</w:t>
            </w:r>
          </w:p>
        </w:tc>
        <w:tc>
          <w:tcPr>
            <w:tcW w:w="337" w:type="pct"/>
            <w:shd w:val="clear" w:color="auto" w:fill="auto"/>
            <w:vAlign w:val="center"/>
            <w:hideMark/>
          </w:tcPr>
          <w:p w14:paraId="189C1FE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880AD32"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3B812D8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5BD8AF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A8258F7" w14:textId="77777777" w:rsidTr="00A46ED6">
        <w:trPr>
          <w:trHeight w:val="225"/>
        </w:trPr>
        <w:tc>
          <w:tcPr>
            <w:tcW w:w="798" w:type="pct"/>
            <w:shd w:val="clear" w:color="auto" w:fill="auto"/>
            <w:vAlign w:val="center"/>
            <w:hideMark/>
          </w:tcPr>
          <w:p w14:paraId="46188F4B" w14:textId="77777777" w:rsidR="00812518" w:rsidRPr="008A2FE5" w:rsidRDefault="00812518" w:rsidP="00AE6969">
            <w:pPr>
              <w:bidi/>
              <w:jc w:val="center"/>
              <w:rPr>
                <w:sz w:val="16"/>
                <w:szCs w:val="16"/>
                <w:lang w:val="tr-TR"/>
              </w:rPr>
            </w:pPr>
            <w:r w:rsidRPr="008A2FE5">
              <w:rPr>
                <w:sz w:val="16"/>
                <w:szCs w:val="16"/>
                <w:rtl/>
                <w:lang w:val="tr-TR"/>
              </w:rPr>
              <w:t>نەغمە</w:t>
            </w:r>
          </w:p>
        </w:tc>
        <w:tc>
          <w:tcPr>
            <w:tcW w:w="1377" w:type="pct"/>
            <w:shd w:val="clear" w:color="auto" w:fill="auto"/>
            <w:vAlign w:val="center"/>
            <w:hideMark/>
          </w:tcPr>
          <w:p w14:paraId="373E048B" w14:textId="77777777" w:rsidR="00812518" w:rsidRPr="008A2FE5" w:rsidRDefault="00812518" w:rsidP="00AE6969">
            <w:pPr>
              <w:jc w:val="center"/>
              <w:rPr>
                <w:sz w:val="16"/>
                <w:szCs w:val="16"/>
                <w:rtl/>
                <w:lang w:val="tr-TR"/>
              </w:rPr>
            </w:pPr>
            <w:r w:rsidRPr="008A2FE5">
              <w:rPr>
                <w:sz w:val="16"/>
                <w:szCs w:val="16"/>
                <w:lang w:val="tr-TR"/>
              </w:rPr>
              <w:t>nağme</w:t>
            </w:r>
          </w:p>
        </w:tc>
        <w:tc>
          <w:tcPr>
            <w:tcW w:w="1374" w:type="pct"/>
            <w:shd w:val="clear" w:color="auto" w:fill="auto"/>
            <w:vAlign w:val="center"/>
            <w:hideMark/>
          </w:tcPr>
          <w:p w14:paraId="6141093C" w14:textId="77777777" w:rsidR="00812518" w:rsidRPr="008A2FE5" w:rsidRDefault="00812518" w:rsidP="00AE6969">
            <w:pPr>
              <w:jc w:val="center"/>
              <w:rPr>
                <w:sz w:val="16"/>
                <w:szCs w:val="16"/>
                <w:lang w:val="tr-TR"/>
              </w:rPr>
            </w:pPr>
            <w:r w:rsidRPr="008A2FE5">
              <w:rPr>
                <w:sz w:val="16"/>
                <w:szCs w:val="16"/>
                <w:lang w:val="tr-TR"/>
              </w:rPr>
              <w:t>nağme</w:t>
            </w:r>
          </w:p>
        </w:tc>
        <w:tc>
          <w:tcPr>
            <w:tcW w:w="337" w:type="pct"/>
            <w:shd w:val="clear" w:color="auto" w:fill="auto"/>
            <w:vAlign w:val="center"/>
            <w:hideMark/>
          </w:tcPr>
          <w:p w14:paraId="170C1A3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6576F06"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234B235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4981C4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92DA23A" w14:textId="77777777" w:rsidTr="00A46ED6">
        <w:trPr>
          <w:trHeight w:val="225"/>
        </w:trPr>
        <w:tc>
          <w:tcPr>
            <w:tcW w:w="798" w:type="pct"/>
            <w:shd w:val="clear" w:color="auto" w:fill="auto"/>
            <w:vAlign w:val="center"/>
            <w:hideMark/>
          </w:tcPr>
          <w:p w14:paraId="659BCEE6" w14:textId="77777777" w:rsidR="00812518" w:rsidRPr="008A2FE5" w:rsidRDefault="00812518" w:rsidP="00AE6969">
            <w:pPr>
              <w:bidi/>
              <w:jc w:val="center"/>
              <w:rPr>
                <w:sz w:val="16"/>
                <w:szCs w:val="16"/>
                <w:lang w:val="tr-TR"/>
              </w:rPr>
            </w:pPr>
            <w:r w:rsidRPr="008A2FE5">
              <w:rPr>
                <w:sz w:val="16"/>
                <w:szCs w:val="16"/>
                <w:rtl/>
                <w:lang w:val="tr-TR"/>
              </w:rPr>
              <w:t>نەفخ</w:t>
            </w:r>
          </w:p>
        </w:tc>
        <w:tc>
          <w:tcPr>
            <w:tcW w:w="1377" w:type="pct"/>
            <w:shd w:val="clear" w:color="auto" w:fill="auto"/>
            <w:vAlign w:val="center"/>
            <w:hideMark/>
          </w:tcPr>
          <w:p w14:paraId="255D3F39" w14:textId="77777777" w:rsidR="00812518" w:rsidRPr="008A2FE5" w:rsidRDefault="00812518" w:rsidP="00AE6969">
            <w:pPr>
              <w:jc w:val="center"/>
              <w:rPr>
                <w:sz w:val="16"/>
                <w:szCs w:val="16"/>
                <w:rtl/>
                <w:lang w:val="tr-TR"/>
              </w:rPr>
            </w:pPr>
            <w:r w:rsidRPr="008A2FE5">
              <w:rPr>
                <w:sz w:val="16"/>
                <w:szCs w:val="16"/>
                <w:lang w:val="tr-TR"/>
              </w:rPr>
              <w:t>üflemek</w:t>
            </w:r>
          </w:p>
        </w:tc>
        <w:tc>
          <w:tcPr>
            <w:tcW w:w="1374" w:type="pct"/>
            <w:shd w:val="clear" w:color="auto" w:fill="auto"/>
            <w:vAlign w:val="center"/>
            <w:hideMark/>
          </w:tcPr>
          <w:p w14:paraId="054F363E" w14:textId="77777777" w:rsidR="00812518" w:rsidRPr="008A2FE5" w:rsidRDefault="00812518" w:rsidP="00AE6969">
            <w:pPr>
              <w:jc w:val="center"/>
              <w:rPr>
                <w:sz w:val="16"/>
                <w:szCs w:val="16"/>
                <w:lang w:val="tr-TR"/>
              </w:rPr>
            </w:pPr>
            <w:r w:rsidRPr="008A2FE5">
              <w:rPr>
                <w:sz w:val="16"/>
                <w:szCs w:val="16"/>
                <w:lang w:val="tr-TR"/>
              </w:rPr>
              <w:t>üfürme, üfleme</w:t>
            </w:r>
          </w:p>
        </w:tc>
        <w:tc>
          <w:tcPr>
            <w:tcW w:w="337" w:type="pct"/>
            <w:shd w:val="clear" w:color="auto" w:fill="auto"/>
            <w:vAlign w:val="center"/>
            <w:hideMark/>
          </w:tcPr>
          <w:p w14:paraId="4AE0956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4D0890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F26A27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834B5C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0904B5F" w14:textId="77777777" w:rsidTr="00A46ED6">
        <w:trPr>
          <w:trHeight w:val="225"/>
        </w:trPr>
        <w:tc>
          <w:tcPr>
            <w:tcW w:w="798" w:type="pct"/>
            <w:shd w:val="clear" w:color="auto" w:fill="auto"/>
            <w:vAlign w:val="center"/>
            <w:hideMark/>
          </w:tcPr>
          <w:p w14:paraId="46B5613D" w14:textId="77777777" w:rsidR="00812518" w:rsidRPr="008A2FE5" w:rsidRDefault="00812518" w:rsidP="00AE6969">
            <w:pPr>
              <w:bidi/>
              <w:jc w:val="center"/>
              <w:rPr>
                <w:sz w:val="16"/>
                <w:szCs w:val="16"/>
                <w:lang w:val="tr-TR"/>
              </w:rPr>
            </w:pPr>
            <w:r w:rsidRPr="008A2FE5">
              <w:rPr>
                <w:sz w:val="16"/>
                <w:szCs w:val="16"/>
                <w:rtl/>
                <w:lang w:val="tr-TR"/>
              </w:rPr>
              <w:t>نەفخی سوور</w:t>
            </w:r>
          </w:p>
        </w:tc>
        <w:tc>
          <w:tcPr>
            <w:tcW w:w="1377" w:type="pct"/>
            <w:shd w:val="clear" w:color="auto" w:fill="auto"/>
            <w:vAlign w:val="center"/>
            <w:hideMark/>
          </w:tcPr>
          <w:p w14:paraId="376036A7" w14:textId="77777777" w:rsidR="00812518" w:rsidRPr="008A2FE5" w:rsidRDefault="00812518" w:rsidP="00AE6969">
            <w:pPr>
              <w:jc w:val="center"/>
              <w:rPr>
                <w:sz w:val="16"/>
                <w:szCs w:val="16"/>
                <w:rtl/>
                <w:lang w:val="tr-TR"/>
              </w:rPr>
            </w:pPr>
            <w:r w:rsidRPr="008A2FE5">
              <w:rPr>
                <w:sz w:val="16"/>
                <w:szCs w:val="16"/>
                <w:lang w:val="tr-TR"/>
              </w:rPr>
              <w:t>Sur'un üflenmesi</w:t>
            </w:r>
          </w:p>
        </w:tc>
        <w:tc>
          <w:tcPr>
            <w:tcW w:w="1374" w:type="pct"/>
            <w:shd w:val="clear" w:color="auto" w:fill="auto"/>
            <w:vAlign w:val="center"/>
            <w:hideMark/>
          </w:tcPr>
          <w:p w14:paraId="011D882D" w14:textId="77777777" w:rsidR="00812518" w:rsidRPr="008A2FE5" w:rsidRDefault="00812518" w:rsidP="00AE6969">
            <w:pPr>
              <w:jc w:val="center"/>
              <w:rPr>
                <w:sz w:val="16"/>
                <w:szCs w:val="16"/>
                <w:lang w:val="tr-TR"/>
              </w:rPr>
            </w:pPr>
            <w:r w:rsidRPr="008A2FE5">
              <w:rPr>
                <w:sz w:val="16"/>
                <w:szCs w:val="16"/>
                <w:lang w:val="tr-TR"/>
              </w:rPr>
              <w:t>Sur'un üflenmesi</w:t>
            </w:r>
          </w:p>
        </w:tc>
        <w:tc>
          <w:tcPr>
            <w:tcW w:w="337" w:type="pct"/>
            <w:shd w:val="clear" w:color="auto" w:fill="auto"/>
            <w:vAlign w:val="center"/>
            <w:hideMark/>
          </w:tcPr>
          <w:p w14:paraId="64FDE23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ADC36D6"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6D30B9C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15337C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C24CD6F" w14:textId="77777777" w:rsidTr="00A46ED6">
        <w:trPr>
          <w:trHeight w:val="225"/>
        </w:trPr>
        <w:tc>
          <w:tcPr>
            <w:tcW w:w="798" w:type="pct"/>
            <w:shd w:val="clear" w:color="auto" w:fill="auto"/>
            <w:vAlign w:val="center"/>
            <w:hideMark/>
          </w:tcPr>
          <w:p w14:paraId="6AA8798A" w14:textId="77777777" w:rsidR="00812518" w:rsidRPr="008A2FE5" w:rsidRDefault="00812518" w:rsidP="00AE6969">
            <w:pPr>
              <w:bidi/>
              <w:jc w:val="center"/>
              <w:rPr>
                <w:sz w:val="16"/>
                <w:szCs w:val="16"/>
                <w:lang w:val="tr-TR"/>
              </w:rPr>
            </w:pPr>
            <w:r w:rsidRPr="008A2FE5">
              <w:rPr>
                <w:sz w:val="16"/>
                <w:szCs w:val="16"/>
                <w:rtl/>
                <w:lang w:val="tr-TR"/>
              </w:rPr>
              <w:t>نەفس</w:t>
            </w:r>
          </w:p>
        </w:tc>
        <w:tc>
          <w:tcPr>
            <w:tcW w:w="1377" w:type="pct"/>
            <w:shd w:val="clear" w:color="auto" w:fill="auto"/>
            <w:vAlign w:val="center"/>
            <w:hideMark/>
          </w:tcPr>
          <w:p w14:paraId="5C4B9C71" w14:textId="77777777" w:rsidR="00812518" w:rsidRPr="008A2FE5" w:rsidRDefault="00812518" w:rsidP="00AE6969">
            <w:pPr>
              <w:jc w:val="center"/>
              <w:rPr>
                <w:sz w:val="16"/>
                <w:szCs w:val="16"/>
                <w:rtl/>
                <w:lang w:val="tr-TR"/>
              </w:rPr>
            </w:pPr>
            <w:r w:rsidRPr="008A2FE5">
              <w:rPr>
                <w:sz w:val="16"/>
                <w:szCs w:val="16"/>
                <w:lang w:val="tr-TR"/>
              </w:rPr>
              <w:t>insan, can</w:t>
            </w:r>
          </w:p>
        </w:tc>
        <w:tc>
          <w:tcPr>
            <w:tcW w:w="1374" w:type="pct"/>
            <w:shd w:val="clear" w:color="auto" w:fill="auto"/>
            <w:vAlign w:val="center"/>
            <w:hideMark/>
          </w:tcPr>
          <w:p w14:paraId="5BBD77D0" w14:textId="77777777" w:rsidR="00812518" w:rsidRPr="008A2FE5" w:rsidRDefault="00812518" w:rsidP="00AE6969">
            <w:pPr>
              <w:jc w:val="center"/>
              <w:rPr>
                <w:sz w:val="16"/>
                <w:szCs w:val="16"/>
                <w:lang w:val="tr-TR"/>
              </w:rPr>
            </w:pPr>
            <w:r w:rsidRPr="008A2FE5">
              <w:rPr>
                <w:sz w:val="16"/>
                <w:szCs w:val="16"/>
                <w:lang w:val="tr-TR"/>
              </w:rPr>
              <w:t>ruh, can, hayat. Kendi.</w:t>
            </w:r>
          </w:p>
        </w:tc>
        <w:tc>
          <w:tcPr>
            <w:tcW w:w="337" w:type="pct"/>
            <w:shd w:val="clear" w:color="auto" w:fill="auto"/>
            <w:vAlign w:val="center"/>
            <w:hideMark/>
          </w:tcPr>
          <w:p w14:paraId="0EAA3B7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3B7C9A0"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2CBEDBF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109483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5D6F597" w14:textId="77777777" w:rsidTr="00A46ED6">
        <w:trPr>
          <w:trHeight w:val="225"/>
        </w:trPr>
        <w:tc>
          <w:tcPr>
            <w:tcW w:w="798" w:type="pct"/>
            <w:shd w:val="clear" w:color="auto" w:fill="auto"/>
            <w:vAlign w:val="center"/>
            <w:hideMark/>
          </w:tcPr>
          <w:p w14:paraId="3AE9F889" w14:textId="77777777" w:rsidR="00812518" w:rsidRPr="008A2FE5" w:rsidRDefault="00812518" w:rsidP="00AE6969">
            <w:pPr>
              <w:bidi/>
              <w:jc w:val="center"/>
              <w:rPr>
                <w:sz w:val="16"/>
                <w:szCs w:val="16"/>
                <w:lang w:val="tr-TR"/>
              </w:rPr>
            </w:pPr>
            <w:r w:rsidRPr="008A2FE5">
              <w:rPr>
                <w:sz w:val="16"/>
                <w:szCs w:val="16"/>
                <w:rtl/>
                <w:lang w:val="tr-TR"/>
              </w:rPr>
              <w:t>نەفسی ئەممارە</w:t>
            </w:r>
          </w:p>
        </w:tc>
        <w:tc>
          <w:tcPr>
            <w:tcW w:w="1377" w:type="pct"/>
            <w:shd w:val="clear" w:color="auto" w:fill="auto"/>
            <w:vAlign w:val="center"/>
            <w:hideMark/>
          </w:tcPr>
          <w:p w14:paraId="3CF0781C" w14:textId="6CE76874" w:rsidR="00812518" w:rsidRPr="008A2FE5" w:rsidRDefault="00812518" w:rsidP="00AE6969">
            <w:pPr>
              <w:jc w:val="center"/>
              <w:rPr>
                <w:sz w:val="16"/>
                <w:szCs w:val="16"/>
                <w:rtl/>
                <w:lang w:val="tr-TR"/>
              </w:rPr>
            </w:pPr>
            <w:r w:rsidRPr="008A2FE5">
              <w:rPr>
                <w:sz w:val="16"/>
                <w:szCs w:val="16"/>
                <w:lang w:val="tr-TR"/>
              </w:rPr>
              <w:t>insanı kötülüğe sürükleyen nefis, çok zorlayan nefis (hırs, şehvet ve benzeri haller)</w:t>
            </w:r>
          </w:p>
        </w:tc>
        <w:tc>
          <w:tcPr>
            <w:tcW w:w="1374" w:type="pct"/>
            <w:shd w:val="clear" w:color="auto" w:fill="auto"/>
            <w:vAlign w:val="center"/>
            <w:hideMark/>
          </w:tcPr>
          <w:p w14:paraId="703CA9ED" w14:textId="049F1597" w:rsidR="00812518" w:rsidRPr="008A2FE5" w:rsidRDefault="00812518" w:rsidP="00AE6969">
            <w:pPr>
              <w:jc w:val="center"/>
              <w:rPr>
                <w:sz w:val="16"/>
                <w:szCs w:val="16"/>
                <w:lang w:val="tr-TR"/>
              </w:rPr>
            </w:pPr>
            <w:r w:rsidRPr="008A2FE5">
              <w:rPr>
                <w:sz w:val="16"/>
                <w:szCs w:val="16"/>
                <w:lang w:val="tr-TR"/>
              </w:rPr>
              <w:t>insanı kötülüğe sürükleyen nefis, çok zorlayan nefis (hırs, şehvet ve benzeri haller)</w:t>
            </w:r>
          </w:p>
        </w:tc>
        <w:tc>
          <w:tcPr>
            <w:tcW w:w="337" w:type="pct"/>
            <w:shd w:val="clear" w:color="auto" w:fill="auto"/>
            <w:vAlign w:val="center"/>
            <w:hideMark/>
          </w:tcPr>
          <w:p w14:paraId="624FEE8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F7F37AB"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3E87678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B9C4A3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5AE79F8" w14:textId="77777777" w:rsidTr="00A46ED6">
        <w:trPr>
          <w:trHeight w:val="225"/>
        </w:trPr>
        <w:tc>
          <w:tcPr>
            <w:tcW w:w="798" w:type="pct"/>
            <w:shd w:val="clear" w:color="auto" w:fill="auto"/>
            <w:vAlign w:val="center"/>
            <w:hideMark/>
          </w:tcPr>
          <w:p w14:paraId="0298A043" w14:textId="77777777" w:rsidR="00812518" w:rsidRPr="008A2FE5" w:rsidRDefault="00812518" w:rsidP="00AE6969">
            <w:pPr>
              <w:bidi/>
              <w:jc w:val="center"/>
              <w:rPr>
                <w:sz w:val="16"/>
                <w:szCs w:val="16"/>
                <w:lang w:val="tr-TR"/>
              </w:rPr>
            </w:pPr>
            <w:r w:rsidRPr="008A2FE5">
              <w:rPr>
                <w:sz w:val="16"/>
                <w:szCs w:val="16"/>
                <w:rtl/>
                <w:lang w:val="tr-TR"/>
              </w:rPr>
              <w:t>نەفەس</w:t>
            </w:r>
          </w:p>
        </w:tc>
        <w:tc>
          <w:tcPr>
            <w:tcW w:w="1377" w:type="pct"/>
            <w:shd w:val="clear" w:color="auto" w:fill="auto"/>
            <w:vAlign w:val="center"/>
            <w:hideMark/>
          </w:tcPr>
          <w:p w14:paraId="3448EE3A" w14:textId="77777777" w:rsidR="00812518" w:rsidRPr="008A2FE5" w:rsidRDefault="00812518" w:rsidP="00AE6969">
            <w:pPr>
              <w:jc w:val="center"/>
              <w:rPr>
                <w:sz w:val="16"/>
                <w:szCs w:val="16"/>
                <w:rtl/>
                <w:lang w:val="tr-TR"/>
              </w:rPr>
            </w:pPr>
            <w:r w:rsidRPr="008A2FE5">
              <w:rPr>
                <w:sz w:val="16"/>
                <w:szCs w:val="16"/>
                <w:lang w:val="tr-TR"/>
              </w:rPr>
              <w:t>nefes, hayat, ağız</w:t>
            </w:r>
          </w:p>
        </w:tc>
        <w:tc>
          <w:tcPr>
            <w:tcW w:w="1374" w:type="pct"/>
            <w:shd w:val="clear" w:color="auto" w:fill="auto"/>
            <w:vAlign w:val="center"/>
            <w:hideMark/>
          </w:tcPr>
          <w:p w14:paraId="6CE7F046" w14:textId="77777777" w:rsidR="00812518" w:rsidRPr="008A2FE5" w:rsidRDefault="00812518" w:rsidP="00AE6969">
            <w:pPr>
              <w:jc w:val="center"/>
              <w:rPr>
                <w:sz w:val="16"/>
                <w:szCs w:val="16"/>
                <w:lang w:val="tr-TR"/>
              </w:rPr>
            </w:pPr>
            <w:r w:rsidRPr="008A2FE5">
              <w:rPr>
                <w:sz w:val="16"/>
                <w:szCs w:val="16"/>
                <w:lang w:val="tr-TR"/>
              </w:rPr>
              <w:t>nefes, soluk.</w:t>
            </w:r>
          </w:p>
        </w:tc>
        <w:tc>
          <w:tcPr>
            <w:tcW w:w="337" w:type="pct"/>
            <w:shd w:val="clear" w:color="auto" w:fill="auto"/>
            <w:vAlign w:val="center"/>
            <w:hideMark/>
          </w:tcPr>
          <w:p w14:paraId="18F9B00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DE2ED7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5BC977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F0AA02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721828C" w14:textId="77777777" w:rsidTr="00A46ED6">
        <w:trPr>
          <w:trHeight w:val="225"/>
        </w:trPr>
        <w:tc>
          <w:tcPr>
            <w:tcW w:w="798" w:type="pct"/>
            <w:shd w:val="clear" w:color="auto" w:fill="auto"/>
            <w:vAlign w:val="center"/>
            <w:hideMark/>
          </w:tcPr>
          <w:p w14:paraId="1189E05C" w14:textId="77777777" w:rsidR="00812518" w:rsidRPr="008A2FE5" w:rsidRDefault="00812518" w:rsidP="00AE6969">
            <w:pPr>
              <w:bidi/>
              <w:jc w:val="center"/>
              <w:rPr>
                <w:sz w:val="16"/>
                <w:szCs w:val="16"/>
                <w:lang w:val="tr-TR"/>
              </w:rPr>
            </w:pPr>
            <w:r w:rsidRPr="008A2FE5">
              <w:rPr>
                <w:sz w:val="16"/>
                <w:szCs w:val="16"/>
                <w:rtl/>
                <w:lang w:val="tr-TR"/>
              </w:rPr>
              <w:t>نەفی</w:t>
            </w:r>
          </w:p>
        </w:tc>
        <w:tc>
          <w:tcPr>
            <w:tcW w:w="1377" w:type="pct"/>
            <w:shd w:val="clear" w:color="auto" w:fill="auto"/>
            <w:vAlign w:val="center"/>
            <w:hideMark/>
          </w:tcPr>
          <w:p w14:paraId="7170E4EA" w14:textId="77777777" w:rsidR="00812518" w:rsidRPr="008A2FE5" w:rsidRDefault="00812518" w:rsidP="00AE6969">
            <w:pPr>
              <w:jc w:val="center"/>
              <w:rPr>
                <w:sz w:val="16"/>
                <w:szCs w:val="16"/>
                <w:rtl/>
                <w:lang w:val="tr-TR"/>
              </w:rPr>
            </w:pPr>
            <w:r w:rsidRPr="008A2FE5">
              <w:rPr>
                <w:sz w:val="16"/>
                <w:szCs w:val="16"/>
                <w:lang w:val="tr-TR"/>
              </w:rPr>
              <w:t>hiçbir şeyi olmayan</w:t>
            </w:r>
          </w:p>
        </w:tc>
        <w:tc>
          <w:tcPr>
            <w:tcW w:w="1374" w:type="pct"/>
            <w:shd w:val="clear" w:color="auto" w:fill="auto"/>
            <w:vAlign w:val="center"/>
            <w:hideMark/>
          </w:tcPr>
          <w:p w14:paraId="130AC764" w14:textId="77777777" w:rsidR="00812518" w:rsidRPr="008A2FE5" w:rsidRDefault="00812518" w:rsidP="00AE6969">
            <w:pPr>
              <w:jc w:val="center"/>
              <w:rPr>
                <w:sz w:val="16"/>
                <w:szCs w:val="16"/>
                <w:lang w:val="tr-TR"/>
              </w:rPr>
            </w:pPr>
            <w:r w:rsidRPr="008A2FE5">
              <w:rPr>
                <w:sz w:val="16"/>
                <w:szCs w:val="16"/>
                <w:lang w:val="tr-TR"/>
              </w:rPr>
              <w:t>gideren, yok eden</w:t>
            </w:r>
          </w:p>
        </w:tc>
        <w:tc>
          <w:tcPr>
            <w:tcW w:w="337" w:type="pct"/>
            <w:shd w:val="clear" w:color="auto" w:fill="auto"/>
            <w:vAlign w:val="center"/>
            <w:hideMark/>
          </w:tcPr>
          <w:p w14:paraId="1F900DD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46FA1A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9999ED7"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56FA53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CC66B17" w14:textId="77777777" w:rsidTr="00A46ED6">
        <w:trPr>
          <w:trHeight w:val="225"/>
        </w:trPr>
        <w:tc>
          <w:tcPr>
            <w:tcW w:w="798" w:type="pct"/>
            <w:shd w:val="clear" w:color="auto" w:fill="auto"/>
            <w:vAlign w:val="center"/>
            <w:hideMark/>
          </w:tcPr>
          <w:p w14:paraId="5B9A19B6" w14:textId="77777777" w:rsidR="00812518" w:rsidRPr="008A2FE5" w:rsidRDefault="00812518" w:rsidP="00AE6969">
            <w:pPr>
              <w:bidi/>
              <w:jc w:val="center"/>
              <w:rPr>
                <w:sz w:val="16"/>
                <w:szCs w:val="16"/>
                <w:lang w:val="tr-TR"/>
              </w:rPr>
            </w:pPr>
            <w:r w:rsidRPr="008A2FE5">
              <w:rPr>
                <w:sz w:val="16"/>
                <w:szCs w:val="16"/>
                <w:rtl/>
                <w:lang w:val="tr-TR"/>
              </w:rPr>
              <w:t>نەفیس</w:t>
            </w:r>
          </w:p>
        </w:tc>
        <w:tc>
          <w:tcPr>
            <w:tcW w:w="1377" w:type="pct"/>
            <w:shd w:val="clear" w:color="auto" w:fill="auto"/>
            <w:vAlign w:val="center"/>
            <w:hideMark/>
          </w:tcPr>
          <w:p w14:paraId="41D947D7" w14:textId="77777777" w:rsidR="00812518" w:rsidRPr="008A2FE5" w:rsidRDefault="00812518" w:rsidP="00AE6969">
            <w:pPr>
              <w:jc w:val="center"/>
              <w:rPr>
                <w:sz w:val="16"/>
                <w:szCs w:val="16"/>
                <w:rtl/>
                <w:lang w:val="tr-TR"/>
              </w:rPr>
            </w:pPr>
            <w:r w:rsidRPr="008A2FE5">
              <w:rPr>
                <w:sz w:val="16"/>
                <w:szCs w:val="16"/>
                <w:lang w:val="tr-TR"/>
              </w:rPr>
              <w:t>kıskanç. pahalı</w:t>
            </w:r>
          </w:p>
        </w:tc>
        <w:tc>
          <w:tcPr>
            <w:tcW w:w="1374" w:type="pct"/>
            <w:shd w:val="clear" w:color="auto" w:fill="auto"/>
            <w:vAlign w:val="center"/>
            <w:hideMark/>
          </w:tcPr>
          <w:p w14:paraId="47A5CC16" w14:textId="77777777" w:rsidR="00812518" w:rsidRPr="008A2FE5" w:rsidRDefault="00812518" w:rsidP="00AE6969">
            <w:pPr>
              <w:jc w:val="center"/>
              <w:rPr>
                <w:sz w:val="16"/>
                <w:szCs w:val="16"/>
                <w:lang w:val="tr-TR"/>
              </w:rPr>
            </w:pPr>
            <w:r w:rsidRPr="008A2FE5">
              <w:rPr>
                <w:sz w:val="16"/>
                <w:szCs w:val="16"/>
                <w:lang w:val="tr-TR"/>
              </w:rPr>
              <w:t>çok güzel, pek beğenilen</w:t>
            </w:r>
          </w:p>
        </w:tc>
        <w:tc>
          <w:tcPr>
            <w:tcW w:w="337" w:type="pct"/>
            <w:shd w:val="clear" w:color="auto" w:fill="auto"/>
            <w:vAlign w:val="center"/>
            <w:hideMark/>
          </w:tcPr>
          <w:p w14:paraId="3E933EA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1D89F7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E6B1EB4"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E85C43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7643860" w14:textId="77777777" w:rsidTr="00A46ED6">
        <w:trPr>
          <w:trHeight w:val="225"/>
        </w:trPr>
        <w:tc>
          <w:tcPr>
            <w:tcW w:w="798" w:type="pct"/>
            <w:shd w:val="clear" w:color="auto" w:fill="auto"/>
            <w:vAlign w:val="center"/>
            <w:hideMark/>
          </w:tcPr>
          <w:p w14:paraId="63075920" w14:textId="77777777" w:rsidR="00812518" w:rsidRPr="008A2FE5" w:rsidRDefault="00812518" w:rsidP="00AE6969">
            <w:pPr>
              <w:bidi/>
              <w:jc w:val="center"/>
              <w:rPr>
                <w:sz w:val="16"/>
                <w:szCs w:val="16"/>
                <w:lang w:val="tr-TR"/>
              </w:rPr>
            </w:pPr>
            <w:r w:rsidRPr="008A2FE5">
              <w:rPr>
                <w:sz w:val="16"/>
                <w:szCs w:val="16"/>
                <w:rtl/>
                <w:lang w:val="tr-TR"/>
              </w:rPr>
              <w:t>نەقد</w:t>
            </w:r>
          </w:p>
        </w:tc>
        <w:tc>
          <w:tcPr>
            <w:tcW w:w="1377" w:type="pct"/>
            <w:shd w:val="clear" w:color="auto" w:fill="auto"/>
            <w:vAlign w:val="center"/>
            <w:hideMark/>
          </w:tcPr>
          <w:p w14:paraId="2BF2FF90" w14:textId="77777777" w:rsidR="00812518" w:rsidRPr="008A2FE5" w:rsidRDefault="00812518" w:rsidP="00AE6969">
            <w:pPr>
              <w:jc w:val="center"/>
              <w:rPr>
                <w:sz w:val="16"/>
                <w:szCs w:val="16"/>
                <w:rtl/>
                <w:lang w:val="tr-TR"/>
              </w:rPr>
            </w:pPr>
            <w:r w:rsidRPr="008A2FE5">
              <w:rPr>
                <w:sz w:val="16"/>
                <w:szCs w:val="16"/>
                <w:lang w:val="tr-TR"/>
              </w:rPr>
              <w:t>para, nakit</w:t>
            </w:r>
          </w:p>
        </w:tc>
        <w:tc>
          <w:tcPr>
            <w:tcW w:w="1374" w:type="pct"/>
            <w:shd w:val="clear" w:color="auto" w:fill="auto"/>
            <w:vAlign w:val="center"/>
            <w:hideMark/>
          </w:tcPr>
          <w:p w14:paraId="2442F01C" w14:textId="77777777" w:rsidR="00812518" w:rsidRPr="008A2FE5" w:rsidRDefault="00812518" w:rsidP="00AE6969">
            <w:pPr>
              <w:jc w:val="center"/>
              <w:rPr>
                <w:sz w:val="16"/>
                <w:szCs w:val="16"/>
                <w:lang w:val="tr-TR"/>
              </w:rPr>
            </w:pPr>
            <w:r w:rsidRPr="008A2FE5">
              <w:rPr>
                <w:sz w:val="16"/>
                <w:szCs w:val="16"/>
                <w:lang w:val="tr-TR"/>
              </w:rPr>
              <w:t>para, nakit</w:t>
            </w:r>
          </w:p>
        </w:tc>
        <w:tc>
          <w:tcPr>
            <w:tcW w:w="337" w:type="pct"/>
            <w:shd w:val="clear" w:color="auto" w:fill="auto"/>
            <w:vAlign w:val="center"/>
            <w:hideMark/>
          </w:tcPr>
          <w:p w14:paraId="37022FE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9F365B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991DFF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C48FED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762F76D" w14:textId="77777777" w:rsidTr="00A46ED6">
        <w:trPr>
          <w:trHeight w:val="225"/>
        </w:trPr>
        <w:tc>
          <w:tcPr>
            <w:tcW w:w="798" w:type="pct"/>
            <w:shd w:val="clear" w:color="auto" w:fill="auto"/>
            <w:vAlign w:val="center"/>
            <w:hideMark/>
          </w:tcPr>
          <w:p w14:paraId="2AD360F1" w14:textId="77777777" w:rsidR="00812518" w:rsidRPr="008A2FE5" w:rsidRDefault="00812518" w:rsidP="00AE6969">
            <w:pPr>
              <w:bidi/>
              <w:jc w:val="center"/>
              <w:rPr>
                <w:sz w:val="16"/>
                <w:szCs w:val="16"/>
                <w:lang w:val="tr-TR"/>
              </w:rPr>
            </w:pPr>
            <w:r w:rsidRPr="008A2FE5">
              <w:rPr>
                <w:sz w:val="16"/>
                <w:szCs w:val="16"/>
                <w:rtl/>
                <w:lang w:val="tr-TR"/>
              </w:rPr>
              <w:t>نەگشبەند</w:t>
            </w:r>
          </w:p>
        </w:tc>
        <w:tc>
          <w:tcPr>
            <w:tcW w:w="1377" w:type="pct"/>
            <w:shd w:val="clear" w:color="auto" w:fill="auto"/>
            <w:vAlign w:val="center"/>
            <w:hideMark/>
          </w:tcPr>
          <w:p w14:paraId="0A3ABB85" w14:textId="77777777" w:rsidR="00812518" w:rsidRPr="008A2FE5" w:rsidRDefault="00812518" w:rsidP="00AE6969">
            <w:pPr>
              <w:jc w:val="center"/>
              <w:rPr>
                <w:sz w:val="16"/>
                <w:szCs w:val="16"/>
                <w:rtl/>
                <w:lang w:val="tr-TR"/>
              </w:rPr>
            </w:pPr>
            <w:r w:rsidRPr="008A2FE5">
              <w:rPr>
                <w:sz w:val="16"/>
                <w:szCs w:val="16"/>
                <w:lang w:val="tr-TR"/>
              </w:rPr>
              <w:t>sağlam yapılmış nakış</w:t>
            </w:r>
          </w:p>
        </w:tc>
        <w:tc>
          <w:tcPr>
            <w:tcW w:w="1374" w:type="pct"/>
            <w:shd w:val="clear" w:color="auto" w:fill="auto"/>
            <w:vAlign w:val="center"/>
            <w:hideMark/>
          </w:tcPr>
          <w:p w14:paraId="0A38991D" w14:textId="77777777" w:rsidR="00812518" w:rsidRPr="008A2FE5" w:rsidRDefault="00812518" w:rsidP="00AE6969">
            <w:pPr>
              <w:jc w:val="center"/>
              <w:rPr>
                <w:sz w:val="16"/>
                <w:szCs w:val="16"/>
                <w:lang w:val="tr-TR"/>
              </w:rPr>
            </w:pPr>
            <w:r w:rsidRPr="008A2FE5">
              <w:rPr>
                <w:sz w:val="16"/>
                <w:szCs w:val="16"/>
                <w:lang w:val="tr-TR"/>
              </w:rPr>
              <w:t>süslemeli dokuma sanatkarı.</w:t>
            </w:r>
          </w:p>
        </w:tc>
        <w:tc>
          <w:tcPr>
            <w:tcW w:w="337" w:type="pct"/>
            <w:shd w:val="clear" w:color="auto" w:fill="auto"/>
            <w:vAlign w:val="center"/>
            <w:hideMark/>
          </w:tcPr>
          <w:p w14:paraId="38569F10"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E21051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3CE6E13"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161937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BD1B26F" w14:textId="77777777" w:rsidTr="00A46ED6">
        <w:trPr>
          <w:trHeight w:val="225"/>
        </w:trPr>
        <w:tc>
          <w:tcPr>
            <w:tcW w:w="798" w:type="pct"/>
            <w:shd w:val="clear" w:color="auto" w:fill="auto"/>
            <w:vAlign w:val="center"/>
            <w:hideMark/>
          </w:tcPr>
          <w:p w14:paraId="6ABAD71A" w14:textId="77777777" w:rsidR="00812518" w:rsidRPr="008A2FE5" w:rsidRDefault="00812518" w:rsidP="00AE6969">
            <w:pPr>
              <w:bidi/>
              <w:jc w:val="center"/>
              <w:rPr>
                <w:sz w:val="16"/>
                <w:szCs w:val="16"/>
                <w:lang w:val="tr-TR"/>
              </w:rPr>
            </w:pPr>
            <w:r w:rsidRPr="008A2FE5">
              <w:rPr>
                <w:sz w:val="16"/>
                <w:szCs w:val="16"/>
                <w:rtl/>
                <w:lang w:val="tr-TR"/>
              </w:rPr>
              <w:t>نەگشبەندی</w:t>
            </w:r>
          </w:p>
        </w:tc>
        <w:tc>
          <w:tcPr>
            <w:tcW w:w="1377" w:type="pct"/>
            <w:shd w:val="clear" w:color="auto" w:fill="auto"/>
            <w:vAlign w:val="center"/>
            <w:hideMark/>
          </w:tcPr>
          <w:p w14:paraId="1CDAFDBA" w14:textId="77777777" w:rsidR="00812518" w:rsidRPr="008A2FE5" w:rsidRDefault="00812518" w:rsidP="00AE6969">
            <w:pPr>
              <w:jc w:val="center"/>
              <w:rPr>
                <w:sz w:val="16"/>
                <w:szCs w:val="16"/>
                <w:rtl/>
                <w:lang w:val="tr-TR"/>
              </w:rPr>
            </w:pPr>
            <w:r w:rsidRPr="008A2FE5">
              <w:rPr>
                <w:sz w:val="16"/>
                <w:szCs w:val="16"/>
                <w:lang w:val="tr-TR"/>
              </w:rPr>
              <w:t>Nakşibendi tarikatı</w:t>
            </w:r>
          </w:p>
        </w:tc>
        <w:tc>
          <w:tcPr>
            <w:tcW w:w="1374" w:type="pct"/>
            <w:shd w:val="clear" w:color="auto" w:fill="auto"/>
            <w:vAlign w:val="center"/>
            <w:hideMark/>
          </w:tcPr>
          <w:p w14:paraId="18449706" w14:textId="77777777" w:rsidR="00812518" w:rsidRPr="008A2FE5" w:rsidRDefault="00812518" w:rsidP="00AE6969">
            <w:pPr>
              <w:jc w:val="center"/>
              <w:rPr>
                <w:sz w:val="16"/>
                <w:szCs w:val="16"/>
                <w:lang w:val="tr-TR"/>
              </w:rPr>
            </w:pPr>
            <w:r w:rsidRPr="008A2FE5">
              <w:rPr>
                <w:sz w:val="16"/>
                <w:szCs w:val="16"/>
                <w:lang w:val="tr-TR"/>
              </w:rPr>
              <w:t>Nakşibendi tarikatı</w:t>
            </w:r>
          </w:p>
        </w:tc>
        <w:tc>
          <w:tcPr>
            <w:tcW w:w="337" w:type="pct"/>
            <w:shd w:val="clear" w:color="auto" w:fill="auto"/>
            <w:vAlign w:val="center"/>
            <w:hideMark/>
          </w:tcPr>
          <w:p w14:paraId="1A627B7A"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F27B6EF"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41A1D0D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7D5455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2050D99" w14:textId="77777777" w:rsidTr="00A46ED6">
        <w:trPr>
          <w:trHeight w:val="225"/>
        </w:trPr>
        <w:tc>
          <w:tcPr>
            <w:tcW w:w="798" w:type="pct"/>
            <w:shd w:val="clear" w:color="auto" w:fill="auto"/>
            <w:vAlign w:val="center"/>
            <w:hideMark/>
          </w:tcPr>
          <w:p w14:paraId="46B71D2C" w14:textId="77777777" w:rsidR="00812518" w:rsidRPr="008A2FE5" w:rsidRDefault="00812518" w:rsidP="00AE6969">
            <w:pPr>
              <w:bidi/>
              <w:jc w:val="center"/>
              <w:rPr>
                <w:sz w:val="16"/>
                <w:szCs w:val="16"/>
                <w:lang w:val="tr-TR"/>
              </w:rPr>
            </w:pPr>
            <w:r w:rsidRPr="008A2FE5">
              <w:rPr>
                <w:sz w:val="16"/>
                <w:szCs w:val="16"/>
                <w:rtl/>
                <w:lang w:val="tr-TR"/>
              </w:rPr>
              <w:t>نەکس</w:t>
            </w:r>
          </w:p>
        </w:tc>
        <w:tc>
          <w:tcPr>
            <w:tcW w:w="1377" w:type="pct"/>
            <w:shd w:val="clear" w:color="auto" w:fill="auto"/>
            <w:vAlign w:val="center"/>
            <w:hideMark/>
          </w:tcPr>
          <w:p w14:paraId="79E6FA72" w14:textId="77777777" w:rsidR="00812518" w:rsidRPr="008A2FE5" w:rsidRDefault="00812518" w:rsidP="00AE6969">
            <w:pPr>
              <w:jc w:val="center"/>
              <w:rPr>
                <w:sz w:val="16"/>
                <w:szCs w:val="16"/>
                <w:rtl/>
                <w:lang w:val="tr-TR"/>
              </w:rPr>
            </w:pPr>
            <w:r w:rsidRPr="008A2FE5">
              <w:rPr>
                <w:sz w:val="16"/>
                <w:szCs w:val="16"/>
                <w:lang w:val="tr-TR"/>
              </w:rPr>
              <w:t>sönük</w:t>
            </w:r>
          </w:p>
        </w:tc>
        <w:tc>
          <w:tcPr>
            <w:tcW w:w="1374" w:type="pct"/>
            <w:shd w:val="clear" w:color="auto" w:fill="auto"/>
            <w:vAlign w:val="center"/>
            <w:hideMark/>
          </w:tcPr>
          <w:p w14:paraId="2D22E2F9" w14:textId="77777777" w:rsidR="00812518" w:rsidRPr="008A2FE5" w:rsidRDefault="00812518" w:rsidP="00AE6969">
            <w:pPr>
              <w:jc w:val="center"/>
              <w:rPr>
                <w:sz w:val="16"/>
                <w:szCs w:val="16"/>
                <w:lang w:val="tr-TR"/>
              </w:rPr>
            </w:pPr>
            <w:r w:rsidRPr="008A2FE5">
              <w:rPr>
                <w:sz w:val="16"/>
                <w:szCs w:val="16"/>
                <w:lang w:val="tr-TR"/>
              </w:rPr>
              <w:t>noksan, eksiklik. eksiltme,</w:t>
            </w:r>
          </w:p>
        </w:tc>
        <w:tc>
          <w:tcPr>
            <w:tcW w:w="337" w:type="pct"/>
            <w:shd w:val="clear" w:color="auto" w:fill="auto"/>
            <w:vAlign w:val="center"/>
            <w:hideMark/>
          </w:tcPr>
          <w:p w14:paraId="2E6A322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B13489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DD42F01"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01C200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61EE766" w14:textId="77777777" w:rsidTr="00A46ED6">
        <w:trPr>
          <w:trHeight w:val="225"/>
        </w:trPr>
        <w:tc>
          <w:tcPr>
            <w:tcW w:w="798" w:type="pct"/>
            <w:shd w:val="clear" w:color="auto" w:fill="auto"/>
            <w:vAlign w:val="center"/>
            <w:hideMark/>
          </w:tcPr>
          <w:p w14:paraId="26E77FC0" w14:textId="77777777" w:rsidR="00812518" w:rsidRPr="008A2FE5" w:rsidRDefault="00812518" w:rsidP="00AE6969">
            <w:pPr>
              <w:bidi/>
              <w:jc w:val="center"/>
              <w:rPr>
                <w:sz w:val="16"/>
                <w:szCs w:val="16"/>
                <w:lang w:val="tr-TR"/>
              </w:rPr>
            </w:pPr>
            <w:r w:rsidRPr="008A2FE5">
              <w:rPr>
                <w:sz w:val="16"/>
                <w:szCs w:val="16"/>
                <w:rtl/>
                <w:lang w:val="tr-TR"/>
              </w:rPr>
              <w:t>نەکیر</w:t>
            </w:r>
          </w:p>
        </w:tc>
        <w:tc>
          <w:tcPr>
            <w:tcW w:w="1377" w:type="pct"/>
            <w:shd w:val="clear" w:color="auto" w:fill="auto"/>
            <w:vAlign w:val="center"/>
            <w:hideMark/>
          </w:tcPr>
          <w:p w14:paraId="1A1CB076" w14:textId="77777777" w:rsidR="00812518" w:rsidRPr="008A2FE5" w:rsidRDefault="00812518" w:rsidP="00AE6969">
            <w:pPr>
              <w:jc w:val="center"/>
              <w:rPr>
                <w:sz w:val="16"/>
                <w:szCs w:val="16"/>
                <w:rtl/>
                <w:lang w:val="tr-TR"/>
              </w:rPr>
            </w:pPr>
            <w:r w:rsidRPr="008A2FE5">
              <w:rPr>
                <w:sz w:val="16"/>
                <w:szCs w:val="16"/>
                <w:lang w:val="tr-TR"/>
              </w:rPr>
              <w:t>Nekir(melek)</w:t>
            </w:r>
          </w:p>
        </w:tc>
        <w:tc>
          <w:tcPr>
            <w:tcW w:w="1374" w:type="pct"/>
            <w:shd w:val="clear" w:color="auto" w:fill="auto"/>
            <w:vAlign w:val="center"/>
            <w:hideMark/>
          </w:tcPr>
          <w:p w14:paraId="59AA4BD3" w14:textId="77777777" w:rsidR="00812518" w:rsidRPr="008A2FE5" w:rsidRDefault="00812518" w:rsidP="00AE6969">
            <w:pPr>
              <w:jc w:val="center"/>
              <w:rPr>
                <w:sz w:val="16"/>
                <w:szCs w:val="16"/>
                <w:lang w:val="tr-TR"/>
              </w:rPr>
            </w:pPr>
            <w:r w:rsidRPr="008A2FE5">
              <w:rPr>
                <w:sz w:val="16"/>
                <w:szCs w:val="16"/>
                <w:lang w:val="tr-TR"/>
              </w:rPr>
              <w:t>Nekir(melek)</w:t>
            </w:r>
          </w:p>
        </w:tc>
        <w:tc>
          <w:tcPr>
            <w:tcW w:w="337" w:type="pct"/>
            <w:shd w:val="clear" w:color="auto" w:fill="auto"/>
            <w:vAlign w:val="center"/>
            <w:hideMark/>
          </w:tcPr>
          <w:p w14:paraId="752BB6E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9142F7B"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066E55D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1DF7F2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F189A55" w14:textId="77777777" w:rsidTr="00A46ED6">
        <w:trPr>
          <w:trHeight w:val="225"/>
        </w:trPr>
        <w:tc>
          <w:tcPr>
            <w:tcW w:w="798" w:type="pct"/>
            <w:shd w:val="clear" w:color="auto" w:fill="auto"/>
            <w:vAlign w:val="center"/>
            <w:hideMark/>
          </w:tcPr>
          <w:p w14:paraId="6A9FE5CE" w14:textId="77777777" w:rsidR="00812518" w:rsidRPr="008A2FE5" w:rsidRDefault="00812518" w:rsidP="00AE6969">
            <w:pPr>
              <w:bidi/>
              <w:jc w:val="center"/>
              <w:rPr>
                <w:sz w:val="16"/>
                <w:szCs w:val="16"/>
                <w:lang w:val="tr-TR"/>
              </w:rPr>
            </w:pPr>
            <w:r w:rsidRPr="008A2FE5">
              <w:rPr>
                <w:sz w:val="16"/>
                <w:szCs w:val="16"/>
                <w:rtl/>
                <w:lang w:val="tr-TR"/>
              </w:rPr>
              <w:t>نەکیرە</w:t>
            </w:r>
          </w:p>
        </w:tc>
        <w:tc>
          <w:tcPr>
            <w:tcW w:w="1377" w:type="pct"/>
            <w:shd w:val="clear" w:color="auto" w:fill="auto"/>
            <w:vAlign w:val="center"/>
            <w:hideMark/>
          </w:tcPr>
          <w:p w14:paraId="1340010E" w14:textId="77777777" w:rsidR="00812518" w:rsidRPr="008A2FE5" w:rsidRDefault="00812518" w:rsidP="00AE6969">
            <w:pPr>
              <w:jc w:val="center"/>
              <w:rPr>
                <w:sz w:val="16"/>
                <w:szCs w:val="16"/>
                <w:rtl/>
                <w:lang w:val="tr-TR"/>
              </w:rPr>
            </w:pPr>
            <w:r w:rsidRPr="008A2FE5">
              <w:rPr>
                <w:sz w:val="16"/>
                <w:szCs w:val="16"/>
                <w:lang w:val="tr-TR"/>
              </w:rPr>
              <w:t>bilinmeyen. boş ve anlamsız konuşan</w:t>
            </w:r>
          </w:p>
        </w:tc>
        <w:tc>
          <w:tcPr>
            <w:tcW w:w="1374" w:type="pct"/>
            <w:shd w:val="clear" w:color="auto" w:fill="auto"/>
            <w:vAlign w:val="center"/>
            <w:hideMark/>
          </w:tcPr>
          <w:p w14:paraId="19753B2C" w14:textId="77777777" w:rsidR="00812518" w:rsidRPr="008A2FE5" w:rsidRDefault="00812518" w:rsidP="00AE6969">
            <w:pPr>
              <w:jc w:val="center"/>
              <w:rPr>
                <w:sz w:val="16"/>
                <w:szCs w:val="16"/>
                <w:lang w:val="tr-TR"/>
              </w:rPr>
            </w:pPr>
            <w:r w:rsidRPr="008A2FE5">
              <w:rPr>
                <w:sz w:val="16"/>
                <w:szCs w:val="16"/>
                <w:lang w:val="tr-TR"/>
              </w:rPr>
              <w:t xml:space="preserve">gr. belirsiz isim. garip ve gülünç hikayeler anlatan. </w:t>
            </w:r>
          </w:p>
        </w:tc>
        <w:tc>
          <w:tcPr>
            <w:tcW w:w="337" w:type="pct"/>
            <w:shd w:val="clear" w:color="auto" w:fill="auto"/>
            <w:vAlign w:val="center"/>
            <w:hideMark/>
          </w:tcPr>
          <w:p w14:paraId="416BCC98"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5F94B33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6AD2B1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C59E0FA" w14:textId="77777777" w:rsidR="00812518" w:rsidRPr="008A2FE5" w:rsidRDefault="00812518" w:rsidP="00AE6969">
            <w:pPr>
              <w:jc w:val="center"/>
              <w:rPr>
                <w:sz w:val="16"/>
                <w:szCs w:val="16"/>
                <w:lang w:val="tr-TR"/>
              </w:rPr>
            </w:pPr>
            <w:r w:rsidRPr="008A2FE5">
              <w:rPr>
                <w:sz w:val="16"/>
                <w:szCs w:val="16"/>
                <w:lang w:val="tr-TR"/>
              </w:rPr>
              <w:t>2</w:t>
            </w:r>
          </w:p>
        </w:tc>
      </w:tr>
      <w:tr w:rsidR="00490CBB" w:rsidRPr="008A2FE5" w14:paraId="3FCFB792" w14:textId="77777777" w:rsidTr="00490CBB">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490CBB" w:rsidRPr="008A2FE5" w14:paraId="0A62DB65"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789"/>
                  </w:tblGrid>
                  <w:tr w:rsidR="00490CBB" w:rsidRPr="008A2FE5" w14:paraId="62287879"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573"/>
                        </w:tblGrid>
                        <w:tr w:rsidR="00490CBB" w:rsidRPr="008A2FE5" w14:paraId="27F2CFDE" w14:textId="77777777" w:rsidTr="00AA3F8E">
                          <w:trPr>
                            <w:trHeight w:val="225"/>
                          </w:trPr>
                          <w:tc>
                            <w:tcPr>
                              <w:tcW w:w="5000" w:type="pct"/>
                              <w:shd w:val="clear" w:color="auto" w:fill="auto"/>
                              <w:vAlign w:val="center"/>
                            </w:tcPr>
                            <w:p w14:paraId="0FFAEA15" w14:textId="77777777" w:rsidR="00490CBB" w:rsidRPr="00BF3F83" w:rsidRDefault="00490CBB" w:rsidP="00490CBB">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291D3FE2" w14:textId="77777777" w:rsidR="00490CBB" w:rsidRPr="008A2FE5" w:rsidRDefault="00490CBB" w:rsidP="00490CBB">
                        <w:pPr>
                          <w:jc w:val="center"/>
                          <w:rPr>
                            <w:sz w:val="16"/>
                            <w:szCs w:val="16"/>
                            <w:lang w:val="tr-TR"/>
                          </w:rPr>
                        </w:pPr>
                      </w:p>
                    </w:tc>
                  </w:tr>
                </w:tbl>
                <w:p w14:paraId="45A29CB6" w14:textId="77777777" w:rsidR="00490CBB" w:rsidRPr="008A2FE5" w:rsidRDefault="00490CBB" w:rsidP="00490CBB">
                  <w:pPr>
                    <w:jc w:val="center"/>
                    <w:rPr>
                      <w:sz w:val="16"/>
                      <w:szCs w:val="16"/>
                      <w:lang w:val="tr-TR"/>
                    </w:rPr>
                  </w:pPr>
                </w:p>
              </w:tc>
            </w:tr>
          </w:tbl>
          <w:p w14:paraId="131FA37D" w14:textId="77777777" w:rsidR="00490CBB" w:rsidRPr="008A2FE5" w:rsidRDefault="00490CBB" w:rsidP="00AE6969">
            <w:pPr>
              <w:jc w:val="center"/>
              <w:rPr>
                <w:sz w:val="16"/>
                <w:szCs w:val="16"/>
                <w:lang w:val="tr-TR"/>
              </w:rPr>
            </w:pPr>
          </w:p>
        </w:tc>
      </w:tr>
      <w:tr w:rsidR="00812518" w:rsidRPr="008A2FE5" w14:paraId="773DF6F4" w14:textId="77777777" w:rsidTr="00A46ED6">
        <w:trPr>
          <w:trHeight w:val="225"/>
        </w:trPr>
        <w:tc>
          <w:tcPr>
            <w:tcW w:w="798" w:type="pct"/>
            <w:shd w:val="clear" w:color="auto" w:fill="auto"/>
            <w:vAlign w:val="center"/>
            <w:hideMark/>
          </w:tcPr>
          <w:p w14:paraId="2DE57B9B" w14:textId="77777777" w:rsidR="00812518" w:rsidRPr="008A2FE5" w:rsidRDefault="00812518" w:rsidP="00AE6969">
            <w:pPr>
              <w:bidi/>
              <w:jc w:val="center"/>
              <w:rPr>
                <w:sz w:val="16"/>
                <w:szCs w:val="16"/>
                <w:lang w:val="tr-TR"/>
              </w:rPr>
            </w:pPr>
            <w:r w:rsidRPr="008A2FE5">
              <w:rPr>
                <w:sz w:val="16"/>
                <w:szCs w:val="16"/>
                <w:rtl/>
                <w:lang w:val="tr-TR"/>
              </w:rPr>
              <w:t>نەمەت</w:t>
            </w:r>
          </w:p>
        </w:tc>
        <w:tc>
          <w:tcPr>
            <w:tcW w:w="1377" w:type="pct"/>
            <w:shd w:val="clear" w:color="auto" w:fill="auto"/>
            <w:vAlign w:val="center"/>
            <w:hideMark/>
          </w:tcPr>
          <w:p w14:paraId="57C3C326" w14:textId="77777777" w:rsidR="00812518" w:rsidRPr="008A2FE5" w:rsidRDefault="00812518" w:rsidP="00AE6969">
            <w:pPr>
              <w:jc w:val="center"/>
              <w:rPr>
                <w:sz w:val="16"/>
                <w:szCs w:val="16"/>
                <w:rtl/>
                <w:lang w:val="tr-TR"/>
              </w:rPr>
            </w:pPr>
            <w:r w:rsidRPr="008A2FE5">
              <w:rPr>
                <w:sz w:val="16"/>
                <w:szCs w:val="16"/>
                <w:lang w:val="tr-TR"/>
              </w:rPr>
              <w:t>şekil</w:t>
            </w:r>
          </w:p>
        </w:tc>
        <w:tc>
          <w:tcPr>
            <w:tcW w:w="1374" w:type="pct"/>
            <w:shd w:val="clear" w:color="auto" w:fill="auto"/>
            <w:vAlign w:val="center"/>
            <w:hideMark/>
          </w:tcPr>
          <w:p w14:paraId="0C225A7B" w14:textId="77777777" w:rsidR="00812518" w:rsidRPr="008A2FE5" w:rsidRDefault="00812518" w:rsidP="00AE6969">
            <w:pPr>
              <w:jc w:val="center"/>
              <w:rPr>
                <w:sz w:val="16"/>
                <w:szCs w:val="16"/>
                <w:lang w:val="tr-TR"/>
              </w:rPr>
            </w:pPr>
            <w:r w:rsidRPr="008A2FE5">
              <w:rPr>
                <w:sz w:val="16"/>
                <w:szCs w:val="16"/>
                <w:lang w:val="tr-TR"/>
              </w:rPr>
              <w:t>usul, yol, tarz</w:t>
            </w:r>
          </w:p>
        </w:tc>
        <w:tc>
          <w:tcPr>
            <w:tcW w:w="337" w:type="pct"/>
            <w:shd w:val="clear" w:color="auto" w:fill="auto"/>
            <w:vAlign w:val="center"/>
            <w:hideMark/>
          </w:tcPr>
          <w:p w14:paraId="1CF5D3B6"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DC7BB5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26AEAB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ABB873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22EC7DC" w14:textId="77777777" w:rsidTr="00A46ED6">
        <w:trPr>
          <w:trHeight w:val="225"/>
        </w:trPr>
        <w:tc>
          <w:tcPr>
            <w:tcW w:w="798" w:type="pct"/>
            <w:shd w:val="clear" w:color="auto" w:fill="auto"/>
            <w:vAlign w:val="center"/>
            <w:hideMark/>
          </w:tcPr>
          <w:p w14:paraId="1F37E986" w14:textId="77777777" w:rsidR="00812518" w:rsidRPr="008A2FE5" w:rsidRDefault="00812518" w:rsidP="00AE6969">
            <w:pPr>
              <w:bidi/>
              <w:jc w:val="center"/>
              <w:rPr>
                <w:sz w:val="16"/>
                <w:szCs w:val="16"/>
                <w:lang w:val="tr-TR"/>
              </w:rPr>
            </w:pPr>
            <w:r w:rsidRPr="008A2FE5">
              <w:rPr>
                <w:sz w:val="16"/>
                <w:szCs w:val="16"/>
                <w:rtl/>
                <w:lang w:val="tr-TR"/>
              </w:rPr>
              <w:t>نەو</w:t>
            </w:r>
          </w:p>
        </w:tc>
        <w:tc>
          <w:tcPr>
            <w:tcW w:w="1377" w:type="pct"/>
            <w:shd w:val="clear" w:color="auto" w:fill="auto"/>
            <w:vAlign w:val="center"/>
            <w:hideMark/>
          </w:tcPr>
          <w:p w14:paraId="3F068F53" w14:textId="77777777" w:rsidR="00812518" w:rsidRPr="008A2FE5" w:rsidRDefault="00812518" w:rsidP="00AE6969">
            <w:pPr>
              <w:jc w:val="center"/>
              <w:rPr>
                <w:sz w:val="16"/>
                <w:szCs w:val="16"/>
                <w:rtl/>
                <w:lang w:val="tr-TR"/>
              </w:rPr>
            </w:pPr>
            <w:r w:rsidRPr="008A2FE5">
              <w:rPr>
                <w:sz w:val="16"/>
                <w:szCs w:val="16"/>
                <w:lang w:val="tr-TR"/>
              </w:rPr>
              <w:t>yeni</w:t>
            </w:r>
          </w:p>
        </w:tc>
        <w:tc>
          <w:tcPr>
            <w:tcW w:w="1374" w:type="pct"/>
            <w:shd w:val="clear" w:color="auto" w:fill="auto"/>
            <w:vAlign w:val="center"/>
            <w:hideMark/>
          </w:tcPr>
          <w:p w14:paraId="79B52E3A" w14:textId="77777777" w:rsidR="00812518" w:rsidRPr="008A2FE5" w:rsidRDefault="00812518" w:rsidP="00AE6969">
            <w:pPr>
              <w:jc w:val="center"/>
              <w:rPr>
                <w:sz w:val="16"/>
                <w:szCs w:val="16"/>
                <w:lang w:val="tr-TR"/>
              </w:rPr>
            </w:pPr>
            <w:r w:rsidRPr="008A2FE5">
              <w:rPr>
                <w:sz w:val="16"/>
                <w:szCs w:val="16"/>
                <w:lang w:val="tr-TR"/>
              </w:rPr>
              <w:t>yeni</w:t>
            </w:r>
          </w:p>
        </w:tc>
        <w:tc>
          <w:tcPr>
            <w:tcW w:w="337" w:type="pct"/>
            <w:shd w:val="clear" w:color="auto" w:fill="auto"/>
            <w:vAlign w:val="center"/>
            <w:hideMark/>
          </w:tcPr>
          <w:p w14:paraId="36BB676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E7B79E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201047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C15FA4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4C3FFA3" w14:textId="77777777" w:rsidTr="00A46ED6">
        <w:trPr>
          <w:trHeight w:val="225"/>
        </w:trPr>
        <w:tc>
          <w:tcPr>
            <w:tcW w:w="798" w:type="pct"/>
            <w:shd w:val="clear" w:color="auto" w:fill="auto"/>
            <w:vAlign w:val="center"/>
            <w:hideMark/>
          </w:tcPr>
          <w:p w14:paraId="37B635DD" w14:textId="77777777" w:rsidR="00812518" w:rsidRPr="008A2FE5" w:rsidRDefault="00812518" w:rsidP="00AE6969">
            <w:pPr>
              <w:bidi/>
              <w:jc w:val="center"/>
              <w:rPr>
                <w:sz w:val="16"/>
                <w:szCs w:val="16"/>
                <w:lang w:val="tr-TR"/>
              </w:rPr>
            </w:pPr>
            <w:r w:rsidRPr="008A2FE5">
              <w:rPr>
                <w:sz w:val="16"/>
                <w:szCs w:val="16"/>
                <w:rtl/>
                <w:lang w:val="tr-TR"/>
              </w:rPr>
              <w:t>نەوا</w:t>
            </w:r>
          </w:p>
        </w:tc>
        <w:tc>
          <w:tcPr>
            <w:tcW w:w="1377" w:type="pct"/>
            <w:shd w:val="clear" w:color="auto" w:fill="auto"/>
            <w:vAlign w:val="center"/>
            <w:hideMark/>
          </w:tcPr>
          <w:p w14:paraId="643D2B30" w14:textId="77777777" w:rsidR="00812518" w:rsidRPr="008A2FE5" w:rsidRDefault="00812518" w:rsidP="00AE6969">
            <w:pPr>
              <w:jc w:val="center"/>
              <w:rPr>
                <w:sz w:val="16"/>
                <w:szCs w:val="16"/>
                <w:rtl/>
                <w:lang w:val="tr-TR"/>
              </w:rPr>
            </w:pPr>
            <w:r w:rsidRPr="008A2FE5">
              <w:rPr>
                <w:sz w:val="16"/>
                <w:szCs w:val="16"/>
                <w:lang w:val="tr-TR"/>
              </w:rPr>
              <w:t>makam, nağme (şarkı)</w:t>
            </w:r>
          </w:p>
        </w:tc>
        <w:tc>
          <w:tcPr>
            <w:tcW w:w="1374" w:type="pct"/>
            <w:shd w:val="clear" w:color="auto" w:fill="auto"/>
            <w:vAlign w:val="center"/>
            <w:hideMark/>
          </w:tcPr>
          <w:p w14:paraId="19AEAA5B" w14:textId="77777777" w:rsidR="00812518" w:rsidRPr="008A2FE5" w:rsidRDefault="00812518" w:rsidP="00AE6969">
            <w:pPr>
              <w:jc w:val="center"/>
              <w:rPr>
                <w:sz w:val="16"/>
                <w:szCs w:val="16"/>
                <w:lang w:val="tr-TR"/>
              </w:rPr>
            </w:pPr>
            <w:r w:rsidRPr="008A2FE5">
              <w:rPr>
                <w:sz w:val="16"/>
                <w:szCs w:val="16"/>
                <w:lang w:val="tr-TR"/>
              </w:rPr>
              <w:t>makam, ahenk, nağme</w:t>
            </w:r>
          </w:p>
        </w:tc>
        <w:tc>
          <w:tcPr>
            <w:tcW w:w="337" w:type="pct"/>
            <w:shd w:val="clear" w:color="auto" w:fill="auto"/>
            <w:vAlign w:val="center"/>
            <w:hideMark/>
          </w:tcPr>
          <w:p w14:paraId="5CCA175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FEE138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B6F573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970BB0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91F5A1D" w14:textId="77777777" w:rsidTr="00A46ED6">
        <w:trPr>
          <w:trHeight w:val="225"/>
        </w:trPr>
        <w:tc>
          <w:tcPr>
            <w:tcW w:w="798" w:type="pct"/>
            <w:shd w:val="clear" w:color="auto" w:fill="auto"/>
            <w:vAlign w:val="center"/>
            <w:hideMark/>
          </w:tcPr>
          <w:p w14:paraId="1E331969" w14:textId="77777777" w:rsidR="00812518" w:rsidRPr="008A2FE5" w:rsidRDefault="00812518" w:rsidP="00AE6969">
            <w:pPr>
              <w:bidi/>
              <w:jc w:val="center"/>
              <w:rPr>
                <w:sz w:val="16"/>
                <w:szCs w:val="16"/>
                <w:lang w:val="tr-TR"/>
              </w:rPr>
            </w:pPr>
            <w:r w:rsidRPr="008A2FE5">
              <w:rPr>
                <w:sz w:val="16"/>
                <w:szCs w:val="16"/>
                <w:rtl/>
                <w:lang w:val="tr-TR"/>
              </w:rPr>
              <w:t>نەواڵە</w:t>
            </w:r>
          </w:p>
        </w:tc>
        <w:tc>
          <w:tcPr>
            <w:tcW w:w="1377" w:type="pct"/>
            <w:shd w:val="clear" w:color="auto" w:fill="auto"/>
            <w:vAlign w:val="center"/>
            <w:hideMark/>
          </w:tcPr>
          <w:p w14:paraId="29629B1A" w14:textId="77777777" w:rsidR="00812518" w:rsidRPr="008A2FE5" w:rsidRDefault="00812518" w:rsidP="00AE6969">
            <w:pPr>
              <w:jc w:val="center"/>
              <w:rPr>
                <w:sz w:val="16"/>
                <w:szCs w:val="16"/>
                <w:rtl/>
                <w:lang w:val="tr-TR"/>
              </w:rPr>
            </w:pPr>
            <w:r w:rsidRPr="008A2FE5">
              <w:rPr>
                <w:sz w:val="16"/>
                <w:szCs w:val="16"/>
                <w:lang w:val="tr-TR"/>
              </w:rPr>
              <w:t>dürme, dürüm</w:t>
            </w:r>
          </w:p>
        </w:tc>
        <w:tc>
          <w:tcPr>
            <w:tcW w:w="1374" w:type="pct"/>
            <w:shd w:val="clear" w:color="auto" w:fill="auto"/>
            <w:vAlign w:val="center"/>
            <w:hideMark/>
          </w:tcPr>
          <w:p w14:paraId="46E4F2A3" w14:textId="768CEFFE" w:rsidR="00812518" w:rsidRPr="008A2FE5" w:rsidRDefault="00812518" w:rsidP="00AE6969">
            <w:pPr>
              <w:jc w:val="center"/>
              <w:rPr>
                <w:sz w:val="16"/>
                <w:szCs w:val="16"/>
                <w:lang w:val="tr-TR"/>
              </w:rPr>
            </w:pPr>
            <w:r w:rsidRPr="008A2FE5">
              <w:rPr>
                <w:sz w:val="16"/>
                <w:szCs w:val="16"/>
                <w:lang w:val="tr-TR"/>
              </w:rPr>
              <w:t xml:space="preserve">vergi, bağış. nasip, talih. </w:t>
            </w:r>
          </w:p>
        </w:tc>
        <w:tc>
          <w:tcPr>
            <w:tcW w:w="337" w:type="pct"/>
            <w:shd w:val="clear" w:color="auto" w:fill="auto"/>
            <w:vAlign w:val="center"/>
            <w:hideMark/>
          </w:tcPr>
          <w:p w14:paraId="583D27E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D31078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CFAF035"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1DDE82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8F51A21" w14:textId="77777777" w:rsidTr="00A46ED6">
        <w:trPr>
          <w:trHeight w:val="225"/>
        </w:trPr>
        <w:tc>
          <w:tcPr>
            <w:tcW w:w="798" w:type="pct"/>
            <w:shd w:val="clear" w:color="auto" w:fill="auto"/>
            <w:vAlign w:val="center"/>
            <w:hideMark/>
          </w:tcPr>
          <w:p w14:paraId="62D0C461" w14:textId="77777777" w:rsidR="00812518" w:rsidRPr="008A2FE5" w:rsidRDefault="00812518" w:rsidP="00AE6969">
            <w:pPr>
              <w:bidi/>
              <w:jc w:val="center"/>
              <w:rPr>
                <w:sz w:val="16"/>
                <w:szCs w:val="16"/>
                <w:lang w:val="tr-TR"/>
              </w:rPr>
            </w:pPr>
            <w:r w:rsidRPr="008A2FE5">
              <w:rPr>
                <w:sz w:val="16"/>
                <w:szCs w:val="16"/>
                <w:rtl/>
                <w:lang w:val="tr-TR"/>
              </w:rPr>
              <w:t>نەوبەر</w:t>
            </w:r>
          </w:p>
        </w:tc>
        <w:tc>
          <w:tcPr>
            <w:tcW w:w="1377" w:type="pct"/>
            <w:shd w:val="clear" w:color="auto" w:fill="auto"/>
            <w:vAlign w:val="center"/>
            <w:hideMark/>
          </w:tcPr>
          <w:p w14:paraId="7E0A9FC4" w14:textId="77777777" w:rsidR="00812518" w:rsidRPr="008A2FE5" w:rsidRDefault="00812518" w:rsidP="00AE6969">
            <w:pPr>
              <w:jc w:val="center"/>
              <w:rPr>
                <w:sz w:val="16"/>
                <w:szCs w:val="16"/>
                <w:rtl/>
                <w:lang w:val="tr-TR"/>
              </w:rPr>
            </w:pPr>
            <w:r w:rsidRPr="008A2FE5">
              <w:rPr>
                <w:sz w:val="16"/>
                <w:szCs w:val="16"/>
                <w:lang w:val="tr-TR"/>
              </w:rPr>
              <w:t>yeni çıkan meyve ve çiçek</w:t>
            </w:r>
          </w:p>
        </w:tc>
        <w:tc>
          <w:tcPr>
            <w:tcW w:w="1374" w:type="pct"/>
            <w:shd w:val="clear" w:color="auto" w:fill="auto"/>
            <w:vAlign w:val="center"/>
            <w:hideMark/>
          </w:tcPr>
          <w:p w14:paraId="78A01CEF" w14:textId="77777777" w:rsidR="00812518" w:rsidRPr="008A2FE5" w:rsidRDefault="00812518" w:rsidP="00AE6969">
            <w:pPr>
              <w:jc w:val="center"/>
              <w:rPr>
                <w:sz w:val="16"/>
                <w:szCs w:val="16"/>
                <w:lang w:val="tr-TR"/>
              </w:rPr>
            </w:pPr>
            <w:r w:rsidRPr="008A2FE5">
              <w:rPr>
                <w:sz w:val="16"/>
                <w:szCs w:val="16"/>
                <w:lang w:val="tr-TR"/>
              </w:rPr>
              <w:t>turfanda çıkan meyve ve çiçek</w:t>
            </w:r>
          </w:p>
        </w:tc>
        <w:tc>
          <w:tcPr>
            <w:tcW w:w="337" w:type="pct"/>
            <w:shd w:val="clear" w:color="auto" w:fill="auto"/>
            <w:vAlign w:val="center"/>
            <w:hideMark/>
          </w:tcPr>
          <w:p w14:paraId="3182EB0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67FE655"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73B3FC7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AE9DDF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34833CF" w14:textId="77777777" w:rsidTr="00A46ED6">
        <w:trPr>
          <w:trHeight w:val="225"/>
        </w:trPr>
        <w:tc>
          <w:tcPr>
            <w:tcW w:w="798" w:type="pct"/>
            <w:shd w:val="clear" w:color="auto" w:fill="auto"/>
            <w:vAlign w:val="center"/>
            <w:hideMark/>
          </w:tcPr>
          <w:p w14:paraId="4DF8562E" w14:textId="77777777" w:rsidR="00812518" w:rsidRPr="008A2FE5" w:rsidRDefault="00812518" w:rsidP="00AE6969">
            <w:pPr>
              <w:bidi/>
              <w:jc w:val="center"/>
              <w:rPr>
                <w:sz w:val="16"/>
                <w:szCs w:val="16"/>
                <w:lang w:val="tr-TR"/>
              </w:rPr>
            </w:pPr>
            <w:r w:rsidRPr="008A2FE5">
              <w:rPr>
                <w:sz w:val="16"/>
                <w:szCs w:val="16"/>
                <w:rtl/>
                <w:lang w:val="tr-TR"/>
              </w:rPr>
              <w:t>نەوڕەستە</w:t>
            </w:r>
          </w:p>
        </w:tc>
        <w:tc>
          <w:tcPr>
            <w:tcW w:w="1377" w:type="pct"/>
            <w:shd w:val="clear" w:color="auto" w:fill="auto"/>
            <w:vAlign w:val="center"/>
            <w:hideMark/>
          </w:tcPr>
          <w:p w14:paraId="4B0EF5A8" w14:textId="77777777" w:rsidR="00812518" w:rsidRPr="008A2FE5" w:rsidRDefault="00812518" w:rsidP="00AE6969">
            <w:pPr>
              <w:jc w:val="center"/>
              <w:rPr>
                <w:sz w:val="16"/>
                <w:szCs w:val="16"/>
                <w:rtl/>
                <w:lang w:val="tr-TR"/>
              </w:rPr>
            </w:pPr>
            <w:r w:rsidRPr="008A2FE5">
              <w:rPr>
                <w:sz w:val="16"/>
                <w:szCs w:val="16"/>
                <w:lang w:val="tr-TR"/>
              </w:rPr>
              <w:t>yeni büyümüş</w:t>
            </w:r>
          </w:p>
        </w:tc>
        <w:tc>
          <w:tcPr>
            <w:tcW w:w="1374" w:type="pct"/>
            <w:shd w:val="clear" w:color="auto" w:fill="auto"/>
            <w:vAlign w:val="center"/>
            <w:hideMark/>
          </w:tcPr>
          <w:p w14:paraId="17F30ACC" w14:textId="77777777" w:rsidR="00812518" w:rsidRPr="008A2FE5" w:rsidRDefault="00812518" w:rsidP="00AE6969">
            <w:pPr>
              <w:jc w:val="center"/>
              <w:rPr>
                <w:sz w:val="16"/>
                <w:szCs w:val="16"/>
                <w:lang w:val="tr-TR"/>
              </w:rPr>
            </w:pPr>
            <w:r w:rsidRPr="008A2FE5">
              <w:rPr>
                <w:sz w:val="16"/>
                <w:szCs w:val="16"/>
                <w:lang w:val="tr-TR"/>
              </w:rPr>
              <w:t xml:space="preserve">yeni bitmiş, yeni yetmiş, </w:t>
            </w:r>
          </w:p>
        </w:tc>
        <w:tc>
          <w:tcPr>
            <w:tcW w:w="337" w:type="pct"/>
            <w:shd w:val="clear" w:color="auto" w:fill="auto"/>
            <w:vAlign w:val="center"/>
            <w:hideMark/>
          </w:tcPr>
          <w:p w14:paraId="61F1E2A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7907FB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D7FD2D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BC9442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4554C02" w14:textId="77777777" w:rsidTr="00A46ED6">
        <w:trPr>
          <w:trHeight w:val="225"/>
        </w:trPr>
        <w:tc>
          <w:tcPr>
            <w:tcW w:w="798" w:type="pct"/>
            <w:shd w:val="clear" w:color="auto" w:fill="auto"/>
            <w:vAlign w:val="center"/>
            <w:hideMark/>
          </w:tcPr>
          <w:p w14:paraId="03F8430D" w14:textId="77777777" w:rsidR="00812518" w:rsidRPr="008A2FE5" w:rsidRDefault="00812518" w:rsidP="00AE6969">
            <w:pPr>
              <w:bidi/>
              <w:jc w:val="center"/>
              <w:rPr>
                <w:sz w:val="16"/>
                <w:szCs w:val="16"/>
                <w:lang w:val="tr-TR"/>
              </w:rPr>
            </w:pPr>
            <w:r w:rsidRPr="008A2FE5">
              <w:rPr>
                <w:sz w:val="16"/>
                <w:szCs w:val="16"/>
                <w:rtl/>
                <w:lang w:val="tr-TR"/>
              </w:rPr>
              <w:t>نەوشکۆفە</w:t>
            </w:r>
          </w:p>
        </w:tc>
        <w:tc>
          <w:tcPr>
            <w:tcW w:w="1377" w:type="pct"/>
            <w:shd w:val="clear" w:color="auto" w:fill="auto"/>
            <w:vAlign w:val="center"/>
            <w:hideMark/>
          </w:tcPr>
          <w:p w14:paraId="6630FBB3" w14:textId="77777777" w:rsidR="00812518" w:rsidRPr="008A2FE5" w:rsidRDefault="00812518" w:rsidP="00AE6969">
            <w:pPr>
              <w:jc w:val="center"/>
              <w:rPr>
                <w:sz w:val="16"/>
                <w:szCs w:val="16"/>
                <w:rtl/>
                <w:lang w:val="tr-TR"/>
              </w:rPr>
            </w:pPr>
            <w:r w:rsidRPr="008A2FE5">
              <w:rPr>
                <w:sz w:val="16"/>
                <w:szCs w:val="16"/>
                <w:lang w:val="tr-TR"/>
              </w:rPr>
              <w:t>yeni çiçek vermiş</w:t>
            </w:r>
          </w:p>
        </w:tc>
        <w:tc>
          <w:tcPr>
            <w:tcW w:w="1374" w:type="pct"/>
            <w:shd w:val="clear" w:color="auto" w:fill="auto"/>
            <w:vAlign w:val="center"/>
            <w:hideMark/>
          </w:tcPr>
          <w:p w14:paraId="0034F8C9" w14:textId="77777777" w:rsidR="00812518" w:rsidRPr="008A2FE5" w:rsidRDefault="00812518" w:rsidP="00AE6969">
            <w:pPr>
              <w:jc w:val="center"/>
              <w:rPr>
                <w:sz w:val="16"/>
                <w:szCs w:val="16"/>
                <w:lang w:val="tr-TR"/>
              </w:rPr>
            </w:pPr>
            <w:r w:rsidRPr="008A2FE5">
              <w:rPr>
                <w:sz w:val="16"/>
                <w:szCs w:val="16"/>
                <w:lang w:val="tr-TR"/>
              </w:rPr>
              <w:t>yeni açılmış(çiçek)</w:t>
            </w:r>
          </w:p>
        </w:tc>
        <w:tc>
          <w:tcPr>
            <w:tcW w:w="337" w:type="pct"/>
            <w:shd w:val="clear" w:color="auto" w:fill="auto"/>
            <w:vAlign w:val="center"/>
            <w:hideMark/>
          </w:tcPr>
          <w:p w14:paraId="0B38D764"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EABDCCA"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424201D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94DAF9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8AC8B4B" w14:textId="77777777" w:rsidTr="00A46ED6">
        <w:trPr>
          <w:trHeight w:val="225"/>
        </w:trPr>
        <w:tc>
          <w:tcPr>
            <w:tcW w:w="798" w:type="pct"/>
            <w:shd w:val="clear" w:color="auto" w:fill="auto"/>
            <w:vAlign w:val="center"/>
            <w:hideMark/>
          </w:tcPr>
          <w:p w14:paraId="4751A5CB" w14:textId="77777777" w:rsidR="00812518" w:rsidRPr="008A2FE5" w:rsidRDefault="00812518" w:rsidP="00AE6969">
            <w:pPr>
              <w:bidi/>
              <w:jc w:val="center"/>
              <w:rPr>
                <w:sz w:val="16"/>
                <w:szCs w:val="16"/>
                <w:lang w:val="tr-TR"/>
              </w:rPr>
            </w:pPr>
            <w:r w:rsidRPr="008A2FE5">
              <w:rPr>
                <w:sz w:val="16"/>
                <w:szCs w:val="16"/>
                <w:rtl/>
                <w:lang w:val="tr-TR"/>
              </w:rPr>
              <w:t>نەومیدی</w:t>
            </w:r>
          </w:p>
        </w:tc>
        <w:tc>
          <w:tcPr>
            <w:tcW w:w="1377" w:type="pct"/>
            <w:shd w:val="clear" w:color="auto" w:fill="auto"/>
            <w:vAlign w:val="center"/>
            <w:hideMark/>
          </w:tcPr>
          <w:p w14:paraId="22523803" w14:textId="77777777" w:rsidR="00812518" w:rsidRPr="008A2FE5" w:rsidRDefault="00812518" w:rsidP="00AE6969">
            <w:pPr>
              <w:jc w:val="center"/>
              <w:rPr>
                <w:sz w:val="16"/>
                <w:szCs w:val="16"/>
                <w:rtl/>
                <w:lang w:val="tr-TR"/>
              </w:rPr>
            </w:pPr>
            <w:r w:rsidRPr="008A2FE5">
              <w:rPr>
                <w:sz w:val="16"/>
                <w:szCs w:val="16"/>
                <w:lang w:val="tr-TR"/>
              </w:rPr>
              <w:t>ümitsiz</w:t>
            </w:r>
          </w:p>
        </w:tc>
        <w:tc>
          <w:tcPr>
            <w:tcW w:w="1374" w:type="pct"/>
            <w:shd w:val="clear" w:color="auto" w:fill="auto"/>
            <w:vAlign w:val="center"/>
            <w:hideMark/>
          </w:tcPr>
          <w:p w14:paraId="473B87B5" w14:textId="77777777" w:rsidR="00812518" w:rsidRPr="008A2FE5" w:rsidRDefault="00812518" w:rsidP="00AE6969">
            <w:pPr>
              <w:jc w:val="center"/>
              <w:rPr>
                <w:sz w:val="16"/>
                <w:szCs w:val="16"/>
                <w:lang w:val="tr-TR"/>
              </w:rPr>
            </w:pPr>
            <w:r w:rsidRPr="008A2FE5">
              <w:rPr>
                <w:sz w:val="16"/>
                <w:szCs w:val="16"/>
                <w:lang w:val="tr-TR"/>
              </w:rPr>
              <w:t>ümitsiz</w:t>
            </w:r>
          </w:p>
        </w:tc>
        <w:tc>
          <w:tcPr>
            <w:tcW w:w="337" w:type="pct"/>
            <w:shd w:val="clear" w:color="auto" w:fill="auto"/>
            <w:vAlign w:val="center"/>
            <w:hideMark/>
          </w:tcPr>
          <w:p w14:paraId="51D20292"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00B9706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519352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3199D1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35D4FB3" w14:textId="77777777" w:rsidTr="00A46ED6">
        <w:trPr>
          <w:trHeight w:val="225"/>
        </w:trPr>
        <w:tc>
          <w:tcPr>
            <w:tcW w:w="798" w:type="pct"/>
            <w:shd w:val="clear" w:color="000000" w:fill="FFFFFF"/>
            <w:vAlign w:val="center"/>
            <w:hideMark/>
          </w:tcPr>
          <w:p w14:paraId="6E689376" w14:textId="77777777" w:rsidR="00812518" w:rsidRPr="008A2FE5" w:rsidRDefault="00812518" w:rsidP="00AE6969">
            <w:pPr>
              <w:bidi/>
              <w:jc w:val="center"/>
              <w:rPr>
                <w:sz w:val="16"/>
                <w:szCs w:val="16"/>
                <w:lang w:val="tr-TR"/>
              </w:rPr>
            </w:pPr>
            <w:r w:rsidRPr="008A2FE5">
              <w:rPr>
                <w:sz w:val="16"/>
                <w:szCs w:val="16"/>
                <w:rtl/>
                <w:lang w:val="tr-TR"/>
              </w:rPr>
              <w:t>نەونیهال</w:t>
            </w:r>
          </w:p>
        </w:tc>
        <w:tc>
          <w:tcPr>
            <w:tcW w:w="1377" w:type="pct"/>
            <w:shd w:val="clear" w:color="000000" w:fill="FFFFFF"/>
            <w:vAlign w:val="center"/>
            <w:hideMark/>
          </w:tcPr>
          <w:p w14:paraId="3CEE0031" w14:textId="77777777" w:rsidR="00812518" w:rsidRPr="008A2FE5" w:rsidRDefault="00812518" w:rsidP="00AE6969">
            <w:pPr>
              <w:jc w:val="center"/>
              <w:rPr>
                <w:sz w:val="16"/>
                <w:szCs w:val="16"/>
                <w:rtl/>
                <w:lang w:val="tr-TR"/>
              </w:rPr>
            </w:pPr>
            <w:r w:rsidRPr="008A2FE5">
              <w:rPr>
                <w:sz w:val="16"/>
                <w:szCs w:val="16"/>
                <w:lang w:val="tr-TR"/>
              </w:rPr>
              <w:t>taze fidan</w:t>
            </w:r>
          </w:p>
        </w:tc>
        <w:tc>
          <w:tcPr>
            <w:tcW w:w="1374" w:type="pct"/>
            <w:shd w:val="clear" w:color="000000" w:fill="FFFFFF"/>
            <w:vAlign w:val="center"/>
            <w:hideMark/>
          </w:tcPr>
          <w:p w14:paraId="118A280D" w14:textId="77777777" w:rsidR="00812518" w:rsidRPr="008A2FE5" w:rsidRDefault="00812518" w:rsidP="00AE6969">
            <w:pPr>
              <w:jc w:val="center"/>
              <w:rPr>
                <w:sz w:val="16"/>
                <w:szCs w:val="16"/>
                <w:lang w:val="tr-TR"/>
              </w:rPr>
            </w:pPr>
            <w:r w:rsidRPr="008A2FE5">
              <w:rPr>
                <w:sz w:val="16"/>
                <w:szCs w:val="16"/>
                <w:lang w:val="tr-TR"/>
              </w:rPr>
              <w:t>taze fidan, taze sürgün</w:t>
            </w:r>
          </w:p>
        </w:tc>
        <w:tc>
          <w:tcPr>
            <w:tcW w:w="337" w:type="pct"/>
            <w:shd w:val="clear" w:color="auto" w:fill="auto"/>
            <w:vAlign w:val="center"/>
            <w:hideMark/>
          </w:tcPr>
          <w:p w14:paraId="7C2F42C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C22A8A3"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18AC39E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237023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E19F5D9" w14:textId="77777777" w:rsidTr="00A46ED6">
        <w:trPr>
          <w:trHeight w:val="225"/>
        </w:trPr>
        <w:tc>
          <w:tcPr>
            <w:tcW w:w="798" w:type="pct"/>
            <w:shd w:val="clear" w:color="000000" w:fill="FFFFFF"/>
            <w:vAlign w:val="center"/>
            <w:hideMark/>
          </w:tcPr>
          <w:p w14:paraId="1DC75DB2" w14:textId="77777777" w:rsidR="00812518" w:rsidRPr="008A2FE5" w:rsidRDefault="00812518" w:rsidP="00AE6969">
            <w:pPr>
              <w:bidi/>
              <w:jc w:val="center"/>
              <w:rPr>
                <w:sz w:val="16"/>
                <w:szCs w:val="16"/>
                <w:lang w:val="tr-TR"/>
              </w:rPr>
            </w:pPr>
            <w:r w:rsidRPr="008A2FE5">
              <w:rPr>
                <w:sz w:val="16"/>
                <w:szCs w:val="16"/>
                <w:rtl/>
                <w:lang w:val="tr-TR"/>
              </w:rPr>
              <w:t>نیهال</w:t>
            </w:r>
          </w:p>
        </w:tc>
        <w:tc>
          <w:tcPr>
            <w:tcW w:w="1377" w:type="pct"/>
            <w:shd w:val="clear" w:color="000000" w:fill="FFFFFF"/>
            <w:vAlign w:val="center"/>
            <w:hideMark/>
          </w:tcPr>
          <w:p w14:paraId="04623D13" w14:textId="77777777" w:rsidR="00812518" w:rsidRPr="008A2FE5" w:rsidRDefault="00812518" w:rsidP="00AE6969">
            <w:pPr>
              <w:jc w:val="center"/>
              <w:rPr>
                <w:sz w:val="16"/>
                <w:szCs w:val="16"/>
                <w:rtl/>
                <w:lang w:val="tr-TR"/>
              </w:rPr>
            </w:pPr>
            <w:r w:rsidRPr="008A2FE5">
              <w:rPr>
                <w:sz w:val="16"/>
                <w:szCs w:val="16"/>
                <w:lang w:val="tr-TR"/>
              </w:rPr>
              <w:t>taze fidan</w:t>
            </w:r>
          </w:p>
        </w:tc>
        <w:tc>
          <w:tcPr>
            <w:tcW w:w="1374" w:type="pct"/>
            <w:shd w:val="clear" w:color="000000" w:fill="FFFFFF"/>
            <w:vAlign w:val="center"/>
            <w:hideMark/>
          </w:tcPr>
          <w:p w14:paraId="47CDB959" w14:textId="77777777" w:rsidR="00812518" w:rsidRPr="008A2FE5" w:rsidRDefault="00812518" w:rsidP="00AE6969">
            <w:pPr>
              <w:jc w:val="center"/>
              <w:rPr>
                <w:sz w:val="16"/>
                <w:szCs w:val="16"/>
                <w:lang w:val="tr-TR"/>
              </w:rPr>
            </w:pPr>
            <w:r w:rsidRPr="008A2FE5">
              <w:rPr>
                <w:sz w:val="16"/>
                <w:szCs w:val="16"/>
                <w:lang w:val="tr-TR"/>
              </w:rPr>
              <w:t>taze düzgün fidan, sürgün</w:t>
            </w:r>
          </w:p>
        </w:tc>
        <w:tc>
          <w:tcPr>
            <w:tcW w:w="337" w:type="pct"/>
            <w:shd w:val="clear" w:color="auto" w:fill="auto"/>
            <w:vAlign w:val="center"/>
            <w:hideMark/>
          </w:tcPr>
          <w:p w14:paraId="3A4C750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2337F3E"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2CA5293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72C0072"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F907D86" w14:textId="77777777" w:rsidTr="00A46ED6">
        <w:trPr>
          <w:trHeight w:val="225"/>
        </w:trPr>
        <w:tc>
          <w:tcPr>
            <w:tcW w:w="798" w:type="pct"/>
            <w:shd w:val="clear" w:color="auto" w:fill="auto"/>
            <w:vAlign w:val="center"/>
            <w:hideMark/>
          </w:tcPr>
          <w:p w14:paraId="54F956E7" w14:textId="77777777" w:rsidR="00812518" w:rsidRPr="008A2FE5" w:rsidRDefault="00812518" w:rsidP="00AE6969">
            <w:pPr>
              <w:bidi/>
              <w:jc w:val="center"/>
              <w:rPr>
                <w:sz w:val="16"/>
                <w:szCs w:val="16"/>
                <w:lang w:val="tr-TR"/>
              </w:rPr>
            </w:pPr>
            <w:r w:rsidRPr="008A2FE5">
              <w:rPr>
                <w:sz w:val="16"/>
                <w:szCs w:val="16"/>
                <w:rtl/>
                <w:lang w:val="tr-TR"/>
              </w:rPr>
              <w:t>نەهار</w:t>
            </w:r>
          </w:p>
        </w:tc>
        <w:tc>
          <w:tcPr>
            <w:tcW w:w="1377" w:type="pct"/>
            <w:shd w:val="clear" w:color="auto" w:fill="auto"/>
            <w:vAlign w:val="center"/>
            <w:hideMark/>
          </w:tcPr>
          <w:p w14:paraId="7C87CA49" w14:textId="77777777" w:rsidR="00812518" w:rsidRPr="008A2FE5" w:rsidRDefault="00812518" w:rsidP="00AE6969">
            <w:pPr>
              <w:jc w:val="center"/>
              <w:rPr>
                <w:sz w:val="16"/>
                <w:szCs w:val="16"/>
                <w:rtl/>
                <w:lang w:val="tr-TR"/>
              </w:rPr>
            </w:pPr>
            <w:r w:rsidRPr="008A2FE5">
              <w:rPr>
                <w:sz w:val="16"/>
                <w:szCs w:val="16"/>
                <w:lang w:val="tr-TR"/>
              </w:rPr>
              <w:t>gün, gündüz</w:t>
            </w:r>
          </w:p>
        </w:tc>
        <w:tc>
          <w:tcPr>
            <w:tcW w:w="1374" w:type="pct"/>
            <w:shd w:val="clear" w:color="auto" w:fill="auto"/>
            <w:vAlign w:val="center"/>
            <w:hideMark/>
          </w:tcPr>
          <w:p w14:paraId="006841B8" w14:textId="77777777" w:rsidR="00812518" w:rsidRPr="008A2FE5" w:rsidRDefault="00812518" w:rsidP="00AE6969">
            <w:pPr>
              <w:jc w:val="center"/>
              <w:rPr>
                <w:sz w:val="16"/>
                <w:szCs w:val="16"/>
                <w:lang w:val="tr-TR"/>
              </w:rPr>
            </w:pPr>
            <w:r w:rsidRPr="008A2FE5">
              <w:rPr>
                <w:sz w:val="16"/>
                <w:szCs w:val="16"/>
                <w:lang w:val="tr-TR"/>
              </w:rPr>
              <w:t>gün, gündüz</w:t>
            </w:r>
          </w:p>
        </w:tc>
        <w:tc>
          <w:tcPr>
            <w:tcW w:w="337" w:type="pct"/>
            <w:shd w:val="clear" w:color="auto" w:fill="auto"/>
            <w:vAlign w:val="center"/>
            <w:hideMark/>
          </w:tcPr>
          <w:p w14:paraId="3AADD23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9672FF3"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46A7519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BF1352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5F2A5A3" w14:textId="77777777" w:rsidTr="00A46ED6">
        <w:trPr>
          <w:trHeight w:val="225"/>
        </w:trPr>
        <w:tc>
          <w:tcPr>
            <w:tcW w:w="798" w:type="pct"/>
            <w:shd w:val="clear" w:color="000000" w:fill="FFFFFF"/>
            <w:vAlign w:val="center"/>
            <w:hideMark/>
          </w:tcPr>
          <w:p w14:paraId="352C302F" w14:textId="77777777" w:rsidR="00812518" w:rsidRPr="008A2FE5" w:rsidRDefault="00812518" w:rsidP="00AE6969">
            <w:pPr>
              <w:bidi/>
              <w:jc w:val="center"/>
              <w:rPr>
                <w:sz w:val="16"/>
                <w:szCs w:val="16"/>
                <w:lang w:val="tr-TR"/>
              </w:rPr>
            </w:pPr>
            <w:r w:rsidRPr="008A2FE5">
              <w:rPr>
                <w:sz w:val="16"/>
                <w:szCs w:val="16"/>
                <w:rtl/>
                <w:lang w:val="tr-TR"/>
              </w:rPr>
              <w:t>نەهر</w:t>
            </w:r>
          </w:p>
        </w:tc>
        <w:tc>
          <w:tcPr>
            <w:tcW w:w="1377" w:type="pct"/>
            <w:shd w:val="clear" w:color="auto" w:fill="auto"/>
            <w:vAlign w:val="center"/>
            <w:hideMark/>
          </w:tcPr>
          <w:p w14:paraId="7B413EE2" w14:textId="77777777" w:rsidR="00812518" w:rsidRPr="008A2FE5" w:rsidRDefault="00812518" w:rsidP="00AE6969">
            <w:pPr>
              <w:jc w:val="center"/>
              <w:rPr>
                <w:sz w:val="16"/>
                <w:szCs w:val="16"/>
                <w:rtl/>
                <w:lang w:val="tr-TR"/>
              </w:rPr>
            </w:pPr>
            <w:r w:rsidRPr="008A2FE5">
              <w:rPr>
                <w:sz w:val="16"/>
                <w:szCs w:val="16"/>
                <w:lang w:val="tr-TR"/>
              </w:rPr>
              <w:t>nehir</w:t>
            </w:r>
          </w:p>
        </w:tc>
        <w:tc>
          <w:tcPr>
            <w:tcW w:w="1374" w:type="pct"/>
            <w:shd w:val="clear" w:color="auto" w:fill="auto"/>
            <w:vAlign w:val="center"/>
            <w:hideMark/>
          </w:tcPr>
          <w:p w14:paraId="11164CB4" w14:textId="77777777" w:rsidR="00812518" w:rsidRPr="008A2FE5" w:rsidRDefault="00812518" w:rsidP="00AE6969">
            <w:pPr>
              <w:jc w:val="center"/>
              <w:rPr>
                <w:sz w:val="16"/>
                <w:szCs w:val="16"/>
                <w:lang w:val="tr-TR"/>
              </w:rPr>
            </w:pPr>
            <w:r w:rsidRPr="008A2FE5">
              <w:rPr>
                <w:sz w:val="16"/>
                <w:szCs w:val="16"/>
                <w:lang w:val="tr-TR"/>
              </w:rPr>
              <w:t>nehir</w:t>
            </w:r>
          </w:p>
        </w:tc>
        <w:tc>
          <w:tcPr>
            <w:tcW w:w="337" w:type="pct"/>
            <w:shd w:val="clear" w:color="auto" w:fill="auto"/>
            <w:vAlign w:val="center"/>
            <w:hideMark/>
          </w:tcPr>
          <w:p w14:paraId="1F895EB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404988E"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6F5D714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ECE933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0E1A874" w14:textId="77777777" w:rsidTr="00A46ED6">
        <w:trPr>
          <w:trHeight w:val="225"/>
        </w:trPr>
        <w:tc>
          <w:tcPr>
            <w:tcW w:w="798" w:type="pct"/>
            <w:shd w:val="clear" w:color="auto" w:fill="auto"/>
            <w:vAlign w:val="center"/>
            <w:hideMark/>
          </w:tcPr>
          <w:p w14:paraId="48C90D0B" w14:textId="77777777" w:rsidR="00812518" w:rsidRPr="008A2FE5" w:rsidRDefault="00812518" w:rsidP="00AE6969">
            <w:pPr>
              <w:bidi/>
              <w:jc w:val="center"/>
              <w:rPr>
                <w:sz w:val="16"/>
                <w:szCs w:val="16"/>
                <w:lang w:val="tr-TR"/>
              </w:rPr>
            </w:pPr>
            <w:r w:rsidRPr="008A2FE5">
              <w:rPr>
                <w:sz w:val="16"/>
                <w:szCs w:val="16"/>
                <w:rtl/>
                <w:lang w:val="tr-TR"/>
              </w:rPr>
              <w:t>نەهرەین</w:t>
            </w:r>
          </w:p>
        </w:tc>
        <w:tc>
          <w:tcPr>
            <w:tcW w:w="1377" w:type="pct"/>
            <w:shd w:val="clear" w:color="auto" w:fill="auto"/>
            <w:vAlign w:val="center"/>
            <w:hideMark/>
          </w:tcPr>
          <w:p w14:paraId="64064CFD" w14:textId="77777777" w:rsidR="00812518" w:rsidRPr="008A2FE5" w:rsidRDefault="00812518" w:rsidP="00AE6969">
            <w:pPr>
              <w:jc w:val="center"/>
              <w:rPr>
                <w:sz w:val="16"/>
                <w:szCs w:val="16"/>
                <w:rtl/>
                <w:lang w:val="tr-TR"/>
              </w:rPr>
            </w:pPr>
            <w:r w:rsidRPr="008A2FE5">
              <w:rPr>
                <w:sz w:val="16"/>
                <w:szCs w:val="16"/>
                <w:lang w:val="tr-TR"/>
              </w:rPr>
              <w:t>iki nehir</w:t>
            </w:r>
          </w:p>
        </w:tc>
        <w:tc>
          <w:tcPr>
            <w:tcW w:w="1374" w:type="pct"/>
            <w:shd w:val="clear" w:color="auto" w:fill="auto"/>
            <w:vAlign w:val="center"/>
            <w:hideMark/>
          </w:tcPr>
          <w:p w14:paraId="60C478A0" w14:textId="77777777" w:rsidR="00812518" w:rsidRPr="008A2FE5" w:rsidRDefault="00812518" w:rsidP="00AE6969">
            <w:pPr>
              <w:jc w:val="center"/>
              <w:rPr>
                <w:sz w:val="16"/>
                <w:szCs w:val="16"/>
                <w:lang w:val="tr-TR"/>
              </w:rPr>
            </w:pPr>
            <w:r w:rsidRPr="008A2FE5">
              <w:rPr>
                <w:sz w:val="16"/>
                <w:szCs w:val="16"/>
                <w:lang w:val="tr-TR"/>
              </w:rPr>
              <w:t>iki nehir</w:t>
            </w:r>
          </w:p>
        </w:tc>
        <w:tc>
          <w:tcPr>
            <w:tcW w:w="337" w:type="pct"/>
            <w:shd w:val="clear" w:color="auto" w:fill="auto"/>
            <w:vAlign w:val="center"/>
            <w:hideMark/>
          </w:tcPr>
          <w:p w14:paraId="6C546F7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E45CE52"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57091DB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3C6E8E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B12726A" w14:textId="77777777" w:rsidTr="00A46ED6">
        <w:trPr>
          <w:trHeight w:val="225"/>
        </w:trPr>
        <w:tc>
          <w:tcPr>
            <w:tcW w:w="798" w:type="pct"/>
            <w:shd w:val="clear" w:color="auto" w:fill="auto"/>
            <w:vAlign w:val="center"/>
            <w:hideMark/>
          </w:tcPr>
          <w:p w14:paraId="7C084F5E" w14:textId="77777777" w:rsidR="00812518" w:rsidRPr="008A2FE5" w:rsidRDefault="00812518" w:rsidP="00AE6969">
            <w:pPr>
              <w:bidi/>
              <w:jc w:val="center"/>
              <w:rPr>
                <w:sz w:val="16"/>
                <w:szCs w:val="16"/>
                <w:lang w:val="tr-TR"/>
              </w:rPr>
            </w:pPr>
            <w:r w:rsidRPr="008A2FE5">
              <w:rPr>
                <w:sz w:val="16"/>
                <w:szCs w:val="16"/>
                <w:rtl/>
                <w:lang w:val="tr-TR"/>
              </w:rPr>
              <w:t>نەیستان</w:t>
            </w:r>
          </w:p>
        </w:tc>
        <w:tc>
          <w:tcPr>
            <w:tcW w:w="1377" w:type="pct"/>
            <w:shd w:val="clear" w:color="auto" w:fill="auto"/>
            <w:vAlign w:val="center"/>
            <w:hideMark/>
          </w:tcPr>
          <w:p w14:paraId="65D9B232" w14:textId="77777777" w:rsidR="00812518" w:rsidRPr="008A2FE5" w:rsidRDefault="00812518" w:rsidP="00AE6969">
            <w:pPr>
              <w:jc w:val="center"/>
              <w:rPr>
                <w:sz w:val="16"/>
                <w:szCs w:val="16"/>
                <w:rtl/>
                <w:lang w:val="tr-TR"/>
              </w:rPr>
            </w:pPr>
            <w:r w:rsidRPr="008A2FE5">
              <w:rPr>
                <w:sz w:val="16"/>
                <w:szCs w:val="16"/>
                <w:lang w:val="tr-TR"/>
              </w:rPr>
              <w:t>kamışlık</w:t>
            </w:r>
          </w:p>
        </w:tc>
        <w:tc>
          <w:tcPr>
            <w:tcW w:w="1374" w:type="pct"/>
            <w:shd w:val="clear" w:color="auto" w:fill="auto"/>
            <w:vAlign w:val="center"/>
            <w:hideMark/>
          </w:tcPr>
          <w:p w14:paraId="6B961B7A" w14:textId="77777777" w:rsidR="00812518" w:rsidRPr="008A2FE5" w:rsidRDefault="00812518" w:rsidP="00AE6969">
            <w:pPr>
              <w:jc w:val="center"/>
              <w:rPr>
                <w:sz w:val="16"/>
                <w:szCs w:val="16"/>
                <w:lang w:val="tr-TR"/>
              </w:rPr>
            </w:pPr>
            <w:r w:rsidRPr="008A2FE5">
              <w:rPr>
                <w:sz w:val="16"/>
                <w:szCs w:val="16"/>
                <w:lang w:val="tr-TR"/>
              </w:rPr>
              <w:t>kamışlık, sazlık</w:t>
            </w:r>
          </w:p>
        </w:tc>
        <w:tc>
          <w:tcPr>
            <w:tcW w:w="337" w:type="pct"/>
            <w:shd w:val="clear" w:color="auto" w:fill="auto"/>
            <w:vAlign w:val="center"/>
            <w:hideMark/>
          </w:tcPr>
          <w:p w14:paraId="78A9061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75A7FA3"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35DF526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36815A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645798B" w14:textId="77777777" w:rsidTr="00A46ED6">
        <w:trPr>
          <w:trHeight w:val="225"/>
        </w:trPr>
        <w:tc>
          <w:tcPr>
            <w:tcW w:w="798" w:type="pct"/>
            <w:shd w:val="clear" w:color="auto" w:fill="auto"/>
            <w:vAlign w:val="center"/>
            <w:hideMark/>
          </w:tcPr>
          <w:p w14:paraId="6DBC3DCC" w14:textId="77777777" w:rsidR="00812518" w:rsidRPr="008A2FE5" w:rsidRDefault="00812518" w:rsidP="00AE6969">
            <w:pPr>
              <w:bidi/>
              <w:jc w:val="center"/>
              <w:rPr>
                <w:sz w:val="16"/>
                <w:szCs w:val="16"/>
                <w:lang w:val="tr-TR"/>
              </w:rPr>
            </w:pPr>
            <w:r w:rsidRPr="008A2FE5">
              <w:rPr>
                <w:sz w:val="16"/>
                <w:szCs w:val="16"/>
                <w:rtl/>
                <w:lang w:val="tr-TR"/>
              </w:rPr>
              <w:t>نەیشەکەر</w:t>
            </w:r>
          </w:p>
        </w:tc>
        <w:tc>
          <w:tcPr>
            <w:tcW w:w="1377" w:type="pct"/>
            <w:shd w:val="clear" w:color="auto" w:fill="auto"/>
            <w:vAlign w:val="center"/>
            <w:hideMark/>
          </w:tcPr>
          <w:p w14:paraId="699BAD86" w14:textId="77777777" w:rsidR="00812518" w:rsidRPr="008A2FE5" w:rsidRDefault="00812518" w:rsidP="00AE6969">
            <w:pPr>
              <w:jc w:val="center"/>
              <w:rPr>
                <w:sz w:val="16"/>
                <w:szCs w:val="16"/>
                <w:rtl/>
                <w:lang w:val="tr-TR"/>
              </w:rPr>
            </w:pPr>
            <w:r w:rsidRPr="008A2FE5">
              <w:rPr>
                <w:sz w:val="16"/>
                <w:szCs w:val="16"/>
                <w:lang w:val="tr-TR"/>
              </w:rPr>
              <w:t>şeker kamışı</w:t>
            </w:r>
          </w:p>
        </w:tc>
        <w:tc>
          <w:tcPr>
            <w:tcW w:w="1374" w:type="pct"/>
            <w:shd w:val="clear" w:color="auto" w:fill="auto"/>
            <w:vAlign w:val="center"/>
            <w:hideMark/>
          </w:tcPr>
          <w:p w14:paraId="145CD59C" w14:textId="77777777" w:rsidR="00812518" w:rsidRPr="008A2FE5" w:rsidRDefault="00812518" w:rsidP="00AE6969">
            <w:pPr>
              <w:jc w:val="center"/>
              <w:rPr>
                <w:sz w:val="16"/>
                <w:szCs w:val="16"/>
                <w:lang w:val="tr-TR"/>
              </w:rPr>
            </w:pPr>
            <w:r w:rsidRPr="008A2FE5">
              <w:rPr>
                <w:sz w:val="16"/>
                <w:szCs w:val="16"/>
                <w:lang w:val="tr-TR"/>
              </w:rPr>
              <w:t>şeker kamışı</w:t>
            </w:r>
          </w:p>
        </w:tc>
        <w:tc>
          <w:tcPr>
            <w:tcW w:w="337" w:type="pct"/>
            <w:shd w:val="clear" w:color="auto" w:fill="auto"/>
            <w:vAlign w:val="center"/>
            <w:hideMark/>
          </w:tcPr>
          <w:p w14:paraId="487B72A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2EB28BF"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5286EF5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D97DEA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3ACC13B" w14:textId="77777777" w:rsidTr="00A46ED6">
        <w:trPr>
          <w:trHeight w:val="225"/>
        </w:trPr>
        <w:tc>
          <w:tcPr>
            <w:tcW w:w="798" w:type="pct"/>
            <w:shd w:val="clear" w:color="auto" w:fill="auto"/>
            <w:vAlign w:val="center"/>
            <w:hideMark/>
          </w:tcPr>
          <w:p w14:paraId="1254B146" w14:textId="77777777" w:rsidR="00812518" w:rsidRPr="008A2FE5" w:rsidRDefault="00812518" w:rsidP="00AE6969">
            <w:pPr>
              <w:bidi/>
              <w:jc w:val="center"/>
              <w:rPr>
                <w:sz w:val="16"/>
                <w:szCs w:val="16"/>
                <w:lang w:val="tr-TR"/>
              </w:rPr>
            </w:pPr>
            <w:r w:rsidRPr="008A2FE5">
              <w:rPr>
                <w:sz w:val="16"/>
                <w:szCs w:val="16"/>
                <w:rtl/>
                <w:lang w:val="tr-TR"/>
              </w:rPr>
              <w:t>نەییری ئەعزەم</w:t>
            </w:r>
          </w:p>
        </w:tc>
        <w:tc>
          <w:tcPr>
            <w:tcW w:w="1377" w:type="pct"/>
            <w:shd w:val="clear" w:color="auto" w:fill="auto"/>
            <w:vAlign w:val="center"/>
            <w:hideMark/>
          </w:tcPr>
          <w:p w14:paraId="562193DC" w14:textId="77777777" w:rsidR="00812518" w:rsidRPr="008A2FE5" w:rsidRDefault="00812518" w:rsidP="00AE6969">
            <w:pPr>
              <w:jc w:val="center"/>
              <w:rPr>
                <w:sz w:val="16"/>
                <w:szCs w:val="16"/>
                <w:rtl/>
                <w:lang w:val="tr-TR"/>
              </w:rPr>
            </w:pPr>
            <w:r w:rsidRPr="008A2FE5">
              <w:rPr>
                <w:sz w:val="16"/>
                <w:szCs w:val="16"/>
                <w:lang w:val="tr-TR"/>
              </w:rPr>
              <w:t>güneş</w:t>
            </w:r>
          </w:p>
        </w:tc>
        <w:tc>
          <w:tcPr>
            <w:tcW w:w="1374" w:type="pct"/>
            <w:shd w:val="clear" w:color="auto" w:fill="auto"/>
            <w:vAlign w:val="center"/>
            <w:hideMark/>
          </w:tcPr>
          <w:p w14:paraId="6132390F" w14:textId="77777777" w:rsidR="00812518" w:rsidRPr="008A2FE5" w:rsidRDefault="00812518" w:rsidP="00AE6969">
            <w:pPr>
              <w:jc w:val="center"/>
              <w:rPr>
                <w:sz w:val="16"/>
                <w:szCs w:val="16"/>
                <w:lang w:val="tr-TR"/>
              </w:rPr>
            </w:pPr>
            <w:r w:rsidRPr="008A2FE5">
              <w:rPr>
                <w:sz w:val="16"/>
                <w:szCs w:val="16"/>
                <w:lang w:val="tr-TR"/>
              </w:rPr>
              <w:t>güneş</w:t>
            </w:r>
          </w:p>
        </w:tc>
        <w:tc>
          <w:tcPr>
            <w:tcW w:w="337" w:type="pct"/>
            <w:shd w:val="clear" w:color="auto" w:fill="auto"/>
            <w:vAlign w:val="center"/>
            <w:hideMark/>
          </w:tcPr>
          <w:p w14:paraId="5EC3E1F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BC1BC8B"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726AF03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B8E786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5A61063" w14:textId="77777777" w:rsidTr="00A46ED6">
        <w:trPr>
          <w:trHeight w:val="225"/>
        </w:trPr>
        <w:tc>
          <w:tcPr>
            <w:tcW w:w="798" w:type="pct"/>
            <w:shd w:val="clear" w:color="auto" w:fill="auto"/>
            <w:vAlign w:val="center"/>
            <w:hideMark/>
          </w:tcPr>
          <w:p w14:paraId="457DE3C7" w14:textId="77777777" w:rsidR="00812518" w:rsidRPr="008A2FE5" w:rsidRDefault="00812518" w:rsidP="00AE6969">
            <w:pPr>
              <w:bidi/>
              <w:jc w:val="center"/>
              <w:rPr>
                <w:sz w:val="16"/>
                <w:szCs w:val="16"/>
                <w:lang w:val="tr-TR"/>
              </w:rPr>
            </w:pPr>
            <w:r w:rsidRPr="008A2FE5">
              <w:rPr>
                <w:sz w:val="16"/>
                <w:szCs w:val="16"/>
                <w:rtl/>
                <w:lang w:val="tr-TR"/>
              </w:rPr>
              <w:t>نیسار</w:t>
            </w:r>
          </w:p>
        </w:tc>
        <w:tc>
          <w:tcPr>
            <w:tcW w:w="1377" w:type="pct"/>
            <w:shd w:val="clear" w:color="auto" w:fill="auto"/>
            <w:vAlign w:val="center"/>
            <w:hideMark/>
          </w:tcPr>
          <w:p w14:paraId="09982023" w14:textId="77777777" w:rsidR="00812518" w:rsidRPr="008A2FE5" w:rsidRDefault="00812518" w:rsidP="00AE6969">
            <w:pPr>
              <w:jc w:val="center"/>
              <w:rPr>
                <w:sz w:val="16"/>
                <w:szCs w:val="16"/>
                <w:rtl/>
                <w:lang w:val="tr-TR"/>
              </w:rPr>
            </w:pPr>
            <w:r w:rsidRPr="008A2FE5">
              <w:rPr>
                <w:sz w:val="16"/>
                <w:szCs w:val="16"/>
                <w:lang w:val="tr-TR"/>
              </w:rPr>
              <w:t>bahşiş, eğlencede para saçmak</w:t>
            </w:r>
          </w:p>
        </w:tc>
        <w:tc>
          <w:tcPr>
            <w:tcW w:w="1374" w:type="pct"/>
            <w:shd w:val="clear" w:color="auto" w:fill="auto"/>
            <w:vAlign w:val="center"/>
            <w:hideMark/>
          </w:tcPr>
          <w:p w14:paraId="2C15A633" w14:textId="77777777" w:rsidR="00812518" w:rsidRPr="008A2FE5" w:rsidRDefault="00812518" w:rsidP="00AE6969">
            <w:pPr>
              <w:jc w:val="center"/>
              <w:rPr>
                <w:sz w:val="16"/>
                <w:szCs w:val="16"/>
                <w:lang w:val="tr-TR"/>
              </w:rPr>
            </w:pPr>
            <w:r w:rsidRPr="008A2FE5">
              <w:rPr>
                <w:sz w:val="16"/>
                <w:szCs w:val="16"/>
                <w:lang w:val="tr-TR"/>
              </w:rPr>
              <w:t>saçma, serpme</w:t>
            </w:r>
          </w:p>
        </w:tc>
        <w:tc>
          <w:tcPr>
            <w:tcW w:w="337" w:type="pct"/>
            <w:shd w:val="clear" w:color="auto" w:fill="auto"/>
            <w:vAlign w:val="center"/>
            <w:hideMark/>
          </w:tcPr>
          <w:p w14:paraId="5595B0F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AB1F32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7CA04B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C22FF3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0518F9E" w14:textId="77777777" w:rsidTr="00A46ED6">
        <w:trPr>
          <w:trHeight w:val="225"/>
        </w:trPr>
        <w:tc>
          <w:tcPr>
            <w:tcW w:w="798" w:type="pct"/>
            <w:shd w:val="clear" w:color="auto" w:fill="auto"/>
            <w:vAlign w:val="center"/>
            <w:hideMark/>
          </w:tcPr>
          <w:p w14:paraId="5ECF8845" w14:textId="77777777" w:rsidR="00812518" w:rsidRPr="008A2FE5" w:rsidRDefault="00812518" w:rsidP="00AE6969">
            <w:pPr>
              <w:bidi/>
              <w:jc w:val="center"/>
              <w:rPr>
                <w:sz w:val="16"/>
                <w:szCs w:val="16"/>
                <w:lang w:val="tr-TR"/>
              </w:rPr>
            </w:pPr>
            <w:r w:rsidRPr="008A2FE5">
              <w:rPr>
                <w:sz w:val="16"/>
                <w:szCs w:val="16"/>
                <w:rtl/>
                <w:lang w:val="tr-TR"/>
              </w:rPr>
              <w:t>نیسوان</w:t>
            </w:r>
          </w:p>
        </w:tc>
        <w:tc>
          <w:tcPr>
            <w:tcW w:w="1377" w:type="pct"/>
            <w:shd w:val="clear" w:color="auto" w:fill="auto"/>
            <w:vAlign w:val="center"/>
            <w:hideMark/>
          </w:tcPr>
          <w:p w14:paraId="5AABA4E5" w14:textId="77777777" w:rsidR="00812518" w:rsidRPr="008A2FE5" w:rsidRDefault="00812518" w:rsidP="00AE6969">
            <w:pPr>
              <w:jc w:val="center"/>
              <w:rPr>
                <w:sz w:val="16"/>
                <w:szCs w:val="16"/>
                <w:rtl/>
                <w:lang w:val="tr-TR"/>
              </w:rPr>
            </w:pPr>
            <w:r w:rsidRPr="008A2FE5">
              <w:rPr>
                <w:sz w:val="16"/>
                <w:szCs w:val="16"/>
                <w:lang w:val="tr-TR"/>
              </w:rPr>
              <w:t>kadınlar</w:t>
            </w:r>
          </w:p>
        </w:tc>
        <w:tc>
          <w:tcPr>
            <w:tcW w:w="1374" w:type="pct"/>
            <w:shd w:val="clear" w:color="auto" w:fill="auto"/>
            <w:vAlign w:val="center"/>
            <w:hideMark/>
          </w:tcPr>
          <w:p w14:paraId="05E1B944" w14:textId="77777777" w:rsidR="00812518" w:rsidRPr="008A2FE5" w:rsidRDefault="00812518" w:rsidP="00AE6969">
            <w:pPr>
              <w:jc w:val="center"/>
              <w:rPr>
                <w:sz w:val="16"/>
                <w:szCs w:val="16"/>
                <w:lang w:val="tr-TR"/>
              </w:rPr>
            </w:pPr>
            <w:r w:rsidRPr="008A2FE5">
              <w:rPr>
                <w:sz w:val="16"/>
                <w:szCs w:val="16"/>
                <w:lang w:val="tr-TR"/>
              </w:rPr>
              <w:t>kadınlar</w:t>
            </w:r>
          </w:p>
        </w:tc>
        <w:tc>
          <w:tcPr>
            <w:tcW w:w="337" w:type="pct"/>
            <w:shd w:val="clear" w:color="auto" w:fill="auto"/>
            <w:vAlign w:val="center"/>
            <w:hideMark/>
          </w:tcPr>
          <w:p w14:paraId="3F8D118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1E69894"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678172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81CB4D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90DC319" w14:textId="77777777" w:rsidTr="00A46ED6">
        <w:trPr>
          <w:trHeight w:val="225"/>
        </w:trPr>
        <w:tc>
          <w:tcPr>
            <w:tcW w:w="798" w:type="pct"/>
            <w:shd w:val="clear" w:color="auto" w:fill="auto"/>
            <w:vAlign w:val="center"/>
            <w:hideMark/>
          </w:tcPr>
          <w:p w14:paraId="43FF6422" w14:textId="77777777" w:rsidR="00812518" w:rsidRPr="008A2FE5" w:rsidRDefault="00812518" w:rsidP="00AE6969">
            <w:pPr>
              <w:bidi/>
              <w:jc w:val="center"/>
              <w:rPr>
                <w:sz w:val="16"/>
                <w:szCs w:val="16"/>
                <w:lang w:val="tr-TR"/>
              </w:rPr>
            </w:pPr>
            <w:r w:rsidRPr="008A2FE5">
              <w:rPr>
                <w:sz w:val="16"/>
                <w:szCs w:val="16"/>
                <w:rtl/>
                <w:lang w:val="tr-TR"/>
              </w:rPr>
              <w:t>نیشان</w:t>
            </w:r>
          </w:p>
        </w:tc>
        <w:tc>
          <w:tcPr>
            <w:tcW w:w="1377" w:type="pct"/>
            <w:shd w:val="clear" w:color="auto" w:fill="auto"/>
            <w:vAlign w:val="center"/>
            <w:hideMark/>
          </w:tcPr>
          <w:p w14:paraId="37B14DFC" w14:textId="77777777" w:rsidR="00812518" w:rsidRPr="008A2FE5" w:rsidRDefault="00812518" w:rsidP="00AE6969">
            <w:pPr>
              <w:jc w:val="center"/>
              <w:rPr>
                <w:sz w:val="16"/>
                <w:szCs w:val="16"/>
                <w:rtl/>
                <w:lang w:val="tr-TR"/>
              </w:rPr>
            </w:pPr>
            <w:r w:rsidRPr="008A2FE5">
              <w:rPr>
                <w:sz w:val="16"/>
                <w:szCs w:val="16"/>
                <w:lang w:val="tr-TR"/>
              </w:rPr>
              <w:t>nişan alma</w:t>
            </w:r>
          </w:p>
        </w:tc>
        <w:tc>
          <w:tcPr>
            <w:tcW w:w="1374" w:type="pct"/>
            <w:shd w:val="clear" w:color="auto" w:fill="auto"/>
            <w:vAlign w:val="center"/>
            <w:hideMark/>
          </w:tcPr>
          <w:p w14:paraId="28098A06" w14:textId="77777777" w:rsidR="00812518" w:rsidRPr="008A2FE5" w:rsidRDefault="00812518" w:rsidP="00AE6969">
            <w:pPr>
              <w:jc w:val="center"/>
              <w:rPr>
                <w:sz w:val="16"/>
                <w:szCs w:val="16"/>
                <w:lang w:val="tr-TR"/>
              </w:rPr>
            </w:pPr>
            <w:r w:rsidRPr="008A2FE5">
              <w:rPr>
                <w:sz w:val="16"/>
                <w:szCs w:val="16"/>
                <w:lang w:val="tr-TR"/>
              </w:rPr>
              <w:t>nişan (alma). iz. hedef.</w:t>
            </w:r>
          </w:p>
        </w:tc>
        <w:tc>
          <w:tcPr>
            <w:tcW w:w="337" w:type="pct"/>
            <w:shd w:val="clear" w:color="auto" w:fill="auto"/>
            <w:vAlign w:val="center"/>
            <w:hideMark/>
          </w:tcPr>
          <w:p w14:paraId="1100DAF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8DD77A5"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343D21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BDF1AA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C4E3F24" w14:textId="77777777" w:rsidTr="00A46ED6">
        <w:trPr>
          <w:trHeight w:val="225"/>
        </w:trPr>
        <w:tc>
          <w:tcPr>
            <w:tcW w:w="798" w:type="pct"/>
            <w:shd w:val="clear" w:color="auto" w:fill="auto"/>
            <w:vAlign w:val="center"/>
            <w:hideMark/>
          </w:tcPr>
          <w:p w14:paraId="10024E6E" w14:textId="77777777" w:rsidR="00812518" w:rsidRPr="008A2FE5" w:rsidRDefault="00812518" w:rsidP="00AE6969">
            <w:pPr>
              <w:bidi/>
              <w:jc w:val="center"/>
              <w:rPr>
                <w:sz w:val="16"/>
                <w:szCs w:val="16"/>
                <w:lang w:val="tr-TR"/>
              </w:rPr>
            </w:pPr>
            <w:r w:rsidRPr="008A2FE5">
              <w:rPr>
                <w:sz w:val="16"/>
                <w:szCs w:val="16"/>
                <w:rtl/>
                <w:lang w:val="tr-TR"/>
              </w:rPr>
              <w:t>نیشانە</w:t>
            </w:r>
          </w:p>
        </w:tc>
        <w:tc>
          <w:tcPr>
            <w:tcW w:w="1377" w:type="pct"/>
            <w:shd w:val="clear" w:color="auto" w:fill="auto"/>
            <w:vAlign w:val="center"/>
            <w:hideMark/>
          </w:tcPr>
          <w:p w14:paraId="43879C37" w14:textId="77777777" w:rsidR="00812518" w:rsidRPr="008A2FE5" w:rsidRDefault="00812518" w:rsidP="00AE6969">
            <w:pPr>
              <w:jc w:val="center"/>
              <w:rPr>
                <w:sz w:val="16"/>
                <w:szCs w:val="16"/>
                <w:rtl/>
                <w:lang w:val="tr-TR"/>
              </w:rPr>
            </w:pPr>
            <w:r w:rsidRPr="008A2FE5">
              <w:rPr>
                <w:sz w:val="16"/>
                <w:szCs w:val="16"/>
                <w:lang w:val="tr-TR"/>
              </w:rPr>
              <w:t>işaret</w:t>
            </w:r>
          </w:p>
        </w:tc>
        <w:tc>
          <w:tcPr>
            <w:tcW w:w="1374" w:type="pct"/>
            <w:shd w:val="clear" w:color="auto" w:fill="auto"/>
            <w:vAlign w:val="center"/>
            <w:hideMark/>
          </w:tcPr>
          <w:p w14:paraId="4480C40B" w14:textId="77777777" w:rsidR="00812518" w:rsidRPr="008A2FE5" w:rsidRDefault="00812518" w:rsidP="00AE6969">
            <w:pPr>
              <w:jc w:val="center"/>
              <w:rPr>
                <w:sz w:val="16"/>
                <w:szCs w:val="16"/>
                <w:lang w:val="tr-TR"/>
              </w:rPr>
            </w:pPr>
            <w:r w:rsidRPr="008A2FE5">
              <w:rPr>
                <w:sz w:val="16"/>
                <w:szCs w:val="16"/>
                <w:lang w:val="tr-TR"/>
              </w:rPr>
              <w:t>iz alamet belirti</w:t>
            </w:r>
          </w:p>
        </w:tc>
        <w:tc>
          <w:tcPr>
            <w:tcW w:w="337" w:type="pct"/>
            <w:shd w:val="clear" w:color="auto" w:fill="auto"/>
            <w:vAlign w:val="center"/>
            <w:hideMark/>
          </w:tcPr>
          <w:p w14:paraId="1AEDC09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E01946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DA80F5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360314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21A6594" w14:textId="77777777" w:rsidTr="00A46ED6">
        <w:trPr>
          <w:trHeight w:val="225"/>
        </w:trPr>
        <w:tc>
          <w:tcPr>
            <w:tcW w:w="798" w:type="pct"/>
            <w:shd w:val="clear" w:color="auto" w:fill="auto"/>
            <w:vAlign w:val="center"/>
            <w:hideMark/>
          </w:tcPr>
          <w:p w14:paraId="00D90839" w14:textId="77777777" w:rsidR="00812518" w:rsidRPr="008A2FE5" w:rsidRDefault="00812518" w:rsidP="00AE6969">
            <w:pPr>
              <w:bidi/>
              <w:jc w:val="center"/>
              <w:rPr>
                <w:sz w:val="16"/>
                <w:szCs w:val="16"/>
                <w:lang w:val="tr-TR"/>
              </w:rPr>
            </w:pPr>
            <w:r w:rsidRPr="008A2FE5">
              <w:rPr>
                <w:sz w:val="16"/>
                <w:szCs w:val="16"/>
                <w:rtl/>
                <w:lang w:val="tr-TR"/>
              </w:rPr>
              <w:t>نیعەم</w:t>
            </w:r>
          </w:p>
        </w:tc>
        <w:tc>
          <w:tcPr>
            <w:tcW w:w="1377" w:type="pct"/>
            <w:shd w:val="clear" w:color="auto" w:fill="auto"/>
            <w:vAlign w:val="center"/>
            <w:hideMark/>
          </w:tcPr>
          <w:p w14:paraId="211D1267" w14:textId="77777777" w:rsidR="00812518" w:rsidRPr="008A2FE5" w:rsidRDefault="00812518" w:rsidP="00AE6969">
            <w:pPr>
              <w:jc w:val="center"/>
              <w:rPr>
                <w:sz w:val="16"/>
                <w:szCs w:val="16"/>
                <w:rtl/>
                <w:lang w:val="tr-TR"/>
              </w:rPr>
            </w:pPr>
            <w:r w:rsidRPr="008A2FE5">
              <w:rPr>
                <w:sz w:val="16"/>
                <w:szCs w:val="16"/>
                <w:lang w:val="tr-TR"/>
              </w:rPr>
              <w:t>nimetler</w:t>
            </w:r>
          </w:p>
        </w:tc>
        <w:tc>
          <w:tcPr>
            <w:tcW w:w="1374" w:type="pct"/>
            <w:shd w:val="clear" w:color="auto" w:fill="auto"/>
            <w:vAlign w:val="center"/>
            <w:hideMark/>
          </w:tcPr>
          <w:p w14:paraId="7357CCE3" w14:textId="77777777" w:rsidR="00812518" w:rsidRPr="008A2FE5" w:rsidRDefault="00812518" w:rsidP="00AE6969">
            <w:pPr>
              <w:jc w:val="center"/>
              <w:rPr>
                <w:sz w:val="16"/>
                <w:szCs w:val="16"/>
                <w:lang w:val="tr-TR"/>
              </w:rPr>
            </w:pPr>
            <w:r w:rsidRPr="008A2FE5">
              <w:rPr>
                <w:sz w:val="16"/>
                <w:szCs w:val="16"/>
                <w:lang w:val="tr-TR"/>
              </w:rPr>
              <w:t>nimetler</w:t>
            </w:r>
          </w:p>
        </w:tc>
        <w:tc>
          <w:tcPr>
            <w:tcW w:w="337" w:type="pct"/>
            <w:shd w:val="clear" w:color="auto" w:fill="auto"/>
            <w:vAlign w:val="center"/>
            <w:hideMark/>
          </w:tcPr>
          <w:p w14:paraId="0A5C132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9573941"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723C18A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68B892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D9468F9" w14:textId="77777777" w:rsidTr="00A46ED6">
        <w:trPr>
          <w:trHeight w:val="225"/>
        </w:trPr>
        <w:tc>
          <w:tcPr>
            <w:tcW w:w="798" w:type="pct"/>
            <w:shd w:val="clear" w:color="auto" w:fill="auto"/>
            <w:vAlign w:val="center"/>
            <w:hideMark/>
          </w:tcPr>
          <w:p w14:paraId="39B7BDA0" w14:textId="77777777" w:rsidR="00812518" w:rsidRPr="008A2FE5" w:rsidRDefault="00812518" w:rsidP="00AE6969">
            <w:pPr>
              <w:bidi/>
              <w:jc w:val="center"/>
              <w:rPr>
                <w:sz w:val="16"/>
                <w:szCs w:val="16"/>
                <w:lang w:val="tr-TR"/>
              </w:rPr>
            </w:pPr>
            <w:r w:rsidRPr="008A2FE5">
              <w:rPr>
                <w:sz w:val="16"/>
                <w:szCs w:val="16"/>
                <w:rtl/>
                <w:lang w:val="tr-TR"/>
              </w:rPr>
              <w:t>نیکاح</w:t>
            </w:r>
          </w:p>
        </w:tc>
        <w:tc>
          <w:tcPr>
            <w:tcW w:w="1377" w:type="pct"/>
            <w:shd w:val="clear" w:color="auto" w:fill="auto"/>
            <w:vAlign w:val="center"/>
            <w:hideMark/>
          </w:tcPr>
          <w:p w14:paraId="58F27B50" w14:textId="77777777" w:rsidR="00812518" w:rsidRPr="008A2FE5" w:rsidRDefault="00812518" w:rsidP="00AE6969">
            <w:pPr>
              <w:jc w:val="center"/>
              <w:rPr>
                <w:sz w:val="16"/>
                <w:szCs w:val="16"/>
                <w:rtl/>
                <w:lang w:val="tr-TR"/>
              </w:rPr>
            </w:pPr>
            <w:r w:rsidRPr="008A2FE5">
              <w:rPr>
                <w:sz w:val="16"/>
                <w:szCs w:val="16"/>
                <w:lang w:val="tr-TR"/>
              </w:rPr>
              <w:t>nikah</w:t>
            </w:r>
          </w:p>
        </w:tc>
        <w:tc>
          <w:tcPr>
            <w:tcW w:w="1374" w:type="pct"/>
            <w:shd w:val="clear" w:color="auto" w:fill="auto"/>
            <w:vAlign w:val="center"/>
            <w:hideMark/>
          </w:tcPr>
          <w:p w14:paraId="6971A43F" w14:textId="77777777" w:rsidR="00812518" w:rsidRPr="008A2FE5" w:rsidRDefault="00812518" w:rsidP="00AE6969">
            <w:pPr>
              <w:jc w:val="center"/>
              <w:rPr>
                <w:sz w:val="16"/>
                <w:szCs w:val="16"/>
                <w:lang w:val="tr-TR"/>
              </w:rPr>
            </w:pPr>
            <w:r w:rsidRPr="008A2FE5">
              <w:rPr>
                <w:sz w:val="16"/>
                <w:szCs w:val="16"/>
                <w:lang w:val="tr-TR"/>
              </w:rPr>
              <w:t>nikah</w:t>
            </w:r>
          </w:p>
        </w:tc>
        <w:tc>
          <w:tcPr>
            <w:tcW w:w="337" w:type="pct"/>
            <w:shd w:val="clear" w:color="auto" w:fill="auto"/>
            <w:vAlign w:val="center"/>
            <w:hideMark/>
          </w:tcPr>
          <w:p w14:paraId="47B6EC3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F90BFF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F21333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7B749B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48D79A1" w14:textId="77777777" w:rsidTr="00A46ED6">
        <w:trPr>
          <w:trHeight w:val="225"/>
        </w:trPr>
        <w:tc>
          <w:tcPr>
            <w:tcW w:w="798" w:type="pct"/>
            <w:shd w:val="clear" w:color="auto" w:fill="auto"/>
            <w:vAlign w:val="center"/>
            <w:hideMark/>
          </w:tcPr>
          <w:p w14:paraId="118BCA5D" w14:textId="77777777" w:rsidR="00812518" w:rsidRPr="008A2FE5" w:rsidRDefault="00812518" w:rsidP="00AE6969">
            <w:pPr>
              <w:bidi/>
              <w:jc w:val="center"/>
              <w:rPr>
                <w:sz w:val="16"/>
                <w:szCs w:val="16"/>
                <w:lang w:val="tr-TR"/>
              </w:rPr>
            </w:pPr>
            <w:r w:rsidRPr="008A2FE5">
              <w:rPr>
                <w:sz w:val="16"/>
                <w:szCs w:val="16"/>
                <w:rtl/>
                <w:lang w:val="tr-TR"/>
              </w:rPr>
              <w:t>نیکس</w:t>
            </w:r>
          </w:p>
        </w:tc>
        <w:tc>
          <w:tcPr>
            <w:tcW w:w="1377" w:type="pct"/>
            <w:shd w:val="clear" w:color="auto" w:fill="auto"/>
            <w:vAlign w:val="center"/>
            <w:hideMark/>
          </w:tcPr>
          <w:p w14:paraId="3ADF0436" w14:textId="77777777" w:rsidR="00812518" w:rsidRPr="008A2FE5" w:rsidRDefault="00812518" w:rsidP="00AE6969">
            <w:pPr>
              <w:jc w:val="center"/>
              <w:rPr>
                <w:sz w:val="16"/>
                <w:szCs w:val="16"/>
                <w:rtl/>
                <w:lang w:val="tr-TR"/>
              </w:rPr>
            </w:pPr>
            <w:r w:rsidRPr="008A2FE5">
              <w:rPr>
                <w:sz w:val="16"/>
                <w:szCs w:val="16"/>
                <w:lang w:val="tr-TR"/>
              </w:rPr>
              <w:t>baş aşağı düşerek kırılmak</w:t>
            </w:r>
          </w:p>
        </w:tc>
        <w:tc>
          <w:tcPr>
            <w:tcW w:w="1374" w:type="pct"/>
            <w:shd w:val="clear" w:color="auto" w:fill="auto"/>
            <w:vAlign w:val="center"/>
            <w:hideMark/>
          </w:tcPr>
          <w:p w14:paraId="18B16ED3" w14:textId="77777777" w:rsidR="00812518" w:rsidRPr="008A2FE5" w:rsidRDefault="00812518" w:rsidP="00AE6969">
            <w:pPr>
              <w:jc w:val="center"/>
              <w:rPr>
                <w:sz w:val="16"/>
                <w:szCs w:val="16"/>
                <w:lang w:val="tr-TR"/>
              </w:rPr>
            </w:pPr>
            <w:r w:rsidRPr="008A2FE5">
              <w:rPr>
                <w:sz w:val="16"/>
                <w:szCs w:val="16"/>
                <w:lang w:val="tr-TR"/>
              </w:rPr>
              <w:t>zayıf (adam). ters doğan (çocuk)</w:t>
            </w:r>
          </w:p>
        </w:tc>
        <w:tc>
          <w:tcPr>
            <w:tcW w:w="337" w:type="pct"/>
            <w:shd w:val="clear" w:color="auto" w:fill="auto"/>
            <w:vAlign w:val="center"/>
            <w:hideMark/>
          </w:tcPr>
          <w:p w14:paraId="69F55B0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4B14B1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099C83C"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6A35F5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53C7E91" w14:textId="77777777" w:rsidTr="00A46ED6">
        <w:trPr>
          <w:trHeight w:val="225"/>
        </w:trPr>
        <w:tc>
          <w:tcPr>
            <w:tcW w:w="798" w:type="pct"/>
            <w:shd w:val="clear" w:color="auto" w:fill="auto"/>
            <w:vAlign w:val="center"/>
            <w:hideMark/>
          </w:tcPr>
          <w:p w14:paraId="427FD3FB" w14:textId="77777777" w:rsidR="00812518" w:rsidRPr="008A2FE5" w:rsidRDefault="00812518" w:rsidP="00AE6969">
            <w:pPr>
              <w:bidi/>
              <w:jc w:val="center"/>
              <w:rPr>
                <w:sz w:val="16"/>
                <w:szCs w:val="16"/>
                <w:lang w:val="tr-TR"/>
              </w:rPr>
            </w:pPr>
            <w:r w:rsidRPr="008A2FE5">
              <w:rPr>
                <w:sz w:val="16"/>
                <w:szCs w:val="16"/>
                <w:rtl/>
                <w:lang w:val="tr-TR"/>
              </w:rPr>
              <w:t>نیکی</w:t>
            </w:r>
          </w:p>
        </w:tc>
        <w:tc>
          <w:tcPr>
            <w:tcW w:w="1377" w:type="pct"/>
            <w:shd w:val="clear" w:color="auto" w:fill="auto"/>
            <w:vAlign w:val="center"/>
            <w:hideMark/>
          </w:tcPr>
          <w:p w14:paraId="3CF40A64" w14:textId="77777777" w:rsidR="00812518" w:rsidRPr="008A2FE5" w:rsidRDefault="00812518" w:rsidP="00AE6969">
            <w:pPr>
              <w:jc w:val="center"/>
              <w:rPr>
                <w:sz w:val="16"/>
                <w:szCs w:val="16"/>
                <w:rtl/>
                <w:lang w:val="tr-TR"/>
              </w:rPr>
            </w:pPr>
            <w:r w:rsidRPr="008A2FE5">
              <w:rPr>
                <w:sz w:val="16"/>
                <w:szCs w:val="16"/>
                <w:lang w:val="tr-TR"/>
              </w:rPr>
              <w:t>iyilik</w:t>
            </w:r>
          </w:p>
        </w:tc>
        <w:tc>
          <w:tcPr>
            <w:tcW w:w="1374" w:type="pct"/>
            <w:shd w:val="clear" w:color="auto" w:fill="auto"/>
            <w:vAlign w:val="center"/>
            <w:hideMark/>
          </w:tcPr>
          <w:p w14:paraId="793F7FBB" w14:textId="77777777" w:rsidR="00812518" w:rsidRPr="008A2FE5" w:rsidRDefault="00812518" w:rsidP="00AE6969">
            <w:pPr>
              <w:jc w:val="center"/>
              <w:rPr>
                <w:sz w:val="16"/>
                <w:szCs w:val="16"/>
                <w:lang w:val="tr-TR"/>
              </w:rPr>
            </w:pPr>
            <w:r w:rsidRPr="008A2FE5">
              <w:rPr>
                <w:sz w:val="16"/>
                <w:szCs w:val="16"/>
                <w:lang w:val="tr-TR"/>
              </w:rPr>
              <w:t>iyilik; iyi olma.</w:t>
            </w:r>
          </w:p>
        </w:tc>
        <w:tc>
          <w:tcPr>
            <w:tcW w:w="337" w:type="pct"/>
            <w:shd w:val="clear" w:color="auto" w:fill="auto"/>
            <w:vAlign w:val="center"/>
            <w:hideMark/>
          </w:tcPr>
          <w:p w14:paraId="14142E3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53E6CA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6DBB0C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51A18F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DB8310E" w14:textId="77777777" w:rsidTr="00A46ED6">
        <w:trPr>
          <w:trHeight w:val="225"/>
        </w:trPr>
        <w:tc>
          <w:tcPr>
            <w:tcW w:w="798" w:type="pct"/>
            <w:shd w:val="clear" w:color="000000" w:fill="FFFFFF"/>
            <w:vAlign w:val="center"/>
            <w:hideMark/>
          </w:tcPr>
          <w:p w14:paraId="5CD05B6A" w14:textId="77777777" w:rsidR="00812518" w:rsidRPr="008A2FE5" w:rsidRDefault="00812518" w:rsidP="00AE6969">
            <w:pPr>
              <w:bidi/>
              <w:jc w:val="center"/>
              <w:rPr>
                <w:sz w:val="16"/>
                <w:szCs w:val="16"/>
                <w:lang w:val="tr-TR"/>
              </w:rPr>
            </w:pPr>
            <w:r w:rsidRPr="008A2FE5">
              <w:rPr>
                <w:sz w:val="16"/>
                <w:szCs w:val="16"/>
                <w:rtl/>
                <w:lang w:val="tr-TR"/>
              </w:rPr>
              <w:t>نیگاه</w:t>
            </w:r>
          </w:p>
        </w:tc>
        <w:tc>
          <w:tcPr>
            <w:tcW w:w="1377" w:type="pct"/>
            <w:shd w:val="clear" w:color="000000" w:fill="FFFFFF"/>
            <w:vAlign w:val="center"/>
            <w:hideMark/>
          </w:tcPr>
          <w:p w14:paraId="404FCA13" w14:textId="77777777" w:rsidR="00812518" w:rsidRPr="008A2FE5" w:rsidRDefault="00812518" w:rsidP="00AE6969">
            <w:pPr>
              <w:jc w:val="center"/>
              <w:rPr>
                <w:sz w:val="16"/>
                <w:szCs w:val="16"/>
                <w:rtl/>
                <w:lang w:val="tr-TR"/>
              </w:rPr>
            </w:pPr>
            <w:r w:rsidRPr="008A2FE5">
              <w:rPr>
                <w:sz w:val="16"/>
                <w:szCs w:val="16"/>
                <w:lang w:val="tr-TR"/>
              </w:rPr>
              <w:t>bakmak</w:t>
            </w:r>
          </w:p>
        </w:tc>
        <w:tc>
          <w:tcPr>
            <w:tcW w:w="1374" w:type="pct"/>
            <w:shd w:val="clear" w:color="000000" w:fill="FFFFFF"/>
            <w:vAlign w:val="center"/>
            <w:hideMark/>
          </w:tcPr>
          <w:p w14:paraId="50080934" w14:textId="77777777" w:rsidR="00812518" w:rsidRPr="008A2FE5" w:rsidRDefault="00812518" w:rsidP="00AE6969">
            <w:pPr>
              <w:jc w:val="center"/>
              <w:rPr>
                <w:sz w:val="16"/>
                <w:szCs w:val="16"/>
                <w:lang w:val="tr-TR"/>
              </w:rPr>
            </w:pPr>
            <w:r w:rsidRPr="008A2FE5">
              <w:rPr>
                <w:sz w:val="16"/>
                <w:szCs w:val="16"/>
                <w:lang w:val="tr-TR"/>
              </w:rPr>
              <w:t>bakma bakış</w:t>
            </w:r>
          </w:p>
        </w:tc>
        <w:tc>
          <w:tcPr>
            <w:tcW w:w="337" w:type="pct"/>
            <w:shd w:val="clear" w:color="auto" w:fill="auto"/>
            <w:vAlign w:val="center"/>
            <w:hideMark/>
          </w:tcPr>
          <w:p w14:paraId="5F55E29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CE368E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B3BD41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144212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0E6693B" w14:textId="77777777" w:rsidTr="00A46ED6">
        <w:trPr>
          <w:trHeight w:val="225"/>
        </w:trPr>
        <w:tc>
          <w:tcPr>
            <w:tcW w:w="798" w:type="pct"/>
            <w:shd w:val="clear" w:color="000000" w:fill="FFFFFF"/>
            <w:vAlign w:val="center"/>
            <w:hideMark/>
          </w:tcPr>
          <w:p w14:paraId="0E3EAACD" w14:textId="77777777" w:rsidR="00812518" w:rsidRPr="008A2FE5" w:rsidRDefault="00812518" w:rsidP="00AE6969">
            <w:pPr>
              <w:bidi/>
              <w:jc w:val="center"/>
              <w:rPr>
                <w:sz w:val="16"/>
                <w:szCs w:val="16"/>
                <w:lang w:val="tr-TR"/>
              </w:rPr>
            </w:pPr>
            <w:r w:rsidRPr="008A2FE5">
              <w:rPr>
                <w:sz w:val="16"/>
                <w:szCs w:val="16"/>
                <w:rtl/>
                <w:lang w:val="tr-TR"/>
              </w:rPr>
              <w:t>نیگەه</w:t>
            </w:r>
          </w:p>
        </w:tc>
        <w:tc>
          <w:tcPr>
            <w:tcW w:w="1377" w:type="pct"/>
            <w:shd w:val="clear" w:color="000000" w:fill="FFFFFF"/>
            <w:vAlign w:val="center"/>
            <w:hideMark/>
          </w:tcPr>
          <w:p w14:paraId="152B28BE" w14:textId="77777777" w:rsidR="00812518" w:rsidRPr="008A2FE5" w:rsidRDefault="00812518" w:rsidP="00AE6969">
            <w:pPr>
              <w:jc w:val="center"/>
              <w:rPr>
                <w:sz w:val="16"/>
                <w:szCs w:val="16"/>
                <w:rtl/>
                <w:lang w:val="tr-TR"/>
              </w:rPr>
            </w:pPr>
            <w:r w:rsidRPr="008A2FE5">
              <w:rPr>
                <w:sz w:val="16"/>
                <w:szCs w:val="16"/>
                <w:lang w:val="tr-TR"/>
              </w:rPr>
              <w:t>taraf olma</w:t>
            </w:r>
          </w:p>
        </w:tc>
        <w:tc>
          <w:tcPr>
            <w:tcW w:w="1374" w:type="pct"/>
            <w:shd w:val="clear" w:color="000000" w:fill="FFFFFF"/>
            <w:vAlign w:val="center"/>
            <w:hideMark/>
          </w:tcPr>
          <w:p w14:paraId="33C6CDF0" w14:textId="77777777" w:rsidR="00812518" w:rsidRPr="008A2FE5" w:rsidRDefault="00812518" w:rsidP="00AE6969">
            <w:pPr>
              <w:jc w:val="center"/>
              <w:rPr>
                <w:sz w:val="16"/>
                <w:szCs w:val="16"/>
                <w:lang w:val="tr-TR"/>
              </w:rPr>
            </w:pPr>
            <w:r w:rsidRPr="008A2FE5">
              <w:rPr>
                <w:sz w:val="16"/>
                <w:szCs w:val="16"/>
                <w:lang w:val="tr-TR"/>
              </w:rPr>
              <w:t>bakma bakış</w:t>
            </w:r>
          </w:p>
        </w:tc>
        <w:tc>
          <w:tcPr>
            <w:tcW w:w="337" w:type="pct"/>
            <w:shd w:val="clear" w:color="auto" w:fill="auto"/>
            <w:vAlign w:val="center"/>
            <w:hideMark/>
          </w:tcPr>
          <w:p w14:paraId="6CD7484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9FC3342"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B471F0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27F18C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5C7AACC" w14:textId="77777777" w:rsidTr="00A46ED6">
        <w:trPr>
          <w:trHeight w:val="225"/>
        </w:trPr>
        <w:tc>
          <w:tcPr>
            <w:tcW w:w="798" w:type="pct"/>
            <w:shd w:val="clear" w:color="auto" w:fill="auto"/>
            <w:vAlign w:val="center"/>
            <w:hideMark/>
          </w:tcPr>
          <w:p w14:paraId="725FB54D" w14:textId="77777777" w:rsidR="00812518" w:rsidRPr="008A2FE5" w:rsidRDefault="00812518" w:rsidP="00AE6969">
            <w:pPr>
              <w:bidi/>
              <w:jc w:val="center"/>
              <w:rPr>
                <w:sz w:val="16"/>
                <w:szCs w:val="16"/>
                <w:lang w:val="tr-TR"/>
              </w:rPr>
            </w:pPr>
            <w:r w:rsidRPr="008A2FE5">
              <w:rPr>
                <w:sz w:val="16"/>
                <w:szCs w:val="16"/>
                <w:rtl/>
                <w:lang w:val="tr-TR"/>
              </w:rPr>
              <w:t>نیگار</w:t>
            </w:r>
          </w:p>
        </w:tc>
        <w:tc>
          <w:tcPr>
            <w:tcW w:w="1377" w:type="pct"/>
            <w:shd w:val="clear" w:color="auto" w:fill="auto"/>
            <w:vAlign w:val="center"/>
            <w:hideMark/>
          </w:tcPr>
          <w:p w14:paraId="5CBB4601" w14:textId="77777777" w:rsidR="00812518" w:rsidRPr="008A2FE5" w:rsidRDefault="00812518" w:rsidP="00AE6969">
            <w:pPr>
              <w:jc w:val="center"/>
              <w:rPr>
                <w:sz w:val="16"/>
                <w:szCs w:val="16"/>
                <w:rtl/>
                <w:lang w:val="tr-TR"/>
              </w:rPr>
            </w:pPr>
            <w:r w:rsidRPr="008A2FE5">
              <w:rPr>
                <w:sz w:val="16"/>
                <w:szCs w:val="16"/>
                <w:lang w:val="tr-TR"/>
              </w:rPr>
              <w:t>resim gibi güzel kadın. resim yapmak. sevgili</w:t>
            </w:r>
          </w:p>
        </w:tc>
        <w:tc>
          <w:tcPr>
            <w:tcW w:w="1374" w:type="pct"/>
            <w:shd w:val="clear" w:color="auto" w:fill="auto"/>
            <w:vAlign w:val="center"/>
            <w:hideMark/>
          </w:tcPr>
          <w:p w14:paraId="17797818" w14:textId="77777777" w:rsidR="00812518" w:rsidRPr="008A2FE5" w:rsidRDefault="00812518" w:rsidP="00AE6969">
            <w:pPr>
              <w:jc w:val="center"/>
              <w:rPr>
                <w:sz w:val="16"/>
                <w:szCs w:val="16"/>
                <w:lang w:val="tr-TR"/>
              </w:rPr>
            </w:pPr>
            <w:r w:rsidRPr="008A2FE5">
              <w:rPr>
                <w:sz w:val="16"/>
                <w:szCs w:val="16"/>
                <w:lang w:val="tr-TR"/>
              </w:rPr>
              <w:t>resim. (resim gibi güzel) sevgili. Resmedilmiş.</w:t>
            </w:r>
          </w:p>
        </w:tc>
        <w:tc>
          <w:tcPr>
            <w:tcW w:w="337" w:type="pct"/>
            <w:shd w:val="clear" w:color="auto" w:fill="auto"/>
            <w:vAlign w:val="center"/>
            <w:hideMark/>
          </w:tcPr>
          <w:p w14:paraId="2A01017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3A3114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1DA5D6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13D3FD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DAF97F4" w14:textId="77777777" w:rsidTr="00A46ED6">
        <w:trPr>
          <w:trHeight w:val="225"/>
        </w:trPr>
        <w:tc>
          <w:tcPr>
            <w:tcW w:w="798" w:type="pct"/>
            <w:shd w:val="clear" w:color="auto" w:fill="auto"/>
            <w:vAlign w:val="center"/>
            <w:hideMark/>
          </w:tcPr>
          <w:p w14:paraId="47F01FB6" w14:textId="77777777" w:rsidR="00812518" w:rsidRPr="008A2FE5" w:rsidRDefault="00812518" w:rsidP="00AE6969">
            <w:pPr>
              <w:bidi/>
              <w:jc w:val="center"/>
              <w:rPr>
                <w:sz w:val="16"/>
                <w:szCs w:val="16"/>
                <w:lang w:val="tr-TR"/>
              </w:rPr>
            </w:pPr>
            <w:r w:rsidRPr="008A2FE5">
              <w:rPr>
                <w:sz w:val="16"/>
                <w:szCs w:val="16"/>
                <w:rtl/>
                <w:lang w:val="tr-TR"/>
              </w:rPr>
              <w:t>نیگارش</w:t>
            </w:r>
          </w:p>
        </w:tc>
        <w:tc>
          <w:tcPr>
            <w:tcW w:w="1377" w:type="pct"/>
            <w:shd w:val="clear" w:color="auto" w:fill="auto"/>
            <w:vAlign w:val="center"/>
            <w:hideMark/>
          </w:tcPr>
          <w:p w14:paraId="61FD6D85" w14:textId="77777777" w:rsidR="00812518" w:rsidRPr="008A2FE5" w:rsidRDefault="00812518" w:rsidP="00AE6969">
            <w:pPr>
              <w:jc w:val="center"/>
              <w:rPr>
                <w:sz w:val="16"/>
                <w:szCs w:val="16"/>
                <w:rtl/>
                <w:lang w:val="tr-TR"/>
              </w:rPr>
            </w:pPr>
            <w:r w:rsidRPr="008A2FE5">
              <w:rPr>
                <w:sz w:val="16"/>
                <w:szCs w:val="16"/>
                <w:lang w:val="tr-TR"/>
              </w:rPr>
              <w:t>yazmak ve nakşetmek</w:t>
            </w:r>
          </w:p>
        </w:tc>
        <w:tc>
          <w:tcPr>
            <w:tcW w:w="1374" w:type="pct"/>
            <w:shd w:val="clear" w:color="auto" w:fill="auto"/>
            <w:vAlign w:val="center"/>
            <w:hideMark/>
          </w:tcPr>
          <w:p w14:paraId="525F7071" w14:textId="77777777" w:rsidR="00812518" w:rsidRPr="008A2FE5" w:rsidRDefault="00812518" w:rsidP="00AE6969">
            <w:pPr>
              <w:jc w:val="center"/>
              <w:rPr>
                <w:sz w:val="16"/>
                <w:szCs w:val="16"/>
                <w:lang w:val="tr-TR"/>
              </w:rPr>
            </w:pPr>
            <w:r w:rsidRPr="008A2FE5">
              <w:rPr>
                <w:sz w:val="16"/>
                <w:szCs w:val="16"/>
                <w:lang w:val="tr-TR"/>
              </w:rPr>
              <w:t>resim yapma</w:t>
            </w:r>
          </w:p>
        </w:tc>
        <w:tc>
          <w:tcPr>
            <w:tcW w:w="337" w:type="pct"/>
            <w:shd w:val="clear" w:color="auto" w:fill="auto"/>
            <w:vAlign w:val="center"/>
            <w:hideMark/>
          </w:tcPr>
          <w:p w14:paraId="326972D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266BEF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AB94AC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17557A2"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AA55C4F" w14:textId="77777777" w:rsidTr="00A46ED6">
        <w:trPr>
          <w:trHeight w:val="225"/>
        </w:trPr>
        <w:tc>
          <w:tcPr>
            <w:tcW w:w="798" w:type="pct"/>
            <w:shd w:val="clear" w:color="auto" w:fill="auto"/>
            <w:vAlign w:val="center"/>
            <w:hideMark/>
          </w:tcPr>
          <w:p w14:paraId="246524AA" w14:textId="77777777" w:rsidR="00812518" w:rsidRPr="008A2FE5" w:rsidRDefault="00812518" w:rsidP="00AE6969">
            <w:pPr>
              <w:bidi/>
              <w:jc w:val="center"/>
              <w:rPr>
                <w:sz w:val="16"/>
                <w:szCs w:val="16"/>
                <w:lang w:val="tr-TR"/>
              </w:rPr>
            </w:pPr>
            <w:r w:rsidRPr="008A2FE5">
              <w:rPr>
                <w:sz w:val="16"/>
                <w:szCs w:val="16"/>
                <w:rtl/>
                <w:lang w:val="tr-TR"/>
              </w:rPr>
              <w:t>نیگارین</w:t>
            </w:r>
          </w:p>
        </w:tc>
        <w:tc>
          <w:tcPr>
            <w:tcW w:w="1377" w:type="pct"/>
            <w:shd w:val="clear" w:color="auto" w:fill="auto"/>
            <w:vAlign w:val="center"/>
            <w:hideMark/>
          </w:tcPr>
          <w:p w14:paraId="573C5580" w14:textId="77777777" w:rsidR="00812518" w:rsidRPr="008A2FE5" w:rsidRDefault="00812518" w:rsidP="00AE6969">
            <w:pPr>
              <w:jc w:val="center"/>
              <w:rPr>
                <w:sz w:val="16"/>
                <w:szCs w:val="16"/>
                <w:rtl/>
                <w:lang w:val="tr-TR"/>
              </w:rPr>
            </w:pPr>
            <w:r w:rsidRPr="008A2FE5">
              <w:rPr>
                <w:sz w:val="16"/>
                <w:szCs w:val="16"/>
                <w:lang w:val="tr-TR"/>
              </w:rPr>
              <w:t>üstünde resim çizilen</w:t>
            </w:r>
          </w:p>
        </w:tc>
        <w:tc>
          <w:tcPr>
            <w:tcW w:w="1374" w:type="pct"/>
            <w:shd w:val="clear" w:color="auto" w:fill="auto"/>
            <w:vAlign w:val="center"/>
            <w:hideMark/>
          </w:tcPr>
          <w:p w14:paraId="40A8F97D" w14:textId="77777777" w:rsidR="00812518" w:rsidRPr="008A2FE5" w:rsidRDefault="00812518" w:rsidP="00AE6969">
            <w:pPr>
              <w:jc w:val="center"/>
              <w:rPr>
                <w:sz w:val="16"/>
                <w:szCs w:val="16"/>
                <w:lang w:val="tr-TR"/>
              </w:rPr>
            </w:pPr>
            <w:r w:rsidRPr="008A2FE5">
              <w:rPr>
                <w:sz w:val="16"/>
                <w:szCs w:val="16"/>
                <w:lang w:val="tr-TR"/>
              </w:rPr>
              <w:t xml:space="preserve">resimler, nakışlarla süslü. </w:t>
            </w:r>
          </w:p>
        </w:tc>
        <w:tc>
          <w:tcPr>
            <w:tcW w:w="337" w:type="pct"/>
            <w:shd w:val="clear" w:color="auto" w:fill="auto"/>
            <w:vAlign w:val="center"/>
            <w:hideMark/>
          </w:tcPr>
          <w:p w14:paraId="2D77F47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DE9908E"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345B7AF1"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48843F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EFE722B" w14:textId="77777777" w:rsidTr="00A46ED6">
        <w:trPr>
          <w:trHeight w:val="225"/>
        </w:trPr>
        <w:tc>
          <w:tcPr>
            <w:tcW w:w="798" w:type="pct"/>
            <w:shd w:val="clear" w:color="auto" w:fill="auto"/>
            <w:vAlign w:val="center"/>
            <w:hideMark/>
          </w:tcPr>
          <w:p w14:paraId="64D33843" w14:textId="77777777" w:rsidR="00812518" w:rsidRPr="008A2FE5" w:rsidRDefault="00812518" w:rsidP="00AE6969">
            <w:pPr>
              <w:bidi/>
              <w:jc w:val="center"/>
              <w:rPr>
                <w:sz w:val="16"/>
                <w:szCs w:val="16"/>
                <w:lang w:val="tr-TR"/>
              </w:rPr>
            </w:pPr>
            <w:r w:rsidRPr="008A2FE5">
              <w:rPr>
                <w:sz w:val="16"/>
                <w:szCs w:val="16"/>
                <w:rtl/>
                <w:lang w:val="tr-TR"/>
              </w:rPr>
              <w:t>نیگەهبان</w:t>
            </w:r>
          </w:p>
        </w:tc>
        <w:tc>
          <w:tcPr>
            <w:tcW w:w="1377" w:type="pct"/>
            <w:shd w:val="clear" w:color="auto" w:fill="auto"/>
            <w:vAlign w:val="center"/>
            <w:hideMark/>
          </w:tcPr>
          <w:p w14:paraId="16223BF5" w14:textId="77777777" w:rsidR="00812518" w:rsidRPr="008A2FE5" w:rsidRDefault="00812518" w:rsidP="00AE6969">
            <w:pPr>
              <w:jc w:val="center"/>
              <w:rPr>
                <w:sz w:val="16"/>
                <w:szCs w:val="16"/>
                <w:rtl/>
                <w:lang w:val="tr-TR"/>
              </w:rPr>
            </w:pPr>
            <w:r w:rsidRPr="008A2FE5">
              <w:rPr>
                <w:sz w:val="16"/>
                <w:szCs w:val="16"/>
                <w:lang w:val="tr-TR"/>
              </w:rPr>
              <w:t>gözcü, bekçi</w:t>
            </w:r>
          </w:p>
        </w:tc>
        <w:tc>
          <w:tcPr>
            <w:tcW w:w="1374" w:type="pct"/>
            <w:shd w:val="clear" w:color="auto" w:fill="auto"/>
            <w:vAlign w:val="center"/>
            <w:hideMark/>
          </w:tcPr>
          <w:p w14:paraId="3A62E2C5" w14:textId="77777777" w:rsidR="00812518" w:rsidRPr="008A2FE5" w:rsidRDefault="00812518" w:rsidP="00AE6969">
            <w:pPr>
              <w:jc w:val="center"/>
              <w:rPr>
                <w:sz w:val="16"/>
                <w:szCs w:val="16"/>
                <w:lang w:val="tr-TR"/>
              </w:rPr>
            </w:pPr>
            <w:r w:rsidRPr="008A2FE5">
              <w:rPr>
                <w:sz w:val="16"/>
                <w:szCs w:val="16"/>
                <w:lang w:val="tr-TR"/>
              </w:rPr>
              <w:t>gözcü, bekçi</w:t>
            </w:r>
          </w:p>
        </w:tc>
        <w:tc>
          <w:tcPr>
            <w:tcW w:w="337" w:type="pct"/>
            <w:shd w:val="clear" w:color="auto" w:fill="auto"/>
            <w:vAlign w:val="center"/>
            <w:hideMark/>
          </w:tcPr>
          <w:p w14:paraId="7EA2855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BE167E4"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15B6C3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B538AB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5744A91" w14:textId="77777777" w:rsidTr="00A46ED6">
        <w:trPr>
          <w:trHeight w:val="225"/>
        </w:trPr>
        <w:tc>
          <w:tcPr>
            <w:tcW w:w="798" w:type="pct"/>
            <w:shd w:val="clear" w:color="auto" w:fill="auto"/>
            <w:vAlign w:val="center"/>
            <w:hideMark/>
          </w:tcPr>
          <w:p w14:paraId="526E989D" w14:textId="77777777" w:rsidR="00812518" w:rsidRPr="008A2FE5" w:rsidRDefault="00812518" w:rsidP="00AE6969">
            <w:pPr>
              <w:bidi/>
              <w:jc w:val="center"/>
              <w:rPr>
                <w:sz w:val="16"/>
                <w:szCs w:val="16"/>
                <w:lang w:val="tr-TR"/>
              </w:rPr>
            </w:pPr>
            <w:r w:rsidRPr="008A2FE5">
              <w:rPr>
                <w:sz w:val="16"/>
                <w:szCs w:val="16"/>
                <w:rtl/>
                <w:lang w:val="tr-TR"/>
              </w:rPr>
              <w:t>نیگەهدار</w:t>
            </w:r>
          </w:p>
        </w:tc>
        <w:tc>
          <w:tcPr>
            <w:tcW w:w="1377" w:type="pct"/>
            <w:shd w:val="clear" w:color="auto" w:fill="auto"/>
            <w:vAlign w:val="center"/>
            <w:hideMark/>
          </w:tcPr>
          <w:p w14:paraId="77E19354" w14:textId="77777777" w:rsidR="00812518" w:rsidRPr="008A2FE5" w:rsidRDefault="00812518" w:rsidP="00AE6969">
            <w:pPr>
              <w:jc w:val="center"/>
              <w:rPr>
                <w:sz w:val="16"/>
                <w:szCs w:val="16"/>
                <w:rtl/>
                <w:lang w:val="tr-TR"/>
              </w:rPr>
            </w:pPr>
            <w:r w:rsidRPr="008A2FE5">
              <w:rPr>
                <w:sz w:val="16"/>
                <w:szCs w:val="16"/>
                <w:lang w:val="tr-TR"/>
              </w:rPr>
              <w:t>gözcü</w:t>
            </w:r>
          </w:p>
        </w:tc>
        <w:tc>
          <w:tcPr>
            <w:tcW w:w="1374" w:type="pct"/>
            <w:shd w:val="clear" w:color="auto" w:fill="auto"/>
            <w:vAlign w:val="center"/>
            <w:hideMark/>
          </w:tcPr>
          <w:p w14:paraId="23DDE49E" w14:textId="77777777" w:rsidR="00812518" w:rsidRPr="008A2FE5" w:rsidRDefault="00812518" w:rsidP="00AE6969">
            <w:pPr>
              <w:jc w:val="center"/>
              <w:rPr>
                <w:sz w:val="16"/>
                <w:szCs w:val="16"/>
                <w:lang w:val="tr-TR"/>
              </w:rPr>
            </w:pPr>
            <w:r w:rsidRPr="008A2FE5">
              <w:rPr>
                <w:sz w:val="16"/>
                <w:szCs w:val="16"/>
                <w:lang w:val="tr-TR"/>
              </w:rPr>
              <w:t>gözcü, bekçi. koruyucu</w:t>
            </w:r>
          </w:p>
        </w:tc>
        <w:tc>
          <w:tcPr>
            <w:tcW w:w="337" w:type="pct"/>
            <w:shd w:val="clear" w:color="auto" w:fill="auto"/>
            <w:vAlign w:val="center"/>
            <w:hideMark/>
          </w:tcPr>
          <w:p w14:paraId="129858D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99508F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585FC4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02BA56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40284AE" w14:textId="77777777" w:rsidTr="00A46ED6">
        <w:trPr>
          <w:trHeight w:val="225"/>
        </w:trPr>
        <w:tc>
          <w:tcPr>
            <w:tcW w:w="798" w:type="pct"/>
            <w:shd w:val="clear" w:color="auto" w:fill="auto"/>
            <w:vAlign w:val="center"/>
            <w:hideMark/>
          </w:tcPr>
          <w:p w14:paraId="595D455C" w14:textId="77777777" w:rsidR="00812518" w:rsidRPr="008A2FE5" w:rsidRDefault="00812518" w:rsidP="00AE6969">
            <w:pPr>
              <w:bidi/>
              <w:jc w:val="center"/>
              <w:rPr>
                <w:sz w:val="16"/>
                <w:szCs w:val="16"/>
                <w:lang w:val="tr-TR"/>
              </w:rPr>
            </w:pPr>
            <w:r w:rsidRPr="008A2FE5">
              <w:rPr>
                <w:sz w:val="16"/>
                <w:szCs w:val="16"/>
                <w:rtl/>
                <w:lang w:val="tr-TR"/>
              </w:rPr>
              <w:t>نیل</w:t>
            </w:r>
          </w:p>
        </w:tc>
        <w:tc>
          <w:tcPr>
            <w:tcW w:w="1377" w:type="pct"/>
            <w:shd w:val="clear" w:color="auto" w:fill="auto"/>
            <w:vAlign w:val="center"/>
            <w:hideMark/>
          </w:tcPr>
          <w:p w14:paraId="6A3ACC76" w14:textId="77777777" w:rsidR="00812518" w:rsidRPr="008A2FE5" w:rsidRDefault="00812518" w:rsidP="00AE6969">
            <w:pPr>
              <w:jc w:val="center"/>
              <w:rPr>
                <w:sz w:val="16"/>
                <w:szCs w:val="16"/>
                <w:rtl/>
                <w:lang w:val="tr-TR"/>
              </w:rPr>
            </w:pPr>
            <w:r w:rsidRPr="008A2FE5">
              <w:rPr>
                <w:sz w:val="16"/>
                <w:szCs w:val="16"/>
                <w:lang w:val="tr-TR"/>
              </w:rPr>
              <w:t>mavi. Nil nehri</w:t>
            </w:r>
          </w:p>
        </w:tc>
        <w:tc>
          <w:tcPr>
            <w:tcW w:w="1374" w:type="pct"/>
            <w:shd w:val="clear" w:color="auto" w:fill="auto"/>
            <w:vAlign w:val="center"/>
            <w:hideMark/>
          </w:tcPr>
          <w:p w14:paraId="6CC2B63D" w14:textId="77777777" w:rsidR="00812518" w:rsidRPr="008A2FE5" w:rsidRDefault="00812518" w:rsidP="00AE6969">
            <w:pPr>
              <w:jc w:val="center"/>
              <w:rPr>
                <w:sz w:val="16"/>
                <w:szCs w:val="16"/>
                <w:lang w:val="tr-TR"/>
              </w:rPr>
            </w:pPr>
            <w:r w:rsidRPr="008A2FE5">
              <w:rPr>
                <w:sz w:val="16"/>
                <w:szCs w:val="16"/>
                <w:lang w:val="tr-TR"/>
              </w:rPr>
              <w:t>mavi. çivit otu. Nil nehri</w:t>
            </w:r>
          </w:p>
        </w:tc>
        <w:tc>
          <w:tcPr>
            <w:tcW w:w="337" w:type="pct"/>
            <w:shd w:val="clear" w:color="auto" w:fill="auto"/>
            <w:vAlign w:val="center"/>
            <w:hideMark/>
          </w:tcPr>
          <w:p w14:paraId="04D6272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6A94A67" w14:textId="77777777" w:rsidR="00812518" w:rsidRPr="008A2FE5" w:rsidRDefault="00812518" w:rsidP="00AE6969">
            <w:pPr>
              <w:jc w:val="center"/>
              <w:rPr>
                <w:sz w:val="16"/>
                <w:szCs w:val="16"/>
                <w:lang w:val="tr-TR"/>
              </w:rPr>
            </w:pPr>
            <w:r w:rsidRPr="008A2FE5">
              <w:rPr>
                <w:sz w:val="16"/>
                <w:szCs w:val="16"/>
                <w:lang w:val="tr-TR"/>
              </w:rPr>
              <w:t>21</w:t>
            </w:r>
          </w:p>
        </w:tc>
        <w:tc>
          <w:tcPr>
            <w:tcW w:w="359" w:type="pct"/>
            <w:shd w:val="clear" w:color="auto" w:fill="auto"/>
            <w:vAlign w:val="center"/>
            <w:hideMark/>
          </w:tcPr>
          <w:p w14:paraId="47982A9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3A675D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825A919" w14:textId="77777777" w:rsidTr="00A46ED6">
        <w:trPr>
          <w:trHeight w:val="225"/>
        </w:trPr>
        <w:tc>
          <w:tcPr>
            <w:tcW w:w="798" w:type="pct"/>
            <w:shd w:val="clear" w:color="auto" w:fill="auto"/>
            <w:vAlign w:val="center"/>
            <w:hideMark/>
          </w:tcPr>
          <w:p w14:paraId="3FA8D211" w14:textId="77777777" w:rsidR="00812518" w:rsidRPr="008A2FE5" w:rsidRDefault="00812518" w:rsidP="00AE6969">
            <w:pPr>
              <w:bidi/>
              <w:jc w:val="center"/>
              <w:rPr>
                <w:sz w:val="16"/>
                <w:szCs w:val="16"/>
                <w:lang w:val="tr-TR"/>
              </w:rPr>
            </w:pPr>
            <w:r w:rsidRPr="008A2FE5">
              <w:rPr>
                <w:sz w:val="16"/>
                <w:szCs w:val="16"/>
                <w:rtl/>
                <w:lang w:val="tr-TR"/>
              </w:rPr>
              <w:t>نیم نیگاه</w:t>
            </w:r>
          </w:p>
        </w:tc>
        <w:tc>
          <w:tcPr>
            <w:tcW w:w="1377" w:type="pct"/>
            <w:shd w:val="clear" w:color="auto" w:fill="auto"/>
            <w:vAlign w:val="center"/>
            <w:hideMark/>
          </w:tcPr>
          <w:p w14:paraId="4A8F9B42" w14:textId="77777777" w:rsidR="00812518" w:rsidRPr="008A2FE5" w:rsidRDefault="00812518" w:rsidP="00AE6969">
            <w:pPr>
              <w:jc w:val="center"/>
              <w:rPr>
                <w:sz w:val="16"/>
                <w:szCs w:val="16"/>
                <w:rtl/>
                <w:lang w:val="tr-TR"/>
              </w:rPr>
            </w:pPr>
            <w:r w:rsidRPr="008A2FE5">
              <w:rPr>
                <w:sz w:val="16"/>
                <w:szCs w:val="16"/>
                <w:lang w:val="tr-TR"/>
              </w:rPr>
              <w:t>yarım bakış. göz ucuyla bakma</w:t>
            </w:r>
          </w:p>
        </w:tc>
        <w:tc>
          <w:tcPr>
            <w:tcW w:w="1374" w:type="pct"/>
            <w:shd w:val="clear" w:color="auto" w:fill="auto"/>
            <w:vAlign w:val="center"/>
            <w:hideMark/>
          </w:tcPr>
          <w:p w14:paraId="02441EF4" w14:textId="77777777" w:rsidR="00812518" w:rsidRPr="008A2FE5" w:rsidRDefault="00812518" w:rsidP="00AE6969">
            <w:pPr>
              <w:jc w:val="center"/>
              <w:rPr>
                <w:sz w:val="16"/>
                <w:szCs w:val="16"/>
                <w:lang w:val="tr-TR"/>
              </w:rPr>
            </w:pPr>
            <w:r w:rsidRPr="008A2FE5">
              <w:rPr>
                <w:sz w:val="16"/>
                <w:szCs w:val="16"/>
                <w:lang w:val="tr-TR"/>
              </w:rPr>
              <w:t>yarım bakış. göz ucuyla bakma</w:t>
            </w:r>
          </w:p>
        </w:tc>
        <w:tc>
          <w:tcPr>
            <w:tcW w:w="337" w:type="pct"/>
            <w:shd w:val="clear" w:color="auto" w:fill="auto"/>
            <w:vAlign w:val="center"/>
            <w:hideMark/>
          </w:tcPr>
          <w:p w14:paraId="0A64204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E38038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5EBABC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D288FE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345874F" w14:textId="77777777" w:rsidTr="00A46ED6">
        <w:trPr>
          <w:trHeight w:val="225"/>
        </w:trPr>
        <w:tc>
          <w:tcPr>
            <w:tcW w:w="798" w:type="pct"/>
            <w:shd w:val="clear" w:color="auto" w:fill="auto"/>
            <w:vAlign w:val="center"/>
            <w:hideMark/>
          </w:tcPr>
          <w:p w14:paraId="37D4FA8D" w14:textId="77777777" w:rsidR="00812518" w:rsidRPr="008A2FE5" w:rsidRDefault="00812518" w:rsidP="00AE6969">
            <w:pPr>
              <w:bidi/>
              <w:jc w:val="center"/>
              <w:rPr>
                <w:sz w:val="16"/>
                <w:szCs w:val="16"/>
                <w:lang w:val="tr-TR"/>
              </w:rPr>
            </w:pPr>
            <w:r w:rsidRPr="008A2FE5">
              <w:rPr>
                <w:sz w:val="16"/>
                <w:szCs w:val="16"/>
                <w:rtl/>
                <w:lang w:val="tr-TR"/>
              </w:rPr>
              <w:t>نیمە</w:t>
            </w:r>
          </w:p>
        </w:tc>
        <w:tc>
          <w:tcPr>
            <w:tcW w:w="1377" w:type="pct"/>
            <w:shd w:val="clear" w:color="auto" w:fill="auto"/>
            <w:vAlign w:val="center"/>
            <w:hideMark/>
          </w:tcPr>
          <w:p w14:paraId="009CBE3B" w14:textId="77777777" w:rsidR="00812518" w:rsidRPr="008A2FE5" w:rsidRDefault="00812518" w:rsidP="00AE6969">
            <w:pPr>
              <w:jc w:val="center"/>
              <w:rPr>
                <w:sz w:val="16"/>
                <w:szCs w:val="16"/>
                <w:rtl/>
                <w:lang w:val="tr-TR"/>
              </w:rPr>
            </w:pPr>
            <w:r w:rsidRPr="008A2FE5">
              <w:rPr>
                <w:sz w:val="16"/>
                <w:szCs w:val="16"/>
                <w:lang w:val="tr-TR"/>
              </w:rPr>
              <w:t>yarım</w:t>
            </w:r>
          </w:p>
        </w:tc>
        <w:tc>
          <w:tcPr>
            <w:tcW w:w="1374" w:type="pct"/>
            <w:shd w:val="clear" w:color="auto" w:fill="auto"/>
            <w:vAlign w:val="center"/>
            <w:hideMark/>
          </w:tcPr>
          <w:p w14:paraId="183A8A18" w14:textId="77777777" w:rsidR="00812518" w:rsidRPr="008A2FE5" w:rsidRDefault="00812518" w:rsidP="00AE6969">
            <w:pPr>
              <w:jc w:val="center"/>
              <w:rPr>
                <w:sz w:val="16"/>
                <w:szCs w:val="16"/>
                <w:lang w:val="tr-TR"/>
              </w:rPr>
            </w:pPr>
            <w:r w:rsidRPr="008A2FE5">
              <w:rPr>
                <w:sz w:val="16"/>
                <w:szCs w:val="16"/>
                <w:lang w:val="tr-TR"/>
              </w:rPr>
              <w:t>yarı, yarım, buçuk</w:t>
            </w:r>
          </w:p>
        </w:tc>
        <w:tc>
          <w:tcPr>
            <w:tcW w:w="337" w:type="pct"/>
            <w:shd w:val="clear" w:color="auto" w:fill="auto"/>
            <w:vAlign w:val="center"/>
            <w:hideMark/>
          </w:tcPr>
          <w:p w14:paraId="18D0781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09BC045"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22BD1D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61E4B9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07F8D5D" w14:textId="77777777" w:rsidTr="00A46ED6">
        <w:trPr>
          <w:trHeight w:val="225"/>
        </w:trPr>
        <w:tc>
          <w:tcPr>
            <w:tcW w:w="798" w:type="pct"/>
            <w:shd w:val="clear" w:color="auto" w:fill="auto"/>
            <w:vAlign w:val="center"/>
            <w:hideMark/>
          </w:tcPr>
          <w:p w14:paraId="4D64E426" w14:textId="77777777" w:rsidR="00812518" w:rsidRPr="008A2FE5" w:rsidRDefault="00812518" w:rsidP="00AE6969">
            <w:pPr>
              <w:bidi/>
              <w:jc w:val="center"/>
              <w:rPr>
                <w:sz w:val="16"/>
                <w:szCs w:val="16"/>
                <w:lang w:val="tr-TR"/>
              </w:rPr>
            </w:pPr>
            <w:r w:rsidRPr="008A2FE5">
              <w:rPr>
                <w:sz w:val="16"/>
                <w:szCs w:val="16"/>
                <w:rtl/>
                <w:lang w:val="tr-TR"/>
              </w:rPr>
              <w:t>نییەت</w:t>
            </w:r>
          </w:p>
        </w:tc>
        <w:tc>
          <w:tcPr>
            <w:tcW w:w="1377" w:type="pct"/>
            <w:shd w:val="clear" w:color="auto" w:fill="auto"/>
            <w:vAlign w:val="center"/>
            <w:hideMark/>
          </w:tcPr>
          <w:p w14:paraId="329168C9" w14:textId="77777777" w:rsidR="00812518" w:rsidRPr="008A2FE5" w:rsidRDefault="00812518" w:rsidP="00AE6969">
            <w:pPr>
              <w:jc w:val="center"/>
              <w:rPr>
                <w:sz w:val="16"/>
                <w:szCs w:val="16"/>
                <w:rtl/>
                <w:lang w:val="tr-TR"/>
              </w:rPr>
            </w:pPr>
            <w:r w:rsidRPr="008A2FE5">
              <w:rPr>
                <w:sz w:val="16"/>
                <w:szCs w:val="16"/>
                <w:lang w:val="tr-TR"/>
              </w:rPr>
              <w:t>niyet</w:t>
            </w:r>
          </w:p>
        </w:tc>
        <w:tc>
          <w:tcPr>
            <w:tcW w:w="1374" w:type="pct"/>
            <w:shd w:val="clear" w:color="auto" w:fill="auto"/>
            <w:vAlign w:val="center"/>
            <w:hideMark/>
          </w:tcPr>
          <w:p w14:paraId="0F6DBED7" w14:textId="77777777" w:rsidR="00812518" w:rsidRPr="008A2FE5" w:rsidRDefault="00812518" w:rsidP="00AE6969">
            <w:pPr>
              <w:jc w:val="center"/>
              <w:rPr>
                <w:sz w:val="16"/>
                <w:szCs w:val="16"/>
                <w:lang w:val="tr-TR"/>
              </w:rPr>
            </w:pPr>
            <w:r w:rsidRPr="008A2FE5">
              <w:rPr>
                <w:sz w:val="16"/>
                <w:szCs w:val="16"/>
                <w:lang w:val="tr-TR"/>
              </w:rPr>
              <w:t>niyet</w:t>
            </w:r>
          </w:p>
        </w:tc>
        <w:tc>
          <w:tcPr>
            <w:tcW w:w="337" w:type="pct"/>
            <w:shd w:val="clear" w:color="auto" w:fill="auto"/>
            <w:vAlign w:val="center"/>
            <w:hideMark/>
          </w:tcPr>
          <w:p w14:paraId="003EED1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91A3A9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E456A6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8109DB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7AA46CE" w14:textId="77777777" w:rsidTr="00A46ED6">
        <w:trPr>
          <w:trHeight w:val="225"/>
        </w:trPr>
        <w:tc>
          <w:tcPr>
            <w:tcW w:w="798" w:type="pct"/>
            <w:shd w:val="clear" w:color="auto" w:fill="auto"/>
            <w:vAlign w:val="center"/>
            <w:hideMark/>
          </w:tcPr>
          <w:p w14:paraId="085EE362" w14:textId="77777777" w:rsidR="00812518" w:rsidRPr="008A2FE5" w:rsidRDefault="00812518" w:rsidP="00AE6969">
            <w:pPr>
              <w:bidi/>
              <w:jc w:val="center"/>
              <w:rPr>
                <w:sz w:val="16"/>
                <w:szCs w:val="16"/>
                <w:lang w:val="tr-TR"/>
              </w:rPr>
            </w:pPr>
            <w:r w:rsidRPr="008A2FE5">
              <w:rPr>
                <w:sz w:val="16"/>
                <w:szCs w:val="16"/>
                <w:rtl/>
                <w:lang w:val="tr-TR"/>
              </w:rPr>
              <w:t>وابەستە</w:t>
            </w:r>
          </w:p>
        </w:tc>
        <w:tc>
          <w:tcPr>
            <w:tcW w:w="1377" w:type="pct"/>
            <w:shd w:val="clear" w:color="auto" w:fill="auto"/>
            <w:vAlign w:val="center"/>
            <w:hideMark/>
          </w:tcPr>
          <w:p w14:paraId="3B45DBBA" w14:textId="77777777" w:rsidR="00812518" w:rsidRPr="008A2FE5" w:rsidRDefault="00812518" w:rsidP="00AE6969">
            <w:pPr>
              <w:jc w:val="center"/>
              <w:rPr>
                <w:sz w:val="16"/>
                <w:szCs w:val="16"/>
                <w:rtl/>
                <w:lang w:val="tr-TR"/>
              </w:rPr>
            </w:pPr>
            <w:r w:rsidRPr="008A2FE5">
              <w:rPr>
                <w:sz w:val="16"/>
                <w:szCs w:val="16"/>
                <w:lang w:val="tr-TR"/>
              </w:rPr>
              <w:t>ona bağlanmış</w:t>
            </w:r>
          </w:p>
        </w:tc>
        <w:tc>
          <w:tcPr>
            <w:tcW w:w="1374" w:type="pct"/>
            <w:shd w:val="clear" w:color="auto" w:fill="auto"/>
            <w:vAlign w:val="center"/>
            <w:hideMark/>
          </w:tcPr>
          <w:p w14:paraId="020B4019" w14:textId="77777777" w:rsidR="00812518" w:rsidRPr="008A2FE5" w:rsidRDefault="00812518" w:rsidP="00AE6969">
            <w:pPr>
              <w:jc w:val="center"/>
              <w:rPr>
                <w:sz w:val="16"/>
                <w:szCs w:val="16"/>
                <w:lang w:val="tr-TR"/>
              </w:rPr>
            </w:pPr>
            <w:r w:rsidRPr="008A2FE5">
              <w:rPr>
                <w:sz w:val="16"/>
                <w:szCs w:val="16"/>
                <w:lang w:val="tr-TR"/>
              </w:rPr>
              <w:t>…e bağlı</w:t>
            </w:r>
          </w:p>
        </w:tc>
        <w:tc>
          <w:tcPr>
            <w:tcW w:w="337" w:type="pct"/>
            <w:shd w:val="clear" w:color="auto" w:fill="auto"/>
            <w:vAlign w:val="center"/>
            <w:hideMark/>
          </w:tcPr>
          <w:p w14:paraId="04A6A42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7F50275"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D6BFE2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30165C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172870E" w14:textId="77777777" w:rsidTr="00A46ED6">
        <w:trPr>
          <w:trHeight w:val="225"/>
        </w:trPr>
        <w:tc>
          <w:tcPr>
            <w:tcW w:w="798" w:type="pct"/>
            <w:shd w:val="clear" w:color="auto" w:fill="auto"/>
            <w:vAlign w:val="center"/>
            <w:hideMark/>
          </w:tcPr>
          <w:p w14:paraId="1A6B1991" w14:textId="77777777" w:rsidR="00812518" w:rsidRPr="008A2FE5" w:rsidRDefault="00812518" w:rsidP="00AE6969">
            <w:pPr>
              <w:bidi/>
              <w:jc w:val="center"/>
              <w:rPr>
                <w:sz w:val="16"/>
                <w:szCs w:val="16"/>
                <w:lang w:val="tr-TR"/>
              </w:rPr>
            </w:pPr>
            <w:r w:rsidRPr="008A2FE5">
              <w:rPr>
                <w:sz w:val="16"/>
                <w:szCs w:val="16"/>
                <w:rtl/>
                <w:lang w:val="tr-TR"/>
              </w:rPr>
              <w:t>وادی</w:t>
            </w:r>
          </w:p>
        </w:tc>
        <w:tc>
          <w:tcPr>
            <w:tcW w:w="1377" w:type="pct"/>
            <w:shd w:val="clear" w:color="auto" w:fill="auto"/>
            <w:vAlign w:val="center"/>
            <w:hideMark/>
          </w:tcPr>
          <w:p w14:paraId="19C08327" w14:textId="77777777" w:rsidR="00812518" w:rsidRPr="008A2FE5" w:rsidRDefault="00812518" w:rsidP="00AE6969">
            <w:pPr>
              <w:jc w:val="center"/>
              <w:rPr>
                <w:sz w:val="16"/>
                <w:szCs w:val="16"/>
                <w:rtl/>
                <w:lang w:val="tr-TR"/>
              </w:rPr>
            </w:pPr>
            <w:r w:rsidRPr="008A2FE5">
              <w:rPr>
                <w:sz w:val="16"/>
                <w:szCs w:val="16"/>
                <w:lang w:val="tr-TR"/>
              </w:rPr>
              <w:t>vadi</w:t>
            </w:r>
          </w:p>
        </w:tc>
        <w:tc>
          <w:tcPr>
            <w:tcW w:w="1374" w:type="pct"/>
            <w:shd w:val="clear" w:color="auto" w:fill="auto"/>
            <w:vAlign w:val="center"/>
            <w:hideMark/>
          </w:tcPr>
          <w:p w14:paraId="097440D8" w14:textId="77777777" w:rsidR="00812518" w:rsidRPr="008A2FE5" w:rsidRDefault="00812518" w:rsidP="00AE6969">
            <w:pPr>
              <w:jc w:val="center"/>
              <w:rPr>
                <w:sz w:val="16"/>
                <w:szCs w:val="16"/>
                <w:lang w:val="tr-TR"/>
              </w:rPr>
            </w:pPr>
            <w:r w:rsidRPr="008A2FE5">
              <w:rPr>
                <w:sz w:val="16"/>
                <w:szCs w:val="16"/>
                <w:lang w:val="tr-TR"/>
              </w:rPr>
              <w:t>vadi</w:t>
            </w:r>
          </w:p>
        </w:tc>
        <w:tc>
          <w:tcPr>
            <w:tcW w:w="337" w:type="pct"/>
            <w:shd w:val="clear" w:color="auto" w:fill="auto"/>
            <w:vAlign w:val="center"/>
            <w:hideMark/>
          </w:tcPr>
          <w:p w14:paraId="4BE8517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A8B435D"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3BA4128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068041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3372F4F" w14:textId="77777777" w:rsidTr="00A46ED6">
        <w:trPr>
          <w:trHeight w:val="225"/>
        </w:trPr>
        <w:tc>
          <w:tcPr>
            <w:tcW w:w="798" w:type="pct"/>
            <w:shd w:val="clear" w:color="auto" w:fill="auto"/>
            <w:vAlign w:val="center"/>
            <w:hideMark/>
          </w:tcPr>
          <w:p w14:paraId="31B3F89B" w14:textId="77777777" w:rsidR="00812518" w:rsidRPr="008A2FE5" w:rsidRDefault="00812518" w:rsidP="00AE6969">
            <w:pPr>
              <w:bidi/>
              <w:jc w:val="center"/>
              <w:rPr>
                <w:sz w:val="16"/>
                <w:szCs w:val="16"/>
                <w:lang w:val="tr-TR"/>
              </w:rPr>
            </w:pPr>
            <w:r w:rsidRPr="008A2FE5">
              <w:rPr>
                <w:sz w:val="16"/>
                <w:szCs w:val="16"/>
                <w:rtl/>
                <w:lang w:val="tr-TR"/>
              </w:rPr>
              <w:t>وادی ئەیمەن</w:t>
            </w:r>
          </w:p>
        </w:tc>
        <w:tc>
          <w:tcPr>
            <w:tcW w:w="1377" w:type="pct"/>
            <w:shd w:val="clear" w:color="auto" w:fill="auto"/>
            <w:vAlign w:val="center"/>
            <w:hideMark/>
          </w:tcPr>
          <w:p w14:paraId="605527F3" w14:textId="77777777" w:rsidR="00812518" w:rsidRPr="008A2FE5" w:rsidRDefault="00812518" w:rsidP="00AE6969">
            <w:pPr>
              <w:jc w:val="center"/>
              <w:rPr>
                <w:sz w:val="16"/>
                <w:szCs w:val="16"/>
                <w:rtl/>
                <w:lang w:val="tr-TR"/>
              </w:rPr>
            </w:pPr>
            <w:r w:rsidRPr="008A2FE5">
              <w:rPr>
                <w:sz w:val="16"/>
                <w:szCs w:val="16"/>
                <w:lang w:val="tr-TR"/>
              </w:rPr>
              <w:t>Hz Musa'nın Tur dağında Allah'ın tecellisine mazhar olduğu yer.</w:t>
            </w:r>
          </w:p>
        </w:tc>
        <w:tc>
          <w:tcPr>
            <w:tcW w:w="1374" w:type="pct"/>
            <w:shd w:val="clear" w:color="auto" w:fill="auto"/>
            <w:vAlign w:val="center"/>
            <w:hideMark/>
          </w:tcPr>
          <w:p w14:paraId="3DEA86B8" w14:textId="77777777" w:rsidR="00812518" w:rsidRPr="008A2FE5" w:rsidRDefault="00812518" w:rsidP="00AE6969">
            <w:pPr>
              <w:jc w:val="center"/>
              <w:rPr>
                <w:sz w:val="16"/>
                <w:szCs w:val="16"/>
                <w:lang w:val="tr-TR"/>
              </w:rPr>
            </w:pPr>
            <w:r w:rsidRPr="008A2FE5">
              <w:rPr>
                <w:sz w:val="16"/>
                <w:szCs w:val="16"/>
                <w:lang w:val="tr-TR"/>
              </w:rPr>
              <w:t>Hz Musa'nın Tur dağında Allah'ın tecellisine mazhar olduğu yer.</w:t>
            </w:r>
          </w:p>
        </w:tc>
        <w:tc>
          <w:tcPr>
            <w:tcW w:w="337" w:type="pct"/>
            <w:shd w:val="clear" w:color="auto" w:fill="auto"/>
            <w:vAlign w:val="center"/>
            <w:hideMark/>
          </w:tcPr>
          <w:p w14:paraId="693F1AD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4F53CFD"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3F31870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A17196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76ABA7C" w14:textId="77777777" w:rsidTr="00A46ED6">
        <w:trPr>
          <w:trHeight w:val="225"/>
        </w:trPr>
        <w:tc>
          <w:tcPr>
            <w:tcW w:w="798" w:type="pct"/>
            <w:shd w:val="clear" w:color="auto" w:fill="auto"/>
            <w:vAlign w:val="center"/>
            <w:hideMark/>
          </w:tcPr>
          <w:p w14:paraId="471EB2D4" w14:textId="77777777" w:rsidR="00812518" w:rsidRPr="008A2FE5" w:rsidRDefault="00812518" w:rsidP="00AE6969">
            <w:pPr>
              <w:bidi/>
              <w:jc w:val="center"/>
              <w:rPr>
                <w:sz w:val="16"/>
                <w:szCs w:val="16"/>
                <w:lang w:val="tr-TR"/>
              </w:rPr>
            </w:pPr>
            <w:r w:rsidRPr="008A2FE5">
              <w:rPr>
                <w:sz w:val="16"/>
                <w:szCs w:val="16"/>
                <w:rtl/>
                <w:lang w:val="tr-TR"/>
              </w:rPr>
              <w:t>واقیف</w:t>
            </w:r>
          </w:p>
        </w:tc>
        <w:tc>
          <w:tcPr>
            <w:tcW w:w="1377" w:type="pct"/>
            <w:shd w:val="clear" w:color="auto" w:fill="auto"/>
            <w:vAlign w:val="center"/>
            <w:hideMark/>
          </w:tcPr>
          <w:p w14:paraId="7FBF53A4" w14:textId="77777777" w:rsidR="00812518" w:rsidRPr="008A2FE5" w:rsidRDefault="00812518" w:rsidP="00AE6969">
            <w:pPr>
              <w:jc w:val="center"/>
              <w:rPr>
                <w:sz w:val="16"/>
                <w:szCs w:val="16"/>
                <w:rtl/>
                <w:lang w:val="tr-TR"/>
              </w:rPr>
            </w:pPr>
            <w:r w:rsidRPr="008A2FE5">
              <w:rPr>
                <w:sz w:val="16"/>
                <w:szCs w:val="16"/>
                <w:lang w:val="tr-TR"/>
              </w:rPr>
              <w:t>uyanık</w:t>
            </w:r>
          </w:p>
        </w:tc>
        <w:tc>
          <w:tcPr>
            <w:tcW w:w="1374" w:type="pct"/>
            <w:shd w:val="clear" w:color="auto" w:fill="auto"/>
            <w:vAlign w:val="center"/>
            <w:hideMark/>
          </w:tcPr>
          <w:p w14:paraId="69F8B89B" w14:textId="77777777" w:rsidR="00812518" w:rsidRPr="008A2FE5" w:rsidRDefault="00812518" w:rsidP="00AE6969">
            <w:pPr>
              <w:jc w:val="center"/>
              <w:rPr>
                <w:sz w:val="16"/>
                <w:szCs w:val="16"/>
                <w:lang w:val="tr-TR"/>
              </w:rPr>
            </w:pPr>
            <w:r w:rsidRPr="008A2FE5">
              <w:rPr>
                <w:sz w:val="16"/>
                <w:szCs w:val="16"/>
                <w:lang w:val="tr-TR"/>
              </w:rPr>
              <w:t xml:space="preserve">vakfeye duran. elde eden; bir şeyden haberli olan. </w:t>
            </w:r>
          </w:p>
        </w:tc>
        <w:tc>
          <w:tcPr>
            <w:tcW w:w="337" w:type="pct"/>
            <w:shd w:val="clear" w:color="auto" w:fill="auto"/>
            <w:vAlign w:val="center"/>
            <w:hideMark/>
          </w:tcPr>
          <w:p w14:paraId="05CF003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1489CD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9B4DF69"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AEB7EC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B501953" w14:textId="77777777" w:rsidTr="00A46ED6">
        <w:trPr>
          <w:trHeight w:val="225"/>
        </w:trPr>
        <w:tc>
          <w:tcPr>
            <w:tcW w:w="798" w:type="pct"/>
            <w:shd w:val="clear" w:color="auto" w:fill="auto"/>
            <w:vAlign w:val="center"/>
            <w:hideMark/>
          </w:tcPr>
          <w:p w14:paraId="1480F101" w14:textId="77777777" w:rsidR="00812518" w:rsidRPr="008A2FE5" w:rsidRDefault="00812518" w:rsidP="00AE6969">
            <w:pPr>
              <w:bidi/>
              <w:jc w:val="center"/>
              <w:rPr>
                <w:sz w:val="16"/>
                <w:szCs w:val="16"/>
                <w:lang w:val="tr-TR"/>
              </w:rPr>
            </w:pPr>
            <w:r w:rsidRPr="008A2FE5">
              <w:rPr>
                <w:sz w:val="16"/>
                <w:szCs w:val="16"/>
                <w:rtl/>
                <w:lang w:val="tr-TR"/>
              </w:rPr>
              <w:t>واڵا</w:t>
            </w:r>
          </w:p>
        </w:tc>
        <w:tc>
          <w:tcPr>
            <w:tcW w:w="1377" w:type="pct"/>
            <w:shd w:val="clear" w:color="auto" w:fill="auto"/>
            <w:vAlign w:val="center"/>
            <w:hideMark/>
          </w:tcPr>
          <w:p w14:paraId="31AA718E" w14:textId="77777777" w:rsidR="00812518" w:rsidRPr="008A2FE5" w:rsidRDefault="00812518" w:rsidP="00AE6969">
            <w:pPr>
              <w:jc w:val="center"/>
              <w:rPr>
                <w:sz w:val="16"/>
                <w:szCs w:val="16"/>
                <w:rtl/>
                <w:lang w:val="tr-TR"/>
              </w:rPr>
            </w:pPr>
            <w:r w:rsidRPr="008A2FE5">
              <w:rPr>
                <w:sz w:val="16"/>
                <w:szCs w:val="16"/>
                <w:lang w:val="tr-TR"/>
              </w:rPr>
              <w:t>güzel, mertebesi yüksek</w:t>
            </w:r>
          </w:p>
        </w:tc>
        <w:tc>
          <w:tcPr>
            <w:tcW w:w="1374" w:type="pct"/>
            <w:shd w:val="clear" w:color="auto" w:fill="auto"/>
            <w:vAlign w:val="center"/>
            <w:hideMark/>
          </w:tcPr>
          <w:p w14:paraId="72D32548" w14:textId="77777777" w:rsidR="00812518" w:rsidRPr="008A2FE5" w:rsidRDefault="00812518" w:rsidP="00AE6969">
            <w:pPr>
              <w:jc w:val="center"/>
              <w:rPr>
                <w:sz w:val="16"/>
                <w:szCs w:val="16"/>
                <w:lang w:val="tr-TR"/>
              </w:rPr>
            </w:pPr>
            <w:r w:rsidRPr="008A2FE5">
              <w:rPr>
                <w:sz w:val="16"/>
                <w:szCs w:val="16"/>
                <w:lang w:val="tr-TR"/>
              </w:rPr>
              <w:t>yüksek, yüce</w:t>
            </w:r>
          </w:p>
        </w:tc>
        <w:tc>
          <w:tcPr>
            <w:tcW w:w="337" w:type="pct"/>
            <w:shd w:val="clear" w:color="auto" w:fill="auto"/>
            <w:vAlign w:val="center"/>
            <w:hideMark/>
          </w:tcPr>
          <w:p w14:paraId="294A2D0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DAF02C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E0B12F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9E46DA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ED94E1A" w14:textId="77777777" w:rsidTr="00A46ED6">
        <w:trPr>
          <w:trHeight w:val="225"/>
        </w:trPr>
        <w:tc>
          <w:tcPr>
            <w:tcW w:w="798" w:type="pct"/>
            <w:shd w:val="clear" w:color="auto" w:fill="auto"/>
            <w:vAlign w:val="center"/>
            <w:hideMark/>
          </w:tcPr>
          <w:p w14:paraId="4AE88E0C" w14:textId="77777777" w:rsidR="00812518" w:rsidRPr="008A2FE5" w:rsidRDefault="00812518" w:rsidP="00AE6969">
            <w:pPr>
              <w:bidi/>
              <w:jc w:val="center"/>
              <w:rPr>
                <w:sz w:val="16"/>
                <w:szCs w:val="16"/>
                <w:lang w:val="tr-TR"/>
              </w:rPr>
            </w:pPr>
            <w:r w:rsidRPr="008A2FE5">
              <w:rPr>
                <w:sz w:val="16"/>
                <w:szCs w:val="16"/>
                <w:rtl/>
                <w:lang w:val="tr-TR"/>
              </w:rPr>
              <w:t>واوەیل</w:t>
            </w:r>
          </w:p>
        </w:tc>
        <w:tc>
          <w:tcPr>
            <w:tcW w:w="1377" w:type="pct"/>
            <w:shd w:val="clear" w:color="auto" w:fill="auto"/>
            <w:vAlign w:val="center"/>
            <w:hideMark/>
          </w:tcPr>
          <w:p w14:paraId="569E36CD" w14:textId="77777777" w:rsidR="00812518" w:rsidRPr="008A2FE5" w:rsidRDefault="00812518" w:rsidP="00AE6969">
            <w:pPr>
              <w:jc w:val="center"/>
              <w:rPr>
                <w:sz w:val="16"/>
                <w:szCs w:val="16"/>
                <w:rtl/>
                <w:lang w:val="tr-TR"/>
              </w:rPr>
            </w:pPr>
            <w:r w:rsidRPr="008A2FE5">
              <w:rPr>
                <w:sz w:val="16"/>
                <w:szCs w:val="16"/>
                <w:lang w:val="tr-TR"/>
              </w:rPr>
              <w:t>bağırmak</w:t>
            </w:r>
          </w:p>
        </w:tc>
        <w:tc>
          <w:tcPr>
            <w:tcW w:w="1374" w:type="pct"/>
            <w:shd w:val="clear" w:color="auto" w:fill="auto"/>
            <w:vAlign w:val="center"/>
            <w:hideMark/>
          </w:tcPr>
          <w:p w14:paraId="0EA94B84" w14:textId="77777777" w:rsidR="00812518" w:rsidRPr="008A2FE5" w:rsidRDefault="00812518" w:rsidP="00AE6969">
            <w:pPr>
              <w:jc w:val="center"/>
              <w:rPr>
                <w:sz w:val="16"/>
                <w:szCs w:val="16"/>
                <w:lang w:val="tr-TR"/>
              </w:rPr>
            </w:pPr>
            <w:r w:rsidRPr="008A2FE5">
              <w:rPr>
                <w:sz w:val="16"/>
                <w:szCs w:val="16"/>
                <w:lang w:val="tr-TR"/>
              </w:rPr>
              <w:t>yazık eyvah</w:t>
            </w:r>
          </w:p>
        </w:tc>
        <w:tc>
          <w:tcPr>
            <w:tcW w:w="337" w:type="pct"/>
            <w:shd w:val="clear" w:color="auto" w:fill="auto"/>
            <w:vAlign w:val="center"/>
            <w:hideMark/>
          </w:tcPr>
          <w:p w14:paraId="0FC2AFC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ADEB1FF"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C5F66C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2F652F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7C96FF2" w14:textId="77777777" w:rsidTr="00A46ED6">
        <w:trPr>
          <w:trHeight w:val="225"/>
        </w:trPr>
        <w:tc>
          <w:tcPr>
            <w:tcW w:w="798" w:type="pct"/>
            <w:shd w:val="clear" w:color="auto" w:fill="auto"/>
            <w:vAlign w:val="center"/>
            <w:hideMark/>
          </w:tcPr>
          <w:p w14:paraId="71963820" w14:textId="77777777" w:rsidR="00812518" w:rsidRPr="008A2FE5" w:rsidRDefault="00812518" w:rsidP="00AE6969">
            <w:pPr>
              <w:bidi/>
              <w:jc w:val="center"/>
              <w:rPr>
                <w:sz w:val="16"/>
                <w:szCs w:val="16"/>
                <w:lang w:val="tr-TR"/>
              </w:rPr>
            </w:pPr>
            <w:r w:rsidRPr="008A2FE5">
              <w:rPr>
                <w:sz w:val="16"/>
                <w:szCs w:val="16"/>
                <w:rtl/>
                <w:lang w:val="tr-TR"/>
              </w:rPr>
              <w:t>وجوود</w:t>
            </w:r>
          </w:p>
        </w:tc>
        <w:tc>
          <w:tcPr>
            <w:tcW w:w="1377" w:type="pct"/>
            <w:shd w:val="clear" w:color="auto" w:fill="auto"/>
            <w:vAlign w:val="center"/>
            <w:hideMark/>
          </w:tcPr>
          <w:p w14:paraId="2AF4070E" w14:textId="77777777" w:rsidR="00812518" w:rsidRPr="008A2FE5" w:rsidRDefault="00812518" w:rsidP="00AE6969">
            <w:pPr>
              <w:jc w:val="center"/>
              <w:rPr>
                <w:sz w:val="16"/>
                <w:szCs w:val="16"/>
                <w:rtl/>
                <w:lang w:val="tr-TR"/>
              </w:rPr>
            </w:pPr>
            <w:r w:rsidRPr="008A2FE5">
              <w:rPr>
                <w:sz w:val="16"/>
                <w:szCs w:val="16"/>
                <w:lang w:val="tr-TR"/>
              </w:rPr>
              <w:t>vücut, can, varlık</w:t>
            </w:r>
          </w:p>
        </w:tc>
        <w:tc>
          <w:tcPr>
            <w:tcW w:w="1374" w:type="pct"/>
            <w:shd w:val="clear" w:color="auto" w:fill="auto"/>
            <w:vAlign w:val="center"/>
            <w:hideMark/>
          </w:tcPr>
          <w:p w14:paraId="6EBF7F6C" w14:textId="77777777" w:rsidR="00812518" w:rsidRPr="008A2FE5" w:rsidRDefault="00812518" w:rsidP="00AE6969">
            <w:pPr>
              <w:jc w:val="center"/>
              <w:rPr>
                <w:sz w:val="16"/>
                <w:szCs w:val="16"/>
                <w:lang w:val="tr-TR"/>
              </w:rPr>
            </w:pPr>
            <w:r w:rsidRPr="008A2FE5">
              <w:rPr>
                <w:sz w:val="16"/>
                <w:szCs w:val="16"/>
                <w:lang w:val="tr-TR"/>
              </w:rPr>
              <w:t>vücut, varlık, beden cisim ten</w:t>
            </w:r>
          </w:p>
        </w:tc>
        <w:tc>
          <w:tcPr>
            <w:tcW w:w="337" w:type="pct"/>
            <w:shd w:val="clear" w:color="auto" w:fill="auto"/>
            <w:vAlign w:val="center"/>
            <w:hideMark/>
          </w:tcPr>
          <w:p w14:paraId="43883C2F"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5C79AAEB"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429EDD0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3921F5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1FBD59D" w14:textId="77777777" w:rsidTr="00A46ED6">
        <w:trPr>
          <w:trHeight w:val="225"/>
        </w:trPr>
        <w:tc>
          <w:tcPr>
            <w:tcW w:w="798" w:type="pct"/>
            <w:shd w:val="clear" w:color="auto" w:fill="auto"/>
            <w:vAlign w:val="center"/>
            <w:hideMark/>
          </w:tcPr>
          <w:p w14:paraId="05D89639" w14:textId="77777777" w:rsidR="00812518" w:rsidRPr="008A2FE5" w:rsidRDefault="00812518" w:rsidP="00AE6969">
            <w:pPr>
              <w:bidi/>
              <w:jc w:val="center"/>
              <w:rPr>
                <w:sz w:val="16"/>
                <w:szCs w:val="16"/>
                <w:lang w:val="tr-TR"/>
              </w:rPr>
            </w:pPr>
            <w:r w:rsidRPr="008A2FE5">
              <w:rPr>
                <w:sz w:val="16"/>
                <w:szCs w:val="16"/>
                <w:rtl/>
                <w:lang w:val="tr-TR"/>
              </w:rPr>
              <w:t>ورد</w:t>
            </w:r>
          </w:p>
        </w:tc>
        <w:tc>
          <w:tcPr>
            <w:tcW w:w="1377" w:type="pct"/>
            <w:shd w:val="clear" w:color="auto" w:fill="auto"/>
            <w:vAlign w:val="center"/>
            <w:hideMark/>
          </w:tcPr>
          <w:p w14:paraId="6107AD32" w14:textId="77777777" w:rsidR="00812518" w:rsidRPr="008A2FE5" w:rsidRDefault="00812518" w:rsidP="00AE6969">
            <w:pPr>
              <w:jc w:val="center"/>
              <w:rPr>
                <w:sz w:val="16"/>
                <w:szCs w:val="16"/>
                <w:rtl/>
                <w:lang w:val="tr-TR"/>
              </w:rPr>
            </w:pPr>
            <w:r w:rsidRPr="008A2FE5">
              <w:rPr>
                <w:sz w:val="16"/>
                <w:szCs w:val="16"/>
                <w:lang w:val="tr-TR"/>
              </w:rPr>
              <w:t>gül</w:t>
            </w:r>
          </w:p>
        </w:tc>
        <w:tc>
          <w:tcPr>
            <w:tcW w:w="1374" w:type="pct"/>
            <w:shd w:val="clear" w:color="auto" w:fill="auto"/>
            <w:vAlign w:val="center"/>
            <w:hideMark/>
          </w:tcPr>
          <w:p w14:paraId="7E8C429C" w14:textId="77777777" w:rsidR="00812518" w:rsidRPr="008A2FE5" w:rsidRDefault="00812518" w:rsidP="00AE6969">
            <w:pPr>
              <w:jc w:val="center"/>
              <w:rPr>
                <w:sz w:val="16"/>
                <w:szCs w:val="16"/>
                <w:lang w:val="tr-TR"/>
              </w:rPr>
            </w:pPr>
            <w:r w:rsidRPr="008A2FE5">
              <w:rPr>
                <w:sz w:val="16"/>
                <w:szCs w:val="16"/>
                <w:lang w:val="tr-TR"/>
              </w:rPr>
              <w:t>gül</w:t>
            </w:r>
          </w:p>
        </w:tc>
        <w:tc>
          <w:tcPr>
            <w:tcW w:w="337" w:type="pct"/>
            <w:shd w:val="clear" w:color="auto" w:fill="auto"/>
            <w:vAlign w:val="center"/>
            <w:hideMark/>
          </w:tcPr>
          <w:p w14:paraId="65E446A4"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0176F80B"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4C16782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50BD51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FAD9F40" w14:textId="77777777" w:rsidTr="00A46ED6">
        <w:trPr>
          <w:trHeight w:val="225"/>
        </w:trPr>
        <w:tc>
          <w:tcPr>
            <w:tcW w:w="798" w:type="pct"/>
            <w:shd w:val="clear" w:color="auto" w:fill="auto"/>
            <w:vAlign w:val="center"/>
            <w:hideMark/>
          </w:tcPr>
          <w:p w14:paraId="353EA939" w14:textId="77777777" w:rsidR="00812518" w:rsidRPr="008A2FE5" w:rsidRDefault="00812518" w:rsidP="00AE6969">
            <w:pPr>
              <w:bidi/>
              <w:jc w:val="center"/>
              <w:rPr>
                <w:sz w:val="16"/>
                <w:szCs w:val="16"/>
                <w:lang w:val="tr-TR"/>
              </w:rPr>
            </w:pPr>
            <w:r w:rsidRPr="008A2FE5">
              <w:rPr>
                <w:sz w:val="16"/>
                <w:szCs w:val="16"/>
                <w:rtl/>
                <w:lang w:val="tr-TR"/>
              </w:rPr>
              <w:t>وسمە</w:t>
            </w:r>
          </w:p>
        </w:tc>
        <w:tc>
          <w:tcPr>
            <w:tcW w:w="1377" w:type="pct"/>
            <w:shd w:val="clear" w:color="auto" w:fill="auto"/>
            <w:vAlign w:val="center"/>
            <w:hideMark/>
          </w:tcPr>
          <w:p w14:paraId="3FEECA99" w14:textId="77777777" w:rsidR="00812518" w:rsidRPr="008A2FE5" w:rsidRDefault="00812518" w:rsidP="00AE6969">
            <w:pPr>
              <w:jc w:val="center"/>
              <w:rPr>
                <w:sz w:val="16"/>
                <w:szCs w:val="16"/>
                <w:rtl/>
                <w:lang w:val="tr-TR"/>
              </w:rPr>
            </w:pPr>
            <w:r w:rsidRPr="008A2FE5">
              <w:rPr>
                <w:sz w:val="16"/>
                <w:szCs w:val="16"/>
                <w:lang w:val="tr-TR"/>
              </w:rPr>
              <w:t>kuru bir ot; kadınlar</w:t>
            </w:r>
            <w:r>
              <w:rPr>
                <w:sz w:val="16"/>
                <w:szCs w:val="16"/>
                <w:lang w:val="tr-TR"/>
              </w:rPr>
              <w:t>ın</w:t>
            </w:r>
            <w:r w:rsidRPr="008A2FE5">
              <w:rPr>
                <w:sz w:val="16"/>
                <w:szCs w:val="16"/>
                <w:lang w:val="tr-TR"/>
              </w:rPr>
              <w:t xml:space="preserve"> saçları</w:t>
            </w:r>
            <w:r>
              <w:rPr>
                <w:sz w:val="16"/>
                <w:szCs w:val="16"/>
                <w:lang w:val="tr-TR"/>
              </w:rPr>
              <w:t>na sürmek için</w:t>
            </w:r>
          </w:p>
        </w:tc>
        <w:tc>
          <w:tcPr>
            <w:tcW w:w="1374" w:type="pct"/>
            <w:shd w:val="clear" w:color="auto" w:fill="auto"/>
            <w:vAlign w:val="center"/>
            <w:hideMark/>
          </w:tcPr>
          <w:p w14:paraId="46DF26B9" w14:textId="77777777" w:rsidR="00812518" w:rsidRPr="008A2FE5" w:rsidRDefault="00812518" w:rsidP="00AE6969">
            <w:pPr>
              <w:jc w:val="center"/>
              <w:rPr>
                <w:sz w:val="16"/>
                <w:szCs w:val="16"/>
                <w:lang w:val="tr-TR"/>
              </w:rPr>
            </w:pPr>
            <w:r w:rsidRPr="008A2FE5">
              <w:rPr>
                <w:sz w:val="16"/>
                <w:szCs w:val="16"/>
                <w:lang w:val="tr-TR"/>
              </w:rPr>
              <w:t>rastık. hayvana vurulan kızgın damla</w:t>
            </w:r>
          </w:p>
        </w:tc>
        <w:tc>
          <w:tcPr>
            <w:tcW w:w="337" w:type="pct"/>
            <w:shd w:val="clear" w:color="auto" w:fill="auto"/>
            <w:vAlign w:val="center"/>
            <w:hideMark/>
          </w:tcPr>
          <w:p w14:paraId="79DD6A8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E4DEA9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E2E237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B142A7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35883C4" w14:textId="77777777" w:rsidTr="00A46ED6">
        <w:trPr>
          <w:trHeight w:val="225"/>
        </w:trPr>
        <w:tc>
          <w:tcPr>
            <w:tcW w:w="798" w:type="pct"/>
            <w:shd w:val="clear" w:color="auto" w:fill="auto"/>
            <w:vAlign w:val="center"/>
            <w:hideMark/>
          </w:tcPr>
          <w:p w14:paraId="32C31E70" w14:textId="77777777" w:rsidR="00812518" w:rsidRPr="008A2FE5" w:rsidRDefault="00812518" w:rsidP="00AE6969">
            <w:pPr>
              <w:bidi/>
              <w:jc w:val="center"/>
              <w:rPr>
                <w:sz w:val="16"/>
                <w:szCs w:val="16"/>
                <w:lang w:val="tr-TR"/>
              </w:rPr>
            </w:pPr>
            <w:r w:rsidRPr="008A2FE5">
              <w:rPr>
                <w:sz w:val="16"/>
                <w:szCs w:val="16"/>
                <w:rtl/>
                <w:lang w:val="tr-TR"/>
              </w:rPr>
              <w:t>وەجه (</w:t>
            </w:r>
            <w:proofErr w:type="spellStart"/>
            <w:r w:rsidRPr="008A2FE5">
              <w:rPr>
                <w:sz w:val="16"/>
                <w:szCs w:val="16"/>
                <w:lang w:val="tr-TR"/>
              </w:rPr>
              <w:t>vech</w:t>
            </w:r>
            <w:proofErr w:type="spellEnd"/>
            <w:r w:rsidRPr="008A2FE5">
              <w:rPr>
                <w:sz w:val="16"/>
                <w:szCs w:val="16"/>
                <w:rtl/>
                <w:lang w:val="tr-TR"/>
              </w:rPr>
              <w:t>)</w:t>
            </w:r>
          </w:p>
        </w:tc>
        <w:tc>
          <w:tcPr>
            <w:tcW w:w="1377" w:type="pct"/>
            <w:shd w:val="clear" w:color="auto" w:fill="auto"/>
            <w:vAlign w:val="center"/>
            <w:hideMark/>
          </w:tcPr>
          <w:p w14:paraId="02736D68" w14:textId="77777777" w:rsidR="00812518" w:rsidRPr="008A2FE5" w:rsidRDefault="00812518" w:rsidP="00AE6969">
            <w:pPr>
              <w:jc w:val="center"/>
              <w:rPr>
                <w:sz w:val="16"/>
                <w:szCs w:val="16"/>
                <w:rtl/>
                <w:lang w:val="tr-TR"/>
              </w:rPr>
            </w:pPr>
            <w:r w:rsidRPr="008A2FE5">
              <w:rPr>
                <w:sz w:val="16"/>
                <w:szCs w:val="16"/>
                <w:lang w:val="tr-TR"/>
              </w:rPr>
              <w:t>yüz, sebep</w:t>
            </w:r>
          </w:p>
        </w:tc>
        <w:tc>
          <w:tcPr>
            <w:tcW w:w="1374" w:type="pct"/>
            <w:shd w:val="clear" w:color="auto" w:fill="auto"/>
            <w:vAlign w:val="center"/>
            <w:hideMark/>
          </w:tcPr>
          <w:p w14:paraId="2138E388" w14:textId="77777777" w:rsidR="00812518" w:rsidRPr="008A2FE5" w:rsidRDefault="00812518" w:rsidP="00AE6969">
            <w:pPr>
              <w:jc w:val="center"/>
              <w:rPr>
                <w:sz w:val="16"/>
                <w:szCs w:val="16"/>
                <w:lang w:val="tr-TR"/>
              </w:rPr>
            </w:pPr>
            <w:r w:rsidRPr="008A2FE5">
              <w:rPr>
                <w:sz w:val="16"/>
                <w:szCs w:val="16"/>
                <w:lang w:val="tr-TR"/>
              </w:rPr>
              <w:t>yüz, suret, sebep, vesile, üslup, tarz</w:t>
            </w:r>
          </w:p>
        </w:tc>
        <w:tc>
          <w:tcPr>
            <w:tcW w:w="337" w:type="pct"/>
            <w:shd w:val="clear" w:color="auto" w:fill="auto"/>
            <w:vAlign w:val="center"/>
            <w:hideMark/>
          </w:tcPr>
          <w:p w14:paraId="1E7DAD7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6740BD6"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3CF702A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B2CDE4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78EE5C4" w14:textId="77777777" w:rsidTr="00A46ED6">
        <w:trPr>
          <w:trHeight w:val="225"/>
        </w:trPr>
        <w:tc>
          <w:tcPr>
            <w:tcW w:w="798" w:type="pct"/>
            <w:shd w:val="clear" w:color="auto" w:fill="auto"/>
            <w:vAlign w:val="center"/>
            <w:hideMark/>
          </w:tcPr>
          <w:p w14:paraId="65C3C9BF" w14:textId="77777777" w:rsidR="00812518" w:rsidRPr="008A2FE5" w:rsidRDefault="00812518" w:rsidP="00AE6969">
            <w:pPr>
              <w:bidi/>
              <w:jc w:val="center"/>
              <w:rPr>
                <w:sz w:val="16"/>
                <w:szCs w:val="16"/>
                <w:lang w:val="tr-TR"/>
              </w:rPr>
            </w:pPr>
            <w:r w:rsidRPr="008A2FE5">
              <w:rPr>
                <w:sz w:val="16"/>
                <w:szCs w:val="16"/>
                <w:rtl/>
                <w:lang w:val="tr-TR"/>
              </w:rPr>
              <w:t>وەحشێ</w:t>
            </w:r>
          </w:p>
        </w:tc>
        <w:tc>
          <w:tcPr>
            <w:tcW w:w="1377" w:type="pct"/>
            <w:shd w:val="clear" w:color="auto" w:fill="auto"/>
            <w:vAlign w:val="center"/>
            <w:hideMark/>
          </w:tcPr>
          <w:p w14:paraId="231F9289" w14:textId="17DFDAF0" w:rsidR="00812518" w:rsidRPr="008A2FE5" w:rsidRDefault="00812518" w:rsidP="00AE6969">
            <w:pPr>
              <w:jc w:val="center"/>
              <w:rPr>
                <w:sz w:val="16"/>
                <w:szCs w:val="16"/>
                <w:rtl/>
                <w:lang w:val="tr-TR"/>
              </w:rPr>
            </w:pPr>
            <w:r w:rsidRPr="008A2FE5">
              <w:rPr>
                <w:sz w:val="16"/>
                <w:szCs w:val="16"/>
                <w:lang w:val="tr-TR"/>
              </w:rPr>
              <w:t>uzak duran, bir köşede kendi başına inzivaya çekilen</w:t>
            </w:r>
          </w:p>
        </w:tc>
        <w:tc>
          <w:tcPr>
            <w:tcW w:w="1374" w:type="pct"/>
            <w:shd w:val="clear" w:color="auto" w:fill="auto"/>
            <w:vAlign w:val="center"/>
            <w:hideMark/>
          </w:tcPr>
          <w:p w14:paraId="0D4545B3" w14:textId="01DEDFD0" w:rsidR="00812518" w:rsidRPr="008A2FE5" w:rsidRDefault="00812518" w:rsidP="00AE6969">
            <w:pPr>
              <w:jc w:val="center"/>
              <w:rPr>
                <w:sz w:val="16"/>
                <w:szCs w:val="16"/>
                <w:lang w:val="tr-TR"/>
              </w:rPr>
            </w:pPr>
            <w:r w:rsidRPr="008A2FE5">
              <w:rPr>
                <w:sz w:val="16"/>
                <w:szCs w:val="16"/>
                <w:lang w:val="tr-TR"/>
              </w:rPr>
              <w:t>yabani, insandan kaçan. ürkek, korkak. merhametsiz, duygusuz</w:t>
            </w:r>
          </w:p>
        </w:tc>
        <w:tc>
          <w:tcPr>
            <w:tcW w:w="337" w:type="pct"/>
            <w:shd w:val="clear" w:color="auto" w:fill="auto"/>
            <w:vAlign w:val="center"/>
            <w:hideMark/>
          </w:tcPr>
          <w:p w14:paraId="358F92C9"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5FFEE9A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157AF0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BE33C5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E88168C" w14:textId="77777777" w:rsidTr="00A46ED6">
        <w:trPr>
          <w:trHeight w:val="225"/>
        </w:trPr>
        <w:tc>
          <w:tcPr>
            <w:tcW w:w="798" w:type="pct"/>
            <w:shd w:val="clear" w:color="auto" w:fill="auto"/>
            <w:vAlign w:val="center"/>
            <w:hideMark/>
          </w:tcPr>
          <w:p w14:paraId="50117C53" w14:textId="77777777" w:rsidR="00812518" w:rsidRPr="008A2FE5" w:rsidRDefault="00812518" w:rsidP="00AE6969">
            <w:pPr>
              <w:bidi/>
              <w:jc w:val="center"/>
              <w:rPr>
                <w:sz w:val="16"/>
                <w:szCs w:val="16"/>
                <w:lang w:val="tr-TR"/>
              </w:rPr>
            </w:pPr>
            <w:r w:rsidRPr="008A2FE5">
              <w:rPr>
                <w:sz w:val="16"/>
                <w:szCs w:val="16"/>
                <w:rtl/>
                <w:lang w:val="tr-TR"/>
              </w:rPr>
              <w:t>وەرەق</w:t>
            </w:r>
          </w:p>
        </w:tc>
        <w:tc>
          <w:tcPr>
            <w:tcW w:w="1377" w:type="pct"/>
            <w:shd w:val="clear" w:color="auto" w:fill="auto"/>
            <w:vAlign w:val="center"/>
            <w:hideMark/>
          </w:tcPr>
          <w:p w14:paraId="49DB5A1D" w14:textId="77777777" w:rsidR="00812518" w:rsidRPr="008A2FE5" w:rsidRDefault="00812518" w:rsidP="00AE6969">
            <w:pPr>
              <w:jc w:val="center"/>
              <w:rPr>
                <w:sz w:val="16"/>
                <w:szCs w:val="16"/>
                <w:rtl/>
                <w:lang w:val="tr-TR"/>
              </w:rPr>
            </w:pPr>
            <w:r w:rsidRPr="008A2FE5">
              <w:rPr>
                <w:sz w:val="16"/>
                <w:szCs w:val="16"/>
                <w:lang w:val="tr-TR"/>
              </w:rPr>
              <w:t>kağıt, kitap ya da defter yaprağı</w:t>
            </w:r>
          </w:p>
        </w:tc>
        <w:tc>
          <w:tcPr>
            <w:tcW w:w="1374" w:type="pct"/>
            <w:shd w:val="clear" w:color="auto" w:fill="auto"/>
            <w:vAlign w:val="center"/>
            <w:hideMark/>
          </w:tcPr>
          <w:p w14:paraId="7F1CDBD4" w14:textId="77777777" w:rsidR="00812518" w:rsidRPr="008A2FE5" w:rsidRDefault="00812518" w:rsidP="00AE6969">
            <w:pPr>
              <w:jc w:val="center"/>
              <w:rPr>
                <w:sz w:val="16"/>
                <w:szCs w:val="16"/>
                <w:lang w:val="tr-TR"/>
              </w:rPr>
            </w:pPr>
            <w:r w:rsidRPr="008A2FE5">
              <w:rPr>
                <w:sz w:val="16"/>
                <w:szCs w:val="16"/>
                <w:lang w:val="tr-TR"/>
              </w:rPr>
              <w:t>kağıt veya kitap yaprağı.</w:t>
            </w:r>
            <w:r>
              <w:rPr>
                <w:sz w:val="16"/>
                <w:szCs w:val="16"/>
                <w:lang w:val="tr-TR"/>
              </w:rPr>
              <w:t xml:space="preserve"> </w:t>
            </w:r>
            <w:r w:rsidRPr="008A2FE5">
              <w:rPr>
                <w:sz w:val="16"/>
                <w:szCs w:val="16"/>
                <w:lang w:val="tr-TR"/>
              </w:rPr>
              <w:t>varak</w:t>
            </w:r>
          </w:p>
        </w:tc>
        <w:tc>
          <w:tcPr>
            <w:tcW w:w="337" w:type="pct"/>
            <w:shd w:val="clear" w:color="auto" w:fill="auto"/>
            <w:vAlign w:val="center"/>
            <w:hideMark/>
          </w:tcPr>
          <w:p w14:paraId="112A574B"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206394B7"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274CFA5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F2D790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CFF4E29" w14:textId="77777777" w:rsidTr="00A46ED6">
        <w:trPr>
          <w:trHeight w:val="225"/>
        </w:trPr>
        <w:tc>
          <w:tcPr>
            <w:tcW w:w="798" w:type="pct"/>
            <w:shd w:val="clear" w:color="auto" w:fill="auto"/>
            <w:vAlign w:val="center"/>
            <w:hideMark/>
          </w:tcPr>
          <w:p w14:paraId="65D5C403" w14:textId="77777777" w:rsidR="00812518" w:rsidRPr="008A2FE5" w:rsidRDefault="00812518" w:rsidP="00AE6969">
            <w:pPr>
              <w:bidi/>
              <w:jc w:val="center"/>
              <w:rPr>
                <w:sz w:val="16"/>
                <w:szCs w:val="16"/>
                <w:lang w:val="tr-TR"/>
              </w:rPr>
            </w:pPr>
            <w:r w:rsidRPr="008A2FE5">
              <w:rPr>
                <w:sz w:val="16"/>
                <w:szCs w:val="16"/>
                <w:rtl/>
                <w:lang w:val="tr-TR"/>
              </w:rPr>
              <w:t>وەزع</w:t>
            </w:r>
          </w:p>
        </w:tc>
        <w:tc>
          <w:tcPr>
            <w:tcW w:w="1377" w:type="pct"/>
            <w:shd w:val="clear" w:color="auto" w:fill="auto"/>
            <w:vAlign w:val="center"/>
            <w:hideMark/>
          </w:tcPr>
          <w:p w14:paraId="54CD880C" w14:textId="77777777" w:rsidR="00812518" w:rsidRPr="008A2FE5" w:rsidRDefault="00812518" w:rsidP="00AE6969">
            <w:pPr>
              <w:jc w:val="center"/>
              <w:rPr>
                <w:sz w:val="16"/>
                <w:szCs w:val="16"/>
                <w:rtl/>
                <w:lang w:val="tr-TR"/>
              </w:rPr>
            </w:pPr>
            <w:r w:rsidRPr="008A2FE5">
              <w:rPr>
                <w:sz w:val="16"/>
                <w:szCs w:val="16"/>
                <w:lang w:val="tr-TR"/>
              </w:rPr>
              <w:t>hal durum</w:t>
            </w:r>
          </w:p>
        </w:tc>
        <w:tc>
          <w:tcPr>
            <w:tcW w:w="1374" w:type="pct"/>
            <w:shd w:val="clear" w:color="auto" w:fill="auto"/>
            <w:vAlign w:val="center"/>
            <w:hideMark/>
          </w:tcPr>
          <w:p w14:paraId="6BE90FD8" w14:textId="77777777" w:rsidR="00812518" w:rsidRPr="008A2FE5" w:rsidRDefault="00812518" w:rsidP="00AE6969">
            <w:pPr>
              <w:jc w:val="center"/>
              <w:rPr>
                <w:sz w:val="16"/>
                <w:szCs w:val="16"/>
                <w:lang w:val="tr-TR"/>
              </w:rPr>
            </w:pPr>
            <w:r w:rsidRPr="008A2FE5">
              <w:rPr>
                <w:sz w:val="16"/>
                <w:szCs w:val="16"/>
                <w:lang w:val="tr-TR"/>
              </w:rPr>
              <w:t>koyma, konulma</w:t>
            </w:r>
          </w:p>
        </w:tc>
        <w:tc>
          <w:tcPr>
            <w:tcW w:w="337" w:type="pct"/>
            <w:shd w:val="clear" w:color="auto" w:fill="auto"/>
            <w:vAlign w:val="center"/>
            <w:hideMark/>
          </w:tcPr>
          <w:p w14:paraId="6711C95A"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066738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56A3F0E"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801ED7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FD6B8B7" w14:textId="77777777" w:rsidTr="00A46ED6">
        <w:trPr>
          <w:trHeight w:val="225"/>
        </w:trPr>
        <w:tc>
          <w:tcPr>
            <w:tcW w:w="798" w:type="pct"/>
            <w:shd w:val="clear" w:color="auto" w:fill="auto"/>
            <w:vAlign w:val="center"/>
            <w:hideMark/>
          </w:tcPr>
          <w:p w14:paraId="29665EA0" w14:textId="77777777" w:rsidR="00812518" w:rsidRPr="008A2FE5" w:rsidRDefault="00812518" w:rsidP="00AE6969">
            <w:pPr>
              <w:bidi/>
              <w:jc w:val="center"/>
              <w:rPr>
                <w:sz w:val="16"/>
                <w:szCs w:val="16"/>
                <w:lang w:val="tr-TR"/>
              </w:rPr>
            </w:pPr>
            <w:r w:rsidRPr="008A2FE5">
              <w:rPr>
                <w:sz w:val="16"/>
                <w:szCs w:val="16"/>
                <w:rtl/>
                <w:lang w:val="tr-TR"/>
              </w:rPr>
              <w:t>وەزعی حەمل</w:t>
            </w:r>
          </w:p>
        </w:tc>
        <w:tc>
          <w:tcPr>
            <w:tcW w:w="1377" w:type="pct"/>
            <w:shd w:val="clear" w:color="auto" w:fill="auto"/>
            <w:vAlign w:val="center"/>
            <w:hideMark/>
          </w:tcPr>
          <w:p w14:paraId="5748F0E6" w14:textId="77777777" w:rsidR="00812518" w:rsidRPr="008A2FE5" w:rsidRDefault="00812518" w:rsidP="00AE6969">
            <w:pPr>
              <w:jc w:val="center"/>
              <w:rPr>
                <w:sz w:val="16"/>
                <w:szCs w:val="16"/>
                <w:rtl/>
                <w:lang w:val="tr-TR"/>
              </w:rPr>
            </w:pPr>
            <w:r w:rsidRPr="008A2FE5">
              <w:rPr>
                <w:sz w:val="16"/>
                <w:szCs w:val="16"/>
                <w:lang w:val="tr-TR"/>
              </w:rPr>
              <w:t>çocuk doğurmak</w:t>
            </w:r>
          </w:p>
        </w:tc>
        <w:tc>
          <w:tcPr>
            <w:tcW w:w="1374" w:type="pct"/>
            <w:shd w:val="clear" w:color="auto" w:fill="auto"/>
            <w:vAlign w:val="center"/>
            <w:hideMark/>
          </w:tcPr>
          <w:p w14:paraId="244E7A0E" w14:textId="77777777" w:rsidR="00812518" w:rsidRPr="008A2FE5" w:rsidRDefault="00812518" w:rsidP="00AE6969">
            <w:pPr>
              <w:jc w:val="center"/>
              <w:rPr>
                <w:sz w:val="16"/>
                <w:szCs w:val="16"/>
                <w:lang w:val="tr-TR"/>
              </w:rPr>
            </w:pPr>
            <w:r w:rsidRPr="008A2FE5">
              <w:rPr>
                <w:sz w:val="16"/>
                <w:szCs w:val="16"/>
                <w:lang w:val="tr-TR"/>
              </w:rPr>
              <w:t>doğurma</w:t>
            </w:r>
          </w:p>
        </w:tc>
        <w:tc>
          <w:tcPr>
            <w:tcW w:w="337" w:type="pct"/>
            <w:shd w:val="clear" w:color="auto" w:fill="auto"/>
            <w:vAlign w:val="center"/>
            <w:hideMark/>
          </w:tcPr>
          <w:p w14:paraId="71AD1E09"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9662CE4"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7FD4F6C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80C02D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D944938" w14:textId="77777777" w:rsidTr="00A46ED6">
        <w:trPr>
          <w:trHeight w:val="225"/>
        </w:trPr>
        <w:tc>
          <w:tcPr>
            <w:tcW w:w="798" w:type="pct"/>
            <w:shd w:val="clear" w:color="auto" w:fill="auto"/>
            <w:vAlign w:val="center"/>
            <w:hideMark/>
          </w:tcPr>
          <w:p w14:paraId="1B793BEB" w14:textId="77777777" w:rsidR="00812518" w:rsidRPr="008A2FE5" w:rsidRDefault="00812518" w:rsidP="00AE6969">
            <w:pPr>
              <w:bidi/>
              <w:jc w:val="center"/>
              <w:rPr>
                <w:sz w:val="16"/>
                <w:szCs w:val="16"/>
                <w:lang w:val="tr-TR"/>
              </w:rPr>
            </w:pPr>
            <w:r w:rsidRPr="008A2FE5">
              <w:rPr>
                <w:sz w:val="16"/>
                <w:szCs w:val="16"/>
                <w:rtl/>
                <w:lang w:val="tr-TR"/>
              </w:rPr>
              <w:t>وەسواسە</w:t>
            </w:r>
          </w:p>
        </w:tc>
        <w:tc>
          <w:tcPr>
            <w:tcW w:w="1377" w:type="pct"/>
            <w:shd w:val="clear" w:color="auto" w:fill="auto"/>
            <w:vAlign w:val="center"/>
            <w:hideMark/>
          </w:tcPr>
          <w:p w14:paraId="14FC6E88" w14:textId="77777777" w:rsidR="00812518" w:rsidRPr="008A2FE5" w:rsidRDefault="00812518" w:rsidP="00AE6969">
            <w:pPr>
              <w:jc w:val="center"/>
              <w:rPr>
                <w:sz w:val="16"/>
                <w:szCs w:val="16"/>
                <w:rtl/>
                <w:lang w:val="tr-TR"/>
              </w:rPr>
            </w:pPr>
            <w:r w:rsidRPr="008A2FE5">
              <w:rPr>
                <w:sz w:val="16"/>
                <w:szCs w:val="16"/>
                <w:lang w:val="tr-TR"/>
              </w:rPr>
              <w:t>vesvese</w:t>
            </w:r>
          </w:p>
        </w:tc>
        <w:tc>
          <w:tcPr>
            <w:tcW w:w="1374" w:type="pct"/>
            <w:shd w:val="clear" w:color="auto" w:fill="auto"/>
            <w:vAlign w:val="center"/>
            <w:hideMark/>
          </w:tcPr>
          <w:p w14:paraId="332907D0" w14:textId="77777777" w:rsidR="00812518" w:rsidRPr="008A2FE5" w:rsidRDefault="00812518" w:rsidP="00AE6969">
            <w:pPr>
              <w:jc w:val="center"/>
              <w:rPr>
                <w:sz w:val="16"/>
                <w:szCs w:val="16"/>
                <w:lang w:val="tr-TR"/>
              </w:rPr>
            </w:pPr>
            <w:r w:rsidRPr="008A2FE5">
              <w:rPr>
                <w:sz w:val="16"/>
                <w:szCs w:val="16"/>
                <w:lang w:val="tr-TR"/>
              </w:rPr>
              <w:t>vesvese</w:t>
            </w:r>
          </w:p>
        </w:tc>
        <w:tc>
          <w:tcPr>
            <w:tcW w:w="337" w:type="pct"/>
            <w:shd w:val="clear" w:color="auto" w:fill="auto"/>
            <w:vAlign w:val="center"/>
            <w:hideMark/>
          </w:tcPr>
          <w:p w14:paraId="481D7713"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2D6DFCC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F8829B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5B4A11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5654A9D" w14:textId="77777777" w:rsidTr="00A46ED6">
        <w:trPr>
          <w:trHeight w:val="225"/>
        </w:trPr>
        <w:tc>
          <w:tcPr>
            <w:tcW w:w="798" w:type="pct"/>
            <w:shd w:val="clear" w:color="auto" w:fill="auto"/>
            <w:vAlign w:val="center"/>
            <w:hideMark/>
          </w:tcPr>
          <w:p w14:paraId="0CC9B1BA" w14:textId="77777777" w:rsidR="00812518" w:rsidRPr="008A2FE5" w:rsidRDefault="00812518" w:rsidP="00AE6969">
            <w:pPr>
              <w:bidi/>
              <w:jc w:val="center"/>
              <w:rPr>
                <w:sz w:val="16"/>
                <w:szCs w:val="16"/>
                <w:lang w:val="tr-TR"/>
              </w:rPr>
            </w:pPr>
            <w:r w:rsidRPr="008A2FE5">
              <w:rPr>
                <w:sz w:val="16"/>
                <w:szCs w:val="16"/>
                <w:rtl/>
                <w:lang w:val="tr-TR"/>
              </w:rPr>
              <w:t>وەسەت</w:t>
            </w:r>
          </w:p>
        </w:tc>
        <w:tc>
          <w:tcPr>
            <w:tcW w:w="1377" w:type="pct"/>
            <w:shd w:val="clear" w:color="auto" w:fill="auto"/>
            <w:vAlign w:val="center"/>
            <w:hideMark/>
          </w:tcPr>
          <w:p w14:paraId="30B3F1E1" w14:textId="77777777" w:rsidR="00812518" w:rsidRPr="008A2FE5" w:rsidRDefault="00812518" w:rsidP="00AE6969">
            <w:pPr>
              <w:jc w:val="center"/>
              <w:rPr>
                <w:sz w:val="16"/>
                <w:szCs w:val="16"/>
                <w:rtl/>
                <w:lang w:val="tr-TR"/>
              </w:rPr>
            </w:pPr>
            <w:r w:rsidRPr="008A2FE5">
              <w:rPr>
                <w:sz w:val="16"/>
                <w:szCs w:val="16"/>
                <w:lang w:val="tr-TR"/>
              </w:rPr>
              <w:t>orta</w:t>
            </w:r>
          </w:p>
        </w:tc>
        <w:tc>
          <w:tcPr>
            <w:tcW w:w="1374" w:type="pct"/>
            <w:shd w:val="clear" w:color="auto" w:fill="auto"/>
            <w:vAlign w:val="center"/>
            <w:hideMark/>
          </w:tcPr>
          <w:p w14:paraId="02531F41" w14:textId="77777777" w:rsidR="00812518" w:rsidRPr="008A2FE5" w:rsidRDefault="00812518" w:rsidP="00AE6969">
            <w:pPr>
              <w:jc w:val="center"/>
              <w:rPr>
                <w:sz w:val="16"/>
                <w:szCs w:val="16"/>
                <w:lang w:val="tr-TR"/>
              </w:rPr>
            </w:pPr>
            <w:r w:rsidRPr="008A2FE5">
              <w:rPr>
                <w:sz w:val="16"/>
                <w:szCs w:val="16"/>
                <w:lang w:val="tr-TR"/>
              </w:rPr>
              <w:t>orta</w:t>
            </w:r>
          </w:p>
        </w:tc>
        <w:tc>
          <w:tcPr>
            <w:tcW w:w="337" w:type="pct"/>
            <w:shd w:val="clear" w:color="auto" w:fill="auto"/>
            <w:vAlign w:val="center"/>
            <w:hideMark/>
          </w:tcPr>
          <w:p w14:paraId="49E2C44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B908C1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35B5D5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317DC2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113BEB4" w14:textId="77777777" w:rsidTr="00A46ED6">
        <w:trPr>
          <w:trHeight w:val="225"/>
        </w:trPr>
        <w:tc>
          <w:tcPr>
            <w:tcW w:w="798" w:type="pct"/>
            <w:shd w:val="clear" w:color="auto" w:fill="auto"/>
            <w:vAlign w:val="center"/>
            <w:hideMark/>
          </w:tcPr>
          <w:p w14:paraId="09EC3457" w14:textId="77777777" w:rsidR="00812518" w:rsidRPr="008A2FE5" w:rsidRDefault="00812518" w:rsidP="00AE6969">
            <w:pPr>
              <w:bidi/>
              <w:jc w:val="center"/>
              <w:rPr>
                <w:sz w:val="16"/>
                <w:szCs w:val="16"/>
                <w:lang w:val="tr-TR"/>
              </w:rPr>
            </w:pPr>
            <w:r w:rsidRPr="008A2FE5">
              <w:rPr>
                <w:sz w:val="16"/>
                <w:szCs w:val="16"/>
                <w:rtl/>
                <w:lang w:val="tr-TR"/>
              </w:rPr>
              <w:t>وەسیلە</w:t>
            </w:r>
          </w:p>
        </w:tc>
        <w:tc>
          <w:tcPr>
            <w:tcW w:w="1377" w:type="pct"/>
            <w:shd w:val="clear" w:color="auto" w:fill="auto"/>
            <w:vAlign w:val="center"/>
            <w:hideMark/>
          </w:tcPr>
          <w:p w14:paraId="45A0B623" w14:textId="77777777" w:rsidR="00812518" w:rsidRPr="008A2FE5" w:rsidRDefault="00812518" w:rsidP="00AE6969">
            <w:pPr>
              <w:jc w:val="center"/>
              <w:rPr>
                <w:sz w:val="16"/>
                <w:szCs w:val="16"/>
                <w:rtl/>
                <w:lang w:val="tr-TR"/>
              </w:rPr>
            </w:pPr>
            <w:r w:rsidRPr="008A2FE5">
              <w:rPr>
                <w:sz w:val="16"/>
                <w:szCs w:val="16"/>
                <w:lang w:val="tr-TR"/>
              </w:rPr>
              <w:t>sebep</w:t>
            </w:r>
          </w:p>
        </w:tc>
        <w:tc>
          <w:tcPr>
            <w:tcW w:w="1374" w:type="pct"/>
            <w:shd w:val="clear" w:color="auto" w:fill="auto"/>
            <w:vAlign w:val="center"/>
            <w:hideMark/>
          </w:tcPr>
          <w:p w14:paraId="41782FF6" w14:textId="77777777" w:rsidR="00812518" w:rsidRPr="008A2FE5" w:rsidRDefault="00812518" w:rsidP="00AE6969">
            <w:pPr>
              <w:jc w:val="center"/>
              <w:rPr>
                <w:sz w:val="16"/>
                <w:szCs w:val="16"/>
                <w:lang w:val="tr-TR"/>
              </w:rPr>
            </w:pPr>
            <w:r w:rsidRPr="008A2FE5">
              <w:rPr>
                <w:sz w:val="16"/>
                <w:szCs w:val="16"/>
                <w:lang w:val="tr-TR"/>
              </w:rPr>
              <w:t>sebep. yol, vasıta. fırsat</w:t>
            </w:r>
          </w:p>
        </w:tc>
        <w:tc>
          <w:tcPr>
            <w:tcW w:w="337" w:type="pct"/>
            <w:shd w:val="clear" w:color="auto" w:fill="auto"/>
            <w:vAlign w:val="center"/>
            <w:hideMark/>
          </w:tcPr>
          <w:p w14:paraId="3AD4C2A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F3BD1F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4F3AA8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2E1F22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F3B6DBE" w14:textId="77777777" w:rsidTr="00A46ED6">
        <w:trPr>
          <w:trHeight w:val="225"/>
        </w:trPr>
        <w:tc>
          <w:tcPr>
            <w:tcW w:w="798" w:type="pct"/>
            <w:shd w:val="clear" w:color="auto" w:fill="auto"/>
            <w:vAlign w:val="center"/>
            <w:hideMark/>
          </w:tcPr>
          <w:p w14:paraId="6D87AE85" w14:textId="77777777" w:rsidR="00812518" w:rsidRPr="008A2FE5" w:rsidRDefault="00812518" w:rsidP="00AE6969">
            <w:pPr>
              <w:bidi/>
              <w:jc w:val="center"/>
              <w:rPr>
                <w:sz w:val="16"/>
                <w:szCs w:val="16"/>
                <w:lang w:val="tr-TR"/>
              </w:rPr>
            </w:pPr>
            <w:r w:rsidRPr="008A2FE5">
              <w:rPr>
                <w:sz w:val="16"/>
                <w:szCs w:val="16"/>
                <w:rtl/>
                <w:lang w:val="tr-TR"/>
              </w:rPr>
              <w:t>وەفا</w:t>
            </w:r>
          </w:p>
        </w:tc>
        <w:tc>
          <w:tcPr>
            <w:tcW w:w="1377" w:type="pct"/>
            <w:shd w:val="clear" w:color="auto" w:fill="auto"/>
            <w:vAlign w:val="center"/>
            <w:hideMark/>
          </w:tcPr>
          <w:p w14:paraId="093F07D3" w14:textId="77777777" w:rsidR="00812518" w:rsidRPr="008A2FE5" w:rsidRDefault="00812518" w:rsidP="00AE6969">
            <w:pPr>
              <w:jc w:val="center"/>
              <w:rPr>
                <w:sz w:val="16"/>
                <w:szCs w:val="16"/>
                <w:rtl/>
                <w:lang w:val="tr-TR"/>
              </w:rPr>
            </w:pPr>
            <w:r w:rsidRPr="008A2FE5">
              <w:rPr>
                <w:sz w:val="16"/>
                <w:szCs w:val="16"/>
                <w:lang w:val="tr-TR"/>
              </w:rPr>
              <w:t>vefalı</w:t>
            </w:r>
          </w:p>
        </w:tc>
        <w:tc>
          <w:tcPr>
            <w:tcW w:w="1374" w:type="pct"/>
            <w:shd w:val="clear" w:color="auto" w:fill="auto"/>
            <w:vAlign w:val="center"/>
            <w:hideMark/>
          </w:tcPr>
          <w:p w14:paraId="521BF10F" w14:textId="77777777" w:rsidR="00812518" w:rsidRPr="008A2FE5" w:rsidRDefault="00812518" w:rsidP="00AE6969">
            <w:pPr>
              <w:jc w:val="center"/>
              <w:rPr>
                <w:sz w:val="16"/>
                <w:szCs w:val="16"/>
                <w:lang w:val="tr-TR"/>
              </w:rPr>
            </w:pPr>
            <w:r w:rsidRPr="008A2FE5">
              <w:rPr>
                <w:sz w:val="16"/>
                <w:szCs w:val="16"/>
                <w:lang w:val="tr-TR"/>
              </w:rPr>
              <w:t>vefa</w:t>
            </w:r>
          </w:p>
        </w:tc>
        <w:tc>
          <w:tcPr>
            <w:tcW w:w="337" w:type="pct"/>
            <w:shd w:val="clear" w:color="auto" w:fill="auto"/>
            <w:vAlign w:val="center"/>
            <w:hideMark/>
          </w:tcPr>
          <w:p w14:paraId="14FBAA4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5BF8FB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0F8AB2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ECBE5CC" w14:textId="77777777" w:rsidR="00812518" w:rsidRPr="008A2FE5" w:rsidRDefault="00812518" w:rsidP="00AE6969">
            <w:pPr>
              <w:jc w:val="center"/>
              <w:rPr>
                <w:sz w:val="16"/>
                <w:szCs w:val="16"/>
                <w:lang w:val="tr-TR"/>
              </w:rPr>
            </w:pPr>
            <w:r w:rsidRPr="008A2FE5">
              <w:rPr>
                <w:sz w:val="16"/>
                <w:szCs w:val="16"/>
                <w:lang w:val="tr-TR"/>
              </w:rPr>
              <w:t>2</w:t>
            </w:r>
          </w:p>
        </w:tc>
      </w:tr>
      <w:tr w:rsidR="00490CBB" w:rsidRPr="008A2FE5" w14:paraId="55925D3D" w14:textId="77777777" w:rsidTr="00490CBB">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490CBB" w:rsidRPr="008A2FE5" w14:paraId="0C52B49C"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789"/>
                  </w:tblGrid>
                  <w:tr w:rsidR="00490CBB" w:rsidRPr="008A2FE5" w14:paraId="2ABF4D9B"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573"/>
                        </w:tblGrid>
                        <w:tr w:rsidR="00490CBB" w:rsidRPr="008A2FE5" w14:paraId="68205086" w14:textId="77777777" w:rsidTr="00AA3F8E">
                          <w:trPr>
                            <w:trHeight w:val="225"/>
                          </w:trPr>
                          <w:tc>
                            <w:tcPr>
                              <w:tcW w:w="5000" w:type="pct"/>
                              <w:shd w:val="clear" w:color="auto" w:fill="auto"/>
                              <w:vAlign w:val="center"/>
                            </w:tcPr>
                            <w:p w14:paraId="7A2E953D" w14:textId="77777777" w:rsidR="00490CBB" w:rsidRPr="00BF3F83" w:rsidRDefault="00490CBB" w:rsidP="00490CBB">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3ABE1F30" w14:textId="77777777" w:rsidR="00490CBB" w:rsidRPr="008A2FE5" w:rsidRDefault="00490CBB" w:rsidP="00490CBB">
                        <w:pPr>
                          <w:jc w:val="center"/>
                          <w:rPr>
                            <w:sz w:val="16"/>
                            <w:szCs w:val="16"/>
                            <w:lang w:val="tr-TR"/>
                          </w:rPr>
                        </w:pPr>
                      </w:p>
                    </w:tc>
                  </w:tr>
                </w:tbl>
                <w:p w14:paraId="0810ECA2" w14:textId="77777777" w:rsidR="00490CBB" w:rsidRPr="008A2FE5" w:rsidRDefault="00490CBB" w:rsidP="00490CBB">
                  <w:pPr>
                    <w:jc w:val="center"/>
                    <w:rPr>
                      <w:sz w:val="16"/>
                      <w:szCs w:val="16"/>
                      <w:lang w:val="tr-TR"/>
                    </w:rPr>
                  </w:pPr>
                </w:p>
              </w:tc>
            </w:tr>
          </w:tbl>
          <w:p w14:paraId="4081FB4C" w14:textId="77777777" w:rsidR="00490CBB" w:rsidRPr="008A2FE5" w:rsidRDefault="00490CBB" w:rsidP="00AE6969">
            <w:pPr>
              <w:jc w:val="center"/>
              <w:rPr>
                <w:sz w:val="16"/>
                <w:szCs w:val="16"/>
                <w:lang w:val="tr-TR"/>
              </w:rPr>
            </w:pPr>
          </w:p>
        </w:tc>
      </w:tr>
      <w:tr w:rsidR="00812518" w:rsidRPr="008A2FE5" w14:paraId="1514AB5B" w14:textId="77777777" w:rsidTr="00A46ED6">
        <w:trPr>
          <w:trHeight w:val="225"/>
        </w:trPr>
        <w:tc>
          <w:tcPr>
            <w:tcW w:w="798" w:type="pct"/>
            <w:shd w:val="clear" w:color="auto" w:fill="auto"/>
            <w:vAlign w:val="center"/>
            <w:hideMark/>
          </w:tcPr>
          <w:p w14:paraId="65EDF96C" w14:textId="77777777" w:rsidR="00812518" w:rsidRPr="008A2FE5" w:rsidRDefault="00812518" w:rsidP="00AE6969">
            <w:pPr>
              <w:bidi/>
              <w:jc w:val="center"/>
              <w:rPr>
                <w:sz w:val="16"/>
                <w:szCs w:val="16"/>
                <w:lang w:val="tr-TR"/>
              </w:rPr>
            </w:pPr>
            <w:r w:rsidRPr="008A2FE5">
              <w:rPr>
                <w:sz w:val="16"/>
                <w:szCs w:val="16"/>
                <w:rtl/>
                <w:lang w:val="tr-TR"/>
              </w:rPr>
              <w:t>وەقوود</w:t>
            </w:r>
          </w:p>
        </w:tc>
        <w:tc>
          <w:tcPr>
            <w:tcW w:w="1377" w:type="pct"/>
            <w:shd w:val="clear" w:color="auto" w:fill="auto"/>
            <w:vAlign w:val="center"/>
            <w:hideMark/>
          </w:tcPr>
          <w:p w14:paraId="7586978C" w14:textId="77777777" w:rsidR="00812518" w:rsidRPr="008A2FE5" w:rsidRDefault="00812518" w:rsidP="00AE6969">
            <w:pPr>
              <w:jc w:val="center"/>
              <w:rPr>
                <w:sz w:val="16"/>
                <w:szCs w:val="16"/>
                <w:rtl/>
                <w:lang w:val="tr-TR"/>
              </w:rPr>
            </w:pPr>
            <w:r w:rsidRPr="008A2FE5">
              <w:rPr>
                <w:sz w:val="16"/>
                <w:szCs w:val="16"/>
                <w:lang w:val="tr-TR"/>
              </w:rPr>
              <w:t>yakıt</w:t>
            </w:r>
          </w:p>
        </w:tc>
        <w:tc>
          <w:tcPr>
            <w:tcW w:w="1374" w:type="pct"/>
            <w:shd w:val="clear" w:color="auto" w:fill="auto"/>
            <w:vAlign w:val="center"/>
            <w:hideMark/>
          </w:tcPr>
          <w:p w14:paraId="4770C49A" w14:textId="77777777" w:rsidR="00812518" w:rsidRPr="008A2FE5" w:rsidRDefault="00812518" w:rsidP="00AE6969">
            <w:pPr>
              <w:jc w:val="center"/>
              <w:rPr>
                <w:sz w:val="16"/>
                <w:szCs w:val="16"/>
                <w:lang w:val="tr-TR"/>
              </w:rPr>
            </w:pPr>
            <w:r w:rsidRPr="008A2FE5">
              <w:rPr>
                <w:sz w:val="16"/>
                <w:szCs w:val="16"/>
                <w:lang w:val="tr-TR"/>
              </w:rPr>
              <w:t>yakıt</w:t>
            </w:r>
          </w:p>
        </w:tc>
        <w:tc>
          <w:tcPr>
            <w:tcW w:w="337" w:type="pct"/>
            <w:shd w:val="clear" w:color="auto" w:fill="auto"/>
            <w:vAlign w:val="center"/>
            <w:hideMark/>
          </w:tcPr>
          <w:p w14:paraId="4C3333C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355CEA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DE5BE7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1C81D3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F183A96" w14:textId="77777777" w:rsidTr="00A46ED6">
        <w:trPr>
          <w:trHeight w:val="225"/>
        </w:trPr>
        <w:tc>
          <w:tcPr>
            <w:tcW w:w="798" w:type="pct"/>
            <w:shd w:val="clear" w:color="auto" w:fill="auto"/>
            <w:vAlign w:val="center"/>
            <w:hideMark/>
          </w:tcPr>
          <w:p w14:paraId="54FE91A2" w14:textId="77777777" w:rsidR="00812518" w:rsidRPr="008A2FE5" w:rsidRDefault="00812518" w:rsidP="00AE6969">
            <w:pPr>
              <w:bidi/>
              <w:jc w:val="center"/>
              <w:rPr>
                <w:sz w:val="16"/>
                <w:szCs w:val="16"/>
                <w:lang w:val="tr-TR"/>
              </w:rPr>
            </w:pPr>
            <w:r w:rsidRPr="008A2FE5">
              <w:rPr>
                <w:sz w:val="16"/>
                <w:szCs w:val="16"/>
                <w:rtl/>
                <w:lang w:val="tr-TR"/>
              </w:rPr>
              <w:t>وەلوەلە</w:t>
            </w:r>
          </w:p>
        </w:tc>
        <w:tc>
          <w:tcPr>
            <w:tcW w:w="1377" w:type="pct"/>
            <w:shd w:val="clear" w:color="auto" w:fill="auto"/>
            <w:vAlign w:val="center"/>
            <w:hideMark/>
          </w:tcPr>
          <w:p w14:paraId="4525C9F2" w14:textId="77777777" w:rsidR="00812518" w:rsidRPr="008A2FE5" w:rsidRDefault="00812518" w:rsidP="00AE6969">
            <w:pPr>
              <w:jc w:val="center"/>
              <w:rPr>
                <w:sz w:val="16"/>
                <w:szCs w:val="16"/>
                <w:rtl/>
                <w:lang w:val="tr-TR"/>
              </w:rPr>
            </w:pPr>
            <w:r w:rsidRPr="008A2FE5">
              <w:rPr>
                <w:sz w:val="16"/>
                <w:szCs w:val="16"/>
                <w:lang w:val="tr-TR"/>
              </w:rPr>
              <w:t>feryat, figan</w:t>
            </w:r>
          </w:p>
        </w:tc>
        <w:tc>
          <w:tcPr>
            <w:tcW w:w="1374" w:type="pct"/>
            <w:shd w:val="clear" w:color="auto" w:fill="auto"/>
            <w:vAlign w:val="center"/>
            <w:hideMark/>
          </w:tcPr>
          <w:p w14:paraId="55C11770" w14:textId="77777777" w:rsidR="00812518" w:rsidRPr="008A2FE5" w:rsidRDefault="00812518" w:rsidP="00AE6969">
            <w:pPr>
              <w:jc w:val="center"/>
              <w:rPr>
                <w:sz w:val="16"/>
                <w:szCs w:val="16"/>
                <w:lang w:val="tr-TR"/>
              </w:rPr>
            </w:pPr>
            <w:r w:rsidRPr="008A2FE5">
              <w:rPr>
                <w:sz w:val="16"/>
                <w:szCs w:val="16"/>
                <w:lang w:val="tr-TR"/>
              </w:rPr>
              <w:t>şaşkınlık. gürültü, yaygara</w:t>
            </w:r>
          </w:p>
        </w:tc>
        <w:tc>
          <w:tcPr>
            <w:tcW w:w="337" w:type="pct"/>
            <w:shd w:val="clear" w:color="auto" w:fill="auto"/>
            <w:vAlign w:val="center"/>
            <w:hideMark/>
          </w:tcPr>
          <w:p w14:paraId="6BAD0B5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897DDE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52962E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FC40C4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BDB31E6" w14:textId="77777777" w:rsidTr="00A46ED6">
        <w:trPr>
          <w:trHeight w:val="225"/>
        </w:trPr>
        <w:tc>
          <w:tcPr>
            <w:tcW w:w="798" w:type="pct"/>
            <w:shd w:val="clear" w:color="auto" w:fill="auto"/>
            <w:vAlign w:val="center"/>
            <w:hideMark/>
          </w:tcPr>
          <w:p w14:paraId="3F8C862D" w14:textId="77777777" w:rsidR="00812518" w:rsidRPr="008A2FE5" w:rsidRDefault="00812518" w:rsidP="00AE6969">
            <w:pPr>
              <w:bidi/>
              <w:jc w:val="center"/>
              <w:rPr>
                <w:sz w:val="16"/>
                <w:szCs w:val="16"/>
                <w:lang w:val="tr-TR"/>
              </w:rPr>
            </w:pPr>
            <w:r w:rsidRPr="008A2FE5">
              <w:rPr>
                <w:sz w:val="16"/>
                <w:szCs w:val="16"/>
                <w:rtl/>
                <w:lang w:val="tr-TR"/>
              </w:rPr>
              <w:t>وەلێ</w:t>
            </w:r>
          </w:p>
        </w:tc>
        <w:tc>
          <w:tcPr>
            <w:tcW w:w="1377" w:type="pct"/>
            <w:shd w:val="clear" w:color="auto" w:fill="auto"/>
            <w:vAlign w:val="center"/>
            <w:hideMark/>
          </w:tcPr>
          <w:p w14:paraId="0D044597" w14:textId="77777777" w:rsidR="00812518" w:rsidRPr="008A2FE5" w:rsidRDefault="00812518" w:rsidP="00AE6969">
            <w:pPr>
              <w:jc w:val="center"/>
              <w:rPr>
                <w:sz w:val="16"/>
                <w:szCs w:val="16"/>
                <w:rtl/>
                <w:lang w:val="tr-TR"/>
              </w:rPr>
            </w:pPr>
            <w:r w:rsidRPr="008A2FE5">
              <w:rPr>
                <w:sz w:val="16"/>
                <w:szCs w:val="16"/>
                <w:lang w:val="tr-TR"/>
              </w:rPr>
              <w:t>ama fakat velakin</w:t>
            </w:r>
          </w:p>
        </w:tc>
        <w:tc>
          <w:tcPr>
            <w:tcW w:w="1374" w:type="pct"/>
            <w:shd w:val="clear" w:color="auto" w:fill="auto"/>
            <w:vAlign w:val="center"/>
            <w:hideMark/>
          </w:tcPr>
          <w:p w14:paraId="77EE7224" w14:textId="77777777" w:rsidR="00812518" w:rsidRPr="008A2FE5" w:rsidRDefault="00812518" w:rsidP="00AE6969">
            <w:pPr>
              <w:jc w:val="center"/>
              <w:rPr>
                <w:sz w:val="16"/>
                <w:szCs w:val="16"/>
                <w:lang w:val="tr-TR"/>
              </w:rPr>
            </w:pPr>
            <w:r w:rsidRPr="008A2FE5">
              <w:rPr>
                <w:sz w:val="16"/>
                <w:szCs w:val="16"/>
                <w:lang w:val="tr-TR"/>
              </w:rPr>
              <w:t>ama fakat velakin</w:t>
            </w:r>
          </w:p>
        </w:tc>
        <w:tc>
          <w:tcPr>
            <w:tcW w:w="337" w:type="pct"/>
            <w:shd w:val="clear" w:color="auto" w:fill="auto"/>
            <w:vAlign w:val="center"/>
            <w:hideMark/>
          </w:tcPr>
          <w:p w14:paraId="119DC97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D4598FD"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220B10C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D90821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81956AF" w14:textId="77777777" w:rsidTr="00A46ED6">
        <w:trPr>
          <w:trHeight w:val="225"/>
        </w:trPr>
        <w:tc>
          <w:tcPr>
            <w:tcW w:w="798" w:type="pct"/>
            <w:shd w:val="clear" w:color="auto" w:fill="auto"/>
            <w:vAlign w:val="center"/>
            <w:hideMark/>
          </w:tcPr>
          <w:p w14:paraId="33162F54" w14:textId="77777777" w:rsidR="00812518" w:rsidRPr="008A2FE5" w:rsidRDefault="00812518" w:rsidP="00AE6969">
            <w:pPr>
              <w:bidi/>
              <w:jc w:val="center"/>
              <w:rPr>
                <w:sz w:val="16"/>
                <w:szCs w:val="16"/>
                <w:lang w:val="tr-TR"/>
              </w:rPr>
            </w:pPr>
            <w:r w:rsidRPr="008A2FE5">
              <w:rPr>
                <w:sz w:val="16"/>
                <w:szCs w:val="16"/>
                <w:rtl/>
                <w:lang w:val="tr-TR"/>
              </w:rPr>
              <w:t>وەی</w:t>
            </w:r>
          </w:p>
        </w:tc>
        <w:tc>
          <w:tcPr>
            <w:tcW w:w="1377" w:type="pct"/>
            <w:shd w:val="clear" w:color="auto" w:fill="auto"/>
            <w:vAlign w:val="center"/>
            <w:hideMark/>
          </w:tcPr>
          <w:p w14:paraId="75227D22" w14:textId="77777777" w:rsidR="00812518" w:rsidRPr="008A2FE5" w:rsidRDefault="00812518" w:rsidP="00AE6969">
            <w:pPr>
              <w:jc w:val="center"/>
              <w:rPr>
                <w:sz w:val="16"/>
                <w:szCs w:val="16"/>
                <w:rtl/>
                <w:lang w:val="tr-TR"/>
              </w:rPr>
            </w:pPr>
            <w:r w:rsidRPr="008A2FE5">
              <w:rPr>
                <w:sz w:val="16"/>
                <w:szCs w:val="16"/>
                <w:lang w:val="tr-TR"/>
              </w:rPr>
              <w:t>vay ünlemi şaşırma veya bela korku anında</w:t>
            </w:r>
          </w:p>
        </w:tc>
        <w:tc>
          <w:tcPr>
            <w:tcW w:w="1374" w:type="pct"/>
            <w:shd w:val="clear" w:color="auto" w:fill="auto"/>
            <w:vAlign w:val="center"/>
            <w:hideMark/>
          </w:tcPr>
          <w:p w14:paraId="47277677" w14:textId="77777777" w:rsidR="00812518" w:rsidRPr="008A2FE5" w:rsidRDefault="00812518" w:rsidP="00AE6969">
            <w:pPr>
              <w:jc w:val="center"/>
              <w:rPr>
                <w:sz w:val="16"/>
                <w:szCs w:val="16"/>
                <w:lang w:val="tr-TR"/>
              </w:rPr>
            </w:pPr>
            <w:r w:rsidRPr="008A2FE5">
              <w:rPr>
                <w:sz w:val="16"/>
                <w:szCs w:val="16"/>
                <w:lang w:val="tr-TR"/>
              </w:rPr>
              <w:t>"ve ey" yerinde "ey" karşılığı olarak kullanılır</w:t>
            </w:r>
          </w:p>
        </w:tc>
        <w:tc>
          <w:tcPr>
            <w:tcW w:w="337" w:type="pct"/>
            <w:shd w:val="clear" w:color="auto" w:fill="auto"/>
            <w:vAlign w:val="center"/>
            <w:hideMark/>
          </w:tcPr>
          <w:p w14:paraId="4FF88979"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0CBEC36C" w14:textId="77777777" w:rsidR="00812518" w:rsidRPr="008A2FE5" w:rsidRDefault="00812518" w:rsidP="00AE6969">
            <w:pPr>
              <w:jc w:val="center"/>
              <w:rPr>
                <w:sz w:val="16"/>
                <w:szCs w:val="16"/>
                <w:lang w:val="tr-TR"/>
              </w:rPr>
            </w:pPr>
            <w:r w:rsidRPr="008A2FE5">
              <w:rPr>
                <w:sz w:val="16"/>
                <w:szCs w:val="16"/>
                <w:lang w:val="tr-TR"/>
              </w:rPr>
              <w:t>14</w:t>
            </w:r>
          </w:p>
        </w:tc>
        <w:tc>
          <w:tcPr>
            <w:tcW w:w="359" w:type="pct"/>
            <w:shd w:val="clear" w:color="auto" w:fill="auto"/>
            <w:vAlign w:val="center"/>
            <w:hideMark/>
          </w:tcPr>
          <w:p w14:paraId="0D5BBF4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3C50339" w14:textId="77777777" w:rsidR="00812518" w:rsidRPr="008A2FE5" w:rsidRDefault="00812518" w:rsidP="00AE6969">
            <w:pPr>
              <w:jc w:val="center"/>
              <w:rPr>
                <w:sz w:val="16"/>
                <w:szCs w:val="16"/>
                <w:lang w:val="tr-TR"/>
              </w:rPr>
            </w:pPr>
            <w:r w:rsidRPr="008A2FE5">
              <w:rPr>
                <w:sz w:val="16"/>
                <w:szCs w:val="16"/>
                <w:lang w:val="tr-TR"/>
              </w:rPr>
              <w:t>6</w:t>
            </w:r>
          </w:p>
        </w:tc>
      </w:tr>
      <w:tr w:rsidR="00812518" w:rsidRPr="008A2FE5" w14:paraId="1EC402E3" w14:textId="77777777" w:rsidTr="00A46ED6">
        <w:trPr>
          <w:trHeight w:val="225"/>
        </w:trPr>
        <w:tc>
          <w:tcPr>
            <w:tcW w:w="798" w:type="pct"/>
            <w:shd w:val="clear" w:color="auto" w:fill="auto"/>
            <w:vAlign w:val="center"/>
            <w:hideMark/>
          </w:tcPr>
          <w:p w14:paraId="4F1F3B29" w14:textId="77777777" w:rsidR="00812518" w:rsidRPr="008A2FE5" w:rsidRDefault="00812518" w:rsidP="00AE6969">
            <w:pPr>
              <w:bidi/>
              <w:jc w:val="center"/>
              <w:rPr>
                <w:sz w:val="16"/>
                <w:szCs w:val="16"/>
                <w:lang w:val="tr-TR"/>
              </w:rPr>
            </w:pPr>
            <w:r w:rsidRPr="008A2FE5">
              <w:rPr>
                <w:sz w:val="16"/>
                <w:szCs w:val="16"/>
                <w:rtl/>
                <w:lang w:val="tr-TR"/>
              </w:rPr>
              <w:t>وێرانێ</w:t>
            </w:r>
          </w:p>
        </w:tc>
        <w:tc>
          <w:tcPr>
            <w:tcW w:w="1377" w:type="pct"/>
            <w:shd w:val="clear" w:color="000000" w:fill="FFFFFF"/>
            <w:vAlign w:val="center"/>
            <w:hideMark/>
          </w:tcPr>
          <w:p w14:paraId="7C2D6796" w14:textId="77777777" w:rsidR="00812518" w:rsidRPr="008A2FE5" w:rsidRDefault="00812518" w:rsidP="00AE6969">
            <w:pPr>
              <w:jc w:val="center"/>
              <w:rPr>
                <w:sz w:val="16"/>
                <w:szCs w:val="16"/>
                <w:rtl/>
                <w:lang w:val="tr-TR"/>
              </w:rPr>
            </w:pPr>
            <w:r w:rsidRPr="008A2FE5">
              <w:rPr>
                <w:sz w:val="16"/>
                <w:szCs w:val="16"/>
                <w:lang w:val="tr-TR"/>
              </w:rPr>
              <w:t>bir harabe, bir virane</w:t>
            </w:r>
          </w:p>
        </w:tc>
        <w:tc>
          <w:tcPr>
            <w:tcW w:w="1374" w:type="pct"/>
            <w:shd w:val="clear" w:color="auto" w:fill="auto"/>
            <w:vAlign w:val="center"/>
            <w:hideMark/>
          </w:tcPr>
          <w:p w14:paraId="74EBE192" w14:textId="77777777" w:rsidR="00812518" w:rsidRPr="008A2FE5" w:rsidRDefault="00812518" w:rsidP="00AE6969">
            <w:pPr>
              <w:jc w:val="center"/>
              <w:rPr>
                <w:sz w:val="16"/>
                <w:szCs w:val="16"/>
                <w:lang w:val="tr-TR"/>
              </w:rPr>
            </w:pPr>
            <w:proofErr w:type="spellStart"/>
            <w:r w:rsidRPr="008A2FE5">
              <w:rPr>
                <w:sz w:val="16"/>
                <w:szCs w:val="16"/>
                <w:lang w:val="tr-TR"/>
              </w:rPr>
              <w:t>viranlık</w:t>
            </w:r>
            <w:proofErr w:type="spellEnd"/>
            <w:r w:rsidRPr="008A2FE5">
              <w:rPr>
                <w:sz w:val="16"/>
                <w:szCs w:val="16"/>
                <w:lang w:val="tr-TR"/>
              </w:rPr>
              <w:t xml:space="preserve">, </w:t>
            </w:r>
            <w:proofErr w:type="spellStart"/>
            <w:r w:rsidRPr="008A2FE5">
              <w:rPr>
                <w:sz w:val="16"/>
                <w:szCs w:val="16"/>
                <w:lang w:val="tr-TR"/>
              </w:rPr>
              <w:t>haraplık</w:t>
            </w:r>
            <w:proofErr w:type="spellEnd"/>
          </w:p>
        </w:tc>
        <w:tc>
          <w:tcPr>
            <w:tcW w:w="337" w:type="pct"/>
            <w:shd w:val="clear" w:color="auto" w:fill="auto"/>
            <w:vAlign w:val="center"/>
            <w:hideMark/>
          </w:tcPr>
          <w:p w14:paraId="1839967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44D8FB8"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5E8F6CC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F4D97C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9FE17A4" w14:textId="77777777" w:rsidTr="00A46ED6">
        <w:trPr>
          <w:trHeight w:val="225"/>
        </w:trPr>
        <w:tc>
          <w:tcPr>
            <w:tcW w:w="798" w:type="pct"/>
            <w:shd w:val="clear" w:color="auto" w:fill="auto"/>
            <w:vAlign w:val="center"/>
            <w:hideMark/>
          </w:tcPr>
          <w:p w14:paraId="60AF7948" w14:textId="77777777" w:rsidR="00812518" w:rsidRPr="008A2FE5" w:rsidRDefault="00812518" w:rsidP="00AE6969">
            <w:pPr>
              <w:bidi/>
              <w:jc w:val="center"/>
              <w:rPr>
                <w:sz w:val="16"/>
                <w:szCs w:val="16"/>
                <w:lang w:val="tr-TR"/>
              </w:rPr>
            </w:pPr>
            <w:r w:rsidRPr="008A2FE5">
              <w:rPr>
                <w:sz w:val="16"/>
                <w:szCs w:val="16"/>
                <w:rtl/>
                <w:lang w:val="tr-TR"/>
              </w:rPr>
              <w:t>ویقار</w:t>
            </w:r>
          </w:p>
        </w:tc>
        <w:tc>
          <w:tcPr>
            <w:tcW w:w="1377" w:type="pct"/>
            <w:shd w:val="clear" w:color="auto" w:fill="auto"/>
            <w:vAlign w:val="center"/>
            <w:hideMark/>
          </w:tcPr>
          <w:p w14:paraId="46CCAF8C" w14:textId="77777777" w:rsidR="00812518" w:rsidRPr="008A2FE5" w:rsidRDefault="00812518" w:rsidP="00AE6969">
            <w:pPr>
              <w:jc w:val="center"/>
              <w:rPr>
                <w:sz w:val="16"/>
                <w:szCs w:val="16"/>
                <w:rtl/>
                <w:lang w:val="tr-TR"/>
              </w:rPr>
            </w:pPr>
            <w:r w:rsidRPr="008A2FE5">
              <w:rPr>
                <w:sz w:val="16"/>
                <w:szCs w:val="16"/>
                <w:lang w:val="tr-TR"/>
              </w:rPr>
              <w:t>ağır başlılık temkinlilik</w:t>
            </w:r>
          </w:p>
        </w:tc>
        <w:tc>
          <w:tcPr>
            <w:tcW w:w="1374" w:type="pct"/>
            <w:shd w:val="clear" w:color="auto" w:fill="auto"/>
            <w:vAlign w:val="center"/>
            <w:hideMark/>
          </w:tcPr>
          <w:p w14:paraId="35777962" w14:textId="77777777" w:rsidR="00812518" w:rsidRPr="008A2FE5" w:rsidRDefault="00812518" w:rsidP="00AE6969">
            <w:pPr>
              <w:jc w:val="center"/>
              <w:rPr>
                <w:sz w:val="16"/>
                <w:szCs w:val="16"/>
                <w:lang w:val="tr-TR"/>
              </w:rPr>
            </w:pPr>
            <w:r w:rsidRPr="008A2FE5">
              <w:rPr>
                <w:sz w:val="16"/>
                <w:szCs w:val="16"/>
                <w:lang w:val="tr-TR"/>
              </w:rPr>
              <w:t>ağır başlılık temkinlilik</w:t>
            </w:r>
          </w:p>
        </w:tc>
        <w:tc>
          <w:tcPr>
            <w:tcW w:w="337" w:type="pct"/>
            <w:shd w:val="clear" w:color="auto" w:fill="auto"/>
            <w:vAlign w:val="center"/>
            <w:hideMark/>
          </w:tcPr>
          <w:p w14:paraId="4378712E"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E9ABD9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16909F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5AF87E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FE3F11F" w14:textId="77777777" w:rsidTr="00A46ED6">
        <w:trPr>
          <w:trHeight w:val="225"/>
        </w:trPr>
        <w:tc>
          <w:tcPr>
            <w:tcW w:w="798" w:type="pct"/>
            <w:shd w:val="clear" w:color="auto" w:fill="auto"/>
            <w:vAlign w:val="center"/>
            <w:hideMark/>
          </w:tcPr>
          <w:p w14:paraId="63DDBD2D" w14:textId="77777777" w:rsidR="00812518" w:rsidRPr="008A2FE5" w:rsidRDefault="00812518" w:rsidP="00AE6969">
            <w:pPr>
              <w:bidi/>
              <w:jc w:val="center"/>
              <w:rPr>
                <w:sz w:val="16"/>
                <w:szCs w:val="16"/>
                <w:lang w:val="tr-TR"/>
              </w:rPr>
            </w:pPr>
            <w:r w:rsidRPr="008A2FE5">
              <w:rPr>
                <w:sz w:val="16"/>
                <w:szCs w:val="16"/>
                <w:rtl/>
                <w:lang w:val="tr-TR"/>
              </w:rPr>
              <w:t>ویلایەت</w:t>
            </w:r>
          </w:p>
        </w:tc>
        <w:tc>
          <w:tcPr>
            <w:tcW w:w="1377" w:type="pct"/>
            <w:shd w:val="clear" w:color="auto" w:fill="auto"/>
            <w:vAlign w:val="center"/>
            <w:hideMark/>
          </w:tcPr>
          <w:p w14:paraId="4CAF55F1" w14:textId="77777777" w:rsidR="00812518" w:rsidRPr="008A2FE5" w:rsidRDefault="00812518" w:rsidP="00AE6969">
            <w:pPr>
              <w:jc w:val="center"/>
              <w:rPr>
                <w:sz w:val="16"/>
                <w:szCs w:val="16"/>
                <w:rtl/>
                <w:lang w:val="tr-TR"/>
              </w:rPr>
            </w:pPr>
            <w:r w:rsidRPr="008A2FE5">
              <w:rPr>
                <w:sz w:val="16"/>
                <w:szCs w:val="16"/>
                <w:lang w:val="tr-TR"/>
              </w:rPr>
              <w:t>vilayet</w:t>
            </w:r>
          </w:p>
        </w:tc>
        <w:tc>
          <w:tcPr>
            <w:tcW w:w="1374" w:type="pct"/>
            <w:shd w:val="clear" w:color="auto" w:fill="auto"/>
            <w:vAlign w:val="center"/>
            <w:hideMark/>
          </w:tcPr>
          <w:p w14:paraId="7D80DC48" w14:textId="77777777" w:rsidR="00812518" w:rsidRPr="008A2FE5" w:rsidRDefault="00812518" w:rsidP="00AE6969">
            <w:pPr>
              <w:jc w:val="center"/>
              <w:rPr>
                <w:sz w:val="16"/>
                <w:szCs w:val="16"/>
                <w:lang w:val="tr-TR"/>
              </w:rPr>
            </w:pPr>
            <w:r w:rsidRPr="008A2FE5">
              <w:rPr>
                <w:sz w:val="16"/>
                <w:szCs w:val="16"/>
                <w:lang w:val="tr-TR"/>
              </w:rPr>
              <w:t>vilayet</w:t>
            </w:r>
          </w:p>
        </w:tc>
        <w:tc>
          <w:tcPr>
            <w:tcW w:w="337" w:type="pct"/>
            <w:shd w:val="clear" w:color="auto" w:fill="auto"/>
            <w:vAlign w:val="center"/>
            <w:hideMark/>
          </w:tcPr>
          <w:p w14:paraId="538FBF4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CA9C9DA"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28B19FD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14DC74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DD277B0" w14:textId="77777777" w:rsidTr="00A46ED6">
        <w:trPr>
          <w:trHeight w:val="225"/>
        </w:trPr>
        <w:tc>
          <w:tcPr>
            <w:tcW w:w="798" w:type="pct"/>
            <w:shd w:val="clear" w:color="auto" w:fill="auto"/>
            <w:vAlign w:val="center"/>
            <w:hideMark/>
          </w:tcPr>
          <w:p w14:paraId="46A620C8" w14:textId="77777777" w:rsidR="00812518" w:rsidRPr="008A2FE5" w:rsidRDefault="00812518" w:rsidP="00AE6969">
            <w:pPr>
              <w:bidi/>
              <w:jc w:val="center"/>
              <w:rPr>
                <w:sz w:val="16"/>
                <w:szCs w:val="16"/>
                <w:lang w:val="tr-TR"/>
              </w:rPr>
            </w:pPr>
            <w:r w:rsidRPr="008A2FE5">
              <w:rPr>
                <w:sz w:val="16"/>
                <w:szCs w:val="16"/>
                <w:rtl/>
                <w:lang w:val="tr-TR"/>
              </w:rPr>
              <w:t>ویلدان</w:t>
            </w:r>
          </w:p>
        </w:tc>
        <w:tc>
          <w:tcPr>
            <w:tcW w:w="1377" w:type="pct"/>
            <w:shd w:val="clear" w:color="auto" w:fill="auto"/>
            <w:vAlign w:val="center"/>
            <w:hideMark/>
          </w:tcPr>
          <w:p w14:paraId="6E446F6C" w14:textId="77777777" w:rsidR="00812518" w:rsidRPr="008A2FE5" w:rsidRDefault="00812518" w:rsidP="00AE6969">
            <w:pPr>
              <w:jc w:val="center"/>
              <w:rPr>
                <w:sz w:val="16"/>
                <w:szCs w:val="16"/>
                <w:rtl/>
                <w:lang w:val="tr-TR"/>
              </w:rPr>
            </w:pPr>
            <w:r w:rsidRPr="008A2FE5">
              <w:rPr>
                <w:sz w:val="16"/>
                <w:szCs w:val="16"/>
                <w:lang w:val="tr-TR"/>
              </w:rPr>
              <w:t>erkek çocuklar</w:t>
            </w:r>
          </w:p>
        </w:tc>
        <w:tc>
          <w:tcPr>
            <w:tcW w:w="1374" w:type="pct"/>
            <w:shd w:val="clear" w:color="auto" w:fill="auto"/>
            <w:vAlign w:val="center"/>
            <w:hideMark/>
          </w:tcPr>
          <w:p w14:paraId="5273691C" w14:textId="77777777" w:rsidR="00812518" w:rsidRPr="008A2FE5" w:rsidRDefault="00812518" w:rsidP="00AE6969">
            <w:pPr>
              <w:jc w:val="center"/>
              <w:rPr>
                <w:sz w:val="16"/>
                <w:szCs w:val="16"/>
                <w:lang w:val="tr-TR"/>
              </w:rPr>
            </w:pPr>
            <w:r w:rsidRPr="008A2FE5">
              <w:rPr>
                <w:sz w:val="16"/>
                <w:szCs w:val="16"/>
                <w:lang w:val="tr-TR"/>
              </w:rPr>
              <w:t xml:space="preserve">yeni doğmuş çocuklar. </w:t>
            </w:r>
          </w:p>
        </w:tc>
        <w:tc>
          <w:tcPr>
            <w:tcW w:w="337" w:type="pct"/>
            <w:shd w:val="clear" w:color="auto" w:fill="auto"/>
            <w:vAlign w:val="center"/>
            <w:hideMark/>
          </w:tcPr>
          <w:p w14:paraId="3094402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26DB7A3" w14:textId="77777777" w:rsidR="00812518" w:rsidRPr="008A2FE5" w:rsidRDefault="00812518" w:rsidP="00AE6969">
            <w:pPr>
              <w:jc w:val="center"/>
              <w:rPr>
                <w:sz w:val="16"/>
                <w:szCs w:val="16"/>
                <w:lang w:val="tr-TR"/>
              </w:rPr>
            </w:pPr>
            <w:r w:rsidRPr="008A2FE5">
              <w:rPr>
                <w:sz w:val="16"/>
                <w:szCs w:val="16"/>
                <w:lang w:val="tr-TR"/>
              </w:rPr>
              <w:t>15</w:t>
            </w:r>
          </w:p>
        </w:tc>
        <w:tc>
          <w:tcPr>
            <w:tcW w:w="359" w:type="pct"/>
            <w:shd w:val="clear" w:color="auto" w:fill="auto"/>
            <w:vAlign w:val="center"/>
            <w:hideMark/>
          </w:tcPr>
          <w:p w14:paraId="062ACD2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30CD19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E5FA17C" w14:textId="77777777" w:rsidTr="00A46ED6">
        <w:trPr>
          <w:trHeight w:val="225"/>
        </w:trPr>
        <w:tc>
          <w:tcPr>
            <w:tcW w:w="798" w:type="pct"/>
            <w:shd w:val="clear" w:color="auto" w:fill="auto"/>
            <w:vAlign w:val="center"/>
            <w:hideMark/>
          </w:tcPr>
          <w:p w14:paraId="5E4653E2" w14:textId="77777777" w:rsidR="00812518" w:rsidRPr="008A2FE5" w:rsidRDefault="00812518" w:rsidP="00AE6969">
            <w:pPr>
              <w:bidi/>
              <w:jc w:val="center"/>
              <w:rPr>
                <w:sz w:val="16"/>
                <w:szCs w:val="16"/>
                <w:lang w:val="tr-TR"/>
              </w:rPr>
            </w:pPr>
            <w:r w:rsidRPr="008A2FE5">
              <w:rPr>
                <w:sz w:val="16"/>
                <w:szCs w:val="16"/>
                <w:rtl/>
                <w:lang w:val="tr-TR"/>
              </w:rPr>
              <w:t>هادی</w:t>
            </w:r>
          </w:p>
        </w:tc>
        <w:tc>
          <w:tcPr>
            <w:tcW w:w="1377" w:type="pct"/>
            <w:shd w:val="clear" w:color="auto" w:fill="auto"/>
            <w:vAlign w:val="center"/>
            <w:hideMark/>
          </w:tcPr>
          <w:p w14:paraId="4B0CE0BD" w14:textId="77777777" w:rsidR="00812518" w:rsidRPr="008A2FE5" w:rsidRDefault="00812518" w:rsidP="00AE6969">
            <w:pPr>
              <w:jc w:val="center"/>
              <w:rPr>
                <w:sz w:val="16"/>
                <w:szCs w:val="16"/>
                <w:rtl/>
                <w:lang w:val="tr-TR"/>
              </w:rPr>
            </w:pPr>
            <w:r w:rsidRPr="008A2FE5">
              <w:rPr>
                <w:sz w:val="16"/>
                <w:szCs w:val="16"/>
                <w:lang w:val="tr-TR"/>
              </w:rPr>
              <w:t>yol gösteren</w:t>
            </w:r>
          </w:p>
        </w:tc>
        <w:tc>
          <w:tcPr>
            <w:tcW w:w="1374" w:type="pct"/>
            <w:shd w:val="clear" w:color="auto" w:fill="auto"/>
            <w:vAlign w:val="center"/>
            <w:hideMark/>
          </w:tcPr>
          <w:p w14:paraId="4816921E" w14:textId="77777777" w:rsidR="00812518" w:rsidRPr="008A2FE5" w:rsidRDefault="00812518" w:rsidP="00AE6969">
            <w:pPr>
              <w:jc w:val="center"/>
              <w:rPr>
                <w:sz w:val="16"/>
                <w:szCs w:val="16"/>
                <w:lang w:val="tr-TR"/>
              </w:rPr>
            </w:pPr>
            <w:r w:rsidRPr="008A2FE5">
              <w:rPr>
                <w:sz w:val="16"/>
                <w:szCs w:val="16"/>
                <w:lang w:val="tr-TR"/>
              </w:rPr>
              <w:t>doğru yolu gösteren</w:t>
            </w:r>
          </w:p>
        </w:tc>
        <w:tc>
          <w:tcPr>
            <w:tcW w:w="337" w:type="pct"/>
            <w:shd w:val="clear" w:color="auto" w:fill="auto"/>
            <w:vAlign w:val="center"/>
            <w:hideMark/>
          </w:tcPr>
          <w:p w14:paraId="24F0727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764632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13D794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E639BD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8FDBE79" w14:textId="77777777" w:rsidTr="00A46ED6">
        <w:trPr>
          <w:trHeight w:val="225"/>
        </w:trPr>
        <w:tc>
          <w:tcPr>
            <w:tcW w:w="798" w:type="pct"/>
            <w:shd w:val="clear" w:color="auto" w:fill="auto"/>
            <w:vAlign w:val="center"/>
            <w:hideMark/>
          </w:tcPr>
          <w:p w14:paraId="15C30C55" w14:textId="77777777" w:rsidR="00812518" w:rsidRPr="008A2FE5" w:rsidRDefault="00812518" w:rsidP="00AE6969">
            <w:pPr>
              <w:bidi/>
              <w:jc w:val="center"/>
              <w:rPr>
                <w:sz w:val="16"/>
                <w:szCs w:val="16"/>
                <w:lang w:val="tr-TR"/>
              </w:rPr>
            </w:pPr>
            <w:r w:rsidRPr="008A2FE5">
              <w:rPr>
                <w:sz w:val="16"/>
                <w:szCs w:val="16"/>
                <w:rtl/>
                <w:lang w:val="tr-TR"/>
              </w:rPr>
              <w:t>هارووت و مارووت</w:t>
            </w:r>
          </w:p>
        </w:tc>
        <w:tc>
          <w:tcPr>
            <w:tcW w:w="1377" w:type="pct"/>
            <w:shd w:val="clear" w:color="auto" w:fill="auto"/>
            <w:vAlign w:val="center"/>
            <w:hideMark/>
          </w:tcPr>
          <w:p w14:paraId="76BCDD23" w14:textId="77777777" w:rsidR="00812518" w:rsidRPr="008A2FE5" w:rsidRDefault="00812518" w:rsidP="00AE6969">
            <w:pPr>
              <w:jc w:val="center"/>
              <w:rPr>
                <w:sz w:val="16"/>
                <w:szCs w:val="16"/>
                <w:rtl/>
                <w:lang w:val="tr-TR"/>
              </w:rPr>
            </w:pPr>
            <w:r w:rsidRPr="008A2FE5">
              <w:rPr>
                <w:sz w:val="16"/>
                <w:szCs w:val="16"/>
                <w:lang w:val="tr-TR"/>
              </w:rPr>
              <w:t>Harut ve Marut</w:t>
            </w:r>
          </w:p>
        </w:tc>
        <w:tc>
          <w:tcPr>
            <w:tcW w:w="1374" w:type="pct"/>
            <w:shd w:val="clear" w:color="auto" w:fill="auto"/>
            <w:vAlign w:val="center"/>
            <w:hideMark/>
          </w:tcPr>
          <w:p w14:paraId="467C73C3" w14:textId="77777777" w:rsidR="00812518" w:rsidRPr="008A2FE5" w:rsidRDefault="00812518" w:rsidP="00AE6969">
            <w:pPr>
              <w:jc w:val="center"/>
              <w:rPr>
                <w:sz w:val="16"/>
                <w:szCs w:val="16"/>
                <w:lang w:val="tr-TR"/>
              </w:rPr>
            </w:pPr>
            <w:r w:rsidRPr="008A2FE5">
              <w:rPr>
                <w:sz w:val="16"/>
                <w:szCs w:val="16"/>
                <w:lang w:val="tr-TR"/>
              </w:rPr>
              <w:t>Harut ve Marut</w:t>
            </w:r>
          </w:p>
        </w:tc>
        <w:tc>
          <w:tcPr>
            <w:tcW w:w="337" w:type="pct"/>
            <w:shd w:val="clear" w:color="auto" w:fill="auto"/>
            <w:vAlign w:val="center"/>
            <w:hideMark/>
          </w:tcPr>
          <w:p w14:paraId="2F71D6F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D513E8A" w14:textId="77777777" w:rsidR="00812518" w:rsidRPr="008A2FE5" w:rsidRDefault="00812518" w:rsidP="00AE6969">
            <w:pPr>
              <w:jc w:val="center"/>
              <w:rPr>
                <w:sz w:val="16"/>
                <w:szCs w:val="16"/>
                <w:lang w:val="tr-TR"/>
              </w:rPr>
            </w:pPr>
            <w:r w:rsidRPr="008A2FE5">
              <w:rPr>
                <w:sz w:val="16"/>
                <w:szCs w:val="16"/>
                <w:lang w:val="tr-TR"/>
              </w:rPr>
              <w:t>7</w:t>
            </w:r>
          </w:p>
        </w:tc>
        <w:tc>
          <w:tcPr>
            <w:tcW w:w="359" w:type="pct"/>
            <w:shd w:val="clear" w:color="auto" w:fill="auto"/>
            <w:vAlign w:val="center"/>
            <w:hideMark/>
          </w:tcPr>
          <w:p w14:paraId="70D9086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12524B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3EDA684" w14:textId="77777777" w:rsidTr="00A46ED6">
        <w:trPr>
          <w:trHeight w:val="225"/>
        </w:trPr>
        <w:tc>
          <w:tcPr>
            <w:tcW w:w="798" w:type="pct"/>
            <w:shd w:val="clear" w:color="auto" w:fill="auto"/>
            <w:vAlign w:val="center"/>
            <w:hideMark/>
          </w:tcPr>
          <w:p w14:paraId="5980DA75" w14:textId="77777777" w:rsidR="00812518" w:rsidRPr="008A2FE5" w:rsidRDefault="00812518" w:rsidP="00AE6969">
            <w:pPr>
              <w:bidi/>
              <w:jc w:val="center"/>
              <w:rPr>
                <w:sz w:val="16"/>
                <w:szCs w:val="16"/>
                <w:lang w:val="tr-TR"/>
              </w:rPr>
            </w:pPr>
            <w:r w:rsidRPr="008A2FE5">
              <w:rPr>
                <w:sz w:val="16"/>
                <w:szCs w:val="16"/>
                <w:rtl/>
                <w:lang w:val="tr-TR"/>
              </w:rPr>
              <w:t>هازیم</w:t>
            </w:r>
          </w:p>
        </w:tc>
        <w:tc>
          <w:tcPr>
            <w:tcW w:w="1377" w:type="pct"/>
            <w:shd w:val="clear" w:color="auto" w:fill="auto"/>
            <w:vAlign w:val="center"/>
            <w:hideMark/>
          </w:tcPr>
          <w:p w14:paraId="3F49A4AD" w14:textId="77777777" w:rsidR="00812518" w:rsidRPr="008A2FE5" w:rsidRDefault="00812518" w:rsidP="00AE6969">
            <w:pPr>
              <w:jc w:val="center"/>
              <w:rPr>
                <w:sz w:val="16"/>
                <w:szCs w:val="16"/>
                <w:rtl/>
                <w:lang w:val="tr-TR"/>
              </w:rPr>
            </w:pPr>
            <w:r w:rsidRPr="008A2FE5">
              <w:rPr>
                <w:sz w:val="16"/>
                <w:szCs w:val="16"/>
                <w:lang w:val="tr-TR"/>
              </w:rPr>
              <w:t>keskin</w:t>
            </w:r>
          </w:p>
        </w:tc>
        <w:tc>
          <w:tcPr>
            <w:tcW w:w="1374" w:type="pct"/>
            <w:shd w:val="clear" w:color="auto" w:fill="auto"/>
            <w:vAlign w:val="center"/>
            <w:hideMark/>
          </w:tcPr>
          <w:p w14:paraId="073F6974" w14:textId="77777777" w:rsidR="00812518" w:rsidRPr="008A2FE5" w:rsidRDefault="00812518" w:rsidP="00AE6969">
            <w:pPr>
              <w:jc w:val="center"/>
              <w:rPr>
                <w:sz w:val="16"/>
                <w:szCs w:val="16"/>
                <w:lang w:val="tr-TR"/>
              </w:rPr>
            </w:pPr>
            <w:r w:rsidRPr="008A2FE5">
              <w:rPr>
                <w:sz w:val="16"/>
                <w:szCs w:val="16"/>
                <w:lang w:val="tr-TR"/>
              </w:rPr>
              <w:t>hezimete uğratan, galip</w:t>
            </w:r>
          </w:p>
        </w:tc>
        <w:tc>
          <w:tcPr>
            <w:tcW w:w="337" w:type="pct"/>
            <w:shd w:val="clear" w:color="auto" w:fill="auto"/>
            <w:vAlign w:val="center"/>
            <w:hideMark/>
          </w:tcPr>
          <w:p w14:paraId="26BD2A2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2062D8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20D38FD"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04FE41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61A357B" w14:textId="77777777" w:rsidTr="00A46ED6">
        <w:trPr>
          <w:trHeight w:val="225"/>
        </w:trPr>
        <w:tc>
          <w:tcPr>
            <w:tcW w:w="798" w:type="pct"/>
            <w:shd w:val="clear" w:color="auto" w:fill="auto"/>
            <w:vAlign w:val="center"/>
            <w:hideMark/>
          </w:tcPr>
          <w:p w14:paraId="6F19D8DD" w14:textId="77777777" w:rsidR="00812518" w:rsidRPr="008A2FE5" w:rsidRDefault="00812518" w:rsidP="00AE6969">
            <w:pPr>
              <w:bidi/>
              <w:jc w:val="center"/>
              <w:rPr>
                <w:sz w:val="16"/>
                <w:szCs w:val="16"/>
                <w:lang w:val="tr-TR"/>
              </w:rPr>
            </w:pPr>
            <w:r w:rsidRPr="008A2FE5">
              <w:rPr>
                <w:sz w:val="16"/>
                <w:szCs w:val="16"/>
                <w:rtl/>
                <w:lang w:val="tr-TR"/>
              </w:rPr>
              <w:t>هالیك</w:t>
            </w:r>
          </w:p>
        </w:tc>
        <w:tc>
          <w:tcPr>
            <w:tcW w:w="1377" w:type="pct"/>
            <w:shd w:val="clear" w:color="auto" w:fill="auto"/>
            <w:vAlign w:val="center"/>
            <w:hideMark/>
          </w:tcPr>
          <w:p w14:paraId="4DA177FE" w14:textId="77777777" w:rsidR="00812518" w:rsidRPr="008A2FE5" w:rsidRDefault="00812518" w:rsidP="00AE6969">
            <w:pPr>
              <w:jc w:val="center"/>
              <w:rPr>
                <w:sz w:val="16"/>
                <w:szCs w:val="16"/>
                <w:rtl/>
                <w:lang w:val="tr-TR"/>
              </w:rPr>
            </w:pPr>
            <w:r w:rsidRPr="008A2FE5">
              <w:rPr>
                <w:sz w:val="16"/>
                <w:szCs w:val="16"/>
                <w:lang w:val="tr-TR"/>
              </w:rPr>
              <w:t>helak olmuş, yok olmuş</w:t>
            </w:r>
          </w:p>
        </w:tc>
        <w:tc>
          <w:tcPr>
            <w:tcW w:w="1374" w:type="pct"/>
            <w:shd w:val="clear" w:color="auto" w:fill="auto"/>
            <w:vAlign w:val="center"/>
            <w:hideMark/>
          </w:tcPr>
          <w:p w14:paraId="46851FB8" w14:textId="77777777" w:rsidR="00812518" w:rsidRPr="008A2FE5" w:rsidRDefault="00812518" w:rsidP="00AE6969">
            <w:pPr>
              <w:jc w:val="center"/>
              <w:rPr>
                <w:sz w:val="16"/>
                <w:szCs w:val="16"/>
                <w:lang w:val="tr-TR"/>
              </w:rPr>
            </w:pPr>
            <w:r w:rsidRPr="008A2FE5">
              <w:rPr>
                <w:sz w:val="16"/>
                <w:szCs w:val="16"/>
                <w:lang w:val="tr-TR"/>
              </w:rPr>
              <w:t>helak olan, miskinlik içinde ölen</w:t>
            </w:r>
          </w:p>
        </w:tc>
        <w:tc>
          <w:tcPr>
            <w:tcW w:w="337" w:type="pct"/>
            <w:shd w:val="clear" w:color="auto" w:fill="auto"/>
            <w:vAlign w:val="center"/>
            <w:hideMark/>
          </w:tcPr>
          <w:p w14:paraId="7C1EA48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E9A518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1360EA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1DC93A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48E152D" w14:textId="77777777" w:rsidTr="00A46ED6">
        <w:trPr>
          <w:trHeight w:val="225"/>
        </w:trPr>
        <w:tc>
          <w:tcPr>
            <w:tcW w:w="798" w:type="pct"/>
            <w:shd w:val="clear" w:color="auto" w:fill="auto"/>
            <w:vAlign w:val="center"/>
            <w:hideMark/>
          </w:tcPr>
          <w:p w14:paraId="06827D2A" w14:textId="77777777" w:rsidR="00812518" w:rsidRPr="008A2FE5" w:rsidRDefault="00812518" w:rsidP="00AE6969">
            <w:pPr>
              <w:bidi/>
              <w:jc w:val="center"/>
              <w:rPr>
                <w:sz w:val="16"/>
                <w:szCs w:val="16"/>
                <w:lang w:val="tr-TR"/>
              </w:rPr>
            </w:pPr>
            <w:r w:rsidRPr="008A2FE5">
              <w:rPr>
                <w:sz w:val="16"/>
                <w:szCs w:val="16"/>
                <w:rtl/>
                <w:lang w:val="tr-TR"/>
              </w:rPr>
              <w:t>هاموون</w:t>
            </w:r>
          </w:p>
        </w:tc>
        <w:tc>
          <w:tcPr>
            <w:tcW w:w="1377" w:type="pct"/>
            <w:shd w:val="clear" w:color="auto" w:fill="auto"/>
            <w:vAlign w:val="center"/>
            <w:hideMark/>
          </w:tcPr>
          <w:p w14:paraId="570860B0" w14:textId="77777777" w:rsidR="00812518" w:rsidRPr="008A2FE5" w:rsidRDefault="00812518" w:rsidP="00AE6969">
            <w:pPr>
              <w:jc w:val="center"/>
              <w:rPr>
                <w:sz w:val="16"/>
                <w:szCs w:val="16"/>
                <w:rtl/>
                <w:lang w:val="tr-TR"/>
              </w:rPr>
            </w:pPr>
            <w:r w:rsidRPr="008A2FE5">
              <w:rPr>
                <w:sz w:val="16"/>
                <w:szCs w:val="16"/>
                <w:lang w:val="tr-TR"/>
              </w:rPr>
              <w:t>çöl ve ova</w:t>
            </w:r>
          </w:p>
        </w:tc>
        <w:tc>
          <w:tcPr>
            <w:tcW w:w="1374" w:type="pct"/>
            <w:shd w:val="clear" w:color="auto" w:fill="auto"/>
            <w:vAlign w:val="center"/>
            <w:hideMark/>
          </w:tcPr>
          <w:p w14:paraId="7772351F" w14:textId="77777777" w:rsidR="00812518" w:rsidRPr="008A2FE5" w:rsidRDefault="00812518" w:rsidP="00AE6969">
            <w:pPr>
              <w:jc w:val="center"/>
              <w:rPr>
                <w:sz w:val="16"/>
                <w:szCs w:val="16"/>
                <w:lang w:val="tr-TR"/>
              </w:rPr>
            </w:pPr>
            <w:r w:rsidRPr="008A2FE5">
              <w:rPr>
                <w:sz w:val="16"/>
                <w:szCs w:val="16"/>
                <w:lang w:val="tr-TR"/>
              </w:rPr>
              <w:t xml:space="preserve">büyük sahra, düz ova, </w:t>
            </w:r>
          </w:p>
        </w:tc>
        <w:tc>
          <w:tcPr>
            <w:tcW w:w="337" w:type="pct"/>
            <w:shd w:val="clear" w:color="auto" w:fill="auto"/>
            <w:vAlign w:val="center"/>
            <w:hideMark/>
          </w:tcPr>
          <w:p w14:paraId="736CE9C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450AF4A"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16616E7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2D6C69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FD0BD95" w14:textId="77777777" w:rsidTr="00A46ED6">
        <w:trPr>
          <w:trHeight w:val="225"/>
        </w:trPr>
        <w:tc>
          <w:tcPr>
            <w:tcW w:w="798" w:type="pct"/>
            <w:shd w:val="clear" w:color="auto" w:fill="auto"/>
            <w:vAlign w:val="center"/>
            <w:hideMark/>
          </w:tcPr>
          <w:p w14:paraId="09CF5CA2" w14:textId="77777777" w:rsidR="00812518" w:rsidRPr="008A2FE5" w:rsidRDefault="00812518" w:rsidP="00AE6969">
            <w:pPr>
              <w:bidi/>
              <w:jc w:val="center"/>
              <w:rPr>
                <w:sz w:val="16"/>
                <w:szCs w:val="16"/>
                <w:lang w:val="tr-TR"/>
              </w:rPr>
            </w:pPr>
            <w:r w:rsidRPr="008A2FE5">
              <w:rPr>
                <w:sz w:val="16"/>
                <w:szCs w:val="16"/>
                <w:rtl/>
                <w:lang w:val="tr-TR"/>
              </w:rPr>
              <w:t>هاوییە</w:t>
            </w:r>
          </w:p>
        </w:tc>
        <w:tc>
          <w:tcPr>
            <w:tcW w:w="1377" w:type="pct"/>
            <w:shd w:val="clear" w:color="auto" w:fill="auto"/>
            <w:vAlign w:val="center"/>
            <w:hideMark/>
          </w:tcPr>
          <w:p w14:paraId="73215AEF" w14:textId="77777777" w:rsidR="00812518" w:rsidRPr="008A2FE5" w:rsidRDefault="00812518" w:rsidP="00AE6969">
            <w:pPr>
              <w:jc w:val="center"/>
              <w:rPr>
                <w:sz w:val="16"/>
                <w:szCs w:val="16"/>
                <w:rtl/>
                <w:lang w:val="tr-TR"/>
              </w:rPr>
            </w:pPr>
            <w:r w:rsidRPr="008A2FE5">
              <w:rPr>
                <w:sz w:val="16"/>
                <w:szCs w:val="16"/>
                <w:lang w:val="tr-TR"/>
              </w:rPr>
              <w:t>cehennem, dipsiz kuyu</w:t>
            </w:r>
          </w:p>
        </w:tc>
        <w:tc>
          <w:tcPr>
            <w:tcW w:w="1374" w:type="pct"/>
            <w:shd w:val="clear" w:color="auto" w:fill="auto"/>
            <w:vAlign w:val="center"/>
            <w:hideMark/>
          </w:tcPr>
          <w:p w14:paraId="61AA89D8" w14:textId="77777777" w:rsidR="00812518" w:rsidRPr="008A2FE5" w:rsidRDefault="00812518" w:rsidP="00AE6969">
            <w:pPr>
              <w:jc w:val="center"/>
              <w:rPr>
                <w:sz w:val="16"/>
                <w:szCs w:val="16"/>
                <w:lang w:val="tr-TR"/>
              </w:rPr>
            </w:pPr>
            <w:r w:rsidRPr="008A2FE5">
              <w:rPr>
                <w:sz w:val="16"/>
                <w:szCs w:val="16"/>
                <w:lang w:val="tr-TR"/>
              </w:rPr>
              <w:t>cehennemin yedinci katı</w:t>
            </w:r>
          </w:p>
        </w:tc>
        <w:tc>
          <w:tcPr>
            <w:tcW w:w="337" w:type="pct"/>
            <w:shd w:val="clear" w:color="auto" w:fill="auto"/>
            <w:vAlign w:val="center"/>
            <w:hideMark/>
          </w:tcPr>
          <w:p w14:paraId="6677099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FB7FC28"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505198F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566477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45D8197" w14:textId="77777777" w:rsidTr="00A46ED6">
        <w:trPr>
          <w:trHeight w:val="225"/>
        </w:trPr>
        <w:tc>
          <w:tcPr>
            <w:tcW w:w="798" w:type="pct"/>
            <w:shd w:val="clear" w:color="auto" w:fill="auto"/>
            <w:vAlign w:val="center"/>
            <w:hideMark/>
          </w:tcPr>
          <w:p w14:paraId="2605C1B1" w14:textId="77777777" w:rsidR="00812518" w:rsidRPr="008A2FE5" w:rsidRDefault="00812518" w:rsidP="00AE6969">
            <w:pPr>
              <w:bidi/>
              <w:jc w:val="center"/>
              <w:rPr>
                <w:sz w:val="16"/>
                <w:szCs w:val="16"/>
                <w:lang w:val="tr-TR"/>
              </w:rPr>
            </w:pPr>
            <w:r w:rsidRPr="008A2FE5">
              <w:rPr>
                <w:sz w:val="16"/>
                <w:szCs w:val="16"/>
                <w:rtl/>
                <w:lang w:val="tr-TR"/>
              </w:rPr>
              <w:t>هَلْ مِن مَّزِيدٍ</w:t>
            </w:r>
          </w:p>
        </w:tc>
        <w:tc>
          <w:tcPr>
            <w:tcW w:w="1377" w:type="pct"/>
            <w:shd w:val="clear" w:color="auto" w:fill="auto"/>
            <w:vAlign w:val="center"/>
            <w:hideMark/>
          </w:tcPr>
          <w:p w14:paraId="45E45E7E" w14:textId="77777777" w:rsidR="00812518" w:rsidRPr="008A2FE5" w:rsidRDefault="00812518" w:rsidP="00AE6969">
            <w:pPr>
              <w:jc w:val="center"/>
              <w:rPr>
                <w:sz w:val="16"/>
                <w:szCs w:val="16"/>
                <w:rtl/>
                <w:lang w:val="tr-TR"/>
              </w:rPr>
            </w:pPr>
            <w:r w:rsidRPr="008A2FE5">
              <w:rPr>
                <w:sz w:val="16"/>
                <w:szCs w:val="16"/>
                <w:lang w:val="tr-TR"/>
              </w:rPr>
              <w:t>daha yok mu, daha var mı?</w:t>
            </w:r>
          </w:p>
        </w:tc>
        <w:tc>
          <w:tcPr>
            <w:tcW w:w="1374" w:type="pct"/>
            <w:shd w:val="clear" w:color="auto" w:fill="auto"/>
            <w:vAlign w:val="center"/>
            <w:hideMark/>
          </w:tcPr>
          <w:p w14:paraId="6509F4A4" w14:textId="77777777" w:rsidR="00812518" w:rsidRPr="008A2FE5" w:rsidRDefault="00812518" w:rsidP="00AE6969">
            <w:pPr>
              <w:jc w:val="center"/>
              <w:rPr>
                <w:sz w:val="16"/>
                <w:szCs w:val="16"/>
                <w:lang w:val="tr-TR"/>
              </w:rPr>
            </w:pPr>
            <w:r w:rsidRPr="008A2FE5">
              <w:rPr>
                <w:sz w:val="16"/>
                <w:szCs w:val="16"/>
                <w:lang w:val="tr-TR"/>
              </w:rPr>
              <w:t>daha yok mu, daha var mı?</w:t>
            </w:r>
          </w:p>
        </w:tc>
        <w:tc>
          <w:tcPr>
            <w:tcW w:w="337" w:type="pct"/>
            <w:shd w:val="clear" w:color="auto" w:fill="auto"/>
            <w:vAlign w:val="center"/>
            <w:hideMark/>
          </w:tcPr>
          <w:p w14:paraId="49FB34D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527AA5F"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1DBFDF2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4E15A9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B8FAFCB" w14:textId="77777777" w:rsidTr="00A46ED6">
        <w:trPr>
          <w:trHeight w:val="225"/>
        </w:trPr>
        <w:tc>
          <w:tcPr>
            <w:tcW w:w="798" w:type="pct"/>
            <w:shd w:val="clear" w:color="auto" w:fill="auto"/>
            <w:vAlign w:val="center"/>
            <w:hideMark/>
          </w:tcPr>
          <w:p w14:paraId="024147D0" w14:textId="77777777" w:rsidR="00812518" w:rsidRPr="008A2FE5" w:rsidRDefault="00812518" w:rsidP="00AE6969">
            <w:pPr>
              <w:bidi/>
              <w:jc w:val="center"/>
              <w:rPr>
                <w:sz w:val="16"/>
                <w:szCs w:val="16"/>
                <w:lang w:val="tr-TR"/>
              </w:rPr>
            </w:pPr>
            <w:r w:rsidRPr="008A2FE5">
              <w:rPr>
                <w:sz w:val="16"/>
                <w:szCs w:val="16"/>
                <w:rtl/>
                <w:lang w:val="tr-TR"/>
              </w:rPr>
              <w:t>هودهود</w:t>
            </w:r>
          </w:p>
        </w:tc>
        <w:tc>
          <w:tcPr>
            <w:tcW w:w="1377" w:type="pct"/>
            <w:shd w:val="clear" w:color="auto" w:fill="auto"/>
            <w:vAlign w:val="center"/>
            <w:hideMark/>
          </w:tcPr>
          <w:p w14:paraId="1D6CB4C1" w14:textId="77777777" w:rsidR="00812518" w:rsidRPr="008A2FE5" w:rsidRDefault="00812518" w:rsidP="00AE6969">
            <w:pPr>
              <w:jc w:val="center"/>
              <w:rPr>
                <w:sz w:val="16"/>
                <w:szCs w:val="16"/>
                <w:rtl/>
                <w:lang w:val="tr-TR"/>
              </w:rPr>
            </w:pPr>
            <w:r w:rsidRPr="008A2FE5">
              <w:rPr>
                <w:sz w:val="16"/>
                <w:szCs w:val="16"/>
                <w:lang w:val="tr-TR"/>
              </w:rPr>
              <w:t>Hz Süleyman'ın kuşu</w:t>
            </w:r>
          </w:p>
        </w:tc>
        <w:tc>
          <w:tcPr>
            <w:tcW w:w="1374" w:type="pct"/>
            <w:shd w:val="clear" w:color="auto" w:fill="auto"/>
            <w:vAlign w:val="center"/>
            <w:hideMark/>
          </w:tcPr>
          <w:p w14:paraId="6E5F20D0" w14:textId="77777777" w:rsidR="00812518" w:rsidRPr="008A2FE5" w:rsidRDefault="00812518" w:rsidP="00AE6969">
            <w:pPr>
              <w:jc w:val="center"/>
              <w:rPr>
                <w:sz w:val="16"/>
                <w:szCs w:val="16"/>
                <w:lang w:val="tr-TR"/>
              </w:rPr>
            </w:pPr>
            <w:r w:rsidRPr="008A2FE5">
              <w:rPr>
                <w:sz w:val="16"/>
                <w:szCs w:val="16"/>
                <w:lang w:val="tr-TR"/>
              </w:rPr>
              <w:t>Hz Süleyman ile Belkıs arsındaki haberci kuş</w:t>
            </w:r>
          </w:p>
        </w:tc>
        <w:tc>
          <w:tcPr>
            <w:tcW w:w="337" w:type="pct"/>
            <w:shd w:val="clear" w:color="auto" w:fill="auto"/>
            <w:vAlign w:val="center"/>
            <w:hideMark/>
          </w:tcPr>
          <w:p w14:paraId="527AAE1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775A32A" w14:textId="77777777" w:rsidR="00812518" w:rsidRPr="008A2FE5" w:rsidRDefault="00812518" w:rsidP="00AE6969">
            <w:pPr>
              <w:jc w:val="center"/>
              <w:rPr>
                <w:sz w:val="16"/>
                <w:szCs w:val="16"/>
                <w:lang w:val="tr-TR"/>
              </w:rPr>
            </w:pPr>
            <w:r w:rsidRPr="008A2FE5">
              <w:rPr>
                <w:sz w:val="16"/>
                <w:szCs w:val="16"/>
                <w:lang w:val="tr-TR"/>
              </w:rPr>
              <w:t>7</w:t>
            </w:r>
          </w:p>
        </w:tc>
        <w:tc>
          <w:tcPr>
            <w:tcW w:w="359" w:type="pct"/>
            <w:shd w:val="clear" w:color="auto" w:fill="auto"/>
            <w:vAlign w:val="center"/>
            <w:hideMark/>
          </w:tcPr>
          <w:p w14:paraId="070150F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88AB00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A33D58B" w14:textId="77777777" w:rsidTr="00A46ED6">
        <w:trPr>
          <w:trHeight w:val="225"/>
        </w:trPr>
        <w:tc>
          <w:tcPr>
            <w:tcW w:w="798" w:type="pct"/>
            <w:shd w:val="clear" w:color="auto" w:fill="auto"/>
            <w:vAlign w:val="center"/>
            <w:hideMark/>
          </w:tcPr>
          <w:p w14:paraId="3257E1E1" w14:textId="77777777" w:rsidR="00812518" w:rsidRPr="008A2FE5" w:rsidRDefault="00812518" w:rsidP="00AE6969">
            <w:pPr>
              <w:bidi/>
              <w:jc w:val="center"/>
              <w:rPr>
                <w:sz w:val="16"/>
                <w:szCs w:val="16"/>
                <w:lang w:val="tr-TR"/>
              </w:rPr>
            </w:pPr>
            <w:r w:rsidRPr="008A2FE5">
              <w:rPr>
                <w:sz w:val="16"/>
                <w:szCs w:val="16"/>
                <w:rtl/>
                <w:lang w:val="tr-TR"/>
              </w:rPr>
              <w:t>هوزار</w:t>
            </w:r>
          </w:p>
        </w:tc>
        <w:tc>
          <w:tcPr>
            <w:tcW w:w="1377" w:type="pct"/>
            <w:shd w:val="clear" w:color="auto" w:fill="auto"/>
            <w:vAlign w:val="center"/>
            <w:hideMark/>
          </w:tcPr>
          <w:p w14:paraId="70813420" w14:textId="77777777" w:rsidR="00812518" w:rsidRPr="008A2FE5" w:rsidRDefault="00812518" w:rsidP="00AE6969">
            <w:pPr>
              <w:jc w:val="center"/>
              <w:rPr>
                <w:sz w:val="16"/>
                <w:szCs w:val="16"/>
                <w:rtl/>
                <w:lang w:val="tr-TR"/>
              </w:rPr>
            </w:pPr>
            <w:r w:rsidRPr="008A2FE5">
              <w:rPr>
                <w:sz w:val="16"/>
                <w:szCs w:val="16"/>
                <w:lang w:val="tr-TR"/>
              </w:rPr>
              <w:t xml:space="preserve">bülbül. bin (1000) </w:t>
            </w:r>
          </w:p>
        </w:tc>
        <w:tc>
          <w:tcPr>
            <w:tcW w:w="1374" w:type="pct"/>
            <w:shd w:val="clear" w:color="auto" w:fill="auto"/>
            <w:vAlign w:val="center"/>
            <w:hideMark/>
          </w:tcPr>
          <w:p w14:paraId="27B9A317" w14:textId="77777777" w:rsidR="00812518" w:rsidRPr="008A2FE5" w:rsidRDefault="00812518" w:rsidP="00AE6969">
            <w:pPr>
              <w:jc w:val="center"/>
              <w:rPr>
                <w:sz w:val="16"/>
                <w:szCs w:val="16"/>
                <w:lang w:val="tr-TR"/>
              </w:rPr>
            </w:pPr>
            <w:r w:rsidRPr="008A2FE5">
              <w:rPr>
                <w:sz w:val="16"/>
                <w:szCs w:val="16"/>
                <w:lang w:val="tr-TR"/>
              </w:rPr>
              <w:t>bülbül. bin (1000). pek çok</w:t>
            </w:r>
          </w:p>
        </w:tc>
        <w:tc>
          <w:tcPr>
            <w:tcW w:w="337" w:type="pct"/>
            <w:shd w:val="clear" w:color="auto" w:fill="auto"/>
            <w:vAlign w:val="center"/>
            <w:hideMark/>
          </w:tcPr>
          <w:p w14:paraId="17B27FC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5DBACC9"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4780722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5A8724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779D3BA" w14:textId="77777777" w:rsidTr="00A46ED6">
        <w:trPr>
          <w:trHeight w:val="225"/>
        </w:trPr>
        <w:tc>
          <w:tcPr>
            <w:tcW w:w="798" w:type="pct"/>
            <w:shd w:val="clear" w:color="auto" w:fill="auto"/>
            <w:vAlign w:val="center"/>
            <w:hideMark/>
          </w:tcPr>
          <w:p w14:paraId="41941C99" w14:textId="77777777" w:rsidR="00812518" w:rsidRPr="008A2FE5" w:rsidRDefault="00812518" w:rsidP="00AE6969">
            <w:pPr>
              <w:bidi/>
              <w:jc w:val="center"/>
              <w:rPr>
                <w:sz w:val="16"/>
                <w:szCs w:val="16"/>
                <w:lang w:val="tr-TR"/>
              </w:rPr>
            </w:pPr>
            <w:r w:rsidRPr="008A2FE5">
              <w:rPr>
                <w:sz w:val="16"/>
                <w:szCs w:val="16"/>
                <w:rtl/>
                <w:lang w:val="tr-TR"/>
              </w:rPr>
              <w:t>هوما</w:t>
            </w:r>
          </w:p>
        </w:tc>
        <w:tc>
          <w:tcPr>
            <w:tcW w:w="1377" w:type="pct"/>
            <w:shd w:val="clear" w:color="auto" w:fill="auto"/>
            <w:vAlign w:val="center"/>
            <w:hideMark/>
          </w:tcPr>
          <w:p w14:paraId="6A19F105" w14:textId="77777777" w:rsidR="00812518" w:rsidRPr="008A2FE5" w:rsidRDefault="00812518" w:rsidP="00AE6969">
            <w:pPr>
              <w:jc w:val="center"/>
              <w:rPr>
                <w:sz w:val="16"/>
                <w:szCs w:val="16"/>
                <w:rtl/>
                <w:lang w:val="tr-TR"/>
              </w:rPr>
            </w:pPr>
            <w:r w:rsidRPr="008A2FE5">
              <w:rPr>
                <w:sz w:val="16"/>
                <w:szCs w:val="16"/>
                <w:lang w:val="tr-TR"/>
              </w:rPr>
              <w:t>kutsal bir kuş</w:t>
            </w:r>
            <w:r>
              <w:rPr>
                <w:sz w:val="16"/>
                <w:szCs w:val="16"/>
                <w:lang w:val="tr-TR"/>
              </w:rPr>
              <w:t xml:space="preserve"> </w:t>
            </w:r>
            <w:r w:rsidRPr="008A2FE5">
              <w:rPr>
                <w:sz w:val="16"/>
                <w:szCs w:val="16"/>
                <w:lang w:val="tr-TR"/>
              </w:rPr>
              <w:t>devlet kuşu</w:t>
            </w:r>
          </w:p>
        </w:tc>
        <w:tc>
          <w:tcPr>
            <w:tcW w:w="1374" w:type="pct"/>
            <w:shd w:val="clear" w:color="auto" w:fill="auto"/>
            <w:vAlign w:val="center"/>
            <w:hideMark/>
          </w:tcPr>
          <w:p w14:paraId="00404C0D" w14:textId="77777777" w:rsidR="00812518" w:rsidRPr="008A2FE5" w:rsidRDefault="00812518" w:rsidP="00AE6969">
            <w:pPr>
              <w:jc w:val="center"/>
              <w:rPr>
                <w:sz w:val="16"/>
                <w:szCs w:val="16"/>
                <w:lang w:val="tr-TR"/>
              </w:rPr>
            </w:pPr>
            <w:r w:rsidRPr="008A2FE5">
              <w:rPr>
                <w:sz w:val="16"/>
                <w:szCs w:val="16"/>
                <w:lang w:val="tr-TR"/>
              </w:rPr>
              <w:t>devlet kuşu. saadet, kutluluk.</w:t>
            </w:r>
          </w:p>
        </w:tc>
        <w:tc>
          <w:tcPr>
            <w:tcW w:w="337" w:type="pct"/>
            <w:shd w:val="clear" w:color="auto" w:fill="auto"/>
            <w:vAlign w:val="center"/>
            <w:hideMark/>
          </w:tcPr>
          <w:p w14:paraId="3DB22C2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7555638"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1FD9A07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AED2A3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4C40491" w14:textId="77777777" w:rsidTr="00A46ED6">
        <w:trPr>
          <w:trHeight w:val="225"/>
        </w:trPr>
        <w:tc>
          <w:tcPr>
            <w:tcW w:w="798" w:type="pct"/>
            <w:shd w:val="clear" w:color="auto" w:fill="auto"/>
            <w:vAlign w:val="center"/>
            <w:hideMark/>
          </w:tcPr>
          <w:p w14:paraId="17BC6CB3" w14:textId="77777777" w:rsidR="00812518" w:rsidRPr="008A2FE5" w:rsidRDefault="00812518" w:rsidP="00AE6969">
            <w:pPr>
              <w:bidi/>
              <w:jc w:val="center"/>
              <w:rPr>
                <w:sz w:val="16"/>
                <w:szCs w:val="16"/>
                <w:lang w:val="tr-TR"/>
              </w:rPr>
            </w:pPr>
            <w:r w:rsidRPr="008A2FE5">
              <w:rPr>
                <w:sz w:val="16"/>
                <w:szCs w:val="16"/>
                <w:rtl/>
                <w:lang w:val="tr-TR"/>
              </w:rPr>
              <w:t>هووەیدا</w:t>
            </w:r>
          </w:p>
        </w:tc>
        <w:tc>
          <w:tcPr>
            <w:tcW w:w="1377" w:type="pct"/>
            <w:shd w:val="clear" w:color="auto" w:fill="auto"/>
            <w:vAlign w:val="center"/>
            <w:hideMark/>
          </w:tcPr>
          <w:p w14:paraId="32A2D8AF" w14:textId="77777777" w:rsidR="00812518" w:rsidRPr="008A2FE5" w:rsidRDefault="00812518" w:rsidP="00AE6969">
            <w:pPr>
              <w:jc w:val="center"/>
              <w:rPr>
                <w:sz w:val="16"/>
                <w:szCs w:val="16"/>
                <w:rtl/>
                <w:lang w:val="tr-TR"/>
              </w:rPr>
            </w:pPr>
            <w:r w:rsidRPr="008A2FE5">
              <w:rPr>
                <w:sz w:val="16"/>
                <w:szCs w:val="16"/>
                <w:lang w:val="tr-TR"/>
              </w:rPr>
              <w:t>aşikar; açık</w:t>
            </w:r>
          </w:p>
        </w:tc>
        <w:tc>
          <w:tcPr>
            <w:tcW w:w="1374" w:type="pct"/>
            <w:shd w:val="clear" w:color="auto" w:fill="auto"/>
            <w:vAlign w:val="center"/>
            <w:hideMark/>
          </w:tcPr>
          <w:p w14:paraId="2C5F7A42" w14:textId="77777777" w:rsidR="00812518" w:rsidRPr="008A2FE5" w:rsidRDefault="00812518" w:rsidP="00AE6969">
            <w:pPr>
              <w:jc w:val="center"/>
              <w:rPr>
                <w:sz w:val="16"/>
                <w:szCs w:val="16"/>
                <w:lang w:val="tr-TR"/>
              </w:rPr>
            </w:pPr>
            <w:r w:rsidRPr="008A2FE5">
              <w:rPr>
                <w:sz w:val="16"/>
                <w:szCs w:val="16"/>
                <w:lang w:val="tr-TR"/>
              </w:rPr>
              <w:t xml:space="preserve">aşikar; açık, apaçık, belli </w:t>
            </w:r>
          </w:p>
        </w:tc>
        <w:tc>
          <w:tcPr>
            <w:tcW w:w="337" w:type="pct"/>
            <w:shd w:val="clear" w:color="auto" w:fill="auto"/>
            <w:vAlign w:val="center"/>
            <w:hideMark/>
          </w:tcPr>
          <w:p w14:paraId="65E1F0C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7DF8C2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610063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FCC1EB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3071D73" w14:textId="77777777" w:rsidTr="00A46ED6">
        <w:trPr>
          <w:trHeight w:val="225"/>
        </w:trPr>
        <w:tc>
          <w:tcPr>
            <w:tcW w:w="798" w:type="pct"/>
            <w:shd w:val="clear" w:color="auto" w:fill="auto"/>
            <w:vAlign w:val="center"/>
            <w:hideMark/>
          </w:tcPr>
          <w:p w14:paraId="6EEFE24D" w14:textId="77777777" w:rsidR="00812518" w:rsidRPr="008A2FE5" w:rsidRDefault="00812518" w:rsidP="00AE6969">
            <w:pPr>
              <w:bidi/>
              <w:jc w:val="center"/>
              <w:rPr>
                <w:sz w:val="16"/>
                <w:szCs w:val="16"/>
                <w:lang w:val="tr-TR"/>
              </w:rPr>
            </w:pPr>
            <w:r w:rsidRPr="008A2FE5">
              <w:rPr>
                <w:sz w:val="16"/>
                <w:szCs w:val="16"/>
                <w:rtl/>
                <w:lang w:val="tr-TR"/>
              </w:rPr>
              <w:t>هەتک</w:t>
            </w:r>
          </w:p>
        </w:tc>
        <w:tc>
          <w:tcPr>
            <w:tcW w:w="1377" w:type="pct"/>
            <w:shd w:val="clear" w:color="auto" w:fill="auto"/>
            <w:vAlign w:val="center"/>
            <w:hideMark/>
          </w:tcPr>
          <w:p w14:paraId="03C98396" w14:textId="77777777" w:rsidR="00812518" w:rsidRPr="008A2FE5" w:rsidRDefault="00812518" w:rsidP="00AE6969">
            <w:pPr>
              <w:jc w:val="center"/>
              <w:rPr>
                <w:sz w:val="16"/>
                <w:szCs w:val="16"/>
                <w:rtl/>
                <w:lang w:val="tr-TR"/>
              </w:rPr>
            </w:pPr>
            <w:r w:rsidRPr="008A2FE5">
              <w:rPr>
                <w:sz w:val="16"/>
                <w:szCs w:val="16"/>
                <w:lang w:val="tr-TR"/>
              </w:rPr>
              <w:t>namusunu kaybetme (tecavüz)</w:t>
            </w:r>
          </w:p>
        </w:tc>
        <w:tc>
          <w:tcPr>
            <w:tcW w:w="1374" w:type="pct"/>
            <w:shd w:val="clear" w:color="auto" w:fill="auto"/>
            <w:vAlign w:val="center"/>
            <w:hideMark/>
          </w:tcPr>
          <w:p w14:paraId="64C9BC46" w14:textId="77777777" w:rsidR="00812518" w:rsidRPr="008A2FE5" w:rsidRDefault="00812518" w:rsidP="00AE6969">
            <w:pPr>
              <w:jc w:val="center"/>
              <w:rPr>
                <w:sz w:val="16"/>
                <w:szCs w:val="16"/>
                <w:lang w:val="tr-TR"/>
              </w:rPr>
            </w:pPr>
            <w:r w:rsidRPr="008A2FE5">
              <w:rPr>
                <w:sz w:val="16"/>
                <w:szCs w:val="16"/>
                <w:lang w:val="tr-TR"/>
              </w:rPr>
              <w:t>yırtma, yarma.</w:t>
            </w:r>
          </w:p>
        </w:tc>
        <w:tc>
          <w:tcPr>
            <w:tcW w:w="337" w:type="pct"/>
            <w:shd w:val="clear" w:color="auto" w:fill="auto"/>
            <w:vAlign w:val="center"/>
            <w:hideMark/>
          </w:tcPr>
          <w:p w14:paraId="2A48BEC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3CB504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9D37CEC"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16C4E5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A6DF9C2" w14:textId="77777777" w:rsidTr="00A46ED6">
        <w:trPr>
          <w:trHeight w:val="225"/>
        </w:trPr>
        <w:tc>
          <w:tcPr>
            <w:tcW w:w="798" w:type="pct"/>
            <w:shd w:val="clear" w:color="000000" w:fill="FFFFFF"/>
            <w:vAlign w:val="center"/>
            <w:hideMark/>
          </w:tcPr>
          <w:p w14:paraId="2301B2B3" w14:textId="77777777" w:rsidR="00812518" w:rsidRPr="008A2FE5" w:rsidRDefault="00812518" w:rsidP="00AE6969">
            <w:pPr>
              <w:bidi/>
              <w:jc w:val="center"/>
              <w:rPr>
                <w:sz w:val="16"/>
                <w:szCs w:val="16"/>
                <w:lang w:val="tr-TR"/>
              </w:rPr>
            </w:pPr>
            <w:r w:rsidRPr="008A2FE5">
              <w:rPr>
                <w:sz w:val="16"/>
                <w:szCs w:val="16"/>
                <w:rtl/>
                <w:lang w:val="tr-TR"/>
              </w:rPr>
              <w:t>هەردەمە</w:t>
            </w:r>
          </w:p>
        </w:tc>
        <w:tc>
          <w:tcPr>
            <w:tcW w:w="1377" w:type="pct"/>
            <w:shd w:val="clear" w:color="000000" w:fill="FFFFFF"/>
            <w:vAlign w:val="center"/>
            <w:hideMark/>
          </w:tcPr>
          <w:p w14:paraId="1331426A" w14:textId="77777777" w:rsidR="00812518" w:rsidRPr="008A2FE5" w:rsidRDefault="00812518" w:rsidP="00AE6969">
            <w:pPr>
              <w:jc w:val="center"/>
              <w:rPr>
                <w:sz w:val="16"/>
                <w:szCs w:val="16"/>
                <w:rtl/>
                <w:lang w:val="tr-TR"/>
              </w:rPr>
            </w:pPr>
            <w:r w:rsidRPr="008A2FE5">
              <w:rPr>
                <w:sz w:val="16"/>
                <w:szCs w:val="16"/>
                <w:lang w:val="tr-TR"/>
              </w:rPr>
              <w:t>her zaman</w:t>
            </w:r>
          </w:p>
        </w:tc>
        <w:tc>
          <w:tcPr>
            <w:tcW w:w="1374" w:type="pct"/>
            <w:shd w:val="clear" w:color="000000" w:fill="FFFFFF"/>
            <w:vAlign w:val="center"/>
            <w:hideMark/>
          </w:tcPr>
          <w:p w14:paraId="63CD97A0" w14:textId="77777777" w:rsidR="00812518" w:rsidRPr="008A2FE5" w:rsidRDefault="00812518" w:rsidP="00AE6969">
            <w:pPr>
              <w:jc w:val="center"/>
              <w:rPr>
                <w:sz w:val="16"/>
                <w:szCs w:val="16"/>
                <w:lang w:val="tr-TR"/>
              </w:rPr>
            </w:pPr>
            <w:r w:rsidRPr="008A2FE5">
              <w:rPr>
                <w:sz w:val="16"/>
                <w:szCs w:val="16"/>
                <w:lang w:val="tr-TR"/>
              </w:rPr>
              <w:t>her zaman</w:t>
            </w:r>
          </w:p>
        </w:tc>
        <w:tc>
          <w:tcPr>
            <w:tcW w:w="337" w:type="pct"/>
            <w:shd w:val="clear" w:color="auto" w:fill="auto"/>
            <w:vAlign w:val="center"/>
            <w:hideMark/>
          </w:tcPr>
          <w:p w14:paraId="613EBB07"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E99D695"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2EC9E03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1AB0F1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133E598" w14:textId="77777777" w:rsidTr="00A46ED6">
        <w:trPr>
          <w:trHeight w:val="225"/>
        </w:trPr>
        <w:tc>
          <w:tcPr>
            <w:tcW w:w="798" w:type="pct"/>
            <w:shd w:val="clear" w:color="auto" w:fill="auto"/>
            <w:vAlign w:val="center"/>
            <w:hideMark/>
          </w:tcPr>
          <w:p w14:paraId="1813679D" w14:textId="77777777" w:rsidR="00812518" w:rsidRPr="008A2FE5" w:rsidRDefault="00812518" w:rsidP="00AE6969">
            <w:pPr>
              <w:bidi/>
              <w:jc w:val="center"/>
              <w:rPr>
                <w:sz w:val="16"/>
                <w:szCs w:val="16"/>
                <w:lang w:val="tr-TR"/>
              </w:rPr>
            </w:pPr>
            <w:r w:rsidRPr="008A2FE5">
              <w:rPr>
                <w:sz w:val="16"/>
                <w:szCs w:val="16"/>
                <w:rtl/>
                <w:lang w:val="tr-TR"/>
              </w:rPr>
              <w:t>هەرزە</w:t>
            </w:r>
          </w:p>
        </w:tc>
        <w:tc>
          <w:tcPr>
            <w:tcW w:w="1377" w:type="pct"/>
            <w:shd w:val="clear" w:color="auto" w:fill="auto"/>
            <w:vAlign w:val="center"/>
            <w:hideMark/>
          </w:tcPr>
          <w:p w14:paraId="3B7AA73C" w14:textId="77777777" w:rsidR="00812518" w:rsidRPr="008A2FE5" w:rsidRDefault="00812518" w:rsidP="00AE6969">
            <w:pPr>
              <w:jc w:val="center"/>
              <w:rPr>
                <w:sz w:val="16"/>
                <w:szCs w:val="16"/>
                <w:rtl/>
                <w:lang w:val="tr-TR"/>
              </w:rPr>
            </w:pPr>
            <w:r w:rsidRPr="008A2FE5">
              <w:rPr>
                <w:sz w:val="16"/>
                <w:szCs w:val="16"/>
                <w:lang w:val="tr-TR"/>
              </w:rPr>
              <w:t>terbiye edilmemiş kimse</w:t>
            </w:r>
          </w:p>
        </w:tc>
        <w:tc>
          <w:tcPr>
            <w:tcW w:w="1374" w:type="pct"/>
            <w:shd w:val="clear" w:color="auto" w:fill="auto"/>
            <w:vAlign w:val="center"/>
            <w:hideMark/>
          </w:tcPr>
          <w:p w14:paraId="6B6E8149" w14:textId="77777777" w:rsidR="00812518" w:rsidRPr="008A2FE5" w:rsidRDefault="00812518" w:rsidP="00AE6969">
            <w:pPr>
              <w:jc w:val="center"/>
              <w:rPr>
                <w:sz w:val="16"/>
                <w:szCs w:val="16"/>
                <w:lang w:val="tr-TR"/>
              </w:rPr>
            </w:pPr>
            <w:r w:rsidRPr="008A2FE5">
              <w:rPr>
                <w:sz w:val="16"/>
                <w:szCs w:val="16"/>
                <w:lang w:val="tr-TR"/>
              </w:rPr>
              <w:t>boş lakırdı, saçma.</w:t>
            </w:r>
          </w:p>
        </w:tc>
        <w:tc>
          <w:tcPr>
            <w:tcW w:w="337" w:type="pct"/>
            <w:shd w:val="clear" w:color="auto" w:fill="auto"/>
            <w:vAlign w:val="center"/>
            <w:hideMark/>
          </w:tcPr>
          <w:p w14:paraId="0962BB3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BB503D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A607D22"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2AD662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71E9103" w14:textId="77777777" w:rsidTr="00A46ED6">
        <w:trPr>
          <w:trHeight w:val="225"/>
        </w:trPr>
        <w:tc>
          <w:tcPr>
            <w:tcW w:w="798" w:type="pct"/>
            <w:shd w:val="clear" w:color="auto" w:fill="auto"/>
            <w:vAlign w:val="center"/>
            <w:hideMark/>
          </w:tcPr>
          <w:p w14:paraId="0EFBB763" w14:textId="77777777" w:rsidR="00812518" w:rsidRPr="008A2FE5" w:rsidRDefault="00812518" w:rsidP="00AE6969">
            <w:pPr>
              <w:bidi/>
              <w:jc w:val="center"/>
              <w:rPr>
                <w:sz w:val="16"/>
                <w:szCs w:val="16"/>
                <w:lang w:val="tr-TR"/>
              </w:rPr>
            </w:pPr>
            <w:r w:rsidRPr="008A2FE5">
              <w:rPr>
                <w:sz w:val="16"/>
                <w:szCs w:val="16"/>
                <w:rtl/>
                <w:lang w:val="tr-TR"/>
              </w:rPr>
              <w:t>هەرگا</w:t>
            </w:r>
          </w:p>
        </w:tc>
        <w:tc>
          <w:tcPr>
            <w:tcW w:w="1377" w:type="pct"/>
            <w:shd w:val="clear" w:color="auto" w:fill="auto"/>
            <w:vAlign w:val="center"/>
            <w:hideMark/>
          </w:tcPr>
          <w:p w14:paraId="69B70929" w14:textId="77777777" w:rsidR="00812518" w:rsidRPr="008A2FE5" w:rsidRDefault="00812518" w:rsidP="00AE6969">
            <w:pPr>
              <w:jc w:val="center"/>
              <w:rPr>
                <w:sz w:val="16"/>
                <w:szCs w:val="16"/>
                <w:rtl/>
                <w:lang w:val="tr-TR"/>
              </w:rPr>
            </w:pPr>
            <w:r w:rsidRPr="008A2FE5">
              <w:rPr>
                <w:sz w:val="16"/>
                <w:szCs w:val="16"/>
                <w:lang w:val="tr-TR"/>
              </w:rPr>
              <w:t>boş konuşan kişi</w:t>
            </w:r>
          </w:p>
        </w:tc>
        <w:tc>
          <w:tcPr>
            <w:tcW w:w="1374" w:type="pct"/>
            <w:shd w:val="clear" w:color="auto" w:fill="auto"/>
            <w:vAlign w:val="center"/>
            <w:hideMark/>
          </w:tcPr>
          <w:p w14:paraId="2DE74C94" w14:textId="77777777" w:rsidR="00812518" w:rsidRPr="008A2FE5" w:rsidRDefault="00812518" w:rsidP="00AE6969">
            <w:pPr>
              <w:jc w:val="center"/>
              <w:rPr>
                <w:sz w:val="16"/>
                <w:szCs w:val="16"/>
                <w:lang w:val="tr-TR"/>
              </w:rPr>
            </w:pPr>
            <w:r w:rsidRPr="008A2FE5">
              <w:rPr>
                <w:sz w:val="16"/>
                <w:szCs w:val="16"/>
                <w:lang w:val="tr-TR"/>
              </w:rPr>
              <w:t>saçma sözler söyleyen</w:t>
            </w:r>
          </w:p>
        </w:tc>
        <w:tc>
          <w:tcPr>
            <w:tcW w:w="337" w:type="pct"/>
            <w:shd w:val="clear" w:color="auto" w:fill="auto"/>
            <w:vAlign w:val="center"/>
            <w:hideMark/>
          </w:tcPr>
          <w:p w14:paraId="1D7185B6"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27235695"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1BD663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A0684B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B57024D" w14:textId="77777777" w:rsidTr="00A46ED6">
        <w:trPr>
          <w:trHeight w:val="225"/>
        </w:trPr>
        <w:tc>
          <w:tcPr>
            <w:tcW w:w="798" w:type="pct"/>
            <w:shd w:val="clear" w:color="000000" w:fill="FFFFFF"/>
            <w:vAlign w:val="center"/>
            <w:hideMark/>
          </w:tcPr>
          <w:p w14:paraId="4AADF7D5" w14:textId="77777777" w:rsidR="00812518" w:rsidRPr="008A2FE5" w:rsidRDefault="00812518" w:rsidP="00AE6969">
            <w:pPr>
              <w:bidi/>
              <w:jc w:val="center"/>
              <w:rPr>
                <w:sz w:val="16"/>
                <w:szCs w:val="16"/>
                <w:lang w:val="tr-TR"/>
              </w:rPr>
            </w:pPr>
            <w:r w:rsidRPr="008A2FE5">
              <w:rPr>
                <w:sz w:val="16"/>
                <w:szCs w:val="16"/>
                <w:rtl/>
                <w:lang w:val="tr-TR"/>
              </w:rPr>
              <w:t>هەرگا</w:t>
            </w:r>
          </w:p>
        </w:tc>
        <w:tc>
          <w:tcPr>
            <w:tcW w:w="1377" w:type="pct"/>
            <w:shd w:val="clear" w:color="000000" w:fill="FFFFFF"/>
            <w:vAlign w:val="center"/>
            <w:hideMark/>
          </w:tcPr>
          <w:p w14:paraId="0F0974C2" w14:textId="77777777" w:rsidR="00812518" w:rsidRPr="008A2FE5" w:rsidRDefault="00812518" w:rsidP="00AE6969">
            <w:pPr>
              <w:jc w:val="center"/>
              <w:rPr>
                <w:sz w:val="16"/>
                <w:szCs w:val="16"/>
                <w:rtl/>
                <w:lang w:val="tr-TR"/>
              </w:rPr>
            </w:pPr>
            <w:r w:rsidRPr="008A2FE5">
              <w:rPr>
                <w:sz w:val="16"/>
                <w:szCs w:val="16"/>
                <w:lang w:val="tr-TR"/>
              </w:rPr>
              <w:t>her zaman</w:t>
            </w:r>
          </w:p>
        </w:tc>
        <w:tc>
          <w:tcPr>
            <w:tcW w:w="1374" w:type="pct"/>
            <w:shd w:val="clear" w:color="000000" w:fill="FFFFFF"/>
            <w:vAlign w:val="center"/>
            <w:hideMark/>
          </w:tcPr>
          <w:p w14:paraId="78D0E9CD" w14:textId="77777777" w:rsidR="00812518" w:rsidRPr="008A2FE5" w:rsidRDefault="00812518" w:rsidP="00AE6969">
            <w:pPr>
              <w:jc w:val="center"/>
              <w:rPr>
                <w:sz w:val="16"/>
                <w:szCs w:val="16"/>
                <w:lang w:val="tr-TR"/>
              </w:rPr>
            </w:pPr>
            <w:r w:rsidRPr="008A2FE5">
              <w:rPr>
                <w:sz w:val="16"/>
                <w:szCs w:val="16"/>
                <w:lang w:val="tr-TR"/>
              </w:rPr>
              <w:t>her zaman</w:t>
            </w:r>
          </w:p>
        </w:tc>
        <w:tc>
          <w:tcPr>
            <w:tcW w:w="337" w:type="pct"/>
            <w:shd w:val="clear" w:color="auto" w:fill="auto"/>
            <w:vAlign w:val="center"/>
            <w:hideMark/>
          </w:tcPr>
          <w:p w14:paraId="01A64793"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3148DAB"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268BCCF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C42D7A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3D60DC0" w14:textId="77777777" w:rsidTr="00A46ED6">
        <w:trPr>
          <w:trHeight w:val="225"/>
        </w:trPr>
        <w:tc>
          <w:tcPr>
            <w:tcW w:w="798" w:type="pct"/>
            <w:shd w:val="clear" w:color="auto" w:fill="auto"/>
            <w:vAlign w:val="center"/>
            <w:hideMark/>
          </w:tcPr>
          <w:p w14:paraId="23FFEA0A" w14:textId="77777777" w:rsidR="00812518" w:rsidRPr="008A2FE5" w:rsidRDefault="00812518" w:rsidP="00AE6969">
            <w:pPr>
              <w:bidi/>
              <w:jc w:val="center"/>
              <w:rPr>
                <w:sz w:val="16"/>
                <w:szCs w:val="16"/>
                <w:lang w:val="tr-TR"/>
              </w:rPr>
            </w:pPr>
            <w:r w:rsidRPr="008A2FE5">
              <w:rPr>
                <w:sz w:val="16"/>
                <w:szCs w:val="16"/>
                <w:rtl/>
                <w:lang w:val="tr-TR"/>
              </w:rPr>
              <w:t>هەزل</w:t>
            </w:r>
          </w:p>
        </w:tc>
        <w:tc>
          <w:tcPr>
            <w:tcW w:w="1377" w:type="pct"/>
            <w:shd w:val="clear" w:color="auto" w:fill="auto"/>
            <w:vAlign w:val="center"/>
            <w:hideMark/>
          </w:tcPr>
          <w:p w14:paraId="2BC23F9A" w14:textId="77777777" w:rsidR="00812518" w:rsidRPr="008A2FE5" w:rsidRDefault="00812518" w:rsidP="00AE6969">
            <w:pPr>
              <w:jc w:val="center"/>
              <w:rPr>
                <w:sz w:val="16"/>
                <w:szCs w:val="16"/>
                <w:rtl/>
                <w:lang w:val="tr-TR"/>
              </w:rPr>
            </w:pPr>
            <w:r w:rsidRPr="008A2FE5">
              <w:rPr>
                <w:sz w:val="16"/>
                <w:szCs w:val="16"/>
                <w:lang w:val="tr-TR"/>
              </w:rPr>
              <w:t>şaka, latife</w:t>
            </w:r>
          </w:p>
        </w:tc>
        <w:tc>
          <w:tcPr>
            <w:tcW w:w="1374" w:type="pct"/>
            <w:shd w:val="clear" w:color="auto" w:fill="auto"/>
            <w:vAlign w:val="center"/>
            <w:hideMark/>
          </w:tcPr>
          <w:p w14:paraId="560EB2BD" w14:textId="77777777" w:rsidR="00812518" w:rsidRPr="008A2FE5" w:rsidRDefault="00812518" w:rsidP="00AE6969">
            <w:pPr>
              <w:jc w:val="center"/>
              <w:rPr>
                <w:sz w:val="16"/>
                <w:szCs w:val="16"/>
                <w:lang w:val="tr-TR"/>
              </w:rPr>
            </w:pPr>
            <w:r w:rsidRPr="008A2FE5">
              <w:rPr>
                <w:sz w:val="16"/>
                <w:szCs w:val="16"/>
                <w:lang w:val="tr-TR"/>
              </w:rPr>
              <w:t>eğlence, alay, şaka, latife</w:t>
            </w:r>
          </w:p>
        </w:tc>
        <w:tc>
          <w:tcPr>
            <w:tcW w:w="337" w:type="pct"/>
            <w:shd w:val="clear" w:color="auto" w:fill="auto"/>
            <w:vAlign w:val="center"/>
            <w:hideMark/>
          </w:tcPr>
          <w:p w14:paraId="0CEBD48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E46018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EB5B63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C1C46D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28F2B05" w14:textId="77777777" w:rsidTr="00A46ED6">
        <w:trPr>
          <w:trHeight w:val="225"/>
        </w:trPr>
        <w:tc>
          <w:tcPr>
            <w:tcW w:w="798" w:type="pct"/>
            <w:shd w:val="clear" w:color="auto" w:fill="auto"/>
            <w:vAlign w:val="center"/>
            <w:hideMark/>
          </w:tcPr>
          <w:p w14:paraId="75DA7DAD" w14:textId="77777777" w:rsidR="00812518" w:rsidRPr="008A2FE5" w:rsidRDefault="00812518" w:rsidP="00AE6969">
            <w:pPr>
              <w:bidi/>
              <w:jc w:val="center"/>
              <w:rPr>
                <w:sz w:val="16"/>
                <w:szCs w:val="16"/>
                <w:lang w:val="tr-TR"/>
              </w:rPr>
            </w:pPr>
            <w:r w:rsidRPr="008A2FE5">
              <w:rPr>
                <w:sz w:val="16"/>
                <w:szCs w:val="16"/>
                <w:rtl/>
                <w:lang w:val="tr-TR"/>
              </w:rPr>
              <w:t>هەستە</w:t>
            </w:r>
          </w:p>
        </w:tc>
        <w:tc>
          <w:tcPr>
            <w:tcW w:w="1377" w:type="pct"/>
            <w:shd w:val="clear" w:color="auto" w:fill="auto"/>
            <w:vAlign w:val="center"/>
            <w:hideMark/>
          </w:tcPr>
          <w:p w14:paraId="5A144AA9" w14:textId="77777777" w:rsidR="00812518" w:rsidRPr="008A2FE5" w:rsidRDefault="00812518" w:rsidP="00AE6969">
            <w:pPr>
              <w:jc w:val="center"/>
              <w:rPr>
                <w:sz w:val="16"/>
                <w:szCs w:val="16"/>
                <w:rtl/>
                <w:lang w:val="tr-TR"/>
              </w:rPr>
            </w:pPr>
            <w:r w:rsidRPr="008A2FE5">
              <w:rPr>
                <w:sz w:val="16"/>
                <w:szCs w:val="16"/>
                <w:lang w:val="tr-TR"/>
              </w:rPr>
              <w:t>varlık</w:t>
            </w:r>
          </w:p>
        </w:tc>
        <w:tc>
          <w:tcPr>
            <w:tcW w:w="1374" w:type="pct"/>
            <w:shd w:val="clear" w:color="auto" w:fill="auto"/>
            <w:vAlign w:val="center"/>
            <w:hideMark/>
          </w:tcPr>
          <w:p w14:paraId="57811620" w14:textId="77777777" w:rsidR="00812518" w:rsidRPr="008A2FE5" w:rsidRDefault="00812518" w:rsidP="00AE6969">
            <w:pPr>
              <w:jc w:val="center"/>
              <w:rPr>
                <w:sz w:val="16"/>
                <w:szCs w:val="16"/>
                <w:lang w:val="tr-TR"/>
              </w:rPr>
            </w:pPr>
            <w:r w:rsidRPr="008A2FE5">
              <w:rPr>
                <w:sz w:val="16"/>
                <w:szCs w:val="16"/>
                <w:lang w:val="tr-TR"/>
              </w:rPr>
              <w:t>varlık var olma</w:t>
            </w:r>
          </w:p>
        </w:tc>
        <w:tc>
          <w:tcPr>
            <w:tcW w:w="337" w:type="pct"/>
            <w:shd w:val="clear" w:color="auto" w:fill="auto"/>
            <w:vAlign w:val="center"/>
            <w:hideMark/>
          </w:tcPr>
          <w:p w14:paraId="0E3AB693"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D7ADCE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D7A3A6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52048A2"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4525BCE" w14:textId="77777777" w:rsidTr="00A46ED6">
        <w:trPr>
          <w:trHeight w:val="225"/>
        </w:trPr>
        <w:tc>
          <w:tcPr>
            <w:tcW w:w="798" w:type="pct"/>
            <w:shd w:val="clear" w:color="auto" w:fill="auto"/>
            <w:vAlign w:val="center"/>
            <w:hideMark/>
          </w:tcPr>
          <w:p w14:paraId="09723330" w14:textId="77777777" w:rsidR="00812518" w:rsidRPr="008A2FE5" w:rsidRDefault="00812518" w:rsidP="00AE6969">
            <w:pPr>
              <w:bidi/>
              <w:jc w:val="center"/>
              <w:rPr>
                <w:sz w:val="16"/>
                <w:szCs w:val="16"/>
                <w:lang w:val="tr-TR"/>
              </w:rPr>
            </w:pPr>
            <w:r w:rsidRPr="008A2FE5">
              <w:rPr>
                <w:sz w:val="16"/>
                <w:szCs w:val="16"/>
                <w:rtl/>
                <w:lang w:val="tr-TR"/>
              </w:rPr>
              <w:t>هەلهەلە</w:t>
            </w:r>
          </w:p>
        </w:tc>
        <w:tc>
          <w:tcPr>
            <w:tcW w:w="1377" w:type="pct"/>
            <w:shd w:val="clear" w:color="auto" w:fill="auto"/>
            <w:vAlign w:val="center"/>
            <w:hideMark/>
          </w:tcPr>
          <w:p w14:paraId="7D228024" w14:textId="77777777" w:rsidR="00812518" w:rsidRPr="008A2FE5" w:rsidRDefault="00812518" w:rsidP="00AE6969">
            <w:pPr>
              <w:jc w:val="center"/>
              <w:rPr>
                <w:sz w:val="16"/>
                <w:szCs w:val="16"/>
                <w:rtl/>
                <w:lang w:val="tr-TR"/>
              </w:rPr>
            </w:pPr>
            <w:r w:rsidRPr="008A2FE5">
              <w:rPr>
                <w:sz w:val="16"/>
                <w:szCs w:val="16"/>
                <w:lang w:val="tr-TR"/>
              </w:rPr>
              <w:t>zılgıt çekmek</w:t>
            </w:r>
          </w:p>
        </w:tc>
        <w:tc>
          <w:tcPr>
            <w:tcW w:w="1374" w:type="pct"/>
            <w:shd w:val="clear" w:color="000000" w:fill="FFFFFF"/>
            <w:vAlign w:val="center"/>
            <w:hideMark/>
          </w:tcPr>
          <w:p w14:paraId="2F9ADEC3" w14:textId="77777777" w:rsidR="00812518" w:rsidRPr="008A2FE5" w:rsidRDefault="00812518" w:rsidP="00AE6969">
            <w:pPr>
              <w:jc w:val="center"/>
              <w:rPr>
                <w:sz w:val="16"/>
                <w:szCs w:val="16"/>
                <w:lang w:val="tr-TR"/>
              </w:rPr>
            </w:pPr>
            <w:r w:rsidRPr="008A2FE5">
              <w:rPr>
                <w:sz w:val="16"/>
                <w:szCs w:val="16"/>
                <w:lang w:val="tr-TR"/>
              </w:rPr>
              <w:t>halk oyunlarında hep bir ağızdan çıkarılan ses</w:t>
            </w:r>
          </w:p>
        </w:tc>
        <w:tc>
          <w:tcPr>
            <w:tcW w:w="337" w:type="pct"/>
            <w:shd w:val="clear" w:color="auto" w:fill="auto"/>
            <w:vAlign w:val="center"/>
            <w:hideMark/>
          </w:tcPr>
          <w:p w14:paraId="6360B81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082BDEC" w14:textId="77777777" w:rsidR="00812518" w:rsidRPr="008A2FE5" w:rsidRDefault="00812518" w:rsidP="00AE6969">
            <w:pPr>
              <w:jc w:val="center"/>
              <w:rPr>
                <w:sz w:val="16"/>
                <w:szCs w:val="16"/>
                <w:lang w:val="tr-TR"/>
              </w:rPr>
            </w:pPr>
            <w:r w:rsidRPr="008A2FE5">
              <w:rPr>
                <w:sz w:val="16"/>
                <w:szCs w:val="16"/>
                <w:lang w:val="tr-TR"/>
              </w:rPr>
              <w:t>14</w:t>
            </w:r>
          </w:p>
        </w:tc>
        <w:tc>
          <w:tcPr>
            <w:tcW w:w="359" w:type="pct"/>
            <w:shd w:val="clear" w:color="auto" w:fill="auto"/>
            <w:vAlign w:val="center"/>
            <w:hideMark/>
          </w:tcPr>
          <w:p w14:paraId="02BCB45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C604561" w14:textId="77777777" w:rsidR="00812518" w:rsidRPr="008A2FE5" w:rsidRDefault="00812518" w:rsidP="00AE6969">
            <w:pPr>
              <w:jc w:val="center"/>
              <w:rPr>
                <w:sz w:val="16"/>
                <w:szCs w:val="16"/>
                <w:lang w:val="tr-TR"/>
              </w:rPr>
            </w:pPr>
            <w:r w:rsidRPr="008A2FE5">
              <w:rPr>
                <w:sz w:val="16"/>
                <w:szCs w:val="16"/>
                <w:lang w:val="tr-TR"/>
              </w:rPr>
              <w:t>6</w:t>
            </w:r>
          </w:p>
        </w:tc>
      </w:tr>
      <w:tr w:rsidR="00812518" w:rsidRPr="008A2FE5" w14:paraId="670F4699" w14:textId="77777777" w:rsidTr="00A46ED6">
        <w:trPr>
          <w:trHeight w:val="225"/>
        </w:trPr>
        <w:tc>
          <w:tcPr>
            <w:tcW w:w="798" w:type="pct"/>
            <w:shd w:val="clear" w:color="000000" w:fill="FFFFFF"/>
            <w:vAlign w:val="center"/>
            <w:hideMark/>
          </w:tcPr>
          <w:p w14:paraId="5698B5D7" w14:textId="77777777" w:rsidR="00812518" w:rsidRPr="008A2FE5" w:rsidRDefault="00812518" w:rsidP="00AE6969">
            <w:pPr>
              <w:bidi/>
              <w:jc w:val="center"/>
              <w:rPr>
                <w:sz w:val="16"/>
                <w:szCs w:val="16"/>
                <w:lang w:val="tr-TR"/>
              </w:rPr>
            </w:pPr>
            <w:r w:rsidRPr="008A2FE5">
              <w:rPr>
                <w:sz w:val="16"/>
                <w:szCs w:val="16"/>
                <w:rtl/>
                <w:lang w:val="tr-TR"/>
              </w:rPr>
              <w:t>هەم</w:t>
            </w:r>
          </w:p>
        </w:tc>
        <w:tc>
          <w:tcPr>
            <w:tcW w:w="1377" w:type="pct"/>
            <w:shd w:val="clear" w:color="000000" w:fill="FFFFFF"/>
            <w:vAlign w:val="center"/>
            <w:hideMark/>
          </w:tcPr>
          <w:p w14:paraId="3B84E84D" w14:textId="77777777" w:rsidR="00812518" w:rsidRPr="008A2FE5" w:rsidRDefault="00812518" w:rsidP="00AE6969">
            <w:pPr>
              <w:jc w:val="center"/>
              <w:rPr>
                <w:sz w:val="16"/>
                <w:szCs w:val="16"/>
                <w:rtl/>
                <w:lang w:val="tr-TR"/>
              </w:rPr>
            </w:pPr>
            <w:r w:rsidRPr="008A2FE5">
              <w:rPr>
                <w:sz w:val="16"/>
                <w:szCs w:val="16"/>
                <w:lang w:val="tr-TR"/>
              </w:rPr>
              <w:t>gam. yine(tekrar)</w:t>
            </w:r>
          </w:p>
        </w:tc>
        <w:tc>
          <w:tcPr>
            <w:tcW w:w="1374" w:type="pct"/>
            <w:shd w:val="clear" w:color="000000" w:fill="FFFFFF"/>
            <w:vAlign w:val="center"/>
            <w:hideMark/>
          </w:tcPr>
          <w:p w14:paraId="74D09ABA" w14:textId="77777777" w:rsidR="00812518" w:rsidRPr="008A2FE5" w:rsidRDefault="00812518" w:rsidP="00AE6969">
            <w:pPr>
              <w:jc w:val="center"/>
              <w:rPr>
                <w:sz w:val="16"/>
                <w:szCs w:val="16"/>
                <w:lang w:val="tr-TR"/>
              </w:rPr>
            </w:pPr>
            <w:r w:rsidRPr="008A2FE5">
              <w:rPr>
                <w:sz w:val="16"/>
                <w:szCs w:val="16"/>
                <w:lang w:val="tr-TR"/>
              </w:rPr>
              <w:t>gam. yine(tekrar)</w:t>
            </w:r>
          </w:p>
        </w:tc>
        <w:tc>
          <w:tcPr>
            <w:tcW w:w="337" w:type="pct"/>
            <w:shd w:val="clear" w:color="auto" w:fill="auto"/>
            <w:vAlign w:val="center"/>
            <w:hideMark/>
          </w:tcPr>
          <w:p w14:paraId="01CCB9B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5FDB44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0F9682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B1E5E2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2F41B27" w14:textId="77777777" w:rsidTr="00A46ED6">
        <w:trPr>
          <w:trHeight w:val="225"/>
        </w:trPr>
        <w:tc>
          <w:tcPr>
            <w:tcW w:w="798" w:type="pct"/>
            <w:shd w:val="clear" w:color="000000" w:fill="FFFFFF"/>
            <w:vAlign w:val="center"/>
            <w:hideMark/>
          </w:tcPr>
          <w:p w14:paraId="50145783" w14:textId="77777777" w:rsidR="00812518" w:rsidRPr="008A2FE5" w:rsidRDefault="00812518" w:rsidP="00AE6969">
            <w:pPr>
              <w:bidi/>
              <w:jc w:val="center"/>
              <w:rPr>
                <w:sz w:val="16"/>
                <w:szCs w:val="16"/>
                <w:lang w:val="tr-TR"/>
              </w:rPr>
            </w:pPr>
            <w:r w:rsidRPr="008A2FE5">
              <w:rPr>
                <w:sz w:val="16"/>
                <w:szCs w:val="16"/>
                <w:rtl/>
                <w:lang w:val="tr-TR"/>
              </w:rPr>
              <w:t>هەمم</w:t>
            </w:r>
          </w:p>
        </w:tc>
        <w:tc>
          <w:tcPr>
            <w:tcW w:w="1377" w:type="pct"/>
            <w:shd w:val="clear" w:color="000000" w:fill="FFFFFF"/>
            <w:vAlign w:val="center"/>
            <w:hideMark/>
          </w:tcPr>
          <w:p w14:paraId="376E2710" w14:textId="77777777" w:rsidR="00812518" w:rsidRPr="008A2FE5" w:rsidRDefault="00812518" w:rsidP="00AE6969">
            <w:pPr>
              <w:jc w:val="center"/>
              <w:rPr>
                <w:sz w:val="16"/>
                <w:szCs w:val="16"/>
                <w:rtl/>
                <w:lang w:val="tr-TR"/>
              </w:rPr>
            </w:pPr>
            <w:r w:rsidRPr="008A2FE5">
              <w:rPr>
                <w:sz w:val="16"/>
                <w:szCs w:val="16"/>
                <w:lang w:val="tr-TR"/>
              </w:rPr>
              <w:t>gam</w:t>
            </w:r>
          </w:p>
        </w:tc>
        <w:tc>
          <w:tcPr>
            <w:tcW w:w="1374" w:type="pct"/>
            <w:shd w:val="clear" w:color="000000" w:fill="FFFFFF"/>
            <w:vAlign w:val="center"/>
            <w:hideMark/>
          </w:tcPr>
          <w:p w14:paraId="17DD6EED" w14:textId="77777777" w:rsidR="00812518" w:rsidRPr="008A2FE5" w:rsidRDefault="00812518" w:rsidP="00AE6969">
            <w:pPr>
              <w:jc w:val="center"/>
              <w:rPr>
                <w:sz w:val="16"/>
                <w:szCs w:val="16"/>
                <w:lang w:val="tr-TR"/>
              </w:rPr>
            </w:pPr>
            <w:r w:rsidRPr="008A2FE5">
              <w:rPr>
                <w:sz w:val="16"/>
                <w:szCs w:val="16"/>
                <w:lang w:val="tr-TR"/>
              </w:rPr>
              <w:t>gam keder tasa kaygı</w:t>
            </w:r>
          </w:p>
        </w:tc>
        <w:tc>
          <w:tcPr>
            <w:tcW w:w="337" w:type="pct"/>
            <w:shd w:val="clear" w:color="auto" w:fill="auto"/>
            <w:vAlign w:val="center"/>
            <w:hideMark/>
          </w:tcPr>
          <w:p w14:paraId="24F532F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DB128C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075A46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C31862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903B947" w14:textId="77777777" w:rsidTr="00A46ED6">
        <w:trPr>
          <w:trHeight w:val="225"/>
        </w:trPr>
        <w:tc>
          <w:tcPr>
            <w:tcW w:w="798" w:type="pct"/>
            <w:shd w:val="clear" w:color="auto" w:fill="auto"/>
            <w:vAlign w:val="center"/>
            <w:hideMark/>
          </w:tcPr>
          <w:p w14:paraId="39C25540" w14:textId="77777777" w:rsidR="00812518" w:rsidRPr="008A2FE5" w:rsidRDefault="00812518" w:rsidP="00AE6969">
            <w:pPr>
              <w:bidi/>
              <w:jc w:val="center"/>
              <w:rPr>
                <w:sz w:val="16"/>
                <w:szCs w:val="16"/>
                <w:lang w:val="tr-TR"/>
              </w:rPr>
            </w:pPr>
            <w:r w:rsidRPr="008A2FE5">
              <w:rPr>
                <w:sz w:val="16"/>
                <w:szCs w:val="16"/>
                <w:rtl/>
                <w:lang w:val="tr-TR"/>
              </w:rPr>
              <w:t>هەماغۆش</w:t>
            </w:r>
          </w:p>
        </w:tc>
        <w:tc>
          <w:tcPr>
            <w:tcW w:w="1377" w:type="pct"/>
            <w:shd w:val="clear" w:color="auto" w:fill="auto"/>
            <w:vAlign w:val="center"/>
            <w:hideMark/>
          </w:tcPr>
          <w:p w14:paraId="6F4D46EC" w14:textId="77777777" w:rsidR="00812518" w:rsidRPr="008A2FE5" w:rsidRDefault="00812518" w:rsidP="00AE6969">
            <w:pPr>
              <w:jc w:val="center"/>
              <w:rPr>
                <w:sz w:val="16"/>
                <w:szCs w:val="16"/>
                <w:rtl/>
                <w:lang w:val="tr-TR"/>
              </w:rPr>
            </w:pPr>
            <w:r w:rsidRPr="008A2FE5">
              <w:rPr>
                <w:sz w:val="16"/>
                <w:szCs w:val="16"/>
                <w:lang w:val="tr-TR"/>
              </w:rPr>
              <w:t>kucak kucağa</w:t>
            </w:r>
          </w:p>
        </w:tc>
        <w:tc>
          <w:tcPr>
            <w:tcW w:w="1374" w:type="pct"/>
            <w:shd w:val="clear" w:color="auto" w:fill="auto"/>
            <w:vAlign w:val="center"/>
            <w:hideMark/>
          </w:tcPr>
          <w:p w14:paraId="02A6C14D" w14:textId="77777777" w:rsidR="00812518" w:rsidRPr="008A2FE5" w:rsidRDefault="00812518" w:rsidP="00AE6969">
            <w:pPr>
              <w:jc w:val="center"/>
              <w:rPr>
                <w:sz w:val="16"/>
                <w:szCs w:val="16"/>
                <w:lang w:val="tr-TR"/>
              </w:rPr>
            </w:pPr>
            <w:r w:rsidRPr="008A2FE5">
              <w:rPr>
                <w:sz w:val="16"/>
                <w:szCs w:val="16"/>
                <w:lang w:val="tr-TR"/>
              </w:rPr>
              <w:t>kucak kucağa, sarmaş dolaş.</w:t>
            </w:r>
          </w:p>
        </w:tc>
        <w:tc>
          <w:tcPr>
            <w:tcW w:w="337" w:type="pct"/>
            <w:shd w:val="clear" w:color="auto" w:fill="auto"/>
            <w:vAlign w:val="center"/>
            <w:hideMark/>
          </w:tcPr>
          <w:p w14:paraId="52525A4C"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C5EFFB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384BB6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615AFB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B7072DC" w14:textId="77777777" w:rsidTr="00A46ED6">
        <w:trPr>
          <w:trHeight w:val="225"/>
        </w:trPr>
        <w:tc>
          <w:tcPr>
            <w:tcW w:w="798" w:type="pct"/>
            <w:shd w:val="clear" w:color="000000" w:fill="FFFFFF"/>
            <w:vAlign w:val="center"/>
            <w:hideMark/>
          </w:tcPr>
          <w:p w14:paraId="1EE7CDE9" w14:textId="77777777" w:rsidR="00812518" w:rsidRPr="008A2FE5" w:rsidRDefault="00812518" w:rsidP="00AE6969">
            <w:pPr>
              <w:bidi/>
              <w:jc w:val="center"/>
              <w:rPr>
                <w:sz w:val="16"/>
                <w:szCs w:val="16"/>
                <w:lang w:val="tr-TR"/>
              </w:rPr>
            </w:pPr>
            <w:r w:rsidRPr="008A2FE5">
              <w:rPr>
                <w:sz w:val="16"/>
                <w:szCs w:val="16"/>
                <w:rtl/>
                <w:lang w:val="tr-TR"/>
              </w:rPr>
              <w:t>هەمدەم</w:t>
            </w:r>
          </w:p>
        </w:tc>
        <w:tc>
          <w:tcPr>
            <w:tcW w:w="1377" w:type="pct"/>
            <w:shd w:val="clear" w:color="000000" w:fill="FFFFFF"/>
            <w:vAlign w:val="center"/>
            <w:hideMark/>
          </w:tcPr>
          <w:p w14:paraId="3DD31386" w14:textId="77777777" w:rsidR="00812518" w:rsidRPr="008A2FE5" w:rsidRDefault="00812518" w:rsidP="00AE6969">
            <w:pPr>
              <w:jc w:val="center"/>
              <w:rPr>
                <w:sz w:val="16"/>
                <w:szCs w:val="16"/>
                <w:rtl/>
                <w:lang w:val="tr-TR"/>
              </w:rPr>
            </w:pPr>
            <w:r w:rsidRPr="008A2FE5">
              <w:rPr>
                <w:sz w:val="16"/>
                <w:szCs w:val="16"/>
                <w:lang w:val="tr-TR"/>
              </w:rPr>
              <w:t>arkadaş, yoldaş</w:t>
            </w:r>
          </w:p>
        </w:tc>
        <w:tc>
          <w:tcPr>
            <w:tcW w:w="1374" w:type="pct"/>
            <w:shd w:val="clear" w:color="000000" w:fill="FFFFFF"/>
            <w:vAlign w:val="center"/>
            <w:hideMark/>
          </w:tcPr>
          <w:p w14:paraId="65A0D824" w14:textId="77777777" w:rsidR="00812518" w:rsidRPr="008A2FE5" w:rsidRDefault="00812518" w:rsidP="00AE6969">
            <w:pPr>
              <w:jc w:val="center"/>
              <w:rPr>
                <w:sz w:val="16"/>
                <w:szCs w:val="16"/>
                <w:lang w:val="tr-TR"/>
              </w:rPr>
            </w:pPr>
            <w:r w:rsidRPr="008A2FE5">
              <w:rPr>
                <w:sz w:val="16"/>
                <w:szCs w:val="16"/>
                <w:lang w:val="tr-TR"/>
              </w:rPr>
              <w:t>sıkı fıkı can ciğer arkadaş</w:t>
            </w:r>
          </w:p>
        </w:tc>
        <w:tc>
          <w:tcPr>
            <w:tcW w:w="337" w:type="pct"/>
            <w:shd w:val="clear" w:color="auto" w:fill="auto"/>
            <w:vAlign w:val="center"/>
            <w:hideMark/>
          </w:tcPr>
          <w:p w14:paraId="6690BC7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99ADD79"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52F464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1A89532"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879FA81" w14:textId="77777777" w:rsidTr="00A46ED6">
        <w:trPr>
          <w:trHeight w:val="225"/>
        </w:trPr>
        <w:tc>
          <w:tcPr>
            <w:tcW w:w="798" w:type="pct"/>
            <w:shd w:val="clear" w:color="000000" w:fill="FFFFFF"/>
            <w:vAlign w:val="center"/>
            <w:hideMark/>
          </w:tcPr>
          <w:p w14:paraId="03F337A5" w14:textId="77777777" w:rsidR="00812518" w:rsidRPr="008A2FE5" w:rsidRDefault="00812518" w:rsidP="00AE6969">
            <w:pPr>
              <w:bidi/>
              <w:jc w:val="center"/>
              <w:rPr>
                <w:sz w:val="16"/>
                <w:szCs w:val="16"/>
                <w:lang w:val="tr-TR"/>
              </w:rPr>
            </w:pPr>
            <w:r w:rsidRPr="008A2FE5">
              <w:rPr>
                <w:sz w:val="16"/>
                <w:szCs w:val="16"/>
                <w:rtl/>
                <w:lang w:val="tr-TR"/>
              </w:rPr>
              <w:t>هەم قەدەم</w:t>
            </w:r>
          </w:p>
        </w:tc>
        <w:tc>
          <w:tcPr>
            <w:tcW w:w="1377" w:type="pct"/>
            <w:shd w:val="clear" w:color="000000" w:fill="FFFFFF"/>
            <w:vAlign w:val="center"/>
            <w:hideMark/>
          </w:tcPr>
          <w:p w14:paraId="24AA60A0" w14:textId="77777777" w:rsidR="00812518" w:rsidRPr="008A2FE5" w:rsidRDefault="00812518" w:rsidP="00AE6969">
            <w:pPr>
              <w:jc w:val="center"/>
              <w:rPr>
                <w:sz w:val="16"/>
                <w:szCs w:val="16"/>
                <w:rtl/>
                <w:lang w:val="tr-TR"/>
              </w:rPr>
            </w:pPr>
            <w:r w:rsidRPr="008A2FE5">
              <w:rPr>
                <w:sz w:val="16"/>
                <w:szCs w:val="16"/>
                <w:lang w:val="tr-TR"/>
              </w:rPr>
              <w:t>arkadaş, yoldaş</w:t>
            </w:r>
          </w:p>
        </w:tc>
        <w:tc>
          <w:tcPr>
            <w:tcW w:w="1374" w:type="pct"/>
            <w:shd w:val="clear" w:color="000000" w:fill="FFFFFF"/>
            <w:vAlign w:val="center"/>
            <w:hideMark/>
          </w:tcPr>
          <w:p w14:paraId="3749AFFE" w14:textId="77777777" w:rsidR="00812518" w:rsidRPr="008A2FE5" w:rsidRDefault="00812518" w:rsidP="00AE6969">
            <w:pPr>
              <w:jc w:val="center"/>
              <w:rPr>
                <w:sz w:val="16"/>
                <w:szCs w:val="16"/>
                <w:lang w:val="tr-TR"/>
              </w:rPr>
            </w:pPr>
            <w:r w:rsidRPr="008A2FE5">
              <w:rPr>
                <w:sz w:val="16"/>
                <w:szCs w:val="16"/>
                <w:lang w:val="tr-TR"/>
              </w:rPr>
              <w:t>ayaktaş, arkadaş</w:t>
            </w:r>
          </w:p>
        </w:tc>
        <w:tc>
          <w:tcPr>
            <w:tcW w:w="337" w:type="pct"/>
            <w:shd w:val="clear" w:color="auto" w:fill="auto"/>
            <w:vAlign w:val="center"/>
            <w:hideMark/>
          </w:tcPr>
          <w:p w14:paraId="20F1834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C45489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8FF1CA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DFC05D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5DF3836" w14:textId="77777777" w:rsidTr="00A46ED6">
        <w:trPr>
          <w:trHeight w:val="225"/>
        </w:trPr>
        <w:tc>
          <w:tcPr>
            <w:tcW w:w="798" w:type="pct"/>
            <w:shd w:val="clear" w:color="auto" w:fill="auto"/>
            <w:vAlign w:val="center"/>
            <w:hideMark/>
          </w:tcPr>
          <w:p w14:paraId="3A8BED12" w14:textId="77777777" w:rsidR="00812518" w:rsidRPr="008A2FE5" w:rsidRDefault="00812518" w:rsidP="00AE6969">
            <w:pPr>
              <w:bidi/>
              <w:jc w:val="center"/>
              <w:rPr>
                <w:sz w:val="16"/>
                <w:szCs w:val="16"/>
                <w:lang w:val="tr-TR"/>
              </w:rPr>
            </w:pPr>
            <w:r w:rsidRPr="008A2FE5">
              <w:rPr>
                <w:sz w:val="16"/>
                <w:szCs w:val="16"/>
                <w:rtl/>
                <w:lang w:val="tr-TR"/>
              </w:rPr>
              <w:t>هەم ڕەنگ</w:t>
            </w:r>
          </w:p>
        </w:tc>
        <w:tc>
          <w:tcPr>
            <w:tcW w:w="1377" w:type="pct"/>
            <w:shd w:val="clear" w:color="auto" w:fill="auto"/>
            <w:vAlign w:val="center"/>
            <w:hideMark/>
          </w:tcPr>
          <w:p w14:paraId="2512ACF3" w14:textId="77777777" w:rsidR="00812518" w:rsidRPr="008A2FE5" w:rsidRDefault="00812518" w:rsidP="00AE6969">
            <w:pPr>
              <w:jc w:val="center"/>
              <w:rPr>
                <w:sz w:val="16"/>
                <w:szCs w:val="16"/>
                <w:rtl/>
                <w:lang w:val="tr-TR"/>
              </w:rPr>
            </w:pPr>
            <w:r w:rsidRPr="008A2FE5">
              <w:rPr>
                <w:sz w:val="16"/>
                <w:szCs w:val="16"/>
                <w:lang w:val="tr-TR"/>
              </w:rPr>
              <w:t>bir renkte, rengi bir</w:t>
            </w:r>
          </w:p>
        </w:tc>
        <w:tc>
          <w:tcPr>
            <w:tcW w:w="1374" w:type="pct"/>
            <w:shd w:val="clear" w:color="auto" w:fill="auto"/>
            <w:vAlign w:val="center"/>
            <w:hideMark/>
          </w:tcPr>
          <w:p w14:paraId="58819ED9" w14:textId="77777777" w:rsidR="00812518" w:rsidRPr="008A2FE5" w:rsidRDefault="00812518" w:rsidP="00AE6969">
            <w:pPr>
              <w:jc w:val="center"/>
              <w:rPr>
                <w:sz w:val="16"/>
                <w:szCs w:val="16"/>
                <w:lang w:val="tr-TR"/>
              </w:rPr>
            </w:pPr>
            <w:r w:rsidRPr="008A2FE5">
              <w:rPr>
                <w:sz w:val="16"/>
                <w:szCs w:val="16"/>
                <w:lang w:val="tr-TR"/>
              </w:rPr>
              <w:t>bir renkte, rengi bir</w:t>
            </w:r>
          </w:p>
        </w:tc>
        <w:tc>
          <w:tcPr>
            <w:tcW w:w="337" w:type="pct"/>
            <w:shd w:val="clear" w:color="auto" w:fill="auto"/>
            <w:vAlign w:val="center"/>
            <w:hideMark/>
          </w:tcPr>
          <w:p w14:paraId="7FB7C9F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8CCE2F9" w14:textId="77777777" w:rsidR="00812518" w:rsidRPr="008A2FE5" w:rsidRDefault="00812518" w:rsidP="00AE6969">
            <w:pPr>
              <w:jc w:val="center"/>
              <w:rPr>
                <w:sz w:val="16"/>
                <w:szCs w:val="16"/>
                <w:lang w:val="tr-TR"/>
              </w:rPr>
            </w:pPr>
            <w:r w:rsidRPr="008A2FE5">
              <w:rPr>
                <w:sz w:val="16"/>
                <w:szCs w:val="16"/>
                <w:lang w:val="tr-TR"/>
              </w:rPr>
              <w:t>21</w:t>
            </w:r>
          </w:p>
        </w:tc>
        <w:tc>
          <w:tcPr>
            <w:tcW w:w="359" w:type="pct"/>
            <w:shd w:val="clear" w:color="auto" w:fill="auto"/>
            <w:vAlign w:val="center"/>
            <w:hideMark/>
          </w:tcPr>
          <w:p w14:paraId="772C523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A5B913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182F04C" w14:textId="77777777" w:rsidTr="00A46ED6">
        <w:trPr>
          <w:trHeight w:val="225"/>
        </w:trPr>
        <w:tc>
          <w:tcPr>
            <w:tcW w:w="798" w:type="pct"/>
            <w:shd w:val="clear" w:color="auto" w:fill="auto"/>
            <w:vAlign w:val="center"/>
            <w:hideMark/>
          </w:tcPr>
          <w:p w14:paraId="7F7C36DF" w14:textId="77777777" w:rsidR="00812518" w:rsidRPr="008A2FE5" w:rsidRDefault="00812518" w:rsidP="00AE6969">
            <w:pPr>
              <w:bidi/>
              <w:jc w:val="center"/>
              <w:rPr>
                <w:sz w:val="16"/>
                <w:szCs w:val="16"/>
                <w:lang w:val="tr-TR"/>
              </w:rPr>
            </w:pPr>
            <w:r w:rsidRPr="008A2FE5">
              <w:rPr>
                <w:sz w:val="16"/>
                <w:szCs w:val="16"/>
                <w:rtl/>
                <w:lang w:val="tr-TR"/>
              </w:rPr>
              <w:t>هەم ڕیکاب</w:t>
            </w:r>
          </w:p>
        </w:tc>
        <w:tc>
          <w:tcPr>
            <w:tcW w:w="1377" w:type="pct"/>
            <w:shd w:val="clear" w:color="auto" w:fill="auto"/>
            <w:vAlign w:val="center"/>
            <w:hideMark/>
          </w:tcPr>
          <w:p w14:paraId="5B51FF3F" w14:textId="77777777" w:rsidR="00812518" w:rsidRPr="008A2FE5" w:rsidRDefault="00812518" w:rsidP="00AE6969">
            <w:pPr>
              <w:jc w:val="center"/>
              <w:rPr>
                <w:sz w:val="16"/>
                <w:szCs w:val="16"/>
                <w:rtl/>
                <w:lang w:val="tr-TR"/>
              </w:rPr>
            </w:pPr>
            <w:r w:rsidRPr="008A2FE5">
              <w:rPr>
                <w:sz w:val="16"/>
                <w:szCs w:val="16"/>
                <w:lang w:val="tr-TR"/>
              </w:rPr>
              <w:t>rakip</w:t>
            </w:r>
            <w:r>
              <w:rPr>
                <w:sz w:val="16"/>
                <w:szCs w:val="16"/>
                <w:lang w:val="tr-TR"/>
              </w:rPr>
              <w:t xml:space="preserve"> </w:t>
            </w:r>
            <w:r w:rsidRPr="008A2FE5">
              <w:rPr>
                <w:sz w:val="16"/>
                <w:szCs w:val="16"/>
                <w:lang w:val="tr-TR"/>
              </w:rPr>
              <w:t>taş</w:t>
            </w:r>
          </w:p>
        </w:tc>
        <w:tc>
          <w:tcPr>
            <w:tcW w:w="1374" w:type="pct"/>
            <w:shd w:val="clear" w:color="auto" w:fill="auto"/>
            <w:vAlign w:val="center"/>
            <w:hideMark/>
          </w:tcPr>
          <w:p w14:paraId="73BA0600" w14:textId="77777777" w:rsidR="00812518" w:rsidRPr="008A2FE5" w:rsidRDefault="00812518" w:rsidP="00AE6969">
            <w:pPr>
              <w:jc w:val="center"/>
              <w:rPr>
                <w:sz w:val="16"/>
                <w:szCs w:val="16"/>
                <w:lang w:val="tr-TR"/>
              </w:rPr>
            </w:pPr>
            <w:r w:rsidRPr="008A2FE5">
              <w:rPr>
                <w:sz w:val="16"/>
                <w:szCs w:val="16"/>
                <w:lang w:val="tr-TR"/>
              </w:rPr>
              <w:t>müsavi; at</w:t>
            </w:r>
            <w:r>
              <w:rPr>
                <w:sz w:val="16"/>
                <w:szCs w:val="16"/>
                <w:lang w:val="tr-TR"/>
              </w:rPr>
              <w:t xml:space="preserve"> </w:t>
            </w:r>
            <w:r w:rsidRPr="008A2FE5">
              <w:rPr>
                <w:sz w:val="16"/>
                <w:szCs w:val="16"/>
                <w:lang w:val="tr-TR"/>
              </w:rPr>
              <w:t>baş</w:t>
            </w:r>
            <w:r>
              <w:rPr>
                <w:sz w:val="16"/>
                <w:szCs w:val="16"/>
                <w:lang w:val="tr-TR"/>
              </w:rPr>
              <w:t>ı</w:t>
            </w:r>
            <w:r w:rsidRPr="008A2FE5">
              <w:rPr>
                <w:sz w:val="16"/>
                <w:szCs w:val="16"/>
                <w:lang w:val="tr-TR"/>
              </w:rPr>
              <w:t xml:space="preserve"> beraber</w:t>
            </w:r>
          </w:p>
        </w:tc>
        <w:tc>
          <w:tcPr>
            <w:tcW w:w="337" w:type="pct"/>
            <w:shd w:val="clear" w:color="auto" w:fill="auto"/>
            <w:vAlign w:val="center"/>
            <w:hideMark/>
          </w:tcPr>
          <w:p w14:paraId="4285205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8368AA4"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F7171AC"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E22A0E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A8308A0" w14:textId="77777777" w:rsidTr="00A46ED6">
        <w:trPr>
          <w:trHeight w:val="225"/>
        </w:trPr>
        <w:tc>
          <w:tcPr>
            <w:tcW w:w="798" w:type="pct"/>
            <w:shd w:val="clear" w:color="auto" w:fill="auto"/>
            <w:vAlign w:val="center"/>
            <w:hideMark/>
          </w:tcPr>
          <w:p w14:paraId="17494032" w14:textId="77777777" w:rsidR="00812518" w:rsidRPr="008A2FE5" w:rsidRDefault="00812518" w:rsidP="00AE6969">
            <w:pPr>
              <w:bidi/>
              <w:jc w:val="center"/>
              <w:rPr>
                <w:sz w:val="16"/>
                <w:szCs w:val="16"/>
                <w:lang w:val="tr-TR"/>
              </w:rPr>
            </w:pPr>
            <w:r w:rsidRPr="008A2FE5">
              <w:rPr>
                <w:sz w:val="16"/>
                <w:szCs w:val="16"/>
                <w:rtl/>
                <w:lang w:val="tr-TR"/>
              </w:rPr>
              <w:t>هەمسەر</w:t>
            </w:r>
          </w:p>
        </w:tc>
        <w:tc>
          <w:tcPr>
            <w:tcW w:w="1377" w:type="pct"/>
            <w:shd w:val="clear" w:color="auto" w:fill="auto"/>
            <w:vAlign w:val="center"/>
            <w:hideMark/>
          </w:tcPr>
          <w:p w14:paraId="70307490" w14:textId="77777777" w:rsidR="00812518" w:rsidRPr="008A2FE5" w:rsidRDefault="00812518" w:rsidP="00AE6969">
            <w:pPr>
              <w:jc w:val="center"/>
              <w:rPr>
                <w:sz w:val="16"/>
                <w:szCs w:val="16"/>
                <w:rtl/>
                <w:lang w:val="tr-TR"/>
              </w:rPr>
            </w:pPr>
            <w:r w:rsidRPr="008A2FE5">
              <w:rPr>
                <w:sz w:val="16"/>
                <w:szCs w:val="16"/>
                <w:lang w:val="tr-TR"/>
              </w:rPr>
              <w:t>eş</w:t>
            </w:r>
          </w:p>
        </w:tc>
        <w:tc>
          <w:tcPr>
            <w:tcW w:w="1374" w:type="pct"/>
            <w:shd w:val="clear" w:color="auto" w:fill="auto"/>
            <w:vAlign w:val="center"/>
            <w:hideMark/>
          </w:tcPr>
          <w:p w14:paraId="0DF498B6" w14:textId="77777777" w:rsidR="00812518" w:rsidRPr="008A2FE5" w:rsidRDefault="00812518" w:rsidP="00AE6969">
            <w:pPr>
              <w:jc w:val="center"/>
              <w:rPr>
                <w:sz w:val="16"/>
                <w:szCs w:val="16"/>
                <w:lang w:val="tr-TR"/>
              </w:rPr>
            </w:pPr>
            <w:r w:rsidRPr="008A2FE5">
              <w:rPr>
                <w:sz w:val="16"/>
                <w:szCs w:val="16"/>
                <w:lang w:val="tr-TR"/>
              </w:rPr>
              <w:t>eş. arkadaş, kafadar</w:t>
            </w:r>
          </w:p>
        </w:tc>
        <w:tc>
          <w:tcPr>
            <w:tcW w:w="337" w:type="pct"/>
            <w:shd w:val="clear" w:color="auto" w:fill="auto"/>
            <w:vAlign w:val="center"/>
            <w:hideMark/>
          </w:tcPr>
          <w:p w14:paraId="7B9338A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9F099BC" w14:textId="77777777" w:rsidR="00812518" w:rsidRPr="008A2FE5" w:rsidRDefault="00812518" w:rsidP="00AE6969">
            <w:pPr>
              <w:jc w:val="center"/>
              <w:rPr>
                <w:sz w:val="16"/>
                <w:szCs w:val="16"/>
                <w:lang w:val="tr-TR"/>
              </w:rPr>
            </w:pPr>
            <w:r w:rsidRPr="008A2FE5">
              <w:rPr>
                <w:sz w:val="16"/>
                <w:szCs w:val="16"/>
                <w:lang w:val="tr-TR"/>
              </w:rPr>
              <w:t>15</w:t>
            </w:r>
          </w:p>
        </w:tc>
        <w:tc>
          <w:tcPr>
            <w:tcW w:w="359" w:type="pct"/>
            <w:shd w:val="clear" w:color="auto" w:fill="auto"/>
            <w:vAlign w:val="center"/>
            <w:hideMark/>
          </w:tcPr>
          <w:p w14:paraId="7E4696F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51966A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5778F43" w14:textId="77777777" w:rsidTr="00A46ED6">
        <w:trPr>
          <w:trHeight w:val="225"/>
        </w:trPr>
        <w:tc>
          <w:tcPr>
            <w:tcW w:w="798" w:type="pct"/>
            <w:shd w:val="clear" w:color="auto" w:fill="auto"/>
            <w:vAlign w:val="center"/>
            <w:hideMark/>
          </w:tcPr>
          <w:p w14:paraId="3FEECFBF" w14:textId="77777777" w:rsidR="00812518" w:rsidRPr="008A2FE5" w:rsidRDefault="00812518" w:rsidP="00AE6969">
            <w:pPr>
              <w:bidi/>
              <w:jc w:val="center"/>
              <w:rPr>
                <w:sz w:val="16"/>
                <w:szCs w:val="16"/>
                <w:lang w:val="tr-TR"/>
              </w:rPr>
            </w:pPr>
            <w:r w:rsidRPr="008A2FE5">
              <w:rPr>
                <w:sz w:val="16"/>
                <w:szCs w:val="16"/>
                <w:rtl/>
                <w:lang w:val="tr-TR"/>
              </w:rPr>
              <w:t>هەم میزاج</w:t>
            </w:r>
          </w:p>
        </w:tc>
        <w:tc>
          <w:tcPr>
            <w:tcW w:w="1377" w:type="pct"/>
            <w:shd w:val="clear" w:color="auto" w:fill="auto"/>
            <w:vAlign w:val="center"/>
            <w:hideMark/>
          </w:tcPr>
          <w:p w14:paraId="47A4A243" w14:textId="77777777" w:rsidR="00812518" w:rsidRPr="008A2FE5" w:rsidRDefault="00812518" w:rsidP="00AE6969">
            <w:pPr>
              <w:jc w:val="center"/>
              <w:rPr>
                <w:sz w:val="16"/>
                <w:szCs w:val="16"/>
                <w:rtl/>
                <w:lang w:val="tr-TR"/>
              </w:rPr>
            </w:pPr>
            <w:r w:rsidRPr="008A2FE5">
              <w:rPr>
                <w:sz w:val="16"/>
                <w:szCs w:val="16"/>
                <w:lang w:val="tr-TR"/>
              </w:rPr>
              <w:t>aynı tabiatta olan</w:t>
            </w:r>
          </w:p>
        </w:tc>
        <w:tc>
          <w:tcPr>
            <w:tcW w:w="1374" w:type="pct"/>
            <w:shd w:val="clear" w:color="auto" w:fill="auto"/>
            <w:vAlign w:val="center"/>
            <w:hideMark/>
          </w:tcPr>
          <w:p w14:paraId="11F1AFF2" w14:textId="77777777" w:rsidR="00812518" w:rsidRPr="008A2FE5" w:rsidRDefault="00812518" w:rsidP="00AE6969">
            <w:pPr>
              <w:jc w:val="center"/>
              <w:rPr>
                <w:sz w:val="16"/>
                <w:szCs w:val="16"/>
                <w:lang w:val="tr-TR"/>
              </w:rPr>
            </w:pPr>
            <w:r w:rsidRPr="008A2FE5">
              <w:rPr>
                <w:sz w:val="16"/>
                <w:szCs w:val="16"/>
                <w:lang w:val="tr-TR"/>
              </w:rPr>
              <w:t>aynı tabiatta olan</w:t>
            </w:r>
          </w:p>
        </w:tc>
        <w:tc>
          <w:tcPr>
            <w:tcW w:w="337" w:type="pct"/>
            <w:shd w:val="clear" w:color="auto" w:fill="auto"/>
            <w:vAlign w:val="center"/>
            <w:hideMark/>
          </w:tcPr>
          <w:p w14:paraId="7FF794F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81A3DC4"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1C05C0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B981C0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9B114E7" w14:textId="77777777" w:rsidTr="00A46ED6">
        <w:trPr>
          <w:trHeight w:val="225"/>
        </w:trPr>
        <w:tc>
          <w:tcPr>
            <w:tcW w:w="798" w:type="pct"/>
            <w:shd w:val="clear" w:color="auto" w:fill="auto"/>
            <w:vAlign w:val="center"/>
            <w:hideMark/>
          </w:tcPr>
          <w:p w14:paraId="76BFC498" w14:textId="77777777" w:rsidR="00812518" w:rsidRPr="008A2FE5" w:rsidRDefault="00812518" w:rsidP="00AE6969">
            <w:pPr>
              <w:bidi/>
              <w:jc w:val="center"/>
              <w:rPr>
                <w:sz w:val="16"/>
                <w:szCs w:val="16"/>
                <w:lang w:val="tr-TR"/>
              </w:rPr>
            </w:pPr>
            <w:r w:rsidRPr="008A2FE5">
              <w:rPr>
                <w:sz w:val="16"/>
                <w:szCs w:val="16"/>
                <w:rtl/>
                <w:lang w:val="tr-TR"/>
              </w:rPr>
              <w:t>هەوا</w:t>
            </w:r>
          </w:p>
        </w:tc>
        <w:tc>
          <w:tcPr>
            <w:tcW w:w="1377" w:type="pct"/>
            <w:shd w:val="clear" w:color="auto" w:fill="auto"/>
            <w:vAlign w:val="center"/>
            <w:hideMark/>
          </w:tcPr>
          <w:p w14:paraId="35E5F175" w14:textId="631CAFC2" w:rsidR="00812518" w:rsidRPr="008A2FE5" w:rsidRDefault="00812518" w:rsidP="00AE6969">
            <w:pPr>
              <w:jc w:val="center"/>
              <w:rPr>
                <w:sz w:val="16"/>
                <w:szCs w:val="16"/>
                <w:rtl/>
                <w:lang w:val="tr-TR"/>
              </w:rPr>
            </w:pPr>
            <w:r w:rsidRPr="008A2FE5">
              <w:rPr>
                <w:sz w:val="16"/>
                <w:szCs w:val="16"/>
                <w:lang w:val="tr-TR"/>
              </w:rPr>
              <w:t>gökyüzü. üflemek. nefes. rüzgar. arzu, sevgi; hoşlanma</w:t>
            </w:r>
          </w:p>
        </w:tc>
        <w:tc>
          <w:tcPr>
            <w:tcW w:w="1374" w:type="pct"/>
            <w:shd w:val="clear" w:color="auto" w:fill="auto"/>
            <w:vAlign w:val="center"/>
            <w:hideMark/>
          </w:tcPr>
          <w:p w14:paraId="516CE141" w14:textId="77777777" w:rsidR="00812518" w:rsidRPr="008A2FE5" w:rsidRDefault="00812518" w:rsidP="00AE6969">
            <w:pPr>
              <w:jc w:val="center"/>
              <w:rPr>
                <w:sz w:val="16"/>
                <w:szCs w:val="16"/>
                <w:lang w:val="tr-TR"/>
              </w:rPr>
            </w:pPr>
            <w:r w:rsidRPr="008A2FE5">
              <w:rPr>
                <w:sz w:val="16"/>
                <w:szCs w:val="16"/>
                <w:lang w:val="tr-TR"/>
              </w:rPr>
              <w:t>heves, arzu, sevgi; hoşlanma</w:t>
            </w:r>
          </w:p>
        </w:tc>
        <w:tc>
          <w:tcPr>
            <w:tcW w:w="337" w:type="pct"/>
            <w:shd w:val="clear" w:color="auto" w:fill="auto"/>
            <w:vAlign w:val="center"/>
            <w:hideMark/>
          </w:tcPr>
          <w:p w14:paraId="590A6CF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002AD8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1C7C23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771F42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DA827EF" w14:textId="77777777" w:rsidTr="00A46ED6">
        <w:trPr>
          <w:trHeight w:val="225"/>
        </w:trPr>
        <w:tc>
          <w:tcPr>
            <w:tcW w:w="798" w:type="pct"/>
            <w:shd w:val="clear" w:color="auto" w:fill="auto"/>
            <w:vAlign w:val="center"/>
            <w:hideMark/>
          </w:tcPr>
          <w:p w14:paraId="397B95EB" w14:textId="77777777" w:rsidR="00812518" w:rsidRPr="008A2FE5" w:rsidRDefault="00812518" w:rsidP="00AE6969">
            <w:pPr>
              <w:bidi/>
              <w:jc w:val="center"/>
              <w:rPr>
                <w:sz w:val="16"/>
                <w:szCs w:val="16"/>
                <w:lang w:val="tr-TR"/>
              </w:rPr>
            </w:pPr>
            <w:r w:rsidRPr="008A2FE5">
              <w:rPr>
                <w:sz w:val="16"/>
                <w:szCs w:val="16"/>
                <w:rtl/>
                <w:lang w:val="tr-TR"/>
              </w:rPr>
              <w:t>هەول</w:t>
            </w:r>
          </w:p>
        </w:tc>
        <w:tc>
          <w:tcPr>
            <w:tcW w:w="1377" w:type="pct"/>
            <w:shd w:val="clear" w:color="auto" w:fill="auto"/>
            <w:vAlign w:val="center"/>
            <w:hideMark/>
          </w:tcPr>
          <w:p w14:paraId="55333475" w14:textId="77777777" w:rsidR="00812518" w:rsidRPr="008A2FE5" w:rsidRDefault="00812518" w:rsidP="00AE6969">
            <w:pPr>
              <w:jc w:val="center"/>
              <w:rPr>
                <w:sz w:val="16"/>
                <w:szCs w:val="16"/>
                <w:rtl/>
                <w:lang w:val="tr-TR"/>
              </w:rPr>
            </w:pPr>
            <w:r w:rsidRPr="008A2FE5">
              <w:rPr>
                <w:sz w:val="16"/>
                <w:szCs w:val="16"/>
                <w:lang w:val="tr-TR"/>
              </w:rPr>
              <w:t>korku. cehennemde yer</w:t>
            </w:r>
          </w:p>
        </w:tc>
        <w:tc>
          <w:tcPr>
            <w:tcW w:w="1374" w:type="pct"/>
            <w:shd w:val="clear" w:color="auto" w:fill="auto"/>
            <w:vAlign w:val="center"/>
            <w:hideMark/>
          </w:tcPr>
          <w:p w14:paraId="28704F69" w14:textId="77777777" w:rsidR="00812518" w:rsidRPr="008A2FE5" w:rsidRDefault="00812518" w:rsidP="00AE6969">
            <w:pPr>
              <w:jc w:val="center"/>
              <w:rPr>
                <w:sz w:val="16"/>
                <w:szCs w:val="16"/>
                <w:lang w:val="tr-TR"/>
              </w:rPr>
            </w:pPr>
            <w:r w:rsidRPr="008A2FE5">
              <w:rPr>
                <w:sz w:val="16"/>
                <w:szCs w:val="16"/>
                <w:lang w:val="tr-TR"/>
              </w:rPr>
              <w:t>korku</w:t>
            </w:r>
          </w:p>
        </w:tc>
        <w:tc>
          <w:tcPr>
            <w:tcW w:w="337" w:type="pct"/>
            <w:shd w:val="clear" w:color="auto" w:fill="auto"/>
            <w:vAlign w:val="center"/>
            <w:hideMark/>
          </w:tcPr>
          <w:p w14:paraId="77A33FF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CDACCB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0ED440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956AFE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52F3ABE" w14:textId="77777777" w:rsidTr="00A46ED6">
        <w:trPr>
          <w:trHeight w:val="225"/>
        </w:trPr>
        <w:tc>
          <w:tcPr>
            <w:tcW w:w="798" w:type="pct"/>
            <w:shd w:val="clear" w:color="auto" w:fill="auto"/>
            <w:vAlign w:val="center"/>
            <w:hideMark/>
          </w:tcPr>
          <w:p w14:paraId="3710E570" w14:textId="77777777" w:rsidR="00812518" w:rsidRPr="008A2FE5" w:rsidRDefault="00812518" w:rsidP="00AE6969">
            <w:pPr>
              <w:bidi/>
              <w:jc w:val="center"/>
              <w:rPr>
                <w:sz w:val="16"/>
                <w:szCs w:val="16"/>
                <w:lang w:val="tr-TR"/>
              </w:rPr>
            </w:pPr>
            <w:r w:rsidRPr="008A2FE5">
              <w:rPr>
                <w:sz w:val="16"/>
                <w:szCs w:val="16"/>
                <w:rtl/>
                <w:lang w:val="tr-TR"/>
              </w:rPr>
              <w:t>هەوەس</w:t>
            </w:r>
          </w:p>
        </w:tc>
        <w:tc>
          <w:tcPr>
            <w:tcW w:w="1377" w:type="pct"/>
            <w:shd w:val="clear" w:color="auto" w:fill="auto"/>
            <w:vAlign w:val="center"/>
            <w:hideMark/>
          </w:tcPr>
          <w:p w14:paraId="1E3EC13F" w14:textId="77777777" w:rsidR="00812518" w:rsidRPr="008A2FE5" w:rsidRDefault="00812518" w:rsidP="00AE6969">
            <w:pPr>
              <w:jc w:val="center"/>
              <w:rPr>
                <w:sz w:val="16"/>
                <w:szCs w:val="16"/>
                <w:rtl/>
                <w:lang w:val="tr-TR"/>
              </w:rPr>
            </w:pPr>
            <w:r w:rsidRPr="008A2FE5">
              <w:rPr>
                <w:sz w:val="16"/>
                <w:szCs w:val="16"/>
                <w:lang w:val="tr-TR"/>
              </w:rPr>
              <w:t>istek arzu</w:t>
            </w:r>
          </w:p>
        </w:tc>
        <w:tc>
          <w:tcPr>
            <w:tcW w:w="1374" w:type="pct"/>
            <w:shd w:val="clear" w:color="auto" w:fill="auto"/>
            <w:vAlign w:val="center"/>
            <w:hideMark/>
          </w:tcPr>
          <w:p w14:paraId="68885345" w14:textId="77777777" w:rsidR="00812518" w:rsidRPr="008A2FE5" w:rsidRDefault="00812518" w:rsidP="00AE6969">
            <w:pPr>
              <w:jc w:val="center"/>
              <w:rPr>
                <w:sz w:val="16"/>
                <w:szCs w:val="16"/>
                <w:lang w:val="tr-TR"/>
              </w:rPr>
            </w:pPr>
            <w:r w:rsidRPr="008A2FE5">
              <w:rPr>
                <w:sz w:val="16"/>
                <w:szCs w:val="16"/>
                <w:lang w:val="tr-TR"/>
              </w:rPr>
              <w:t>istek arzu. geçici heves</w:t>
            </w:r>
          </w:p>
        </w:tc>
        <w:tc>
          <w:tcPr>
            <w:tcW w:w="337" w:type="pct"/>
            <w:shd w:val="clear" w:color="auto" w:fill="auto"/>
            <w:vAlign w:val="center"/>
            <w:hideMark/>
          </w:tcPr>
          <w:p w14:paraId="50EF5F8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A3163C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3CD0AE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C2727D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074DD2C" w14:textId="77777777" w:rsidTr="00A46ED6">
        <w:trPr>
          <w:trHeight w:val="225"/>
        </w:trPr>
        <w:tc>
          <w:tcPr>
            <w:tcW w:w="798" w:type="pct"/>
            <w:shd w:val="clear" w:color="auto" w:fill="auto"/>
            <w:vAlign w:val="center"/>
            <w:hideMark/>
          </w:tcPr>
          <w:p w14:paraId="0FED5F3F" w14:textId="77777777" w:rsidR="00812518" w:rsidRPr="008A2FE5" w:rsidRDefault="00812518" w:rsidP="00AE6969">
            <w:pPr>
              <w:bidi/>
              <w:jc w:val="center"/>
              <w:rPr>
                <w:sz w:val="16"/>
                <w:szCs w:val="16"/>
                <w:lang w:val="tr-TR"/>
              </w:rPr>
            </w:pPr>
            <w:r w:rsidRPr="008A2FE5">
              <w:rPr>
                <w:sz w:val="16"/>
                <w:szCs w:val="16"/>
                <w:rtl/>
                <w:lang w:val="tr-TR"/>
              </w:rPr>
              <w:t>هەی</w:t>
            </w:r>
          </w:p>
        </w:tc>
        <w:tc>
          <w:tcPr>
            <w:tcW w:w="1377" w:type="pct"/>
            <w:shd w:val="clear" w:color="auto" w:fill="auto"/>
            <w:vAlign w:val="center"/>
            <w:hideMark/>
          </w:tcPr>
          <w:p w14:paraId="206BADA9" w14:textId="77777777" w:rsidR="00812518" w:rsidRPr="008A2FE5" w:rsidRDefault="00812518" w:rsidP="00AE6969">
            <w:pPr>
              <w:jc w:val="center"/>
              <w:rPr>
                <w:sz w:val="16"/>
                <w:szCs w:val="16"/>
                <w:rtl/>
                <w:lang w:val="tr-TR"/>
              </w:rPr>
            </w:pPr>
            <w:r w:rsidRPr="008A2FE5">
              <w:rPr>
                <w:sz w:val="16"/>
                <w:szCs w:val="16"/>
                <w:lang w:val="tr-TR"/>
              </w:rPr>
              <w:t>hey (ünlem)</w:t>
            </w:r>
          </w:p>
        </w:tc>
        <w:tc>
          <w:tcPr>
            <w:tcW w:w="1374" w:type="pct"/>
            <w:shd w:val="clear" w:color="auto" w:fill="auto"/>
            <w:vAlign w:val="center"/>
            <w:hideMark/>
          </w:tcPr>
          <w:p w14:paraId="5DF1E198" w14:textId="77777777" w:rsidR="00812518" w:rsidRPr="008A2FE5" w:rsidRDefault="00812518" w:rsidP="00AE6969">
            <w:pPr>
              <w:jc w:val="center"/>
              <w:rPr>
                <w:sz w:val="16"/>
                <w:szCs w:val="16"/>
                <w:lang w:val="tr-TR"/>
              </w:rPr>
            </w:pPr>
            <w:r w:rsidRPr="008A2FE5">
              <w:rPr>
                <w:sz w:val="16"/>
                <w:szCs w:val="16"/>
                <w:lang w:val="tr-TR"/>
              </w:rPr>
              <w:t>hey (ünlem)</w:t>
            </w:r>
          </w:p>
        </w:tc>
        <w:tc>
          <w:tcPr>
            <w:tcW w:w="337" w:type="pct"/>
            <w:shd w:val="clear" w:color="auto" w:fill="auto"/>
            <w:vAlign w:val="center"/>
            <w:hideMark/>
          </w:tcPr>
          <w:p w14:paraId="23685CB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5B97972" w14:textId="77777777" w:rsidR="00812518" w:rsidRPr="008A2FE5" w:rsidRDefault="00812518" w:rsidP="00AE6969">
            <w:pPr>
              <w:jc w:val="center"/>
              <w:rPr>
                <w:sz w:val="16"/>
                <w:szCs w:val="16"/>
                <w:lang w:val="tr-TR"/>
              </w:rPr>
            </w:pPr>
            <w:r w:rsidRPr="008A2FE5">
              <w:rPr>
                <w:sz w:val="16"/>
                <w:szCs w:val="16"/>
                <w:lang w:val="tr-TR"/>
              </w:rPr>
              <w:t>14</w:t>
            </w:r>
          </w:p>
        </w:tc>
        <w:tc>
          <w:tcPr>
            <w:tcW w:w="359" w:type="pct"/>
            <w:shd w:val="clear" w:color="auto" w:fill="auto"/>
            <w:vAlign w:val="center"/>
            <w:hideMark/>
          </w:tcPr>
          <w:p w14:paraId="6775079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FB22652" w14:textId="77777777" w:rsidR="00812518" w:rsidRPr="008A2FE5" w:rsidRDefault="00812518" w:rsidP="00AE6969">
            <w:pPr>
              <w:jc w:val="center"/>
              <w:rPr>
                <w:sz w:val="16"/>
                <w:szCs w:val="16"/>
                <w:lang w:val="tr-TR"/>
              </w:rPr>
            </w:pPr>
            <w:r w:rsidRPr="008A2FE5">
              <w:rPr>
                <w:sz w:val="16"/>
                <w:szCs w:val="16"/>
                <w:lang w:val="tr-TR"/>
              </w:rPr>
              <w:t>6</w:t>
            </w:r>
          </w:p>
        </w:tc>
      </w:tr>
      <w:tr w:rsidR="00812518" w:rsidRPr="008A2FE5" w14:paraId="285E83DF" w14:textId="77777777" w:rsidTr="00A46ED6">
        <w:trPr>
          <w:trHeight w:val="225"/>
        </w:trPr>
        <w:tc>
          <w:tcPr>
            <w:tcW w:w="798" w:type="pct"/>
            <w:shd w:val="clear" w:color="auto" w:fill="auto"/>
            <w:vAlign w:val="center"/>
            <w:hideMark/>
          </w:tcPr>
          <w:p w14:paraId="5E55C277" w14:textId="77777777" w:rsidR="00812518" w:rsidRPr="008A2FE5" w:rsidRDefault="00812518" w:rsidP="00AE6969">
            <w:pPr>
              <w:bidi/>
              <w:jc w:val="center"/>
              <w:rPr>
                <w:sz w:val="16"/>
                <w:szCs w:val="16"/>
                <w:lang w:val="tr-TR"/>
              </w:rPr>
            </w:pPr>
            <w:r w:rsidRPr="008A2FE5">
              <w:rPr>
                <w:sz w:val="16"/>
                <w:szCs w:val="16"/>
                <w:rtl/>
                <w:lang w:val="tr-TR"/>
              </w:rPr>
              <w:t>هەیئەت</w:t>
            </w:r>
          </w:p>
        </w:tc>
        <w:tc>
          <w:tcPr>
            <w:tcW w:w="1377" w:type="pct"/>
            <w:shd w:val="clear" w:color="auto" w:fill="auto"/>
            <w:vAlign w:val="center"/>
            <w:hideMark/>
          </w:tcPr>
          <w:p w14:paraId="1B123523" w14:textId="77777777" w:rsidR="00812518" w:rsidRPr="008A2FE5" w:rsidRDefault="00812518" w:rsidP="00AE6969">
            <w:pPr>
              <w:jc w:val="center"/>
              <w:rPr>
                <w:sz w:val="16"/>
                <w:szCs w:val="16"/>
                <w:rtl/>
                <w:lang w:val="tr-TR"/>
              </w:rPr>
            </w:pPr>
            <w:r w:rsidRPr="008A2FE5">
              <w:rPr>
                <w:sz w:val="16"/>
                <w:szCs w:val="16"/>
                <w:lang w:val="tr-TR"/>
              </w:rPr>
              <w:t>manzara, gökbilimi; astronomi</w:t>
            </w:r>
          </w:p>
        </w:tc>
        <w:tc>
          <w:tcPr>
            <w:tcW w:w="1374" w:type="pct"/>
            <w:shd w:val="clear" w:color="auto" w:fill="auto"/>
            <w:vAlign w:val="center"/>
            <w:hideMark/>
          </w:tcPr>
          <w:p w14:paraId="248D3464" w14:textId="77777777" w:rsidR="00812518" w:rsidRPr="008A2FE5" w:rsidRDefault="00812518" w:rsidP="00AE6969">
            <w:pPr>
              <w:jc w:val="center"/>
              <w:rPr>
                <w:sz w:val="16"/>
                <w:szCs w:val="16"/>
                <w:lang w:val="tr-TR"/>
              </w:rPr>
            </w:pPr>
            <w:r w:rsidRPr="008A2FE5">
              <w:rPr>
                <w:sz w:val="16"/>
                <w:szCs w:val="16"/>
                <w:lang w:val="tr-TR"/>
              </w:rPr>
              <w:t>görünüş. hal-durum. Gökbilimi</w:t>
            </w:r>
          </w:p>
        </w:tc>
        <w:tc>
          <w:tcPr>
            <w:tcW w:w="337" w:type="pct"/>
            <w:shd w:val="clear" w:color="auto" w:fill="auto"/>
            <w:vAlign w:val="center"/>
            <w:hideMark/>
          </w:tcPr>
          <w:p w14:paraId="581FAE6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2728999"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0F1586C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7E1469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8D953AD" w14:textId="77777777" w:rsidTr="00A46ED6">
        <w:trPr>
          <w:trHeight w:val="225"/>
        </w:trPr>
        <w:tc>
          <w:tcPr>
            <w:tcW w:w="798" w:type="pct"/>
            <w:shd w:val="clear" w:color="auto" w:fill="auto"/>
            <w:vAlign w:val="center"/>
            <w:hideMark/>
          </w:tcPr>
          <w:p w14:paraId="4CF5DA80" w14:textId="77777777" w:rsidR="00812518" w:rsidRPr="008A2FE5" w:rsidRDefault="00812518" w:rsidP="00AE6969">
            <w:pPr>
              <w:bidi/>
              <w:jc w:val="center"/>
              <w:rPr>
                <w:sz w:val="16"/>
                <w:szCs w:val="16"/>
                <w:lang w:val="tr-TR"/>
              </w:rPr>
            </w:pPr>
            <w:r w:rsidRPr="008A2FE5">
              <w:rPr>
                <w:sz w:val="16"/>
                <w:szCs w:val="16"/>
                <w:rtl/>
                <w:lang w:val="tr-TR"/>
              </w:rPr>
              <w:t>هەیبەت</w:t>
            </w:r>
          </w:p>
        </w:tc>
        <w:tc>
          <w:tcPr>
            <w:tcW w:w="1377" w:type="pct"/>
            <w:shd w:val="clear" w:color="auto" w:fill="auto"/>
            <w:vAlign w:val="center"/>
            <w:hideMark/>
          </w:tcPr>
          <w:p w14:paraId="0ECC4E33" w14:textId="77777777" w:rsidR="00812518" w:rsidRPr="008A2FE5" w:rsidRDefault="00812518" w:rsidP="00AE6969">
            <w:pPr>
              <w:jc w:val="center"/>
              <w:rPr>
                <w:sz w:val="16"/>
                <w:szCs w:val="16"/>
                <w:rtl/>
                <w:lang w:val="tr-TR"/>
              </w:rPr>
            </w:pPr>
            <w:r w:rsidRPr="008A2FE5">
              <w:rPr>
                <w:sz w:val="16"/>
                <w:szCs w:val="16"/>
                <w:lang w:val="tr-TR"/>
              </w:rPr>
              <w:t>heybet</w:t>
            </w:r>
          </w:p>
        </w:tc>
        <w:tc>
          <w:tcPr>
            <w:tcW w:w="1374" w:type="pct"/>
            <w:shd w:val="clear" w:color="auto" w:fill="auto"/>
            <w:vAlign w:val="center"/>
            <w:hideMark/>
          </w:tcPr>
          <w:p w14:paraId="4EE0AB01" w14:textId="77777777" w:rsidR="00812518" w:rsidRPr="008A2FE5" w:rsidRDefault="00812518" w:rsidP="00AE6969">
            <w:pPr>
              <w:jc w:val="center"/>
              <w:rPr>
                <w:sz w:val="16"/>
                <w:szCs w:val="16"/>
                <w:lang w:val="tr-TR"/>
              </w:rPr>
            </w:pPr>
            <w:r w:rsidRPr="008A2FE5">
              <w:rPr>
                <w:sz w:val="16"/>
                <w:szCs w:val="16"/>
                <w:lang w:val="tr-TR"/>
              </w:rPr>
              <w:t>heybet</w:t>
            </w:r>
          </w:p>
        </w:tc>
        <w:tc>
          <w:tcPr>
            <w:tcW w:w="337" w:type="pct"/>
            <w:shd w:val="clear" w:color="auto" w:fill="auto"/>
            <w:vAlign w:val="center"/>
            <w:hideMark/>
          </w:tcPr>
          <w:p w14:paraId="1C0D333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1725D0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B67E18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B431DC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D9C798B" w14:textId="77777777" w:rsidTr="00A46ED6">
        <w:trPr>
          <w:trHeight w:val="225"/>
        </w:trPr>
        <w:tc>
          <w:tcPr>
            <w:tcW w:w="798" w:type="pct"/>
            <w:shd w:val="clear" w:color="auto" w:fill="auto"/>
            <w:vAlign w:val="center"/>
            <w:hideMark/>
          </w:tcPr>
          <w:p w14:paraId="646BD02A" w14:textId="77777777" w:rsidR="00812518" w:rsidRPr="008A2FE5" w:rsidRDefault="00812518" w:rsidP="00AE6969">
            <w:pPr>
              <w:bidi/>
              <w:jc w:val="center"/>
              <w:rPr>
                <w:sz w:val="16"/>
                <w:szCs w:val="16"/>
                <w:lang w:val="tr-TR"/>
              </w:rPr>
            </w:pPr>
            <w:r w:rsidRPr="008A2FE5">
              <w:rPr>
                <w:sz w:val="16"/>
                <w:szCs w:val="16"/>
                <w:rtl/>
                <w:lang w:val="tr-TR"/>
              </w:rPr>
              <w:t>هەیوولا</w:t>
            </w:r>
          </w:p>
        </w:tc>
        <w:tc>
          <w:tcPr>
            <w:tcW w:w="1377" w:type="pct"/>
            <w:shd w:val="clear" w:color="auto" w:fill="auto"/>
            <w:vAlign w:val="center"/>
            <w:hideMark/>
          </w:tcPr>
          <w:p w14:paraId="171DBD91" w14:textId="77777777" w:rsidR="00812518" w:rsidRPr="008A2FE5" w:rsidRDefault="00812518" w:rsidP="00AE6969">
            <w:pPr>
              <w:jc w:val="center"/>
              <w:rPr>
                <w:sz w:val="16"/>
                <w:szCs w:val="16"/>
                <w:rtl/>
                <w:lang w:val="tr-TR"/>
              </w:rPr>
            </w:pPr>
            <w:r w:rsidRPr="008A2FE5">
              <w:rPr>
                <w:sz w:val="16"/>
                <w:szCs w:val="16"/>
                <w:lang w:val="tr-TR"/>
              </w:rPr>
              <w:t>madde</w:t>
            </w:r>
          </w:p>
        </w:tc>
        <w:tc>
          <w:tcPr>
            <w:tcW w:w="1374" w:type="pct"/>
            <w:shd w:val="clear" w:color="auto" w:fill="auto"/>
            <w:vAlign w:val="center"/>
            <w:hideMark/>
          </w:tcPr>
          <w:p w14:paraId="6AFE2323" w14:textId="77777777" w:rsidR="00812518" w:rsidRPr="008A2FE5" w:rsidRDefault="00812518" w:rsidP="00AE6969">
            <w:pPr>
              <w:jc w:val="center"/>
              <w:rPr>
                <w:sz w:val="16"/>
                <w:szCs w:val="16"/>
                <w:lang w:val="tr-TR"/>
              </w:rPr>
            </w:pPr>
            <w:r w:rsidRPr="008A2FE5">
              <w:rPr>
                <w:sz w:val="16"/>
                <w:szCs w:val="16"/>
                <w:lang w:val="tr-TR"/>
              </w:rPr>
              <w:t>madde</w:t>
            </w:r>
          </w:p>
        </w:tc>
        <w:tc>
          <w:tcPr>
            <w:tcW w:w="337" w:type="pct"/>
            <w:shd w:val="clear" w:color="auto" w:fill="auto"/>
            <w:vAlign w:val="center"/>
            <w:hideMark/>
          </w:tcPr>
          <w:p w14:paraId="3296F02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387B42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817078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689555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48DDDC6" w14:textId="77777777" w:rsidTr="00A46ED6">
        <w:trPr>
          <w:trHeight w:val="225"/>
        </w:trPr>
        <w:tc>
          <w:tcPr>
            <w:tcW w:w="798" w:type="pct"/>
            <w:shd w:val="clear" w:color="auto" w:fill="auto"/>
            <w:vAlign w:val="center"/>
            <w:hideMark/>
          </w:tcPr>
          <w:p w14:paraId="26EFC282" w14:textId="77777777" w:rsidR="00812518" w:rsidRPr="008A2FE5" w:rsidRDefault="00812518" w:rsidP="00AE6969">
            <w:pPr>
              <w:bidi/>
              <w:jc w:val="center"/>
              <w:rPr>
                <w:sz w:val="16"/>
                <w:szCs w:val="16"/>
                <w:lang w:val="tr-TR"/>
              </w:rPr>
            </w:pPr>
            <w:r w:rsidRPr="008A2FE5">
              <w:rPr>
                <w:sz w:val="16"/>
                <w:szCs w:val="16"/>
                <w:rtl/>
                <w:lang w:val="tr-TR"/>
              </w:rPr>
              <w:t>هەی هەی</w:t>
            </w:r>
          </w:p>
        </w:tc>
        <w:tc>
          <w:tcPr>
            <w:tcW w:w="1377" w:type="pct"/>
            <w:shd w:val="clear" w:color="auto" w:fill="auto"/>
            <w:vAlign w:val="center"/>
            <w:hideMark/>
          </w:tcPr>
          <w:p w14:paraId="5705B630" w14:textId="77777777" w:rsidR="00812518" w:rsidRPr="008A2FE5" w:rsidRDefault="00812518" w:rsidP="00AE6969">
            <w:pPr>
              <w:jc w:val="center"/>
              <w:rPr>
                <w:sz w:val="16"/>
                <w:szCs w:val="16"/>
                <w:rtl/>
                <w:lang w:val="tr-TR"/>
              </w:rPr>
            </w:pPr>
            <w:r w:rsidRPr="008A2FE5">
              <w:rPr>
                <w:sz w:val="16"/>
                <w:szCs w:val="16"/>
                <w:lang w:val="tr-TR"/>
              </w:rPr>
              <w:t>hey hey (şaşırma ünlemi)</w:t>
            </w:r>
          </w:p>
        </w:tc>
        <w:tc>
          <w:tcPr>
            <w:tcW w:w="1374" w:type="pct"/>
            <w:shd w:val="clear" w:color="auto" w:fill="auto"/>
            <w:vAlign w:val="center"/>
            <w:hideMark/>
          </w:tcPr>
          <w:p w14:paraId="112B3BC9" w14:textId="77777777" w:rsidR="00812518" w:rsidRPr="008A2FE5" w:rsidRDefault="00812518" w:rsidP="00AE6969">
            <w:pPr>
              <w:jc w:val="center"/>
              <w:rPr>
                <w:sz w:val="16"/>
                <w:szCs w:val="16"/>
                <w:lang w:val="tr-TR"/>
              </w:rPr>
            </w:pPr>
            <w:r w:rsidRPr="008A2FE5">
              <w:rPr>
                <w:sz w:val="16"/>
                <w:szCs w:val="16"/>
                <w:lang w:val="tr-TR"/>
              </w:rPr>
              <w:t>hey hey (şaşırma ünlemi)</w:t>
            </w:r>
          </w:p>
        </w:tc>
        <w:tc>
          <w:tcPr>
            <w:tcW w:w="337" w:type="pct"/>
            <w:shd w:val="clear" w:color="auto" w:fill="auto"/>
            <w:vAlign w:val="center"/>
            <w:hideMark/>
          </w:tcPr>
          <w:p w14:paraId="42A15A8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31A8B9D" w14:textId="77777777" w:rsidR="00812518" w:rsidRPr="008A2FE5" w:rsidRDefault="00812518" w:rsidP="00AE6969">
            <w:pPr>
              <w:jc w:val="center"/>
              <w:rPr>
                <w:sz w:val="16"/>
                <w:szCs w:val="16"/>
                <w:lang w:val="tr-TR"/>
              </w:rPr>
            </w:pPr>
            <w:r w:rsidRPr="008A2FE5">
              <w:rPr>
                <w:sz w:val="16"/>
                <w:szCs w:val="16"/>
                <w:lang w:val="tr-TR"/>
              </w:rPr>
              <w:t>14</w:t>
            </w:r>
          </w:p>
        </w:tc>
        <w:tc>
          <w:tcPr>
            <w:tcW w:w="359" w:type="pct"/>
            <w:shd w:val="clear" w:color="auto" w:fill="auto"/>
            <w:vAlign w:val="center"/>
            <w:hideMark/>
          </w:tcPr>
          <w:p w14:paraId="6C6AE41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BBC5ECE" w14:textId="77777777" w:rsidR="00812518" w:rsidRPr="008A2FE5" w:rsidRDefault="00812518" w:rsidP="00AE6969">
            <w:pPr>
              <w:jc w:val="center"/>
              <w:rPr>
                <w:sz w:val="16"/>
                <w:szCs w:val="16"/>
                <w:lang w:val="tr-TR"/>
              </w:rPr>
            </w:pPr>
            <w:r w:rsidRPr="008A2FE5">
              <w:rPr>
                <w:sz w:val="16"/>
                <w:szCs w:val="16"/>
                <w:lang w:val="tr-TR"/>
              </w:rPr>
              <w:t>6</w:t>
            </w:r>
          </w:p>
        </w:tc>
      </w:tr>
      <w:tr w:rsidR="00812518" w:rsidRPr="008A2FE5" w14:paraId="17F001A7" w14:textId="77777777" w:rsidTr="00A46ED6">
        <w:trPr>
          <w:trHeight w:val="225"/>
        </w:trPr>
        <w:tc>
          <w:tcPr>
            <w:tcW w:w="798" w:type="pct"/>
            <w:shd w:val="clear" w:color="auto" w:fill="auto"/>
            <w:vAlign w:val="center"/>
            <w:hideMark/>
          </w:tcPr>
          <w:p w14:paraId="3181E613" w14:textId="77777777" w:rsidR="00812518" w:rsidRPr="008A2FE5" w:rsidRDefault="00812518" w:rsidP="00AE6969">
            <w:pPr>
              <w:bidi/>
              <w:jc w:val="center"/>
              <w:rPr>
                <w:sz w:val="16"/>
                <w:szCs w:val="16"/>
                <w:lang w:val="tr-TR"/>
              </w:rPr>
            </w:pPr>
            <w:r w:rsidRPr="008A2FE5">
              <w:rPr>
                <w:sz w:val="16"/>
                <w:szCs w:val="16"/>
                <w:rtl/>
                <w:lang w:val="tr-TR"/>
              </w:rPr>
              <w:t>هیجر</w:t>
            </w:r>
          </w:p>
        </w:tc>
        <w:tc>
          <w:tcPr>
            <w:tcW w:w="1377" w:type="pct"/>
            <w:shd w:val="clear" w:color="auto" w:fill="auto"/>
            <w:vAlign w:val="center"/>
            <w:hideMark/>
          </w:tcPr>
          <w:p w14:paraId="5F642504" w14:textId="77777777" w:rsidR="00812518" w:rsidRPr="008A2FE5" w:rsidRDefault="00812518" w:rsidP="00AE6969">
            <w:pPr>
              <w:jc w:val="center"/>
              <w:rPr>
                <w:sz w:val="16"/>
                <w:szCs w:val="16"/>
                <w:rtl/>
                <w:lang w:val="tr-TR"/>
              </w:rPr>
            </w:pPr>
            <w:r w:rsidRPr="008A2FE5">
              <w:rPr>
                <w:sz w:val="16"/>
                <w:szCs w:val="16"/>
                <w:lang w:val="tr-TR"/>
              </w:rPr>
              <w:t>uzaklık. sevgiliden uzak olmak</w:t>
            </w:r>
          </w:p>
        </w:tc>
        <w:tc>
          <w:tcPr>
            <w:tcW w:w="1374" w:type="pct"/>
            <w:shd w:val="clear" w:color="auto" w:fill="auto"/>
            <w:vAlign w:val="center"/>
            <w:hideMark/>
          </w:tcPr>
          <w:p w14:paraId="1FECFA8C" w14:textId="77777777" w:rsidR="00812518" w:rsidRPr="008A2FE5" w:rsidRDefault="00812518" w:rsidP="00AE6969">
            <w:pPr>
              <w:jc w:val="center"/>
              <w:rPr>
                <w:sz w:val="16"/>
                <w:szCs w:val="16"/>
                <w:lang w:val="tr-TR"/>
              </w:rPr>
            </w:pPr>
            <w:r w:rsidRPr="008A2FE5">
              <w:rPr>
                <w:sz w:val="16"/>
                <w:szCs w:val="16"/>
                <w:lang w:val="tr-TR"/>
              </w:rPr>
              <w:t>ayrılık. sayıklama, saçmalama</w:t>
            </w:r>
          </w:p>
        </w:tc>
        <w:tc>
          <w:tcPr>
            <w:tcW w:w="337" w:type="pct"/>
            <w:shd w:val="clear" w:color="auto" w:fill="auto"/>
            <w:vAlign w:val="center"/>
            <w:hideMark/>
          </w:tcPr>
          <w:p w14:paraId="61549C8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605044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982554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80EB98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2A6D95B" w14:textId="77777777" w:rsidTr="00A46ED6">
        <w:trPr>
          <w:trHeight w:val="225"/>
        </w:trPr>
        <w:tc>
          <w:tcPr>
            <w:tcW w:w="798" w:type="pct"/>
            <w:shd w:val="clear" w:color="auto" w:fill="auto"/>
            <w:vAlign w:val="center"/>
            <w:hideMark/>
          </w:tcPr>
          <w:p w14:paraId="6D7C3171" w14:textId="77777777" w:rsidR="00812518" w:rsidRPr="008A2FE5" w:rsidRDefault="00812518" w:rsidP="00AE6969">
            <w:pPr>
              <w:bidi/>
              <w:jc w:val="center"/>
              <w:rPr>
                <w:sz w:val="16"/>
                <w:szCs w:val="16"/>
                <w:lang w:val="tr-TR"/>
              </w:rPr>
            </w:pPr>
            <w:r w:rsidRPr="008A2FE5">
              <w:rPr>
                <w:sz w:val="16"/>
                <w:szCs w:val="16"/>
                <w:rtl/>
                <w:lang w:val="tr-TR"/>
              </w:rPr>
              <w:t>هیجرەت</w:t>
            </w:r>
          </w:p>
        </w:tc>
        <w:tc>
          <w:tcPr>
            <w:tcW w:w="1377" w:type="pct"/>
            <w:shd w:val="clear" w:color="auto" w:fill="auto"/>
            <w:vAlign w:val="center"/>
            <w:hideMark/>
          </w:tcPr>
          <w:p w14:paraId="5081AAB8" w14:textId="77777777" w:rsidR="00812518" w:rsidRPr="008A2FE5" w:rsidRDefault="00812518" w:rsidP="00AE6969">
            <w:pPr>
              <w:jc w:val="center"/>
              <w:rPr>
                <w:sz w:val="16"/>
                <w:szCs w:val="16"/>
                <w:rtl/>
                <w:lang w:val="tr-TR"/>
              </w:rPr>
            </w:pPr>
            <w:r w:rsidRPr="008A2FE5">
              <w:rPr>
                <w:sz w:val="16"/>
                <w:szCs w:val="16"/>
                <w:lang w:val="tr-TR"/>
              </w:rPr>
              <w:t>Göç</w:t>
            </w:r>
          </w:p>
        </w:tc>
        <w:tc>
          <w:tcPr>
            <w:tcW w:w="1374" w:type="pct"/>
            <w:shd w:val="clear" w:color="auto" w:fill="auto"/>
            <w:vAlign w:val="center"/>
            <w:hideMark/>
          </w:tcPr>
          <w:p w14:paraId="197F39A0" w14:textId="77777777" w:rsidR="00812518" w:rsidRPr="008A2FE5" w:rsidRDefault="00812518" w:rsidP="00AE6969">
            <w:pPr>
              <w:jc w:val="center"/>
              <w:rPr>
                <w:sz w:val="16"/>
                <w:szCs w:val="16"/>
                <w:lang w:val="tr-TR"/>
              </w:rPr>
            </w:pPr>
            <w:r w:rsidRPr="008A2FE5">
              <w:rPr>
                <w:sz w:val="16"/>
                <w:szCs w:val="16"/>
                <w:lang w:val="tr-TR"/>
              </w:rPr>
              <w:t>Göç</w:t>
            </w:r>
          </w:p>
        </w:tc>
        <w:tc>
          <w:tcPr>
            <w:tcW w:w="337" w:type="pct"/>
            <w:shd w:val="clear" w:color="auto" w:fill="auto"/>
            <w:vAlign w:val="center"/>
            <w:hideMark/>
          </w:tcPr>
          <w:p w14:paraId="40D26E5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3E0CB5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1E49A9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A0CA87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579F2F9" w14:textId="77777777" w:rsidTr="00A46ED6">
        <w:trPr>
          <w:trHeight w:val="225"/>
        </w:trPr>
        <w:tc>
          <w:tcPr>
            <w:tcW w:w="798" w:type="pct"/>
            <w:shd w:val="clear" w:color="auto" w:fill="auto"/>
            <w:vAlign w:val="center"/>
            <w:hideMark/>
          </w:tcPr>
          <w:p w14:paraId="65ED5DE2" w14:textId="77777777" w:rsidR="00812518" w:rsidRPr="008A2FE5" w:rsidRDefault="00812518" w:rsidP="00AE6969">
            <w:pPr>
              <w:bidi/>
              <w:jc w:val="center"/>
              <w:rPr>
                <w:sz w:val="16"/>
                <w:szCs w:val="16"/>
                <w:lang w:val="tr-TR"/>
              </w:rPr>
            </w:pPr>
            <w:r w:rsidRPr="008A2FE5">
              <w:rPr>
                <w:sz w:val="16"/>
                <w:szCs w:val="16"/>
                <w:rtl/>
                <w:lang w:val="tr-TR"/>
              </w:rPr>
              <w:t>هیدایەت</w:t>
            </w:r>
          </w:p>
        </w:tc>
        <w:tc>
          <w:tcPr>
            <w:tcW w:w="1377" w:type="pct"/>
            <w:shd w:val="clear" w:color="auto" w:fill="auto"/>
            <w:vAlign w:val="center"/>
            <w:hideMark/>
          </w:tcPr>
          <w:p w14:paraId="5E37A188" w14:textId="77777777" w:rsidR="00812518" w:rsidRPr="008A2FE5" w:rsidRDefault="00812518" w:rsidP="00AE6969">
            <w:pPr>
              <w:jc w:val="center"/>
              <w:rPr>
                <w:sz w:val="16"/>
                <w:szCs w:val="16"/>
                <w:rtl/>
                <w:lang w:val="tr-TR"/>
              </w:rPr>
            </w:pPr>
            <w:r w:rsidRPr="008A2FE5">
              <w:rPr>
                <w:sz w:val="16"/>
                <w:szCs w:val="16"/>
                <w:lang w:val="tr-TR"/>
              </w:rPr>
              <w:t>hidayet</w:t>
            </w:r>
          </w:p>
        </w:tc>
        <w:tc>
          <w:tcPr>
            <w:tcW w:w="1374" w:type="pct"/>
            <w:shd w:val="clear" w:color="auto" w:fill="auto"/>
            <w:vAlign w:val="center"/>
            <w:hideMark/>
          </w:tcPr>
          <w:p w14:paraId="173CD6F8" w14:textId="77777777" w:rsidR="00812518" w:rsidRPr="008A2FE5" w:rsidRDefault="00812518" w:rsidP="00AE6969">
            <w:pPr>
              <w:jc w:val="center"/>
              <w:rPr>
                <w:sz w:val="16"/>
                <w:szCs w:val="16"/>
                <w:lang w:val="tr-TR"/>
              </w:rPr>
            </w:pPr>
            <w:r w:rsidRPr="008A2FE5">
              <w:rPr>
                <w:sz w:val="16"/>
                <w:szCs w:val="16"/>
                <w:lang w:val="tr-TR"/>
              </w:rPr>
              <w:t>hidayet</w:t>
            </w:r>
          </w:p>
        </w:tc>
        <w:tc>
          <w:tcPr>
            <w:tcW w:w="337" w:type="pct"/>
            <w:shd w:val="clear" w:color="auto" w:fill="auto"/>
            <w:vAlign w:val="center"/>
            <w:hideMark/>
          </w:tcPr>
          <w:p w14:paraId="140FA58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74E5083"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52737FF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401006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2EDDAA9" w14:textId="77777777" w:rsidTr="00A46ED6">
        <w:trPr>
          <w:trHeight w:val="225"/>
        </w:trPr>
        <w:tc>
          <w:tcPr>
            <w:tcW w:w="798" w:type="pct"/>
            <w:shd w:val="clear" w:color="auto" w:fill="auto"/>
            <w:vAlign w:val="center"/>
            <w:hideMark/>
          </w:tcPr>
          <w:p w14:paraId="526AF5B9" w14:textId="77777777" w:rsidR="00812518" w:rsidRPr="008A2FE5" w:rsidRDefault="00812518" w:rsidP="00AE6969">
            <w:pPr>
              <w:bidi/>
              <w:jc w:val="center"/>
              <w:rPr>
                <w:sz w:val="16"/>
                <w:szCs w:val="16"/>
                <w:lang w:val="tr-TR"/>
              </w:rPr>
            </w:pPr>
            <w:r w:rsidRPr="008A2FE5">
              <w:rPr>
                <w:sz w:val="16"/>
                <w:szCs w:val="16"/>
                <w:rtl/>
                <w:lang w:val="tr-TR"/>
              </w:rPr>
              <w:t>هێز</w:t>
            </w:r>
          </w:p>
        </w:tc>
        <w:tc>
          <w:tcPr>
            <w:tcW w:w="1377" w:type="pct"/>
            <w:shd w:val="clear" w:color="auto" w:fill="auto"/>
            <w:vAlign w:val="center"/>
            <w:hideMark/>
          </w:tcPr>
          <w:p w14:paraId="6C61AE0B" w14:textId="77777777" w:rsidR="00812518" w:rsidRPr="008A2FE5" w:rsidRDefault="00812518" w:rsidP="00AE6969">
            <w:pPr>
              <w:jc w:val="center"/>
              <w:rPr>
                <w:sz w:val="16"/>
                <w:szCs w:val="16"/>
                <w:rtl/>
                <w:lang w:val="tr-TR"/>
              </w:rPr>
            </w:pPr>
            <w:r w:rsidRPr="008A2FE5">
              <w:rPr>
                <w:sz w:val="16"/>
                <w:szCs w:val="16"/>
                <w:lang w:val="tr-TR"/>
              </w:rPr>
              <w:t>sert</w:t>
            </w:r>
          </w:p>
        </w:tc>
        <w:tc>
          <w:tcPr>
            <w:tcW w:w="1374" w:type="pct"/>
            <w:shd w:val="clear" w:color="auto" w:fill="auto"/>
            <w:vAlign w:val="center"/>
            <w:hideMark/>
          </w:tcPr>
          <w:p w14:paraId="7A5ED527" w14:textId="77777777" w:rsidR="00812518" w:rsidRPr="008A2FE5" w:rsidRDefault="00812518" w:rsidP="00AE6969">
            <w:pPr>
              <w:jc w:val="center"/>
              <w:rPr>
                <w:sz w:val="16"/>
                <w:szCs w:val="16"/>
                <w:lang w:val="tr-TR"/>
              </w:rPr>
            </w:pPr>
            <w:r w:rsidRPr="008A2FE5">
              <w:rPr>
                <w:sz w:val="16"/>
                <w:szCs w:val="16"/>
                <w:lang w:val="tr-TR"/>
              </w:rPr>
              <w:t>coşkunluk; dalgalanma</w:t>
            </w:r>
          </w:p>
        </w:tc>
        <w:tc>
          <w:tcPr>
            <w:tcW w:w="337" w:type="pct"/>
            <w:shd w:val="clear" w:color="auto" w:fill="auto"/>
            <w:vAlign w:val="center"/>
            <w:hideMark/>
          </w:tcPr>
          <w:p w14:paraId="23242E6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E16162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05C374B"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CC23EB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6BAC487" w14:textId="77777777" w:rsidTr="00A46ED6">
        <w:trPr>
          <w:trHeight w:val="225"/>
        </w:trPr>
        <w:tc>
          <w:tcPr>
            <w:tcW w:w="798" w:type="pct"/>
            <w:shd w:val="clear" w:color="auto" w:fill="auto"/>
            <w:vAlign w:val="center"/>
            <w:hideMark/>
          </w:tcPr>
          <w:p w14:paraId="59EA64DA" w14:textId="77777777" w:rsidR="00812518" w:rsidRPr="008A2FE5" w:rsidRDefault="00812518" w:rsidP="00AE6969">
            <w:pPr>
              <w:bidi/>
              <w:jc w:val="center"/>
              <w:rPr>
                <w:sz w:val="16"/>
                <w:szCs w:val="16"/>
                <w:lang w:val="tr-TR"/>
              </w:rPr>
            </w:pPr>
            <w:r w:rsidRPr="008A2FE5">
              <w:rPr>
                <w:sz w:val="16"/>
                <w:szCs w:val="16"/>
                <w:rtl/>
                <w:lang w:val="tr-TR"/>
              </w:rPr>
              <w:t>هێزم</w:t>
            </w:r>
          </w:p>
        </w:tc>
        <w:tc>
          <w:tcPr>
            <w:tcW w:w="1377" w:type="pct"/>
            <w:shd w:val="clear" w:color="auto" w:fill="auto"/>
            <w:vAlign w:val="center"/>
            <w:hideMark/>
          </w:tcPr>
          <w:p w14:paraId="102BE8C6" w14:textId="77777777" w:rsidR="00812518" w:rsidRPr="008A2FE5" w:rsidRDefault="00812518" w:rsidP="00AE6969">
            <w:pPr>
              <w:jc w:val="center"/>
              <w:rPr>
                <w:sz w:val="16"/>
                <w:szCs w:val="16"/>
                <w:rtl/>
                <w:lang w:val="tr-TR"/>
              </w:rPr>
            </w:pPr>
            <w:r w:rsidRPr="008A2FE5">
              <w:rPr>
                <w:sz w:val="16"/>
                <w:szCs w:val="16"/>
                <w:lang w:val="tr-TR"/>
              </w:rPr>
              <w:t>ağaç</w:t>
            </w:r>
          </w:p>
        </w:tc>
        <w:tc>
          <w:tcPr>
            <w:tcW w:w="1374" w:type="pct"/>
            <w:shd w:val="clear" w:color="auto" w:fill="auto"/>
            <w:vAlign w:val="center"/>
            <w:hideMark/>
          </w:tcPr>
          <w:p w14:paraId="7F8DA4C8" w14:textId="77777777" w:rsidR="00812518" w:rsidRPr="008A2FE5" w:rsidRDefault="00812518" w:rsidP="00AE6969">
            <w:pPr>
              <w:jc w:val="center"/>
              <w:rPr>
                <w:sz w:val="16"/>
                <w:szCs w:val="16"/>
                <w:lang w:val="tr-TR"/>
              </w:rPr>
            </w:pPr>
            <w:proofErr w:type="spellStart"/>
            <w:r w:rsidRPr="008A2FE5">
              <w:rPr>
                <w:sz w:val="16"/>
                <w:szCs w:val="16"/>
                <w:lang w:val="tr-TR"/>
              </w:rPr>
              <w:t>HİZEM</w:t>
            </w:r>
            <w:proofErr w:type="spellEnd"/>
            <w:r w:rsidRPr="008A2FE5">
              <w:rPr>
                <w:sz w:val="16"/>
                <w:szCs w:val="16"/>
                <w:lang w:val="tr-TR"/>
              </w:rPr>
              <w:t>: yakacak odun</w:t>
            </w:r>
          </w:p>
        </w:tc>
        <w:tc>
          <w:tcPr>
            <w:tcW w:w="337" w:type="pct"/>
            <w:shd w:val="clear" w:color="auto" w:fill="auto"/>
            <w:vAlign w:val="center"/>
            <w:hideMark/>
          </w:tcPr>
          <w:p w14:paraId="77F776FA"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B9C4B6E"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6606A97A"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8A0AA8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A71D3A9" w14:textId="77777777" w:rsidTr="00A46ED6">
        <w:trPr>
          <w:trHeight w:val="225"/>
        </w:trPr>
        <w:tc>
          <w:tcPr>
            <w:tcW w:w="798" w:type="pct"/>
            <w:shd w:val="clear" w:color="auto" w:fill="auto"/>
            <w:vAlign w:val="center"/>
            <w:hideMark/>
          </w:tcPr>
          <w:p w14:paraId="36122D76" w14:textId="77777777" w:rsidR="00812518" w:rsidRPr="008A2FE5" w:rsidRDefault="00812518" w:rsidP="00AE6969">
            <w:pPr>
              <w:bidi/>
              <w:jc w:val="center"/>
              <w:rPr>
                <w:sz w:val="16"/>
                <w:szCs w:val="16"/>
                <w:lang w:val="tr-TR"/>
              </w:rPr>
            </w:pPr>
            <w:r w:rsidRPr="008A2FE5">
              <w:rPr>
                <w:sz w:val="16"/>
                <w:szCs w:val="16"/>
                <w:rtl/>
                <w:lang w:val="tr-TR"/>
              </w:rPr>
              <w:t>هیلال</w:t>
            </w:r>
          </w:p>
        </w:tc>
        <w:tc>
          <w:tcPr>
            <w:tcW w:w="1377" w:type="pct"/>
            <w:shd w:val="clear" w:color="auto" w:fill="auto"/>
            <w:vAlign w:val="center"/>
            <w:hideMark/>
          </w:tcPr>
          <w:p w14:paraId="7266C71B" w14:textId="77777777" w:rsidR="00812518" w:rsidRPr="008A2FE5" w:rsidRDefault="00812518" w:rsidP="00AE6969">
            <w:pPr>
              <w:jc w:val="center"/>
              <w:rPr>
                <w:sz w:val="16"/>
                <w:szCs w:val="16"/>
                <w:rtl/>
                <w:lang w:val="tr-TR"/>
              </w:rPr>
            </w:pPr>
            <w:r w:rsidRPr="008A2FE5">
              <w:rPr>
                <w:sz w:val="16"/>
                <w:szCs w:val="16"/>
                <w:lang w:val="tr-TR"/>
              </w:rPr>
              <w:t>ayın 1. gecesi; yeni ay</w:t>
            </w:r>
          </w:p>
        </w:tc>
        <w:tc>
          <w:tcPr>
            <w:tcW w:w="1374" w:type="pct"/>
            <w:shd w:val="clear" w:color="auto" w:fill="auto"/>
            <w:vAlign w:val="center"/>
            <w:hideMark/>
          </w:tcPr>
          <w:p w14:paraId="6BF13C56" w14:textId="77777777" w:rsidR="00812518" w:rsidRPr="008A2FE5" w:rsidRDefault="00812518" w:rsidP="00AE6969">
            <w:pPr>
              <w:jc w:val="center"/>
              <w:rPr>
                <w:sz w:val="16"/>
                <w:szCs w:val="16"/>
                <w:lang w:val="tr-TR"/>
              </w:rPr>
            </w:pPr>
            <w:r w:rsidRPr="008A2FE5">
              <w:rPr>
                <w:sz w:val="16"/>
                <w:szCs w:val="16"/>
                <w:lang w:val="tr-TR"/>
              </w:rPr>
              <w:t>ayın 1. gecesi; yeni ay</w:t>
            </w:r>
          </w:p>
        </w:tc>
        <w:tc>
          <w:tcPr>
            <w:tcW w:w="337" w:type="pct"/>
            <w:shd w:val="clear" w:color="auto" w:fill="auto"/>
            <w:vAlign w:val="center"/>
            <w:hideMark/>
          </w:tcPr>
          <w:p w14:paraId="20A48DE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3E3B419"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3181083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E25C7E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A088B90" w14:textId="77777777" w:rsidTr="00A46ED6">
        <w:trPr>
          <w:trHeight w:val="225"/>
        </w:trPr>
        <w:tc>
          <w:tcPr>
            <w:tcW w:w="798" w:type="pct"/>
            <w:shd w:val="clear" w:color="auto" w:fill="auto"/>
            <w:vAlign w:val="center"/>
            <w:hideMark/>
          </w:tcPr>
          <w:p w14:paraId="0BD1DAD5" w14:textId="77777777" w:rsidR="00812518" w:rsidRPr="008A2FE5" w:rsidRDefault="00812518" w:rsidP="00AE6969">
            <w:pPr>
              <w:bidi/>
              <w:jc w:val="center"/>
              <w:rPr>
                <w:sz w:val="16"/>
                <w:szCs w:val="16"/>
                <w:lang w:val="tr-TR"/>
              </w:rPr>
            </w:pPr>
            <w:r w:rsidRPr="008A2FE5">
              <w:rPr>
                <w:sz w:val="16"/>
                <w:szCs w:val="16"/>
                <w:rtl/>
                <w:lang w:val="tr-TR"/>
              </w:rPr>
              <w:t>هیندوو</w:t>
            </w:r>
          </w:p>
        </w:tc>
        <w:tc>
          <w:tcPr>
            <w:tcW w:w="1377" w:type="pct"/>
            <w:shd w:val="clear" w:color="auto" w:fill="auto"/>
            <w:vAlign w:val="center"/>
            <w:hideMark/>
          </w:tcPr>
          <w:p w14:paraId="0CC4C817" w14:textId="3BB4FF12" w:rsidR="00812518" w:rsidRPr="008A2FE5" w:rsidRDefault="00812518" w:rsidP="00AE6969">
            <w:pPr>
              <w:jc w:val="center"/>
              <w:rPr>
                <w:sz w:val="16"/>
                <w:szCs w:val="16"/>
                <w:rtl/>
                <w:lang w:val="tr-TR"/>
              </w:rPr>
            </w:pPr>
            <w:r w:rsidRPr="008A2FE5">
              <w:rPr>
                <w:sz w:val="16"/>
                <w:szCs w:val="16"/>
                <w:lang w:val="tr-TR"/>
              </w:rPr>
              <w:t>ben. nokta. siyah çizgi. Hindu</w:t>
            </w:r>
          </w:p>
        </w:tc>
        <w:tc>
          <w:tcPr>
            <w:tcW w:w="1374" w:type="pct"/>
            <w:shd w:val="clear" w:color="auto" w:fill="auto"/>
            <w:vAlign w:val="center"/>
            <w:hideMark/>
          </w:tcPr>
          <w:p w14:paraId="743CE25C" w14:textId="077F0CE5" w:rsidR="00812518" w:rsidRPr="008A2FE5" w:rsidRDefault="00812518" w:rsidP="00AE6969">
            <w:pPr>
              <w:jc w:val="center"/>
              <w:rPr>
                <w:sz w:val="16"/>
                <w:szCs w:val="16"/>
                <w:lang w:val="tr-TR"/>
              </w:rPr>
            </w:pPr>
            <w:r w:rsidRPr="008A2FE5">
              <w:rPr>
                <w:sz w:val="16"/>
                <w:szCs w:val="16"/>
                <w:lang w:val="tr-TR"/>
              </w:rPr>
              <w:t>Hindu; Hintli. Satürn. ben</w:t>
            </w:r>
          </w:p>
        </w:tc>
        <w:tc>
          <w:tcPr>
            <w:tcW w:w="337" w:type="pct"/>
            <w:shd w:val="clear" w:color="auto" w:fill="auto"/>
            <w:vAlign w:val="center"/>
            <w:hideMark/>
          </w:tcPr>
          <w:p w14:paraId="5EC4D29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FD0C027"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4668805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20F8FB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0315BD5" w14:textId="77777777" w:rsidTr="00A46ED6">
        <w:trPr>
          <w:trHeight w:val="225"/>
        </w:trPr>
        <w:tc>
          <w:tcPr>
            <w:tcW w:w="798" w:type="pct"/>
            <w:shd w:val="clear" w:color="000000" w:fill="FFFFFF"/>
            <w:vAlign w:val="center"/>
            <w:hideMark/>
          </w:tcPr>
          <w:p w14:paraId="54DEDC5E" w14:textId="77777777" w:rsidR="00812518" w:rsidRPr="008A2FE5" w:rsidRDefault="00812518" w:rsidP="00AE6969">
            <w:pPr>
              <w:bidi/>
              <w:jc w:val="center"/>
              <w:rPr>
                <w:sz w:val="16"/>
                <w:szCs w:val="16"/>
                <w:lang w:val="tr-TR"/>
              </w:rPr>
            </w:pPr>
            <w:r w:rsidRPr="008A2FE5">
              <w:rPr>
                <w:sz w:val="16"/>
                <w:szCs w:val="16"/>
                <w:rtl/>
                <w:lang w:val="tr-TR"/>
              </w:rPr>
              <w:t>یا خۆ</w:t>
            </w:r>
          </w:p>
        </w:tc>
        <w:tc>
          <w:tcPr>
            <w:tcW w:w="1377" w:type="pct"/>
            <w:shd w:val="clear" w:color="000000" w:fill="FFFFFF"/>
            <w:vAlign w:val="center"/>
            <w:hideMark/>
          </w:tcPr>
          <w:p w14:paraId="04B8DFD0" w14:textId="77777777" w:rsidR="00812518" w:rsidRPr="008A2FE5" w:rsidRDefault="00812518" w:rsidP="00AE6969">
            <w:pPr>
              <w:jc w:val="center"/>
              <w:rPr>
                <w:sz w:val="16"/>
                <w:szCs w:val="16"/>
                <w:rtl/>
                <w:lang w:val="tr-TR"/>
              </w:rPr>
            </w:pPr>
            <w:r w:rsidRPr="008A2FE5">
              <w:rPr>
                <w:sz w:val="16"/>
                <w:szCs w:val="16"/>
                <w:lang w:val="tr-TR"/>
              </w:rPr>
              <w:t>veya yahut</w:t>
            </w:r>
          </w:p>
        </w:tc>
        <w:tc>
          <w:tcPr>
            <w:tcW w:w="1374" w:type="pct"/>
            <w:shd w:val="clear" w:color="000000" w:fill="FFFFFF"/>
            <w:vAlign w:val="center"/>
            <w:hideMark/>
          </w:tcPr>
          <w:p w14:paraId="436EE3FD" w14:textId="77777777" w:rsidR="00812518" w:rsidRPr="008A2FE5" w:rsidRDefault="00812518" w:rsidP="00AE6969">
            <w:pPr>
              <w:jc w:val="center"/>
              <w:rPr>
                <w:sz w:val="16"/>
                <w:szCs w:val="16"/>
                <w:lang w:val="tr-TR"/>
              </w:rPr>
            </w:pPr>
            <w:r w:rsidRPr="008A2FE5">
              <w:rPr>
                <w:sz w:val="16"/>
                <w:szCs w:val="16"/>
                <w:lang w:val="tr-TR"/>
              </w:rPr>
              <w:t>ya Hu</w:t>
            </w:r>
          </w:p>
        </w:tc>
        <w:tc>
          <w:tcPr>
            <w:tcW w:w="337" w:type="pct"/>
            <w:shd w:val="clear" w:color="auto" w:fill="auto"/>
            <w:vAlign w:val="center"/>
            <w:hideMark/>
          </w:tcPr>
          <w:p w14:paraId="102D27F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F6229E2" w14:textId="77777777" w:rsidR="00812518" w:rsidRPr="008A2FE5" w:rsidRDefault="00812518" w:rsidP="00AE6969">
            <w:pPr>
              <w:jc w:val="center"/>
              <w:rPr>
                <w:sz w:val="16"/>
                <w:szCs w:val="16"/>
                <w:lang w:val="tr-TR"/>
              </w:rPr>
            </w:pPr>
            <w:r w:rsidRPr="008A2FE5">
              <w:rPr>
                <w:sz w:val="16"/>
                <w:szCs w:val="16"/>
                <w:lang w:val="tr-TR"/>
              </w:rPr>
              <w:t>14</w:t>
            </w:r>
          </w:p>
        </w:tc>
        <w:tc>
          <w:tcPr>
            <w:tcW w:w="359" w:type="pct"/>
            <w:shd w:val="clear" w:color="auto" w:fill="auto"/>
            <w:vAlign w:val="center"/>
            <w:hideMark/>
          </w:tcPr>
          <w:p w14:paraId="63ED9B11"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D62BE7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725BB89" w14:textId="77777777" w:rsidTr="00A46ED6">
        <w:trPr>
          <w:trHeight w:val="225"/>
        </w:trPr>
        <w:tc>
          <w:tcPr>
            <w:tcW w:w="798" w:type="pct"/>
            <w:shd w:val="clear" w:color="000000" w:fill="FFFFFF"/>
            <w:vAlign w:val="center"/>
            <w:hideMark/>
          </w:tcPr>
          <w:p w14:paraId="409CBF3D" w14:textId="77777777" w:rsidR="00812518" w:rsidRPr="008A2FE5" w:rsidRDefault="00812518" w:rsidP="00AE6969">
            <w:pPr>
              <w:bidi/>
              <w:jc w:val="center"/>
              <w:rPr>
                <w:sz w:val="16"/>
                <w:szCs w:val="16"/>
                <w:lang w:val="tr-TR"/>
              </w:rPr>
            </w:pPr>
            <w:r w:rsidRPr="008A2FE5">
              <w:rPr>
                <w:sz w:val="16"/>
                <w:szCs w:val="16"/>
                <w:rtl/>
                <w:lang w:val="tr-TR"/>
              </w:rPr>
              <w:t>یاخود</w:t>
            </w:r>
          </w:p>
        </w:tc>
        <w:tc>
          <w:tcPr>
            <w:tcW w:w="1377" w:type="pct"/>
            <w:shd w:val="clear" w:color="000000" w:fill="FFFFFF"/>
            <w:vAlign w:val="center"/>
            <w:hideMark/>
          </w:tcPr>
          <w:p w14:paraId="58615E3A" w14:textId="77777777" w:rsidR="00812518" w:rsidRPr="008A2FE5" w:rsidRDefault="00812518" w:rsidP="00AE6969">
            <w:pPr>
              <w:jc w:val="center"/>
              <w:rPr>
                <w:sz w:val="16"/>
                <w:szCs w:val="16"/>
                <w:rtl/>
                <w:lang w:val="tr-TR"/>
              </w:rPr>
            </w:pPr>
            <w:r w:rsidRPr="008A2FE5">
              <w:rPr>
                <w:sz w:val="16"/>
                <w:szCs w:val="16"/>
                <w:lang w:val="tr-TR"/>
              </w:rPr>
              <w:t>üstünde</w:t>
            </w:r>
          </w:p>
        </w:tc>
        <w:tc>
          <w:tcPr>
            <w:tcW w:w="1374" w:type="pct"/>
            <w:shd w:val="clear" w:color="000000" w:fill="FFFFFF"/>
            <w:vAlign w:val="center"/>
            <w:hideMark/>
          </w:tcPr>
          <w:p w14:paraId="2A68B375" w14:textId="77777777" w:rsidR="00812518" w:rsidRPr="008A2FE5" w:rsidRDefault="00812518" w:rsidP="00AE6969">
            <w:pPr>
              <w:jc w:val="center"/>
              <w:rPr>
                <w:sz w:val="16"/>
                <w:szCs w:val="16"/>
                <w:lang w:val="tr-TR"/>
              </w:rPr>
            </w:pPr>
            <w:r w:rsidRPr="008A2FE5">
              <w:rPr>
                <w:sz w:val="16"/>
                <w:szCs w:val="16"/>
                <w:lang w:val="tr-TR"/>
              </w:rPr>
              <w:t>veya yahut</w:t>
            </w:r>
          </w:p>
        </w:tc>
        <w:tc>
          <w:tcPr>
            <w:tcW w:w="337" w:type="pct"/>
            <w:shd w:val="clear" w:color="auto" w:fill="auto"/>
            <w:vAlign w:val="center"/>
            <w:hideMark/>
          </w:tcPr>
          <w:p w14:paraId="0DB967E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CD4891A"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209C5F0C"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9F7167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C58557C" w14:textId="77777777" w:rsidTr="00A46ED6">
        <w:trPr>
          <w:trHeight w:val="225"/>
        </w:trPr>
        <w:tc>
          <w:tcPr>
            <w:tcW w:w="798" w:type="pct"/>
            <w:shd w:val="clear" w:color="auto" w:fill="auto"/>
            <w:vAlign w:val="center"/>
            <w:hideMark/>
          </w:tcPr>
          <w:p w14:paraId="4D982440" w14:textId="77777777" w:rsidR="00812518" w:rsidRPr="008A2FE5" w:rsidRDefault="00812518" w:rsidP="00AE6969">
            <w:pPr>
              <w:bidi/>
              <w:jc w:val="center"/>
              <w:rPr>
                <w:sz w:val="16"/>
                <w:szCs w:val="16"/>
                <w:lang w:val="tr-TR"/>
              </w:rPr>
            </w:pPr>
            <w:r w:rsidRPr="008A2FE5">
              <w:rPr>
                <w:sz w:val="16"/>
                <w:szCs w:val="16"/>
                <w:rtl/>
                <w:lang w:val="tr-TR"/>
              </w:rPr>
              <w:t>یاری</w:t>
            </w:r>
          </w:p>
        </w:tc>
        <w:tc>
          <w:tcPr>
            <w:tcW w:w="1377" w:type="pct"/>
            <w:shd w:val="clear" w:color="auto" w:fill="auto"/>
            <w:vAlign w:val="center"/>
            <w:hideMark/>
          </w:tcPr>
          <w:p w14:paraId="60B38EE7" w14:textId="77777777" w:rsidR="00812518" w:rsidRPr="008A2FE5" w:rsidRDefault="00812518" w:rsidP="00AE6969">
            <w:pPr>
              <w:jc w:val="center"/>
              <w:rPr>
                <w:sz w:val="16"/>
                <w:szCs w:val="16"/>
                <w:rtl/>
                <w:lang w:val="tr-TR"/>
              </w:rPr>
            </w:pPr>
            <w:r w:rsidRPr="008A2FE5">
              <w:rPr>
                <w:sz w:val="16"/>
                <w:szCs w:val="16"/>
                <w:lang w:val="tr-TR"/>
              </w:rPr>
              <w:t>dostluk. yardım etmek.</w:t>
            </w:r>
          </w:p>
        </w:tc>
        <w:tc>
          <w:tcPr>
            <w:tcW w:w="1374" w:type="pct"/>
            <w:shd w:val="clear" w:color="auto" w:fill="auto"/>
            <w:vAlign w:val="center"/>
            <w:hideMark/>
          </w:tcPr>
          <w:p w14:paraId="637E2415" w14:textId="77777777" w:rsidR="00812518" w:rsidRPr="008A2FE5" w:rsidRDefault="00812518" w:rsidP="00AE6969">
            <w:pPr>
              <w:jc w:val="center"/>
              <w:rPr>
                <w:sz w:val="16"/>
                <w:szCs w:val="16"/>
                <w:lang w:val="tr-TR"/>
              </w:rPr>
            </w:pPr>
            <w:r w:rsidRPr="008A2FE5">
              <w:rPr>
                <w:sz w:val="16"/>
                <w:szCs w:val="16"/>
                <w:lang w:val="tr-TR"/>
              </w:rPr>
              <w:t>dostluk. yardım.</w:t>
            </w:r>
          </w:p>
        </w:tc>
        <w:tc>
          <w:tcPr>
            <w:tcW w:w="337" w:type="pct"/>
            <w:shd w:val="clear" w:color="auto" w:fill="auto"/>
            <w:vAlign w:val="center"/>
            <w:hideMark/>
          </w:tcPr>
          <w:p w14:paraId="793B369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FAAD79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81E6CE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2442BF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177FCF5" w14:textId="77777777" w:rsidTr="00A46ED6">
        <w:trPr>
          <w:trHeight w:val="225"/>
        </w:trPr>
        <w:tc>
          <w:tcPr>
            <w:tcW w:w="798" w:type="pct"/>
            <w:shd w:val="clear" w:color="auto" w:fill="auto"/>
            <w:vAlign w:val="center"/>
            <w:hideMark/>
          </w:tcPr>
          <w:p w14:paraId="43D46850" w14:textId="77777777" w:rsidR="00812518" w:rsidRPr="008A2FE5" w:rsidRDefault="00812518" w:rsidP="00AE6969">
            <w:pPr>
              <w:bidi/>
              <w:jc w:val="center"/>
              <w:rPr>
                <w:sz w:val="16"/>
                <w:szCs w:val="16"/>
                <w:lang w:val="tr-TR"/>
              </w:rPr>
            </w:pPr>
            <w:r w:rsidRPr="008A2FE5">
              <w:rPr>
                <w:sz w:val="16"/>
                <w:szCs w:val="16"/>
                <w:rtl/>
                <w:lang w:val="tr-TR"/>
              </w:rPr>
              <w:t>یاری غار</w:t>
            </w:r>
          </w:p>
        </w:tc>
        <w:tc>
          <w:tcPr>
            <w:tcW w:w="1377" w:type="pct"/>
            <w:shd w:val="clear" w:color="auto" w:fill="auto"/>
            <w:vAlign w:val="center"/>
            <w:hideMark/>
          </w:tcPr>
          <w:p w14:paraId="46B29EFA" w14:textId="77777777" w:rsidR="00812518" w:rsidRPr="008A2FE5" w:rsidRDefault="00812518" w:rsidP="00AE6969">
            <w:pPr>
              <w:jc w:val="center"/>
              <w:rPr>
                <w:sz w:val="16"/>
                <w:szCs w:val="16"/>
                <w:rtl/>
                <w:lang w:val="tr-TR"/>
              </w:rPr>
            </w:pPr>
            <w:r w:rsidRPr="008A2FE5">
              <w:rPr>
                <w:sz w:val="16"/>
                <w:szCs w:val="16"/>
                <w:lang w:val="tr-TR"/>
              </w:rPr>
              <w:t>mağara arkadaşı; Hz Ebubekir</w:t>
            </w:r>
          </w:p>
        </w:tc>
        <w:tc>
          <w:tcPr>
            <w:tcW w:w="1374" w:type="pct"/>
            <w:shd w:val="clear" w:color="auto" w:fill="auto"/>
            <w:vAlign w:val="center"/>
            <w:hideMark/>
          </w:tcPr>
          <w:p w14:paraId="4D89B576" w14:textId="77777777" w:rsidR="00812518" w:rsidRPr="008A2FE5" w:rsidRDefault="00812518" w:rsidP="00AE6969">
            <w:pPr>
              <w:jc w:val="center"/>
              <w:rPr>
                <w:sz w:val="16"/>
                <w:szCs w:val="16"/>
                <w:lang w:val="tr-TR"/>
              </w:rPr>
            </w:pPr>
            <w:r w:rsidRPr="008A2FE5">
              <w:rPr>
                <w:sz w:val="16"/>
                <w:szCs w:val="16"/>
                <w:lang w:val="tr-TR"/>
              </w:rPr>
              <w:t>mağara arkadaşı; Hz Ebubekir</w:t>
            </w:r>
          </w:p>
        </w:tc>
        <w:tc>
          <w:tcPr>
            <w:tcW w:w="337" w:type="pct"/>
            <w:shd w:val="clear" w:color="auto" w:fill="auto"/>
            <w:vAlign w:val="center"/>
            <w:hideMark/>
          </w:tcPr>
          <w:p w14:paraId="37034523"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3801E51"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3517D1A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DD2F7C4" w14:textId="77777777" w:rsidR="00812518" w:rsidRPr="008A2FE5" w:rsidRDefault="00812518" w:rsidP="00AE6969">
            <w:pPr>
              <w:jc w:val="center"/>
              <w:rPr>
                <w:sz w:val="16"/>
                <w:szCs w:val="16"/>
                <w:lang w:val="tr-TR"/>
              </w:rPr>
            </w:pPr>
            <w:r w:rsidRPr="008A2FE5">
              <w:rPr>
                <w:sz w:val="16"/>
                <w:szCs w:val="16"/>
                <w:lang w:val="tr-TR"/>
              </w:rPr>
              <w:t>3</w:t>
            </w:r>
          </w:p>
        </w:tc>
      </w:tr>
      <w:tr w:rsidR="00490CBB" w:rsidRPr="008A2FE5" w14:paraId="15973732" w14:textId="77777777" w:rsidTr="00490CBB">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490CBB" w:rsidRPr="008A2FE5" w14:paraId="5FC7AADE"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789"/>
                  </w:tblGrid>
                  <w:tr w:rsidR="00490CBB" w:rsidRPr="008A2FE5" w14:paraId="5C127D51"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573"/>
                        </w:tblGrid>
                        <w:tr w:rsidR="00490CBB" w:rsidRPr="008A2FE5" w14:paraId="1C122A7A" w14:textId="77777777" w:rsidTr="00AA3F8E">
                          <w:trPr>
                            <w:trHeight w:val="225"/>
                          </w:trPr>
                          <w:tc>
                            <w:tcPr>
                              <w:tcW w:w="5000" w:type="pct"/>
                              <w:shd w:val="clear" w:color="auto" w:fill="auto"/>
                              <w:vAlign w:val="center"/>
                            </w:tcPr>
                            <w:p w14:paraId="57100163" w14:textId="77777777" w:rsidR="00490CBB" w:rsidRPr="00BF3F83" w:rsidRDefault="00490CBB" w:rsidP="00490CBB">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7FF4594B" w14:textId="77777777" w:rsidR="00490CBB" w:rsidRPr="008A2FE5" w:rsidRDefault="00490CBB" w:rsidP="00490CBB">
                        <w:pPr>
                          <w:jc w:val="center"/>
                          <w:rPr>
                            <w:sz w:val="16"/>
                            <w:szCs w:val="16"/>
                            <w:lang w:val="tr-TR"/>
                          </w:rPr>
                        </w:pPr>
                      </w:p>
                    </w:tc>
                  </w:tr>
                </w:tbl>
                <w:p w14:paraId="4C5E7BFE" w14:textId="77777777" w:rsidR="00490CBB" w:rsidRPr="008A2FE5" w:rsidRDefault="00490CBB" w:rsidP="00490CBB">
                  <w:pPr>
                    <w:jc w:val="center"/>
                    <w:rPr>
                      <w:sz w:val="16"/>
                      <w:szCs w:val="16"/>
                      <w:lang w:val="tr-TR"/>
                    </w:rPr>
                  </w:pPr>
                </w:p>
              </w:tc>
            </w:tr>
          </w:tbl>
          <w:p w14:paraId="2B55CC9C" w14:textId="77777777" w:rsidR="00490CBB" w:rsidRPr="008A2FE5" w:rsidRDefault="00490CBB" w:rsidP="00AE6969">
            <w:pPr>
              <w:jc w:val="center"/>
              <w:rPr>
                <w:sz w:val="16"/>
                <w:szCs w:val="16"/>
                <w:lang w:val="tr-TR"/>
              </w:rPr>
            </w:pPr>
          </w:p>
        </w:tc>
      </w:tr>
      <w:tr w:rsidR="00812518" w:rsidRPr="008A2FE5" w14:paraId="6967F969" w14:textId="77777777" w:rsidTr="00A46ED6">
        <w:trPr>
          <w:trHeight w:val="225"/>
        </w:trPr>
        <w:tc>
          <w:tcPr>
            <w:tcW w:w="798" w:type="pct"/>
            <w:shd w:val="clear" w:color="auto" w:fill="auto"/>
            <w:vAlign w:val="center"/>
            <w:hideMark/>
          </w:tcPr>
          <w:p w14:paraId="03302C6F" w14:textId="77777777" w:rsidR="00812518" w:rsidRPr="008A2FE5" w:rsidRDefault="00812518" w:rsidP="00AE6969">
            <w:pPr>
              <w:bidi/>
              <w:jc w:val="center"/>
              <w:rPr>
                <w:sz w:val="16"/>
                <w:szCs w:val="16"/>
                <w:lang w:val="tr-TR"/>
              </w:rPr>
            </w:pPr>
            <w:r w:rsidRPr="008A2FE5">
              <w:rPr>
                <w:sz w:val="16"/>
                <w:szCs w:val="16"/>
                <w:rtl/>
                <w:lang w:val="tr-TR"/>
              </w:rPr>
              <w:t>یاسەمەن</w:t>
            </w:r>
          </w:p>
        </w:tc>
        <w:tc>
          <w:tcPr>
            <w:tcW w:w="1377" w:type="pct"/>
            <w:shd w:val="clear" w:color="auto" w:fill="auto"/>
            <w:vAlign w:val="center"/>
            <w:hideMark/>
          </w:tcPr>
          <w:p w14:paraId="6A25413D" w14:textId="77777777" w:rsidR="00812518" w:rsidRPr="008A2FE5" w:rsidRDefault="00812518" w:rsidP="00AE6969">
            <w:pPr>
              <w:jc w:val="center"/>
              <w:rPr>
                <w:sz w:val="16"/>
                <w:szCs w:val="16"/>
                <w:rtl/>
                <w:lang w:val="tr-TR"/>
              </w:rPr>
            </w:pPr>
            <w:r w:rsidRPr="008A2FE5">
              <w:rPr>
                <w:sz w:val="16"/>
                <w:szCs w:val="16"/>
                <w:lang w:val="tr-TR"/>
              </w:rPr>
              <w:t>yasemin</w:t>
            </w:r>
          </w:p>
        </w:tc>
        <w:tc>
          <w:tcPr>
            <w:tcW w:w="1374" w:type="pct"/>
            <w:shd w:val="clear" w:color="auto" w:fill="auto"/>
            <w:vAlign w:val="center"/>
            <w:hideMark/>
          </w:tcPr>
          <w:p w14:paraId="3244B3BB" w14:textId="77777777" w:rsidR="00812518" w:rsidRPr="008A2FE5" w:rsidRDefault="00812518" w:rsidP="00AE6969">
            <w:pPr>
              <w:jc w:val="center"/>
              <w:rPr>
                <w:sz w:val="16"/>
                <w:szCs w:val="16"/>
                <w:lang w:val="tr-TR"/>
              </w:rPr>
            </w:pPr>
            <w:r w:rsidRPr="008A2FE5">
              <w:rPr>
                <w:sz w:val="16"/>
                <w:szCs w:val="16"/>
                <w:lang w:val="tr-TR"/>
              </w:rPr>
              <w:t>yasemin</w:t>
            </w:r>
          </w:p>
        </w:tc>
        <w:tc>
          <w:tcPr>
            <w:tcW w:w="337" w:type="pct"/>
            <w:shd w:val="clear" w:color="auto" w:fill="auto"/>
            <w:vAlign w:val="center"/>
            <w:hideMark/>
          </w:tcPr>
          <w:p w14:paraId="10AFCD0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3583817"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2A6CA1F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48DA7B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F559A2E" w14:textId="77777777" w:rsidTr="00A46ED6">
        <w:trPr>
          <w:trHeight w:val="225"/>
        </w:trPr>
        <w:tc>
          <w:tcPr>
            <w:tcW w:w="798" w:type="pct"/>
            <w:shd w:val="clear" w:color="auto" w:fill="auto"/>
            <w:vAlign w:val="center"/>
            <w:hideMark/>
          </w:tcPr>
          <w:p w14:paraId="54D81A7E" w14:textId="77777777" w:rsidR="00812518" w:rsidRPr="008A2FE5" w:rsidRDefault="00812518" w:rsidP="00AE6969">
            <w:pPr>
              <w:bidi/>
              <w:jc w:val="center"/>
              <w:rPr>
                <w:sz w:val="16"/>
                <w:szCs w:val="16"/>
                <w:lang w:val="tr-TR"/>
              </w:rPr>
            </w:pPr>
            <w:r w:rsidRPr="008A2FE5">
              <w:rPr>
                <w:sz w:val="16"/>
                <w:szCs w:val="16"/>
                <w:rtl/>
                <w:lang w:val="tr-TR"/>
              </w:rPr>
              <w:t>یووسف</w:t>
            </w:r>
          </w:p>
        </w:tc>
        <w:tc>
          <w:tcPr>
            <w:tcW w:w="1377" w:type="pct"/>
            <w:shd w:val="clear" w:color="auto" w:fill="auto"/>
            <w:vAlign w:val="center"/>
            <w:hideMark/>
          </w:tcPr>
          <w:p w14:paraId="017D3C74" w14:textId="77777777" w:rsidR="00812518" w:rsidRPr="008A2FE5" w:rsidRDefault="00812518" w:rsidP="00AE6969">
            <w:pPr>
              <w:jc w:val="center"/>
              <w:rPr>
                <w:sz w:val="16"/>
                <w:szCs w:val="16"/>
                <w:rtl/>
                <w:lang w:val="tr-TR"/>
              </w:rPr>
            </w:pPr>
            <w:r w:rsidRPr="008A2FE5">
              <w:rPr>
                <w:sz w:val="16"/>
                <w:szCs w:val="16"/>
                <w:lang w:val="tr-TR"/>
              </w:rPr>
              <w:t>Hz Yusuf (a.s.)</w:t>
            </w:r>
          </w:p>
        </w:tc>
        <w:tc>
          <w:tcPr>
            <w:tcW w:w="1374" w:type="pct"/>
            <w:shd w:val="clear" w:color="auto" w:fill="auto"/>
            <w:vAlign w:val="center"/>
            <w:hideMark/>
          </w:tcPr>
          <w:p w14:paraId="3C84D81A" w14:textId="77777777" w:rsidR="00812518" w:rsidRPr="008A2FE5" w:rsidRDefault="00812518" w:rsidP="00AE6969">
            <w:pPr>
              <w:jc w:val="center"/>
              <w:rPr>
                <w:sz w:val="16"/>
                <w:szCs w:val="16"/>
                <w:lang w:val="tr-TR"/>
              </w:rPr>
            </w:pPr>
            <w:r w:rsidRPr="008A2FE5">
              <w:rPr>
                <w:sz w:val="16"/>
                <w:szCs w:val="16"/>
                <w:lang w:val="tr-TR"/>
              </w:rPr>
              <w:t>Hz Yusuf (a.s.)</w:t>
            </w:r>
          </w:p>
        </w:tc>
        <w:tc>
          <w:tcPr>
            <w:tcW w:w="337" w:type="pct"/>
            <w:shd w:val="clear" w:color="auto" w:fill="auto"/>
            <w:vAlign w:val="center"/>
            <w:hideMark/>
          </w:tcPr>
          <w:p w14:paraId="4F632C7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AAEDB48"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111F162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0A1841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45CD5F5" w14:textId="77777777" w:rsidTr="00A46ED6">
        <w:trPr>
          <w:trHeight w:val="225"/>
        </w:trPr>
        <w:tc>
          <w:tcPr>
            <w:tcW w:w="798" w:type="pct"/>
            <w:shd w:val="clear" w:color="auto" w:fill="auto"/>
            <w:vAlign w:val="center"/>
            <w:hideMark/>
          </w:tcPr>
          <w:p w14:paraId="1208D485" w14:textId="77777777" w:rsidR="00812518" w:rsidRPr="008A2FE5" w:rsidRDefault="00812518" w:rsidP="00AE6969">
            <w:pPr>
              <w:bidi/>
              <w:jc w:val="center"/>
              <w:rPr>
                <w:sz w:val="16"/>
                <w:szCs w:val="16"/>
                <w:lang w:val="tr-TR"/>
              </w:rPr>
            </w:pPr>
            <w:r w:rsidRPr="008A2FE5">
              <w:rPr>
                <w:sz w:val="16"/>
                <w:szCs w:val="16"/>
                <w:rtl/>
                <w:lang w:val="tr-TR"/>
              </w:rPr>
              <w:t>یەتیم</w:t>
            </w:r>
          </w:p>
        </w:tc>
        <w:tc>
          <w:tcPr>
            <w:tcW w:w="1377" w:type="pct"/>
            <w:shd w:val="clear" w:color="auto" w:fill="auto"/>
            <w:vAlign w:val="center"/>
            <w:hideMark/>
          </w:tcPr>
          <w:p w14:paraId="77CDA4E4" w14:textId="77777777" w:rsidR="00812518" w:rsidRPr="008A2FE5" w:rsidRDefault="00812518" w:rsidP="00AE6969">
            <w:pPr>
              <w:jc w:val="center"/>
              <w:rPr>
                <w:sz w:val="16"/>
                <w:szCs w:val="16"/>
                <w:rtl/>
                <w:lang w:val="tr-TR"/>
              </w:rPr>
            </w:pPr>
            <w:r w:rsidRPr="008A2FE5">
              <w:rPr>
                <w:sz w:val="16"/>
                <w:szCs w:val="16"/>
                <w:lang w:val="tr-TR"/>
              </w:rPr>
              <w:t>yetim</w:t>
            </w:r>
          </w:p>
        </w:tc>
        <w:tc>
          <w:tcPr>
            <w:tcW w:w="1374" w:type="pct"/>
            <w:shd w:val="clear" w:color="auto" w:fill="auto"/>
            <w:vAlign w:val="center"/>
            <w:hideMark/>
          </w:tcPr>
          <w:p w14:paraId="273BAFF9" w14:textId="77777777" w:rsidR="00812518" w:rsidRPr="008A2FE5" w:rsidRDefault="00812518" w:rsidP="00AE6969">
            <w:pPr>
              <w:jc w:val="center"/>
              <w:rPr>
                <w:sz w:val="16"/>
                <w:szCs w:val="16"/>
                <w:lang w:val="tr-TR"/>
              </w:rPr>
            </w:pPr>
            <w:r w:rsidRPr="008A2FE5">
              <w:rPr>
                <w:sz w:val="16"/>
                <w:szCs w:val="16"/>
                <w:lang w:val="tr-TR"/>
              </w:rPr>
              <w:t>yetim</w:t>
            </w:r>
          </w:p>
        </w:tc>
        <w:tc>
          <w:tcPr>
            <w:tcW w:w="337" w:type="pct"/>
            <w:shd w:val="clear" w:color="auto" w:fill="auto"/>
            <w:vAlign w:val="center"/>
            <w:hideMark/>
          </w:tcPr>
          <w:p w14:paraId="37DAA1B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97B0DD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0D011C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947037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AB2D2E2" w14:textId="77777777" w:rsidTr="00A46ED6">
        <w:trPr>
          <w:trHeight w:val="225"/>
        </w:trPr>
        <w:tc>
          <w:tcPr>
            <w:tcW w:w="798" w:type="pct"/>
            <w:shd w:val="clear" w:color="auto" w:fill="auto"/>
            <w:vAlign w:val="center"/>
            <w:hideMark/>
          </w:tcPr>
          <w:p w14:paraId="1888D6CC" w14:textId="77777777" w:rsidR="00812518" w:rsidRPr="008A2FE5" w:rsidRDefault="00812518" w:rsidP="00AE6969">
            <w:pPr>
              <w:bidi/>
              <w:jc w:val="center"/>
              <w:rPr>
                <w:sz w:val="16"/>
                <w:szCs w:val="16"/>
                <w:lang w:val="tr-TR"/>
              </w:rPr>
            </w:pPr>
            <w:r w:rsidRPr="008A2FE5">
              <w:rPr>
                <w:sz w:val="16"/>
                <w:szCs w:val="16"/>
                <w:rtl/>
                <w:lang w:val="tr-TR"/>
              </w:rPr>
              <w:t>یەسار</w:t>
            </w:r>
          </w:p>
        </w:tc>
        <w:tc>
          <w:tcPr>
            <w:tcW w:w="1377" w:type="pct"/>
            <w:shd w:val="clear" w:color="auto" w:fill="auto"/>
            <w:vAlign w:val="center"/>
            <w:hideMark/>
          </w:tcPr>
          <w:p w14:paraId="54A50BD4" w14:textId="77777777" w:rsidR="00812518" w:rsidRPr="008A2FE5" w:rsidRDefault="00812518" w:rsidP="00AE6969">
            <w:pPr>
              <w:jc w:val="center"/>
              <w:rPr>
                <w:sz w:val="16"/>
                <w:szCs w:val="16"/>
                <w:rtl/>
                <w:lang w:val="tr-TR"/>
              </w:rPr>
            </w:pPr>
            <w:r w:rsidRPr="008A2FE5">
              <w:rPr>
                <w:sz w:val="16"/>
                <w:szCs w:val="16"/>
                <w:lang w:val="tr-TR"/>
              </w:rPr>
              <w:t>sol taraf</w:t>
            </w:r>
          </w:p>
        </w:tc>
        <w:tc>
          <w:tcPr>
            <w:tcW w:w="1374" w:type="pct"/>
            <w:shd w:val="clear" w:color="auto" w:fill="auto"/>
            <w:vAlign w:val="center"/>
            <w:hideMark/>
          </w:tcPr>
          <w:p w14:paraId="5AC394F0" w14:textId="77777777" w:rsidR="00812518" w:rsidRPr="008A2FE5" w:rsidRDefault="00812518" w:rsidP="00AE6969">
            <w:pPr>
              <w:jc w:val="center"/>
              <w:rPr>
                <w:sz w:val="16"/>
                <w:szCs w:val="16"/>
                <w:lang w:val="tr-TR"/>
              </w:rPr>
            </w:pPr>
            <w:r w:rsidRPr="008A2FE5">
              <w:rPr>
                <w:sz w:val="16"/>
                <w:szCs w:val="16"/>
                <w:lang w:val="tr-TR"/>
              </w:rPr>
              <w:t>sol, sol taraf. zenginlik.</w:t>
            </w:r>
          </w:p>
        </w:tc>
        <w:tc>
          <w:tcPr>
            <w:tcW w:w="337" w:type="pct"/>
            <w:shd w:val="clear" w:color="auto" w:fill="auto"/>
            <w:vAlign w:val="center"/>
            <w:hideMark/>
          </w:tcPr>
          <w:p w14:paraId="1C359B9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F9FF3D5"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465A20C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AA72E9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F60B97C" w14:textId="77777777" w:rsidTr="00A46ED6">
        <w:trPr>
          <w:trHeight w:val="225"/>
        </w:trPr>
        <w:tc>
          <w:tcPr>
            <w:tcW w:w="798" w:type="pct"/>
            <w:shd w:val="clear" w:color="auto" w:fill="auto"/>
            <w:vAlign w:val="center"/>
            <w:hideMark/>
          </w:tcPr>
          <w:p w14:paraId="49511040" w14:textId="77777777" w:rsidR="00812518" w:rsidRPr="008A2FE5" w:rsidRDefault="00812518" w:rsidP="00AE6969">
            <w:pPr>
              <w:bidi/>
              <w:jc w:val="center"/>
              <w:rPr>
                <w:sz w:val="16"/>
                <w:szCs w:val="16"/>
                <w:lang w:val="tr-TR"/>
              </w:rPr>
            </w:pPr>
            <w:r w:rsidRPr="008A2FE5">
              <w:rPr>
                <w:sz w:val="16"/>
                <w:szCs w:val="16"/>
                <w:rtl/>
                <w:lang w:val="tr-TR"/>
              </w:rPr>
              <w:t>یەشم</w:t>
            </w:r>
          </w:p>
        </w:tc>
        <w:tc>
          <w:tcPr>
            <w:tcW w:w="1377" w:type="pct"/>
            <w:shd w:val="clear" w:color="auto" w:fill="auto"/>
            <w:vAlign w:val="center"/>
            <w:hideMark/>
          </w:tcPr>
          <w:p w14:paraId="45E95385" w14:textId="77777777" w:rsidR="00812518" w:rsidRPr="008A2FE5" w:rsidRDefault="00812518" w:rsidP="00AE6969">
            <w:pPr>
              <w:jc w:val="center"/>
              <w:rPr>
                <w:sz w:val="16"/>
                <w:szCs w:val="16"/>
                <w:rtl/>
                <w:lang w:val="tr-TR"/>
              </w:rPr>
            </w:pPr>
            <w:r w:rsidRPr="008A2FE5">
              <w:rPr>
                <w:sz w:val="16"/>
                <w:szCs w:val="16"/>
                <w:lang w:val="tr-TR"/>
              </w:rPr>
              <w:t>yeşim taşı (değerli bir taşın adı)</w:t>
            </w:r>
          </w:p>
        </w:tc>
        <w:tc>
          <w:tcPr>
            <w:tcW w:w="1374" w:type="pct"/>
            <w:shd w:val="clear" w:color="auto" w:fill="auto"/>
            <w:vAlign w:val="center"/>
            <w:hideMark/>
          </w:tcPr>
          <w:p w14:paraId="23360137" w14:textId="77777777" w:rsidR="00812518" w:rsidRPr="008A2FE5" w:rsidRDefault="00812518" w:rsidP="00AE6969">
            <w:pPr>
              <w:jc w:val="center"/>
              <w:rPr>
                <w:sz w:val="16"/>
                <w:szCs w:val="16"/>
                <w:lang w:val="tr-TR"/>
              </w:rPr>
            </w:pPr>
            <w:r w:rsidRPr="008A2FE5">
              <w:rPr>
                <w:sz w:val="16"/>
                <w:szCs w:val="16"/>
                <w:lang w:val="tr-TR"/>
              </w:rPr>
              <w:t>yağmur taşı da denilen yeşil taş</w:t>
            </w:r>
          </w:p>
        </w:tc>
        <w:tc>
          <w:tcPr>
            <w:tcW w:w="337" w:type="pct"/>
            <w:shd w:val="clear" w:color="auto" w:fill="auto"/>
            <w:vAlign w:val="center"/>
            <w:hideMark/>
          </w:tcPr>
          <w:p w14:paraId="69D9640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3DF8AEE"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41E1A84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900664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4C45306" w14:textId="77777777" w:rsidTr="00A46ED6">
        <w:trPr>
          <w:trHeight w:val="225"/>
        </w:trPr>
        <w:tc>
          <w:tcPr>
            <w:tcW w:w="798" w:type="pct"/>
            <w:shd w:val="clear" w:color="auto" w:fill="auto"/>
            <w:vAlign w:val="center"/>
            <w:hideMark/>
          </w:tcPr>
          <w:p w14:paraId="6CB8C860" w14:textId="77777777" w:rsidR="00812518" w:rsidRPr="008A2FE5" w:rsidRDefault="00812518" w:rsidP="00AE6969">
            <w:pPr>
              <w:bidi/>
              <w:jc w:val="center"/>
              <w:rPr>
                <w:sz w:val="16"/>
                <w:szCs w:val="16"/>
                <w:lang w:val="tr-TR"/>
              </w:rPr>
            </w:pPr>
            <w:r w:rsidRPr="008A2FE5">
              <w:rPr>
                <w:sz w:val="16"/>
                <w:szCs w:val="16"/>
                <w:rtl/>
                <w:lang w:val="tr-TR"/>
              </w:rPr>
              <w:t>یەقین</w:t>
            </w:r>
          </w:p>
        </w:tc>
        <w:tc>
          <w:tcPr>
            <w:tcW w:w="1377" w:type="pct"/>
            <w:shd w:val="clear" w:color="auto" w:fill="auto"/>
            <w:vAlign w:val="center"/>
            <w:hideMark/>
          </w:tcPr>
          <w:p w14:paraId="07EBEE4F" w14:textId="77777777" w:rsidR="00812518" w:rsidRPr="008A2FE5" w:rsidRDefault="00812518" w:rsidP="00AE6969">
            <w:pPr>
              <w:jc w:val="center"/>
              <w:rPr>
                <w:sz w:val="16"/>
                <w:szCs w:val="16"/>
                <w:rtl/>
                <w:lang w:val="tr-TR"/>
              </w:rPr>
            </w:pPr>
            <w:r w:rsidRPr="008A2FE5">
              <w:rPr>
                <w:sz w:val="16"/>
                <w:szCs w:val="16"/>
                <w:lang w:val="tr-TR"/>
              </w:rPr>
              <w:t>iman, inanç</w:t>
            </w:r>
          </w:p>
        </w:tc>
        <w:tc>
          <w:tcPr>
            <w:tcW w:w="1374" w:type="pct"/>
            <w:shd w:val="clear" w:color="000000" w:fill="FFFFFF"/>
            <w:vAlign w:val="center"/>
            <w:hideMark/>
          </w:tcPr>
          <w:p w14:paraId="012201AD" w14:textId="77777777" w:rsidR="00812518" w:rsidRPr="008A2FE5" w:rsidRDefault="00812518" w:rsidP="00AE6969">
            <w:pPr>
              <w:jc w:val="center"/>
              <w:rPr>
                <w:sz w:val="16"/>
                <w:szCs w:val="16"/>
                <w:lang w:val="tr-TR"/>
              </w:rPr>
            </w:pPr>
            <w:r w:rsidRPr="008A2FE5">
              <w:rPr>
                <w:sz w:val="16"/>
                <w:szCs w:val="16"/>
                <w:lang w:val="tr-TR"/>
              </w:rPr>
              <w:t>kesin, sağlam, doğru bilgi</w:t>
            </w:r>
          </w:p>
        </w:tc>
        <w:tc>
          <w:tcPr>
            <w:tcW w:w="337" w:type="pct"/>
            <w:shd w:val="clear" w:color="auto" w:fill="auto"/>
            <w:vAlign w:val="center"/>
            <w:hideMark/>
          </w:tcPr>
          <w:p w14:paraId="10A70D70"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3BB2F04"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6F07B40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5929E0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AF91EE2" w14:textId="77777777" w:rsidTr="00A46ED6">
        <w:trPr>
          <w:trHeight w:val="225"/>
        </w:trPr>
        <w:tc>
          <w:tcPr>
            <w:tcW w:w="798" w:type="pct"/>
            <w:shd w:val="clear" w:color="auto" w:fill="auto"/>
            <w:vAlign w:val="center"/>
            <w:hideMark/>
          </w:tcPr>
          <w:p w14:paraId="6AB1CBAB" w14:textId="77777777" w:rsidR="00812518" w:rsidRPr="008A2FE5" w:rsidRDefault="00812518" w:rsidP="00AE6969">
            <w:pPr>
              <w:bidi/>
              <w:jc w:val="center"/>
              <w:rPr>
                <w:sz w:val="16"/>
                <w:szCs w:val="16"/>
                <w:lang w:val="tr-TR"/>
              </w:rPr>
            </w:pPr>
            <w:r w:rsidRPr="008A2FE5">
              <w:rPr>
                <w:sz w:val="16"/>
                <w:szCs w:val="16"/>
                <w:rtl/>
                <w:lang w:val="tr-TR"/>
              </w:rPr>
              <w:t>یەکبارە</w:t>
            </w:r>
          </w:p>
        </w:tc>
        <w:tc>
          <w:tcPr>
            <w:tcW w:w="1377" w:type="pct"/>
            <w:shd w:val="clear" w:color="auto" w:fill="auto"/>
            <w:vAlign w:val="center"/>
            <w:hideMark/>
          </w:tcPr>
          <w:p w14:paraId="41DF4BB1" w14:textId="77777777" w:rsidR="00812518" w:rsidRPr="008A2FE5" w:rsidRDefault="00812518" w:rsidP="00AE6969">
            <w:pPr>
              <w:jc w:val="center"/>
              <w:rPr>
                <w:sz w:val="16"/>
                <w:szCs w:val="16"/>
                <w:rtl/>
                <w:lang w:val="tr-TR"/>
              </w:rPr>
            </w:pPr>
            <w:r w:rsidRPr="008A2FE5">
              <w:rPr>
                <w:sz w:val="16"/>
                <w:szCs w:val="16"/>
                <w:lang w:val="tr-TR"/>
              </w:rPr>
              <w:t>temelli(tamamen)</w:t>
            </w:r>
          </w:p>
        </w:tc>
        <w:tc>
          <w:tcPr>
            <w:tcW w:w="1374" w:type="pct"/>
            <w:shd w:val="clear" w:color="auto" w:fill="auto"/>
            <w:vAlign w:val="center"/>
            <w:hideMark/>
          </w:tcPr>
          <w:p w14:paraId="2E67A6B5" w14:textId="77777777" w:rsidR="00812518" w:rsidRPr="008A2FE5" w:rsidRDefault="00812518" w:rsidP="00AE6969">
            <w:pPr>
              <w:jc w:val="center"/>
              <w:rPr>
                <w:sz w:val="16"/>
                <w:szCs w:val="16"/>
                <w:lang w:val="tr-TR"/>
              </w:rPr>
            </w:pPr>
            <w:r w:rsidRPr="008A2FE5">
              <w:rPr>
                <w:sz w:val="16"/>
                <w:szCs w:val="16"/>
                <w:lang w:val="tr-TR"/>
              </w:rPr>
              <w:t>bir defa, bir defada</w:t>
            </w:r>
          </w:p>
        </w:tc>
        <w:tc>
          <w:tcPr>
            <w:tcW w:w="337" w:type="pct"/>
            <w:shd w:val="clear" w:color="auto" w:fill="auto"/>
            <w:vAlign w:val="center"/>
            <w:hideMark/>
          </w:tcPr>
          <w:p w14:paraId="59734CB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751DB1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A4F1BC8"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7E9AF5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3A43B83" w14:textId="77777777" w:rsidTr="00A46ED6">
        <w:trPr>
          <w:trHeight w:val="225"/>
        </w:trPr>
        <w:tc>
          <w:tcPr>
            <w:tcW w:w="798" w:type="pct"/>
            <w:shd w:val="clear" w:color="auto" w:fill="auto"/>
            <w:vAlign w:val="center"/>
            <w:hideMark/>
          </w:tcPr>
          <w:p w14:paraId="5222A25C" w14:textId="77777777" w:rsidR="00812518" w:rsidRPr="008A2FE5" w:rsidRDefault="00812518" w:rsidP="00AE6969">
            <w:pPr>
              <w:bidi/>
              <w:jc w:val="center"/>
              <w:rPr>
                <w:sz w:val="16"/>
                <w:szCs w:val="16"/>
                <w:lang w:val="tr-TR"/>
              </w:rPr>
            </w:pPr>
            <w:r w:rsidRPr="008A2FE5">
              <w:rPr>
                <w:sz w:val="16"/>
                <w:szCs w:val="16"/>
                <w:rtl/>
                <w:lang w:val="tr-TR"/>
              </w:rPr>
              <w:t>یەکدانە</w:t>
            </w:r>
          </w:p>
        </w:tc>
        <w:tc>
          <w:tcPr>
            <w:tcW w:w="1377" w:type="pct"/>
            <w:shd w:val="clear" w:color="auto" w:fill="auto"/>
            <w:vAlign w:val="center"/>
            <w:hideMark/>
          </w:tcPr>
          <w:p w14:paraId="15BB9098" w14:textId="77777777" w:rsidR="00812518" w:rsidRPr="008A2FE5" w:rsidRDefault="00812518" w:rsidP="00AE6969">
            <w:pPr>
              <w:jc w:val="center"/>
              <w:rPr>
                <w:sz w:val="16"/>
                <w:szCs w:val="16"/>
                <w:rtl/>
                <w:lang w:val="tr-TR"/>
              </w:rPr>
            </w:pPr>
            <w:r w:rsidRPr="008A2FE5">
              <w:rPr>
                <w:sz w:val="16"/>
                <w:szCs w:val="16"/>
                <w:lang w:val="tr-TR"/>
              </w:rPr>
              <w:t>bir tane, tek yani eşsiz</w:t>
            </w:r>
          </w:p>
        </w:tc>
        <w:tc>
          <w:tcPr>
            <w:tcW w:w="1374" w:type="pct"/>
            <w:shd w:val="clear" w:color="auto" w:fill="auto"/>
            <w:vAlign w:val="center"/>
            <w:hideMark/>
          </w:tcPr>
          <w:p w14:paraId="57A6E3A5" w14:textId="77777777" w:rsidR="00812518" w:rsidRPr="008A2FE5" w:rsidRDefault="00812518" w:rsidP="00AE6969">
            <w:pPr>
              <w:jc w:val="center"/>
              <w:rPr>
                <w:sz w:val="16"/>
                <w:szCs w:val="16"/>
                <w:lang w:val="tr-TR"/>
              </w:rPr>
            </w:pPr>
            <w:r w:rsidRPr="008A2FE5">
              <w:rPr>
                <w:sz w:val="16"/>
                <w:szCs w:val="16"/>
                <w:lang w:val="tr-TR"/>
              </w:rPr>
              <w:t>bir tane, tek yani eşsiz</w:t>
            </w:r>
          </w:p>
        </w:tc>
        <w:tc>
          <w:tcPr>
            <w:tcW w:w="337" w:type="pct"/>
            <w:shd w:val="clear" w:color="auto" w:fill="auto"/>
            <w:vAlign w:val="center"/>
            <w:hideMark/>
          </w:tcPr>
          <w:p w14:paraId="3878154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1D4DA3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DC4949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9858DF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DBD3663" w14:textId="77777777" w:rsidTr="00A46ED6">
        <w:trPr>
          <w:trHeight w:val="225"/>
        </w:trPr>
        <w:tc>
          <w:tcPr>
            <w:tcW w:w="798" w:type="pct"/>
            <w:shd w:val="clear" w:color="auto" w:fill="auto"/>
            <w:vAlign w:val="center"/>
            <w:hideMark/>
          </w:tcPr>
          <w:p w14:paraId="6E8BD0F3" w14:textId="77777777" w:rsidR="00812518" w:rsidRPr="008A2FE5" w:rsidRDefault="00812518" w:rsidP="00AE6969">
            <w:pPr>
              <w:bidi/>
              <w:jc w:val="center"/>
              <w:rPr>
                <w:sz w:val="16"/>
                <w:szCs w:val="16"/>
                <w:lang w:val="tr-TR"/>
              </w:rPr>
            </w:pPr>
            <w:r w:rsidRPr="008A2FE5">
              <w:rPr>
                <w:sz w:val="16"/>
                <w:szCs w:val="16"/>
                <w:rtl/>
                <w:lang w:val="tr-TR"/>
              </w:rPr>
              <w:t>یەککە تاز</w:t>
            </w:r>
          </w:p>
        </w:tc>
        <w:tc>
          <w:tcPr>
            <w:tcW w:w="1377" w:type="pct"/>
            <w:shd w:val="clear" w:color="auto" w:fill="auto"/>
            <w:vAlign w:val="center"/>
            <w:hideMark/>
          </w:tcPr>
          <w:p w14:paraId="04DBFB9C" w14:textId="77777777" w:rsidR="00812518" w:rsidRPr="008A2FE5" w:rsidRDefault="00812518" w:rsidP="00AE6969">
            <w:pPr>
              <w:jc w:val="center"/>
              <w:rPr>
                <w:sz w:val="16"/>
                <w:szCs w:val="16"/>
                <w:rtl/>
                <w:lang w:val="tr-TR"/>
              </w:rPr>
            </w:pPr>
            <w:r w:rsidRPr="008A2FE5">
              <w:rPr>
                <w:sz w:val="16"/>
                <w:szCs w:val="16"/>
                <w:lang w:val="tr-TR"/>
              </w:rPr>
              <w:t>yapayalnız koşan, herkesi geçmiş</w:t>
            </w:r>
          </w:p>
        </w:tc>
        <w:tc>
          <w:tcPr>
            <w:tcW w:w="1374" w:type="pct"/>
            <w:shd w:val="clear" w:color="auto" w:fill="auto"/>
            <w:vAlign w:val="center"/>
            <w:hideMark/>
          </w:tcPr>
          <w:p w14:paraId="06503092" w14:textId="77777777" w:rsidR="00812518" w:rsidRPr="008A2FE5" w:rsidRDefault="00812518" w:rsidP="00AE6969">
            <w:pPr>
              <w:jc w:val="center"/>
              <w:rPr>
                <w:sz w:val="16"/>
                <w:szCs w:val="16"/>
                <w:lang w:val="tr-TR"/>
              </w:rPr>
            </w:pPr>
            <w:r w:rsidRPr="008A2FE5">
              <w:rPr>
                <w:sz w:val="16"/>
                <w:szCs w:val="16"/>
                <w:lang w:val="tr-TR"/>
              </w:rPr>
              <w:t xml:space="preserve">(düşmana) </w:t>
            </w:r>
            <w:r>
              <w:rPr>
                <w:sz w:val="16"/>
                <w:szCs w:val="16"/>
                <w:lang w:val="tr-TR"/>
              </w:rPr>
              <w:t>tek</w:t>
            </w:r>
            <w:r w:rsidRPr="008A2FE5">
              <w:rPr>
                <w:sz w:val="16"/>
                <w:szCs w:val="16"/>
                <w:lang w:val="tr-TR"/>
              </w:rPr>
              <w:t xml:space="preserve"> başına saldıran yiğit</w:t>
            </w:r>
          </w:p>
        </w:tc>
        <w:tc>
          <w:tcPr>
            <w:tcW w:w="337" w:type="pct"/>
            <w:shd w:val="clear" w:color="auto" w:fill="auto"/>
            <w:vAlign w:val="center"/>
            <w:hideMark/>
          </w:tcPr>
          <w:p w14:paraId="4D63FA8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F8FBED4"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898890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ECEC73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DF16CC9" w14:textId="77777777" w:rsidTr="00A46ED6">
        <w:trPr>
          <w:trHeight w:val="225"/>
        </w:trPr>
        <w:tc>
          <w:tcPr>
            <w:tcW w:w="798" w:type="pct"/>
            <w:shd w:val="clear" w:color="auto" w:fill="auto"/>
            <w:vAlign w:val="center"/>
            <w:hideMark/>
          </w:tcPr>
          <w:p w14:paraId="6EDC50A6" w14:textId="77777777" w:rsidR="00812518" w:rsidRPr="008A2FE5" w:rsidRDefault="00812518" w:rsidP="00AE6969">
            <w:pPr>
              <w:bidi/>
              <w:jc w:val="center"/>
              <w:rPr>
                <w:sz w:val="16"/>
                <w:szCs w:val="16"/>
                <w:lang w:val="tr-TR"/>
              </w:rPr>
            </w:pPr>
            <w:r w:rsidRPr="008A2FE5">
              <w:rPr>
                <w:sz w:val="16"/>
                <w:szCs w:val="16"/>
                <w:rtl/>
                <w:lang w:val="tr-TR"/>
              </w:rPr>
              <w:t>یەلدا</w:t>
            </w:r>
          </w:p>
        </w:tc>
        <w:tc>
          <w:tcPr>
            <w:tcW w:w="1377" w:type="pct"/>
            <w:shd w:val="clear" w:color="auto" w:fill="auto"/>
            <w:vAlign w:val="center"/>
            <w:hideMark/>
          </w:tcPr>
          <w:p w14:paraId="150EE499" w14:textId="77777777" w:rsidR="00812518" w:rsidRPr="008A2FE5" w:rsidRDefault="00812518" w:rsidP="00AE6969">
            <w:pPr>
              <w:jc w:val="center"/>
              <w:rPr>
                <w:sz w:val="16"/>
                <w:szCs w:val="16"/>
                <w:rtl/>
                <w:lang w:val="tr-TR"/>
              </w:rPr>
            </w:pPr>
            <w:r w:rsidRPr="008A2FE5">
              <w:rPr>
                <w:sz w:val="16"/>
                <w:szCs w:val="16"/>
                <w:lang w:val="tr-TR"/>
              </w:rPr>
              <w:t>Süryanicede: doğmak. senenin en uzun gecesi</w:t>
            </w:r>
          </w:p>
        </w:tc>
        <w:tc>
          <w:tcPr>
            <w:tcW w:w="1374" w:type="pct"/>
            <w:shd w:val="clear" w:color="auto" w:fill="auto"/>
            <w:vAlign w:val="center"/>
            <w:hideMark/>
          </w:tcPr>
          <w:p w14:paraId="77647175" w14:textId="77777777" w:rsidR="00812518" w:rsidRPr="008A2FE5" w:rsidRDefault="00812518" w:rsidP="00AE6969">
            <w:pPr>
              <w:jc w:val="center"/>
              <w:rPr>
                <w:sz w:val="16"/>
                <w:szCs w:val="16"/>
                <w:lang w:val="tr-TR"/>
              </w:rPr>
            </w:pPr>
            <w:r w:rsidRPr="008A2FE5">
              <w:rPr>
                <w:sz w:val="16"/>
                <w:szCs w:val="16"/>
                <w:lang w:val="tr-TR"/>
              </w:rPr>
              <w:t>uzun</w:t>
            </w:r>
          </w:p>
        </w:tc>
        <w:tc>
          <w:tcPr>
            <w:tcW w:w="337" w:type="pct"/>
            <w:shd w:val="clear" w:color="auto" w:fill="auto"/>
            <w:vAlign w:val="center"/>
            <w:hideMark/>
          </w:tcPr>
          <w:p w14:paraId="6361985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21DAE0D"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37AAF2E7"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4355B0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4DF1DC4" w14:textId="77777777" w:rsidTr="00A46ED6">
        <w:trPr>
          <w:trHeight w:val="225"/>
        </w:trPr>
        <w:tc>
          <w:tcPr>
            <w:tcW w:w="798" w:type="pct"/>
            <w:shd w:val="clear" w:color="auto" w:fill="auto"/>
            <w:vAlign w:val="center"/>
            <w:hideMark/>
          </w:tcPr>
          <w:p w14:paraId="31E74E09" w14:textId="77777777" w:rsidR="00812518" w:rsidRPr="008A2FE5" w:rsidRDefault="00812518" w:rsidP="00AE6969">
            <w:pPr>
              <w:bidi/>
              <w:jc w:val="center"/>
              <w:rPr>
                <w:sz w:val="16"/>
                <w:szCs w:val="16"/>
                <w:lang w:val="tr-TR"/>
              </w:rPr>
            </w:pPr>
            <w:r w:rsidRPr="008A2FE5">
              <w:rPr>
                <w:sz w:val="16"/>
                <w:szCs w:val="16"/>
                <w:rtl/>
                <w:lang w:val="tr-TR"/>
              </w:rPr>
              <w:t>یەم</w:t>
            </w:r>
          </w:p>
        </w:tc>
        <w:tc>
          <w:tcPr>
            <w:tcW w:w="1377" w:type="pct"/>
            <w:shd w:val="clear" w:color="auto" w:fill="auto"/>
            <w:vAlign w:val="center"/>
            <w:hideMark/>
          </w:tcPr>
          <w:p w14:paraId="11A98238" w14:textId="77777777" w:rsidR="00812518" w:rsidRPr="008A2FE5" w:rsidRDefault="00812518" w:rsidP="00AE6969">
            <w:pPr>
              <w:jc w:val="center"/>
              <w:rPr>
                <w:sz w:val="16"/>
                <w:szCs w:val="16"/>
                <w:rtl/>
                <w:lang w:val="tr-TR"/>
              </w:rPr>
            </w:pPr>
            <w:r w:rsidRPr="008A2FE5">
              <w:rPr>
                <w:sz w:val="16"/>
                <w:szCs w:val="16"/>
                <w:lang w:val="tr-TR"/>
              </w:rPr>
              <w:t>deniz</w:t>
            </w:r>
          </w:p>
        </w:tc>
        <w:tc>
          <w:tcPr>
            <w:tcW w:w="1374" w:type="pct"/>
            <w:shd w:val="clear" w:color="auto" w:fill="auto"/>
            <w:vAlign w:val="center"/>
            <w:hideMark/>
          </w:tcPr>
          <w:p w14:paraId="2EF554BE" w14:textId="77777777" w:rsidR="00812518" w:rsidRPr="008A2FE5" w:rsidRDefault="00812518" w:rsidP="00AE6969">
            <w:pPr>
              <w:jc w:val="center"/>
              <w:rPr>
                <w:sz w:val="16"/>
                <w:szCs w:val="16"/>
                <w:lang w:val="tr-TR"/>
              </w:rPr>
            </w:pPr>
            <w:r w:rsidRPr="008A2FE5">
              <w:rPr>
                <w:sz w:val="16"/>
                <w:szCs w:val="16"/>
                <w:lang w:val="tr-TR"/>
              </w:rPr>
              <w:t>deniz</w:t>
            </w:r>
          </w:p>
        </w:tc>
        <w:tc>
          <w:tcPr>
            <w:tcW w:w="337" w:type="pct"/>
            <w:shd w:val="clear" w:color="auto" w:fill="auto"/>
            <w:vAlign w:val="center"/>
            <w:hideMark/>
          </w:tcPr>
          <w:p w14:paraId="14C0D1E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441F67E"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319A1C9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048688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AF5D922" w14:textId="77777777" w:rsidTr="00A46ED6">
        <w:trPr>
          <w:trHeight w:val="225"/>
        </w:trPr>
        <w:tc>
          <w:tcPr>
            <w:tcW w:w="798" w:type="pct"/>
            <w:shd w:val="clear" w:color="auto" w:fill="auto"/>
            <w:vAlign w:val="center"/>
            <w:hideMark/>
          </w:tcPr>
          <w:p w14:paraId="2E85EBC8" w14:textId="77777777" w:rsidR="00812518" w:rsidRPr="008A2FE5" w:rsidRDefault="00812518" w:rsidP="00AE6969">
            <w:pPr>
              <w:bidi/>
              <w:jc w:val="center"/>
              <w:rPr>
                <w:sz w:val="16"/>
                <w:szCs w:val="16"/>
                <w:lang w:val="tr-TR"/>
              </w:rPr>
            </w:pPr>
            <w:r w:rsidRPr="008A2FE5">
              <w:rPr>
                <w:sz w:val="16"/>
                <w:szCs w:val="16"/>
                <w:rtl/>
                <w:lang w:val="tr-TR"/>
              </w:rPr>
              <w:t>یەمین</w:t>
            </w:r>
          </w:p>
        </w:tc>
        <w:tc>
          <w:tcPr>
            <w:tcW w:w="1377" w:type="pct"/>
            <w:shd w:val="clear" w:color="auto" w:fill="auto"/>
            <w:vAlign w:val="center"/>
            <w:hideMark/>
          </w:tcPr>
          <w:p w14:paraId="62B31805" w14:textId="77777777" w:rsidR="00812518" w:rsidRPr="008A2FE5" w:rsidRDefault="00812518" w:rsidP="00AE6969">
            <w:pPr>
              <w:jc w:val="center"/>
              <w:rPr>
                <w:sz w:val="16"/>
                <w:szCs w:val="16"/>
                <w:rtl/>
                <w:lang w:val="tr-TR"/>
              </w:rPr>
            </w:pPr>
            <w:r w:rsidRPr="008A2FE5">
              <w:rPr>
                <w:sz w:val="16"/>
                <w:szCs w:val="16"/>
                <w:lang w:val="tr-TR"/>
              </w:rPr>
              <w:t>sağ taraf</w:t>
            </w:r>
          </w:p>
        </w:tc>
        <w:tc>
          <w:tcPr>
            <w:tcW w:w="1374" w:type="pct"/>
            <w:shd w:val="clear" w:color="auto" w:fill="auto"/>
            <w:vAlign w:val="center"/>
            <w:hideMark/>
          </w:tcPr>
          <w:p w14:paraId="0BAD52C8" w14:textId="77777777" w:rsidR="00812518" w:rsidRPr="008A2FE5" w:rsidRDefault="00812518" w:rsidP="00AE6969">
            <w:pPr>
              <w:jc w:val="center"/>
              <w:rPr>
                <w:sz w:val="16"/>
                <w:szCs w:val="16"/>
                <w:lang w:val="tr-TR"/>
              </w:rPr>
            </w:pPr>
            <w:r w:rsidRPr="008A2FE5">
              <w:rPr>
                <w:sz w:val="16"/>
                <w:szCs w:val="16"/>
                <w:lang w:val="tr-TR"/>
              </w:rPr>
              <w:t>sağ, sağ taraf; sağ el</w:t>
            </w:r>
          </w:p>
        </w:tc>
        <w:tc>
          <w:tcPr>
            <w:tcW w:w="337" w:type="pct"/>
            <w:shd w:val="clear" w:color="auto" w:fill="auto"/>
            <w:vAlign w:val="center"/>
            <w:hideMark/>
          </w:tcPr>
          <w:p w14:paraId="134D89C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0AAE624"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574BC6E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11B2F6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3FB4679" w14:textId="77777777" w:rsidTr="00A46ED6">
        <w:trPr>
          <w:trHeight w:val="225"/>
        </w:trPr>
        <w:tc>
          <w:tcPr>
            <w:tcW w:w="798" w:type="pct"/>
            <w:shd w:val="clear" w:color="auto" w:fill="auto"/>
            <w:vAlign w:val="center"/>
            <w:hideMark/>
          </w:tcPr>
          <w:p w14:paraId="2497C3F8" w14:textId="77777777" w:rsidR="00812518" w:rsidRPr="008A2FE5" w:rsidRDefault="00812518" w:rsidP="00AE6969">
            <w:pPr>
              <w:bidi/>
              <w:jc w:val="center"/>
              <w:rPr>
                <w:sz w:val="16"/>
                <w:szCs w:val="16"/>
                <w:lang w:val="tr-TR"/>
              </w:rPr>
            </w:pPr>
            <w:r w:rsidRPr="008A2FE5">
              <w:rPr>
                <w:sz w:val="16"/>
                <w:szCs w:val="16"/>
                <w:rtl/>
                <w:lang w:val="tr-TR"/>
              </w:rPr>
              <w:t>یەنبووع</w:t>
            </w:r>
          </w:p>
        </w:tc>
        <w:tc>
          <w:tcPr>
            <w:tcW w:w="1377" w:type="pct"/>
            <w:shd w:val="clear" w:color="auto" w:fill="auto"/>
            <w:vAlign w:val="center"/>
            <w:hideMark/>
          </w:tcPr>
          <w:p w14:paraId="6D45DA08" w14:textId="77777777" w:rsidR="00812518" w:rsidRPr="008A2FE5" w:rsidRDefault="00812518" w:rsidP="00AE6969">
            <w:pPr>
              <w:jc w:val="center"/>
              <w:rPr>
                <w:sz w:val="16"/>
                <w:szCs w:val="16"/>
                <w:rtl/>
                <w:lang w:val="tr-TR"/>
              </w:rPr>
            </w:pPr>
            <w:r w:rsidRPr="008A2FE5">
              <w:rPr>
                <w:sz w:val="16"/>
                <w:szCs w:val="16"/>
                <w:lang w:val="tr-TR"/>
              </w:rPr>
              <w:t>kaynak, pınar, çeşme</w:t>
            </w:r>
          </w:p>
        </w:tc>
        <w:tc>
          <w:tcPr>
            <w:tcW w:w="1374" w:type="pct"/>
            <w:shd w:val="clear" w:color="auto" w:fill="auto"/>
            <w:vAlign w:val="center"/>
            <w:hideMark/>
          </w:tcPr>
          <w:p w14:paraId="2BCA560D" w14:textId="77777777" w:rsidR="00812518" w:rsidRPr="008A2FE5" w:rsidRDefault="00812518" w:rsidP="00AE6969">
            <w:pPr>
              <w:jc w:val="center"/>
              <w:rPr>
                <w:sz w:val="16"/>
                <w:szCs w:val="16"/>
                <w:lang w:val="tr-TR"/>
              </w:rPr>
            </w:pPr>
            <w:r w:rsidRPr="008A2FE5">
              <w:rPr>
                <w:sz w:val="16"/>
                <w:szCs w:val="16"/>
                <w:lang w:val="tr-TR"/>
              </w:rPr>
              <w:t>kaynak, pınar, çeşme</w:t>
            </w:r>
          </w:p>
        </w:tc>
        <w:tc>
          <w:tcPr>
            <w:tcW w:w="337" w:type="pct"/>
            <w:shd w:val="clear" w:color="auto" w:fill="auto"/>
            <w:vAlign w:val="center"/>
            <w:hideMark/>
          </w:tcPr>
          <w:p w14:paraId="0C53EEF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B043794"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3BD4F02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30EA5C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7DB7A32" w14:textId="77777777" w:rsidTr="00A46ED6">
        <w:trPr>
          <w:trHeight w:val="225"/>
        </w:trPr>
        <w:tc>
          <w:tcPr>
            <w:tcW w:w="798" w:type="pct"/>
            <w:shd w:val="clear" w:color="auto" w:fill="auto"/>
            <w:vAlign w:val="center"/>
            <w:hideMark/>
          </w:tcPr>
          <w:p w14:paraId="29CB4ED3" w14:textId="77777777" w:rsidR="00812518" w:rsidRPr="008A2FE5" w:rsidRDefault="00812518" w:rsidP="00AE6969">
            <w:pPr>
              <w:bidi/>
              <w:jc w:val="center"/>
              <w:rPr>
                <w:sz w:val="16"/>
                <w:szCs w:val="16"/>
                <w:lang w:val="tr-TR"/>
              </w:rPr>
            </w:pPr>
            <w:r w:rsidRPr="008A2FE5">
              <w:rPr>
                <w:sz w:val="16"/>
                <w:szCs w:val="16"/>
                <w:rtl/>
                <w:lang w:val="tr-TR"/>
              </w:rPr>
              <w:t>یەوم</w:t>
            </w:r>
          </w:p>
        </w:tc>
        <w:tc>
          <w:tcPr>
            <w:tcW w:w="1377" w:type="pct"/>
            <w:shd w:val="clear" w:color="auto" w:fill="auto"/>
            <w:vAlign w:val="center"/>
            <w:hideMark/>
          </w:tcPr>
          <w:p w14:paraId="779BB756" w14:textId="77777777" w:rsidR="00812518" w:rsidRPr="008A2FE5" w:rsidRDefault="00812518" w:rsidP="00AE6969">
            <w:pPr>
              <w:jc w:val="center"/>
              <w:rPr>
                <w:sz w:val="16"/>
                <w:szCs w:val="16"/>
                <w:rtl/>
                <w:lang w:val="tr-TR"/>
              </w:rPr>
            </w:pPr>
            <w:r w:rsidRPr="008A2FE5">
              <w:rPr>
                <w:sz w:val="16"/>
                <w:szCs w:val="16"/>
                <w:lang w:val="tr-TR"/>
              </w:rPr>
              <w:t>gün</w:t>
            </w:r>
          </w:p>
        </w:tc>
        <w:tc>
          <w:tcPr>
            <w:tcW w:w="1374" w:type="pct"/>
            <w:shd w:val="clear" w:color="auto" w:fill="auto"/>
            <w:vAlign w:val="center"/>
            <w:hideMark/>
          </w:tcPr>
          <w:p w14:paraId="2BD55169" w14:textId="77777777" w:rsidR="00812518" w:rsidRPr="008A2FE5" w:rsidRDefault="00812518" w:rsidP="00AE6969">
            <w:pPr>
              <w:jc w:val="center"/>
              <w:rPr>
                <w:sz w:val="16"/>
                <w:szCs w:val="16"/>
                <w:lang w:val="tr-TR"/>
              </w:rPr>
            </w:pPr>
            <w:r w:rsidRPr="008A2FE5">
              <w:rPr>
                <w:sz w:val="16"/>
                <w:szCs w:val="16"/>
                <w:lang w:val="tr-TR"/>
              </w:rPr>
              <w:t>gün</w:t>
            </w:r>
          </w:p>
        </w:tc>
        <w:tc>
          <w:tcPr>
            <w:tcW w:w="337" w:type="pct"/>
            <w:shd w:val="clear" w:color="auto" w:fill="auto"/>
            <w:vAlign w:val="center"/>
            <w:hideMark/>
          </w:tcPr>
          <w:p w14:paraId="31A0E3A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44AC548"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437F0A7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BC035C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CA845DC" w14:textId="77777777" w:rsidTr="00A46ED6">
        <w:trPr>
          <w:trHeight w:val="225"/>
        </w:trPr>
        <w:tc>
          <w:tcPr>
            <w:tcW w:w="798" w:type="pct"/>
            <w:shd w:val="clear" w:color="auto" w:fill="auto"/>
            <w:vAlign w:val="center"/>
            <w:hideMark/>
          </w:tcPr>
          <w:p w14:paraId="59EB897C" w14:textId="77777777" w:rsidR="00812518" w:rsidRPr="008A2FE5" w:rsidRDefault="00812518" w:rsidP="00AE6969">
            <w:pPr>
              <w:bidi/>
              <w:jc w:val="center"/>
              <w:rPr>
                <w:sz w:val="16"/>
                <w:szCs w:val="16"/>
                <w:lang w:val="tr-TR"/>
              </w:rPr>
            </w:pPr>
            <w:r w:rsidRPr="008A2FE5">
              <w:rPr>
                <w:sz w:val="16"/>
                <w:szCs w:val="16"/>
                <w:rtl/>
                <w:lang w:val="tr-TR"/>
              </w:rPr>
              <w:t>زائیقە</w:t>
            </w:r>
          </w:p>
        </w:tc>
        <w:tc>
          <w:tcPr>
            <w:tcW w:w="1377" w:type="pct"/>
            <w:shd w:val="clear" w:color="auto" w:fill="auto"/>
            <w:vAlign w:val="center"/>
            <w:hideMark/>
          </w:tcPr>
          <w:p w14:paraId="3C06322A" w14:textId="77777777" w:rsidR="00812518" w:rsidRPr="008A2FE5" w:rsidRDefault="00812518" w:rsidP="00AE6969">
            <w:pPr>
              <w:jc w:val="center"/>
              <w:rPr>
                <w:sz w:val="16"/>
                <w:szCs w:val="16"/>
                <w:rtl/>
                <w:lang w:val="tr-TR"/>
              </w:rPr>
            </w:pPr>
            <w:r w:rsidRPr="008A2FE5">
              <w:rPr>
                <w:sz w:val="16"/>
                <w:szCs w:val="16"/>
                <w:lang w:val="tr-TR"/>
              </w:rPr>
              <w:t>tatma</w:t>
            </w:r>
          </w:p>
        </w:tc>
        <w:tc>
          <w:tcPr>
            <w:tcW w:w="1374" w:type="pct"/>
            <w:shd w:val="clear" w:color="auto" w:fill="auto"/>
            <w:vAlign w:val="center"/>
            <w:hideMark/>
          </w:tcPr>
          <w:p w14:paraId="54BF401C" w14:textId="77777777" w:rsidR="00812518" w:rsidRPr="008A2FE5" w:rsidRDefault="00812518" w:rsidP="00AE6969">
            <w:pPr>
              <w:jc w:val="center"/>
              <w:rPr>
                <w:sz w:val="16"/>
                <w:szCs w:val="16"/>
                <w:lang w:val="tr-TR"/>
              </w:rPr>
            </w:pPr>
            <w:r w:rsidRPr="008A2FE5">
              <w:rPr>
                <w:sz w:val="16"/>
                <w:szCs w:val="16"/>
                <w:lang w:val="tr-TR"/>
              </w:rPr>
              <w:t>tatma tadım</w:t>
            </w:r>
          </w:p>
        </w:tc>
        <w:tc>
          <w:tcPr>
            <w:tcW w:w="337" w:type="pct"/>
            <w:shd w:val="clear" w:color="auto" w:fill="auto"/>
            <w:vAlign w:val="center"/>
            <w:hideMark/>
          </w:tcPr>
          <w:p w14:paraId="480B5D9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713625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DB1A68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34EAF4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F5CCBB5" w14:textId="77777777" w:rsidTr="00A46ED6">
        <w:trPr>
          <w:trHeight w:val="225"/>
        </w:trPr>
        <w:tc>
          <w:tcPr>
            <w:tcW w:w="798" w:type="pct"/>
            <w:shd w:val="clear" w:color="auto" w:fill="auto"/>
            <w:vAlign w:val="center"/>
            <w:hideMark/>
          </w:tcPr>
          <w:p w14:paraId="3E8CF2CC" w14:textId="77777777" w:rsidR="00812518" w:rsidRPr="008A2FE5" w:rsidRDefault="00812518" w:rsidP="00AE6969">
            <w:pPr>
              <w:bidi/>
              <w:jc w:val="center"/>
              <w:rPr>
                <w:sz w:val="16"/>
                <w:szCs w:val="16"/>
                <w:lang w:val="tr-TR"/>
              </w:rPr>
            </w:pPr>
            <w:r w:rsidRPr="008A2FE5">
              <w:rPr>
                <w:sz w:val="16"/>
                <w:szCs w:val="16"/>
                <w:rtl/>
                <w:lang w:val="tr-TR"/>
              </w:rPr>
              <w:t>شەهەنشا</w:t>
            </w:r>
          </w:p>
        </w:tc>
        <w:tc>
          <w:tcPr>
            <w:tcW w:w="1377" w:type="pct"/>
            <w:shd w:val="clear" w:color="auto" w:fill="auto"/>
            <w:vAlign w:val="center"/>
            <w:hideMark/>
          </w:tcPr>
          <w:p w14:paraId="404B48D6" w14:textId="77777777" w:rsidR="00812518" w:rsidRPr="008A2FE5" w:rsidRDefault="00812518" w:rsidP="00AE6969">
            <w:pPr>
              <w:jc w:val="center"/>
              <w:rPr>
                <w:sz w:val="16"/>
                <w:szCs w:val="16"/>
                <w:rtl/>
                <w:lang w:val="tr-TR"/>
              </w:rPr>
            </w:pPr>
            <w:r w:rsidRPr="008A2FE5">
              <w:rPr>
                <w:sz w:val="16"/>
                <w:szCs w:val="16"/>
                <w:lang w:val="tr-TR"/>
              </w:rPr>
              <w:t>en büyük padişah, şahlar şahı</w:t>
            </w:r>
          </w:p>
        </w:tc>
        <w:tc>
          <w:tcPr>
            <w:tcW w:w="1374" w:type="pct"/>
            <w:shd w:val="clear" w:color="auto" w:fill="auto"/>
            <w:vAlign w:val="center"/>
            <w:hideMark/>
          </w:tcPr>
          <w:p w14:paraId="23361395" w14:textId="77777777" w:rsidR="00812518" w:rsidRPr="008A2FE5" w:rsidRDefault="00812518" w:rsidP="00AE6969">
            <w:pPr>
              <w:jc w:val="center"/>
              <w:rPr>
                <w:sz w:val="16"/>
                <w:szCs w:val="16"/>
                <w:lang w:val="tr-TR"/>
              </w:rPr>
            </w:pPr>
            <w:r w:rsidRPr="008A2FE5">
              <w:rPr>
                <w:sz w:val="16"/>
                <w:szCs w:val="16"/>
                <w:lang w:val="tr-TR"/>
              </w:rPr>
              <w:t>en büyük padişah, şahlar şahı</w:t>
            </w:r>
          </w:p>
        </w:tc>
        <w:tc>
          <w:tcPr>
            <w:tcW w:w="337" w:type="pct"/>
            <w:shd w:val="clear" w:color="auto" w:fill="auto"/>
            <w:vAlign w:val="center"/>
            <w:hideMark/>
          </w:tcPr>
          <w:p w14:paraId="6C9A0CCC"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CE9EDDC"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6557059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67E1E4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AD95C62" w14:textId="77777777" w:rsidTr="00A46ED6">
        <w:trPr>
          <w:trHeight w:val="225"/>
        </w:trPr>
        <w:tc>
          <w:tcPr>
            <w:tcW w:w="798" w:type="pct"/>
            <w:shd w:val="clear" w:color="auto" w:fill="auto"/>
            <w:vAlign w:val="center"/>
            <w:hideMark/>
          </w:tcPr>
          <w:p w14:paraId="65FFBBE3" w14:textId="77777777" w:rsidR="00812518" w:rsidRPr="008A2FE5" w:rsidRDefault="00812518" w:rsidP="00AE6969">
            <w:pPr>
              <w:bidi/>
              <w:jc w:val="center"/>
              <w:rPr>
                <w:sz w:val="16"/>
                <w:szCs w:val="16"/>
                <w:lang w:val="tr-TR"/>
              </w:rPr>
            </w:pPr>
            <w:r w:rsidRPr="008A2FE5">
              <w:rPr>
                <w:sz w:val="16"/>
                <w:szCs w:val="16"/>
                <w:rtl/>
                <w:lang w:val="tr-TR"/>
              </w:rPr>
              <w:t>سەنگ</w:t>
            </w:r>
          </w:p>
        </w:tc>
        <w:tc>
          <w:tcPr>
            <w:tcW w:w="1377" w:type="pct"/>
            <w:shd w:val="clear" w:color="auto" w:fill="auto"/>
            <w:vAlign w:val="center"/>
            <w:hideMark/>
          </w:tcPr>
          <w:p w14:paraId="1ED7EB34" w14:textId="77777777" w:rsidR="00812518" w:rsidRPr="008A2FE5" w:rsidRDefault="00812518" w:rsidP="00AE6969">
            <w:pPr>
              <w:jc w:val="center"/>
              <w:rPr>
                <w:sz w:val="16"/>
                <w:szCs w:val="16"/>
                <w:rtl/>
                <w:lang w:val="tr-TR"/>
              </w:rPr>
            </w:pPr>
            <w:r w:rsidRPr="008A2FE5">
              <w:rPr>
                <w:sz w:val="16"/>
                <w:szCs w:val="16"/>
                <w:lang w:val="tr-TR"/>
              </w:rPr>
              <w:t>taş</w:t>
            </w:r>
          </w:p>
        </w:tc>
        <w:tc>
          <w:tcPr>
            <w:tcW w:w="1374" w:type="pct"/>
            <w:shd w:val="clear" w:color="auto" w:fill="auto"/>
            <w:vAlign w:val="center"/>
            <w:hideMark/>
          </w:tcPr>
          <w:p w14:paraId="5C66E768" w14:textId="77777777" w:rsidR="00812518" w:rsidRPr="008A2FE5" w:rsidRDefault="00812518" w:rsidP="00AE6969">
            <w:pPr>
              <w:jc w:val="center"/>
              <w:rPr>
                <w:sz w:val="16"/>
                <w:szCs w:val="16"/>
                <w:lang w:val="tr-TR"/>
              </w:rPr>
            </w:pPr>
            <w:r w:rsidRPr="008A2FE5">
              <w:rPr>
                <w:sz w:val="16"/>
                <w:szCs w:val="16"/>
                <w:lang w:val="tr-TR"/>
              </w:rPr>
              <w:t>taş</w:t>
            </w:r>
          </w:p>
        </w:tc>
        <w:tc>
          <w:tcPr>
            <w:tcW w:w="337" w:type="pct"/>
            <w:shd w:val="clear" w:color="auto" w:fill="auto"/>
            <w:vAlign w:val="center"/>
            <w:hideMark/>
          </w:tcPr>
          <w:p w14:paraId="72C85F7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C042F08"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178CF9A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65375C2"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32AFE0F" w14:textId="77777777" w:rsidTr="00A46ED6">
        <w:trPr>
          <w:trHeight w:val="225"/>
        </w:trPr>
        <w:tc>
          <w:tcPr>
            <w:tcW w:w="798" w:type="pct"/>
            <w:shd w:val="clear" w:color="auto" w:fill="auto"/>
            <w:vAlign w:val="center"/>
            <w:hideMark/>
          </w:tcPr>
          <w:p w14:paraId="1FB9EB54" w14:textId="77777777" w:rsidR="00812518" w:rsidRPr="008A2FE5" w:rsidRDefault="00812518" w:rsidP="00AE6969">
            <w:pPr>
              <w:bidi/>
              <w:jc w:val="center"/>
              <w:rPr>
                <w:sz w:val="16"/>
                <w:szCs w:val="16"/>
                <w:lang w:val="tr-TR"/>
              </w:rPr>
            </w:pPr>
            <w:r w:rsidRPr="008A2FE5">
              <w:rPr>
                <w:sz w:val="16"/>
                <w:szCs w:val="16"/>
                <w:rtl/>
                <w:lang w:val="tr-TR"/>
              </w:rPr>
              <w:t>سەحەر</w:t>
            </w:r>
          </w:p>
        </w:tc>
        <w:tc>
          <w:tcPr>
            <w:tcW w:w="1377" w:type="pct"/>
            <w:shd w:val="clear" w:color="auto" w:fill="auto"/>
            <w:vAlign w:val="center"/>
            <w:hideMark/>
          </w:tcPr>
          <w:p w14:paraId="3A85B32F" w14:textId="77777777" w:rsidR="00812518" w:rsidRPr="008A2FE5" w:rsidRDefault="00812518" w:rsidP="00AE6969">
            <w:pPr>
              <w:jc w:val="center"/>
              <w:rPr>
                <w:sz w:val="16"/>
                <w:szCs w:val="16"/>
                <w:rtl/>
                <w:lang w:val="tr-TR"/>
              </w:rPr>
            </w:pPr>
            <w:r w:rsidRPr="008A2FE5">
              <w:rPr>
                <w:sz w:val="16"/>
                <w:szCs w:val="16"/>
                <w:lang w:val="tr-TR"/>
              </w:rPr>
              <w:t>seher</w:t>
            </w:r>
          </w:p>
        </w:tc>
        <w:tc>
          <w:tcPr>
            <w:tcW w:w="1374" w:type="pct"/>
            <w:shd w:val="clear" w:color="auto" w:fill="auto"/>
            <w:vAlign w:val="center"/>
            <w:hideMark/>
          </w:tcPr>
          <w:p w14:paraId="3637D85C" w14:textId="77777777" w:rsidR="00812518" w:rsidRPr="008A2FE5" w:rsidRDefault="00812518" w:rsidP="00AE6969">
            <w:pPr>
              <w:jc w:val="center"/>
              <w:rPr>
                <w:sz w:val="16"/>
                <w:szCs w:val="16"/>
                <w:lang w:val="tr-TR"/>
              </w:rPr>
            </w:pPr>
            <w:r w:rsidRPr="008A2FE5">
              <w:rPr>
                <w:sz w:val="16"/>
                <w:szCs w:val="16"/>
                <w:lang w:val="tr-TR"/>
              </w:rPr>
              <w:t>seher</w:t>
            </w:r>
          </w:p>
        </w:tc>
        <w:tc>
          <w:tcPr>
            <w:tcW w:w="337" w:type="pct"/>
            <w:shd w:val="clear" w:color="auto" w:fill="auto"/>
            <w:vAlign w:val="center"/>
            <w:hideMark/>
          </w:tcPr>
          <w:p w14:paraId="1774037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8B49423"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22A3E24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42B7B6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158C579" w14:textId="77777777" w:rsidTr="00A46ED6">
        <w:trPr>
          <w:trHeight w:val="225"/>
        </w:trPr>
        <w:tc>
          <w:tcPr>
            <w:tcW w:w="798" w:type="pct"/>
            <w:shd w:val="clear" w:color="auto" w:fill="auto"/>
            <w:vAlign w:val="center"/>
            <w:hideMark/>
          </w:tcPr>
          <w:p w14:paraId="736149C8" w14:textId="77777777" w:rsidR="00812518" w:rsidRPr="008A2FE5" w:rsidRDefault="00812518" w:rsidP="00AE6969">
            <w:pPr>
              <w:bidi/>
              <w:jc w:val="center"/>
              <w:rPr>
                <w:sz w:val="16"/>
                <w:szCs w:val="16"/>
                <w:lang w:val="tr-TR"/>
              </w:rPr>
            </w:pPr>
            <w:r w:rsidRPr="008A2FE5">
              <w:rPr>
                <w:sz w:val="16"/>
                <w:szCs w:val="16"/>
                <w:rtl/>
                <w:lang w:val="tr-TR"/>
              </w:rPr>
              <w:t>قەمەر</w:t>
            </w:r>
          </w:p>
        </w:tc>
        <w:tc>
          <w:tcPr>
            <w:tcW w:w="1377" w:type="pct"/>
            <w:shd w:val="clear" w:color="auto" w:fill="auto"/>
            <w:vAlign w:val="center"/>
            <w:hideMark/>
          </w:tcPr>
          <w:p w14:paraId="765870AB" w14:textId="77777777" w:rsidR="00812518" w:rsidRPr="008A2FE5" w:rsidRDefault="00812518" w:rsidP="00AE6969">
            <w:pPr>
              <w:jc w:val="center"/>
              <w:rPr>
                <w:sz w:val="16"/>
                <w:szCs w:val="16"/>
                <w:rtl/>
                <w:lang w:val="tr-TR"/>
              </w:rPr>
            </w:pPr>
            <w:r w:rsidRPr="008A2FE5">
              <w:rPr>
                <w:sz w:val="16"/>
                <w:szCs w:val="16"/>
                <w:lang w:val="tr-TR"/>
              </w:rPr>
              <w:t>ay</w:t>
            </w:r>
          </w:p>
        </w:tc>
        <w:tc>
          <w:tcPr>
            <w:tcW w:w="1374" w:type="pct"/>
            <w:shd w:val="clear" w:color="auto" w:fill="auto"/>
            <w:vAlign w:val="center"/>
            <w:hideMark/>
          </w:tcPr>
          <w:p w14:paraId="39E7496E" w14:textId="77777777" w:rsidR="00812518" w:rsidRPr="008A2FE5" w:rsidRDefault="00812518" w:rsidP="00AE6969">
            <w:pPr>
              <w:jc w:val="center"/>
              <w:rPr>
                <w:sz w:val="16"/>
                <w:szCs w:val="16"/>
                <w:lang w:val="tr-TR"/>
              </w:rPr>
            </w:pPr>
            <w:r w:rsidRPr="008A2FE5">
              <w:rPr>
                <w:sz w:val="16"/>
                <w:szCs w:val="16"/>
                <w:lang w:val="tr-TR"/>
              </w:rPr>
              <w:t>ay</w:t>
            </w:r>
          </w:p>
        </w:tc>
        <w:tc>
          <w:tcPr>
            <w:tcW w:w="337" w:type="pct"/>
            <w:shd w:val="clear" w:color="auto" w:fill="auto"/>
            <w:vAlign w:val="center"/>
            <w:hideMark/>
          </w:tcPr>
          <w:p w14:paraId="78F8DDCB"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E61B6F8"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05B53C9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4E2F18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DD3D3C7" w14:textId="77777777" w:rsidTr="00A46ED6">
        <w:trPr>
          <w:trHeight w:val="225"/>
        </w:trPr>
        <w:tc>
          <w:tcPr>
            <w:tcW w:w="798" w:type="pct"/>
            <w:shd w:val="clear" w:color="auto" w:fill="auto"/>
            <w:vAlign w:val="center"/>
            <w:hideMark/>
          </w:tcPr>
          <w:p w14:paraId="259C8F58" w14:textId="77777777" w:rsidR="00812518" w:rsidRPr="008A2FE5" w:rsidRDefault="00812518" w:rsidP="00AE6969">
            <w:pPr>
              <w:bidi/>
              <w:jc w:val="center"/>
              <w:rPr>
                <w:sz w:val="16"/>
                <w:szCs w:val="16"/>
                <w:lang w:val="tr-TR"/>
              </w:rPr>
            </w:pPr>
            <w:r w:rsidRPr="008A2FE5">
              <w:rPr>
                <w:sz w:val="16"/>
                <w:szCs w:val="16"/>
                <w:rtl/>
                <w:lang w:val="tr-TR"/>
              </w:rPr>
              <w:t>بێچارە</w:t>
            </w:r>
          </w:p>
        </w:tc>
        <w:tc>
          <w:tcPr>
            <w:tcW w:w="1377" w:type="pct"/>
            <w:shd w:val="clear" w:color="auto" w:fill="auto"/>
            <w:vAlign w:val="center"/>
            <w:hideMark/>
          </w:tcPr>
          <w:p w14:paraId="0233FB63" w14:textId="77777777" w:rsidR="00812518" w:rsidRPr="008A2FE5" w:rsidRDefault="00812518" w:rsidP="00AE6969">
            <w:pPr>
              <w:jc w:val="center"/>
              <w:rPr>
                <w:sz w:val="16"/>
                <w:szCs w:val="16"/>
                <w:rtl/>
                <w:lang w:val="tr-TR"/>
              </w:rPr>
            </w:pPr>
            <w:r w:rsidRPr="008A2FE5">
              <w:rPr>
                <w:sz w:val="16"/>
                <w:szCs w:val="16"/>
                <w:lang w:val="tr-TR"/>
              </w:rPr>
              <w:t>çaresiz</w:t>
            </w:r>
          </w:p>
        </w:tc>
        <w:tc>
          <w:tcPr>
            <w:tcW w:w="1374" w:type="pct"/>
            <w:shd w:val="clear" w:color="auto" w:fill="auto"/>
            <w:vAlign w:val="center"/>
            <w:hideMark/>
          </w:tcPr>
          <w:p w14:paraId="1F3FC555" w14:textId="77777777" w:rsidR="00812518" w:rsidRPr="008A2FE5" w:rsidRDefault="00812518" w:rsidP="00AE6969">
            <w:pPr>
              <w:jc w:val="center"/>
              <w:rPr>
                <w:sz w:val="16"/>
                <w:szCs w:val="16"/>
                <w:lang w:val="tr-TR"/>
              </w:rPr>
            </w:pPr>
            <w:r w:rsidRPr="008A2FE5">
              <w:rPr>
                <w:sz w:val="16"/>
                <w:szCs w:val="16"/>
                <w:lang w:val="tr-TR"/>
              </w:rPr>
              <w:t>çaresiz</w:t>
            </w:r>
          </w:p>
        </w:tc>
        <w:tc>
          <w:tcPr>
            <w:tcW w:w="337" w:type="pct"/>
            <w:shd w:val="clear" w:color="auto" w:fill="auto"/>
            <w:vAlign w:val="center"/>
            <w:hideMark/>
          </w:tcPr>
          <w:p w14:paraId="6C82027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2A606C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65F78F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7B109D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8E46416" w14:textId="77777777" w:rsidTr="00A46ED6">
        <w:trPr>
          <w:trHeight w:val="225"/>
        </w:trPr>
        <w:tc>
          <w:tcPr>
            <w:tcW w:w="798" w:type="pct"/>
            <w:shd w:val="clear" w:color="auto" w:fill="auto"/>
            <w:vAlign w:val="center"/>
            <w:hideMark/>
          </w:tcPr>
          <w:p w14:paraId="02703C22" w14:textId="77777777" w:rsidR="00812518" w:rsidRPr="008A2FE5" w:rsidRDefault="00812518" w:rsidP="00AE6969">
            <w:pPr>
              <w:bidi/>
              <w:jc w:val="center"/>
              <w:rPr>
                <w:sz w:val="16"/>
                <w:szCs w:val="16"/>
                <w:lang w:val="tr-TR"/>
              </w:rPr>
            </w:pPr>
            <w:r w:rsidRPr="008A2FE5">
              <w:rPr>
                <w:sz w:val="16"/>
                <w:szCs w:val="16"/>
                <w:rtl/>
                <w:lang w:val="tr-TR"/>
              </w:rPr>
              <w:t>سەبات</w:t>
            </w:r>
          </w:p>
        </w:tc>
        <w:tc>
          <w:tcPr>
            <w:tcW w:w="1377" w:type="pct"/>
            <w:shd w:val="clear" w:color="auto" w:fill="auto"/>
            <w:vAlign w:val="center"/>
            <w:hideMark/>
          </w:tcPr>
          <w:p w14:paraId="26BF98BA" w14:textId="77777777" w:rsidR="00812518" w:rsidRPr="008A2FE5" w:rsidRDefault="00812518" w:rsidP="00AE6969">
            <w:pPr>
              <w:jc w:val="center"/>
              <w:rPr>
                <w:sz w:val="16"/>
                <w:szCs w:val="16"/>
                <w:rtl/>
                <w:lang w:val="tr-TR"/>
              </w:rPr>
            </w:pPr>
            <w:r w:rsidRPr="008A2FE5">
              <w:rPr>
                <w:sz w:val="16"/>
                <w:szCs w:val="16"/>
                <w:lang w:val="tr-TR"/>
              </w:rPr>
              <w:t>yerinde durma, vazgeçmeme</w:t>
            </w:r>
          </w:p>
        </w:tc>
        <w:tc>
          <w:tcPr>
            <w:tcW w:w="1374" w:type="pct"/>
            <w:shd w:val="clear" w:color="auto" w:fill="auto"/>
            <w:vAlign w:val="center"/>
            <w:hideMark/>
          </w:tcPr>
          <w:p w14:paraId="1F52F024" w14:textId="77777777" w:rsidR="00812518" w:rsidRPr="008A2FE5" w:rsidRDefault="00812518" w:rsidP="00AE6969">
            <w:pPr>
              <w:jc w:val="center"/>
              <w:rPr>
                <w:sz w:val="16"/>
                <w:szCs w:val="16"/>
                <w:lang w:val="tr-TR"/>
              </w:rPr>
            </w:pPr>
            <w:r w:rsidRPr="008A2FE5">
              <w:rPr>
                <w:sz w:val="16"/>
                <w:szCs w:val="16"/>
                <w:lang w:val="tr-TR"/>
              </w:rPr>
              <w:t>yerinde durma, vazgeçmeme</w:t>
            </w:r>
          </w:p>
        </w:tc>
        <w:tc>
          <w:tcPr>
            <w:tcW w:w="337" w:type="pct"/>
            <w:shd w:val="clear" w:color="auto" w:fill="auto"/>
            <w:vAlign w:val="center"/>
            <w:hideMark/>
          </w:tcPr>
          <w:p w14:paraId="4BD3540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54B0D7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B50A3A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FA2856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88C781A" w14:textId="77777777" w:rsidTr="00A46ED6">
        <w:trPr>
          <w:trHeight w:val="225"/>
        </w:trPr>
        <w:tc>
          <w:tcPr>
            <w:tcW w:w="798" w:type="pct"/>
            <w:shd w:val="clear" w:color="auto" w:fill="auto"/>
            <w:vAlign w:val="center"/>
            <w:hideMark/>
          </w:tcPr>
          <w:p w14:paraId="5CE06526" w14:textId="77777777" w:rsidR="00812518" w:rsidRPr="008A2FE5" w:rsidRDefault="00812518" w:rsidP="00AE6969">
            <w:pPr>
              <w:bidi/>
              <w:jc w:val="center"/>
              <w:rPr>
                <w:sz w:val="16"/>
                <w:szCs w:val="16"/>
                <w:lang w:val="tr-TR"/>
              </w:rPr>
            </w:pPr>
            <w:r w:rsidRPr="008A2FE5">
              <w:rPr>
                <w:sz w:val="16"/>
                <w:szCs w:val="16"/>
                <w:rtl/>
                <w:lang w:val="tr-TR"/>
              </w:rPr>
              <w:t>بەشەر</w:t>
            </w:r>
          </w:p>
        </w:tc>
        <w:tc>
          <w:tcPr>
            <w:tcW w:w="1377" w:type="pct"/>
            <w:shd w:val="clear" w:color="auto" w:fill="auto"/>
            <w:vAlign w:val="center"/>
            <w:hideMark/>
          </w:tcPr>
          <w:p w14:paraId="279555BF" w14:textId="77777777" w:rsidR="00812518" w:rsidRPr="008A2FE5" w:rsidRDefault="00812518" w:rsidP="00AE6969">
            <w:pPr>
              <w:jc w:val="center"/>
              <w:rPr>
                <w:sz w:val="16"/>
                <w:szCs w:val="16"/>
                <w:rtl/>
                <w:lang w:val="tr-TR"/>
              </w:rPr>
            </w:pPr>
            <w:r w:rsidRPr="008A2FE5">
              <w:rPr>
                <w:sz w:val="16"/>
                <w:szCs w:val="16"/>
                <w:lang w:val="tr-TR"/>
              </w:rPr>
              <w:t>insan</w:t>
            </w:r>
          </w:p>
        </w:tc>
        <w:tc>
          <w:tcPr>
            <w:tcW w:w="1374" w:type="pct"/>
            <w:shd w:val="clear" w:color="auto" w:fill="auto"/>
            <w:vAlign w:val="center"/>
            <w:hideMark/>
          </w:tcPr>
          <w:p w14:paraId="27074C4A" w14:textId="77777777" w:rsidR="00812518" w:rsidRPr="008A2FE5" w:rsidRDefault="00812518" w:rsidP="00AE6969">
            <w:pPr>
              <w:jc w:val="center"/>
              <w:rPr>
                <w:sz w:val="16"/>
                <w:szCs w:val="16"/>
                <w:lang w:val="tr-TR"/>
              </w:rPr>
            </w:pPr>
            <w:r w:rsidRPr="008A2FE5">
              <w:rPr>
                <w:sz w:val="16"/>
                <w:szCs w:val="16"/>
                <w:lang w:val="tr-TR"/>
              </w:rPr>
              <w:t>insan</w:t>
            </w:r>
          </w:p>
        </w:tc>
        <w:tc>
          <w:tcPr>
            <w:tcW w:w="337" w:type="pct"/>
            <w:shd w:val="clear" w:color="auto" w:fill="auto"/>
            <w:vAlign w:val="center"/>
            <w:hideMark/>
          </w:tcPr>
          <w:p w14:paraId="5E068CC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C5446C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82B090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605D36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31075B1" w14:textId="77777777" w:rsidTr="00A46ED6">
        <w:trPr>
          <w:trHeight w:val="225"/>
        </w:trPr>
        <w:tc>
          <w:tcPr>
            <w:tcW w:w="798" w:type="pct"/>
            <w:shd w:val="clear" w:color="auto" w:fill="auto"/>
            <w:vAlign w:val="center"/>
            <w:hideMark/>
          </w:tcPr>
          <w:p w14:paraId="1FE85B2F" w14:textId="77777777" w:rsidR="00812518" w:rsidRPr="008A2FE5" w:rsidRDefault="00812518" w:rsidP="00AE6969">
            <w:pPr>
              <w:bidi/>
              <w:jc w:val="center"/>
              <w:rPr>
                <w:sz w:val="16"/>
                <w:szCs w:val="16"/>
                <w:lang w:val="tr-TR"/>
              </w:rPr>
            </w:pPr>
            <w:r w:rsidRPr="008A2FE5">
              <w:rPr>
                <w:sz w:val="16"/>
                <w:szCs w:val="16"/>
                <w:rtl/>
                <w:lang w:val="tr-TR"/>
              </w:rPr>
              <w:t>مومکین</w:t>
            </w:r>
          </w:p>
        </w:tc>
        <w:tc>
          <w:tcPr>
            <w:tcW w:w="1377" w:type="pct"/>
            <w:shd w:val="clear" w:color="auto" w:fill="auto"/>
            <w:vAlign w:val="center"/>
            <w:hideMark/>
          </w:tcPr>
          <w:p w14:paraId="2FFED678" w14:textId="77777777" w:rsidR="00812518" w:rsidRPr="008A2FE5" w:rsidRDefault="00812518" w:rsidP="00AE6969">
            <w:pPr>
              <w:jc w:val="center"/>
              <w:rPr>
                <w:sz w:val="16"/>
                <w:szCs w:val="16"/>
                <w:rtl/>
                <w:lang w:val="tr-TR"/>
              </w:rPr>
            </w:pPr>
            <w:r w:rsidRPr="008A2FE5">
              <w:rPr>
                <w:sz w:val="16"/>
                <w:szCs w:val="16"/>
                <w:lang w:val="tr-TR"/>
              </w:rPr>
              <w:t>mümkün</w:t>
            </w:r>
          </w:p>
        </w:tc>
        <w:tc>
          <w:tcPr>
            <w:tcW w:w="1374" w:type="pct"/>
            <w:shd w:val="clear" w:color="auto" w:fill="auto"/>
            <w:vAlign w:val="center"/>
            <w:hideMark/>
          </w:tcPr>
          <w:p w14:paraId="5E767C81" w14:textId="77777777" w:rsidR="00812518" w:rsidRPr="008A2FE5" w:rsidRDefault="00812518" w:rsidP="00AE6969">
            <w:pPr>
              <w:jc w:val="center"/>
              <w:rPr>
                <w:sz w:val="16"/>
                <w:szCs w:val="16"/>
                <w:lang w:val="tr-TR"/>
              </w:rPr>
            </w:pPr>
            <w:r w:rsidRPr="008A2FE5">
              <w:rPr>
                <w:sz w:val="16"/>
                <w:szCs w:val="16"/>
                <w:lang w:val="tr-TR"/>
              </w:rPr>
              <w:t>mümkün</w:t>
            </w:r>
          </w:p>
        </w:tc>
        <w:tc>
          <w:tcPr>
            <w:tcW w:w="337" w:type="pct"/>
            <w:shd w:val="clear" w:color="auto" w:fill="auto"/>
            <w:vAlign w:val="center"/>
            <w:hideMark/>
          </w:tcPr>
          <w:p w14:paraId="02934293"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66DAF7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8F1F6B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592FD6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32BF1FA" w14:textId="77777777" w:rsidTr="00A46ED6">
        <w:trPr>
          <w:trHeight w:val="225"/>
        </w:trPr>
        <w:tc>
          <w:tcPr>
            <w:tcW w:w="798" w:type="pct"/>
            <w:shd w:val="clear" w:color="auto" w:fill="auto"/>
            <w:vAlign w:val="center"/>
            <w:hideMark/>
          </w:tcPr>
          <w:p w14:paraId="697FEB41" w14:textId="77777777" w:rsidR="00812518" w:rsidRPr="008A2FE5" w:rsidRDefault="00812518" w:rsidP="00AE6969">
            <w:pPr>
              <w:bidi/>
              <w:jc w:val="center"/>
              <w:rPr>
                <w:sz w:val="16"/>
                <w:szCs w:val="16"/>
                <w:lang w:val="tr-TR"/>
              </w:rPr>
            </w:pPr>
            <w:r w:rsidRPr="008A2FE5">
              <w:rPr>
                <w:sz w:val="16"/>
                <w:szCs w:val="16"/>
                <w:rtl/>
                <w:lang w:val="tr-TR"/>
              </w:rPr>
              <w:t>ئیسبات</w:t>
            </w:r>
          </w:p>
        </w:tc>
        <w:tc>
          <w:tcPr>
            <w:tcW w:w="1377" w:type="pct"/>
            <w:shd w:val="clear" w:color="auto" w:fill="auto"/>
            <w:vAlign w:val="center"/>
            <w:hideMark/>
          </w:tcPr>
          <w:p w14:paraId="6B71024A" w14:textId="77777777" w:rsidR="00812518" w:rsidRPr="008A2FE5" w:rsidRDefault="00812518" w:rsidP="00AE6969">
            <w:pPr>
              <w:jc w:val="center"/>
              <w:rPr>
                <w:sz w:val="16"/>
                <w:szCs w:val="16"/>
                <w:rtl/>
                <w:lang w:val="tr-TR"/>
              </w:rPr>
            </w:pPr>
            <w:r w:rsidRPr="008A2FE5">
              <w:rPr>
                <w:sz w:val="16"/>
                <w:szCs w:val="16"/>
                <w:lang w:val="tr-TR"/>
              </w:rPr>
              <w:t>ispatlama</w:t>
            </w:r>
          </w:p>
        </w:tc>
        <w:tc>
          <w:tcPr>
            <w:tcW w:w="1374" w:type="pct"/>
            <w:shd w:val="clear" w:color="auto" w:fill="auto"/>
            <w:vAlign w:val="center"/>
            <w:hideMark/>
          </w:tcPr>
          <w:p w14:paraId="6971BD60" w14:textId="77777777" w:rsidR="00812518" w:rsidRPr="008A2FE5" w:rsidRDefault="00812518" w:rsidP="00AE6969">
            <w:pPr>
              <w:jc w:val="center"/>
              <w:rPr>
                <w:sz w:val="16"/>
                <w:szCs w:val="16"/>
                <w:lang w:val="tr-TR"/>
              </w:rPr>
            </w:pPr>
            <w:r w:rsidRPr="008A2FE5">
              <w:rPr>
                <w:sz w:val="16"/>
                <w:szCs w:val="16"/>
                <w:lang w:val="tr-TR"/>
              </w:rPr>
              <w:t>ispatlama. Var etme</w:t>
            </w:r>
          </w:p>
        </w:tc>
        <w:tc>
          <w:tcPr>
            <w:tcW w:w="337" w:type="pct"/>
            <w:shd w:val="clear" w:color="auto" w:fill="auto"/>
            <w:vAlign w:val="center"/>
            <w:hideMark/>
          </w:tcPr>
          <w:p w14:paraId="4B7B0CAD"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AA22BE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A7B1BB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FE2999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73665BC" w14:textId="77777777" w:rsidTr="00A46ED6">
        <w:trPr>
          <w:trHeight w:val="225"/>
        </w:trPr>
        <w:tc>
          <w:tcPr>
            <w:tcW w:w="798" w:type="pct"/>
            <w:shd w:val="clear" w:color="auto" w:fill="auto"/>
            <w:vAlign w:val="center"/>
            <w:hideMark/>
          </w:tcPr>
          <w:p w14:paraId="27EEEAD9" w14:textId="77777777" w:rsidR="00812518" w:rsidRPr="008A2FE5" w:rsidRDefault="00812518" w:rsidP="00AE6969">
            <w:pPr>
              <w:bidi/>
              <w:jc w:val="center"/>
              <w:rPr>
                <w:sz w:val="16"/>
                <w:szCs w:val="16"/>
                <w:lang w:val="tr-TR"/>
              </w:rPr>
            </w:pPr>
            <w:r w:rsidRPr="008A2FE5">
              <w:rPr>
                <w:sz w:val="16"/>
                <w:szCs w:val="16"/>
                <w:rtl/>
                <w:lang w:val="tr-TR"/>
              </w:rPr>
              <w:t>شەوق</w:t>
            </w:r>
          </w:p>
        </w:tc>
        <w:tc>
          <w:tcPr>
            <w:tcW w:w="1377" w:type="pct"/>
            <w:shd w:val="clear" w:color="auto" w:fill="auto"/>
            <w:vAlign w:val="center"/>
            <w:hideMark/>
          </w:tcPr>
          <w:p w14:paraId="13B4574F" w14:textId="77777777" w:rsidR="00812518" w:rsidRPr="008A2FE5" w:rsidRDefault="00812518" w:rsidP="00AE6969">
            <w:pPr>
              <w:jc w:val="center"/>
              <w:rPr>
                <w:sz w:val="16"/>
                <w:szCs w:val="16"/>
                <w:rtl/>
                <w:lang w:val="tr-TR"/>
              </w:rPr>
            </w:pPr>
            <w:r w:rsidRPr="008A2FE5">
              <w:rPr>
                <w:sz w:val="16"/>
                <w:szCs w:val="16"/>
                <w:lang w:val="tr-TR"/>
              </w:rPr>
              <w:t>ışık</w:t>
            </w:r>
          </w:p>
        </w:tc>
        <w:tc>
          <w:tcPr>
            <w:tcW w:w="1374" w:type="pct"/>
            <w:shd w:val="clear" w:color="auto" w:fill="auto"/>
            <w:vAlign w:val="center"/>
            <w:hideMark/>
          </w:tcPr>
          <w:p w14:paraId="08862853" w14:textId="77777777" w:rsidR="00812518" w:rsidRPr="008A2FE5" w:rsidRDefault="00812518" w:rsidP="00AE6969">
            <w:pPr>
              <w:jc w:val="center"/>
              <w:rPr>
                <w:sz w:val="16"/>
                <w:szCs w:val="16"/>
                <w:lang w:val="tr-TR"/>
              </w:rPr>
            </w:pPr>
            <w:r w:rsidRPr="008A2FE5">
              <w:rPr>
                <w:sz w:val="16"/>
                <w:szCs w:val="16"/>
                <w:lang w:val="tr-TR"/>
              </w:rPr>
              <w:t>ışık</w:t>
            </w:r>
          </w:p>
        </w:tc>
        <w:tc>
          <w:tcPr>
            <w:tcW w:w="337" w:type="pct"/>
            <w:shd w:val="clear" w:color="auto" w:fill="auto"/>
            <w:vAlign w:val="center"/>
            <w:hideMark/>
          </w:tcPr>
          <w:p w14:paraId="1DC5BB97"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5BA559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87345F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95118F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4790F0C" w14:textId="77777777" w:rsidTr="00A46ED6">
        <w:trPr>
          <w:trHeight w:val="225"/>
        </w:trPr>
        <w:tc>
          <w:tcPr>
            <w:tcW w:w="798" w:type="pct"/>
            <w:shd w:val="clear" w:color="auto" w:fill="auto"/>
            <w:vAlign w:val="center"/>
            <w:hideMark/>
          </w:tcPr>
          <w:p w14:paraId="5CE9C020" w14:textId="77777777" w:rsidR="00812518" w:rsidRPr="008A2FE5" w:rsidRDefault="00812518" w:rsidP="00AE6969">
            <w:pPr>
              <w:bidi/>
              <w:jc w:val="center"/>
              <w:rPr>
                <w:sz w:val="16"/>
                <w:szCs w:val="16"/>
                <w:lang w:val="tr-TR"/>
              </w:rPr>
            </w:pPr>
            <w:r w:rsidRPr="008A2FE5">
              <w:rPr>
                <w:sz w:val="16"/>
                <w:szCs w:val="16"/>
                <w:rtl/>
                <w:lang w:val="tr-TR"/>
              </w:rPr>
              <w:t>زەبوون</w:t>
            </w:r>
          </w:p>
        </w:tc>
        <w:tc>
          <w:tcPr>
            <w:tcW w:w="1377" w:type="pct"/>
            <w:shd w:val="clear" w:color="auto" w:fill="auto"/>
            <w:vAlign w:val="center"/>
            <w:hideMark/>
          </w:tcPr>
          <w:p w14:paraId="0E7C7BDF" w14:textId="77777777" w:rsidR="00812518" w:rsidRPr="008A2FE5" w:rsidRDefault="00812518" w:rsidP="00AE6969">
            <w:pPr>
              <w:jc w:val="center"/>
              <w:rPr>
                <w:sz w:val="16"/>
                <w:szCs w:val="16"/>
                <w:rtl/>
                <w:lang w:val="tr-TR"/>
              </w:rPr>
            </w:pPr>
            <w:r w:rsidRPr="008A2FE5">
              <w:rPr>
                <w:sz w:val="16"/>
                <w:szCs w:val="16"/>
                <w:lang w:val="tr-TR"/>
              </w:rPr>
              <w:t>güçsüz</w:t>
            </w:r>
          </w:p>
        </w:tc>
        <w:tc>
          <w:tcPr>
            <w:tcW w:w="1374" w:type="pct"/>
            <w:shd w:val="clear" w:color="auto" w:fill="auto"/>
            <w:vAlign w:val="center"/>
            <w:hideMark/>
          </w:tcPr>
          <w:p w14:paraId="58A8D13C" w14:textId="77777777" w:rsidR="00812518" w:rsidRPr="008A2FE5" w:rsidRDefault="00812518" w:rsidP="00AE6969">
            <w:pPr>
              <w:jc w:val="center"/>
              <w:rPr>
                <w:sz w:val="16"/>
                <w:szCs w:val="16"/>
                <w:lang w:val="tr-TR"/>
              </w:rPr>
            </w:pPr>
            <w:r w:rsidRPr="008A2FE5">
              <w:rPr>
                <w:sz w:val="16"/>
                <w:szCs w:val="16"/>
                <w:lang w:val="tr-TR"/>
              </w:rPr>
              <w:t>zayıf, güçsüz</w:t>
            </w:r>
          </w:p>
        </w:tc>
        <w:tc>
          <w:tcPr>
            <w:tcW w:w="337" w:type="pct"/>
            <w:shd w:val="clear" w:color="auto" w:fill="auto"/>
            <w:vAlign w:val="center"/>
            <w:hideMark/>
          </w:tcPr>
          <w:p w14:paraId="5F6FBF9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D16DB8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0F1912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E5B6D32"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9B13357" w14:textId="77777777" w:rsidTr="00A46ED6">
        <w:trPr>
          <w:trHeight w:val="225"/>
        </w:trPr>
        <w:tc>
          <w:tcPr>
            <w:tcW w:w="798" w:type="pct"/>
            <w:shd w:val="clear" w:color="auto" w:fill="auto"/>
            <w:vAlign w:val="center"/>
            <w:hideMark/>
          </w:tcPr>
          <w:p w14:paraId="6343312C" w14:textId="77777777" w:rsidR="00812518" w:rsidRPr="008A2FE5" w:rsidRDefault="00812518" w:rsidP="00AE6969">
            <w:pPr>
              <w:bidi/>
              <w:jc w:val="center"/>
              <w:rPr>
                <w:sz w:val="16"/>
                <w:szCs w:val="16"/>
                <w:lang w:val="tr-TR"/>
              </w:rPr>
            </w:pPr>
            <w:r w:rsidRPr="008A2FE5">
              <w:rPr>
                <w:sz w:val="16"/>
                <w:szCs w:val="16"/>
                <w:rtl/>
                <w:lang w:val="tr-TR"/>
              </w:rPr>
              <w:t>حەزین</w:t>
            </w:r>
          </w:p>
        </w:tc>
        <w:tc>
          <w:tcPr>
            <w:tcW w:w="1377" w:type="pct"/>
            <w:shd w:val="clear" w:color="auto" w:fill="auto"/>
            <w:vAlign w:val="center"/>
            <w:hideMark/>
          </w:tcPr>
          <w:p w14:paraId="23C261E4" w14:textId="77777777" w:rsidR="00812518" w:rsidRPr="008A2FE5" w:rsidRDefault="00812518" w:rsidP="00AE6969">
            <w:pPr>
              <w:jc w:val="center"/>
              <w:rPr>
                <w:sz w:val="16"/>
                <w:szCs w:val="16"/>
                <w:rtl/>
                <w:lang w:val="tr-TR"/>
              </w:rPr>
            </w:pPr>
            <w:r w:rsidRPr="008A2FE5">
              <w:rPr>
                <w:sz w:val="16"/>
                <w:szCs w:val="16"/>
                <w:lang w:val="tr-TR"/>
              </w:rPr>
              <w:t>üzgün</w:t>
            </w:r>
          </w:p>
        </w:tc>
        <w:tc>
          <w:tcPr>
            <w:tcW w:w="1374" w:type="pct"/>
            <w:shd w:val="clear" w:color="auto" w:fill="auto"/>
            <w:vAlign w:val="center"/>
            <w:hideMark/>
          </w:tcPr>
          <w:p w14:paraId="733239CC" w14:textId="77777777" w:rsidR="00812518" w:rsidRPr="008A2FE5" w:rsidRDefault="00812518" w:rsidP="00AE6969">
            <w:pPr>
              <w:jc w:val="center"/>
              <w:rPr>
                <w:sz w:val="16"/>
                <w:szCs w:val="16"/>
                <w:lang w:val="tr-TR"/>
              </w:rPr>
            </w:pPr>
            <w:r w:rsidRPr="008A2FE5">
              <w:rPr>
                <w:sz w:val="16"/>
                <w:szCs w:val="16"/>
                <w:lang w:val="tr-TR"/>
              </w:rPr>
              <w:t>hüzünlü</w:t>
            </w:r>
          </w:p>
        </w:tc>
        <w:tc>
          <w:tcPr>
            <w:tcW w:w="337" w:type="pct"/>
            <w:shd w:val="clear" w:color="auto" w:fill="auto"/>
            <w:vAlign w:val="center"/>
            <w:hideMark/>
          </w:tcPr>
          <w:p w14:paraId="68E03C5F"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D78ECB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31D168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DF5CC7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CC61D58" w14:textId="77777777" w:rsidTr="00A46ED6">
        <w:trPr>
          <w:trHeight w:val="225"/>
        </w:trPr>
        <w:tc>
          <w:tcPr>
            <w:tcW w:w="798" w:type="pct"/>
            <w:shd w:val="clear" w:color="auto" w:fill="auto"/>
            <w:vAlign w:val="center"/>
            <w:hideMark/>
          </w:tcPr>
          <w:p w14:paraId="2E0B6919" w14:textId="77777777" w:rsidR="00812518" w:rsidRPr="008A2FE5" w:rsidRDefault="00812518" w:rsidP="00AE6969">
            <w:pPr>
              <w:bidi/>
              <w:jc w:val="center"/>
              <w:rPr>
                <w:sz w:val="16"/>
                <w:szCs w:val="16"/>
                <w:lang w:val="tr-TR"/>
              </w:rPr>
            </w:pPr>
            <w:r w:rsidRPr="008A2FE5">
              <w:rPr>
                <w:sz w:val="16"/>
                <w:szCs w:val="16"/>
                <w:rtl/>
                <w:lang w:val="tr-TR"/>
              </w:rPr>
              <w:t>هەر</w:t>
            </w:r>
          </w:p>
        </w:tc>
        <w:tc>
          <w:tcPr>
            <w:tcW w:w="1377" w:type="pct"/>
            <w:shd w:val="clear" w:color="auto" w:fill="auto"/>
            <w:vAlign w:val="center"/>
            <w:hideMark/>
          </w:tcPr>
          <w:p w14:paraId="06CBAB6B" w14:textId="77777777" w:rsidR="00812518" w:rsidRPr="008A2FE5" w:rsidRDefault="00812518" w:rsidP="00AE6969">
            <w:pPr>
              <w:jc w:val="center"/>
              <w:rPr>
                <w:sz w:val="16"/>
                <w:szCs w:val="16"/>
                <w:rtl/>
                <w:lang w:val="tr-TR"/>
              </w:rPr>
            </w:pPr>
            <w:r w:rsidRPr="008A2FE5">
              <w:rPr>
                <w:sz w:val="16"/>
                <w:szCs w:val="16"/>
                <w:lang w:val="tr-TR"/>
              </w:rPr>
              <w:t>her</w:t>
            </w:r>
          </w:p>
        </w:tc>
        <w:tc>
          <w:tcPr>
            <w:tcW w:w="1374" w:type="pct"/>
            <w:shd w:val="clear" w:color="auto" w:fill="auto"/>
            <w:vAlign w:val="center"/>
            <w:hideMark/>
          </w:tcPr>
          <w:p w14:paraId="4E7BD859" w14:textId="77777777" w:rsidR="00812518" w:rsidRPr="008A2FE5" w:rsidRDefault="00812518" w:rsidP="00AE6969">
            <w:pPr>
              <w:jc w:val="center"/>
              <w:rPr>
                <w:sz w:val="16"/>
                <w:szCs w:val="16"/>
                <w:lang w:val="tr-TR"/>
              </w:rPr>
            </w:pPr>
            <w:r w:rsidRPr="008A2FE5">
              <w:rPr>
                <w:sz w:val="16"/>
                <w:szCs w:val="16"/>
                <w:lang w:val="tr-TR"/>
              </w:rPr>
              <w:t>her</w:t>
            </w:r>
          </w:p>
        </w:tc>
        <w:tc>
          <w:tcPr>
            <w:tcW w:w="337" w:type="pct"/>
            <w:shd w:val="clear" w:color="auto" w:fill="auto"/>
            <w:vAlign w:val="center"/>
            <w:hideMark/>
          </w:tcPr>
          <w:p w14:paraId="0027BC2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F6AEF21"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464843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F3198F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8FD9214" w14:textId="77777777" w:rsidTr="00A46ED6">
        <w:trPr>
          <w:trHeight w:val="225"/>
        </w:trPr>
        <w:tc>
          <w:tcPr>
            <w:tcW w:w="798" w:type="pct"/>
            <w:shd w:val="clear" w:color="auto" w:fill="auto"/>
            <w:vAlign w:val="center"/>
            <w:hideMark/>
          </w:tcPr>
          <w:p w14:paraId="37608E50" w14:textId="77777777" w:rsidR="00812518" w:rsidRPr="008A2FE5" w:rsidRDefault="00812518" w:rsidP="00AE6969">
            <w:pPr>
              <w:bidi/>
              <w:jc w:val="center"/>
              <w:rPr>
                <w:sz w:val="16"/>
                <w:szCs w:val="16"/>
                <w:lang w:val="tr-TR"/>
              </w:rPr>
            </w:pPr>
            <w:r w:rsidRPr="008A2FE5">
              <w:rPr>
                <w:sz w:val="16"/>
                <w:szCs w:val="16"/>
                <w:rtl/>
                <w:lang w:val="tr-TR"/>
              </w:rPr>
              <w:t>باریک</w:t>
            </w:r>
          </w:p>
        </w:tc>
        <w:tc>
          <w:tcPr>
            <w:tcW w:w="1377" w:type="pct"/>
            <w:shd w:val="clear" w:color="auto" w:fill="auto"/>
            <w:vAlign w:val="center"/>
            <w:hideMark/>
          </w:tcPr>
          <w:p w14:paraId="0E4068A2" w14:textId="77777777" w:rsidR="00812518" w:rsidRPr="008A2FE5" w:rsidRDefault="00812518" w:rsidP="00AE6969">
            <w:pPr>
              <w:jc w:val="center"/>
              <w:rPr>
                <w:sz w:val="16"/>
                <w:szCs w:val="16"/>
                <w:rtl/>
                <w:lang w:val="tr-TR"/>
              </w:rPr>
            </w:pPr>
            <w:r w:rsidRPr="008A2FE5">
              <w:rPr>
                <w:sz w:val="16"/>
                <w:szCs w:val="16"/>
                <w:lang w:val="tr-TR"/>
              </w:rPr>
              <w:t>ince</w:t>
            </w:r>
          </w:p>
        </w:tc>
        <w:tc>
          <w:tcPr>
            <w:tcW w:w="1374" w:type="pct"/>
            <w:shd w:val="clear" w:color="auto" w:fill="auto"/>
            <w:vAlign w:val="center"/>
            <w:hideMark/>
          </w:tcPr>
          <w:p w14:paraId="57FAD2F6" w14:textId="77777777" w:rsidR="00812518" w:rsidRPr="008A2FE5" w:rsidRDefault="00812518" w:rsidP="00AE6969">
            <w:pPr>
              <w:jc w:val="center"/>
              <w:rPr>
                <w:sz w:val="16"/>
                <w:szCs w:val="16"/>
                <w:lang w:val="tr-TR"/>
              </w:rPr>
            </w:pPr>
            <w:r w:rsidRPr="008A2FE5">
              <w:rPr>
                <w:sz w:val="16"/>
                <w:szCs w:val="16"/>
                <w:lang w:val="tr-TR"/>
              </w:rPr>
              <w:t>Nazik, dakik, ince.</w:t>
            </w:r>
          </w:p>
        </w:tc>
        <w:tc>
          <w:tcPr>
            <w:tcW w:w="337" w:type="pct"/>
            <w:shd w:val="clear" w:color="auto" w:fill="auto"/>
            <w:vAlign w:val="center"/>
            <w:hideMark/>
          </w:tcPr>
          <w:p w14:paraId="4C7C057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CEAF88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D4E344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C37853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6CF4EBB" w14:textId="77777777" w:rsidTr="00A46ED6">
        <w:trPr>
          <w:trHeight w:val="225"/>
        </w:trPr>
        <w:tc>
          <w:tcPr>
            <w:tcW w:w="798" w:type="pct"/>
            <w:shd w:val="clear" w:color="auto" w:fill="auto"/>
            <w:vAlign w:val="center"/>
            <w:hideMark/>
          </w:tcPr>
          <w:p w14:paraId="22D9C4B0" w14:textId="77777777" w:rsidR="00812518" w:rsidRPr="008A2FE5" w:rsidRDefault="00812518" w:rsidP="00AE6969">
            <w:pPr>
              <w:bidi/>
              <w:jc w:val="center"/>
              <w:rPr>
                <w:sz w:val="16"/>
                <w:szCs w:val="16"/>
                <w:lang w:val="tr-TR"/>
              </w:rPr>
            </w:pPr>
            <w:r w:rsidRPr="008A2FE5">
              <w:rPr>
                <w:sz w:val="16"/>
                <w:szCs w:val="16"/>
                <w:rtl/>
                <w:lang w:val="tr-TR"/>
              </w:rPr>
              <w:t>شەو</w:t>
            </w:r>
          </w:p>
        </w:tc>
        <w:tc>
          <w:tcPr>
            <w:tcW w:w="1377" w:type="pct"/>
            <w:shd w:val="clear" w:color="auto" w:fill="auto"/>
            <w:vAlign w:val="center"/>
            <w:hideMark/>
          </w:tcPr>
          <w:p w14:paraId="175B48FD" w14:textId="77777777" w:rsidR="00812518" w:rsidRPr="008A2FE5" w:rsidRDefault="00812518" w:rsidP="00AE6969">
            <w:pPr>
              <w:jc w:val="center"/>
              <w:rPr>
                <w:sz w:val="16"/>
                <w:szCs w:val="16"/>
                <w:rtl/>
                <w:lang w:val="tr-TR"/>
              </w:rPr>
            </w:pPr>
            <w:r w:rsidRPr="008A2FE5">
              <w:rPr>
                <w:sz w:val="16"/>
                <w:szCs w:val="16"/>
                <w:lang w:val="tr-TR"/>
              </w:rPr>
              <w:t>gece</w:t>
            </w:r>
          </w:p>
        </w:tc>
        <w:tc>
          <w:tcPr>
            <w:tcW w:w="1374" w:type="pct"/>
            <w:shd w:val="clear" w:color="auto" w:fill="auto"/>
            <w:vAlign w:val="center"/>
            <w:hideMark/>
          </w:tcPr>
          <w:p w14:paraId="240BDC77" w14:textId="77777777" w:rsidR="00812518" w:rsidRPr="008A2FE5" w:rsidRDefault="00812518" w:rsidP="00AE6969">
            <w:pPr>
              <w:jc w:val="center"/>
              <w:rPr>
                <w:sz w:val="16"/>
                <w:szCs w:val="16"/>
                <w:lang w:val="tr-TR"/>
              </w:rPr>
            </w:pPr>
            <w:r w:rsidRPr="008A2FE5">
              <w:rPr>
                <w:sz w:val="16"/>
                <w:szCs w:val="16"/>
                <w:lang w:val="tr-TR"/>
              </w:rPr>
              <w:t>gece</w:t>
            </w:r>
          </w:p>
        </w:tc>
        <w:tc>
          <w:tcPr>
            <w:tcW w:w="337" w:type="pct"/>
            <w:shd w:val="clear" w:color="auto" w:fill="auto"/>
            <w:vAlign w:val="center"/>
            <w:hideMark/>
          </w:tcPr>
          <w:p w14:paraId="761590C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46104EE"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0906ED1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9C1470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B5EE648" w14:textId="77777777" w:rsidTr="00A46ED6">
        <w:trPr>
          <w:trHeight w:val="225"/>
        </w:trPr>
        <w:tc>
          <w:tcPr>
            <w:tcW w:w="798" w:type="pct"/>
            <w:shd w:val="clear" w:color="auto" w:fill="auto"/>
            <w:vAlign w:val="center"/>
            <w:hideMark/>
          </w:tcPr>
          <w:p w14:paraId="4A0C3EB0" w14:textId="77777777" w:rsidR="00812518" w:rsidRPr="008A2FE5" w:rsidRDefault="00812518" w:rsidP="00AE6969">
            <w:pPr>
              <w:bidi/>
              <w:jc w:val="center"/>
              <w:rPr>
                <w:sz w:val="16"/>
                <w:szCs w:val="16"/>
                <w:lang w:val="tr-TR"/>
              </w:rPr>
            </w:pPr>
            <w:r w:rsidRPr="008A2FE5">
              <w:rPr>
                <w:sz w:val="16"/>
                <w:szCs w:val="16"/>
                <w:rtl/>
                <w:lang w:val="tr-TR"/>
              </w:rPr>
              <w:t>نەیلۆفەر</w:t>
            </w:r>
          </w:p>
        </w:tc>
        <w:tc>
          <w:tcPr>
            <w:tcW w:w="1377" w:type="pct"/>
            <w:shd w:val="clear" w:color="auto" w:fill="auto"/>
            <w:vAlign w:val="center"/>
            <w:hideMark/>
          </w:tcPr>
          <w:p w14:paraId="52CDCF36" w14:textId="77777777" w:rsidR="00812518" w:rsidRPr="008A2FE5" w:rsidRDefault="00812518" w:rsidP="00AE6969">
            <w:pPr>
              <w:jc w:val="center"/>
              <w:rPr>
                <w:sz w:val="16"/>
                <w:szCs w:val="16"/>
                <w:rtl/>
                <w:lang w:val="tr-TR"/>
              </w:rPr>
            </w:pPr>
            <w:r w:rsidRPr="008A2FE5">
              <w:rPr>
                <w:sz w:val="16"/>
                <w:szCs w:val="16"/>
                <w:lang w:val="tr-TR"/>
              </w:rPr>
              <w:t>nilüfer</w:t>
            </w:r>
          </w:p>
        </w:tc>
        <w:tc>
          <w:tcPr>
            <w:tcW w:w="1374" w:type="pct"/>
            <w:shd w:val="clear" w:color="auto" w:fill="auto"/>
            <w:vAlign w:val="center"/>
            <w:hideMark/>
          </w:tcPr>
          <w:p w14:paraId="3C932C53" w14:textId="77777777" w:rsidR="00812518" w:rsidRPr="008A2FE5" w:rsidRDefault="00812518" w:rsidP="00AE6969">
            <w:pPr>
              <w:jc w:val="center"/>
              <w:rPr>
                <w:sz w:val="16"/>
                <w:szCs w:val="16"/>
                <w:lang w:val="tr-TR"/>
              </w:rPr>
            </w:pPr>
            <w:r w:rsidRPr="008A2FE5">
              <w:rPr>
                <w:sz w:val="16"/>
                <w:szCs w:val="16"/>
                <w:lang w:val="tr-TR"/>
              </w:rPr>
              <w:t>nilüfer</w:t>
            </w:r>
          </w:p>
        </w:tc>
        <w:tc>
          <w:tcPr>
            <w:tcW w:w="337" w:type="pct"/>
            <w:shd w:val="clear" w:color="auto" w:fill="auto"/>
            <w:vAlign w:val="center"/>
            <w:hideMark/>
          </w:tcPr>
          <w:p w14:paraId="75184098"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E72FC42"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5C443F5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13E3AB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1BA47B3" w14:textId="77777777" w:rsidTr="00A46ED6">
        <w:trPr>
          <w:trHeight w:val="225"/>
        </w:trPr>
        <w:tc>
          <w:tcPr>
            <w:tcW w:w="798" w:type="pct"/>
            <w:shd w:val="clear" w:color="auto" w:fill="auto"/>
            <w:vAlign w:val="center"/>
            <w:hideMark/>
          </w:tcPr>
          <w:p w14:paraId="52B5184B" w14:textId="77777777" w:rsidR="00812518" w:rsidRPr="008A2FE5" w:rsidRDefault="00812518" w:rsidP="00AE6969">
            <w:pPr>
              <w:bidi/>
              <w:jc w:val="center"/>
              <w:rPr>
                <w:sz w:val="16"/>
                <w:szCs w:val="16"/>
                <w:lang w:val="tr-TR"/>
              </w:rPr>
            </w:pPr>
            <w:r w:rsidRPr="008A2FE5">
              <w:rPr>
                <w:sz w:val="16"/>
                <w:szCs w:val="16"/>
                <w:rtl/>
                <w:lang w:val="tr-TR"/>
              </w:rPr>
              <w:t>شەرمندە</w:t>
            </w:r>
          </w:p>
        </w:tc>
        <w:tc>
          <w:tcPr>
            <w:tcW w:w="1377" w:type="pct"/>
            <w:shd w:val="clear" w:color="auto" w:fill="auto"/>
            <w:vAlign w:val="center"/>
            <w:hideMark/>
          </w:tcPr>
          <w:p w14:paraId="0871E1AC" w14:textId="77777777" w:rsidR="00812518" w:rsidRPr="008A2FE5" w:rsidRDefault="00812518" w:rsidP="00AE6969">
            <w:pPr>
              <w:jc w:val="center"/>
              <w:rPr>
                <w:sz w:val="16"/>
                <w:szCs w:val="16"/>
                <w:rtl/>
                <w:lang w:val="tr-TR"/>
              </w:rPr>
            </w:pPr>
            <w:r w:rsidRPr="008A2FE5">
              <w:rPr>
                <w:sz w:val="16"/>
                <w:szCs w:val="16"/>
                <w:lang w:val="tr-TR"/>
              </w:rPr>
              <w:t>utangaç</w:t>
            </w:r>
          </w:p>
        </w:tc>
        <w:tc>
          <w:tcPr>
            <w:tcW w:w="1374" w:type="pct"/>
            <w:shd w:val="clear" w:color="auto" w:fill="auto"/>
            <w:vAlign w:val="center"/>
            <w:hideMark/>
          </w:tcPr>
          <w:p w14:paraId="13EB3098" w14:textId="77777777" w:rsidR="00812518" w:rsidRPr="008A2FE5" w:rsidRDefault="00812518" w:rsidP="00AE6969">
            <w:pPr>
              <w:jc w:val="center"/>
              <w:rPr>
                <w:sz w:val="16"/>
                <w:szCs w:val="16"/>
                <w:lang w:val="tr-TR"/>
              </w:rPr>
            </w:pPr>
            <w:r w:rsidRPr="008A2FE5">
              <w:rPr>
                <w:sz w:val="16"/>
                <w:szCs w:val="16"/>
                <w:lang w:val="tr-TR"/>
              </w:rPr>
              <w:t>utangaç</w:t>
            </w:r>
          </w:p>
        </w:tc>
        <w:tc>
          <w:tcPr>
            <w:tcW w:w="337" w:type="pct"/>
            <w:shd w:val="clear" w:color="auto" w:fill="auto"/>
            <w:vAlign w:val="center"/>
            <w:hideMark/>
          </w:tcPr>
          <w:p w14:paraId="40B3F80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33F295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920DD2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CD1A52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5094337" w14:textId="77777777" w:rsidTr="00A46ED6">
        <w:trPr>
          <w:trHeight w:val="225"/>
        </w:trPr>
        <w:tc>
          <w:tcPr>
            <w:tcW w:w="798" w:type="pct"/>
            <w:shd w:val="clear" w:color="auto" w:fill="auto"/>
            <w:vAlign w:val="center"/>
            <w:hideMark/>
          </w:tcPr>
          <w:p w14:paraId="725D7923" w14:textId="77777777" w:rsidR="00812518" w:rsidRPr="008A2FE5" w:rsidRDefault="00812518" w:rsidP="00AE6969">
            <w:pPr>
              <w:bidi/>
              <w:jc w:val="center"/>
              <w:rPr>
                <w:sz w:val="16"/>
                <w:szCs w:val="16"/>
                <w:lang w:val="tr-TR"/>
              </w:rPr>
            </w:pPr>
            <w:r w:rsidRPr="008A2FE5">
              <w:rPr>
                <w:sz w:val="16"/>
                <w:szCs w:val="16"/>
                <w:rtl/>
                <w:lang w:val="tr-TR"/>
              </w:rPr>
              <w:t>سوبح</w:t>
            </w:r>
          </w:p>
        </w:tc>
        <w:tc>
          <w:tcPr>
            <w:tcW w:w="1377" w:type="pct"/>
            <w:shd w:val="clear" w:color="auto" w:fill="auto"/>
            <w:vAlign w:val="center"/>
            <w:hideMark/>
          </w:tcPr>
          <w:p w14:paraId="06FD2F20" w14:textId="77777777" w:rsidR="00812518" w:rsidRPr="008A2FE5" w:rsidRDefault="00812518" w:rsidP="00AE6969">
            <w:pPr>
              <w:jc w:val="center"/>
              <w:rPr>
                <w:sz w:val="16"/>
                <w:szCs w:val="16"/>
                <w:rtl/>
                <w:lang w:val="tr-TR"/>
              </w:rPr>
            </w:pPr>
            <w:r w:rsidRPr="008A2FE5">
              <w:rPr>
                <w:sz w:val="16"/>
                <w:szCs w:val="16"/>
                <w:lang w:val="tr-TR"/>
              </w:rPr>
              <w:t>sabah</w:t>
            </w:r>
          </w:p>
        </w:tc>
        <w:tc>
          <w:tcPr>
            <w:tcW w:w="1374" w:type="pct"/>
            <w:shd w:val="clear" w:color="auto" w:fill="auto"/>
            <w:vAlign w:val="center"/>
            <w:hideMark/>
          </w:tcPr>
          <w:p w14:paraId="3A059865" w14:textId="77777777" w:rsidR="00812518" w:rsidRPr="008A2FE5" w:rsidRDefault="00812518" w:rsidP="00AE6969">
            <w:pPr>
              <w:jc w:val="center"/>
              <w:rPr>
                <w:sz w:val="16"/>
                <w:szCs w:val="16"/>
                <w:lang w:val="tr-TR"/>
              </w:rPr>
            </w:pPr>
            <w:r w:rsidRPr="008A2FE5">
              <w:rPr>
                <w:sz w:val="16"/>
                <w:szCs w:val="16"/>
                <w:lang w:val="tr-TR"/>
              </w:rPr>
              <w:t>sabah</w:t>
            </w:r>
          </w:p>
        </w:tc>
        <w:tc>
          <w:tcPr>
            <w:tcW w:w="337" w:type="pct"/>
            <w:shd w:val="clear" w:color="auto" w:fill="auto"/>
            <w:vAlign w:val="center"/>
            <w:hideMark/>
          </w:tcPr>
          <w:p w14:paraId="03B4364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392341B"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0AE5B72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9AFB6E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550B169" w14:textId="77777777" w:rsidTr="00A46ED6">
        <w:trPr>
          <w:trHeight w:val="225"/>
        </w:trPr>
        <w:tc>
          <w:tcPr>
            <w:tcW w:w="798" w:type="pct"/>
            <w:shd w:val="clear" w:color="auto" w:fill="auto"/>
            <w:vAlign w:val="center"/>
            <w:hideMark/>
          </w:tcPr>
          <w:p w14:paraId="5F6479C2" w14:textId="77777777" w:rsidR="00812518" w:rsidRPr="008A2FE5" w:rsidRDefault="00812518" w:rsidP="00AE6969">
            <w:pPr>
              <w:bidi/>
              <w:jc w:val="center"/>
              <w:rPr>
                <w:sz w:val="16"/>
                <w:szCs w:val="16"/>
                <w:lang w:val="tr-TR"/>
              </w:rPr>
            </w:pPr>
            <w:r w:rsidRPr="008A2FE5">
              <w:rPr>
                <w:sz w:val="16"/>
                <w:szCs w:val="16"/>
                <w:rtl/>
                <w:lang w:val="tr-TR"/>
              </w:rPr>
              <w:t>غونچە</w:t>
            </w:r>
          </w:p>
        </w:tc>
        <w:tc>
          <w:tcPr>
            <w:tcW w:w="1377" w:type="pct"/>
            <w:shd w:val="clear" w:color="auto" w:fill="auto"/>
            <w:vAlign w:val="center"/>
            <w:hideMark/>
          </w:tcPr>
          <w:p w14:paraId="2C9FED15" w14:textId="77777777" w:rsidR="00812518" w:rsidRPr="008A2FE5" w:rsidRDefault="00812518" w:rsidP="00AE6969">
            <w:pPr>
              <w:jc w:val="center"/>
              <w:rPr>
                <w:sz w:val="16"/>
                <w:szCs w:val="16"/>
                <w:rtl/>
                <w:lang w:val="tr-TR"/>
              </w:rPr>
            </w:pPr>
            <w:r w:rsidRPr="008A2FE5">
              <w:rPr>
                <w:sz w:val="16"/>
                <w:szCs w:val="16"/>
                <w:lang w:val="tr-TR"/>
              </w:rPr>
              <w:t>gonca</w:t>
            </w:r>
          </w:p>
        </w:tc>
        <w:tc>
          <w:tcPr>
            <w:tcW w:w="1374" w:type="pct"/>
            <w:shd w:val="clear" w:color="auto" w:fill="auto"/>
            <w:vAlign w:val="center"/>
            <w:hideMark/>
          </w:tcPr>
          <w:p w14:paraId="0E56FDCC" w14:textId="77777777" w:rsidR="00812518" w:rsidRPr="008A2FE5" w:rsidRDefault="00812518" w:rsidP="00AE6969">
            <w:pPr>
              <w:jc w:val="center"/>
              <w:rPr>
                <w:sz w:val="16"/>
                <w:szCs w:val="16"/>
                <w:lang w:val="tr-TR"/>
              </w:rPr>
            </w:pPr>
            <w:r w:rsidRPr="008A2FE5">
              <w:rPr>
                <w:sz w:val="16"/>
                <w:szCs w:val="16"/>
                <w:lang w:val="tr-TR"/>
              </w:rPr>
              <w:t>gonca</w:t>
            </w:r>
          </w:p>
        </w:tc>
        <w:tc>
          <w:tcPr>
            <w:tcW w:w="337" w:type="pct"/>
            <w:shd w:val="clear" w:color="auto" w:fill="auto"/>
            <w:vAlign w:val="center"/>
            <w:hideMark/>
          </w:tcPr>
          <w:p w14:paraId="3A53334E"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24E41A05"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5DC6EDC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39C114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4B0A8AA" w14:textId="77777777" w:rsidTr="00A46ED6">
        <w:trPr>
          <w:trHeight w:val="225"/>
        </w:trPr>
        <w:tc>
          <w:tcPr>
            <w:tcW w:w="798" w:type="pct"/>
            <w:shd w:val="clear" w:color="auto" w:fill="auto"/>
            <w:vAlign w:val="center"/>
            <w:hideMark/>
          </w:tcPr>
          <w:p w14:paraId="03B2B4FB" w14:textId="77777777" w:rsidR="00812518" w:rsidRPr="008A2FE5" w:rsidRDefault="00812518" w:rsidP="00AE6969">
            <w:pPr>
              <w:bidi/>
              <w:jc w:val="center"/>
              <w:rPr>
                <w:sz w:val="16"/>
                <w:szCs w:val="16"/>
                <w:lang w:val="tr-TR"/>
              </w:rPr>
            </w:pPr>
            <w:r w:rsidRPr="008A2FE5">
              <w:rPr>
                <w:sz w:val="16"/>
                <w:szCs w:val="16"/>
                <w:rtl/>
                <w:lang w:val="tr-TR"/>
              </w:rPr>
              <w:t>دەعوەت</w:t>
            </w:r>
          </w:p>
        </w:tc>
        <w:tc>
          <w:tcPr>
            <w:tcW w:w="1377" w:type="pct"/>
            <w:shd w:val="clear" w:color="auto" w:fill="auto"/>
            <w:vAlign w:val="center"/>
            <w:hideMark/>
          </w:tcPr>
          <w:p w14:paraId="79D5BE9F" w14:textId="77777777" w:rsidR="00812518" w:rsidRPr="008A2FE5" w:rsidRDefault="00812518" w:rsidP="00AE6969">
            <w:pPr>
              <w:jc w:val="center"/>
              <w:rPr>
                <w:sz w:val="16"/>
                <w:szCs w:val="16"/>
                <w:rtl/>
                <w:lang w:val="tr-TR"/>
              </w:rPr>
            </w:pPr>
            <w:r w:rsidRPr="008A2FE5">
              <w:rPr>
                <w:sz w:val="16"/>
                <w:szCs w:val="16"/>
                <w:lang w:val="tr-TR"/>
              </w:rPr>
              <w:t>davet</w:t>
            </w:r>
          </w:p>
        </w:tc>
        <w:tc>
          <w:tcPr>
            <w:tcW w:w="1374" w:type="pct"/>
            <w:shd w:val="clear" w:color="auto" w:fill="auto"/>
            <w:vAlign w:val="center"/>
            <w:hideMark/>
          </w:tcPr>
          <w:p w14:paraId="17FED7DE" w14:textId="77777777" w:rsidR="00812518" w:rsidRPr="008A2FE5" w:rsidRDefault="00812518" w:rsidP="00AE6969">
            <w:pPr>
              <w:jc w:val="center"/>
              <w:rPr>
                <w:sz w:val="16"/>
                <w:szCs w:val="16"/>
                <w:lang w:val="tr-TR"/>
              </w:rPr>
            </w:pPr>
            <w:r w:rsidRPr="008A2FE5">
              <w:rPr>
                <w:sz w:val="16"/>
                <w:szCs w:val="16"/>
                <w:lang w:val="tr-TR"/>
              </w:rPr>
              <w:t>davet</w:t>
            </w:r>
          </w:p>
        </w:tc>
        <w:tc>
          <w:tcPr>
            <w:tcW w:w="337" w:type="pct"/>
            <w:shd w:val="clear" w:color="auto" w:fill="auto"/>
            <w:vAlign w:val="center"/>
            <w:hideMark/>
          </w:tcPr>
          <w:p w14:paraId="26AC2E1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67155B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4F319A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D2B643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87EDA10" w14:textId="77777777" w:rsidTr="00A46ED6">
        <w:trPr>
          <w:trHeight w:val="225"/>
        </w:trPr>
        <w:tc>
          <w:tcPr>
            <w:tcW w:w="798" w:type="pct"/>
            <w:shd w:val="clear" w:color="auto" w:fill="auto"/>
            <w:vAlign w:val="center"/>
            <w:hideMark/>
          </w:tcPr>
          <w:p w14:paraId="78434005" w14:textId="77777777" w:rsidR="00812518" w:rsidRPr="008A2FE5" w:rsidRDefault="00812518" w:rsidP="00AE6969">
            <w:pPr>
              <w:bidi/>
              <w:jc w:val="center"/>
              <w:rPr>
                <w:sz w:val="16"/>
                <w:szCs w:val="16"/>
                <w:lang w:val="tr-TR"/>
              </w:rPr>
            </w:pPr>
            <w:r w:rsidRPr="008A2FE5">
              <w:rPr>
                <w:sz w:val="16"/>
                <w:szCs w:val="16"/>
                <w:rtl/>
                <w:lang w:val="tr-TR"/>
              </w:rPr>
              <w:t>فەنا</w:t>
            </w:r>
          </w:p>
        </w:tc>
        <w:tc>
          <w:tcPr>
            <w:tcW w:w="1377" w:type="pct"/>
            <w:shd w:val="clear" w:color="auto" w:fill="auto"/>
            <w:vAlign w:val="center"/>
            <w:hideMark/>
          </w:tcPr>
          <w:p w14:paraId="46FBFDD9" w14:textId="77777777" w:rsidR="00812518" w:rsidRPr="008A2FE5" w:rsidRDefault="00812518" w:rsidP="00AE6969">
            <w:pPr>
              <w:jc w:val="center"/>
              <w:rPr>
                <w:sz w:val="16"/>
                <w:szCs w:val="16"/>
                <w:rtl/>
                <w:lang w:val="tr-TR"/>
              </w:rPr>
            </w:pPr>
            <w:r w:rsidRPr="008A2FE5">
              <w:rPr>
                <w:sz w:val="16"/>
                <w:szCs w:val="16"/>
                <w:lang w:val="tr-TR"/>
              </w:rPr>
              <w:t>fena</w:t>
            </w:r>
          </w:p>
        </w:tc>
        <w:tc>
          <w:tcPr>
            <w:tcW w:w="1374" w:type="pct"/>
            <w:shd w:val="clear" w:color="auto" w:fill="auto"/>
            <w:vAlign w:val="center"/>
            <w:hideMark/>
          </w:tcPr>
          <w:p w14:paraId="4C463563" w14:textId="77777777" w:rsidR="00812518" w:rsidRPr="008A2FE5" w:rsidRDefault="00812518" w:rsidP="00AE6969">
            <w:pPr>
              <w:jc w:val="center"/>
              <w:rPr>
                <w:sz w:val="16"/>
                <w:szCs w:val="16"/>
                <w:lang w:val="tr-TR"/>
              </w:rPr>
            </w:pPr>
            <w:r w:rsidRPr="008A2FE5">
              <w:rPr>
                <w:sz w:val="16"/>
                <w:szCs w:val="16"/>
                <w:lang w:val="tr-TR"/>
              </w:rPr>
              <w:t>fena</w:t>
            </w:r>
          </w:p>
        </w:tc>
        <w:tc>
          <w:tcPr>
            <w:tcW w:w="337" w:type="pct"/>
            <w:shd w:val="clear" w:color="auto" w:fill="auto"/>
            <w:vAlign w:val="center"/>
            <w:hideMark/>
          </w:tcPr>
          <w:p w14:paraId="3C7B02B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623E199"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992907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6BDC01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3EDD948" w14:textId="77777777" w:rsidTr="00A46ED6">
        <w:trPr>
          <w:trHeight w:val="225"/>
        </w:trPr>
        <w:tc>
          <w:tcPr>
            <w:tcW w:w="798" w:type="pct"/>
            <w:shd w:val="clear" w:color="auto" w:fill="auto"/>
            <w:vAlign w:val="center"/>
            <w:hideMark/>
          </w:tcPr>
          <w:p w14:paraId="3580A25B" w14:textId="77777777" w:rsidR="00812518" w:rsidRPr="008A2FE5" w:rsidRDefault="00812518" w:rsidP="00AE6969">
            <w:pPr>
              <w:bidi/>
              <w:jc w:val="center"/>
              <w:rPr>
                <w:sz w:val="16"/>
                <w:szCs w:val="16"/>
                <w:lang w:val="tr-TR"/>
              </w:rPr>
            </w:pPr>
            <w:r w:rsidRPr="008A2FE5">
              <w:rPr>
                <w:sz w:val="16"/>
                <w:szCs w:val="16"/>
                <w:rtl/>
                <w:lang w:val="tr-TR"/>
              </w:rPr>
              <w:t>مسقاڵ</w:t>
            </w:r>
          </w:p>
        </w:tc>
        <w:tc>
          <w:tcPr>
            <w:tcW w:w="1377" w:type="pct"/>
            <w:shd w:val="clear" w:color="auto" w:fill="auto"/>
            <w:vAlign w:val="center"/>
            <w:hideMark/>
          </w:tcPr>
          <w:p w14:paraId="22E1515B" w14:textId="77777777" w:rsidR="00812518" w:rsidRPr="008A2FE5" w:rsidRDefault="00812518" w:rsidP="00AE6969">
            <w:pPr>
              <w:jc w:val="center"/>
              <w:rPr>
                <w:sz w:val="16"/>
                <w:szCs w:val="16"/>
                <w:rtl/>
                <w:lang w:val="tr-TR"/>
              </w:rPr>
            </w:pPr>
            <w:r w:rsidRPr="008A2FE5">
              <w:rPr>
                <w:sz w:val="16"/>
                <w:szCs w:val="16"/>
                <w:lang w:val="tr-TR"/>
              </w:rPr>
              <w:t>altında ölçü birimi</w:t>
            </w:r>
          </w:p>
        </w:tc>
        <w:tc>
          <w:tcPr>
            <w:tcW w:w="1374" w:type="pct"/>
            <w:shd w:val="clear" w:color="auto" w:fill="auto"/>
            <w:vAlign w:val="center"/>
            <w:hideMark/>
          </w:tcPr>
          <w:p w14:paraId="38FAD0CC" w14:textId="77777777" w:rsidR="00812518" w:rsidRPr="008A2FE5" w:rsidRDefault="00812518" w:rsidP="00AE6969">
            <w:pPr>
              <w:jc w:val="center"/>
              <w:rPr>
                <w:sz w:val="16"/>
                <w:szCs w:val="16"/>
                <w:lang w:val="tr-TR"/>
              </w:rPr>
            </w:pPr>
            <w:r w:rsidRPr="008A2FE5">
              <w:rPr>
                <w:sz w:val="16"/>
                <w:szCs w:val="16"/>
                <w:lang w:val="tr-TR"/>
              </w:rPr>
              <w:t>altında ölçü birimi</w:t>
            </w:r>
          </w:p>
        </w:tc>
        <w:tc>
          <w:tcPr>
            <w:tcW w:w="337" w:type="pct"/>
            <w:shd w:val="clear" w:color="auto" w:fill="auto"/>
            <w:vAlign w:val="center"/>
            <w:hideMark/>
          </w:tcPr>
          <w:p w14:paraId="0928F98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3FA6F1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984892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C8EF8D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5DCD48B" w14:textId="77777777" w:rsidTr="00A46ED6">
        <w:trPr>
          <w:trHeight w:val="225"/>
        </w:trPr>
        <w:tc>
          <w:tcPr>
            <w:tcW w:w="798" w:type="pct"/>
            <w:shd w:val="clear" w:color="auto" w:fill="auto"/>
            <w:vAlign w:val="center"/>
            <w:hideMark/>
          </w:tcPr>
          <w:p w14:paraId="56B54BF6" w14:textId="77777777" w:rsidR="00812518" w:rsidRPr="008A2FE5" w:rsidRDefault="00812518" w:rsidP="00AE6969">
            <w:pPr>
              <w:bidi/>
              <w:jc w:val="center"/>
              <w:rPr>
                <w:sz w:val="16"/>
                <w:szCs w:val="16"/>
                <w:lang w:val="tr-TR"/>
              </w:rPr>
            </w:pPr>
            <w:r w:rsidRPr="008A2FE5">
              <w:rPr>
                <w:sz w:val="16"/>
                <w:szCs w:val="16"/>
                <w:rtl/>
                <w:lang w:val="tr-TR"/>
              </w:rPr>
              <w:t>زاهیرە</w:t>
            </w:r>
          </w:p>
        </w:tc>
        <w:tc>
          <w:tcPr>
            <w:tcW w:w="1377" w:type="pct"/>
            <w:shd w:val="clear" w:color="000000" w:fill="FFFFFF"/>
            <w:vAlign w:val="center"/>
            <w:hideMark/>
          </w:tcPr>
          <w:p w14:paraId="04300E0A" w14:textId="77777777" w:rsidR="00812518" w:rsidRPr="008A2FE5" w:rsidRDefault="00812518" w:rsidP="00AE6969">
            <w:pPr>
              <w:jc w:val="center"/>
              <w:rPr>
                <w:sz w:val="16"/>
                <w:szCs w:val="16"/>
                <w:rtl/>
                <w:lang w:val="tr-TR"/>
              </w:rPr>
            </w:pPr>
            <w:r w:rsidRPr="008A2FE5">
              <w:rPr>
                <w:sz w:val="16"/>
                <w:szCs w:val="16"/>
                <w:lang w:val="tr-TR"/>
              </w:rPr>
              <w:t>parlak</w:t>
            </w:r>
          </w:p>
        </w:tc>
        <w:tc>
          <w:tcPr>
            <w:tcW w:w="1374" w:type="pct"/>
            <w:shd w:val="clear" w:color="auto" w:fill="auto"/>
            <w:vAlign w:val="center"/>
            <w:hideMark/>
          </w:tcPr>
          <w:p w14:paraId="429737CD" w14:textId="77777777" w:rsidR="00812518" w:rsidRPr="008A2FE5" w:rsidRDefault="00812518" w:rsidP="00AE6969">
            <w:pPr>
              <w:jc w:val="center"/>
              <w:rPr>
                <w:sz w:val="16"/>
                <w:szCs w:val="16"/>
                <w:lang w:val="tr-TR"/>
              </w:rPr>
            </w:pPr>
            <w:r w:rsidRPr="008A2FE5">
              <w:rPr>
                <w:sz w:val="16"/>
                <w:szCs w:val="16"/>
                <w:lang w:val="tr-TR"/>
              </w:rPr>
              <w:t>parlak</w:t>
            </w:r>
          </w:p>
        </w:tc>
        <w:tc>
          <w:tcPr>
            <w:tcW w:w="337" w:type="pct"/>
            <w:shd w:val="clear" w:color="auto" w:fill="auto"/>
            <w:vAlign w:val="center"/>
            <w:hideMark/>
          </w:tcPr>
          <w:p w14:paraId="3E4486B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5F1131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C772A4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29EEC5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2E7669A" w14:textId="77777777" w:rsidTr="00A46ED6">
        <w:trPr>
          <w:trHeight w:val="225"/>
        </w:trPr>
        <w:tc>
          <w:tcPr>
            <w:tcW w:w="798" w:type="pct"/>
            <w:shd w:val="clear" w:color="auto" w:fill="auto"/>
            <w:vAlign w:val="center"/>
            <w:hideMark/>
          </w:tcPr>
          <w:p w14:paraId="53D2884D" w14:textId="77777777" w:rsidR="00812518" w:rsidRPr="008A2FE5" w:rsidRDefault="00812518" w:rsidP="00AE6969">
            <w:pPr>
              <w:bidi/>
              <w:jc w:val="center"/>
              <w:rPr>
                <w:sz w:val="16"/>
                <w:szCs w:val="16"/>
                <w:lang w:val="tr-TR"/>
              </w:rPr>
            </w:pPr>
            <w:r w:rsidRPr="008A2FE5">
              <w:rPr>
                <w:sz w:val="16"/>
                <w:szCs w:val="16"/>
                <w:rtl/>
                <w:lang w:val="tr-TR"/>
              </w:rPr>
              <w:t>دەرمان</w:t>
            </w:r>
          </w:p>
        </w:tc>
        <w:tc>
          <w:tcPr>
            <w:tcW w:w="1377" w:type="pct"/>
            <w:shd w:val="clear" w:color="auto" w:fill="auto"/>
            <w:vAlign w:val="center"/>
            <w:hideMark/>
          </w:tcPr>
          <w:p w14:paraId="4EC3C777" w14:textId="77777777" w:rsidR="00812518" w:rsidRPr="008A2FE5" w:rsidRDefault="00812518" w:rsidP="00AE6969">
            <w:pPr>
              <w:jc w:val="center"/>
              <w:rPr>
                <w:sz w:val="16"/>
                <w:szCs w:val="16"/>
                <w:rtl/>
                <w:lang w:val="tr-TR"/>
              </w:rPr>
            </w:pPr>
            <w:r w:rsidRPr="008A2FE5">
              <w:rPr>
                <w:sz w:val="16"/>
                <w:szCs w:val="16"/>
                <w:lang w:val="tr-TR"/>
              </w:rPr>
              <w:t>derman</w:t>
            </w:r>
          </w:p>
        </w:tc>
        <w:tc>
          <w:tcPr>
            <w:tcW w:w="1374" w:type="pct"/>
            <w:shd w:val="clear" w:color="auto" w:fill="auto"/>
            <w:vAlign w:val="center"/>
            <w:hideMark/>
          </w:tcPr>
          <w:p w14:paraId="47C803BC" w14:textId="77777777" w:rsidR="00812518" w:rsidRPr="008A2FE5" w:rsidRDefault="00812518" w:rsidP="00AE6969">
            <w:pPr>
              <w:jc w:val="center"/>
              <w:rPr>
                <w:sz w:val="16"/>
                <w:szCs w:val="16"/>
                <w:lang w:val="tr-TR"/>
              </w:rPr>
            </w:pPr>
            <w:r w:rsidRPr="008A2FE5">
              <w:rPr>
                <w:sz w:val="16"/>
                <w:szCs w:val="16"/>
                <w:lang w:val="tr-TR"/>
              </w:rPr>
              <w:t>derman</w:t>
            </w:r>
          </w:p>
        </w:tc>
        <w:tc>
          <w:tcPr>
            <w:tcW w:w="337" w:type="pct"/>
            <w:shd w:val="clear" w:color="auto" w:fill="auto"/>
            <w:vAlign w:val="center"/>
            <w:hideMark/>
          </w:tcPr>
          <w:p w14:paraId="5F44258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4608AE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6BD981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2813BF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E034AB1" w14:textId="77777777" w:rsidTr="00A46ED6">
        <w:trPr>
          <w:trHeight w:val="225"/>
        </w:trPr>
        <w:tc>
          <w:tcPr>
            <w:tcW w:w="798" w:type="pct"/>
            <w:shd w:val="clear" w:color="auto" w:fill="auto"/>
            <w:vAlign w:val="center"/>
            <w:hideMark/>
          </w:tcPr>
          <w:p w14:paraId="7257E7EE" w14:textId="77777777" w:rsidR="00812518" w:rsidRPr="008A2FE5" w:rsidRDefault="00812518" w:rsidP="00AE6969">
            <w:pPr>
              <w:bidi/>
              <w:jc w:val="center"/>
              <w:rPr>
                <w:sz w:val="16"/>
                <w:szCs w:val="16"/>
                <w:lang w:val="tr-TR"/>
              </w:rPr>
            </w:pPr>
            <w:r w:rsidRPr="008A2FE5">
              <w:rPr>
                <w:sz w:val="16"/>
                <w:szCs w:val="16"/>
                <w:rtl/>
                <w:lang w:val="tr-TR"/>
              </w:rPr>
              <w:t>عیللەت</w:t>
            </w:r>
          </w:p>
        </w:tc>
        <w:tc>
          <w:tcPr>
            <w:tcW w:w="1377" w:type="pct"/>
            <w:shd w:val="clear" w:color="auto" w:fill="auto"/>
            <w:vAlign w:val="center"/>
            <w:hideMark/>
          </w:tcPr>
          <w:p w14:paraId="316978F8" w14:textId="77777777" w:rsidR="00812518" w:rsidRPr="008A2FE5" w:rsidRDefault="00812518" w:rsidP="00AE6969">
            <w:pPr>
              <w:jc w:val="center"/>
              <w:rPr>
                <w:sz w:val="16"/>
                <w:szCs w:val="16"/>
                <w:rtl/>
                <w:lang w:val="tr-TR"/>
              </w:rPr>
            </w:pPr>
            <w:r w:rsidRPr="008A2FE5">
              <w:rPr>
                <w:sz w:val="16"/>
                <w:szCs w:val="16"/>
                <w:lang w:val="tr-TR"/>
              </w:rPr>
              <w:t>sebep</w:t>
            </w:r>
          </w:p>
        </w:tc>
        <w:tc>
          <w:tcPr>
            <w:tcW w:w="1374" w:type="pct"/>
            <w:shd w:val="clear" w:color="auto" w:fill="auto"/>
            <w:vAlign w:val="center"/>
            <w:hideMark/>
          </w:tcPr>
          <w:p w14:paraId="36527DF6" w14:textId="77777777" w:rsidR="00812518" w:rsidRPr="008A2FE5" w:rsidRDefault="00812518" w:rsidP="00AE6969">
            <w:pPr>
              <w:jc w:val="center"/>
              <w:rPr>
                <w:sz w:val="16"/>
                <w:szCs w:val="16"/>
                <w:lang w:val="tr-TR"/>
              </w:rPr>
            </w:pPr>
            <w:r w:rsidRPr="008A2FE5">
              <w:rPr>
                <w:sz w:val="16"/>
                <w:szCs w:val="16"/>
                <w:lang w:val="tr-TR"/>
              </w:rPr>
              <w:t>hastalık. Gaye. Sebep.</w:t>
            </w:r>
          </w:p>
        </w:tc>
        <w:tc>
          <w:tcPr>
            <w:tcW w:w="337" w:type="pct"/>
            <w:shd w:val="clear" w:color="auto" w:fill="auto"/>
            <w:vAlign w:val="center"/>
            <w:hideMark/>
          </w:tcPr>
          <w:p w14:paraId="15B7253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E1BFA4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25CAE2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892423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43DD971" w14:textId="77777777" w:rsidTr="00A46ED6">
        <w:trPr>
          <w:trHeight w:val="225"/>
        </w:trPr>
        <w:tc>
          <w:tcPr>
            <w:tcW w:w="798" w:type="pct"/>
            <w:shd w:val="clear" w:color="auto" w:fill="auto"/>
            <w:vAlign w:val="center"/>
            <w:hideMark/>
          </w:tcPr>
          <w:p w14:paraId="3F554BCE" w14:textId="77777777" w:rsidR="00812518" w:rsidRPr="008A2FE5" w:rsidRDefault="00812518" w:rsidP="00AE6969">
            <w:pPr>
              <w:bidi/>
              <w:jc w:val="center"/>
              <w:rPr>
                <w:sz w:val="16"/>
                <w:szCs w:val="16"/>
                <w:lang w:val="tr-TR"/>
              </w:rPr>
            </w:pPr>
            <w:r w:rsidRPr="008A2FE5">
              <w:rPr>
                <w:sz w:val="16"/>
                <w:szCs w:val="16"/>
                <w:rtl/>
                <w:lang w:val="tr-TR"/>
              </w:rPr>
              <w:t>دائیم</w:t>
            </w:r>
          </w:p>
        </w:tc>
        <w:tc>
          <w:tcPr>
            <w:tcW w:w="1377" w:type="pct"/>
            <w:shd w:val="clear" w:color="auto" w:fill="auto"/>
            <w:vAlign w:val="center"/>
            <w:hideMark/>
          </w:tcPr>
          <w:p w14:paraId="464A0011" w14:textId="77777777" w:rsidR="00812518" w:rsidRPr="008A2FE5" w:rsidRDefault="00812518" w:rsidP="00AE6969">
            <w:pPr>
              <w:jc w:val="center"/>
              <w:rPr>
                <w:sz w:val="16"/>
                <w:szCs w:val="16"/>
                <w:rtl/>
                <w:lang w:val="tr-TR"/>
              </w:rPr>
            </w:pPr>
            <w:r w:rsidRPr="008A2FE5">
              <w:rPr>
                <w:sz w:val="16"/>
                <w:szCs w:val="16"/>
                <w:lang w:val="tr-TR"/>
              </w:rPr>
              <w:t>daim</w:t>
            </w:r>
          </w:p>
        </w:tc>
        <w:tc>
          <w:tcPr>
            <w:tcW w:w="1374" w:type="pct"/>
            <w:shd w:val="clear" w:color="auto" w:fill="auto"/>
            <w:vAlign w:val="center"/>
            <w:hideMark/>
          </w:tcPr>
          <w:p w14:paraId="1FF16B0A" w14:textId="77777777" w:rsidR="00812518" w:rsidRPr="008A2FE5" w:rsidRDefault="00812518" w:rsidP="00AE6969">
            <w:pPr>
              <w:jc w:val="center"/>
              <w:rPr>
                <w:sz w:val="16"/>
                <w:szCs w:val="16"/>
                <w:lang w:val="tr-TR"/>
              </w:rPr>
            </w:pPr>
            <w:r w:rsidRPr="008A2FE5">
              <w:rPr>
                <w:sz w:val="16"/>
                <w:szCs w:val="16"/>
                <w:lang w:val="tr-TR"/>
              </w:rPr>
              <w:t>daim</w:t>
            </w:r>
          </w:p>
        </w:tc>
        <w:tc>
          <w:tcPr>
            <w:tcW w:w="337" w:type="pct"/>
            <w:shd w:val="clear" w:color="auto" w:fill="auto"/>
            <w:vAlign w:val="center"/>
            <w:hideMark/>
          </w:tcPr>
          <w:p w14:paraId="0BA4107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01850B1"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2FDC574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30C91B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7480790" w14:textId="77777777" w:rsidTr="00A46ED6">
        <w:trPr>
          <w:trHeight w:val="225"/>
        </w:trPr>
        <w:tc>
          <w:tcPr>
            <w:tcW w:w="798" w:type="pct"/>
            <w:shd w:val="clear" w:color="auto" w:fill="auto"/>
            <w:vAlign w:val="center"/>
            <w:hideMark/>
          </w:tcPr>
          <w:p w14:paraId="53CB88FC" w14:textId="77777777" w:rsidR="00812518" w:rsidRPr="008A2FE5" w:rsidRDefault="00812518" w:rsidP="00AE6969">
            <w:pPr>
              <w:bidi/>
              <w:jc w:val="center"/>
              <w:rPr>
                <w:sz w:val="16"/>
                <w:szCs w:val="16"/>
                <w:lang w:val="tr-TR"/>
              </w:rPr>
            </w:pPr>
            <w:r w:rsidRPr="008A2FE5">
              <w:rPr>
                <w:sz w:val="16"/>
                <w:szCs w:val="16"/>
                <w:rtl/>
                <w:lang w:val="tr-TR"/>
              </w:rPr>
              <w:t>سیلاح</w:t>
            </w:r>
          </w:p>
        </w:tc>
        <w:tc>
          <w:tcPr>
            <w:tcW w:w="1377" w:type="pct"/>
            <w:shd w:val="clear" w:color="auto" w:fill="auto"/>
            <w:vAlign w:val="center"/>
            <w:hideMark/>
          </w:tcPr>
          <w:p w14:paraId="42530995" w14:textId="77777777" w:rsidR="00812518" w:rsidRPr="008A2FE5" w:rsidRDefault="00812518" w:rsidP="00AE6969">
            <w:pPr>
              <w:jc w:val="center"/>
              <w:rPr>
                <w:sz w:val="16"/>
                <w:szCs w:val="16"/>
                <w:rtl/>
                <w:lang w:val="tr-TR"/>
              </w:rPr>
            </w:pPr>
            <w:r w:rsidRPr="008A2FE5">
              <w:rPr>
                <w:sz w:val="16"/>
                <w:szCs w:val="16"/>
                <w:lang w:val="tr-TR"/>
              </w:rPr>
              <w:t>silah</w:t>
            </w:r>
          </w:p>
        </w:tc>
        <w:tc>
          <w:tcPr>
            <w:tcW w:w="1374" w:type="pct"/>
            <w:shd w:val="clear" w:color="auto" w:fill="auto"/>
            <w:vAlign w:val="center"/>
            <w:hideMark/>
          </w:tcPr>
          <w:p w14:paraId="06A37166" w14:textId="77777777" w:rsidR="00812518" w:rsidRPr="008A2FE5" w:rsidRDefault="00812518" w:rsidP="00AE6969">
            <w:pPr>
              <w:jc w:val="center"/>
              <w:rPr>
                <w:sz w:val="16"/>
                <w:szCs w:val="16"/>
                <w:lang w:val="tr-TR"/>
              </w:rPr>
            </w:pPr>
            <w:r w:rsidRPr="008A2FE5">
              <w:rPr>
                <w:sz w:val="16"/>
                <w:szCs w:val="16"/>
                <w:lang w:val="tr-TR"/>
              </w:rPr>
              <w:t>silah</w:t>
            </w:r>
          </w:p>
        </w:tc>
        <w:tc>
          <w:tcPr>
            <w:tcW w:w="337" w:type="pct"/>
            <w:shd w:val="clear" w:color="auto" w:fill="auto"/>
            <w:vAlign w:val="center"/>
            <w:hideMark/>
          </w:tcPr>
          <w:p w14:paraId="4742087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B4C39E3" w14:textId="77777777" w:rsidR="00812518" w:rsidRPr="008A2FE5" w:rsidRDefault="00812518" w:rsidP="00AE6969">
            <w:pPr>
              <w:jc w:val="center"/>
              <w:rPr>
                <w:sz w:val="16"/>
                <w:szCs w:val="16"/>
                <w:lang w:val="tr-TR"/>
              </w:rPr>
            </w:pPr>
            <w:r w:rsidRPr="008A2FE5">
              <w:rPr>
                <w:sz w:val="16"/>
                <w:szCs w:val="16"/>
                <w:lang w:val="tr-TR"/>
              </w:rPr>
              <w:t>6</w:t>
            </w:r>
          </w:p>
        </w:tc>
        <w:tc>
          <w:tcPr>
            <w:tcW w:w="359" w:type="pct"/>
            <w:shd w:val="clear" w:color="auto" w:fill="auto"/>
            <w:vAlign w:val="center"/>
            <w:hideMark/>
          </w:tcPr>
          <w:p w14:paraId="4655A63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ED5486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F6B5D61" w14:textId="77777777" w:rsidTr="00A46ED6">
        <w:trPr>
          <w:trHeight w:val="225"/>
        </w:trPr>
        <w:tc>
          <w:tcPr>
            <w:tcW w:w="798" w:type="pct"/>
            <w:shd w:val="clear" w:color="auto" w:fill="auto"/>
            <w:vAlign w:val="center"/>
            <w:hideMark/>
          </w:tcPr>
          <w:p w14:paraId="6156FF38" w14:textId="77777777" w:rsidR="00812518" w:rsidRPr="008A2FE5" w:rsidRDefault="00812518" w:rsidP="00AE6969">
            <w:pPr>
              <w:bidi/>
              <w:jc w:val="center"/>
              <w:rPr>
                <w:sz w:val="16"/>
                <w:szCs w:val="16"/>
                <w:lang w:val="tr-TR"/>
              </w:rPr>
            </w:pPr>
            <w:r w:rsidRPr="008A2FE5">
              <w:rPr>
                <w:sz w:val="16"/>
                <w:szCs w:val="16"/>
                <w:rtl/>
                <w:lang w:val="tr-TR"/>
              </w:rPr>
              <w:t>ئەگەر</w:t>
            </w:r>
          </w:p>
        </w:tc>
        <w:tc>
          <w:tcPr>
            <w:tcW w:w="1377" w:type="pct"/>
            <w:shd w:val="clear" w:color="000000" w:fill="FFFFFF"/>
            <w:vAlign w:val="center"/>
            <w:hideMark/>
          </w:tcPr>
          <w:p w14:paraId="6189F45D" w14:textId="77777777" w:rsidR="00812518" w:rsidRPr="008A2FE5" w:rsidRDefault="00812518" w:rsidP="00AE6969">
            <w:pPr>
              <w:jc w:val="center"/>
              <w:rPr>
                <w:sz w:val="16"/>
                <w:szCs w:val="16"/>
                <w:rtl/>
                <w:lang w:val="tr-TR"/>
              </w:rPr>
            </w:pPr>
            <w:r w:rsidRPr="008A2FE5">
              <w:rPr>
                <w:sz w:val="16"/>
                <w:szCs w:val="16"/>
                <w:lang w:val="tr-TR"/>
              </w:rPr>
              <w:t>eğer</w:t>
            </w:r>
          </w:p>
        </w:tc>
        <w:tc>
          <w:tcPr>
            <w:tcW w:w="1374" w:type="pct"/>
            <w:shd w:val="clear" w:color="auto" w:fill="auto"/>
            <w:vAlign w:val="center"/>
            <w:hideMark/>
          </w:tcPr>
          <w:p w14:paraId="047078A5" w14:textId="77777777" w:rsidR="00812518" w:rsidRPr="008A2FE5" w:rsidRDefault="00812518" w:rsidP="00AE6969">
            <w:pPr>
              <w:jc w:val="center"/>
              <w:rPr>
                <w:sz w:val="16"/>
                <w:szCs w:val="16"/>
                <w:lang w:val="tr-TR"/>
              </w:rPr>
            </w:pPr>
            <w:r w:rsidRPr="008A2FE5">
              <w:rPr>
                <w:sz w:val="16"/>
                <w:szCs w:val="16"/>
                <w:lang w:val="tr-TR"/>
              </w:rPr>
              <w:t>eğer</w:t>
            </w:r>
          </w:p>
        </w:tc>
        <w:tc>
          <w:tcPr>
            <w:tcW w:w="337" w:type="pct"/>
            <w:shd w:val="clear" w:color="auto" w:fill="auto"/>
            <w:vAlign w:val="center"/>
            <w:hideMark/>
          </w:tcPr>
          <w:p w14:paraId="69D0F1C9"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0FD88D6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1B66D8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E94D99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C274BF5" w14:textId="77777777" w:rsidTr="00A46ED6">
        <w:trPr>
          <w:trHeight w:val="225"/>
        </w:trPr>
        <w:tc>
          <w:tcPr>
            <w:tcW w:w="798" w:type="pct"/>
            <w:shd w:val="clear" w:color="auto" w:fill="auto"/>
            <w:vAlign w:val="center"/>
            <w:hideMark/>
          </w:tcPr>
          <w:p w14:paraId="14EA2A95" w14:textId="77777777" w:rsidR="00812518" w:rsidRPr="008A2FE5" w:rsidRDefault="00812518" w:rsidP="00AE6969">
            <w:pPr>
              <w:bidi/>
              <w:jc w:val="center"/>
              <w:rPr>
                <w:sz w:val="16"/>
                <w:szCs w:val="16"/>
                <w:lang w:val="tr-TR"/>
              </w:rPr>
            </w:pPr>
            <w:r w:rsidRPr="008A2FE5">
              <w:rPr>
                <w:sz w:val="16"/>
                <w:szCs w:val="16"/>
                <w:rtl/>
                <w:lang w:val="tr-TR"/>
              </w:rPr>
              <w:t>مار</w:t>
            </w:r>
          </w:p>
        </w:tc>
        <w:tc>
          <w:tcPr>
            <w:tcW w:w="1377" w:type="pct"/>
            <w:shd w:val="clear" w:color="auto" w:fill="auto"/>
            <w:vAlign w:val="center"/>
            <w:hideMark/>
          </w:tcPr>
          <w:p w14:paraId="76704F85" w14:textId="77777777" w:rsidR="00812518" w:rsidRPr="008A2FE5" w:rsidRDefault="00812518" w:rsidP="00AE6969">
            <w:pPr>
              <w:jc w:val="center"/>
              <w:rPr>
                <w:sz w:val="16"/>
                <w:szCs w:val="16"/>
                <w:rtl/>
                <w:lang w:val="tr-TR"/>
              </w:rPr>
            </w:pPr>
            <w:r w:rsidRPr="008A2FE5">
              <w:rPr>
                <w:sz w:val="16"/>
                <w:szCs w:val="16"/>
                <w:lang w:val="tr-TR"/>
              </w:rPr>
              <w:t>yılan</w:t>
            </w:r>
          </w:p>
        </w:tc>
        <w:tc>
          <w:tcPr>
            <w:tcW w:w="1374" w:type="pct"/>
            <w:shd w:val="clear" w:color="auto" w:fill="auto"/>
            <w:vAlign w:val="center"/>
            <w:hideMark/>
          </w:tcPr>
          <w:p w14:paraId="4DA7A6C3" w14:textId="77777777" w:rsidR="00812518" w:rsidRPr="008A2FE5" w:rsidRDefault="00812518" w:rsidP="00AE6969">
            <w:pPr>
              <w:jc w:val="center"/>
              <w:rPr>
                <w:sz w:val="16"/>
                <w:szCs w:val="16"/>
                <w:lang w:val="tr-TR"/>
              </w:rPr>
            </w:pPr>
            <w:r w:rsidRPr="008A2FE5">
              <w:rPr>
                <w:sz w:val="16"/>
                <w:szCs w:val="16"/>
                <w:lang w:val="tr-TR"/>
              </w:rPr>
              <w:t>yılan</w:t>
            </w:r>
          </w:p>
        </w:tc>
        <w:tc>
          <w:tcPr>
            <w:tcW w:w="337" w:type="pct"/>
            <w:shd w:val="clear" w:color="auto" w:fill="auto"/>
            <w:vAlign w:val="center"/>
            <w:hideMark/>
          </w:tcPr>
          <w:p w14:paraId="33B5740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3306384"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0266A34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692E35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529B35B" w14:textId="77777777" w:rsidTr="00A46ED6">
        <w:trPr>
          <w:trHeight w:val="225"/>
        </w:trPr>
        <w:tc>
          <w:tcPr>
            <w:tcW w:w="798" w:type="pct"/>
            <w:shd w:val="clear" w:color="auto" w:fill="auto"/>
            <w:vAlign w:val="center"/>
            <w:hideMark/>
          </w:tcPr>
          <w:p w14:paraId="4A99C2F4" w14:textId="77777777" w:rsidR="00812518" w:rsidRPr="008A2FE5" w:rsidRDefault="00812518" w:rsidP="00AE6969">
            <w:pPr>
              <w:bidi/>
              <w:jc w:val="center"/>
              <w:rPr>
                <w:sz w:val="16"/>
                <w:szCs w:val="16"/>
                <w:lang w:val="tr-TR"/>
              </w:rPr>
            </w:pPr>
            <w:r w:rsidRPr="008A2FE5">
              <w:rPr>
                <w:sz w:val="16"/>
                <w:szCs w:val="16"/>
                <w:rtl/>
                <w:lang w:val="tr-TR"/>
              </w:rPr>
              <w:t>وەعدە</w:t>
            </w:r>
          </w:p>
        </w:tc>
        <w:tc>
          <w:tcPr>
            <w:tcW w:w="1377" w:type="pct"/>
            <w:shd w:val="clear" w:color="auto" w:fill="auto"/>
            <w:vAlign w:val="center"/>
            <w:hideMark/>
          </w:tcPr>
          <w:p w14:paraId="07D8F963" w14:textId="77777777" w:rsidR="00812518" w:rsidRPr="008A2FE5" w:rsidRDefault="00812518" w:rsidP="00AE6969">
            <w:pPr>
              <w:jc w:val="center"/>
              <w:rPr>
                <w:sz w:val="16"/>
                <w:szCs w:val="16"/>
                <w:rtl/>
                <w:lang w:val="tr-TR"/>
              </w:rPr>
            </w:pPr>
            <w:r w:rsidRPr="008A2FE5">
              <w:rPr>
                <w:sz w:val="16"/>
                <w:szCs w:val="16"/>
                <w:lang w:val="tr-TR"/>
              </w:rPr>
              <w:t>söz vermek</w:t>
            </w:r>
          </w:p>
        </w:tc>
        <w:tc>
          <w:tcPr>
            <w:tcW w:w="1374" w:type="pct"/>
            <w:shd w:val="clear" w:color="auto" w:fill="auto"/>
            <w:vAlign w:val="center"/>
            <w:hideMark/>
          </w:tcPr>
          <w:p w14:paraId="29E41046" w14:textId="77777777" w:rsidR="00812518" w:rsidRPr="008A2FE5" w:rsidRDefault="00812518" w:rsidP="00AE6969">
            <w:pPr>
              <w:jc w:val="center"/>
              <w:rPr>
                <w:sz w:val="16"/>
                <w:szCs w:val="16"/>
                <w:lang w:val="tr-TR"/>
              </w:rPr>
            </w:pPr>
            <w:r w:rsidRPr="008A2FE5">
              <w:rPr>
                <w:sz w:val="16"/>
                <w:szCs w:val="16"/>
                <w:lang w:val="tr-TR"/>
              </w:rPr>
              <w:t xml:space="preserve">işe-borca verilen zaman </w:t>
            </w:r>
          </w:p>
        </w:tc>
        <w:tc>
          <w:tcPr>
            <w:tcW w:w="337" w:type="pct"/>
            <w:shd w:val="clear" w:color="auto" w:fill="auto"/>
            <w:vAlign w:val="center"/>
            <w:hideMark/>
          </w:tcPr>
          <w:p w14:paraId="2D5127F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D763294"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A7F0C10"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6FEB9C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06F9469" w14:textId="77777777" w:rsidTr="00A46ED6">
        <w:trPr>
          <w:trHeight w:val="225"/>
        </w:trPr>
        <w:tc>
          <w:tcPr>
            <w:tcW w:w="798" w:type="pct"/>
            <w:shd w:val="clear" w:color="auto" w:fill="auto"/>
            <w:vAlign w:val="center"/>
            <w:hideMark/>
          </w:tcPr>
          <w:p w14:paraId="2BD2560B" w14:textId="77777777" w:rsidR="00812518" w:rsidRPr="008A2FE5" w:rsidRDefault="00812518" w:rsidP="00AE6969">
            <w:pPr>
              <w:bidi/>
              <w:jc w:val="center"/>
              <w:rPr>
                <w:sz w:val="16"/>
                <w:szCs w:val="16"/>
                <w:lang w:val="tr-TR"/>
              </w:rPr>
            </w:pPr>
            <w:r w:rsidRPr="008A2FE5">
              <w:rPr>
                <w:sz w:val="16"/>
                <w:szCs w:val="16"/>
                <w:rtl/>
                <w:lang w:val="tr-TR"/>
              </w:rPr>
              <w:t>مەست</w:t>
            </w:r>
          </w:p>
        </w:tc>
        <w:tc>
          <w:tcPr>
            <w:tcW w:w="1377" w:type="pct"/>
            <w:shd w:val="clear" w:color="auto" w:fill="auto"/>
            <w:vAlign w:val="center"/>
            <w:hideMark/>
          </w:tcPr>
          <w:p w14:paraId="3F3BAF60" w14:textId="77777777" w:rsidR="00812518" w:rsidRPr="008A2FE5" w:rsidRDefault="00812518" w:rsidP="00AE6969">
            <w:pPr>
              <w:jc w:val="center"/>
              <w:rPr>
                <w:sz w:val="16"/>
                <w:szCs w:val="16"/>
                <w:rtl/>
                <w:lang w:val="tr-TR"/>
              </w:rPr>
            </w:pPr>
            <w:r w:rsidRPr="008A2FE5">
              <w:rPr>
                <w:sz w:val="16"/>
                <w:szCs w:val="16"/>
                <w:lang w:val="tr-TR"/>
              </w:rPr>
              <w:t>mest</w:t>
            </w:r>
          </w:p>
        </w:tc>
        <w:tc>
          <w:tcPr>
            <w:tcW w:w="1374" w:type="pct"/>
            <w:shd w:val="clear" w:color="auto" w:fill="auto"/>
            <w:vAlign w:val="center"/>
            <w:hideMark/>
          </w:tcPr>
          <w:p w14:paraId="6FC3C55F" w14:textId="77777777" w:rsidR="00812518" w:rsidRPr="008A2FE5" w:rsidRDefault="00812518" w:rsidP="00AE6969">
            <w:pPr>
              <w:jc w:val="center"/>
              <w:rPr>
                <w:sz w:val="16"/>
                <w:szCs w:val="16"/>
                <w:lang w:val="tr-TR"/>
              </w:rPr>
            </w:pPr>
            <w:r w:rsidRPr="008A2FE5">
              <w:rPr>
                <w:sz w:val="16"/>
                <w:szCs w:val="16"/>
                <w:lang w:val="tr-TR"/>
              </w:rPr>
              <w:t>mest</w:t>
            </w:r>
          </w:p>
        </w:tc>
        <w:tc>
          <w:tcPr>
            <w:tcW w:w="337" w:type="pct"/>
            <w:shd w:val="clear" w:color="auto" w:fill="auto"/>
            <w:vAlign w:val="center"/>
            <w:hideMark/>
          </w:tcPr>
          <w:p w14:paraId="4477C30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180A9A5"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FF9063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F6F6B2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DEB4EC3" w14:textId="77777777" w:rsidTr="00A46ED6">
        <w:trPr>
          <w:trHeight w:val="225"/>
        </w:trPr>
        <w:tc>
          <w:tcPr>
            <w:tcW w:w="798" w:type="pct"/>
            <w:shd w:val="clear" w:color="auto" w:fill="auto"/>
            <w:vAlign w:val="center"/>
            <w:hideMark/>
          </w:tcPr>
          <w:p w14:paraId="139D4BAD" w14:textId="77777777" w:rsidR="00812518" w:rsidRPr="008A2FE5" w:rsidRDefault="00812518" w:rsidP="00AE6969">
            <w:pPr>
              <w:bidi/>
              <w:jc w:val="center"/>
              <w:rPr>
                <w:sz w:val="16"/>
                <w:szCs w:val="16"/>
                <w:lang w:val="tr-TR"/>
              </w:rPr>
            </w:pPr>
            <w:r w:rsidRPr="008A2FE5">
              <w:rPr>
                <w:sz w:val="16"/>
                <w:szCs w:val="16"/>
                <w:rtl/>
                <w:lang w:val="tr-TR"/>
              </w:rPr>
              <w:t>گریان</w:t>
            </w:r>
          </w:p>
        </w:tc>
        <w:tc>
          <w:tcPr>
            <w:tcW w:w="1377" w:type="pct"/>
            <w:shd w:val="clear" w:color="auto" w:fill="auto"/>
            <w:vAlign w:val="center"/>
            <w:hideMark/>
          </w:tcPr>
          <w:p w14:paraId="146CE2EC" w14:textId="77777777" w:rsidR="00812518" w:rsidRPr="008A2FE5" w:rsidRDefault="00812518" w:rsidP="00AE6969">
            <w:pPr>
              <w:jc w:val="center"/>
              <w:rPr>
                <w:sz w:val="16"/>
                <w:szCs w:val="16"/>
                <w:rtl/>
                <w:lang w:val="tr-TR"/>
              </w:rPr>
            </w:pPr>
            <w:r w:rsidRPr="008A2FE5">
              <w:rPr>
                <w:sz w:val="16"/>
                <w:szCs w:val="16"/>
                <w:lang w:val="tr-TR"/>
              </w:rPr>
              <w:t>ağlamak</w:t>
            </w:r>
          </w:p>
        </w:tc>
        <w:tc>
          <w:tcPr>
            <w:tcW w:w="1374" w:type="pct"/>
            <w:shd w:val="clear" w:color="auto" w:fill="auto"/>
            <w:vAlign w:val="center"/>
            <w:hideMark/>
          </w:tcPr>
          <w:p w14:paraId="304A3E9E" w14:textId="77777777" w:rsidR="00812518" w:rsidRPr="008A2FE5" w:rsidRDefault="00812518" w:rsidP="00AE6969">
            <w:pPr>
              <w:jc w:val="center"/>
              <w:rPr>
                <w:sz w:val="16"/>
                <w:szCs w:val="16"/>
                <w:lang w:val="tr-TR"/>
              </w:rPr>
            </w:pPr>
            <w:r w:rsidRPr="008A2FE5">
              <w:rPr>
                <w:sz w:val="16"/>
                <w:szCs w:val="16"/>
                <w:lang w:val="tr-TR"/>
              </w:rPr>
              <w:t>ağlayan</w:t>
            </w:r>
          </w:p>
        </w:tc>
        <w:tc>
          <w:tcPr>
            <w:tcW w:w="337" w:type="pct"/>
            <w:shd w:val="clear" w:color="auto" w:fill="auto"/>
            <w:vAlign w:val="center"/>
            <w:hideMark/>
          </w:tcPr>
          <w:p w14:paraId="2B5106C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E7E79F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519682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ABE345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AFC69DF" w14:textId="77777777" w:rsidTr="00A46ED6">
        <w:trPr>
          <w:trHeight w:val="225"/>
        </w:trPr>
        <w:tc>
          <w:tcPr>
            <w:tcW w:w="798" w:type="pct"/>
            <w:shd w:val="clear" w:color="auto" w:fill="auto"/>
            <w:vAlign w:val="center"/>
            <w:hideMark/>
          </w:tcPr>
          <w:p w14:paraId="27398886" w14:textId="77777777" w:rsidR="00812518" w:rsidRPr="008A2FE5" w:rsidRDefault="00812518" w:rsidP="00AE6969">
            <w:pPr>
              <w:bidi/>
              <w:jc w:val="center"/>
              <w:rPr>
                <w:sz w:val="16"/>
                <w:szCs w:val="16"/>
                <w:lang w:val="tr-TR"/>
              </w:rPr>
            </w:pPr>
            <w:r w:rsidRPr="008A2FE5">
              <w:rPr>
                <w:sz w:val="16"/>
                <w:szCs w:val="16"/>
                <w:rtl/>
                <w:lang w:val="tr-TR"/>
              </w:rPr>
              <w:t>سامان</w:t>
            </w:r>
          </w:p>
        </w:tc>
        <w:tc>
          <w:tcPr>
            <w:tcW w:w="1377" w:type="pct"/>
            <w:shd w:val="clear" w:color="000000" w:fill="FFFFFF"/>
            <w:vAlign w:val="center"/>
            <w:hideMark/>
          </w:tcPr>
          <w:p w14:paraId="653755EB" w14:textId="77777777" w:rsidR="00812518" w:rsidRPr="008A2FE5" w:rsidRDefault="00812518" w:rsidP="00AE6969">
            <w:pPr>
              <w:jc w:val="center"/>
              <w:rPr>
                <w:sz w:val="16"/>
                <w:szCs w:val="16"/>
                <w:rtl/>
                <w:lang w:val="tr-TR"/>
              </w:rPr>
            </w:pPr>
            <w:r w:rsidRPr="008A2FE5">
              <w:rPr>
                <w:sz w:val="16"/>
                <w:szCs w:val="16"/>
                <w:lang w:val="tr-TR"/>
              </w:rPr>
              <w:t>servet, zenginlik</w:t>
            </w:r>
          </w:p>
        </w:tc>
        <w:tc>
          <w:tcPr>
            <w:tcW w:w="1374" w:type="pct"/>
            <w:shd w:val="clear" w:color="auto" w:fill="auto"/>
            <w:vAlign w:val="center"/>
            <w:hideMark/>
          </w:tcPr>
          <w:p w14:paraId="16E7FF07" w14:textId="77777777" w:rsidR="00812518" w:rsidRPr="008A2FE5" w:rsidRDefault="00812518" w:rsidP="00AE6969">
            <w:pPr>
              <w:jc w:val="center"/>
              <w:rPr>
                <w:sz w:val="16"/>
                <w:szCs w:val="16"/>
                <w:lang w:val="tr-TR"/>
              </w:rPr>
            </w:pPr>
            <w:r w:rsidRPr="008A2FE5">
              <w:rPr>
                <w:sz w:val="16"/>
                <w:szCs w:val="16"/>
                <w:lang w:val="tr-TR"/>
              </w:rPr>
              <w:t>servet, zenginlik</w:t>
            </w:r>
          </w:p>
        </w:tc>
        <w:tc>
          <w:tcPr>
            <w:tcW w:w="337" w:type="pct"/>
            <w:shd w:val="clear" w:color="auto" w:fill="auto"/>
            <w:vAlign w:val="center"/>
            <w:hideMark/>
          </w:tcPr>
          <w:p w14:paraId="5D2F5D2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D165292" w14:textId="77777777" w:rsidR="00812518" w:rsidRPr="008A2FE5" w:rsidRDefault="00812518" w:rsidP="00AE6969">
            <w:pPr>
              <w:jc w:val="center"/>
              <w:rPr>
                <w:sz w:val="16"/>
                <w:szCs w:val="16"/>
                <w:lang w:val="tr-TR"/>
              </w:rPr>
            </w:pPr>
            <w:r w:rsidRPr="008A2FE5">
              <w:rPr>
                <w:sz w:val="16"/>
                <w:szCs w:val="16"/>
                <w:lang w:val="tr-TR"/>
              </w:rPr>
              <w:t>2</w:t>
            </w:r>
          </w:p>
        </w:tc>
        <w:tc>
          <w:tcPr>
            <w:tcW w:w="359" w:type="pct"/>
            <w:shd w:val="clear" w:color="auto" w:fill="auto"/>
            <w:vAlign w:val="center"/>
            <w:hideMark/>
          </w:tcPr>
          <w:p w14:paraId="5C6AB95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554A2F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150965C" w14:textId="77777777" w:rsidTr="00A46ED6">
        <w:trPr>
          <w:trHeight w:val="225"/>
        </w:trPr>
        <w:tc>
          <w:tcPr>
            <w:tcW w:w="798" w:type="pct"/>
            <w:shd w:val="clear" w:color="auto" w:fill="auto"/>
            <w:vAlign w:val="center"/>
            <w:hideMark/>
          </w:tcPr>
          <w:p w14:paraId="607653D2" w14:textId="77777777" w:rsidR="00812518" w:rsidRPr="008A2FE5" w:rsidRDefault="00812518" w:rsidP="00AE6969">
            <w:pPr>
              <w:bidi/>
              <w:jc w:val="center"/>
              <w:rPr>
                <w:sz w:val="16"/>
                <w:szCs w:val="16"/>
                <w:lang w:val="tr-TR"/>
              </w:rPr>
            </w:pPr>
            <w:r w:rsidRPr="008A2FE5">
              <w:rPr>
                <w:sz w:val="16"/>
                <w:szCs w:val="16"/>
                <w:rtl/>
                <w:lang w:val="tr-TR"/>
              </w:rPr>
              <w:t>بەهار</w:t>
            </w:r>
          </w:p>
        </w:tc>
        <w:tc>
          <w:tcPr>
            <w:tcW w:w="1377" w:type="pct"/>
            <w:shd w:val="clear" w:color="auto" w:fill="auto"/>
            <w:vAlign w:val="center"/>
            <w:hideMark/>
          </w:tcPr>
          <w:p w14:paraId="367A87E4" w14:textId="77777777" w:rsidR="00812518" w:rsidRPr="008A2FE5" w:rsidRDefault="00812518" w:rsidP="00AE6969">
            <w:pPr>
              <w:jc w:val="center"/>
              <w:rPr>
                <w:sz w:val="16"/>
                <w:szCs w:val="16"/>
                <w:rtl/>
                <w:lang w:val="tr-TR"/>
              </w:rPr>
            </w:pPr>
            <w:r w:rsidRPr="008A2FE5">
              <w:rPr>
                <w:sz w:val="16"/>
                <w:szCs w:val="16"/>
                <w:lang w:val="tr-TR"/>
              </w:rPr>
              <w:t>bahar</w:t>
            </w:r>
          </w:p>
        </w:tc>
        <w:tc>
          <w:tcPr>
            <w:tcW w:w="1374" w:type="pct"/>
            <w:shd w:val="clear" w:color="auto" w:fill="auto"/>
            <w:vAlign w:val="center"/>
            <w:hideMark/>
          </w:tcPr>
          <w:p w14:paraId="15BBFF30" w14:textId="77777777" w:rsidR="00812518" w:rsidRPr="008A2FE5" w:rsidRDefault="00812518" w:rsidP="00AE6969">
            <w:pPr>
              <w:jc w:val="center"/>
              <w:rPr>
                <w:sz w:val="16"/>
                <w:szCs w:val="16"/>
                <w:lang w:val="tr-TR"/>
              </w:rPr>
            </w:pPr>
            <w:r w:rsidRPr="008A2FE5">
              <w:rPr>
                <w:sz w:val="16"/>
                <w:szCs w:val="16"/>
                <w:lang w:val="tr-TR"/>
              </w:rPr>
              <w:t>bahar</w:t>
            </w:r>
          </w:p>
        </w:tc>
        <w:tc>
          <w:tcPr>
            <w:tcW w:w="337" w:type="pct"/>
            <w:shd w:val="clear" w:color="auto" w:fill="auto"/>
            <w:vAlign w:val="center"/>
            <w:hideMark/>
          </w:tcPr>
          <w:p w14:paraId="6839813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1201932"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4773355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9D1D12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C481106" w14:textId="77777777" w:rsidTr="00A46ED6">
        <w:trPr>
          <w:trHeight w:val="225"/>
        </w:trPr>
        <w:tc>
          <w:tcPr>
            <w:tcW w:w="798" w:type="pct"/>
            <w:shd w:val="clear" w:color="auto" w:fill="auto"/>
            <w:vAlign w:val="center"/>
            <w:hideMark/>
          </w:tcPr>
          <w:p w14:paraId="3BA52A2E" w14:textId="77777777" w:rsidR="00812518" w:rsidRPr="008A2FE5" w:rsidRDefault="00812518" w:rsidP="00AE6969">
            <w:pPr>
              <w:bidi/>
              <w:jc w:val="center"/>
              <w:rPr>
                <w:sz w:val="16"/>
                <w:szCs w:val="16"/>
                <w:lang w:val="tr-TR"/>
              </w:rPr>
            </w:pPr>
            <w:r w:rsidRPr="008A2FE5">
              <w:rPr>
                <w:sz w:val="16"/>
                <w:szCs w:val="16"/>
                <w:rtl/>
                <w:lang w:val="tr-TR"/>
              </w:rPr>
              <w:t>پارە</w:t>
            </w:r>
          </w:p>
        </w:tc>
        <w:tc>
          <w:tcPr>
            <w:tcW w:w="1377" w:type="pct"/>
            <w:shd w:val="clear" w:color="auto" w:fill="auto"/>
            <w:vAlign w:val="center"/>
            <w:hideMark/>
          </w:tcPr>
          <w:p w14:paraId="4A4FE9C5" w14:textId="77777777" w:rsidR="00812518" w:rsidRPr="008A2FE5" w:rsidRDefault="00812518" w:rsidP="00AE6969">
            <w:pPr>
              <w:jc w:val="center"/>
              <w:rPr>
                <w:sz w:val="16"/>
                <w:szCs w:val="16"/>
                <w:rtl/>
                <w:lang w:val="tr-TR"/>
              </w:rPr>
            </w:pPr>
            <w:r w:rsidRPr="008A2FE5">
              <w:rPr>
                <w:sz w:val="16"/>
                <w:szCs w:val="16"/>
                <w:lang w:val="tr-TR"/>
              </w:rPr>
              <w:t>parça</w:t>
            </w:r>
          </w:p>
        </w:tc>
        <w:tc>
          <w:tcPr>
            <w:tcW w:w="1374" w:type="pct"/>
            <w:shd w:val="clear" w:color="auto" w:fill="auto"/>
            <w:vAlign w:val="center"/>
            <w:hideMark/>
          </w:tcPr>
          <w:p w14:paraId="76C81A35" w14:textId="77777777" w:rsidR="00812518" w:rsidRPr="008A2FE5" w:rsidRDefault="00812518" w:rsidP="00AE6969">
            <w:pPr>
              <w:jc w:val="center"/>
              <w:rPr>
                <w:sz w:val="16"/>
                <w:szCs w:val="16"/>
                <w:lang w:val="tr-TR"/>
              </w:rPr>
            </w:pPr>
            <w:r w:rsidRPr="008A2FE5">
              <w:rPr>
                <w:sz w:val="16"/>
                <w:szCs w:val="16"/>
                <w:lang w:val="tr-TR"/>
              </w:rPr>
              <w:t>parça</w:t>
            </w:r>
          </w:p>
        </w:tc>
        <w:tc>
          <w:tcPr>
            <w:tcW w:w="337" w:type="pct"/>
            <w:shd w:val="clear" w:color="auto" w:fill="auto"/>
            <w:vAlign w:val="center"/>
            <w:hideMark/>
          </w:tcPr>
          <w:p w14:paraId="75A255D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FC328C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D009C9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B83D9D2"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6F0B317" w14:textId="77777777" w:rsidTr="00A46ED6">
        <w:trPr>
          <w:trHeight w:val="225"/>
        </w:trPr>
        <w:tc>
          <w:tcPr>
            <w:tcW w:w="798" w:type="pct"/>
            <w:shd w:val="clear" w:color="auto" w:fill="auto"/>
            <w:vAlign w:val="center"/>
            <w:hideMark/>
          </w:tcPr>
          <w:p w14:paraId="53C1F4CF" w14:textId="77777777" w:rsidR="00812518" w:rsidRPr="008A2FE5" w:rsidRDefault="00812518" w:rsidP="00AE6969">
            <w:pPr>
              <w:bidi/>
              <w:jc w:val="center"/>
              <w:rPr>
                <w:sz w:val="16"/>
                <w:szCs w:val="16"/>
                <w:lang w:val="tr-TR"/>
              </w:rPr>
            </w:pPr>
            <w:r w:rsidRPr="008A2FE5">
              <w:rPr>
                <w:sz w:val="16"/>
                <w:szCs w:val="16"/>
                <w:rtl/>
                <w:lang w:val="tr-TR"/>
              </w:rPr>
              <w:t>فنجان</w:t>
            </w:r>
          </w:p>
        </w:tc>
        <w:tc>
          <w:tcPr>
            <w:tcW w:w="1377" w:type="pct"/>
            <w:shd w:val="clear" w:color="000000" w:fill="FFFFFF"/>
            <w:vAlign w:val="center"/>
            <w:hideMark/>
          </w:tcPr>
          <w:p w14:paraId="52D99D0A" w14:textId="77777777" w:rsidR="00812518" w:rsidRPr="008A2FE5" w:rsidRDefault="00812518" w:rsidP="00AE6969">
            <w:pPr>
              <w:jc w:val="center"/>
              <w:rPr>
                <w:sz w:val="16"/>
                <w:szCs w:val="16"/>
                <w:rtl/>
                <w:lang w:val="tr-TR"/>
              </w:rPr>
            </w:pPr>
            <w:r w:rsidRPr="008A2FE5">
              <w:rPr>
                <w:sz w:val="16"/>
                <w:szCs w:val="16"/>
                <w:lang w:val="tr-TR"/>
              </w:rPr>
              <w:t>fincan</w:t>
            </w:r>
          </w:p>
        </w:tc>
        <w:tc>
          <w:tcPr>
            <w:tcW w:w="1374" w:type="pct"/>
            <w:shd w:val="clear" w:color="auto" w:fill="auto"/>
            <w:vAlign w:val="center"/>
            <w:hideMark/>
          </w:tcPr>
          <w:p w14:paraId="016A5B6F" w14:textId="77777777" w:rsidR="00812518" w:rsidRPr="008A2FE5" w:rsidRDefault="00812518" w:rsidP="00AE6969">
            <w:pPr>
              <w:jc w:val="center"/>
              <w:rPr>
                <w:sz w:val="16"/>
                <w:szCs w:val="16"/>
                <w:lang w:val="tr-TR"/>
              </w:rPr>
            </w:pPr>
            <w:r w:rsidRPr="008A2FE5">
              <w:rPr>
                <w:sz w:val="16"/>
                <w:szCs w:val="16"/>
                <w:lang w:val="tr-TR"/>
              </w:rPr>
              <w:t>fincan</w:t>
            </w:r>
          </w:p>
        </w:tc>
        <w:tc>
          <w:tcPr>
            <w:tcW w:w="337" w:type="pct"/>
            <w:shd w:val="clear" w:color="auto" w:fill="auto"/>
            <w:vAlign w:val="center"/>
            <w:hideMark/>
          </w:tcPr>
          <w:p w14:paraId="684259C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47B5128"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19E5485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C161A0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5F3D40C" w14:textId="77777777" w:rsidTr="00A46ED6">
        <w:trPr>
          <w:trHeight w:val="225"/>
        </w:trPr>
        <w:tc>
          <w:tcPr>
            <w:tcW w:w="798" w:type="pct"/>
            <w:shd w:val="clear" w:color="auto" w:fill="auto"/>
            <w:vAlign w:val="center"/>
            <w:hideMark/>
          </w:tcPr>
          <w:p w14:paraId="1B135692" w14:textId="77777777" w:rsidR="00812518" w:rsidRPr="008A2FE5" w:rsidRDefault="00812518" w:rsidP="00AE6969">
            <w:pPr>
              <w:bidi/>
              <w:jc w:val="center"/>
              <w:rPr>
                <w:sz w:val="16"/>
                <w:szCs w:val="16"/>
                <w:lang w:val="tr-TR"/>
              </w:rPr>
            </w:pPr>
            <w:r w:rsidRPr="008A2FE5">
              <w:rPr>
                <w:sz w:val="16"/>
                <w:szCs w:val="16"/>
                <w:rtl/>
                <w:lang w:val="tr-TR"/>
              </w:rPr>
              <w:t>دولبەر</w:t>
            </w:r>
          </w:p>
        </w:tc>
        <w:tc>
          <w:tcPr>
            <w:tcW w:w="1377" w:type="pct"/>
            <w:shd w:val="clear" w:color="auto" w:fill="auto"/>
            <w:vAlign w:val="center"/>
            <w:hideMark/>
          </w:tcPr>
          <w:p w14:paraId="4FECD104" w14:textId="77777777" w:rsidR="00812518" w:rsidRPr="008A2FE5" w:rsidRDefault="00812518" w:rsidP="00AE6969">
            <w:pPr>
              <w:jc w:val="center"/>
              <w:rPr>
                <w:sz w:val="16"/>
                <w:szCs w:val="16"/>
                <w:rtl/>
                <w:lang w:val="tr-TR"/>
              </w:rPr>
            </w:pPr>
            <w:r w:rsidRPr="008A2FE5">
              <w:rPr>
                <w:sz w:val="16"/>
                <w:szCs w:val="16"/>
                <w:lang w:val="tr-TR"/>
              </w:rPr>
              <w:t>dilber</w:t>
            </w:r>
          </w:p>
        </w:tc>
        <w:tc>
          <w:tcPr>
            <w:tcW w:w="1374" w:type="pct"/>
            <w:shd w:val="clear" w:color="auto" w:fill="auto"/>
            <w:vAlign w:val="center"/>
            <w:hideMark/>
          </w:tcPr>
          <w:p w14:paraId="4B1B6636" w14:textId="77777777" w:rsidR="00812518" w:rsidRPr="008A2FE5" w:rsidRDefault="00812518" w:rsidP="00AE6969">
            <w:pPr>
              <w:jc w:val="center"/>
              <w:rPr>
                <w:sz w:val="16"/>
                <w:szCs w:val="16"/>
                <w:lang w:val="tr-TR"/>
              </w:rPr>
            </w:pPr>
            <w:r w:rsidRPr="008A2FE5">
              <w:rPr>
                <w:sz w:val="16"/>
                <w:szCs w:val="16"/>
                <w:lang w:val="tr-TR"/>
              </w:rPr>
              <w:t>dilber</w:t>
            </w:r>
          </w:p>
        </w:tc>
        <w:tc>
          <w:tcPr>
            <w:tcW w:w="337" w:type="pct"/>
            <w:shd w:val="clear" w:color="auto" w:fill="auto"/>
            <w:vAlign w:val="center"/>
            <w:hideMark/>
          </w:tcPr>
          <w:p w14:paraId="752D04B3"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5B1A341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74E751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7EE8F1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16F0FFB" w14:textId="77777777" w:rsidTr="00A46ED6">
        <w:trPr>
          <w:trHeight w:val="225"/>
        </w:trPr>
        <w:tc>
          <w:tcPr>
            <w:tcW w:w="798" w:type="pct"/>
            <w:shd w:val="clear" w:color="auto" w:fill="auto"/>
            <w:vAlign w:val="center"/>
            <w:hideMark/>
          </w:tcPr>
          <w:p w14:paraId="061AABC7" w14:textId="77777777" w:rsidR="00812518" w:rsidRPr="008A2FE5" w:rsidRDefault="00812518" w:rsidP="00AE6969">
            <w:pPr>
              <w:bidi/>
              <w:jc w:val="center"/>
              <w:rPr>
                <w:sz w:val="16"/>
                <w:szCs w:val="16"/>
                <w:lang w:val="tr-TR"/>
              </w:rPr>
            </w:pPr>
            <w:r w:rsidRPr="008A2FE5">
              <w:rPr>
                <w:sz w:val="16"/>
                <w:szCs w:val="16"/>
                <w:rtl/>
                <w:lang w:val="tr-TR"/>
              </w:rPr>
              <w:t>چین</w:t>
            </w:r>
          </w:p>
        </w:tc>
        <w:tc>
          <w:tcPr>
            <w:tcW w:w="1377" w:type="pct"/>
            <w:shd w:val="clear" w:color="auto" w:fill="auto"/>
            <w:vAlign w:val="center"/>
            <w:hideMark/>
          </w:tcPr>
          <w:p w14:paraId="483C957C" w14:textId="77777777" w:rsidR="00812518" w:rsidRPr="008A2FE5" w:rsidRDefault="00812518" w:rsidP="00AE6969">
            <w:pPr>
              <w:jc w:val="center"/>
              <w:rPr>
                <w:sz w:val="16"/>
                <w:szCs w:val="16"/>
                <w:rtl/>
                <w:lang w:val="tr-TR"/>
              </w:rPr>
            </w:pPr>
            <w:r w:rsidRPr="008A2FE5">
              <w:rPr>
                <w:sz w:val="16"/>
                <w:szCs w:val="16"/>
                <w:lang w:val="tr-TR"/>
              </w:rPr>
              <w:t>Çin</w:t>
            </w:r>
          </w:p>
        </w:tc>
        <w:tc>
          <w:tcPr>
            <w:tcW w:w="1374" w:type="pct"/>
            <w:shd w:val="clear" w:color="auto" w:fill="auto"/>
            <w:vAlign w:val="center"/>
            <w:hideMark/>
          </w:tcPr>
          <w:p w14:paraId="573F859F" w14:textId="77777777" w:rsidR="00812518" w:rsidRPr="008A2FE5" w:rsidRDefault="00812518" w:rsidP="00AE6969">
            <w:pPr>
              <w:jc w:val="center"/>
              <w:rPr>
                <w:sz w:val="16"/>
                <w:szCs w:val="16"/>
                <w:lang w:val="tr-TR"/>
              </w:rPr>
            </w:pPr>
            <w:r w:rsidRPr="008A2FE5">
              <w:rPr>
                <w:sz w:val="16"/>
                <w:szCs w:val="16"/>
                <w:lang w:val="tr-TR"/>
              </w:rPr>
              <w:t>Çin</w:t>
            </w:r>
          </w:p>
        </w:tc>
        <w:tc>
          <w:tcPr>
            <w:tcW w:w="337" w:type="pct"/>
            <w:shd w:val="clear" w:color="auto" w:fill="auto"/>
            <w:vAlign w:val="center"/>
            <w:hideMark/>
          </w:tcPr>
          <w:p w14:paraId="3AF5FAD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9A57216"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2B16774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7E9DA7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7608A88" w14:textId="77777777" w:rsidTr="00A46ED6">
        <w:trPr>
          <w:trHeight w:val="225"/>
        </w:trPr>
        <w:tc>
          <w:tcPr>
            <w:tcW w:w="798" w:type="pct"/>
            <w:shd w:val="clear" w:color="auto" w:fill="auto"/>
            <w:vAlign w:val="center"/>
            <w:hideMark/>
          </w:tcPr>
          <w:p w14:paraId="1CC4B041" w14:textId="77777777" w:rsidR="00812518" w:rsidRPr="008A2FE5" w:rsidRDefault="00812518" w:rsidP="00AE6969">
            <w:pPr>
              <w:bidi/>
              <w:jc w:val="center"/>
              <w:rPr>
                <w:sz w:val="16"/>
                <w:szCs w:val="16"/>
                <w:lang w:val="tr-TR"/>
              </w:rPr>
            </w:pPr>
            <w:r w:rsidRPr="008A2FE5">
              <w:rPr>
                <w:sz w:val="16"/>
                <w:szCs w:val="16"/>
                <w:rtl/>
                <w:lang w:val="tr-TR"/>
              </w:rPr>
              <w:t>عیشق</w:t>
            </w:r>
          </w:p>
        </w:tc>
        <w:tc>
          <w:tcPr>
            <w:tcW w:w="1377" w:type="pct"/>
            <w:shd w:val="clear" w:color="auto" w:fill="auto"/>
            <w:vAlign w:val="center"/>
            <w:hideMark/>
          </w:tcPr>
          <w:p w14:paraId="40AA7D90" w14:textId="77777777" w:rsidR="00812518" w:rsidRPr="008A2FE5" w:rsidRDefault="00812518" w:rsidP="00AE6969">
            <w:pPr>
              <w:jc w:val="center"/>
              <w:rPr>
                <w:sz w:val="16"/>
                <w:szCs w:val="16"/>
                <w:rtl/>
                <w:lang w:val="tr-TR"/>
              </w:rPr>
            </w:pPr>
            <w:r w:rsidRPr="008A2FE5">
              <w:rPr>
                <w:sz w:val="16"/>
                <w:szCs w:val="16"/>
                <w:lang w:val="tr-TR"/>
              </w:rPr>
              <w:t>aşk</w:t>
            </w:r>
          </w:p>
        </w:tc>
        <w:tc>
          <w:tcPr>
            <w:tcW w:w="1374" w:type="pct"/>
            <w:shd w:val="clear" w:color="auto" w:fill="auto"/>
            <w:vAlign w:val="center"/>
            <w:hideMark/>
          </w:tcPr>
          <w:p w14:paraId="679FDB62" w14:textId="77777777" w:rsidR="00812518" w:rsidRPr="008A2FE5" w:rsidRDefault="00812518" w:rsidP="00AE6969">
            <w:pPr>
              <w:jc w:val="center"/>
              <w:rPr>
                <w:sz w:val="16"/>
                <w:szCs w:val="16"/>
                <w:lang w:val="tr-TR"/>
              </w:rPr>
            </w:pPr>
            <w:r w:rsidRPr="008A2FE5">
              <w:rPr>
                <w:sz w:val="16"/>
                <w:szCs w:val="16"/>
                <w:lang w:val="tr-TR"/>
              </w:rPr>
              <w:t>aşk</w:t>
            </w:r>
          </w:p>
        </w:tc>
        <w:tc>
          <w:tcPr>
            <w:tcW w:w="337" w:type="pct"/>
            <w:shd w:val="clear" w:color="auto" w:fill="auto"/>
            <w:vAlign w:val="center"/>
            <w:hideMark/>
          </w:tcPr>
          <w:p w14:paraId="7AB02D7E"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53CE3462"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8BC65F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E9FE6A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FD7AC92" w14:textId="77777777" w:rsidTr="00A46ED6">
        <w:trPr>
          <w:trHeight w:val="225"/>
        </w:trPr>
        <w:tc>
          <w:tcPr>
            <w:tcW w:w="798" w:type="pct"/>
            <w:shd w:val="clear" w:color="auto" w:fill="auto"/>
            <w:vAlign w:val="center"/>
            <w:hideMark/>
          </w:tcPr>
          <w:p w14:paraId="0DAF5289" w14:textId="77777777" w:rsidR="00812518" w:rsidRPr="008A2FE5" w:rsidRDefault="00812518" w:rsidP="00AE6969">
            <w:pPr>
              <w:bidi/>
              <w:jc w:val="center"/>
              <w:rPr>
                <w:sz w:val="16"/>
                <w:szCs w:val="16"/>
                <w:lang w:val="tr-TR"/>
              </w:rPr>
            </w:pPr>
            <w:r w:rsidRPr="008A2FE5">
              <w:rPr>
                <w:sz w:val="16"/>
                <w:szCs w:val="16"/>
                <w:rtl/>
                <w:lang w:val="tr-TR"/>
              </w:rPr>
              <w:t>موزمەحیل</w:t>
            </w:r>
          </w:p>
        </w:tc>
        <w:tc>
          <w:tcPr>
            <w:tcW w:w="1377" w:type="pct"/>
            <w:shd w:val="clear" w:color="auto" w:fill="auto"/>
            <w:vAlign w:val="center"/>
            <w:hideMark/>
          </w:tcPr>
          <w:p w14:paraId="19FDFE0E" w14:textId="77777777" w:rsidR="00812518" w:rsidRPr="008A2FE5" w:rsidRDefault="00812518" w:rsidP="00AE6969">
            <w:pPr>
              <w:jc w:val="center"/>
              <w:rPr>
                <w:sz w:val="16"/>
                <w:szCs w:val="16"/>
                <w:rtl/>
                <w:lang w:val="tr-TR"/>
              </w:rPr>
            </w:pPr>
            <w:r w:rsidRPr="008A2FE5">
              <w:rPr>
                <w:sz w:val="16"/>
                <w:szCs w:val="16"/>
                <w:lang w:val="tr-TR"/>
              </w:rPr>
              <w:t>aşktan gözü kör olmuş</w:t>
            </w:r>
          </w:p>
        </w:tc>
        <w:tc>
          <w:tcPr>
            <w:tcW w:w="1374" w:type="pct"/>
            <w:shd w:val="clear" w:color="auto" w:fill="auto"/>
            <w:vAlign w:val="center"/>
            <w:hideMark/>
          </w:tcPr>
          <w:p w14:paraId="40081FF9" w14:textId="77777777" w:rsidR="00812518" w:rsidRPr="008A2FE5" w:rsidRDefault="00812518" w:rsidP="00AE6969">
            <w:pPr>
              <w:jc w:val="center"/>
              <w:rPr>
                <w:sz w:val="16"/>
                <w:szCs w:val="16"/>
                <w:lang w:val="tr-TR"/>
              </w:rPr>
            </w:pPr>
            <w:r w:rsidRPr="008A2FE5">
              <w:rPr>
                <w:sz w:val="16"/>
                <w:szCs w:val="16"/>
                <w:lang w:val="tr-TR"/>
              </w:rPr>
              <w:t>çökmüş, darmadağın olmuş</w:t>
            </w:r>
          </w:p>
        </w:tc>
        <w:tc>
          <w:tcPr>
            <w:tcW w:w="337" w:type="pct"/>
            <w:shd w:val="clear" w:color="auto" w:fill="auto"/>
            <w:vAlign w:val="center"/>
            <w:hideMark/>
          </w:tcPr>
          <w:p w14:paraId="12BF78D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68B7A5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FE22CB5"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2D9FD4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3A82F58" w14:textId="77777777" w:rsidTr="00A46ED6">
        <w:trPr>
          <w:trHeight w:val="225"/>
        </w:trPr>
        <w:tc>
          <w:tcPr>
            <w:tcW w:w="798" w:type="pct"/>
            <w:shd w:val="clear" w:color="auto" w:fill="auto"/>
            <w:vAlign w:val="center"/>
            <w:hideMark/>
          </w:tcPr>
          <w:p w14:paraId="700433F4" w14:textId="77777777" w:rsidR="00812518" w:rsidRPr="008A2FE5" w:rsidRDefault="00812518" w:rsidP="00AE6969">
            <w:pPr>
              <w:bidi/>
              <w:jc w:val="center"/>
              <w:rPr>
                <w:sz w:val="16"/>
                <w:szCs w:val="16"/>
                <w:lang w:val="tr-TR"/>
              </w:rPr>
            </w:pPr>
            <w:r w:rsidRPr="008A2FE5">
              <w:rPr>
                <w:sz w:val="16"/>
                <w:szCs w:val="16"/>
                <w:rtl/>
                <w:lang w:val="tr-TR"/>
              </w:rPr>
              <w:t>قەترە</w:t>
            </w:r>
          </w:p>
        </w:tc>
        <w:tc>
          <w:tcPr>
            <w:tcW w:w="1377" w:type="pct"/>
            <w:shd w:val="clear" w:color="auto" w:fill="auto"/>
            <w:vAlign w:val="center"/>
            <w:hideMark/>
          </w:tcPr>
          <w:p w14:paraId="6C4A0C74" w14:textId="77777777" w:rsidR="00812518" w:rsidRPr="008A2FE5" w:rsidRDefault="00812518" w:rsidP="00AE6969">
            <w:pPr>
              <w:jc w:val="center"/>
              <w:rPr>
                <w:sz w:val="16"/>
                <w:szCs w:val="16"/>
                <w:rtl/>
                <w:lang w:val="tr-TR"/>
              </w:rPr>
            </w:pPr>
            <w:r w:rsidRPr="008A2FE5">
              <w:rPr>
                <w:sz w:val="16"/>
                <w:szCs w:val="16"/>
                <w:lang w:val="tr-TR"/>
              </w:rPr>
              <w:t>damla</w:t>
            </w:r>
          </w:p>
        </w:tc>
        <w:tc>
          <w:tcPr>
            <w:tcW w:w="1374" w:type="pct"/>
            <w:shd w:val="clear" w:color="auto" w:fill="auto"/>
            <w:vAlign w:val="center"/>
            <w:hideMark/>
          </w:tcPr>
          <w:p w14:paraId="6FCC9EDF" w14:textId="77777777" w:rsidR="00812518" w:rsidRPr="008A2FE5" w:rsidRDefault="00812518" w:rsidP="00AE6969">
            <w:pPr>
              <w:jc w:val="center"/>
              <w:rPr>
                <w:sz w:val="16"/>
                <w:szCs w:val="16"/>
                <w:lang w:val="tr-TR"/>
              </w:rPr>
            </w:pPr>
            <w:r w:rsidRPr="008A2FE5">
              <w:rPr>
                <w:sz w:val="16"/>
                <w:szCs w:val="16"/>
                <w:lang w:val="tr-TR"/>
              </w:rPr>
              <w:t>damla</w:t>
            </w:r>
          </w:p>
        </w:tc>
        <w:tc>
          <w:tcPr>
            <w:tcW w:w="337" w:type="pct"/>
            <w:shd w:val="clear" w:color="auto" w:fill="auto"/>
            <w:vAlign w:val="center"/>
            <w:hideMark/>
          </w:tcPr>
          <w:p w14:paraId="17F7BE0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6421DD6"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017F67E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FC27FA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DD8D727" w14:textId="77777777" w:rsidTr="00A46ED6">
        <w:trPr>
          <w:trHeight w:val="225"/>
        </w:trPr>
        <w:tc>
          <w:tcPr>
            <w:tcW w:w="798" w:type="pct"/>
            <w:shd w:val="clear" w:color="auto" w:fill="auto"/>
            <w:vAlign w:val="center"/>
            <w:hideMark/>
          </w:tcPr>
          <w:p w14:paraId="562D03BE" w14:textId="77777777" w:rsidR="00812518" w:rsidRPr="008A2FE5" w:rsidRDefault="00812518" w:rsidP="00AE6969">
            <w:pPr>
              <w:bidi/>
              <w:jc w:val="center"/>
              <w:rPr>
                <w:sz w:val="16"/>
                <w:szCs w:val="16"/>
                <w:lang w:val="tr-TR"/>
              </w:rPr>
            </w:pPr>
            <w:r w:rsidRPr="008A2FE5">
              <w:rPr>
                <w:sz w:val="16"/>
                <w:szCs w:val="16"/>
                <w:rtl/>
                <w:lang w:val="tr-TR"/>
              </w:rPr>
              <w:t>غەریب</w:t>
            </w:r>
          </w:p>
        </w:tc>
        <w:tc>
          <w:tcPr>
            <w:tcW w:w="1377" w:type="pct"/>
            <w:shd w:val="clear" w:color="auto" w:fill="auto"/>
            <w:vAlign w:val="center"/>
            <w:hideMark/>
          </w:tcPr>
          <w:p w14:paraId="17F57E22" w14:textId="77777777" w:rsidR="00812518" w:rsidRPr="008A2FE5" w:rsidRDefault="00812518" w:rsidP="00AE6969">
            <w:pPr>
              <w:jc w:val="center"/>
              <w:rPr>
                <w:sz w:val="16"/>
                <w:szCs w:val="16"/>
                <w:rtl/>
                <w:lang w:val="tr-TR"/>
              </w:rPr>
            </w:pPr>
            <w:r w:rsidRPr="008A2FE5">
              <w:rPr>
                <w:sz w:val="16"/>
                <w:szCs w:val="16"/>
                <w:lang w:val="tr-TR"/>
              </w:rPr>
              <w:t>yabancı</w:t>
            </w:r>
          </w:p>
        </w:tc>
        <w:tc>
          <w:tcPr>
            <w:tcW w:w="1374" w:type="pct"/>
            <w:shd w:val="clear" w:color="auto" w:fill="auto"/>
            <w:vAlign w:val="center"/>
            <w:hideMark/>
          </w:tcPr>
          <w:p w14:paraId="3FF4A1F0" w14:textId="77777777" w:rsidR="00812518" w:rsidRPr="008A2FE5" w:rsidRDefault="00812518" w:rsidP="00AE6969">
            <w:pPr>
              <w:jc w:val="center"/>
              <w:rPr>
                <w:sz w:val="16"/>
                <w:szCs w:val="16"/>
                <w:lang w:val="tr-TR"/>
              </w:rPr>
            </w:pPr>
            <w:r w:rsidRPr="008A2FE5">
              <w:rPr>
                <w:sz w:val="16"/>
                <w:szCs w:val="16"/>
                <w:lang w:val="tr-TR"/>
              </w:rPr>
              <w:t>garip</w:t>
            </w:r>
          </w:p>
        </w:tc>
        <w:tc>
          <w:tcPr>
            <w:tcW w:w="337" w:type="pct"/>
            <w:shd w:val="clear" w:color="auto" w:fill="auto"/>
            <w:vAlign w:val="center"/>
            <w:hideMark/>
          </w:tcPr>
          <w:p w14:paraId="26F547E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AD37ED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EB51057"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340891C" w14:textId="77777777" w:rsidR="00812518" w:rsidRPr="008A2FE5" w:rsidRDefault="00812518" w:rsidP="00AE6969">
            <w:pPr>
              <w:jc w:val="center"/>
              <w:rPr>
                <w:sz w:val="16"/>
                <w:szCs w:val="16"/>
                <w:lang w:val="tr-TR"/>
              </w:rPr>
            </w:pPr>
            <w:r w:rsidRPr="008A2FE5">
              <w:rPr>
                <w:sz w:val="16"/>
                <w:szCs w:val="16"/>
                <w:lang w:val="tr-TR"/>
              </w:rPr>
              <w:t>2</w:t>
            </w:r>
          </w:p>
        </w:tc>
      </w:tr>
      <w:tr w:rsidR="00F55833" w:rsidRPr="008A2FE5" w14:paraId="2CDF4C07" w14:textId="77777777" w:rsidTr="00F55833">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F55833" w:rsidRPr="008A2FE5" w14:paraId="35E9DCDC"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789"/>
                  </w:tblGrid>
                  <w:tr w:rsidR="00F55833" w:rsidRPr="008A2FE5" w14:paraId="734B48F6"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573"/>
                        </w:tblGrid>
                        <w:tr w:rsidR="00F55833" w:rsidRPr="008A2FE5" w14:paraId="2EBD0AF0" w14:textId="77777777" w:rsidTr="00AA3F8E">
                          <w:trPr>
                            <w:trHeight w:val="225"/>
                          </w:trPr>
                          <w:tc>
                            <w:tcPr>
                              <w:tcW w:w="5000" w:type="pct"/>
                              <w:shd w:val="clear" w:color="auto" w:fill="auto"/>
                              <w:vAlign w:val="center"/>
                            </w:tcPr>
                            <w:p w14:paraId="3115DC9C" w14:textId="77777777" w:rsidR="00F55833" w:rsidRPr="00BF3F83" w:rsidRDefault="00F55833" w:rsidP="00F55833">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255970DB" w14:textId="77777777" w:rsidR="00F55833" w:rsidRPr="008A2FE5" w:rsidRDefault="00F55833" w:rsidP="00F55833">
                        <w:pPr>
                          <w:jc w:val="center"/>
                          <w:rPr>
                            <w:sz w:val="16"/>
                            <w:szCs w:val="16"/>
                            <w:lang w:val="tr-TR"/>
                          </w:rPr>
                        </w:pPr>
                      </w:p>
                    </w:tc>
                  </w:tr>
                </w:tbl>
                <w:p w14:paraId="2A3B098B" w14:textId="77777777" w:rsidR="00F55833" w:rsidRPr="008A2FE5" w:rsidRDefault="00F55833" w:rsidP="00F55833">
                  <w:pPr>
                    <w:jc w:val="center"/>
                    <w:rPr>
                      <w:sz w:val="16"/>
                      <w:szCs w:val="16"/>
                      <w:lang w:val="tr-TR"/>
                    </w:rPr>
                  </w:pPr>
                </w:p>
              </w:tc>
            </w:tr>
          </w:tbl>
          <w:p w14:paraId="49110450" w14:textId="77777777" w:rsidR="00F55833" w:rsidRPr="008A2FE5" w:rsidRDefault="00F55833" w:rsidP="00AE6969">
            <w:pPr>
              <w:jc w:val="center"/>
              <w:rPr>
                <w:sz w:val="16"/>
                <w:szCs w:val="16"/>
                <w:lang w:val="tr-TR"/>
              </w:rPr>
            </w:pPr>
          </w:p>
        </w:tc>
      </w:tr>
      <w:tr w:rsidR="00812518" w:rsidRPr="008A2FE5" w14:paraId="55CF0978" w14:textId="77777777" w:rsidTr="00A46ED6">
        <w:trPr>
          <w:trHeight w:val="225"/>
        </w:trPr>
        <w:tc>
          <w:tcPr>
            <w:tcW w:w="798" w:type="pct"/>
            <w:shd w:val="clear" w:color="auto" w:fill="auto"/>
            <w:vAlign w:val="center"/>
            <w:hideMark/>
          </w:tcPr>
          <w:p w14:paraId="32C2E728" w14:textId="77777777" w:rsidR="00812518" w:rsidRPr="008A2FE5" w:rsidRDefault="00812518" w:rsidP="00AE6969">
            <w:pPr>
              <w:bidi/>
              <w:jc w:val="center"/>
              <w:rPr>
                <w:sz w:val="16"/>
                <w:szCs w:val="16"/>
                <w:lang w:val="tr-TR"/>
              </w:rPr>
            </w:pPr>
            <w:r w:rsidRPr="008A2FE5">
              <w:rPr>
                <w:sz w:val="16"/>
                <w:szCs w:val="16"/>
                <w:rtl/>
                <w:lang w:val="tr-TR"/>
              </w:rPr>
              <w:t>کەس</w:t>
            </w:r>
          </w:p>
        </w:tc>
        <w:tc>
          <w:tcPr>
            <w:tcW w:w="1377" w:type="pct"/>
            <w:shd w:val="clear" w:color="auto" w:fill="auto"/>
            <w:vAlign w:val="center"/>
            <w:hideMark/>
          </w:tcPr>
          <w:p w14:paraId="7A2ACA43" w14:textId="77777777" w:rsidR="00812518" w:rsidRPr="008A2FE5" w:rsidRDefault="00812518" w:rsidP="00AE6969">
            <w:pPr>
              <w:jc w:val="center"/>
              <w:rPr>
                <w:sz w:val="16"/>
                <w:szCs w:val="16"/>
                <w:rtl/>
                <w:lang w:val="tr-TR"/>
              </w:rPr>
            </w:pPr>
            <w:r w:rsidRPr="008A2FE5">
              <w:rPr>
                <w:sz w:val="16"/>
                <w:szCs w:val="16"/>
                <w:lang w:val="tr-TR"/>
              </w:rPr>
              <w:t>kişi</w:t>
            </w:r>
          </w:p>
        </w:tc>
        <w:tc>
          <w:tcPr>
            <w:tcW w:w="1374" w:type="pct"/>
            <w:shd w:val="clear" w:color="auto" w:fill="auto"/>
            <w:vAlign w:val="center"/>
            <w:hideMark/>
          </w:tcPr>
          <w:p w14:paraId="569E5949" w14:textId="77777777" w:rsidR="00812518" w:rsidRPr="008A2FE5" w:rsidRDefault="00812518" w:rsidP="00AE6969">
            <w:pPr>
              <w:jc w:val="center"/>
              <w:rPr>
                <w:sz w:val="16"/>
                <w:szCs w:val="16"/>
                <w:lang w:val="tr-TR"/>
              </w:rPr>
            </w:pPr>
            <w:r w:rsidRPr="008A2FE5">
              <w:rPr>
                <w:sz w:val="16"/>
                <w:szCs w:val="16"/>
                <w:lang w:val="tr-TR"/>
              </w:rPr>
              <w:t>kişi</w:t>
            </w:r>
          </w:p>
        </w:tc>
        <w:tc>
          <w:tcPr>
            <w:tcW w:w="337" w:type="pct"/>
            <w:shd w:val="clear" w:color="auto" w:fill="auto"/>
            <w:vAlign w:val="center"/>
            <w:hideMark/>
          </w:tcPr>
          <w:p w14:paraId="13D4238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C64D6D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39341F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35743C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DB79417" w14:textId="77777777" w:rsidTr="00A46ED6">
        <w:trPr>
          <w:trHeight w:val="225"/>
        </w:trPr>
        <w:tc>
          <w:tcPr>
            <w:tcW w:w="798" w:type="pct"/>
            <w:shd w:val="clear" w:color="auto" w:fill="auto"/>
            <w:vAlign w:val="center"/>
            <w:hideMark/>
          </w:tcPr>
          <w:p w14:paraId="02AB2FF1" w14:textId="77777777" w:rsidR="00812518" w:rsidRPr="008A2FE5" w:rsidRDefault="00812518" w:rsidP="00AE6969">
            <w:pPr>
              <w:bidi/>
              <w:jc w:val="center"/>
              <w:rPr>
                <w:sz w:val="16"/>
                <w:szCs w:val="16"/>
                <w:lang w:val="tr-TR"/>
              </w:rPr>
            </w:pPr>
            <w:r w:rsidRPr="008A2FE5">
              <w:rPr>
                <w:sz w:val="16"/>
                <w:szCs w:val="16"/>
                <w:rtl/>
                <w:lang w:val="tr-TR"/>
              </w:rPr>
              <w:t>فەقیر</w:t>
            </w:r>
          </w:p>
        </w:tc>
        <w:tc>
          <w:tcPr>
            <w:tcW w:w="1377" w:type="pct"/>
            <w:shd w:val="clear" w:color="auto" w:fill="auto"/>
            <w:vAlign w:val="center"/>
            <w:hideMark/>
          </w:tcPr>
          <w:p w14:paraId="7C5AE0E0" w14:textId="77777777" w:rsidR="00812518" w:rsidRPr="008A2FE5" w:rsidRDefault="00812518" w:rsidP="00AE6969">
            <w:pPr>
              <w:jc w:val="center"/>
              <w:rPr>
                <w:sz w:val="16"/>
                <w:szCs w:val="16"/>
                <w:rtl/>
                <w:lang w:val="tr-TR"/>
              </w:rPr>
            </w:pPr>
            <w:r w:rsidRPr="008A2FE5">
              <w:rPr>
                <w:sz w:val="16"/>
                <w:szCs w:val="16"/>
                <w:lang w:val="tr-TR"/>
              </w:rPr>
              <w:t>fakir</w:t>
            </w:r>
          </w:p>
        </w:tc>
        <w:tc>
          <w:tcPr>
            <w:tcW w:w="1374" w:type="pct"/>
            <w:shd w:val="clear" w:color="auto" w:fill="auto"/>
            <w:vAlign w:val="center"/>
            <w:hideMark/>
          </w:tcPr>
          <w:p w14:paraId="4571F7A6" w14:textId="77777777" w:rsidR="00812518" w:rsidRPr="008A2FE5" w:rsidRDefault="00812518" w:rsidP="00AE6969">
            <w:pPr>
              <w:jc w:val="center"/>
              <w:rPr>
                <w:sz w:val="16"/>
                <w:szCs w:val="16"/>
                <w:lang w:val="tr-TR"/>
              </w:rPr>
            </w:pPr>
            <w:r w:rsidRPr="008A2FE5">
              <w:rPr>
                <w:sz w:val="16"/>
                <w:szCs w:val="16"/>
                <w:lang w:val="tr-TR"/>
              </w:rPr>
              <w:t>fakir</w:t>
            </w:r>
          </w:p>
        </w:tc>
        <w:tc>
          <w:tcPr>
            <w:tcW w:w="337" w:type="pct"/>
            <w:shd w:val="clear" w:color="auto" w:fill="auto"/>
            <w:vAlign w:val="center"/>
            <w:hideMark/>
          </w:tcPr>
          <w:p w14:paraId="4036790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4CE5764"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AFB5A3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7C1B7D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381A2E8" w14:textId="77777777" w:rsidTr="00A46ED6">
        <w:trPr>
          <w:trHeight w:val="225"/>
        </w:trPr>
        <w:tc>
          <w:tcPr>
            <w:tcW w:w="798" w:type="pct"/>
            <w:shd w:val="clear" w:color="auto" w:fill="auto"/>
            <w:vAlign w:val="center"/>
            <w:hideMark/>
          </w:tcPr>
          <w:p w14:paraId="06B92B66" w14:textId="77777777" w:rsidR="00812518" w:rsidRPr="008A2FE5" w:rsidRDefault="00812518" w:rsidP="00AE6969">
            <w:pPr>
              <w:bidi/>
              <w:jc w:val="center"/>
              <w:rPr>
                <w:sz w:val="16"/>
                <w:szCs w:val="16"/>
                <w:lang w:val="tr-TR"/>
              </w:rPr>
            </w:pPr>
            <w:r w:rsidRPr="008A2FE5">
              <w:rPr>
                <w:sz w:val="16"/>
                <w:szCs w:val="16"/>
                <w:rtl/>
                <w:lang w:val="tr-TR"/>
              </w:rPr>
              <w:t>خانەدان</w:t>
            </w:r>
          </w:p>
        </w:tc>
        <w:tc>
          <w:tcPr>
            <w:tcW w:w="1377" w:type="pct"/>
            <w:shd w:val="clear" w:color="auto" w:fill="auto"/>
            <w:vAlign w:val="center"/>
            <w:hideMark/>
          </w:tcPr>
          <w:p w14:paraId="08C2910B" w14:textId="77777777" w:rsidR="00812518" w:rsidRPr="008A2FE5" w:rsidRDefault="00812518" w:rsidP="00AE6969">
            <w:pPr>
              <w:jc w:val="center"/>
              <w:rPr>
                <w:sz w:val="16"/>
                <w:szCs w:val="16"/>
                <w:rtl/>
                <w:lang w:val="tr-TR"/>
              </w:rPr>
            </w:pPr>
            <w:r w:rsidRPr="008A2FE5">
              <w:rPr>
                <w:sz w:val="16"/>
                <w:szCs w:val="16"/>
                <w:lang w:val="tr-TR"/>
              </w:rPr>
              <w:t>hanedan</w:t>
            </w:r>
          </w:p>
        </w:tc>
        <w:tc>
          <w:tcPr>
            <w:tcW w:w="1374" w:type="pct"/>
            <w:shd w:val="clear" w:color="auto" w:fill="auto"/>
            <w:vAlign w:val="center"/>
            <w:hideMark/>
          </w:tcPr>
          <w:p w14:paraId="2B43142F" w14:textId="77777777" w:rsidR="00812518" w:rsidRPr="008A2FE5" w:rsidRDefault="00812518" w:rsidP="00AE6969">
            <w:pPr>
              <w:jc w:val="center"/>
              <w:rPr>
                <w:sz w:val="16"/>
                <w:szCs w:val="16"/>
                <w:lang w:val="tr-TR"/>
              </w:rPr>
            </w:pPr>
            <w:r w:rsidRPr="008A2FE5">
              <w:rPr>
                <w:sz w:val="16"/>
                <w:szCs w:val="16"/>
                <w:lang w:val="tr-TR"/>
              </w:rPr>
              <w:t>hanedan</w:t>
            </w:r>
          </w:p>
        </w:tc>
        <w:tc>
          <w:tcPr>
            <w:tcW w:w="337" w:type="pct"/>
            <w:shd w:val="clear" w:color="auto" w:fill="auto"/>
            <w:vAlign w:val="center"/>
            <w:hideMark/>
          </w:tcPr>
          <w:p w14:paraId="476A29F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ED8A8DE" w14:textId="77777777" w:rsidR="00812518" w:rsidRPr="008A2FE5" w:rsidRDefault="00812518" w:rsidP="00AE6969">
            <w:pPr>
              <w:jc w:val="center"/>
              <w:rPr>
                <w:sz w:val="16"/>
                <w:szCs w:val="16"/>
                <w:lang w:val="tr-TR"/>
              </w:rPr>
            </w:pPr>
            <w:r w:rsidRPr="008A2FE5">
              <w:rPr>
                <w:sz w:val="16"/>
                <w:szCs w:val="16"/>
                <w:lang w:val="tr-TR"/>
              </w:rPr>
              <w:t>15</w:t>
            </w:r>
          </w:p>
        </w:tc>
        <w:tc>
          <w:tcPr>
            <w:tcW w:w="359" w:type="pct"/>
            <w:shd w:val="clear" w:color="auto" w:fill="auto"/>
            <w:vAlign w:val="center"/>
            <w:hideMark/>
          </w:tcPr>
          <w:p w14:paraId="68D3391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A413B0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62DF110" w14:textId="77777777" w:rsidTr="00A46ED6">
        <w:trPr>
          <w:trHeight w:val="225"/>
        </w:trPr>
        <w:tc>
          <w:tcPr>
            <w:tcW w:w="798" w:type="pct"/>
            <w:shd w:val="clear" w:color="auto" w:fill="auto"/>
            <w:vAlign w:val="center"/>
            <w:hideMark/>
          </w:tcPr>
          <w:p w14:paraId="1F535654" w14:textId="77777777" w:rsidR="00812518" w:rsidRPr="008A2FE5" w:rsidRDefault="00812518" w:rsidP="00AE6969">
            <w:pPr>
              <w:bidi/>
              <w:jc w:val="center"/>
              <w:rPr>
                <w:sz w:val="16"/>
                <w:szCs w:val="16"/>
                <w:lang w:val="tr-TR"/>
              </w:rPr>
            </w:pPr>
            <w:r w:rsidRPr="008A2FE5">
              <w:rPr>
                <w:sz w:val="16"/>
                <w:szCs w:val="16"/>
                <w:rtl/>
                <w:lang w:val="tr-TR"/>
              </w:rPr>
              <w:t>جیگەر</w:t>
            </w:r>
          </w:p>
        </w:tc>
        <w:tc>
          <w:tcPr>
            <w:tcW w:w="1377" w:type="pct"/>
            <w:shd w:val="clear" w:color="auto" w:fill="auto"/>
            <w:vAlign w:val="center"/>
            <w:hideMark/>
          </w:tcPr>
          <w:p w14:paraId="5B23A942" w14:textId="77777777" w:rsidR="00812518" w:rsidRPr="008A2FE5" w:rsidRDefault="00812518" w:rsidP="00AE6969">
            <w:pPr>
              <w:jc w:val="center"/>
              <w:rPr>
                <w:sz w:val="16"/>
                <w:szCs w:val="16"/>
                <w:rtl/>
                <w:lang w:val="tr-TR"/>
              </w:rPr>
            </w:pPr>
            <w:r w:rsidRPr="008A2FE5">
              <w:rPr>
                <w:sz w:val="16"/>
                <w:szCs w:val="16"/>
                <w:lang w:val="tr-TR"/>
              </w:rPr>
              <w:t>ciğer</w:t>
            </w:r>
          </w:p>
        </w:tc>
        <w:tc>
          <w:tcPr>
            <w:tcW w:w="1374" w:type="pct"/>
            <w:shd w:val="clear" w:color="auto" w:fill="auto"/>
            <w:vAlign w:val="center"/>
            <w:hideMark/>
          </w:tcPr>
          <w:p w14:paraId="02213387" w14:textId="77777777" w:rsidR="00812518" w:rsidRPr="008A2FE5" w:rsidRDefault="00812518" w:rsidP="00AE6969">
            <w:pPr>
              <w:jc w:val="center"/>
              <w:rPr>
                <w:sz w:val="16"/>
                <w:szCs w:val="16"/>
                <w:lang w:val="tr-TR"/>
              </w:rPr>
            </w:pPr>
            <w:r w:rsidRPr="008A2FE5">
              <w:rPr>
                <w:sz w:val="16"/>
                <w:szCs w:val="16"/>
                <w:lang w:val="tr-TR"/>
              </w:rPr>
              <w:t>ciğer</w:t>
            </w:r>
          </w:p>
        </w:tc>
        <w:tc>
          <w:tcPr>
            <w:tcW w:w="337" w:type="pct"/>
            <w:shd w:val="clear" w:color="auto" w:fill="auto"/>
            <w:vAlign w:val="center"/>
            <w:hideMark/>
          </w:tcPr>
          <w:p w14:paraId="4EC280C2"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6D26D98"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21C325E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691E5E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D698894" w14:textId="77777777" w:rsidTr="00A46ED6">
        <w:trPr>
          <w:trHeight w:val="225"/>
        </w:trPr>
        <w:tc>
          <w:tcPr>
            <w:tcW w:w="798" w:type="pct"/>
            <w:shd w:val="clear" w:color="auto" w:fill="auto"/>
            <w:vAlign w:val="center"/>
            <w:hideMark/>
          </w:tcPr>
          <w:p w14:paraId="1B85CF5A" w14:textId="77777777" w:rsidR="00812518" w:rsidRPr="008A2FE5" w:rsidRDefault="00812518" w:rsidP="00AE6969">
            <w:pPr>
              <w:bidi/>
              <w:jc w:val="center"/>
              <w:rPr>
                <w:sz w:val="16"/>
                <w:szCs w:val="16"/>
                <w:lang w:val="tr-TR"/>
              </w:rPr>
            </w:pPr>
            <w:r w:rsidRPr="008A2FE5">
              <w:rPr>
                <w:sz w:val="16"/>
                <w:szCs w:val="16"/>
                <w:rtl/>
                <w:lang w:val="tr-TR"/>
              </w:rPr>
              <w:t>خاکی</w:t>
            </w:r>
          </w:p>
        </w:tc>
        <w:tc>
          <w:tcPr>
            <w:tcW w:w="1377" w:type="pct"/>
            <w:shd w:val="clear" w:color="auto" w:fill="auto"/>
            <w:vAlign w:val="center"/>
            <w:hideMark/>
          </w:tcPr>
          <w:p w14:paraId="77706FAE" w14:textId="77777777" w:rsidR="00812518" w:rsidRPr="008A2FE5" w:rsidRDefault="00812518" w:rsidP="00AE6969">
            <w:pPr>
              <w:jc w:val="center"/>
              <w:rPr>
                <w:sz w:val="16"/>
                <w:szCs w:val="16"/>
                <w:rtl/>
                <w:lang w:val="tr-TR"/>
              </w:rPr>
            </w:pPr>
            <w:r w:rsidRPr="008A2FE5">
              <w:rPr>
                <w:sz w:val="16"/>
                <w:szCs w:val="16"/>
                <w:lang w:val="tr-TR"/>
              </w:rPr>
              <w:t>toprak</w:t>
            </w:r>
          </w:p>
        </w:tc>
        <w:tc>
          <w:tcPr>
            <w:tcW w:w="1374" w:type="pct"/>
            <w:shd w:val="clear" w:color="auto" w:fill="auto"/>
            <w:vAlign w:val="center"/>
            <w:hideMark/>
          </w:tcPr>
          <w:p w14:paraId="2F796B0F" w14:textId="77777777" w:rsidR="00812518" w:rsidRPr="008A2FE5" w:rsidRDefault="00812518" w:rsidP="00AE6969">
            <w:pPr>
              <w:jc w:val="center"/>
              <w:rPr>
                <w:sz w:val="16"/>
                <w:szCs w:val="16"/>
                <w:lang w:val="tr-TR"/>
              </w:rPr>
            </w:pPr>
            <w:r w:rsidRPr="008A2FE5">
              <w:rPr>
                <w:sz w:val="16"/>
                <w:szCs w:val="16"/>
                <w:lang w:val="tr-TR"/>
              </w:rPr>
              <w:t>yeşile yakın toprak rengi</w:t>
            </w:r>
          </w:p>
        </w:tc>
        <w:tc>
          <w:tcPr>
            <w:tcW w:w="337" w:type="pct"/>
            <w:shd w:val="clear" w:color="auto" w:fill="auto"/>
            <w:vAlign w:val="center"/>
            <w:hideMark/>
          </w:tcPr>
          <w:p w14:paraId="600CFA3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CE8BD31"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37AEE222"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B260A6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E2F3531" w14:textId="77777777" w:rsidTr="00A46ED6">
        <w:trPr>
          <w:trHeight w:val="225"/>
        </w:trPr>
        <w:tc>
          <w:tcPr>
            <w:tcW w:w="798" w:type="pct"/>
            <w:shd w:val="clear" w:color="auto" w:fill="auto"/>
            <w:vAlign w:val="center"/>
            <w:hideMark/>
          </w:tcPr>
          <w:p w14:paraId="24A95EF9" w14:textId="77777777" w:rsidR="00812518" w:rsidRPr="008A2FE5" w:rsidRDefault="00812518" w:rsidP="00AE6969">
            <w:pPr>
              <w:bidi/>
              <w:jc w:val="center"/>
              <w:rPr>
                <w:sz w:val="16"/>
                <w:szCs w:val="16"/>
                <w:lang w:val="tr-TR"/>
              </w:rPr>
            </w:pPr>
            <w:r w:rsidRPr="008A2FE5">
              <w:rPr>
                <w:sz w:val="16"/>
                <w:szCs w:val="16"/>
                <w:rtl/>
                <w:lang w:val="tr-TR"/>
              </w:rPr>
              <w:t>دۆست</w:t>
            </w:r>
          </w:p>
        </w:tc>
        <w:tc>
          <w:tcPr>
            <w:tcW w:w="1377" w:type="pct"/>
            <w:shd w:val="clear" w:color="auto" w:fill="auto"/>
            <w:vAlign w:val="center"/>
            <w:hideMark/>
          </w:tcPr>
          <w:p w14:paraId="10AD3BB2" w14:textId="77777777" w:rsidR="00812518" w:rsidRPr="008A2FE5" w:rsidRDefault="00812518" w:rsidP="00AE6969">
            <w:pPr>
              <w:jc w:val="center"/>
              <w:rPr>
                <w:sz w:val="16"/>
                <w:szCs w:val="16"/>
                <w:rtl/>
                <w:lang w:val="tr-TR"/>
              </w:rPr>
            </w:pPr>
            <w:r w:rsidRPr="008A2FE5">
              <w:rPr>
                <w:sz w:val="16"/>
                <w:szCs w:val="16"/>
                <w:lang w:val="tr-TR"/>
              </w:rPr>
              <w:t>dost</w:t>
            </w:r>
          </w:p>
        </w:tc>
        <w:tc>
          <w:tcPr>
            <w:tcW w:w="1374" w:type="pct"/>
            <w:shd w:val="clear" w:color="auto" w:fill="auto"/>
            <w:vAlign w:val="center"/>
            <w:hideMark/>
          </w:tcPr>
          <w:p w14:paraId="60D7C8D8" w14:textId="77777777" w:rsidR="00812518" w:rsidRPr="008A2FE5" w:rsidRDefault="00812518" w:rsidP="00AE6969">
            <w:pPr>
              <w:jc w:val="center"/>
              <w:rPr>
                <w:sz w:val="16"/>
                <w:szCs w:val="16"/>
                <w:lang w:val="tr-TR"/>
              </w:rPr>
            </w:pPr>
            <w:r w:rsidRPr="008A2FE5">
              <w:rPr>
                <w:sz w:val="16"/>
                <w:szCs w:val="16"/>
                <w:lang w:val="tr-TR"/>
              </w:rPr>
              <w:t>dost</w:t>
            </w:r>
          </w:p>
        </w:tc>
        <w:tc>
          <w:tcPr>
            <w:tcW w:w="337" w:type="pct"/>
            <w:shd w:val="clear" w:color="auto" w:fill="auto"/>
            <w:vAlign w:val="center"/>
            <w:hideMark/>
          </w:tcPr>
          <w:p w14:paraId="5140F49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3F5055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9DA164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E953C1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1E48FB5" w14:textId="77777777" w:rsidTr="00A46ED6">
        <w:trPr>
          <w:trHeight w:val="225"/>
        </w:trPr>
        <w:tc>
          <w:tcPr>
            <w:tcW w:w="798" w:type="pct"/>
            <w:shd w:val="clear" w:color="auto" w:fill="auto"/>
            <w:vAlign w:val="center"/>
            <w:hideMark/>
          </w:tcPr>
          <w:p w14:paraId="641875C9" w14:textId="77777777" w:rsidR="00812518" w:rsidRPr="008A2FE5" w:rsidRDefault="00812518" w:rsidP="00AE6969">
            <w:pPr>
              <w:bidi/>
              <w:jc w:val="center"/>
              <w:rPr>
                <w:sz w:val="16"/>
                <w:szCs w:val="16"/>
                <w:lang w:val="tr-TR"/>
              </w:rPr>
            </w:pPr>
            <w:r w:rsidRPr="008A2FE5">
              <w:rPr>
                <w:sz w:val="16"/>
                <w:szCs w:val="16"/>
                <w:rtl/>
                <w:lang w:val="tr-TR"/>
              </w:rPr>
              <w:t>عەهد</w:t>
            </w:r>
          </w:p>
        </w:tc>
        <w:tc>
          <w:tcPr>
            <w:tcW w:w="1377" w:type="pct"/>
            <w:shd w:val="clear" w:color="auto" w:fill="auto"/>
            <w:vAlign w:val="center"/>
            <w:hideMark/>
          </w:tcPr>
          <w:p w14:paraId="196B89D2" w14:textId="77777777" w:rsidR="00812518" w:rsidRPr="008A2FE5" w:rsidRDefault="00812518" w:rsidP="00AE6969">
            <w:pPr>
              <w:jc w:val="center"/>
              <w:rPr>
                <w:sz w:val="16"/>
                <w:szCs w:val="16"/>
                <w:rtl/>
                <w:lang w:val="tr-TR"/>
              </w:rPr>
            </w:pPr>
            <w:r w:rsidRPr="008A2FE5">
              <w:rPr>
                <w:sz w:val="16"/>
                <w:szCs w:val="16"/>
                <w:lang w:val="tr-TR"/>
              </w:rPr>
              <w:t>ahd</w:t>
            </w:r>
          </w:p>
        </w:tc>
        <w:tc>
          <w:tcPr>
            <w:tcW w:w="1374" w:type="pct"/>
            <w:shd w:val="clear" w:color="auto" w:fill="auto"/>
            <w:vAlign w:val="center"/>
            <w:hideMark/>
          </w:tcPr>
          <w:p w14:paraId="4D93030C" w14:textId="77777777" w:rsidR="00812518" w:rsidRPr="008A2FE5" w:rsidRDefault="00812518" w:rsidP="00AE6969">
            <w:pPr>
              <w:jc w:val="center"/>
              <w:rPr>
                <w:sz w:val="16"/>
                <w:szCs w:val="16"/>
                <w:lang w:val="tr-TR"/>
              </w:rPr>
            </w:pPr>
            <w:r w:rsidRPr="008A2FE5">
              <w:rPr>
                <w:sz w:val="16"/>
                <w:szCs w:val="16"/>
                <w:lang w:val="tr-TR"/>
              </w:rPr>
              <w:t>ahd</w:t>
            </w:r>
          </w:p>
        </w:tc>
        <w:tc>
          <w:tcPr>
            <w:tcW w:w="337" w:type="pct"/>
            <w:shd w:val="clear" w:color="auto" w:fill="auto"/>
            <w:vAlign w:val="center"/>
            <w:hideMark/>
          </w:tcPr>
          <w:p w14:paraId="1BE8C15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B4D381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C6D80E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FF700C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FAD7986" w14:textId="77777777" w:rsidTr="00A46ED6">
        <w:trPr>
          <w:trHeight w:val="225"/>
        </w:trPr>
        <w:tc>
          <w:tcPr>
            <w:tcW w:w="798" w:type="pct"/>
            <w:shd w:val="clear" w:color="auto" w:fill="auto"/>
            <w:vAlign w:val="center"/>
            <w:hideMark/>
          </w:tcPr>
          <w:p w14:paraId="3869D0F2" w14:textId="77777777" w:rsidR="00812518" w:rsidRPr="008A2FE5" w:rsidRDefault="00812518" w:rsidP="00AE6969">
            <w:pPr>
              <w:bidi/>
              <w:jc w:val="center"/>
              <w:rPr>
                <w:sz w:val="16"/>
                <w:szCs w:val="16"/>
                <w:lang w:val="tr-TR"/>
              </w:rPr>
            </w:pPr>
            <w:r w:rsidRPr="008A2FE5">
              <w:rPr>
                <w:sz w:val="16"/>
                <w:szCs w:val="16"/>
                <w:rtl/>
                <w:lang w:val="tr-TR"/>
              </w:rPr>
              <w:t>مەشغووڵ</w:t>
            </w:r>
          </w:p>
        </w:tc>
        <w:tc>
          <w:tcPr>
            <w:tcW w:w="1377" w:type="pct"/>
            <w:shd w:val="clear" w:color="auto" w:fill="auto"/>
            <w:vAlign w:val="center"/>
            <w:hideMark/>
          </w:tcPr>
          <w:p w14:paraId="4E81A49D" w14:textId="77777777" w:rsidR="00812518" w:rsidRPr="008A2FE5" w:rsidRDefault="00812518" w:rsidP="00AE6969">
            <w:pPr>
              <w:jc w:val="center"/>
              <w:rPr>
                <w:sz w:val="16"/>
                <w:szCs w:val="16"/>
                <w:rtl/>
                <w:lang w:val="tr-TR"/>
              </w:rPr>
            </w:pPr>
            <w:r w:rsidRPr="008A2FE5">
              <w:rPr>
                <w:sz w:val="16"/>
                <w:szCs w:val="16"/>
                <w:lang w:val="tr-TR"/>
              </w:rPr>
              <w:t>meşgul</w:t>
            </w:r>
          </w:p>
        </w:tc>
        <w:tc>
          <w:tcPr>
            <w:tcW w:w="1374" w:type="pct"/>
            <w:shd w:val="clear" w:color="auto" w:fill="auto"/>
            <w:vAlign w:val="center"/>
            <w:hideMark/>
          </w:tcPr>
          <w:p w14:paraId="5E94FD90" w14:textId="77777777" w:rsidR="00812518" w:rsidRPr="008A2FE5" w:rsidRDefault="00812518" w:rsidP="00AE6969">
            <w:pPr>
              <w:jc w:val="center"/>
              <w:rPr>
                <w:sz w:val="16"/>
                <w:szCs w:val="16"/>
                <w:lang w:val="tr-TR"/>
              </w:rPr>
            </w:pPr>
            <w:r w:rsidRPr="008A2FE5">
              <w:rPr>
                <w:sz w:val="16"/>
                <w:szCs w:val="16"/>
                <w:lang w:val="tr-TR"/>
              </w:rPr>
              <w:t>meşgul</w:t>
            </w:r>
          </w:p>
        </w:tc>
        <w:tc>
          <w:tcPr>
            <w:tcW w:w="337" w:type="pct"/>
            <w:shd w:val="clear" w:color="auto" w:fill="auto"/>
            <w:vAlign w:val="center"/>
            <w:hideMark/>
          </w:tcPr>
          <w:p w14:paraId="14D0780C"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C9A2C11"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1995B7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357F06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BFE0E00" w14:textId="77777777" w:rsidTr="00A46ED6">
        <w:trPr>
          <w:trHeight w:val="225"/>
        </w:trPr>
        <w:tc>
          <w:tcPr>
            <w:tcW w:w="798" w:type="pct"/>
            <w:shd w:val="clear" w:color="auto" w:fill="auto"/>
            <w:vAlign w:val="center"/>
            <w:hideMark/>
          </w:tcPr>
          <w:p w14:paraId="6D1C0409" w14:textId="77777777" w:rsidR="00812518" w:rsidRPr="008A2FE5" w:rsidRDefault="00812518" w:rsidP="00AE6969">
            <w:pPr>
              <w:bidi/>
              <w:jc w:val="center"/>
              <w:rPr>
                <w:sz w:val="16"/>
                <w:szCs w:val="16"/>
                <w:lang w:val="tr-TR"/>
              </w:rPr>
            </w:pPr>
            <w:r w:rsidRPr="008A2FE5">
              <w:rPr>
                <w:sz w:val="16"/>
                <w:szCs w:val="16"/>
                <w:rtl/>
                <w:lang w:val="tr-TR"/>
              </w:rPr>
              <w:t>قیسمەت</w:t>
            </w:r>
          </w:p>
        </w:tc>
        <w:tc>
          <w:tcPr>
            <w:tcW w:w="1377" w:type="pct"/>
            <w:shd w:val="clear" w:color="auto" w:fill="auto"/>
            <w:vAlign w:val="center"/>
            <w:hideMark/>
          </w:tcPr>
          <w:p w14:paraId="66D3BEEF" w14:textId="77777777" w:rsidR="00812518" w:rsidRPr="008A2FE5" w:rsidRDefault="00812518" w:rsidP="00AE6969">
            <w:pPr>
              <w:jc w:val="center"/>
              <w:rPr>
                <w:sz w:val="16"/>
                <w:szCs w:val="16"/>
                <w:rtl/>
                <w:lang w:val="tr-TR"/>
              </w:rPr>
            </w:pPr>
            <w:r w:rsidRPr="008A2FE5">
              <w:rPr>
                <w:sz w:val="16"/>
                <w:szCs w:val="16"/>
                <w:lang w:val="tr-TR"/>
              </w:rPr>
              <w:t>kısmet</w:t>
            </w:r>
          </w:p>
        </w:tc>
        <w:tc>
          <w:tcPr>
            <w:tcW w:w="1374" w:type="pct"/>
            <w:shd w:val="clear" w:color="auto" w:fill="auto"/>
            <w:vAlign w:val="center"/>
            <w:hideMark/>
          </w:tcPr>
          <w:p w14:paraId="6450C5CB" w14:textId="77777777" w:rsidR="00812518" w:rsidRPr="008A2FE5" w:rsidRDefault="00812518" w:rsidP="00AE6969">
            <w:pPr>
              <w:jc w:val="center"/>
              <w:rPr>
                <w:sz w:val="16"/>
                <w:szCs w:val="16"/>
                <w:lang w:val="tr-TR"/>
              </w:rPr>
            </w:pPr>
            <w:r w:rsidRPr="008A2FE5">
              <w:rPr>
                <w:sz w:val="16"/>
                <w:szCs w:val="16"/>
                <w:lang w:val="tr-TR"/>
              </w:rPr>
              <w:t>kısmet</w:t>
            </w:r>
          </w:p>
        </w:tc>
        <w:tc>
          <w:tcPr>
            <w:tcW w:w="337" w:type="pct"/>
            <w:shd w:val="clear" w:color="auto" w:fill="auto"/>
            <w:vAlign w:val="center"/>
            <w:hideMark/>
          </w:tcPr>
          <w:p w14:paraId="09C0D6F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6036984"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0BF3D81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4B62D8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AD74FC4" w14:textId="77777777" w:rsidTr="00A46ED6">
        <w:trPr>
          <w:trHeight w:val="225"/>
        </w:trPr>
        <w:tc>
          <w:tcPr>
            <w:tcW w:w="798" w:type="pct"/>
            <w:shd w:val="clear" w:color="auto" w:fill="auto"/>
            <w:vAlign w:val="center"/>
            <w:hideMark/>
          </w:tcPr>
          <w:p w14:paraId="5C6C1467" w14:textId="77777777" w:rsidR="00812518" w:rsidRPr="008A2FE5" w:rsidRDefault="00812518" w:rsidP="00AE6969">
            <w:pPr>
              <w:bidi/>
              <w:jc w:val="center"/>
              <w:rPr>
                <w:sz w:val="16"/>
                <w:szCs w:val="16"/>
                <w:lang w:val="tr-TR"/>
              </w:rPr>
            </w:pPr>
            <w:r w:rsidRPr="008A2FE5">
              <w:rPr>
                <w:sz w:val="16"/>
                <w:szCs w:val="16"/>
                <w:rtl/>
                <w:lang w:val="tr-TR"/>
              </w:rPr>
              <w:t>سەبەب</w:t>
            </w:r>
          </w:p>
        </w:tc>
        <w:tc>
          <w:tcPr>
            <w:tcW w:w="1377" w:type="pct"/>
            <w:shd w:val="clear" w:color="auto" w:fill="auto"/>
            <w:vAlign w:val="center"/>
            <w:hideMark/>
          </w:tcPr>
          <w:p w14:paraId="39579DBE" w14:textId="77777777" w:rsidR="00812518" w:rsidRPr="008A2FE5" w:rsidRDefault="00812518" w:rsidP="00AE6969">
            <w:pPr>
              <w:jc w:val="center"/>
              <w:rPr>
                <w:sz w:val="16"/>
                <w:szCs w:val="16"/>
                <w:rtl/>
                <w:lang w:val="tr-TR"/>
              </w:rPr>
            </w:pPr>
            <w:r w:rsidRPr="008A2FE5">
              <w:rPr>
                <w:sz w:val="16"/>
                <w:szCs w:val="16"/>
                <w:lang w:val="tr-TR"/>
              </w:rPr>
              <w:t>sebep</w:t>
            </w:r>
          </w:p>
        </w:tc>
        <w:tc>
          <w:tcPr>
            <w:tcW w:w="1374" w:type="pct"/>
            <w:shd w:val="clear" w:color="auto" w:fill="auto"/>
            <w:vAlign w:val="center"/>
            <w:hideMark/>
          </w:tcPr>
          <w:p w14:paraId="714B5232" w14:textId="77777777" w:rsidR="00812518" w:rsidRPr="008A2FE5" w:rsidRDefault="00812518" w:rsidP="00AE6969">
            <w:pPr>
              <w:jc w:val="center"/>
              <w:rPr>
                <w:sz w:val="16"/>
                <w:szCs w:val="16"/>
                <w:lang w:val="tr-TR"/>
              </w:rPr>
            </w:pPr>
            <w:r w:rsidRPr="008A2FE5">
              <w:rPr>
                <w:sz w:val="16"/>
                <w:szCs w:val="16"/>
                <w:lang w:val="tr-TR"/>
              </w:rPr>
              <w:t>sebep</w:t>
            </w:r>
          </w:p>
        </w:tc>
        <w:tc>
          <w:tcPr>
            <w:tcW w:w="337" w:type="pct"/>
            <w:shd w:val="clear" w:color="auto" w:fill="auto"/>
            <w:vAlign w:val="center"/>
            <w:hideMark/>
          </w:tcPr>
          <w:p w14:paraId="719D2FA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6397A9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62024B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A2CFC4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FBAE6B0" w14:textId="77777777" w:rsidTr="00A46ED6">
        <w:trPr>
          <w:trHeight w:val="225"/>
        </w:trPr>
        <w:tc>
          <w:tcPr>
            <w:tcW w:w="798" w:type="pct"/>
            <w:shd w:val="clear" w:color="auto" w:fill="auto"/>
            <w:vAlign w:val="center"/>
            <w:hideMark/>
          </w:tcPr>
          <w:p w14:paraId="511BE479" w14:textId="77777777" w:rsidR="00812518" w:rsidRPr="008A2FE5" w:rsidRDefault="00812518" w:rsidP="00AE6969">
            <w:pPr>
              <w:bidi/>
              <w:jc w:val="center"/>
              <w:rPr>
                <w:sz w:val="16"/>
                <w:szCs w:val="16"/>
                <w:lang w:val="tr-TR"/>
              </w:rPr>
            </w:pPr>
            <w:r w:rsidRPr="008A2FE5">
              <w:rPr>
                <w:sz w:val="16"/>
                <w:szCs w:val="16"/>
                <w:rtl/>
                <w:lang w:val="tr-TR"/>
              </w:rPr>
              <w:t>ئاشنا</w:t>
            </w:r>
          </w:p>
        </w:tc>
        <w:tc>
          <w:tcPr>
            <w:tcW w:w="1377" w:type="pct"/>
            <w:shd w:val="clear" w:color="auto" w:fill="auto"/>
            <w:vAlign w:val="center"/>
            <w:hideMark/>
          </w:tcPr>
          <w:p w14:paraId="3618E0BB" w14:textId="77777777" w:rsidR="00812518" w:rsidRPr="008A2FE5" w:rsidRDefault="00812518" w:rsidP="00AE6969">
            <w:pPr>
              <w:jc w:val="center"/>
              <w:rPr>
                <w:sz w:val="16"/>
                <w:szCs w:val="16"/>
                <w:rtl/>
                <w:lang w:val="tr-TR"/>
              </w:rPr>
            </w:pPr>
            <w:r w:rsidRPr="008A2FE5">
              <w:rPr>
                <w:sz w:val="16"/>
                <w:szCs w:val="16"/>
                <w:lang w:val="tr-TR"/>
              </w:rPr>
              <w:t>aşina</w:t>
            </w:r>
          </w:p>
        </w:tc>
        <w:tc>
          <w:tcPr>
            <w:tcW w:w="1374" w:type="pct"/>
            <w:shd w:val="clear" w:color="auto" w:fill="auto"/>
            <w:vAlign w:val="center"/>
            <w:hideMark/>
          </w:tcPr>
          <w:p w14:paraId="7372398D" w14:textId="77777777" w:rsidR="00812518" w:rsidRPr="008A2FE5" w:rsidRDefault="00812518" w:rsidP="00AE6969">
            <w:pPr>
              <w:jc w:val="center"/>
              <w:rPr>
                <w:sz w:val="16"/>
                <w:szCs w:val="16"/>
                <w:lang w:val="tr-TR"/>
              </w:rPr>
            </w:pPr>
            <w:r w:rsidRPr="008A2FE5">
              <w:rPr>
                <w:sz w:val="16"/>
                <w:szCs w:val="16"/>
                <w:lang w:val="tr-TR"/>
              </w:rPr>
              <w:t>aşina</w:t>
            </w:r>
          </w:p>
        </w:tc>
        <w:tc>
          <w:tcPr>
            <w:tcW w:w="337" w:type="pct"/>
            <w:shd w:val="clear" w:color="auto" w:fill="auto"/>
            <w:vAlign w:val="center"/>
            <w:hideMark/>
          </w:tcPr>
          <w:p w14:paraId="0016CB57"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0583787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FB2098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C23AD4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778D25D" w14:textId="77777777" w:rsidTr="00A46ED6">
        <w:trPr>
          <w:trHeight w:val="225"/>
        </w:trPr>
        <w:tc>
          <w:tcPr>
            <w:tcW w:w="798" w:type="pct"/>
            <w:shd w:val="clear" w:color="auto" w:fill="auto"/>
            <w:vAlign w:val="center"/>
            <w:hideMark/>
          </w:tcPr>
          <w:p w14:paraId="5030D7BC" w14:textId="77777777" w:rsidR="00812518" w:rsidRPr="008A2FE5" w:rsidRDefault="00812518" w:rsidP="00AE6969">
            <w:pPr>
              <w:bidi/>
              <w:jc w:val="center"/>
              <w:rPr>
                <w:sz w:val="16"/>
                <w:szCs w:val="16"/>
                <w:lang w:val="tr-TR"/>
              </w:rPr>
            </w:pPr>
            <w:r w:rsidRPr="008A2FE5">
              <w:rPr>
                <w:sz w:val="16"/>
                <w:szCs w:val="16"/>
                <w:rtl/>
                <w:lang w:val="tr-TR"/>
              </w:rPr>
              <w:t>وەحدەت</w:t>
            </w:r>
          </w:p>
        </w:tc>
        <w:tc>
          <w:tcPr>
            <w:tcW w:w="1377" w:type="pct"/>
            <w:shd w:val="clear" w:color="auto" w:fill="auto"/>
            <w:vAlign w:val="center"/>
            <w:hideMark/>
          </w:tcPr>
          <w:p w14:paraId="7CD1336A" w14:textId="77777777" w:rsidR="00812518" w:rsidRPr="008A2FE5" w:rsidRDefault="00812518" w:rsidP="00AE6969">
            <w:pPr>
              <w:jc w:val="center"/>
              <w:rPr>
                <w:sz w:val="16"/>
                <w:szCs w:val="16"/>
                <w:rtl/>
                <w:lang w:val="tr-TR"/>
              </w:rPr>
            </w:pPr>
            <w:r w:rsidRPr="008A2FE5">
              <w:rPr>
                <w:sz w:val="16"/>
                <w:szCs w:val="16"/>
                <w:lang w:val="tr-TR"/>
              </w:rPr>
              <w:t>vahdet</w:t>
            </w:r>
          </w:p>
        </w:tc>
        <w:tc>
          <w:tcPr>
            <w:tcW w:w="1374" w:type="pct"/>
            <w:shd w:val="clear" w:color="auto" w:fill="auto"/>
            <w:vAlign w:val="center"/>
            <w:hideMark/>
          </w:tcPr>
          <w:p w14:paraId="00AE6DD6" w14:textId="77777777" w:rsidR="00812518" w:rsidRPr="008A2FE5" w:rsidRDefault="00812518" w:rsidP="00AE6969">
            <w:pPr>
              <w:jc w:val="center"/>
              <w:rPr>
                <w:sz w:val="16"/>
                <w:szCs w:val="16"/>
                <w:lang w:val="tr-TR"/>
              </w:rPr>
            </w:pPr>
            <w:r w:rsidRPr="008A2FE5">
              <w:rPr>
                <w:sz w:val="16"/>
                <w:szCs w:val="16"/>
                <w:lang w:val="tr-TR"/>
              </w:rPr>
              <w:t>vahdet</w:t>
            </w:r>
          </w:p>
        </w:tc>
        <w:tc>
          <w:tcPr>
            <w:tcW w:w="337" w:type="pct"/>
            <w:shd w:val="clear" w:color="auto" w:fill="auto"/>
            <w:vAlign w:val="center"/>
            <w:hideMark/>
          </w:tcPr>
          <w:p w14:paraId="3EB855D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0C16A8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71F968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1DF883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33D4998" w14:textId="77777777" w:rsidTr="00A46ED6">
        <w:trPr>
          <w:trHeight w:val="225"/>
        </w:trPr>
        <w:tc>
          <w:tcPr>
            <w:tcW w:w="798" w:type="pct"/>
            <w:shd w:val="clear" w:color="auto" w:fill="auto"/>
            <w:vAlign w:val="center"/>
            <w:hideMark/>
          </w:tcPr>
          <w:p w14:paraId="612AF859" w14:textId="77777777" w:rsidR="00812518" w:rsidRPr="008A2FE5" w:rsidRDefault="00812518" w:rsidP="00AE6969">
            <w:pPr>
              <w:bidi/>
              <w:jc w:val="center"/>
              <w:rPr>
                <w:sz w:val="16"/>
                <w:szCs w:val="16"/>
                <w:lang w:val="tr-TR"/>
              </w:rPr>
            </w:pPr>
            <w:r w:rsidRPr="008A2FE5">
              <w:rPr>
                <w:sz w:val="16"/>
                <w:szCs w:val="16"/>
                <w:rtl/>
                <w:lang w:val="tr-TR"/>
              </w:rPr>
              <w:t>بەندە</w:t>
            </w:r>
          </w:p>
        </w:tc>
        <w:tc>
          <w:tcPr>
            <w:tcW w:w="1377" w:type="pct"/>
            <w:shd w:val="clear" w:color="auto" w:fill="auto"/>
            <w:vAlign w:val="center"/>
            <w:hideMark/>
          </w:tcPr>
          <w:p w14:paraId="488661DF" w14:textId="77777777" w:rsidR="00812518" w:rsidRPr="008A2FE5" w:rsidRDefault="00812518" w:rsidP="00AE6969">
            <w:pPr>
              <w:jc w:val="center"/>
              <w:rPr>
                <w:sz w:val="16"/>
                <w:szCs w:val="16"/>
                <w:rtl/>
                <w:lang w:val="tr-TR"/>
              </w:rPr>
            </w:pPr>
            <w:r w:rsidRPr="008A2FE5">
              <w:rPr>
                <w:sz w:val="16"/>
                <w:szCs w:val="16"/>
                <w:lang w:val="tr-TR"/>
              </w:rPr>
              <w:t>bende</w:t>
            </w:r>
          </w:p>
        </w:tc>
        <w:tc>
          <w:tcPr>
            <w:tcW w:w="1374" w:type="pct"/>
            <w:shd w:val="clear" w:color="auto" w:fill="auto"/>
            <w:vAlign w:val="center"/>
            <w:hideMark/>
          </w:tcPr>
          <w:p w14:paraId="6665854C" w14:textId="77777777" w:rsidR="00812518" w:rsidRPr="008A2FE5" w:rsidRDefault="00812518" w:rsidP="00AE6969">
            <w:pPr>
              <w:jc w:val="center"/>
              <w:rPr>
                <w:sz w:val="16"/>
                <w:szCs w:val="16"/>
                <w:lang w:val="tr-TR"/>
              </w:rPr>
            </w:pPr>
            <w:r w:rsidRPr="008A2FE5">
              <w:rPr>
                <w:sz w:val="16"/>
                <w:szCs w:val="16"/>
                <w:lang w:val="tr-TR"/>
              </w:rPr>
              <w:t>bende</w:t>
            </w:r>
          </w:p>
        </w:tc>
        <w:tc>
          <w:tcPr>
            <w:tcW w:w="337" w:type="pct"/>
            <w:shd w:val="clear" w:color="auto" w:fill="auto"/>
            <w:vAlign w:val="center"/>
            <w:hideMark/>
          </w:tcPr>
          <w:p w14:paraId="5FB793E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0B27A0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9FF7E2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998BAA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E0A075D" w14:textId="77777777" w:rsidTr="00A46ED6">
        <w:trPr>
          <w:trHeight w:val="225"/>
        </w:trPr>
        <w:tc>
          <w:tcPr>
            <w:tcW w:w="798" w:type="pct"/>
            <w:shd w:val="clear" w:color="auto" w:fill="auto"/>
            <w:vAlign w:val="center"/>
            <w:hideMark/>
          </w:tcPr>
          <w:p w14:paraId="713D3D82" w14:textId="77777777" w:rsidR="00812518" w:rsidRPr="008A2FE5" w:rsidRDefault="00812518" w:rsidP="00AE6969">
            <w:pPr>
              <w:bidi/>
              <w:jc w:val="center"/>
              <w:rPr>
                <w:sz w:val="16"/>
                <w:szCs w:val="16"/>
                <w:lang w:val="tr-TR"/>
              </w:rPr>
            </w:pPr>
            <w:r w:rsidRPr="008A2FE5">
              <w:rPr>
                <w:sz w:val="16"/>
                <w:szCs w:val="16"/>
                <w:rtl/>
                <w:lang w:val="tr-TR"/>
              </w:rPr>
              <w:t>هیند</w:t>
            </w:r>
          </w:p>
        </w:tc>
        <w:tc>
          <w:tcPr>
            <w:tcW w:w="1377" w:type="pct"/>
            <w:shd w:val="clear" w:color="auto" w:fill="auto"/>
            <w:vAlign w:val="center"/>
            <w:hideMark/>
          </w:tcPr>
          <w:p w14:paraId="556D96A4" w14:textId="77777777" w:rsidR="00812518" w:rsidRPr="008A2FE5" w:rsidRDefault="00812518" w:rsidP="00AE6969">
            <w:pPr>
              <w:jc w:val="center"/>
              <w:rPr>
                <w:sz w:val="16"/>
                <w:szCs w:val="16"/>
                <w:rtl/>
                <w:lang w:val="tr-TR"/>
              </w:rPr>
            </w:pPr>
            <w:r w:rsidRPr="008A2FE5">
              <w:rPr>
                <w:sz w:val="16"/>
                <w:szCs w:val="16"/>
                <w:lang w:val="tr-TR"/>
              </w:rPr>
              <w:t>hind</w:t>
            </w:r>
          </w:p>
        </w:tc>
        <w:tc>
          <w:tcPr>
            <w:tcW w:w="1374" w:type="pct"/>
            <w:shd w:val="clear" w:color="auto" w:fill="auto"/>
            <w:vAlign w:val="center"/>
            <w:hideMark/>
          </w:tcPr>
          <w:p w14:paraId="6838F980" w14:textId="77777777" w:rsidR="00812518" w:rsidRPr="008A2FE5" w:rsidRDefault="00812518" w:rsidP="00AE6969">
            <w:pPr>
              <w:jc w:val="center"/>
              <w:rPr>
                <w:sz w:val="16"/>
                <w:szCs w:val="16"/>
                <w:lang w:val="tr-TR"/>
              </w:rPr>
            </w:pPr>
            <w:r w:rsidRPr="008A2FE5">
              <w:rPr>
                <w:sz w:val="16"/>
                <w:szCs w:val="16"/>
                <w:lang w:val="tr-TR"/>
              </w:rPr>
              <w:t>hind</w:t>
            </w:r>
          </w:p>
        </w:tc>
        <w:tc>
          <w:tcPr>
            <w:tcW w:w="337" w:type="pct"/>
            <w:shd w:val="clear" w:color="auto" w:fill="auto"/>
            <w:vAlign w:val="center"/>
            <w:hideMark/>
          </w:tcPr>
          <w:p w14:paraId="6CC8A13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7DE2654"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507152E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685974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7FB0217" w14:textId="77777777" w:rsidTr="00A46ED6">
        <w:trPr>
          <w:trHeight w:val="225"/>
        </w:trPr>
        <w:tc>
          <w:tcPr>
            <w:tcW w:w="798" w:type="pct"/>
            <w:shd w:val="clear" w:color="auto" w:fill="auto"/>
            <w:vAlign w:val="center"/>
            <w:hideMark/>
          </w:tcPr>
          <w:p w14:paraId="11C962F0" w14:textId="77777777" w:rsidR="00812518" w:rsidRPr="008A2FE5" w:rsidRDefault="00812518" w:rsidP="00AE6969">
            <w:pPr>
              <w:bidi/>
              <w:jc w:val="center"/>
              <w:rPr>
                <w:sz w:val="16"/>
                <w:szCs w:val="16"/>
                <w:lang w:val="tr-TR"/>
              </w:rPr>
            </w:pPr>
            <w:r w:rsidRPr="008A2FE5">
              <w:rPr>
                <w:sz w:val="16"/>
                <w:szCs w:val="16"/>
                <w:rtl/>
                <w:lang w:val="tr-TR"/>
              </w:rPr>
              <w:t>قابیل</w:t>
            </w:r>
          </w:p>
        </w:tc>
        <w:tc>
          <w:tcPr>
            <w:tcW w:w="1377" w:type="pct"/>
            <w:shd w:val="clear" w:color="auto" w:fill="auto"/>
            <w:vAlign w:val="center"/>
            <w:hideMark/>
          </w:tcPr>
          <w:p w14:paraId="75E5573E" w14:textId="77777777" w:rsidR="00812518" w:rsidRPr="008A2FE5" w:rsidRDefault="00812518" w:rsidP="00AE6969">
            <w:pPr>
              <w:jc w:val="center"/>
              <w:rPr>
                <w:sz w:val="16"/>
                <w:szCs w:val="16"/>
                <w:rtl/>
                <w:lang w:val="tr-TR"/>
              </w:rPr>
            </w:pPr>
            <w:r w:rsidRPr="008A2FE5">
              <w:rPr>
                <w:sz w:val="16"/>
                <w:szCs w:val="16"/>
                <w:lang w:val="tr-TR"/>
              </w:rPr>
              <w:t>kabil</w:t>
            </w:r>
          </w:p>
        </w:tc>
        <w:tc>
          <w:tcPr>
            <w:tcW w:w="1374" w:type="pct"/>
            <w:shd w:val="clear" w:color="auto" w:fill="auto"/>
            <w:vAlign w:val="center"/>
            <w:hideMark/>
          </w:tcPr>
          <w:p w14:paraId="7A50DF5B" w14:textId="77777777" w:rsidR="00812518" w:rsidRPr="008A2FE5" w:rsidRDefault="00812518" w:rsidP="00AE6969">
            <w:pPr>
              <w:jc w:val="center"/>
              <w:rPr>
                <w:sz w:val="16"/>
                <w:szCs w:val="16"/>
                <w:lang w:val="tr-TR"/>
              </w:rPr>
            </w:pPr>
            <w:r w:rsidRPr="008A2FE5">
              <w:rPr>
                <w:sz w:val="16"/>
                <w:szCs w:val="16"/>
                <w:lang w:val="tr-TR"/>
              </w:rPr>
              <w:t>kabul eden. Olabilir.</w:t>
            </w:r>
          </w:p>
        </w:tc>
        <w:tc>
          <w:tcPr>
            <w:tcW w:w="337" w:type="pct"/>
            <w:shd w:val="clear" w:color="auto" w:fill="auto"/>
            <w:vAlign w:val="center"/>
            <w:hideMark/>
          </w:tcPr>
          <w:p w14:paraId="0B958D6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35DD50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1C21AA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E85397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486075E" w14:textId="77777777" w:rsidTr="00A46ED6">
        <w:trPr>
          <w:trHeight w:val="225"/>
        </w:trPr>
        <w:tc>
          <w:tcPr>
            <w:tcW w:w="798" w:type="pct"/>
            <w:shd w:val="clear" w:color="auto" w:fill="auto"/>
            <w:vAlign w:val="center"/>
            <w:hideMark/>
          </w:tcPr>
          <w:p w14:paraId="238C2777" w14:textId="77777777" w:rsidR="00812518" w:rsidRPr="008A2FE5" w:rsidRDefault="00812518" w:rsidP="00AE6969">
            <w:pPr>
              <w:bidi/>
              <w:jc w:val="center"/>
              <w:rPr>
                <w:sz w:val="16"/>
                <w:szCs w:val="16"/>
                <w:lang w:val="tr-TR"/>
              </w:rPr>
            </w:pPr>
            <w:r w:rsidRPr="008A2FE5">
              <w:rPr>
                <w:sz w:val="16"/>
                <w:szCs w:val="16"/>
                <w:rtl/>
                <w:lang w:val="tr-TR"/>
              </w:rPr>
              <w:t>ئەوەم</w:t>
            </w:r>
          </w:p>
        </w:tc>
        <w:tc>
          <w:tcPr>
            <w:tcW w:w="1377" w:type="pct"/>
            <w:shd w:val="clear" w:color="auto" w:fill="auto"/>
            <w:vAlign w:val="center"/>
            <w:hideMark/>
          </w:tcPr>
          <w:p w14:paraId="52D2C46A" w14:textId="77777777" w:rsidR="00812518" w:rsidRPr="008A2FE5" w:rsidRDefault="00812518" w:rsidP="00AE6969">
            <w:pPr>
              <w:jc w:val="center"/>
              <w:rPr>
                <w:sz w:val="16"/>
                <w:szCs w:val="16"/>
                <w:rtl/>
                <w:lang w:val="tr-TR"/>
              </w:rPr>
            </w:pPr>
            <w:r w:rsidRPr="008A2FE5">
              <w:rPr>
                <w:sz w:val="16"/>
                <w:szCs w:val="16"/>
                <w:lang w:val="tr-TR"/>
              </w:rPr>
              <w:t>avam</w:t>
            </w:r>
          </w:p>
        </w:tc>
        <w:tc>
          <w:tcPr>
            <w:tcW w:w="1374" w:type="pct"/>
            <w:shd w:val="clear" w:color="auto" w:fill="auto"/>
            <w:vAlign w:val="center"/>
            <w:hideMark/>
          </w:tcPr>
          <w:p w14:paraId="7AC5FB95" w14:textId="77777777" w:rsidR="00812518" w:rsidRPr="008A2FE5" w:rsidRDefault="00812518" w:rsidP="00AE6969">
            <w:pPr>
              <w:jc w:val="center"/>
              <w:rPr>
                <w:sz w:val="16"/>
                <w:szCs w:val="16"/>
                <w:lang w:val="tr-TR"/>
              </w:rPr>
            </w:pPr>
            <w:r w:rsidRPr="008A2FE5">
              <w:rPr>
                <w:sz w:val="16"/>
                <w:szCs w:val="16"/>
                <w:lang w:val="tr-TR"/>
              </w:rPr>
              <w:t>avam</w:t>
            </w:r>
          </w:p>
        </w:tc>
        <w:tc>
          <w:tcPr>
            <w:tcW w:w="337" w:type="pct"/>
            <w:shd w:val="clear" w:color="auto" w:fill="auto"/>
            <w:vAlign w:val="center"/>
            <w:hideMark/>
          </w:tcPr>
          <w:p w14:paraId="1851849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A59035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3E273C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17F87B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0791E8A" w14:textId="77777777" w:rsidTr="00A46ED6">
        <w:trPr>
          <w:trHeight w:val="225"/>
        </w:trPr>
        <w:tc>
          <w:tcPr>
            <w:tcW w:w="798" w:type="pct"/>
            <w:shd w:val="clear" w:color="auto" w:fill="auto"/>
            <w:vAlign w:val="center"/>
            <w:hideMark/>
          </w:tcPr>
          <w:p w14:paraId="64D5681B" w14:textId="77777777" w:rsidR="00812518" w:rsidRPr="008A2FE5" w:rsidRDefault="00812518" w:rsidP="00AE6969">
            <w:pPr>
              <w:bidi/>
              <w:jc w:val="center"/>
              <w:rPr>
                <w:sz w:val="16"/>
                <w:szCs w:val="16"/>
                <w:lang w:val="tr-TR"/>
              </w:rPr>
            </w:pPr>
            <w:r w:rsidRPr="008A2FE5">
              <w:rPr>
                <w:sz w:val="16"/>
                <w:szCs w:val="16"/>
                <w:rtl/>
                <w:lang w:val="tr-TR"/>
              </w:rPr>
              <w:t>مەیل</w:t>
            </w:r>
          </w:p>
        </w:tc>
        <w:tc>
          <w:tcPr>
            <w:tcW w:w="1377" w:type="pct"/>
            <w:shd w:val="clear" w:color="auto" w:fill="auto"/>
            <w:vAlign w:val="center"/>
            <w:hideMark/>
          </w:tcPr>
          <w:p w14:paraId="6A07AE2B" w14:textId="77777777" w:rsidR="00812518" w:rsidRPr="008A2FE5" w:rsidRDefault="00812518" w:rsidP="00AE6969">
            <w:pPr>
              <w:jc w:val="center"/>
              <w:rPr>
                <w:sz w:val="16"/>
                <w:szCs w:val="16"/>
                <w:rtl/>
                <w:lang w:val="tr-TR"/>
              </w:rPr>
            </w:pPr>
            <w:r w:rsidRPr="008A2FE5">
              <w:rPr>
                <w:sz w:val="16"/>
                <w:szCs w:val="16"/>
                <w:lang w:val="tr-TR"/>
              </w:rPr>
              <w:t>meyletmek</w:t>
            </w:r>
          </w:p>
        </w:tc>
        <w:tc>
          <w:tcPr>
            <w:tcW w:w="1374" w:type="pct"/>
            <w:shd w:val="clear" w:color="auto" w:fill="auto"/>
            <w:vAlign w:val="center"/>
            <w:hideMark/>
          </w:tcPr>
          <w:p w14:paraId="43B1AA12" w14:textId="77777777" w:rsidR="00812518" w:rsidRPr="008A2FE5" w:rsidRDefault="00812518" w:rsidP="00AE6969">
            <w:pPr>
              <w:jc w:val="center"/>
              <w:rPr>
                <w:sz w:val="16"/>
                <w:szCs w:val="16"/>
                <w:lang w:val="tr-TR"/>
              </w:rPr>
            </w:pPr>
            <w:r w:rsidRPr="008A2FE5">
              <w:rPr>
                <w:sz w:val="16"/>
                <w:szCs w:val="16"/>
                <w:lang w:val="tr-TR"/>
              </w:rPr>
              <w:t>meyletmek</w:t>
            </w:r>
          </w:p>
        </w:tc>
        <w:tc>
          <w:tcPr>
            <w:tcW w:w="337" w:type="pct"/>
            <w:shd w:val="clear" w:color="auto" w:fill="auto"/>
            <w:vAlign w:val="center"/>
            <w:hideMark/>
          </w:tcPr>
          <w:p w14:paraId="11D6577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6E58142"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D9CC0C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19D740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CE2DD90" w14:textId="77777777" w:rsidTr="00A46ED6">
        <w:trPr>
          <w:trHeight w:val="225"/>
        </w:trPr>
        <w:tc>
          <w:tcPr>
            <w:tcW w:w="798" w:type="pct"/>
            <w:shd w:val="clear" w:color="auto" w:fill="auto"/>
            <w:vAlign w:val="center"/>
            <w:hideMark/>
          </w:tcPr>
          <w:p w14:paraId="6195607C" w14:textId="77777777" w:rsidR="00812518" w:rsidRPr="008A2FE5" w:rsidRDefault="00812518" w:rsidP="00AE6969">
            <w:pPr>
              <w:bidi/>
              <w:jc w:val="center"/>
              <w:rPr>
                <w:sz w:val="16"/>
                <w:szCs w:val="16"/>
                <w:lang w:val="tr-TR"/>
              </w:rPr>
            </w:pPr>
            <w:r w:rsidRPr="008A2FE5">
              <w:rPr>
                <w:sz w:val="16"/>
                <w:szCs w:val="16"/>
                <w:rtl/>
                <w:lang w:val="tr-TR"/>
              </w:rPr>
              <w:t>ئەبوولەهەب</w:t>
            </w:r>
          </w:p>
        </w:tc>
        <w:tc>
          <w:tcPr>
            <w:tcW w:w="1377" w:type="pct"/>
            <w:shd w:val="clear" w:color="auto" w:fill="auto"/>
            <w:vAlign w:val="center"/>
            <w:hideMark/>
          </w:tcPr>
          <w:p w14:paraId="3AA35268" w14:textId="77777777" w:rsidR="00812518" w:rsidRPr="008A2FE5" w:rsidRDefault="00812518" w:rsidP="00AE6969">
            <w:pPr>
              <w:jc w:val="center"/>
              <w:rPr>
                <w:sz w:val="16"/>
                <w:szCs w:val="16"/>
                <w:rtl/>
                <w:lang w:val="tr-TR"/>
              </w:rPr>
            </w:pPr>
            <w:r w:rsidRPr="008A2FE5">
              <w:rPr>
                <w:sz w:val="16"/>
                <w:szCs w:val="16"/>
                <w:lang w:val="tr-TR"/>
              </w:rPr>
              <w:t>Ebu Leheb</w:t>
            </w:r>
          </w:p>
        </w:tc>
        <w:tc>
          <w:tcPr>
            <w:tcW w:w="1374" w:type="pct"/>
            <w:shd w:val="clear" w:color="auto" w:fill="auto"/>
            <w:vAlign w:val="center"/>
            <w:hideMark/>
          </w:tcPr>
          <w:p w14:paraId="269D460F" w14:textId="77777777" w:rsidR="00812518" w:rsidRPr="008A2FE5" w:rsidRDefault="00812518" w:rsidP="00AE6969">
            <w:pPr>
              <w:jc w:val="center"/>
              <w:rPr>
                <w:sz w:val="16"/>
                <w:szCs w:val="16"/>
                <w:lang w:val="tr-TR"/>
              </w:rPr>
            </w:pPr>
            <w:r w:rsidRPr="008A2FE5">
              <w:rPr>
                <w:sz w:val="16"/>
                <w:szCs w:val="16"/>
                <w:lang w:val="tr-TR"/>
              </w:rPr>
              <w:t>Ebu Leheb</w:t>
            </w:r>
          </w:p>
        </w:tc>
        <w:tc>
          <w:tcPr>
            <w:tcW w:w="337" w:type="pct"/>
            <w:shd w:val="clear" w:color="auto" w:fill="auto"/>
            <w:vAlign w:val="center"/>
            <w:hideMark/>
          </w:tcPr>
          <w:p w14:paraId="7A9584F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51AD790"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01CC957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08DD9A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EF205AB" w14:textId="77777777" w:rsidTr="00A46ED6">
        <w:trPr>
          <w:trHeight w:val="225"/>
        </w:trPr>
        <w:tc>
          <w:tcPr>
            <w:tcW w:w="798" w:type="pct"/>
            <w:shd w:val="clear" w:color="auto" w:fill="auto"/>
            <w:vAlign w:val="center"/>
            <w:hideMark/>
          </w:tcPr>
          <w:p w14:paraId="265AD99F" w14:textId="77777777" w:rsidR="00812518" w:rsidRPr="008A2FE5" w:rsidRDefault="00812518" w:rsidP="00AE6969">
            <w:pPr>
              <w:bidi/>
              <w:jc w:val="center"/>
              <w:rPr>
                <w:sz w:val="16"/>
                <w:szCs w:val="16"/>
                <w:lang w:val="tr-TR"/>
              </w:rPr>
            </w:pPr>
            <w:r w:rsidRPr="008A2FE5">
              <w:rPr>
                <w:sz w:val="16"/>
                <w:szCs w:val="16"/>
                <w:rtl/>
                <w:lang w:val="tr-TR"/>
              </w:rPr>
              <w:t>بەحس</w:t>
            </w:r>
          </w:p>
        </w:tc>
        <w:tc>
          <w:tcPr>
            <w:tcW w:w="1377" w:type="pct"/>
            <w:shd w:val="clear" w:color="auto" w:fill="auto"/>
            <w:vAlign w:val="center"/>
            <w:hideMark/>
          </w:tcPr>
          <w:p w14:paraId="065B696E" w14:textId="77777777" w:rsidR="00812518" w:rsidRPr="008A2FE5" w:rsidRDefault="00812518" w:rsidP="00AE6969">
            <w:pPr>
              <w:jc w:val="center"/>
              <w:rPr>
                <w:sz w:val="16"/>
                <w:szCs w:val="16"/>
                <w:rtl/>
                <w:lang w:val="tr-TR"/>
              </w:rPr>
            </w:pPr>
            <w:r w:rsidRPr="008A2FE5">
              <w:rPr>
                <w:sz w:val="16"/>
                <w:szCs w:val="16"/>
                <w:lang w:val="tr-TR"/>
              </w:rPr>
              <w:t>bahsetmek</w:t>
            </w:r>
          </w:p>
        </w:tc>
        <w:tc>
          <w:tcPr>
            <w:tcW w:w="1374" w:type="pct"/>
            <w:shd w:val="clear" w:color="auto" w:fill="auto"/>
            <w:vAlign w:val="center"/>
            <w:hideMark/>
          </w:tcPr>
          <w:p w14:paraId="7BE84B11" w14:textId="77777777" w:rsidR="00812518" w:rsidRPr="008A2FE5" w:rsidRDefault="00812518" w:rsidP="00AE6969">
            <w:pPr>
              <w:jc w:val="center"/>
              <w:rPr>
                <w:sz w:val="16"/>
                <w:szCs w:val="16"/>
                <w:lang w:val="tr-TR"/>
              </w:rPr>
            </w:pPr>
            <w:r w:rsidRPr="008A2FE5">
              <w:rPr>
                <w:sz w:val="16"/>
                <w:szCs w:val="16"/>
                <w:lang w:val="tr-TR"/>
              </w:rPr>
              <w:t>bahsetmek</w:t>
            </w:r>
          </w:p>
        </w:tc>
        <w:tc>
          <w:tcPr>
            <w:tcW w:w="337" w:type="pct"/>
            <w:shd w:val="clear" w:color="auto" w:fill="auto"/>
            <w:vAlign w:val="center"/>
            <w:hideMark/>
          </w:tcPr>
          <w:p w14:paraId="1994CE8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CC3D48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FBE184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AB78EE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F222945" w14:textId="77777777" w:rsidTr="00A46ED6">
        <w:trPr>
          <w:trHeight w:val="225"/>
        </w:trPr>
        <w:tc>
          <w:tcPr>
            <w:tcW w:w="798" w:type="pct"/>
            <w:shd w:val="clear" w:color="auto" w:fill="auto"/>
            <w:vAlign w:val="center"/>
            <w:hideMark/>
          </w:tcPr>
          <w:p w14:paraId="15D02B1E" w14:textId="77777777" w:rsidR="00812518" w:rsidRPr="008A2FE5" w:rsidRDefault="00812518" w:rsidP="00AE6969">
            <w:pPr>
              <w:bidi/>
              <w:jc w:val="center"/>
              <w:rPr>
                <w:sz w:val="16"/>
                <w:szCs w:val="16"/>
                <w:lang w:val="tr-TR"/>
              </w:rPr>
            </w:pPr>
            <w:r w:rsidRPr="008A2FE5">
              <w:rPr>
                <w:sz w:val="16"/>
                <w:szCs w:val="16"/>
                <w:rtl/>
                <w:lang w:val="tr-TR"/>
              </w:rPr>
              <w:t>ئەسڵی</w:t>
            </w:r>
          </w:p>
        </w:tc>
        <w:tc>
          <w:tcPr>
            <w:tcW w:w="1377" w:type="pct"/>
            <w:shd w:val="clear" w:color="auto" w:fill="auto"/>
            <w:vAlign w:val="center"/>
            <w:hideMark/>
          </w:tcPr>
          <w:p w14:paraId="6E12E800" w14:textId="77777777" w:rsidR="00812518" w:rsidRPr="008A2FE5" w:rsidRDefault="00812518" w:rsidP="00AE6969">
            <w:pPr>
              <w:jc w:val="center"/>
              <w:rPr>
                <w:sz w:val="16"/>
                <w:szCs w:val="16"/>
                <w:rtl/>
                <w:lang w:val="tr-TR"/>
              </w:rPr>
            </w:pPr>
            <w:r w:rsidRPr="008A2FE5">
              <w:rPr>
                <w:sz w:val="16"/>
                <w:szCs w:val="16"/>
                <w:lang w:val="tr-TR"/>
              </w:rPr>
              <w:t>asli</w:t>
            </w:r>
          </w:p>
        </w:tc>
        <w:tc>
          <w:tcPr>
            <w:tcW w:w="1374" w:type="pct"/>
            <w:shd w:val="clear" w:color="auto" w:fill="auto"/>
            <w:vAlign w:val="center"/>
            <w:hideMark/>
          </w:tcPr>
          <w:p w14:paraId="665B3A7D" w14:textId="77777777" w:rsidR="00812518" w:rsidRPr="008A2FE5" w:rsidRDefault="00812518" w:rsidP="00AE6969">
            <w:pPr>
              <w:jc w:val="center"/>
              <w:rPr>
                <w:sz w:val="16"/>
                <w:szCs w:val="16"/>
                <w:lang w:val="tr-TR"/>
              </w:rPr>
            </w:pPr>
            <w:r w:rsidRPr="008A2FE5">
              <w:rPr>
                <w:sz w:val="16"/>
                <w:szCs w:val="16"/>
                <w:lang w:val="tr-TR"/>
              </w:rPr>
              <w:t>asli</w:t>
            </w:r>
          </w:p>
        </w:tc>
        <w:tc>
          <w:tcPr>
            <w:tcW w:w="337" w:type="pct"/>
            <w:shd w:val="clear" w:color="auto" w:fill="auto"/>
            <w:vAlign w:val="center"/>
            <w:hideMark/>
          </w:tcPr>
          <w:p w14:paraId="54DFBC3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644EFB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DACEF8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E6D38A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C6F990C" w14:textId="77777777" w:rsidTr="00A46ED6">
        <w:trPr>
          <w:trHeight w:val="225"/>
        </w:trPr>
        <w:tc>
          <w:tcPr>
            <w:tcW w:w="798" w:type="pct"/>
            <w:shd w:val="clear" w:color="auto" w:fill="auto"/>
            <w:vAlign w:val="center"/>
            <w:hideMark/>
          </w:tcPr>
          <w:p w14:paraId="4C95F90F" w14:textId="77777777" w:rsidR="00812518" w:rsidRPr="008A2FE5" w:rsidRDefault="00812518" w:rsidP="00AE6969">
            <w:pPr>
              <w:bidi/>
              <w:jc w:val="center"/>
              <w:rPr>
                <w:sz w:val="16"/>
                <w:szCs w:val="16"/>
                <w:lang w:val="tr-TR"/>
              </w:rPr>
            </w:pPr>
            <w:r w:rsidRPr="008A2FE5">
              <w:rPr>
                <w:sz w:val="16"/>
                <w:szCs w:val="16"/>
                <w:rtl/>
                <w:lang w:val="tr-TR"/>
              </w:rPr>
              <w:t>دەست</w:t>
            </w:r>
          </w:p>
        </w:tc>
        <w:tc>
          <w:tcPr>
            <w:tcW w:w="1377" w:type="pct"/>
            <w:shd w:val="clear" w:color="auto" w:fill="auto"/>
            <w:vAlign w:val="center"/>
            <w:hideMark/>
          </w:tcPr>
          <w:p w14:paraId="308088BF" w14:textId="77777777" w:rsidR="00812518" w:rsidRPr="008A2FE5" w:rsidRDefault="00812518" w:rsidP="00AE6969">
            <w:pPr>
              <w:jc w:val="center"/>
              <w:rPr>
                <w:sz w:val="16"/>
                <w:szCs w:val="16"/>
                <w:rtl/>
                <w:lang w:val="tr-TR"/>
              </w:rPr>
            </w:pPr>
            <w:r w:rsidRPr="008A2FE5">
              <w:rPr>
                <w:sz w:val="16"/>
                <w:szCs w:val="16"/>
                <w:lang w:val="tr-TR"/>
              </w:rPr>
              <w:t>el</w:t>
            </w:r>
          </w:p>
        </w:tc>
        <w:tc>
          <w:tcPr>
            <w:tcW w:w="1374" w:type="pct"/>
            <w:shd w:val="clear" w:color="auto" w:fill="auto"/>
            <w:vAlign w:val="center"/>
            <w:hideMark/>
          </w:tcPr>
          <w:p w14:paraId="4E0AC820" w14:textId="77777777" w:rsidR="00812518" w:rsidRPr="008A2FE5" w:rsidRDefault="00812518" w:rsidP="00AE6969">
            <w:pPr>
              <w:jc w:val="center"/>
              <w:rPr>
                <w:sz w:val="16"/>
                <w:szCs w:val="16"/>
                <w:lang w:val="tr-TR"/>
              </w:rPr>
            </w:pPr>
            <w:r w:rsidRPr="008A2FE5">
              <w:rPr>
                <w:sz w:val="16"/>
                <w:szCs w:val="16"/>
                <w:lang w:val="tr-TR"/>
              </w:rPr>
              <w:t>el</w:t>
            </w:r>
          </w:p>
        </w:tc>
        <w:tc>
          <w:tcPr>
            <w:tcW w:w="337" w:type="pct"/>
            <w:shd w:val="clear" w:color="auto" w:fill="auto"/>
            <w:vAlign w:val="center"/>
            <w:hideMark/>
          </w:tcPr>
          <w:p w14:paraId="0EAC4B1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2C8A40B"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6649FDC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F9AB07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558EBBE" w14:textId="77777777" w:rsidTr="00A46ED6">
        <w:trPr>
          <w:trHeight w:val="225"/>
        </w:trPr>
        <w:tc>
          <w:tcPr>
            <w:tcW w:w="798" w:type="pct"/>
            <w:shd w:val="clear" w:color="auto" w:fill="auto"/>
            <w:vAlign w:val="center"/>
            <w:hideMark/>
          </w:tcPr>
          <w:p w14:paraId="504F2B76" w14:textId="77777777" w:rsidR="00812518" w:rsidRPr="008A2FE5" w:rsidRDefault="00812518" w:rsidP="00AE6969">
            <w:pPr>
              <w:bidi/>
              <w:jc w:val="center"/>
              <w:rPr>
                <w:sz w:val="16"/>
                <w:szCs w:val="16"/>
                <w:lang w:val="tr-TR"/>
              </w:rPr>
            </w:pPr>
            <w:r w:rsidRPr="008A2FE5">
              <w:rPr>
                <w:sz w:val="16"/>
                <w:szCs w:val="16"/>
                <w:rtl/>
                <w:lang w:val="tr-TR"/>
              </w:rPr>
              <w:t>راست</w:t>
            </w:r>
          </w:p>
        </w:tc>
        <w:tc>
          <w:tcPr>
            <w:tcW w:w="1377" w:type="pct"/>
            <w:shd w:val="clear" w:color="000000" w:fill="FFFFFF"/>
            <w:vAlign w:val="center"/>
            <w:hideMark/>
          </w:tcPr>
          <w:p w14:paraId="0843405D" w14:textId="77777777" w:rsidR="00812518" w:rsidRPr="008A2FE5" w:rsidRDefault="00812518" w:rsidP="00AE6969">
            <w:pPr>
              <w:jc w:val="center"/>
              <w:rPr>
                <w:sz w:val="16"/>
                <w:szCs w:val="16"/>
                <w:rtl/>
                <w:lang w:val="tr-TR"/>
              </w:rPr>
            </w:pPr>
            <w:r w:rsidRPr="008A2FE5">
              <w:rPr>
                <w:sz w:val="16"/>
                <w:szCs w:val="16"/>
                <w:lang w:val="tr-TR"/>
              </w:rPr>
              <w:t xml:space="preserve">doğru </w:t>
            </w:r>
          </w:p>
        </w:tc>
        <w:tc>
          <w:tcPr>
            <w:tcW w:w="1374" w:type="pct"/>
            <w:shd w:val="clear" w:color="000000" w:fill="FFFFFF"/>
            <w:vAlign w:val="center"/>
            <w:hideMark/>
          </w:tcPr>
          <w:p w14:paraId="1708D1E1" w14:textId="77777777" w:rsidR="00812518" w:rsidRPr="008A2FE5" w:rsidRDefault="00812518" w:rsidP="00AE6969">
            <w:pPr>
              <w:jc w:val="center"/>
              <w:rPr>
                <w:sz w:val="16"/>
                <w:szCs w:val="16"/>
                <w:lang w:val="tr-TR"/>
              </w:rPr>
            </w:pPr>
            <w:r w:rsidRPr="008A2FE5">
              <w:rPr>
                <w:sz w:val="16"/>
                <w:szCs w:val="16"/>
                <w:lang w:val="tr-TR"/>
              </w:rPr>
              <w:t xml:space="preserve">doğru </w:t>
            </w:r>
          </w:p>
        </w:tc>
        <w:tc>
          <w:tcPr>
            <w:tcW w:w="337" w:type="pct"/>
            <w:shd w:val="clear" w:color="auto" w:fill="auto"/>
            <w:vAlign w:val="center"/>
            <w:hideMark/>
          </w:tcPr>
          <w:p w14:paraId="4868710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9C47CD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1F654D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2229FC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350C315" w14:textId="77777777" w:rsidTr="00A46ED6">
        <w:trPr>
          <w:trHeight w:val="225"/>
        </w:trPr>
        <w:tc>
          <w:tcPr>
            <w:tcW w:w="798" w:type="pct"/>
            <w:shd w:val="clear" w:color="auto" w:fill="auto"/>
            <w:vAlign w:val="center"/>
            <w:hideMark/>
          </w:tcPr>
          <w:p w14:paraId="0F5885F5" w14:textId="77777777" w:rsidR="00812518" w:rsidRPr="008A2FE5" w:rsidRDefault="00812518" w:rsidP="00AE6969">
            <w:pPr>
              <w:bidi/>
              <w:jc w:val="center"/>
              <w:rPr>
                <w:sz w:val="16"/>
                <w:szCs w:val="16"/>
                <w:lang w:val="tr-TR"/>
              </w:rPr>
            </w:pPr>
            <w:r w:rsidRPr="008A2FE5">
              <w:rPr>
                <w:sz w:val="16"/>
                <w:szCs w:val="16"/>
                <w:rtl/>
                <w:lang w:val="tr-TR"/>
              </w:rPr>
              <w:t>خزمەت</w:t>
            </w:r>
          </w:p>
        </w:tc>
        <w:tc>
          <w:tcPr>
            <w:tcW w:w="1377" w:type="pct"/>
            <w:shd w:val="clear" w:color="000000" w:fill="FFFFFF"/>
            <w:vAlign w:val="center"/>
            <w:hideMark/>
          </w:tcPr>
          <w:p w14:paraId="5217C8BE" w14:textId="77777777" w:rsidR="00812518" w:rsidRPr="008A2FE5" w:rsidRDefault="00812518" w:rsidP="00AE6969">
            <w:pPr>
              <w:jc w:val="center"/>
              <w:rPr>
                <w:sz w:val="16"/>
                <w:szCs w:val="16"/>
                <w:rtl/>
                <w:lang w:val="tr-TR"/>
              </w:rPr>
            </w:pPr>
            <w:r w:rsidRPr="008A2FE5">
              <w:rPr>
                <w:sz w:val="16"/>
                <w:szCs w:val="16"/>
                <w:lang w:val="tr-TR"/>
              </w:rPr>
              <w:t>hizmet</w:t>
            </w:r>
          </w:p>
        </w:tc>
        <w:tc>
          <w:tcPr>
            <w:tcW w:w="1374" w:type="pct"/>
            <w:shd w:val="clear" w:color="auto" w:fill="auto"/>
            <w:vAlign w:val="center"/>
            <w:hideMark/>
          </w:tcPr>
          <w:p w14:paraId="757CF876" w14:textId="77777777" w:rsidR="00812518" w:rsidRPr="008A2FE5" w:rsidRDefault="00812518" w:rsidP="00AE6969">
            <w:pPr>
              <w:jc w:val="center"/>
              <w:rPr>
                <w:sz w:val="16"/>
                <w:szCs w:val="16"/>
                <w:lang w:val="tr-TR"/>
              </w:rPr>
            </w:pPr>
            <w:r w:rsidRPr="008A2FE5">
              <w:rPr>
                <w:sz w:val="16"/>
                <w:szCs w:val="16"/>
                <w:lang w:val="tr-TR"/>
              </w:rPr>
              <w:t>hizmet</w:t>
            </w:r>
          </w:p>
        </w:tc>
        <w:tc>
          <w:tcPr>
            <w:tcW w:w="337" w:type="pct"/>
            <w:shd w:val="clear" w:color="auto" w:fill="auto"/>
            <w:vAlign w:val="center"/>
            <w:hideMark/>
          </w:tcPr>
          <w:p w14:paraId="5654C61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D40710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C3D832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EDDF01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8643036" w14:textId="77777777" w:rsidTr="00A46ED6">
        <w:trPr>
          <w:trHeight w:val="225"/>
        </w:trPr>
        <w:tc>
          <w:tcPr>
            <w:tcW w:w="798" w:type="pct"/>
            <w:shd w:val="clear" w:color="auto" w:fill="auto"/>
            <w:vAlign w:val="center"/>
            <w:hideMark/>
          </w:tcPr>
          <w:p w14:paraId="4C58A17E" w14:textId="77777777" w:rsidR="00812518" w:rsidRPr="008A2FE5" w:rsidRDefault="00812518" w:rsidP="00AE6969">
            <w:pPr>
              <w:bidi/>
              <w:jc w:val="center"/>
              <w:rPr>
                <w:sz w:val="16"/>
                <w:szCs w:val="16"/>
                <w:lang w:val="tr-TR"/>
              </w:rPr>
            </w:pPr>
            <w:r w:rsidRPr="008A2FE5">
              <w:rPr>
                <w:sz w:val="16"/>
                <w:szCs w:val="16"/>
                <w:rtl/>
                <w:lang w:val="tr-TR"/>
              </w:rPr>
              <w:t>چەپ</w:t>
            </w:r>
          </w:p>
        </w:tc>
        <w:tc>
          <w:tcPr>
            <w:tcW w:w="1377" w:type="pct"/>
            <w:shd w:val="clear" w:color="auto" w:fill="auto"/>
            <w:vAlign w:val="center"/>
            <w:hideMark/>
          </w:tcPr>
          <w:p w14:paraId="7F3846B3" w14:textId="77777777" w:rsidR="00812518" w:rsidRPr="008A2FE5" w:rsidRDefault="00812518" w:rsidP="00AE6969">
            <w:pPr>
              <w:jc w:val="center"/>
              <w:rPr>
                <w:sz w:val="16"/>
                <w:szCs w:val="16"/>
                <w:rtl/>
                <w:lang w:val="tr-TR"/>
              </w:rPr>
            </w:pPr>
            <w:r w:rsidRPr="008A2FE5">
              <w:rPr>
                <w:sz w:val="16"/>
                <w:szCs w:val="16"/>
                <w:lang w:val="tr-TR"/>
              </w:rPr>
              <w:t>sol</w:t>
            </w:r>
          </w:p>
        </w:tc>
        <w:tc>
          <w:tcPr>
            <w:tcW w:w="1374" w:type="pct"/>
            <w:shd w:val="clear" w:color="auto" w:fill="auto"/>
            <w:vAlign w:val="center"/>
            <w:hideMark/>
          </w:tcPr>
          <w:p w14:paraId="2CFD2F66" w14:textId="77777777" w:rsidR="00812518" w:rsidRPr="008A2FE5" w:rsidRDefault="00812518" w:rsidP="00AE6969">
            <w:pPr>
              <w:jc w:val="center"/>
              <w:rPr>
                <w:sz w:val="16"/>
                <w:szCs w:val="16"/>
                <w:lang w:val="tr-TR"/>
              </w:rPr>
            </w:pPr>
            <w:r w:rsidRPr="008A2FE5">
              <w:rPr>
                <w:sz w:val="16"/>
                <w:szCs w:val="16"/>
                <w:lang w:val="tr-TR"/>
              </w:rPr>
              <w:t>Sol</w:t>
            </w:r>
          </w:p>
        </w:tc>
        <w:tc>
          <w:tcPr>
            <w:tcW w:w="337" w:type="pct"/>
            <w:shd w:val="clear" w:color="auto" w:fill="auto"/>
            <w:vAlign w:val="center"/>
            <w:hideMark/>
          </w:tcPr>
          <w:p w14:paraId="081024F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E66C117"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770A736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6F96352"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17FB563" w14:textId="77777777" w:rsidTr="00A46ED6">
        <w:trPr>
          <w:trHeight w:val="225"/>
        </w:trPr>
        <w:tc>
          <w:tcPr>
            <w:tcW w:w="798" w:type="pct"/>
            <w:shd w:val="clear" w:color="auto" w:fill="auto"/>
            <w:vAlign w:val="center"/>
            <w:hideMark/>
          </w:tcPr>
          <w:p w14:paraId="069A3EEB" w14:textId="77777777" w:rsidR="00812518" w:rsidRPr="008A2FE5" w:rsidRDefault="00812518" w:rsidP="00AE6969">
            <w:pPr>
              <w:bidi/>
              <w:jc w:val="center"/>
              <w:rPr>
                <w:sz w:val="16"/>
                <w:szCs w:val="16"/>
                <w:lang w:val="tr-TR"/>
              </w:rPr>
            </w:pPr>
            <w:r w:rsidRPr="008A2FE5">
              <w:rPr>
                <w:sz w:val="16"/>
                <w:szCs w:val="16"/>
                <w:rtl/>
                <w:lang w:val="tr-TR"/>
              </w:rPr>
              <w:t>تەحدیسی نیعمەت</w:t>
            </w:r>
          </w:p>
        </w:tc>
        <w:tc>
          <w:tcPr>
            <w:tcW w:w="1377" w:type="pct"/>
            <w:shd w:val="clear" w:color="auto" w:fill="auto"/>
            <w:vAlign w:val="center"/>
            <w:hideMark/>
          </w:tcPr>
          <w:p w14:paraId="666C72CB" w14:textId="77777777" w:rsidR="00812518" w:rsidRPr="008A2FE5" w:rsidRDefault="00812518" w:rsidP="00AE6969">
            <w:pPr>
              <w:jc w:val="center"/>
              <w:rPr>
                <w:sz w:val="16"/>
                <w:szCs w:val="16"/>
                <w:rtl/>
                <w:lang w:val="tr-TR"/>
              </w:rPr>
            </w:pPr>
            <w:r w:rsidRPr="008A2FE5">
              <w:rPr>
                <w:sz w:val="16"/>
                <w:szCs w:val="16"/>
                <w:lang w:val="tr-TR"/>
              </w:rPr>
              <w:t>Cenab-ı Hakk'a şükretmek için nimeti anlatmak, şükrünü bildirmek</w:t>
            </w:r>
          </w:p>
        </w:tc>
        <w:tc>
          <w:tcPr>
            <w:tcW w:w="1374" w:type="pct"/>
            <w:shd w:val="clear" w:color="auto" w:fill="auto"/>
            <w:vAlign w:val="center"/>
            <w:hideMark/>
          </w:tcPr>
          <w:p w14:paraId="697CC324" w14:textId="77777777" w:rsidR="00812518" w:rsidRPr="008A2FE5" w:rsidRDefault="00812518" w:rsidP="00AE6969">
            <w:pPr>
              <w:jc w:val="center"/>
              <w:rPr>
                <w:sz w:val="16"/>
                <w:szCs w:val="16"/>
                <w:lang w:val="tr-TR"/>
              </w:rPr>
            </w:pPr>
            <w:r w:rsidRPr="008A2FE5">
              <w:rPr>
                <w:sz w:val="16"/>
                <w:szCs w:val="16"/>
                <w:lang w:val="tr-TR"/>
              </w:rPr>
              <w:t>Cenab-ı Hakk'a şükretmek için nimeti anlatmak, sevincini ve şükrünü bildirmek</w:t>
            </w:r>
          </w:p>
        </w:tc>
        <w:tc>
          <w:tcPr>
            <w:tcW w:w="337" w:type="pct"/>
            <w:shd w:val="clear" w:color="auto" w:fill="auto"/>
            <w:vAlign w:val="center"/>
            <w:hideMark/>
          </w:tcPr>
          <w:p w14:paraId="72571D6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3101D1D"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6C399E9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986553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B37A544" w14:textId="77777777" w:rsidTr="00A46ED6">
        <w:trPr>
          <w:trHeight w:val="225"/>
        </w:trPr>
        <w:tc>
          <w:tcPr>
            <w:tcW w:w="798" w:type="pct"/>
            <w:shd w:val="clear" w:color="auto" w:fill="auto"/>
            <w:vAlign w:val="center"/>
            <w:hideMark/>
          </w:tcPr>
          <w:p w14:paraId="0B5E566F" w14:textId="77777777" w:rsidR="00812518" w:rsidRPr="008A2FE5" w:rsidRDefault="00812518" w:rsidP="00AE6969">
            <w:pPr>
              <w:bidi/>
              <w:jc w:val="center"/>
              <w:rPr>
                <w:sz w:val="16"/>
                <w:szCs w:val="16"/>
                <w:lang w:val="tr-TR"/>
              </w:rPr>
            </w:pPr>
            <w:r w:rsidRPr="008A2FE5">
              <w:rPr>
                <w:sz w:val="16"/>
                <w:szCs w:val="16"/>
                <w:rtl/>
                <w:lang w:val="tr-TR"/>
              </w:rPr>
              <w:t>تەحدیس</w:t>
            </w:r>
          </w:p>
        </w:tc>
        <w:tc>
          <w:tcPr>
            <w:tcW w:w="1377" w:type="pct"/>
            <w:shd w:val="clear" w:color="auto" w:fill="auto"/>
            <w:vAlign w:val="center"/>
            <w:hideMark/>
          </w:tcPr>
          <w:p w14:paraId="3D268E08" w14:textId="77777777" w:rsidR="00812518" w:rsidRPr="008A2FE5" w:rsidRDefault="00812518" w:rsidP="00AE6969">
            <w:pPr>
              <w:jc w:val="center"/>
              <w:rPr>
                <w:sz w:val="16"/>
                <w:szCs w:val="16"/>
                <w:rtl/>
                <w:lang w:val="tr-TR"/>
              </w:rPr>
            </w:pPr>
            <w:r w:rsidRPr="008A2FE5">
              <w:rPr>
                <w:sz w:val="16"/>
                <w:szCs w:val="16"/>
                <w:lang w:val="tr-TR"/>
              </w:rPr>
              <w:t xml:space="preserve">bahsetme </w:t>
            </w:r>
          </w:p>
        </w:tc>
        <w:tc>
          <w:tcPr>
            <w:tcW w:w="1374" w:type="pct"/>
            <w:shd w:val="clear" w:color="auto" w:fill="auto"/>
            <w:vAlign w:val="center"/>
            <w:hideMark/>
          </w:tcPr>
          <w:p w14:paraId="0B239B1B" w14:textId="77777777" w:rsidR="00812518" w:rsidRPr="008A2FE5" w:rsidRDefault="00812518" w:rsidP="00AE6969">
            <w:pPr>
              <w:jc w:val="center"/>
              <w:rPr>
                <w:sz w:val="16"/>
                <w:szCs w:val="16"/>
                <w:lang w:val="tr-TR"/>
              </w:rPr>
            </w:pPr>
            <w:r w:rsidRPr="008A2FE5">
              <w:rPr>
                <w:sz w:val="16"/>
                <w:szCs w:val="16"/>
                <w:lang w:val="tr-TR"/>
              </w:rPr>
              <w:t>anlatma, rivayet etme. Şükür, Hz. Peygamberin sözünü tekrarlama</w:t>
            </w:r>
          </w:p>
        </w:tc>
        <w:tc>
          <w:tcPr>
            <w:tcW w:w="337" w:type="pct"/>
            <w:shd w:val="clear" w:color="auto" w:fill="auto"/>
            <w:vAlign w:val="center"/>
            <w:hideMark/>
          </w:tcPr>
          <w:p w14:paraId="7002183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B6926F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C09ACB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A3415D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484BFB4" w14:textId="77777777" w:rsidTr="00A46ED6">
        <w:trPr>
          <w:trHeight w:val="225"/>
        </w:trPr>
        <w:tc>
          <w:tcPr>
            <w:tcW w:w="798" w:type="pct"/>
            <w:shd w:val="clear" w:color="auto" w:fill="auto"/>
            <w:vAlign w:val="center"/>
            <w:hideMark/>
          </w:tcPr>
          <w:p w14:paraId="70CBDD58" w14:textId="77777777" w:rsidR="00812518" w:rsidRPr="008A2FE5" w:rsidRDefault="00812518" w:rsidP="00AE6969">
            <w:pPr>
              <w:bidi/>
              <w:jc w:val="center"/>
              <w:rPr>
                <w:sz w:val="16"/>
                <w:szCs w:val="16"/>
                <w:lang w:val="tr-TR"/>
              </w:rPr>
            </w:pPr>
            <w:r w:rsidRPr="008A2FE5">
              <w:rPr>
                <w:sz w:val="16"/>
                <w:szCs w:val="16"/>
                <w:rtl/>
                <w:lang w:val="tr-TR"/>
              </w:rPr>
              <w:t>نیعمەت</w:t>
            </w:r>
          </w:p>
        </w:tc>
        <w:tc>
          <w:tcPr>
            <w:tcW w:w="1377" w:type="pct"/>
            <w:shd w:val="clear" w:color="auto" w:fill="auto"/>
            <w:vAlign w:val="center"/>
            <w:hideMark/>
          </w:tcPr>
          <w:p w14:paraId="57F76949" w14:textId="77777777" w:rsidR="00812518" w:rsidRPr="008A2FE5" w:rsidRDefault="00812518" w:rsidP="00AE6969">
            <w:pPr>
              <w:jc w:val="center"/>
              <w:rPr>
                <w:sz w:val="16"/>
                <w:szCs w:val="16"/>
                <w:rtl/>
                <w:lang w:val="tr-TR"/>
              </w:rPr>
            </w:pPr>
            <w:r w:rsidRPr="008A2FE5">
              <w:rPr>
                <w:sz w:val="16"/>
                <w:szCs w:val="16"/>
                <w:lang w:val="tr-TR"/>
              </w:rPr>
              <w:t>nimet</w:t>
            </w:r>
          </w:p>
        </w:tc>
        <w:tc>
          <w:tcPr>
            <w:tcW w:w="1374" w:type="pct"/>
            <w:shd w:val="clear" w:color="auto" w:fill="auto"/>
            <w:vAlign w:val="center"/>
            <w:hideMark/>
          </w:tcPr>
          <w:p w14:paraId="498EFA26" w14:textId="77777777" w:rsidR="00812518" w:rsidRPr="008A2FE5" w:rsidRDefault="00812518" w:rsidP="00AE6969">
            <w:pPr>
              <w:jc w:val="center"/>
              <w:rPr>
                <w:sz w:val="16"/>
                <w:szCs w:val="16"/>
                <w:lang w:val="tr-TR"/>
              </w:rPr>
            </w:pPr>
            <w:r w:rsidRPr="008A2FE5">
              <w:rPr>
                <w:sz w:val="16"/>
                <w:szCs w:val="16"/>
                <w:lang w:val="tr-TR"/>
              </w:rPr>
              <w:t>nimet</w:t>
            </w:r>
          </w:p>
        </w:tc>
        <w:tc>
          <w:tcPr>
            <w:tcW w:w="337" w:type="pct"/>
            <w:shd w:val="clear" w:color="auto" w:fill="auto"/>
            <w:vAlign w:val="center"/>
            <w:hideMark/>
          </w:tcPr>
          <w:p w14:paraId="0D1F5B7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704F85E"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64B8E59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44CE1F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D8A8CAE" w14:textId="77777777" w:rsidTr="00A46ED6">
        <w:trPr>
          <w:trHeight w:val="225"/>
        </w:trPr>
        <w:tc>
          <w:tcPr>
            <w:tcW w:w="798" w:type="pct"/>
            <w:shd w:val="clear" w:color="auto" w:fill="auto"/>
            <w:vAlign w:val="center"/>
            <w:hideMark/>
          </w:tcPr>
          <w:p w14:paraId="63BB3E78" w14:textId="77777777" w:rsidR="00812518" w:rsidRPr="008A2FE5" w:rsidRDefault="00812518" w:rsidP="00AE6969">
            <w:pPr>
              <w:bidi/>
              <w:jc w:val="center"/>
              <w:rPr>
                <w:sz w:val="16"/>
                <w:szCs w:val="16"/>
                <w:lang w:val="tr-TR"/>
              </w:rPr>
            </w:pPr>
            <w:r w:rsidRPr="008A2FE5">
              <w:rPr>
                <w:sz w:val="16"/>
                <w:szCs w:val="16"/>
                <w:rtl/>
                <w:lang w:val="tr-TR"/>
              </w:rPr>
              <w:t>سەنج</w:t>
            </w:r>
          </w:p>
        </w:tc>
        <w:tc>
          <w:tcPr>
            <w:tcW w:w="1377" w:type="pct"/>
            <w:shd w:val="clear" w:color="auto" w:fill="auto"/>
            <w:vAlign w:val="center"/>
            <w:hideMark/>
          </w:tcPr>
          <w:p w14:paraId="215878E2" w14:textId="77777777" w:rsidR="00812518" w:rsidRPr="008A2FE5" w:rsidRDefault="00812518" w:rsidP="00AE6969">
            <w:pPr>
              <w:jc w:val="center"/>
              <w:rPr>
                <w:sz w:val="16"/>
                <w:szCs w:val="16"/>
                <w:rtl/>
                <w:lang w:val="tr-TR"/>
              </w:rPr>
            </w:pPr>
            <w:r w:rsidRPr="008A2FE5">
              <w:rPr>
                <w:sz w:val="16"/>
                <w:szCs w:val="16"/>
                <w:lang w:val="tr-TR"/>
              </w:rPr>
              <w:t>eleştirme irdeleme</w:t>
            </w:r>
          </w:p>
        </w:tc>
        <w:tc>
          <w:tcPr>
            <w:tcW w:w="1374" w:type="pct"/>
            <w:shd w:val="clear" w:color="auto" w:fill="auto"/>
            <w:vAlign w:val="center"/>
            <w:hideMark/>
          </w:tcPr>
          <w:p w14:paraId="5A22302B" w14:textId="77777777" w:rsidR="00812518" w:rsidRPr="008A2FE5" w:rsidRDefault="00812518" w:rsidP="00AE6969">
            <w:pPr>
              <w:jc w:val="center"/>
              <w:rPr>
                <w:sz w:val="16"/>
                <w:szCs w:val="16"/>
                <w:lang w:val="tr-TR"/>
              </w:rPr>
            </w:pPr>
            <w:r w:rsidRPr="008A2FE5">
              <w:rPr>
                <w:sz w:val="16"/>
                <w:szCs w:val="16"/>
                <w:lang w:val="tr-TR"/>
              </w:rPr>
              <w:t>ölçen, değerlendiren.</w:t>
            </w:r>
          </w:p>
        </w:tc>
        <w:tc>
          <w:tcPr>
            <w:tcW w:w="337" w:type="pct"/>
            <w:shd w:val="clear" w:color="auto" w:fill="auto"/>
            <w:vAlign w:val="center"/>
            <w:hideMark/>
          </w:tcPr>
          <w:p w14:paraId="6C9ED90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4F9DC75"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08B3D69"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8BFB4D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55BC8BF" w14:textId="77777777" w:rsidTr="00A46ED6">
        <w:trPr>
          <w:trHeight w:val="225"/>
        </w:trPr>
        <w:tc>
          <w:tcPr>
            <w:tcW w:w="798" w:type="pct"/>
            <w:shd w:val="clear" w:color="auto" w:fill="auto"/>
            <w:vAlign w:val="center"/>
            <w:hideMark/>
          </w:tcPr>
          <w:p w14:paraId="1743B57F" w14:textId="77777777" w:rsidR="00812518" w:rsidRPr="008A2FE5" w:rsidRDefault="00812518" w:rsidP="00AE6969">
            <w:pPr>
              <w:bidi/>
              <w:jc w:val="center"/>
              <w:rPr>
                <w:sz w:val="16"/>
                <w:szCs w:val="16"/>
                <w:lang w:val="tr-TR"/>
              </w:rPr>
            </w:pPr>
            <w:r w:rsidRPr="008A2FE5">
              <w:rPr>
                <w:sz w:val="16"/>
                <w:szCs w:val="16"/>
                <w:rtl/>
                <w:lang w:val="tr-TR"/>
              </w:rPr>
              <w:t>ئەفشان</w:t>
            </w:r>
          </w:p>
        </w:tc>
        <w:tc>
          <w:tcPr>
            <w:tcW w:w="1377" w:type="pct"/>
            <w:shd w:val="clear" w:color="auto" w:fill="auto"/>
            <w:vAlign w:val="center"/>
            <w:hideMark/>
          </w:tcPr>
          <w:p w14:paraId="1B968B27" w14:textId="77777777" w:rsidR="00812518" w:rsidRPr="008A2FE5" w:rsidRDefault="00812518" w:rsidP="00AE6969">
            <w:pPr>
              <w:jc w:val="center"/>
              <w:rPr>
                <w:sz w:val="16"/>
                <w:szCs w:val="16"/>
                <w:rtl/>
                <w:lang w:val="tr-TR"/>
              </w:rPr>
            </w:pPr>
            <w:r w:rsidRPr="008A2FE5">
              <w:rPr>
                <w:sz w:val="16"/>
                <w:szCs w:val="16"/>
                <w:lang w:val="tr-TR"/>
              </w:rPr>
              <w:t>saçan, serpen, dağıtan</w:t>
            </w:r>
          </w:p>
        </w:tc>
        <w:tc>
          <w:tcPr>
            <w:tcW w:w="1374" w:type="pct"/>
            <w:shd w:val="clear" w:color="auto" w:fill="auto"/>
            <w:vAlign w:val="center"/>
            <w:hideMark/>
          </w:tcPr>
          <w:p w14:paraId="79650B9D" w14:textId="77777777" w:rsidR="00812518" w:rsidRPr="008A2FE5" w:rsidRDefault="00812518" w:rsidP="00AE6969">
            <w:pPr>
              <w:jc w:val="center"/>
              <w:rPr>
                <w:sz w:val="16"/>
                <w:szCs w:val="16"/>
                <w:lang w:val="tr-TR"/>
              </w:rPr>
            </w:pPr>
            <w:r w:rsidRPr="008A2FE5">
              <w:rPr>
                <w:sz w:val="16"/>
                <w:szCs w:val="16"/>
                <w:lang w:val="tr-TR"/>
              </w:rPr>
              <w:t>saçan, serpen, dağıtan</w:t>
            </w:r>
          </w:p>
        </w:tc>
        <w:tc>
          <w:tcPr>
            <w:tcW w:w="337" w:type="pct"/>
            <w:shd w:val="clear" w:color="auto" w:fill="auto"/>
            <w:vAlign w:val="center"/>
            <w:hideMark/>
          </w:tcPr>
          <w:p w14:paraId="347B8BE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2B41A15"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2594B5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6ABBC1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FFD9BC5" w14:textId="77777777" w:rsidTr="00A46ED6">
        <w:trPr>
          <w:trHeight w:val="225"/>
        </w:trPr>
        <w:tc>
          <w:tcPr>
            <w:tcW w:w="798" w:type="pct"/>
            <w:shd w:val="clear" w:color="auto" w:fill="auto"/>
            <w:vAlign w:val="center"/>
            <w:hideMark/>
          </w:tcPr>
          <w:p w14:paraId="6D313408" w14:textId="77777777" w:rsidR="00812518" w:rsidRPr="008A2FE5" w:rsidRDefault="00812518" w:rsidP="00AE6969">
            <w:pPr>
              <w:bidi/>
              <w:jc w:val="center"/>
              <w:rPr>
                <w:sz w:val="16"/>
                <w:szCs w:val="16"/>
                <w:lang w:val="tr-TR"/>
              </w:rPr>
            </w:pPr>
            <w:r w:rsidRPr="008A2FE5">
              <w:rPr>
                <w:sz w:val="16"/>
                <w:szCs w:val="16"/>
                <w:rtl/>
                <w:lang w:val="tr-TR"/>
              </w:rPr>
              <w:t>هەرکەس</w:t>
            </w:r>
          </w:p>
        </w:tc>
        <w:tc>
          <w:tcPr>
            <w:tcW w:w="1377" w:type="pct"/>
            <w:shd w:val="clear" w:color="auto" w:fill="auto"/>
            <w:vAlign w:val="center"/>
            <w:hideMark/>
          </w:tcPr>
          <w:p w14:paraId="13A5FF49" w14:textId="77777777" w:rsidR="00812518" w:rsidRPr="008A2FE5" w:rsidRDefault="00812518" w:rsidP="00AE6969">
            <w:pPr>
              <w:jc w:val="center"/>
              <w:rPr>
                <w:sz w:val="16"/>
                <w:szCs w:val="16"/>
                <w:rtl/>
                <w:lang w:val="tr-TR"/>
              </w:rPr>
            </w:pPr>
            <w:r w:rsidRPr="008A2FE5">
              <w:rPr>
                <w:sz w:val="16"/>
                <w:szCs w:val="16"/>
                <w:lang w:val="tr-TR"/>
              </w:rPr>
              <w:t>herkes</w:t>
            </w:r>
          </w:p>
        </w:tc>
        <w:tc>
          <w:tcPr>
            <w:tcW w:w="1374" w:type="pct"/>
            <w:shd w:val="clear" w:color="auto" w:fill="auto"/>
            <w:vAlign w:val="center"/>
            <w:hideMark/>
          </w:tcPr>
          <w:p w14:paraId="623F480B" w14:textId="77777777" w:rsidR="00812518" w:rsidRPr="008A2FE5" w:rsidRDefault="00812518" w:rsidP="00AE6969">
            <w:pPr>
              <w:jc w:val="center"/>
              <w:rPr>
                <w:sz w:val="16"/>
                <w:szCs w:val="16"/>
                <w:lang w:val="tr-TR"/>
              </w:rPr>
            </w:pPr>
            <w:r w:rsidRPr="008A2FE5">
              <w:rPr>
                <w:sz w:val="16"/>
                <w:szCs w:val="16"/>
                <w:lang w:val="tr-TR"/>
              </w:rPr>
              <w:t>herkes</w:t>
            </w:r>
          </w:p>
        </w:tc>
        <w:tc>
          <w:tcPr>
            <w:tcW w:w="337" w:type="pct"/>
            <w:shd w:val="clear" w:color="auto" w:fill="auto"/>
            <w:vAlign w:val="center"/>
            <w:hideMark/>
          </w:tcPr>
          <w:p w14:paraId="30BBB48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C08588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73A396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FB9A50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8D97441" w14:textId="77777777" w:rsidTr="00A46ED6">
        <w:trPr>
          <w:trHeight w:val="225"/>
        </w:trPr>
        <w:tc>
          <w:tcPr>
            <w:tcW w:w="798" w:type="pct"/>
            <w:shd w:val="clear" w:color="auto" w:fill="auto"/>
            <w:vAlign w:val="center"/>
            <w:hideMark/>
          </w:tcPr>
          <w:p w14:paraId="7F4DA94F" w14:textId="77777777" w:rsidR="00812518" w:rsidRPr="008A2FE5" w:rsidRDefault="00812518" w:rsidP="00AE6969">
            <w:pPr>
              <w:bidi/>
              <w:jc w:val="center"/>
              <w:rPr>
                <w:sz w:val="16"/>
                <w:szCs w:val="16"/>
                <w:lang w:val="tr-TR"/>
              </w:rPr>
            </w:pPr>
            <w:r w:rsidRPr="008A2FE5">
              <w:rPr>
                <w:sz w:val="16"/>
                <w:szCs w:val="16"/>
                <w:rtl/>
                <w:lang w:val="tr-TR"/>
              </w:rPr>
              <w:t>مەقسەد</w:t>
            </w:r>
          </w:p>
        </w:tc>
        <w:tc>
          <w:tcPr>
            <w:tcW w:w="1377" w:type="pct"/>
            <w:shd w:val="clear" w:color="auto" w:fill="auto"/>
            <w:vAlign w:val="center"/>
            <w:hideMark/>
          </w:tcPr>
          <w:p w14:paraId="6165263F" w14:textId="77777777" w:rsidR="00812518" w:rsidRPr="008A2FE5" w:rsidRDefault="00812518" w:rsidP="00AE6969">
            <w:pPr>
              <w:jc w:val="center"/>
              <w:rPr>
                <w:sz w:val="16"/>
                <w:szCs w:val="16"/>
                <w:rtl/>
                <w:lang w:val="tr-TR"/>
              </w:rPr>
            </w:pPr>
            <w:r w:rsidRPr="008A2FE5">
              <w:rPr>
                <w:sz w:val="16"/>
                <w:szCs w:val="16"/>
                <w:lang w:val="tr-TR"/>
              </w:rPr>
              <w:t>maksat</w:t>
            </w:r>
          </w:p>
        </w:tc>
        <w:tc>
          <w:tcPr>
            <w:tcW w:w="1374" w:type="pct"/>
            <w:shd w:val="clear" w:color="auto" w:fill="auto"/>
            <w:vAlign w:val="center"/>
            <w:hideMark/>
          </w:tcPr>
          <w:p w14:paraId="0079241E" w14:textId="77777777" w:rsidR="00812518" w:rsidRPr="008A2FE5" w:rsidRDefault="00812518" w:rsidP="00AE6969">
            <w:pPr>
              <w:jc w:val="center"/>
              <w:rPr>
                <w:sz w:val="16"/>
                <w:szCs w:val="16"/>
                <w:lang w:val="tr-TR"/>
              </w:rPr>
            </w:pPr>
            <w:r w:rsidRPr="008A2FE5">
              <w:rPr>
                <w:sz w:val="16"/>
                <w:szCs w:val="16"/>
                <w:lang w:val="tr-TR"/>
              </w:rPr>
              <w:t>maksat</w:t>
            </w:r>
          </w:p>
        </w:tc>
        <w:tc>
          <w:tcPr>
            <w:tcW w:w="337" w:type="pct"/>
            <w:shd w:val="clear" w:color="auto" w:fill="auto"/>
            <w:vAlign w:val="center"/>
            <w:hideMark/>
          </w:tcPr>
          <w:p w14:paraId="426B559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ABF284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279B18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19C00D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6961949" w14:textId="77777777" w:rsidTr="00A46ED6">
        <w:trPr>
          <w:trHeight w:val="225"/>
        </w:trPr>
        <w:tc>
          <w:tcPr>
            <w:tcW w:w="798" w:type="pct"/>
            <w:shd w:val="clear" w:color="auto" w:fill="auto"/>
            <w:vAlign w:val="center"/>
            <w:hideMark/>
          </w:tcPr>
          <w:p w14:paraId="394DAFEA" w14:textId="77777777" w:rsidR="00812518" w:rsidRPr="008A2FE5" w:rsidRDefault="00812518" w:rsidP="00AE6969">
            <w:pPr>
              <w:bidi/>
              <w:jc w:val="center"/>
              <w:rPr>
                <w:sz w:val="16"/>
                <w:szCs w:val="16"/>
                <w:lang w:val="tr-TR"/>
              </w:rPr>
            </w:pPr>
            <w:r w:rsidRPr="008A2FE5">
              <w:rPr>
                <w:sz w:val="16"/>
                <w:szCs w:val="16"/>
                <w:rtl/>
                <w:lang w:val="tr-TR"/>
              </w:rPr>
              <w:t>پەسەند</w:t>
            </w:r>
          </w:p>
        </w:tc>
        <w:tc>
          <w:tcPr>
            <w:tcW w:w="1377" w:type="pct"/>
            <w:shd w:val="clear" w:color="auto" w:fill="auto"/>
            <w:vAlign w:val="center"/>
            <w:hideMark/>
          </w:tcPr>
          <w:p w14:paraId="746276BA" w14:textId="77777777" w:rsidR="00812518" w:rsidRPr="008A2FE5" w:rsidRDefault="00812518" w:rsidP="00AE6969">
            <w:pPr>
              <w:jc w:val="center"/>
              <w:rPr>
                <w:sz w:val="16"/>
                <w:szCs w:val="16"/>
                <w:rtl/>
                <w:lang w:val="tr-TR"/>
              </w:rPr>
            </w:pPr>
            <w:r w:rsidRPr="008A2FE5">
              <w:rPr>
                <w:sz w:val="16"/>
                <w:szCs w:val="16"/>
                <w:lang w:val="tr-TR"/>
              </w:rPr>
              <w:t>beğenme</w:t>
            </w:r>
          </w:p>
        </w:tc>
        <w:tc>
          <w:tcPr>
            <w:tcW w:w="1374" w:type="pct"/>
            <w:shd w:val="clear" w:color="auto" w:fill="auto"/>
            <w:vAlign w:val="center"/>
            <w:hideMark/>
          </w:tcPr>
          <w:p w14:paraId="0071ABCB" w14:textId="77777777" w:rsidR="00812518" w:rsidRPr="008A2FE5" w:rsidRDefault="00812518" w:rsidP="00AE6969">
            <w:pPr>
              <w:jc w:val="center"/>
              <w:rPr>
                <w:sz w:val="16"/>
                <w:szCs w:val="16"/>
                <w:lang w:val="tr-TR"/>
              </w:rPr>
            </w:pPr>
            <w:r w:rsidRPr="008A2FE5">
              <w:rPr>
                <w:sz w:val="16"/>
                <w:szCs w:val="16"/>
                <w:lang w:val="tr-TR"/>
              </w:rPr>
              <w:t>beğenme</w:t>
            </w:r>
          </w:p>
        </w:tc>
        <w:tc>
          <w:tcPr>
            <w:tcW w:w="337" w:type="pct"/>
            <w:shd w:val="clear" w:color="auto" w:fill="auto"/>
            <w:vAlign w:val="center"/>
            <w:hideMark/>
          </w:tcPr>
          <w:p w14:paraId="23D845B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AF7557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D95E53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A868B2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C906247" w14:textId="77777777" w:rsidTr="00A46ED6">
        <w:trPr>
          <w:trHeight w:val="225"/>
        </w:trPr>
        <w:tc>
          <w:tcPr>
            <w:tcW w:w="798" w:type="pct"/>
            <w:shd w:val="clear" w:color="auto" w:fill="auto"/>
            <w:vAlign w:val="center"/>
            <w:hideMark/>
          </w:tcPr>
          <w:p w14:paraId="5754DA7D" w14:textId="77777777" w:rsidR="00812518" w:rsidRPr="008A2FE5" w:rsidRDefault="00812518" w:rsidP="00AE6969">
            <w:pPr>
              <w:bidi/>
              <w:jc w:val="center"/>
              <w:rPr>
                <w:sz w:val="16"/>
                <w:szCs w:val="16"/>
                <w:lang w:val="tr-TR"/>
              </w:rPr>
            </w:pPr>
            <w:r w:rsidRPr="008A2FE5">
              <w:rPr>
                <w:sz w:val="16"/>
                <w:szCs w:val="16"/>
                <w:rtl/>
                <w:lang w:val="tr-TR"/>
              </w:rPr>
              <w:t>ئیددیع</w:t>
            </w:r>
          </w:p>
        </w:tc>
        <w:tc>
          <w:tcPr>
            <w:tcW w:w="1377" w:type="pct"/>
            <w:shd w:val="clear" w:color="auto" w:fill="auto"/>
            <w:vAlign w:val="center"/>
            <w:hideMark/>
          </w:tcPr>
          <w:p w14:paraId="6D4EC67F" w14:textId="77777777" w:rsidR="00812518" w:rsidRPr="008A2FE5" w:rsidRDefault="00812518" w:rsidP="00AE6969">
            <w:pPr>
              <w:jc w:val="center"/>
              <w:rPr>
                <w:sz w:val="16"/>
                <w:szCs w:val="16"/>
                <w:rtl/>
                <w:lang w:val="tr-TR"/>
              </w:rPr>
            </w:pPr>
            <w:r w:rsidRPr="008A2FE5">
              <w:rPr>
                <w:sz w:val="16"/>
                <w:szCs w:val="16"/>
                <w:lang w:val="tr-TR"/>
              </w:rPr>
              <w:t>iddia</w:t>
            </w:r>
          </w:p>
        </w:tc>
        <w:tc>
          <w:tcPr>
            <w:tcW w:w="1374" w:type="pct"/>
            <w:shd w:val="clear" w:color="auto" w:fill="auto"/>
            <w:vAlign w:val="center"/>
            <w:hideMark/>
          </w:tcPr>
          <w:p w14:paraId="0221F538" w14:textId="77777777" w:rsidR="00812518" w:rsidRPr="008A2FE5" w:rsidRDefault="00812518" w:rsidP="00AE6969">
            <w:pPr>
              <w:jc w:val="center"/>
              <w:rPr>
                <w:sz w:val="16"/>
                <w:szCs w:val="16"/>
                <w:lang w:val="tr-TR"/>
              </w:rPr>
            </w:pPr>
            <w:r w:rsidRPr="008A2FE5">
              <w:rPr>
                <w:sz w:val="16"/>
                <w:szCs w:val="16"/>
                <w:lang w:val="tr-TR"/>
              </w:rPr>
              <w:t>iddia</w:t>
            </w:r>
          </w:p>
        </w:tc>
        <w:tc>
          <w:tcPr>
            <w:tcW w:w="337" w:type="pct"/>
            <w:shd w:val="clear" w:color="auto" w:fill="auto"/>
            <w:vAlign w:val="center"/>
            <w:hideMark/>
          </w:tcPr>
          <w:p w14:paraId="6BC91B3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D25FDD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587675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694265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92CDFDD" w14:textId="77777777" w:rsidTr="00A46ED6">
        <w:trPr>
          <w:trHeight w:val="225"/>
        </w:trPr>
        <w:tc>
          <w:tcPr>
            <w:tcW w:w="798" w:type="pct"/>
            <w:shd w:val="clear" w:color="auto" w:fill="auto"/>
            <w:vAlign w:val="center"/>
            <w:hideMark/>
          </w:tcPr>
          <w:p w14:paraId="0A1702E1" w14:textId="77777777" w:rsidR="00812518" w:rsidRPr="008A2FE5" w:rsidRDefault="00812518" w:rsidP="00AE6969">
            <w:pPr>
              <w:bidi/>
              <w:jc w:val="center"/>
              <w:rPr>
                <w:sz w:val="16"/>
                <w:szCs w:val="16"/>
                <w:lang w:val="tr-TR"/>
              </w:rPr>
            </w:pPr>
            <w:r w:rsidRPr="008A2FE5">
              <w:rPr>
                <w:sz w:val="16"/>
                <w:szCs w:val="16"/>
                <w:rtl/>
                <w:lang w:val="tr-TR"/>
              </w:rPr>
              <w:t>تەبع</w:t>
            </w:r>
          </w:p>
        </w:tc>
        <w:tc>
          <w:tcPr>
            <w:tcW w:w="1377" w:type="pct"/>
            <w:shd w:val="clear" w:color="auto" w:fill="auto"/>
            <w:vAlign w:val="center"/>
            <w:hideMark/>
          </w:tcPr>
          <w:p w14:paraId="2FD63759" w14:textId="77777777" w:rsidR="00812518" w:rsidRPr="008A2FE5" w:rsidRDefault="00812518" w:rsidP="00AE6969">
            <w:pPr>
              <w:jc w:val="center"/>
              <w:rPr>
                <w:sz w:val="16"/>
                <w:szCs w:val="16"/>
                <w:rtl/>
                <w:lang w:val="tr-TR"/>
              </w:rPr>
            </w:pPr>
            <w:r w:rsidRPr="008A2FE5">
              <w:rPr>
                <w:sz w:val="16"/>
                <w:szCs w:val="16"/>
                <w:lang w:val="tr-TR"/>
              </w:rPr>
              <w:t>tabiat</w:t>
            </w:r>
          </w:p>
        </w:tc>
        <w:tc>
          <w:tcPr>
            <w:tcW w:w="1374" w:type="pct"/>
            <w:shd w:val="clear" w:color="auto" w:fill="auto"/>
            <w:vAlign w:val="center"/>
            <w:hideMark/>
          </w:tcPr>
          <w:p w14:paraId="4816215B" w14:textId="77777777" w:rsidR="00812518" w:rsidRPr="008A2FE5" w:rsidRDefault="00812518" w:rsidP="00AE6969">
            <w:pPr>
              <w:jc w:val="center"/>
              <w:rPr>
                <w:sz w:val="16"/>
                <w:szCs w:val="16"/>
                <w:lang w:val="tr-TR"/>
              </w:rPr>
            </w:pPr>
            <w:r w:rsidRPr="008A2FE5">
              <w:rPr>
                <w:sz w:val="16"/>
                <w:szCs w:val="16"/>
                <w:lang w:val="tr-TR"/>
              </w:rPr>
              <w:t>tabi olma, uyma</w:t>
            </w:r>
          </w:p>
        </w:tc>
        <w:tc>
          <w:tcPr>
            <w:tcW w:w="337" w:type="pct"/>
            <w:shd w:val="clear" w:color="auto" w:fill="auto"/>
            <w:vAlign w:val="center"/>
            <w:hideMark/>
          </w:tcPr>
          <w:p w14:paraId="140A799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0E7BEBE"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058D68E7"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CFE0C5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7B1646D" w14:textId="77777777" w:rsidTr="00A46ED6">
        <w:trPr>
          <w:trHeight w:val="225"/>
        </w:trPr>
        <w:tc>
          <w:tcPr>
            <w:tcW w:w="798" w:type="pct"/>
            <w:shd w:val="clear" w:color="auto" w:fill="auto"/>
            <w:vAlign w:val="center"/>
            <w:hideMark/>
          </w:tcPr>
          <w:p w14:paraId="29951533" w14:textId="77777777" w:rsidR="00812518" w:rsidRPr="008A2FE5" w:rsidRDefault="00812518" w:rsidP="00AE6969">
            <w:pPr>
              <w:bidi/>
              <w:jc w:val="center"/>
              <w:rPr>
                <w:sz w:val="16"/>
                <w:szCs w:val="16"/>
                <w:lang w:val="tr-TR"/>
              </w:rPr>
            </w:pPr>
            <w:r w:rsidRPr="008A2FE5">
              <w:rPr>
                <w:sz w:val="16"/>
                <w:szCs w:val="16"/>
                <w:rtl/>
                <w:lang w:val="tr-TR"/>
              </w:rPr>
              <w:t>زابیتە</w:t>
            </w:r>
          </w:p>
        </w:tc>
        <w:tc>
          <w:tcPr>
            <w:tcW w:w="1377" w:type="pct"/>
            <w:shd w:val="clear" w:color="auto" w:fill="auto"/>
            <w:vAlign w:val="center"/>
            <w:hideMark/>
          </w:tcPr>
          <w:p w14:paraId="575B1F4A" w14:textId="77777777" w:rsidR="00812518" w:rsidRPr="008A2FE5" w:rsidRDefault="00812518" w:rsidP="00AE6969">
            <w:pPr>
              <w:jc w:val="center"/>
              <w:rPr>
                <w:sz w:val="16"/>
                <w:szCs w:val="16"/>
                <w:rtl/>
                <w:lang w:val="tr-TR"/>
              </w:rPr>
            </w:pPr>
            <w:r w:rsidRPr="008A2FE5">
              <w:rPr>
                <w:sz w:val="16"/>
                <w:szCs w:val="16"/>
                <w:lang w:val="tr-TR"/>
              </w:rPr>
              <w:t>subay</w:t>
            </w:r>
          </w:p>
        </w:tc>
        <w:tc>
          <w:tcPr>
            <w:tcW w:w="1374" w:type="pct"/>
            <w:shd w:val="clear" w:color="auto" w:fill="auto"/>
            <w:vAlign w:val="center"/>
            <w:hideMark/>
          </w:tcPr>
          <w:p w14:paraId="5DCC4AF3" w14:textId="77777777" w:rsidR="00812518" w:rsidRPr="008A2FE5" w:rsidRDefault="00812518" w:rsidP="00AE6969">
            <w:pPr>
              <w:jc w:val="center"/>
              <w:rPr>
                <w:sz w:val="16"/>
                <w:szCs w:val="16"/>
                <w:lang w:val="tr-TR"/>
              </w:rPr>
            </w:pPr>
            <w:r w:rsidRPr="008A2FE5">
              <w:rPr>
                <w:sz w:val="16"/>
                <w:szCs w:val="16"/>
                <w:lang w:val="tr-TR"/>
              </w:rPr>
              <w:t>zabıta, polis. Kural, bağ</w:t>
            </w:r>
          </w:p>
        </w:tc>
        <w:tc>
          <w:tcPr>
            <w:tcW w:w="337" w:type="pct"/>
            <w:shd w:val="clear" w:color="auto" w:fill="auto"/>
            <w:vAlign w:val="center"/>
            <w:hideMark/>
          </w:tcPr>
          <w:p w14:paraId="016429C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AA3F83B"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7F76E512"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F3ECFA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988F20E" w14:textId="77777777" w:rsidTr="00A46ED6">
        <w:trPr>
          <w:trHeight w:val="225"/>
        </w:trPr>
        <w:tc>
          <w:tcPr>
            <w:tcW w:w="798" w:type="pct"/>
            <w:shd w:val="clear" w:color="auto" w:fill="auto"/>
            <w:vAlign w:val="center"/>
            <w:hideMark/>
          </w:tcPr>
          <w:p w14:paraId="6B66A839" w14:textId="77777777" w:rsidR="00812518" w:rsidRPr="008A2FE5" w:rsidRDefault="00812518" w:rsidP="00AE6969">
            <w:pPr>
              <w:bidi/>
              <w:jc w:val="center"/>
              <w:rPr>
                <w:sz w:val="16"/>
                <w:szCs w:val="16"/>
                <w:lang w:val="tr-TR"/>
              </w:rPr>
            </w:pPr>
            <w:r w:rsidRPr="008A2FE5">
              <w:rPr>
                <w:sz w:val="16"/>
                <w:szCs w:val="16"/>
                <w:rtl/>
                <w:lang w:val="tr-TR"/>
              </w:rPr>
              <w:t>نووک</w:t>
            </w:r>
          </w:p>
        </w:tc>
        <w:tc>
          <w:tcPr>
            <w:tcW w:w="1377" w:type="pct"/>
            <w:shd w:val="clear" w:color="auto" w:fill="auto"/>
            <w:vAlign w:val="center"/>
            <w:hideMark/>
          </w:tcPr>
          <w:p w14:paraId="5C509202" w14:textId="77777777" w:rsidR="00812518" w:rsidRPr="008A2FE5" w:rsidRDefault="00812518" w:rsidP="00AE6969">
            <w:pPr>
              <w:jc w:val="center"/>
              <w:rPr>
                <w:sz w:val="16"/>
                <w:szCs w:val="16"/>
                <w:rtl/>
                <w:lang w:val="tr-TR"/>
              </w:rPr>
            </w:pPr>
            <w:r w:rsidRPr="008A2FE5">
              <w:rPr>
                <w:sz w:val="16"/>
                <w:szCs w:val="16"/>
                <w:lang w:val="tr-TR"/>
              </w:rPr>
              <w:t>uç, kuş gagası</w:t>
            </w:r>
          </w:p>
        </w:tc>
        <w:tc>
          <w:tcPr>
            <w:tcW w:w="1374" w:type="pct"/>
            <w:shd w:val="clear" w:color="auto" w:fill="auto"/>
            <w:vAlign w:val="center"/>
            <w:hideMark/>
          </w:tcPr>
          <w:p w14:paraId="19FE47F2" w14:textId="77777777" w:rsidR="00812518" w:rsidRPr="008A2FE5" w:rsidRDefault="00812518" w:rsidP="00AE6969">
            <w:pPr>
              <w:jc w:val="center"/>
              <w:rPr>
                <w:sz w:val="16"/>
                <w:szCs w:val="16"/>
                <w:lang w:val="tr-TR"/>
              </w:rPr>
            </w:pPr>
            <w:r w:rsidRPr="008A2FE5">
              <w:rPr>
                <w:sz w:val="16"/>
                <w:szCs w:val="16"/>
                <w:lang w:val="tr-TR"/>
              </w:rPr>
              <w:t>uç, kuş gagası</w:t>
            </w:r>
          </w:p>
        </w:tc>
        <w:tc>
          <w:tcPr>
            <w:tcW w:w="337" w:type="pct"/>
            <w:shd w:val="clear" w:color="auto" w:fill="auto"/>
            <w:vAlign w:val="center"/>
            <w:hideMark/>
          </w:tcPr>
          <w:p w14:paraId="4B1AD3F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F43C99B"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469A35B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50AC73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7B224D7" w14:textId="77777777" w:rsidTr="00A46ED6">
        <w:trPr>
          <w:trHeight w:val="225"/>
        </w:trPr>
        <w:tc>
          <w:tcPr>
            <w:tcW w:w="798" w:type="pct"/>
            <w:shd w:val="clear" w:color="auto" w:fill="auto"/>
            <w:vAlign w:val="center"/>
            <w:hideMark/>
          </w:tcPr>
          <w:p w14:paraId="05BAC69A" w14:textId="77777777" w:rsidR="00812518" w:rsidRPr="008A2FE5" w:rsidRDefault="00812518" w:rsidP="00AE6969">
            <w:pPr>
              <w:bidi/>
              <w:jc w:val="center"/>
              <w:rPr>
                <w:sz w:val="16"/>
                <w:szCs w:val="16"/>
                <w:lang w:val="tr-TR"/>
              </w:rPr>
            </w:pPr>
            <w:r w:rsidRPr="008A2FE5">
              <w:rPr>
                <w:sz w:val="16"/>
                <w:szCs w:val="16"/>
                <w:rtl/>
                <w:lang w:val="tr-TR"/>
              </w:rPr>
              <w:t>نەقش</w:t>
            </w:r>
          </w:p>
        </w:tc>
        <w:tc>
          <w:tcPr>
            <w:tcW w:w="1377" w:type="pct"/>
            <w:shd w:val="clear" w:color="auto" w:fill="auto"/>
            <w:vAlign w:val="center"/>
            <w:hideMark/>
          </w:tcPr>
          <w:p w14:paraId="6961A84E" w14:textId="77777777" w:rsidR="00812518" w:rsidRPr="008A2FE5" w:rsidRDefault="00812518" w:rsidP="00AE6969">
            <w:pPr>
              <w:jc w:val="center"/>
              <w:rPr>
                <w:sz w:val="16"/>
                <w:szCs w:val="16"/>
                <w:rtl/>
                <w:lang w:val="tr-TR"/>
              </w:rPr>
            </w:pPr>
            <w:r w:rsidRPr="008A2FE5">
              <w:rPr>
                <w:sz w:val="16"/>
                <w:szCs w:val="16"/>
                <w:lang w:val="tr-TR"/>
              </w:rPr>
              <w:t>desen nakış</w:t>
            </w:r>
          </w:p>
        </w:tc>
        <w:tc>
          <w:tcPr>
            <w:tcW w:w="1374" w:type="pct"/>
            <w:shd w:val="clear" w:color="auto" w:fill="auto"/>
            <w:vAlign w:val="center"/>
            <w:hideMark/>
          </w:tcPr>
          <w:p w14:paraId="6282B889" w14:textId="77777777" w:rsidR="00812518" w:rsidRPr="008A2FE5" w:rsidRDefault="00812518" w:rsidP="00AE6969">
            <w:pPr>
              <w:jc w:val="center"/>
              <w:rPr>
                <w:sz w:val="16"/>
                <w:szCs w:val="16"/>
                <w:lang w:val="tr-TR"/>
              </w:rPr>
            </w:pPr>
            <w:r w:rsidRPr="008A2FE5">
              <w:rPr>
                <w:sz w:val="16"/>
                <w:szCs w:val="16"/>
                <w:lang w:val="tr-TR"/>
              </w:rPr>
              <w:t>Resim. Süsleme. Nakşetme.</w:t>
            </w:r>
          </w:p>
        </w:tc>
        <w:tc>
          <w:tcPr>
            <w:tcW w:w="337" w:type="pct"/>
            <w:shd w:val="clear" w:color="auto" w:fill="auto"/>
            <w:vAlign w:val="center"/>
            <w:hideMark/>
          </w:tcPr>
          <w:p w14:paraId="4BEE57C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1AB533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4A4A64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B8C7D5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0048710" w14:textId="77777777" w:rsidTr="00A46ED6">
        <w:trPr>
          <w:trHeight w:val="225"/>
        </w:trPr>
        <w:tc>
          <w:tcPr>
            <w:tcW w:w="798" w:type="pct"/>
            <w:shd w:val="clear" w:color="auto" w:fill="auto"/>
            <w:vAlign w:val="center"/>
            <w:hideMark/>
          </w:tcPr>
          <w:p w14:paraId="583C0DAB" w14:textId="77777777" w:rsidR="00812518" w:rsidRPr="008A2FE5" w:rsidRDefault="00812518" w:rsidP="00AE6969">
            <w:pPr>
              <w:bidi/>
              <w:jc w:val="center"/>
              <w:rPr>
                <w:sz w:val="16"/>
                <w:szCs w:val="16"/>
                <w:lang w:val="tr-TR"/>
              </w:rPr>
            </w:pPr>
            <w:r w:rsidRPr="008A2FE5">
              <w:rPr>
                <w:sz w:val="16"/>
                <w:szCs w:val="16"/>
                <w:rtl/>
                <w:lang w:val="tr-TR"/>
              </w:rPr>
              <w:t>عارەب</w:t>
            </w:r>
          </w:p>
        </w:tc>
        <w:tc>
          <w:tcPr>
            <w:tcW w:w="1377" w:type="pct"/>
            <w:shd w:val="clear" w:color="auto" w:fill="auto"/>
            <w:vAlign w:val="center"/>
            <w:hideMark/>
          </w:tcPr>
          <w:p w14:paraId="12E5307E" w14:textId="77777777" w:rsidR="00812518" w:rsidRPr="008A2FE5" w:rsidRDefault="00812518" w:rsidP="00AE6969">
            <w:pPr>
              <w:jc w:val="center"/>
              <w:rPr>
                <w:sz w:val="16"/>
                <w:szCs w:val="16"/>
                <w:rtl/>
                <w:lang w:val="tr-TR"/>
              </w:rPr>
            </w:pPr>
            <w:r w:rsidRPr="008A2FE5">
              <w:rPr>
                <w:sz w:val="16"/>
                <w:szCs w:val="16"/>
                <w:lang w:val="tr-TR"/>
              </w:rPr>
              <w:t>Arap milleti</w:t>
            </w:r>
          </w:p>
        </w:tc>
        <w:tc>
          <w:tcPr>
            <w:tcW w:w="1374" w:type="pct"/>
            <w:shd w:val="clear" w:color="auto" w:fill="auto"/>
            <w:vAlign w:val="center"/>
            <w:hideMark/>
          </w:tcPr>
          <w:p w14:paraId="7D81FD4E" w14:textId="77777777" w:rsidR="00812518" w:rsidRPr="008A2FE5" w:rsidRDefault="00812518" w:rsidP="00AE6969">
            <w:pPr>
              <w:jc w:val="center"/>
              <w:rPr>
                <w:sz w:val="16"/>
                <w:szCs w:val="16"/>
                <w:lang w:val="tr-TR"/>
              </w:rPr>
            </w:pPr>
            <w:r w:rsidRPr="008A2FE5">
              <w:rPr>
                <w:sz w:val="16"/>
                <w:szCs w:val="16"/>
                <w:lang w:val="tr-TR"/>
              </w:rPr>
              <w:t>Arap milleti</w:t>
            </w:r>
          </w:p>
        </w:tc>
        <w:tc>
          <w:tcPr>
            <w:tcW w:w="337" w:type="pct"/>
            <w:shd w:val="clear" w:color="auto" w:fill="auto"/>
            <w:vAlign w:val="center"/>
            <w:hideMark/>
          </w:tcPr>
          <w:p w14:paraId="7EDF87A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06313B6" w14:textId="77777777" w:rsidR="00812518" w:rsidRPr="008A2FE5" w:rsidRDefault="00812518" w:rsidP="00AE6969">
            <w:pPr>
              <w:jc w:val="center"/>
              <w:rPr>
                <w:sz w:val="16"/>
                <w:szCs w:val="16"/>
                <w:lang w:val="tr-TR"/>
              </w:rPr>
            </w:pPr>
            <w:r w:rsidRPr="008A2FE5">
              <w:rPr>
                <w:sz w:val="16"/>
                <w:szCs w:val="16"/>
                <w:lang w:val="tr-TR"/>
              </w:rPr>
              <w:t>15</w:t>
            </w:r>
          </w:p>
        </w:tc>
        <w:tc>
          <w:tcPr>
            <w:tcW w:w="359" w:type="pct"/>
            <w:shd w:val="clear" w:color="auto" w:fill="auto"/>
            <w:vAlign w:val="center"/>
            <w:hideMark/>
          </w:tcPr>
          <w:p w14:paraId="53F8206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1010AB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BB29756" w14:textId="77777777" w:rsidTr="00A46ED6">
        <w:trPr>
          <w:trHeight w:val="225"/>
        </w:trPr>
        <w:tc>
          <w:tcPr>
            <w:tcW w:w="798" w:type="pct"/>
            <w:shd w:val="clear" w:color="auto" w:fill="auto"/>
            <w:vAlign w:val="center"/>
            <w:hideMark/>
          </w:tcPr>
          <w:p w14:paraId="58BE4B66" w14:textId="77777777" w:rsidR="00812518" w:rsidRPr="008A2FE5" w:rsidRDefault="00812518" w:rsidP="00AE6969">
            <w:pPr>
              <w:bidi/>
              <w:jc w:val="center"/>
              <w:rPr>
                <w:sz w:val="16"/>
                <w:szCs w:val="16"/>
                <w:lang w:val="tr-TR"/>
              </w:rPr>
            </w:pPr>
            <w:r w:rsidRPr="008A2FE5">
              <w:rPr>
                <w:sz w:val="16"/>
                <w:szCs w:val="16"/>
                <w:rtl/>
                <w:lang w:val="tr-TR"/>
              </w:rPr>
              <w:t>عارەبی</w:t>
            </w:r>
          </w:p>
        </w:tc>
        <w:tc>
          <w:tcPr>
            <w:tcW w:w="1377" w:type="pct"/>
            <w:shd w:val="clear" w:color="auto" w:fill="auto"/>
            <w:vAlign w:val="center"/>
            <w:hideMark/>
          </w:tcPr>
          <w:p w14:paraId="175F790D" w14:textId="77777777" w:rsidR="00812518" w:rsidRPr="008A2FE5" w:rsidRDefault="00812518" w:rsidP="00AE6969">
            <w:pPr>
              <w:jc w:val="center"/>
              <w:rPr>
                <w:sz w:val="16"/>
                <w:szCs w:val="16"/>
                <w:rtl/>
                <w:lang w:val="tr-TR"/>
              </w:rPr>
            </w:pPr>
            <w:r w:rsidRPr="008A2FE5">
              <w:rPr>
                <w:sz w:val="16"/>
                <w:szCs w:val="16"/>
                <w:lang w:val="tr-TR"/>
              </w:rPr>
              <w:t>Arap dili</w:t>
            </w:r>
          </w:p>
        </w:tc>
        <w:tc>
          <w:tcPr>
            <w:tcW w:w="1374" w:type="pct"/>
            <w:shd w:val="clear" w:color="auto" w:fill="auto"/>
            <w:vAlign w:val="center"/>
            <w:hideMark/>
          </w:tcPr>
          <w:p w14:paraId="44B397E7" w14:textId="77777777" w:rsidR="00812518" w:rsidRPr="008A2FE5" w:rsidRDefault="00812518" w:rsidP="00AE6969">
            <w:pPr>
              <w:jc w:val="center"/>
              <w:rPr>
                <w:sz w:val="16"/>
                <w:szCs w:val="16"/>
                <w:lang w:val="tr-TR"/>
              </w:rPr>
            </w:pPr>
            <w:r w:rsidRPr="008A2FE5">
              <w:rPr>
                <w:sz w:val="16"/>
                <w:szCs w:val="16"/>
                <w:lang w:val="tr-TR"/>
              </w:rPr>
              <w:t>Arap dili</w:t>
            </w:r>
          </w:p>
        </w:tc>
        <w:tc>
          <w:tcPr>
            <w:tcW w:w="337" w:type="pct"/>
            <w:shd w:val="clear" w:color="auto" w:fill="auto"/>
            <w:vAlign w:val="center"/>
            <w:hideMark/>
          </w:tcPr>
          <w:p w14:paraId="38D74AE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660DBBB"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3CDA52A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EA2841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CB94ABF" w14:textId="77777777" w:rsidTr="00A46ED6">
        <w:trPr>
          <w:trHeight w:val="225"/>
        </w:trPr>
        <w:tc>
          <w:tcPr>
            <w:tcW w:w="798" w:type="pct"/>
            <w:shd w:val="clear" w:color="auto" w:fill="auto"/>
            <w:vAlign w:val="center"/>
            <w:hideMark/>
          </w:tcPr>
          <w:p w14:paraId="6D64996D" w14:textId="77777777" w:rsidR="00812518" w:rsidRPr="008A2FE5" w:rsidRDefault="00812518" w:rsidP="00AE6969">
            <w:pPr>
              <w:bidi/>
              <w:jc w:val="center"/>
              <w:rPr>
                <w:sz w:val="16"/>
                <w:szCs w:val="16"/>
                <w:lang w:val="tr-TR"/>
              </w:rPr>
            </w:pPr>
            <w:r w:rsidRPr="008A2FE5">
              <w:rPr>
                <w:sz w:val="16"/>
                <w:szCs w:val="16"/>
                <w:rtl/>
                <w:lang w:val="tr-TR"/>
              </w:rPr>
              <w:t>فارس</w:t>
            </w:r>
          </w:p>
        </w:tc>
        <w:tc>
          <w:tcPr>
            <w:tcW w:w="1377" w:type="pct"/>
            <w:shd w:val="clear" w:color="auto" w:fill="auto"/>
            <w:vAlign w:val="center"/>
            <w:hideMark/>
          </w:tcPr>
          <w:p w14:paraId="475EECF9" w14:textId="77777777" w:rsidR="00812518" w:rsidRPr="008A2FE5" w:rsidRDefault="00812518" w:rsidP="00AE6969">
            <w:pPr>
              <w:jc w:val="center"/>
              <w:rPr>
                <w:sz w:val="16"/>
                <w:szCs w:val="16"/>
                <w:rtl/>
                <w:lang w:val="tr-TR"/>
              </w:rPr>
            </w:pPr>
            <w:r w:rsidRPr="008A2FE5">
              <w:rPr>
                <w:sz w:val="16"/>
                <w:szCs w:val="16"/>
                <w:lang w:val="tr-TR"/>
              </w:rPr>
              <w:t>Fars</w:t>
            </w:r>
          </w:p>
        </w:tc>
        <w:tc>
          <w:tcPr>
            <w:tcW w:w="1374" w:type="pct"/>
            <w:shd w:val="clear" w:color="auto" w:fill="auto"/>
            <w:vAlign w:val="center"/>
            <w:hideMark/>
          </w:tcPr>
          <w:p w14:paraId="1FB5E865" w14:textId="77777777" w:rsidR="00812518" w:rsidRPr="008A2FE5" w:rsidRDefault="00812518" w:rsidP="00AE6969">
            <w:pPr>
              <w:jc w:val="center"/>
              <w:rPr>
                <w:sz w:val="16"/>
                <w:szCs w:val="16"/>
                <w:lang w:val="tr-TR"/>
              </w:rPr>
            </w:pPr>
            <w:r w:rsidRPr="008A2FE5">
              <w:rPr>
                <w:sz w:val="16"/>
                <w:szCs w:val="16"/>
                <w:lang w:val="tr-TR"/>
              </w:rPr>
              <w:t>Fars</w:t>
            </w:r>
          </w:p>
        </w:tc>
        <w:tc>
          <w:tcPr>
            <w:tcW w:w="337" w:type="pct"/>
            <w:shd w:val="clear" w:color="auto" w:fill="auto"/>
            <w:vAlign w:val="center"/>
            <w:hideMark/>
          </w:tcPr>
          <w:p w14:paraId="20A13FA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5140F7B" w14:textId="77777777" w:rsidR="00812518" w:rsidRPr="008A2FE5" w:rsidRDefault="00812518" w:rsidP="00AE6969">
            <w:pPr>
              <w:jc w:val="center"/>
              <w:rPr>
                <w:sz w:val="16"/>
                <w:szCs w:val="16"/>
                <w:lang w:val="tr-TR"/>
              </w:rPr>
            </w:pPr>
            <w:r w:rsidRPr="008A2FE5">
              <w:rPr>
                <w:sz w:val="16"/>
                <w:szCs w:val="16"/>
                <w:lang w:val="tr-TR"/>
              </w:rPr>
              <w:t>15</w:t>
            </w:r>
          </w:p>
        </w:tc>
        <w:tc>
          <w:tcPr>
            <w:tcW w:w="359" w:type="pct"/>
            <w:shd w:val="clear" w:color="auto" w:fill="auto"/>
            <w:vAlign w:val="center"/>
            <w:hideMark/>
          </w:tcPr>
          <w:p w14:paraId="4DA2E0C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C95751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EC74C6F" w14:textId="77777777" w:rsidTr="00A46ED6">
        <w:trPr>
          <w:trHeight w:val="225"/>
        </w:trPr>
        <w:tc>
          <w:tcPr>
            <w:tcW w:w="798" w:type="pct"/>
            <w:shd w:val="clear" w:color="auto" w:fill="auto"/>
            <w:vAlign w:val="center"/>
            <w:hideMark/>
          </w:tcPr>
          <w:p w14:paraId="3B754A25" w14:textId="77777777" w:rsidR="00812518" w:rsidRPr="008A2FE5" w:rsidRDefault="00812518" w:rsidP="00AE6969">
            <w:pPr>
              <w:bidi/>
              <w:jc w:val="center"/>
              <w:rPr>
                <w:sz w:val="16"/>
                <w:szCs w:val="16"/>
                <w:lang w:val="tr-TR"/>
              </w:rPr>
            </w:pPr>
            <w:r w:rsidRPr="008A2FE5">
              <w:rPr>
                <w:sz w:val="16"/>
                <w:szCs w:val="16"/>
                <w:rtl/>
                <w:lang w:val="tr-TR"/>
              </w:rPr>
              <w:t>فارسی</w:t>
            </w:r>
          </w:p>
        </w:tc>
        <w:tc>
          <w:tcPr>
            <w:tcW w:w="1377" w:type="pct"/>
            <w:shd w:val="clear" w:color="auto" w:fill="auto"/>
            <w:vAlign w:val="center"/>
            <w:hideMark/>
          </w:tcPr>
          <w:p w14:paraId="1DAA2F3B" w14:textId="77777777" w:rsidR="00812518" w:rsidRPr="008A2FE5" w:rsidRDefault="00812518" w:rsidP="00AE6969">
            <w:pPr>
              <w:jc w:val="center"/>
              <w:rPr>
                <w:sz w:val="16"/>
                <w:szCs w:val="16"/>
                <w:rtl/>
                <w:lang w:val="tr-TR"/>
              </w:rPr>
            </w:pPr>
            <w:r w:rsidRPr="008A2FE5">
              <w:rPr>
                <w:sz w:val="16"/>
                <w:szCs w:val="16"/>
                <w:lang w:val="tr-TR"/>
              </w:rPr>
              <w:t>Fars dili</w:t>
            </w:r>
          </w:p>
        </w:tc>
        <w:tc>
          <w:tcPr>
            <w:tcW w:w="1374" w:type="pct"/>
            <w:shd w:val="clear" w:color="auto" w:fill="auto"/>
            <w:vAlign w:val="center"/>
            <w:hideMark/>
          </w:tcPr>
          <w:p w14:paraId="24E2B058" w14:textId="77777777" w:rsidR="00812518" w:rsidRPr="008A2FE5" w:rsidRDefault="00812518" w:rsidP="00AE6969">
            <w:pPr>
              <w:jc w:val="center"/>
              <w:rPr>
                <w:sz w:val="16"/>
                <w:szCs w:val="16"/>
                <w:lang w:val="tr-TR"/>
              </w:rPr>
            </w:pPr>
            <w:r w:rsidRPr="008A2FE5">
              <w:rPr>
                <w:sz w:val="16"/>
                <w:szCs w:val="16"/>
                <w:lang w:val="tr-TR"/>
              </w:rPr>
              <w:t>Farisi: Fars dili</w:t>
            </w:r>
          </w:p>
        </w:tc>
        <w:tc>
          <w:tcPr>
            <w:tcW w:w="337" w:type="pct"/>
            <w:shd w:val="clear" w:color="auto" w:fill="auto"/>
            <w:vAlign w:val="center"/>
            <w:hideMark/>
          </w:tcPr>
          <w:p w14:paraId="2793E58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FD84EEA"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58586B0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30EEDD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6F4F667" w14:textId="77777777" w:rsidTr="00A46ED6">
        <w:trPr>
          <w:trHeight w:val="225"/>
        </w:trPr>
        <w:tc>
          <w:tcPr>
            <w:tcW w:w="798" w:type="pct"/>
            <w:shd w:val="clear" w:color="auto" w:fill="auto"/>
            <w:vAlign w:val="center"/>
            <w:hideMark/>
          </w:tcPr>
          <w:p w14:paraId="3ECC3DC7" w14:textId="77777777" w:rsidR="00812518" w:rsidRPr="008A2FE5" w:rsidRDefault="00812518" w:rsidP="00AE6969">
            <w:pPr>
              <w:bidi/>
              <w:jc w:val="center"/>
              <w:rPr>
                <w:sz w:val="16"/>
                <w:szCs w:val="16"/>
                <w:lang w:val="tr-TR"/>
              </w:rPr>
            </w:pPr>
            <w:r w:rsidRPr="008A2FE5">
              <w:rPr>
                <w:sz w:val="16"/>
                <w:szCs w:val="16"/>
                <w:rtl/>
                <w:lang w:val="tr-TR"/>
              </w:rPr>
              <w:t>حەبس</w:t>
            </w:r>
          </w:p>
        </w:tc>
        <w:tc>
          <w:tcPr>
            <w:tcW w:w="1377" w:type="pct"/>
            <w:shd w:val="clear" w:color="auto" w:fill="auto"/>
            <w:vAlign w:val="center"/>
            <w:hideMark/>
          </w:tcPr>
          <w:p w14:paraId="3C6AD415" w14:textId="77777777" w:rsidR="00812518" w:rsidRPr="008A2FE5" w:rsidRDefault="00812518" w:rsidP="00AE6969">
            <w:pPr>
              <w:jc w:val="center"/>
              <w:rPr>
                <w:sz w:val="16"/>
                <w:szCs w:val="16"/>
                <w:rtl/>
                <w:lang w:val="tr-TR"/>
              </w:rPr>
            </w:pPr>
            <w:r w:rsidRPr="008A2FE5">
              <w:rPr>
                <w:sz w:val="16"/>
                <w:szCs w:val="16"/>
                <w:lang w:val="tr-TR"/>
              </w:rPr>
              <w:t>hapis</w:t>
            </w:r>
          </w:p>
        </w:tc>
        <w:tc>
          <w:tcPr>
            <w:tcW w:w="1374" w:type="pct"/>
            <w:shd w:val="clear" w:color="auto" w:fill="auto"/>
            <w:vAlign w:val="center"/>
            <w:hideMark/>
          </w:tcPr>
          <w:p w14:paraId="69570CD5" w14:textId="77777777" w:rsidR="00812518" w:rsidRPr="008A2FE5" w:rsidRDefault="00812518" w:rsidP="00AE6969">
            <w:pPr>
              <w:jc w:val="center"/>
              <w:rPr>
                <w:sz w:val="16"/>
                <w:szCs w:val="16"/>
                <w:lang w:val="tr-TR"/>
              </w:rPr>
            </w:pPr>
            <w:r w:rsidRPr="008A2FE5">
              <w:rPr>
                <w:sz w:val="16"/>
                <w:szCs w:val="16"/>
                <w:lang w:val="tr-TR"/>
              </w:rPr>
              <w:t>hapis</w:t>
            </w:r>
          </w:p>
        </w:tc>
        <w:tc>
          <w:tcPr>
            <w:tcW w:w="337" w:type="pct"/>
            <w:shd w:val="clear" w:color="auto" w:fill="auto"/>
            <w:vAlign w:val="center"/>
            <w:hideMark/>
          </w:tcPr>
          <w:p w14:paraId="4B94341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F9F926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7C1364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A4C94C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3E7BE91" w14:textId="77777777" w:rsidTr="00A46ED6">
        <w:trPr>
          <w:trHeight w:val="225"/>
        </w:trPr>
        <w:tc>
          <w:tcPr>
            <w:tcW w:w="798" w:type="pct"/>
            <w:shd w:val="clear" w:color="auto" w:fill="auto"/>
            <w:vAlign w:val="center"/>
            <w:hideMark/>
          </w:tcPr>
          <w:p w14:paraId="2E9DB246" w14:textId="77777777" w:rsidR="00812518" w:rsidRPr="008A2FE5" w:rsidRDefault="00812518" w:rsidP="00AE6969">
            <w:pPr>
              <w:bidi/>
              <w:jc w:val="center"/>
              <w:rPr>
                <w:sz w:val="16"/>
                <w:szCs w:val="16"/>
                <w:lang w:val="tr-TR"/>
              </w:rPr>
            </w:pPr>
            <w:r w:rsidRPr="008A2FE5">
              <w:rPr>
                <w:sz w:val="16"/>
                <w:szCs w:val="16"/>
                <w:rtl/>
                <w:lang w:val="tr-TR"/>
              </w:rPr>
              <w:t>مەتلەب</w:t>
            </w:r>
          </w:p>
        </w:tc>
        <w:tc>
          <w:tcPr>
            <w:tcW w:w="1377" w:type="pct"/>
            <w:shd w:val="clear" w:color="auto" w:fill="auto"/>
            <w:vAlign w:val="center"/>
            <w:hideMark/>
          </w:tcPr>
          <w:p w14:paraId="72CCEDC9" w14:textId="77777777" w:rsidR="00812518" w:rsidRPr="008A2FE5" w:rsidRDefault="00812518" w:rsidP="00AE6969">
            <w:pPr>
              <w:jc w:val="center"/>
              <w:rPr>
                <w:sz w:val="16"/>
                <w:szCs w:val="16"/>
                <w:rtl/>
                <w:lang w:val="tr-TR"/>
              </w:rPr>
            </w:pPr>
            <w:r w:rsidRPr="008A2FE5">
              <w:rPr>
                <w:sz w:val="16"/>
                <w:szCs w:val="16"/>
                <w:lang w:val="tr-TR"/>
              </w:rPr>
              <w:t>istenilen şey, maksat.</w:t>
            </w:r>
          </w:p>
        </w:tc>
        <w:tc>
          <w:tcPr>
            <w:tcW w:w="1374" w:type="pct"/>
            <w:shd w:val="clear" w:color="auto" w:fill="auto"/>
            <w:vAlign w:val="center"/>
            <w:hideMark/>
          </w:tcPr>
          <w:p w14:paraId="3ACB275D" w14:textId="77777777" w:rsidR="00812518" w:rsidRPr="008A2FE5" w:rsidRDefault="00812518" w:rsidP="00AE6969">
            <w:pPr>
              <w:jc w:val="center"/>
              <w:rPr>
                <w:sz w:val="16"/>
                <w:szCs w:val="16"/>
                <w:lang w:val="tr-TR"/>
              </w:rPr>
            </w:pPr>
            <w:r w:rsidRPr="008A2FE5">
              <w:rPr>
                <w:sz w:val="16"/>
                <w:szCs w:val="16"/>
                <w:lang w:val="tr-TR"/>
              </w:rPr>
              <w:t>istenilen şey, maksat.</w:t>
            </w:r>
          </w:p>
        </w:tc>
        <w:tc>
          <w:tcPr>
            <w:tcW w:w="337" w:type="pct"/>
            <w:shd w:val="clear" w:color="auto" w:fill="auto"/>
            <w:vAlign w:val="center"/>
            <w:hideMark/>
          </w:tcPr>
          <w:p w14:paraId="1EB1F1A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B8F74F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98732D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2B77A9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BBE05DB" w14:textId="77777777" w:rsidTr="00A46ED6">
        <w:trPr>
          <w:trHeight w:val="225"/>
        </w:trPr>
        <w:tc>
          <w:tcPr>
            <w:tcW w:w="798" w:type="pct"/>
            <w:shd w:val="clear" w:color="auto" w:fill="auto"/>
            <w:vAlign w:val="center"/>
            <w:hideMark/>
          </w:tcPr>
          <w:p w14:paraId="0C8678E0" w14:textId="77777777" w:rsidR="00812518" w:rsidRPr="008A2FE5" w:rsidRDefault="00812518" w:rsidP="00AE6969">
            <w:pPr>
              <w:bidi/>
              <w:jc w:val="center"/>
              <w:rPr>
                <w:sz w:val="16"/>
                <w:szCs w:val="16"/>
                <w:lang w:val="tr-TR"/>
              </w:rPr>
            </w:pPr>
            <w:r w:rsidRPr="008A2FE5">
              <w:rPr>
                <w:sz w:val="16"/>
                <w:szCs w:val="16"/>
                <w:rtl/>
                <w:lang w:val="tr-TR"/>
              </w:rPr>
              <w:t>مەقسوود</w:t>
            </w:r>
          </w:p>
        </w:tc>
        <w:tc>
          <w:tcPr>
            <w:tcW w:w="1377" w:type="pct"/>
            <w:shd w:val="clear" w:color="auto" w:fill="auto"/>
            <w:vAlign w:val="center"/>
            <w:hideMark/>
          </w:tcPr>
          <w:p w14:paraId="1DD7E5B2" w14:textId="77777777" w:rsidR="00812518" w:rsidRPr="008A2FE5" w:rsidRDefault="00812518" w:rsidP="00AE6969">
            <w:pPr>
              <w:jc w:val="center"/>
              <w:rPr>
                <w:sz w:val="16"/>
                <w:szCs w:val="16"/>
                <w:rtl/>
                <w:lang w:val="tr-TR"/>
              </w:rPr>
            </w:pPr>
            <w:r w:rsidRPr="008A2FE5">
              <w:rPr>
                <w:sz w:val="16"/>
                <w:szCs w:val="16"/>
                <w:lang w:val="tr-TR"/>
              </w:rPr>
              <w:t>amaç</w:t>
            </w:r>
          </w:p>
        </w:tc>
        <w:tc>
          <w:tcPr>
            <w:tcW w:w="1374" w:type="pct"/>
            <w:shd w:val="clear" w:color="auto" w:fill="auto"/>
            <w:vAlign w:val="center"/>
            <w:hideMark/>
          </w:tcPr>
          <w:p w14:paraId="7E93999A" w14:textId="77777777" w:rsidR="00812518" w:rsidRPr="008A2FE5" w:rsidRDefault="00812518" w:rsidP="00AE6969">
            <w:pPr>
              <w:jc w:val="center"/>
              <w:rPr>
                <w:sz w:val="16"/>
                <w:szCs w:val="16"/>
                <w:lang w:val="tr-TR"/>
              </w:rPr>
            </w:pPr>
            <w:r w:rsidRPr="008A2FE5">
              <w:rPr>
                <w:sz w:val="16"/>
                <w:szCs w:val="16"/>
                <w:lang w:val="tr-TR"/>
              </w:rPr>
              <w:t>kast olunan, istenilen</w:t>
            </w:r>
          </w:p>
        </w:tc>
        <w:tc>
          <w:tcPr>
            <w:tcW w:w="337" w:type="pct"/>
            <w:shd w:val="clear" w:color="auto" w:fill="auto"/>
            <w:vAlign w:val="center"/>
            <w:hideMark/>
          </w:tcPr>
          <w:p w14:paraId="7F78B52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4C9D3D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DD1782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7FBA38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C5F03A5" w14:textId="77777777" w:rsidTr="00A46ED6">
        <w:trPr>
          <w:trHeight w:val="225"/>
        </w:trPr>
        <w:tc>
          <w:tcPr>
            <w:tcW w:w="798" w:type="pct"/>
            <w:shd w:val="clear" w:color="auto" w:fill="auto"/>
            <w:vAlign w:val="center"/>
            <w:hideMark/>
          </w:tcPr>
          <w:p w14:paraId="63F36DC9" w14:textId="77777777" w:rsidR="00812518" w:rsidRPr="008A2FE5" w:rsidRDefault="00812518" w:rsidP="00AE6969">
            <w:pPr>
              <w:bidi/>
              <w:jc w:val="center"/>
              <w:rPr>
                <w:sz w:val="16"/>
                <w:szCs w:val="16"/>
                <w:lang w:val="tr-TR"/>
              </w:rPr>
            </w:pPr>
            <w:r w:rsidRPr="008A2FE5">
              <w:rPr>
                <w:sz w:val="16"/>
                <w:szCs w:val="16"/>
                <w:rtl/>
                <w:lang w:val="tr-TR"/>
              </w:rPr>
              <w:t>مەیدان</w:t>
            </w:r>
          </w:p>
        </w:tc>
        <w:tc>
          <w:tcPr>
            <w:tcW w:w="1377" w:type="pct"/>
            <w:shd w:val="clear" w:color="auto" w:fill="auto"/>
            <w:vAlign w:val="center"/>
            <w:hideMark/>
          </w:tcPr>
          <w:p w14:paraId="0CC79FF3" w14:textId="77777777" w:rsidR="00812518" w:rsidRPr="008A2FE5" w:rsidRDefault="00812518" w:rsidP="00AE6969">
            <w:pPr>
              <w:jc w:val="center"/>
              <w:rPr>
                <w:sz w:val="16"/>
                <w:szCs w:val="16"/>
                <w:rtl/>
                <w:lang w:val="tr-TR"/>
              </w:rPr>
            </w:pPr>
            <w:r w:rsidRPr="008A2FE5">
              <w:rPr>
                <w:sz w:val="16"/>
                <w:szCs w:val="16"/>
                <w:lang w:val="tr-TR"/>
              </w:rPr>
              <w:t>meydan</w:t>
            </w:r>
          </w:p>
        </w:tc>
        <w:tc>
          <w:tcPr>
            <w:tcW w:w="1374" w:type="pct"/>
            <w:shd w:val="clear" w:color="auto" w:fill="auto"/>
            <w:vAlign w:val="center"/>
            <w:hideMark/>
          </w:tcPr>
          <w:p w14:paraId="614FDE47" w14:textId="77777777" w:rsidR="00812518" w:rsidRPr="008A2FE5" w:rsidRDefault="00812518" w:rsidP="00AE6969">
            <w:pPr>
              <w:jc w:val="center"/>
              <w:rPr>
                <w:sz w:val="16"/>
                <w:szCs w:val="16"/>
                <w:lang w:val="tr-TR"/>
              </w:rPr>
            </w:pPr>
            <w:r w:rsidRPr="008A2FE5">
              <w:rPr>
                <w:sz w:val="16"/>
                <w:szCs w:val="16"/>
                <w:lang w:val="tr-TR"/>
              </w:rPr>
              <w:t>meydan</w:t>
            </w:r>
          </w:p>
        </w:tc>
        <w:tc>
          <w:tcPr>
            <w:tcW w:w="337" w:type="pct"/>
            <w:shd w:val="clear" w:color="auto" w:fill="auto"/>
            <w:vAlign w:val="center"/>
            <w:hideMark/>
          </w:tcPr>
          <w:p w14:paraId="500F420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465DB04"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029010A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BDCB02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CEA7075" w14:textId="77777777" w:rsidTr="00A46ED6">
        <w:trPr>
          <w:trHeight w:val="225"/>
        </w:trPr>
        <w:tc>
          <w:tcPr>
            <w:tcW w:w="798" w:type="pct"/>
            <w:shd w:val="clear" w:color="auto" w:fill="auto"/>
            <w:vAlign w:val="center"/>
            <w:hideMark/>
          </w:tcPr>
          <w:p w14:paraId="341B86F7" w14:textId="77777777" w:rsidR="00812518" w:rsidRPr="008A2FE5" w:rsidRDefault="00812518" w:rsidP="00AE6969">
            <w:pPr>
              <w:bidi/>
              <w:jc w:val="center"/>
              <w:rPr>
                <w:sz w:val="16"/>
                <w:szCs w:val="16"/>
                <w:lang w:val="tr-TR"/>
              </w:rPr>
            </w:pPr>
            <w:r w:rsidRPr="008A2FE5">
              <w:rPr>
                <w:sz w:val="16"/>
                <w:szCs w:val="16"/>
                <w:rtl/>
                <w:lang w:val="tr-TR"/>
              </w:rPr>
              <w:t>میسل</w:t>
            </w:r>
          </w:p>
        </w:tc>
        <w:tc>
          <w:tcPr>
            <w:tcW w:w="1377" w:type="pct"/>
            <w:shd w:val="clear" w:color="auto" w:fill="auto"/>
            <w:vAlign w:val="center"/>
            <w:hideMark/>
          </w:tcPr>
          <w:p w14:paraId="1F158A26" w14:textId="77777777" w:rsidR="00812518" w:rsidRPr="008A2FE5" w:rsidRDefault="00812518" w:rsidP="00AE6969">
            <w:pPr>
              <w:jc w:val="center"/>
              <w:rPr>
                <w:sz w:val="16"/>
                <w:szCs w:val="16"/>
                <w:rtl/>
                <w:lang w:val="tr-TR"/>
              </w:rPr>
            </w:pPr>
            <w:r w:rsidRPr="008A2FE5">
              <w:rPr>
                <w:sz w:val="16"/>
                <w:szCs w:val="16"/>
                <w:lang w:val="tr-TR"/>
              </w:rPr>
              <w:t>benzer, kat.</w:t>
            </w:r>
          </w:p>
        </w:tc>
        <w:tc>
          <w:tcPr>
            <w:tcW w:w="1374" w:type="pct"/>
            <w:shd w:val="clear" w:color="auto" w:fill="auto"/>
            <w:vAlign w:val="center"/>
            <w:hideMark/>
          </w:tcPr>
          <w:p w14:paraId="1861942C" w14:textId="77777777" w:rsidR="00812518" w:rsidRPr="008A2FE5" w:rsidRDefault="00812518" w:rsidP="00AE6969">
            <w:pPr>
              <w:jc w:val="center"/>
              <w:rPr>
                <w:sz w:val="16"/>
                <w:szCs w:val="16"/>
                <w:lang w:val="tr-TR"/>
              </w:rPr>
            </w:pPr>
            <w:r w:rsidRPr="008A2FE5">
              <w:rPr>
                <w:sz w:val="16"/>
                <w:szCs w:val="16"/>
                <w:lang w:val="tr-TR"/>
              </w:rPr>
              <w:t>benzer, kat.</w:t>
            </w:r>
          </w:p>
        </w:tc>
        <w:tc>
          <w:tcPr>
            <w:tcW w:w="337" w:type="pct"/>
            <w:shd w:val="clear" w:color="auto" w:fill="auto"/>
            <w:vAlign w:val="center"/>
            <w:hideMark/>
          </w:tcPr>
          <w:p w14:paraId="727E109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94F119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96302F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6754BD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091D287" w14:textId="77777777" w:rsidTr="00A46ED6">
        <w:trPr>
          <w:trHeight w:val="225"/>
        </w:trPr>
        <w:tc>
          <w:tcPr>
            <w:tcW w:w="798" w:type="pct"/>
            <w:shd w:val="clear" w:color="auto" w:fill="auto"/>
            <w:vAlign w:val="center"/>
            <w:hideMark/>
          </w:tcPr>
          <w:p w14:paraId="28E9290C" w14:textId="77777777" w:rsidR="00812518" w:rsidRPr="008A2FE5" w:rsidRDefault="00812518" w:rsidP="00AE6969">
            <w:pPr>
              <w:bidi/>
              <w:jc w:val="center"/>
              <w:rPr>
                <w:sz w:val="16"/>
                <w:szCs w:val="16"/>
                <w:lang w:val="tr-TR"/>
              </w:rPr>
            </w:pPr>
            <w:r w:rsidRPr="008A2FE5">
              <w:rPr>
                <w:sz w:val="16"/>
                <w:szCs w:val="16"/>
                <w:rtl/>
                <w:lang w:val="tr-TR"/>
              </w:rPr>
              <w:t>زوبان</w:t>
            </w:r>
          </w:p>
        </w:tc>
        <w:tc>
          <w:tcPr>
            <w:tcW w:w="1377" w:type="pct"/>
            <w:shd w:val="clear" w:color="auto" w:fill="auto"/>
            <w:vAlign w:val="center"/>
            <w:hideMark/>
          </w:tcPr>
          <w:p w14:paraId="13D88475" w14:textId="77777777" w:rsidR="00812518" w:rsidRPr="008A2FE5" w:rsidRDefault="00812518" w:rsidP="00AE6969">
            <w:pPr>
              <w:jc w:val="center"/>
              <w:rPr>
                <w:sz w:val="16"/>
                <w:szCs w:val="16"/>
                <w:rtl/>
                <w:lang w:val="tr-TR"/>
              </w:rPr>
            </w:pPr>
            <w:r w:rsidRPr="008A2FE5">
              <w:rPr>
                <w:sz w:val="16"/>
                <w:szCs w:val="16"/>
                <w:lang w:val="tr-TR"/>
              </w:rPr>
              <w:t xml:space="preserve">dil </w:t>
            </w:r>
          </w:p>
        </w:tc>
        <w:tc>
          <w:tcPr>
            <w:tcW w:w="1374" w:type="pct"/>
            <w:shd w:val="clear" w:color="auto" w:fill="auto"/>
            <w:vAlign w:val="center"/>
            <w:hideMark/>
          </w:tcPr>
          <w:p w14:paraId="745E40D6" w14:textId="77777777" w:rsidR="00812518" w:rsidRPr="008A2FE5" w:rsidRDefault="00812518" w:rsidP="00AE6969">
            <w:pPr>
              <w:jc w:val="center"/>
              <w:rPr>
                <w:sz w:val="16"/>
                <w:szCs w:val="16"/>
                <w:lang w:val="tr-TR"/>
              </w:rPr>
            </w:pPr>
            <w:r w:rsidRPr="008A2FE5">
              <w:rPr>
                <w:sz w:val="16"/>
                <w:szCs w:val="16"/>
                <w:lang w:val="tr-TR"/>
              </w:rPr>
              <w:t xml:space="preserve">dil </w:t>
            </w:r>
          </w:p>
        </w:tc>
        <w:tc>
          <w:tcPr>
            <w:tcW w:w="337" w:type="pct"/>
            <w:shd w:val="clear" w:color="auto" w:fill="auto"/>
            <w:vAlign w:val="center"/>
            <w:hideMark/>
          </w:tcPr>
          <w:p w14:paraId="5EEA44C1"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5C5C996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776A0F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D0B2B8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D76789C" w14:textId="77777777" w:rsidTr="00A46ED6">
        <w:trPr>
          <w:trHeight w:val="225"/>
        </w:trPr>
        <w:tc>
          <w:tcPr>
            <w:tcW w:w="798" w:type="pct"/>
            <w:shd w:val="clear" w:color="auto" w:fill="auto"/>
            <w:vAlign w:val="center"/>
            <w:hideMark/>
          </w:tcPr>
          <w:p w14:paraId="354661E1" w14:textId="77777777" w:rsidR="00812518" w:rsidRPr="008A2FE5" w:rsidRDefault="00812518" w:rsidP="00AE6969">
            <w:pPr>
              <w:bidi/>
              <w:jc w:val="center"/>
              <w:rPr>
                <w:sz w:val="16"/>
                <w:szCs w:val="16"/>
                <w:lang w:val="tr-TR"/>
              </w:rPr>
            </w:pPr>
            <w:r w:rsidRPr="008A2FE5">
              <w:rPr>
                <w:sz w:val="16"/>
                <w:szCs w:val="16"/>
                <w:rtl/>
                <w:lang w:val="tr-TR"/>
              </w:rPr>
              <w:t>مەعنا</w:t>
            </w:r>
          </w:p>
        </w:tc>
        <w:tc>
          <w:tcPr>
            <w:tcW w:w="1377" w:type="pct"/>
            <w:shd w:val="clear" w:color="auto" w:fill="auto"/>
            <w:vAlign w:val="center"/>
            <w:hideMark/>
          </w:tcPr>
          <w:p w14:paraId="6825D099" w14:textId="77777777" w:rsidR="00812518" w:rsidRPr="008A2FE5" w:rsidRDefault="00812518" w:rsidP="00AE6969">
            <w:pPr>
              <w:jc w:val="center"/>
              <w:rPr>
                <w:sz w:val="16"/>
                <w:szCs w:val="16"/>
                <w:rtl/>
                <w:lang w:val="tr-TR"/>
              </w:rPr>
            </w:pPr>
            <w:r w:rsidRPr="008A2FE5">
              <w:rPr>
                <w:sz w:val="16"/>
                <w:szCs w:val="16"/>
                <w:lang w:val="tr-TR"/>
              </w:rPr>
              <w:t>mana</w:t>
            </w:r>
          </w:p>
        </w:tc>
        <w:tc>
          <w:tcPr>
            <w:tcW w:w="1374" w:type="pct"/>
            <w:shd w:val="clear" w:color="auto" w:fill="auto"/>
            <w:vAlign w:val="center"/>
            <w:hideMark/>
          </w:tcPr>
          <w:p w14:paraId="0DC071F3" w14:textId="77777777" w:rsidR="00812518" w:rsidRPr="008A2FE5" w:rsidRDefault="00812518" w:rsidP="00AE6969">
            <w:pPr>
              <w:jc w:val="center"/>
              <w:rPr>
                <w:sz w:val="16"/>
                <w:szCs w:val="16"/>
                <w:lang w:val="tr-TR"/>
              </w:rPr>
            </w:pPr>
            <w:r w:rsidRPr="008A2FE5">
              <w:rPr>
                <w:sz w:val="16"/>
                <w:szCs w:val="16"/>
                <w:lang w:val="tr-TR"/>
              </w:rPr>
              <w:t>mana</w:t>
            </w:r>
          </w:p>
        </w:tc>
        <w:tc>
          <w:tcPr>
            <w:tcW w:w="337" w:type="pct"/>
            <w:shd w:val="clear" w:color="auto" w:fill="auto"/>
            <w:vAlign w:val="center"/>
            <w:hideMark/>
          </w:tcPr>
          <w:p w14:paraId="2AE02E2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55659F6"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0CC6387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B71F2A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12EAF29" w14:textId="77777777" w:rsidTr="00A46ED6">
        <w:trPr>
          <w:trHeight w:val="225"/>
        </w:trPr>
        <w:tc>
          <w:tcPr>
            <w:tcW w:w="798" w:type="pct"/>
            <w:shd w:val="clear" w:color="auto" w:fill="auto"/>
            <w:vAlign w:val="center"/>
            <w:hideMark/>
          </w:tcPr>
          <w:p w14:paraId="54FDDC40" w14:textId="77777777" w:rsidR="00812518" w:rsidRPr="008A2FE5" w:rsidRDefault="00812518" w:rsidP="00AE6969">
            <w:pPr>
              <w:bidi/>
              <w:jc w:val="center"/>
              <w:rPr>
                <w:sz w:val="16"/>
                <w:szCs w:val="16"/>
                <w:lang w:val="tr-TR"/>
              </w:rPr>
            </w:pPr>
            <w:r w:rsidRPr="008A2FE5">
              <w:rPr>
                <w:sz w:val="16"/>
                <w:szCs w:val="16"/>
                <w:rtl/>
                <w:lang w:val="tr-TR"/>
              </w:rPr>
              <w:t>تالیب</w:t>
            </w:r>
          </w:p>
        </w:tc>
        <w:tc>
          <w:tcPr>
            <w:tcW w:w="1377" w:type="pct"/>
            <w:shd w:val="clear" w:color="auto" w:fill="auto"/>
            <w:vAlign w:val="center"/>
            <w:hideMark/>
          </w:tcPr>
          <w:p w14:paraId="29F76C73" w14:textId="77777777" w:rsidR="00812518" w:rsidRPr="008A2FE5" w:rsidRDefault="00812518" w:rsidP="00AE6969">
            <w:pPr>
              <w:jc w:val="center"/>
              <w:rPr>
                <w:sz w:val="16"/>
                <w:szCs w:val="16"/>
                <w:rtl/>
                <w:lang w:val="tr-TR"/>
              </w:rPr>
            </w:pPr>
            <w:r w:rsidRPr="008A2FE5">
              <w:rPr>
                <w:sz w:val="16"/>
                <w:szCs w:val="16"/>
                <w:lang w:val="tr-TR"/>
              </w:rPr>
              <w:t>talip</w:t>
            </w:r>
          </w:p>
        </w:tc>
        <w:tc>
          <w:tcPr>
            <w:tcW w:w="1374" w:type="pct"/>
            <w:shd w:val="clear" w:color="auto" w:fill="auto"/>
            <w:vAlign w:val="center"/>
            <w:hideMark/>
          </w:tcPr>
          <w:p w14:paraId="14085285" w14:textId="77777777" w:rsidR="00812518" w:rsidRPr="008A2FE5" w:rsidRDefault="00812518" w:rsidP="00AE6969">
            <w:pPr>
              <w:jc w:val="center"/>
              <w:rPr>
                <w:sz w:val="16"/>
                <w:szCs w:val="16"/>
                <w:lang w:val="tr-TR"/>
              </w:rPr>
            </w:pPr>
            <w:r w:rsidRPr="008A2FE5">
              <w:rPr>
                <w:sz w:val="16"/>
                <w:szCs w:val="16"/>
                <w:lang w:val="tr-TR"/>
              </w:rPr>
              <w:t>talip</w:t>
            </w:r>
          </w:p>
        </w:tc>
        <w:tc>
          <w:tcPr>
            <w:tcW w:w="337" w:type="pct"/>
            <w:shd w:val="clear" w:color="auto" w:fill="auto"/>
            <w:vAlign w:val="center"/>
            <w:hideMark/>
          </w:tcPr>
          <w:p w14:paraId="1E526A8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ACD3E9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EE8061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63F9B1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D2F31B6" w14:textId="77777777" w:rsidTr="00A46ED6">
        <w:trPr>
          <w:trHeight w:val="225"/>
        </w:trPr>
        <w:tc>
          <w:tcPr>
            <w:tcW w:w="798" w:type="pct"/>
            <w:shd w:val="clear" w:color="auto" w:fill="auto"/>
            <w:vAlign w:val="center"/>
            <w:hideMark/>
          </w:tcPr>
          <w:p w14:paraId="770262AD" w14:textId="77777777" w:rsidR="00812518" w:rsidRPr="008A2FE5" w:rsidRDefault="00812518" w:rsidP="00AE6969">
            <w:pPr>
              <w:bidi/>
              <w:jc w:val="center"/>
              <w:rPr>
                <w:sz w:val="16"/>
                <w:szCs w:val="16"/>
                <w:lang w:val="tr-TR"/>
              </w:rPr>
            </w:pPr>
            <w:r w:rsidRPr="008A2FE5">
              <w:rPr>
                <w:sz w:val="16"/>
                <w:szCs w:val="16"/>
                <w:rtl/>
                <w:lang w:val="tr-TR"/>
              </w:rPr>
              <w:t>پارچە</w:t>
            </w:r>
          </w:p>
        </w:tc>
        <w:tc>
          <w:tcPr>
            <w:tcW w:w="1377" w:type="pct"/>
            <w:shd w:val="clear" w:color="auto" w:fill="auto"/>
            <w:vAlign w:val="center"/>
            <w:hideMark/>
          </w:tcPr>
          <w:p w14:paraId="31907C30" w14:textId="77777777" w:rsidR="00812518" w:rsidRPr="008A2FE5" w:rsidRDefault="00812518" w:rsidP="00AE6969">
            <w:pPr>
              <w:jc w:val="center"/>
              <w:rPr>
                <w:sz w:val="16"/>
                <w:szCs w:val="16"/>
                <w:rtl/>
                <w:lang w:val="tr-TR"/>
              </w:rPr>
            </w:pPr>
            <w:r w:rsidRPr="008A2FE5">
              <w:rPr>
                <w:sz w:val="16"/>
                <w:szCs w:val="16"/>
                <w:lang w:val="tr-TR"/>
              </w:rPr>
              <w:t>parça</w:t>
            </w:r>
          </w:p>
        </w:tc>
        <w:tc>
          <w:tcPr>
            <w:tcW w:w="1374" w:type="pct"/>
            <w:shd w:val="clear" w:color="auto" w:fill="auto"/>
            <w:vAlign w:val="center"/>
            <w:hideMark/>
          </w:tcPr>
          <w:p w14:paraId="0EF90DB0" w14:textId="77777777" w:rsidR="00812518" w:rsidRPr="008A2FE5" w:rsidRDefault="00812518" w:rsidP="00AE6969">
            <w:pPr>
              <w:jc w:val="center"/>
              <w:rPr>
                <w:sz w:val="16"/>
                <w:szCs w:val="16"/>
                <w:lang w:val="tr-TR"/>
              </w:rPr>
            </w:pPr>
            <w:r w:rsidRPr="008A2FE5">
              <w:rPr>
                <w:sz w:val="16"/>
                <w:szCs w:val="16"/>
                <w:lang w:val="tr-TR"/>
              </w:rPr>
              <w:t>parça</w:t>
            </w:r>
          </w:p>
        </w:tc>
        <w:tc>
          <w:tcPr>
            <w:tcW w:w="337" w:type="pct"/>
            <w:shd w:val="clear" w:color="auto" w:fill="auto"/>
            <w:vAlign w:val="center"/>
            <w:hideMark/>
          </w:tcPr>
          <w:p w14:paraId="038EE10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B5B4C9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8970E0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602316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74B5234" w14:textId="77777777" w:rsidTr="00A46ED6">
        <w:trPr>
          <w:trHeight w:val="225"/>
        </w:trPr>
        <w:tc>
          <w:tcPr>
            <w:tcW w:w="798" w:type="pct"/>
            <w:shd w:val="clear" w:color="auto" w:fill="auto"/>
            <w:vAlign w:val="center"/>
            <w:hideMark/>
          </w:tcPr>
          <w:p w14:paraId="2692EA8F" w14:textId="77777777" w:rsidR="00812518" w:rsidRPr="008A2FE5" w:rsidRDefault="00812518" w:rsidP="00AE6969">
            <w:pPr>
              <w:bidi/>
              <w:jc w:val="center"/>
              <w:rPr>
                <w:sz w:val="16"/>
                <w:szCs w:val="16"/>
                <w:lang w:val="tr-TR"/>
              </w:rPr>
            </w:pPr>
            <w:r w:rsidRPr="008A2FE5">
              <w:rPr>
                <w:sz w:val="16"/>
                <w:szCs w:val="16"/>
                <w:rtl/>
                <w:lang w:val="tr-TR"/>
              </w:rPr>
              <w:t>بەدەڵ</w:t>
            </w:r>
          </w:p>
        </w:tc>
        <w:tc>
          <w:tcPr>
            <w:tcW w:w="1377" w:type="pct"/>
            <w:shd w:val="clear" w:color="auto" w:fill="auto"/>
            <w:vAlign w:val="center"/>
            <w:hideMark/>
          </w:tcPr>
          <w:p w14:paraId="6D3D48D0" w14:textId="77777777" w:rsidR="00812518" w:rsidRPr="008A2FE5" w:rsidRDefault="00812518" w:rsidP="00AE6969">
            <w:pPr>
              <w:jc w:val="center"/>
              <w:rPr>
                <w:sz w:val="16"/>
                <w:szCs w:val="16"/>
                <w:rtl/>
                <w:lang w:val="tr-TR"/>
              </w:rPr>
            </w:pPr>
            <w:r w:rsidRPr="008A2FE5">
              <w:rPr>
                <w:sz w:val="16"/>
                <w:szCs w:val="16"/>
                <w:lang w:val="tr-TR"/>
              </w:rPr>
              <w:t>bedel</w:t>
            </w:r>
          </w:p>
        </w:tc>
        <w:tc>
          <w:tcPr>
            <w:tcW w:w="1374" w:type="pct"/>
            <w:shd w:val="clear" w:color="auto" w:fill="auto"/>
            <w:vAlign w:val="center"/>
            <w:hideMark/>
          </w:tcPr>
          <w:p w14:paraId="631F3DBC" w14:textId="77777777" w:rsidR="00812518" w:rsidRPr="008A2FE5" w:rsidRDefault="00812518" w:rsidP="00AE6969">
            <w:pPr>
              <w:jc w:val="center"/>
              <w:rPr>
                <w:sz w:val="16"/>
                <w:szCs w:val="16"/>
                <w:lang w:val="tr-TR"/>
              </w:rPr>
            </w:pPr>
            <w:r w:rsidRPr="008A2FE5">
              <w:rPr>
                <w:sz w:val="16"/>
                <w:szCs w:val="16"/>
                <w:lang w:val="tr-TR"/>
              </w:rPr>
              <w:t>bedel</w:t>
            </w:r>
          </w:p>
        </w:tc>
        <w:tc>
          <w:tcPr>
            <w:tcW w:w="337" w:type="pct"/>
            <w:shd w:val="clear" w:color="auto" w:fill="auto"/>
            <w:vAlign w:val="center"/>
            <w:hideMark/>
          </w:tcPr>
          <w:p w14:paraId="40903DF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8A649C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E694CB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8B0878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58DE069" w14:textId="77777777" w:rsidTr="00A46ED6">
        <w:trPr>
          <w:trHeight w:val="225"/>
        </w:trPr>
        <w:tc>
          <w:tcPr>
            <w:tcW w:w="798" w:type="pct"/>
            <w:shd w:val="clear" w:color="auto" w:fill="auto"/>
            <w:vAlign w:val="center"/>
            <w:hideMark/>
          </w:tcPr>
          <w:p w14:paraId="5F9D75C5" w14:textId="77777777" w:rsidR="00812518" w:rsidRPr="008A2FE5" w:rsidRDefault="00812518" w:rsidP="00AE6969">
            <w:pPr>
              <w:bidi/>
              <w:jc w:val="center"/>
              <w:rPr>
                <w:sz w:val="16"/>
                <w:szCs w:val="16"/>
                <w:lang w:val="tr-TR"/>
              </w:rPr>
            </w:pPr>
            <w:r w:rsidRPr="008A2FE5">
              <w:rPr>
                <w:sz w:val="16"/>
                <w:szCs w:val="16"/>
                <w:rtl/>
                <w:lang w:val="tr-TR"/>
              </w:rPr>
              <w:t>بێ بەدەڵ</w:t>
            </w:r>
          </w:p>
        </w:tc>
        <w:tc>
          <w:tcPr>
            <w:tcW w:w="1377" w:type="pct"/>
            <w:shd w:val="clear" w:color="auto" w:fill="auto"/>
            <w:vAlign w:val="center"/>
            <w:hideMark/>
          </w:tcPr>
          <w:p w14:paraId="36BC0173" w14:textId="77777777" w:rsidR="00812518" w:rsidRPr="008A2FE5" w:rsidRDefault="00812518" w:rsidP="00AE6969">
            <w:pPr>
              <w:jc w:val="center"/>
              <w:rPr>
                <w:sz w:val="16"/>
                <w:szCs w:val="16"/>
                <w:rtl/>
                <w:lang w:val="tr-TR"/>
              </w:rPr>
            </w:pPr>
            <w:r w:rsidRPr="008A2FE5">
              <w:rPr>
                <w:sz w:val="16"/>
                <w:szCs w:val="16"/>
                <w:lang w:val="tr-TR"/>
              </w:rPr>
              <w:t>benzersiz, eşsiz</w:t>
            </w:r>
          </w:p>
        </w:tc>
        <w:tc>
          <w:tcPr>
            <w:tcW w:w="1374" w:type="pct"/>
            <w:shd w:val="clear" w:color="auto" w:fill="auto"/>
            <w:vAlign w:val="center"/>
            <w:hideMark/>
          </w:tcPr>
          <w:p w14:paraId="65906E6B" w14:textId="77777777" w:rsidR="00812518" w:rsidRPr="008A2FE5" w:rsidRDefault="00812518" w:rsidP="00AE6969">
            <w:pPr>
              <w:jc w:val="center"/>
              <w:rPr>
                <w:sz w:val="16"/>
                <w:szCs w:val="16"/>
                <w:lang w:val="tr-TR"/>
              </w:rPr>
            </w:pPr>
            <w:r w:rsidRPr="008A2FE5">
              <w:rPr>
                <w:sz w:val="16"/>
                <w:szCs w:val="16"/>
                <w:lang w:val="tr-TR"/>
              </w:rPr>
              <w:t>benzersiz, eşsiz</w:t>
            </w:r>
          </w:p>
        </w:tc>
        <w:tc>
          <w:tcPr>
            <w:tcW w:w="337" w:type="pct"/>
            <w:shd w:val="clear" w:color="auto" w:fill="auto"/>
            <w:vAlign w:val="center"/>
            <w:hideMark/>
          </w:tcPr>
          <w:p w14:paraId="70E8F04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358070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3135D6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8F336E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9DC1DA6" w14:textId="77777777" w:rsidTr="00A46ED6">
        <w:trPr>
          <w:trHeight w:val="225"/>
        </w:trPr>
        <w:tc>
          <w:tcPr>
            <w:tcW w:w="798" w:type="pct"/>
            <w:shd w:val="clear" w:color="auto" w:fill="auto"/>
            <w:vAlign w:val="center"/>
            <w:hideMark/>
          </w:tcPr>
          <w:p w14:paraId="7EE6E13A" w14:textId="77777777" w:rsidR="00812518" w:rsidRPr="008A2FE5" w:rsidRDefault="00812518" w:rsidP="00AE6969">
            <w:pPr>
              <w:bidi/>
              <w:jc w:val="center"/>
              <w:rPr>
                <w:sz w:val="16"/>
                <w:szCs w:val="16"/>
                <w:lang w:val="tr-TR"/>
              </w:rPr>
            </w:pPr>
            <w:r w:rsidRPr="008A2FE5">
              <w:rPr>
                <w:sz w:val="16"/>
                <w:szCs w:val="16"/>
                <w:rtl/>
                <w:lang w:val="tr-TR"/>
              </w:rPr>
              <w:t>شیعر</w:t>
            </w:r>
          </w:p>
        </w:tc>
        <w:tc>
          <w:tcPr>
            <w:tcW w:w="1377" w:type="pct"/>
            <w:shd w:val="clear" w:color="auto" w:fill="auto"/>
            <w:vAlign w:val="center"/>
            <w:hideMark/>
          </w:tcPr>
          <w:p w14:paraId="7A5B5A0A" w14:textId="77777777" w:rsidR="00812518" w:rsidRPr="008A2FE5" w:rsidRDefault="00812518" w:rsidP="00AE6969">
            <w:pPr>
              <w:jc w:val="center"/>
              <w:rPr>
                <w:sz w:val="16"/>
                <w:szCs w:val="16"/>
                <w:rtl/>
                <w:lang w:val="tr-TR"/>
              </w:rPr>
            </w:pPr>
            <w:r w:rsidRPr="008A2FE5">
              <w:rPr>
                <w:sz w:val="16"/>
                <w:szCs w:val="16"/>
                <w:lang w:val="tr-TR"/>
              </w:rPr>
              <w:t>şiir</w:t>
            </w:r>
          </w:p>
        </w:tc>
        <w:tc>
          <w:tcPr>
            <w:tcW w:w="1374" w:type="pct"/>
            <w:shd w:val="clear" w:color="auto" w:fill="auto"/>
            <w:vAlign w:val="center"/>
            <w:hideMark/>
          </w:tcPr>
          <w:p w14:paraId="1D9A2819" w14:textId="77777777" w:rsidR="00812518" w:rsidRPr="008A2FE5" w:rsidRDefault="00812518" w:rsidP="00AE6969">
            <w:pPr>
              <w:jc w:val="center"/>
              <w:rPr>
                <w:sz w:val="16"/>
                <w:szCs w:val="16"/>
                <w:lang w:val="tr-TR"/>
              </w:rPr>
            </w:pPr>
            <w:r w:rsidRPr="008A2FE5">
              <w:rPr>
                <w:sz w:val="16"/>
                <w:szCs w:val="16"/>
                <w:lang w:val="tr-TR"/>
              </w:rPr>
              <w:t>şiir</w:t>
            </w:r>
          </w:p>
        </w:tc>
        <w:tc>
          <w:tcPr>
            <w:tcW w:w="337" w:type="pct"/>
            <w:shd w:val="clear" w:color="auto" w:fill="auto"/>
            <w:vAlign w:val="center"/>
            <w:hideMark/>
          </w:tcPr>
          <w:p w14:paraId="3E01014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79BC5FB"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3E07145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0A30AA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1D9FB0B" w14:textId="77777777" w:rsidTr="00A46ED6">
        <w:trPr>
          <w:trHeight w:val="225"/>
        </w:trPr>
        <w:tc>
          <w:tcPr>
            <w:tcW w:w="798" w:type="pct"/>
            <w:shd w:val="clear" w:color="auto" w:fill="auto"/>
            <w:vAlign w:val="center"/>
            <w:hideMark/>
          </w:tcPr>
          <w:p w14:paraId="0C6A74F9" w14:textId="77777777" w:rsidR="00812518" w:rsidRPr="008A2FE5" w:rsidRDefault="00812518" w:rsidP="00AE6969">
            <w:pPr>
              <w:bidi/>
              <w:jc w:val="center"/>
              <w:rPr>
                <w:sz w:val="16"/>
                <w:szCs w:val="16"/>
                <w:lang w:val="tr-TR"/>
              </w:rPr>
            </w:pPr>
            <w:r w:rsidRPr="008A2FE5">
              <w:rPr>
                <w:sz w:val="16"/>
                <w:szCs w:val="16"/>
                <w:rtl/>
                <w:lang w:val="tr-TR"/>
              </w:rPr>
              <w:t>نازک</w:t>
            </w:r>
          </w:p>
        </w:tc>
        <w:tc>
          <w:tcPr>
            <w:tcW w:w="1377" w:type="pct"/>
            <w:shd w:val="clear" w:color="auto" w:fill="auto"/>
            <w:vAlign w:val="center"/>
            <w:hideMark/>
          </w:tcPr>
          <w:p w14:paraId="6B163E1C" w14:textId="77777777" w:rsidR="00812518" w:rsidRPr="008A2FE5" w:rsidRDefault="00812518" w:rsidP="00AE6969">
            <w:pPr>
              <w:jc w:val="center"/>
              <w:rPr>
                <w:sz w:val="16"/>
                <w:szCs w:val="16"/>
                <w:rtl/>
                <w:lang w:val="tr-TR"/>
              </w:rPr>
            </w:pPr>
            <w:r w:rsidRPr="008A2FE5">
              <w:rPr>
                <w:sz w:val="16"/>
                <w:szCs w:val="16"/>
                <w:lang w:val="tr-TR"/>
              </w:rPr>
              <w:t>nazik</w:t>
            </w:r>
          </w:p>
        </w:tc>
        <w:tc>
          <w:tcPr>
            <w:tcW w:w="1374" w:type="pct"/>
            <w:shd w:val="clear" w:color="auto" w:fill="auto"/>
            <w:vAlign w:val="center"/>
            <w:hideMark/>
          </w:tcPr>
          <w:p w14:paraId="4F59A737" w14:textId="77777777" w:rsidR="00812518" w:rsidRPr="008A2FE5" w:rsidRDefault="00812518" w:rsidP="00AE6969">
            <w:pPr>
              <w:jc w:val="center"/>
              <w:rPr>
                <w:sz w:val="16"/>
                <w:szCs w:val="16"/>
                <w:lang w:val="tr-TR"/>
              </w:rPr>
            </w:pPr>
            <w:r w:rsidRPr="008A2FE5">
              <w:rPr>
                <w:sz w:val="16"/>
                <w:szCs w:val="16"/>
                <w:lang w:val="tr-TR"/>
              </w:rPr>
              <w:t>nazik</w:t>
            </w:r>
          </w:p>
        </w:tc>
        <w:tc>
          <w:tcPr>
            <w:tcW w:w="337" w:type="pct"/>
            <w:shd w:val="clear" w:color="auto" w:fill="auto"/>
            <w:vAlign w:val="center"/>
            <w:hideMark/>
          </w:tcPr>
          <w:p w14:paraId="3D70CA5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B0E370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B61EAD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67A6DF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C2E90CE" w14:textId="77777777" w:rsidTr="00A46ED6">
        <w:trPr>
          <w:trHeight w:val="225"/>
        </w:trPr>
        <w:tc>
          <w:tcPr>
            <w:tcW w:w="798" w:type="pct"/>
            <w:shd w:val="clear" w:color="auto" w:fill="auto"/>
            <w:vAlign w:val="center"/>
            <w:hideMark/>
          </w:tcPr>
          <w:p w14:paraId="1280AC11" w14:textId="77777777" w:rsidR="00812518" w:rsidRPr="008A2FE5" w:rsidRDefault="00812518" w:rsidP="00AE6969">
            <w:pPr>
              <w:bidi/>
              <w:jc w:val="center"/>
              <w:rPr>
                <w:sz w:val="16"/>
                <w:szCs w:val="16"/>
                <w:lang w:val="tr-TR"/>
              </w:rPr>
            </w:pPr>
            <w:r w:rsidRPr="008A2FE5">
              <w:rPr>
                <w:sz w:val="16"/>
                <w:szCs w:val="16"/>
                <w:rtl/>
                <w:lang w:val="tr-TR"/>
              </w:rPr>
              <w:t>مەحبووب</w:t>
            </w:r>
          </w:p>
        </w:tc>
        <w:tc>
          <w:tcPr>
            <w:tcW w:w="1377" w:type="pct"/>
            <w:shd w:val="clear" w:color="auto" w:fill="auto"/>
            <w:vAlign w:val="center"/>
            <w:hideMark/>
          </w:tcPr>
          <w:p w14:paraId="6D55BE32" w14:textId="77777777" w:rsidR="00812518" w:rsidRPr="008A2FE5" w:rsidRDefault="00812518" w:rsidP="00AE6969">
            <w:pPr>
              <w:jc w:val="center"/>
              <w:rPr>
                <w:sz w:val="16"/>
                <w:szCs w:val="16"/>
                <w:rtl/>
                <w:lang w:val="tr-TR"/>
              </w:rPr>
            </w:pPr>
            <w:r w:rsidRPr="008A2FE5">
              <w:rPr>
                <w:sz w:val="16"/>
                <w:szCs w:val="16"/>
                <w:lang w:val="tr-TR"/>
              </w:rPr>
              <w:t>sevilmiş, sevilen, sevgili</w:t>
            </w:r>
          </w:p>
        </w:tc>
        <w:tc>
          <w:tcPr>
            <w:tcW w:w="1374" w:type="pct"/>
            <w:shd w:val="clear" w:color="auto" w:fill="auto"/>
            <w:vAlign w:val="center"/>
            <w:hideMark/>
          </w:tcPr>
          <w:p w14:paraId="0D6E82F2" w14:textId="77777777" w:rsidR="00812518" w:rsidRPr="008A2FE5" w:rsidRDefault="00812518" w:rsidP="00AE6969">
            <w:pPr>
              <w:jc w:val="center"/>
              <w:rPr>
                <w:sz w:val="16"/>
                <w:szCs w:val="16"/>
                <w:lang w:val="tr-TR"/>
              </w:rPr>
            </w:pPr>
            <w:r w:rsidRPr="008A2FE5">
              <w:rPr>
                <w:sz w:val="16"/>
                <w:szCs w:val="16"/>
                <w:lang w:val="tr-TR"/>
              </w:rPr>
              <w:t>sevilmiş, sevilen, sevgili</w:t>
            </w:r>
          </w:p>
        </w:tc>
        <w:tc>
          <w:tcPr>
            <w:tcW w:w="337" w:type="pct"/>
            <w:shd w:val="clear" w:color="auto" w:fill="auto"/>
            <w:vAlign w:val="center"/>
            <w:hideMark/>
          </w:tcPr>
          <w:p w14:paraId="63A23E4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23C04C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38F4D9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BA0356E" w14:textId="77777777" w:rsidR="00812518" w:rsidRPr="008A2FE5" w:rsidRDefault="00812518" w:rsidP="00AE6969">
            <w:pPr>
              <w:jc w:val="center"/>
              <w:rPr>
                <w:sz w:val="16"/>
                <w:szCs w:val="16"/>
                <w:lang w:val="tr-TR"/>
              </w:rPr>
            </w:pPr>
            <w:r w:rsidRPr="008A2FE5">
              <w:rPr>
                <w:sz w:val="16"/>
                <w:szCs w:val="16"/>
                <w:lang w:val="tr-TR"/>
              </w:rPr>
              <w:t>2</w:t>
            </w:r>
          </w:p>
        </w:tc>
      </w:tr>
      <w:tr w:rsidR="004D267E" w:rsidRPr="008A2FE5" w14:paraId="7189E09B" w14:textId="77777777" w:rsidTr="004D267E">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4D267E" w:rsidRPr="008A2FE5" w14:paraId="3AD47609"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789"/>
                  </w:tblGrid>
                  <w:tr w:rsidR="004D267E" w:rsidRPr="008A2FE5" w14:paraId="58E69C6D"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573"/>
                        </w:tblGrid>
                        <w:tr w:rsidR="004D267E" w:rsidRPr="008A2FE5" w14:paraId="375BD4F8" w14:textId="77777777" w:rsidTr="00AA3F8E">
                          <w:trPr>
                            <w:trHeight w:val="225"/>
                          </w:trPr>
                          <w:tc>
                            <w:tcPr>
                              <w:tcW w:w="5000" w:type="pct"/>
                              <w:shd w:val="clear" w:color="auto" w:fill="auto"/>
                              <w:vAlign w:val="center"/>
                            </w:tcPr>
                            <w:p w14:paraId="4BDEA48F" w14:textId="77777777" w:rsidR="004D267E" w:rsidRPr="00BF3F83" w:rsidRDefault="004D267E" w:rsidP="004D267E">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590611D2" w14:textId="77777777" w:rsidR="004D267E" w:rsidRPr="008A2FE5" w:rsidRDefault="004D267E" w:rsidP="004D267E">
                        <w:pPr>
                          <w:jc w:val="center"/>
                          <w:rPr>
                            <w:sz w:val="16"/>
                            <w:szCs w:val="16"/>
                            <w:lang w:val="tr-TR"/>
                          </w:rPr>
                        </w:pPr>
                      </w:p>
                    </w:tc>
                  </w:tr>
                </w:tbl>
                <w:p w14:paraId="220BD419" w14:textId="77777777" w:rsidR="004D267E" w:rsidRPr="008A2FE5" w:rsidRDefault="004D267E" w:rsidP="004D267E">
                  <w:pPr>
                    <w:jc w:val="center"/>
                    <w:rPr>
                      <w:sz w:val="16"/>
                      <w:szCs w:val="16"/>
                      <w:lang w:val="tr-TR"/>
                    </w:rPr>
                  </w:pPr>
                </w:p>
              </w:tc>
            </w:tr>
          </w:tbl>
          <w:p w14:paraId="7FC63270" w14:textId="77777777" w:rsidR="004D267E" w:rsidRPr="008A2FE5" w:rsidRDefault="004D267E" w:rsidP="00AE6969">
            <w:pPr>
              <w:jc w:val="center"/>
              <w:rPr>
                <w:sz w:val="16"/>
                <w:szCs w:val="16"/>
                <w:lang w:val="tr-TR"/>
              </w:rPr>
            </w:pPr>
          </w:p>
        </w:tc>
      </w:tr>
      <w:tr w:rsidR="00812518" w:rsidRPr="008A2FE5" w14:paraId="5FFB43D5" w14:textId="77777777" w:rsidTr="00A46ED6">
        <w:trPr>
          <w:trHeight w:val="225"/>
        </w:trPr>
        <w:tc>
          <w:tcPr>
            <w:tcW w:w="798" w:type="pct"/>
            <w:shd w:val="clear" w:color="auto" w:fill="auto"/>
            <w:vAlign w:val="center"/>
            <w:hideMark/>
          </w:tcPr>
          <w:p w14:paraId="5176127D" w14:textId="77777777" w:rsidR="00812518" w:rsidRPr="008A2FE5" w:rsidRDefault="00812518" w:rsidP="00AE6969">
            <w:pPr>
              <w:bidi/>
              <w:jc w:val="center"/>
              <w:rPr>
                <w:sz w:val="16"/>
                <w:szCs w:val="16"/>
                <w:lang w:val="tr-TR"/>
              </w:rPr>
            </w:pPr>
            <w:r w:rsidRPr="008A2FE5">
              <w:rPr>
                <w:sz w:val="16"/>
                <w:szCs w:val="16"/>
                <w:rtl/>
                <w:lang w:val="tr-TR"/>
              </w:rPr>
              <w:t>ناز</w:t>
            </w:r>
          </w:p>
        </w:tc>
        <w:tc>
          <w:tcPr>
            <w:tcW w:w="1377" w:type="pct"/>
            <w:shd w:val="clear" w:color="auto" w:fill="auto"/>
            <w:vAlign w:val="center"/>
            <w:hideMark/>
          </w:tcPr>
          <w:p w14:paraId="39B035BA" w14:textId="77777777" w:rsidR="00812518" w:rsidRPr="008A2FE5" w:rsidRDefault="00812518" w:rsidP="00AE6969">
            <w:pPr>
              <w:jc w:val="center"/>
              <w:rPr>
                <w:sz w:val="16"/>
                <w:szCs w:val="16"/>
                <w:rtl/>
                <w:lang w:val="tr-TR"/>
              </w:rPr>
            </w:pPr>
            <w:r w:rsidRPr="008A2FE5">
              <w:rPr>
                <w:sz w:val="16"/>
                <w:szCs w:val="16"/>
                <w:lang w:val="tr-TR"/>
              </w:rPr>
              <w:t>naz</w:t>
            </w:r>
          </w:p>
        </w:tc>
        <w:tc>
          <w:tcPr>
            <w:tcW w:w="1374" w:type="pct"/>
            <w:shd w:val="clear" w:color="auto" w:fill="auto"/>
            <w:vAlign w:val="center"/>
            <w:hideMark/>
          </w:tcPr>
          <w:p w14:paraId="380A0520" w14:textId="77777777" w:rsidR="00812518" w:rsidRPr="008A2FE5" w:rsidRDefault="00812518" w:rsidP="00AE6969">
            <w:pPr>
              <w:jc w:val="center"/>
              <w:rPr>
                <w:sz w:val="16"/>
                <w:szCs w:val="16"/>
                <w:lang w:val="tr-TR"/>
              </w:rPr>
            </w:pPr>
            <w:r w:rsidRPr="008A2FE5">
              <w:rPr>
                <w:sz w:val="16"/>
                <w:szCs w:val="16"/>
                <w:lang w:val="tr-TR"/>
              </w:rPr>
              <w:t>naz</w:t>
            </w:r>
          </w:p>
        </w:tc>
        <w:tc>
          <w:tcPr>
            <w:tcW w:w="337" w:type="pct"/>
            <w:shd w:val="clear" w:color="auto" w:fill="auto"/>
            <w:vAlign w:val="center"/>
            <w:hideMark/>
          </w:tcPr>
          <w:p w14:paraId="73736D5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E35D4A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22CF4A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1B24B2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C7A6868" w14:textId="77777777" w:rsidTr="00A46ED6">
        <w:trPr>
          <w:trHeight w:val="225"/>
        </w:trPr>
        <w:tc>
          <w:tcPr>
            <w:tcW w:w="798" w:type="pct"/>
            <w:shd w:val="clear" w:color="auto" w:fill="auto"/>
            <w:vAlign w:val="center"/>
            <w:hideMark/>
          </w:tcPr>
          <w:p w14:paraId="456622A9" w14:textId="77777777" w:rsidR="00812518" w:rsidRPr="008A2FE5" w:rsidRDefault="00812518" w:rsidP="00AE6969">
            <w:pPr>
              <w:bidi/>
              <w:jc w:val="center"/>
              <w:rPr>
                <w:sz w:val="16"/>
                <w:szCs w:val="16"/>
                <w:lang w:val="tr-TR"/>
              </w:rPr>
            </w:pPr>
            <w:r w:rsidRPr="008A2FE5">
              <w:rPr>
                <w:sz w:val="16"/>
                <w:szCs w:val="16"/>
                <w:rtl/>
                <w:lang w:val="tr-TR"/>
              </w:rPr>
              <w:t>ترازوو</w:t>
            </w:r>
          </w:p>
        </w:tc>
        <w:tc>
          <w:tcPr>
            <w:tcW w:w="1377" w:type="pct"/>
            <w:shd w:val="clear" w:color="auto" w:fill="auto"/>
            <w:vAlign w:val="center"/>
            <w:hideMark/>
          </w:tcPr>
          <w:p w14:paraId="7A4C96E4" w14:textId="77777777" w:rsidR="00812518" w:rsidRPr="008A2FE5" w:rsidRDefault="00812518" w:rsidP="00AE6969">
            <w:pPr>
              <w:jc w:val="center"/>
              <w:rPr>
                <w:sz w:val="16"/>
                <w:szCs w:val="16"/>
                <w:rtl/>
                <w:lang w:val="tr-TR"/>
              </w:rPr>
            </w:pPr>
            <w:r w:rsidRPr="008A2FE5">
              <w:rPr>
                <w:sz w:val="16"/>
                <w:szCs w:val="16"/>
                <w:lang w:val="tr-TR"/>
              </w:rPr>
              <w:t>terazi</w:t>
            </w:r>
          </w:p>
        </w:tc>
        <w:tc>
          <w:tcPr>
            <w:tcW w:w="1374" w:type="pct"/>
            <w:shd w:val="clear" w:color="auto" w:fill="auto"/>
            <w:vAlign w:val="center"/>
            <w:hideMark/>
          </w:tcPr>
          <w:p w14:paraId="67459F70" w14:textId="77777777" w:rsidR="00812518" w:rsidRPr="008A2FE5" w:rsidRDefault="00812518" w:rsidP="00AE6969">
            <w:pPr>
              <w:jc w:val="center"/>
              <w:rPr>
                <w:sz w:val="16"/>
                <w:szCs w:val="16"/>
                <w:lang w:val="tr-TR"/>
              </w:rPr>
            </w:pPr>
            <w:r w:rsidRPr="008A2FE5">
              <w:rPr>
                <w:sz w:val="16"/>
                <w:szCs w:val="16"/>
                <w:lang w:val="tr-TR"/>
              </w:rPr>
              <w:t>terazi</w:t>
            </w:r>
          </w:p>
        </w:tc>
        <w:tc>
          <w:tcPr>
            <w:tcW w:w="337" w:type="pct"/>
            <w:shd w:val="clear" w:color="auto" w:fill="auto"/>
            <w:vAlign w:val="center"/>
            <w:hideMark/>
          </w:tcPr>
          <w:p w14:paraId="75027A3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B171A05"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404E18D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F1BE70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C9F884C" w14:textId="77777777" w:rsidTr="00A46ED6">
        <w:trPr>
          <w:trHeight w:val="225"/>
        </w:trPr>
        <w:tc>
          <w:tcPr>
            <w:tcW w:w="798" w:type="pct"/>
            <w:shd w:val="clear" w:color="auto" w:fill="auto"/>
            <w:vAlign w:val="center"/>
            <w:hideMark/>
          </w:tcPr>
          <w:p w14:paraId="3F044376" w14:textId="77777777" w:rsidR="00812518" w:rsidRPr="008A2FE5" w:rsidRDefault="00812518" w:rsidP="00AE6969">
            <w:pPr>
              <w:bidi/>
              <w:jc w:val="center"/>
              <w:rPr>
                <w:sz w:val="16"/>
                <w:szCs w:val="16"/>
                <w:lang w:val="tr-TR"/>
              </w:rPr>
            </w:pPr>
            <w:r w:rsidRPr="008A2FE5">
              <w:rPr>
                <w:sz w:val="16"/>
                <w:szCs w:val="16"/>
                <w:rtl/>
                <w:lang w:val="tr-TR"/>
              </w:rPr>
              <w:t>نوکسان</w:t>
            </w:r>
          </w:p>
        </w:tc>
        <w:tc>
          <w:tcPr>
            <w:tcW w:w="1377" w:type="pct"/>
            <w:shd w:val="clear" w:color="auto" w:fill="auto"/>
            <w:vAlign w:val="center"/>
            <w:hideMark/>
          </w:tcPr>
          <w:p w14:paraId="219CCC01" w14:textId="77777777" w:rsidR="00812518" w:rsidRPr="008A2FE5" w:rsidRDefault="00812518" w:rsidP="00AE6969">
            <w:pPr>
              <w:jc w:val="center"/>
              <w:rPr>
                <w:sz w:val="16"/>
                <w:szCs w:val="16"/>
                <w:rtl/>
                <w:lang w:val="tr-TR"/>
              </w:rPr>
            </w:pPr>
            <w:r w:rsidRPr="008A2FE5">
              <w:rPr>
                <w:sz w:val="16"/>
                <w:szCs w:val="16"/>
                <w:lang w:val="tr-TR"/>
              </w:rPr>
              <w:t>noksan</w:t>
            </w:r>
          </w:p>
        </w:tc>
        <w:tc>
          <w:tcPr>
            <w:tcW w:w="1374" w:type="pct"/>
            <w:shd w:val="clear" w:color="auto" w:fill="auto"/>
            <w:vAlign w:val="center"/>
            <w:hideMark/>
          </w:tcPr>
          <w:p w14:paraId="174AF671" w14:textId="77777777" w:rsidR="00812518" w:rsidRPr="008A2FE5" w:rsidRDefault="00812518" w:rsidP="00AE6969">
            <w:pPr>
              <w:jc w:val="center"/>
              <w:rPr>
                <w:sz w:val="16"/>
                <w:szCs w:val="16"/>
                <w:lang w:val="tr-TR"/>
              </w:rPr>
            </w:pPr>
            <w:r w:rsidRPr="008A2FE5">
              <w:rPr>
                <w:sz w:val="16"/>
                <w:szCs w:val="16"/>
                <w:lang w:val="tr-TR"/>
              </w:rPr>
              <w:t>noksan</w:t>
            </w:r>
          </w:p>
        </w:tc>
        <w:tc>
          <w:tcPr>
            <w:tcW w:w="337" w:type="pct"/>
            <w:shd w:val="clear" w:color="auto" w:fill="auto"/>
            <w:vAlign w:val="center"/>
            <w:hideMark/>
          </w:tcPr>
          <w:p w14:paraId="31DD09BE"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07CB9CD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94B826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0D73F2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11D4809" w14:textId="77777777" w:rsidTr="00A46ED6">
        <w:trPr>
          <w:trHeight w:val="225"/>
        </w:trPr>
        <w:tc>
          <w:tcPr>
            <w:tcW w:w="798" w:type="pct"/>
            <w:shd w:val="clear" w:color="auto" w:fill="auto"/>
            <w:vAlign w:val="center"/>
            <w:hideMark/>
          </w:tcPr>
          <w:p w14:paraId="3F3CBB7A" w14:textId="77777777" w:rsidR="00812518" w:rsidRPr="008A2FE5" w:rsidRDefault="00812518" w:rsidP="00AE6969">
            <w:pPr>
              <w:bidi/>
              <w:jc w:val="center"/>
              <w:rPr>
                <w:sz w:val="16"/>
                <w:szCs w:val="16"/>
                <w:lang w:val="tr-TR"/>
              </w:rPr>
            </w:pPr>
            <w:r w:rsidRPr="008A2FE5">
              <w:rPr>
                <w:sz w:val="16"/>
                <w:szCs w:val="16"/>
                <w:rtl/>
                <w:lang w:val="tr-TR"/>
              </w:rPr>
              <w:t>وەسڵ</w:t>
            </w:r>
          </w:p>
        </w:tc>
        <w:tc>
          <w:tcPr>
            <w:tcW w:w="1377" w:type="pct"/>
            <w:shd w:val="clear" w:color="auto" w:fill="auto"/>
            <w:vAlign w:val="center"/>
            <w:hideMark/>
          </w:tcPr>
          <w:p w14:paraId="17F11881" w14:textId="77777777" w:rsidR="00812518" w:rsidRPr="008A2FE5" w:rsidRDefault="00812518" w:rsidP="00AE6969">
            <w:pPr>
              <w:jc w:val="center"/>
              <w:rPr>
                <w:sz w:val="16"/>
                <w:szCs w:val="16"/>
                <w:rtl/>
                <w:lang w:val="tr-TR"/>
              </w:rPr>
            </w:pPr>
            <w:r w:rsidRPr="008A2FE5">
              <w:rPr>
                <w:sz w:val="16"/>
                <w:szCs w:val="16"/>
                <w:lang w:val="tr-TR"/>
              </w:rPr>
              <w:t>vasıl: ulaşma, birleşme</w:t>
            </w:r>
          </w:p>
        </w:tc>
        <w:tc>
          <w:tcPr>
            <w:tcW w:w="1374" w:type="pct"/>
            <w:shd w:val="clear" w:color="auto" w:fill="auto"/>
            <w:vAlign w:val="center"/>
            <w:hideMark/>
          </w:tcPr>
          <w:p w14:paraId="1745D6E5" w14:textId="77777777" w:rsidR="00812518" w:rsidRPr="008A2FE5" w:rsidRDefault="00812518" w:rsidP="00AE6969">
            <w:pPr>
              <w:jc w:val="center"/>
              <w:rPr>
                <w:sz w:val="16"/>
                <w:szCs w:val="16"/>
                <w:lang w:val="tr-TR"/>
              </w:rPr>
            </w:pPr>
            <w:r w:rsidRPr="008A2FE5">
              <w:rPr>
                <w:sz w:val="16"/>
                <w:szCs w:val="16"/>
                <w:lang w:val="tr-TR"/>
              </w:rPr>
              <w:t>vasıl: ulaşma, birleşme</w:t>
            </w:r>
          </w:p>
        </w:tc>
        <w:tc>
          <w:tcPr>
            <w:tcW w:w="337" w:type="pct"/>
            <w:shd w:val="clear" w:color="auto" w:fill="auto"/>
            <w:vAlign w:val="center"/>
            <w:hideMark/>
          </w:tcPr>
          <w:p w14:paraId="6D51D45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74C4D45"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53D427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A2C509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3FB49A3" w14:textId="77777777" w:rsidTr="00A46ED6">
        <w:trPr>
          <w:trHeight w:val="225"/>
        </w:trPr>
        <w:tc>
          <w:tcPr>
            <w:tcW w:w="798" w:type="pct"/>
            <w:shd w:val="clear" w:color="auto" w:fill="auto"/>
            <w:vAlign w:val="center"/>
            <w:hideMark/>
          </w:tcPr>
          <w:p w14:paraId="0B617988" w14:textId="77777777" w:rsidR="00812518" w:rsidRPr="008A2FE5" w:rsidRDefault="00812518" w:rsidP="00AE6969">
            <w:pPr>
              <w:bidi/>
              <w:jc w:val="center"/>
              <w:rPr>
                <w:sz w:val="16"/>
                <w:szCs w:val="16"/>
                <w:lang w:val="tr-TR"/>
              </w:rPr>
            </w:pPr>
            <w:r w:rsidRPr="008A2FE5">
              <w:rPr>
                <w:sz w:val="16"/>
                <w:szCs w:val="16"/>
                <w:rtl/>
                <w:lang w:val="tr-TR"/>
              </w:rPr>
              <w:t>دەفتەر</w:t>
            </w:r>
          </w:p>
        </w:tc>
        <w:tc>
          <w:tcPr>
            <w:tcW w:w="1377" w:type="pct"/>
            <w:shd w:val="clear" w:color="auto" w:fill="auto"/>
            <w:vAlign w:val="center"/>
            <w:hideMark/>
          </w:tcPr>
          <w:p w14:paraId="35801E6A" w14:textId="77777777" w:rsidR="00812518" w:rsidRPr="008A2FE5" w:rsidRDefault="00812518" w:rsidP="00AE6969">
            <w:pPr>
              <w:jc w:val="center"/>
              <w:rPr>
                <w:sz w:val="16"/>
                <w:szCs w:val="16"/>
                <w:rtl/>
                <w:lang w:val="tr-TR"/>
              </w:rPr>
            </w:pPr>
            <w:r w:rsidRPr="008A2FE5">
              <w:rPr>
                <w:sz w:val="16"/>
                <w:szCs w:val="16"/>
                <w:lang w:val="tr-TR"/>
              </w:rPr>
              <w:t>defter</w:t>
            </w:r>
          </w:p>
        </w:tc>
        <w:tc>
          <w:tcPr>
            <w:tcW w:w="1374" w:type="pct"/>
            <w:shd w:val="clear" w:color="auto" w:fill="auto"/>
            <w:vAlign w:val="center"/>
            <w:hideMark/>
          </w:tcPr>
          <w:p w14:paraId="0F1B9157" w14:textId="77777777" w:rsidR="00812518" w:rsidRPr="008A2FE5" w:rsidRDefault="00812518" w:rsidP="00AE6969">
            <w:pPr>
              <w:jc w:val="center"/>
              <w:rPr>
                <w:sz w:val="16"/>
                <w:szCs w:val="16"/>
                <w:lang w:val="tr-TR"/>
              </w:rPr>
            </w:pPr>
            <w:r w:rsidRPr="008A2FE5">
              <w:rPr>
                <w:sz w:val="16"/>
                <w:szCs w:val="16"/>
                <w:lang w:val="tr-TR"/>
              </w:rPr>
              <w:t>defter</w:t>
            </w:r>
          </w:p>
        </w:tc>
        <w:tc>
          <w:tcPr>
            <w:tcW w:w="337" w:type="pct"/>
            <w:shd w:val="clear" w:color="auto" w:fill="auto"/>
            <w:vAlign w:val="center"/>
            <w:hideMark/>
          </w:tcPr>
          <w:p w14:paraId="2FA37F5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E59D493"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473CD14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336AF9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2BFAA13" w14:textId="77777777" w:rsidTr="00A46ED6">
        <w:trPr>
          <w:trHeight w:val="225"/>
        </w:trPr>
        <w:tc>
          <w:tcPr>
            <w:tcW w:w="798" w:type="pct"/>
            <w:shd w:val="clear" w:color="auto" w:fill="auto"/>
            <w:vAlign w:val="center"/>
            <w:hideMark/>
          </w:tcPr>
          <w:p w14:paraId="3A44CFE1" w14:textId="77777777" w:rsidR="00812518" w:rsidRPr="008A2FE5" w:rsidRDefault="00812518" w:rsidP="00AE6969">
            <w:pPr>
              <w:bidi/>
              <w:jc w:val="center"/>
              <w:rPr>
                <w:sz w:val="16"/>
                <w:szCs w:val="16"/>
                <w:lang w:val="tr-TR"/>
              </w:rPr>
            </w:pPr>
            <w:r w:rsidRPr="008A2FE5">
              <w:rPr>
                <w:sz w:val="16"/>
                <w:szCs w:val="16"/>
                <w:rtl/>
                <w:lang w:val="tr-TR"/>
              </w:rPr>
              <w:t>تیر</w:t>
            </w:r>
          </w:p>
        </w:tc>
        <w:tc>
          <w:tcPr>
            <w:tcW w:w="1377" w:type="pct"/>
            <w:shd w:val="clear" w:color="auto" w:fill="auto"/>
            <w:vAlign w:val="center"/>
            <w:hideMark/>
          </w:tcPr>
          <w:p w14:paraId="7CE7B729" w14:textId="77777777" w:rsidR="00812518" w:rsidRPr="008A2FE5" w:rsidRDefault="00812518" w:rsidP="00AE6969">
            <w:pPr>
              <w:jc w:val="center"/>
              <w:rPr>
                <w:sz w:val="16"/>
                <w:szCs w:val="16"/>
                <w:rtl/>
                <w:lang w:val="tr-TR"/>
              </w:rPr>
            </w:pPr>
            <w:r w:rsidRPr="008A2FE5">
              <w:rPr>
                <w:sz w:val="16"/>
                <w:szCs w:val="16"/>
                <w:lang w:val="tr-TR"/>
              </w:rPr>
              <w:t>ok</w:t>
            </w:r>
          </w:p>
        </w:tc>
        <w:tc>
          <w:tcPr>
            <w:tcW w:w="1374" w:type="pct"/>
            <w:shd w:val="clear" w:color="auto" w:fill="auto"/>
            <w:vAlign w:val="center"/>
            <w:hideMark/>
          </w:tcPr>
          <w:p w14:paraId="606AAA96" w14:textId="77777777" w:rsidR="00812518" w:rsidRPr="008A2FE5" w:rsidRDefault="00812518" w:rsidP="00AE6969">
            <w:pPr>
              <w:jc w:val="center"/>
              <w:rPr>
                <w:sz w:val="16"/>
                <w:szCs w:val="16"/>
                <w:lang w:val="tr-TR"/>
              </w:rPr>
            </w:pPr>
            <w:r w:rsidRPr="008A2FE5">
              <w:rPr>
                <w:sz w:val="16"/>
                <w:szCs w:val="16"/>
                <w:lang w:val="tr-TR"/>
              </w:rPr>
              <w:t>ok</w:t>
            </w:r>
          </w:p>
        </w:tc>
        <w:tc>
          <w:tcPr>
            <w:tcW w:w="337" w:type="pct"/>
            <w:shd w:val="clear" w:color="auto" w:fill="auto"/>
            <w:vAlign w:val="center"/>
            <w:hideMark/>
          </w:tcPr>
          <w:p w14:paraId="771F1EB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FEA7E10"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61F32A8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8B2E9C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4F99D3B" w14:textId="77777777" w:rsidTr="00A46ED6">
        <w:trPr>
          <w:trHeight w:val="225"/>
        </w:trPr>
        <w:tc>
          <w:tcPr>
            <w:tcW w:w="798" w:type="pct"/>
            <w:shd w:val="clear" w:color="auto" w:fill="auto"/>
            <w:vAlign w:val="center"/>
            <w:hideMark/>
          </w:tcPr>
          <w:p w14:paraId="5DEC5D83" w14:textId="77777777" w:rsidR="00812518" w:rsidRPr="008A2FE5" w:rsidRDefault="00812518" w:rsidP="00AE6969">
            <w:pPr>
              <w:bidi/>
              <w:jc w:val="center"/>
              <w:rPr>
                <w:sz w:val="16"/>
                <w:szCs w:val="16"/>
                <w:lang w:val="tr-TR"/>
              </w:rPr>
            </w:pPr>
            <w:r w:rsidRPr="008A2FE5">
              <w:rPr>
                <w:sz w:val="16"/>
                <w:szCs w:val="16"/>
                <w:rtl/>
                <w:lang w:val="tr-TR"/>
              </w:rPr>
              <w:t>چونکە</w:t>
            </w:r>
          </w:p>
        </w:tc>
        <w:tc>
          <w:tcPr>
            <w:tcW w:w="1377" w:type="pct"/>
            <w:shd w:val="clear" w:color="auto" w:fill="auto"/>
            <w:vAlign w:val="center"/>
            <w:hideMark/>
          </w:tcPr>
          <w:p w14:paraId="4FCC56C9" w14:textId="77777777" w:rsidR="00812518" w:rsidRPr="008A2FE5" w:rsidRDefault="00812518" w:rsidP="00AE6969">
            <w:pPr>
              <w:jc w:val="center"/>
              <w:rPr>
                <w:sz w:val="16"/>
                <w:szCs w:val="16"/>
                <w:rtl/>
                <w:lang w:val="tr-TR"/>
              </w:rPr>
            </w:pPr>
            <w:r w:rsidRPr="008A2FE5">
              <w:rPr>
                <w:sz w:val="16"/>
                <w:szCs w:val="16"/>
                <w:lang w:val="tr-TR"/>
              </w:rPr>
              <w:t>çünkü</w:t>
            </w:r>
          </w:p>
        </w:tc>
        <w:tc>
          <w:tcPr>
            <w:tcW w:w="1374" w:type="pct"/>
            <w:shd w:val="clear" w:color="auto" w:fill="auto"/>
            <w:vAlign w:val="center"/>
            <w:hideMark/>
          </w:tcPr>
          <w:p w14:paraId="6D2A41F2" w14:textId="77777777" w:rsidR="00812518" w:rsidRPr="008A2FE5" w:rsidRDefault="00812518" w:rsidP="00AE6969">
            <w:pPr>
              <w:jc w:val="center"/>
              <w:rPr>
                <w:sz w:val="16"/>
                <w:szCs w:val="16"/>
                <w:lang w:val="tr-TR"/>
              </w:rPr>
            </w:pPr>
            <w:r w:rsidRPr="008A2FE5">
              <w:rPr>
                <w:sz w:val="16"/>
                <w:szCs w:val="16"/>
                <w:lang w:val="tr-TR"/>
              </w:rPr>
              <w:t>çünkü</w:t>
            </w:r>
          </w:p>
        </w:tc>
        <w:tc>
          <w:tcPr>
            <w:tcW w:w="337" w:type="pct"/>
            <w:shd w:val="clear" w:color="auto" w:fill="auto"/>
            <w:vAlign w:val="center"/>
            <w:hideMark/>
          </w:tcPr>
          <w:p w14:paraId="0930D47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1534394"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62544BA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6E6F2B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DF70208" w14:textId="77777777" w:rsidTr="00A46ED6">
        <w:trPr>
          <w:trHeight w:val="225"/>
        </w:trPr>
        <w:tc>
          <w:tcPr>
            <w:tcW w:w="798" w:type="pct"/>
            <w:shd w:val="clear" w:color="auto" w:fill="auto"/>
            <w:vAlign w:val="center"/>
            <w:hideMark/>
          </w:tcPr>
          <w:p w14:paraId="2711E954" w14:textId="77777777" w:rsidR="00812518" w:rsidRPr="008A2FE5" w:rsidRDefault="00812518" w:rsidP="00AE6969">
            <w:pPr>
              <w:bidi/>
              <w:jc w:val="center"/>
              <w:rPr>
                <w:sz w:val="16"/>
                <w:szCs w:val="16"/>
                <w:lang w:val="tr-TR"/>
              </w:rPr>
            </w:pPr>
            <w:r w:rsidRPr="008A2FE5">
              <w:rPr>
                <w:sz w:val="16"/>
                <w:szCs w:val="16"/>
                <w:rtl/>
                <w:lang w:val="tr-TR"/>
              </w:rPr>
              <w:t>سینە</w:t>
            </w:r>
          </w:p>
        </w:tc>
        <w:tc>
          <w:tcPr>
            <w:tcW w:w="1377" w:type="pct"/>
            <w:shd w:val="clear" w:color="auto" w:fill="auto"/>
            <w:vAlign w:val="center"/>
            <w:hideMark/>
          </w:tcPr>
          <w:p w14:paraId="75310FF5" w14:textId="77777777" w:rsidR="00812518" w:rsidRPr="008A2FE5" w:rsidRDefault="00812518" w:rsidP="00AE6969">
            <w:pPr>
              <w:jc w:val="center"/>
              <w:rPr>
                <w:sz w:val="16"/>
                <w:szCs w:val="16"/>
                <w:rtl/>
                <w:lang w:val="tr-TR"/>
              </w:rPr>
            </w:pPr>
            <w:r w:rsidRPr="008A2FE5">
              <w:rPr>
                <w:sz w:val="16"/>
                <w:szCs w:val="16"/>
                <w:lang w:val="tr-TR"/>
              </w:rPr>
              <w:t>sine</w:t>
            </w:r>
          </w:p>
        </w:tc>
        <w:tc>
          <w:tcPr>
            <w:tcW w:w="1374" w:type="pct"/>
            <w:shd w:val="clear" w:color="auto" w:fill="auto"/>
            <w:vAlign w:val="center"/>
            <w:hideMark/>
          </w:tcPr>
          <w:p w14:paraId="763E1F0A" w14:textId="77777777" w:rsidR="00812518" w:rsidRPr="008A2FE5" w:rsidRDefault="00812518" w:rsidP="00AE6969">
            <w:pPr>
              <w:jc w:val="center"/>
              <w:rPr>
                <w:sz w:val="16"/>
                <w:szCs w:val="16"/>
                <w:lang w:val="tr-TR"/>
              </w:rPr>
            </w:pPr>
            <w:r w:rsidRPr="008A2FE5">
              <w:rPr>
                <w:sz w:val="16"/>
                <w:szCs w:val="16"/>
                <w:lang w:val="tr-TR"/>
              </w:rPr>
              <w:t>sine</w:t>
            </w:r>
          </w:p>
        </w:tc>
        <w:tc>
          <w:tcPr>
            <w:tcW w:w="337" w:type="pct"/>
            <w:shd w:val="clear" w:color="auto" w:fill="auto"/>
            <w:vAlign w:val="center"/>
            <w:hideMark/>
          </w:tcPr>
          <w:p w14:paraId="4839B85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961EF98"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6D317C1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E71C74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3D13B72" w14:textId="77777777" w:rsidTr="00A46ED6">
        <w:trPr>
          <w:trHeight w:val="225"/>
        </w:trPr>
        <w:tc>
          <w:tcPr>
            <w:tcW w:w="798" w:type="pct"/>
            <w:shd w:val="clear" w:color="auto" w:fill="auto"/>
            <w:vAlign w:val="center"/>
            <w:hideMark/>
          </w:tcPr>
          <w:p w14:paraId="58159D75" w14:textId="77777777" w:rsidR="00812518" w:rsidRPr="008A2FE5" w:rsidRDefault="00812518" w:rsidP="00AE6969">
            <w:pPr>
              <w:bidi/>
              <w:jc w:val="center"/>
              <w:rPr>
                <w:sz w:val="16"/>
                <w:szCs w:val="16"/>
                <w:lang w:val="tr-TR"/>
              </w:rPr>
            </w:pPr>
            <w:r w:rsidRPr="008A2FE5">
              <w:rPr>
                <w:sz w:val="16"/>
                <w:szCs w:val="16"/>
                <w:rtl/>
                <w:lang w:val="tr-TR"/>
              </w:rPr>
              <w:t>مسکین</w:t>
            </w:r>
          </w:p>
        </w:tc>
        <w:tc>
          <w:tcPr>
            <w:tcW w:w="1377" w:type="pct"/>
            <w:shd w:val="clear" w:color="auto" w:fill="auto"/>
            <w:vAlign w:val="center"/>
            <w:hideMark/>
          </w:tcPr>
          <w:p w14:paraId="50468651" w14:textId="77777777" w:rsidR="00812518" w:rsidRPr="008A2FE5" w:rsidRDefault="00812518" w:rsidP="00AE6969">
            <w:pPr>
              <w:jc w:val="center"/>
              <w:rPr>
                <w:sz w:val="16"/>
                <w:szCs w:val="16"/>
                <w:rtl/>
                <w:lang w:val="tr-TR"/>
              </w:rPr>
            </w:pPr>
            <w:r w:rsidRPr="008A2FE5">
              <w:rPr>
                <w:sz w:val="16"/>
                <w:szCs w:val="16"/>
                <w:lang w:val="tr-TR"/>
              </w:rPr>
              <w:t>miskin</w:t>
            </w:r>
          </w:p>
        </w:tc>
        <w:tc>
          <w:tcPr>
            <w:tcW w:w="1374" w:type="pct"/>
            <w:shd w:val="clear" w:color="auto" w:fill="auto"/>
            <w:vAlign w:val="center"/>
            <w:hideMark/>
          </w:tcPr>
          <w:p w14:paraId="3C9BB215" w14:textId="77777777" w:rsidR="00812518" w:rsidRPr="008A2FE5" w:rsidRDefault="00812518" w:rsidP="00AE6969">
            <w:pPr>
              <w:jc w:val="center"/>
              <w:rPr>
                <w:sz w:val="16"/>
                <w:szCs w:val="16"/>
                <w:lang w:val="tr-TR"/>
              </w:rPr>
            </w:pPr>
            <w:r w:rsidRPr="008A2FE5">
              <w:rPr>
                <w:sz w:val="16"/>
                <w:szCs w:val="16"/>
                <w:lang w:val="tr-TR"/>
              </w:rPr>
              <w:t>miskin</w:t>
            </w:r>
          </w:p>
        </w:tc>
        <w:tc>
          <w:tcPr>
            <w:tcW w:w="337" w:type="pct"/>
            <w:shd w:val="clear" w:color="auto" w:fill="auto"/>
            <w:vAlign w:val="center"/>
            <w:hideMark/>
          </w:tcPr>
          <w:p w14:paraId="3C0BB59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842DD5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831366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3000BC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714E8A8" w14:textId="77777777" w:rsidTr="00A46ED6">
        <w:trPr>
          <w:trHeight w:val="225"/>
        </w:trPr>
        <w:tc>
          <w:tcPr>
            <w:tcW w:w="798" w:type="pct"/>
            <w:shd w:val="clear" w:color="auto" w:fill="auto"/>
            <w:vAlign w:val="center"/>
            <w:hideMark/>
          </w:tcPr>
          <w:p w14:paraId="7CE24FF1" w14:textId="77777777" w:rsidR="00812518" w:rsidRPr="008A2FE5" w:rsidRDefault="00812518" w:rsidP="00AE6969">
            <w:pPr>
              <w:bidi/>
              <w:jc w:val="center"/>
              <w:rPr>
                <w:sz w:val="16"/>
                <w:szCs w:val="16"/>
                <w:lang w:val="tr-TR"/>
              </w:rPr>
            </w:pPr>
            <w:r w:rsidRPr="008A2FE5">
              <w:rPr>
                <w:sz w:val="16"/>
                <w:szCs w:val="16"/>
                <w:rtl/>
                <w:lang w:val="tr-TR"/>
              </w:rPr>
              <w:t>کەباب</w:t>
            </w:r>
          </w:p>
        </w:tc>
        <w:tc>
          <w:tcPr>
            <w:tcW w:w="1377" w:type="pct"/>
            <w:shd w:val="clear" w:color="auto" w:fill="auto"/>
            <w:vAlign w:val="center"/>
            <w:hideMark/>
          </w:tcPr>
          <w:p w14:paraId="1121C4FE" w14:textId="77777777" w:rsidR="00812518" w:rsidRPr="008A2FE5" w:rsidRDefault="00812518" w:rsidP="00AE6969">
            <w:pPr>
              <w:jc w:val="center"/>
              <w:rPr>
                <w:sz w:val="16"/>
                <w:szCs w:val="16"/>
                <w:rtl/>
                <w:lang w:val="tr-TR"/>
              </w:rPr>
            </w:pPr>
            <w:r w:rsidRPr="008A2FE5">
              <w:rPr>
                <w:sz w:val="16"/>
                <w:szCs w:val="16"/>
                <w:lang w:val="tr-TR"/>
              </w:rPr>
              <w:t>kebap</w:t>
            </w:r>
          </w:p>
        </w:tc>
        <w:tc>
          <w:tcPr>
            <w:tcW w:w="1374" w:type="pct"/>
            <w:shd w:val="clear" w:color="auto" w:fill="auto"/>
            <w:vAlign w:val="center"/>
            <w:hideMark/>
          </w:tcPr>
          <w:p w14:paraId="578F023D" w14:textId="77777777" w:rsidR="00812518" w:rsidRPr="008A2FE5" w:rsidRDefault="00812518" w:rsidP="00AE6969">
            <w:pPr>
              <w:jc w:val="center"/>
              <w:rPr>
                <w:sz w:val="16"/>
                <w:szCs w:val="16"/>
                <w:lang w:val="tr-TR"/>
              </w:rPr>
            </w:pPr>
            <w:r w:rsidRPr="008A2FE5">
              <w:rPr>
                <w:sz w:val="16"/>
                <w:szCs w:val="16"/>
                <w:lang w:val="tr-TR"/>
              </w:rPr>
              <w:t>kebap</w:t>
            </w:r>
          </w:p>
        </w:tc>
        <w:tc>
          <w:tcPr>
            <w:tcW w:w="337" w:type="pct"/>
            <w:shd w:val="clear" w:color="auto" w:fill="auto"/>
            <w:vAlign w:val="center"/>
            <w:hideMark/>
          </w:tcPr>
          <w:p w14:paraId="2455C05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8BFBB52" w14:textId="77777777" w:rsidR="00812518" w:rsidRPr="008A2FE5" w:rsidRDefault="00812518" w:rsidP="00AE6969">
            <w:pPr>
              <w:jc w:val="center"/>
              <w:rPr>
                <w:sz w:val="16"/>
                <w:szCs w:val="16"/>
                <w:lang w:val="tr-TR"/>
              </w:rPr>
            </w:pPr>
            <w:r w:rsidRPr="008A2FE5">
              <w:rPr>
                <w:sz w:val="16"/>
                <w:szCs w:val="16"/>
                <w:lang w:val="tr-TR"/>
              </w:rPr>
              <w:t>2</w:t>
            </w:r>
          </w:p>
        </w:tc>
        <w:tc>
          <w:tcPr>
            <w:tcW w:w="359" w:type="pct"/>
            <w:shd w:val="clear" w:color="auto" w:fill="auto"/>
            <w:vAlign w:val="center"/>
            <w:hideMark/>
          </w:tcPr>
          <w:p w14:paraId="3E81EEB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9B09A1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53037EE" w14:textId="77777777" w:rsidTr="00A46ED6">
        <w:trPr>
          <w:trHeight w:val="225"/>
        </w:trPr>
        <w:tc>
          <w:tcPr>
            <w:tcW w:w="798" w:type="pct"/>
            <w:shd w:val="clear" w:color="auto" w:fill="auto"/>
            <w:vAlign w:val="center"/>
            <w:hideMark/>
          </w:tcPr>
          <w:p w14:paraId="682E4F9E" w14:textId="77777777" w:rsidR="00812518" w:rsidRPr="008A2FE5" w:rsidRDefault="00812518" w:rsidP="00AE6969">
            <w:pPr>
              <w:bidi/>
              <w:jc w:val="center"/>
              <w:rPr>
                <w:sz w:val="16"/>
                <w:szCs w:val="16"/>
                <w:lang w:val="tr-TR"/>
              </w:rPr>
            </w:pPr>
            <w:r w:rsidRPr="008A2FE5">
              <w:rPr>
                <w:sz w:val="16"/>
                <w:szCs w:val="16"/>
                <w:rtl/>
                <w:lang w:val="tr-TR"/>
              </w:rPr>
              <w:t>موڵک</w:t>
            </w:r>
          </w:p>
        </w:tc>
        <w:tc>
          <w:tcPr>
            <w:tcW w:w="1377" w:type="pct"/>
            <w:shd w:val="clear" w:color="auto" w:fill="auto"/>
            <w:vAlign w:val="center"/>
            <w:hideMark/>
          </w:tcPr>
          <w:p w14:paraId="53B15164" w14:textId="77777777" w:rsidR="00812518" w:rsidRPr="008A2FE5" w:rsidRDefault="00812518" w:rsidP="00AE6969">
            <w:pPr>
              <w:jc w:val="center"/>
              <w:rPr>
                <w:sz w:val="16"/>
                <w:szCs w:val="16"/>
                <w:rtl/>
                <w:lang w:val="tr-TR"/>
              </w:rPr>
            </w:pPr>
            <w:r w:rsidRPr="008A2FE5">
              <w:rPr>
                <w:sz w:val="16"/>
                <w:szCs w:val="16"/>
                <w:lang w:val="tr-TR"/>
              </w:rPr>
              <w:t>devlet</w:t>
            </w:r>
          </w:p>
        </w:tc>
        <w:tc>
          <w:tcPr>
            <w:tcW w:w="1374" w:type="pct"/>
            <w:shd w:val="clear" w:color="auto" w:fill="auto"/>
            <w:vAlign w:val="center"/>
            <w:hideMark/>
          </w:tcPr>
          <w:p w14:paraId="548C3FDF" w14:textId="77777777" w:rsidR="00812518" w:rsidRPr="008A2FE5" w:rsidRDefault="00812518" w:rsidP="00AE6969">
            <w:pPr>
              <w:jc w:val="center"/>
              <w:rPr>
                <w:sz w:val="16"/>
                <w:szCs w:val="16"/>
                <w:lang w:val="tr-TR"/>
              </w:rPr>
            </w:pPr>
            <w:r w:rsidRPr="008A2FE5">
              <w:rPr>
                <w:sz w:val="16"/>
                <w:szCs w:val="16"/>
                <w:lang w:val="tr-TR"/>
              </w:rPr>
              <w:t>devlet. Mal mülk</w:t>
            </w:r>
          </w:p>
        </w:tc>
        <w:tc>
          <w:tcPr>
            <w:tcW w:w="337" w:type="pct"/>
            <w:shd w:val="clear" w:color="auto" w:fill="auto"/>
            <w:vAlign w:val="center"/>
            <w:hideMark/>
          </w:tcPr>
          <w:p w14:paraId="237B1FF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586D572"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60B75A8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5186D9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5794E14" w14:textId="77777777" w:rsidTr="00A46ED6">
        <w:trPr>
          <w:trHeight w:val="225"/>
        </w:trPr>
        <w:tc>
          <w:tcPr>
            <w:tcW w:w="798" w:type="pct"/>
            <w:shd w:val="clear" w:color="auto" w:fill="auto"/>
            <w:vAlign w:val="center"/>
            <w:hideMark/>
          </w:tcPr>
          <w:p w14:paraId="65DE80CC" w14:textId="77777777" w:rsidR="00812518" w:rsidRPr="008A2FE5" w:rsidRDefault="00812518" w:rsidP="00AE6969">
            <w:pPr>
              <w:bidi/>
              <w:jc w:val="center"/>
              <w:rPr>
                <w:sz w:val="16"/>
                <w:szCs w:val="16"/>
                <w:lang w:val="tr-TR"/>
              </w:rPr>
            </w:pPr>
            <w:r w:rsidRPr="008A2FE5">
              <w:rPr>
                <w:sz w:val="16"/>
                <w:szCs w:val="16"/>
                <w:rtl/>
                <w:lang w:val="tr-TR"/>
              </w:rPr>
              <w:t>پەنجە</w:t>
            </w:r>
          </w:p>
        </w:tc>
        <w:tc>
          <w:tcPr>
            <w:tcW w:w="1377" w:type="pct"/>
            <w:shd w:val="clear" w:color="auto" w:fill="auto"/>
            <w:vAlign w:val="center"/>
            <w:hideMark/>
          </w:tcPr>
          <w:p w14:paraId="23FFFC0F" w14:textId="77777777" w:rsidR="00812518" w:rsidRPr="008A2FE5" w:rsidRDefault="00812518" w:rsidP="00AE6969">
            <w:pPr>
              <w:jc w:val="center"/>
              <w:rPr>
                <w:sz w:val="16"/>
                <w:szCs w:val="16"/>
                <w:rtl/>
                <w:lang w:val="tr-TR"/>
              </w:rPr>
            </w:pPr>
            <w:r w:rsidRPr="008A2FE5">
              <w:rPr>
                <w:sz w:val="16"/>
                <w:szCs w:val="16"/>
                <w:lang w:val="tr-TR"/>
              </w:rPr>
              <w:t>pençe</w:t>
            </w:r>
          </w:p>
        </w:tc>
        <w:tc>
          <w:tcPr>
            <w:tcW w:w="1374" w:type="pct"/>
            <w:shd w:val="clear" w:color="auto" w:fill="auto"/>
            <w:vAlign w:val="center"/>
            <w:hideMark/>
          </w:tcPr>
          <w:p w14:paraId="2E759F25" w14:textId="77777777" w:rsidR="00812518" w:rsidRPr="008A2FE5" w:rsidRDefault="00812518" w:rsidP="00AE6969">
            <w:pPr>
              <w:jc w:val="center"/>
              <w:rPr>
                <w:sz w:val="16"/>
                <w:szCs w:val="16"/>
                <w:lang w:val="tr-TR"/>
              </w:rPr>
            </w:pPr>
            <w:r w:rsidRPr="008A2FE5">
              <w:rPr>
                <w:sz w:val="16"/>
                <w:szCs w:val="16"/>
                <w:lang w:val="tr-TR"/>
              </w:rPr>
              <w:t>pençe</w:t>
            </w:r>
          </w:p>
        </w:tc>
        <w:tc>
          <w:tcPr>
            <w:tcW w:w="337" w:type="pct"/>
            <w:shd w:val="clear" w:color="auto" w:fill="auto"/>
            <w:vAlign w:val="center"/>
            <w:hideMark/>
          </w:tcPr>
          <w:p w14:paraId="71672428"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CE30AF2"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4D27957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29EE9B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3A81F88" w14:textId="77777777" w:rsidTr="00A46ED6">
        <w:trPr>
          <w:trHeight w:val="225"/>
        </w:trPr>
        <w:tc>
          <w:tcPr>
            <w:tcW w:w="798" w:type="pct"/>
            <w:shd w:val="clear" w:color="auto" w:fill="auto"/>
            <w:vAlign w:val="center"/>
            <w:hideMark/>
          </w:tcPr>
          <w:p w14:paraId="39B51003" w14:textId="77777777" w:rsidR="00812518" w:rsidRPr="008A2FE5" w:rsidRDefault="00812518" w:rsidP="00AE6969">
            <w:pPr>
              <w:bidi/>
              <w:jc w:val="center"/>
              <w:rPr>
                <w:sz w:val="16"/>
                <w:szCs w:val="16"/>
                <w:lang w:val="tr-TR"/>
              </w:rPr>
            </w:pPr>
            <w:r w:rsidRPr="008A2FE5">
              <w:rPr>
                <w:sz w:val="16"/>
                <w:szCs w:val="16"/>
                <w:rtl/>
                <w:lang w:val="tr-TR"/>
              </w:rPr>
              <w:t>رەنگ</w:t>
            </w:r>
          </w:p>
        </w:tc>
        <w:tc>
          <w:tcPr>
            <w:tcW w:w="1377" w:type="pct"/>
            <w:shd w:val="clear" w:color="auto" w:fill="auto"/>
            <w:vAlign w:val="center"/>
            <w:hideMark/>
          </w:tcPr>
          <w:p w14:paraId="72341D27" w14:textId="77777777" w:rsidR="00812518" w:rsidRPr="008A2FE5" w:rsidRDefault="00812518" w:rsidP="00AE6969">
            <w:pPr>
              <w:jc w:val="center"/>
              <w:rPr>
                <w:sz w:val="16"/>
                <w:szCs w:val="16"/>
                <w:rtl/>
                <w:lang w:val="tr-TR"/>
              </w:rPr>
            </w:pPr>
            <w:r w:rsidRPr="008A2FE5">
              <w:rPr>
                <w:sz w:val="16"/>
                <w:szCs w:val="16"/>
                <w:lang w:val="tr-TR"/>
              </w:rPr>
              <w:t>renk</w:t>
            </w:r>
          </w:p>
        </w:tc>
        <w:tc>
          <w:tcPr>
            <w:tcW w:w="1374" w:type="pct"/>
            <w:shd w:val="clear" w:color="auto" w:fill="auto"/>
            <w:vAlign w:val="center"/>
            <w:hideMark/>
          </w:tcPr>
          <w:p w14:paraId="544F47BE" w14:textId="77777777" w:rsidR="00812518" w:rsidRPr="008A2FE5" w:rsidRDefault="00812518" w:rsidP="00AE6969">
            <w:pPr>
              <w:jc w:val="center"/>
              <w:rPr>
                <w:sz w:val="16"/>
                <w:szCs w:val="16"/>
                <w:lang w:val="tr-TR"/>
              </w:rPr>
            </w:pPr>
            <w:r w:rsidRPr="008A2FE5">
              <w:rPr>
                <w:sz w:val="16"/>
                <w:szCs w:val="16"/>
                <w:lang w:val="tr-TR"/>
              </w:rPr>
              <w:t>renk</w:t>
            </w:r>
          </w:p>
        </w:tc>
        <w:tc>
          <w:tcPr>
            <w:tcW w:w="337" w:type="pct"/>
            <w:shd w:val="clear" w:color="auto" w:fill="auto"/>
            <w:vAlign w:val="center"/>
            <w:hideMark/>
          </w:tcPr>
          <w:p w14:paraId="0080377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1DD8CBA" w14:textId="77777777" w:rsidR="00812518" w:rsidRPr="008A2FE5" w:rsidRDefault="00812518" w:rsidP="00AE6969">
            <w:pPr>
              <w:jc w:val="center"/>
              <w:rPr>
                <w:sz w:val="16"/>
                <w:szCs w:val="16"/>
                <w:lang w:val="tr-TR"/>
              </w:rPr>
            </w:pPr>
            <w:r w:rsidRPr="008A2FE5">
              <w:rPr>
                <w:sz w:val="16"/>
                <w:szCs w:val="16"/>
                <w:lang w:val="tr-TR"/>
              </w:rPr>
              <w:t>21</w:t>
            </w:r>
          </w:p>
        </w:tc>
        <w:tc>
          <w:tcPr>
            <w:tcW w:w="359" w:type="pct"/>
            <w:shd w:val="clear" w:color="auto" w:fill="auto"/>
            <w:vAlign w:val="center"/>
            <w:hideMark/>
          </w:tcPr>
          <w:p w14:paraId="3B6C9F0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11CA9B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1F993D6" w14:textId="77777777" w:rsidTr="00A46ED6">
        <w:trPr>
          <w:trHeight w:val="225"/>
        </w:trPr>
        <w:tc>
          <w:tcPr>
            <w:tcW w:w="798" w:type="pct"/>
            <w:shd w:val="clear" w:color="auto" w:fill="auto"/>
            <w:vAlign w:val="center"/>
            <w:hideMark/>
          </w:tcPr>
          <w:p w14:paraId="73CE91E0" w14:textId="77777777" w:rsidR="00812518" w:rsidRPr="008A2FE5" w:rsidRDefault="00812518" w:rsidP="00AE6969">
            <w:pPr>
              <w:bidi/>
              <w:jc w:val="center"/>
              <w:rPr>
                <w:sz w:val="16"/>
                <w:szCs w:val="16"/>
                <w:lang w:val="tr-TR"/>
              </w:rPr>
            </w:pPr>
            <w:r w:rsidRPr="008A2FE5">
              <w:rPr>
                <w:sz w:val="16"/>
                <w:szCs w:val="16"/>
                <w:rtl/>
                <w:lang w:val="tr-TR"/>
              </w:rPr>
              <w:t>رەنگین</w:t>
            </w:r>
          </w:p>
        </w:tc>
        <w:tc>
          <w:tcPr>
            <w:tcW w:w="1377" w:type="pct"/>
            <w:shd w:val="clear" w:color="auto" w:fill="auto"/>
            <w:vAlign w:val="center"/>
            <w:hideMark/>
          </w:tcPr>
          <w:p w14:paraId="56BF26AD" w14:textId="77777777" w:rsidR="00812518" w:rsidRPr="008A2FE5" w:rsidRDefault="00812518" w:rsidP="00AE6969">
            <w:pPr>
              <w:jc w:val="center"/>
              <w:rPr>
                <w:sz w:val="16"/>
                <w:szCs w:val="16"/>
                <w:rtl/>
                <w:lang w:val="tr-TR"/>
              </w:rPr>
            </w:pPr>
            <w:r w:rsidRPr="008A2FE5">
              <w:rPr>
                <w:sz w:val="16"/>
                <w:szCs w:val="16"/>
                <w:lang w:val="tr-TR"/>
              </w:rPr>
              <w:t>renkli</w:t>
            </w:r>
          </w:p>
        </w:tc>
        <w:tc>
          <w:tcPr>
            <w:tcW w:w="1374" w:type="pct"/>
            <w:shd w:val="clear" w:color="auto" w:fill="auto"/>
            <w:vAlign w:val="center"/>
            <w:hideMark/>
          </w:tcPr>
          <w:p w14:paraId="7E3B8EB0" w14:textId="77777777" w:rsidR="00812518" w:rsidRPr="008A2FE5" w:rsidRDefault="00812518" w:rsidP="00AE6969">
            <w:pPr>
              <w:jc w:val="center"/>
              <w:rPr>
                <w:sz w:val="16"/>
                <w:szCs w:val="16"/>
                <w:lang w:val="tr-TR"/>
              </w:rPr>
            </w:pPr>
            <w:r w:rsidRPr="008A2FE5">
              <w:rPr>
                <w:sz w:val="16"/>
                <w:szCs w:val="16"/>
                <w:lang w:val="tr-TR"/>
              </w:rPr>
              <w:t>parlak renkli; boyalı</w:t>
            </w:r>
            <w:r>
              <w:rPr>
                <w:sz w:val="16"/>
                <w:szCs w:val="16"/>
                <w:lang w:val="tr-TR"/>
              </w:rPr>
              <w:t>,</w:t>
            </w:r>
            <w:r w:rsidRPr="008A2FE5">
              <w:rPr>
                <w:sz w:val="16"/>
                <w:szCs w:val="16"/>
                <w:lang w:val="tr-TR"/>
              </w:rPr>
              <w:t xml:space="preserve"> hoş. Süslü</w:t>
            </w:r>
          </w:p>
        </w:tc>
        <w:tc>
          <w:tcPr>
            <w:tcW w:w="337" w:type="pct"/>
            <w:shd w:val="clear" w:color="auto" w:fill="auto"/>
            <w:vAlign w:val="center"/>
            <w:hideMark/>
          </w:tcPr>
          <w:p w14:paraId="4DDDFFF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8B123F5" w14:textId="77777777" w:rsidR="00812518" w:rsidRPr="008A2FE5" w:rsidRDefault="00812518" w:rsidP="00AE6969">
            <w:pPr>
              <w:jc w:val="center"/>
              <w:rPr>
                <w:sz w:val="16"/>
                <w:szCs w:val="16"/>
                <w:lang w:val="tr-TR"/>
              </w:rPr>
            </w:pPr>
            <w:r w:rsidRPr="008A2FE5">
              <w:rPr>
                <w:sz w:val="16"/>
                <w:szCs w:val="16"/>
                <w:lang w:val="tr-TR"/>
              </w:rPr>
              <w:t>21</w:t>
            </w:r>
          </w:p>
        </w:tc>
        <w:tc>
          <w:tcPr>
            <w:tcW w:w="359" w:type="pct"/>
            <w:shd w:val="clear" w:color="auto" w:fill="auto"/>
            <w:vAlign w:val="center"/>
            <w:hideMark/>
          </w:tcPr>
          <w:p w14:paraId="1EBD528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01508A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0CBA887" w14:textId="77777777" w:rsidTr="00A46ED6">
        <w:trPr>
          <w:trHeight w:val="225"/>
        </w:trPr>
        <w:tc>
          <w:tcPr>
            <w:tcW w:w="798" w:type="pct"/>
            <w:shd w:val="clear" w:color="auto" w:fill="auto"/>
            <w:vAlign w:val="center"/>
            <w:hideMark/>
          </w:tcPr>
          <w:p w14:paraId="7EA92FD0" w14:textId="77777777" w:rsidR="00812518" w:rsidRPr="008A2FE5" w:rsidRDefault="00812518" w:rsidP="00AE6969">
            <w:pPr>
              <w:bidi/>
              <w:jc w:val="center"/>
              <w:rPr>
                <w:sz w:val="16"/>
                <w:szCs w:val="16"/>
                <w:lang w:val="tr-TR"/>
              </w:rPr>
            </w:pPr>
            <w:r w:rsidRPr="008A2FE5">
              <w:rPr>
                <w:sz w:val="16"/>
                <w:szCs w:val="16"/>
                <w:rtl/>
                <w:lang w:val="tr-TR"/>
              </w:rPr>
              <w:t>شوعلە</w:t>
            </w:r>
          </w:p>
        </w:tc>
        <w:tc>
          <w:tcPr>
            <w:tcW w:w="1377" w:type="pct"/>
            <w:shd w:val="clear" w:color="auto" w:fill="auto"/>
            <w:vAlign w:val="center"/>
            <w:hideMark/>
          </w:tcPr>
          <w:p w14:paraId="3B9C2BCF" w14:textId="77777777" w:rsidR="00812518" w:rsidRPr="008A2FE5" w:rsidRDefault="00812518" w:rsidP="00AE6969">
            <w:pPr>
              <w:jc w:val="center"/>
              <w:rPr>
                <w:sz w:val="16"/>
                <w:szCs w:val="16"/>
                <w:rtl/>
                <w:lang w:val="tr-TR"/>
              </w:rPr>
            </w:pPr>
            <w:r w:rsidRPr="008A2FE5">
              <w:rPr>
                <w:sz w:val="16"/>
                <w:szCs w:val="16"/>
                <w:lang w:val="tr-TR"/>
              </w:rPr>
              <w:t>şule</w:t>
            </w:r>
          </w:p>
        </w:tc>
        <w:tc>
          <w:tcPr>
            <w:tcW w:w="1374" w:type="pct"/>
            <w:shd w:val="clear" w:color="auto" w:fill="auto"/>
            <w:vAlign w:val="center"/>
            <w:hideMark/>
          </w:tcPr>
          <w:p w14:paraId="714977BE" w14:textId="77777777" w:rsidR="00812518" w:rsidRPr="008A2FE5" w:rsidRDefault="00812518" w:rsidP="00AE6969">
            <w:pPr>
              <w:jc w:val="center"/>
              <w:rPr>
                <w:sz w:val="16"/>
                <w:szCs w:val="16"/>
                <w:lang w:val="tr-TR"/>
              </w:rPr>
            </w:pPr>
            <w:r w:rsidRPr="008A2FE5">
              <w:rPr>
                <w:sz w:val="16"/>
                <w:szCs w:val="16"/>
                <w:lang w:val="tr-TR"/>
              </w:rPr>
              <w:t>şule</w:t>
            </w:r>
          </w:p>
        </w:tc>
        <w:tc>
          <w:tcPr>
            <w:tcW w:w="337" w:type="pct"/>
            <w:shd w:val="clear" w:color="auto" w:fill="auto"/>
            <w:vAlign w:val="center"/>
            <w:hideMark/>
          </w:tcPr>
          <w:p w14:paraId="2A83A22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6F1261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C4DF08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51063A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ABE29F2" w14:textId="77777777" w:rsidTr="00A46ED6">
        <w:trPr>
          <w:trHeight w:val="225"/>
        </w:trPr>
        <w:tc>
          <w:tcPr>
            <w:tcW w:w="798" w:type="pct"/>
            <w:shd w:val="clear" w:color="auto" w:fill="auto"/>
            <w:vAlign w:val="center"/>
            <w:hideMark/>
          </w:tcPr>
          <w:p w14:paraId="100D18FD" w14:textId="77777777" w:rsidR="00812518" w:rsidRPr="008A2FE5" w:rsidRDefault="00812518" w:rsidP="00AE6969">
            <w:pPr>
              <w:bidi/>
              <w:jc w:val="center"/>
              <w:rPr>
                <w:sz w:val="16"/>
                <w:szCs w:val="16"/>
                <w:lang w:val="tr-TR"/>
              </w:rPr>
            </w:pPr>
            <w:r w:rsidRPr="008A2FE5">
              <w:rPr>
                <w:sz w:val="16"/>
                <w:szCs w:val="16"/>
                <w:rtl/>
                <w:lang w:val="tr-TR"/>
              </w:rPr>
              <w:t>قەسد</w:t>
            </w:r>
          </w:p>
        </w:tc>
        <w:tc>
          <w:tcPr>
            <w:tcW w:w="1377" w:type="pct"/>
            <w:shd w:val="clear" w:color="auto" w:fill="auto"/>
            <w:vAlign w:val="center"/>
            <w:hideMark/>
          </w:tcPr>
          <w:p w14:paraId="6184627F" w14:textId="77777777" w:rsidR="00812518" w:rsidRPr="008A2FE5" w:rsidRDefault="00812518" w:rsidP="00AE6969">
            <w:pPr>
              <w:jc w:val="center"/>
              <w:rPr>
                <w:sz w:val="16"/>
                <w:szCs w:val="16"/>
                <w:rtl/>
                <w:lang w:val="tr-TR"/>
              </w:rPr>
            </w:pPr>
            <w:r w:rsidRPr="008A2FE5">
              <w:rPr>
                <w:sz w:val="16"/>
                <w:szCs w:val="16"/>
                <w:lang w:val="tr-TR"/>
              </w:rPr>
              <w:t>kasıt niyet</w:t>
            </w:r>
          </w:p>
        </w:tc>
        <w:tc>
          <w:tcPr>
            <w:tcW w:w="1374" w:type="pct"/>
            <w:shd w:val="clear" w:color="auto" w:fill="auto"/>
            <w:vAlign w:val="center"/>
            <w:hideMark/>
          </w:tcPr>
          <w:p w14:paraId="2EC39202" w14:textId="77777777" w:rsidR="00812518" w:rsidRPr="008A2FE5" w:rsidRDefault="00812518" w:rsidP="00AE6969">
            <w:pPr>
              <w:jc w:val="center"/>
              <w:rPr>
                <w:sz w:val="16"/>
                <w:szCs w:val="16"/>
                <w:lang w:val="tr-TR"/>
              </w:rPr>
            </w:pPr>
            <w:r w:rsidRPr="008A2FE5">
              <w:rPr>
                <w:sz w:val="16"/>
                <w:szCs w:val="16"/>
                <w:lang w:val="tr-TR"/>
              </w:rPr>
              <w:t>niyet, kurma. Bile bile kasıtlı yapma. Saldırma</w:t>
            </w:r>
          </w:p>
        </w:tc>
        <w:tc>
          <w:tcPr>
            <w:tcW w:w="337" w:type="pct"/>
            <w:shd w:val="clear" w:color="auto" w:fill="auto"/>
            <w:vAlign w:val="center"/>
            <w:hideMark/>
          </w:tcPr>
          <w:p w14:paraId="1FC5117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63C120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98C131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DC5724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9684C21" w14:textId="77777777" w:rsidTr="00A46ED6">
        <w:trPr>
          <w:trHeight w:val="225"/>
        </w:trPr>
        <w:tc>
          <w:tcPr>
            <w:tcW w:w="798" w:type="pct"/>
            <w:shd w:val="clear" w:color="auto" w:fill="auto"/>
            <w:vAlign w:val="center"/>
            <w:hideMark/>
          </w:tcPr>
          <w:p w14:paraId="0C5BF113" w14:textId="77777777" w:rsidR="00812518" w:rsidRPr="008A2FE5" w:rsidRDefault="00812518" w:rsidP="00AE6969">
            <w:pPr>
              <w:bidi/>
              <w:jc w:val="center"/>
              <w:rPr>
                <w:sz w:val="16"/>
                <w:szCs w:val="16"/>
                <w:lang w:val="tr-TR"/>
              </w:rPr>
            </w:pPr>
            <w:r w:rsidRPr="008A2FE5">
              <w:rPr>
                <w:sz w:val="16"/>
                <w:szCs w:val="16"/>
                <w:rtl/>
                <w:lang w:val="tr-TR"/>
              </w:rPr>
              <w:t>یەعنی</w:t>
            </w:r>
          </w:p>
        </w:tc>
        <w:tc>
          <w:tcPr>
            <w:tcW w:w="1377" w:type="pct"/>
            <w:shd w:val="clear" w:color="auto" w:fill="auto"/>
            <w:vAlign w:val="center"/>
            <w:hideMark/>
          </w:tcPr>
          <w:p w14:paraId="3E3C164E" w14:textId="77777777" w:rsidR="00812518" w:rsidRPr="008A2FE5" w:rsidRDefault="00812518" w:rsidP="00AE6969">
            <w:pPr>
              <w:jc w:val="center"/>
              <w:rPr>
                <w:sz w:val="16"/>
                <w:szCs w:val="16"/>
                <w:rtl/>
                <w:lang w:val="tr-TR"/>
              </w:rPr>
            </w:pPr>
            <w:r w:rsidRPr="008A2FE5">
              <w:rPr>
                <w:sz w:val="16"/>
                <w:szCs w:val="16"/>
                <w:lang w:val="tr-TR"/>
              </w:rPr>
              <w:t>yani</w:t>
            </w:r>
          </w:p>
        </w:tc>
        <w:tc>
          <w:tcPr>
            <w:tcW w:w="1374" w:type="pct"/>
            <w:shd w:val="clear" w:color="auto" w:fill="auto"/>
            <w:vAlign w:val="center"/>
            <w:hideMark/>
          </w:tcPr>
          <w:p w14:paraId="22309537" w14:textId="77777777" w:rsidR="00812518" w:rsidRPr="008A2FE5" w:rsidRDefault="00812518" w:rsidP="00AE6969">
            <w:pPr>
              <w:jc w:val="center"/>
              <w:rPr>
                <w:sz w:val="16"/>
                <w:szCs w:val="16"/>
                <w:lang w:val="tr-TR"/>
              </w:rPr>
            </w:pPr>
            <w:r w:rsidRPr="008A2FE5">
              <w:rPr>
                <w:sz w:val="16"/>
                <w:szCs w:val="16"/>
                <w:lang w:val="tr-TR"/>
              </w:rPr>
              <w:t>yani</w:t>
            </w:r>
          </w:p>
        </w:tc>
        <w:tc>
          <w:tcPr>
            <w:tcW w:w="337" w:type="pct"/>
            <w:shd w:val="clear" w:color="auto" w:fill="auto"/>
            <w:vAlign w:val="center"/>
            <w:hideMark/>
          </w:tcPr>
          <w:p w14:paraId="3CD9218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0E7AA2E"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02788FC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62FF8C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F4B1700" w14:textId="77777777" w:rsidTr="00A46ED6">
        <w:trPr>
          <w:trHeight w:val="225"/>
        </w:trPr>
        <w:tc>
          <w:tcPr>
            <w:tcW w:w="798" w:type="pct"/>
            <w:shd w:val="clear" w:color="auto" w:fill="auto"/>
            <w:vAlign w:val="center"/>
            <w:hideMark/>
          </w:tcPr>
          <w:p w14:paraId="113D6A4E" w14:textId="77777777" w:rsidR="00812518" w:rsidRPr="008A2FE5" w:rsidRDefault="00812518" w:rsidP="00AE6969">
            <w:pPr>
              <w:bidi/>
              <w:jc w:val="center"/>
              <w:rPr>
                <w:sz w:val="16"/>
                <w:szCs w:val="16"/>
                <w:lang w:val="tr-TR"/>
              </w:rPr>
            </w:pPr>
            <w:r w:rsidRPr="008A2FE5">
              <w:rPr>
                <w:sz w:val="16"/>
                <w:szCs w:val="16"/>
                <w:rtl/>
                <w:lang w:val="tr-TR"/>
              </w:rPr>
              <w:t>موحیت</w:t>
            </w:r>
          </w:p>
        </w:tc>
        <w:tc>
          <w:tcPr>
            <w:tcW w:w="1377" w:type="pct"/>
            <w:shd w:val="clear" w:color="auto" w:fill="auto"/>
            <w:vAlign w:val="center"/>
            <w:hideMark/>
          </w:tcPr>
          <w:p w14:paraId="7C23DD6B" w14:textId="77777777" w:rsidR="00812518" w:rsidRPr="008A2FE5" w:rsidRDefault="00812518" w:rsidP="00AE6969">
            <w:pPr>
              <w:jc w:val="center"/>
              <w:rPr>
                <w:sz w:val="16"/>
                <w:szCs w:val="16"/>
                <w:rtl/>
                <w:lang w:val="tr-TR"/>
              </w:rPr>
            </w:pPr>
            <w:r w:rsidRPr="008A2FE5">
              <w:rPr>
                <w:sz w:val="16"/>
                <w:szCs w:val="16"/>
                <w:lang w:val="tr-TR"/>
              </w:rPr>
              <w:t>okyanus</w:t>
            </w:r>
          </w:p>
        </w:tc>
        <w:tc>
          <w:tcPr>
            <w:tcW w:w="1374" w:type="pct"/>
            <w:shd w:val="clear" w:color="auto" w:fill="auto"/>
            <w:vAlign w:val="center"/>
            <w:hideMark/>
          </w:tcPr>
          <w:p w14:paraId="06F23CB9" w14:textId="77777777" w:rsidR="00812518" w:rsidRPr="008A2FE5" w:rsidRDefault="00812518" w:rsidP="00AE6969">
            <w:pPr>
              <w:jc w:val="center"/>
              <w:rPr>
                <w:sz w:val="16"/>
                <w:szCs w:val="16"/>
                <w:lang w:val="tr-TR"/>
              </w:rPr>
            </w:pPr>
            <w:r w:rsidRPr="008A2FE5">
              <w:rPr>
                <w:sz w:val="16"/>
                <w:szCs w:val="16"/>
                <w:lang w:val="tr-TR"/>
              </w:rPr>
              <w:t>çevre</w:t>
            </w:r>
          </w:p>
        </w:tc>
        <w:tc>
          <w:tcPr>
            <w:tcW w:w="337" w:type="pct"/>
            <w:shd w:val="clear" w:color="auto" w:fill="auto"/>
            <w:vAlign w:val="center"/>
            <w:hideMark/>
          </w:tcPr>
          <w:p w14:paraId="1610399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77DE1B3"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034837F8"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497D17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3C3FCF8" w14:textId="77777777" w:rsidTr="00A46ED6">
        <w:trPr>
          <w:trHeight w:val="225"/>
        </w:trPr>
        <w:tc>
          <w:tcPr>
            <w:tcW w:w="798" w:type="pct"/>
            <w:shd w:val="clear" w:color="auto" w:fill="auto"/>
            <w:vAlign w:val="center"/>
            <w:hideMark/>
          </w:tcPr>
          <w:p w14:paraId="0EBE2CE4" w14:textId="77777777" w:rsidR="00812518" w:rsidRPr="008A2FE5" w:rsidRDefault="00812518" w:rsidP="00AE6969">
            <w:pPr>
              <w:bidi/>
              <w:jc w:val="center"/>
              <w:rPr>
                <w:sz w:val="16"/>
                <w:szCs w:val="16"/>
                <w:lang w:val="tr-TR"/>
              </w:rPr>
            </w:pPr>
            <w:r w:rsidRPr="008A2FE5">
              <w:rPr>
                <w:sz w:val="16"/>
                <w:szCs w:val="16"/>
                <w:rtl/>
                <w:lang w:val="tr-TR"/>
              </w:rPr>
              <w:t>سونبول</w:t>
            </w:r>
          </w:p>
        </w:tc>
        <w:tc>
          <w:tcPr>
            <w:tcW w:w="1377" w:type="pct"/>
            <w:shd w:val="clear" w:color="auto" w:fill="auto"/>
            <w:vAlign w:val="center"/>
            <w:hideMark/>
          </w:tcPr>
          <w:p w14:paraId="30CCDF7A" w14:textId="77777777" w:rsidR="00812518" w:rsidRPr="008A2FE5" w:rsidRDefault="00812518" w:rsidP="00AE6969">
            <w:pPr>
              <w:jc w:val="center"/>
              <w:rPr>
                <w:sz w:val="16"/>
                <w:szCs w:val="16"/>
                <w:rtl/>
                <w:lang w:val="tr-TR"/>
              </w:rPr>
            </w:pPr>
            <w:r w:rsidRPr="008A2FE5">
              <w:rPr>
                <w:sz w:val="16"/>
                <w:szCs w:val="16"/>
                <w:lang w:val="tr-TR"/>
              </w:rPr>
              <w:t>sümbül</w:t>
            </w:r>
          </w:p>
        </w:tc>
        <w:tc>
          <w:tcPr>
            <w:tcW w:w="1374" w:type="pct"/>
            <w:shd w:val="clear" w:color="auto" w:fill="auto"/>
            <w:vAlign w:val="center"/>
            <w:hideMark/>
          </w:tcPr>
          <w:p w14:paraId="3EA60B16" w14:textId="77777777" w:rsidR="00812518" w:rsidRPr="008A2FE5" w:rsidRDefault="00812518" w:rsidP="00AE6969">
            <w:pPr>
              <w:jc w:val="center"/>
              <w:rPr>
                <w:sz w:val="16"/>
                <w:szCs w:val="16"/>
                <w:lang w:val="tr-TR"/>
              </w:rPr>
            </w:pPr>
            <w:r w:rsidRPr="008A2FE5">
              <w:rPr>
                <w:sz w:val="16"/>
                <w:szCs w:val="16"/>
                <w:lang w:val="tr-TR"/>
              </w:rPr>
              <w:t>sümbül</w:t>
            </w:r>
          </w:p>
        </w:tc>
        <w:tc>
          <w:tcPr>
            <w:tcW w:w="337" w:type="pct"/>
            <w:shd w:val="clear" w:color="auto" w:fill="auto"/>
            <w:vAlign w:val="center"/>
            <w:hideMark/>
          </w:tcPr>
          <w:p w14:paraId="03041493"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E960D1D"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6D81F6D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DE776C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95928B3" w14:textId="77777777" w:rsidTr="00A46ED6">
        <w:trPr>
          <w:trHeight w:val="225"/>
        </w:trPr>
        <w:tc>
          <w:tcPr>
            <w:tcW w:w="798" w:type="pct"/>
            <w:shd w:val="clear" w:color="auto" w:fill="auto"/>
            <w:vAlign w:val="center"/>
            <w:hideMark/>
          </w:tcPr>
          <w:p w14:paraId="30CC7FAD" w14:textId="77777777" w:rsidR="00812518" w:rsidRPr="008A2FE5" w:rsidRDefault="00812518" w:rsidP="00AE6969">
            <w:pPr>
              <w:bidi/>
              <w:jc w:val="center"/>
              <w:rPr>
                <w:sz w:val="16"/>
                <w:szCs w:val="16"/>
                <w:lang w:val="tr-TR"/>
              </w:rPr>
            </w:pPr>
            <w:r w:rsidRPr="008A2FE5">
              <w:rPr>
                <w:sz w:val="16"/>
                <w:szCs w:val="16"/>
                <w:rtl/>
                <w:lang w:val="tr-TR"/>
              </w:rPr>
              <w:t>عالەم</w:t>
            </w:r>
          </w:p>
        </w:tc>
        <w:tc>
          <w:tcPr>
            <w:tcW w:w="1377" w:type="pct"/>
            <w:shd w:val="clear" w:color="auto" w:fill="auto"/>
            <w:vAlign w:val="center"/>
            <w:hideMark/>
          </w:tcPr>
          <w:p w14:paraId="304AD190" w14:textId="77777777" w:rsidR="00812518" w:rsidRPr="008A2FE5" w:rsidRDefault="00812518" w:rsidP="00AE6969">
            <w:pPr>
              <w:jc w:val="center"/>
              <w:rPr>
                <w:sz w:val="16"/>
                <w:szCs w:val="16"/>
                <w:rtl/>
                <w:lang w:val="tr-TR"/>
              </w:rPr>
            </w:pPr>
            <w:r w:rsidRPr="008A2FE5">
              <w:rPr>
                <w:sz w:val="16"/>
                <w:szCs w:val="16"/>
                <w:lang w:val="tr-TR"/>
              </w:rPr>
              <w:t>alem</w:t>
            </w:r>
          </w:p>
        </w:tc>
        <w:tc>
          <w:tcPr>
            <w:tcW w:w="1374" w:type="pct"/>
            <w:shd w:val="clear" w:color="auto" w:fill="auto"/>
            <w:vAlign w:val="center"/>
            <w:hideMark/>
          </w:tcPr>
          <w:p w14:paraId="41564041" w14:textId="77777777" w:rsidR="00812518" w:rsidRPr="008A2FE5" w:rsidRDefault="00812518" w:rsidP="00AE6969">
            <w:pPr>
              <w:jc w:val="center"/>
              <w:rPr>
                <w:sz w:val="16"/>
                <w:szCs w:val="16"/>
                <w:lang w:val="tr-TR"/>
              </w:rPr>
            </w:pPr>
            <w:r w:rsidRPr="008A2FE5">
              <w:rPr>
                <w:sz w:val="16"/>
                <w:szCs w:val="16"/>
                <w:lang w:val="tr-TR"/>
              </w:rPr>
              <w:t>alem</w:t>
            </w:r>
          </w:p>
        </w:tc>
        <w:tc>
          <w:tcPr>
            <w:tcW w:w="337" w:type="pct"/>
            <w:shd w:val="clear" w:color="auto" w:fill="auto"/>
            <w:vAlign w:val="center"/>
            <w:hideMark/>
          </w:tcPr>
          <w:p w14:paraId="24EBC74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4486AC0" w14:textId="77777777" w:rsidR="00812518" w:rsidRPr="008A2FE5" w:rsidRDefault="00812518" w:rsidP="00AE6969">
            <w:pPr>
              <w:jc w:val="center"/>
              <w:rPr>
                <w:sz w:val="16"/>
                <w:szCs w:val="16"/>
                <w:lang w:val="tr-TR"/>
              </w:rPr>
            </w:pPr>
            <w:r w:rsidRPr="008A2FE5">
              <w:rPr>
                <w:sz w:val="16"/>
                <w:szCs w:val="16"/>
                <w:lang w:val="tr-TR"/>
              </w:rPr>
              <w:t>2</w:t>
            </w:r>
          </w:p>
        </w:tc>
        <w:tc>
          <w:tcPr>
            <w:tcW w:w="359" w:type="pct"/>
            <w:shd w:val="clear" w:color="auto" w:fill="auto"/>
            <w:vAlign w:val="center"/>
            <w:hideMark/>
          </w:tcPr>
          <w:p w14:paraId="6934029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B53651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C857639" w14:textId="77777777" w:rsidTr="00A46ED6">
        <w:trPr>
          <w:trHeight w:val="225"/>
        </w:trPr>
        <w:tc>
          <w:tcPr>
            <w:tcW w:w="798" w:type="pct"/>
            <w:shd w:val="clear" w:color="auto" w:fill="auto"/>
            <w:vAlign w:val="center"/>
            <w:hideMark/>
          </w:tcPr>
          <w:p w14:paraId="0C7B279C" w14:textId="77777777" w:rsidR="00812518" w:rsidRPr="008A2FE5" w:rsidRDefault="00812518" w:rsidP="00AE6969">
            <w:pPr>
              <w:bidi/>
              <w:jc w:val="center"/>
              <w:rPr>
                <w:sz w:val="16"/>
                <w:szCs w:val="16"/>
                <w:lang w:val="tr-TR"/>
              </w:rPr>
            </w:pPr>
            <w:r w:rsidRPr="008A2FE5">
              <w:rPr>
                <w:sz w:val="16"/>
                <w:szCs w:val="16"/>
                <w:rtl/>
                <w:lang w:val="tr-TR"/>
              </w:rPr>
              <w:t>نەرگس</w:t>
            </w:r>
          </w:p>
        </w:tc>
        <w:tc>
          <w:tcPr>
            <w:tcW w:w="1377" w:type="pct"/>
            <w:shd w:val="clear" w:color="auto" w:fill="auto"/>
            <w:vAlign w:val="center"/>
            <w:hideMark/>
          </w:tcPr>
          <w:p w14:paraId="6BAB3135" w14:textId="77777777" w:rsidR="00812518" w:rsidRPr="008A2FE5" w:rsidRDefault="00812518" w:rsidP="00AE6969">
            <w:pPr>
              <w:jc w:val="center"/>
              <w:rPr>
                <w:sz w:val="16"/>
                <w:szCs w:val="16"/>
                <w:rtl/>
                <w:lang w:val="tr-TR"/>
              </w:rPr>
            </w:pPr>
            <w:r w:rsidRPr="008A2FE5">
              <w:rPr>
                <w:sz w:val="16"/>
                <w:szCs w:val="16"/>
                <w:lang w:val="tr-TR"/>
              </w:rPr>
              <w:t>nergis</w:t>
            </w:r>
          </w:p>
        </w:tc>
        <w:tc>
          <w:tcPr>
            <w:tcW w:w="1374" w:type="pct"/>
            <w:shd w:val="clear" w:color="auto" w:fill="auto"/>
            <w:vAlign w:val="center"/>
            <w:hideMark/>
          </w:tcPr>
          <w:p w14:paraId="218BBE89" w14:textId="77777777" w:rsidR="00812518" w:rsidRPr="008A2FE5" w:rsidRDefault="00812518" w:rsidP="00AE6969">
            <w:pPr>
              <w:jc w:val="center"/>
              <w:rPr>
                <w:sz w:val="16"/>
                <w:szCs w:val="16"/>
                <w:lang w:val="tr-TR"/>
              </w:rPr>
            </w:pPr>
            <w:r w:rsidRPr="008A2FE5">
              <w:rPr>
                <w:sz w:val="16"/>
                <w:szCs w:val="16"/>
                <w:lang w:val="tr-TR"/>
              </w:rPr>
              <w:t>nergis</w:t>
            </w:r>
          </w:p>
        </w:tc>
        <w:tc>
          <w:tcPr>
            <w:tcW w:w="337" w:type="pct"/>
            <w:shd w:val="clear" w:color="auto" w:fill="auto"/>
            <w:vAlign w:val="center"/>
            <w:hideMark/>
          </w:tcPr>
          <w:p w14:paraId="0919400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8BAE1A1"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246EAC1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4CCB69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746406A" w14:textId="77777777" w:rsidTr="00A46ED6">
        <w:trPr>
          <w:trHeight w:val="225"/>
        </w:trPr>
        <w:tc>
          <w:tcPr>
            <w:tcW w:w="798" w:type="pct"/>
            <w:shd w:val="clear" w:color="auto" w:fill="auto"/>
            <w:vAlign w:val="center"/>
            <w:hideMark/>
          </w:tcPr>
          <w:p w14:paraId="271571D4" w14:textId="77777777" w:rsidR="00812518" w:rsidRPr="008A2FE5" w:rsidRDefault="00812518" w:rsidP="00AE6969">
            <w:pPr>
              <w:bidi/>
              <w:jc w:val="center"/>
              <w:rPr>
                <w:sz w:val="16"/>
                <w:szCs w:val="16"/>
                <w:lang w:val="tr-TR"/>
              </w:rPr>
            </w:pPr>
            <w:r w:rsidRPr="008A2FE5">
              <w:rPr>
                <w:sz w:val="16"/>
                <w:szCs w:val="16"/>
                <w:rtl/>
                <w:lang w:val="tr-TR"/>
              </w:rPr>
              <w:t>زێڕین</w:t>
            </w:r>
          </w:p>
        </w:tc>
        <w:tc>
          <w:tcPr>
            <w:tcW w:w="1377" w:type="pct"/>
            <w:shd w:val="clear" w:color="auto" w:fill="auto"/>
            <w:vAlign w:val="center"/>
            <w:hideMark/>
          </w:tcPr>
          <w:p w14:paraId="7CBC9513" w14:textId="77777777" w:rsidR="00812518" w:rsidRPr="008A2FE5" w:rsidRDefault="00812518" w:rsidP="00AE6969">
            <w:pPr>
              <w:jc w:val="center"/>
              <w:rPr>
                <w:sz w:val="16"/>
                <w:szCs w:val="16"/>
                <w:rtl/>
                <w:lang w:val="tr-TR"/>
              </w:rPr>
            </w:pPr>
            <w:r w:rsidRPr="008A2FE5">
              <w:rPr>
                <w:sz w:val="16"/>
                <w:szCs w:val="16"/>
                <w:lang w:val="tr-TR"/>
              </w:rPr>
              <w:t>altın</w:t>
            </w:r>
          </w:p>
        </w:tc>
        <w:tc>
          <w:tcPr>
            <w:tcW w:w="1374" w:type="pct"/>
            <w:shd w:val="clear" w:color="auto" w:fill="auto"/>
            <w:vAlign w:val="center"/>
            <w:hideMark/>
          </w:tcPr>
          <w:p w14:paraId="69AFE98B" w14:textId="77777777" w:rsidR="00812518" w:rsidRPr="008A2FE5" w:rsidRDefault="00812518" w:rsidP="00AE6969">
            <w:pPr>
              <w:jc w:val="center"/>
              <w:rPr>
                <w:sz w:val="16"/>
                <w:szCs w:val="16"/>
                <w:lang w:val="tr-TR"/>
              </w:rPr>
            </w:pPr>
            <w:r w:rsidRPr="008A2FE5">
              <w:rPr>
                <w:sz w:val="16"/>
                <w:szCs w:val="16"/>
                <w:lang w:val="tr-TR"/>
              </w:rPr>
              <w:t>alttaki aşağıdaki</w:t>
            </w:r>
          </w:p>
        </w:tc>
        <w:tc>
          <w:tcPr>
            <w:tcW w:w="337" w:type="pct"/>
            <w:shd w:val="clear" w:color="auto" w:fill="auto"/>
            <w:vAlign w:val="center"/>
            <w:hideMark/>
          </w:tcPr>
          <w:p w14:paraId="1C9F6C3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B0730FB"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4DEECD1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D3F0F9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317520C" w14:textId="77777777" w:rsidTr="00A46ED6">
        <w:trPr>
          <w:trHeight w:val="225"/>
        </w:trPr>
        <w:tc>
          <w:tcPr>
            <w:tcW w:w="798" w:type="pct"/>
            <w:shd w:val="clear" w:color="auto" w:fill="auto"/>
            <w:vAlign w:val="center"/>
            <w:hideMark/>
          </w:tcPr>
          <w:p w14:paraId="3D220890" w14:textId="77777777" w:rsidR="00812518" w:rsidRPr="008A2FE5" w:rsidRDefault="00812518" w:rsidP="00AE6969">
            <w:pPr>
              <w:bidi/>
              <w:jc w:val="center"/>
              <w:rPr>
                <w:sz w:val="16"/>
                <w:szCs w:val="16"/>
                <w:lang w:val="tr-TR"/>
              </w:rPr>
            </w:pPr>
            <w:r w:rsidRPr="008A2FE5">
              <w:rPr>
                <w:sz w:val="16"/>
                <w:szCs w:val="16"/>
                <w:rtl/>
                <w:lang w:val="tr-TR"/>
              </w:rPr>
              <w:t>ئومێد</w:t>
            </w:r>
          </w:p>
        </w:tc>
        <w:tc>
          <w:tcPr>
            <w:tcW w:w="1377" w:type="pct"/>
            <w:shd w:val="clear" w:color="auto" w:fill="auto"/>
            <w:vAlign w:val="center"/>
            <w:hideMark/>
          </w:tcPr>
          <w:p w14:paraId="5DAF3EEC" w14:textId="77777777" w:rsidR="00812518" w:rsidRPr="008A2FE5" w:rsidRDefault="00812518" w:rsidP="00AE6969">
            <w:pPr>
              <w:jc w:val="center"/>
              <w:rPr>
                <w:sz w:val="16"/>
                <w:szCs w:val="16"/>
                <w:rtl/>
                <w:lang w:val="tr-TR"/>
              </w:rPr>
            </w:pPr>
            <w:r w:rsidRPr="008A2FE5">
              <w:rPr>
                <w:sz w:val="16"/>
                <w:szCs w:val="16"/>
                <w:lang w:val="tr-TR"/>
              </w:rPr>
              <w:t>ümit</w:t>
            </w:r>
          </w:p>
        </w:tc>
        <w:tc>
          <w:tcPr>
            <w:tcW w:w="1374" w:type="pct"/>
            <w:shd w:val="clear" w:color="auto" w:fill="auto"/>
            <w:vAlign w:val="center"/>
            <w:hideMark/>
          </w:tcPr>
          <w:p w14:paraId="270DCFEF" w14:textId="77777777" w:rsidR="00812518" w:rsidRPr="008A2FE5" w:rsidRDefault="00812518" w:rsidP="00AE6969">
            <w:pPr>
              <w:jc w:val="center"/>
              <w:rPr>
                <w:sz w:val="16"/>
                <w:szCs w:val="16"/>
                <w:lang w:val="tr-TR"/>
              </w:rPr>
            </w:pPr>
            <w:r w:rsidRPr="008A2FE5">
              <w:rPr>
                <w:sz w:val="16"/>
                <w:szCs w:val="16"/>
                <w:lang w:val="tr-TR"/>
              </w:rPr>
              <w:t>ümit</w:t>
            </w:r>
          </w:p>
        </w:tc>
        <w:tc>
          <w:tcPr>
            <w:tcW w:w="337" w:type="pct"/>
            <w:shd w:val="clear" w:color="auto" w:fill="auto"/>
            <w:vAlign w:val="center"/>
            <w:hideMark/>
          </w:tcPr>
          <w:p w14:paraId="57EEC26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DA4438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1BE892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5A0563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E0A2E9E" w14:textId="77777777" w:rsidTr="00A46ED6">
        <w:trPr>
          <w:trHeight w:val="225"/>
        </w:trPr>
        <w:tc>
          <w:tcPr>
            <w:tcW w:w="798" w:type="pct"/>
            <w:shd w:val="clear" w:color="auto" w:fill="auto"/>
            <w:vAlign w:val="center"/>
            <w:hideMark/>
          </w:tcPr>
          <w:p w14:paraId="00B34B56" w14:textId="77777777" w:rsidR="00812518" w:rsidRPr="008A2FE5" w:rsidRDefault="00812518" w:rsidP="00AE6969">
            <w:pPr>
              <w:bidi/>
              <w:jc w:val="center"/>
              <w:rPr>
                <w:sz w:val="16"/>
                <w:szCs w:val="16"/>
                <w:lang w:val="tr-TR"/>
              </w:rPr>
            </w:pPr>
            <w:r w:rsidRPr="008A2FE5">
              <w:rPr>
                <w:sz w:val="16"/>
                <w:szCs w:val="16"/>
                <w:rtl/>
                <w:lang w:val="tr-TR"/>
              </w:rPr>
              <w:t>حیرەت</w:t>
            </w:r>
          </w:p>
        </w:tc>
        <w:tc>
          <w:tcPr>
            <w:tcW w:w="1377" w:type="pct"/>
            <w:shd w:val="clear" w:color="auto" w:fill="auto"/>
            <w:vAlign w:val="center"/>
            <w:hideMark/>
          </w:tcPr>
          <w:p w14:paraId="795DE5D3" w14:textId="77777777" w:rsidR="00812518" w:rsidRPr="008A2FE5" w:rsidRDefault="00812518" w:rsidP="00AE6969">
            <w:pPr>
              <w:jc w:val="center"/>
              <w:rPr>
                <w:sz w:val="16"/>
                <w:szCs w:val="16"/>
                <w:rtl/>
                <w:lang w:val="tr-TR"/>
              </w:rPr>
            </w:pPr>
            <w:r w:rsidRPr="008A2FE5">
              <w:rPr>
                <w:sz w:val="16"/>
                <w:szCs w:val="16"/>
                <w:lang w:val="tr-TR"/>
              </w:rPr>
              <w:t xml:space="preserve"> Şaşma şaşırma</w:t>
            </w:r>
          </w:p>
        </w:tc>
        <w:tc>
          <w:tcPr>
            <w:tcW w:w="1374" w:type="pct"/>
            <w:shd w:val="clear" w:color="auto" w:fill="auto"/>
            <w:vAlign w:val="center"/>
            <w:hideMark/>
          </w:tcPr>
          <w:p w14:paraId="2246C9B7" w14:textId="77777777" w:rsidR="00812518" w:rsidRPr="008A2FE5" w:rsidRDefault="00812518" w:rsidP="00AE6969">
            <w:pPr>
              <w:jc w:val="center"/>
              <w:rPr>
                <w:sz w:val="16"/>
                <w:szCs w:val="16"/>
                <w:lang w:val="tr-TR"/>
              </w:rPr>
            </w:pPr>
            <w:r w:rsidRPr="008A2FE5">
              <w:rPr>
                <w:sz w:val="16"/>
                <w:szCs w:val="16"/>
                <w:lang w:val="tr-TR"/>
              </w:rPr>
              <w:t>hayret: Şaşma şaşırma</w:t>
            </w:r>
          </w:p>
        </w:tc>
        <w:tc>
          <w:tcPr>
            <w:tcW w:w="337" w:type="pct"/>
            <w:shd w:val="clear" w:color="auto" w:fill="auto"/>
            <w:vAlign w:val="center"/>
            <w:hideMark/>
          </w:tcPr>
          <w:p w14:paraId="10B52C74"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1770FBF"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FA3CF4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A54B0A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C2522AE" w14:textId="77777777" w:rsidTr="00A46ED6">
        <w:trPr>
          <w:trHeight w:val="225"/>
        </w:trPr>
        <w:tc>
          <w:tcPr>
            <w:tcW w:w="798" w:type="pct"/>
            <w:shd w:val="clear" w:color="auto" w:fill="auto"/>
            <w:vAlign w:val="center"/>
            <w:hideMark/>
          </w:tcPr>
          <w:p w14:paraId="77AB3A76" w14:textId="77777777" w:rsidR="00812518" w:rsidRPr="008A2FE5" w:rsidRDefault="00812518" w:rsidP="00AE6969">
            <w:pPr>
              <w:bidi/>
              <w:jc w:val="center"/>
              <w:rPr>
                <w:sz w:val="16"/>
                <w:szCs w:val="16"/>
                <w:lang w:val="tr-TR"/>
              </w:rPr>
            </w:pPr>
            <w:r w:rsidRPr="008A2FE5">
              <w:rPr>
                <w:sz w:val="16"/>
                <w:szCs w:val="16"/>
                <w:rtl/>
                <w:lang w:val="tr-TR"/>
              </w:rPr>
              <w:t>حیرەت زەدە</w:t>
            </w:r>
          </w:p>
        </w:tc>
        <w:tc>
          <w:tcPr>
            <w:tcW w:w="1377" w:type="pct"/>
            <w:shd w:val="clear" w:color="auto" w:fill="auto"/>
            <w:vAlign w:val="center"/>
            <w:hideMark/>
          </w:tcPr>
          <w:p w14:paraId="7EEEC39D" w14:textId="29AA2437" w:rsidR="00812518" w:rsidRPr="008A2FE5" w:rsidRDefault="00812518" w:rsidP="00AE6969">
            <w:pPr>
              <w:jc w:val="center"/>
              <w:rPr>
                <w:sz w:val="16"/>
                <w:szCs w:val="16"/>
                <w:rtl/>
                <w:lang w:val="tr-TR"/>
              </w:rPr>
            </w:pPr>
            <w:r w:rsidRPr="008A2FE5">
              <w:rPr>
                <w:sz w:val="16"/>
                <w:szCs w:val="16"/>
                <w:lang w:val="tr-TR"/>
              </w:rPr>
              <w:t xml:space="preserve">hayrete düşmüş, şaşakalmış </w:t>
            </w:r>
          </w:p>
        </w:tc>
        <w:tc>
          <w:tcPr>
            <w:tcW w:w="1374" w:type="pct"/>
            <w:shd w:val="clear" w:color="auto" w:fill="auto"/>
            <w:vAlign w:val="center"/>
            <w:hideMark/>
          </w:tcPr>
          <w:p w14:paraId="28D35CE4" w14:textId="7F3C212D" w:rsidR="00812518" w:rsidRPr="008A2FE5" w:rsidRDefault="00812518" w:rsidP="00AE6969">
            <w:pPr>
              <w:jc w:val="center"/>
              <w:rPr>
                <w:sz w:val="16"/>
                <w:szCs w:val="16"/>
                <w:lang w:val="tr-TR"/>
              </w:rPr>
            </w:pPr>
            <w:r w:rsidRPr="008A2FE5">
              <w:rPr>
                <w:sz w:val="16"/>
                <w:szCs w:val="16"/>
                <w:lang w:val="tr-TR"/>
              </w:rPr>
              <w:t xml:space="preserve">hayrete düşmüş, şaşakalmış </w:t>
            </w:r>
          </w:p>
        </w:tc>
        <w:tc>
          <w:tcPr>
            <w:tcW w:w="337" w:type="pct"/>
            <w:shd w:val="clear" w:color="auto" w:fill="auto"/>
            <w:vAlign w:val="center"/>
            <w:hideMark/>
          </w:tcPr>
          <w:p w14:paraId="4F9F5E3C"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2FEF019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F1D810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9EBF51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1ED4651" w14:textId="77777777" w:rsidTr="00A46ED6">
        <w:trPr>
          <w:trHeight w:val="225"/>
        </w:trPr>
        <w:tc>
          <w:tcPr>
            <w:tcW w:w="798" w:type="pct"/>
            <w:shd w:val="clear" w:color="auto" w:fill="auto"/>
            <w:vAlign w:val="center"/>
            <w:hideMark/>
          </w:tcPr>
          <w:p w14:paraId="17B04C13" w14:textId="77777777" w:rsidR="00812518" w:rsidRPr="008A2FE5" w:rsidRDefault="00812518" w:rsidP="00AE6969">
            <w:pPr>
              <w:bidi/>
              <w:jc w:val="center"/>
              <w:rPr>
                <w:sz w:val="16"/>
                <w:szCs w:val="16"/>
                <w:lang w:val="tr-TR"/>
              </w:rPr>
            </w:pPr>
            <w:r w:rsidRPr="008A2FE5">
              <w:rPr>
                <w:sz w:val="16"/>
                <w:szCs w:val="16"/>
                <w:rtl/>
                <w:lang w:val="tr-TR"/>
              </w:rPr>
              <w:t>واعیز</w:t>
            </w:r>
          </w:p>
        </w:tc>
        <w:tc>
          <w:tcPr>
            <w:tcW w:w="1377" w:type="pct"/>
            <w:shd w:val="clear" w:color="auto" w:fill="auto"/>
            <w:vAlign w:val="center"/>
            <w:hideMark/>
          </w:tcPr>
          <w:p w14:paraId="616326BA" w14:textId="77777777" w:rsidR="00812518" w:rsidRPr="008A2FE5" w:rsidRDefault="00812518" w:rsidP="00AE6969">
            <w:pPr>
              <w:jc w:val="center"/>
              <w:rPr>
                <w:sz w:val="16"/>
                <w:szCs w:val="16"/>
                <w:rtl/>
                <w:lang w:val="tr-TR"/>
              </w:rPr>
            </w:pPr>
            <w:r w:rsidRPr="008A2FE5">
              <w:rPr>
                <w:sz w:val="16"/>
                <w:szCs w:val="16"/>
                <w:lang w:val="tr-TR"/>
              </w:rPr>
              <w:t>vaiz</w:t>
            </w:r>
          </w:p>
        </w:tc>
        <w:tc>
          <w:tcPr>
            <w:tcW w:w="1374" w:type="pct"/>
            <w:shd w:val="clear" w:color="auto" w:fill="auto"/>
            <w:vAlign w:val="center"/>
            <w:hideMark/>
          </w:tcPr>
          <w:p w14:paraId="33D1A5C2" w14:textId="77777777" w:rsidR="00812518" w:rsidRPr="008A2FE5" w:rsidRDefault="00812518" w:rsidP="00AE6969">
            <w:pPr>
              <w:jc w:val="center"/>
              <w:rPr>
                <w:sz w:val="16"/>
                <w:szCs w:val="16"/>
                <w:lang w:val="tr-TR"/>
              </w:rPr>
            </w:pPr>
            <w:r w:rsidRPr="008A2FE5">
              <w:rPr>
                <w:sz w:val="16"/>
                <w:szCs w:val="16"/>
                <w:lang w:val="tr-TR"/>
              </w:rPr>
              <w:t>vaiz</w:t>
            </w:r>
          </w:p>
        </w:tc>
        <w:tc>
          <w:tcPr>
            <w:tcW w:w="337" w:type="pct"/>
            <w:shd w:val="clear" w:color="auto" w:fill="auto"/>
            <w:vAlign w:val="center"/>
            <w:hideMark/>
          </w:tcPr>
          <w:p w14:paraId="0CD0C47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00CE909"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4A54CAC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1F3D2D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BA82B00" w14:textId="77777777" w:rsidTr="00A46ED6">
        <w:trPr>
          <w:trHeight w:val="225"/>
        </w:trPr>
        <w:tc>
          <w:tcPr>
            <w:tcW w:w="798" w:type="pct"/>
            <w:shd w:val="clear" w:color="auto" w:fill="auto"/>
            <w:vAlign w:val="center"/>
            <w:hideMark/>
          </w:tcPr>
          <w:p w14:paraId="36AF900E" w14:textId="77777777" w:rsidR="00812518" w:rsidRPr="008A2FE5" w:rsidRDefault="00812518" w:rsidP="00AE6969">
            <w:pPr>
              <w:bidi/>
              <w:jc w:val="center"/>
              <w:rPr>
                <w:sz w:val="16"/>
                <w:szCs w:val="16"/>
                <w:lang w:val="tr-TR"/>
              </w:rPr>
            </w:pPr>
            <w:r w:rsidRPr="008A2FE5">
              <w:rPr>
                <w:sz w:val="16"/>
                <w:szCs w:val="16"/>
                <w:rtl/>
                <w:lang w:val="tr-TR"/>
              </w:rPr>
              <w:t>مەرد</w:t>
            </w:r>
          </w:p>
        </w:tc>
        <w:tc>
          <w:tcPr>
            <w:tcW w:w="1377" w:type="pct"/>
            <w:shd w:val="clear" w:color="auto" w:fill="auto"/>
            <w:vAlign w:val="center"/>
            <w:hideMark/>
          </w:tcPr>
          <w:p w14:paraId="08364208" w14:textId="77777777" w:rsidR="00812518" w:rsidRPr="008A2FE5" w:rsidRDefault="00812518" w:rsidP="00AE6969">
            <w:pPr>
              <w:jc w:val="center"/>
              <w:rPr>
                <w:sz w:val="16"/>
                <w:szCs w:val="16"/>
                <w:rtl/>
                <w:lang w:val="tr-TR"/>
              </w:rPr>
            </w:pPr>
            <w:r w:rsidRPr="008A2FE5">
              <w:rPr>
                <w:sz w:val="16"/>
                <w:szCs w:val="16"/>
                <w:lang w:val="tr-TR"/>
              </w:rPr>
              <w:t>mert</w:t>
            </w:r>
          </w:p>
        </w:tc>
        <w:tc>
          <w:tcPr>
            <w:tcW w:w="1374" w:type="pct"/>
            <w:shd w:val="clear" w:color="auto" w:fill="auto"/>
            <w:vAlign w:val="center"/>
            <w:hideMark/>
          </w:tcPr>
          <w:p w14:paraId="248FD153" w14:textId="77777777" w:rsidR="00812518" w:rsidRPr="008A2FE5" w:rsidRDefault="00812518" w:rsidP="00AE6969">
            <w:pPr>
              <w:jc w:val="center"/>
              <w:rPr>
                <w:sz w:val="16"/>
                <w:szCs w:val="16"/>
                <w:lang w:val="tr-TR"/>
              </w:rPr>
            </w:pPr>
            <w:r w:rsidRPr="008A2FE5">
              <w:rPr>
                <w:sz w:val="16"/>
                <w:szCs w:val="16"/>
                <w:lang w:val="tr-TR"/>
              </w:rPr>
              <w:t>mert</w:t>
            </w:r>
          </w:p>
        </w:tc>
        <w:tc>
          <w:tcPr>
            <w:tcW w:w="337" w:type="pct"/>
            <w:shd w:val="clear" w:color="auto" w:fill="auto"/>
            <w:vAlign w:val="center"/>
            <w:hideMark/>
          </w:tcPr>
          <w:p w14:paraId="3C5E1B4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148EFC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62434C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608D38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26967AC" w14:textId="77777777" w:rsidTr="00A46ED6">
        <w:trPr>
          <w:trHeight w:val="225"/>
        </w:trPr>
        <w:tc>
          <w:tcPr>
            <w:tcW w:w="798" w:type="pct"/>
            <w:shd w:val="clear" w:color="auto" w:fill="auto"/>
            <w:vAlign w:val="center"/>
            <w:hideMark/>
          </w:tcPr>
          <w:p w14:paraId="2D867EFC" w14:textId="77777777" w:rsidR="00812518" w:rsidRPr="008A2FE5" w:rsidRDefault="00812518" w:rsidP="00AE6969">
            <w:pPr>
              <w:bidi/>
              <w:jc w:val="center"/>
              <w:rPr>
                <w:sz w:val="16"/>
                <w:szCs w:val="16"/>
                <w:lang w:val="tr-TR"/>
              </w:rPr>
            </w:pPr>
            <w:r w:rsidRPr="008A2FE5">
              <w:rPr>
                <w:sz w:val="16"/>
                <w:szCs w:val="16"/>
                <w:rtl/>
                <w:lang w:val="tr-TR"/>
              </w:rPr>
              <w:t>حەڵاڵ</w:t>
            </w:r>
          </w:p>
        </w:tc>
        <w:tc>
          <w:tcPr>
            <w:tcW w:w="1377" w:type="pct"/>
            <w:shd w:val="clear" w:color="auto" w:fill="auto"/>
            <w:vAlign w:val="center"/>
            <w:hideMark/>
          </w:tcPr>
          <w:p w14:paraId="1BC25740" w14:textId="77777777" w:rsidR="00812518" w:rsidRPr="008A2FE5" w:rsidRDefault="00812518" w:rsidP="00AE6969">
            <w:pPr>
              <w:jc w:val="center"/>
              <w:rPr>
                <w:sz w:val="16"/>
                <w:szCs w:val="16"/>
                <w:rtl/>
                <w:lang w:val="tr-TR"/>
              </w:rPr>
            </w:pPr>
            <w:r w:rsidRPr="008A2FE5">
              <w:rPr>
                <w:sz w:val="16"/>
                <w:szCs w:val="16"/>
                <w:lang w:val="tr-TR"/>
              </w:rPr>
              <w:t>helal</w:t>
            </w:r>
          </w:p>
        </w:tc>
        <w:tc>
          <w:tcPr>
            <w:tcW w:w="1374" w:type="pct"/>
            <w:shd w:val="clear" w:color="auto" w:fill="auto"/>
            <w:vAlign w:val="center"/>
            <w:hideMark/>
          </w:tcPr>
          <w:p w14:paraId="0999F397" w14:textId="77777777" w:rsidR="00812518" w:rsidRPr="008A2FE5" w:rsidRDefault="00812518" w:rsidP="00AE6969">
            <w:pPr>
              <w:jc w:val="center"/>
              <w:rPr>
                <w:sz w:val="16"/>
                <w:szCs w:val="16"/>
                <w:lang w:val="tr-TR"/>
              </w:rPr>
            </w:pPr>
            <w:r w:rsidRPr="008A2FE5">
              <w:rPr>
                <w:sz w:val="16"/>
                <w:szCs w:val="16"/>
                <w:lang w:val="tr-TR"/>
              </w:rPr>
              <w:t>helal</w:t>
            </w:r>
          </w:p>
        </w:tc>
        <w:tc>
          <w:tcPr>
            <w:tcW w:w="337" w:type="pct"/>
            <w:shd w:val="clear" w:color="auto" w:fill="auto"/>
            <w:vAlign w:val="center"/>
            <w:hideMark/>
          </w:tcPr>
          <w:p w14:paraId="7222AA5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6ECC3B0"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341BFDE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0E8148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0AF73EA" w14:textId="77777777" w:rsidTr="00A46ED6">
        <w:trPr>
          <w:trHeight w:val="225"/>
        </w:trPr>
        <w:tc>
          <w:tcPr>
            <w:tcW w:w="798" w:type="pct"/>
            <w:shd w:val="clear" w:color="auto" w:fill="auto"/>
            <w:vAlign w:val="center"/>
            <w:hideMark/>
          </w:tcPr>
          <w:p w14:paraId="30BB1464" w14:textId="77777777" w:rsidR="00812518" w:rsidRPr="008A2FE5" w:rsidRDefault="00812518" w:rsidP="00AE6969">
            <w:pPr>
              <w:bidi/>
              <w:jc w:val="center"/>
              <w:rPr>
                <w:sz w:val="16"/>
                <w:szCs w:val="16"/>
                <w:lang w:val="tr-TR"/>
              </w:rPr>
            </w:pPr>
            <w:r w:rsidRPr="008A2FE5">
              <w:rPr>
                <w:sz w:val="16"/>
                <w:szCs w:val="16"/>
                <w:rtl/>
                <w:lang w:val="tr-TR"/>
              </w:rPr>
              <w:t>شەرع</w:t>
            </w:r>
          </w:p>
        </w:tc>
        <w:tc>
          <w:tcPr>
            <w:tcW w:w="1377" w:type="pct"/>
            <w:shd w:val="clear" w:color="auto" w:fill="auto"/>
            <w:vAlign w:val="center"/>
            <w:hideMark/>
          </w:tcPr>
          <w:p w14:paraId="140A112E" w14:textId="77777777" w:rsidR="00812518" w:rsidRPr="008A2FE5" w:rsidRDefault="00812518" w:rsidP="00AE6969">
            <w:pPr>
              <w:jc w:val="center"/>
              <w:rPr>
                <w:sz w:val="16"/>
                <w:szCs w:val="16"/>
                <w:rtl/>
                <w:lang w:val="tr-TR"/>
              </w:rPr>
            </w:pPr>
            <w:r w:rsidRPr="008A2FE5">
              <w:rPr>
                <w:sz w:val="16"/>
                <w:szCs w:val="16"/>
                <w:lang w:val="tr-TR"/>
              </w:rPr>
              <w:t>din kaideleri</w:t>
            </w:r>
          </w:p>
        </w:tc>
        <w:tc>
          <w:tcPr>
            <w:tcW w:w="1374" w:type="pct"/>
            <w:shd w:val="clear" w:color="auto" w:fill="auto"/>
            <w:vAlign w:val="center"/>
            <w:hideMark/>
          </w:tcPr>
          <w:p w14:paraId="6141C4CF" w14:textId="77777777" w:rsidR="00812518" w:rsidRPr="008A2FE5" w:rsidRDefault="00812518" w:rsidP="00AE6969">
            <w:pPr>
              <w:jc w:val="center"/>
              <w:rPr>
                <w:sz w:val="16"/>
                <w:szCs w:val="16"/>
                <w:lang w:val="tr-TR"/>
              </w:rPr>
            </w:pPr>
            <w:r w:rsidRPr="008A2FE5">
              <w:rPr>
                <w:sz w:val="16"/>
                <w:szCs w:val="16"/>
                <w:lang w:val="tr-TR"/>
              </w:rPr>
              <w:t>din kaideleri</w:t>
            </w:r>
          </w:p>
        </w:tc>
        <w:tc>
          <w:tcPr>
            <w:tcW w:w="337" w:type="pct"/>
            <w:shd w:val="clear" w:color="auto" w:fill="auto"/>
            <w:vAlign w:val="center"/>
            <w:hideMark/>
          </w:tcPr>
          <w:p w14:paraId="332834C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87CBE1C"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5496048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A38660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7021639" w14:textId="77777777" w:rsidTr="00A46ED6">
        <w:trPr>
          <w:trHeight w:val="225"/>
        </w:trPr>
        <w:tc>
          <w:tcPr>
            <w:tcW w:w="798" w:type="pct"/>
            <w:shd w:val="clear" w:color="auto" w:fill="auto"/>
            <w:vAlign w:val="center"/>
            <w:hideMark/>
          </w:tcPr>
          <w:p w14:paraId="65FE8929" w14:textId="77777777" w:rsidR="00812518" w:rsidRPr="008A2FE5" w:rsidRDefault="00812518" w:rsidP="00AE6969">
            <w:pPr>
              <w:bidi/>
              <w:jc w:val="center"/>
              <w:rPr>
                <w:sz w:val="16"/>
                <w:szCs w:val="16"/>
                <w:lang w:val="tr-TR"/>
              </w:rPr>
            </w:pPr>
            <w:r w:rsidRPr="008A2FE5">
              <w:rPr>
                <w:sz w:val="16"/>
                <w:szCs w:val="16"/>
                <w:rtl/>
                <w:lang w:val="tr-TR"/>
              </w:rPr>
              <w:t>فەتاوا</w:t>
            </w:r>
          </w:p>
        </w:tc>
        <w:tc>
          <w:tcPr>
            <w:tcW w:w="1377" w:type="pct"/>
            <w:shd w:val="clear" w:color="auto" w:fill="auto"/>
            <w:vAlign w:val="center"/>
            <w:hideMark/>
          </w:tcPr>
          <w:p w14:paraId="70E0C9BA" w14:textId="77777777" w:rsidR="00812518" w:rsidRPr="008A2FE5" w:rsidRDefault="00812518" w:rsidP="00AE6969">
            <w:pPr>
              <w:jc w:val="center"/>
              <w:rPr>
                <w:sz w:val="16"/>
                <w:szCs w:val="16"/>
                <w:rtl/>
                <w:lang w:val="tr-TR"/>
              </w:rPr>
            </w:pPr>
            <w:r w:rsidRPr="008A2FE5">
              <w:rPr>
                <w:sz w:val="16"/>
                <w:szCs w:val="16"/>
                <w:lang w:val="tr-TR"/>
              </w:rPr>
              <w:t>fetvalar</w:t>
            </w:r>
          </w:p>
        </w:tc>
        <w:tc>
          <w:tcPr>
            <w:tcW w:w="1374" w:type="pct"/>
            <w:shd w:val="clear" w:color="auto" w:fill="auto"/>
            <w:vAlign w:val="center"/>
            <w:hideMark/>
          </w:tcPr>
          <w:p w14:paraId="7AA7D615" w14:textId="77777777" w:rsidR="00812518" w:rsidRPr="008A2FE5" w:rsidRDefault="00812518" w:rsidP="00AE6969">
            <w:pPr>
              <w:jc w:val="center"/>
              <w:rPr>
                <w:sz w:val="16"/>
                <w:szCs w:val="16"/>
                <w:lang w:val="tr-TR"/>
              </w:rPr>
            </w:pPr>
            <w:r w:rsidRPr="008A2FE5">
              <w:rPr>
                <w:sz w:val="16"/>
                <w:szCs w:val="16"/>
                <w:lang w:val="tr-TR"/>
              </w:rPr>
              <w:t>fetvalar</w:t>
            </w:r>
          </w:p>
        </w:tc>
        <w:tc>
          <w:tcPr>
            <w:tcW w:w="337" w:type="pct"/>
            <w:shd w:val="clear" w:color="auto" w:fill="auto"/>
            <w:vAlign w:val="center"/>
            <w:hideMark/>
          </w:tcPr>
          <w:p w14:paraId="13CCEB0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76127B6"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253D457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A9F941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7C136E0" w14:textId="77777777" w:rsidTr="00A46ED6">
        <w:trPr>
          <w:trHeight w:val="225"/>
        </w:trPr>
        <w:tc>
          <w:tcPr>
            <w:tcW w:w="798" w:type="pct"/>
            <w:shd w:val="clear" w:color="auto" w:fill="auto"/>
            <w:vAlign w:val="center"/>
            <w:hideMark/>
          </w:tcPr>
          <w:p w14:paraId="461B3B95" w14:textId="77777777" w:rsidR="00812518" w:rsidRPr="008A2FE5" w:rsidRDefault="00812518" w:rsidP="00AE6969">
            <w:pPr>
              <w:bidi/>
              <w:jc w:val="center"/>
              <w:rPr>
                <w:sz w:val="16"/>
                <w:szCs w:val="16"/>
                <w:lang w:val="tr-TR"/>
              </w:rPr>
            </w:pPr>
            <w:r w:rsidRPr="008A2FE5">
              <w:rPr>
                <w:sz w:val="16"/>
                <w:szCs w:val="16"/>
                <w:rtl/>
                <w:lang w:val="tr-TR"/>
              </w:rPr>
              <w:t>پەردە</w:t>
            </w:r>
          </w:p>
        </w:tc>
        <w:tc>
          <w:tcPr>
            <w:tcW w:w="1377" w:type="pct"/>
            <w:shd w:val="clear" w:color="auto" w:fill="auto"/>
            <w:vAlign w:val="center"/>
            <w:hideMark/>
          </w:tcPr>
          <w:p w14:paraId="1DC9A9C8" w14:textId="77777777" w:rsidR="00812518" w:rsidRPr="008A2FE5" w:rsidRDefault="00812518" w:rsidP="00AE6969">
            <w:pPr>
              <w:jc w:val="center"/>
              <w:rPr>
                <w:sz w:val="16"/>
                <w:szCs w:val="16"/>
                <w:rtl/>
                <w:lang w:val="tr-TR"/>
              </w:rPr>
            </w:pPr>
            <w:r w:rsidRPr="008A2FE5">
              <w:rPr>
                <w:sz w:val="16"/>
                <w:szCs w:val="16"/>
                <w:lang w:val="tr-TR"/>
              </w:rPr>
              <w:t>perde</w:t>
            </w:r>
          </w:p>
        </w:tc>
        <w:tc>
          <w:tcPr>
            <w:tcW w:w="1374" w:type="pct"/>
            <w:shd w:val="clear" w:color="auto" w:fill="auto"/>
            <w:vAlign w:val="center"/>
            <w:hideMark/>
          </w:tcPr>
          <w:p w14:paraId="5C8331A6" w14:textId="77777777" w:rsidR="00812518" w:rsidRPr="008A2FE5" w:rsidRDefault="00812518" w:rsidP="00AE6969">
            <w:pPr>
              <w:jc w:val="center"/>
              <w:rPr>
                <w:sz w:val="16"/>
                <w:szCs w:val="16"/>
                <w:lang w:val="tr-TR"/>
              </w:rPr>
            </w:pPr>
            <w:r w:rsidRPr="008A2FE5">
              <w:rPr>
                <w:sz w:val="16"/>
                <w:szCs w:val="16"/>
                <w:lang w:val="tr-TR"/>
              </w:rPr>
              <w:t>perde</w:t>
            </w:r>
          </w:p>
        </w:tc>
        <w:tc>
          <w:tcPr>
            <w:tcW w:w="337" w:type="pct"/>
            <w:shd w:val="clear" w:color="auto" w:fill="auto"/>
            <w:vAlign w:val="center"/>
            <w:hideMark/>
          </w:tcPr>
          <w:p w14:paraId="30149EE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2209F1E"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5885194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527179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A299928" w14:textId="77777777" w:rsidTr="00A46ED6">
        <w:trPr>
          <w:trHeight w:val="225"/>
        </w:trPr>
        <w:tc>
          <w:tcPr>
            <w:tcW w:w="798" w:type="pct"/>
            <w:shd w:val="clear" w:color="000000" w:fill="FFFFFF"/>
            <w:vAlign w:val="center"/>
            <w:hideMark/>
          </w:tcPr>
          <w:p w14:paraId="5A631799" w14:textId="77777777" w:rsidR="00812518" w:rsidRPr="008A2FE5" w:rsidRDefault="00812518" w:rsidP="00AE6969">
            <w:pPr>
              <w:bidi/>
              <w:jc w:val="center"/>
              <w:rPr>
                <w:sz w:val="16"/>
                <w:szCs w:val="16"/>
                <w:lang w:val="tr-TR"/>
              </w:rPr>
            </w:pPr>
            <w:r w:rsidRPr="008A2FE5">
              <w:rPr>
                <w:sz w:val="16"/>
                <w:szCs w:val="16"/>
                <w:rtl/>
                <w:lang w:val="tr-TR"/>
              </w:rPr>
              <w:t>موبارەك</w:t>
            </w:r>
          </w:p>
        </w:tc>
        <w:tc>
          <w:tcPr>
            <w:tcW w:w="1377" w:type="pct"/>
            <w:shd w:val="clear" w:color="000000" w:fill="FFFFFF"/>
            <w:vAlign w:val="center"/>
            <w:hideMark/>
          </w:tcPr>
          <w:p w14:paraId="268D3BD3" w14:textId="77777777" w:rsidR="00812518" w:rsidRPr="008A2FE5" w:rsidRDefault="00812518" w:rsidP="00AE6969">
            <w:pPr>
              <w:jc w:val="center"/>
              <w:rPr>
                <w:sz w:val="16"/>
                <w:szCs w:val="16"/>
                <w:rtl/>
                <w:lang w:val="tr-TR"/>
              </w:rPr>
            </w:pPr>
            <w:r w:rsidRPr="008A2FE5">
              <w:rPr>
                <w:sz w:val="16"/>
                <w:szCs w:val="16"/>
                <w:lang w:val="tr-TR"/>
              </w:rPr>
              <w:t>mübarek</w:t>
            </w:r>
          </w:p>
        </w:tc>
        <w:tc>
          <w:tcPr>
            <w:tcW w:w="1374" w:type="pct"/>
            <w:shd w:val="clear" w:color="000000" w:fill="FFFFFF"/>
            <w:vAlign w:val="center"/>
            <w:hideMark/>
          </w:tcPr>
          <w:p w14:paraId="133CCF11" w14:textId="77777777" w:rsidR="00812518" w:rsidRPr="008A2FE5" w:rsidRDefault="00812518" w:rsidP="00AE6969">
            <w:pPr>
              <w:jc w:val="center"/>
              <w:rPr>
                <w:sz w:val="16"/>
                <w:szCs w:val="16"/>
                <w:lang w:val="tr-TR"/>
              </w:rPr>
            </w:pPr>
            <w:r w:rsidRPr="008A2FE5">
              <w:rPr>
                <w:sz w:val="16"/>
                <w:szCs w:val="16"/>
                <w:lang w:val="tr-TR"/>
              </w:rPr>
              <w:t>mübarek</w:t>
            </w:r>
          </w:p>
        </w:tc>
        <w:tc>
          <w:tcPr>
            <w:tcW w:w="337" w:type="pct"/>
            <w:shd w:val="clear" w:color="000000" w:fill="FFFFFF"/>
            <w:vAlign w:val="center"/>
            <w:hideMark/>
          </w:tcPr>
          <w:p w14:paraId="1EE0889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000000" w:fill="FFFFFF"/>
            <w:vAlign w:val="center"/>
            <w:hideMark/>
          </w:tcPr>
          <w:p w14:paraId="26E57C73"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000000" w:fill="FFFFFF"/>
            <w:vAlign w:val="center"/>
            <w:hideMark/>
          </w:tcPr>
          <w:p w14:paraId="4CE40EF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000000" w:fill="FFFFFF"/>
            <w:vAlign w:val="center"/>
            <w:hideMark/>
          </w:tcPr>
          <w:p w14:paraId="641EBC4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9C90200" w14:textId="77777777" w:rsidTr="00A46ED6">
        <w:trPr>
          <w:trHeight w:val="225"/>
        </w:trPr>
        <w:tc>
          <w:tcPr>
            <w:tcW w:w="798" w:type="pct"/>
            <w:shd w:val="clear" w:color="auto" w:fill="auto"/>
            <w:vAlign w:val="center"/>
            <w:hideMark/>
          </w:tcPr>
          <w:p w14:paraId="78E55132" w14:textId="77777777" w:rsidR="00812518" w:rsidRPr="008A2FE5" w:rsidRDefault="00812518" w:rsidP="00AE6969">
            <w:pPr>
              <w:bidi/>
              <w:jc w:val="center"/>
              <w:rPr>
                <w:sz w:val="16"/>
                <w:szCs w:val="16"/>
                <w:lang w:val="tr-TR"/>
              </w:rPr>
            </w:pPr>
            <w:r w:rsidRPr="008A2FE5">
              <w:rPr>
                <w:sz w:val="16"/>
                <w:szCs w:val="16"/>
                <w:rtl/>
                <w:lang w:val="tr-TR"/>
              </w:rPr>
              <w:t>بووك</w:t>
            </w:r>
          </w:p>
        </w:tc>
        <w:tc>
          <w:tcPr>
            <w:tcW w:w="1377" w:type="pct"/>
            <w:shd w:val="clear" w:color="auto" w:fill="auto"/>
            <w:vAlign w:val="center"/>
            <w:hideMark/>
          </w:tcPr>
          <w:p w14:paraId="1068D7D0" w14:textId="77777777" w:rsidR="00812518" w:rsidRPr="008A2FE5" w:rsidRDefault="00812518" w:rsidP="00AE6969">
            <w:pPr>
              <w:jc w:val="center"/>
              <w:rPr>
                <w:sz w:val="16"/>
                <w:szCs w:val="16"/>
                <w:rtl/>
                <w:lang w:val="tr-TR"/>
              </w:rPr>
            </w:pPr>
            <w:r w:rsidRPr="008A2FE5">
              <w:rPr>
                <w:sz w:val="16"/>
                <w:szCs w:val="16"/>
                <w:lang w:val="tr-TR"/>
              </w:rPr>
              <w:t>gelin</w:t>
            </w:r>
          </w:p>
        </w:tc>
        <w:tc>
          <w:tcPr>
            <w:tcW w:w="1374" w:type="pct"/>
            <w:shd w:val="clear" w:color="auto" w:fill="auto"/>
            <w:vAlign w:val="center"/>
            <w:hideMark/>
          </w:tcPr>
          <w:p w14:paraId="212C08BA" w14:textId="77777777" w:rsidR="00812518" w:rsidRPr="008A2FE5" w:rsidRDefault="00812518" w:rsidP="00AE6969">
            <w:pPr>
              <w:jc w:val="center"/>
              <w:rPr>
                <w:sz w:val="16"/>
                <w:szCs w:val="16"/>
                <w:lang w:val="tr-TR"/>
              </w:rPr>
            </w:pPr>
            <w:r w:rsidRPr="008A2FE5">
              <w:rPr>
                <w:sz w:val="16"/>
                <w:szCs w:val="16"/>
                <w:lang w:val="tr-TR"/>
              </w:rPr>
              <w:t>boru; düdük</w:t>
            </w:r>
          </w:p>
        </w:tc>
        <w:tc>
          <w:tcPr>
            <w:tcW w:w="337" w:type="pct"/>
            <w:shd w:val="clear" w:color="auto" w:fill="auto"/>
            <w:vAlign w:val="center"/>
            <w:hideMark/>
          </w:tcPr>
          <w:p w14:paraId="315789F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654534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C0C558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03A5B3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659305D" w14:textId="77777777" w:rsidTr="00A46ED6">
        <w:trPr>
          <w:trHeight w:val="225"/>
        </w:trPr>
        <w:tc>
          <w:tcPr>
            <w:tcW w:w="798" w:type="pct"/>
            <w:shd w:val="clear" w:color="auto" w:fill="auto"/>
            <w:vAlign w:val="center"/>
            <w:hideMark/>
          </w:tcPr>
          <w:p w14:paraId="3F5E915E" w14:textId="77777777" w:rsidR="00812518" w:rsidRPr="008A2FE5" w:rsidRDefault="00812518" w:rsidP="00AE6969">
            <w:pPr>
              <w:bidi/>
              <w:jc w:val="center"/>
              <w:rPr>
                <w:sz w:val="16"/>
                <w:szCs w:val="16"/>
                <w:lang w:val="tr-TR"/>
              </w:rPr>
            </w:pPr>
            <w:r w:rsidRPr="008A2FE5">
              <w:rPr>
                <w:sz w:val="16"/>
                <w:szCs w:val="16"/>
                <w:rtl/>
                <w:lang w:val="tr-TR"/>
              </w:rPr>
              <w:t>نوور</w:t>
            </w:r>
          </w:p>
        </w:tc>
        <w:tc>
          <w:tcPr>
            <w:tcW w:w="1377" w:type="pct"/>
            <w:shd w:val="clear" w:color="auto" w:fill="auto"/>
            <w:vAlign w:val="center"/>
            <w:hideMark/>
          </w:tcPr>
          <w:p w14:paraId="29FB950C" w14:textId="77777777" w:rsidR="00812518" w:rsidRPr="008A2FE5" w:rsidRDefault="00812518" w:rsidP="00AE6969">
            <w:pPr>
              <w:jc w:val="center"/>
              <w:rPr>
                <w:sz w:val="16"/>
                <w:szCs w:val="16"/>
                <w:rtl/>
                <w:lang w:val="tr-TR"/>
              </w:rPr>
            </w:pPr>
            <w:r w:rsidRPr="008A2FE5">
              <w:rPr>
                <w:sz w:val="16"/>
                <w:szCs w:val="16"/>
                <w:lang w:val="tr-TR"/>
              </w:rPr>
              <w:t>nur</w:t>
            </w:r>
          </w:p>
        </w:tc>
        <w:tc>
          <w:tcPr>
            <w:tcW w:w="1374" w:type="pct"/>
            <w:shd w:val="clear" w:color="auto" w:fill="auto"/>
            <w:vAlign w:val="center"/>
            <w:hideMark/>
          </w:tcPr>
          <w:p w14:paraId="3391B54B" w14:textId="77777777" w:rsidR="00812518" w:rsidRPr="008A2FE5" w:rsidRDefault="00812518" w:rsidP="00AE6969">
            <w:pPr>
              <w:jc w:val="center"/>
              <w:rPr>
                <w:sz w:val="16"/>
                <w:szCs w:val="16"/>
                <w:lang w:val="tr-TR"/>
              </w:rPr>
            </w:pPr>
            <w:r w:rsidRPr="008A2FE5">
              <w:rPr>
                <w:sz w:val="16"/>
                <w:szCs w:val="16"/>
                <w:lang w:val="tr-TR"/>
              </w:rPr>
              <w:t>nur</w:t>
            </w:r>
          </w:p>
        </w:tc>
        <w:tc>
          <w:tcPr>
            <w:tcW w:w="337" w:type="pct"/>
            <w:shd w:val="clear" w:color="auto" w:fill="auto"/>
            <w:vAlign w:val="center"/>
            <w:hideMark/>
          </w:tcPr>
          <w:p w14:paraId="77E4C01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DAABF0D"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3A70174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93A22E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D5F83D5" w14:textId="77777777" w:rsidTr="00A46ED6">
        <w:trPr>
          <w:trHeight w:val="225"/>
        </w:trPr>
        <w:tc>
          <w:tcPr>
            <w:tcW w:w="798" w:type="pct"/>
            <w:shd w:val="clear" w:color="auto" w:fill="auto"/>
            <w:vAlign w:val="center"/>
            <w:hideMark/>
          </w:tcPr>
          <w:p w14:paraId="66A127CA" w14:textId="77777777" w:rsidR="00812518" w:rsidRPr="008A2FE5" w:rsidRDefault="00812518" w:rsidP="00AE6969">
            <w:pPr>
              <w:bidi/>
              <w:jc w:val="center"/>
              <w:rPr>
                <w:sz w:val="16"/>
                <w:szCs w:val="16"/>
                <w:lang w:val="tr-TR"/>
              </w:rPr>
            </w:pPr>
            <w:r w:rsidRPr="008A2FE5">
              <w:rPr>
                <w:sz w:val="16"/>
                <w:szCs w:val="16"/>
                <w:rtl/>
                <w:lang w:val="tr-TR"/>
              </w:rPr>
              <w:t>شەمس</w:t>
            </w:r>
          </w:p>
        </w:tc>
        <w:tc>
          <w:tcPr>
            <w:tcW w:w="1377" w:type="pct"/>
            <w:shd w:val="clear" w:color="auto" w:fill="auto"/>
            <w:vAlign w:val="center"/>
            <w:hideMark/>
          </w:tcPr>
          <w:p w14:paraId="4F805F93" w14:textId="77777777" w:rsidR="00812518" w:rsidRPr="008A2FE5" w:rsidRDefault="00812518" w:rsidP="00AE6969">
            <w:pPr>
              <w:jc w:val="center"/>
              <w:rPr>
                <w:sz w:val="16"/>
                <w:szCs w:val="16"/>
                <w:rtl/>
                <w:lang w:val="tr-TR"/>
              </w:rPr>
            </w:pPr>
            <w:r w:rsidRPr="008A2FE5">
              <w:rPr>
                <w:sz w:val="16"/>
                <w:szCs w:val="16"/>
                <w:lang w:val="tr-TR"/>
              </w:rPr>
              <w:t>güneş</w:t>
            </w:r>
          </w:p>
        </w:tc>
        <w:tc>
          <w:tcPr>
            <w:tcW w:w="1374" w:type="pct"/>
            <w:shd w:val="clear" w:color="auto" w:fill="auto"/>
            <w:vAlign w:val="center"/>
            <w:hideMark/>
          </w:tcPr>
          <w:p w14:paraId="0ADF7986" w14:textId="77777777" w:rsidR="00812518" w:rsidRPr="008A2FE5" w:rsidRDefault="00812518" w:rsidP="00AE6969">
            <w:pPr>
              <w:jc w:val="center"/>
              <w:rPr>
                <w:sz w:val="16"/>
                <w:szCs w:val="16"/>
                <w:lang w:val="tr-TR"/>
              </w:rPr>
            </w:pPr>
            <w:r w:rsidRPr="008A2FE5">
              <w:rPr>
                <w:sz w:val="16"/>
                <w:szCs w:val="16"/>
                <w:lang w:val="tr-TR"/>
              </w:rPr>
              <w:t>güneş</w:t>
            </w:r>
          </w:p>
        </w:tc>
        <w:tc>
          <w:tcPr>
            <w:tcW w:w="337" w:type="pct"/>
            <w:shd w:val="clear" w:color="auto" w:fill="auto"/>
            <w:vAlign w:val="center"/>
            <w:hideMark/>
          </w:tcPr>
          <w:p w14:paraId="3A45CB7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29B8081"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429D9A6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339041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DEBAD1F" w14:textId="77777777" w:rsidTr="00A46ED6">
        <w:trPr>
          <w:trHeight w:val="225"/>
        </w:trPr>
        <w:tc>
          <w:tcPr>
            <w:tcW w:w="798" w:type="pct"/>
            <w:shd w:val="clear" w:color="auto" w:fill="auto"/>
            <w:vAlign w:val="center"/>
            <w:hideMark/>
          </w:tcPr>
          <w:p w14:paraId="44515E2B" w14:textId="77777777" w:rsidR="00812518" w:rsidRPr="008A2FE5" w:rsidRDefault="00812518" w:rsidP="00AE6969">
            <w:pPr>
              <w:bidi/>
              <w:jc w:val="center"/>
              <w:rPr>
                <w:sz w:val="16"/>
                <w:szCs w:val="16"/>
                <w:lang w:val="tr-TR"/>
              </w:rPr>
            </w:pPr>
            <w:r w:rsidRPr="008A2FE5">
              <w:rPr>
                <w:sz w:val="16"/>
                <w:szCs w:val="16"/>
                <w:rtl/>
                <w:lang w:val="tr-TR"/>
              </w:rPr>
              <w:t>گێل</w:t>
            </w:r>
          </w:p>
        </w:tc>
        <w:tc>
          <w:tcPr>
            <w:tcW w:w="1377" w:type="pct"/>
            <w:shd w:val="clear" w:color="auto" w:fill="auto"/>
            <w:vAlign w:val="center"/>
            <w:hideMark/>
          </w:tcPr>
          <w:p w14:paraId="00965EA8" w14:textId="77777777" w:rsidR="00812518" w:rsidRPr="008A2FE5" w:rsidRDefault="00812518" w:rsidP="00AE6969">
            <w:pPr>
              <w:jc w:val="center"/>
              <w:rPr>
                <w:sz w:val="16"/>
                <w:szCs w:val="16"/>
                <w:rtl/>
                <w:lang w:val="tr-TR"/>
              </w:rPr>
            </w:pPr>
            <w:r w:rsidRPr="008A2FE5">
              <w:rPr>
                <w:sz w:val="16"/>
                <w:szCs w:val="16"/>
                <w:lang w:val="tr-TR"/>
              </w:rPr>
              <w:t xml:space="preserve">gel </w:t>
            </w:r>
          </w:p>
        </w:tc>
        <w:tc>
          <w:tcPr>
            <w:tcW w:w="1374" w:type="pct"/>
            <w:shd w:val="clear" w:color="auto" w:fill="auto"/>
            <w:vAlign w:val="center"/>
            <w:hideMark/>
          </w:tcPr>
          <w:p w14:paraId="23BA0E00" w14:textId="77777777" w:rsidR="00812518" w:rsidRPr="008A2FE5" w:rsidRDefault="00812518" w:rsidP="00AE6969">
            <w:pPr>
              <w:jc w:val="center"/>
              <w:rPr>
                <w:sz w:val="16"/>
                <w:szCs w:val="16"/>
                <w:lang w:val="tr-TR"/>
              </w:rPr>
            </w:pPr>
            <w:r w:rsidRPr="008A2FE5">
              <w:rPr>
                <w:sz w:val="16"/>
                <w:szCs w:val="16"/>
                <w:lang w:val="tr-TR"/>
              </w:rPr>
              <w:t xml:space="preserve">gel </w:t>
            </w:r>
          </w:p>
        </w:tc>
        <w:tc>
          <w:tcPr>
            <w:tcW w:w="337" w:type="pct"/>
            <w:shd w:val="clear" w:color="auto" w:fill="auto"/>
            <w:vAlign w:val="center"/>
            <w:hideMark/>
          </w:tcPr>
          <w:p w14:paraId="33B7EDF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2310B8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E937C9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B1E8BF3" w14:textId="77777777" w:rsidR="00812518" w:rsidRPr="008A2FE5" w:rsidRDefault="00812518" w:rsidP="00AE6969">
            <w:pPr>
              <w:jc w:val="center"/>
              <w:rPr>
                <w:sz w:val="16"/>
                <w:szCs w:val="16"/>
                <w:lang w:val="tr-TR"/>
              </w:rPr>
            </w:pPr>
            <w:r w:rsidRPr="008A2FE5">
              <w:rPr>
                <w:sz w:val="16"/>
                <w:szCs w:val="16"/>
                <w:lang w:val="tr-TR"/>
              </w:rPr>
              <w:t>1</w:t>
            </w:r>
          </w:p>
        </w:tc>
      </w:tr>
      <w:tr w:rsidR="00812518" w:rsidRPr="008A2FE5" w14:paraId="4D7D74DC" w14:textId="77777777" w:rsidTr="00A46ED6">
        <w:trPr>
          <w:trHeight w:val="225"/>
        </w:trPr>
        <w:tc>
          <w:tcPr>
            <w:tcW w:w="798" w:type="pct"/>
            <w:shd w:val="clear" w:color="auto" w:fill="auto"/>
            <w:vAlign w:val="center"/>
            <w:hideMark/>
          </w:tcPr>
          <w:p w14:paraId="555D7D87" w14:textId="77777777" w:rsidR="00812518" w:rsidRPr="008A2FE5" w:rsidRDefault="00812518" w:rsidP="00AE6969">
            <w:pPr>
              <w:bidi/>
              <w:jc w:val="center"/>
              <w:rPr>
                <w:sz w:val="16"/>
                <w:szCs w:val="16"/>
                <w:lang w:val="tr-TR"/>
              </w:rPr>
            </w:pPr>
            <w:r w:rsidRPr="008A2FE5">
              <w:rPr>
                <w:sz w:val="16"/>
                <w:szCs w:val="16"/>
                <w:rtl/>
                <w:lang w:val="tr-TR"/>
              </w:rPr>
              <w:t>تورکی</w:t>
            </w:r>
          </w:p>
        </w:tc>
        <w:tc>
          <w:tcPr>
            <w:tcW w:w="1377" w:type="pct"/>
            <w:shd w:val="clear" w:color="auto" w:fill="auto"/>
            <w:vAlign w:val="center"/>
            <w:hideMark/>
          </w:tcPr>
          <w:p w14:paraId="7EA57EA1" w14:textId="77777777" w:rsidR="00812518" w:rsidRPr="008A2FE5" w:rsidRDefault="00812518" w:rsidP="00AE6969">
            <w:pPr>
              <w:jc w:val="center"/>
              <w:rPr>
                <w:sz w:val="16"/>
                <w:szCs w:val="16"/>
                <w:rtl/>
                <w:lang w:val="tr-TR"/>
              </w:rPr>
            </w:pPr>
            <w:r w:rsidRPr="008A2FE5">
              <w:rPr>
                <w:sz w:val="16"/>
                <w:szCs w:val="16"/>
                <w:lang w:val="tr-TR"/>
              </w:rPr>
              <w:t>Türkçe</w:t>
            </w:r>
          </w:p>
        </w:tc>
        <w:tc>
          <w:tcPr>
            <w:tcW w:w="1374" w:type="pct"/>
            <w:shd w:val="clear" w:color="auto" w:fill="auto"/>
            <w:vAlign w:val="center"/>
            <w:hideMark/>
          </w:tcPr>
          <w:p w14:paraId="2DF7D77B" w14:textId="77777777" w:rsidR="00812518" w:rsidRPr="008A2FE5" w:rsidRDefault="00812518" w:rsidP="00AE6969">
            <w:pPr>
              <w:jc w:val="center"/>
              <w:rPr>
                <w:sz w:val="16"/>
                <w:szCs w:val="16"/>
                <w:lang w:val="tr-TR"/>
              </w:rPr>
            </w:pPr>
            <w:r w:rsidRPr="008A2FE5">
              <w:rPr>
                <w:sz w:val="16"/>
                <w:szCs w:val="16"/>
                <w:lang w:val="tr-TR"/>
              </w:rPr>
              <w:t>Türkçe</w:t>
            </w:r>
          </w:p>
        </w:tc>
        <w:tc>
          <w:tcPr>
            <w:tcW w:w="337" w:type="pct"/>
            <w:shd w:val="clear" w:color="auto" w:fill="auto"/>
            <w:vAlign w:val="center"/>
            <w:hideMark/>
          </w:tcPr>
          <w:p w14:paraId="1812603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402630B"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3A9E6BE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A9E144B" w14:textId="77777777" w:rsidR="00812518" w:rsidRPr="008A2FE5" w:rsidRDefault="00812518" w:rsidP="00AE6969">
            <w:pPr>
              <w:jc w:val="center"/>
              <w:rPr>
                <w:sz w:val="16"/>
                <w:szCs w:val="16"/>
                <w:lang w:val="tr-TR"/>
              </w:rPr>
            </w:pPr>
            <w:r w:rsidRPr="008A2FE5">
              <w:rPr>
                <w:sz w:val="16"/>
                <w:szCs w:val="16"/>
                <w:lang w:val="tr-TR"/>
              </w:rPr>
              <w:t>1</w:t>
            </w:r>
          </w:p>
        </w:tc>
      </w:tr>
      <w:tr w:rsidR="00812518" w:rsidRPr="008A2FE5" w14:paraId="00394797" w14:textId="77777777" w:rsidTr="00A46ED6">
        <w:trPr>
          <w:trHeight w:val="225"/>
        </w:trPr>
        <w:tc>
          <w:tcPr>
            <w:tcW w:w="798" w:type="pct"/>
            <w:shd w:val="clear" w:color="auto" w:fill="auto"/>
            <w:vAlign w:val="center"/>
            <w:hideMark/>
          </w:tcPr>
          <w:p w14:paraId="60F9002D" w14:textId="77777777" w:rsidR="00812518" w:rsidRPr="008A2FE5" w:rsidRDefault="00812518" w:rsidP="00AE6969">
            <w:pPr>
              <w:bidi/>
              <w:jc w:val="center"/>
              <w:rPr>
                <w:sz w:val="16"/>
                <w:szCs w:val="16"/>
                <w:lang w:val="tr-TR"/>
              </w:rPr>
            </w:pPr>
            <w:r w:rsidRPr="008A2FE5">
              <w:rPr>
                <w:sz w:val="16"/>
                <w:szCs w:val="16"/>
                <w:rtl/>
                <w:lang w:val="tr-TR"/>
              </w:rPr>
              <w:t>قوڵنگ</w:t>
            </w:r>
          </w:p>
        </w:tc>
        <w:tc>
          <w:tcPr>
            <w:tcW w:w="1377" w:type="pct"/>
            <w:shd w:val="clear" w:color="auto" w:fill="auto"/>
            <w:vAlign w:val="center"/>
            <w:hideMark/>
          </w:tcPr>
          <w:p w14:paraId="4B889989" w14:textId="77777777" w:rsidR="00812518" w:rsidRPr="008A2FE5" w:rsidRDefault="00812518" w:rsidP="00AE6969">
            <w:pPr>
              <w:jc w:val="center"/>
              <w:rPr>
                <w:sz w:val="16"/>
                <w:szCs w:val="16"/>
                <w:rtl/>
                <w:lang w:val="tr-TR"/>
              </w:rPr>
            </w:pPr>
            <w:r w:rsidRPr="008A2FE5">
              <w:rPr>
                <w:sz w:val="16"/>
                <w:szCs w:val="16"/>
                <w:lang w:val="tr-TR"/>
              </w:rPr>
              <w:t>turna kuşu</w:t>
            </w:r>
          </w:p>
        </w:tc>
        <w:tc>
          <w:tcPr>
            <w:tcW w:w="1374" w:type="pct"/>
            <w:shd w:val="clear" w:color="auto" w:fill="auto"/>
            <w:vAlign w:val="center"/>
            <w:hideMark/>
          </w:tcPr>
          <w:p w14:paraId="5276F8C8" w14:textId="77777777" w:rsidR="00812518" w:rsidRPr="008A2FE5" w:rsidRDefault="00812518" w:rsidP="00AE6969">
            <w:pPr>
              <w:jc w:val="center"/>
              <w:rPr>
                <w:sz w:val="16"/>
                <w:szCs w:val="16"/>
                <w:lang w:val="tr-TR"/>
              </w:rPr>
            </w:pPr>
            <w:r w:rsidRPr="008A2FE5">
              <w:rPr>
                <w:sz w:val="16"/>
                <w:szCs w:val="16"/>
                <w:lang w:val="tr-TR"/>
              </w:rPr>
              <w:t>turna kuşu</w:t>
            </w:r>
          </w:p>
        </w:tc>
        <w:tc>
          <w:tcPr>
            <w:tcW w:w="337" w:type="pct"/>
            <w:shd w:val="clear" w:color="auto" w:fill="auto"/>
            <w:vAlign w:val="center"/>
            <w:hideMark/>
          </w:tcPr>
          <w:p w14:paraId="3932EC9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1AB582F"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5563028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264CDD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A108868" w14:textId="77777777" w:rsidTr="00A46ED6">
        <w:trPr>
          <w:trHeight w:val="225"/>
        </w:trPr>
        <w:tc>
          <w:tcPr>
            <w:tcW w:w="798" w:type="pct"/>
            <w:shd w:val="clear" w:color="auto" w:fill="auto"/>
            <w:vAlign w:val="center"/>
            <w:hideMark/>
          </w:tcPr>
          <w:p w14:paraId="307C0BDA" w14:textId="77777777" w:rsidR="00812518" w:rsidRPr="008A2FE5" w:rsidRDefault="00812518" w:rsidP="00AE6969">
            <w:pPr>
              <w:bidi/>
              <w:jc w:val="center"/>
              <w:rPr>
                <w:sz w:val="16"/>
                <w:szCs w:val="16"/>
                <w:lang w:val="tr-TR"/>
              </w:rPr>
            </w:pPr>
            <w:r w:rsidRPr="008A2FE5">
              <w:rPr>
                <w:sz w:val="16"/>
                <w:szCs w:val="16"/>
                <w:rtl/>
                <w:lang w:val="tr-TR"/>
              </w:rPr>
              <w:t>زاهید</w:t>
            </w:r>
          </w:p>
        </w:tc>
        <w:tc>
          <w:tcPr>
            <w:tcW w:w="1377" w:type="pct"/>
            <w:shd w:val="clear" w:color="auto" w:fill="auto"/>
            <w:vAlign w:val="center"/>
            <w:hideMark/>
          </w:tcPr>
          <w:p w14:paraId="21DF732E" w14:textId="77777777" w:rsidR="00812518" w:rsidRPr="008A2FE5" w:rsidRDefault="00812518" w:rsidP="00AE6969">
            <w:pPr>
              <w:jc w:val="center"/>
              <w:rPr>
                <w:sz w:val="16"/>
                <w:szCs w:val="16"/>
                <w:rtl/>
                <w:lang w:val="tr-TR"/>
              </w:rPr>
            </w:pPr>
            <w:r w:rsidRPr="008A2FE5">
              <w:rPr>
                <w:sz w:val="16"/>
                <w:szCs w:val="16"/>
                <w:lang w:val="tr-TR"/>
              </w:rPr>
              <w:t>zahit</w:t>
            </w:r>
          </w:p>
        </w:tc>
        <w:tc>
          <w:tcPr>
            <w:tcW w:w="1374" w:type="pct"/>
            <w:shd w:val="clear" w:color="auto" w:fill="auto"/>
            <w:vAlign w:val="center"/>
            <w:hideMark/>
          </w:tcPr>
          <w:p w14:paraId="14526A6E" w14:textId="77777777" w:rsidR="00812518" w:rsidRPr="008A2FE5" w:rsidRDefault="00812518" w:rsidP="00AE6969">
            <w:pPr>
              <w:jc w:val="center"/>
              <w:rPr>
                <w:sz w:val="16"/>
                <w:szCs w:val="16"/>
                <w:lang w:val="tr-TR"/>
              </w:rPr>
            </w:pPr>
            <w:r w:rsidRPr="008A2FE5">
              <w:rPr>
                <w:sz w:val="16"/>
                <w:szCs w:val="16"/>
                <w:lang w:val="tr-TR"/>
              </w:rPr>
              <w:t>zahit</w:t>
            </w:r>
          </w:p>
        </w:tc>
        <w:tc>
          <w:tcPr>
            <w:tcW w:w="337" w:type="pct"/>
            <w:shd w:val="clear" w:color="auto" w:fill="auto"/>
            <w:vAlign w:val="center"/>
            <w:hideMark/>
          </w:tcPr>
          <w:p w14:paraId="38C9B2B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CD9C52A"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396D95F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C1E863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65D4E9C" w14:textId="77777777" w:rsidTr="00A46ED6">
        <w:trPr>
          <w:trHeight w:val="225"/>
        </w:trPr>
        <w:tc>
          <w:tcPr>
            <w:tcW w:w="798" w:type="pct"/>
            <w:shd w:val="clear" w:color="auto" w:fill="auto"/>
            <w:vAlign w:val="center"/>
            <w:hideMark/>
          </w:tcPr>
          <w:p w14:paraId="674DEB19" w14:textId="77777777" w:rsidR="00812518" w:rsidRPr="008A2FE5" w:rsidRDefault="00812518" w:rsidP="00AE6969">
            <w:pPr>
              <w:bidi/>
              <w:jc w:val="center"/>
              <w:rPr>
                <w:sz w:val="16"/>
                <w:szCs w:val="16"/>
                <w:lang w:val="tr-TR"/>
              </w:rPr>
            </w:pPr>
            <w:r w:rsidRPr="008A2FE5">
              <w:rPr>
                <w:sz w:val="16"/>
                <w:szCs w:val="16"/>
                <w:rtl/>
                <w:lang w:val="tr-TR"/>
              </w:rPr>
              <w:t>ئەڵبەتە</w:t>
            </w:r>
          </w:p>
        </w:tc>
        <w:tc>
          <w:tcPr>
            <w:tcW w:w="1377" w:type="pct"/>
            <w:shd w:val="clear" w:color="auto" w:fill="auto"/>
            <w:vAlign w:val="center"/>
            <w:hideMark/>
          </w:tcPr>
          <w:p w14:paraId="33411EE3" w14:textId="77777777" w:rsidR="00812518" w:rsidRPr="008A2FE5" w:rsidRDefault="00812518" w:rsidP="00AE6969">
            <w:pPr>
              <w:jc w:val="center"/>
              <w:rPr>
                <w:sz w:val="16"/>
                <w:szCs w:val="16"/>
                <w:rtl/>
                <w:lang w:val="tr-TR"/>
              </w:rPr>
            </w:pPr>
            <w:r w:rsidRPr="008A2FE5">
              <w:rPr>
                <w:sz w:val="16"/>
                <w:szCs w:val="16"/>
                <w:lang w:val="tr-TR"/>
              </w:rPr>
              <w:t>elbette</w:t>
            </w:r>
          </w:p>
        </w:tc>
        <w:tc>
          <w:tcPr>
            <w:tcW w:w="1374" w:type="pct"/>
            <w:shd w:val="clear" w:color="auto" w:fill="auto"/>
            <w:vAlign w:val="center"/>
            <w:hideMark/>
          </w:tcPr>
          <w:p w14:paraId="644AA728" w14:textId="77777777" w:rsidR="00812518" w:rsidRPr="008A2FE5" w:rsidRDefault="00812518" w:rsidP="00AE6969">
            <w:pPr>
              <w:jc w:val="center"/>
              <w:rPr>
                <w:sz w:val="16"/>
                <w:szCs w:val="16"/>
                <w:lang w:val="tr-TR"/>
              </w:rPr>
            </w:pPr>
            <w:r w:rsidRPr="008A2FE5">
              <w:rPr>
                <w:sz w:val="16"/>
                <w:szCs w:val="16"/>
                <w:lang w:val="tr-TR"/>
              </w:rPr>
              <w:t>elbette</w:t>
            </w:r>
          </w:p>
        </w:tc>
        <w:tc>
          <w:tcPr>
            <w:tcW w:w="337" w:type="pct"/>
            <w:shd w:val="clear" w:color="auto" w:fill="auto"/>
            <w:vAlign w:val="center"/>
            <w:hideMark/>
          </w:tcPr>
          <w:p w14:paraId="1EFB885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2A95CA6"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2654224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4B2B1D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7E5FAB2" w14:textId="77777777" w:rsidTr="00A46ED6">
        <w:trPr>
          <w:trHeight w:val="225"/>
        </w:trPr>
        <w:tc>
          <w:tcPr>
            <w:tcW w:w="798" w:type="pct"/>
            <w:shd w:val="clear" w:color="auto" w:fill="auto"/>
            <w:vAlign w:val="center"/>
            <w:hideMark/>
          </w:tcPr>
          <w:p w14:paraId="549D97C7" w14:textId="77777777" w:rsidR="00812518" w:rsidRPr="008A2FE5" w:rsidRDefault="00812518" w:rsidP="00AE6969">
            <w:pPr>
              <w:bidi/>
              <w:jc w:val="center"/>
              <w:rPr>
                <w:sz w:val="16"/>
                <w:szCs w:val="16"/>
                <w:lang w:val="tr-TR"/>
              </w:rPr>
            </w:pPr>
            <w:r w:rsidRPr="008A2FE5">
              <w:rPr>
                <w:sz w:val="16"/>
                <w:szCs w:val="16"/>
                <w:rtl/>
                <w:lang w:val="tr-TR"/>
              </w:rPr>
              <w:t>بێ وەفا</w:t>
            </w:r>
          </w:p>
        </w:tc>
        <w:tc>
          <w:tcPr>
            <w:tcW w:w="1377" w:type="pct"/>
            <w:shd w:val="clear" w:color="auto" w:fill="auto"/>
            <w:vAlign w:val="center"/>
            <w:hideMark/>
          </w:tcPr>
          <w:p w14:paraId="3CD496B8" w14:textId="77777777" w:rsidR="00812518" w:rsidRPr="008A2FE5" w:rsidRDefault="00812518" w:rsidP="00AE6969">
            <w:pPr>
              <w:jc w:val="center"/>
              <w:rPr>
                <w:sz w:val="16"/>
                <w:szCs w:val="16"/>
                <w:rtl/>
                <w:lang w:val="tr-TR"/>
              </w:rPr>
            </w:pPr>
            <w:r w:rsidRPr="008A2FE5">
              <w:rPr>
                <w:sz w:val="16"/>
                <w:szCs w:val="16"/>
                <w:lang w:val="tr-TR"/>
              </w:rPr>
              <w:t>vefasız</w:t>
            </w:r>
          </w:p>
        </w:tc>
        <w:tc>
          <w:tcPr>
            <w:tcW w:w="1374" w:type="pct"/>
            <w:shd w:val="clear" w:color="auto" w:fill="auto"/>
            <w:vAlign w:val="center"/>
            <w:hideMark/>
          </w:tcPr>
          <w:p w14:paraId="42A6DA20" w14:textId="77777777" w:rsidR="00812518" w:rsidRPr="008A2FE5" w:rsidRDefault="00812518" w:rsidP="00AE6969">
            <w:pPr>
              <w:jc w:val="center"/>
              <w:rPr>
                <w:sz w:val="16"/>
                <w:szCs w:val="16"/>
                <w:lang w:val="tr-TR"/>
              </w:rPr>
            </w:pPr>
            <w:r w:rsidRPr="008A2FE5">
              <w:rPr>
                <w:sz w:val="16"/>
                <w:szCs w:val="16"/>
                <w:lang w:val="tr-TR"/>
              </w:rPr>
              <w:t>vefasız</w:t>
            </w:r>
          </w:p>
        </w:tc>
        <w:tc>
          <w:tcPr>
            <w:tcW w:w="337" w:type="pct"/>
            <w:shd w:val="clear" w:color="auto" w:fill="auto"/>
            <w:vAlign w:val="center"/>
            <w:hideMark/>
          </w:tcPr>
          <w:p w14:paraId="160AC9D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6ED997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4244C3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F8C640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9FC791B" w14:textId="77777777" w:rsidTr="00A46ED6">
        <w:trPr>
          <w:trHeight w:val="225"/>
        </w:trPr>
        <w:tc>
          <w:tcPr>
            <w:tcW w:w="798" w:type="pct"/>
            <w:shd w:val="clear" w:color="auto" w:fill="auto"/>
            <w:vAlign w:val="center"/>
            <w:hideMark/>
          </w:tcPr>
          <w:p w14:paraId="6CCF4133" w14:textId="77777777" w:rsidR="00812518" w:rsidRPr="008A2FE5" w:rsidRDefault="00812518" w:rsidP="00AE6969">
            <w:pPr>
              <w:bidi/>
              <w:jc w:val="center"/>
              <w:rPr>
                <w:sz w:val="16"/>
                <w:szCs w:val="16"/>
                <w:lang w:val="tr-TR"/>
              </w:rPr>
            </w:pPr>
            <w:r w:rsidRPr="008A2FE5">
              <w:rPr>
                <w:sz w:val="16"/>
                <w:szCs w:val="16"/>
                <w:rtl/>
                <w:lang w:val="tr-TR"/>
              </w:rPr>
              <w:t>لازم</w:t>
            </w:r>
          </w:p>
        </w:tc>
        <w:tc>
          <w:tcPr>
            <w:tcW w:w="1377" w:type="pct"/>
            <w:shd w:val="clear" w:color="auto" w:fill="auto"/>
            <w:vAlign w:val="center"/>
            <w:hideMark/>
          </w:tcPr>
          <w:p w14:paraId="660526C1" w14:textId="77777777" w:rsidR="00812518" w:rsidRPr="008A2FE5" w:rsidRDefault="00812518" w:rsidP="00AE6969">
            <w:pPr>
              <w:jc w:val="center"/>
              <w:rPr>
                <w:sz w:val="16"/>
                <w:szCs w:val="16"/>
                <w:rtl/>
                <w:lang w:val="tr-TR"/>
              </w:rPr>
            </w:pPr>
            <w:r w:rsidRPr="008A2FE5">
              <w:rPr>
                <w:sz w:val="16"/>
                <w:szCs w:val="16"/>
                <w:lang w:val="tr-TR"/>
              </w:rPr>
              <w:t>lazım</w:t>
            </w:r>
          </w:p>
        </w:tc>
        <w:tc>
          <w:tcPr>
            <w:tcW w:w="1374" w:type="pct"/>
            <w:shd w:val="clear" w:color="auto" w:fill="auto"/>
            <w:vAlign w:val="center"/>
            <w:hideMark/>
          </w:tcPr>
          <w:p w14:paraId="6EACA33C" w14:textId="77777777" w:rsidR="00812518" w:rsidRPr="008A2FE5" w:rsidRDefault="00812518" w:rsidP="00AE6969">
            <w:pPr>
              <w:jc w:val="center"/>
              <w:rPr>
                <w:sz w:val="16"/>
                <w:szCs w:val="16"/>
                <w:lang w:val="tr-TR"/>
              </w:rPr>
            </w:pPr>
            <w:r w:rsidRPr="008A2FE5">
              <w:rPr>
                <w:sz w:val="16"/>
                <w:szCs w:val="16"/>
                <w:lang w:val="tr-TR"/>
              </w:rPr>
              <w:t>lazım</w:t>
            </w:r>
          </w:p>
        </w:tc>
        <w:tc>
          <w:tcPr>
            <w:tcW w:w="337" w:type="pct"/>
            <w:shd w:val="clear" w:color="auto" w:fill="auto"/>
            <w:vAlign w:val="center"/>
            <w:hideMark/>
          </w:tcPr>
          <w:p w14:paraId="6FFF2EE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BB83D4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614688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7FB97D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B263553" w14:textId="77777777" w:rsidTr="00A46ED6">
        <w:trPr>
          <w:trHeight w:val="225"/>
        </w:trPr>
        <w:tc>
          <w:tcPr>
            <w:tcW w:w="798" w:type="pct"/>
            <w:shd w:val="clear" w:color="auto" w:fill="auto"/>
            <w:vAlign w:val="center"/>
            <w:hideMark/>
          </w:tcPr>
          <w:p w14:paraId="25BED987" w14:textId="77777777" w:rsidR="00812518" w:rsidRPr="008A2FE5" w:rsidRDefault="00812518" w:rsidP="00AE6969">
            <w:pPr>
              <w:bidi/>
              <w:jc w:val="center"/>
              <w:rPr>
                <w:sz w:val="16"/>
                <w:szCs w:val="16"/>
                <w:lang w:val="tr-TR"/>
              </w:rPr>
            </w:pPr>
            <w:r w:rsidRPr="008A2FE5">
              <w:rPr>
                <w:sz w:val="16"/>
                <w:szCs w:val="16"/>
                <w:rtl/>
                <w:lang w:val="tr-TR"/>
              </w:rPr>
              <w:t>قودرەت</w:t>
            </w:r>
          </w:p>
        </w:tc>
        <w:tc>
          <w:tcPr>
            <w:tcW w:w="1377" w:type="pct"/>
            <w:shd w:val="clear" w:color="auto" w:fill="auto"/>
            <w:vAlign w:val="center"/>
            <w:hideMark/>
          </w:tcPr>
          <w:p w14:paraId="25ABC5EB" w14:textId="77777777" w:rsidR="00812518" w:rsidRPr="008A2FE5" w:rsidRDefault="00812518" w:rsidP="00AE6969">
            <w:pPr>
              <w:jc w:val="center"/>
              <w:rPr>
                <w:sz w:val="16"/>
                <w:szCs w:val="16"/>
                <w:rtl/>
                <w:lang w:val="tr-TR"/>
              </w:rPr>
            </w:pPr>
            <w:r w:rsidRPr="008A2FE5">
              <w:rPr>
                <w:sz w:val="16"/>
                <w:szCs w:val="16"/>
                <w:lang w:val="tr-TR"/>
              </w:rPr>
              <w:t>güç kuvvet</w:t>
            </w:r>
          </w:p>
        </w:tc>
        <w:tc>
          <w:tcPr>
            <w:tcW w:w="1374" w:type="pct"/>
            <w:shd w:val="clear" w:color="auto" w:fill="auto"/>
            <w:vAlign w:val="center"/>
            <w:hideMark/>
          </w:tcPr>
          <w:p w14:paraId="49D492D9" w14:textId="77777777" w:rsidR="00812518" w:rsidRPr="008A2FE5" w:rsidRDefault="00812518" w:rsidP="00AE6969">
            <w:pPr>
              <w:jc w:val="center"/>
              <w:rPr>
                <w:sz w:val="16"/>
                <w:szCs w:val="16"/>
                <w:lang w:val="tr-TR"/>
              </w:rPr>
            </w:pPr>
            <w:r w:rsidRPr="008A2FE5">
              <w:rPr>
                <w:sz w:val="16"/>
                <w:szCs w:val="16"/>
                <w:lang w:val="tr-TR"/>
              </w:rPr>
              <w:t>güç kuvvet</w:t>
            </w:r>
          </w:p>
        </w:tc>
        <w:tc>
          <w:tcPr>
            <w:tcW w:w="337" w:type="pct"/>
            <w:shd w:val="clear" w:color="auto" w:fill="auto"/>
            <w:vAlign w:val="center"/>
            <w:hideMark/>
          </w:tcPr>
          <w:p w14:paraId="7B127DC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F70FBB1"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C745D1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724002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8FB8BE1" w14:textId="77777777" w:rsidTr="00A46ED6">
        <w:trPr>
          <w:trHeight w:val="225"/>
        </w:trPr>
        <w:tc>
          <w:tcPr>
            <w:tcW w:w="798" w:type="pct"/>
            <w:shd w:val="clear" w:color="auto" w:fill="auto"/>
            <w:vAlign w:val="center"/>
            <w:hideMark/>
          </w:tcPr>
          <w:p w14:paraId="63D89F98" w14:textId="77777777" w:rsidR="00812518" w:rsidRPr="008A2FE5" w:rsidRDefault="00812518" w:rsidP="00AE6969">
            <w:pPr>
              <w:bidi/>
              <w:jc w:val="center"/>
              <w:rPr>
                <w:sz w:val="16"/>
                <w:szCs w:val="16"/>
                <w:lang w:val="tr-TR"/>
              </w:rPr>
            </w:pPr>
            <w:r w:rsidRPr="008A2FE5">
              <w:rPr>
                <w:sz w:val="16"/>
                <w:szCs w:val="16"/>
                <w:rtl/>
                <w:lang w:val="tr-TR"/>
              </w:rPr>
              <w:t>قافلە</w:t>
            </w:r>
          </w:p>
        </w:tc>
        <w:tc>
          <w:tcPr>
            <w:tcW w:w="1377" w:type="pct"/>
            <w:shd w:val="clear" w:color="auto" w:fill="auto"/>
            <w:vAlign w:val="center"/>
            <w:hideMark/>
          </w:tcPr>
          <w:p w14:paraId="086F8062" w14:textId="77777777" w:rsidR="00812518" w:rsidRPr="008A2FE5" w:rsidRDefault="00812518" w:rsidP="00AE6969">
            <w:pPr>
              <w:jc w:val="center"/>
              <w:rPr>
                <w:sz w:val="16"/>
                <w:szCs w:val="16"/>
                <w:rtl/>
                <w:lang w:val="tr-TR"/>
              </w:rPr>
            </w:pPr>
            <w:r w:rsidRPr="008A2FE5">
              <w:rPr>
                <w:sz w:val="16"/>
                <w:szCs w:val="16"/>
                <w:lang w:val="tr-TR"/>
              </w:rPr>
              <w:t>kafile</w:t>
            </w:r>
          </w:p>
        </w:tc>
        <w:tc>
          <w:tcPr>
            <w:tcW w:w="1374" w:type="pct"/>
            <w:shd w:val="clear" w:color="auto" w:fill="auto"/>
            <w:vAlign w:val="center"/>
            <w:hideMark/>
          </w:tcPr>
          <w:p w14:paraId="389CF43D" w14:textId="77777777" w:rsidR="00812518" w:rsidRPr="008A2FE5" w:rsidRDefault="00812518" w:rsidP="00AE6969">
            <w:pPr>
              <w:jc w:val="center"/>
              <w:rPr>
                <w:sz w:val="16"/>
                <w:szCs w:val="16"/>
                <w:lang w:val="tr-TR"/>
              </w:rPr>
            </w:pPr>
            <w:r w:rsidRPr="008A2FE5">
              <w:rPr>
                <w:sz w:val="16"/>
                <w:szCs w:val="16"/>
                <w:lang w:val="tr-TR"/>
              </w:rPr>
              <w:t>kafile</w:t>
            </w:r>
          </w:p>
        </w:tc>
        <w:tc>
          <w:tcPr>
            <w:tcW w:w="337" w:type="pct"/>
            <w:shd w:val="clear" w:color="auto" w:fill="auto"/>
            <w:vAlign w:val="center"/>
            <w:hideMark/>
          </w:tcPr>
          <w:p w14:paraId="78528A5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191548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F65099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22D254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BDF6EC5" w14:textId="77777777" w:rsidTr="00A46ED6">
        <w:trPr>
          <w:trHeight w:val="225"/>
        </w:trPr>
        <w:tc>
          <w:tcPr>
            <w:tcW w:w="798" w:type="pct"/>
            <w:shd w:val="clear" w:color="auto" w:fill="auto"/>
            <w:vAlign w:val="center"/>
            <w:hideMark/>
          </w:tcPr>
          <w:p w14:paraId="3531F8FA" w14:textId="77777777" w:rsidR="00812518" w:rsidRPr="008A2FE5" w:rsidRDefault="00812518" w:rsidP="00AE6969">
            <w:pPr>
              <w:bidi/>
              <w:jc w:val="center"/>
              <w:rPr>
                <w:sz w:val="16"/>
                <w:szCs w:val="16"/>
                <w:lang w:val="tr-TR"/>
              </w:rPr>
            </w:pPr>
            <w:r w:rsidRPr="008A2FE5">
              <w:rPr>
                <w:sz w:val="16"/>
                <w:szCs w:val="16"/>
                <w:rtl/>
                <w:lang w:val="tr-TR"/>
              </w:rPr>
              <w:t>میسک</w:t>
            </w:r>
          </w:p>
        </w:tc>
        <w:tc>
          <w:tcPr>
            <w:tcW w:w="1377" w:type="pct"/>
            <w:shd w:val="clear" w:color="auto" w:fill="auto"/>
            <w:vAlign w:val="center"/>
            <w:hideMark/>
          </w:tcPr>
          <w:p w14:paraId="5929582D" w14:textId="77777777" w:rsidR="00812518" w:rsidRPr="008A2FE5" w:rsidRDefault="00812518" w:rsidP="00AE6969">
            <w:pPr>
              <w:jc w:val="center"/>
              <w:rPr>
                <w:sz w:val="16"/>
                <w:szCs w:val="16"/>
                <w:rtl/>
                <w:lang w:val="tr-TR"/>
              </w:rPr>
            </w:pPr>
            <w:r w:rsidRPr="008A2FE5">
              <w:rPr>
                <w:sz w:val="16"/>
                <w:szCs w:val="16"/>
                <w:lang w:val="tr-TR"/>
              </w:rPr>
              <w:t>bir çeşit güzel koku</w:t>
            </w:r>
          </w:p>
        </w:tc>
        <w:tc>
          <w:tcPr>
            <w:tcW w:w="1374" w:type="pct"/>
            <w:shd w:val="clear" w:color="auto" w:fill="auto"/>
            <w:vAlign w:val="center"/>
            <w:hideMark/>
          </w:tcPr>
          <w:p w14:paraId="22288985" w14:textId="77777777" w:rsidR="00812518" w:rsidRPr="008A2FE5" w:rsidRDefault="00812518" w:rsidP="00AE6969">
            <w:pPr>
              <w:jc w:val="center"/>
              <w:rPr>
                <w:sz w:val="16"/>
                <w:szCs w:val="16"/>
                <w:lang w:val="tr-TR"/>
              </w:rPr>
            </w:pPr>
            <w:r w:rsidRPr="008A2FE5">
              <w:rPr>
                <w:sz w:val="16"/>
                <w:szCs w:val="16"/>
                <w:lang w:val="tr-TR"/>
              </w:rPr>
              <w:t>bir çeşit güzel koku</w:t>
            </w:r>
          </w:p>
        </w:tc>
        <w:tc>
          <w:tcPr>
            <w:tcW w:w="337" w:type="pct"/>
            <w:shd w:val="clear" w:color="auto" w:fill="auto"/>
            <w:vAlign w:val="center"/>
            <w:hideMark/>
          </w:tcPr>
          <w:p w14:paraId="08307EA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776624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3A5AA7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58A760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A421D7E" w14:textId="77777777" w:rsidTr="00A46ED6">
        <w:trPr>
          <w:trHeight w:val="225"/>
        </w:trPr>
        <w:tc>
          <w:tcPr>
            <w:tcW w:w="798" w:type="pct"/>
            <w:shd w:val="clear" w:color="auto" w:fill="auto"/>
            <w:vAlign w:val="center"/>
            <w:hideMark/>
          </w:tcPr>
          <w:p w14:paraId="55A94F2F" w14:textId="77777777" w:rsidR="00812518" w:rsidRPr="008A2FE5" w:rsidRDefault="00812518" w:rsidP="00AE6969">
            <w:pPr>
              <w:bidi/>
              <w:jc w:val="center"/>
              <w:rPr>
                <w:sz w:val="16"/>
                <w:szCs w:val="16"/>
                <w:lang w:val="tr-TR"/>
              </w:rPr>
            </w:pPr>
            <w:r w:rsidRPr="008A2FE5">
              <w:rPr>
                <w:sz w:val="16"/>
                <w:szCs w:val="16"/>
                <w:rtl/>
                <w:lang w:val="tr-TR"/>
              </w:rPr>
              <w:t>حەلقە</w:t>
            </w:r>
          </w:p>
        </w:tc>
        <w:tc>
          <w:tcPr>
            <w:tcW w:w="1377" w:type="pct"/>
            <w:shd w:val="clear" w:color="auto" w:fill="auto"/>
            <w:vAlign w:val="center"/>
            <w:hideMark/>
          </w:tcPr>
          <w:p w14:paraId="5B4FB330" w14:textId="77777777" w:rsidR="00812518" w:rsidRPr="008A2FE5" w:rsidRDefault="00812518" w:rsidP="00AE6969">
            <w:pPr>
              <w:jc w:val="center"/>
              <w:rPr>
                <w:sz w:val="16"/>
                <w:szCs w:val="16"/>
                <w:rtl/>
                <w:lang w:val="tr-TR"/>
              </w:rPr>
            </w:pPr>
            <w:r w:rsidRPr="008A2FE5">
              <w:rPr>
                <w:sz w:val="16"/>
                <w:szCs w:val="16"/>
                <w:lang w:val="tr-TR"/>
              </w:rPr>
              <w:t>halka</w:t>
            </w:r>
          </w:p>
        </w:tc>
        <w:tc>
          <w:tcPr>
            <w:tcW w:w="1374" w:type="pct"/>
            <w:shd w:val="clear" w:color="auto" w:fill="auto"/>
            <w:vAlign w:val="center"/>
            <w:hideMark/>
          </w:tcPr>
          <w:p w14:paraId="1B9A0E9C" w14:textId="77777777" w:rsidR="00812518" w:rsidRPr="008A2FE5" w:rsidRDefault="00812518" w:rsidP="00AE6969">
            <w:pPr>
              <w:jc w:val="center"/>
              <w:rPr>
                <w:sz w:val="16"/>
                <w:szCs w:val="16"/>
                <w:lang w:val="tr-TR"/>
              </w:rPr>
            </w:pPr>
            <w:r w:rsidRPr="008A2FE5">
              <w:rPr>
                <w:sz w:val="16"/>
                <w:szCs w:val="16"/>
                <w:lang w:val="tr-TR"/>
              </w:rPr>
              <w:t>halka</w:t>
            </w:r>
          </w:p>
        </w:tc>
        <w:tc>
          <w:tcPr>
            <w:tcW w:w="337" w:type="pct"/>
            <w:shd w:val="clear" w:color="auto" w:fill="auto"/>
            <w:vAlign w:val="center"/>
            <w:hideMark/>
          </w:tcPr>
          <w:p w14:paraId="002F25CE"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2BCA0CF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160B50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60EA0F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2548634" w14:textId="77777777" w:rsidTr="00A46ED6">
        <w:trPr>
          <w:trHeight w:val="225"/>
        </w:trPr>
        <w:tc>
          <w:tcPr>
            <w:tcW w:w="798" w:type="pct"/>
            <w:shd w:val="clear" w:color="auto" w:fill="auto"/>
            <w:vAlign w:val="center"/>
            <w:hideMark/>
          </w:tcPr>
          <w:p w14:paraId="4572303B" w14:textId="77777777" w:rsidR="00812518" w:rsidRPr="008A2FE5" w:rsidRDefault="00812518" w:rsidP="00AE6969">
            <w:pPr>
              <w:bidi/>
              <w:jc w:val="center"/>
              <w:rPr>
                <w:sz w:val="16"/>
                <w:szCs w:val="16"/>
                <w:lang w:val="tr-TR"/>
              </w:rPr>
            </w:pPr>
            <w:r w:rsidRPr="008A2FE5">
              <w:rPr>
                <w:sz w:val="16"/>
                <w:szCs w:val="16"/>
                <w:rtl/>
                <w:lang w:val="tr-TR"/>
              </w:rPr>
              <w:t>حەلقە حەلقە</w:t>
            </w:r>
          </w:p>
        </w:tc>
        <w:tc>
          <w:tcPr>
            <w:tcW w:w="1377" w:type="pct"/>
            <w:shd w:val="clear" w:color="auto" w:fill="auto"/>
            <w:vAlign w:val="center"/>
            <w:hideMark/>
          </w:tcPr>
          <w:p w14:paraId="48B12FE2" w14:textId="77777777" w:rsidR="00812518" w:rsidRPr="008A2FE5" w:rsidRDefault="00812518" w:rsidP="00AE6969">
            <w:pPr>
              <w:jc w:val="center"/>
              <w:rPr>
                <w:sz w:val="16"/>
                <w:szCs w:val="16"/>
                <w:rtl/>
                <w:lang w:val="tr-TR"/>
              </w:rPr>
            </w:pPr>
            <w:r w:rsidRPr="008A2FE5">
              <w:rPr>
                <w:sz w:val="16"/>
                <w:szCs w:val="16"/>
                <w:lang w:val="tr-TR"/>
              </w:rPr>
              <w:t>halka halka</w:t>
            </w:r>
          </w:p>
        </w:tc>
        <w:tc>
          <w:tcPr>
            <w:tcW w:w="1374" w:type="pct"/>
            <w:shd w:val="clear" w:color="auto" w:fill="auto"/>
            <w:vAlign w:val="center"/>
            <w:hideMark/>
          </w:tcPr>
          <w:p w14:paraId="5086D2E2" w14:textId="77777777" w:rsidR="00812518" w:rsidRPr="008A2FE5" w:rsidRDefault="00812518" w:rsidP="00AE6969">
            <w:pPr>
              <w:jc w:val="center"/>
              <w:rPr>
                <w:sz w:val="16"/>
                <w:szCs w:val="16"/>
                <w:lang w:val="tr-TR"/>
              </w:rPr>
            </w:pPr>
            <w:r w:rsidRPr="008A2FE5">
              <w:rPr>
                <w:sz w:val="16"/>
                <w:szCs w:val="16"/>
                <w:lang w:val="tr-TR"/>
              </w:rPr>
              <w:t>halka halka</w:t>
            </w:r>
          </w:p>
        </w:tc>
        <w:tc>
          <w:tcPr>
            <w:tcW w:w="337" w:type="pct"/>
            <w:shd w:val="clear" w:color="auto" w:fill="auto"/>
            <w:vAlign w:val="center"/>
            <w:hideMark/>
          </w:tcPr>
          <w:p w14:paraId="5F550383"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5B74A981"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597AFC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740219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D69060A" w14:textId="77777777" w:rsidTr="00A46ED6">
        <w:trPr>
          <w:trHeight w:val="225"/>
        </w:trPr>
        <w:tc>
          <w:tcPr>
            <w:tcW w:w="798" w:type="pct"/>
            <w:shd w:val="clear" w:color="auto" w:fill="auto"/>
            <w:vAlign w:val="center"/>
            <w:hideMark/>
          </w:tcPr>
          <w:p w14:paraId="7FAD3A26" w14:textId="77777777" w:rsidR="00812518" w:rsidRPr="008A2FE5" w:rsidRDefault="00812518" w:rsidP="00AE6969">
            <w:pPr>
              <w:bidi/>
              <w:jc w:val="center"/>
              <w:rPr>
                <w:sz w:val="16"/>
                <w:szCs w:val="16"/>
                <w:lang w:val="tr-TR"/>
              </w:rPr>
            </w:pPr>
            <w:r w:rsidRPr="008A2FE5">
              <w:rPr>
                <w:sz w:val="16"/>
                <w:szCs w:val="16"/>
                <w:rtl/>
                <w:lang w:val="tr-TR"/>
              </w:rPr>
              <w:t>مەحرەم</w:t>
            </w:r>
          </w:p>
        </w:tc>
        <w:tc>
          <w:tcPr>
            <w:tcW w:w="1377" w:type="pct"/>
            <w:shd w:val="clear" w:color="auto" w:fill="auto"/>
            <w:vAlign w:val="center"/>
            <w:hideMark/>
          </w:tcPr>
          <w:p w14:paraId="339CCC07" w14:textId="77777777" w:rsidR="00812518" w:rsidRPr="008A2FE5" w:rsidRDefault="00812518" w:rsidP="00AE6969">
            <w:pPr>
              <w:jc w:val="center"/>
              <w:rPr>
                <w:sz w:val="16"/>
                <w:szCs w:val="16"/>
                <w:rtl/>
                <w:lang w:val="tr-TR"/>
              </w:rPr>
            </w:pPr>
            <w:r w:rsidRPr="008A2FE5">
              <w:rPr>
                <w:sz w:val="16"/>
                <w:szCs w:val="16"/>
                <w:lang w:val="tr-TR"/>
              </w:rPr>
              <w:t>mahrem</w:t>
            </w:r>
          </w:p>
        </w:tc>
        <w:tc>
          <w:tcPr>
            <w:tcW w:w="1374" w:type="pct"/>
            <w:shd w:val="clear" w:color="auto" w:fill="auto"/>
            <w:vAlign w:val="center"/>
            <w:hideMark/>
          </w:tcPr>
          <w:p w14:paraId="214BFBA4" w14:textId="77777777" w:rsidR="00812518" w:rsidRPr="008A2FE5" w:rsidRDefault="00812518" w:rsidP="00AE6969">
            <w:pPr>
              <w:jc w:val="center"/>
              <w:rPr>
                <w:sz w:val="16"/>
                <w:szCs w:val="16"/>
                <w:lang w:val="tr-TR"/>
              </w:rPr>
            </w:pPr>
            <w:r w:rsidRPr="008A2FE5">
              <w:rPr>
                <w:sz w:val="16"/>
                <w:szCs w:val="16"/>
                <w:lang w:val="tr-TR"/>
              </w:rPr>
              <w:t>mahrem</w:t>
            </w:r>
          </w:p>
        </w:tc>
        <w:tc>
          <w:tcPr>
            <w:tcW w:w="337" w:type="pct"/>
            <w:shd w:val="clear" w:color="auto" w:fill="auto"/>
            <w:vAlign w:val="center"/>
            <w:hideMark/>
          </w:tcPr>
          <w:p w14:paraId="7B0186E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4A18BAA"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4477A55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D0ED75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B61E6E2" w14:textId="77777777" w:rsidTr="00A46ED6">
        <w:trPr>
          <w:trHeight w:val="225"/>
        </w:trPr>
        <w:tc>
          <w:tcPr>
            <w:tcW w:w="798" w:type="pct"/>
            <w:shd w:val="clear" w:color="auto" w:fill="auto"/>
            <w:vAlign w:val="center"/>
            <w:hideMark/>
          </w:tcPr>
          <w:p w14:paraId="4119A61E" w14:textId="77777777" w:rsidR="00812518" w:rsidRPr="008A2FE5" w:rsidRDefault="00812518" w:rsidP="00AE6969">
            <w:pPr>
              <w:bidi/>
              <w:jc w:val="center"/>
              <w:rPr>
                <w:sz w:val="16"/>
                <w:szCs w:val="16"/>
                <w:lang w:val="tr-TR"/>
              </w:rPr>
            </w:pPr>
            <w:r w:rsidRPr="008A2FE5">
              <w:rPr>
                <w:sz w:val="16"/>
                <w:szCs w:val="16"/>
                <w:rtl/>
                <w:lang w:val="tr-TR"/>
              </w:rPr>
              <w:t>موفلیس</w:t>
            </w:r>
          </w:p>
        </w:tc>
        <w:tc>
          <w:tcPr>
            <w:tcW w:w="1377" w:type="pct"/>
            <w:shd w:val="clear" w:color="auto" w:fill="auto"/>
            <w:vAlign w:val="center"/>
            <w:hideMark/>
          </w:tcPr>
          <w:p w14:paraId="1006A9BD" w14:textId="77777777" w:rsidR="00812518" w:rsidRPr="008A2FE5" w:rsidRDefault="00812518" w:rsidP="00AE6969">
            <w:pPr>
              <w:jc w:val="center"/>
              <w:rPr>
                <w:sz w:val="16"/>
                <w:szCs w:val="16"/>
                <w:rtl/>
                <w:lang w:val="tr-TR"/>
              </w:rPr>
            </w:pPr>
            <w:r w:rsidRPr="008A2FE5">
              <w:rPr>
                <w:sz w:val="16"/>
                <w:szCs w:val="16"/>
                <w:lang w:val="tr-TR"/>
              </w:rPr>
              <w:t>iflas etmiş</w:t>
            </w:r>
          </w:p>
        </w:tc>
        <w:tc>
          <w:tcPr>
            <w:tcW w:w="1374" w:type="pct"/>
            <w:shd w:val="clear" w:color="auto" w:fill="auto"/>
            <w:vAlign w:val="center"/>
            <w:hideMark/>
          </w:tcPr>
          <w:p w14:paraId="6AAA6D28" w14:textId="77777777" w:rsidR="00812518" w:rsidRPr="008A2FE5" w:rsidRDefault="00812518" w:rsidP="00AE6969">
            <w:pPr>
              <w:jc w:val="center"/>
              <w:rPr>
                <w:sz w:val="16"/>
                <w:szCs w:val="16"/>
                <w:lang w:val="tr-TR"/>
              </w:rPr>
            </w:pPr>
            <w:r w:rsidRPr="008A2FE5">
              <w:rPr>
                <w:sz w:val="16"/>
                <w:szCs w:val="16"/>
                <w:lang w:val="tr-TR"/>
              </w:rPr>
              <w:t>iflas etmiş</w:t>
            </w:r>
          </w:p>
        </w:tc>
        <w:tc>
          <w:tcPr>
            <w:tcW w:w="337" w:type="pct"/>
            <w:shd w:val="clear" w:color="auto" w:fill="auto"/>
            <w:vAlign w:val="center"/>
            <w:hideMark/>
          </w:tcPr>
          <w:p w14:paraId="272A8BE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645AD6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A1A20C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767923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50D09C9" w14:textId="77777777" w:rsidTr="00A46ED6">
        <w:trPr>
          <w:trHeight w:val="225"/>
        </w:trPr>
        <w:tc>
          <w:tcPr>
            <w:tcW w:w="798" w:type="pct"/>
            <w:shd w:val="clear" w:color="auto" w:fill="auto"/>
            <w:vAlign w:val="center"/>
            <w:hideMark/>
          </w:tcPr>
          <w:p w14:paraId="15E332D6" w14:textId="77777777" w:rsidR="00812518" w:rsidRPr="008A2FE5" w:rsidRDefault="00812518" w:rsidP="00AE6969">
            <w:pPr>
              <w:bidi/>
              <w:jc w:val="center"/>
              <w:rPr>
                <w:sz w:val="16"/>
                <w:szCs w:val="16"/>
                <w:lang w:val="tr-TR"/>
              </w:rPr>
            </w:pPr>
            <w:r w:rsidRPr="008A2FE5">
              <w:rPr>
                <w:sz w:val="16"/>
                <w:szCs w:val="16"/>
                <w:rtl/>
                <w:lang w:val="tr-TR"/>
              </w:rPr>
              <w:t>حیساب</w:t>
            </w:r>
          </w:p>
        </w:tc>
        <w:tc>
          <w:tcPr>
            <w:tcW w:w="1377" w:type="pct"/>
            <w:shd w:val="clear" w:color="auto" w:fill="auto"/>
            <w:vAlign w:val="center"/>
            <w:hideMark/>
          </w:tcPr>
          <w:p w14:paraId="48220133" w14:textId="77777777" w:rsidR="00812518" w:rsidRPr="008A2FE5" w:rsidRDefault="00812518" w:rsidP="00AE6969">
            <w:pPr>
              <w:jc w:val="center"/>
              <w:rPr>
                <w:sz w:val="16"/>
                <w:szCs w:val="16"/>
                <w:rtl/>
                <w:lang w:val="tr-TR"/>
              </w:rPr>
            </w:pPr>
            <w:r w:rsidRPr="008A2FE5">
              <w:rPr>
                <w:sz w:val="16"/>
                <w:szCs w:val="16"/>
                <w:lang w:val="tr-TR"/>
              </w:rPr>
              <w:t>hesap</w:t>
            </w:r>
          </w:p>
        </w:tc>
        <w:tc>
          <w:tcPr>
            <w:tcW w:w="1374" w:type="pct"/>
            <w:shd w:val="clear" w:color="auto" w:fill="auto"/>
            <w:vAlign w:val="center"/>
            <w:hideMark/>
          </w:tcPr>
          <w:p w14:paraId="5B94E9FA" w14:textId="77777777" w:rsidR="00812518" w:rsidRPr="008A2FE5" w:rsidRDefault="00812518" w:rsidP="00AE6969">
            <w:pPr>
              <w:jc w:val="center"/>
              <w:rPr>
                <w:sz w:val="16"/>
                <w:szCs w:val="16"/>
                <w:lang w:val="tr-TR"/>
              </w:rPr>
            </w:pPr>
            <w:r w:rsidRPr="008A2FE5">
              <w:rPr>
                <w:sz w:val="16"/>
                <w:szCs w:val="16"/>
                <w:lang w:val="tr-TR"/>
              </w:rPr>
              <w:t>hesap</w:t>
            </w:r>
          </w:p>
        </w:tc>
        <w:tc>
          <w:tcPr>
            <w:tcW w:w="337" w:type="pct"/>
            <w:shd w:val="clear" w:color="auto" w:fill="auto"/>
            <w:vAlign w:val="center"/>
            <w:hideMark/>
          </w:tcPr>
          <w:p w14:paraId="7AE0FD9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46DD85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5120BF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062456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8CE2511" w14:textId="77777777" w:rsidTr="00A46ED6">
        <w:trPr>
          <w:trHeight w:val="225"/>
        </w:trPr>
        <w:tc>
          <w:tcPr>
            <w:tcW w:w="798" w:type="pct"/>
            <w:shd w:val="clear" w:color="auto" w:fill="auto"/>
            <w:vAlign w:val="center"/>
            <w:hideMark/>
          </w:tcPr>
          <w:p w14:paraId="303D328C" w14:textId="77777777" w:rsidR="00812518" w:rsidRPr="008A2FE5" w:rsidRDefault="00812518" w:rsidP="00AE6969">
            <w:pPr>
              <w:bidi/>
              <w:jc w:val="center"/>
              <w:rPr>
                <w:sz w:val="16"/>
                <w:szCs w:val="16"/>
                <w:lang w:val="tr-TR"/>
              </w:rPr>
            </w:pPr>
            <w:r w:rsidRPr="008A2FE5">
              <w:rPr>
                <w:sz w:val="16"/>
                <w:szCs w:val="16"/>
                <w:rtl/>
                <w:lang w:val="tr-TR"/>
              </w:rPr>
              <w:t>علی</w:t>
            </w:r>
          </w:p>
        </w:tc>
        <w:tc>
          <w:tcPr>
            <w:tcW w:w="1377" w:type="pct"/>
            <w:shd w:val="clear" w:color="auto" w:fill="auto"/>
            <w:vAlign w:val="center"/>
            <w:hideMark/>
          </w:tcPr>
          <w:p w14:paraId="36C8E61F" w14:textId="77777777" w:rsidR="00812518" w:rsidRPr="008A2FE5" w:rsidRDefault="00812518" w:rsidP="00AE6969">
            <w:pPr>
              <w:jc w:val="center"/>
              <w:rPr>
                <w:sz w:val="16"/>
                <w:szCs w:val="16"/>
                <w:rtl/>
                <w:lang w:val="tr-TR"/>
              </w:rPr>
            </w:pPr>
            <w:r w:rsidRPr="008A2FE5">
              <w:rPr>
                <w:sz w:val="16"/>
                <w:szCs w:val="16"/>
                <w:lang w:val="tr-TR"/>
              </w:rPr>
              <w:t>yüce</w:t>
            </w:r>
          </w:p>
        </w:tc>
        <w:tc>
          <w:tcPr>
            <w:tcW w:w="1374" w:type="pct"/>
            <w:shd w:val="clear" w:color="auto" w:fill="auto"/>
            <w:vAlign w:val="center"/>
            <w:hideMark/>
          </w:tcPr>
          <w:p w14:paraId="5431151E" w14:textId="77777777" w:rsidR="00812518" w:rsidRPr="008A2FE5" w:rsidRDefault="00812518" w:rsidP="00AE6969">
            <w:pPr>
              <w:jc w:val="center"/>
              <w:rPr>
                <w:sz w:val="16"/>
                <w:szCs w:val="16"/>
                <w:lang w:val="tr-TR"/>
              </w:rPr>
            </w:pPr>
            <w:r w:rsidRPr="008A2FE5">
              <w:rPr>
                <w:sz w:val="16"/>
                <w:szCs w:val="16"/>
                <w:lang w:val="tr-TR"/>
              </w:rPr>
              <w:t>yüce</w:t>
            </w:r>
          </w:p>
        </w:tc>
        <w:tc>
          <w:tcPr>
            <w:tcW w:w="337" w:type="pct"/>
            <w:shd w:val="clear" w:color="auto" w:fill="auto"/>
            <w:vAlign w:val="center"/>
            <w:hideMark/>
          </w:tcPr>
          <w:p w14:paraId="7A04024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6D84A9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2B252C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E1F7B6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8AEE553" w14:textId="77777777" w:rsidTr="00A46ED6">
        <w:trPr>
          <w:trHeight w:val="225"/>
        </w:trPr>
        <w:tc>
          <w:tcPr>
            <w:tcW w:w="798" w:type="pct"/>
            <w:shd w:val="clear" w:color="auto" w:fill="auto"/>
            <w:vAlign w:val="center"/>
            <w:hideMark/>
          </w:tcPr>
          <w:p w14:paraId="3770C063" w14:textId="77777777" w:rsidR="00812518" w:rsidRPr="008A2FE5" w:rsidRDefault="00812518" w:rsidP="00AE6969">
            <w:pPr>
              <w:bidi/>
              <w:jc w:val="center"/>
              <w:rPr>
                <w:sz w:val="16"/>
                <w:szCs w:val="16"/>
                <w:lang w:val="tr-TR"/>
              </w:rPr>
            </w:pPr>
            <w:r w:rsidRPr="008A2FE5">
              <w:rPr>
                <w:sz w:val="16"/>
                <w:szCs w:val="16"/>
                <w:rtl/>
                <w:lang w:val="tr-TR"/>
              </w:rPr>
              <w:t>زاهیر</w:t>
            </w:r>
          </w:p>
        </w:tc>
        <w:tc>
          <w:tcPr>
            <w:tcW w:w="1377" w:type="pct"/>
            <w:shd w:val="clear" w:color="auto" w:fill="auto"/>
            <w:vAlign w:val="center"/>
            <w:hideMark/>
          </w:tcPr>
          <w:p w14:paraId="7B916D2E" w14:textId="77777777" w:rsidR="00812518" w:rsidRPr="008A2FE5" w:rsidRDefault="00812518" w:rsidP="00AE6969">
            <w:pPr>
              <w:jc w:val="center"/>
              <w:rPr>
                <w:sz w:val="16"/>
                <w:szCs w:val="16"/>
                <w:rtl/>
                <w:lang w:val="tr-TR"/>
              </w:rPr>
            </w:pPr>
            <w:r w:rsidRPr="008A2FE5">
              <w:rPr>
                <w:sz w:val="16"/>
                <w:szCs w:val="16"/>
                <w:lang w:val="tr-TR"/>
              </w:rPr>
              <w:t>zahir</w:t>
            </w:r>
          </w:p>
        </w:tc>
        <w:tc>
          <w:tcPr>
            <w:tcW w:w="1374" w:type="pct"/>
            <w:shd w:val="clear" w:color="auto" w:fill="auto"/>
            <w:vAlign w:val="center"/>
            <w:hideMark/>
          </w:tcPr>
          <w:p w14:paraId="1516680A" w14:textId="77777777" w:rsidR="00812518" w:rsidRPr="008A2FE5" w:rsidRDefault="00812518" w:rsidP="00AE6969">
            <w:pPr>
              <w:jc w:val="center"/>
              <w:rPr>
                <w:sz w:val="16"/>
                <w:szCs w:val="16"/>
                <w:lang w:val="tr-TR"/>
              </w:rPr>
            </w:pPr>
            <w:r w:rsidRPr="008A2FE5">
              <w:rPr>
                <w:sz w:val="16"/>
                <w:szCs w:val="16"/>
                <w:lang w:val="tr-TR"/>
              </w:rPr>
              <w:t>zahir</w:t>
            </w:r>
          </w:p>
        </w:tc>
        <w:tc>
          <w:tcPr>
            <w:tcW w:w="337" w:type="pct"/>
            <w:shd w:val="clear" w:color="auto" w:fill="auto"/>
            <w:vAlign w:val="center"/>
            <w:hideMark/>
          </w:tcPr>
          <w:p w14:paraId="17A1F18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ABB436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D156FD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A70E93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49428C2" w14:textId="77777777" w:rsidTr="00A46ED6">
        <w:trPr>
          <w:trHeight w:val="225"/>
        </w:trPr>
        <w:tc>
          <w:tcPr>
            <w:tcW w:w="798" w:type="pct"/>
            <w:shd w:val="clear" w:color="auto" w:fill="auto"/>
            <w:vAlign w:val="center"/>
            <w:hideMark/>
          </w:tcPr>
          <w:p w14:paraId="48A089FA" w14:textId="77777777" w:rsidR="00812518" w:rsidRPr="008A2FE5" w:rsidRDefault="00812518" w:rsidP="00AE6969">
            <w:pPr>
              <w:bidi/>
              <w:jc w:val="center"/>
              <w:rPr>
                <w:sz w:val="16"/>
                <w:szCs w:val="16"/>
                <w:lang w:val="tr-TR"/>
              </w:rPr>
            </w:pPr>
            <w:r w:rsidRPr="008A2FE5">
              <w:rPr>
                <w:sz w:val="16"/>
                <w:szCs w:val="16"/>
                <w:rtl/>
                <w:lang w:val="tr-TR"/>
              </w:rPr>
              <w:t>کەلام</w:t>
            </w:r>
          </w:p>
        </w:tc>
        <w:tc>
          <w:tcPr>
            <w:tcW w:w="1377" w:type="pct"/>
            <w:shd w:val="clear" w:color="auto" w:fill="auto"/>
            <w:vAlign w:val="center"/>
            <w:hideMark/>
          </w:tcPr>
          <w:p w14:paraId="51DA1A14" w14:textId="77777777" w:rsidR="00812518" w:rsidRPr="008A2FE5" w:rsidRDefault="00812518" w:rsidP="00AE6969">
            <w:pPr>
              <w:jc w:val="center"/>
              <w:rPr>
                <w:sz w:val="16"/>
                <w:szCs w:val="16"/>
                <w:rtl/>
                <w:lang w:val="tr-TR"/>
              </w:rPr>
            </w:pPr>
            <w:r w:rsidRPr="008A2FE5">
              <w:rPr>
                <w:sz w:val="16"/>
                <w:szCs w:val="16"/>
                <w:lang w:val="tr-TR"/>
              </w:rPr>
              <w:t>kelam</w:t>
            </w:r>
          </w:p>
        </w:tc>
        <w:tc>
          <w:tcPr>
            <w:tcW w:w="1374" w:type="pct"/>
            <w:shd w:val="clear" w:color="auto" w:fill="auto"/>
            <w:vAlign w:val="center"/>
            <w:hideMark/>
          </w:tcPr>
          <w:p w14:paraId="37275E70" w14:textId="77777777" w:rsidR="00812518" w:rsidRPr="008A2FE5" w:rsidRDefault="00812518" w:rsidP="00AE6969">
            <w:pPr>
              <w:jc w:val="center"/>
              <w:rPr>
                <w:sz w:val="16"/>
                <w:szCs w:val="16"/>
                <w:lang w:val="tr-TR"/>
              </w:rPr>
            </w:pPr>
            <w:r w:rsidRPr="008A2FE5">
              <w:rPr>
                <w:sz w:val="16"/>
                <w:szCs w:val="16"/>
                <w:lang w:val="tr-TR"/>
              </w:rPr>
              <w:t>kelam</w:t>
            </w:r>
          </w:p>
        </w:tc>
        <w:tc>
          <w:tcPr>
            <w:tcW w:w="337" w:type="pct"/>
            <w:shd w:val="clear" w:color="auto" w:fill="auto"/>
            <w:vAlign w:val="center"/>
            <w:hideMark/>
          </w:tcPr>
          <w:p w14:paraId="7C5EBB1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93D2BD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AC89F8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D9C69D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51FE7DB" w14:textId="77777777" w:rsidTr="00A46ED6">
        <w:trPr>
          <w:trHeight w:val="225"/>
        </w:trPr>
        <w:tc>
          <w:tcPr>
            <w:tcW w:w="798" w:type="pct"/>
            <w:shd w:val="clear" w:color="auto" w:fill="auto"/>
            <w:vAlign w:val="center"/>
            <w:hideMark/>
          </w:tcPr>
          <w:p w14:paraId="12EC45F0" w14:textId="77777777" w:rsidR="00812518" w:rsidRPr="008A2FE5" w:rsidRDefault="00812518" w:rsidP="00AE6969">
            <w:pPr>
              <w:bidi/>
              <w:jc w:val="center"/>
              <w:rPr>
                <w:sz w:val="16"/>
                <w:szCs w:val="16"/>
                <w:lang w:val="tr-TR"/>
              </w:rPr>
            </w:pPr>
            <w:r w:rsidRPr="008A2FE5">
              <w:rPr>
                <w:sz w:val="16"/>
                <w:szCs w:val="16"/>
                <w:rtl/>
                <w:lang w:val="tr-TR"/>
              </w:rPr>
              <w:t>حەلقەن</w:t>
            </w:r>
          </w:p>
        </w:tc>
        <w:tc>
          <w:tcPr>
            <w:tcW w:w="1377" w:type="pct"/>
            <w:shd w:val="clear" w:color="auto" w:fill="auto"/>
            <w:vAlign w:val="center"/>
            <w:hideMark/>
          </w:tcPr>
          <w:p w14:paraId="0D43C927" w14:textId="77777777" w:rsidR="00812518" w:rsidRPr="008A2FE5" w:rsidRDefault="00812518" w:rsidP="00AE6969">
            <w:pPr>
              <w:jc w:val="center"/>
              <w:rPr>
                <w:sz w:val="16"/>
                <w:szCs w:val="16"/>
                <w:rtl/>
                <w:lang w:val="tr-TR"/>
              </w:rPr>
            </w:pPr>
            <w:r w:rsidRPr="008A2FE5">
              <w:rPr>
                <w:sz w:val="16"/>
                <w:szCs w:val="16"/>
                <w:lang w:val="tr-TR"/>
              </w:rPr>
              <w:t>sıra ile ilgili</w:t>
            </w:r>
          </w:p>
        </w:tc>
        <w:tc>
          <w:tcPr>
            <w:tcW w:w="1374" w:type="pct"/>
            <w:shd w:val="clear" w:color="auto" w:fill="auto"/>
            <w:vAlign w:val="center"/>
            <w:hideMark/>
          </w:tcPr>
          <w:p w14:paraId="7C88A326" w14:textId="77777777" w:rsidR="00812518" w:rsidRPr="008A2FE5" w:rsidRDefault="00812518" w:rsidP="00AE6969">
            <w:pPr>
              <w:jc w:val="center"/>
              <w:rPr>
                <w:sz w:val="16"/>
                <w:szCs w:val="16"/>
                <w:lang w:val="tr-TR"/>
              </w:rPr>
            </w:pPr>
            <w:r w:rsidRPr="008A2FE5">
              <w:rPr>
                <w:sz w:val="16"/>
                <w:szCs w:val="16"/>
                <w:lang w:val="tr-TR"/>
              </w:rPr>
              <w:t>yaradılışça</w:t>
            </w:r>
          </w:p>
        </w:tc>
        <w:tc>
          <w:tcPr>
            <w:tcW w:w="337" w:type="pct"/>
            <w:shd w:val="clear" w:color="auto" w:fill="auto"/>
            <w:vAlign w:val="center"/>
            <w:hideMark/>
          </w:tcPr>
          <w:p w14:paraId="20E7DBAC"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9E31A7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87C38C8"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09AFE6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C5E98E1" w14:textId="77777777" w:rsidTr="00A46ED6">
        <w:trPr>
          <w:trHeight w:val="225"/>
        </w:trPr>
        <w:tc>
          <w:tcPr>
            <w:tcW w:w="798" w:type="pct"/>
            <w:shd w:val="clear" w:color="auto" w:fill="auto"/>
            <w:vAlign w:val="center"/>
            <w:hideMark/>
          </w:tcPr>
          <w:p w14:paraId="340E7608" w14:textId="77777777" w:rsidR="00812518" w:rsidRPr="008A2FE5" w:rsidRDefault="00812518" w:rsidP="00AE6969">
            <w:pPr>
              <w:bidi/>
              <w:jc w:val="center"/>
              <w:rPr>
                <w:sz w:val="16"/>
                <w:szCs w:val="16"/>
                <w:lang w:val="tr-TR"/>
              </w:rPr>
            </w:pPr>
            <w:r w:rsidRPr="008A2FE5">
              <w:rPr>
                <w:sz w:val="16"/>
                <w:szCs w:val="16"/>
                <w:rtl/>
                <w:lang w:val="tr-TR"/>
              </w:rPr>
              <w:t>مورەتتەب</w:t>
            </w:r>
          </w:p>
        </w:tc>
        <w:tc>
          <w:tcPr>
            <w:tcW w:w="1377" w:type="pct"/>
            <w:shd w:val="clear" w:color="auto" w:fill="auto"/>
            <w:vAlign w:val="center"/>
            <w:hideMark/>
          </w:tcPr>
          <w:p w14:paraId="29D2D099" w14:textId="77777777" w:rsidR="00812518" w:rsidRPr="008A2FE5" w:rsidRDefault="00812518" w:rsidP="00AE6969">
            <w:pPr>
              <w:jc w:val="center"/>
              <w:rPr>
                <w:sz w:val="16"/>
                <w:szCs w:val="16"/>
                <w:rtl/>
                <w:lang w:val="tr-TR"/>
              </w:rPr>
            </w:pPr>
            <w:r w:rsidRPr="008A2FE5">
              <w:rPr>
                <w:sz w:val="16"/>
                <w:szCs w:val="16"/>
                <w:lang w:val="tr-TR"/>
              </w:rPr>
              <w:t>düzenli</w:t>
            </w:r>
          </w:p>
        </w:tc>
        <w:tc>
          <w:tcPr>
            <w:tcW w:w="1374" w:type="pct"/>
            <w:shd w:val="clear" w:color="auto" w:fill="auto"/>
            <w:vAlign w:val="center"/>
            <w:hideMark/>
          </w:tcPr>
          <w:p w14:paraId="17994032" w14:textId="77777777" w:rsidR="00812518" w:rsidRPr="008A2FE5" w:rsidRDefault="00812518" w:rsidP="00AE6969">
            <w:pPr>
              <w:jc w:val="center"/>
              <w:rPr>
                <w:sz w:val="16"/>
                <w:szCs w:val="16"/>
                <w:lang w:val="tr-TR"/>
              </w:rPr>
            </w:pPr>
            <w:r w:rsidRPr="008A2FE5">
              <w:rPr>
                <w:sz w:val="16"/>
                <w:szCs w:val="16"/>
                <w:lang w:val="tr-TR"/>
              </w:rPr>
              <w:t>düzenli</w:t>
            </w:r>
          </w:p>
        </w:tc>
        <w:tc>
          <w:tcPr>
            <w:tcW w:w="337" w:type="pct"/>
            <w:shd w:val="clear" w:color="auto" w:fill="auto"/>
            <w:vAlign w:val="center"/>
            <w:hideMark/>
          </w:tcPr>
          <w:p w14:paraId="6D4083F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F14B29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81331E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36F355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18CD1F2" w14:textId="77777777" w:rsidTr="00A46ED6">
        <w:trPr>
          <w:trHeight w:val="225"/>
        </w:trPr>
        <w:tc>
          <w:tcPr>
            <w:tcW w:w="798" w:type="pct"/>
            <w:shd w:val="clear" w:color="auto" w:fill="auto"/>
            <w:vAlign w:val="center"/>
            <w:hideMark/>
          </w:tcPr>
          <w:p w14:paraId="041BF21E" w14:textId="77777777" w:rsidR="00812518" w:rsidRPr="008A2FE5" w:rsidRDefault="00812518" w:rsidP="00AE6969">
            <w:pPr>
              <w:bidi/>
              <w:jc w:val="center"/>
              <w:rPr>
                <w:sz w:val="16"/>
                <w:szCs w:val="16"/>
                <w:lang w:val="tr-TR"/>
              </w:rPr>
            </w:pPr>
            <w:r w:rsidRPr="008A2FE5">
              <w:rPr>
                <w:sz w:val="16"/>
                <w:szCs w:val="16"/>
                <w:rtl/>
                <w:lang w:val="tr-TR"/>
              </w:rPr>
              <w:t>موشەووەش</w:t>
            </w:r>
          </w:p>
        </w:tc>
        <w:tc>
          <w:tcPr>
            <w:tcW w:w="1377" w:type="pct"/>
            <w:shd w:val="clear" w:color="auto" w:fill="auto"/>
            <w:vAlign w:val="center"/>
            <w:hideMark/>
          </w:tcPr>
          <w:p w14:paraId="3F241E79" w14:textId="77777777" w:rsidR="00812518" w:rsidRPr="008A2FE5" w:rsidRDefault="00812518" w:rsidP="00AE6969">
            <w:pPr>
              <w:jc w:val="center"/>
              <w:rPr>
                <w:sz w:val="16"/>
                <w:szCs w:val="16"/>
                <w:rtl/>
                <w:lang w:val="tr-TR"/>
              </w:rPr>
            </w:pPr>
            <w:r w:rsidRPr="008A2FE5">
              <w:rPr>
                <w:sz w:val="16"/>
                <w:szCs w:val="16"/>
                <w:lang w:val="tr-TR"/>
              </w:rPr>
              <w:t>paniklemek gerilmek kafası karışmak</w:t>
            </w:r>
          </w:p>
        </w:tc>
        <w:tc>
          <w:tcPr>
            <w:tcW w:w="1374" w:type="pct"/>
            <w:shd w:val="clear" w:color="auto" w:fill="auto"/>
            <w:vAlign w:val="center"/>
            <w:hideMark/>
          </w:tcPr>
          <w:p w14:paraId="67B1DCEC" w14:textId="77777777" w:rsidR="00812518" w:rsidRPr="008A2FE5" w:rsidRDefault="00812518" w:rsidP="00AE6969">
            <w:pPr>
              <w:jc w:val="center"/>
              <w:rPr>
                <w:sz w:val="16"/>
                <w:szCs w:val="16"/>
                <w:lang w:val="tr-TR"/>
              </w:rPr>
            </w:pPr>
            <w:r w:rsidRPr="008A2FE5">
              <w:rPr>
                <w:sz w:val="16"/>
                <w:szCs w:val="16"/>
                <w:lang w:val="tr-TR"/>
              </w:rPr>
              <w:t>karma karışık belirsiz düzensiz</w:t>
            </w:r>
          </w:p>
        </w:tc>
        <w:tc>
          <w:tcPr>
            <w:tcW w:w="337" w:type="pct"/>
            <w:shd w:val="clear" w:color="auto" w:fill="auto"/>
            <w:vAlign w:val="center"/>
            <w:hideMark/>
          </w:tcPr>
          <w:p w14:paraId="2D75493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7858F2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9D1A768"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B100B4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BEBABC7" w14:textId="77777777" w:rsidTr="00A46ED6">
        <w:trPr>
          <w:trHeight w:val="225"/>
        </w:trPr>
        <w:tc>
          <w:tcPr>
            <w:tcW w:w="798" w:type="pct"/>
            <w:shd w:val="clear" w:color="auto" w:fill="auto"/>
            <w:vAlign w:val="center"/>
            <w:hideMark/>
          </w:tcPr>
          <w:p w14:paraId="725F0B33" w14:textId="77777777" w:rsidR="00812518" w:rsidRPr="008A2FE5" w:rsidRDefault="00812518" w:rsidP="00AE6969">
            <w:pPr>
              <w:bidi/>
              <w:jc w:val="center"/>
              <w:rPr>
                <w:sz w:val="16"/>
                <w:szCs w:val="16"/>
                <w:lang w:val="tr-TR"/>
              </w:rPr>
            </w:pPr>
            <w:r w:rsidRPr="008A2FE5">
              <w:rPr>
                <w:sz w:val="16"/>
                <w:szCs w:val="16"/>
                <w:rtl/>
                <w:lang w:val="tr-TR"/>
              </w:rPr>
              <w:t>لەتافەت</w:t>
            </w:r>
          </w:p>
        </w:tc>
        <w:tc>
          <w:tcPr>
            <w:tcW w:w="1377" w:type="pct"/>
            <w:shd w:val="clear" w:color="auto" w:fill="auto"/>
            <w:vAlign w:val="center"/>
            <w:hideMark/>
          </w:tcPr>
          <w:p w14:paraId="433D9F02" w14:textId="77777777" w:rsidR="00812518" w:rsidRPr="008A2FE5" w:rsidRDefault="00812518" w:rsidP="00AE6969">
            <w:pPr>
              <w:jc w:val="center"/>
              <w:rPr>
                <w:sz w:val="16"/>
                <w:szCs w:val="16"/>
                <w:rtl/>
                <w:lang w:val="tr-TR"/>
              </w:rPr>
            </w:pPr>
            <w:r w:rsidRPr="008A2FE5">
              <w:rPr>
                <w:sz w:val="16"/>
                <w:szCs w:val="16"/>
                <w:lang w:val="tr-TR"/>
              </w:rPr>
              <w:t>letafet</w:t>
            </w:r>
          </w:p>
        </w:tc>
        <w:tc>
          <w:tcPr>
            <w:tcW w:w="1374" w:type="pct"/>
            <w:shd w:val="clear" w:color="auto" w:fill="auto"/>
            <w:vAlign w:val="center"/>
            <w:hideMark/>
          </w:tcPr>
          <w:p w14:paraId="2E09F6C1" w14:textId="77777777" w:rsidR="00812518" w:rsidRPr="008A2FE5" w:rsidRDefault="00812518" w:rsidP="00AE6969">
            <w:pPr>
              <w:jc w:val="center"/>
              <w:rPr>
                <w:sz w:val="16"/>
                <w:szCs w:val="16"/>
                <w:lang w:val="tr-TR"/>
              </w:rPr>
            </w:pPr>
            <w:r w:rsidRPr="008A2FE5">
              <w:rPr>
                <w:sz w:val="16"/>
                <w:szCs w:val="16"/>
                <w:lang w:val="tr-TR"/>
              </w:rPr>
              <w:t>letafet</w:t>
            </w:r>
          </w:p>
        </w:tc>
        <w:tc>
          <w:tcPr>
            <w:tcW w:w="337" w:type="pct"/>
            <w:shd w:val="clear" w:color="auto" w:fill="auto"/>
            <w:vAlign w:val="center"/>
            <w:hideMark/>
          </w:tcPr>
          <w:p w14:paraId="4F4C1A9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5A4C97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DD2371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4996605" w14:textId="77777777" w:rsidR="00812518" w:rsidRPr="008A2FE5" w:rsidRDefault="00812518" w:rsidP="00AE6969">
            <w:pPr>
              <w:jc w:val="center"/>
              <w:rPr>
                <w:sz w:val="16"/>
                <w:szCs w:val="16"/>
                <w:lang w:val="tr-TR"/>
              </w:rPr>
            </w:pPr>
            <w:r w:rsidRPr="008A2FE5">
              <w:rPr>
                <w:sz w:val="16"/>
                <w:szCs w:val="16"/>
                <w:lang w:val="tr-TR"/>
              </w:rPr>
              <w:t>2</w:t>
            </w:r>
          </w:p>
        </w:tc>
      </w:tr>
      <w:tr w:rsidR="004D267E" w:rsidRPr="008A2FE5" w14:paraId="781D73E9" w14:textId="77777777" w:rsidTr="004D267E">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4D267E" w:rsidRPr="008A2FE5" w14:paraId="64A8588E"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789"/>
                  </w:tblGrid>
                  <w:tr w:rsidR="004D267E" w:rsidRPr="008A2FE5" w14:paraId="4326D74E"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573"/>
                        </w:tblGrid>
                        <w:tr w:rsidR="004D267E" w:rsidRPr="008A2FE5" w14:paraId="072EAA86" w14:textId="77777777" w:rsidTr="00AA3F8E">
                          <w:trPr>
                            <w:trHeight w:val="225"/>
                          </w:trPr>
                          <w:tc>
                            <w:tcPr>
                              <w:tcW w:w="5000" w:type="pct"/>
                              <w:shd w:val="clear" w:color="auto" w:fill="auto"/>
                              <w:vAlign w:val="center"/>
                            </w:tcPr>
                            <w:p w14:paraId="0B604473" w14:textId="77777777" w:rsidR="004D267E" w:rsidRPr="00BF3F83" w:rsidRDefault="004D267E" w:rsidP="004D267E">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245099BE" w14:textId="77777777" w:rsidR="004D267E" w:rsidRPr="008A2FE5" w:rsidRDefault="004D267E" w:rsidP="004D267E">
                        <w:pPr>
                          <w:jc w:val="center"/>
                          <w:rPr>
                            <w:sz w:val="16"/>
                            <w:szCs w:val="16"/>
                            <w:lang w:val="tr-TR"/>
                          </w:rPr>
                        </w:pPr>
                      </w:p>
                    </w:tc>
                  </w:tr>
                </w:tbl>
                <w:p w14:paraId="441E978A" w14:textId="77777777" w:rsidR="004D267E" w:rsidRPr="008A2FE5" w:rsidRDefault="004D267E" w:rsidP="004D267E">
                  <w:pPr>
                    <w:jc w:val="center"/>
                    <w:rPr>
                      <w:sz w:val="16"/>
                      <w:szCs w:val="16"/>
                      <w:lang w:val="tr-TR"/>
                    </w:rPr>
                  </w:pPr>
                </w:p>
              </w:tc>
            </w:tr>
          </w:tbl>
          <w:p w14:paraId="34889DE0" w14:textId="77777777" w:rsidR="004D267E" w:rsidRPr="008A2FE5" w:rsidRDefault="004D267E" w:rsidP="00AE6969">
            <w:pPr>
              <w:jc w:val="center"/>
              <w:rPr>
                <w:sz w:val="16"/>
                <w:szCs w:val="16"/>
                <w:lang w:val="tr-TR"/>
              </w:rPr>
            </w:pPr>
          </w:p>
        </w:tc>
      </w:tr>
      <w:tr w:rsidR="00812518" w:rsidRPr="008A2FE5" w14:paraId="301253F6" w14:textId="77777777" w:rsidTr="00A46ED6">
        <w:trPr>
          <w:trHeight w:val="225"/>
        </w:trPr>
        <w:tc>
          <w:tcPr>
            <w:tcW w:w="798" w:type="pct"/>
            <w:shd w:val="clear" w:color="auto" w:fill="auto"/>
            <w:vAlign w:val="center"/>
            <w:hideMark/>
          </w:tcPr>
          <w:p w14:paraId="3B29C297" w14:textId="77777777" w:rsidR="00812518" w:rsidRPr="008A2FE5" w:rsidRDefault="00812518" w:rsidP="00AE6969">
            <w:pPr>
              <w:bidi/>
              <w:jc w:val="center"/>
              <w:rPr>
                <w:sz w:val="16"/>
                <w:szCs w:val="16"/>
                <w:lang w:val="tr-TR"/>
              </w:rPr>
            </w:pPr>
            <w:r w:rsidRPr="008A2FE5">
              <w:rPr>
                <w:sz w:val="16"/>
                <w:szCs w:val="16"/>
                <w:rtl/>
                <w:lang w:val="tr-TR"/>
              </w:rPr>
              <w:t>لەززەت</w:t>
            </w:r>
          </w:p>
        </w:tc>
        <w:tc>
          <w:tcPr>
            <w:tcW w:w="1377" w:type="pct"/>
            <w:shd w:val="clear" w:color="auto" w:fill="auto"/>
            <w:vAlign w:val="center"/>
            <w:hideMark/>
          </w:tcPr>
          <w:p w14:paraId="4C1AF7C4" w14:textId="77777777" w:rsidR="00812518" w:rsidRPr="008A2FE5" w:rsidRDefault="00812518" w:rsidP="00AE6969">
            <w:pPr>
              <w:jc w:val="center"/>
              <w:rPr>
                <w:sz w:val="16"/>
                <w:szCs w:val="16"/>
                <w:rtl/>
                <w:lang w:val="tr-TR"/>
              </w:rPr>
            </w:pPr>
            <w:r w:rsidRPr="008A2FE5">
              <w:rPr>
                <w:sz w:val="16"/>
                <w:szCs w:val="16"/>
                <w:lang w:val="tr-TR"/>
              </w:rPr>
              <w:t>lezzet</w:t>
            </w:r>
          </w:p>
        </w:tc>
        <w:tc>
          <w:tcPr>
            <w:tcW w:w="1374" w:type="pct"/>
            <w:shd w:val="clear" w:color="auto" w:fill="auto"/>
            <w:vAlign w:val="center"/>
            <w:hideMark/>
          </w:tcPr>
          <w:p w14:paraId="419FFD09" w14:textId="77777777" w:rsidR="00812518" w:rsidRPr="008A2FE5" w:rsidRDefault="00812518" w:rsidP="00AE6969">
            <w:pPr>
              <w:jc w:val="center"/>
              <w:rPr>
                <w:sz w:val="16"/>
                <w:szCs w:val="16"/>
                <w:lang w:val="tr-TR"/>
              </w:rPr>
            </w:pPr>
            <w:r w:rsidRPr="008A2FE5">
              <w:rPr>
                <w:sz w:val="16"/>
                <w:szCs w:val="16"/>
                <w:lang w:val="tr-TR"/>
              </w:rPr>
              <w:t>lezzet</w:t>
            </w:r>
          </w:p>
        </w:tc>
        <w:tc>
          <w:tcPr>
            <w:tcW w:w="337" w:type="pct"/>
            <w:shd w:val="clear" w:color="auto" w:fill="auto"/>
            <w:vAlign w:val="center"/>
            <w:hideMark/>
          </w:tcPr>
          <w:p w14:paraId="31BB0C2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FCDEB6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9CC302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95FECF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23B08F3" w14:textId="77777777" w:rsidTr="00A46ED6">
        <w:trPr>
          <w:trHeight w:val="225"/>
        </w:trPr>
        <w:tc>
          <w:tcPr>
            <w:tcW w:w="798" w:type="pct"/>
            <w:shd w:val="clear" w:color="auto" w:fill="auto"/>
            <w:vAlign w:val="center"/>
            <w:hideMark/>
          </w:tcPr>
          <w:p w14:paraId="4A2BDFDB" w14:textId="77777777" w:rsidR="00812518" w:rsidRPr="008A2FE5" w:rsidRDefault="00812518" w:rsidP="00AE6969">
            <w:pPr>
              <w:bidi/>
              <w:jc w:val="center"/>
              <w:rPr>
                <w:sz w:val="16"/>
                <w:szCs w:val="16"/>
                <w:lang w:val="tr-TR"/>
              </w:rPr>
            </w:pPr>
            <w:r w:rsidRPr="008A2FE5">
              <w:rPr>
                <w:sz w:val="16"/>
                <w:szCs w:val="16"/>
                <w:rtl/>
                <w:lang w:val="tr-TR"/>
              </w:rPr>
              <w:t>حەسوود</w:t>
            </w:r>
          </w:p>
        </w:tc>
        <w:tc>
          <w:tcPr>
            <w:tcW w:w="1377" w:type="pct"/>
            <w:shd w:val="clear" w:color="auto" w:fill="auto"/>
            <w:vAlign w:val="center"/>
            <w:hideMark/>
          </w:tcPr>
          <w:p w14:paraId="1037A615" w14:textId="77777777" w:rsidR="00812518" w:rsidRPr="008A2FE5" w:rsidRDefault="00812518" w:rsidP="00AE6969">
            <w:pPr>
              <w:jc w:val="center"/>
              <w:rPr>
                <w:sz w:val="16"/>
                <w:szCs w:val="16"/>
                <w:rtl/>
                <w:lang w:val="tr-TR"/>
              </w:rPr>
            </w:pPr>
            <w:r w:rsidRPr="008A2FE5">
              <w:rPr>
                <w:sz w:val="16"/>
                <w:szCs w:val="16"/>
                <w:lang w:val="tr-TR"/>
              </w:rPr>
              <w:t xml:space="preserve">kıskanç </w:t>
            </w:r>
          </w:p>
        </w:tc>
        <w:tc>
          <w:tcPr>
            <w:tcW w:w="1374" w:type="pct"/>
            <w:shd w:val="clear" w:color="auto" w:fill="auto"/>
            <w:vAlign w:val="center"/>
            <w:hideMark/>
          </w:tcPr>
          <w:p w14:paraId="41EB3F15" w14:textId="77777777" w:rsidR="00812518" w:rsidRPr="008A2FE5" w:rsidRDefault="00812518" w:rsidP="00AE6969">
            <w:pPr>
              <w:jc w:val="center"/>
              <w:rPr>
                <w:sz w:val="16"/>
                <w:szCs w:val="16"/>
                <w:lang w:val="tr-TR"/>
              </w:rPr>
            </w:pPr>
            <w:r w:rsidRPr="008A2FE5">
              <w:rPr>
                <w:sz w:val="16"/>
                <w:szCs w:val="16"/>
                <w:lang w:val="tr-TR"/>
              </w:rPr>
              <w:t xml:space="preserve">kıskanç </w:t>
            </w:r>
          </w:p>
        </w:tc>
        <w:tc>
          <w:tcPr>
            <w:tcW w:w="337" w:type="pct"/>
            <w:shd w:val="clear" w:color="auto" w:fill="auto"/>
            <w:vAlign w:val="center"/>
            <w:hideMark/>
          </w:tcPr>
          <w:p w14:paraId="78DFDF1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F7E8D1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4F7581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FFB2EB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4B474E6" w14:textId="77777777" w:rsidTr="00A46ED6">
        <w:trPr>
          <w:trHeight w:val="225"/>
        </w:trPr>
        <w:tc>
          <w:tcPr>
            <w:tcW w:w="798" w:type="pct"/>
            <w:shd w:val="clear" w:color="auto" w:fill="auto"/>
            <w:vAlign w:val="center"/>
            <w:hideMark/>
          </w:tcPr>
          <w:p w14:paraId="5DD34B83" w14:textId="77777777" w:rsidR="00812518" w:rsidRPr="008A2FE5" w:rsidRDefault="00812518" w:rsidP="00AE6969">
            <w:pPr>
              <w:bidi/>
              <w:jc w:val="center"/>
              <w:rPr>
                <w:sz w:val="16"/>
                <w:szCs w:val="16"/>
                <w:lang w:val="tr-TR"/>
              </w:rPr>
            </w:pPr>
            <w:r w:rsidRPr="008A2FE5">
              <w:rPr>
                <w:sz w:val="16"/>
                <w:szCs w:val="16"/>
                <w:rtl/>
                <w:lang w:val="tr-TR"/>
              </w:rPr>
              <w:t>دونیا</w:t>
            </w:r>
          </w:p>
        </w:tc>
        <w:tc>
          <w:tcPr>
            <w:tcW w:w="1377" w:type="pct"/>
            <w:shd w:val="clear" w:color="auto" w:fill="auto"/>
            <w:vAlign w:val="center"/>
            <w:hideMark/>
          </w:tcPr>
          <w:p w14:paraId="0E04B689" w14:textId="77777777" w:rsidR="00812518" w:rsidRPr="008A2FE5" w:rsidRDefault="00812518" w:rsidP="00AE6969">
            <w:pPr>
              <w:jc w:val="center"/>
              <w:rPr>
                <w:sz w:val="16"/>
                <w:szCs w:val="16"/>
                <w:rtl/>
                <w:lang w:val="tr-TR"/>
              </w:rPr>
            </w:pPr>
            <w:r w:rsidRPr="008A2FE5">
              <w:rPr>
                <w:sz w:val="16"/>
                <w:szCs w:val="16"/>
                <w:lang w:val="tr-TR"/>
              </w:rPr>
              <w:t>dünya</w:t>
            </w:r>
          </w:p>
        </w:tc>
        <w:tc>
          <w:tcPr>
            <w:tcW w:w="1374" w:type="pct"/>
            <w:shd w:val="clear" w:color="auto" w:fill="auto"/>
            <w:vAlign w:val="center"/>
            <w:hideMark/>
          </w:tcPr>
          <w:p w14:paraId="65DB665B" w14:textId="77777777" w:rsidR="00812518" w:rsidRPr="008A2FE5" w:rsidRDefault="00812518" w:rsidP="00AE6969">
            <w:pPr>
              <w:jc w:val="center"/>
              <w:rPr>
                <w:sz w:val="16"/>
                <w:szCs w:val="16"/>
                <w:lang w:val="tr-TR"/>
              </w:rPr>
            </w:pPr>
            <w:r w:rsidRPr="008A2FE5">
              <w:rPr>
                <w:sz w:val="16"/>
                <w:szCs w:val="16"/>
                <w:lang w:val="tr-TR"/>
              </w:rPr>
              <w:t>dünya</w:t>
            </w:r>
          </w:p>
        </w:tc>
        <w:tc>
          <w:tcPr>
            <w:tcW w:w="337" w:type="pct"/>
            <w:shd w:val="clear" w:color="auto" w:fill="auto"/>
            <w:vAlign w:val="center"/>
            <w:hideMark/>
          </w:tcPr>
          <w:p w14:paraId="2CF2A0E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314853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547055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0A3BDC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45DDBFE" w14:textId="77777777" w:rsidTr="00A46ED6">
        <w:trPr>
          <w:trHeight w:val="225"/>
        </w:trPr>
        <w:tc>
          <w:tcPr>
            <w:tcW w:w="798" w:type="pct"/>
            <w:shd w:val="clear" w:color="auto" w:fill="auto"/>
            <w:vAlign w:val="center"/>
            <w:hideMark/>
          </w:tcPr>
          <w:p w14:paraId="79F59430" w14:textId="77777777" w:rsidR="00812518" w:rsidRPr="008A2FE5" w:rsidRDefault="00812518" w:rsidP="00AE6969">
            <w:pPr>
              <w:bidi/>
              <w:jc w:val="center"/>
              <w:rPr>
                <w:sz w:val="16"/>
                <w:szCs w:val="16"/>
                <w:lang w:val="tr-TR"/>
              </w:rPr>
            </w:pPr>
            <w:r w:rsidRPr="008A2FE5">
              <w:rPr>
                <w:sz w:val="16"/>
                <w:szCs w:val="16"/>
                <w:rtl/>
                <w:lang w:val="tr-TR"/>
              </w:rPr>
              <w:t>شیعە</w:t>
            </w:r>
          </w:p>
        </w:tc>
        <w:tc>
          <w:tcPr>
            <w:tcW w:w="1377" w:type="pct"/>
            <w:shd w:val="clear" w:color="auto" w:fill="auto"/>
            <w:vAlign w:val="center"/>
            <w:hideMark/>
          </w:tcPr>
          <w:p w14:paraId="5D42E035" w14:textId="77777777" w:rsidR="00812518" w:rsidRPr="008A2FE5" w:rsidRDefault="00812518" w:rsidP="00AE6969">
            <w:pPr>
              <w:jc w:val="center"/>
              <w:rPr>
                <w:sz w:val="16"/>
                <w:szCs w:val="16"/>
                <w:rtl/>
                <w:lang w:val="tr-TR"/>
              </w:rPr>
            </w:pPr>
            <w:r w:rsidRPr="008A2FE5">
              <w:rPr>
                <w:sz w:val="16"/>
                <w:szCs w:val="16"/>
                <w:lang w:val="tr-TR"/>
              </w:rPr>
              <w:t>Şia</w:t>
            </w:r>
          </w:p>
        </w:tc>
        <w:tc>
          <w:tcPr>
            <w:tcW w:w="1374" w:type="pct"/>
            <w:shd w:val="clear" w:color="auto" w:fill="auto"/>
            <w:vAlign w:val="center"/>
            <w:hideMark/>
          </w:tcPr>
          <w:p w14:paraId="69A04B4F" w14:textId="77777777" w:rsidR="00812518" w:rsidRPr="008A2FE5" w:rsidRDefault="00812518" w:rsidP="00AE6969">
            <w:pPr>
              <w:jc w:val="center"/>
              <w:rPr>
                <w:sz w:val="16"/>
                <w:szCs w:val="16"/>
                <w:lang w:val="tr-TR"/>
              </w:rPr>
            </w:pPr>
            <w:r w:rsidRPr="008A2FE5">
              <w:rPr>
                <w:sz w:val="16"/>
                <w:szCs w:val="16"/>
                <w:lang w:val="tr-TR"/>
              </w:rPr>
              <w:t>Şia</w:t>
            </w:r>
          </w:p>
        </w:tc>
        <w:tc>
          <w:tcPr>
            <w:tcW w:w="337" w:type="pct"/>
            <w:shd w:val="clear" w:color="auto" w:fill="auto"/>
            <w:vAlign w:val="center"/>
            <w:hideMark/>
          </w:tcPr>
          <w:p w14:paraId="457611C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D94F7B4"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36EF8A4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E97E5F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B4D34B6" w14:textId="77777777" w:rsidTr="00A46ED6">
        <w:trPr>
          <w:trHeight w:val="225"/>
        </w:trPr>
        <w:tc>
          <w:tcPr>
            <w:tcW w:w="798" w:type="pct"/>
            <w:shd w:val="clear" w:color="auto" w:fill="auto"/>
            <w:vAlign w:val="center"/>
            <w:hideMark/>
          </w:tcPr>
          <w:p w14:paraId="5FCD8001" w14:textId="77777777" w:rsidR="00812518" w:rsidRPr="008A2FE5" w:rsidRDefault="00812518" w:rsidP="00AE6969">
            <w:pPr>
              <w:bidi/>
              <w:jc w:val="center"/>
              <w:rPr>
                <w:sz w:val="16"/>
                <w:szCs w:val="16"/>
                <w:lang w:val="tr-TR"/>
              </w:rPr>
            </w:pPr>
            <w:r w:rsidRPr="008A2FE5">
              <w:rPr>
                <w:sz w:val="16"/>
                <w:szCs w:val="16"/>
                <w:rtl/>
                <w:lang w:val="tr-TR"/>
              </w:rPr>
              <w:t>عاشق</w:t>
            </w:r>
          </w:p>
        </w:tc>
        <w:tc>
          <w:tcPr>
            <w:tcW w:w="1377" w:type="pct"/>
            <w:shd w:val="clear" w:color="auto" w:fill="auto"/>
            <w:vAlign w:val="center"/>
            <w:hideMark/>
          </w:tcPr>
          <w:p w14:paraId="69B4934F" w14:textId="77777777" w:rsidR="00812518" w:rsidRPr="008A2FE5" w:rsidRDefault="00812518" w:rsidP="00AE6969">
            <w:pPr>
              <w:jc w:val="center"/>
              <w:rPr>
                <w:sz w:val="16"/>
                <w:szCs w:val="16"/>
                <w:rtl/>
                <w:lang w:val="tr-TR"/>
              </w:rPr>
            </w:pPr>
            <w:r w:rsidRPr="008A2FE5">
              <w:rPr>
                <w:sz w:val="16"/>
                <w:szCs w:val="16"/>
                <w:lang w:val="tr-TR"/>
              </w:rPr>
              <w:t>aşk</w:t>
            </w:r>
          </w:p>
        </w:tc>
        <w:tc>
          <w:tcPr>
            <w:tcW w:w="1374" w:type="pct"/>
            <w:shd w:val="clear" w:color="auto" w:fill="auto"/>
            <w:vAlign w:val="center"/>
            <w:hideMark/>
          </w:tcPr>
          <w:p w14:paraId="4F841B95" w14:textId="77777777" w:rsidR="00812518" w:rsidRPr="008A2FE5" w:rsidRDefault="00812518" w:rsidP="00AE6969">
            <w:pPr>
              <w:jc w:val="center"/>
              <w:rPr>
                <w:sz w:val="16"/>
                <w:szCs w:val="16"/>
                <w:lang w:val="tr-TR"/>
              </w:rPr>
            </w:pPr>
            <w:r w:rsidRPr="008A2FE5">
              <w:rPr>
                <w:sz w:val="16"/>
                <w:szCs w:val="16"/>
                <w:lang w:val="tr-TR"/>
              </w:rPr>
              <w:t>aşk</w:t>
            </w:r>
          </w:p>
        </w:tc>
        <w:tc>
          <w:tcPr>
            <w:tcW w:w="337" w:type="pct"/>
            <w:shd w:val="clear" w:color="auto" w:fill="auto"/>
            <w:vAlign w:val="center"/>
            <w:hideMark/>
          </w:tcPr>
          <w:p w14:paraId="1A2313D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EBC405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6FC6C3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CD17A4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EC81CCC" w14:textId="77777777" w:rsidTr="00A46ED6">
        <w:trPr>
          <w:trHeight w:val="225"/>
        </w:trPr>
        <w:tc>
          <w:tcPr>
            <w:tcW w:w="798" w:type="pct"/>
            <w:shd w:val="clear" w:color="auto" w:fill="auto"/>
            <w:vAlign w:val="center"/>
            <w:hideMark/>
          </w:tcPr>
          <w:p w14:paraId="6BEBFD0F" w14:textId="77777777" w:rsidR="00812518" w:rsidRPr="008A2FE5" w:rsidRDefault="00812518" w:rsidP="00AE6969">
            <w:pPr>
              <w:bidi/>
              <w:jc w:val="center"/>
              <w:rPr>
                <w:sz w:val="16"/>
                <w:szCs w:val="16"/>
                <w:lang w:val="tr-TR"/>
              </w:rPr>
            </w:pPr>
            <w:r w:rsidRPr="008A2FE5">
              <w:rPr>
                <w:sz w:val="16"/>
                <w:szCs w:val="16"/>
                <w:rtl/>
                <w:lang w:val="tr-TR"/>
              </w:rPr>
              <w:t>عیلم</w:t>
            </w:r>
          </w:p>
        </w:tc>
        <w:tc>
          <w:tcPr>
            <w:tcW w:w="1377" w:type="pct"/>
            <w:shd w:val="clear" w:color="auto" w:fill="auto"/>
            <w:vAlign w:val="center"/>
            <w:hideMark/>
          </w:tcPr>
          <w:p w14:paraId="57582B93" w14:textId="77777777" w:rsidR="00812518" w:rsidRPr="008A2FE5" w:rsidRDefault="00812518" w:rsidP="00AE6969">
            <w:pPr>
              <w:jc w:val="center"/>
              <w:rPr>
                <w:sz w:val="16"/>
                <w:szCs w:val="16"/>
                <w:rtl/>
                <w:lang w:val="tr-TR"/>
              </w:rPr>
            </w:pPr>
            <w:r w:rsidRPr="008A2FE5">
              <w:rPr>
                <w:sz w:val="16"/>
                <w:szCs w:val="16"/>
                <w:lang w:val="tr-TR"/>
              </w:rPr>
              <w:t>ilim</w:t>
            </w:r>
          </w:p>
        </w:tc>
        <w:tc>
          <w:tcPr>
            <w:tcW w:w="1374" w:type="pct"/>
            <w:shd w:val="clear" w:color="auto" w:fill="auto"/>
            <w:vAlign w:val="center"/>
            <w:hideMark/>
          </w:tcPr>
          <w:p w14:paraId="6C8C7B72" w14:textId="77777777" w:rsidR="00812518" w:rsidRPr="008A2FE5" w:rsidRDefault="00812518" w:rsidP="00AE6969">
            <w:pPr>
              <w:jc w:val="center"/>
              <w:rPr>
                <w:sz w:val="16"/>
                <w:szCs w:val="16"/>
                <w:lang w:val="tr-TR"/>
              </w:rPr>
            </w:pPr>
            <w:r w:rsidRPr="008A2FE5">
              <w:rPr>
                <w:sz w:val="16"/>
                <w:szCs w:val="16"/>
                <w:lang w:val="tr-TR"/>
              </w:rPr>
              <w:t>ilim</w:t>
            </w:r>
          </w:p>
        </w:tc>
        <w:tc>
          <w:tcPr>
            <w:tcW w:w="337" w:type="pct"/>
            <w:shd w:val="clear" w:color="auto" w:fill="auto"/>
            <w:vAlign w:val="center"/>
            <w:hideMark/>
          </w:tcPr>
          <w:p w14:paraId="6468A47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D7A8AB4"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127DF9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1B8EF7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8ED43C9" w14:textId="77777777" w:rsidTr="00A46ED6">
        <w:trPr>
          <w:trHeight w:val="225"/>
        </w:trPr>
        <w:tc>
          <w:tcPr>
            <w:tcW w:w="798" w:type="pct"/>
            <w:shd w:val="clear" w:color="auto" w:fill="auto"/>
            <w:vAlign w:val="center"/>
            <w:hideMark/>
          </w:tcPr>
          <w:p w14:paraId="3E059EB1" w14:textId="77777777" w:rsidR="00812518" w:rsidRPr="008A2FE5" w:rsidRDefault="00812518" w:rsidP="00AE6969">
            <w:pPr>
              <w:bidi/>
              <w:jc w:val="center"/>
              <w:rPr>
                <w:sz w:val="16"/>
                <w:szCs w:val="16"/>
                <w:lang w:val="tr-TR"/>
              </w:rPr>
            </w:pPr>
            <w:r w:rsidRPr="008A2FE5">
              <w:rPr>
                <w:sz w:val="16"/>
                <w:szCs w:val="16"/>
                <w:rtl/>
                <w:lang w:val="tr-TR"/>
              </w:rPr>
              <w:t>بەسیت</w:t>
            </w:r>
          </w:p>
        </w:tc>
        <w:tc>
          <w:tcPr>
            <w:tcW w:w="1377" w:type="pct"/>
            <w:shd w:val="clear" w:color="auto" w:fill="auto"/>
            <w:vAlign w:val="center"/>
            <w:hideMark/>
          </w:tcPr>
          <w:p w14:paraId="78A5CB4F" w14:textId="77777777" w:rsidR="00812518" w:rsidRPr="008A2FE5" w:rsidRDefault="00812518" w:rsidP="00AE6969">
            <w:pPr>
              <w:jc w:val="center"/>
              <w:rPr>
                <w:sz w:val="16"/>
                <w:szCs w:val="16"/>
                <w:rtl/>
                <w:lang w:val="tr-TR"/>
              </w:rPr>
            </w:pPr>
            <w:r w:rsidRPr="008A2FE5">
              <w:rPr>
                <w:sz w:val="16"/>
                <w:szCs w:val="16"/>
                <w:lang w:val="tr-TR"/>
              </w:rPr>
              <w:t>basit</w:t>
            </w:r>
          </w:p>
        </w:tc>
        <w:tc>
          <w:tcPr>
            <w:tcW w:w="1374" w:type="pct"/>
            <w:shd w:val="clear" w:color="auto" w:fill="auto"/>
            <w:vAlign w:val="center"/>
            <w:hideMark/>
          </w:tcPr>
          <w:p w14:paraId="0B757BD4" w14:textId="77777777" w:rsidR="00812518" w:rsidRPr="008A2FE5" w:rsidRDefault="00812518" w:rsidP="00AE6969">
            <w:pPr>
              <w:jc w:val="center"/>
              <w:rPr>
                <w:sz w:val="16"/>
                <w:szCs w:val="16"/>
                <w:lang w:val="tr-TR"/>
              </w:rPr>
            </w:pPr>
            <w:r w:rsidRPr="008A2FE5">
              <w:rPr>
                <w:sz w:val="16"/>
                <w:szCs w:val="16"/>
                <w:lang w:val="tr-TR"/>
              </w:rPr>
              <w:t>basit</w:t>
            </w:r>
          </w:p>
        </w:tc>
        <w:tc>
          <w:tcPr>
            <w:tcW w:w="337" w:type="pct"/>
            <w:shd w:val="clear" w:color="auto" w:fill="auto"/>
            <w:vAlign w:val="center"/>
            <w:hideMark/>
          </w:tcPr>
          <w:p w14:paraId="351C3DA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776B82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084047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3AB2D1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6F016BD" w14:textId="77777777" w:rsidTr="00A46ED6">
        <w:trPr>
          <w:trHeight w:val="225"/>
        </w:trPr>
        <w:tc>
          <w:tcPr>
            <w:tcW w:w="798" w:type="pct"/>
            <w:shd w:val="clear" w:color="auto" w:fill="auto"/>
            <w:vAlign w:val="center"/>
            <w:hideMark/>
          </w:tcPr>
          <w:p w14:paraId="414E68F6" w14:textId="77777777" w:rsidR="00812518" w:rsidRPr="008A2FE5" w:rsidRDefault="00812518" w:rsidP="00AE6969">
            <w:pPr>
              <w:bidi/>
              <w:jc w:val="center"/>
              <w:rPr>
                <w:sz w:val="16"/>
                <w:szCs w:val="16"/>
                <w:lang w:val="tr-TR"/>
              </w:rPr>
            </w:pPr>
            <w:r w:rsidRPr="008A2FE5">
              <w:rPr>
                <w:sz w:val="16"/>
                <w:szCs w:val="16"/>
                <w:rtl/>
                <w:lang w:val="tr-TR"/>
              </w:rPr>
              <w:t>عاقل</w:t>
            </w:r>
          </w:p>
        </w:tc>
        <w:tc>
          <w:tcPr>
            <w:tcW w:w="1377" w:type="pct"/>
            <w:shd w:val="clear" w:color="auto" w:fill="auto"/>
            <w:vAlign w:val="center"/>
            <w:hideMark/>
          </w:tcPr>
          <w:p w14:paraId="781D716B" w14:textId="77777777" w:rsidR="00812518" w:rsidRPr="008A2FE5" w:rsidRDefault="00812518" w:rsidP="00AE6969">
            <w:pPr>
              <w:jc w:val="center"/>
              <w:rPr>
                <w:sz w:val="16"/>
                <w:szCs w:val="16"/>
                <w:rtl/>
                <w:lang w:val="tr-TR"/>
              </w:rPr>
            </w:pPr>
            <w:r w:rsidRPr="008A2FE5">
              <w:rPr>
                <w:sz w:val="16"/>
                <w:szCs w:val="16"/>
                <w:lang w:val="tr-TR"/>
              </w:rPr>
              <w:t>akıl</w:t>
            </w:r>
          </w:p>
        </w:tc>
        <w:tc>
          <w:tcPr>
            <w:tcW w:w="1374" w:type="pct"/>
            <w:shd w:val="clear" w:color="auto" w:fill="auto"/>
            <w:vAlign w:val="center"/>
            <w:hideMark/>
          </w:tcPr>
          <w:p w14:paraId="1C94FDB9" w14:textId="77777777" w:rsidR="00812518" w:rsidRPr="008A2FE5" w:rsidRDefault="00812518" w:rsidP="00AE6969">
            <w:pPr>
              <w:jc w:val="center"/>
              <w:rPr>
                <w:sz w:val="16"/>
                <w:szCs w:val="16"/>
                <w:lang w:val="tr-TR"/>
              </w:rPr>
            </w:pPr>
            <w:r w:rsidRPr="008A2FE5">
              <w:rPr>
                <w:sz w:val="16"/>
                <w:szCs w:val="16"/>
                <w:lang w:val="tr-TR"/>
              </w:rPr>
              <w:t>akıl</w:t>
            </w:r>
          </w:p>
        </w:tc>
        <w:tc>
          <w:tcPr>
            <w:tcW w:w="337" w:type="pct"/>
            <w:shd w:val="clear" w:color="auto" w:fill="auto"/>
            <w:vAlign w:val="center"/>
            <w:hideMark/>
          </w:tcPr>
          <w:p w14:paraId="1AD672C2"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2FFD3A12"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20A983D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2342EB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F223F72" w14:textId="77777777" w:rsidTr="00A46ED6">
        <w:trPr>
          <w:trHeight w:val="225"/>
        </w:trPr>
        <w:tc>
          <w:tcPr>
            <w:tcW w:w="798" w:type="pct"/>
            <w:shd w:val="clear" w:color="auto" w:fill="auto"/>
            <w:vAlign w:val="center"/>
            <w:hideMark/>
          </w:tcPr>
          <w:p w14:paraId="03A533B8" w14:textId="77777777" w:rsidR="00812518" w:rsidRPr="008A2FE5" w:rsidRDefault="00812518" w:rsidP="00AE6969">
            <w:pPr>
              <w:bidi/>
              <w:jc w:val="center"/>
              <w:rPr>
                <w:sz w:val="16"/>
                <w:szCs w:val="16"/>
                <w:lang w:val="tr-TR"/>
              </w:rPr>
            </w:pPr>
            <w:r w:rsidRPr="008A2FE5">
              <w:rPr>
                <w:sz w:val="16"/>
                <w:szCs w:val="16"/>
                <w:rtl/>
                <w:lang w:val="tr-TR"/>
              </w:rPr>
              <w:t>تەلەب</w:t>
            </w:r>
          </w:p>
        </w:tc>
        <w:tc>
          <w:tcPr>
            <w:tcW w:w="1377" w:type="pct"/>
            <w:shd w:val="clear" w:color="auto" w:fill="auto"/>
            <w:vAlign w:val="center"/>
            <w:hideMark/>
          </w:tcPr>
          <w:p w14:paraId="73BDD243" w14:textId="77777777" w:rsidR="00812518" w:rsidRPr="008A2FE5" w:rsidRDefault="00812518" w:rsidP="00AE6969">
            <w:pPr>
              <w:jc w:val="center"/>
              <w:rPr>
                <w:sz w:val="16"/>
                <w:szCs w:val="16"/>
                <w:rtl/>
                <w:lang w:val="tr-TR"/>
              </w:rPr>
            </w:pPr>
            <w:r w:rsidRPr="008A2FE5">
              <w:rPr>
                <w:sz w:val="16"/>
                <w:szCs w:val="16"/>
                <w:lang w:val="tr-TR"/>
              </w:rPr>
              <w:t>talep</w:t>
            </w:r>
          </w:p>
        </w:tc>
        <w:tc>
          <w:tcPr>
            <w:tcW w:w="1374" w:type="pct"/>
            <w:shd w:val="clear" w:color="auto" w:fill="auto"/>
            <w:vAlign w:val="center"/>
            <w:hideMark/>
          </w:tcPr>
          <w:p w14:paraId="54384BED" w14:textId="77777777" w:rsidR="00812518" w:rsidRPr="008A2FE5" w:rsidRDefault="00812518" w:rsidP="00AE6969">
            <w:pPr>
              <w:jc w:val="center"/>
              <w:rPr>
                <w:sz w:val="16"/>
                <w:szCs w:val="16"/>
                <w:lang w:val="tr-TR"/>
              </w:rPr>
            </w:pPr>
            <w:r w:rsidRPr="008A2FE5">
              <w:rPr>
                <w:sz w:val="16"/>
                <w:szCs w:val="16"/>
                <w:lang w:val="tr-TR"/>
              </w:rPr>
              <w:t>talep</w:t>
            </w:r>
          </w:p>
        </w:tc>
        <w:tc>
          <w:tcPr>
            <w:tcW w:w="337" w:type="pct"/>
            <w:shd w:val="clear" w:color="auto" w:fill="auto"/>
            <w:vAlign w:val="center"/>
            <w:hideMark/>
          </w:tcPr>
          <w:p w14:paraId="0EC5990B"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D8CFB95"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49C72F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0F481B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0A3282E" w14:textId="77777777" w:rsidTr="00A46ED6">
        <w:trPr>
          <w:trHeight w:val="225"/>
        </w:trPr>
        <w:tc>
          <w:tcPr>
            <w:tcW w:w="798" w:type="pct"/>
            <w:shd w:val="clear" w:color="auto" w:fill="auto"/>
            <w:vAlign w:val="center"/>
            <w:hideMark/>
          </w:tcPr>
          <w:p w14:paraId="0FE8E823" w14:textId="77777777" w:rsidR="00812518" w:rsidRPr="008A2FE5" w:rsidRDefault="00812518" w:rsidP="00AE6969">
            <w:pPr>
              <w:bidi/>
              <w:jc w:val="center"/>
              <w:rPr>
                <w:sz w:val="16"/>
                <w:szCs w:val="16"/>
                <w:lang w:val="tr-TR"/>
              </w:rPr>
            </w:pPr>
            <w:r w:rsidRPr="008A2FE5">
              <w:rPr>
                <w:sz w:val="16"/>
                <w:szCs w:val="16"/>
                <w:rtl/>
                <w:lang w:val="tr-TR"/>
              </w:rPr>
              <w:t>موستەحەق</w:t>
            </w:r>
          </w:p>
        </w:tc>
        <w:tc>
          <w:tcPr>
            <w:tcW w:w="1377" w:type="pct"/>
            <w:shd w:val="clear" w:color="auto" w:fill="auto"/>
            <w:vAlign w:val="center"/>
            <w:hideMark/>
          </w:tcPr>
          <w:p w14:paraId="751E3398" w14:textId="77777777" w:rsidR="00812518" w:rsidRPr="008A2FE5" w:rsidRDefault="00812518" w:rsidP="00AE6969">
            <w:pPr>
              <w:jc w:val="center"/>
              <w:rPr>
                <w:sz w:val="16"/>
                <w:szCs w:val="16"/>
                <w:rtl/>
                <w:lang w:val="tr-TR"/>
              </w:rPr>
            </w:pPr>
            <w:r w:rsidRPr="008A2FE5">
              <w:rPr>
                <w:sz w:val="16"/>
                <w:szCs w:val="16"/>
                <w:lang w:val="tr-TR"/>
              </w:rPr>
              <w:t>müstahak</w:t>
            </w:r>
          </w:p>
        </w:tc>
        <w:tc>
          <w:tcPr>
            <w:tcW w:w="1374" w:type="pct"/>
            <w:shd w:val="clear" w:color="auto" w:fill="auto"/>
            <w:vAlign w:val="center"/>
            <w:hideMark/>
          </w:tcPr>
          <w:p w14:paraId="22AE46DB" w14:textId="77777777" w:rsidR="00812518" w:rsidRPr="008A2FE5" w:rsidRDefault="00812518" w:rsidP="00AE6969">
            <w:pPr>
              <w:jc w:val="center"/>
              <w:rPr>
                <w:sz w:val="16"/>
                <w:szCs w:val="16"/>
                <w:lang w:val="tr-TR"/>
              </w:rPr>
            </w:pPr>
            <w:r w:rsidRPr="008A2FE5">
              <w:rPr>
                <w:sz w:val="16"/>
                <w:szCs w:val="16"/>
                <w:lang w:val="tr-TR"/>
              </w:rPr>
              <w:t>müstahak</w:t>
            </w:r>
          </w:p>
        </w:tc>
        <w:tc>
          <w:tcPr>
            <w:tcW w:w="337" w:type="pct"/>
            <w:shd w:val="clear" w:color="auto" w:fill="auto"/>
            <w:vAlign w:val="center"/>
            <w:hideMark/>
          </w:tcPr>
          <w:p w14:paraId="12E1041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D67D474"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34E530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ED37102"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5D75C42" w14:textId="77777777" w:rsidTr="00A46ED6">
        <w:trPr>
          <w:trHeight w:val="225"/>
        </w:trPr>
        <w:tc>
          <w:tcPr>
            <w:tcW w:w="798" w:type="pct"/>
            <w:shd w:val="clear" w:color="auto" w:fill="auto"/>
            <w:vAlign w:val="center"/>
            <w:hideMark/>
          </w:tcPr>
          <w:p w14:paraId="7E492700" w14:textId="77777777" w:rsidR="00812518" w:rsidRPr="008A2FE5" w:rsidRDefault="00812518" w:rsidP="00AE6969">
            <w:pPr>
              <w:bidi/>
              <w:jc w:val="center"/>
              <w:rPr>
                <w:sz w:val="16"/>
                <w:szCs w:val="16"/>
                <w:lang w:val="tr-TR"/>
              </w:rPr>
            </w:pPr>
            <w:r w:rsidRPr="008A2FE5">
              <w:rPr>
                <w:sz w:val="16"/>
                <w:szCs w:val="16"/>
                <w:rtl/>
                <w:lang w:val="tr-TR"/>
              </w:rPr>
              <w:t>جیهان</w:t>
            </w:r>
          </w:p>
        </w:tc>
        <w:tc>
          <w:tcPr>
            <w:tcW w:w="1377" w:type="pct"/>
            <w:shd w:val="clear" w:color="auto" w:fill="auto"/>
            <w:vAlign w:val="center"/>
            <w:hideMark/>
          </w:tcPr>
          <w:p w14:paraId="576A3757" w14:textId="77777777" w:rsidR="00812518" w:rsidRPr="008A2FE5" w:rsidRDefault="00812518" w:rsidP="00AE6969">
            <w:pPr>
              <w:jc w:val="center"/>
              <w:rPr>
                <w:sz w:val="16"/>
                <w:szCs w:val="16"/>
                <w:rtl/>
                <w:lang w:val="tr-TR"/>
              </w:rPr>
            </w:pPr>
            <w:r w:rsidRPr="008A2FE5">
              <w:rPr>
                <w:sz w:val="16"/>
                <w:szCs w:val="16"/>
                <w:lang w:val="tr-TR"/>
              </w:rPr>
              <w:t>cihan</w:t>
            </w:r>
          </w:p>
        </w:tc>
        <w:tc>
          <w:tcPr>
            <w:tcW w:w="1374" w:type="pct"/>
            <w:shd w:val="clear" w:color="auto" w:fill="auto"/>
            <w:vAlign w:val="center"/>
            <w:hideMark/>
          </w:tcPr>
          <w:p w14:paraId="20D9E6B0" w14:textId="77777777" w:rsidR="00812518" w:rsidRPr="008A2FE5" w:rsidRDefault="00812518" w:rsidP="00AE6969">
            <w:pPr>
              <w:jc w:val="center"/>
              <w:rPr>
                <w:sz w:val="16"/>
                <w:szCs w:val="16"/>
                <w:lang w:val="tr-TR"/>
              </w:rPr>
            </w:pPr>
            <w:r w:rsidRPr="008A2FE5">
              <w:rPr>
                <w:sz w:val="16"/>
                <w:szCs w:val="16"/>
                <w:lang w:val="tr-TR"/>
              </w:rPr>
              <w:t>cihan</w:t>
            </w:r>
          </w:p>
        </w:tc>
        <w:tc>
          <w:tcPr>
            <w:tcW w:w="337" w:type="pct"/>
            <w:shd w:val="clear" w:color="auto" w:fill="auto"/>
            <w:vAlign w:val="center"/>
            <w:hideMark/>
          </w:tcPr>
          <w:p w14:paraId="6273BED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D6DDE5C"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4AF81A2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B0F525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8627BF8" w14:textId="77777777" w:rsidTr="00A46ED6">
        <w:trPr>
          <w:trHeight w:val="225"/>
        </w:trPr>
        <w:tc>
          <w:tcPr>
            <w:tcW w:w="798" w:type="pct"/>
            <w:shd w:val="clear" w:color="000000" w:fill="FFFFFF"/>
            <w:vAlign w:val="center"/>
            <w:hideMark/>
          </w:tcPr>
          <w:p w14:paraId="31FAF25F" w14:textId="77777777" w:rsidR="00812518" w:rsidRPr="008A2FE5" w:rsidRDefault="00812518" w:rsidP="00AE6969">
            <w:pPr>
              <w:bidi/>
              <w:jc w:val="center"/>
              <w:rPr>
                <w:sz w:val="16"/>
                <w:szCs w:val="16"/>
                <w:lang w:val="tr-TR"/>
              </w:rPr>
            </w:pPr>
            <w:r w:rsidRPr="008A2FE5">
              <w:rPr>
                <w:sz w:val="16"/>
                <w:szCs w:val="16"/>
                <w:rtl/>
                <w:lang w:val="tr-TR"/>
              </w:rPr>
              <w:t>عایار</w:t>
            </w:r>
          </w:p>
        </w:tc>
        <w:tc>
          <w:tcPr>
            <w:tcW w:w="1377" w:type="pct"/>
            <w:shd w:val="clear" w:color="000000" w:fill="FFFFFF"/>
            <w:vAlign w:val="center"/>
            <w:hideMark/>
          </w:tcPr>
          <w:p w14:paraId="0330E84E" w14:textId="77777777" w:rsidR="00812518" w:rsidRPr="008A2FE5" w:rsidRDefault="00812518" w:rsidP="00AE6969">
            <w:pPr>
              <w:jc w:val="center"/>
              <w:rPr>
                <w:sz w:val="16"/>
                <w:szCs w:val="16"/>
                <w:rtl/>
                <w:lang w:val="tr-TR"/>
              </w:rPr>
            </w:pPr>
            <w:r w:rsidRPr="008A2FE5">
              <w:rPr>
                <w:sz w:val="16"/>
                <w:szCs w:val="16"/>
                <w:lang w:val="tr-TR"/>
              </w:rPr>
              <w:t>ayar</w:t>
            </w:r>
          </w:p>
        </w:tc>
        <w:tc>
          <w:tcPr>
            <w:tcW w:w="1374" w:type="pct"/>
            <w:shd w:val="clear" w:color="000000" w:fill="FFFFFF"/>
            <w:vAlign w:val="center"/>
            <w:hideMark/>
          </w:tcPr>
          <w:p w14:paraId="064C97E2" w14:textId="77777777" w:rsidR="00812518" w:rsidRPr="008A2FE5" w:rsidRDefault="00812518" w:rsidP="00AE6969">
            <w:pPr>
              <w:jc w:val="center"/>
              <w:rPr>
                <w:sz w:val="16"/>
                <w:szCs w:val="16"/>
                <w:lang w:val="tr-TR"/>
              </w:rPr>
            </w:pPr>
            <w:r w:rsidRPr="008A2FE5">
              <w:rPr>
                <w:sz w:val="16"/>
                <w:szCs w:val="16"/>
                <w:lang w:val="tr-TR"/>
              </w:rPr>
              <w:t>ayar</w:t>
            </w:r>
          </w:p>
        </w:tc>
        <w:tc>
          <w:tcPr>
            <w:tcW w:w="337" w:type="pct"/>
            <w:shd w:val="clear" w:color="auto" w:fill="auto"/>
            <w:vAlign w:val="center"/>
            <w:hideMark/>
          </w:tcPr>
          <w:p w14:paraId="436B7EA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DE6134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E7DDD0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D94969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0715A5E" w14:textId="77777777" w:rsidTr="00A46ED6">
        <w:trPr>
          <w:trHeight w:val="225"/>
        </w:trPr>
        <w:tc>
          <w:tcPr>
            <w:tcW w:w="798" w:type="pct"/>
            <w:shd w:val="clear" w:color="auto" w:fill="auto"/>
            <w:vAlign w:val="center"/>
            <w:hideMark/>
          </w:tcPr>
          <w:p w14:paraId="553AB3C2" w14:textId="77777777" w:rsidR="00812518" w:rsidRPr="008A2FE5" w:rsidRDefault="00812518" w:rsidP="00AE6969">
            <w:pPr>
              <w:bidi/>
              <w:jc w:val="center"/>
              <w:rPr>
                <w:sz w:val="16"/>
                <w:szCs w:val="16"/>
                <w:lang w:val="tr-TR"/>
              </w:rPr>
            </w:pPr>
            <w:r w:rsidRPr="008A2FE5">
              <w:rPr>
                <w:sz w:val="16"/>
                <w:szCs w:val="16"/>
                <w:rtl/>
                <w:lang w:val="tr-TR"/>
              </w:rPr>
              <w:t>هیممەت</w:t>
            </w:r>
          </w:p>
        </w:tc>
        <w:tc>
          <w:tcPr>
            <w:tcW w:w="1377" w:type="pct"/>
            <w:shd w:val="clear" w:color="auto" w:fill="auto"/>
            <w:vAlign w:val="center"/>
            <w:hideMark/>
          </w:tcPr>
          <w:p w14:paraId="480EEB13" w14:textId="77777777" w:rsidR="00812518" w:rsidRPr="008A2FE5" w:rsidRDefault="00812518" w:rsidP="00AE6969">
            <w:pPr>
              <w:jc w:val="center"/>
              <w:rPr>
                <w:sz w:val="16"/>
                <w:szCs w:val="16"/>
                <w:rtl/>
                <w:lang w:val="tr-TR"/>
              </w:rPr>
            </w:pPr>
            <w:r w:rsidRPr="008A2FE5">
              <w:rPr>
                <w:sz w:val="16"/>
                <w:szCs w:val="16"/>
                <w:lang w:val="tr-TR"/>
              </w:rPr>
              <w:t>himmet</w:t>
            </w:r>
          </w:p>
        </w:tc>
        <w:tc>
          <w:tcPr>
            <w:tcW w:w="1374" w:type="pct"/>
            <w:shd w:val="clear" w:color="auto" w:fill="auto"/>
            <w:vAlign w:val="center"/>
            <w:hideMark/>
          </w:tcPr>
          <w:p w14:paraId="7F5D0A52" w14:textId="77777777" w:rsidR="00812518" w:rsidRPr="008A2FE5" w:rsidRDefault="00812518" w:rsidP="00AE6969">
            <w:pPr>
              <w:jc w:val="center"/>
              <w:rPr>
                <w:sz w:val="16"/>
                <w:szCs w:val="16"/>
                <w:lang w:val="tr-TR"/>
              </w:rPr>
            </w:pPr>
            <w:r w:rsidRPr="008A2FE5">
              <w:rPr>
                <w:sz w:val="16"/>
                <w:szCs w:val="16"/>
                <w:lang w:val="tr-TR"/>
              </w:rPr>
              <w:t>himmet</w:t>
            </w:r>
          </w:p>
        </w:tc>
        <w:tc>
          <w:tcPr>
            <w:tcW w:w="337" w:type="pct"/>
            <w:shd w:val="clear" w:color="auto" w:fill="auto"/>
            <w:vAlign w:val="center"/>
            <w:hideMark/>
          </w:tcPr>
          <w:p w14:paraId="2F61E48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987CDF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9F4E01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2465D2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B18742A" w14:textId="77777777" w:rsidTr="00A46ED6">
        <w:trPr>
          <w:trHeight w:val="225"/>
        </w:trPr>
        <w:tc>
          <w:tcPr>
            <w:tcW w:w="798" w:type="pct"/>
            <w:shd w:val="clear" w:color="auto" w:fill="auto"/>
            <w:vAlign w:val="center"/>
            <w:hideMark/>
          </w:tcPr>
          <w:p w14:paraId="47A4ABE1" w14:textId="77777777" w:rsidR="00812518" w:rsidRPr="008A2FE5" w:rsidRDefault="00812518" w:rsidP="00AE6969">
            <w:pPr>
              <w:bidi/>
              <w:jc w:val="center"/>
              <w:rPr>
                <w:sz w:val="16"/>
                <w:szCs w:val="16"/>
                <w:lang w:val="tr-TR"/>
              </w:rPr>
            </w:pPr>
            <w:r w:rsidRPr="008A2FE5">
              <w:rPr>
                <w:sz w:val="16"/>
                <w:szCs w:val="16"/>
                <w:rtl/>
                <w:lang w:val="tr-TR"/>
              </w:rPr>
              <w:t>موجەڕڕەب</w:t>
            </w:r>
          </w:p>
        </w:tc>
        <w:tc>
          <w:tcPr>
            <w:tcW w:w="1377" w:type="pct"/>
            <w:shd w:val="clear" w:color="auto" w:fill="auto"/>
            <w:vAlign w:val="center"/>
            <w:hideMark/>
          </w:tcPr>
          <w:p w14:paraId="1362A797" w14:textId="77777777" w:rsidR="00812518" w:rsidRPr="008A2FE5" w:rsidRDefault="00812518" w:rsidP="00AE6969">
            <w:pPr>
              <w:jc w:val="center"/>
              <w:rPr>
                <w:sz w:val="16"/>
                <w:szCs w:val="16"/>
                <w:rtl/>
                <w:lang w:val="tr-TR"/>
              </w:rPr>
            </w:pPr>
            <w:r w:rsidRPr="008A2FE5">
              <w:rPr>
                <w:sz w:val="16"/>
                <w:szCs w:val="16"/>
                <w:lang w:val="tr-TR"/>
              </w:rPr>
              <w:t>daha fazla</w:t>
            </w:r>
          </w:p>
        </w:tc>
        <w:tc>
          <w:tcPr>
            <w:tcW w:w="1374" w:type="pct"/>
            <w:shd w:val="clear" w:color="auto" w:fill="auto"/>
            <w:vAlign w:val="center"/>
            <w:hideMark/>
          </w:tcPr>
          <w:p w14:paraId="4AC3FEF5" w14:textId="77777777" w:rsidR="00812518" w:rsidRPr="008A2FE5" w:rsidRDefault="00812518" w:rsidP="00AE6969">
            <w:pPr>
              <w:jc w:val="center"/>
              <w:rPr>
                <w:sz w:val="16"/>
                <w:szCs w:val="16"/>
                <w:lang w:val="tr-TR"/>
              </w:rPr>
            </w:pPr>
            <w:r w:rsidRPr="008A2FE5">
              <w:rPr>
                <w:sz w:val="16"/>
                <w:szCs w:val="16"/>
                <w:lang w:val="tr-TR"/>
              </w:rPr>
              <w:t>tecrübe edilmiş, denenmiş.</w:t>
            </w:r>
          </w:p>
        </w:tc>
        <w:tc>
          <w:tcPr>
            <w:tcW w:w="337" w:type="pct"/>
            <w:shd w:val="clear" w:color="auto" w:fill="auto"/>
            <w:vAlign w:val="center"/>
            <w:hideMark/>
          </w:tcPr>
          <w:p w14:paraId="5C18D23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F44B62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A0D0F3F"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20EC13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CDF9FD6" w14:textId="77777777" w:rsidTr="00A46ED6">
        <w:trPr>
          <w:trHeight w:val="225"/>
        </w:trPr>
        <w:tc>
          <w:tcPr>
            <w:tcW w:w="798" w:type="pct"/>
            <w:shd w:val="clear" w:color="auto" w:fill="auto"/>
            <w:vAlign w:val="center"/>
            <w:hideMark/>
          </w:tcPr>
          <w:p w14:paraId="342D46DA" w14:textId="77777777" w:rsidR="00812518" w:rsidRPr="008A2FE5" w:rsidRDefault="00812518" w:rsidP="00AE6969">
            <w:pPr>
              <w:bidi/>
              <w:jc w:val="center"/>
              <w:rPr>
                <w:sz w:val="16"/>
                <w:szCs w:val="16"/>
                <w:lang w:val="tr-TR"/>
              </w:rPr>
            </w:pPr>
            <w:r w:rsidRPr="008A2FE5">
              <w:rPr>
                <w:sz w:val="16"/>
                <w:szCs w:val="16"/>
                <w:rtl/>
                <w:lang w:val="tr-TR"/>
              </w:rPr>
              <w:t>ئاخر</w:t>
            </w:r>
          </w:p>
        </w:tc>
        <w:tc>
          <w:tcPr>
            <w:tcW w:w="1377" w:type="pct"/>
            <w:shd w:val="clear" w:color="auto" w:fill="auto"/>
            <w:vAlign w:val="center"/>
            <w:hideMark/>
          </w:tcPr>
          <w:p w14:paraId="4803D9A2" w14:textId="77777777" w:rsidR="00812518" w:rsidRPr="008A2FE5" w:rsidRDefault="00812518" w:rsidP="00AE6969">
            <w:pPr>
              <w:jc w:val="center"/>
              <w:rPr>
                <w:sz w:val="16"/>
                <w:szCs w:val="16"/>
                <w:rtl/>
                <w:lang w:val="tr-TR"/>
              </w:rPr>
            </w:pPr>
            <w:r w:rsidRPr="008A2FE5">
              <w:rPr>
                <w:sz w:val="16"/>
                <w:szCs w:val="16"/>
                <w:lang w:val="tr-TR"/>
              </w:rPr>
              <w:t>ahir</w:t>
            </w:r>
          </w:p>
        </w:tc>
        <w:tc>
          <w:tcPr>
            <w:tcW w:w="1374" w:type="pct"/>
            <w:shd w:val="clear" w:color="auto" w:fill="auto"/>
            <w:vAlign w:val="center"/>
            <w:hideMark/>
          </w:tcPr>
          <w:p w14:paraId="56C0FDC8" w14:textId="77777777" w:rsidR="00812518" w:rsidRPr="008A2FE5" w:rsidRDefault="00812518" w:rsidP="00AE6969">
            <w:pPr>
              <w:jc w:val="center"/>
              <w:rPr>
                <w:sz w:val="16"/>
                <w:szCs w:val="16"/>
                <w:lang w:val="tr-TR"/>
              </w:rPr>
            </w:pPr>
            <w:r w:rsidRPr="008A2FE5">
              <w:rPr>
                <w:sz w:val="16"/>
                <w:szCs w:val="16"/>
                <w:lang w:val="tr-TR"/>
              </w:rPr>
              <w:t>ahir</w:t>
            </w:r>
          </w:p>
        </w:tc>
        <w:tc>
          <w:tcPr>
            <w:tcW w:w="337" w:type="pct"/>
            <w:shd w:val="clear" w:color="auto" w:fill="auto"/>
            <w:vAlign w:val="center"/>
            <w:hideMark/>
          </w:tcPr>
          <w:p w14:paraId="44D4CB0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27CCE0A"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78F925F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931F70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9361694" w14:textId="77777777" w:rsidTr="00A46ED6">
        <w:trPr>
          <w:trHeight w:val="225"/>
        </w:trPr>
        <w:tc>
          <w:tcPr>
            <w:tcW w:w="798" w:type="pct"/>
            <w:shd w:val="clear" w:color="auto" w:fill="auto"/>
            <w:vAlign w:val="center"/>
            <w:hideMark/>
          </w:tcPr>
          <w:p w14:paraId="0A03C716" w14:textId="77777777" w:rsidR="00812518" w:rsidRPr="008A2FE5" w:rsidRDefault="00812518" w:rsidP="00AE6969">
            <w:pPr>
              <w:bidi/>
              <w:jc w:val="center"/>
              <w:rPr>
                <w:sz w:val="16"/>
                <w:szCs w:val="16"/>
                <w:lang w:val="tr-TR"/>
              </w:rPr>
            </w:pPr>
            <w:r w:rsidRPr="008A2FE5">
              <w:rPr>
                <w:sz w:val="16"/>
                <w:szCs w:val="16"/>
                <w:rtl/>
                <w:lang w:val="tr-TR"/>
              </w:rPr>
              <w:t>نیسان</w:t>
            </w:r>
          </w:p>
        </w:tc>
        <w:tc>
          <w:tcPr>
            <w:tcW w:w="1377" w:type="pct"/>
            <w:shd w:val="clear" w:color="auto" w:fill="auto"/>
            <w:vAlign w:val="center"/>
            <w:hideMark/>
          </w:tcPr>
          <w:p w14:paraId="4DF95183" w14:textId="77777777" w:rsidR="00812518" w:rsidRPr="008A2FE5" w:rsidRDefault="00812518" w:rsidP="00AE6969">
            <w:pPr>
              <w:jc w:val="center"/>
              <w:rPr>
                <w:sz w:val="16"/>
                <w:szCs w:val="16"/>
                <w:rtl/>
                <w:lang w:val="tr-TR"/>
              </w:rPr>
            </w:pPr>
            <w:r w:rsidRPr="008A2FE5">
              <w:rPr>
                <w:sz w:val="16"/>
                <w:szCs w:val="16"/>
                <w:lang w:val="tr-TR"/>
              </w:rPr>
              <w:t>nisan</w:t>
            </w:r>
          </w:p>
        </w:tc>
        <w:tc>
          <w:tcPr>
            <w:tcW w:w="1374" w:type="pct"/>
            <w:shd w:val="clear" w:color="auto" w:fill="auto"/>
            <w:vAlign w:val="center"/>
            <w:hideMark/>
          </w:tcPr>
          <w:p w14:paraId="70B8E31B" w14:textId="77777777" w:rsidR="00812518" w:rsidRPr="008A2FE5" w:rsidRDefault="00812518" w:rsidP="00AE6969">
            <w:pPr>
              <w:jc w:val="center"/>
              <w:rPr>
                <w:sz w:val="16"/>
                <w:szCs w:val="16"/>
                <w:lang w:val="tr-TR"/>
              </w:rPr>
            </w:pPr>
            <w:r w:rsidRPr="008A2FE5">
              <w:rPr>
                <w:sz w:val="16"/>
                <w:szCs w:val="16"/>
                <w:lang w:val="tr-TR"/>
              </w:rPr>
              <w:t>nisan</w:t>
            </w:r>
          </w:p>
        </w:tc>
        <w:tc>
          <w:tcPr>
            <w:tcW w:w="337" w:type="pct"/>
            <w:shd w:val="clear" w:color="auto" w:fill="auto"/>
            <w:vAlign w:val="center"/>
            <w:hideMark/>
          </w:tcPr>
          <w:p w14:paraId="7FED7ED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526E314"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4FE2574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93BE11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3572672" w14:textId="77777777" w:rsidTr="00A46ED6">
        <w:trPr>
          <w:trHeight w:val="225"/>
        </w:trPr>
        <w:tc>
          <w:tcPr>
            <w:tcW w:w="798" w:type="pct"/>
            <w:shd w:val="clear" w:color="auto" w:fill="auto"/>
            <w:vAlign w:val="center"/>
            <w:hideMark/>
          </w:tcPr>
          <w:p w14:paraId="3B0CF798" w14:textId="77777777" w:rsidR="00812518" w:rsidRPr="008A2FE5" w:rsidRDefault="00812518" w:rsidP="00AE6969">
            <w:pPr>
              <w:bidi/>
              <w:jc w:val="center"/>
              <w:rPr>
                <w:sz w:val="16"/>
                <w:szCs w:val="16"/>
                <w:lang w:val="tr-TR"/>
              </w:rPr>
            </w:pPr>
            <w:r w:rsidRPr="008A2FE5">
              <w:rPr>
                <w:sz w:val="16"/>
                <w:szCs w:val="16"/>
                <w:rtl/>
                <w:lang w:val="tr-TR"/>
              </w:rPr>
              <w:t>ئافات</w:t>
            </w:r>
          </w:p>
        </w:tc>
        <w:tc>
          <w:tcPr>
            <w:tcW w:w="1377" w:type="pct"/>
            <w:shd w:val="clear" w:color="auto" w:fill="auto"/>
            <w:vAlign w:val="center"/>
            <w:hideMark/>
          </w:tcPr>
          <w:p w14:paraId="7B835529" w14:textId="77777777" w:rsidR="00812518" w:rsidRPr="008A2FE5" w:rsidRDefault="00812518" w:rsidP="00AE6969">
            <w:pPr>
              <w:jc w:val="center"/>
              <w:rPr>
                <w:sz w:val="16"/>
                <w:szCs w:val="16"/>
                <w:rtl/>
                <w:lang w:val="tr-TR"/>
              </w:rPr>
            </w:pPr>
            <w:r w:rsidRPr="008A2FE5">
              <w:rPr>
                <w:sz w:val="16"/>
                <w:szCs w:val="16"/>
                <w:lang w:val="tr-TR"/>
              </w:rPr>
              <w:t>afet</w:t>
            </w:r>
          </w:p>
        </w:tc>
        <w:tc>
          <w:tcPr>
            <w:tcW w:w="1374" w:type="pct"/>
            <w:shd w:val="clear" w:color="auto" w:fill="auto"/>
            <w:vAlign w:val="center"/>
            <w:hideMark/>
          </w:tcPr>
          <w:p w14:paraId="78670904" w14:textId="77777777" w:rsidR="00812518" w:rsidRPr="008A2FE5" w:rsidRDefault="00812518" w:rsidP="00AE6969">
            <w:pPr>
              <w:jc w:val="center"/>
              <w:rPr>
                <w:sz w:val="16"/>
                <w:szCs w:val="16"/>
                <w:lang w:val="tr-TR"/>
              </w:rPr>
            </w:pPr>
            <w:r w:rsidRPr="008A2FE5">
              <w:rPr>
                <w:sz w:val="16"/>
                <w:szCs w:val="16"/>
                <w:lang w:val="tr-TR"/>
              </w:rPr>
              <w:t>afet</w:t>
            </w:r>
          </w:p>
        </w:tc>
        <w:tc>
          <w:tcPr>
            <w:tcW w:w="337" w:type="pct"/>
            <w:shd w:val="clear" w:color="auto" w:fill="auto"/>
            <w:vAlign w:val="center"/>
            <w:hideMark/>
          </w:tcPr>
          <w:p w14:paraId="23D1D9D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49FAD0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CBECDA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EE431C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C6E023D" w14:textId="77777777" w:rsidTr="00A46ED6">
        <w:trPr>
          <w:trHeight w:val="225"/>
        </w:trPr>
        <w:tc>
          <w:tcPr>
            <w:tcW w:w="798" w:type="pct"/>
            <w:shd w:val="clear" w:color="auto" w:fill="auto"/>
            <w:vAlign w:val="center"/>
            <w:hideMark/>
          </w:tcPr>
          <w:p w14:paraId="116A93E5" w14:textId="77777777" w:rsidR="00812518" w:rsidRPr="008A2FE5" w:rsidRDefault="00812518" w:rsidP="00AE6969">
            <w:pPr>
              <w:bidi/>
              <w:jc w:val="center"/>
              <w:rPr>
                <w:sz w:val="16"/>
                <w:szCs w:val="16"/>
                <w:lang w:val="tr-TR"/>
              </w:rPr>
            </w:pPr>
            <w:r w:rsidRPr="008A2FE5">
              <w:rPr>
                <w:sz w:val="16"/>
                <w:szCs w:val="16"/>
                <w:rtl/>
                <w:lang w:val="tr-TR"/>
              </w:rPr>
              <w:t>خەسارات</w:t>
            </w:r>
          </w:p>
        </w:tc>
        <w:tc>
          <w:tcPr>
            <w:tcW w:w="1377" w:type="pct"/>
            <w:shd w:val="clear" w:color="auto" w:fill="auto"/>
            <w:vAlign w:val="center"/>
            <w:hideMark/>
          </w:tcPr>
          <w:p w14:paraId="40B87FAC" w14:textId="77777777" w:rsidR="00812518" w:rsidRPr="008A2FE5" w:rsidRDefault="00812518" w:rsidP="00AE6969">
            <w:pPr>
              <w:jc w:val="center"/>
              <w:rPr>
                <w:sz w:val="16"/>
                <w:szCs w:val="16"/>
                <w:rtl/>
                <w:lang w:val="tr-TR"/>
              </w:rPr>
            </w:pPr>
            <w:r w:rsidRPr="008A2FE5">
              <w:rPr>
                <w:sz w:val="16"/>
                <w:szCs w:val="16"/>
                <w:lang w:val="tr-TR"/>
              </w:rPr>
              <w:t>zararlar ziyanlar</w:t>
            </w:r>
          </w:p>
        </w:tc>
        <w:tc>
          <w:tcPr>
            <w:tcW w:w="1374" w:type="pct"/>
            <w:shd w:val="clear" w:color="auto" w:fill="auto"/>
            <w:vAlign w:val="center"/>
            <w:hideMark/>
          </w:tcPr>
          <w:p w14:paraId="0106CE44" w14:textId="77777777" w:rsidR="00812518" w:rsidRPr="008A2FE5" w:rsidRDefault="00812518" w:rsidP="00AE6969">
            <w:pPr>
              <w:jc w:val="center"/>
              <w:rPr>
                <w:sz w:val="16"/>
                <w:szCs w:val="16"/>
                <w:lang w:val="tr-TR"/>
              </w:rPr>
            </w:pPr>
            <w:r w:rsidRPr="008A2FE5">
              <w:rPr>
                <w:sz w:val="16"/>
                <w:szCs w:val="16"/>
                <w:lang w:val="tr-TR"/>
              </w:rPr>
              <w:t>zararlar ziyanlar</w:t>
            </w:r>
          </w:p>
        </w:tc>
        <w:tc>
          <w:tcPr>
            <w:tcW w:w="337" w:type="pct"/>
            <w:shd w:val="clear" w:color="auto" w:fill="auto"/>
            <w:vAlign w:val="center"/>
            <w:hideMark/>
          </w:tcPr>
          <w:p w14:paraId="7D23C5F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06D941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6D6AD7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4C88A4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BD87774" w14:textId="77777777" w:rsidTr="00A46ED6">
        <w:trPr>
          <w:trHeight w:val="225"/>
        </w:trPr>
        <w:tc>
          <w:tcPr>
            <w:tcW w:w="798" w:type="pct"/>
            <w:shd w:val="clear" w:color="000000" w:fill="FFFFFF"/>
            <w:vAlign w:val="center"/>
            <w:hideMark/>
          </w:tcPr>
          <w:p w14:paraId="1358B155" w14:textId="77777777" w:rsidR="00812518" w:rsidRPr="008A2FE5" w:rsidRDefault="00812518" w:rsidP="00AE6969">
            <w:pPr>
              <w:bidi/>
              <w:jc w:val="center"/>
              <w:rPr>
                <w:sz w:val="16"/>
                <w:szCs w:val="16"/>
                <w:lang w:val="tr-TR"/>
              </w:rPr>
            </w:pPr>
            <w:r w:rsidRPr="008A2FE5">
              <w:rPr>
                <w:sz w:val="16"/>
                <w:szCs w:val="16"/>
                <w:rtl/>
                <w:lang w:val="tr-TR"/>
              </w:rPr>
              <w:t>بوڵەند</w:t>
            </w:r>
          </w:p>
        </w:tc>
        <w:tc>
          <w:tcPr>
            <w:tcW w:w="1377" w:type="pct"/>
            <w:shd w:val="clear" w:color="000000" w:fill="FFFFFF"/>
            <w:vAlign w:val="center"/>
            <w:hideMark/>
          </w:tcPr>
          <w:p w14:paraId="4C97D52E" w14:textId="77777777" w:rsidR="00812518" w:rsidRPr="008A2FE5" w:rsidRDefault="00812518" w:rsidP="00AE6969">
            <w:pPr>
              <w:jc w:val="center"/>
              <w:rPr>
                <w:sz w:val="16"/>
                <w:szCs w:val="16"/>
                <w:rtl/>
                <w:lang w:val="tr-TR"/>
              </w:rPr>
            </w:pPr>
            <w:r w:rsidRPr="008A2FE5">
              <w:rPr>
                <w:sz w:val="16"/>
                <w:szCs w:val="16"/>
                <w:lang w:val="tr-TR"/>
              </w:rPr>
              <w:t>yüksek, yüce</w:t>
            </w:r>
          </w:p>
        </w:tc>
        <w:tc>
          <w:tcPr>
            <w:tcW w:w="1374" w:type="pct"/>
            <w:shd w:val="clear" w:color="000000" w:fill="FFFFFF"/>
            <w:vAlign w:val="center"/>
            <w:hideMark/>
          </w:tcPr>
          <w:p w14:paraId="77DA349A" w14:textId="77777777" w:rsidR="00812518" w:rsidRPr="008A2FE5" w:rsidRDefault="00812518" w:rsidP="00AE6969">
            <w:pPr>
              <w:jc w:val="center"/>
              <w:rPr>
                <w:sz w:val="16"/>
                <w:szCs w:val="16"/>
                <w:lang w:val="tr-TR"/>
              </w:rPr>
            </w:pPr>
            <w:r w:rsidRPr="008A2FE5">
              <w:rPr>
                <w:sz w:val="16"/>
                <w:szCs w:val="16"/>
                <w:lang w:val="tr-TR"/>
              </w:rPr>
              <w:t>yüksek, yüce</w:t>
            </w:r>
          </w:p>
        </w:tc>
        <w:tc>
          <w:tcPr>
            <w:tcW w:w="337" w:type="pct"/>
            <w:shd w:val="clear" w:color="000000" w:fill="FFFFFF"/>
            <w:vAlign w:val="center"/>
            <w:hideMark/>
          </w:tcPr>
          <w:p w14:paraId="0920F18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000000" w:fill="FFFFFF"/>
            <w:vAlign w:val="center"/>
            <w:hideMark/>
          </w:tcPr>
          <w:p w14:paraId="4FDFA6E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000000" w:fill="FFFFFF"/>
            <w:vAlign w:val="center"/>
            <w:hideMark/>
          </w:tcPr>
          <w:p w14:paraId="5213EA3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000000" w:fill="FFFFFF"/>
            <w:vAlign w:val="center"/>
            <w:hideMark/>
          </w:tcPr>
          <w:p w14:paraId="610C9C6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9E41231" w14:textId="77777777" w:rsidTr="00A46ED6">
        <w:trPr>
          <w:trHeight w:val="225"/>
        </w:trPr>
        <w:tc>
          <w:tcPr>
            <w:tcW w:w="798" w:type="pct"/>
            <w:shd w:val="clear" w:color="auto" w:fill="auto"/>
            <w:vAlign w:val="center"/>
            <w:hideMark/>
          </w:tcPr>
          <w:p w14:paraId="7A6B6FC9" w14:textId="77777777" w:rsidR="00812518" w:rsidRPr="008A2FE5" w:rsidRDefault="00812518" w:rsidP="00AE6969">
            <w:pPr>
              <w:bidi/>
              <w:jc w:val="center"/>
              <w:rPr>
                <w:sz w:val="16"/>
                <w:szCs w:val="16"/>
                <w:lang w:val="tr-TR"/>
              </w:rPr>
            </w:pPr>
            <w:r w:rsidRPr="008A2FE5">
              <w:rPr>
                <w:sz w:val="16"/>
                <w:szCs w:val="16"/>
                <w:rtl/>
                <w:lang w:val="tr-TR"/>
              </w:rPr>
              <w:t>لاکین</w:t>
            </w:r>
          </w:p>
        </w:tc>
        <w:tc>
          <w:tcPr>
            <w:tcW w:w="1377" w:type="pct"/>
            <w:shd w:val="clear" w:color="auto" w:fill="auto"/>
            <w:vAlign w:val="center"/>
            <w:hideMark/>
          </w:tcPr>
          <w:p w14:paraId="06AC5946" w14:textId="77777777" w:rsidR="00812518" w:rsidRPr="008A2FE5" w:rsidRDefault="00812518" w:rsidP="00AE6969">
            <w:pPr>
              <w:jc w:val="center"/>
              <w:rPr>
                <w:sz w:val="16"/>
                <w:szCs w:val="16"/>
                <w:rtl/>
                <w:lang w:val="tr-TR"/>
              </w:rPr>
            </w:pPr>
            <w:r w:rsidRPr="008A2FE5">
              <w:rPr>
                <w:sz w:val="16"/>
                <w:szCs w:val="16"/>
                <w:lang w:val="tr-TR"/>
              </w:rPr>
              <w:t>lakin</w:t>
            </w:r>
          </w:p>
        </w:tc>
        <w:tc>
          <w:tcPr>
            <w:tcW w:w="1374" w:type="pct"/>
            <w:shd w:val="clear" w:color="auto" w:fill="auto"/>
            <w:vAlign w:val="center"/>
            <w:hideMark/>
          </w:tcPr>
          <w:p w14:paraId="1CE99199" w14:textId="77777777" w:rsidR="00812518" w:rsidRPr="008A2FE5" w:rsidRDefault="00812518" w:rsidP="00AE6969">
            <w:pPr>
              <w:jc w:val="center"/>
              <w:rPr>
                <w:sz w:val="16"/>
                <w:szCs w:val="16"/>
                <w:lang w:val="tr-TR"/>
              </w:rPr>
            </w:pPr>
            <w:r w:rsidRPr="008A2FE5">
              <w:rPr>
                <w:sz w:val="16"/>
                <w:szCs w:val="16"/>
                <w:lang w:val="tr-TR"/>
              </w:rPr>
              <w:t>lakin</w:t>
            </w:r>
          </w:p>
        </w:tc>
        <w:tc>
          <w:tcPr>
            <w:tcW w:w="337" w:type="pct"/>
            <w:shd w:val="clear" w:color="auto" w:fill="auto"/>
            <w:vAlign w:val="center"/>
            <w:hideMark/>
          </w:tcPr>
          <w:p w14:paraId="478352C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40B7EFA"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1812F8C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ADE36A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54A47B5" w14:textId="77777777" w:rsidTr="00A46ED6">
        <w:trPr>
          <w:trHeight w:val="225"/>
        </w:trPr>
        <w:tc>
          <w:tcPr>
            <w:tcW w:w="798" w:type="pct"/>
            <w:shd w:val="clear" w:color="auto" w:fill="auto"/>
            <w:vAlign w:val="center"/>
            <w:hideMark/>
          </w:tcPr>
          <w:p w14:paraId="2D9AB400" w14:textId="77777777" w:rsidR="00812518" w:rsidRPr="008A2FE5" w:rsidRDefault="00812518" w:rsidP="00AE6969">
            <w:pPr>
              <w:bidi/>
              <w:jc w:val="center"/>
              <w:rPr>
                <w:sz w:val="16"/>
                <w:szCs w:val="16"/>
                <w:lang w:val="tr-TR"/>
              </w:rPr>
            </w:pPr>
            <w:r w:rsidRPr="008A2FE5">
              <w:rPr>
                <w:sz w:val="16"/>
                <w:szCs w:val="16"/>
                <w:rtl/>
                <w:lang w:val="tr-TR"/>
              </w:rPr>
              <w:t>دوعا</w:t>
            </w:r>
          </w:p>
        </w:tc>
        <w:tc>
          <w:tcPr>
            <w:tcW w:w="1377" w:type="pct"/>
            <w:shd w:val="clear" w:color="auto" w:fill="auto"/>
            <w:vAlign w:val="center"/>
            <w:hideMark/>
          </w:tcPr>
          <w:p w14:paraId="22F82171" w14:textId="77777777" w:rsidR="00812518" w:rsidRPr="008A2FE5" w:rsidRDefault="00812518" w:rsidP="00AE6969">
            <w:pPr>
              <w:jc w:val="center"/>
              <w:rPr>
                <w:sz w:val="16"/>
                <w:szCs w:val="16"/>
                <w:rtl/>
                <w:lang w:val="tr-TR"/>
              </w:rPr>
            </w:pPr>
            <w:r w:rsidRPr="008A2FE5">
              <w:rPr>
                <w:sz w:val="16"/>
                <w:szCs w:val="16"/>
                <w:lang w:val="tr-TR"/>
              </w:rPr>
              <w:t>dua</w:t>
            </w:r>
          </w:p>
        </w:tc>
        <w:tc>
          <w:tcPr>
            <w:tcW w:w="1374" w:type="pct"/>
            <w:shd w:val="clear" w:color="auto" w:fill="auto"/>
            <w:vAlign w:val="center"/>
            <w:hideMark/>
          </w:tcPr>
          <w:p w14:paraId="2427C3CB" w14:textId="77777777" w:rsidR="00812518" w:rsidRPr="008A2FE5" w:rsidRDefault="00812518" w:rsidP="00AE6969">
            <w:pPr>
              <w:jc w:val="center"/>
              <w:rPr>
                <w:sz w:val="16"/>
                <w:szCs w:val="16"/>
                <w:lang w:val="tr-TR"/>
              </w:rPr>
            </w:pPr>
            <w:r w:rsidRPr="008A2FE5">
              <w:rPr>
                <w:sz w:val="16"/>
                <w:szCs w:val="16"/>
                <w:lang w:val="tr-TR"/>
              </w:rPr>
              <w:t>dua</w:t>
            </w:r>
          </w:p>
        </w:tc>
        <w:tc>
          <w:tcPr>
            <w:tcW w:w="337" w:type="pct"/>
            <w:shd w:val="clear" w:color="auto" w:fill="auto"/>
            <w:vAlign w:val="center"/>
            <w:hideMark/>
          </w:tcPr>
          <w:p w14:paraId="248F112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F90ABF4"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0C21736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A540B8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3E03852" w14:textId="77777777" w:rsidTr="00A46ED6">
        <w:trPr>
          <w:trHeight w:val="225"/>
        </w:trPr>
        <w:tc>
          <w:tcPr>
            <w:tcW w:w="798" w:type="pct"/>
            <w:shd w:val="clear" w:color="auto" w:fill="auto"/>
            <w:vAlign w:val="center"/>
            <w:hideMark/>
          </w:tcPr>
          <w:p w14:paraId="0DAD9757" w14:textId="77777777" w:rsidR="00812518" w:rsidRPr="008A2FE5" w:rsidRDefault="00812518" w:rsidP="00AE6969">
            <w:pPr>
              <w:bidi/>
              <w:jc w:val="center"/>
              <w:rPr>
                <w:sz w:val="16"/>
                <w:szCs w:val="16"/>
                <w:lang w:val="tr-TR"/>
              </w:rPr>
            </w:pPr>
            <w:r w:rsidRPr="008A2FE5">
              <w:rPr>
                <w:sz w:val="16"/>
                <w:szCs w:val="16"/>
                <w:rtl/>
                <w:lang w:val="tr-TR"/>
              </w:rPr>
              <w:t>پیر</w:t>
            </w:r>
          </w:p>
        </w:tc>
        <w:tc>
          <w:tcPr>
            <w:tcW w:w="1377" w:type="pct"/>
            <w:shd w:val="clear" w:color="auto" w:fill="auto"/>
            <w:vAlign w:val="center"/>
            <w:hideMark/>
          </w:tcPr>
          <w:p w14:paraId="57939B01" w14:textId="77777777" w:rsidR="00812518" w:rsidRPr="008A2FE5" w:rsidRDefault="00812518" w:rsidP="00AE6969">
            <w:pPr>
              <w:jc w:val="center"/>
              <w:rPr>
                <w:sz w:val="16"/>
                <w:szCs w:val="16"/>
                <w:rtl/>
                <w:lang w:val="tr-TR"/>
              </w:rPr>
            </w:pPr>
            <w:r w:rsidRPr="008A2FE5">
              <w:rPr>
                <w:sz w:val="16"/>
                <w:szCs w:val="16"/>
                <w:lang w:val="tr-TR"/>
              </w:rPr>
              <w:t>pir</w:t>
            </w:r>
          </w:p>
        </w:tc>
        <w:tc>
          <w:tcPr>
            <w:tcW w:w="1374" w:type="pct"/>
            <w:shd w:val="clear" w:color="auto" w:fill="auto"/>
            <w:vAlign w:val="center"/>
            <w:hideMark/>
          </w:tcPr>
          <w:p w14:paraId="54AE4A42" w14:textId="77777777" w:rsidR="00812518" w:rsidRPr="008A2FE5" w:rsidRDefault="00812518" w:rsidP="00AE6969">
            <w:pPr>
              <w:jc w:val="center"/>
              <w:rPr>
                <w:sz w:val="16"/>
                <w:szCs w:val="16"/>
                <w:lang w:val="tr-TR"/>
              </w:rPr>
            </w:pPr>
            <w:r w:rsidRPr="008A2FE5">
              <w:rPr>
                <w:sz w:val="16"/>
                <w:szCs w:val="16"/>
                <w:lang w:val="tr-TR"/>
              </w:rPr>
              <w:t>pir</w:t>
            </w:r>
          </w:p>
        </w:tc>
        <w:tc>
          <w:tcPr>
            <w:tcW w:w="337" w:type="pct"/>
            <w:shd w:val="clear" w:color="auto" w:fill="auto"/>
            <w:vAlign w:val="center"/>
            <w:hideMark/>
          </w:tcPr>
          <w:p w14:paraId="3D63981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0CED3E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9A4BA3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F895DC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9550F77" w14:textId="77777777" w:rsidTr="00A46ED6">
        <w:trPr>
          <w:trHeight w:val="225"/>
        </w:trPr>
        <w:tc>
          <w:tcPr>
            <w:tcW w:w="798" w:type="pct"/>
            <w:shd w:val="clear" w:color="000000" w:fill="FFFFFF"/>
            <w:vAlign w:val="center"/>
            <w:hideMark/>
          </w:tcPr>
          <w:p w14:paraId="6BDD7A21" w14:textId="77777777" w:rsidR="00812518" w:rsidRPr="008A2FE5" w:rsidRDefault="00812518" w:rsidP="00AE6969">
            <w:pPr>
              <w:bidi/>
              <w:jc w:val="center"/>
              <w:rPr>
                <w:sz w:val="16"/>
                <w:szCs w:val="16"/>
                <w:lang w:val="tr-TR"/>
              </w:rPr>
            </w:pPr>
            <w:r w:rsidRPr="008A2FE5">
              <w:rPr>
                <w:sz w:val="16"/>
                <w:szCs w:val="16"/>
                <w:rtl/>
                <w:lang w:val="tr-TR"/>
              </w:rPr>
              <w:t>جوان</w:t>
            </w:r>
          </w:p>
        </w:tc>
        <w:tc>
          <w:tcPr>
            <w:tcW w:w="1377" w:type="pct"/>
            <w:shd w:val="clear" w:color="000000" w:fill="FFFFFF"/>
            <w:vAlign w:val="center"/>
            <w:hideMark/>
          </w:tcPr>
          <w:p w14:paraId="2AA323C0" w14:textId="77777777" w:rsidR="00812518" w:rsidRPr="008A2FE5" w:rsidRDefault="00812518" w:rsidP="00AE6969">
            <w:pPr>
              <w:jc w:val="center"/>
              <w:rPr>
                <w:sz w:val="16"/>
                <w:szCs w:val="16"/>
                <w:rtl/>
                <w:lang w:val="tr-TR"/>
              </w:rPr>
            </w:pPr>
            <w:r w:rsidRPr="008A2FE5">
              <w:rPr>
                <w:sz w:val="16"/>
                <w:szCs w:val="16"/>
                <w:lang w:val="tr-TR"/>
              </w:rPr>
              <w:t>güzel</w:t>
            </w:r>
          </w:p>
        </w:tc>
        <w:tc>
          <w:tcPr>
            <w:tcW w:w="1374" w:type="pct"/>
            <w:shd w:val="clear" w:color="000000" w:fill="FFFFFF"/>
            <w:vAlign w:val="center"/>
            <w:hideMark/>
          </w:tcPr>
          <w:p w14:paraId="4F9F359F" w14:textId="77777777" w:rsidR="00812518" w:rsidRPr="008A2FE5" w:rsidRDefault="00812518" w:rsidP="00AE6969">
            <w:pPr>
              <w:jc w:val="center"/>
              <w:rPr>
                <w:sz w:val="16"/>
                <w:szCs w:val="16"/>
                <w:lang w:val="tr-TR"/>
              </w:rPr>
            </w:pPr>
            <w:r w:rsidRPr="008A2FE5">
              <w:rPr>
                <w:sz w:val="16"/>
                <w:szCs w:val="16"/>
                <w:lang w:val="tr-TR"/>
              </w:rPr>
              <w:t>genç</w:t>
            </w:r>
          </w:p>
        </w:tc>
        <w:tc>
          <w:tcPr>
            <w:tcW w:w="337" w:type="pct"/>
            <w:shd w:val="clear" w:color="auto" w:fill="auto"/>
            <w:vAlign w:val="center"/>
            <w:hideMark/>
          </w:tcPr>
          <w:p w14:paraId="29D8E96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180048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73B0B5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F2E969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CA8E791" w14:textId="77777777" w:rsidTr="00A46ED6">
        <w:trPr>
          <w:trHeight w:val="225"/>
        </w:trPr>
        <w:tc>
          <w:tcPr>
            <w:tcW w:w="798" w:type="pct"/>
            <w:shd w:val="clear" w:color="000000" w:fill="FFFFFF"/>
            <w:vAlign w:val="center"/>
            <w:hideMark/>
          </w:tcPr>
          <w:p w14:paraId="2F3F252E" w14:textId="77777777" w:rsidR="00812518" w:rsidRPr="008A2FE5" w:rsidRDefault="00812518" w:rsidP="00AE6969">
            <w:pPr>
              <w:bidi/>
              <w:jc w:val="center"/>
              <w:rPr>
                <w:sz w:val="16"/>
                <w:szCs w:val="16"/>
                <w:lang w:val="tr-TR"/>
              </w:rPr>
            </w:pPr>
            <w:r w:rsidRPr="008A2FE5">
              <w:rPr>
                <w:sz w:val="16"/>
                <w:szCs w:val="16"/>
                <w:rtl/>
                <w:lang w:val="tr-TR"/>
              </w:rPr>
              <w:t>جەوان</w:t>
            </w:r>
          </w:p>
        </w:tc>
        <w:tc>
          <w:tcPr>
            <w:tcW w:w="1377" w:type="pct"/>
            <w:shd w:val="clear" w:color="000000" w:fill="FFFFFF"/>
            <w:vAlign w:val="center"/>
            <w:hideMark/>
          </w:tcPr>
          <w:p w14:paraId="248228E2" w14:textId="77777777" w:rsidR="00812518" w:rsidRPr="008A2FE5" w:rsidRDefault="00812518" w:rsidP="00AE6969">
            <w:pPr>
              <w:jc w:val="center"/>
              <w:rPr>
                <w:sz w:val="16"/>
                <w:szCs w:val="16"/>
                <w:rtl/>
                <w:lang w:val="tr-TR"/>
              </w:rPr>
            </w:pPr>
            <w:r w:rsidRPr="008A2FE5">
              <w:rPr>
                <w:sz w:val="16"/>
                <w:szCs w:val="16"/>
                <w:lang w:val="tr-TR"/>
              </w:rPr>
              <w:t>genç</w:t>
            </w:r>
          </w:p>
        </w:tc>
        <w:tc>
          <w:tcPr>
            <w:tcW w:w="1374" w:type="pct"/>
            <w:shd w:val="clear" w:color="000000" w:fill="FFFFFF"/>
            <w:vAlign w:val="center"/>
            <w:hideMark/>
          </w:tcPr>
          <w:p w14:paraId="30673168" w14:textId="77777777" w:rsidR="00812518" w:rsidRPr="008A2FE5" w:rsidRDefault="00812518" w:rsidP="00AE6969">
            <w:pPr>
              <w:jc w:val="center"/>
              <w:rPr>
                <w:sz w:val="16"/>
                <w:szCs w:val="16"/>
                <w:lang w:val="tr-TR"/>
              </w:rPr>
            </w:pPr>
            <w:r w:rsidRPr="008A2FE5">
              <w:rPr>
                <w:sz w:val="16"/>
                <w:szCs w:val="16"/>
                <w:lang w:val="tr-TR"/>
              </w:rPr>
              <w:t>genç</w:t>
            </w:r>
          </w:p>
        </w:tc>
        <w:tc>
          <w:tcPr>
            <w:tcW w:w="337" w:type="pct"/>
            <w:shd w:val="clear" w:color="auto" w:fill="auto"/>
            <w:vAlign w:val="center"/>
            <w:hideMark/>
          </w:tcPr>
          <w:p w14:paraId="01DF2B5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98D6F4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1F3FBF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8165AD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258D4C6" w14:textId="77777777" w:rsidTr="00A46ED6">
        <w:trPr>
          <w:trHeight w:val="225"/>
        </w:trPr>
        <w:tc>
          <w:tcPr>
            <w:tcW w:w="798" w:type="pct"/>
            <w:shd w:val="clear" w:color="auto" w:fill="auto"/>
            <w:vAlign w:val="center"/>
            <w:hideMark/>
          </w:tcPr>
          <w:p w14:paraId="06C87541" w14:textId="77777777" w:rsidR="00812518" w:rsidRPr="008A2FE5" w:rsidRDefault="00812518" w:rsidP="00AE6969">
            <w:pPr>
              <w:bidi/>
              <w:jc w:val="center"/>
              <w:rPr>
                <w:sz w:val="16"/>
                <w:szCs w:val="16"/>
                <w:lang w:val="tr-TR"/>
              </w:rPr>
            </w:pPr>
            <w:r w:rsidRPr="008A2FE5">
              <w:rPr>
                <w:sz w:val="16"/>
                <w:szCs w:val="16"/>
                <w:rtl/>
                <w:lang w:val="tr-TR"/>
              </w:rPr>
              <w:t>فەوت</w:t>
            </w:r>
          </w:p>
        </w:tc>
        <w:tc>
          <w:tcPr>
            <w:tcW w:w="1377" w:type="pct"/>
            <w:shd w:val="clear" w:color="auto" w:fill="auto"/>
            <w:vAlign w:val="center"/>
            <w:hideMark/>
          </w:tcPr>
          <w:p w14:paraId="5346EE57" w14:textId="77777777" w:rsidR="00812518" w:rsidRPr="008A2FE5" w:rsidRDefault="00812518" w:rsidP="00AE6969">
            <w:pPr>
              <w:jc w:val="center"/>
              <w:rPr>
                <w:sz w:val="16"/>
                <w:szCs w:val="16"/>
                <w:rtl/>
                <w:lang w:val="tr-TR"/>
              </w:rPr>
            </w:pPr>
            <w:r w:rsidRPr="008A2FE5">
              <w:rPr>
                <w:sz w:val="16"/>
                <w:szCs w:val="16"/>
                <w:lang w:val="tr-TR"/>
              </w:rPr>
              <w:t>vefat etmek</w:t>
            </w:r>
          </w:p>
        </w:tc>
        <w:tc>
          <w:tcPr>
            <w:tcW w:w="1374" w:type="pct"/>
            <w:shd w:val="clear" w:color="auto" w:fill="auto"/>
            <w:vAlign w:val="center"/>
            <w:hideMark/>
          </w:tcPr>
          <w:p w14:paraId="6332747E" w14:textId="77777777" w:rsidR="00812518" w:rsidRPr="008A2FE5" w:rsidRDefault="00812518" w:rsidP="00AE6969">
            <w:pPr>
              <w:jc w:val="center"/>
              <w:rPr>
                <w:sz w:val="16"/>
                <w:szCs w:val="16"/>
                <w:lang w:val="tr-TR"/>
              </w:rPr>
            </w:pPr>
            <w:r w:rsidRPr="008A2FE5">
              <w:rPr>
                <w:sz w:val="16"/>
                <w:szCs w:val="16"/>
                <w:lang w:val="tr-TR"/>
              </w:rPr>
              <w:t>kaybetme elden kaçırma</w:t>
            </w:r>
          </w:p>
        </w:tc>
        <w:tc>
          <w:tcPr>
            <w:tcW w:w="337" w:type="pct"/>
            <w:shd w:val="clear" w:color="auto" w:fill="auto"/>
            <w:vAlign w:val="center"/>
            <w:hideMark/>
          </w:tcPr>
          <w:p w14:paraId="21ABED6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BBF43E9"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539D240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E7BE6F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64A23C1" w14:textId="77777777" w:rsidTr="00A46ED6">
        <w:trPr>
          <w:trHeight w:val="225"/>
        </w:trPr>
        <w:tc>
          <w:tcPr>
            <w:tcW w:w="798" w:type="pct"/>
            <w:shd w:val="clear" w:color="auto" w:fill="auto"/>
            <w:vAlign w:val="center"/>
            <w:hideMark/>
          </w:tcPr>
          <w:p w14:paraId="24E75C24" w14:textId="77777777" w:rsidR="00812518" w:rsidRPr="008A2FE5" w:rsidRDefault="00812518" w:rsidP="00AE6969">
            <w:pPr>
              <w:bidi/>
              <w:jc w:val="center"/>
              <w:rPr>
                <w:sz w:val="16"/>
                <w:szCs w:val="16"/>
                <w:lang w:val="tr-TR"/>
              </w:rPr>
            </w:pPr>
            <w:r w:rsidRPr="008A2FE5">
              <w:rPr>
                <w:sz w:val="16"/>
                <w:szCs w:val="16"/>
                <w:rtl/>
                <w:lang w:val="tr-TR"/>
              </w:rPr>
              <w:t>وەفا</w:t>
            </w:r>
          </w:p>
        </w:tc>
        <w:tc>
          <w:tcPr>
            <w:tcW w:w="1377" w:type="pct"/>
            <w:shd w:val="clear" w:color="auto" w:fill="auto"/>
            <w:vAlign w:val="center"/>
            <w:hideMark/>
          </w:tcPr>
          <w:p w14:paraId="5AC68B00" w14:textId="77777777" w:rsidR="00812518" w:rsidRPr="008A2FE5" w:rsidRDefault="00812518" w:rsidP="00AE6969">
            <w:pPr>
              <w:jc w:val="center"/>
              <w:rPr>
                <w:sz w:val="16"/>
                <w:szCs w:val="16"/>
                <w:rtl/>
                <w:lang w:val="tr-TR"/>
              </w:rPr>
            </w:pPr>
            <w:r w:rsidRPr="008A2FE5">
              <w:rPr>
                <w:sz w:val="16"/>
                <w:szCs w:val="16"/>
                <w:lang w:val="tr-TR"/>
              </w:rPr>
              <w:t>vefa</w:t>
            </w:r>
          </w:p>
        </w:tc>
        <w:tc>
          <w:tcPr>
            <w:tcW w:w="1374" w:type="pct"/>
            <w:shd w:val="clear" w:color="auto" w:fill="auto"/>
            <w:vAlign w:val="center"/>
            <w:hideMark/>
          </w:tcPr>
          <w:p w14:paraId="0DCF5924" w14:textId="77777777" w:rsidR="00812518" w:rsidRPr="008A2FE5" w:rsidRDefault="00812518" w:rsidP="00AE6969">
            <w:pPr>
              <w:jc w:val="center"/>
              <w:rPr>
                <w:sz w:val="16"/>
                <w:szCs w:val="16"/>
                <w:lang w:val="tr-TR"/>
              </w:rPr>
            </w:pPr>
            <w:r w:rsidRPr="008A2FE5">
              <w:rPr>
                <w:sz w:val="16"/>
                <w:szCs w:val="16"/>
                <w:lang w:val="tr-TR"/>
              </w:rPr>
              <w:t>vefa</w:t>
            </w:r>
          </w:p>
        </w:tc>
        <w:tc>
          <w:tcPr>
            <w:tcW w:w="337" w:type="pct"/>
            <w:shd w:val="clear" w:color="auto" w:fill="auto"/>
            <w:vAlign w:val="center"/>
            <w:hideMark/>
          </w:tcPr>
          <w:p w14:paraId="669B814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6BAB03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308309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C3DB4B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807B8DF" w14:textId="77777777" w:rsidTr="00A46ED6">
        <w:trPr>
          <w:trHeight w:val="225"/>
        </w:trPr>
        <w:tc>
          <w:tcPr>
            <w:tcW w:w="798" w:type="pct"/>
            <w:shd w:val="clear" w:color="auto" w:fill="auto"/>
            <w:vAlign w:val="center"/>
            <w:hideMark/>
          </w:tcPr>
          <w:p w14:paraId="654A45BA" w14:textId="77777777" w:rsidR="00812518" w:rsidRPr="008A2FE5" w:rsidRDefault="00812518" w:rsidP="00AE6969">
            <w:pPr>
              <w:bidi/>
              <w:jc w:val="center"/>
              <w:rPr>
                <w:sz w:val="16"/>
                <w:szCs w:val="16"/>
                <w:lang w:val="tr-TR"/>
              </w:rPr>
            </w:pPr>
            <w:r w:rsidRPr="008A2FE5">
              <w:rPr>
                <w:sz w:val="16"/>
                <w:szCs w:val="16"/>
                <w:rtl/>
                <w:lang w:val="tr-TR"/>
              </w:rPr>
              <w:t>عەهد و وەفا</w:t>
            </w:r>
          </w:p>
        </w:tc>
        <w:tc>
          <w:tcPr>
            <w:tcW w:w="1377" w:type="pct"/>
            <w:shd w:val="clear" w:color="auto" w:fill="auto"/>
            <w:vAlign w:val="center"/>
            <w:hideMark/>
          </w:tcPr>
          <w:p w14:paraId="6D61EDA0" w14:textId="77777777" w:rsidR="00812518" w:rsidRPr="008A2FE5" w:rsidRDefault="00812518" w:rsidP="00AE6969">
            <w:pPr>
              <w:jc w:val="center"/>
              <w:rPr>
                <w:sz w:val="16"/>
                <w:szCs w:val="16"/>
                <w:rtl/>
                <w:lang w:val="tr-TR"/>
              </w:rPr>
            </w:pPr>
            <w:r w:rsidRPr="008A2FE5">
              <w:rPr>
                <w:sz w:val="16"/>
                <w:szCs w:val="16"/>
                <w:lang w:val="tr-TR"/>
              </w:rPr>
              <w:t>verdiği sözü tutma</w:t>
            </w:r>
          </w:p>
        </w:tc>
        <w:tc>
          <w:tcPr>
            <w:tcW w:w="1374" w:type="pct"/>
            <w:shd w:val="clear" w:color="auto" w:fill="auto"/>
            <w:vAlign w:val="center"/>
            <w:hideMark/>
          </w:tcPr>
          <w:p w14:paraId="60E5F308" w14:textId="77777777" w:rsidR="00812518" w:rsidRPr="008A2FE5" w:rsidRDefault="00812518" w:rsidP="00AE6969">
            <w:pPr>
              <w:jc w:val="center"/>
              <w:rPr>
                <w:sz w:val="16"/>
                <w:szCs w:val="16"/>
                <w:lang w:val="tr-TR"/>
              </w:rPr>
            </w:pPr>
            <w:r w:rsidRPr="008A2FE5">
              <w:rPr>
                <w:sz w:val="16"/>
                <w:szCs w:val="16"/>
                <w:lang w:val="tr-TR"/>
              </w:rPr>
              <w:t>verdiği sözü tutma</w:t>
            </w:r>
          </w:p>
        </w:tc>
        <w:tc>
          <w:tcPr>
            <w:tcW w:w="337" w:type="pct"/>
            <w:shd w:val="clear" w:color="auto" w:fill="auto"/>
            <w:vAlign w:val="center"/>
            <w:hideMark/>
          </w:tcPr>
          <w:p w14:paraId="70A966E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DDE76F4"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A8634F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9AC09F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DB1B0F8" w14:textId="77777777" w:rsidTr="00A46ED6">
        <w:trPr>
          <w:trHeight w:val="225"/>
        </w:trPr>
        <w:tc>
          <w:tcPr>
            <w:tcW w:w="798" w:type="pct"/>
            <w:shd w:val="clear" w:color="auto" w:fill="auto"/>
            <w:vAlign w:val="center"/>
            <w:hideMark/>
          </w:tcPr>
          <w:p w14:paraId="5B4C4948" w14:textId="77777777" w:rsidR="00812518" w:rsidRPr="008A2FE5" w:rsidRDefault="00812518" w:rsidP="00AE6969">
            <w:pPr>
              <w:bidi/>
              <w:jc w:val="center"/>
              <w:rPr>
                <w:sz w:val="16"/>
                <w:szCs w:val="16"/>
                <w:lang w:val="tr-TR"/>
              </w:rPr>
            </w:pPr>
            <w:r w:rsidRPr="008A2FE5">
              <w:rPr>
                <w:sz w:val="16"/>
                <w:szCs w:val="16"/>
                <w:rtl/>
                <w:lang w:val="tr-TR"/>
              </w:rPr>
              <w:t>عاجووز</w:t>
            </w:r>
          </w:p>
        </w:tc>
        <w:tc>
          <w:tcPr>
            <w:tcW w:w="1377" w:type="pct"/>
            <w:shd w:val="clear" w:color="auto" w:fill="auto"/>
            <w:vAlign w:val="center"/>
            <w:hideMark/>
          </w:tcPr>
          <w:p w14:paraId="18A43C2E" w14:textId="77777777" w:rsidR="00812518" w:rsidRPr="008A2FE5" w:rsidRDefault="00812518" w:rsidP="00AE6969">
            <w:pPr>
              <w:jc w:val="center"/>
              <w:rPr>
                <w:sz w:val="16"/>
                <w:szCs w:val="16"/>
                <w:rtl/>
                <w:lang w:val="tr-TR"/>
              </w:rPr>
            </w:pPr>
            <w:r w:rsidRPr="008A2FE5">
              <w:rPr>
                <w:sz w:val="16"/>
                <w:szCs w:val="16"/>
                <w:lang w:val="tr-TR"/>
              </w:rPr>
              <w:t>yaşlı</w:t>
            </w:r>
          </w:p>
        </w:tc>
        <w:tc>
          <w:tcPr>
            <w:tcW w:w="1374" w:type="pct"/>
            <w:shd w:val="clear" w:color="auto" w:fill="auto"/>
            <w:vAlign w:val="center"/>
            <w:hideMark/>
          </w:tcPr>
          <w:p w14:paraId="6FA56F33" w14:textId="77777777" w:rsidR="00812518" w:rsidRPr="008A2FE5" w:rsidRDefault="00812518" w:rsidP="00AE6969">
            <w:pPr>
              <w:jc w:val="center"/>
              <w:rPr>
                <w:sz w:val="16"/>
                <w:szCs w:val="16"/>
                <w:lang w:val="tr-TR"/>
              </w:rPr>
            </w:pPr>
            <w:r w:rsidRPr="008A2FE5">
              <w:rPr>
                <w:sz w:val="16"/>
                <w:szCs w:val="16"/>
                <w:lang w:val="tr-TR"/>
              </w:rPr>
              <w:t>kocakarı. Mec; cadı karı</w:t>
            </w:r>
          </w:p>
        </w:tc>
        <w:tc>
          <w:tcPr>
            <w:tcW w:w="337" w:type="pct"/>
            <w:shd w:val="clear" w:color="auto" w:fill="auto"/>
            <w:vAlign w:val="center"/>
            <w:hideMark/>
          </w:tcPr>
          <w:p w14:paraId="38A7E41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BE6749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3129E3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C4C7F0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E78CE6A" w14:textId="77777777" w:rsidTr="00A46ED6">
        <w:trPr>
          <w:trHeight w:val="225"/>
        </w:trPr>
        <w:tc>
          <w:tcPr>
            <w:tcW w:w="798" w:type="pct"/>
            <w:shd w:val="clear" w:color="auto" w:fill="auto"/>
            <w:vAlign w:val="center"/>
            <w:hideMark/>
          </w:tcPr>
          <w:p w14:paraId="74DEDEE0" w14:textId="77777777" w:rsidR="00812518" w:rsidRPr="008A2FE5" w:rsidRDefault="00812518" w:rsidP="00AE6969">
            <w:pPr>
              <w:bidi/>
              <w:jc w:val="center"/>
              <w:rPr>
                <w:sz w:val="16"/>
                <w:szCs w:val="16"/>
                <w:lang w:val="tr-TR"/>
              </w:rPr>
            </w:pPr>
            <w:r w:rsidRPr="008A2FE5">
              <w:rPr>
                <w:sz w:val="16"/>
                <w:szCs w:val="16"/>
                <w:rtl/>
                <w:lang w:val="tr-TR"/>
              </w:rPr>
              <w:t>تاج</w:t>
            </w:r>
          </w:p>
        </w:tc>
        <w:tc>
          <w:tcPr>
            <w:tcW w:w="1377" w:type="pct"/>
            <w:shd w:val="clear" w:color="auto" w:fill="auto"/>
            <w:vAlign w:val="center"/>
            <w:hideMark/>
          </w:tcPr>
          <w:p w14:paraId="25192DD7" w14:textId="77777777" w:rsidR="00812518" w:rsidRPr="008A2FE5" w:rsidRDefault="00812518" w:rsidP="00AE6969">
            <w:pPr>
              <w:jc w:val="center"/>
              <w:rPr>
                <w:sz w:val="16"/>
                <w:szCs w:val="16"/>
                <w:rtl/>
                <w:lang w:val="tr-TR"/>
              </w:rPr>
            </w:pPr>
            <w:r w:rsidRPr="008A2FE5">
              <w:rPr>
                <w:sz w:val="16"/>
                <w:szCs w:val="16"/>
                <w:lang w:val="tr-TR"/>
              </w:rPr>
              <w:t>taç</w:t>
            </w:r>
          </w:p>
        </w:tc>
        <w:tc>
          <w:tcPr>
            <w:tcW w:w="1374" w:type="pct"/>
            <w:shd w:val="clear" w:color="auto" w:fill="auto"/>
            <w:vAlign w:val="center"/>
            <w:hideMark/>
          </w:tcPr>
          <w:p w14:paraId="52004B53" w14:textId="77777777" w:rsidR="00812518" w:rsidRPr="008A2FE5" w:rsidRDefault="00812518" w:rsidP="00AE6969">
            <w:pPr>
              <w:jc w:val="center"/>
              <w:rPr>
                <w:sz w:val="16"/>
                <w:szCs w:val="16"/>
                <w:lang w:val="tr-TR"/>
              </w:rPr>
            </w:pPr>
            <w:r w:rsidRPr="008A2FE5">
              <w:rPr>
                <w:sz w:val="16"/>
                <w:szCs w:val="16"/>
                <w:lang w:val="tr-TR"/>
              </w:rPr>
              <w:t>taç</w:t>
            </w:r>
          </w:p>
        </w:tc>
        <w:tc>
          <w:tcPr>
            <w:tcW w:w="337" w:type="pct"/>
            <w:shd w:val="clear" w:color="auto" w:fill="auto"/>
            <w:vAlign w:val="center"/>
            <w:hideMark/>
          </w:tcPr>
          <w:p w14:paraId="70568E2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398A106"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51662CD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7D2D66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96F47C4" w14:textId="77777777" w:rsidTr="00A46ED6">
        <w:trPr>
          <w:trHeight w:val="225"/>
        </w:trPr>
        <w:tc>
          <w:tcPr>
            <w:tcW w:w="798" w:type="pct"/>
            <w:shd w:val="clear" w:color="auto" w:fill="auto"/>
            <w:vAlign w:val="center"/>
            <w:hideMark/>
          </w:tcPr>
          <w:p w14:paraId="0B93A8E7" w14:textId="77777777" w:rsidR="00812518" w:rsidRPr="008A2FE5" w:rsidRDefault="00812518" w:rsidP="00AE6969">
            <w:pPr>
              <w:bidi/>
              <w:jc w:val="center"/>
              <w:rPr>
                <w:sz w:val="16"/>
                <w:szCs w:val="16"/>
                <w:lang w:val="tr-TR"/>
              </w:rPr>
            </w:pPr>
            <w:r w:rsidRPr="008A2FE5">
              <w:rPr>
                <w:sz w:val="16"/>
                <w:szCs w:val="16"/>
                <w:rtl/>
                <w:lang w:val="tr-TR"/>
              </w:rPr>
              <w:t>موژدە</w:t>
            </w:r>
          </w:p>
        </w:tc>
        <w:tc>
          <w:tcPr>
            <w:tcW w:w="1377" w:type="pct"/>
            <w:shd w:val="clear" w:color="auto" w:fill="auto"/>
            <w:vAlign w:val="center"/>
            <w:hideMark/>
          </w:tcPr>
          <w:p w14:paraId="3AC36B14" w14:textId="77777777" w:rsidR="00812518" w:rsidRPr="008A2FE5" w:rsidRDefault="00812518" w:rsidP="00AE6969">
            <w:pPr>
              <w:jc w:val="center"/>
              <w:rPr>
                <w:sz w:val="16"/>
                <w:szCs w:val="16"/>
                <w:rtl/>
                <w:lang w:val="tr-TR"/>
              </w:rPr>
            </w:pPr>
            <w:r w:rsidRPr="008A2FE5">
              <w:rPr>
                <w:sz w:val="16"/>
                <w:szCs w:val="16"/>
                <w:lang w:val="tr-TR"/>
              </w:rPr>
              <w:t>müjde</w:t>
            </w:r>
          </w:p>
        </w:tc>
        <w:tc>
          <w:tcPr>
            <w:tcW w:w="1374" w:type="pct"/>
            <w:shd w:val="clear" w:color="auto" w:fill="auto"/>
            <w:vAlign w:val="center"/>
            <w:hideMark/>
          </w:tcPr>
          <w:p w14:paraId="75EFAAD7" w14:textId="77777777" w:rsidR="00812518" w:rsidRPr="008A2FE5" w:rsidRDefault="00812518" w:rsidP="00AE6969">
            <w:pPr>
              <w:jc w:val="center"/>
              <w:rPr>
                <w:sz w:val="16"/>
                <w:szCs w:val="16"/>
                <w:lang w:val="tr-TR"/>
              </w:rPr>
            </w:pPr>
            <w:r w:rsidRPr="008A2FE5">
              <w:rPr>
                <w:sz w:val="16"/>
                <w:szCs w:val="16"/>
                <w:lang w:val="tr-TR"/>
              </w:rPr>
              <w:t>müjde</w:t>
            </w:r>
          </w:p>
        </w:tc>
        <w:tc>
          <w:tcPr>
            <w:tcW w:w="337" w:type="pct"/>
            <w:shd w:val="clear" w:color="auto" w:fill="auto"/>
            <w:vAlign w:val="center"/>
            <w:hideMark/>
          </w:tcPr>
          <w:p w14:paraId="0679EC6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E6DD28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631581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E0DFB52"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7206AFE" w14:textId="77777777" w:rsidTr="00A46ED6">
        <w:trPr>
          <w:trHeight w:val="225"/>
        </w:trPr>
        <w:tc>
          <w:tcPr>
            <w:tcW w:w="798" w:type="pct"/>
            <w:shd w:val="clear" w:color="auto" w:fill="auto"/>
            <w:vAlign w:val="center"/>
            <w:hideMark/>
          </w:tcPr>
          <w:p w14:paraId="0D20EEEA" w14:textId="77777777" w:rsidR="00812518" w:rsidRPr="008A2FE5" w:rsidRDefault="00812518" w:rsidP="00AE6969">
            <w:pPr>
              <w:bidi/>
              <w:jc w:val="center"/>
              <w:rPr>
                <w:sz w:val="16"/>
                <w:szCs w:val="16"/>
                <w:lang w:val="tr-TR"/>
              </w:rPr>
            </w:pPr>
            <w:r w:rsidRPr="008A2FE5">
              <w:rPr>
                <w:sz w:val="16"/>
                <w:szCs w:val="16"/>
                <w:rtl/>
                <w:lang w:val="tr-TR"/>
              </w:rPr>
              <w:t>ئاواز</w:t>
            </w:r>
          </w:p>
        </w:tc>
        <w:tc>
          <w:tcPr>
            <w:tcW w:w="1377" w:type="pct"/>
            <w:shd w:val="clear" w:color="auto" w:fill="auto"/>
            <w:vAlign w:val="center"/>
            <w:hideMark/>
          </w:tcPr>
          <w:p w14:paraId="437A5023" w14:textId="77777777" w:rsidR="00812518" w:rsidRPr="008A2FE5" w:rsidRDefault="00812518" w:rsidP="00AE6969">
            <w:pPr>
              <w:jc w:val="center"/>
              <w:rPr>
                <w:sz w:val="16"/>
                <w:szCs w:val="16"/>
                <w:rtl/>
                <w:lang w:val="tr-TR"/>
              </w:rPr>
            </w:pPr>
            <w:r w:rsidRPr="008A2FE5">
              <w:rPr>
                <w:sz w:val="16"/>
                <w:szCs w:val="16"/>
                <w:lang w:val="tr-TR"/>
              </w:rPr>
              <w:t>beste</w:t>
            </w:r>
          </w:p>
        </w:tc>
        <w:tc>
          <w:tcPr>
            <w:tcW w:w="1374" w:type="pct"/>
            <w:shd w:val="clear" w:color="auto" w:fill="auto"/>
            <w:vAlign w:val="center"/>
            <w:hideMark/>
          </w:tcPr>
          <w:p w14:paraId="46613358" w14:textId="77777777" w:rsidR="00812518" w:rsidRPr="008A2FE5" w:rsidRDefault="00812518" w:rsidP="00AE6969">
            <w:pPr>
              <w:jc w:val="center"/>
              <w:rPr>
                <w:sz w:val="16"/>
                <w:szCs w:val="16"/>
                <w:lang w:val="tr-TR"/>
              </w:rPr>
            </w:pPr>
            <w:r w:rsidRPr="008A2FE5">
              <w:rPr>
                <w:sz w:val="16"/>
                <w:szCs w:val="16"/>
                <w:lang w:val="tr-TR"/>
              </w:rPr>
              <w:t>ses, seda</w:t>
            </w:r>
          </w:p>
        </w:tc>
        <w:tc>
          <w:tcPr>
            <w:tcW w:w="337" w:type="pct"/>
            <w:shd w:val="clear" w:color="auto" w:fill="auto"/>
            <w:vAlign w:val="center"/>
            <w:hideMark/>
          </w:tcPr>
          <w:p w14:paraId="19FB8EA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29BCA9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DB91393"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030B1C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E6B4C54" w14:textId="77777777" w:rsidTr="00A46ED6">
        <w:trPr>
          <w:trHeight w:val="225"/>
        </w:trPr>
        <w:tc>
          <w:tcPr>
            <w:tcW w:w="798" w:type="pct"/>
            <w:shd w:val="clear" w:color="auto" w:fill="auto"/>
            <w:vAlign w:val="center"/>
            <w:hideMark/>
          </w:tcPr>
          <w:p w14:paraId="71B5745A" w14:textId="77777777" w:rsidR="00812518" w:rsidRPr="008A2FE5" w:rsidRDefault="00812518" w:rsidP="00AE6969">
            <w:pPr>
              <w:bidi/>
              <w:jc w:val="center"/>
              <w:rPr>
                <w:sz w:val="16"/>
                <w:szCs w:val="16"/>
                <w:lang w:val="tr-TR"/>
              </w:rPr>
            </w:pPr>
            <w:r w:rsidRPr="008A2FE5">
              <w:rPr>
                <w:sz w:val="16"/>
                <w:szCs w:val="16"/>
                <w:rtl/>
                <w:lang w:val="tr-TR"/>
              </w:rPr>
              <w:t>قومری</w:t>
            </w:r>
          </w:p>
        </w:tc>
        <w:tc>
          <w:tcPr>
            <w:tcW w:w="1377" w:type="pct"/>
            <w:shd w:val="clear" w:color="auto" w:fill="auto"/>
            <w:vAlign w:val="center"/>
            <w:hideMark/>
          </w:tcPr>
          <w:p w14:paraId="593D97FB" w14:textId="77777777" w:rsidR="00812518" w:rsidRPr="008A2FE5" w:rsidRDefault="00812518" w:rsidP="00AE6969">
            <w:pPr>
              <w:jc w:val="center"/>
              <w:rPr>
                <w:sz w:val="16"/>
                <w:szCs w:val="16"/>
                <w:rtl/>
                <w:lang w:val="tr-TR"/>
              </w:rPr>
            </w:pPr>
            <w:r w:rsidRPr="008A2FE5">
              <w:rPr>
                <w:sz w:val="16"/>
                <w:szCs w:val="16"/>
                <w:lang w:val="tr-TR"/>
              </w:rPr>
              <w:t>kumru</w:t>
            </w:r>
          </w:p>
        </w:tc>
        <w:tc>
          <w:tcPr>
            <w:tcW w:w="1374" w:type="pct"/>
            <w:shd w:val="clear" w:color="auto" w:fill="auto"/>
            <w:vAlign w:val="center"/>
            <w:hideMark/>
          </w:tcPr>
          <w:p w14:paraId="2AFC589E" w14:textId="77777777" w:rsidR="00812518" w:rsidRPr="008A2FE5" w:rsidRDefault="00812518" w:rsidP="00AE6969">
            <w:pPr>
              <w:jc w:val="center"/>
              <w:rPr>
                <w:sz w:val="16"/>
                <w:szCs w:val="16"/>
                <w:lang w:val="tr-TR"/>
              </w:rPr>
            </w:pPr>
            <w:r w:rsidRPr="008A2FE5">
              <w:rPr>
                <w:sz w:val="16"/>
                <w:szCs w:val="16"/>
                <w:lang w:val="tr-TR"/>
              </w:rPr>
              <w:t>kumru</w:t>
            </w:r>
          </w:p>
        </w:tc>
        <w:tc>
          <w:tcPr>
            <w:tcW w:w="337" w:type="pct"/>
            <w:shd w:val="clear" w:color="auto" w:fill="auto"/>
            <w:vAlign w:val="center"/>
            <w:hideMark/>
          </w:tcPr>
          <w:p w14:paraId="2DE07679"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72DC7F7"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525D178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85DB81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B21F879" w14:textId="77777777" w:rsidTr="00A46ED6">
        <w:trPr>
          <w:trHeight w:val="225"/>
        </w:trPr>
        <w:tc>
          <w:tcPr>
            <w:tcW w:w="798" w:type="pct"/>
            <w:shd w:val="clear" w:color="auto" w:fill="auto"/>
            <w:vAlign w:val="center"/>
            <w:hideMark/>
          </w:tcPr>
          <w:p w14:paraId="155BF86D" w14:textId="77777777" w:rsidR="00812518" w:rsidRPr="008A2FE5" w:rsidRDefault="00812518" w:rsidP="00AE6969">
            <w:pPr>
              <w:bidi/>
              <w:jc w:val="center"/>
              <w:rPr>
                <w:sz w:val="16"/>
                <w:szCs w:val="16"/>
                <w:lang w:val="tr-TR"/>
              </w:rPr>
            </w:pPr>
            <w:r w:rsidRPr="008A2FE5">
              <w:rPr>
                <w:sz w:val="16"/>
                <w:szCs w:val="16"/>
                <w:rtl/>
                <w:lang w:val="tr-TR"/>
              </w:rPr>
              <w:t>زەمین</w:t>
            </w:r>
          </w:p>
        </w:tc>
        <w:tc>
          <w:tcPr>
            <w:tcW w:w="1377" w:type="pct"/>
            <w:shd w:val="clear" w:color="auto" w:fill="auto"/>
            <w:vAlign w:val="center"/>
            <w:hideMark/>
          </w:tcPr>
          <w:p w14:paraId="04563323" w14:textId="77777777" w:rsidR="00812518" w:rsidRPr="008A2FE5" w:rsidRDefault="00812518" w:rsidP="00AE6969">
            <w:pPr>
              <w:jc w:val="center"/>
              <w:rPr>
                <w:sz w:val="16"/>
                <w:szCs w:val="16"/>
                <w:rtl/>
                <w:lang w:val="tr-TR"/>
              </w:rPr>
            </w:pPr>
            <w:r w:rsidRPr="008A2FE5">
              <w:rPr>
                <w:sz w:val="16"/>
                <w:szCs w:val="16"/>
                <w:lang w:val="tr-TR"/>
              </w:rPr>
              <w:t>zemin</w:t>
            </w:r>
          </w:p>
        </w:tc>
        <w:tc>
          <w:tcPr>
            <w:tcW w:w="1374" w:type="pct"/>
            <w:shd w:val="clear" w:color="auto" w:fill="auto"/>
            <w:vAlign w:val="center"/>
            <w:hideMark/>
          </w:tcPr>
          <w:p w14:paraId="79F46867" w14:textId="77777777" w:rsidR="00812518" w:rsidRPr="008A2FE5" w:rsidRDefault="00812518" w:rsidP="00AE6969">
            <w:pPr>
              <w:jc w:val="center"/>
              <w:rPr>
                <w:sz w:val="16"/>
                <w:szCs w:val="16"/>
                <w:lang w:val="tr-TR"/>
              </w:rPr>
            </w:pPr>
            <w:r w:rsidRPr="008A2FE5">
              <w:rPr>
                <w:sz w:val="16"/>
                <w:szCs w:val="16"/>
                <w:lang w:val="tr-TR"/>
              </w:rPr>
              <w:t>zemin</w:t>
            </w:r>
          </w:p>
        </w:tc>
        <w:tc>
          <w:tcPr>
            <w:tcW w:w="337" w:type="pct"/>
            <w:shd w:val="clear" w:color="auto" w:fill="auto"/>
            <w:vAlign w:val="center"/>
            <w:hideMark/>
          </w:tcPr>
          <w:p w14:paraId="30563B7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73339FC"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034473E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41E57F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6E11D87" w14:textId="77777777" w:rsidTr="00A46ED6">
        <w:trPr>
          <w:trHeight w:val="225"/>
        </w:trPr>
        <w:tc>
          <w:tcPr>
            <w:tcW w:w="798" w:type="pct"/>
            <w:shd w:val="clear" w:color="auto" w:fill="auto"/>
            <w:vAlign w:val="center"/>
            <w:hideMark/>
          </w:tcPr>
          <w:p w14:paraId="71462507" w14:textId="77777777" w:rsidR="00812518" w:rsidRPr="008A2FE5" w:rsidRDefault="00812518" w:rsidP="00AE6969">
            <w:pPr>
              <w:bidi/>
              <w:jc w:val="center"/>
              <w:rPr>
                <w:sz w:val="16"/>
                <w:szCs w:val="16"/>
                <w:lang w:val="tr-TR"/>
              </w:rPr>
            </w:pPr>
            <w:r w:rsidRPr="008A2FE5">
              <w:rPr>
                <w:sz w:val="16"/>
                <w:szCs w:val="16"/>
                <w:rtl/>
                <w:lang w:val="tr-TR"/>
              </w:rPr>
              <w:t>سەماوات</w:t>
            </w:r>
          </w:p>
        </w:tc>
        <w:tc>
          <w:tcPr>
            <w:tcW w:w="1377" w:type="pct"/>
            <w:shd w:val="clear" w:color="auto" w:fill="auto"/>
            <w:vAlign w:val="center"/>
            <w:hideMark/>
          </w:tcPr>
          <w:p w14:paraId="2B076D0A" w14:textId="77777777" w:rsidR="00812518" w:rsidRPr="008A2FE5" w:rsidRDefault="00812518" w:rsidP="00AE6969">
            <w:pPr>
              <w:jc w:val="center"/>
              <w:rPr>
                <w:sz w:val="16"/>
                <w:szCs w:val="16"/>
                <w:rtl/>
                <w:lang w:val="tr-TR"/>
              </w:rPr>
            </w:pPr>
            <w:r w:rsidRPr="008A2FE5">
              <w:rPr>
                <w:sz w:val="16"/>
                <w:szCs w:val="16"/>
                <w:lang w:val="tr-TR"/>
              </w:rPr>
              <w:t>gökler</w:t>
            </w:r>
          </w:p>
        </w:tc>
        <w:tc>
          <w:tcPr>
            <w:tcW w:w="1374" w:type="pct"/>
            <w:shd w:val="clear" w:color="auto" w:fill="auto"/>
            <w:vAlign w:val="center"/>
            <w:hideMark/>
          </w:tcPr>
          <w:p w14:paraId="56EED6E6" w14:textId="77777777" w:rsidR="00812518" w:rsidRPr="008A2FE5" w:rsidRDefault="00812518" w:rsidP="00AE6969">
            <w:pPr>
              <w:jc w:val="center"/>
              <w:rPr>
                <w:sz w:val="16"/>
                <w:szCs w:val="16"/>
                <w:lang w:val="tr-TR"/>
              </w:rPr>
            </w:pPr>
            <w:r w:rsidRPr="008A2FE5">
              <w:rPr>
                <w:sz w:val="16"/>
                <w:szCs w:val="16"/>
                <w:lang w:val="tr-TR"/>
              </w:rPr>
              <w:t>gökler</w:t>
            </w:r>
          </w:p>
        </w:tc>
        <w:tc>
          <w:tcPr>
            <w:tcW w:w="337" w:type="pct"/>
            <w:shd w:val="clear" w:color="auto" w:fill="auto"/>
            <w:vAlign w:val="center"/>
            <w:hideMark/>
          </w:tcPr>
          <w:p w14:paraId="23B70D3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0830B1D"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7E4E355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9615AB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A91FE57" w14:textId="77777777" w:rsidTr="00A46ED6">
        <w:trPr>
          <w:trHeight w:val="225"/>
        </w:trPr>
        <w:tc>
          <w:tcPr>
            <w:tcW w:w="798" w:type="pct"/>
            <w:shd w:val="clear" w:color="auto" w:fill="auto"/>
            <w:vAlign w:val="center"/>
            <w:hideMark/>
          </w:tcPr>
          <w:p w14:paraId="4536AD18" w14:textId="77777777" w:rsidR="00812518" w:rsidRPr="008A2FE5" w:rsidRDefault="00812518" w:rsidP="00AE6969">
            <w:pPr>
              <w:bidi/>
              <w:jc w:val="center"/>
              <w:rPr>
                <w:sz w:val="16"/>
                <w:szCs w:val="16"/>
                <w:lang w:val="tr-TR"/>
              </w:rPr>
            </w:pPr>
            <w:r w:rsidRPr="008A2FE5">
              <w:rPr>
                <w:sz w:val="16"/>
                <w:szCs w:val="16"/>
                <w:rtl/>
                <w:lang w:val="tr-TR"/>
              </w:rPr>
              <w:t>حەیات</w:t>
            </w:r>
          </w:p>
        </w:tc>
        <w:tc>
          <w:tcPr>
            <w:tcW w:w="1377" w:type="pct"/>
            <w:shd w:val="clear" w:color="auto" w:fill="auto"/>
            <w:vAlign w:val="center"/>
            <w:hideMark/>
          </w:tcPr>
          <w:p w14:paraId="5D9B3E85" w14:textId="77777777" w:rsidR="00812518" w:rsidRPr="008A2FE5" w:rsidRDefault="00812518" w:rsidP="00AE6969">
            <w:pPr>
              <w:jc w:val="center"/>
              <w:rPr>
                <w:sz w:val="16"/>
                <w:szCs w:val="16"/>
                <w:rtl/>
                <w:lang w:val="tr-TR"/>
              </w:rPr>
            </w:pPr>
            <w:r w:rsidRPr="008A2FE5">
              <w:rPr>
                <w:sz w:val="16"/>
                <w:szCs w:val="16"/>
                <w:lang w:val="tr-TR"/>
              </w:rPr>
              <w:t>hayat</w:t>
            </w:r>
          </w:p>
        </w:tc>
        <w:tc>
          <w:tcPr>
            <w:tcW w:w="1374" w:type="pct"/>
            <w:shd w:val="clear" w:color="auto" w:fill="auto"/>
            <w:vAlign w:val="center"/>
            <w:hideMark/>
          </w:tcPr>
          <w:p w14:paraId="27BA5520" w14:textId="77777777" w:rsidR="00812518" w:rsidRPr="008A2FE5" w:rsidRDefault="00812518" w:rsidP="00AE6969">
            <w:pPr>
              <w:jc w:val="center"/>
              <w:rPr>
                <w:sz w:val="16"/>
                <w:szCs w:val="16"/>
                <w:lang w:val="tr-TR"/>
              </w:rPr>
            </w:pPr>
            <w:r w:rsidRPr="008A2FE5">
              <w:rPr>
                <w:sz w:val="16"/>
                <w:szCs w:val="16"/>
                <w:lang w:val="tr-TR"/>
              </w:rPr>
              <w:t>hayat</w:t>
            </w:r>
          </w:p>
        </w:tc>
        <w:tc>
          <w:tcPr>
            <w:tcW w:w="337" w:type="pct"/>
            <w:shd w:val="clear" w:color="auto" w:fill="auto"/>
            <w:vAlign w:val="center"/>
            <w:hideMark/>
          </w:tcPr>
          <w:p w14:paraId="32607A2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A3BEA1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791253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64E72A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9B0FB40" w14:textId="77777777" w:rsidTr="00A46ED6">
        <w:trPr>
          <w:trHeight w:val="225"/>
        </w:trPr>
        <w:tc>
          <w:tcPr>
            <w:tcW w:w="798" w:type="pct"/>
            <w:shd w:val="clear" w:color="auto" w:fill="auto"/>
            <w:vAlign w:val="center"/>
            <w:hideMark/>
          </w:tcPr>
          <w:p w14:paraId="1DD6F885" w14:textId="77777777" w:rsidR="00812518" w:rsidRPr="008A2FE5" w:rsidRDefault="00812518" w:rsidP="00AE6969">
            <w:pPr>
              <w:bidi/>
              <w:jc w:val="center"/>
              <w:rPr>
                <w:sz w:val="16"/>
                <w:szCs w:val="16"/>
                <w:lang w:val="tr-TR"/>
              </w:rPr>
            </w:pPr>
            <w:r w:rsidRPr="008A2FE5">
              <w:rPr>
                <w:sz w:val="16"/>
                <w:szCs w:val="16"/>
                <w:rtl/>
                <w:lang w:val="tr-TR"/>
              </w:rPr>
              <w:t>روتبە</w:t>
            </w:r>
          </w:p>
        </w:tc>
        <w:tc>
          <w:tcPr>
            <w:tcW w:w="1377" w:type="pct"/>
            <w:shd w:val="clear" w:color="auto" w:fill="auto"/>
            <w:vAlign w:val="center"/>
            <w:hideMark/>
          </w:tcPr>
          <w:p w14:paraId="5B08C089" w14:textId="77777777" w:rsidR="00812518" w:rsidRPr="008A2FE5" w:rsidRDefault="00812518" w:rsidP="00AE6969">
            <w:pPr>
              <w:jc w:val="center"/>
              <w:rPr>
                <w:sz w:val="16"/>
                <w:szCs w:val="16"/>
                <w:rtl/>
                <w:lang w:val="tr-TR"/>
              </w:rPr>
            </w:pPr>
            <w:r w:rsidRPr="008A2FE5">
              <w:rPr>
                <w:sz w:val="16"/>
                <w:szCs w:val="16"/>
                <w:lang w:val="tr-TR"/>
              </w:rPr>
              <w:t>rütbe</w:t>
            </w:r>
          </w:p>
        </w:tc>
        <w:tc>
          <w:tcPr>
            <w:tcW w:w="1374" w:type="pct"/>
            <w:shd w:val="clear" w:color="auto" w:fill="auto"/>
            <w:vAlign w:val="center"/>
            <w:hideMark/>
          </w:tcPr>
          <w:p w14:paraId="79CF26C7" w14:textId="77777777" w:rsidR="00812518" w:rsidRPr="008A2FE5" w:rsidRDefault="00812518" w:rsidP="00AE6969">
            <w:pPr>
              <w:jc w:val="center"/>
              <w:rPr>
                <w:sz w:val="16"/>
                <w:szCs w:val="16"/>
                <w:lang w:val="tr-TR"/>
              </w:rPr>
            </w:pPr>
            <w:r w:rsidRPr="008A2FE5">
              <w:rPr>
                <w:sz w:val="16"/>
                <w:szCs w:val="16"/>
                <w:lang w:val="tr-TR"/>
              </w:rPr>
              <w:t>rütbe</w:t>
            </w:r>
          </w:p>
        </w:tc>
        <w:tc>
          <w:tcPr>
            <w:tcW w:w="337" w:type="pct"/>
            <w:shd w:val="clear" w:color="auto" w:fill="auto"/>
            <w:vAlign w:val="center"/>
            <w:hideMark/>
          </w:tcPr>
          <w:p w14:paraId="1B0F866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DA4A6E4" w14:textId="77777777" w:rsidR="00812518" w:rsidRPr="008A2FE5" w:rsidRDefault="00812518" w:rsidP="00AE6969">
            <w:pPr>
              <w:jc w:val="center"/>
              <w:rPr>
                <w:sz w:val="16"/>
                <w:szCs w:val="16"/>
                <w:lang w:val="tr-TR"/>
              </w:rPr>
            </w:pPr>
            <w:r w:rsidRPr="008A2FE5">
              <w:rPr>
                <w:sz w:val="16"/>
                <w:szCs w:val="16"/>
                <w:lang w:val="tr-TR"/>
              </w:rPr>
              <w:t>6</w:t>
            </w:r>
          </w:p>
        </w:tc>
        <w:tc>
          <w:tcPr>
            <w:tcW w:w="359" w:type="pct"/>
            <w:shd w:val="clear" w:color="auto" w:fill="auto"/>
            <w:vAlign w:val="center"/>
            <w:hideMark/>
          </w:tcPr>
          <w:p w14:paraId="70A3418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214F96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50F429B" w14:textId="77777777" w:rsidTr="00A46ED6">
        <w:trPr>
          <w:trHeight w:val="225"/>
        </w:trPr>
        <w:tc>
          <w:tcPr>
            <w:tcW w:w="798" w:type="pct"/>
            <w:shd w:val="clear" w:color="auto" w:fill="auto"/>
            <w:vAlign w:val="center"/>
            <w:hideMark/>
          </w:tcPr>
          <w:p w14:paraId="55A39260" w14:textId="77777777" w:rsidR="00812518" w:rsidRPr="008A2FE5" w:rsidRDefault="00812518" w:rsidP="00AE6969">
            <w:pPr>
              <w:bidi/>
              <w:jc w:val="center"/>
              <w:rPr>
                <w:sz w:val="16"/>
                <w:szCs w:val="16"/>
                <w:lang w:val="tr-TR"/>
              </w:rPr>
            </w:pPr>
            <w:r w:rsidRPr="008A2FE5">
              <w:rPr>
                <w:sz w:val="16"/>
                <w:szCs w:val="16"/>
                <w:rtl/>
                <w:lang w:val="tr-TR"/>
              </w:rPr>
              <w:t>باقییە</w:t>
            </w:r>
          </w:p>
        </w:tc>
        <w:tc>
          <w:tcPr>
            <w:tcW w:w="1377" w:type="pct"/>
            <w:shd w:val="clear" w:color="auto" w:fill="auto"/>
            <w:vAlign w:val="center"/>
            <w:hideMark/>
          </w:tcPr>
          <w:p w14:paraId="7F335BB1" w14:textId="77777777" w:rsidR="00812518" w:rsidRPr="008A2FE5" w:rsidRDefault="00812518" w:rsidP="00AE6969">
            <w:pPr>
              <w:jc w:val="center"/>
              <w:rPr>
                <w:sz w:val="16"/>
                <w:szCs w:val="16"/>
                <w:rtl/>
                <w:lang w:val="tr-TR"/>
              </w:rPr>
            </w:pPr>
            <w:r w:rsidRPr="008A2FE5">
              <w:rPr>
                <w:sz w:val="16"/>
                <w:szCs w:val="16"/>
                <w:lang w:val="tr-TR"/>
              </w:rPr>
              <w:t>geri kalan</w:t>
            </w:r>
          </w:p>
        </w:tc>
        <w:tc>
          <w:tcPr>
            <w:tcW w:w="1374" w:type="pct"/>
            <w:shd w:val="clear" w:color="auto" w:fill="auto"/>
            <w:vAlign w:val="center"/>
            <w:hideMark/>
          </w:tcPr>
          <w:p w14:paraId="705187F0" w14:textId="77777777" w:rsidR="00812518" w:rsidRPr="008A2FE5" w:rsidRDefault="00812518" w:rsidP="00AE6969">
            <w:pPr>
              <w:jc w:val="center"/>
              <w:rPr>
                <w:sz w:val="16"/>
                <w:szCs w:val="16"/>
                <w:lang w:val="tr-TR"/>
              </w:rPr>
            </w:pPr>
            <w:r w:rsidRPr="008A2FE5">
              <w:rPr>
                <w:sz w:val="16"/>
                <w:szCs w:val="16"/>
                <w:lang w:val="tr-TR"/>
              </w:rPr>
              <w:t>geri kalan</w:t>
            </w:r>
          </w:p>
        </w:tc>
        <w:tc>
          <w:tcPr>
            <w:tcW w:w="337" w:type="pct"/>
            <w:shd w:val="clear" w:color="auto" w:fill="auto"/>
            <w:vAlign w:val="center"/>
            <w:hideMark/>
          </w:tcPr>
          <w:p w14:paraId="02D8FF1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9BF0DC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17FEE1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3DD1F8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E6A77E6" w14:textId="77777777" w:rsidTr="00A46ED6">
        <w:trPr>
          <w:trHeight w:val="225"/>
        </w:trPr>
        <w:tc>
          <w:tcPr>
            <w:tcW w:w="798" w:type="pct"/>
            <w:shd w:val="clear" w:color="auto" w:fill="auto"/>
            <w:vAlign w:val="center"/>
            <w:hideMark/>
          </w:tcPr>
          <w:p w14:paraId="357AEF94" w14:textId="77777777" w:rsidR="00812518" w:rsidRPr="008A2FE5" w:rsidRDefault="00812518" w:rsidP="00AE6969">
            <w:pPr>
              <w:bidi/>
              <w:jc w:val="center"/>
              <w:rPr>
                <w:sz w:val="16"/>
                <w:szCs w:val="16"/>
                <w:lang w:val="tr-TR"/>
              </w:rPr>
            </w:pPr>
            <w:r w:rsidRPr="008A2FE5">
              <w:rPr>
                <w:sz w:val="16"/>
                <w:szCs w:val="16"/>
                <w:rtl/>
                <w:lang w:val="tr-TR"/>
              </w:rPr>
              <w:t>خاریق</w:t>
            </w:r>
          </w:p>
        </w:tc>
        <w:tc>
          <w:tcPr>
            <w:tcW w:w="1377" w:type="pct"/>
            <w:shd w:val="clear" w:color="auto" w:fill="auto"/>
            <w:vAlign w:val="center"/>
            <w:hideMark/>
          </w:tcPr>
          <w:p w14:paraId="4845CE3E" w14:textId="77777777" w:rsidR="00812518" w:rsidRPr="008A2FE5" w:rsidRDefault="00812518" w:rsidP="00AE6969">
            <w:pPr>
              <w:jc w:val="center"/>
              <w:rPr>
                <w:sz w:val="16"/>
                <w:szCs w:val="16"/>
                <w:rtl/>
                <w:lang w:val="tr-TR"/>
              </w:rPr>
            </w:pPr>
            <w:r w:rsidRPr="008A2FE5">
              <w:rPr>
                <w:sz w:val="16"/>
                <w:szCs w:val="16"/>
                <w:lang w:val="tr-TR"/>
              </w:rPr>
              <w:t>sokan nüfus eden</w:t>
            </w:r>
          </w:p>
        </w:tc>
        <w:tc>
          <w:tcPr>
            <w:tcW w:w="1374" w:type="pct"/>
            <w:shd w:val="clear" w:color="auto" w:fill="auto"/>
            <w:vAlign w:val="center"/>
            <w:hideMark/>
          </w:tcPr>
          <w:p w14:paraId="3905F352" w14:textId="77777777" w:rsidR="00812518" w:rsidRPr="008A2FE5" w:rsidRDefault="00812518" w:rsidP="00AE6969">
            <w:pPr>
              <w:jc w:val="center"/>
              <w:rPr>
                <w:sz w:val="16"/>
                <w:szCs w:val="16"/>
                <w:lang w:val="tr-TR"/>
              </w:rPr>
            </w:pPr>
            <w:r w:rsidRPr="008A2FE5">
              <w:rPr>
                <w:sz w:val="16"/>
                <w:szCs w:val="16"/>
                <w:lang w:val="tr-TR"/>
              </w:rPr>
              <w:t xml:space="preserve">yangın, ateş. </w:t>
            </w:r>
          </w:p>
        </w:tc>
        <w:tc>
          <w:tcPr>
            <w:tcW w:w="337" w:type="pct"/>
            <w:shd w:val="clear" w:color="auto" w:fill="auto"/>
            <w:vAlign w:val="center"/>
            <w:hideMark/>
          </w:tcPr>
          <w:p w14:paraId="34545F9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3E4E72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F85545C"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9020AF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6105CB0" w14:textId="77777777" w:rsidTr="00A46ED6">
        <w:trPr>
          <w:trHeight w:val="225"/>
        </w:trPr>
        <w:tc>
          <w:tcPr>
            <w:tcW w:w="798" w:type="pct"/>
            <w:shd w:val="clear" w:color="auto" w:fill="auto"/>
            <w:vAlign w:val="center"/>
            <w:hideMark/>
          </w:tcPr>
          <w:p w14:paraId="15867CD0" w14:textId="77777777" w:rsidR="00812518" w:rsidRPr="008A2FE5" w:rsidRDefault="00812518" w:rsidP="00AE6969">
            <w:pPr>
              <w:bidi/>
              <w:jc w:val="center"/>
              <w:rPr>
                <w:sz w:val="16"/>
                <w:szCs w:val="16"/>
                <w:lang w:val="tr-TR"/>
              </w:rPr>
            </w:pPr>
            <w:r w:rsidRPr="008A2FE5">
              <w:rPr>
                <w:sz w:val="16"/>
                <w:szCs w:val="16"/>
                <w:rtl/>
                <w:lang w:val="tr-TR"/>
              </w:rPr>
              <w:t>مەعلووم</w:t>
            </w:r>
          </w:p>
        </w:tc>
        <w:tc>
          <w:tcPr>
            <w:tcW w:w="1377" w:type="pct"/>
            <w:shd w:val="clear" w:color="auto" w:fill="auto"/>
            <w:vAlign w:val="center"/>
            <w:hideMark/>
          </w:tcPr>
          <w:p w14:paraId="636EEB43" w14:textId="77777777" w:rsidR="00812518" w:rsidRPr="008A2FE5" w:rsidRDefault="00812518" w:rsidP="00AE6969">
            <w:pPr>
              <w:jc w:val="center"/>
              <w:rPr>
                <w:sz w:val="16"/>
                <w:szCs w:val="16"/>
                <w:rtl/>
                <w:lang w:val="tr-TR"/>
              </w:rPr>
            </w:pPr>
            <w:r w:rsidRPr="008A2FE5">
              <w:rPr>
                <w:sz w:val="16"/>
                <w:szCs w:val="16"/>
                <w:lang w:val="tr-TR"/>
              </w:rPr>
              <w:t>malum</w:t>
            </w:r>
          </w:p>
        </w:tc>
        <w:tc>
          <w:tcPr>
            <w:tcW w:w="1374" w:type="pct"/>
            <w:shd w:val="clear" w:color="auto" w:fill="auto"/>
            <w:vAlign w:val="center"/>
            <w:hideMark/>
          </w:tcPr>
          <w:p w14:paraId="31444FEB" w14:textId="77777777" w:rsidR="00812518" w:rsidRPr="008A2FE5" w:rsidRDefault="00812518" w:rsidP="00AE6969">
            <w:pPr>
              <w:jc w:val="center"/>
              <w:rPr>
                <w:sz w:val="16"/>
                <w:szCs w:val="16"/>
                <w:lang w:val="tr-TR"/>
              </w:rPr>
            </w:pPr>
            <w:r w:rsidRPr="008A2FE5">
              <w:rPr>
                <w:sz w:val="16"/>
                <w:szCs w:val="16"/>
                <w:lang w:val="tr-TR"/>
              </w:rPr>
              <w:t>malum</w:t>
            </w:r>
          </w:p>
        </w:tc>
        <w:tc>
          <w:tcPr>
            <w:tcW w:w="337" w:type="pct"/>
            <w:shd w:val="clear" w:color="auto" w:fill="auto"/>
            <w:vAlign w:val="center"/>
            <w:hideMark/>
          </w:tcPr>
          <w:p w14:paraId="24BAB76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A1A936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895BDF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3A5ADF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33BDC08" w14:textId="77777777" w:rsidTr="00A46ED6">
        <w:trPr>
          <w:trHeight w:val="225"/>
        </w:trPr>
        <w:tc>
          <w:tcPr>
            <w:tcW w:w="798" w:type="pct"/>
            <w:shd w:val="clear" w:color="auto" w:fill="auto"/>
            <w:vAlign w:val="center"/>
            <w:hideMark/>
          </w:tcPr>
          <w:p w14:paraId="3CC091FF" w14:textId="77777777" w:rsidR="00812518" w:rsidRPr="008A2FE5" w:rsidRDefault="00812518" w:rsidP="00AE6969">
            <w:pPr>
              <w:bidi/>
              <w:jc w:val="center"/>
              <w:rPr>
                <w:sz w:val="16"/>
                <w:szCs w:val="16"/>
                <w:lang w:val="tr-TR"/>
              </w:rPr>
            </w:pPr>
            <w:r w:rsidRPr="008A2FE5">
              <w:rPr>
                <w:sz w:val="16"/>
                <w:szCs w:val="16"/>
                <w:rtl/>
                <w:lang w:val="tr-TR"/>
              </w:rPr>
              <w:t>عادات</w:t>
            </w:r>
          </w:p>
        </w:tc>
        <w:tc>
          <w:tcPr>
            <w:tcW w:w="1377" w:type="pct"/>
            <w:shd w:val="clear" w:color="auto" w:fill="auto"/>
            <w:vAlign w:val="center"/>
            <w:hideMark/>
          </w:tcPr>
          <w:p w14:paraId="42ADB71B" w14:textId="77777777" w:rsidR="00812518" w:rsidRPr="008A2FE5" w:rsidRDefault="00812518" w:rsidP="00AE6969">
            <w:pPr>
              <w:jc w:val="center"/>
              <w:rPr>
                <w:sz w:val="16"/>
                <w:szCs w:val="16"/>
                <w:rtl/>
                <w:lang w:val="tr-TR"/>
              </w:rPr>
            </w:pPr>
            <w:r w:rsidRPr="008A2FE5">
              <w:rPr>
                <w:sz w:val="16"/>
                <w:szCs w:val="16"/>
                <w:lang w:val="tr-TR"/>
              </w:rPr>
              <w:t>adetler</w:t>
            </w:r>
          </w:p>
        </w:tc>
        <w:tc>
          <w:tcPr>
            <w:tcW w:w="1374" w:type="pct"/>
            <w:shd w:val="clear" w:color="auto" w:fill="auto"/>
            <w:vAlign w:val="center"/>
            <w:hideMark/>
          </w:tcPr>
          <w:p w14:paraId="1D566DFD" w14:textId="77777777" w:rsidR="00812518" w:rsidRPr="008A2FE5" w:rsidRDefault="00812518" w:rsidP="00AE6969">
            <w:pPr>
              <w:jc w:val="center"/>
              <w:rPr>
                <w:sz w:val="16"/>
                <w:szCs w:val="16"/>
                <w:lang w:val="tr-TR"/>
              </w:rPr>
            </w:pPr>
            <w:r w:rsidRPr="008A2FE5">
              <w:rPr>
                <w:sz w:val="16"/>
                <w:szCs w:val="16"/>
                <w:lang w:val="tr-TR"/>
              </w:rPr>
              <w:t>adetler</w:t>
            </w:r>
          </w:p>
        </w:tc>
        <w:tc>
          <w:tcPr>
            <w:tcW w:w="337" w:type="pct"/>
            <w:shd w:val="clear" w:color="auto" w:fill="auto"/>
            <w:vAlign w:val="center"/>
            <w:hideMark/>
          </w:tcPr>
          <w:p w14:paraId="17C63AF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AD09DC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04092F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851BFE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0E04AFF" w14:textId="77777777" w:rsidTr="00A46ED6">
        <w:trPr>
          <w:trHeight w:val="225"/>
        </w:trPr>
        <w:tc>
          <w:tcPr>
            <w:tcW w:w="798" w:type="pct"/>
            <w:shd w:val="clear" w:color="auto" w:fill="auto"/>
            <w:vAlign w:val="center"/>
            <w:hideMark/>
          </w:tcPr>
          <w:p w14:paraId="4A74F3F3" w14:textId="77777777" w:rsidR="00812518" w:rsidRPr="008A2FE5" w:rsidRDefault="00812518" w:rsidP="00AE6969">
            <w:pPr>
              <w:bidi/>
              <w:jc w:val="center"/>
              <w:rPr>
                <w:sz w:val="16"/>
                <w:szCs w:val="16"/>
                <w:lang w:val="tr-TR"/>
              </w:rPr>
            </w:pPr>
            <w:r w:rsidRPr="008A2FE5">
              <w:rPr>
                <w:sz w:val="16"/>
                <w:szCs w:val="16"/>
                <w:rtl/>
                <w:lang w:val="tr-TR"/>
              </w:rPr>
              <w:t>گوناه</w:t>
            </w:r>
          </w:p>
        </w:tc>
        <w:tc>
          <w:tcPr>
            <w:tcW w:w="1377" w:type="pct"/>
            <w:shd w:val="clear" w:color="auto" w:fill="auto"/>
            <w:vAlign w:val="center"/>
            <w:hideMark/>
          </w:tcPr>
          <w:p w14:paraId="03BF9157" w14:textId="77777777" w:rsidR="00812518" w:rsidRPr="008A2FE5" w:rsidRDefault="00812518" w:rsidP="00AE6969">
            <w:pPr>
              <w:jc w:val="center"/>
              <w:rPr>
                <w:sz w:val="16"/>
                <w:szCs w:val="16"/>
                <w:rtl/>
                <w:lang w:val="tr-TR"/>
              </w:rPr>
            </w:pPr>
            <w:r w:rsidRPr="008A2FE5">
              <w:rPr>
                <w:sz w:val="16"/>
                <w:szCs w:val="16"/>
                <w:lang w:val="tr-TR"/>
              </w:rPr>
              <w:t>günah</w:t>
            </w:r>
          </w:p>
        </w:tc>
        <w:tc>
          <w:tcPr>
            <w:tcW w:w="1374" w:type="pct"/>
            <w:shd w:val="clear" w:color="auto" w:fill="auto"/>
            <w:vAlign w:val="center"/>
            <w:hideMark/>
          </w:tcPr>
          <w:p w14:paraId="673764D6" w14:textId="77777777" w:rsidR="00812518" w:rsidRPr="008A2FE5" w:rsidRDefault="00812518" w:rsidP="00AE6969">
            <w:pPr>
              <w:jc w:val="center"/>
              <w:rPr>
                <w:sz w:val="16"/>
                <w:szCs w:val="16"/>
                <w:lang w:val="tr-TR"/>
              </w:rPr>
            </w:pPr>
            <w:r w:rsidRPr="008A2FE5">
              <w:rPr>
                <w:sz w:val="16"/>
                <w:szCs w:val="16"/>
                <w:lang w:val="tr-TR"/>
              </w:rPr>
              <w:t>günah</w:t>
            </w:r>
          </w:p>
        </w:tc>
        <w:tc>
          <w:tcPr>
            <w:tcW w:w="337" w:type="pct"/>
            <w:shd w:val="clear" w:color="auto" w:fill="auto"/>
            <w:vAlign w:val="center"/>
            <w:hideMark/>
          </w:tcPr>
          <w:p w14:paraId="5324425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1126404"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2993C7D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565790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3717837" w14:textId="77777777" w:rsidTr="00A46ED6">
        <w:trPr>
          <w:trHeight w:val="225"/>
        </w:trPr>
        <w:tc>
          <w:tcPr>
            <w:tcW w:w="798" w:type="pct"/>
            <w:shd w:val="clear" w:color="auto" w:fill="auto"/>
            <w:vAlign w:val="center"/>
            <w:hideMark/>
          </w:tcPr>
          <w:p w14:paraId="77A9E97B" w14:textId="77777777" w:rsidR="00812518" w:rsidRPr="008A2FE5" w:rsidRDefault="00812518" w:rsidP="00AE6969">
            <w:pPr>
              <w:bidi/>
              <w:jc w:val="center"/>
              <w:rPr>
                <w:sz w:val="16"/>
                <w:szCs w:val="16"/>
                <w:lang w:val="tr-TR"/>
              </w:rPr>
            </w:pPr>
            <w:r w:rsidRPr="008A2FE5">
              <w:rPr>
                <w:sz w:val="16"/>
                <w:szCs w:val="16"/>
                <w:rtl/>
                <w:lang w:val="tr-TR"/>
              </w:rPr>
              <w:t>تەکەللوم</w:t>
            </w:r>
          </w:p>
        </w:tc>
        <w:tc>
          <w:tcPr>
            <w:tcW w:w="1377" w:type="pct"/>
            <w:shd w:val="clear" w:color="auto" w:fill="auto"/>
            <w:vAlign w:val="center"/>
            <w:hideMark/>
          </w:tcPr>
          <w:p w14:paraId="4C6F1383" w14:textId="77777777" w:rsidR="00812518" w:rsidRPr="008A2FE5" w:rsidRDefault="00812518" w:rsidP="00AE6969">
            <w:pPr>
              <w:jc w:val="center"/>
              <w:rPr>
                <w:sz w:val="16"/>
                <w:szCs w:val="16"/>
                <w:rtl/>
                <w:lang w:val="tr-TR"/>
              </w:rPr>
            </w:pPr>
            <w:r w:rsidRPr="008A2FE5">
              <w:rPr>
                <w:sz w:val="16"/>
                <w:szCs w:val="16"/>
                <w:lang w:val="tr-TR"/>
              </w:rPr>
              <w:t>söylemek konuşmak</w:t>
            </w:r>
          </w:p>
        </w:tc>
        <w:tc>
          <w:tcPr>
            <w:tcW w:w="1374" w:type="pct"/>
            <w:shd w:val="clear" w:color="auto" w:fill="auto"/>
            <w:vAlign w:val="center"/>
            <w:hideMark/>
          </w:tcPr>
          <w:p w14:paraId="5C4C5DEF" w14:textId="77777777" w:rsidR="00812518" w:rsidRPr="008A2FE5" w:rsidRDefault="00812518" w:rsidP="00AE6969">
            <w:pPr>
              <w:jc w:val="center"/>
              <w:rPr>
                <w:sz w:val="16"/>
                <w:szCs w:val="16"/>
                <w:lang w:val="tr-TR"/>
              </w:rPr>
            </w:pPr>
            <w:r w:rsidRPr="008A2FE5">
              <w:rPr>
                <w:sz w:val="16"/>
                <w:szCs w:val="16"/>
                <w:lang w:val="tr-TR"/>
              </w:rPr>
              <w:t xml:space="preserve">söyleme, konuşma. </w:t>
            </w:r>
          </w:p>
        </w:tc>
        <w:tc>
          <w:tcPr>
            <w:tcW w:w="337" w:type="pct"/>
            <w:shd w:val="clear" w:color="auto" w:fill="auto"/>
            <w:vAlign w:val="center"/>
            <w:hideMark/>
          </w:tcPr>
          <w:p w14:paraId="78BC6F6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00A39C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3584BA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D5B524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63F3DB1" w14:textId="77777777" w:rsidTr="00A46ED6">
        <w:trPr>
          <w:trHeight w:val="225"/>
        </w:trPr>
        <w:tc>
          <w:tcPr>
            <w:tcW w:w="798" w:type="pct"/>
            <w:shd w:val="clear" w:color="auto" w:fill="auto"/>
            <w:vAlign w:val="center"/>
            <w:hideMark/>
          </w:tcPr>
          <w:p w14:paraId="231DB5D1" w14:textId="77777777" w:rsidR="00812518" w:rsidRPr="008A2FE5" w:rsidRDefault="00812518" w:rsidP="00AE6969">
            <w:pPr>
              <w:bidi/>
              <w:jc w:val="center"/>
              <w:rPr>
                <w:sz w:val="16"/>
                <w:szCs w:val="16"/>
                <w:lang w:val="tr-TR"/>
              </w:rPr>
            </w:pPr>
            <w:r w:rsidRPr="008A2FE5">
              <w:rPr>
                <w:sz w:val="16"/>
                <w:szCs w:val="16"/>
                <w:rtl/>
                <w:lang w:val="tr-TR"/>
              </w:rPr>
              <w:t>ئیشارەت</w:t>
            </w:r>
          </w:p>
        </w:tc>
        <w:tc>
          <w:tcPr>
            <w:tcW w:w="1377" w:type="pct"/>
            <w:shd w:val="clear" w:color="auto" w:fill="auto"/>
            <w:vAlign w:val="center"/>
            <w:hideMark/>
          </w:tcPr>
          <w:p w14:paraId="45D4D29D" w14:textId="77777777" w:rsidR="00812518" w:rsidRPr="008A2FE5" w:rsidRDefault="00812518" w:rsidP="00AE6969">
            <w:pPr>
              <w:jc w:val="center"/>
              <w:rPr>
                <w:sz w:val="16"/>
                <w:szCs w:val="16"/>
                <w:rtl/>
                <w:lang w:val="tr-TR"/>
              </w:rPr>
            </w:pPr>
            <w:r w:rsidRPr="008A2FE5">
              <w:rPr>
                <w:sz w:val="16"/>
                <w:szCs w:val="16"/>
                <w:lang w:val="tr-TR"/>
              </w:rPr>
              <w:t>işaret</w:t>
            </w:r>
          </w:p>
        </w:tc>
        <w:tc>
          <w:tcPr>
            <w:tcW w:w="1374" w:type="pct"/>
            <w:shd w:val="clear" w:color="auto" w:fill="auto"/>
            <w:vAlign w:val="center"/>
            <w:hideMark/>
          </w:tcPr>
          <w:p w14:paraId="10A0BA03" w14:textId="77777777" w:rsidR="00812518" w:rsidRPr="008A2FE5" w:rsidRDefault="00812518" w:rsidP="00AE6969">
            <w:pPr>
              <w:jc w:val="center"/>
              <w:rPr>
                <w:sz w:val="16"/>
                <w:szCs w:val="16"/>
                <w:lang w:val="tr-TR"/>
              </w:rPr>
            </w:pPr>
            <w:r w:rsidRPr="008A2FE5">
              <w:rPr>
                <w:sz w:val="16"/>
                <w:szCs w:val="16"/>
                <w:lang w:val="tr-TR"/>
              </w:rPr>
              <w:t>işaret</w:t>
            </w:r>
          </w:p>
        </w:tc>
        <w:tc>
          <w:tcPr>
            <w:tcW w:w="337" w:type="pct"/>
            <w:shd w:val="clear" w:color="auto" w:fill="auto"/>
            <w:vAlign w:val="center"/>
            <w:hideMark/>
          </w:tcPr>
          <w:p w14:paraId="010CCAE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2D1A4A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FA6DAF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F29EB9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53DF671" w14:textId="77777777" w:rsidTr="00A46ED6">
        <w:trPr>
          <w:trHeight w:val="225"/>
        </w:trPr>
        <w:tc>
          <w:tcPr>
            <w:tcW w:w="798" w:type="pct"/>
            <w:shd w:val="clear" w:color="auto" w:fill="auto"/>
            <w:vAlign w:val="center"/>
            <w:hideMark/>
          </w:tcPr>
          <w:p w14:paraId="232EA098" w14:textId="77777777" w:rsidR="00812518" w:rsidRPr="008A2FE5" w:rsidRDefault="00812518" w:rsidP="00AE6969">
            <w:pPr>
              <w:bidi/>
              <w:jc w:val="center"/>
              <w:rPr>
                <w:sz w:val="16"/>
                <w:szCs w:val="16"/>
                <w:lang w:val="tr-TR"/>
              </w:rPr>
            </w:pPr>
            <w:r w:rsidRPr="008A2FE5">
              <w:rPr>
                <w:sz w:val="16"/>
                <w:szCs w:val="16"/>
                <w:rtl/>
                <w:lang w:val="tr-TR"/>
              </w:rPr>
              <w:t>وەزارەت</w:t>
            </w:r>
          </w:p>
        </w:tc>
        <w:tc>
          <w:tcPr>
            <w:tcW w:w="1377" w:type="pct"/>
            <w:shd w:val="clear" w:color="auto" w:fill="auto"/>
            <w:vAlign w:val="center"/>
            <w:hideMark/>
          </w:tcPr>
          <w:p w14:paraId="4ED3B345" w14:textId="77777777" w:rsidR="00812518" w:rsidRPr="008A2FE5" w:rsidRDefault="00812518" w:rsidP="00AE6969">
            <w:pPr>
              <w:jc w:val="center"/>
              <w:rPr>
                <w:sz w:val="16"/>
                <w:szCs w:val="16"/>
                <w:rtl/>
                <w:lang w:val="tr-TR"/>
              </w:rPr>
            </w:pPr>
            <w:r w:rsidRPr="008A2FE5">
              <w:rPr>
                <w:sz w:val="16"/>
                <w:szCs w:val="16"/>
                <w:lang w:val="tr-TR"/>
              </w:rPr>
              <w:t>bakanlık</w:t>
            </w:r>
          </w:p>
        </w:tc>
        <w:tc>
          <w:tcPr>
            <w:tcW w:w="1374" w:type="pct"/>
            <w:shd w:val="clear" w:color="auto" w:fill="auto"/>
            <w:vAlign w:val="center"/>
            <w:hideMark/>
          </w:tcPr>
          <w:p w14:paraId="2A9145EB" w14:textId="77777777" w:rsidR="00812518" w:rsidRPr="008A2FE5" w:rsidRDefault="00812518" w:rsidP="00AE6969">
            <w:pPr>
              <w:jc w:val="center"/>
              <w:rPr>
                <w:sz w:val="16"/>
                <w:szCs w:val="16"/>
                <w:lang w:val="tr-TR"/>
              </w:rPr>
            </w:pPr>
            <w:r w:rsidRPr="008A2FE5">
              <w:rPr>
                <w:sz w:val="16"/>
                <w:szCs w:val="16"/>
                <w:lang w:val="tr-TR"/>
              </w:rPr>
              <w:t>vezirlik, paşalık</w:t>
            </w:r>
          </w:p>
        </w:tc>
        <w:tc>
          <w:tcPr>
            <w:tcW w:w="337" w:type="pct"/>
            <w:shd w:val="clear" w:color="auto" w:fill="auto"/>
            <w:vAlign w:val="center"/>
            <w:hideMark/>
          </w:tcPr>
          <w:p w14:paraId="223418C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3A71396"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7BA7290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6DE9D1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F5A19B9" w14:textId="77777777" w:rsidTr="00A46ED6">
        <w:trPr>
          <w:trHeight w:val="225"/>
        </w:trPr>
        <w:tc>
          <w:tcPr>
            <w:tcW w:w="798" w:type="pct"/>
            <w:shd w:val="clear" w:color="auto" w:fill="auto"/>
            <w:vAlign w:val="center"/>
            <w:hideMark/>
          </w:tcPr>
          <w:p w14:paraId="25241A87" w14:textId="77777777" w:rsidR="00812518" w:rsidRPr="008A2FE5" w:rsidRDefault="00812518" w:rsidP="00AE6969">
            <w:pPr>
              <w:bidi/>
              <w:jc w:val="center"/>
              <w:rPr>
                <w:sz w:val="16"/>
                <w:szCs w:val="16"/>
                <w:lang w:val="tr-TR"/>
              </w:rPr>
            </w:pPr>
            <w:r w:rsidRPr="008A2FE5">
              <w:rPr>
                <w:sz w:val="16"/>
                <w:szCs w:val="16"/>
                <w:rtl/>
                <w:lang w:val="tr-TR"/>
              </w:rPr>
              <w:t>تەختە</w:t>
            </w:r>
          </w:p>
        </w:tc>
        <w:tc>
          <w:tcPr>
            <w:tcW w:w="1377" w:type="pct"/>
            <w:shd w:val="clear" w:color="auto" w:fill="auto"/>
            <w:vAlign w:val="center"/>
            <w:hideMark/>
          </w:tcPr>
          <w:p w14:paraId="751A7FD6" w14:textId="77777777" w:rsidR="00812518" w:rsidRPr="008A2FE5" w:rsidRDefault="00812518" w:rsidP="00AE6969">
            <w:pPr>
              <w:jc w:val="center"/>
              <w:rPr>
                <w:sz w:val="16"/>
                <w:szCs w:val="16"/>
                <w:rtl/>
                <w:lang w:val="tr-TR"/>
              </w:rPr>
            </w:pPr>
            <w:r w:rsidRPr="008A2FE5">
              <w:rPr>
                <w:sz w:val="16"/>
                <w:szCs w:val="16"/>
                <w:lang w:val="tr-TR"/>
              </w:rPr>
              <w:t>tahta</w:t>
            </w:r>
          </w:p>
        </w:tc>
        <w:tc>
          <w:tcPr>
            <w:tcW w:w="1374" w:type="pct"/>
            <w:shd w:val="clear" w:color="auto" w:fill="auto"/>
            <w:vAlign w:val="center"/>
            <w:hideMark/>
          </w:tcPr>
          <w:p w14:paraId="14A729EF" w14:textId="77777777" w:rsidR="00812518" w:rsidRPr="008A2FE5" w:rsidRDefault="00812518" w:rsidP="00AE6969">
            <w:pPr>
              <w:jc w:val="center"/>
              <w:rPr>
                <w:sz w:val="16"/>
                <w:szCs w:val="16"/>
                <w:lang w:val="tr-TR"/>
              </w:rPr>
            </w:pPr>
            <w:r w:rsidRPr="008A2FE5">
              <w:rPr>
                <w:sz w:val="16"/>
                <w:szCs w:val="16"/>
                <w:lang w:val="tr-TR"/>
              </w:rPr>
              <w:t>tahta</w:t>
            </w:r>
          </w:p>
        </w:tc>
        <w:tc>
          <w:tcPr>
            <w:tcW w:w="337" w:type="pct"/>
            <w:shd w:val="clear" w:color="auto" w:fill="auto"/>
            <w:vAlign w:val="center"/>
            <w:hideMark/>
          </w:tcPr>
          <w:p w14:paraId="6C006C9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752FAF4"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757246A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000000" w:fill="FFFFFF"/>
            <w:vAlign w:val="center"/>
            <w:hideMark/>
          </w:tcPr>
          <w:p w14:paraId="3C0DFAC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8196F07" w14:textId="77777777" w:rsidTr="00A46ED6">
        <w:trPr>
          <w:trHeight w:val="225"/>
        </w:trPr>
        <w:tc>
          <w:tcPr>
            <w:tcW w:w="798" w:type="pct"/>
            <w:shd w:val="clear" w:color="000000" w:fill="FFFFFF"/>
            <w:vAlign w:val="center"/>
            <w:hideMark/>
          </w:tcPr>
          <w:p w14:paraId="3E99DD52" w14:textId="77777777" w:rsidR="00812518" w:rsidRPr="008A2FE5" w:rsidRDefault="00812518" w:rsidP="00AE6969">
            <w:pPr>
              <w:bidi/>
              <w:jc w:val="center"/>
              <w:rPr>
                <w:sz w:val="16"/>
                <w:szCs w:val="16"/>
                <w:lang w:val="tr-TR"/>
              </w:rPr>
            </w:pPr>
            <w:r w:rsidRPr="008A2FE5">
              <w:rPr>
                <w:sz w:val="16"/>
                <w:szCs w:val="16"/>
                <w:rtl/>
                <w:lang w:val="tr-TR"/>
              </w:rPr>
              <w:t>ساحیب</w:t>
            </w:r>
          </w:p>
        </w:tc>
        <w:tc>
          <w:tcPr>
            <w:tcW w:w="1377" w:type="pct"/>
            <w:shd w:val="clear" w:color="000000" w:fill="FFFFFF"/>
            <w:vAlign w:val="center"/>
            <w:hideMark/>
          </w:tcPr>
          <w:p w14:paraId="2FCC6A3B" w14:textId="77777777" w:rsidR="00812518" w:rsidRPr="008A2FE5" w:rsidRDefault="00812518" w:rsidP="00AE6969">
            <w:pPr>
              <w:jc w:val="center"/>
              <w:rPr>
                <w:sz w:val="16"/>
                <w:szCs w:val="16"/>
                <w:rtl/>
                <w:lang w:val="tr-TR"/>
              </w:rPr>
            </w:pPr>
            <w:r w:rsidRPr="008A2FE5">
              <w:rPr>
                <w:sz w:val="16"/>
                <w:szCs w:val="16"/>
                <w:lang w:val="tr-TR"/>
              </w:rPr>
              <w:t>sahip</w:t>
            </w:r>
          </w:p>
        </w:tc>
        <w:tc>
          <w:tcPr>
            <w:tcW w:w="1374" w:type="pct"/>
            <w:shd w:val="clear" w:color="000000" w:fill="FFFFFF"/>
            <w:vAlign w:val="center"/>
            <w:hideMark/>
          </w:tcPr>
          <w:p w14:paraId="5014324C" w14:textId="77777777" w:rsidR="00812518" w:rsidRPr="008A2FE5" w:rsidRDefault="00812518" w:rsidP="00AE6969">
            <w:pPr>
              <w:jc w:val="center"/>
              <w:rPr>
                <w:sz w:val="16"/>
                <w:szCs w:val="16"/>
                <w:lang w:val="tr-TR"/>
              </w:rPr>
            </w:pPr>
            <w:r w:rsidRPr="008A2FE5">
              <w:rPr>
                <w:sz w:val="16"/>
                <w:szCs w:val="16"/>
                <w:lang w:val="tr-TR"/>
              </w:rPr>
              <w:t>sahip</w:t>
            </w:r>
          </w:p>
        </w:tc>
        <w:tc>
          <w:tcPr>
            <w:tcW w:w="337" w:type="pct"/>
            <w:shd w:val="clear" w:color="000000" w:fill="FFFFFF"/>
            <w:vAlign w:val="center"/>
            <w:hideMark/>
          </w:tcPr>
          <w:p w14:paraId="31DA77C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000000" w:fill="FFFFFF"/>
            <w:vAlign w:val="center"/>
            <w:hideMark/>
          </w:tcPr>
          <w:p w14:paraId="25321C4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000000" w:fill="FFFFFF"/>
            <w:vAlign w:val="center"/>
            <w:hideMark/>
          </w:tcPr>
          <w:p w14:paraId="0E72D95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708650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8AE1735" w14:textId="77777777" w:rsidTr="00A46ED6">
        <w:trPr>
          <w:trHeight w:val="225"/>
        </w:trPr>
        <w:tc>
          <w:tcPr>
            <w:tcW w:w="798" w:type="pct"/>
            <w:shd w:val="clear" w:color="auto" w:fill="auto"/>
            <w:vAlign w:val="center"/>
            <w:hideMark/>
          </w:tcPr>
          <w:p w14:paraId="12C52814" w14:textId="77777777" w:rsidR="00812518" w:rsidRPr="008A2FE5" w:rsidRDefault="00812518" w:rsidP="00AE6969">
            <w:pPr>
              <w:bidi/>
              <w:jc w:val="center"/>
              <w:rPr>
                <w:sz w:val="16"/>
                <w:szCs w:val="16"/>
                <w:lang w:val="tr-TR"/>
              </w:rPr>
            </w:pPr>
            <w:r w:rsidRPr="008A2FE5">
              <w:rPr>
                <w:sz w:val="16"/>
                <w:szCs w:val="16"/>
                <w:rtl/>
                <w:lang w:val="tr-TR"/>
              </w:rPr>
              <w:t>خود بە خود</w:t>
            </w:r>
          </w:p>
        </w:tc>
        <w:tc>
          <w:tcPr>
            <w:tcW w:w="1377" w:type="pct"/>
            <w:shd w:val="clear" w:color="auto" w:fill="auto"/>
            <w:vAlign w:val="center"/>
            <w:hideMark/>
          </w:tcPr>
          <w:p w14:paraId="309F3426" w14:textId="77777777" w:rsidR="00812518" w:rsidRPr="008A2FE5" w:rsidRDefault="00812518" w:rsidP="00AE6969">
            <w:pPr>
              <w:jc w:val="center"/>
              <w:rPr>
                <w:sz w:val="16"/>
                <w:szCs w:val="16"/>
                <w:rtl/>
                <w:lang w:val="tr-TR"/>
              </w:rPr>
            </w:pPr>
            <w:r w:rsidRPr="008A2FE5">
              <w:rPr>
                <w:sz w:val="16"/>
                <w:szCs w:val="16"/>
                <w:lang w:val="tr-TR"/>
              </w:rPr>
              <w:t>kendi kendine</w:t>
            </w:r>
          </w:p>
        </w:tc>
        <w:tc>
          <w:tcPr>
            <w:tcW w:w="1374" w:type="pct"/>
            <w:shd w:val="clear" w:color="auto" w:fill="auto"/>
            <w:vAlign w:val="center"/>
            <w:hideMark/>
          </w:tcPr>
          <w:p w14:paraId="66A06813" w14:textId="77777777" w:rsidR="00812518" w:rsidRPr="008A2FE5" w:rsidRDefault="00812518" w:rsidP="00AE6969">
            <w:pPr>
              <w:jc w:val="center"/>
              <w:rPr>
                <w:sz w:val="16"/>
                <w:szCs w:val="16"/>
                <w:lang w:val="tr-TR"/>
              </w:rPr>
            </w:pPr>
            <w:r w:rsidRPr="008A2FE5">
              <w:rPr>
                <w:sz w:val="16"/>
                <w:szCs w:val="16"/>
                <w:lang w:val="tr-TR"/>
              </w:rPr>
              <w:t>kendi kendine</w:t>
            </w:r>
          </w:p>
        </w:tc>
        <w:tc>
          <w:tcPr>
            <w:tcW w:w="337" w:type="pct"/>
            <w:shd w:val="clear" w:color="auto" w:fill="auto"/>
            <w:vAlign w:val="center"/>
            <w:hideMark/>
          </w:tcPr>
          <w:p w14:paraId="32C58BA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F8C3F7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26BAD5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7E5DF2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4821B70" w14:textId="77777777" w:rsidTr="00A46ED6">
        <w:trPr>
          <w:trHeight w:val="225"/>
        </w:trPr>
        <w:tc>
          <w:tcPr>
            <w:tcW w:w="798" w:type="pct"/>
            <w:shd w:val="clear" w:color="auto" w:fill="auto"/>
            <w:vAlign w:val="center"/>
            <w:hideMark/>
          </w:tcPr>
          <w:p w14:paraId="79BD2FC1" w14:textId="77777777" w:rsidR="00812518" w:rsidRPr="008A2FE5" w:rsidRDefault="00812518" w:rsidP="00AE6969">
            <w:pPr>
              <w:bidi/>
              <w:jc w:val="center"/>
              <w:rPr>
                <w:sz w:val="16"/>
                <w:szCs w:val="16"/>
                <w:lang w:val="tr-TR"/>
              </w:rPr>
            </w:pPr>
            <w:r w:rsidRPr="008A2FE5">
              <w:rPr>
                <w:sz w:val="16"/>
                <w:szCs w:val="16"/>
                <w:rtl/>
                <w:lang w:val="tr-TR"/>
              </w:rPr>
              <w:t>مۆم</w:t>
            </w:r>
          </w:p>
        </w:tc>
        <w:tc>
          <w:tcPr>
            <w:tcW w:w="1377" w:type="pct"/>
            <w:shd w:val="clear" w:color="auto" w:fill="auto"/>
            <w:vAlign w:val="center"/>
            <w:hideMark/>
          </w:tcPr>
          <w:p w14:paraId="69DE07B5" w14:textId="77777777" w:rsidR="00812518" w:rsidRPr="008A2FE5" w:rsidRDefault="00812518" w:rsidP="00AE6969">
            <w:pPr>
              <w:jc w:val="center"/>
              <w:rPr>
                <w:sz w:val="16"/>
                <w:szCs w:val="16"/>
                <w:rtl/>
                <w:lang w:val="tr-TR"/>
              </w:rPr>
            </w:pPr>
            <w:r w:rsidRPr="008A2FE5">
              <w:rPr>
                <w:sz w:val="16"/>
                <w:szCs w:val="16"/>
                <w:lang w:val="tr-TR"/>
              </w:rPr>
              <w:t>mum</w:t>
            </w:r>
          </w:p>
        </w:tc>
        <w:tc>
          <w:tcPr>
            <w:tcW w:w="1374" w:type="pct"/>
            <w:shd w:val="clear" w:color="auto" w:fill="auto"/>
            <w:vAlign w:val="center"/>
            <w:hideMark/>
          </w:tcPr>
          <w:p w14:paraId="05DA89B1" w14:textId="77777777" w:rsidR="00812518" w:rsidRPr="008A2FE5" w:rsidRDefault="00812518" w:rsidP="00AE6969">
            <w:pPr>
              <w:jc w:val="center"/>
              <w:rPr>
                <w:sz w:val="16"/>
                <w:szCs w:val="16"/>
                <w:lang w:val="tr-TR"/>
              </w:rPr>
            </w:pPr>
            <w:r w:rsidRPr="008A2FE5">
              <w:rPr>
                <w:sz w:val="16"/>
                <w:szCs w:val="16"/>
                <w:lang w:val="tr-TR"/>
              </w:rPr>
              <w:t>mum</w:t>
            </w:r>
          </w:p>
        </w:tc>
        <w:tc>
          <w:tcPr>
            <w:tcW w:w="337" w:type="pct"/>
            <w:shd w:val="clear" w:color="auto" w:fill="auto"/>
            <w:vAlign w:val="center"/>
            <w:hideMark/>
          </w:tcPr>
          <w:p w14:paraId="2BE1041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26700C8"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7495E05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4CCEBE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E2BA8C4" w14:textId="77777777" w:rsidTr="00A46ED6">
        <w:trPr>
          <w:trHeight w:val="225"/>
        </w:trPr>
        <w:tc>
          <w:tcPr>
            <w:tcW w:w="798" w:type="pct"/>
            <w:shd w:val="clear" w:color="auto" w:fill="auto"/>
            <w:vAlign w:val="center"/>
            <w:hideMark/>
          </w:tcPr>
          <w:p w14:paraId="7E636576" w14:textId="77777777" w:rsidR="00812518" w:rsidRPr="008A2FE5" w:rsidRDefault="00812518" w:rsidP="00AE6969">
            <w:pPr>
              <w:bidi/>
              <w:jc w:val="center"/>
              <w:rPr>
                <w:sz w:val="16"/>
                <w:szCs w:val="16"/>
                <w:lang w:val="tr-TR"/>
              </w:rPr>
            </w:pPr>
            <w:r w:rsidRPr="008A2FE5">
              <w:rPr>
                <w:sz w:val="16"/>
                <w:szCs w:val="16"/>
                <w:rtl/>
                <w:lang w:val="tr-TR"/>
              </w:rPr>
              <w:t>کافوور</w:t>
            </w:r>
          </w:p>
        </w:tc>
        <w:tc>
          <w:tcPr>
            <w:tcW w:w="1377" w:type="pct"/>
            <w:shd w:val="clear" w:color="auto" w:fill="auto"/>
            <w:vAlign w:val="center"/>
            <w:hideMark/>
          </w:tcPr>
          <w:p w14:paraId="46384E89" w14:textId="77777777" w:rsidR="00812518" w:rsidRPr="008A2FE5" w:rsidRDefault="00812518" w:rsidP="00AE6969">
            <w:pPr>
              <w:jc w:val="center"/>
              <w:rPr>
                <w:sz w:val="16"/>
                <w:szCs w:val="16"/>
                <w:rtl/>
                <w:lang w:val="tr-TR"/>
              </w:rPr>
            </w:pPr>
            <w:r w:rsidRPr="008A2FE5">
              <w:rPr>
                <w:sz w:val="16"/>
                <w:szCs w:val="16"/>
                <w:lang w:val="tr-TR"/>
              </w:rPr>
              <w:t xml:space="preserve">kâfur ağacından çıkarılan, hekimlikte kullanılan madde. </w:t>
            </w:r>
          </w:p>
        </w:tc>
        <w:tc>
          <w:tcPr>
            <w:tcW w:w="1374" w:type="pct"/>
            <w:shd w:val="clear" w:color="auto" w:fill="auto"/>
            <w:vAlign w:val="center"/>
            <w:hideMark/>
          </w:tcPr>
          <w:p w14:paraId="7929C28B" w14:textId="40D1BB53" w:rsidR="00812518" w:rsidRPr="008A2FE5" w:rsidRDefault="00812518" w:rsidP="00AE6969">
            <w:pPr>
              <w:jc w:val="center"/>
              <w:rPr>
                <w:sz w:val="16"/>
                <w:szCs w:val="16"/>
                <w:lang w:val="tr-TR"/>
              </w:rPr>
            </w:pPr>
            <w:r w:rsidRPr="008A2FE5">
              <w:rPr>
                <w:sz w:val="16"/>
                <w:szCs w:val="16"/>
                <w:lang w:val="tr-TR"/>
              </w:rPr>
              <w:t>kâfur ağacından çıkarılan, hekimlikte kullanılan</w:t>
            </w:r>
            <w:r>
              <w:rPr>
                <w:sz w:val="16"/>
                <w:szCs w:val="16"/>
                <w:lang w:val="tr-TR"/>
              </w:rPr>
              <w:t xml:space="preserve"> </w:t>
            </w:r>
            <w:r w:rsidRPr="008A2FE5">
              <w:rPr>
                <w:sz w:val="16"/>
                <w:szCs w:val="16"/>
                <w:lang w:val="tr-TR"/>
              </w:rPr>
              <w:t xml:space="preserve">madde. </w:t>
            </w:r>
          </w:p>
        </w:tc>
        <w:tc>
          <w:tcPr>
            <w:tcW w:w="337" w:type="pct"/>
            <w:shd w:val="clear" w:color="auto" w:fill="auto"/>
            <w:vAlign w:val="center"/>
            <w:hideMark/>
          </w:tcPr>
          <w:p w14:paraId="52195A7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1B04665"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52896F4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D7DCCE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581FC01" w14:textId="77777777" w:rsidTr="00A46ED6">
        <w:trPr>
          <w:trHeight w:val="225"/>
        </w:trPr>
        <w:tc>
          <w:tcPr>
            <w:tcW w:w="798" w:type="pct"/>
            <w:shd w:val="clear" w:color="auto" w:fill="auto"/>
            <w:vAlign w:val="center"/>
            <w:hideMark/>
          </w:tcPr>
          <w:p w14:paraId="4BF64D08" w14:textId="77777777" w:rsidR="00812518" w:rsidRPr="008A2FE5" w:rsidRDefault="00812518" w:rsidP="00AE6969">
            <w:pPr>
              <w:bidi/>
              <w:jc w:val="center"/>
              <w:rPr>
                <w:sz w:val="16"/>
                <w:szCs w:val="16"/>
                <w:lang w:val="tr-TR"/>
              </w:rPr>
            </w:pPr>
            <w:r w:rsidRPr="008A2FE5">
              <w:rPr>
                <w:sz w:val="16"/>
                <w:szCs w:val="16"/>
                <w:rtl/>
                <w:lang w:val="tr-TR"/>
              </w:rPr>
              <w:t>نوقتە</w:t>
            </w:r>
          </w:p>
        </w:tc>
        <w:tc>
          <w:tcPr>
            <w:tcW w:w="1377" w:type="pct"/>
            <w:shd w:val="clear" w:color="auto" w:fill="auto"/>
            <w:vAlign w:val="center"/>
            <w:hideMark/>
          </w:tcPr>
          <w:p w14:paraId="42F5FFFA" w14:textId="77777777" w:rsidR="00812518" w:rsidRPr="008A2FE5" w:rsidRDefault="00812518" w:rsidP="00AE6969">
            <w:pPr>
              <w:jc w:val="center"/>
              <w:rPr>
                <w:sz w:val="16"/>
                <w:szCs w:val="16"/>
                <w:rtl/>
                <w:lang w:val="tr-TR"/>
              </w:rPr>
            </w:pPr>
            <w:r w:rsidRPr="008A2FE5">
              <w:rPr>
                <w:sz w:val="16"/>
                <w:szCs w:val="16"/>
                <w:lang w:val="tr-TR"/>
              </w:rPr>
              <w:t>nokta</w:t>
            </w:r>
          </w:p>
        </w:tc>
        <w:tc>
          <w:tcPr>
            <w:tcW w:w="1374" w:type="pct"/>
            <w:shd w:val="clear" w:color="auto" w:fill="auto"/>
            <w:vAlign w:val="center"/>
            <w:hideMark/>
          </w:tcPr>
          <w:p w14:paraId="7269EC04" w14:textId="77777777" w:rsidR="00812518" w:rsidRPr="008A2FE5" w:rsidRDefault="00812518" w:rsidP="00AE6969">
            <w:pPr>
              <w:jc w:val="center"/>
              <w:rPr>
                <w:sz w:val="16"/>
                <w:szCs w:val="16"/>
                <w:lang w:val="tr-TR"/>
              </w:rPr>
            </w:pPr>
            <w:r w:rsidRPr="008A2FE5">
              <w:rPr>
                <w:sz w:val="16"/>
                <w:szCs w:val="16"/>
                <w:lang w:val="tr-TR"/>
              </w:rPr>
              <w:t>nokta</w:t>
            </w:r>
          </w:p>
        </w:tc>
        <w:tc>
          <w:tcPr>
            <w:tcW w:w="337" w:type="pct"/>
            <w:shd w:val="clear" w:color="auto" w:fill="auto"/>
            <w:vAlign w:val="center"/>
            <w:hideMark/>
          </w:tcPr>
          <w:p w14:paraId="6490394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BF170B9"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487E113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7676B0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AE2496B" w14:textId="77777777" w:rsidTr="00A46ED6">
        <w:trPr>
          <w:trHeight w:val="225"/>
        </w:trPr>
        <w:tc>
          <w:tcPr>
            <w:tcW w:w="798" w:type="pct"/>
            <w:shd w:val="clear" w:color="auto" w:fill="auto"/>
            <w:vAlign w:val="center"/>
            <w:hideMark/>
          </w:tcPr>
          <w:p w14:paraId="26AD93FF" w14:textId="77777777" w:rsidR="00812518" w:rsidRPr="008A2FE5" w:rsidRDefault="00812518" w:rsidP="00AE6969">
            <w:pPr>
              <w:bidi/>
              <w:jc w:val="center"/>
              <w:rPr>
                <w:sz w:val="16"/>
                <w:szCs w:val="16"/>
                <w:lang w:val="tr-TR"/>
              </w:rPr>
            </w:pPr>
            <w:r w:rsidRPr="008A2FE5">
              <w:rPr>
                <w:sz w:val="16"/>
                <w:szCs w:val="16"/>
                <w:rtl/>
                <w:lang w:val="tr-TR"/>
              </w:rPr>
              <w:t>نوقتە نوقتە</w:t>
            </w:r>
          </w:p>
        </w:tc>
        <w:tc>
          <w:tcPr>
            <w:tcW w:w="1377" w:type="pct"/>
            <w:shd w:val="clear" w:color="auto" w:fill="auto"/>
            <w:vAlign w:val="center"/>
            <w:hideMark/>
          </w:tcPr>
          <w:p w14:paraId="6C136B1C" w14:textId="77777777" w:rsidR="00812518" w:rsidRPr="008A2FE5" w:rsidRDefault="00812518" w:rsidP="00AE6969">
            <w:pPr>
              <w:jc w:val="center"/>
              <w:rPr>
                <w:sz w:val="16"/>
                <w:szCs w:val="16"/>
                <w:rtl/>
                <w:lang w:val="tr-TR"/>
              </w:rPr>
            </w:pPr>
            <w:r w:rsidRPr="008A2FE5">
              <w:rPr>
                <w:sz w:val="16"/>
                <w:szCs w:val="16"/>
                <w:lang w:val="tr-TR"/>
              </w:rPr>
              <w:t>nokta nokta</w:t>
            </w:r>
          </w:p>
        </w:tc>
        <w:tc>
          <w:tcPr>
            <w:tcW w:w="1374" w:type="pct"/>
            <w:shd w:val="clear" w:color="auto" w:fill="auto"/>
            <w:vAlign w:val="center"/>
            <w:hideMark/>
          </w:tcPr>
          <w:p w14:paraId="40010A55" w14:textId="77777777" w:rsidR="00812518" w:rsidRPr="008A2FE5" w:rsidRDefault="00812518" w:rsidP="00AE6969">
            <w:pPr>
              <w:jc w:val="center"/>
              <w:rPr>
                <w:sz w:val="16"/>
                <w:szCs w:val="16"/>
                <w:lang w:val="tr-TR"/>
              </w:rPr>
            </w:pPr>
            <w:r w:rsidRPr="008A2FE5">
              <w:rPr>
                <w:sz w:val="16"/>
                <w:szCs w:val="16"/>
                <w:lang w:val="tr-TR"/>
              </w:rPr>
              <w:t>nokta nokta</w:t>
            </w:r>
          </w:p>
        </w:tc>
        <w:tc>
          <w:tcPr>
            <w:tcW w:w="337" w:type="pct"/>
            <w:shd w:val="clear" w:color="auto" w:fill="auto"/>
            <w:vAlign w:val="center"/>
            <w:hideMark/>
          </w:tcPr>
          <w:p w14:paraId="02F62DC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9470F66"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7626894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F6E709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4F7D77C" w14:textId="77777777" w:rsidTr="00A46ED6">
        <w:trPr>
          <w:trHeight w:val="225"/>
        </w:trPr>
        <w:tc>
          <w:tcPr>
            <w:tcW w:w="798" w:type="pct"/>
            <w:shd w:val="clear" w:color="auto" w:fill="auto"/>
            <w:vAlign w:val="center"/>
            <w:hideMark/>
          </w:tcPr>
          <w:p w14:paraId="26274B50" w14:textId="77777777" w:rsidR="00812518" w:rsidRPr="008A2FE5" w:rsidRDefault="00812518" w:rsidP="00AE6969">
            <w:pPr>
              <w:bidi/>
              <w:jc w:val="center"/>
              <w:rPr>
                <w:sz w:val="16"/>
                <w:szCs w:val="16"/>
                <w:lang w:val="tr-TR"/>
              </w:rPr>
            </w:pPr>
            <w:r w:rsidRPr="008A2FE5">
              <w:rPr>
                <w:sz w:val="16"/>
                <w:szCs w:val="16"/>
                <w:rtl/>
                <w:lang w:val="tr-TR"/>
              </w:rPr>
              <w:t>غەڵەت</w:t>
            </w:r>
          </w:p>
        </w:tc>
        <w:tc>
          <w:tcPr>
            <w:tcW w:w="1377" w:type="pct"/>
            <w:shd w:val="clear" w:color="auto" w:fill="auto"/>
            <w:vAlign w:val="center"/>
            <w:hideMark/>
          </w:tcPr>
          <w:p w14:paraId="4C8113CE" w14:textId="77777777" w:rsidR="00812518" w:rsidRPr="008A2FE5" w:rsidRDefault="00812518" w:rsidP="00AE6969">
            <w:pPr>
              <w:jc w:val="center"/>
              <w:rPr>
                <w:sz w:val="16"/>
                <w:szCs w:val="16"/>
                <w:rtl/>
                <w:lang w:val="tr-TR"/>
              </w:rPr>
            </w:pPr>
            <w:r w:rsidRPr="008A2FE5">
              <w:rPr>
                <w:sz w:val="16"/>
                <w:szCs w:val="16"/>
                <w:lang w:val="tr-TR"/>
              </w:rPr>
              <w:t xml:space="preserve">yanlış </w:t>
            </w:r>
          </w:p>
        </w:tc>
        <w:tc>
          <w:tcPr>
            <w:tcW w:w="1374" w:type="pct"/>
            <w:shd w:val="clear" w:color="auto" w:fill="auto"/>
            <w:vAlign w:val="center"/>
            <w:hideMark/>
          </w:tcPr>
          <w:p w14:paraId="0EE19437" w14:textId="77777777" w:rsidR="00812518" w:rsidRPr="008A2FE5" w:rsidRDefault="00812518" w:rsidP="00AE6969">
            <w:pPr>
              <w:jc w:val="center"/>
              <w:rPr>
                <w:sz w:val="16"/>
                <w:szCs w:val="16"/>
                <w:lang w:val="tr-TR"/>
              </w:rPr>
            </w:pPr>
            <w:r w:rsidRPr="008A2FE5">
              <w:rPr>
                <w:sz w:val="16"/>
                <w:szCs w:val="16"/>
                <w:lang w:val="tr-TR"/>
              </w:rPr>
              <w:t xml:space="preserve">yanlış </w:t>
            </w:r>
          </w:p>
        </w:tc>
        <w:tc>
          <w:tcPr>
            <w:tcW w:w="337" w:type="pct"/>
            <w:shd w:val="clear" w:color="auto" w:fill="auto"/>
            <w:vAlign w:val="center"/>
            <w:hideMark/>
          </w:tcPr>
          <w:p w14:paraId="7EFFB54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2DB5B6F"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44F92F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BC58E7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62865B3" w14:textId="77777777" w:rsidTr="00A46ED6">
        <w:trPr>
          <w:trHeight w:val="225"/>
        </w:trPr>
        <w:tc>
          <w:tcPr>
            <w:tcW w:w="798" w:type="pct"/>
            <w:shd w:val="clear" w:color="auto" w:fill="auto"/>
            <w:vAlign w:val="center"/>
            <w:hideMark/>
          </w:tcPr>
          <w:p w14:paraId="33125882" w14:textId="77777777" w:rsidR="00812518" w:rsidRPr="008A2FE5" w:rsidRDefault="00812518" w:rsidP="00AE6969">
            <w:pPr>
              <w:bidi/>
              <w:jc w:val="center"/>
              <w:rPr>
                <w:sz w:val="16"/>
                <w:szCs w:val="16"/>
                <w:lang w:val="tr-TR"/>
              </w:rPr>
            </w:pPr>
            <w:r w:rsidRPr="008A2FE5">
              <w:rPr>
                <w:sz w:val="16"/>
                <w:szCs w:val="16"/>
                <w:rtl/>
                <w:lang w:val="tr-TR"/>
              </w:rPr>
              <w:t>کیتاب</w:t>
            </w:r>
          </w:p>
        </w:tc>
        <w:tc>
          <w:tcPr>
            <w:tcW w:w="1377" w:type="pct"/>
            <w:shd w:val="clear" w:color="auto" w:fill="auto"/>
            <w:vAlign w:val="center"/>
            <w:hideMark/>
          </w:tcPr>
          <w:p w14:paraId="61DA505C" w14:textId="77777777" w:rsidR="00812518" w:rsidRPr="008A2FE5" w:rsidRDefault="00812518" w:rsidP="00AE6969">
            <w:pPr>
              <w:jc w:val="center"/>
              <w:rPr>
                <w:sz w:val="16"/>
                <w:szCs w:val="16"/>
                <w:rtl/>
                <w:lang w:val="tr-TR"/>
              </w:rPr>
            </w:pPr>
            <w:r w:rsidRPr="008A2FE5">
              <w:rPr>
                <w:sz w:val="16"/>
                <w:szCs w:val="16"/>
                <w:lang w:val="tr-TR"/>
              </w:rPr>
              <w:t>kitap</w:t>
            </w:r>
          </w:p>
        </w:tc>
        <w:tc>
          <w:tcPr>
            <w:tcW w:w="1374" w:type="pct"/>
            <w:shd w:val="clear" w:color="auto" w:fill="auto"/>
            <w:vAlign w:val="center"/>
            <w:hideMark/>
          </w:tcPr>
          <w:p w14:paraId="0F49D129" w14:textId="77777777" w:rsidR="00812518" w:rsidRPr="008A2FE5" w:rsidRDefault="00812518" w:rsidP="00AE6969">
            <w:pPr>
              <w:jc w:val="center"/>
              <w:rPr>
                <w:sz w:val="16"/>
                <w:szCs w:val="16"/>
                <w:lang w:val="tr-TR"/>
              </w:rPr>
            </w:pPr>
            <w:r w:rsidRPr="008A2FE5">
              <w:rPr>
                <w:sz w:val="16"/>
                <w:szCs w:val="16"/>
                <w:lang w:val="tr-TR"/>
              </w:rPr>
              <w:t>kitap</w:t>
            </w:r>
          </w:p>
        </w:tc>
        <w:tc>
          <w:tcPr>
            <w:tcW w:w="337" w:type="pct"/>
            <w:shd w:val="clear" w:color="auto" w:fill="auto"/>
            <w:vAlign w:val="center"/>
            <w:hideMark/>
          </w:tcPr>
          <w:p w14:paraId="1DE9CF6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DC6CDDB"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3ED414D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92F49A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D0AB966" w14:textId="77777777" w:rsidTr="00A46ED6">
        <w:trPr>
          <w:trHeight w:val="225"/>
        </w:trPr>
        <w:tc>
          <w:tcPr>
            <w:tcW w:w="798" w:type="pct"/>
            <w:shd w:val="clear" w:color="auto" w:fill="auto"/>
            <w:vAlign w:val="center"/>
            <w:hideMark/>
          </w:tcPr>
          <w:p w14:paraId="66D2776A" w14:textId="77777777" w:rsidR="00812518" w:rsidRPr="008A2FE5" w:rsidRDefault="00812518" w:rsidP="00AE6969">
            <w:pPr>
              <w:bidi/>
              <w:jc w:val="center"/>
              <w:rPr>
                <w:sz w:val="16"/>
                <w:szCs w:val="16"/>
                <w:lang w:val="tr-TR"/>
              </w:rPr>
            </w:pPr>
            <w:r w:rsidRPr="008A2FE5">
              <w:rPr>
                <w:sz w:val="16"/>
                <w:szCs w:val="16"/>
                <w:rtl/>
                <w:lang w:val="tr-TR"/>
              </w:rPr>
              <w:t>ئێش</w:t>
            </w:r>
          </w:p>
        </w:tc>
        <w:tc>
          <w:tcPr>
            <w:tcW w:w="1377" w:type="pct"/>
            <w:shd w:val="clear" w:color="auto" w:fill="auto"/>
            <w:vAlign w:val="center"/>
            <w:hideMark/>
          </w:tcPr>
          <w:p w14:paraId="333C1339" w14:textId="77777777" w:rsidR="00812518" w:rsidRPr="008A2FE5" w:rsidRDefault="00812518" w:rsidP="00AE6969">
            <w:pPr>
              <w:jc w:val="center"/>
              <w:rPr>
                <w:sz w:val="16"/>
                <w:szCs w:val="16"/>
                <w:rtl/>
                <w:lang w:val="tr-TR"/>
              </w:rPr>
            </w:pPr>
            <w:r w:rsidRPr="008A2FE5">
              <w:rPr>
                <w:sz w:val="16"/>
                <w:szCs w:val="16"/>
                <w:lang w:val="tr-TR"/>
              </w:rPr>
              <w:t>iş</w:t>
            </w:r>
          </w:p>
        </w:tc>
        <w:tc>
          <w:tcPr>
            <w:tcW w:w="1374" w:type="pct"/>
            <w:shd w:val="clear" w:color="auto" w:fill="auto"/>
            <w:vAlign w:val="center"/>
            <w:hideMark/>
          </w:tcPr>
          <w:p w14:paraId="22BA32E6" w14:textId="77777777" w:rsidR="00812518" w:rsidRPr="008A2FE5" w:rsidRDefault="00812518" w:rsidP="00AE6969">
            <w:pPr>
              <w:jc w:val="center"/>
              <w:rPr>
                <w:sz w:val="16"/>
                <w:szCs w:val="16"/>
                <w:lang w:val="tr-TR"/>
              </w:rPr>
            </w:pPr>
            <w:r w:rsidRPr="008A2FE5">
              <w:rPr>
                <w:sz w:val="16"/>
                <w:szCs w:val="16"/>
                <w:lang w:val="tr-TR"/>
              </w:rPr>
              <w:t>iş</w:t>
            </w:r>
          </w:p>
        </w:tc>
        <w:tc>
          <w:tcPr>
            <w:tcW w:w="337" w:type="pct"/>
            <w:shd w:val="clear" w:color="auto" w:fill="auto"/>
            <w:vAlign w:val="center"/>
            <w:hideMark/>
          </w:tcPr>
          <w:p w14:paraId="5C3F561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4D623C5"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62702A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19C8798" w14:textId="77777777" w:rsidR="00812518" w:rsidRPr="008A2FE5" w:rsidRDefault="00812518" w:rsidP="00AE6969">
            <w:pPr>
              <w:jc w:val="center"/>
              <w:rPr>
                <w:sz w:val="16"/>
                <w:szCs w:val="16"/>
                <w:lang w:val="tr-TR"/>
              </w:rPr>
            </w:pPr>
            <w:r w:rsidRPr="008A2FE5">
              <w:rPr>
                <w:sz w:val="16"/>
                <w:szCs w:val="16"/>
                <w:lang w:val="tr-TR"/>
              </w:rPr>
              <w:t>1</w:t>
            </w:r>
          </w:p>
        </w:tc>
      </w:tr>
      <w:tr w:rsidR="00812518" w:rsidRPr="008A2FE5" w14:paraId="6300F87A" w14:textId="77777777" w:rsidTr="00A46ED6">
        <w:trPr>
          <w:trHeight w:val="225"/>
        </w:trPr>
        <w:tc>
          <w:tcPr>
            <w:tcW w:w="798" w:type="pct"/>
            <w:shd w:val="clear" w:color="auto" w:fill="auto"/>
            <w:vAlign w:val="center"/>
            <w:hideMark/>
          </w:tcPr>
          <w:p w14:paraId="0F77361B" w14:textId="77777777" w:rsidR="00812518" w:rsidRPr="008A2FE5" w:rsidRDefault="00812518" w:rsidP="00AE6969">
            <w:pPr>
              <w:bidi/>
              <w:jc w:val="center"/>
              <w:rPr>
                <w:sz w:val="16"/>
                <w:szCs w:val="16"/>
                <w:lang w:val="tr-TR"/>
              </w:rPr>
            </w:pPr>
            <w:r w:rsidRPr="008A2FE5">
              <w:rPr>
                <w:sz w:val="16"/>
                <w:szCs w:val="16"/>
                <w:rtl/>
                <w:lang w:val="tr-TR"/>
              </w:rPr>
              <w:t>سەرما</w:t>
            </w:r>
          </w:p>
        </w:tc>
        <w:tc>
          <w:tcPr>
            <w:tcW w:w="1377" w:type="pct"/>
            <w:shd w:val="clear" w:color="auto" w:fill="auto"/>
            <w:vAlign w:val="center"/>
            <w:hideMark/>
          </w:tcPr>
          <w:p w14:paraId="6B635830" w14:textId="77777777" w:rsidR="00812518" w:rsidRPr="008A2FE5" w:rsidRDefault="00812518" w:rsidP="00AE6969">
            <w:pPr>
              <w:jc w:val="center"/>
              <w:rPr>
                <w:sz w:val="16"/>
                <w:szCs w:val="16"/>
                <w:rtl/>
                <w:lang w:val="tr-TR"/>
              </w:rPr>
            </w:pPr>
            <w:r w:rsidRPr="008A2FE5">
              <w:rPr>
                <w:sz w:val="16"/>
                <w:szCs w:val="16"/>
                <w:lang w:val="tr-TR"/>
              </w:rPr>
              <w:t>soğuk</w:t>
            </w:r>
          </w:p>
        </w:tc>
        <w:tc>
          <w:tcPr>
            <w:tcW w:w="1374" w:type="pct"/>
            <w:shd w:val="clear" w:color="auto" w:fill="auto"/>
            <w:vAlign w:val="center"/>
            <w:hideMark/>
          </w:tcPr>
          <w:p w14:paraId="5D3B13FC" w14:textId="77777777" w:rsidR="00812518" w:rsidRPr="008A2FE5" w:rsidRDefault="00812518" w:rsidP="00AE6969">
            <w:pPr>
              <w:jc w:val="center"/>
              <w:rPr>
                <w:sz w:val="16"/>
                <w:szCs w:val="16"/>
                <w:lang w:val="tr-TR"/>
              </w:rPr>
            </w:pPr>
            <w:r w:rsidRPr="008A2FE5">
              <w:rPr>
                <w:sz w:val="16"/>
                <w:szCs w:val="16"/>
                <w:lang w:val="tr-TR"/>
              </w:rPr>
              <w:t>soğuk, kış</w:t>
            </w:r>
          </w:p>
        </w:tc>
        <w:tc>
          <w:tcPr>
            <w:tcW w:w="337" w:type="pct"/>
            <w:shd w:val="clear" w:color="auto" w:fill="auto"/>
            <w:vAlign w:val="center"/>
            <w:hideMark/>
          </w:tcPr>
          <w:p w14:paraId="3E7A8FC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EEA87FA"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066F74F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CE7C86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5509EB4" w14:textId="77777777" w:rsidTr="00A46ED6">
        <w:trPr>
          <w:trHeight w:val="225"/>
        </w:trPr>
        <w:tc>
          <w:tcPr>
            <w:tcW w:w="798" w:type="pct"/>
            <w:shd w:val="clear" w:color="auto" w:fill="auto"/>
            <w:vAlign w:val="center"/>
            <w:hideMark/>
          </w:tcPr>
          <w:p w14:paraId="37495C54" w14:textId="77777777" w:rsidR="00812518" w:rsidRPr="008A2FE5" w:rsidRDefault="00812518" w:rsidP="00AE6969">
            <w:pPr>
              <w:bidi/>
              <w:jc w:val="center"/>
              <w:rPr>
                <w:sz w:val="16"/>
                <w:szCs w:val="16"/>
                <w:lang w:val="tr-TR"/>
              </w:rPr>
            </w:pPr>
            <w:r w:rsidRPr="008A2FE5">
              <w:rPr>
                <w:sz w:val="16"/>
                <w:szCs w:val="16"/>
                <w:rtl/>
                <w:lang w:val="tr-TR"/>
              </w:rPr>
              <w:t>سەرد</w:t>
            </w:r>
          </w:p>
        </w:tc>
        <w:tc>
          <w:tcPr>
            <w:tcW w:w="1377" w:type="pct"/>
            <w:shd w:val="clear" w:color="auto" w:fill="auto"/>
            <w:vAlign w:val="center"/>
            <w:hideMark/>
          </w:tcPr>
          <w:p w14:paraId="1467CD99" w14:textId="77777777" w:rsidR="00812518" w:rsidRPr="008A2FE5" w:rsidRDefault="00812518" w:rsidP="00AE6969">
            <w:pPr>
              <w:jc w:val="center"/>
              <w:rPr>
                <w:sz w:val="16"/>
                <w:szCs w:val="16"/>
                <w:rtl/>
                <w:lang w:val="tr-TR"/>
              </w:rPr>
            </w:pPr>
            <w:r w:rsidRPr="008A2FE5">
              <w:rPr>
                <w:sz w:val="16"/>
                <w:szCs w:val="16"/>
                <w:lang w:val="tr-TR"/>
              </w:rPr>
              <w:t>soğuk</w:t>
            </w:r>
          </w:p>
        </w:tc>
        <w:tc>
          <w:tcPr>
            <w:tcW w:w="1374" w:type="pct"/>
            <w:shd w:val="clear" w:color="auto" w:fill="auto"/>
            <w:vAlign w:val="center"/>
            <w:hideMark/>
          </w:tcPr>
          <w:p w14:paraId="6D471A35" w14:textId="77777777" w:rsidR="00812518" w:rsidRPr="008A2FE5" w:rsidRDefault="00812518" w:rsidP="00AE6969">
            <w:pPr>
              <w:jc w:val="center"/>
              <w:rPr>
                <w:sz w:val="16"/>
                <w:szCs w:val="16"/>
                <w:lang w:val="tr-TR"/>
              </w:rPr>
            </w:pPr>
            <w:r w:rsidRPr="008A2FE5">
              <w:rPr>
                <w:sz w:val="16"/>
                <w:szCs w:val="16"/>
                <w:lang w:val="tr-TR"/>
              </w:rPr>
              <w:t>soğuk</w:t>
            </w:r>
          </w:p>
        </w:tc>
        <w:tc>
          <w:tcPr>
            <w:tcW w:w="337" w:type="pct"/>
            <w:shd w:val="clear" w:color="auto" w:fill="auto"/>
            <w:vAlign w:val="center"/>
            <w:hideMark/>
          </w:tcPr>
          <w:p w14:paraId="5BC542D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9A2E96F"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39E2164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17E4CA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2B8593F" w14:textId="77777777" w:rsidTr="00A46ED6">
        <w:trPr>
          <w:trHeight w:val="225"/>
        </w:trPr>
        <w:tc>
          <w:tcPr>
            <w:tcW w:w="798" w:type="pct"/>
            <w:shd w:val="clear" w:color="000000" w:fill="FFFFFF"/>
            <w:vAlign w:val="center"/>
            <w:hideMark/>
          </w:tcPr>
          <w:p w14:paraId="10E54406" w14:textId="77777777" w:rsidR="00812518" w:rsidRPr="008A2FE5" w:rsidRDefault="00812518" w:rsidP="00AE6969">
            <w:pPr>
              <w:bidi/>
              <w:jc w:val="center"/>
              <w:rPr>
                <w:sz w:val="16"/>
                <w:szCs w:val="16"/>
                <w:lang w:val="tr-TR"/>
              </w:rPr>
            </w:pPr>
            <w:r w:rsidRPr="008A2FE5">
              <w:rPr>
                <w:sz w:val="16"/>
                <w:szCs w:val="16"/>
                <w:rtl/>
                <w:lang w:val="tr-TR"/>
              </w:rPr>
              <w:t>گەرم</w:t>
            </w:r>
          </w:p>
        </w:tc>
        <w:tc>
          <w:tcPr>
            <w:tcW w:w="1377" w:type="pct"/>
            <w:shd w:val="clear" w:color="000000" w:fill="FFFFFF"/>
            <w:vAlign w:val="center"/>
            <w:hideMark/>
          </w:tcPr>
          <w:p w14:paraId="466F4B7C" w14:textId="77777777" w:rsidR="00812518" w:rsidRPr="008A2FE5" w:rsidRDefault="00812518" w:rsidP="00AE6969">
            <w:pPr>
              <w:jc w:val="center"/>
              <w:rPr>
                <w:sz w:val="16"/>
                <w:szCs w:val="16"/>
                <w:rtl/>
                <w:lang w:val="tr-TR"/>
              </w:rPr>
            </w:pPr>
            <w:r w:rsidRPr="008A2FE5">
              <w:rPr>
                <w:sz w:val="16"/>
                <w:szCs w:val="16"/>
                <w:lang w:val="tr-TR"/>
              </w:rPr>
              <w:t>sıcak</w:t>
            </w:r>
          </w:p>
        </w:tc>
        <w:tc>
          <w:tcPr>
            <w:tcW w:w="1374" w:type="pct"/>
            <w:shd w:val="clear" w:color="000000" w:fill="FFFFFF"/>
            <w:vAlign w:val="center"/>
            <w:hideMark/>
          </w:tcPr>
          <w:p w14:paraId="36AF9B74" w14:textId="77777777" w:rsidR="00812518" w:rsidRPr="008A2FE5" w:rsidRDefault="00812518" w:rsidP="00AE6969">
            <w:pPr>
              <w:jc w:val="center"/>
              <w:rPr>
                <w:sz w:val="16"/>
                <w:szCs w:val="16"/>
                <w:lang w:val="tr-TR"/>
              </w:rPr>
            </w:pPr>
            <w:r w:rsidRPr="008A2FE5">
              <w:rPr>
                <w:sz w:val="16"/>
                <w:szCs w:val="16"/>
                <w:lang w:val="tr-TR"/>
              </w:rPr>
              <w:t>sıcak</w:t>
            </w:r>
          </w:p>
        </w:tc>
        <w:tc>
          <w:tcPr>
            <w:tcW w:w="337" w:type="pct"/>
            <w:shd w:val="clear" w:color="auto" w:fill="auto"/>
            <w:vAlign w:val="center"/>
            <w:hideMark/>
          </w:tcPr>
          <w:p w14:paraId="09EB8EF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CD7EA01"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7238E72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C08A541" w14:textId="77777777" w:rsidR="00812518" w:rsidRPr="008A2FE5" w:rsidRDefault="00812518" w:rsidP="00AE6969">
            <w:pPr>
              <w:jc w:val="center"/>
              <w:rPr>
                <w:sz w:val="16"/>
                <w:szCs w:val="16"/>
                <w:lang w:val="tr-TR"/>
              </w:rPr>
            </w:pPr>
            <w:r w:rsidRPr="008A2FE5">
              <w:rPr>
                <w:sz w:val="16"/>
                <w:szCs w:val="16"/>
                <w:lang w:val="tr-TR"/>
              </w:rPr>
              <w:t>3</w:t>
            </w:r>
          </w:p>
        </w:tc>
      </w:tr>
      <w:tr w:rsidR="000558AD" w:rsidRPr="008A2FE5" w14:paraId="07A696FD" w14:textId="77777777" w:rsidTr="000558AD">
        <w:trPr>
          <w:trHeight w:val="225"/>
        </w:trPr>
        <w:tc>
          <w:tcPr>
            <w:tcW w:w="5000" w:type="pct"/>
            <w:gridSpan w:val="7"/>
            <w:shd w:val="clear" w:color="000000" w:fill="FFFFFF"/>
            <w:vAlign w:val="center"/>
          </w:tcPr>
          <w:tbl>
            <w:tblPr>
              <w:tblW w:w="5000" w:type="pct"/>
              <w:tblBorders>
                <w:insideH w:val="single" w:sz="4" w:space="0" w:color="auto"/>
              </w:tblBorders>
              <w:tblLook w:val="04A0" w:firstRow="1" w:lastRow="0" w:firstColumn="1" w:lastColumn="0" w:noHBand="0" w:noVBand="1"/>
            </w:tblPr>
            <w:tblGrid>
              <w:gridCol w:w="8005"/>
            </w:tblGrid>
            <w:tr w:rsidR="000558AD" w:rsidRPr="008A2FE5" w14:paraId="6F90FAEB"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789"/>
                  </w:tblGrid>
                  <w:tr w:rsidR="000558AD" w:rsidRPr="008A2FE5" w14:paraId="1C1F37B0"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573"/>
                        </w:tblGrid>
                        <w:tr w:rsidR="000558AD" w:rsidRPr="008A2FE5" w14:paraId="3A8DDD77" w14:textId="77777777" w:rsidTr="00AA3F8E">
                          <w:trPr>
                            <w:trHeight w:val="225"/>
                          </w:trPr>
                          <w:tc>
                            <w:tcPr>
                              <w:tcW w:w="5000" w:type="pct"/>
                              <w:shd w:val="clear" w:color="auto" w:fill="auto"/>
                              <w:vAlign w:val="center"/>
                            </w:tcPr>
                            <w:p w14:paraId="5DD11E8D" w14:textId="77777777" w:rsidR="000558AD" w:rsidRPr="00BF3F83" w:rsidRDefault="000558AD" w:rsidP="000558AD">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6F75FAB0" w14:textId="77777777" w:rsidR="000558AD" w:rsidRPr="008A2FE5" w:rsidRDefault="000558AD" w:rsidP="000558AD">
                        <w:pPr>
                          <w:jc w:val="center"/>
                          <w:rPr>
                            <w:sz w:val="16"/>
                            <w:szCs w:val="16"/>
                            <w:lang w:val="tr-TR"/>
                          </w:rPr>
                        </w:pPr>
                      </w:p>
                    </w:tc>
                  </w:tr>
                </w:tbl>
                <w:p w14:paraId="74A81740" w14:textId="77777777" w:rsidR="000558AD" w:rsidRPr="008A2FE5" w:rsidRDefault="000558AD" w:rsidP="000558AD">
                  <w:pPr>
                    <w:jc w:val="center"/>
                    <w:rPr>
                      <w:sz w:val="16"/>
                      <w:szCs w:val="16"/>
                      <w:lang w:val="tr-TR"/>
                    </w:rPr>
                  </w:pPr>
                </w:p>
              </w:tc>
            </w:tr>
          </w:tbl>
          <w:p w14:paraId="3AE53ECA" w14:textId="77777777" w:rsidR="000558AD" w:rsidRPr="008A2FE5" w:rsidRDefault="000558AD" w:rsidP="00AE6969">
            <w:pPr>
              <w:jc w:val="center"/>
              <w:rPr>
                <w:sz w:val="16"/>
                <w:szCs w:val="16"/>
                <w:lang w:val="tr-TR"/>
              </w:rPr>
            </w:pPr>
          </w:p>
        </w:tc>
      </w:tr>
      <w:tr w:rsidR="00812518" w:rsidRPr="008A2FE5" w14:paraId="1EF0F0BF" w14:textId="77777777" w:rsidTr="00A46ED6">
        <w:trPr>
          <w:trHeight w:val="225"/>
        </w:trPr>
        <w:tc>
          <w:tcPr>
            <w:tcW w:w="798" w:type="pct"/>
            <w:shd w:val="clear" w:color="000000" w:fill="FFFFFF"/>
            <w:vAlign w:val="center"/>
            <w:hideMark/>
          </w:tcPr>
          <w:p w14:paraId="3544AD4A" w14:textId="77777777" w:rsidR="00812518" w:rsidRPr="008A2FE5" w:rsidRDefault="00812518" w:rsidP="00AE6969">
            <w:pPr>
              <w:bidi/>
              <w:jc w:val="center"/>
              <w:rPr>
                <w:sz w:val="16"/>
                <w:szCs w:val="16"/>
                <w:lang w:val="tr-TR"/>
              </w:rPr>
            </w:pPr>
            <w:r w:rsidRPr="008A2FE5">
              <w:rPr>
                <w:sz w:val="16"/>
                <w:szCs w:val="16"/>
                <w:rtl/>
                <w:lang w:val="tr-TR"/>
              </w:rPr>
              <w:t>گەرما</w:t>
            </w:r>
          </w:p>
        </w:tc>
        <w:tc>
          <w:tcPr>
            <w:tcW w:w="1377" w:type="pct"/>
            <w:shd w:val="clear" w:color="000000" w:fill="FFFFFF"/>
            <w:vAlign w:val="center"/>
            <w:hideMark/>
          </w:tcPr>
          <w:p w14:paraId="26B8BCD6" w14:textId="77777777" w:rsidR="00812518" w:rsidRPr="008A2FE5" w:rsidRDefault="00812518" w:rsidP="00AE6969">
            <w:pPr>
              <w:jc w:val="center"/>
              <w:rPr>
                <w:sz w:val="16"/>
                <w:szCs w:val="16"/>
                <w:rtl/>
                <w:lang w:val="tr-TR"/>
              </w:rPr>
            </w:pPr>
            <w:r w:rsidRPr="008A2FE5">
              <w:rPr>
                <w:sz w:val="16"/>
                <w:szCs w:val="16"/>
                <w:lang w:val="tr-TR"/>
              </w:rPr>
              <w:t>sıcak</w:t>
            </w:r>
          </w:p>
        </w:tc>
        <w:tc>
          <w:tcPr>
            <w:tcW w:w="1374" w:type="pct"/>
            <w:shd w:val="clear" w:color="000000" w:fill="FFFFFF"/>
            <w:vAlign w:val="center"/>
            <w:hideMark/>
          </w:tcPr>
          <w:p w14:paraId="18312620" w14:textId="77777777" w:rsidR="00812518" w:rsidRPr="008A2FE5" w:rsidRDefault="00812518" w:rsidP="00AE6969">
            <w:pPr>
              <w:jc w:val="center"/>
              <w:rPr>
                <w:sz w:val="16"/>
                <w:szCs w:val="16"/>
                <w:lang w:val="tr-TR"/>
              </w:rPr>
            </w:pPr>
            <w:r w:rsidRPr="008A2FE5">
              <w:rPr>
                <w:sz w:val="16"/>
                <w:szCs w:val="16"/>
                <w:lang w:val="tr-TR"/>
              </w:rPr>
              <w:t>sıcak</w:t>
            </w:r>
          </w:p>
        </w:tc>
        <w:tc>
          <w:tcPr>
            <w:tcW w:w="337" w:type="pct"/>
            <w:shd w:val="clear" w:color="auto" w:fill="auto"/>
            <w:vAlign w:val="center"/>
            <w:hideMark/>
          </w:tcPr>
          <w:p w14:paraId="30905EE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D96D157"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0DE9BA4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A9B9D5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0B715C6" w14:textId="77777777" w:rsidTr="00A46ED6">
        <w:trPr>
          <w:trHeight w:val="225"/>
        </w:trPr>
        <w:tc>
          <w:tcPr>
            <w:tcW w:w="798" w:type="pct"/>
            <w:shd w:val="clear" w:color="auto" w:fill="auto"/>
            <w:vAlign w:val="center"/>
            <w:hideMark/>
          </w:tcPr>
          <w:p w14:paraId="1C50A1CF" w14:textId="77777777" w:rsidR="00812518" w:rsidRPr="008A2FE5" w:rsidRDefault="00812518" w:rsidP="00AE6969">
            <w:pPr>
              <w:bidi/>
              <w:jc w:val="center"/>
              <w:rPr>
                <w:sz w:val="16"/>
                <w:szCs w:val="16"/>
                <w:lang w:val="tr-TR"/>
              </w:rPr>
            </w:pPr>
            <w:r w:rsidRPr="008A2FE5">
              <w:rPr>
                <w:sz w:val="16"/>
                <w:szCs w:val="16"/>
                <w:rtl/>
                <w:lang w:val="tr-TR"/>
              </w:rPr>
              <w:t>پاییز</w:t>
            </w:r>
          </w:p>
        </w:tc>
        <w:tc>
          <w:tcPr>
            <w:tcW w:w="1377" w:type="pct"/>
            <w:shd w:val="clear" w:color="auto" w:fill="auto"/>
            <w:vAlign w:val="center"/>
            <w:hideMark/>
          </w:tcPr>
          <w:p w14:paraId="5C5C548B" w14:textId="77777777" w:rsidR="00812518" w:rsidRPr="008A2FE5" w:rsidRDefault="00812518" w:rsidP="00AE6969">
            <w:pPr>
              <w:jc w:val="center"/>
              <w:rPr>
                <w:sz w:val="16"/>
                <w:szCs w:val="16"/>
                <w:rtl/>
                <w:lang w:val="tr-TR"/>
              </w:rPr>
            </w:pPr>
            <w:r w:rsidRPr="008A2FE5">
              <w:rPr>
                <w:sz w:val="16"/>
                <w:szCs w:val="16"/>
                <w:lang w:val="tr-TR"/>
              </w:rPr>
              <w:t>sonbahar</w:t>
            </w:r>
          </w:p>
        </w:tc>
        <w:tc>
          <w:tcPr>
            <w:tcW w:w="1374" w:type="pct"/>
            <w:shd w:val="clear" w:color="auto" w:fill="auto"/>
            <w:vAlign w:val="center"/>
            <w:hideMark/>
          </w:tcPr>
          <w:p w14:paraId="5D244A3C" w14:textId="77777777" w:rsidR="00812518" w:rsidRPr="008A2FE5" w:rsidRDefault="00812518" w:rsidP="00AE6969">
            <w:pPr>
              <w:jc w:val="center"/>
              <w:rPr>
                <w:sz w:val="16"/>
                <w:szCs w:val="16"/>
                <w:lang w:val="tr-TR"/>
              </w:rPr>
            </w:pPr>
            <w:r w:rsidRPr="008A2FE5">
              <w:rPr>
                <w:sz w:val="16"/>
                <w:szCs w:val="16"/>
                <w:lang w:val="tr-TR"/>
              </w:rPr>
              <w:t>sonbahar</w:t>
            </w:r>
          </w:p>
        </w:tc>
        <w:tc>
          <w:tcPr>
            <w:tcW w:w="337" w:type="pct"/>
            <w:shd w:val="clear" w:color="auto" w:fill="auto"/>
            <w:vAlign w:val="center"/>
            <w:hideMark/>
          </w:tcPr>
          <w:p w14:paraId="5440D5A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6518385"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102F57F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34E5F9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0DA1939" w14:textId="77777777" w:rsidTr="00A46ED6">
        <w:trPr>
          <w:trHeight w:val="225"/>
        </w:trPr>
        <w:tc>
          <w:tcPr>
            <w:tcW w:w="798" w:type="pct"/>
            <w:shd w:val="clear" w:color="auto" w:fill="auto"/>
            <w:vAlign w:val="center"/>
            <w:hideMark/>
          </w:tcPr>
          <w:p w14:paraId="3ACB43EB" w14:textId="77777777" w:rsidR="00812518" w:rsidRPr="008A2FE5" w:rsidRDefault="00812518" w:rsidP="00AE6969">
            <w:pPr>
              <w:bidi/>
              <w:jc w:val="center"/>
              <w:rPr>
                <w:sz w:val="16"/>
                <w:szCs w:val="16"/>
                <w:lang w:val="tr-TR"/>
              </w:rPr>
            </w:pPr>
            <w:r w:rsidRPr="008A2FE5">
              <w:rPr>
                <w:sz w:val="16"/>
                <w:szCs w:val="16"/>
                <w:rtl/>
                <w:lang w:val="tr-TR"/>
              </w:rPr>
              <w:t>پووش</w:t>
            </w:r>
          </w:p>
        </w:tc>
        <w:tc>
          <w:tcPr>
            <w:tcW w:w="1377" w:type="pct"/>
            <w:shd w:val="clear" w:color="auto" w:fill="auto"/>
            <w:vAlign w:val="center"/>
            <w:hideMark/>
          </w:tcPr>
          <w:p w14:paraId="22F96A03" w14:textId="77777777" w:rsidR="00812518" w:rsidRPr="008A2FE5" w:rsidRDefault="00812518" w:rsidP="00AE6969">
            <w:pPr>
              <w:jc w:val="center"/>
              <w:rPr>
                <w:sz w:val="16"/>
                <w:szCs w:val="16"/>
                <w:rtl/>
                <w:lang w:val="tr-TR"/>
              </w:rPr>
            </w:pPr>
            <w:r w:rsidRPr="008A2FE5">
              <w:rPr>
                <w:sz w:val="16"/>
                <w:szCs w:val="16"/>
                <w:lang w:val="tr-TR"/>
              </w:rPr>
              <w:t>örtmek</w:t>
            </w:r>
          </w:p>
        </w:tc>
        <w:tc>
          <w:tcPr>
            <w:tcW w:w="1374" w:type="pct"/>
            <w:shd w:val="clear" w:color="auto" w:fill="auto"/>
            <w:vAlign w:val="center"/>
            <w:hideMark/>
          </w:tcPr>
          <w:p w14:paraId="5564AE2F" w14:textId="77777777" w:rsidR="00812518" w:rsidRPr="008A2FE5" w:rsidRDefault="00812518" w:rsidP="00AE6969">
            <w:pPr>
              <w:jc w:val="center"/>
              <w:rPr>
                <w:sz w:val="16"/>
                <w:szCs w:val="16"/>
                <w:lang w:val="tr-TR"/>
              </w:rPr>
            </w:pPr>
            <w:r w:rsidRPr="008A2FE5">
              <w:rPr>
                <w:sz w:val="16"/>
                <w:szCs w:val="16"/>
                <w:lang w:val="tr-TR"/>
              </w:rPr>
              <w:t>örtü, elbise</w:t>
            </w:r>
          </w:p>
        </w:tc>
        <w:tc>
          <w:tcPr>
            <w:tcW w:w="337" w:type="pct"/>
            <w:shd w:val="clear" w:color="auto" w:fill="auto"/>
            <w:vAlign w:val="center"/>
            <w:hideMark/>
          </w:tcPr>
          <w:p w14:paraId="127B2AA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A1FF986"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57B44DA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B135CC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BE41880" w14:textId="77777777" w:rsidTr="00A46ED6">
        <w:trPr>
          <w:trHeight w:val="225"/>
        </w:trPr>
        <w:tc>
          <w:tcPr>
            <w:tcW w:w="798" w:type="pct"/>
            <w:shd w:val="clear" w:color="auto" w:fill="auto"/>
            <w:vAlign w:val="center"/>
            <w:hideMark/>
          </w:tcPr>
          <w:p w14:paraId="7A0699FD" w14:textId="77777777" w:rsidR="00812518" w:rsidRPr="008A2FE5" w:rsidRDefault="00812518" w:rsidP="00AE6969">
            <w:pPr>
              <w:bidi/>
              <w:jc w:val="center"/>
              <w:rPr>
                <w:sz w:val="16"/>
                <w:szCs w:val="16"/>
                <w:lang w:val="tr-TR"/>
              </w:rPr>
            </w:pPr>
            <w:r w:rsidRPr="008A2FE5">
              <w:rPr>
                <w:sz w:val="16"/>
                <w:szCs w:val="16"/>
                <w:rtl/>
                <w:lang w:val="tr-TR"/>
              </w:rPr>
              <w:t>ئیسم</w:t>
            </w:r>
          </w:p>
        </w:tc>
        <w:tc>
          <w:tcPr>
            <w:tcW w:w="1377" w:type="pct"/>
            <w:shd w:val="clear" w:color="auto" w:fill="auto"/>
            <w:vAlign w:val="center"/>
            <w:hideMark/>
          </w:tcPr>
          <w:p w14:paraId="6A4E6988" w14:textId="77777777" w:rsidR="00812518" w:rsidRPr="008A2FE5" w:rsidRDefault="00812518" w:rsidP="00AE6969">
            <w:pPr>
              <w:jc w:val="center"/>
              <w:rPr>
                <w:sz w:val="16"/>
                <w:szCs w:val="16"/>
                <w:rtl/>
                <w:lang w:val="tr-TR"/>
              </w:rPr>
            </w:pPr>
            <w:r w:rsidRPr="008A2FE5">
              <w:rPr>
                <w:sz w:val="16"/>
                <w:szCs w:val="16"/>
                <w:lang w:val="tr-TR"/>
              </w:rPr>
              <w:t>isim</w:t>
            </w:r>
          </w:p>
        </w:tc>
        <w:tc>
          <w:tcPr>
            <w:tcW w:w="1374" w:type="pct"/>
            <w:shd w:val="clear" w:color="auto" w:fill="auto"/>
            <w:vAlign w:val="center"/>
            <w:hideMark/>
          </w:tcPr>
          <w:p w14:paraId="5D337287" w14:textId="77777777" w:rsidR="00812518" w:rsidRPr="008A2FE5" w:rsidRDefault="00812518" w:rsidP="00AE6969">
            <w:pPr>
              <w:jc w:val="center"/>
              <w:rPr>
                <w:sz w:val="16"/>
                <w:szCs w:val="16"/>
                <w:lang w:val="tr-TR"/>
              </w:rPr>
            </w:pPr>
            <w:r w:rsidRPr="008A2FE5">
              <w:rPr>
                <w:sz w:val="16"/>
                <w:szCs w:val="16"/>
                <w:lang w:val="tr-TR"/>
              </w:rPr>
              <w:t>isim</w:t>
            </w:r>
          </w:p>
        </w:tc>
        <w:tc>
          <w:tcPr>
            <w:tcW w:w="337" w:type="pct"/>
            <w:shd w:val="clear" w:color="auto" w:fill="auto"/>
            <w:vAlign w:val="center"/>
            <w:hideMark/>
          </w:tcPr>
          <w:p w14:paraId="19BD830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6578EA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808C64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3AC812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06693B3" w14:textId="77777777" w:rsidTr="00A46ED6">
        <w:trPr>
          <w:trHeight w:val="225"/>
        </w:trPr>
        <w:tc>
          <w:tcPr>
            <w:tcW w:w="798" w:type="pct"/>
            <w:shd w:val="clear" w:color="auto" w:fill="auto"/>
            <w:vAlign w:val="center"/>
            <w:hideMark/>
          </w:tcPr>
          <w:p w14:paraId="088CC417" w14:textId="77777777" w:rsidR="00812518" w:rsidRPr="008A2FE5" w:rsidRDefault="00812518" w:rsidP="00AE6969">
            <w:pPr>
              <w:bidi/>
              <w:jc w:val="center"/>
              <w:rPr>
                <w:sz w:val="16"/>
                <w:szCs w:val="16"/>
                <w:lang w:val="tr-TR"/>
              </w:rPr>
            </w:pPr>
            <w:r w:rsidRPr="008A2FE5">
              <w:rPr>
                <w:sz w:val="16"/>
                <w:szCs w:val="16"/>
                <w:rtl/>
                <w:lang w:val="tr-TR"/>
              </w:rPr>
              <w:t>پاک</w:t>
            </w:r>
          </w:p>
        </w:tc>
        <w:tc>
          <w:tcPr>
            <w:tcW w:w="1377" w:type="pct"/>
            <w:shd w:val="clear" w:color="auto" w:fill="auto"/>
            <w:vAlign w:val="center"/>
            <w:hideMark/>
          </w:tcPr>
          <w:p w14:paraId="1B4B54D0" w14:textId="77777777" w:rsidR="00812518" w:rsidRPr="008A2FE5" w:rsidRDefault="00812518" w:rsidP="00AE6969">
            <w:pPr>
              <w:jc w:val="center"/>
              <w:rPr>
                <w:sz w:val="16"/>
                <w:szCs w:val="16"/>
                <w:rtl/>
                <w:lang w:val="tr-TR"/>
              </w:rPr>
            </w:pPr>
            <w:r w:rsidRPr="008A2FE5">
              <w:rPr>
                <w:sz w:val="16"/>
                <w:szCs w:val="16"/>
                <w:lang w:val="tr-TR"/>
              </w:rPr>
              <w:t>temiz</w:t>
            </w:r>
          </w:p>
        </w:tc>
        <w:tc>
          <w:tcPr>
            <w:tcW w:w="1374" w:type="pct"/>
            <w:shd w:val="clear" w:color="auto" w:fill="auto"/>
            <w:vAlign w:val="center"/>
            <w:hideMark/>
          </w:tcPr>
          <w:p w14:paraId="34017AB7" w14:textId="77777777" w:rsidR="00812518" w:rsidRPr="008A2FE5" w:rsidRDefault="00812518" w:rsidP="00AE6969">
            <w:pPr>
              <w:jc w:val="center"/>
              <w:rPr>
                <w:sz w:val="16"/>
                <w:szCs w:val="16"/>
                <w:lang w:val="tr-TR"/>
              </w:rPr>
            </w:pPr>
            <w:r w:rsidRPr="008A2FE5">
              <w:rPr>
                <w:sz w:val="16"/>
                <w:szCs w:val="16"/>
                <w:lang w:val="tr-TR"/>
              </w:rPr>
              <w:t>temiz</w:t>
            </w:r>
          </w:p>
        </w:tc>
        <w:tc>
          <w:tcPr>
            <w:tcW w:w="337" w:type="pct"/>
            <w:shd w:val="clear" w:color="auto" w:fill="auto"/>
            <w:vAlign w:val="center"/>
            <w:hideMark/>
          </w:tcPr>
          <w:p w14:paraId="37CD9F7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66A672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B04FAD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919087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73AFBBC" w14:textId="77777777" w:rsidTr="00A46ED6">
        <w:trPr>
          <w:trHeight w:val="225"/>
        </w:trPr>
        <w:tc>
          <w:tcPr>
            <w:tcW w:w="798" w:type="pct"/>
            <w:shd w:val="clear" w:color="auto" w:fill="auto"/>
            <w:vAlign w:val="center"/>
            <w:hideMark/>
          </w:tcPr>
          <w:p w14:paraId="3A3D0508" w14:textId="77777777" w:rsidR="00812518" w:rsidRPr="008A2FE5" w:rsidRDefault="00812518" w:rsidP="00AE6969">
            <w:pPr>
              <w:bidi/>
              <w:jc w:val="center"/>
              <w:rPr>
                <w:sz w:val="16"/>
                <w:szCs w:val="16"/>
                <w:lang w:val="tr-TR"/>
              </w:rPr>
            </w:pPr>
            <w:r w:rsidRPr="008A2FE5">
              <w:rPr>
                <w:sz w:val="16"/>
                <w:szCs w:val="16"/>
                <w:rtl/>
                <w:lang w:val="tr-TR"/>
              </w:rPr>
              <w:t>عەیب</w:t>
            </w:r>
          </w:p>
        </w:tc>
        <w:tc>
          <w:tcPr>
            <w:tcW w:w="1377" w:type="pct"/>
            <w:shd w:val="clear" w:color="auto" w:fill="auto"/>
            <w:vAlign w:val="center"/>
            <w:hideMark/>
          </w:tcPr>
          <w:p w14:paraId="51F6D6ED" w14:textId="77777777" w:rsidR="00812518" w:rsidRPr="008A2FE5" w:rsidRDefault="00812518" w:rsidP="00AE6969">
            <w:pPr>
              <w:jc w:val="center"/>
              <w:rPr>
                <w:sz w:val="16"/>
                <w:szCs w:val="16"/>
                <w:rtl/>
                <w:lang w:val="tr-TR"/>
              </w:rPr>
            </w:pPr>
            <w:r w:rsidRPr="008A2FE5">
              <w:rPr>
                <w:sz w:val="16"/>
                <w:szCs w:val="16"/>
                <w:lang w:val="tr-TR"/>
              </w:rPr>
              <w:t>ayıp</w:t>
            </w:r>
          </w:p>
        </w:tc>
        <w:tc>
          <w:tcPr>
            <w:tcW w:w="1374" w:type="pct"/>
            <w:shd w:val="clear" w:color="auto" w:fill="auto"/>
            <w:vAlign w:val="center"/>
            <w:hideMark/>
          </w:tcPr>
          <w:p w14:paraId="05A025D5" w14:textId="77777777" w:rsidR="00812518" w:rsidRPr="008A2FE5" w:rsidRDefault="00812518" w:rsidP="00AE6969">
            <w:pPr>
              <w:jc w:val="center"/>
              <w:rPr>
                <w:sz w:val="16"/>
                <w:szCs w:val="16"/>
                <w:lang w:val="tr-TR"/>
              </w:rPr>
            </w:pPr>
            <w:r w:rsidRPr="008A2FE5">
              <w:rPr>
                <w:sz w:val="16"/>
                <w:szCs w:val="16"/>
                <w:lang w:val="tr-TR"/>
              </w:rPr>
              <w:t>ayıp</w:t>
            </w:r>
          </w:p>
        </w:tc>
        <w:tc>
          <w:tcPr>
            <w:tcW w:w="337" w:type="pct"/>
            <w:shd w:val="clear" w:color="auto" w:fill="auto"/>
            <w:vAlign w:val="center"/>
            <w:hideMark/>
          </w:tcPr>
          <w:p w14:paraId="6BD806C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98945E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24AA22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43A9A3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A810139" w14:textId="77777777" w:rsidTr="00A46ED6">
        <w:trPr>
          <w:trHeight w:val="225"/>
        </w:trPr>
        <w:tc>
          <w:tcPr>
            <w:tcW w:w="798" w:type="pct"/>
            <w:shd w:val="clear" w:color="auto" w:fill="auto"/>
            <w:vAlign w:val="center"/>
            <w:hideMark/>
          </w:tcPr>
          <w:p w14:paraId="0CD83E45" w14:textId="77777777" w:rsidR="00812518" w:rsidRPr="008A2FE5" w:rsidRDefault="00812518" w:rsidP="00AE6969">
            <w:pPr>
              <w:bidi/>
              <w:jc w:val="center"/>
              <w:rPr>
                <w:sz w:val="16"/>
                <w:szCs w:val="16"/>
                <w:lang w:val="tr-TR"/>
              </w:rPr>
            </w:pPr>
            <w:r w:rsidRPr="008A2FE5">
              <w:rPr>
                <w:sz w:val="16"/>
                <w:szCs w:val="16"/>
                <w:rtl/>
                <w:lang w:val="tr-TR"/>
              </w:rPr>
              <w:t>پادشاه</w:t>
            </w:r>
          </w:p>
        </w:tc>
        <w:tc>
          <w:tcPr>
            <w:tcW w:w="1377" w:type="pct"/>
            <w:shd w:val="clear" w:color="auto" w:fill="auto"/>
            <w:vAlign w:val="center"/>
            <w:hideMark/>
          </w:tcPr>
          <w:p w14:paraId="5ED9A598" w14:textId="77777777" w:rsidR="00812518" w:rsidRPr="008A2FE5" w:rsidRDefault="00812518" w:rsidP="00AE6969">
            <w:pPr>
              <w:jc w:val="center"/>
              <w:rPr>
                <w:sz w:val="16"/>
                <w:szCs w:val="16"/>
                <w:rtl/>
                <w:lang w:val="tr-TR"/>
              </w:rPr>
            </w:pPr>
            <w:r w:rsidRPr="008A2FE5">
              <w:rPr>
                <w:sz w:val="16"/>
                <w:szCs w:val="16"/>
                <w:lang w:val="tr-TR"/>
              </w:rPr>
              <w:t>padişah</w:t>
            </w:r>
          </w:p>
        </w:tc>
        <w:tc>
          <w:tcPr>
            <w:tcW w:w="1374" w:type="pct"/>
            <w:shd w:val="clear" w:color="auto" w:fill="auto"/>
            <w:vAlign w:val="center"/>
            <w:hideMark/>
          </w:tcPr>
          <w:p w14:paraId="5EB2B1D3" w14:textId="77777777" w:rsidR="00812518" w:rsidRPr="008A2FE5" w:rsidRDefault="00812518" w:rsidP="00AE6969">
            <w:pPr>
              <w:jc w:val="center"/>
              <w:rPr>
                <w:sz w:val="16"/>
                <w:szCs w:val="16"/>
                <w:lang w:val="tr-TR"/>
              </w:rPr>
            </w:pPr>
            <w:r w:rsidRPr="008A2FE5">
              <w:rPr>
                <w:sz w:val="16"/>
                <w:szCs w:val="16"/>
                <w:lang w:val="tr-TR"/>
              </w:rPr>
              <w:t>padişah</w:t>
            </w:r>
          </w:p>
        </w:tc>
        <w:tc>
          <w:tcPr>
            <w:tcW w:w="337" w:type="pct"/>
            <w:shd w:val="clear" w:color="auto" w:fill="auto"/>
            <w:vAlign w:val="center"/>
            <w:hideMark/>
          </w:tcPr>
          <w:p w14:paraId="085CE44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EAEAF4A"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3E87A3D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4A64A6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A3195C4" w14:textId="77777777" w:rsidTr="00A46ED6">
        <w:trPr>
          <w:trHeight w:val="225"/>
        </w:trPr>
        <w:tc>
          <w:tcPr>
            <w:tcW w:w="798" w:type="pct"/>
            <w:shd w:val="clear" w:color="auto" w:fill="auto"/>
            <w:vAlign w:val="center"/>
            <w:hideMark/>
          </w:tcPr>
          <w:p w14:paraId="3218BD5A" w14:textId="77777777" w:rsidR="00812518" w:rsidRPr="008A2FE5" w:rsidRDefault="00812518" w:rsidP="00AE6969">
            <w:pPr>
              <w:bidi/>
              <w:jc w:val="center"/>
              <w:rPr>
                <w:sz w:val="16"/>
                <w:szCs w:val="16"/>
                <w:lang w:val="tr-TR"/>
              </w:rPr>
            </w:pPr>
            <w:r w:rsidRPr="008A2FE5">
              <w:rPr>
                <w:sz w:val="16"/>
                <w:szCs w:val="16"/>
                <w:rtl/>
                <w:lang w:val="tr-TR"/>
              </w:rPr>
              <w:t>هەم</w:t>
            </w:r>
          </w:p>
        </w:tc>
        <w:tc>
          <w:tcPr>
            <w:tcW w:w="1377" w:type="pct"/>
            <w:shd w:val="clear" w:color="auto" w:fill="auto"/>
            <w:vAlign w:val="center"/>
            <w:hideMark/>
          </w:tcPr>
          <w:p w14:paraId="7A24F0C5" w14:textId="77777777" w:rsidR="00812518" w:rsidRPr="008A2FE5" w:rsidRDefault="00812518" w:rsidP="00AE6969">
            <w:pPr>
              <w:jc w:val="center"/>
              <w:rPr>
                <w:sz w:val="16"/>
                <w:szCs w:val="16"/>
                <w:rtl/>
                <w:lang w:val="tr-TR"/>
              </w:rPr>
            </w:pPr>
            <w:r w:rsidRPr="008A2FE5">
              <w:rPr>
                <w:sz w:val="16"/>
                <w:szCs w:val="16"/>
                <w:lang w:val="tr-TR"/>
              </w:rPr>
              <w:t>hem</w:t>
            </w:r>
          </w:p>
        </w:tc>
        <w:tc>
          <w:tcPr>
            <w:tcW w:w="1374" w:type="pct"/>
            <w:shd w:val="clear" w:color="auto" w:fill="auto"/>
            <w:vAlign w:val="center"/>
            <w:hideMark/>
          </w:tcPr>
          <w:p w14:paraId="7635B5EA" w14:textId="77777777" w:rsidR="00812518" w:rsidRPr="008A2FE5" w:rsidRDefault="00812518" w:rsidP="00AE6969">
            <w:pPr>
              <w:jc w:val="center"/>
              <w:rPr>
                <w:sz w:val="16"/>
                <w:szCs w:val="16"/>
                <w:lang w:val="tr-TR"/>
              </w:rPr>
            </w:pPr>
            <w:r w:rsidRPr="008A2FE5">
              <w:rPr>
                <w:sz w:val="16"/>
                <w:szCs w:val="16"/>
                <w:lang w:val="tr-TR"/>
              </w:rPr>
              <w:t>hem</w:t>
            </w:r>
          </w:p>
        </w:tc>
        <w:tc>
          <w:tcPr>
            <w:tcW w:w="337" w:type="pct"/>
            <w:shd w:val="clear" w:color="auto" w:fill="auto"/>
            <w:vAlign w:val="center"/>
            <w:hideMark/>
          </w:tcPr>
          <w:p w14:paraId="0590D80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0BD6947"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1D7C9A9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044605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D21FB84" w14:textId="77777777" w:rsidTr="00A46ED6">
        <w:trPr>
          <w:trHeight w:val="225"/>
        </w:trPr>
        <w:tc>
          <w:tcPr>
            <w:tcW w:w="798" w:type="pct"/>
            <w:shd w:val="clear" w:color="auto" w:fill="auto"/>
            <w:vAlign w:val="center"/>
            <w:hideMark/>
          </w:tcPr>
          <w:p w14:paraId="0B4B7312" w14:textId="77777777" w:rsidR="00812518" w:rsidRPr="008A2FE5" w:rsidRDefault="00812518" w:rsidP="00AE6969">
            <w:pPr>
              <w:bidi/>
              <w:jc w:val="center"/>
              <w:rPr>
                <w:sz w:val="16"/>
                <w:szCs w:val="16"/>
                <w:lang w:val="tr-TR"/>
              </w:rPr>
            </w:pPr>
            <w:r w:rsidRPr="008A2FE5">
              <w:rPr>
                <w:sz w:val="16"/>
                <w:szCs w:val="16"/>
                <w:rtl/>
                <w:lang w:val="tr-TR"/>
              </w:rPr>
              <w:t>هەم .... هەم</w:t>
            </w:r>
          </w:p>
        </w:tc>
        <w:tc>
          <w:tcPr>
            <w:tcW w:w="1377" w:type="pct"/>
            <w:shd w:val="clear" w:color="auto" w:fill="auto"/>
            <w:vAlign w:val="center"/>
            <w:hideMark/>
          </w:tcPr>
          <w:p w14:paraId="688A3E79" w14:textId="77777777" w:rsidR="00812518" w:rsidRPr="008A2FE5" w:rsidRDefault="00812518" w:rsidP="00AE6969">
            <w:pPr>
              <w:jc w:val="center"/>
              <w:rPr>
                <w:sz w:val="16"/>
                <w:szCs w:val="16"/>
                <w:rtl/>
                <w:lang w:val="tr-TR"/>
              </w:rPr>
            </w:pPr>
            <w:r w:rsidRPr="008A2FE5">
              <w:rPr>
                <w:sz w:val="16"/>
                <w:szCs w:val="16"/>
                <w:lang w:val="tr-TR"/>
              </w:rPr>
              <w:t>hem … hem</w:t>
            </w:r>
          </w:p>
        </w:tc>
        <w:tc>
          <w:tcPr>
            <w:tcW w:w="1374" w:type="pct"/>
            <w:shd w:val="clear" w:color="auto" w:fill="auto"/>
            <w:vAlign w:val="center"/>
            <w:hideMark/>
          </w:tcPr>
          <w:p w14:paraId="1A8B85FF" w14:textId="77777777" w:rsidR="00812518" w:rsidRPr="008A2FE5" w:rsidRDefault="00812518" w:rsidP="00AE6969">
            <w:pPr>
              <w:jc w:val="center"/>
              <w:rPr>
                <w:sz w:val="16"/>
                <w:szCs w:val="16"/>
                <w:lang w:val="tr-TR"/>
              </w:rPr>
            </w:pPr>
            <w:r w:rsidRPr="008A2FE5">
              <w:rPr>
                <w:sz w:val="16"/>
                <w:szCs w:val="16"/>
                <w:lang w:val="tr-TR"/>
              </w:rPr>
              <w:t>hem … hem</w:t>
            </w:r>
          </w:p>
        </w:tc>
        <w:tc>
          <w:tcPr>
            <w:tcW w:w="337" w:type="pct"/>
            <w:shd w:val="clear" w:color="auto" w:fill="auto"/>
            <w:vAlign w:val="center"/>
            <w:hideMark/>
          </w:tcPr>
          <w:p w14:paraId="75A0398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ECC3BED"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1C23B00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02456C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5F0D4C7" w14:textId="77777777" w:rsidTr="00A46ED6">
        <w:trPr>
          <w:trHeight w:val="225"/>
        </w:trPr>
        <w:tc>
          <w:tcPr>
            <w:tcW w:w="798" w:type="pct"/>
            <w:shd w:val="clear" w:color="auto" w:fill="auto"/>
            <w:vAlign w:val="center"/>
            <w:hideMark/>
          </w:tcPr>
          <w:p w14:paraId="0BBACE06" w14:textId="77777777" w:rsidR="00812518" w:rsidRPr="008A2FE5" w:rsidRDefault="00812518" w:rsidP="00AE6969">
            <w:pPr>
              <w:bidi/>
              <w:jc w:val="center"/>
              <w:rPr>
                <w:sz w:val="16"/>
                <w:szCs w:val="16"/>
                <w:lang w:val="tr-TR"/>
              </w:rPr>
            </w:pPr>
            <w:r w:rsidRPr="008A2FE5">
              <w:rPr>
                <w:sz w:val="16"/>
                <w:szCs w:val="16"/>
                <w:rtl/>
                <w:lang w:val="tr-TR"/>
              </w:rPr>
              <w:t>شیر</w:t>
            </w:r>
          </w:p>
        </w:tc>
        <w:tc>
          <w:tcPr>
            <w:tcW w:w="1377" w:type="pct"/>
            <w:shd w:val="clear" w:color="auto" w:fill="auto"/>
            <w:vAlign w:val="center"/>
            <w:hideMark/>
          </w:tcPr>
          <w:p w14:paraId="187E7235" w14:textId="77777777" w:rsidR="00812518" w:rsidRPr="008A2FE5" w:rsidRDefault="00812518" w:rsidP="00AE6969">
            <w:pPr>
              <w:jc w:val="center"/>
              <w:rPr>
                <w:sz w:val="16"/>
                <w:szCs w:val="16"/>
                <w:rtl/>
                <w:lang w:val="tr-TR"/>
              </w:rPr>
            </w:pPr>
            <w:r w:rsidRPr="008A2FE5">
              <w:rPr>
                <w:sz w:val="16"/>
                <w:szCs w:val="16"/>
                <w:lang w:val="tr-TR"/>
              </w:rPr>
              <w:t>aslan</w:t>
            </w:r>
          </w:p>
        </w:tc>
        <w:tc>
          <w:tcPr>
            <w:tcW w:w="1374" w:type="pct"/>
            <w:shd w:val="clear" w:color="auto" w:fill="auto"/>
            <w:vAlign w:val="center"/>
            <w:hideMark/>
          </w:tcPr>
          <w:p w14:paraId="45F00D4E" w14:textId="77777777" w:rsidR="00812518" w:rsidRPr="008A2FE5" w:rsidRDefault="00812518" w:rsidP="00AE6969">
            <w:pPr>
              <w:jc w:val="center"/>
              <w:rPr>
                <w:sz w:val="16"/>
                <w:szCs w:val="16"/>
                <w:lang w:val="tr-TR"/>
              </w:rPr>
            </w:pPr>
            <w:r w:rsidRPr="008A2FE5">
              <w:rPr>
                <w:sz w:val="16"/>
                <w:szCs w:val="16"/>
                <w:lang w:val="tr-TR"/>
              </w:rPr>
              <w:t>aslan</w:t>
            </w:r>
          </w:p>
        </w:tc>
        <w:tc>
          <w:tcPr>
            <w:tcW w:w="337" w:type="pct"/>
            <w:shd w:val="clear" w:color="auto" w:fill="auto"/>
            <w:vAlign w:val="center"/>
            <w:hideMark/>
          </w:tcPr>
          <w:p w14:paraId="253B501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F7B50C6"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68D6A96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E2D966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565F1F4" w14:textId="77777777" w:rsidTr="00A46ED6">
        <w:trPr>
          <w:trHeight w:val="225"/>
        </w:trPr>
        <w:tc>
          <w:tcPr>
            <w:tcW w:w="798" w:type="pct"/>
            <w:shd w:val="clear" w:color="auto" w:fill="auto"/>
            <w:vAlign w:val="center"/>
            <w:hideMark/>
          </w:tcPr>
          <w:p w14:paraId="031F8F78" w14:textId="77777777" w:rsidR="00812518" w:rsidRPr="008A2FE5" w:rsidRDefault="00812518" w:rsidP="00AE6969">
            <w:pPr>
              <w:bidi/>
              <w:jc w:val="center"/>
              <w:rPr>
                <w:sz w:val="16"/>
                <w:szCs w:val="16"/>
                <w:lang w:val="tr-TR"/>
              </w:rPr>
            </w:pPr>
            <w:r w:rsidRPr="008A2FE5">
              <w:rPr>
                <w:sz w:val="16"/>
                <w:szCs w:val="16"/>
                <w:rtl/>
                <w:lang w:val="tr-TR"/>
              </w:rPr>
              <w:t>سندووق</w:t>
            </w:r>
          </w:p>
        </w:tc>
        <w:tc>
          <w:tcPr>
            <w:tcW w:w="1377" w:type="pct"/>
            <w:shd w:val="clear" w:color="auto" w:fill="auto"/>
            <w:vAlign w:val="center"/>
            <w:hideMark/>
          </w:tcPr>
          <w:p w14:paraId="6CCF9268" w14:textId="77777777" w:rsidR="00812518" w:rsidRPr="008A2FE5" w:rsidRDefault="00812518" w:rsidP="00AE6969">
            <w:pPr>
              <w:jc w:val="center"/>
              <w:rPr>
                <w:sz w:val="16"/>
                <w:szCs w:val="16"/>
                <w:rtl/>
                <w:lang w:val="tr-TR"/>
              </w:rPr>
            </w:pPr>
            <w:r w:rsidRPr="008A2FE5">
              <w:rPr>
                <w:sz w:val="16"/>
                <w:szCs w:val="16"/>
                <w:lang w:val="tr-TR"/>
              </w:rPr>
              <w:t>sandık</w:t>
            </w:r>
          </w:p>
        </w:tc>
        <w:tc>
          <w:tcPr>
            <w:tcW w:w="1374" w:type="pct"/>
            <w:shd w:val="clear" w:color="auto" w:fill="auto"/>
            <w:vAlign w:val="center"/>
            <w:hideMark/>
          </w:tcPr>
          <w:p w14:paraId="7230993D" w14:textId="77777777" w:rsidR="00812518" w:rsidRPr="008A2FE5" w:rsidRDefault="00812518" w:rsidP="00AE6969">
            <w:pPr>
              <w:jc w:val="center"/>
              <w:rPr>
                <w:sz w:val="16"/>
                <w:szCs w:val="16"/>
                <w:lang w:val="tr-TR"/>
              </w:rPr>
            </w:pPr>
            <w:r w:rsidRPr="008A2FE5">
              <w:rPr>
                <w:sz w:val="16"/>
                <w:szCs w:val="16"/>
                <w:lang w:val="tr-TR"/>
              </w:rPr>
              <w:t>sandık</w:t>
            </w:r>
          </w:p>
        </w:tc>
        <w:tc>
          <w:tcPr>
            <w:tcW w:w="337" w:type="pct"/>
            <w:shd w:val="clear" w:color="auto" w:fill="auto"/>
            <w:vAlign w:val="center"/>
            <w:hideMark/>
          </w:tcPr>
          <w:p w14:paraId="4D73BAD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BD473F1"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5070E59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624308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498BD04" w14:textId="77777777" w:rsidTr="00A46ED6">
        <w:trPr>
          <w:trHeight w:val="225"/>
        </w:trPr>
        <w:tc>
          <w:tcPr>
            <w:tcW w:w="798" w:type="pct"/>
            <w:shd w:val="clear" w:color="auto" w:fill="auto"/>
            <w:vAlign w:val="center"/>
            <w:hideMark/>
          </w:tcPr>
          <w:p w14:paraId="32FFC162" w14:textId="77777777" w:rsidR="00812518" w:rsidRPr="008A2FE5" w:rsidRDefault="00812518" w:rsidP="00AE6969">
            <w:pPr>
              <w:bidi/>
              <w:jc w:val="center"/>
              <w:rPr>
                <w:sz w:val="16"/>
                <w:szCs w:val="16"/>
                <w:lang w:val="tr-TR"/>
              </w:rPr>
            </w:pPr>
            <w:r w:rsidRPr="008A2FE5">
              <w:rPr>
                <w:sz w:val="16"/>
                <w:szCs w:val="16"/>
                <w:rtl/>
                <w:lang w:val="tr-TR"/>
              </w:rPr>
              <w:t>تابووت</w:t>
            </w:r>
          </w:p>
        </w:tc>
        <w:tc>
          <w:tcPr>
            <w:tcW w:w="1377" w:type="pct"/>
            <w:shd w:val="clear" w:color="auto" w:fill="auto"/>
            <w:vAlign w:val="center"/>
            <w:hideMark/>
          </w:tcPr>
          <w:p w14:paraId="18AA98BB" w14:textId="77777777" w:rsidR="00812518" w:rsidRPr="008A2FE5" w:rsidRDefault="00812518" w:rsidP="00AE6969">
            <w:pPr>
              <w:jc w:val="center"/>
              <w:rPr>
                <w:sz w:val="16"/>
                <w:szCs w:val="16"/>
                <w:rtl/>
                <w:lang w:val="tr-TR"/>
              </w:rPr>
            </w:pPr>
            <w:r w:rsidRPr="008A2FE5">
              <w:rPr>
                <w:sz w:val="16"/>
                <w:szCs w:val="16"/>
                <w:lang w:val="tr-TR"/>
              </w:rPr>
              <w:t>tabut</w:t>
            </w:r>
          </w:p>
        </w:tc>
        <w:tc>
          <w:tcPr>
            <w:tcW w:w="1374" w:type="pct"/>
            <w:shd w:val="clear" w:color="auto" w:fill="auto"/>
            <w:vAlign w:val="center"/>
            <w:hideMark/>
          </w:tcPr>
          <w:p w14:paraId="63B20663" w14:textId="77777777" w:rsidR="00812518" w:rsidRPr="008A2FE5" w:rsidRDefault="00812518" w:rsidP="00AE6969">
            <w:pPr>
              <w:jc w:val="center"/>
              <w:rPr>
                <w:sz w:val="16"/>
                <w:szCs w:val="16"/>
                <w:lang w:val="tr-TR"/>
              </w:rPr>
            </w:pPr>
            <w:r w:rsidRPr="008A2FE5">
              <w:rPr>
                <w:sz w:val="16"/>
                <w:szCs w:val="16"/>
                <w:lang w:val="tr-TR"/>
              </w:rPr>
              <w:t>tabut</w:t>
            </w:r>
          </w:p>
        </w:tc>
        <w:tc>
          <w:tcPr>
            <w:tcW w:w="337" w:type="pct"/>
            <w:shd w:val="clear" w:color="auto" w:fill="auto"/>
            <w:vAlign w:val="center"/>
            <w:hideMark/>
          </w:tcPr>
          <w:p w14:paraId="3FABF69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3206EB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E43B36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64733B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71DA83F" w14:textId="77777777" w:rsidTr="00A46ED6">
        <w:trPr>
          <w:trHeight w:val="225"/>
        </w:trPr>
        <w:tc>
          <w:tcPr>
            <w:tcW w:w="798" w:type="pct"/>
            <w:shd w:val="clear" w:color="auto" w:fill="auto"/>
            <w:vAlign w:val="center"/>
            <w:hideMark/>
          </w:tcPr>
          <w:p w14:paraId="329816C0" w14:textId="77777777" w:rsidR="00812518" w:rsidRPr="008A2FE5" w:rsidRDefault="00812518" w:rsidP="00AE6969">
            <w:pPr>
              <w:bidi/>
              <w:jc w:val="center"/>
              <w:rPr>
                <w:sz w:val="16"/>
                <w:szCs w:val="16"/>
                <w:lang w:val="tr-TR"/>
              </w:rPr>
            </w:pPr>
            <w:r w:rsidRPr="008A2FE5">
              <w:rPr>
                <w:sz w:val="16"/>
                <w:szCs w:val="16"/>
                <w:rtl/>
                <w:lang w:val="tr-TR"/>
              </w:rPr>
              <w:t>شەککەر</w:t>
            </w:r>
          </w:p>
        </w:tc>
        <w:tc>
          <w:tcPr>
            <w:tcW w:w="1377" w:type="pct"/>
            <w:shd w:val="clear" w:color="auto" w:fill="auto"/>
            <w:vAlign w:val="center"/>
            <w:hideMark/>
          </w:tcPr>
          <w:p w14:paraId="0FAD847E" w14:textId="77777777" w:rsidR="00812518" w:rsidRPr="008A2FE5" w:rsidRDefault="00812518" w:rsidP="00AE6969">
            <w:pPr>
              <w:jc w:val="center"/>
              <w:rPr>
                <w:sz w:val="16"/>
                <w:szCs w:val="16"/>
                <w:rtl/>
                <w:lang w:val="tr-TR"/>
              </w:rPr>
            </w:pPr>
            <w:r w:rsidRPr="008A2FE5">
              <w:rPr>
                <w:sz w:val="16"/>
                <w:szCs w:val="16"/>
                <w:lang w:val="tr-TR"/>
              </w:rPr>
              <w:t>şeker</w:t>
            </w:r>
          </w:p>
        </w:tc>
        <w:tc>
          <w:tcPr>
            <w:tcW w:w="1374" w:type="pct"/>
            <w:shd w:val="clear" w:color="auto" w:fill="auto"/>
            <w:vAlign w:val="center"/>
            <w:hideMark/>
          </w:tcPr>
          <w:p w14:paraId="0EC086DB" w14:textId="77777777" w:rsidR="00812518" w:rsidRPr="008A2FE5" w:rsidRDefault="00812518" w:rsidP="00AE6969">
            <w:pPr>
              <w:jc w:val="center"/>
              <w:rPr>
                <w:sz w:val="16"/>
                <w:szCs w:val="16"/>
                <w:lang w:val="tr-TR"/>
              </w:rPr>
            </w:pPr>
            <w:r w:rsidRPr="008A2FE5">
              <w:rPr>
                <w:sz w:val="16"/>
                <w:szCs w:val="16"/>
                <w:lang w:val="tr-TR"/>
              </w:rPr>
              <w:t>şeker</w:t>
            </w:r>
          </w:p>
        </w:tc>
        <w:tc>
          <w:tcPr>
            <w:tcW w:w="337" w:type="pct"/>
            <w:shd w:val="clear" w:color="auto" w:fill="auto"/>
            <w:vAlign w:val="center"/>
            <w:hideMark/>
          </w:tcPr>
          <w:p w14:paraId="0B02321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E47539F" w14:textId="77777777" w:rsidR="00812518" w:rsidRPr="008A2FE5" w:rsidRDefault="00812518" w:rsidP="00AE6969">
            <w:pPr>
              <w:jc w:val="center"/>
              <w:rPr>
                <w:sz w:val="16"/>
                <w:szCs w:val="16"/>
                <w:lang w:val="tr-TR"/>
              </w:rPr>
            </w:pPr>
            <w:r w:rsidRPr="008A2FE5">
              <w:rPr>
                <w:sz w:val="16"/>
                <w:szCs w:val="16"/>
                <w:lang w:val="tr-TR"/>
              </w:rPr>
              <w:t>2</w:t>
            </w:r>
          </w:p>
        </w:tc>
        <w:tc>
          <w:tcPr>
            <w:tcW w:w="359" w:type="pct"/>
            <w:shd w:val="clear" w:color="auto" w:fill="auto"/>
            <w:vAlign w:val="center"/>
            <w:hideMark/>
          </w:tcPr>
          <w:p w14:paraId="415FE35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6A2302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6540195" w14:textId="77777777" w:rsidTr="00A46ED6">
        <w:trPr>
          <w:trHeight w:val="225"/>
        </w:trPr>
        <w:tc>
          <w:tcPr>
            <w:tcW w:w="798" w:type="pct"/>
            <w:shd w:val="clear" w:color="auto" w:fill="auto"/>
            <w:vAlign w:val="center"/>
            <w:hideMark/>
          </w:tcPr>
          <w:p w14:paraId="77CC6A8D" w14:textId="77777777" w:rsidR="00812518" w:rsidRPr="008A2FE5" w:rsidRDefault="00812518" w:rsidP="00AE6969">
            <w:pPr>
              <w:bidi/>
              <w:jc w:val="center"/>
              <w:rPr>
                <w:sz w:val="16"/>
                <w:szCs w:val="16"/>
                <w:lang w:val="tr-TR"/>
              </w:rPr>
            </w:pPr>
            <w:r w:rsidRPr="008A2FE5">
              <w:rPr>
                <w:sz w:val="16"/>
                <w:szCs w:val="16"/>
                <w:rtl/>
                <w:lang w:val="tr-TR"/>
              </w:rPr>
              <w:t>ئیلاه</w:t>
            </w:r>
          </w:p>
        </w:tc>
        <w:tc>
          <w:tcPr>
            <w:tcW w:w="1377" w:type="pct"/>
            <w:shd w:val="clear" w:color="auto" w:fill="auto"/>
            <w:vAlign w:val="center"/>
            <w:hideMark/>
          </w:tcPr>
          <w:p w14:paraId="7820921D" w14:textId="77777777" w:rsidR="00812518" w:rsidRPr="008A2FE5" w:rsidRDefault="00812518" w:rsidP="00AE6969">
            <w:pPr>
              <w:jc w:val="center"/>
              <w:rPr>
                <w:sz w:val="16"/>
                <w:szCs w:val="16"/>
                <w:rtl/>
                <w:lang w:val="tr-TR"/>
              </w:rPr>
            </w:pPr>
            <w:r w:rsidRPr="008A2FE5">
              <w:rPr>
                <w:sz w:val="16"/>
                <w:szCs w:val="16"/>
                <w:lang w:val="tr-TR"/>
              </w:rPr>
              <w:t>ilah</w:t>
            </w:r>
          </w:p>
        </w:tc>
        <w:tc>
          <w:tcPr>
            <w:tcW w:w="1374" w:type="pct"/>
            <w:shd w:val="clear" w:color="auto" w:fill="auto"/>
            <w:vAlign w:val="center"/>
            <w:hideMark/>
          </w:tcPr>
          <w:p w14:paraId="14925C26" w14:textId="77777777" w:rsidR="00812518" w:rsidRPr="008A2FE5" w:rsidRDefault="00812518" w:rsidP="00AE6969">
            <w:pPr>
              <w:jc w:val="center"/>
              <w:rPr>
                <w:sz w:val="16"/>
                <w:szCs w:val="16"/>
                <w:lang w:val="tr-TR"/>
              </w:rPr>
            </w:pPr>
            <w:r w:rsidRPr="008A2FE5">
              <w:rPr>
                <w:sz w:val="16"/>
                <w:szCs w:val="16"/>
                <w:lang w:val="tr-TR"/>
              </w:rPr>
              <w:t>ilah</w:t>
            </w:r>
          </w:p>
        </w:tc>
        <w:tc>
          <w:tcPr>
            <w:tcW w:w="337" w:type="pct"/>
            <w:shd w:val="clear" w:color="auto" w:fill="auto"/>
            <w:vAlign w:val="center"/>
            <w:hideMark/>
          </w:tcPr>
          <w:p w14:paraId="4DE5C9C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37B15C4"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23FEA95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BB33DB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6BFFF80" w14:textId="77777777" w:rsidTr="00A46ED6">
        <w:trPr>
          <w:trHeight w:val="225"/>
        </w:trPr>
        <w:tc>
          <w:tcPr>
            <w:tcW w:w="798" w:type="pct"/>
            <w:shd w:val="clear" w:color="auto" w:fill="auto"/>
            <w:vAlign w:val="center"/>
            <w:hideMark/>
          </w:tcPr>
          <w:p w14:paraId="7FCD7217" w14:textId="77777777" w:rsidR="00812518" w:rsidRPr="008A2FE5" w:rsidRDefault="00812518" w:rsidP="00AE6969">
            <w:pPr>
              <w:bidi/>
              <w:jc w:val="center"/>
              <w:rPr>
                <w:sz w:val="16"/>
                <w:szCs w:val="16"/>
                <w:lang w:val="tr-TR"/>
              </w:rPr>
            </w:pPr>
            <w:r w:rsidRPr="008A2FE5">
              <w:rPr>
                <w:sz w:val="16"/>
                <w:szCs w:val="16"/>
                <w:rtl/>
                <w:lang w:val="tr-TR"/>
              </w:rPr>
              <w:t>ئیلاهی</w:t>
            </w:r>
          </w:p>
        </w:tc>
        <w:tc>
          <w:tcPr>
            <w:tcW w:w="1377" w:type="pct"/>
            <w:shd w:val="clear" w:color="auto" w:fill="auto"/>
            <w:vAlign w:val="center"/>
            <w:hideMark/>
          </w:tcPr>
          <w:p w14:paraId="079EC8B5" w14:textId="77777777" w:rsidR="00812518" w:rsidRPr="008A2FE5" w:rsidRDefault="00812518" w:rsidP="00AE6969">
            <w:pPr>
              <w:jc w:val="center"/>
              <w:rPr>
                <w:sz w:val="16"/>
                <w:szCs w:val="16"/>
                <w:rtl/>
                <w:lang w:val="tr-TR"/>
              </w:rPr>
            </w:pPr>
            <w:r w:rsidRPr="008A2FE5">
              <w:rPr>
                <w:sz w:val="16"/>
                <w:szCs w:val="16"/>
                <w:lang w:val="tr-TR"/>
              </w:rPr>
              <w:t>ilahi</w:t>
            </w:r>
          </w:p>
        </w:tc>
        <w:tc>
          <w:tcPr>
            <w:tcW w:w="1374" w:type="pct"/>
            <w:shd w:val="clear" w:color="auto" w:fill="auto"/>
            <w:vAlign w:val="center"/>
            <w:hideMark/>
          </w:tcPr>
          <w:p w14:paraId="71866E0A" w14:textId="77777777" w:rsidR="00812518" w:rsidRPr="008A2FE5" w:rsidRDefault="00812518" w:rsidP="00AE6969">
            <w:pPr>
              <w:jc w:val="center"/>
              <w:rPr>
                <w:sz w:val="16"/>
                <w:szCs w:val="16"/>
                <w:lang w:val="tr-TR"/>
              </w:rPr>
            </w:pPr>
            <w:r w:rsidRPr="008A2FE5">
              <w:rPr>
                <w:sz w:val="16"/>
                <w:szCs w:val="16"/>
                <w:lang w:val="tr-TR"/>
              </w:rPr>
              <w:t>ilahi</w:t>
            </w:r>
          </w:p>
        </w:tc>
        <w:tc>
          <w:tcPr>
            <w:tcW w:w="337" w:type="pct"/>
            <w:shd w:val="clear" w:color="auto" w:fill="auto"/>
            <w:vAlign w:val="center"/>
            <w:hideMark/>
          </w:tcPr>
          <w:p w14:paraId="4D386ED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9021098" w14:textId="77777777" w:rsidR="00812518" w:rsidRPr="008A2FE5" w:rsidRDefault="00812518" w:rsidP="00AE6969">
            <w:pPr>
              <w:jc w:val="center"/>
              <w:rPr>
                <w:sz w:val="16"/>
                <w:szCs w:val="16"/>
                <w:lang w:val="tr-TR"/>
              </w:rPr>
            </w:pPr>
            <w:r w:rsidRPr="008A2FE5">
              <w:rPr>
                <w:sz w:val="16"/>
                <w:szCs w:val="16"/>
                <w:lang w:val="tr-TR"/>
              </w:rPr>
              <w:t>14</w:t>
            </w:r>
          </w:p>
        </w:tc>
        <w:tc>
          <w:tcPr>
            <w:tcW w:w="359" w:type="pct"/>
            <w:shd w:val="clear" w:color="auto" w:fill="auto"/>
            <w:vAlign w:val="center"/>
            <w:hideMark/>
          </w:tcPr>
          <w:p w14:paraId="2F4357C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58C69B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A52E224" w14:textId="77777777" w:rsidTr="00A46ED6">
        <w:trPr>
          <w:trHeight w:val="225"/>
        </w:trPr>
        <w:tc>
          <w:tcPr>
            <w:tcW w:w="798" w:type="pct"/>
            <w:shd w:val="clear" w:color="auto" w:fill="auto"/>
            <w:vAlign w:val="center"/>
            <w:hideMark/>
          </w:tcPr>
          <w:p w14:paraId="7EB9948F" w14:textId="77777777" w:rsidR="00812518" w:rsidRPr="008A2FE5" w:rsidRDefault="00812518" w:rsidP="00AE6969">
            <w:pPr>
              <w:bidi/>
              <w:jc w:val="center"/>
              <w:rPr>
                <w:sz w:val="16"/>
                <w:szCs w:val="16"/>
                <w:lang w:val="tr-TR"/>
              </w:rPr>
            </w:pPr>
            <w:r w:rsidRPr="008A2FE5">
              <w:rPr>
                <w:sz w:val="16"/>
                <w:szCs w:val="16"/>
                <w:rtl/>
                <w:lang w:val="tr-TR"/>
              </w:rPr>
              <w:t>خوتووت</w:t>
            </w:r>
          </w:p>
        </w:tc>
        <w:tc>
          <w:tcPr>
            <w:tcW w:w="1377" w:type="pct"/>
            <w:shd w:val="clear" w:color="auto" w:fill="auto"/>
            <w:vAlign w:val="center"/>
            <w:hideMark/>
          </w:tcPr>
          <w:p w14:paraId="30852198" w14:textId="77777777" w:rsidR="00812518" w:rsidRPr="008A2FE5" w:rsidRDefault="00812518" w:rsidP="00AE6969">
            <w:pPr>
              <w:jc w:val="center"/>
              <w:rPr>
                <w:sz w:val="16"/>
                <w:szCs w:val="16"/>
                <w:rtl/>
                <w:lang w:val="tr-TR"/>
              </w:rPr>
            </w:pPr>
            <w:r w:rsidRPr="008A2FE5">
              <w:rPr>
                <w:sz w:val="16"/>
                <w:szCs w:val="16"/>
                <w:lang w:val="tr-TR"/>
              </w:rPr>
              <w:t>Çizgiler. Yazılar. Yollar.</w:t>
            </w:r>
          </w:p>
        </w:tc>
        <w:tc>
          <w:tcPr>
            <w:tcW w:w="1374" w:type="pct"/>
            <w:shd w:val="clear" w:color="auto" w:fill="auto"/>
            <w:vAlign w:val="center"/>
            <w:hideMark/>
          </w:tcPr>
          <w:p w14:paraId="7E669091" w14:textId="77777777" w:rsidR="00812518" w:rsidRPr="008A2FE5" w:rsidRDefault="00812518" w:rsidP="00AE6969">
            <w:pPr>
              <w:jc w:val="center"/>
              <w:rPr>
                <w:sz w:val="16"/>
                <w:szCs w:val="16"/>
                <w:lang w:val="tr-TR"/>
              </w:rPr>
            </w:pPr>
            <w:r w:rsidRPr="008A2FE5">
              <w:rPr>
                <w:sz w:val="16"/>
                <w:szCs w:val="16"/>
                <w:lang w:val="tr-TR"/>
              </w:rPr>
              <w:t>Çizgiler. Yazılar. Yollar.</w:t>
            </w:r>
          </w:p>
        </w:tc>
        <w:tc>
          <w:tcPr>
            <w:tcW w:w="337" w:type="pct"/>
            <w:shd w:val="clear" w:color="auto" w:fill="auto"/>
            <w:vAlign w:val="center"/>
            <w:hideMark/>
          </w:tcPr>
          <w:p w14:paraId="3FC50E6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5C6457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264652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088C74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5D7DBCD" w14:textId="77777777" w:rsidTr="00A46ED6">
        <w:trPr>
          <w:trHeight w:val="225"/>
        </w:trPr>
        <w:tc>
          <w:tcPr>
            <w:tcW w:w="798" w:type="pct"/>
            <w:shd w:val="clear" w:color="auto" w:fill="auto"/>
            <w:vAlign w:val="center"/>
            <w:hideMark/>
          </w:tcPr>
          <w:p w14:paraId="78BA3AA5" w14:textId="77777777" w:rsidR="00812518" w:rsidRPr="008A2FE5" w:rsidRDefault="00812518" w:rsidP="00AE6969">
            <w:pPr>
              <w:bidi/>
              <w:jc w:val="center"/>
              <w:rPr>
                <w:sz w:val="16"/>
                <w:szCs w:val="16"/>
                <w:lang w:val="tr-TR"/>
              </w:rPr>
            </w:pPr>
            <w:r w:rsidRPr="008A2FE5">
              <w:rPr>
                <w:sz w:val="16"/>
                <w:szCs w:val="16"/>
                <w:rtl/>
                <w:lang w:val="tr-TR"/>
              </w:rPr>
              <w:t>چەند</w:t>
            </w:r>
          </w:p>
        </w:tc>
        <w:tc>
          <w:tcPr>
            <w:tcW w:w="1377" w:type="pct"/>
            <w:shd w:val="clear" w:color="auto" w:fill="auto"/>
            <w:vAlign w:val="center"/>
            <w:hideMark/>
          </w:tcPr>
          <w:p w14:paraId="1B68C0CB" w14:textId="77777777" w:rsidR="00812518" w:rsidRPr="008A2FE5" w:rsidRDefault="00812518" w:rsidP="00AE6969">
            <w:pPr>
              <w:jc w:val="center"/>
              <w:rPr>
                <w:sz w:val="16"/>
                <w:szCs w:val="16"/>
                <w:rtl/>
                <w:lang w:val="tr-TR"/>
              </w:rPr>
            </w:pPr>
            <w:r w:rsidRPr="008A2FE5">
              <w:rPr>
                <w:sz w:val="16"/>
                <w:szCs w:val="16"/>
                <w:lang w:val="tr-TR"/>
              </w:rPr>
              <w:t>kaç tane</w:t>
            </w:r>
          </w:p>
        </w:tc>
        <w:tc>
          <w:tcPr>
            <w:tcW w:w="1374" w:type="pct"/>
            <w:shd w:val="clear" w:color="auto" w:fill="auto"/>
            <w:vAlign w:val="center"/>
            <w:hideMark/>
          </w:tcPr>
          <w:p w14:paraId="1CB8FCBF" w14:textId="77777777" w:rsidR="00812518" w:rsidRPr="008A2FE5" w:rsidRDefault="00812518" w:rsidP="00AE6969">
            <w:pPr>
              <w:jc w:val="center"/>
              <w:rPr>
                <w:sz w:val="16"/>
                <w:szCs w:val="16"/>
                <w:lang w:val="tr-TR"/>
              </w:rPr>
            </w:pPr>
            <w:r w:rsidRPr="008A2FE5">
              <w:rPr>
                <w:sz w:val="16"/>
                <w:szCs w:val="16"/>
                <w:lang w:val="tr-TR"/>
              </w:rPr>
              <w:t>birkaç</w:t>
            </w:r>
          </w:p>
        </w:tc>
        <w:tc>
          <w:tcPr>
            <w:tcW w:w="337" w:type="pct"/>
            <w:shd w:val="clear" w:color="auto" w:fill="auto"/>
            <w:vAlign w:val="center"/>
            <w:hideMark/>
          </w:tcPr>
          <w:p w14:paraId="7FC4EC6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0AEDE8D" w14:textId="77777777" w:rsidR="00812518" w:rsidRPr="008A2FE5" w:rsidRDefault="00812518" w:rsidP="00AE6969">
            <w:pPr>
              <w:jc w:val="center"/>
              <w:rPr>
                <w:sz w:val="16"/>
                <w:szCs w:val="16"/>
                <w:lang w:val="tr-TR"/>
              </w:rPr>
            </w:pPr>
            <w:r w:rsidRPr="008A2FE5">
              <w:rPr>
                <w:sz w:val="16"/>
                <w:szCs w:val="16"/>
                <w:lang w:val="tr-TR"/>
              </w:rPr>
              <w:t>12</w:t>
            </w:r>
          </w:p>
        </w:tc>
        <w:tc>
          <w:tcPr>
            <w:tcW w:w="359" w:type="pct"/>
            <w:shd w:val="clear" w:color="auto" w:fill="auto"/>
            <w:vAlign w:val="center"/>
            <w:hideMark/>
          </w:tcPr>
          <w:p w14:paraId="0F9C8FA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440D27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BBAE0F9" w14:textId="77777777" w:rsidTr="00A46ED6">
        <w:trPr>
          <w:trHeight w:val="225"/>
        </w:trPr>
        <w:tc>
          <w:tcPr>
            <w:tcW w:w="798" w:type="pct"/>
            <w:shd w:val="clear" w:color="auto" w:fill="auto"/>
            <w:vAlign w:val="center"/>
            <w:hideMark/>
          </w:tcPr>
          <w:p w14:paraId="051831E0" w14:textId="77777777" w:rsidR="00812518" w:rsidRPr="008A2FE5" w:rsidRDefault="00812518" w:rsidP="00AE6969">
            <w:pPr>
              <w:bidi/>
              <w:jc w:val="center"/>
              <w:rPr>
                <w:sz w:val="16"/>
                <w:szCs w:val="16"/>
                <w:lang w:val="tr-TR"/>
              </w:rPr>
            </w:pPr>
            <w:r w:rsidRPr="008A2FE5">
              <w:rPr>
                <w:sz w:val="16"/>
                <w:szCs w:val="16"/>
                <w:rtl/>
                <w:lang w:val="tr-TR"/>
              </w:rPr>
              <w:t>یاقووت</w:t>
            </w:r>
          </w:p>
        </w:tc>
        <w:tc>
          <w:tcPr>
            <w:tcW w:w="1377" w:type="pct"/>
            <w:shd w:val="clear" w:color="auto" w:fill="auto"/>
            <w:vAlign w:val="center"/>
            <w:hideMark/>
          </w:tcPr>
          <w:p w14:paraId="0C3E0F28" w14:textId="77777777" w:rsidR="00812518" w:rsidRPr="008A2FE5" w:rsidRDefault="00812518" w:rsidP="00AE6969">
            <w:pPr>
              <w:jc w:val="center"/>
              <w:rPr>
                <w:sz w:val="16"/>
                <w:szCs w:val="16"/>
                <w:rtl/>
                <w:lang w:val="tr-TR"/>
              </w:rPr>
            </w:pPr>
            <w:r w:rsidRPr="008A2FE5">
              <w:rPr>
                <w:sz w:val="16"/>
                <w:szCs w:val="16"/>
                <w:lang w:val="tr-TR"/>
              </w:rPr>
              <w:t>yakut</w:t>
            </w:r>
          </w:p>
        </w:tc>
        <w:tc>
          <w:tcPr>
            <w:tcW w:w="1374" w:type="pct"/>
            <w:shd w:val="clear" w:color="auto" w:fill="auto"/>
            <w:vAlign w:val="center"/>
            <w:hideMark/>
          </w:tcPr>
          <w:p w14:paraId="43D82E86" w14:textId="77777777" w:rsidR="00812518" w:rsidRPr="008A2FE5" w:rsidRDefault="00812518" w:rsidP="00AE6969">
            <w:pPr>
              <w:jc w:val="center"/>
              <w:rPr>
                <w:sz w:val="16"/>
                <w:szCs w:val="16"/>
                <w:lang w:val="tr-TR"/>
              </w:rPr>
            </w:pPr>
            <w:r w:rsidRPr="008A2FE5">
              <w:rPr>
                <w:sz w:val="16"/>
                <w:szCs w:val="16"/>
                <w:lang w:val="tr-TR"/>
              </w:rPr>
              <w:t>yakut</w:t>
            </w:r>
          </w:p>
        </w:tc>
        <w:tc>
          <w:tcPr>
            <w:tcW w:w="337" w:type="pct"/>
            <w:shd w:val="clear" w:color="auto" w:fill="auto"/>
            <w:vAlign w:val="center"/>
            <w:hideMark/>
          </w:tcPr>
          <w:p w14:paraId="577D9EF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9489D90"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41D14E6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5B92B32"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2B20BA5" w14:textId="77777777" w:rsidTr="00A46ED6">
        <w:trPr>
          <w:trHeight w:val="225"/>
        </w:trPr>
        <w:tc>
          <w:tcPr>
            <w:tcW w:w="798" w:type="pct"/>
            <w:shd w:val="clear" w:color="auto" w:fill="auto"/>
            <w:vAlign w:val="center"/>
            <w:hideMark/>
          </w:tcPr>
          <w:p w14:paraId="4B55990E" w14:textId="77777777" w:rsidR="00812518" w:rsidRPr="008A2FE5" w:rsidRDefault="00812518" w:rsidP="00AE6969">
            <w:pPr>
              <w:bidi/>
              <w:jc w:val="center"/>
              <w:rPr>
                <w:sz w:val="16"/>
                <w:szCs w:val="16"/>
                <w:lang w:val="tr-TR"/>
              </w:rPr>
            </w:pPr>
            <w:r w:rsidRPr="008A2FE5">
              <w:rPr>
                <w:sz w:val="16"/>
                <w:szCs w:val="16"/>
                <w:rtl/>
                <w:lang w:val="tr-TR"/>
              </w:rPr>
              <w:t>گریان</w:t>
            </w:r>
          </w:p>
        </w:tc>
        <w:tc>
          <w:tcPr>
            <w:tcW w:w="1377" w:type="pct"/>
            <w:shd w:val="clear" w:color="auto" w:fill="auto"/>
            <w:vAlign w:val="center"/>
            <w:hideMark/>
          </w:tcPr>
          <w:p w14:paraId="2DDD9DCE" w14:textId="77777777" w:rsidR="00812518" w:rsidRPr="008A2FE5" w:rsidRDefault="00812518" w:rsidP="00AE6969">
            <w:pPr>
              <w:jc w:val="center"/>
              <w:rPr>
                <w:sz w:val="16"/>
                <w:szCs w:val="16"/>
                <w:rtl/>
                <w:lang w:val="tr-TR"/>
              </w:rPr>
            </w:pPr>
            <w:r w:rsidRPr="008A2FE5">
              <w:rPr>
                <w:sz w:val="16"/>
                <w:szCs w:val="16"/>
                <w:lang w:val="tr-TR"/>
              </w:rPr>
              <w:t>ağlamak</w:t>
            </w:r>
          </w:p>
        </w:tc>
        <w:tc>
          <w:tcPr>
            <w:tcW w:w="1374" w:type="pct"/>
            <w:shd w:val="clear" w:color="auto" w:fill="auto"/>
            <w:vAlign w:val="center"/>
            <w:hideMark/>
          </w:tcPr>
          <w:p w14:paraId="29FBBB02" w14:textId="77777777" w:rsidR="00812518" w:rsidRPr="008A2FE5" w:rsidRDefault="00812518" w:rsidP="00AE6969">
            <w:pPr>
              <w:jc w:val="center"/>
              <w:rPr>
                <w:sz w:val="16"/>
                <w:szCs w:val="16"/>
                <w:lang w:val="tr-TR"/>
              </w:rPr>
            </w:pPr>
            <w:r w:rsidRPr="008A2FE5">
              <w:rPr>
                <w:sz w:val="16"/>
                <w:szCs w:val="16"/>
                <w:lang w:val="tr-TR"/>
              </w:rPr>
              <w:t>ağlayan</w:t>
            </w:r>
          </w:p>
        </w:tc>
        <w:tc>
          <w:tcPr>
            <w:tcW w:w="337" w:type="pct"/>
            <w:shd w:val="clear" w:color="auto" w:fill="auto"/>
            <w:vAlign w:val="center"/>
            <w:hideMark/>
          </w:tcPr>
          <w:p w14:paraId="3942070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514867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F7649E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7FF281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1EECD69" w14:textId="77777777" w:rsidTr="00A46ED6">
        <w:trPr>
          <w:trHeight w:val="225"/>
        </w:trPr>
        <w:tc>
          <w:tcPr>
            <w:tcW w:w="798" w:type="pct"/>
            <w:shd w:val="clear" w:color="auto" w:fill="auto"/>
            <w:vAlign w:val="center"/>
            <w:hideMark/>
          </w:tcPr>
          <w:p w14:paraId="03757424" w14:textId="77777777" w:rsidR="00812518" w:rsidRPr="008A2FE5" w:rsidRDefault="00812518" w:rsidP="00AE6969">
            <w:pPr>
              <w:bidi/>
              <w:jc w:val="center"/>
              <w:rPr>
                <w:sz w:val="16"/>
                <w:szCs w:val="16"/>
                <w:lang w:val="tr-TR"/>
              </w:rPr>
            </w:pPr>
            <w:r w:rsidRPr="008A2FE5">
              <w:rPr>
                <w:sz w:val="16"/>
                <w:szCs w:val="16"/>
                <w:rtl/>
                <w:lang w:val="tr-TR"/>
              </w:rPr>
              <w:t>باران</w:t>
            </w:r>
          </w:p>
        </w:tc>
        <w:tc>
          <w:tcPr>
            <w:tcW w:w="1377" w:type="pct"/>
            <w:shd w:val="clear" w:color="auto" w:fill="auto"/>
            <w:vAlign w:val="center"/>
            <w:hideMark/>
          </w:tcPr>
          <w:p w14:paraId="4BF52939" w14:textId="77777777" w:rsidR="00812518" w:rsidRPr="008A2FE5" w:rsidRDefault="00812518" w:rsidP="00AE6969">
            <w:pPr>
              <w:jc w:val="center"/>
              <w:rPr>
                <w:sz w:val="16"/>
                <w:szCs w:val="16"/>
                <w:rtl/>
                <w:lang w:val="tr-TR"/>
              </w:rPr>
            </w:pPr>
            <w:r w:rsidRPr="008A2FE5">
              <w:rPr>
                <w:sz w:val="16"/>
                <w:szCs w:val="16"/>
                <w:lang w:val="tr-TR"/>
              </w:rPr>
              <w:t>yağmur</w:t>
            </w:r>
          </w:p>
        </w:tc>
        <w:tc>
          <w:tcPr>
            <w:tcW w:w="1374" w:type="pct"/>
            <w:shd w:val="clear" w:color="auto" w:fill="auto"/>
            <w:vAlign w:val="center"/>
            <w:hideMark/>
          </w:tcPr>
          <w:p w14:paraId="173B5D9F" w14:textId="77777777" w:rsidR="00812518" w:rsidRPr="008A2FE5" w:rsidRDefault="00812518" w:rsidP="00AE6969">
            <w:pPr>
              <w:jc w:val="center"/>
              <w:rPr>
                <w:sz w:val="16"/>
                <w:szCs w:val="16"/>
                <w:lang w:val="tr-TR"/>
              </w:rPr>
            </w:pPr>
            <w:r w:rsidRPr="008A2FE5">
              <w:rPr>
                <w:sz w:val="16"/>
                <w:szCs w:val="16"/>
                <w:lang w:val="tr-TR"/>
              </w:rPr>
              <w:t>yağmur</w:t>
            </w:r>
          </w:p>
        </w:tc>
        <w:tc>
          <w:tcPr>
            <w:tcW w:w="337" w:type="pct"/>
            <w:shd w:val="clear" w:color="auto" w:fill="auto"/>
            <w:vAlign w:val="center"/>
            <w:hideMark/>
          </w:tcPr>
          <w:p w14:paraId="5B8352D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80EA14E"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444F0FF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8236BE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7287B72" w14:textId="77777777" w:rsidTr="00A46ED6">
        <w:trPr>
          <w:trHeight w:val="225"/>
        </w:trPr>
        <w:tc>
          <w:tcPr>
            <w:tcW w:w="798" w:type="pct"/>
            <w:shd w:val="clear" w:color="auto" w:fill="auto"/>
            <w:vAlign w:val="center"/>
            <w:hideMark/>
          </w:tcPr>
          <w:p w14:paraId="714B2F33" w14:textId="77777777" w:rsidR="00812518" w:rsidRPr="008A2FE5" w:rsidRDefault="00812518" w:rsidP="00AE6969">
            <w:pPr>
              <w:bidi/>
              <w:jc w:val="center"/>
              <w:rPr>
                <w:sz w:val="16"/>
                <w:szCs w:val="16"/>
                <w:lang w:val="tr-TR"/>
              </w:rPr>
            </w:pPr>
            <w:r w:rsidRPr="008A2FE5">
              <w:rPr>
                <w:sz w:val="16"/>
                <w:szCs w:val="16"/>
                <w:rtl/>
                <w:lang w:val="tr-TR"/>
              </w:rPr>
              <w:t>هیجران</w:t>
            </w:r>
          </w:p>
        </w:tc>
        <w:tc>
          <w:tcPr>
            <w:tcW w:w="1377" w:type="pct"/>
            <w:shd w:val="clear" w:color="auto" w:fill="auto"/>
            <w:vAlign w:val="center"/>
            <w:hideMark/>
          </w:tcPr>
          <w:p w14:paraId="6C5EB3AE" w14:textId="77777777" w:rsidR="00812518" w:rsidRPr="008A2FE5" w:rsidRDefault="00812518" w:rsidP="00AE6969">
            <w:pPr>
              <w:jc w:val="center"/>
              <w:rPr>
                <w:sz w:val="16"/>
                <w:szCs w:val="16"/>
                <w:rtl/>
                <w:lang w:val="tr-TR"/>
              </w:rPr>
            </w:pPr>
            <w:r w:rsidRPr="008A2FE5">
              <w:rPr>
                <w:sz w:val="16"/>
                <w:szCs w:val="16"/>
                <w:lang w:val="tr-TR"/>
              </w:rPr>
              <w:t>hicran</w:t>
            </w:r>
          </w:p>
        </w:tc>
        <w:tc>
          <w:tcPr>
            <w:tcW w:w="1374" w:type="pct"/>
            <w:shd w:val="clear" w:color="auto" w:fill="auto"/>
            <w:vAlign w:val="center"/>
            <w:hideMark/>
          </w:tcPr>
          <w:p w14:paraId="082019AB" w14:textId="77777777" w:rsidR="00812518" w:rsidRPr="008A2FE5" w:rsidRDefault="00812518" w:rsidP="00AE6969">
            <w:pPr>
              <w:jc w:val="center"/>
              <w:rPr>
                <w:sz w:val="16"/>
                <w:szCs w:val="16"/>
                <w:lang w:val="tr-TR"/>
              </w:rPr>
            </w:pPr>
            <w:r w:rsidRPr="008A2FE5">
              <w:rPr>
                <w:sz w:val="16"/>
                <w:szCs w:val="16"/>
                <w:lang w:val="tr-TR"/>
              </w:rPr>
              <w:t>hicran</w:t>
            </w:r>
          </w:p>
        </w:tc>
        <w:tc>
          <w:tcPr>
            <w:tcW w:w="337" w:type="pct"/>
            <w:shd w:val="clear" w:color="auto" w:fill="auto"/>
            <w:vAlign w:val="center"/>
            <w:hideMark/>
          </w:tcPr>
          <w:p w14:paraId="5285678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2E2491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E19D78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06E6BB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725CFF9" w14:textId="77777777" w:rsidTr="00A46ED6">
        <w:trPr>
          <w:trHeight w:val="225"/>
        </w:trPr>
        <w:tc>
          <w:tcPr>
            <w:tcW w:w="798" w:type="pct"/>
            <w:shd w:val="clear" w:color="auto" w:fill="auto"/>
            <w:vAlign w:val="center"/>
            <w:hideMark/>
          </w:tcPr>
          <w:p w14:paraId="37147DF6" w14:textId="77777777" w:rsidR="00812518" w:rsidRPr="008A2FE5" w:rsidRDefault="00812518" w:rsidP="00AE6969">
            <w:pPr>
              <w:bidi/>
              <w:jc w:val="center"/>
              <w:rPr>
                <w:sz w:val="16"/>
                <w:szCs w:val="16"/>
                <w:lang w:val="tr-TR"/>
              </w:rPr>
            </w:pPr>
            <w:r w:rsidRPr="008A2FE5">
              <w:rPr>
                <w:sz w:val="16"/>
                <w:szCs w:val="16"/>
                <w:rtl/>
                <w:lang w:val="tr-TR"/>
              </w:rPr>
              <w:t>شیرین</w:t>
            </w:r>
          </w:p>
        </w:tc>
        <w:tc>
          <w:tcPr>
            <w:tcW w:w="1377" w:type="pct"/>
            <w:shd w:val="clear" w:color="auto" w:fill="auto"/>
            <w:vAlign w:val="center"/>
            <w:hideMark/>
          </w:tcPr>
          <w:p w14:paraId="28310D07" w14:textId="77777777" w:rsidR="00812518" w:rsidRPr="008A2FE5" w:rsidRDefault="00812518" w:rsidP="00AE6969">
            <w:pPr>
              <w:jc w:val="center"/>
              <w:rPr>
                <w:sz w:val="16"/>
                <w:szCs w:val="16"/>
                <w:rtl/>
                <w:lang w:val="tr-TR"/>
              </w:rPr>
            </w:pPr>
            <w:r w:rsidRPr="008A2FE5">
              <w:rPr>
                <w:sz w:val="16"/>
                <w:szCs w:val="16"/>
                <w:lang w:val="tr-TR"/>
              </w:rPr>
              <w:t>Şirin</w:t>
            </w:r>
          </w:p>
        </w:tc>
        <w:tc>
          <w:tcPr>
            <w:tcW w:w="1374" w:type="pct"/>
            <w:shd w:val="clear" w:color="auto" w:fill="auto"/>
            <w:vAlign w:val="center"/>
            <w:hideMark/>
          </w:tcPr>
          <w:p w14:paraId="7CCD8408" w14:textId="77777777" w:rsidR="00812518" w:rsidRPr="008A2FE5" w:rsidRDefault="00812518" w:rsidP="00AE6969">
            <w:pPr>
              <w:jc w:val="center"/>
              <w:rPr>
                <w:sz w:val="16"/>
                <w:szCs w:val="16"/>
                <w:lang w:val="tr-TR"/>
              </w:rPr>
            </w:pPr>
            <w:r w:rsidRPr="008A2FE5">
              <w:rPr>
                <w:sz w:val="16"/>
                <w:szCs w:val="16"/>
                <w:lang w:val="tr-TR"/>
              </w:rPr>
              <w:t>Şirin</w:t>
            </w:r>
          </w:p>
        </w:tc>
        <w:tc>
          <w:tcPr>
            <w:tcW w:w="337" w:type="pct"/>
            <w:shd w:val="clear" w:color="auto" w:fill="auto"/>
            <w:vAlign w:val="center"/>
            <w:hideMark/>
          </w:tcPr>
          <w:p w14:paraId="734F137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BAB10C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CB06E7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78A13C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C4BE0A4" w14:textId="77777777" w:rsidTr="00A46ED6">
        <w:trPr>
          <w:trHeight w:val="225"/>
        </w:trPr>
        <w:tc>
          <w:tcPr>
            <w:tcW w:w="798" w:type="pct"/>
            <w:shd w:val="clear" w:color="auto" w:fill="auto"/>
            <w:vAlign w:val="center"/>
            <w:hideMark/>
          </w:tcPr>
          <w:p w14:paraId="60A86802" w14:textId="77777777" w:rsidR="00812518" w:rsidRPr="008A2FE5" w:rsidRDefault="00812518" w:rsidP="00AE6969">
            <w:pPr>
              <w:bidi/>
              <w:jc w:val="center"/>
              <w:rPr>
                <w:sz w:val="16"/>
                <w:szCs w:val="16"/>
                <w:lang w:val="tr-TR"/>
              </w:rPr>
            </w:pPr>
            <w:r w:rsidRPr="008A2FE5">
              <w:rPr>
                <w:sz w:val="16"/>
                <w:szCs w:val="16"/>
                <w:rtl/>
                <w:lang w:val="tr-TR"/>
              </w:rPr>
              <w:t>سەلما</w:t>
            </w:r>
          </w:p>
        </w:tc>
        <w:tc>
          <w:tcPr>
            <w:tcW w:w="1377" w:type="pct"/>
            <w:shd w:val="clear" w:color="auto" w:fill="auto"/>
            <w:vAlign w:val="center"/>
            <w:hideMark/>
          </w:tcPr>
          <w:p w14:paraId="37AB0BCA" w14:textId="77777777" w:rsidR="00812518" w:rsidRPr="008A2FE5" w:rsidRDefault="00812518" w:rsidP="00AE6969">
            <w:pPr>
              <w:jc w:val="center"/>
              <w:rPr>
                <w:sz w:val="16"/>
                <w:szCs w:val="16"/>
                <w:rtl/>
                <w:lang w:val="tr-TR"/>
              </w:rPr>
            </w:pPr>
            <w:r w:rsidRPr="008A2FE5">
              <w:rPr>
                <w:sz w:val="16"/>
                <w:szCs w:val="16"/>
                <w:lang w:val="tr-TR"/>
              </w:rPr>
              <w:t>Selma</w:t>
            </w:r>
          </w:p>
        </w:tc>
        <w:tc>
          <w:tcPr>
            <w:tcW w:w="1374" w:type="pct"/>
            <w:shd w:val="clear" w:color="auto" w:fill="auto"/>
            <w:vAlign w:val="center"/>
            <w:hideMark/>
          </w:tcPr>
          <w:p w14:paraId="37F00FE9" w14:textId="77777777" w:rsidR="00812518" w:rsidRPr="008A2FE5" w:rsidRDefault="00812518" w:rsidP="00AE6969">
            <w:pPr>
              <w:jc w:val="center"/>
              <w:rPr>
                <w:sz w:val="16"/>
                <w:szCs w:val="16"/>
                <w:lang w:val="tr-TR"/>
              </w:rPr>
            </w:pPr>
            <w:r w:rsidRPr="008A2FE5">
              <w:rPr>
                <w:sz w:val="16"/>
                <w:szCs w:val="16"/>
                <w:lang w:val="tr-TR"/>
              </w:rPr>
              <w:t>Selma</w:t>
            </w:r>
          </w:p>
        </w:tc>
        <w:tc>
          <w:tcPr>
            <w:tcW w:w="337" w:type="pct"/>
            <w:shd w:val="clear" w:color="auto" w:fill="auto"/>
            <w:vAlign w:val="center"/>
            <w:hideMark/>
          </w:tcPr>
          <w:p w14:paraId="0F9F3B1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AAA5B82" w14:textId="77777777" w:rsidR="00812518" w:rsidRPr="008A2FE5" w:rsidRDefault="00812518" w:rsidP="00AE6969">
            <w:pPr>
              <w:jc w:val="center"/>
              <w:rPr>
                <w:sz w:val="16"/>
                <w:szCs w:val="16"/>
                <w:lang w:val="tr-TR"/>
              </w:rPr>
            </w:pPr>
            <w:r w:rsidRPr="008A2FE5">
              <w:rPr>
                <w:sz w:val="16"/>
                <w:szCs w:val="16"/>
                <w:lang w:val="tr-TR"/>
              </w:rPr>
              <w:t>7</w:t>
            </w:r>
          </w:p>
        </w:tc>
        <w:tc>
          <w:tcPr>
            <w:tcW w:w="359" w:type="pct"/>
            <w:shd w:val="clear" w:color="auto" w:fill="auto"/>
            <w:vAlign w:val="center"/>
            <w:hideMark/>
          </w:tcPr>
          <w:p w14:paraId="248583F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1253AC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B5565F0" w14:textId="77777777" w:rsidTr="00A46ED6">
        <w:trPr>
          <w:trHeight w:val="225"/>
        </w:trPr>
        <w:tc>
          <w:tcPr>
            <w:tcW w:w="798" w:type="pct"/>
            <w:shd w:val="clear" w:color="auto" w:fill="auto"/>
            <w:vAlign w:val="center"/>
            <w:hideMark/>
          </w:tcPr>
          <w:p w14:paraId="05F5EE51" w14:textId="77777777" w:rsidR="00812518" w:rsidRPr="008A2FE5" w:rsidRDefault="00812518" w:rsidP="00AE6969">
            <w:pPr>
              <w:bidi/>
              <w:jc w:val="center"/>
              <w:rPr>
                <w:sz w:val="16"/>
                <w:szCs w:val="16"/>
                <w:lang w:val="tr-TR"/>
              </w:rPr>
            </w:pPr>
            <w:r w:rsidRPr="008A2FE5">
              <w:rPr>
                <w:sz w:val="16"/>
                <w:szCs w:val="16"/>
                <w:rtl/>
                <w:lang w:val="tr-TR"/>
              </w:rPr>
              <w:t>ئیللا</w:t>
            </w:r>
          </w:p>
        </w:tc>
        <w:tc>
          <w:tcPr>
            <w:tcW w:w="1377" w:type="pct"/>
            <w:shd w:val="clear" w:color="auto" w:fill="auto"/>
            <w:vAlign w:val="center"/>
            <w:hideMark/>
          </w:tcPr>
          <w:p w14:paraId="46C43AEB" w14:textId="77777777" w:rsidR="00812518" w:rsidRPr="008A2FE5" w:rsidRDefault="00812518" w:rsidP="00AE6969">
            <w:pPr>
              <w:jc w:val="center"/>
              <w:rPr>
                <w:sz w:val="16"/>
                <w:szCs w:val="16"/>
                <w:rtl/>
                <w:lang w:val="tr-TR"/>
              </w:rPr>
            </w:pPr>
            <w:r w:rsidRPr="008A2FE5">
              <w:rPr>
                <w:sz w:val="16"/>
                <w:szCs w:val="16"/>
                <w:lang w:val="tr-TR"/>
              </w:rPr>
              <w:t>illa</w:t>
            </w:r>
          </w:p>
        </w:tc>
        <w:tc>
          <w:tcPr>
            <w:tcW w:w="1374" w:type="pct"/>
            <w:shd w:val="clear" w:color="auto" w:fill="auto"/>
            <w:vAlign w:val="center"/>
            <w:hideMark/>
          </w:tcPr>
          <w:p w14:paraId="71152AA0" w14:textId="77777777" w:rsidR="00812518" w:rsidRPr="008A2FE5" w:rsidRDefault="00812518" w:rsidP="00AE6969">
            <w:pPr>
              <w:jc w:val="center"/>
              <w:rPr>
                <w:sz w:val="16"/>
                <w:szCs w:val="16"/>
                <w:lang w:val="tr-TR"/>
              </w:rPr>
            </w:pPr>
            <w:r w:rsidRPr="008A2FE5">
              <w:rPr>
                <w:sz w:val="16"/>
                <w:szCs w:val="16"/>
                <w:lang w:val="tr-TR"/>
              </w:rPr>
              <w:t>illa</w:t>
            </w:r>
          </w:p>
        </w:tc>
        <w:tc>
          <w:tcPr>
            <w:tcW w:w="337" w:type="pct"/>
            <w:shd w:val="clear" w:color="auto" w:fill="auto"/>
            <w:vAlign w:val="center"/>
            <w:hideMark/>
          </w:tcPr>
          <w:p w14:paraId="5411337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2F10386"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6320FF9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3FA7B3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E8B55E8" w14:textId="77777777" w:rsidTr="00A46ED6">
        <w:trPr>
          <w:trHeight w:val="225"/>
        </w:trPr>
        <w:tc>
          <w:tcPr>
            <w:tcW w:w="798" w:type="pct"/>
            <w:shd w:val="clear" w:color="auto" w:fill="auto"/>
            <w:vAlign w:val="center"/>
            <w:hideMark/>
          </w:tcPr>
          <w:p w14:paraId="56347F2E" w14:textId="77777777" w:rsidR="00812518" w:rsidRPr="008A2FE5" w:rsidRDefault="00812518" w:rsidP="00AE6969">
            <w:pPr>
              <w:bidi/>
              <w:jc w:val="center"/>
              <w:rPr>
                <w:sz w:val="16"/>
                <w:szCs w:val="16"/>
                <w:lang w:val="tr-TR"/>
              </w:rPr>
            </w:pPr>
            <w:r w:rsidRPr="008A2FE5">
              <w:rPr>
                <w:sz w:val="16"/>
                <w:szCs w:val="16"/>
                <w:rtl/>
                <w:lang w:val="tr-TR"/>
              </w:rPr>
              <w:t>سورەییا</w:t>
            </w:r>
          </w:p>
        </w:tc>
        <w:tc>
          <w:tcPr>
            <w:tcW w:w="1377" w:type="pct"/>
            <w:shd w:val="clear" w:color="auto" w:fill="auto"/>
            <w:vAlign w:val="center"/>
            <w:hideMark/>
          </w:tcPr>
          <w:p w14:paraId="36FFDD21" w14:textId="77777777" w:rsidR="00812518" w:rsidRPr="008A2FE5" w:rsidRDefault="00812518" w:rsidP="00AE6969">
            <w:pPr>
              <w:jc w:val="center"/>
              <w:rPr>
                <w:sz w:val="16"/>
                <w:szCs w:val="16"/>
                <w:rtl/>
                <w:lang w:val="tr-TR"/>
              </w:rPr>
            </w:pPr>
            <w:r w:rsidRPr="008A2FE5">
              <w:rPr>
                <w:sz w:val="16"/>
                <w:szCs w:val="16"/>
                <w:lang w:val="tr-TR"/>
              </w:rPr>
              <w:t>Ülker yıldızı</w:t>
            </w:r>
          </w:p>
        </w:tc>
        <w:tc>
          <w:tcPr>
            <w:tcW w:w="1374" w:type="pct"/>
            <w:shd w:val="clear" w:color="auto" w:fill="auto"/>
            <w:vAlign w:val="center"/>
            <w:hideMark/>
          </w:tcPr>
          <w:p w14:paraId="10D31787" w14:textId="77777777" w:rsidR="00812518" w:rsidRPr="008A2FE5" w:rsidRDefault="00812518" w:rsidP="00AE6969">
            <w:pPr>
              <w:jc w:val="center"/>
              <w:rPr>
                <w:sz w:val="16"/>
                <w:szCs w:val="16"/>
                <w:lang w:val="tr-TR"/>
              </w:rPr>
            </w:pPr>
            <w:r w:rsidRPr="008A2FE5">
              <w:rPr>
                <w:sz w:val="16"/>
                <w:szCs w:val="16"/>
                <w:lang w:val="tr-TR"/>
              </w:rPr>
              <w:t>Ülker yıldızı</w:t>
            </w:r>
          </w:p>
        </w:tc>
        <w:tc>
          <w:tcPr>
            <w:tcW w:w="337" w:type="pct"/>
            <w:shd w:val="clear" w:color="auto" w:fill="auto"/>
            <w:vAlign w:val="center"/>
            <w:hideMark/>
          </w:tcPr>
          <w:p w14:paraId="0D3A560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2034F65"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24098B0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D27E51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92B19ED" w14:textId="77777777" w:rsidTr="00A46ED6">
        <w:trPr>
          <w:trHeight w:val="225"/>
        </w:trPr>
        <w:tc>
          <w:tcPr>
            <w:tcW w:w="798" w:type="pct"/>
            <w:shd w:val="clear" w:color="auto" w:fill="auto"/>
            <w:vAlign w:val="center"/>
            <w:hideMark/>
          </w:tcPr>
          <w:p w14:paraId="626B5682" w14:textId="77777777" w:rsidR="00812518" w:rsidRPr="008A2FE5" w:rsidRDefault="00812518" w:rsidP="00AE6969">
            <w:pPr>
              <w:bidi/>
              <w:jc w:val="center"/>
              <w:rPr>
                <w:sz w:val="16"/>
                <w:szCs w:val="16"/>
                <w:lang w:val="tr-TR"/>
              </w:rPr>
            </w:pPr>
            <w:r w:rsidRPr="008A2FE5">
              <w:rPr>
                <w:sz w:val="16"/>
                <w:szCs w:val="16"/>
                <w:rtl/>
                <w:lang w:val="tr-TR"/>
              </w:rPr>
              <w:t>گوڵی</w:t>
            </w:r>
          </w:p>
        </w:tc>
        <w:tc>
          <w:tcPr>
            <w:tcW w:w="1377" w:type="pct"/>
            <w:shd w:val="clear" w:color="auto" w:fill="auto"/>
            <w:vAlign w:val="center"/>
            <w:hideMark/>
          </w:tcPr>
          <w:p w14:paraId="4AE2A007" w14:textId="77777777" w:rsidR="00812518" w:rsidRPr="008A2FE5" w:rsidRDefault="00812518" w:rsidP="00AE6969">
            <w:pPr>
              <w:jc w:val="center"/>
              <w:rPr>
                <w:sz w:val="16"/>
                <w:szCs w:val="16"/>
                <w:rtl/>
                <w:lang w:val="tr-TR"/>
              </w:rPr>
            </w:pPr>
            <w:r w:rsidRPr="008A2FE5">
              <w:rPr>
                <w:sz w:val="16"/>
                <w:szCs w:val="16"/>
                <w:lang w:val="tr-TR"/>
              </w:rPr>
              <w:t>güllü çiçekli</w:t>
            </w:r>
          </w:p>
        </w:tc>
        <w:tc>
          <w:tcPr>
            <w:tcW w:w="1374" w:type="pct"/>
            <w:shd w:val="clear" w:color="auto" w:fill="auto"/>
            <w:vAlign w:val="center"/>
            <w:hideMark/>
          </w:tcPr>
          <w:p w14:paraId="73220E79" w14:textId="77777777" w:rsidR="00812518" w:rsidRPr="008A2FE5" w:rsidRDefault="00812518" w:rsidP="00AE6969">
            <w:pPr>
              <w:jc w:val="center"/>
              <w:rPr>
                <w:sz w:val="16"/>
                <w:szCs w:val="16"/>
                <w:lang w:val="tr-TR"/>
              </w:rPr>
            </w:pPr>
            <w:r w:rsidRPr="008A2FE5">
              <w:rPr>
                <w:sz w:val="16"/>
                <w:szCs w:val="16"/>
                <w:lang w:val="tr-TR"/>
              </w:rPr>
              <w:t>gül renkli</w:t>
            </w:r>
          </w:p>
        </w:tc>
        <w:tc>
          <w:tcPr>
            <w:tcW w:w="337" w:type="pct"/>
            <w:shd w:val="clear" w:color="auto" w:fill="auto"/>
            <w:vAlign w:val="center"/>
            <w:hideMark/>
          </w:tcPr>
          <w:p w14:paraId="7C92214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D14962A"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69D1813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557823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FA5DE98" w14:textId="77777777" w:rsidTr="00A46ED6">
        <w:trPr>
          <w:trHeight w:val="225"/>
        </w:trPr>
        <w:tc>
          <w:tcPr>
            <w:tcW w:w="798" w:type="pct"/>
            <w:shd w:val="clear" w:color="auto" w:fill="auto"/>
            <w:vAlign w:val="center"/>
            <w:hideMark/>
          </w:tcPr>
          <w:p w14:paraId="758E576F" w14:textId="77777777" w:rsidR="00812518" w:rsidRPr="008A2FE5" w:rsidRDefault="00812518" w:rsidP="00AE6969">
            <w:pPr>
              <w:bidi/>
              <w:jc w:val="center"/>
              <w:rPr>
                <w:sz w:val="16"/>
                <w:szCs w:val="16"/>
                <w:lang w:val="tr-TR"/>
              </w:rPr>
            </w:pPr>
            <w:r w:rsidRPr="008A2FE5">
              <w:rPr>
                <w:sz w:val="16"/>
                <w:szCs w:val="16"/>
                <w:rtl/>
                <w:lang w:val="tr-TR"/>
              </w:rPr>
              <w:t>گوڵزار</w:t>
            </w:r>
          </w:p>
        </w:tc>
        <w:tc>
          <w:tcPr>
            <w:tcW w:w="1377" w:type="pct"/>
            <w:shd w:val="clear" w:color="auto" w:fill="auto"/>
            <w:vAlign w:val="center"/>
            <w:hideMark/>
          </w:tcPr>
          <w:p w14:paraId="70BD4252" w14:textId="77777777" w:rsidR="00812518" w:rsidRPr="008A2FE5" w:rsidRDefault="00812518" w:rsidP="00AE6969">
            <w:pPr>
              <w:jc w:val="center"/>
              <w:rPr>
                <w:sz w:val="16"/>
                <w:szCs w:val="16"/>
                <w:rtl/>
                <w:lang w:val="tr-TR"/>
              </w:rPr>
            </w:pPr>
            <w:r w:rsidRPr="008A2FE5">
              <w:rPr>
                <w:sz w:val="16"/>
                <w:szCs w:val="16"/>
                <w:lang w:val="tr-TR"/>
              </w:rPr>
              <w:t>gül bahçesi</w:t>
            </w:r>
          </w:p>
        </w:tc>
        <w:tc>
          <w:tcPr>
            <w:tcW w:w="1374" w:type="pct"/>
            <w:shd w:val="clear" w:color="auto" w:fill="auto"/>
            <w:vAlign w:val="center"/>
            <w:hideMark/>
          </w:tcPr>
          <w:p w14:paraId="27A62D84" w14:textId="77777777" w:rsidR="00812518" w:rsidRPr="008A2FE5" w:rsidRDefault="00812518" w:rsidP="00AE6969">
            <w:pPr>
              <w:jc w:val="center"/>
              <w:rPr>
                <w:sz w:val="16"/>
                <w:szCs w:val="16"/>
                <w:lang w:val="tr-TR"/>
              </w:rPr>
            </w:pPr>
            <w:r w:rsidRPr="008A2FE5">
              <w:rPr>
                <w:sz w:val="16"/>
                <w:szCs w:val="16"/>
                <w:lang w:val="tr-TR"/>
              </w:rPr>
              <w:t>gül bahçesi</w:t>
            </w:r>
          </w:p>
        </w:tc>
        <w:tc>
          <w:tcPr>
            <w:tcW w:w="337" w:type="pct"/>
            <w:shd w:val="clear" w:color="auto" w:fill="auto"/>
            <w:vAlign w:val="center"/>
            <w:hideMark/>
          </w:tcPr>
          <w:p w14:paraId="2D2CDFD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D933DFA"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04BD6CA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1FCF09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A56CA02" w14:textId="77777777" w:rsidTr="00A46ED6">
        <w:trPr>
          <w:trHeight w:val="225"/>
        </w:trPr>
        <w:tc>
          <w:tcPr>
            <w:tcW w:w="798" w:type="pct"/>
            <w:shd w:val="clear" w:color="auto" w:fill="auto"/>
            <w:vAlign w:val="center"/>
            <w:hideMark/>
          </w:tcPr>
          <w:p w14:paraId="695920B1" w14:textId="77777777" w:rsidR="00812518" w:rsidRPr="008A2FE5" w:rsidRDefault="00812518" w:rsidP="00AE6969">
            <w:pPr>
              <w:bidi/>
              <w:jc w:val="center"/>
              <w:rPr>
                <w:sz w:val="16"/>
                <w:szCs w:val="16"/>
                <w:lang w:val="tr-TR"/>
              </w:rPr>
            </w:pPr>
            <w:r w:rsidRPr="008A2FE5">
              <w:rPr>
                <w:sz w:val="16"/>
                <w:szCs w:val="16"/>
                <w:rtl/>
                <w:lang w:val="tr-TR"/>
              </w:rPr>
              <w:t>هەنگ</w:t>
            </w:r>
          </w:p>
        </w:tc>
        <w:tc>
          <w:tcPr>
            <w:tcW w:w="1377" w:type="pct"/>
            <w:shd w:val="clear" w:color="auto" w:fill="auto"/>
            <w:vAlign w:val="center"/>
            <w:hideMark/>
          </w:tcPr>
          <w:p w14:paraId="1B481E57" w14:textId="77777777" w:rsidR="00812518" w:rsidRPr="008A2FE5" w:rsidRDefault="00812518" w:rsidP="00AE6969">
            <w:pPr>
              <w:jc w:val="center"/>
              <w:rPr>
                <w:sz w:val="16"/>
                <w:szCs w:val="16"/>
                <w:rtl/>
                <w:lang w:val="tr-TR"/>
              </w:rPr>
            </w:pPr>
            <w:r w:rsidRPr="008A2FE5">
              <w:rPr>
                <w:sz w:val="16"/>
                <w:szCs w:val="16"/>
                <w:lang w:val="tr-TR"/>
              </w:rPr>
              <w:t>bal arısı</w:t>
            </w:r>
          </w:p>
        </w:tc>
        <w:tc>
          <w:tcPr>
            <w:tcW w:w="1374" w:type="pct"/>
            <w:shd w:val="clear" w:color="auto" w:fill="auto"/>
            <w:vAlign w:val="center"/>
            <w:hideMark/>
          </w:tcPr>
          <w:p w14:paraId="38C0A2A2" w14:textId="77777777" w:rsidR="00812518" w:rsidRPr="008A2FE5" w:rsidRDefault="00812518" w:rsidP="00AE6969">
            <w:pPr>
              <w:jc w:val="center"/>
              <w:rPr>
                <w:sz w:val="16"/>
                <w:szCs w:val="16"/>
                <w:lang w:val="tr-TR"/>
              </w:rPr>
            </w:pPr>
            <w:r w:rsidRPr="008A2FE5">
              <w:rPr>
                <w:sz w:val="16"/>
                <w:szCs w:val="16"/>
                <w:lang w:val="tr-TR"/>
              </w:rPr>
              <w:t>güç kuvvet</w:t>
            </w:r>
          </w:p>
        </w:tc>
        <w:tc>
          <w:tcPr>
            <w:tcW w:w="337" w:type="pct"/>
            <w:shd w:val="clear" w:color="auto" w:fill="auto"/>
            <w:vAlign w:val="center"/>
            <w:hideMark/>
          </w:tcPr>
          <w:p w14:paraId="512BEF1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D7F9E05"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43DDF1CB"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491D9A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A48B67F" w14:textId="77777777" w:rsidTr="00A46ED6">
        <w:trPr>
          <w:trHeight w:val="225"/>
        </w:trPr>
        <w:tc>
          <w:tcPr>
            <w:tcW w:w="798" w:type="pct"/>
            <w:shd w:val="clear" w:color="auto" w:fill="auto"/>
            <w:vAlign w:val="center"/>
            <w:hideMark/>
          </w:tcPr>
          <w:p w14:paraId="4E90845E" w14:textId="77777777" w:rsidR="00812518" w:rsidRPr="008A2FE5" w:rsidRDefault="00812518" w:rsidP="00AE6969">
            <w:pPr>
              <w:bidi/>
              <w:jc w:val="center"/>
              <w:rPr>
                <w:sz w:val="16"/>
                <w:szCs w:val="16"/>
                <w:lang w:val="tr-TR"/>
              </w:rPr>
            </w:pPr>
            <w:r w:rsidRPr="008A2FE5">
              <w:rPr>
                <w:sz w:val="16"/>
                <w:szCs w:val="16"/>
                <w:rtl/>
                <w:lang w:val="tr-TR"/>
              </w:rPr>
              <w:t>سەمەر</w:t>
            </w:r>
          </w:p>
        </w:tc>
        <w:tc>
          <w:tcPr>
            <w:tcW w:w="1377" w:type="pct"/>
            <w:shd w:val="clear" w:color="auto" w:fill="auto"/>
            <w:vAlign w:val="center"/>
            <w:hideMark/>
          </w:tcPr>
          <w:p w14:paraId="1932FB98" w14:textId="77777777" w:rsidR="00812518" w:rsidRPr="008A2FE5" w:rsidRDefault="00812518" w:rsidP="00AE6969">
            <w:pPr>
              <w:jc w:val="center"/>
              <w:rPr>
                <w:sz w:val="16"/>
                <w:szCs w:val="16"/>
                <w:rtl/>
                <w:lang w:val="tr-TR"/>
              </w:rPr>
            </w:pPr>
            <w:r w:rsidRPr="008A2FE5">
              <w:rPr>
                <w:sz w:val="16"/>
                <w:szCs w:val="16"/>
                <w:lang w:val="tr-TR"/>
              </w:rPr>
              <w:t>meyve</w:t>
            </w:r>
          </w:p>
        </w:tc>
        <w:tc>
          <w:tcPr>
            <w:tcW w:w="1374" w:type="pct"/>
            <w:shd w:val="clear" w:color="auto" w:fill="auto"/>
            <w:vAlign w:val="center"/>
            <w:hideMark/>
          </w:tcPr>
          <w:p w14:paraId="53EAA9D8" w14:textId="77777777" w:rsidR="00812518" w:rsidRPr="008A2FE5" w:rsidRDefault="00812518" w:rsidP="00AE6969">
            <w:pPr>
              <w:jc w:val="center"/>
              <w:rPr>
                <w:sz w:val="16"/>
                <w:szCs w:val="16"/>
                <w:lang w:val="tr-TR"/>
              </w:rPr>
            </w:pPr>
            <w:r w:rsidRPr="008A2FE5">
              <w:rPr>
                <w:sz w:val="16"/>
                <w:szCs w:val="16"/>
                <w:lang w:val="tr-TR"/>
              </w:rPr>
              <w:t>meyve</w:t>
            </w:r>
          </w:p>
        </w:tc>
        <w:tc>
          <w:tcPr>
            <w:tcW w:w="337" w:type="pct"/>
            <w:shd w:val="clear" w:color="auto" w:fill="auto"/>
            <w:vAlign w:val="center"/>
            <w:hideMark/>
          </w:tcPr>
          <w:p w14:paraId="6C82A31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AB70769"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0AA43C9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9B405A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9DCA8A0" w14:textId="77777777" w:rsidTr="00A46ED6">
        <w:trPr>
          <w:trHeight w:val="225"/>
        </w:trPr>
        <w:tc>
          <w:tcPr>
            <w:tcW w:w="798" w:type="pct"/>
            <w:shd w:val="clear" w:color="auto" w:fill="auto"/>
            <w:vAlign w:val="center"/>
            <w:hideMark/>
          </w:tcPr>
          <w:p w14:paraId="028E0B25" w14:textId="77777777" w:rsidR="00812518" w:rsidRPr="008A2FE5" w:rsidRDefault="00812518" w:rsidP="00AE6969">
            <w:pPr>
              <w:bidi/>
              <w:jc w:val="center"/>
              <w:rPr>
                <w:sz w:val="16"/>
                <w:szCs w:val="16"/>
                <w:lang w:val="tr-TR"/>
              </w:rPr>
            </w:pPr>
            <w:r w:rsidRPr="008A2FE5">
              <w:rPr>
                <w:sz w:val="16"/>
                <w:szCs w:val="16"/>
                <w:rtl/>
                <w:lang w:val="tr-TR"/>
              </w:rPr>
              <w:t>جەزل</w:t>
            </w:r>
          </w:p>
        </w:tc>
        <w:tc>
          <w:tcPr>
            <w:tcW w:w="1377" w:type="pct"/>
            <w:shd w:val="clear" w:color="auto" w:fill="auto"/>
            <w:vAlign w:val="center"/>
            <w:hideMark/>
          </w:tcPr>
          <w:p w14:paraId="1E4E383A" w14:textId="77777777" w:rsidR="00812518" w:rsidRPr="008A2FE5" w:rsidRDefault="00812518" w:rsidP="00AE6969">
            <w:pPr>
              <w:jc w:val="center"/>
              <w:rPr>
                <w:sz w:val="16"/>
                <w:szCs w:val="16"/>
                <w:rtl/>
                <w:lang w:val="tr-TR"/>
              </w:rPr>
            </w:pPr>
            <w:r w:rsidRPr="008A2FE5">
              <w:rPr>
                <w:sz w:val="16"/>
                <w:szCs w:val="16"/>
                <w:lang w:val="tr-TR"/>
              </w:rPr>
              <w:t>yoğun geniş. Suriye’de bir koyunun adı</w:t>
            </w:r>
          </w:p>
        </w:tc>
        <w:tc>
          <w:tcPr>
            <w:tcW w:w="1374" w:type="pct"/>
            <w:shd w:val="clear" w:color="auto" w:fill="auto"/>
            <w:vAlign w:val="center"/>
            <w:hideMark/>
          </w:tcPr>
          <w:p w14:paraId="39CFBBE0" w14:textId="77777777" w:rsidR="00812518" w:rsidRPr="008A2FE5" w:rsidRDefault="00812518" w:rsidP="00AE6969">
            <w:pPr>
              <w:jc w:val="center"/>
              <w:rPr>
                <w:sz w:val="16"/>
                <w:szCs w:val="16"/>
                <w:lang w:val="tr-TR"/>
              </w:rPr>
            </w:pPr>
            <w:r w:rsidRPr="008A2FE5">
              <w:rPr>
                <w:sz w:val="16"/>
                <w:szCs w:val="16"/>
                <w:lang w:val="tr-TR"/>
              </w:rPr>
              <w:t>tomruk kalın odun</w:t>
            </w:r>
          </w:p>
        </w:tc>
        <w:tc>
          <w:tcPr>
            <w:tcW w:w="337" w:type="pct"/>
            <w:shd w:val="clear" w:color="auto" w:fill="auto"/>
            <w:vAlign w:val="center"/>
            <w:hideMark/>
          </w:tcPr>
          <w:p w14:paraId="716750B2"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238FB214"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5AAF750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8290CC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1D65131" w14:textId="77777777" w:rsidTr="00A46ED6">
        <w:trPr>
          <w:trHeight w:val="225"/>
        </w:trPr>
        <w:tc>
          <w:tcPr>
            <w:tcW w:w="798" w:type="pct"/>
            <w:shd w:val="clear" w:color="auto" w:fill="auto"/>
            <w:vAlign w:val="center"/>
            <w:hideMark/>
          </w:tcPr>
          <w:p w14:paraId="213DFD02" w14:textId="77777777" w:rsidR="00812518" w:rsidRPr="008A2FE5" w:rsidRDefault="00812518" w:rsidP="00AE6969">
            <w:pPr>
              <w:bidi/>
              <w:jc w:val="center"/>
              <w:rPr>
                <w:sz w:val="16"/>
                <w:szCs w:val="16"/>
                <w:lang w:val="tr-TR"/>
              </w:rPr>
            </w:pPr>
            <w:r w:rsidRPr="008A2FE5">
              <w:rPr>
                <w:sz w:val="16"/>
                <w:szCs w:val="16"/>
                <w:rtl/>
                <w:lang w:val="tr-TR"/>
              </w:rPr>
              <w:t>دەولەت</w:t>
            </w:r>
          </w:p>
        </w:tc>
        <w:tc>
          <w:tcPr>
            <w:tcW w:w="1377" w:type="pct"/>
            <w:shd w:val="clear" w:color="auto" w:fill="auto"/>
            <w:vAlign w:val="center"/>
            <w:hideMark/>
          </w:tcPr>
          <w:p w14:paraId="62200B5E" w14:textId="77777777" w:rsidR="00812518" w:rsidRPr="008A2FE5" w:rsidRDefault="00812518" w:rsidP="00AE6969">
            <w:pPr>
              <w:jc w:val="center"/>
              <w:rPr>
                <w:sz w:val="16"/>
                <w:szCs w:val="16"/>
                <w:rtl/>
                <w:lang w:val="tr-TR"/>
              </w:rPr>
            </w:pPr>
            <w:r w:rsidRPr="008A2FE5">
              <w:rPr>
                <w:sz w:val="16"/>
                <w:szCs w:val="16"/>
                <w:lang w:val="tr-TR"/>
              </w:rPr>
              <w:t>devlet</w:t>
            </w:r>
          </w:p>
        </w:tc>
        <w:tc>
          <w:tcPr>
            <w:tcW w:w="1374" w:type="pct"/>
            <w:shd w:val="clear" w:color="auto" w:fill="auto"/>
            <w:vAlign w:val="center"/>
            <w:hideMark/>
          </w:tcPr>
          <w:p w14:paraId="02610698" w14:textId="77777777" w:rsidR="00812518" w:rsidRPr="008A2FE5" w:rsidRDefault="00812518" w:rsidP="00AE6969">
            <w:pPr>
              <w:jc w:val="center"/>
              <w:rPr>
                <w:sz w:val="16"/>
                <w:szCs w:val="16"/>
                <w:lang w:val="tr-TR"/>
              </w:rPr>
            </w:pPr>
            <w:r w:rsidRPr="008A2FE5">
              <w:rPr>
                <w:sz w:val="16"/>
                <w:szCs w:val="16"/>
                <w:lang w:val="tr-TR"/>
              </w:rPr>
              <w:t>devlet</w:t>
            </w:r>
          </w:p>
        </w:tc>
        <w:tc>
          <w:tcPr>
            <w:tcW w:w="337" w:type="pct"/>
            <w:shd w:val="clear" w:color="auto" w:fill="auto"/>
            <w:vAlign w:val="center"/>
            <w:hideMark/>
          </w:tcPr>
          <w:p w14:paraId="5F46A8D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4C84615"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0235556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31AAFC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0B29793" w14:textId="77777777" w:rsidTr="00A46ED6">
        <w:trPr>
          <w:trHeight w:val="225"/>
        </w:trPr>
        <w:tc>
          <w:tcPr>
            <w:tcW w:w="798" w:type="pct"/>
            <w:shd w:val="clear" w:color="auto" w:fill="auto"/>
            <w:vAlign w:val="center"/>
            <w:hideMark/>
          </w:tcPr>
          <w:p w14:paraId="55F5A4DC" w14:textId="77777777" w:rsidR="00812518" w:rsidRPr="008A2FE5" w:rsidRDefault="00812518" w:rsidP="00AE6969">
            <w:pPr>
              <w:bidi/>
              <w:jc w:val="center"/>
              <w:rPr>
                <w:sz w:val="16"/>
                <w:szCs w:val="16"/>
                <w:lang w:val="tr-TR"/>
              </w:rPr>
            </w:pPr>
            <w:r w:rsidRPr="008A2FE5">
              <w:rPr>
                <w:sz w:val="16"/>
                <w:szCs w:val="16"/>
                <w:rtl/>
                <w:lang w:val="tr-TR"/>
              </w:rPr>
              <w:t>تەماشا</w:t>
            </w:r>
          </w:p>
        </w:tc>
        <w:tc>
          <w:tcPr>
            <w:tcW w:w="1377" w:type="pct"/>
            <w:shd w:val="clear" w:color="auto" w:fill="auto"/>
            <w:vAlign w:val="center"/>
            <w:hideMark/>
          </w:tcPr>
          <w:p w14:paraId="4BC26084" w14:textId="77777777" w:rsidR="00812518" w:rsidRPr="008A2FE5" w:rsidRDefault="00812518" w:rsidP="00AE6969">
            <w:pPr>
              <w:jc w:val="center"/>
              <w:rPr>
                <w:sz w:val="16"/>
                <w:szCs w:val="16"/>
                <w:rtl/>
                <w:lang w:val="tr-TR"/>
              </w:rPr>
            </w:pPr>
            <w:r w:rsidRPr="008A2FE5">
              <w:rPr>
                <w:sz w:val="16"/>
                <w:szCs w:val="16"/>
                <w:lang w:val="tr-TR"/>
              </w:rPr>
              <w:t>bakmak</w:t>
            </w:r>
          </w:p>
        </w:tc>
        <w:tc>
          <w:tcPr>
            <w:tcW w:w="1374" w:type="pct"/>
            <w:shd w:val="clear" w:color="auto" w:fill="auto"/>
            <w:vAlign w:val="center"/>
            <w:hideMark/>
          </w:tcPr>
          <w:p w14:paraId="7AFD8490" w14:textId="77777777" w:rsidR="00812518" w:rsidRPr="008A2FE5" w:rsidRDefault="00812518" w:rsidP="00AE6969">
            <w:pPr>
              <w:jc w:val="center"/>
              <w:rPr>
                <w:sz w:val="16"/>
                <w:szCs w:val="16"/>
                <w:lang w:val="tr-TR"/>
              </w:rPr>
            </w:pPr>
            <w:r w:rsidRPr="008A2FE5">
              <w:rPr>
                <w:sz w:val="16"/>
                <w:szCs w:val="16"/>
                <w:lang w:val="tr-TR"/>
              </w:rPr>
              <w:t>bakıp seyretme. Gezme.</w:t>
            </w:r>
          </w:p>
        </w:tc>
        <w:tc>
          <w:tcPr>
            <w:tcW w:w="337" w:type="pct"/>
            <w:shd w:val="clear" w:color="auto" w:fill="auto"/>
            <w:vAlign w:val="center"/>
            <w:hideMark/>
          </w:tcPr>
          <w:p w14:paraId="6AD375A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D54A24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2E2D40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2EC5CD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BCD287B" w14:textId="77777777" w:rsidTr="00A46ED6">
        <w:trPr>
          <w:trHeight w:val="225"/>
        </w:trPr>
        <w:tc>
          <w:tcPr>
            <w:tcW w:w="798" w:type="pct"/>
            <w:shd w:val="clear" w:color="auto" w:fill="auto"/>
            <w:vAlign w:val="center"/>
            <w:hideMark/>
          </w:tcPr>
          <w:p w14:paraId="2E6D925C" w14:textId="77777777" w:rsidR="00812518" w:rsidRPr="008A2FE5" w:rsidRDefault="00812518" w:rsidP="00AE6969">
            <w:pPr>
              <w:bidi/>
              <w:jc w:val="center"/>
              <w:rPr>
                <w:sz w:val="16"/>
                <w:szCs w:val="16"/>
                <w:lang w:val="tr-TR"/>
              </w:rPr>
            </w:pPr>
            <w:r w:rsidRPr="008A2FE5">
              <w:rPr>
                <w:sz w:val="16"/>
                <w:szCs w:val="16"/>
                <w:rtl/>
                <w:lang w:val="tr-TR"/>
              </w:rPr>
              <w:t>بەزم</w:t>
            </w:r>
          </w:p>
        </w:tc>
        <w:tc>
          <w:tcPr>
            <w:tcW w:w="1377" w:type="pct"/>
            <w:shd w:val="clear" w:color="auto" w:fill="auto"/>
            <w:vAlign w:val="center"/>
            <w:hideMark/>
          </w:tcPr>
          <w:p w14:paraId="3C94907D" w14:textId="77777777" w:rsidR="00812518" w:rsidRPr="008A2FE5" w:rsidRDefault="00812518" w:rsidP="00AE6969">
            <w:pPr>
              <w:jc w:val="center"/>
              <w:rPr>
                <w:sz w:val="16"/>
                <w:szCs w:val="16"/>
                <w:rtl/>
                <w:lang w:val="tr-TR"/>
              </w:rPr>
            </w:pPr>
            <w:r w:rsidRPr="008A2FE5">
              <w:rPr>
                <w:sz w:val="16"/>
                <w:szCs w:val="16"/>
                <w:lang w:val="tr-TR"/>
              </w:rPr>
              <w:t>içkili, eğlenceli meclis</w:t>
            </w:r>
          </w:p>
        </w:tc>
        <w:tc>
          <w:tcPr>
            <w:tcW w:w="1374" w:type="pct"/>
            <w:shd w:val="clear" w:color="auto" w:fill="auto"/>
            <w:vAlign w:val="center"/>
            <w:hideMark/>
          </w:tcPr>
          <w:p w14:paraId="2A77E6AD" w14:textId="77777777" w:rsidR="00812518" w:rsidRPr="008A2FE5" w:rsidRDefault="00812518" w:rsidP="00AE6969">
            <w:pPr>
              <w:jc w:val="center"/>
              <w:rPr>
                <w:sz w:val="16"/>
                <w:szCs w:val="16"/>
                <w:lang w:val="tr-TR"/>
              </w:rPr>
            </w:pPr>
            <w:r w:rsidRPr="008A2FE5">
              <w:rPr>
                <w:sz w:val="16"/>
                <w:szCs w:val="16"/>
                <w:lang w:val="tr-TR"/>
              </w:rPr>
              <w:t>içkili, eğlenceli meclis</w:t>
            </w:r>
          </w:p>
        </w:tc>
        <w:tc>
          <w:tcPr>
            <w:tcW w:w="337" w:type="pct"/>
            <w:shd w:val="clear" w:color="auto" w:fill="auto"/>
            <w:vAlign w:val="center"/>
            <w:hideMark/>
          </w:tcPr>
          <w:p w14:paraId="54D9377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C31A80C"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0808A9B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F6333F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1328D4A" w14:textId="77777777" w:rsidTr="00A46ED6">
        <w:trPr>
          <w:trHeight w:val="225"/>
        </w:trPr>
        <w:tc>
          <w:tcPr>
            <w:tcW w:w="798" w:type="pct"/>
            <w:shd w:val="clear" w:color="auto" w:fill="auto"/>
            <w:vAlign w:val="center"/>
            <w:hideMark/>
          </w:tcPr>
          <w:p w14:paraId="7896AE6D" w14:textId="77777777" w:rsidR="00812518" w:rsidRPr="008A2FE5" w:rsidRDefault="00812518" w:rsidP="00AE6969">
            <w:pPr>
              <w:bidi/>
              <w:jc w:val="center"/>
              <w:rPr>
                <w:sz w:val="16"/>
                <w:szCs w:val="16"/>
                <w:lang w:val="tr-TR"/>
              </w:rPr>
            </w:pPr>
            <w:r w:rsidRPr="008A2FE5">
              <w:rPr>
                <w:sz w:val="16"/>
                <w:szCs w:val="16"/>
                <w:rtl/>
                <w:lang w:val="tr-TR"/>
              </w:rPr>
              <w:t>غوبار</w:t>
            </w:r>
          </w:p>
        </w:tc>
        <w:tc>
          <w:tcPr>
            <w:tcW w:w="1377" w:type="pct"/>
            <w:shd w:val="clear" w:color="auto" w:fill="auto"/>
            <w:vAlign w:val="center"/>
            <w:hideMark/>
          </w:tcPr>
          <w:p w14:paraId="47AE9132" w14:textId="77777777" w:rsidR="00812518" w:rsidRPr="008A2FE5" w:rsidRDefault="00812518" w:rsidP="00AE6969">
            <w:pPr>
              <w:jc w:val="center"/>
              <w:rPr>
                <w:sz w:val="16"/>
                <w:szCs w:val="16"/>
                <w:rtl/>
                <w:lang w:val="tr-TR"/>
              </w:rPr>
            </w:pPr>
            <w:r w:rsidRPr="008A2FE5">
              <w:rPr>
                <w:sz w:val="16"/>
                <w:szCs w:val="16"/>
                <w:lang w:val="tr-TR"/>
              </w:rPr>
              <w:t>duman</w:t>
            </w:r>
          </w:p>
        </w:tc>
        <w:tc>
          <w:tcPr>
            <w:tcW w:w="1374" w:type="pct"/>
            <w:shd w:val="clear" w:color="auto" w:fill="auto"/>
            <w:vAlign w:val="center"/>
            <w:hideMark/>
          </w:tcPr>
          <w:p w14:paraId="0F04FFE9" w14:textId="77777777" w:rsidR="00812518" w:rsidRPr="008A2FE5" w:rsidRDefault="00812518" w:rsidP="00AE6969">
            <w:pPr>
              <w:jc w:val="center"/>
              <w:rPr>
                <w:sz w:val="16"/>
                <w:szCs w:val="16"/>
                <w:lang w:val="tr-TR"/>
              </w:rPr>
            </w:pPr>
            <w:r w:rsidRPr="008A2FE5">
              <w:rPr>
                <w:sz w:val="16"/>
                <w:szCs w:val="16"/>
                <w:lang w:val="tr-TR"/>
              </w:rPr>
              <w:t>toz</w:t>
            </w:r>
          </w:p>
        </w:tc>
        <w:tc>
          <w:tcPr>
            <w:tcW w:w="337" w:type="pct"/>
            <w:shd w:val="clear" w:color="auto" w:fill="auto"/>
            <w:vAlign w:val="center"/>
            <w:hideMark/>
          </w:tcPr>
          <w:p w14:paraId="4DDA51D4"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B82171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8BCCED5"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E57966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F9288C5" w14:textId="77777777" w:rsidTr="00A46ED6">
        <w:trPr>
          <w:trHeight w:val="225"/>
        </w:trPr>
        <w:tc>
          <w:tcPr>
            <w:tcW w:w="798" w:type="pct"/>
            <w:shd w:val="clear" w:color="auto" w:fill="auto"/>
            <w:vAlign w:val="center"/>
            <w:hideMark/>
          </w:tcPr>
          <w:p w14:paraId="6B634AD6" w14:textId="77777777" w:rsidR="00812518" w:rsidRPr="008A2FE5" w:rsidRDefault="00812518" w:rsidP="00AE6969">
            <w:pPr>
              <w:bidi/>
              <w:jc w:val="center"/>
              <w:rPr>
                <w:sz w:val="16"/>
                <w:szCs w:val="16"/>
                <w:lang w:val="tr-TR"/>
              </w:rPr>
            </w:pPr>
            <w:r w:rsidRPr="008A2FE5">
              <w:rPr>
                <w:sz w:val="16"/>
                <w:szCs w:val="16"/>
                <w:rtl/>
                <w:lang w:val="tr-TR"/>
              </w:rPr>
              <w:t>تازە</w:t>
            </w:r>
          </w:p>
        </w:tc>
        <w:tc>
          <w:tcPr>
            <w:tcW w:w="1377" w:type="pct"/>
            <w:shd w:val="clear" w:color="auto" w:fill="auto"/>
            <w:vAlign w:val="center"/>
            <w:hideMark/>
          </w:tcPr>
          <w:p w14:paraId="5B3AF6B7" w14:textId="77777777" w:rsidR="00812518" w:rsidRPr="008A2FE5" w:rsidRDefault="00812518" w:rsidP="00AE6969">
            <w:pPr>
              <w:jc w:val="center"/>
              <w:rPr>
                <w:sz w:val="16"/>
                <w:szCs w:val="16"/>
                <w:rtl/>
                <w:lang w:val="tr-TR"/>
              </w:rPr>
            </w:pPr>
            <w:r w:rsidRPr="008A2FE5">
              <w:rPr>
                <w:sz w:val="16"/>
                <w:szCs w:val="16"/>
                <w:lang w:val="tr-TR"/>
              </w:rPr>
              <w:t>yeni taze</w:t>
            </w:r>
          </w:p>
        </w:tc>
        <w:tc>
          <w:tcPr>
            <w:tcW w:w="1374" w:type="pct"/>
            <w:shd w:val="clear" w:color="auto" w:fill="auto"/>
            <w:vAlign w:val="center"/>
            <w:hideMark/>
          </w:tcPr>
          <w:p w14:paraId="0017B7CE" w14:textId="77777777" w:rsidR="00812518" w:rsidRPr="008A2FE5" w:rsidRDefault="00812518" w:rsidP="00AE6969">
            <w:pPr>
              <w:jc w:val="center"/>
              <w:rPr>
                <w:sz w:val="16"/>
                <w:szCs w:val="16"/>
                <w:lang w:val="tr-TR"/>
              </w:rPr>
            </w:pPr>
            <w:r w:rsidRPr="008A2FE5">
              <w:rPr>
                <w:sz w:val="16"/>
                <w:szCs w:val="16"/>
                <w:lang w:val="tr-TR"/>
              </w:rPr>
              <w:t>taze</w:t>
            </w:r>
          </w:p>
        </w:tc>
        <w:tc>
          <w:tcPr>
            <w:tcW w:w="337" w:type="pct"/>
            <w:shd w:val="clear" w:color="auto" w:fill="auto"/>
            <w:vAlign w:val="center"/>
            <w:hideMark/>
          </w:tcPr>
          <w:p w14:paraId="28F30DD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F66A6D5"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01B038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764580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C13D339" w14:textId="77777777" w:rsidTr="00A46ED6">
        <w:trPr>
          <w:trHeight w:val="225"/>
        </w:trPr>
        <w:tc>
          <w:tcPr>
            <w:tcW w:w="798" w:type="pct"/>
            <w:shd w:val="clear" w:color="auto" w:fill="auto"/>
            <w:vAlign w:val="center"/>
            <w:hideMark/>
          </w:tcPr>
          <w:p w14:paraId="7395C12F" w14:textId="77777777" w:rsidR="00812518" w:rsidRPr="008A2FE5" w:rsidRDefault="00812518" w:rsidP="00AE6969">
            <w:pPr>
              <w:bidi/>
              <w:jc w:val="center"/>
              <w:rPr>
                <w:sz w:val="16"/>
                <w:szCs w:val="16"/>
                <w:lang w:val="tr-TR"/>
              </w:rPr>
            </w:pPr>
            <w:r w:rsidRPr="008A2FE5">
              <w:rPr>
                <w:sz w:val="16"/>
                <w:szCs w:val="16"/>
                <w:rtl/>
                <w:lang w:val="tr-TR"/>
              </w:rPr>
              <w:t>تەڕ</w:t>
            </w:r>
          </w:p>
        </w:tc>
        <w:tc>
          <w:tcPr>
            <w:tcW w:w="1377" w:type="pct"/>
            <w:shd w:val="clear" w:color="auto" w:fill="auto"/>
            <w:vAlign w:val="center"/>
            <w:hideMark/>
          </w:tcPr>
          <w:p w14:paraId="53211D30" w14:textId="77777777" w:rsidR="00812518" w:rsidRPr="008A2FE5" w:rsidRDefault="00812518" w:rsidP="00AE6969">
            <w:pPr>
              <w:jc w:val="center"/>
              <w:rPr>
                <w:sz w:val="16"/>
                <w:szCs w:val="16"/>
                <w:rtl/>
                <w:lang w:val="tr-TR"/>
              </w:rPr>
            </w:pPr>
            <w:r w:rsidRPr="008A2FE5">
              <w:rPr>
                <w:sz w:val="16"/>
                <w:szCs w:val="16"/>
                <w:lang w:val="tr-TR"/>
              </w:rPr>
              <w:t>ıslak</w:t>
            </w:r>
          </w:p>
        </w:tc>
        <w:tc>
          <w:tcPr>
            <w:tcW w:w="1374" w:type="pct"/>
            <w:shd w:val="clear" w:color="auto" w:fill="auto"/>
            <w:vAlign w:val="center"/>
            <w:hideMark/>
          </w:tcPr>
          <w:p w14:paraId="386990AE" w14:textId="77777777" w:rsidR="00812518" w:rsidRPr="008A2FE5" w:rsidRDefault="00812518" w:rsidP="00AE6969">
            <w:pPr>
              <w:jc w:val="center"/>
              <w:rPr>
                <w:sz w:val="16"/>
                <w:szCs w:val="16"/>
                <w:lang w:val="tr-TR"/>
              </w:rPr>
            </w:pPr>
            <w:r w:rsidRPr="008A2FE5">
              <w:rPr>
                <w:sz w:val="16"/>
                <w:szCs w:val="16"/>
                <w:lang w:val="tr-TR"/>
              </w:rPr>
              <w:t>yaş, ıslak, rutubetli</w:t>
            </w:r>
          </w:p>
        </w:tc>
        <w:tc>
          <w:tcPr>
            <w:tcW w:w="337" w:type="pct"/>
            <w:shd w:val="clear" w:color="auto" w:fill="auto"/>
            <w:vAlign w:val="center"/>
            <w:hideMark/>
          </w:tcPr>
          <w:p w14:paraId="44E03FA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9F788D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84A8F4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F668BF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72DA031" w14:textId="77777777" w:rsidTr="00A46ED6">
        <w:trPr>
          <w:trHeight w:val="225"/>
        </w:trPr>
        <w:tc>
          <w:tcPr>
            <w:tcW w:w="798" w:type="pct"/>
            <w:shd w:val="clear" w:color="auto" w:fill="auto"/>
            <w:vAlign w:val="center"/>
            <w:hideMark/>
          </w:tcPr>
          <w:p w14:paraId="7F9B2BC3" w14:textId="77777777" w:rsidR="00812518" w:rsidRPr="008A2FE5" w:rsidRDefault="00812518" w:rsidP="00AE6969">
            <w:pPr>
              <w:bidi/>
              <w:jc w:val="center"/>
              <w:rPr>
                <w:sz w:val="16"/>
                <w:szCs w:val="16"/>
                <w:lang w:val="tr-TR"/>
              </w:rPr>
            </w:pPr>
            <w:r w:rsidRPr="008A2FE5">
              <w:rPr>
                <w:sz w:val="16"/>
                <w:szCs w:val="16"/>
                <w:rtl/>
                <w:lang w:val="tr-TR"/>
              </w:rPr>
              <w:t>مادام</w:t>
            </w:r>
          </w:p>
        </w:tc>
        <w:tc>
          <w:tcPr>
            <w:tcW w:w="1377" w:type="pct"/>
            <w:shd w:val="clear" w:color="auto" w:fill="auto"/>
            <w:vAlign w:val="center"/>
            <w:hideMark/>
          </w:tcPr>
          <w:p w14:paraId="7EEAD3EB" w14:textId="77777777" w:rsidR="00812518" w:rsidRPr="008A2FE5" w:rsidRDefault="00812518" w:rsidP="00AE6969">
            <w:pPr>
              <w:jc w:val="center"/>
              <w:rPr>
                <w:sz w:val="16"/>
                <w:szCs w:val="16"/>
                <w:rtl/>
                <w:lang w:val="tr-TR"/>
              </w:rPr>
            </w:pPr>
            <w:r w:rsidRPr="008A2FE5">
              <w:rPr>
                <w:sz w:val="16"/>
                <w:szCs w:val="16"/>
                <w:lang w:val="tr-TR"/>
              </w:rPr>
              <w:t>madem</w:t>
            </w:r>
          </w:p>
        </w:tc>
        <w:tc>
          <w:tcPr>
            <w:tcW w:w="1374" w:type="pct"/>
            <w:shd w:val="clear" w:color="auto" w:fill="auto"/>
            <w:vAlign w:val="center"/>
            <w:hideMark/>
          </w:tcPr>
          <w:p w14:paraId="11D0D6C9" w14:textId="77777777" w:rsidR="00812518" w:rsidRPr="008A2FE5" w:rsidRDefault="00812518" w:rsidP="00AE6969">
            <w:pPr>
              <w:jc w:val="center"/>
              <w:rPr>
                <w:sz w:val="16"/>
                <w:szCs w:val="16"/>
                <w:lang w:val="tr-TR"/>
              </w:rPr>
            </w:pPr>
            <w:r w:rsidRPr="008A2FE5">
              <w:rPr>
                <w:sz w:val="16"/>
                <w:szCs w:val="16"/>
                <w:lang w:val="tr-TR"/>
              </w:rPr>
              <w:t>madem</w:t>
            </w:r>
          </w:p>
        </w:tc>
        <w:tc>
          <w:tcPr>
            <w:tcW w:w="337" w:type="pct"/>
            <w:shd w:val="clear" w:color="auto" w:fill="auto"/>
            <w:vAlign w:val="center"/>
            <w:hideMark/>
          </w:tcPr>
          <w:p w14:paraId="13CC8C9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93AB089"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4B93414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B3BFB8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F94596F" w14:textId="77777777" w:rsidTr="00A46ED6">
        <w:trPr>
          <w:trHeight w:val="225"/>
        </w:trPr>
        <w:tc>
          <w:tcPr>
            <w:tcW w:w="798" w:type="pct"/>
            <w:shd w:val="clear" w:color="auto" w:fill="auto"/>
            <w:vAlign w:val="center"/>
            <w:hideMark/>
          </w:tcPr>
          <w:p w14:paraId="2C676785" w14:textId="77777777" w:rsidR="00812518" w:rsidRPr="008A2FE5" w:rsidRDefault="00812518" w:rsidP="00AE6969">
            <w:pPr>
              <w:bidi/>
              <w:jc w:val="center"/>
              <w:rPr>
                <w:sz w:val="16"/>
                <w:szCs w:val="16"/>
                <w:lang w:val="tr-TR"/>
              </w:rPr>
            </w:pPr>
            <w:r w:rsidRPr="008A2FE5">
              <w:rPr>
                <w:sz w:val="16"/>
                <w:szCs w:val="16"/>
                <w:rtl/>
                <w:lang w:val="tr-TR"/>
              </w:rPr>
              <w:t>سەبز</w:t>
            </w:r>
          </w:p>
        </w:tc>
        <w:tc>
          <w:tcPr>
            <w:tcW w:w="1377" w:type="pct"/>
            <w:shd w:val="clear" w:color="auto" w:fill="auto"/>
            <w:vAlign w:val="center"/>
            <w:hideMark/>
          </w:tcPr>
          <w:p w14:paraId="15FB2C91" w14:textId="77777777" w:rsidR="00812518" w:rsidRPr="008A2FE5" w:rsidRDefault="00812518" w:rsidP="00AE6969">
            <w:pPr>
              <w:jc w:val="center"/>
              <w:rPr>
                <w:sz w:val="16"/>
                <w:szCs w:val="16"/>
                <w:rtl/>
                <w:lang w:val="tr-TR"/>
              </w:rPr>
            </w:pPr>
            <w:r w:rsidRPr="008A2FE5">
              <w:rPr>
                <w:sz w:val="16"/>
                <w:szCs w:val="16"/>
                <w:lang w:val="tr-TR"/>
              </w:rPr>
              <w:t>yeşil</w:t>
            </w:r>
          </w:p>
        </w:tc>
        <w:tc>
          <w:tcPr>
            <w:tcW w:w="1374" w:type="pct"/>
            <w:shd w:val="clear" w:color="auto" w:fill="auto"/>
            <w:vAlign w:val="center"/>
            <w:hideMark/>
          </w:tcPr>
          <w:p w14:paraId="5FE96295" w14:textId="77777777" w:rsidR="00812518" w:rsidRPr="008A2FE5" w:rsidRDefault="00812518" w:rsidP="00AE6969">
            <w:pPr>
              <w:jc w:val="center"/>
              <w:rPr>
                <w:sz w:val="16"/>
                <w:szCs w:val="16"/>
                <w:lang w:val="tr-TR"/>
              </w:rPr>
            </w:pPr>
            <w:r w:rsidRPr="008A2FE5">
              <w:rPr>
                <w:sz w:val="16"/>
                <w:szCs w:val="16"/>
                <w:lang w:val="tr-TR"/>
              </w:rPr>
              <w:t>yeşil</w:t>
            </w:r>
          </w:p>
        </w:tc>
        <w:tc>
          <w:tcPr>
            <w:tcW w:w="337" w:type="pct"/>
            <w:shd w:val="clear" w:color="auto" w:fill="auto"/>
            <w:vAlign w:val="center"/>
            <w:hideMark/>
          </w:tcPr>
          <w:p w14:paraId="1777D8E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BC8E989" w14:textId="77777777" w:rsidR="00812518" w:rsidRPr="008A2FE5" w:rsidRDefault="00812518" w:rsidP="00AE6969">
            <w:pPr>
              <w:jc w:val="center"/>
              <w:rPr>
                <w:sz w:val="16"/>
                <w:szCs w:val="16"/>
                <w:lang w:val="tr-TR"/>
              </w:rPr>
            </w:pPr>
            <w:r w:rsidRPr="008A2FE5">
              <w:rPr>
                <w:sz w:val="16"/>
                <w:szCs w:val="16"/>
                <w:lang w:val="tr-TR"/>
              </w:rPr>
              <w:t>21</w:t>
            </w:r>
          </w:p>
        </w:tc>
        <w:tc>
          <w:tcPr>
            <w:tcW w:w="359" w:type="pct"/>
            <w:shd w:val="clear" w:color="auto" w:fill="auto"/>
            <w:vAlign w:val="center"/>
            <w:hideMark/>
          </w:tcPr>
          <w:p w14:paraId="15B421E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A84B15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DDF46E6" w14:textId="77777777" w:rsidTr="00A46ED6">
        <w:trPr>
          <w:trHeight w:val="225"/>
        </w:trPr>
        <w:tc>
          <w:tcPr>
            <w:tcW w:w="798" w:type="pct"/>
            <w:shd w:val="clear" w:color="auto" w:fill="auto"/>
            <w:vAlign w:val="center"/>
            <w:hideMark/>
          </w:tcPr>
          <w:p w14:paraId="4937B058" w14:textId="77777777" w:rsidR="00812518" w:rsidRPr="008A2FE5" w:rsidRDefault="00812518" w:rsidP="00AE6969">
            <w:pPr>
              <w:bidi/>
              <w:jc w:val="center"/>
              <w:rPr>
                <w:sz w:val="16"/>
                <w:szCs w:val="16"/>
                <w:lang w:val="tr-TR"/>
              </w:rPr>
            </w:pPr>
            <w:r w:rsidRPr="008A2FE5">
              <w:rPr>
                <w:sz w:val="16"/>
                <w:szCs w:val="16"/>
                <w:rtl/>
                <w:lang w:val="tr-TR"/>
              </w:rPr>
              <w:t>شەربەت</w:t>
            </w:r>
          </w:p>
        </w:tc>
        <w:tc>
          <w:tcPr>
            <w:tcW w:w="1377" w:type="pct"/>
            <w:shd w:val="clear" w:color="auto" w:fill="auto"/>
            <w:vAlign w:val="center"/>
            <w:hideMark/>
          </w:tcPr>
          <w:p w14:paraId="78750292" w14:textId="77777777" w:rsidR="00812518" w:rsidRPr="008A2FE5" w:rsidRDefault="00812518" w:rsidP="00AE6969">
            <w:pPr>
              <w:jc w:val="center"/>
              <w:rPr>
                <w:sz w:val="16"/>
                <w:szCs w:val="16"/>
                <w:rtl/>
                <w:lang w:val="tr-TR"/>
              </w:rPr>
            </w:pPr>
            <w:r w:rsidRPr="008A2FE5">
              <w:rPr>
                <w:sz w:val="16"/>
                <w:szCs w:val="16"/>
                <w:lang w:val="tr-TR"/>
              </w:rPr>
              <w:t>meyve suyu</w:t>
            </w:r>
          </w:p>
        </w:tc>
        <w:tc>
          <w:tcPr>
            <w:tcW w:w="1374" w:type="pct"/>
            <w:shd w:val="clear" w:color="auto" w:fill="auto"/>
            <w:vAlign w:val="center"/>
            <w:hideMark/>
          </w:tcPr>
          <w:p w14:paraId="3BF09CBE" w14:textId="77777777" w:rsidR="00812518" w:rsidRPr="008A2FE5" w:rsidRDefault="00812518" w:rsidP="00AE6969">
            <w:pPr>
              <w:jc w:val="center"/>
              <w:rPr>
                <w:sz w:val="16"/>
                <w:szCs w:val="16"/>
                <w:lang w:val="tr-TR"/>
              </w:rPr>
            </w:pPr>
            <w:r w:rsidRPr="008A2FE5">
              <w:rPr>
                <w:sz w:val="16"/>
                <w:szCs w:val="16"/>
                <w:lang w:val="tr-TR"/>
              </w:rPr>
              <w:t>meyve suyuna şekerli su veya bal katılan içecek</w:t>
            </w:r>
          </w:p>
        </w:tc>
        <w:tc>
          <w:tcPr>
            <w:tcW w:w="337" w:type="pct"/>
            <w:shd w:val="clear" w:color="auto" w:fill="auto"/>
            <w:vAlign w:val="center"/>
            <w:hideMark/>
          </w:tcPr>
          <w:p w14:paraId="18B9E8B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F205C3D" w14:textId="77777777" w:rsidR="00812518" w:rsidRPr="008A2FE5" w:rsidRDefault="00812518" w:rsidP="00AE6969">
            <w:pPr>
              <w:jc w:val="center"/>
              <w:rPr>
                <w:sz w:val="16"/>
                <w:szCs w:val="16"/>
                <w:lang w:val="tr-TR"/>
              </w:rPr>
            </w:pPr>
            <w:r w:rsidRPr="008A2FE5">
              <w:rPr>
                <w:sz w:val="16"/>
                <w:szCs w:val="16"/>
                <w:lang w:val="tr-TR"/>
              </w:rPr>
              <w:t>2</w:t>
            </w:r>
          </w:p>
        </w:tc>
        <w:tc>
          <w:tcPr>
            <w:tcW w:w="359" w:type="pct"/>
            <w:shd w:val="clear" w:color="auto" w:fill="auto"/>
            <w:vAlign w:val="center"/>
            <w:hideMark/>
          </w:tcPr>
          <w:p w14:paraId="077F61C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CD621E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64C9324" w14:textId="77777777" w:rsidTr="00A46ED6">
        <w:trPr>
          <w:trHeight w:val="225"/>
        </w:trPr>
        <w:tc>
          <w:tcPr>
            <w:tcW w:w="798" w:type="pct"/>
            <w:shd w:val="clear" w:color="auto" w:fill="auto"/>
            <w:vAlign w:val="center"/>
            <w:hideMark/>
          </w:tcPr>
          <w:p w14:paraId="79AFD74B" w14:textId="77777777" w:rsidR="00812518" w:rsidRPr="008A2FE5" w:rsidRDefault="00812518" w:rsidP="00AE6969">
            <w:pPr>
              <w:bidi/>
              <w:jc w:val="center"/>
              <w:rPr>
                <w:sz w:val="16"/>
                <w:szCs w:val="16"/>
                <w:lang w:val="tr-TR"/>
              </w:rPr>
            </w:pPr>
            <w:r w:rsidRPr="008A2FE5">
              <w:rPr>
                <w:sz w:val="16"/>
                <w:szCs w:val="16"/>
                <w:rtl/>
                <w:lang w:val="tr-TR"/>
              </w:rPr>
              <w:t>سینی</w:t>
            </w:r>
          </w:p>
        </w:tc>
        <w:tc>
          <w:tcPr>
            <w:tcW w:w="1377" w:type="pct"/>
            <w:shd w:val="clear" w:color="auto" w:fill="auto"/>
            <w:vAlign w:val="center"/>
            <w:hideMark/>
          </w:tcPr>
          <w:p w14:paraId="69E34E42" w14:textId="77777777" w:rsidR="00812518" w:rsidRPr="008A2FE5" w:rsidRDefault="00812518" w:rsidP="00AE6969">
            <w:pPr>
              <w:jc w:val="center"/>
              <w:rPr>
                <w:sz w:val="16"/>
                <w:szCs w:val="16"/>
                <w:rtl/>
                <w:lang w:val="tr-TR"/>
              </w:rPr>
            </w:pPr>
            <w:r w:rsidRPr="008A2FE5">
              <w:rPr>
                <w:sz w:val="16"/>
                <w:szCs w:val="16"/>
                <w:lang w:val="tr-TR"/>
              </w:rPr>
              <w:t>tepsi</w:t>
            </w:r>
          </w:p>
        </w:tc>
        <w:tc>
          <w:tcPr>
            <w:tcW w:w="1374" w:type="pct"/>
            <w:shd w:val="clear" w:color="auto" w:fill="auto"/>
            <w:vAlign w:val="center"/>
            <w:hideMark/>
          </w:tcPr>
          <w:p w14:paraId="503E171D" w14:textId="77777777" w:rsidR="00812518" w:rsidRPr="008A2FE5" w:rsidRDefault="00812518" w:rsidP="00AE6969">
            <w:pPr>
              <w:jc w:val="center"/>
              <w:rPr>
                <w:sz w:val="16"/>
                <w:szCs w:val="16"/>
                <w:lang w:val="tr-TR"/>
              </w:rPr>
            </w:pPr>
            <w:r w:rsidRPr="008A2FE5">
              <w:rPr>
                <w:sz w:val="16"/>
                <w:szCs w:val="16"/>
                <w:lang w:val="tr-TR"/>
              </w:rPr>
              <w:t>sini büyük tepsi</w:t>
            </w:r>
          </w:p>
        </w:tc>
        <w:tc>
          <w:tcPr>
            <w:tcW w:w="337" w:type="pct"/>
            <w:shd w:val="clear" w:color="auto" w:fill="auto"/>
            <w:vAlign w:val="center"/>
            <w:hideMark/>
          </w:tcPr>
          <w:p w14:paraId="790984E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D3C9C28"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193FAFA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B437782"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98984D4" w14:textId="77777777" w:rsidTr="00A46ED6">
        <w:trPr>
          <w:trHeight w:val="225"/>
        </w:trPr>
        <w:tc>
          <w:tcPr>
            <w:tcW w:w="798" w:type="pct"/>
            <w:shd w:val="clear" w:color="auto" w:fill="auto"/>
            <w:vAlign w:val="center"/>
            <w:hideMark/>
          </w:tcPr>
          <w:p w14:paraId="62B5888B" w14:textId="77777777" w:rsidR="00812518" w:rsidRPr="008A2FE5" w:rsidRDefault="00812518" w:rsidP="00AE6969">
            <w:pPr>
              <w:bidi/>
              <w:jc w:val="center"/>
              <w:rPr>
                <w:sz w:val="16"/>
                <w:szCs w:val="16"/>
                <w:lang w:val="tr-TR"/>
              </w:rPr>
            </w:pPr>
            <w:r w:rsidRPr="008A2FE5">
              <w:rPr>
                <w:sz w:val="16"/>
                <w:szCs w:val="16"/>
                <w:rtl/>
                <w:lang w:val="tr-TR"/>
              </w:rPr>
              <w:t>مەخزەن</w:t>
            </w:r>
          </w:p>
        </w:tc>
        <w:tc>
          <w:tcPr>
            <w:tcW w:w="1377" w:type="pct"/>
            <w:shd w:val="clear" w:color="auto" w:fill="auto"/>
            <w:vAlign w:val="center"/>
            <w:hideMark/>
          </w:tcPr>
          <w:p w14:paraId="69442CBD" w14:textId="77777777" w:rsidR="00812518" w:rsidRPr="008A2FE5" w:rsidRDefault="00812518" w:rsidP="00AE6969">
            <w:pPr>
              <w:jc w:val="center"/>
              <w:rPr>
                <w:sz w:val="16"/>
                <w:szCs w:val="16"/>
                <w:rtl/>
                <w:lang w:val="tr-TR"/>
              </w:rPr>
            </w:pPr>
            <w:r w:rsidRPr="008A2FE5">
              <w:rPr>
                <w:sz w:val="16"/>
                <w:szCs w:val="16"/>
                <w:lang w:val="tr-TR"/>
              </w:rPr>
              <w:t>mahzen</w:t>
            </w:r>
          </w:p>
        </w:tc>
        <w:tc>
          <w:tcPr>
            <w:tcW w:w="1374" w:type="pct"/>
            <w:shd w:val="clear" w:color="auto" w:fill="auto"/>
            <w:vAlign w:val="center"/>
            <w:hideMark/>
          </w:tcPr>
          <w:p w14:paraId="77752C3E" w14:textId="77777777" w:rsidR="00812518" w:rsidRPr="008A2FE5" w:rsidRDefault="00812518" w:rsidP="00AE6969">
            <w:pPr>
              <w:jc w:val="center"/>
              <w:rPr>
                <w:sz w:val="16"/>
                <w:szCs w:val="16"/>
                <w:lang w:val="tr-TR"/>
              </w:rPr>
            </w:pPr>
            <w:r w:rsidRPr="008A2FE5">
              <w:rPr>
                <w:sz w:val="16"/>
                <w:szCs w:val="16"/>
                <w:lang w:val="tr-TR"/>
              </w:rPr>
              <w:t>mahzen</w:t>
            </w:r>
          </w:p>
        </w:tc>
        <w:tc>
          <w:tcPr>
            <w:tcW w:w="337" w:type="pct"/>
            <w:shd w:val="clear" w:color="auto" w:fill="auto"/>
            <w:vAlign w:val="center"/>
            <w:hideMark/>
          </w:tcPr>
          <w:p w14:paraId="652F41B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0F887E8"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3982B03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5AFEFA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9391D36" w14:textId="77777777" w:rsidTr="00A46ED6">
        <w:trPr>
          <w:trHeight w:val="225"/>
        </w:trPr>
        <w:tc>
          <w:tcPr>
            <w:tcW w:w="798" w:type="pct"/>
            <w:shd w:val="clear" w:color="auto" w:fill="auto"/>
            <w:vAlign w:val="center"/>
            <w:hideMark/>
          </w:tcPr>
          <w:p w14:paraId="1BB98479" w14:textId="77777777" w:rsidR="00812518" w:rsidRPr="008A2FE5" w:rsidRDefault="00812518" w:rsidP="00AE6969">
            <w:pPr>
              <w:bidi/>
              <w:jc w:val="center"/>
              <w:rPr>
                <w:sz w:val="16"/>
                <w:szCs w:val="16"/>
                <w:lang w:val="tr-TR"/>
              </w:rPr>
            </w:pPr>
            <w:r w:rsidRPr="008A2FE5">
              <w:rPr>
                <w:sz w:val="16"/>
                <w:szCs w:val="16"/>
                <w:rtl/>
                <w:lang w:val="tr-TR"/>
              </w:rPr>
              <w:t>ئەسرار</w:t>
            </w:r>
          </w:p>
        </w:tc>
        <w:tc>
          <w:tcPr>
            <w:tcW w:w="1377" w:type="pct"/>
            <w:shd w:val="clear" w:color="auto" w:fill="auto"/>
            <w:vAlign w:val="center"/>
            <w:hideMark/>
          </w:tcPr>
          <w:p w14:paraId="371BC610" w14:textId="77777777" w:rsidR="00812518" w:rsidRPr="008A2FE5" w:rsidRDefault="00812518" w:rsidP="00AE6969">
            <w:pPr>
              <w:jc w:val="center"/>
              <w:rPr>
                <w:sz w:val="16"/>
                <w:szCs w:val="16"/>
                <w:rtl/>
                <w:lang w:val="tr-TR"/>
              </w:rPr>
            </w:pPr>
            <w:r w:rsidRPr="008A2FE5">
              <w:rPr>
                <w:sz w:val="16"/>
                <w:szCs w:val="16"/>
                <w:lang w:val="tr-TR"/>
              </w:rPr>
              <w:t>esrar</w:t>
            </w:r>
          </w:p>
        </w:tc>
        <w:tc>
          <w:tcPr>
            <w:tcW w:w="1374" w:type="pct"/>
            <w:shd w:val="clear" w:color="auto" w:fill="auto"/>
            <w:vAlign w:val="center"/>
            <w:hideMark/>
          </w:tcPr>
          <w:p w14:paraId="3F8A1ED1" w14:textId="77777777" w:rsidR="00812518" w:rsidRPr="008A2FE5" w:rsidRDefault="00812518" w:rsidP="00AE6969">
            <w:pPr>
              <w:jc w:val="center"/>
              <w:rPr>
                <w:sz w:val="16"/>
                <w:szCs w:val="16"/>
                <w:lang w:val="tr-TR"/>
              </w:rPr>
            </w:pPr>
            <w:r w:rsidRPr="008A2FE5">
              <w:rPr>
                <w:sz w:val="16"/>
                <w:szCs w:val="16"/>
                <w:lang w:val="tr-TR"/>
              </w:rPr>
              <w:t>esrar</w:t>
            </w:r>
          </w:p>
        </w:tc>
        <w:tc>
          <w:tcPr>
            <w:tcW w:w="337" w:type="pct"/>
            <w:shd w:val="clear" w:color="auto" w:fill="auto"/>
            <w:vAlign w:val="center"/>
            <w:hideMark/>
          </w:tcPr>
          <w:p w14:paraId="30CD0AF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529C9A5"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F298FB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87B31F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090A0EC" w14:textId="77777777" w:rsidTr="00A46ED6">
        <w:trPr>
          <w:trHeight w:val="225"/>
        </w:trPr>
        <w:tc>
          <w:tcPr>
            <w:tcW w:w="798" w:type="pct"/>
            <w:shd w:val="clear" w:color="auto" w:fill="auto"/>
            <w:vAlign w:val="center"/>
            <w:hideMark/>
          </w:tcPr>
          <w:p w14:paraId="3F226ED8" w14:textId="77777777" w:rsidR="00812518" w:rsidRPr="008A2FE5" w:rsidRDefault="00812518" w:rsidP="00AE6969">
            <w:pPr>
              <w:bidi/>
              <w:jc w:val="center"/>
              <w:rPr>
                <w:sz w:val="16"/>
                <w:szCs w:val="16"/>
                <w:lang w:val="tr-TR"/>
              </w:rPr>
            </w:pPr>
            <w:r w:rsidRPr="008A2FE5">
              <w:rPr>
                <w:sz w:val="16"/>
                <w:szCs w:val="16"/>
                <w:rtl/>
                <w:lang w:val="tr-TR"/>
              </w:rPr>
              <w:t>مەزایا</w:t>
            </w:r>
          </w:p>
        </w:tc>
        <w:tc>
          <w:tcPr>
            <w:tcW w:w="1377" w:type="pct"/>
            <w:shd w:val="clear" w:color="auto" w:fill="auto"/>
            <w:vAlign w:val="center"/>
            <w:hideMark/>
          </w:tcPr>
          <w:p w14:paraId="27032039" w14:textId="77777777" w:rsidR="00812518" w:rsidRPr="008A2FE5" w:rsidRDefault="00812518" w:rsidP="00AE6969">
            <w:pPr>
              <w:jc w:val="center"/>
              <w:rPr>
                <w:sz w:val="16"/>
                <w:szCs w:val="16"/>
                <w:rtl/>
                <w:lang w:val="tr-TR"/>
              </w:rPr>
            </w:pPr>
            <w:r w:rsidRPr="008A2FE5">
              <w:rPr>
                <w:sz w:val="16"/>
                <w:szCs w:val="16"/>
                <w:lang w:val="tr-TR"/>
              </w:rPr>
              <w:t>meziyetler üstünlük vasıfları</w:t>
            </w:r>
          </w:p>
        </w:tc>
        <w:tc>
          <w:tcPr>
            <w:tcW w:w="1374" w:type="pct"/>
            <w:shd w:val="clear" w:color="auto" w:fill="auto"/>
            <w:vAlign w:val="center"/>
            <w:hideMark/>
          </w:tcPr>
          <w:p w14:paraId="3DF7F6AF" w14:textId="77777777" w:rsidR="00812518" w:rsidRPr="008A2FE5" w:rsidRDefault="00812518" w:rsidP="00AE6969">
            <w:pPr>
              <w:jc w:val="center"/>
              <w:rPr>
                <w:sz w:val="16"/>
                <w:szCs w:val="16"/>
                <w:lang w:val="tr-TR"/>
              </w:rPr>
            </w:pPr>
            <w:r w:rsidRPr="008A2FE5">
              <w:rPr>
                <w:sz w:val="16"/>
                <w:szCs w:val="16"/>
                <w:lang w:val="tr-TR"/>
              </w:rPr>
              <w:t>meziyetler üstünlük vasıfları</w:t>
            </w:r>
          </w:p>
        </w:tc>
        <w:tc>
          <w:tcPr>
            <w:tcW w:w="337" w:type="pct"/>
            <w:shd w:val="clear" w:color="auto" w:fill="auto"/>
            <w:vAlign w:val="center"/>
            <w:hideMark/>
          </w:tcPr>
          <w:p w14:paraId="6CBF787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87CF50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CD0BCD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EE8B5B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D786B49" w14:textId="77777777" w:rsidTr="00A46ED6">
        <w:trPr>
          <w:trHeight w:val="225"/>
        </w:trPr>
        <w:tc>
          <w:tcPr>
            <w:tcW w:w="798" w:type="pct"/>
            <w:shd w:val="clear" w:color="auto" w:fill="auto"/>
            <w:vAlign w:val="center"/>
            <w:hideMark/>
          </w:tcPr>
          <w:p w14:paraId="377A5D58" w14:textId="77777777" w:rsidR="00812518" w:rsidRPr="008A2FE5" w:rsidRDefault="00812518" w:rsidP="00AE6969">
            <w:pPr>
              <w:bidi/>
              <w:jc w:val="center"/>
              <w:rPr>
                <w:sz w:val="16"/>
                <w:szCs w:val="16"/>
                <w:lang w:val="tr-TR"/>
              </w:rPr>
            </w:pPr>
            <w:r w:rsidRPr="008A2FE5">
              <w:rPr>
                <w:sz w:val="16"/>
                <w:szCs w:val="16"/>
                <w:rtl/>
                <w:lang w:val="tr-TR"/>
              </w:rPr>
              <w:t>جەننەت</w:t>
            </w:r>
          </w:p>
        </w:tc>
        <w:tc>
          <w:tcPr>
            <w:tcW w:w="1377" w:type="pct"/>
            <w:shd w:val="clear" w:color="auto" w:fill="auto"/>
            <w:vAlign w:val="center"/>
            <w:hideMark/>
          </w:tcPr>
          <w:p w14:paraId="6C5BCA1D" w14:textId="77777777" w:rsidR="00812518" w:rsidRPr="008A2FE5" w:rsidRDefault="00812518" w:rsidP="00AE6969">
            <w:pPr>
              <w:jc w:val="center"/>
              <w:rPr>
                <w:sz w:val="16"/>
                <w:szCs w:val="16"/>
                <w:rtl/>
                <w:lang w:val="tr-TR"/>
              </w:rPr>
            </w:pPr>
            <w:r w:rsidRPr="008A2FE5">
              <w:rPr>
                <w:sz w:val="16"/>
                <w:szCs w:val="16"/>
                <w:lang w:val="tr-TR"/>
              </w:rPr>
              <w:t>cennet</w:t>
            </w:r>
          </w:p>
        </w:tc>
        <w:tc>
          <w:tcPr>
            <w:tcW w:w="1374" w:type="pct"/>
            <w:shd w:val="clear" w:color="auto" w:fill="auto"/>
            <w:vAlign w:val="center"/>
            <w:hideMark/>
          </w:tcPr>
          <w:p w14:paraId="1865AFE0" w14:textId="77777777" w:rsidR="00812518" w:rsidRPr="008A2FE5" w:rsidRDefault="00812518" w:rsidP="00AE6969">
            <w:pPr>
              <w:jc w:val="center"/>
              <w:rPr>
                <w:sz w:val="16"/>
                <w:szCs w:val="16"/>
                <w:lang w:val="tr-TR"/>
              </w:rPr>
            </w:pPr>
            <w:r w:rsidRPr="008A2FE5">
              <w:rPr>
                <w:sz w:val="16"/>
                <w:szCs w:val="16"/>
                <w:lang w:val="tr-TR"/>
              </w:rPr>
              <w:t>cennet</w:t>
            </w:r>
          </w:p>
        </w:tc>
        <w:tc>
          <w:tcPr>
            <w:tcW w:w="337" w:type="pct"/>
            <w:shd w:val="clear" w:color="auto" w:fill="auto"/>
            <w:vAlign w:val="center"/>
            <w:hideMark/>
          </w:tcPr>
          <w:p w14:paraId="1018E93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6B879DE"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0E27EFA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D2271E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0ED9F0A" w14:textId="77777777" w:rsidTr="00A46ED6">
        <w:trPr>
          <w:trHeight w:val="225"/>
        </w:trPr>
        <w:tc>
          <w:tcPr>
            <w:tcW w:w="798" w:type="pct"/>
            <w:shd w:val="clear" w:color="auto" w:fill="auto"/>
            <w:vAlign w:val="center"/>
            <w:hideMark/>
          </w:tcPr>
          <w:p w14:paraId="2FB8841F" w14:textId="77777777" w:rsidR="00812518" w:rsidRPr="008A2FE5" w:rsidRDefault="00812518" w:rsidP="00AE6969">
            <w:pPr>
              <w:bidi/>
              <w:jc w:val="center"/>
              <w:rPr>
                <w:sz w:val="16"/>
                <w:szCs w:val="16"/>
                <w:lang w:val="tr-TR"/>
              </w:rPr>
            </w:pPr>
            <w:r w:rsidRPr="008A2FE5">
              <w:rPr>
                <w:sz w:val="16"/>
                <w:szCs w:val="16"/>
                <w:rtl/>
                <w:lang w:val="tr-TR"/>
              </w:rPr>
              <w:t>خادیم</w:t>
            </w:r>
          </w:p>
        </w:tc>
        <w:tc>
          <w:tcPr>
            <w:tcW w:w="1377" w:type="pct"/>
            <w:shd w:val="clear" w:color="auto" w:fill="auto"/>
            <w:vAlign w:val="center"/>
            <w:hideMark/>
          </w:tcPr>
          <w:p w14:paraId="54B1605E" w14:textId="77777777" w:rsidR="00812518" w:rsidRPr="008A2FE5" w:rsidRDefault="00812518" w:rsidP="00AE6969">
            <w:pPr>
              <w:jc w:val="center"/>
              <w:rPr>
                <w:sz w:val="16"/>
                <w:szCs w:val="16"/>
                <w:rtl/>
                <w:lang w:val="tr-TR"/>
              </w:rPr>
            </w:pPr>
            <w:r w:rsidRPr="008A2FE5">
              <w:rPr>
                <w:sz w:val="16"/>
                <w:szCs w:val="16"/>
                <w:lang w:val="tr-TR"/>
              </w:rPr>
              <w:t>hizmet eden</w:t>
            </w:r>
          </w:p>
        </w:tc>
        <w:tc>
          <w:tcPr>
            <w:tcW w:w="1374" w:type="pct"/>
            <w:shd w:val="clear" w:color="auto" w:fill="auto"/>
            <w:vAlign w:val="center"/>
            <w:hideMark/>
          </w:tcPr>
          <w:p w14:paraId="33CADE73" w14:textId="77777777" w:rsidR="00812518" w:rsidRPr="008A2FE5" w:rsidRDefault="00812518" w:rsidP="00AE6969">
            <w:pPr>
              <w:jc w:val="center"/>
              <w:rPr>
                <w:sz w:val="16"/>
                <w:szCs w:val="16"/>
                <w:lang w:val="tr-TR"/>
              </w:rPr>
            </w:pPr>
            <w:r w:rsidRPr="008A2FE5">
              <w:rPr>
                <w:sz w:val="16"/>
                <w:szCs w:val="16"/>
                <w:lang w:val="tr-TR"/>
              </w:rPr>
              <w:t>hizmet eden</w:t>
            </w:r>
          </w:p>
        </w:tc>
        <w:tc>
          <w:tcPr>
            <w:tcW w:w="337" w:type="pct"/>
            <w:shd w:val="clear" w:color="auto" w:fill="auto"/>
            <w:vAlign w:val="center"/>
            <w:hideMark/>
          </w:tcPr>
          <w:p w14:paraId="08C4B5A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D78786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1B06AA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7F9458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5E0D700" w14:textId="77777777" w:rsidTr="00A46ED6">
        <w:trPr>
          <w:trHeight w:val="225"/>
        </w:trPr>
        <w:tc>
          <w:tcPr>
            <w:tcW w:w="798" w:type="pct"/>
            <w:shd w:val="clear" w:color="auto" w:fill="auto"/>
            <w:vAlign w:val="center"/>
            <w:hideMark/>
          </w:tcPr>
          <w:p w14:paraId="66FB2FA7" w14:textId="77777777" w:rsidR="00812518" w:rsidRPr="008A2FE5" w:rsidRDefault="00812518" w:rsidP="00AE6969">
            <w:pPr>
              <w:bidi/>
              <w:jc w:val="center"/>
              <w:rPr>
                <w:sz w:val="16"/>
                <w:szCs w:val="16"/>
                <w:lang w:val="tr-TR"/>
              </w:rPr>
            </w:pPr>
            <w:r w:rsidRPr="008A2FE5">
              <w:rPr>
                <w:sz w:val="16"/>
                <w:szCs w:val="16"/>
                <w:rtl/>
                <w:lang w:val="tr-TR"/>
              </w:rPr>
              <w:t>ئەشرەف</w:t>
            </w:r>
          </w:p>
        </w:tc>
        <w:tc>
          <w:tcPr>
            <w:tcW w:w="1377" w:type="pct"/>
            <w:shd w:val="clear" w:color="auto" w:fill="auto"/>
            <w:vAlign w:val="center"/>
            <w:hideMark/>
          </w:tcPr>
          <w:p w14:paraId="4D5FFE99" w14:textId="77777777" w:rsidR="00812518" w:rsidRPr="008A2FE5" w:rsidRDefault="00812518" w:rsidP="00AE6969">
            <w:pPr>
              <w:jc w:val="center"/>
              <w:rPr>
                <w:sz w:val="16"/>
                <w:szCs w:val="16"/>
                <w:rtl/>
                <w:lang w:val="tr-TR"/>
              </w:rPr>
            </w:pPr>
            <w:r w:rsidRPr="008A2FE5">
              <w:rPr>
                <w:sz w:val="16"/>
                <w:szCs w:val="16"/>
                <w:lang w:val="tr-TR"/>
              </w:rPr>
              <w:t>en şerefli daha şerefli</w:t>
            </w:r>
          </w:p>
        </w:tc>
        <w:tc>
          <w:tcPr>
            <w:tcW w:w="1374" w:type="pct"/>
            <w:shd w:val="clear" w:color="auto" w:fill="auto"/>
            <w:vAlign w:val="center"/>
            <w:hideMark/>
          </w:tcPr>
          <w:p w14:paraId="76B700C1" w14:textId="77777777" w:rsidR="00812518" w:rsidRPr="008A2FE5" w:rsidRDefault="00812518" w:rsidP="00AE6969">
            <w:pPr>
              <w:jc w:val="center"/>
              <w:rPr>
                <w:sz w:val="16"/>
                <w:szCs w:val="16"/>
                <w:lang w:val="tr-TR"/>
              </w:rPr>
            </w:pPr>
            <w:r w:rsidRPr="008A2FE5">
              <w:rPr>
                <w:sz w:val="16"/>
                <w:szCs w:val="16"/>
                <w:lang w:val="tr-TR"/>
              </w:rPr>
              <w:t>en şerefli daha şerefli</w:t>
            </w:r>
          </w:p>
        </w:tc>
        <w:tc>
          <w:tcPr>
            <w:tcW w:w="337" w:type="pct"/>
            <w:shd w:val="clear" w:color="auto" w:fill="auto"/>
            <w:vAlign w:val="center"/>
            <w:hideMark/>
          </w:tcPr>
          <w:p w14:paraId="65A4EFC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38EEB3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CE2CC5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3C4F46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9EFD123" w14:textId="77777777" w:rsidTr="00A46ED6">
        <w:trPr>
          <w:trHeight w:val="225"/>
        </w:trPr>
        <w:tc>
          <w:tcPr>
            <w:tcW w:w="798" w:type="pct"/>
            <w:shd w:val="clear" w:color="auto" w:fill="auto"/>
            <w:vAlign w:val="center"/>
            <w:hideMark/>
          </w:tcPr>
          <w:p w14:paraId="4DA5150F" w14:textId="77777777" w:rsidR="00812518" w:rsidRPr="008A2FE5" w:rsidRDefault="00812518" w:rsidP="00AE6969">
            <w:pPr>
              <w:bidi/>
              <w:jc w:val="center"/>
              <w:rPr>
                <w:sz w:val="16"/>
                <w:szCs w:val="16"/>
                <w:lang w:val="tr-TR"/>
              </w:rPr>
            </w:pPr>
            <w:r w:rsidRPr="008A2FE5">
              <w:rPr>
                <w:sz w:val="16"/>
                <w:szCs w:val="16"/>
                <w:rtl/>
                <w:lang w:val="tr-TR"/>
              </w:rPr>
              <w:t>یەعقووب</w:t>
            </w:r>
          </w:p>
        </w:tc>
        <w:tc>
          <w:tcPr>
            <w:tcW w:w="1377" w:type="pct"/>
            <w:shd w:val="clear" w:color="auto" w:fill="auto"/>
            <w:vAlign w:val="center"/>
            <w:hideMark/>
          </w:tcPr>
          <w:p w14:paraId="5125B63E" w14:textId="77777777" w:rsidR="00812518" w:rsidRPr="008A2FE5" w:rsidRDefault="00812518" w:rsidP="00AE6969">
            <w:pPr>
              <w:jc w:val="center"/>
              <w:rPr>
                <w:sz w:val="16"/>
                <w:szCs w:val="16"/>
                <w:rtl/>
                <w:lang w:val="tr-TR"/>
              </w:rPr>
            </w:pPr>
            <w:r w:rsidRPr="008A2FE5">
              <w:rPr>
                <w:sz w:val="16"/>
                <w:szCs w:val="16"/>
                <w:lang w:val="tr-TR"/>
              </w:rPr>
              <w:t>Hz. Yakup</w:t>
            </w:r>
          </w:p>
        </w:tc>
        <w:tc>
          <w:tcPr>
            <w:tcW w:w="1374" w:type="pct"/>
            <w:shd w:val="clear" w:color="auto" w:fill="auto"/>
            <w:vAlign w:val="center"/>
            <w:hideMark/>
          </w:tcPr>
          <w:p w14:paraId="2ECD418A" w14:textId="77777777" w:rsidR="00812518" w:rsidRPr="008A2FE5" w:rsidRDefault="00812518" w:rsidP="00AE6969">
            <w:pPr>
              <w:jc w:val="center"/>
              <w:rPr>
                <w:sz w:val="16"/>
                <w:szCs w:val="16"/>
                <w:lang w:val="tr-TR"/>
              </w:rPr>
            </w:pPr>
            <w:r w:rsidRPr="008A2FE5">
              <w:rPr>
                <w:sz w:val="16"/>
                <w:szCs w:val="16"/>
                <w:lang w:val="tr-TR"/>
              </w:rPr>
              <w:t>Hz. Yakup</w:t>
            </w:r>
          </w:p>
        </w:tc>
        <w:tc>
          <w:tcPr>
            <w:tcW w:w="337" w:type="pct"/>
            <w:shd w:val="clear" w:color="auto" w:fill="auto"/>
            <w:vAlign w:val="center"/>
            <w:hideMark/>
          </w:tcPr>
          <w:p w14:paraId="13581CE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658C419"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0667BD3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4D1A69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CBB5858" w14:textId="77777777" w:rsidTr="00A46ED6">
        <w:trPr>
          <w:trHeight w:val="225"/>
        </w:trPr>
        <w:tc>
          <w:tcPr>
            <w:tcW w:w="798" w:type="pct"/>
            <w:shd w:val="clear" w:color="auto" w:fill="auto"/>
            <w:vAlign w:val="center"/>
            <w:hideMark/>
          </w:tcPr>
          <w:p w14:paraId="5036D1A1" w14:textId="77777777" w:rsidR="00812518" w:rsidRPr="008A2FE5" w:rsidRDefault="00812518" w:rsidP="00AE6969">
            <w:pPr>
              <w:bidi/>
              <w:jc w:val="center"/>
              <w:rPr>
                <w:sz w:val="16"/>
                <w:szCs w:val="16"/>
                <w:lang w:val="tr-TR"/>
              </w:rPr>
            </w:pPr>
            <w:r w:rsidRPr="008A2FE5">
              <w:rPr>
                <w:sz w:val="16"/>
                <w:szCs w:val="16"/>
                <w:rtl/>
                <w:lang w:val="tr-TR"/>
              </w:rPr>
              <w:t>مەعسووم</w:t>
            </w:r>
          </w:p>
        </w:tc>
        <w:tc>
          <w:tcPr>
            <w:tcW w:w="1377" w:type="pct"/>
            <w:shd w:val="clear" w:color="auto" w:fill="auto"/>
            <w:vAlign w:val="center"/>
            <w:hideMark/>
          </w:tcPr>
          <w:p w14:paraId="6214E3E1" w14:textId="77777777" w:rsidR="00812518" w:rsidRPr="008A2FE5" w:rsidRDefault="00812518" w:rsidP="00AE6969">
            <w:pPr>
              <w:jc w:val="center"/>
              <w:rPr>
                <w:sz w:val="16"/>
                <w:szCs w:val="16"/>
                <w:rtl/>
                <w:lang w:val="tr-TR"/>
              </w:rPr>
            </w:pPr>
            <w:r w:rsidRPr="008A2FE5">
              <w:rPr>
                <w:sz w:val="16"/>
                <w:szCs w:val="16"/>
                <w:lang w:val="tr-TR"/>
              </w:rPr>
              <w:t>masum</w:t>
            </w:r>
          </w:p>
        </w:tc>
        <w:tc>
          <w:tcPr>
            <w:tcW w:w="1374" w:type="pct"/>
            <w:shd w:val="clear" w:color="auto" w:fill="auto"/>
            <w:vAlign w:val="center"/>
            <w:hideMark/>
          </w:tcPr>
          <w:p w14:paraId="56771923" w14:textId="77777777" w:rsidR="00812518" w:rsidRPr="008A2FE5" w:rsidRDefault="00812518" w:rsidP="00AE6969">
            <w:pPr>
              <w:jc w:val="center"/>
              <w:rPr>
                <w:sz w:val="16"/>
                <w:szCs w:val="16"/>
                <w:lang w:val="tr-TR"/>
              </w:rPr>
            </w:pPr>
            <w:r w:rsidRPr="008A2FE5">
              <w:rPr>
                <w:sz w:val="16"/>
                <w:szCs w:val="16"/>
                <w:lang w:val="tr-TR"/>
              </w:rPr>
              <w:t>masum</w:t>
            </w:r>
          </w:p>
        </w:tc>
        <w:tc>
          <w:tcPr>
            <w:tcW w:w="337" w:type="pct"/>
            <w:shd w:val="clear" w:color="auto" w:fill="auto"/>
            <w:vAlign w:val="center"/>
            <w:hideMark/>
          </w:tcPr>
          <w:p w14:paraId="320C2AD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7D4F6E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011434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14FC81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5EA669C" w14:textId="77777777" w:rsidTr="00A46ED6">
        <w:trPr>
          <w:trHeight w:val="225"/>
        </w:trPr>
        <w:tc>
          <w:tcPr>
            <w:tcW w:w="798" w:type="pct"/>
            <w:shd w:val="clear" w:color="auto" w:fill="auto"/>
            <w:vAlign w:val="center"/>
            <w:hideMark/>
          </w:tcPr>
          <w:p w14:paraId="7A3900D5" w14:textId="77777777" w:rsidR="00812518" w:rsidRPr="008A2FE5" w:rsidRDefault="00812518" w:rsidP="00AE6969">
            <w:pPr>
              <w:bidi/>
              <w:jc w:val="center"/>
              <w:rPr>
                <w:sz w:val="16"/>
                <w:szCs w:val="16"/>
                <w:lang w:val="tr-TR"/>
              </w:rPr>
            </w:pPr>
            <w:r w:rsidRPr="008A2FE5">
              <w:rPr>
                <w:sz w:val="16"/>
                <w:szCs w:val="16"/>
                <w:rtl/>
                <w:lang w:val="tr-TR"/>
              </w:rPr>
              <w:t>ئادەم</w:t>
            </w:r>
          </w:p>
        </w:tc>
        <w:tc>
          <w:tcPr>
            <w:tcW w:w="1377" w:type="pct"/>
            <w:shd w:val="clear" w:color="auto" w:fill="auto"/>
            <w:vAlign w:val="center"/>
            <w:hideMark/>
          </w:tcPr>
          <w:p w14:paraId="77E1D58D" w14:textId="77777777" w:rsidR="00812518" w:rsidRPr="008A2FE5" w:rsidRDefault="00812518" w:rsidP="00AE6969">
            <w:pPr>
              <w:jc w:val="center"/>
              <w:rPr>
                <w:sz w:val="16"/>
                <w:szCs w:val="16"/>
                <w:rtl/>
                <w:lang w:val="tr-TR"/>
              </w:rPr>
            </w:pPr>
            <w:r w:rsidRPr="008A2FE5">
              <w:rPr>
                <w:sz w:val="16"/>
                <w:szCs w:val="16"/>
                <w:lang w:val="tr-TR"/>
              </w:rPr>
              <w:t>Hz. Adem</w:t>
            </w:r>
          </w:p>
        </w:tc>
        <w:tc>
          <w:tcPr>
            <w:tcW w:w="1374" w:type="pct"/>
            <w:shd w:val="clear" w:color="auto" w:fill="auto"/>
            <w:vAlign w:val="center"/>
            <w:hideMark/>
          </w:tcPr>
          <w:p w14:paraId="2DCA6AE6" w14:textId="77777777" w:rsidR="00812518" w:rsidRPr="008A2FE5" w:rsidRDefault="00812518" w:rsidP="00AE6969">
            <w:pPr>
              <w:jc w:val="center"/>
              <w:rPr>
                <w:sz w:val="16"/>
                <w:szCs w:val="16"/>
                <w:lang w:val="tr-TR"/>
              </w:rPr>
            </w:pPr>
            <w:r w:rsidRPr="008A2FE5">
              <w:rPr>
                <w:sz w:val="16"/>
                <w:szCs w:val="16"/>
                <w:lang w:val="tr-TR"/>
              </w:rPr>
              <w:t>Hz. Adem</w:t>
            </w:r>
          </w:p>
        </w:tc>
        <w:tc>
          <w:tcPr>
            <w:tcW w:w="337" w:type="pct"/>
            <w:shd w:val="clear" w:color="auto" w:fill="auto"/>
            <w:vAlign w:val="center"/>
            <w:hideMark/>
          </w:tcPr>
          <w:p w14:paraId="4973C9F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A176BA8"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6F89F9F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B46CB1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CC72039" w14:textId="77777777" w:rsidTr="00A46ED6">
        <w:trPr>
          <w:trHeight w:val="225"/>
        </w:trPr>
        <w:tc>
          <w:tcPr>
            <w:tcW w:w="798" w:type="pct"/>
            <w:shd w:val="clear" w:color="auto" w:fill="auto"/>
            <w:vAlign w:val="center"/>
            <w:hideMark/>
          </w:tcPr>
          <w:p w14:paraId="0C6F3110" w14:textId="77777777" w:rsidR="00812518" w:rsidRPr="008A2FE5" w:rsidRDefault="00812518" w:rsidP="00AE6969">
            <w:pPr>
              <w:bidi/>
              <w:jc w:val="center"/>
              <w:rPr>
                <w:sz w:val="16"/>
                <w:szCs w:val="16"/>
                <w:lang w:val="tr-TR"/>
              </w:rPr>
            </w:pPr>
            <w:r w:rsidRPr="008A2FE5">
              <w:rPr>
                <w:sz w:val="16"/>
                <w:szCs w:val="16"/>
                <w:rtl/>
                <w:lang w:val="tr-TR"/>
              </w:rPr>
              <w:t>حەووا</w:t>
            </w:r>
          </w:p>
        </w:tc>
        <w:tc>
          <w:tcPr>
            <w:tcW w:w="1377" w:type="pct"/>
            <w:shd w:val="clear" w:color="auto" w:fill="auto"/>
            <w:vAlign w:val="center"/>
            <w:hideMark/>
          </w:tcPr>
          <w:p w14:paraId="20B9E3BE" w14:textId="77777777" w:rsidR="00812518" w:rsidRPr="008A2FE5" w:rsidRDefault="00812518" w:rsidP="00AE6969">
            <w:pPr>
              <w:jc w:val="center"/>
              <w:rPr>
                <w:sz w:val="16"/>
                <w:szCs w:val="16"/>
                <w:rtl/>
                <w:lang w:val="tr-TR"/>
              </w:rPr>
            </w:pPr>
            <w:r w:rsidRPr="008A2FE5">
              <w:rPr>
                <w:sz w:val="16"/>
                <w:szCs w:val="16"/>
                <w:lang w:val="tr-TR"/>
              </w:rPr>
              <w:t>Hz. Havva</w:t>
            </w:r>
          </w:p>
        </w:tc>
        <w:tc>
          <w:tcPr>
            <w:tcW w:w="1374" w:type="pct"/>
            <w:shd w:val="clear" w:color="auto" w:fill="auto"/>
            <w:vAlign w:val="center"/>
            <w:hideMark/>
          </w:tcPr>
          <w:p w14:paraId="1662BAF4" w14:textId="77777777" w:rsidR="00812518" w:rsidRPr="008A2FE5" w:rsidRDefault="00812518" w:rsidP="00AE6969">
            <w:pPr>
              <w:jc w:val="center"/>
              <w:rPr>
                <w:sz w:val="16"/>
                <w:szCs w:val="16"/>
                <w:lang w:val="tr-TR"/>
              </w:rPr>
            </w:pPr>
            <w:r w:rsidRPr="008A2FE5">
              <w:rPr>
                <w:sz w:val="16"/>
                <w:szCs w:val="16"/>
                <w:lang w:val="tr-TR"/>
              </w:rPr>
              <w:t>Hz. Havva</w:t>
            </w:r>
          </w:p>
        </w:tc>
        <w:tc>
          <w:tcPr>
            <w:tcW w:w="337" w:type="pct"/>
            <w:shd w:val="clear" w:color="auto" w:fill="auto"/>
            <w:vAlign w:val="center"/>
            <w:hideMark/>
          </w:tcPr>
          <w:p w14:paraId="64AAEEB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C93E428"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20A47C9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14B9CB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7A29BCA" w14:textId="77777777" w:rsidTr="00A46ED6">
        <w:trPr>
          <w:trHeight w:val="225"/>
        </w:trPr>
        <w:tc>
          <w:tcPr>
            <w:tcW w:w="798" w:type="pct"/>
            <w:shd w:val="clear" w:color="auto" w:fill="auto"/>
            <w:vAlign w:val="center"/>
            <w:hideMark/>
          </w:tcPr>
          <w:p w14:paraId="6E2BF017" w14:textId="77777777" w:rsidR="00812518" w:rsidRPr="008A2FE5" w:rsidRDefault="00812518" w:rsidP="00AE6969">
            <w:pPr>
              <w:bidi/>
              <w:jc w:val="center"/>
              <w:rPr>
                <w:sz w:val="16"/>
                <w:szCs w:val="16"/>
                <w:lang w:val="tr-TR"/>
              </w:rPr>
            </w:pPr>
            <w:r w:rsidRPr="008A2FE5">
              <w:rPr>
                <w:sz w:val="16"/>
                <w:szCs w:val="16"/>
                <w:rtl/>
                <w:lang w:val="tr-TR"/>
              </w:rPr>
              <w:t>کەرەم</w:t>
            </w:r>
          </w:p>
        </w:tc>
        <w:tc>
          <w:tcPr>
            <w:tcW w:w="1377" w:type="pct"/>
            <w:shd w:val="clear" w:color="auto" w:fill="auto"/>
            <w:vAlign w:val="center"/>
            <w:hideMark/>
          </w:tcPr>
          <w:p w14:paraId="26A683D7" w14:textId="77777777" w:rsidR="00812518" w:rsidRPr="008A2FE5" w:rsidRDefault="00812518" w:rsidP="00AE6969">
            <w:pPr>
              <w:jc w:val="center"/>
              <w:rPr>
                <w:sz w:val="16"/>
                <w:szCs w:val="16"/>
                <w:rtl/>
                <w:lang w:val="tr-TR"/>
              </w:rPr>
            </w:pPr>
            <w:r w:rsidRPr="008A2FE5">
              <w:rPr>
                <w:sz w:val="16"/>
                <w:szCs w:val="16"/>
                <w:lang w:val="tr-TR"/>
              </w:rPr>
              <w:t>asil soylu</w:t>
            </w:r>
          </w:p>
        </w:tc>
        <w:tc>
          <w:tcPr>
            <w:tcW w:w="1374" w:type="pct"/>
            <w:shd w:val="clear" w:color="auto" w:fill="auto"/>
            <w:vAlign w:val="center"/>
            <w:hideMark/>
          </w:tcPr>
          <w:p w14:paraId="5D1C8EB8" w14:textId="77777777" w:rsidR="00812518" w:rsidRPr="008A2FE5" w:rsidRDefault="00812518" w:rsidP="00AE6969">
            <w:pPr>
              <w:jc w:val="center"/>
              <w:rPr>
                <w:sz w:val="16"/>
                <w:szCs w:val="16"/>
                <w:lang w:val="tr-TR"/>
              </w:rPr>
            </w:pPr>
            <w:r w:rsidRPr="008A2FE5">
              <w:rPr>
                <w:sz w:val="16"/>
                <w:szCs w:val="16"/>
                <w:lang w:val="tr-TR"/>
              </w:rPr>
              <w:t xml:space="preserve">asillik soyluluk cömertlik lütuf </w:t>
            </w:r>
          </w:p>
        </w:tc>
        <w:tc>
          <w:tcPr>
            <w:tcW w:w="337" w:type="pct"/>
            <w:shd w:val="clear" w:color="auto" w:fill="auto"/>
            <w:vAlign w:val="center"/>
            <w:hideMark/>
          </w:tcPr>
          <w:p w14:paraId="2B9C0AD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C59172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0D9F15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40D271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D3BF2A0" w14:textId="77777777" w:rsidTr="00A46ED6">
        <w:trPr>
          <w:trHeight w:val="225"/>
        </w:trPr>
        <w:tc>
          <w:tcPr>
            <w:tcW w:w="798" w:type="pct"/>
            <w:shd w:val="clear" w:color="auto" w:fill="auto"/>
            <w:vAlign w:val="center"/>
            <w:hideMark/>
          </w:tcPr>
          <w:p w14:paraId="643F71D1" w14:textId="77777777" w:rsidR="00812518" w:rsidRPr="008A2FE5" w:rsidRDefault="00812518" w:rsidP="00AE6969">
            <w:pPr>
              <w:bidi/>
              <w:jc w:val="center"/>
              <w:rPr>
                <w:sz w:val="16"/>
                <w:szCs w:val="16"/>
                <w:lang w:val="tr-TR"/>
              </w:rPr>
            </w:pPr>
            <w:r w:rsidRPr="008A2FE5">
              <w:rPr>
                <w:sz w:val="16"/>
                <w:szCs w:val="16"/>
                <w:rtl/>
                <w:lang w:val="tr-TR"/>
              </w:rPr>
              <w:t>ئەرواح</w:t>
            </w:r>
          </w:p>
        </w:tc>
        <w:tc>
          <w:tcPr>
            <w:tcW w:w="1377" w:type="pct"/>
            <w:shd w:val="clear" w:color="auto" w:fill="auto"/>
            <w:vAlign w:val="center"/>
            <w:hideMark/>
          </w:tcPr>
          <w:p w14:paraId="70FE4C2B" w14:textId="77777777" w:rsidR="00812518" w:rsidRPr="008A2FE5" w:rsidRDefault="00812518" w:rsidP="00AE6969">
            <w:pPr>
              <w:jc w:val="center"/>
              <w:rPr>
                <w:sz w:val="16"/>
                <w:szCs w:val="16"/>
                <w:rtl/>
                <w:lang w:val="tr-TR"/>
              </w:rPr>
            </w:pPr>
            <w:r w:rsidRPr="008A2FE5">
              <w:rPr>
                <w:sz w:val="16"/>
                <w:szCs w:val="16"/>
                <w:lang w:val="tr-TR"/>
              </w:rPr>
              <w:t>ruhlar</w:t>
            </w:r>
          </w:p>
        </w:tc>
        <w:tc>
          <w:tcPr>
            <w:tcW w:w="1374" w:type="pct"/>
            <w:shd w:val="clear" w:color="auto" w:fill="auto"/>
            <w:vAlign w:val="center"/>
            <w:hideMark/>
          </w:tcPr>
          <w:p w14:paraId="66BD0761" w14:textId="77777777" w:rsidR="00812518" w:rsidRPr="008A2FE5" w:rsidRDefault="00812518" w:rsidP="00AE6969">
            <w:pPr>
              <w:jc w:val="center"/>
              <w:rPr>
                <w:sz w:val="16"/>
                <w:szCs w:val="16"/>
                <w:lang w:val="tr-TR"/>
              </w:rPr>
            </w:pPr>
            <w:r w:rsidRPr="008A2FE5">
              <w:rPr>
                <w:sz w:val="16"/>
                <w:szCs w:val="16"/>
                <w:lang w:val="tr-TR"/>
              </w:rPr>
              <w:t>canlar hayatın cevherleri</w:t>
            </w:r>
          </w:p>
        </w:tc>
        <w:tc>
          <w:tcPr>
            <w:tcW w:w="337" w:type="pct"/>
            <w:shd w:val="clear" w:color="auto" w:fill="auto"/>
            <w:vAlign w:val="center"/>
            <w:hideMark/>
          </w:tcPr>
          <w:p w14:paraId="7CD0F485"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7417BD0"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2637D12D"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660738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C3E5FFA" w14:textId="77777777" w:rsidTr="00A46ED6">
        <w:trPr>
          <w:trHeight w:val="225"/>
        </w:trPr>
        <w:tc>
          <w:tcPr>
            <w:tcW w:w="798" w:type="pct"/>
            <w:shd w:val="clear" w:color="auto" w:fill="auto"/>
            <w:vAlign w:val="center"/>
            <w:hideMark/>
          </w:tcPr>
          <w:p w14:paraId="7FD7F15C" w14:textId="77777777" w:rsidR="00812518" w:rsidRPr="008A2FE5" w:rsidRDefault="00812518" w:rsidP="00AE6969">
            <w:pPr>
              <w:bidi/>
              <w:jc w:val="center"/>
              <w:rPr>
                <w:sz w:val="16"/>
                <w:szCs w:val="16"/>
                <w:lang w:val="tr-TR"/>
              </w:rPr>
            </w:pPr>
            <w:r w:rsidRPr="008A2FE5">
              <w:rPr>
                <w:sz w:val="16"/>
                <w:szCs w:val="16"/>
                <w:rtl/>
                <w:lang w:val="tr-TR"/>
              </w:rPr>
              <w:t>کاسە</w:t>
            </w:r>
          </w:p>
        </w:tc>
        <w:tc>
          <w:tcPr>
            <w:tcW w:w="1377" w:type="pct"/>
            <w:shd w:val="clear" w:color="auto" w:fill="auto"/>
            <w:vAlign w:val="center"/>
            <w:hideMark/>
          </w:tcPr>
          <w:p w14:paraId="1A5365C3" w14:textId="77777777" w:rsidR="00812518" w:rsidRPr="008A2FE5" w:rsidRDefault="00812518" w:rsidP="00AE6969">
            <w:pPr>
              <w:jc w:val="center"/>
              <w:rPr>
                <w:sz w:val="16"/>
                <w:szCs w:val="16"/>
                <w:rtl/>
                <w:lang w:val="tr-TR"/>
              </w:rPr>
            </w:pPr>
            <w:r w:rsidRPr="008A2FE5">
              <w:rPr>
                <w:sz w:val="16"/>
                <w:szCs w:val="16"/>
                <w:lang w:val="tr-TR"/>
              </w:rPr>
              <w:t>kase</w:t>
            </w:r>
          </w:p>
        </w:tc>
        <w:tc>
          <w:tcPr>
            <w:tcW w:w="1374" w:type="pct"/>
            <w:shd w:val="clear" w:color="auto" w:fill="auto"/>
            <w:vAlign w:val="center"/>
            <w:hideMark/>
          </w:tcPr>
          <w:p w14:paraId="0C73AFC0" w14:textId="77777777" w:rsidR="00812518" w:rsidRPr="008A2FE5" w:rsidRDefault="00812518" w:rsidP="00AE6969">
            <w:pPr>
              <w:jc w:val="center"/>
              <w:rPr>
                <w:sz w:val="16"/>
                <w:szCs w:val="16"/>
                <w:lang w:val="tr-TR"/>
              </w:rPr>
            </w:pPr>
            <w:r w:rsidRPr="008A2FE5">
              <w:rPr>
                <w:sz w:val="16"/>
                <w:szCs w:val="16"/>
                <w:lang w:val="tr-TR"/>
              </w:rPr>
              <w:t>kase</w:t>
            </w:r>
          </w:p>
        </w:tc>
        <w:tc>
          <w:tcPr>
            <w:tcW w:w="337" w:type="pct"/>
            <w:shd w:val="clear" w:color="auto" w:fill="auto"/>
            <w:vAlign w:val="center"/>
            <w:hideMark/>
          </w:tcPr>
          <w:p w14:paraId="4D2A1E4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3D89F93"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086EA81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832499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DF63D93" w14:textId="77777777" w:rsidTr="00A46ED6">
        <w:trPr>
          <w:trHeight w:val="225"/>
        </w:trPr>
        <w:tc>
          <w:tcPr>
            <w:tcW w:w="798" w:type="pct"/>
            <w:shd w:val="clear" w:color="auto" w:fill="auto"/>
            <w:vAlign w:val="center"/>
            <w:hideMark/>
          </w:tcPr>
          <w:p w14:paraId="5FF4DB27" w14:textId="77777777" w:rsidR="00812518" w:rsidRPr="008A2FE5" w:rsidRDefault="00812518" w:rsidP="00AE6969">
            <w:pPr>
              <w:bidi/>
              <w:jc w:val="center"/>
              <w:rPr>
                <w:sz w:val="16"/>
                <w:szCs w:val="16"/>
                <w:lang w:val="tr-TR"/>
              </w:rPr>
            </w:pPr>
            <w:r w:rsidRPr="008A2FE5">
              <w:rPr>
                <w:sz w:val="16"/>
                <w:szCs w:val="16"/>
                <w:rtl/>
                <w:lang w:val="tr-TR"/>
              </w:rPr>
              <w:t>بەحر</w:t>
            </w:r>
          </w:p>
        </w:tc>
        <w:tc>
          <w:tcPr>
            <w:tcW w:w="1377" w:type="pct"/>
            <w:shd w:val="clear" w:color="auto" w:fill="auto"/>
            <w:vAlign w:val="center"/>
            <w:hideMark/>
          </w:tcPr>
          <w:p w14:paraId="4F883F22" w14:textId="77777777" w:rsidR="00812518" w:rsidRPr="008A2FE5" w:rsidRDefault="00812518" w:rsidP="00AE6969">
            <w:pPr>
              <w:jc w:val="center"/>
              <w:rPr>
                <w:sz w:val="16"/>
                <w:szCs w:val="16"/>
                <w:rtl/>
                <w:lang w:val="tr-TR"/>
              </w:rPr>
            </w:pPr>
            <w:r w:rsidRPr="008A2FE5">
              <w:rPr>
                <w:sz w:val="16"/>
                <w:szCs w:val="16"/>
                <w:lang w:val="tr-TR"/>
              </w:rPr>
              <w:t>deniz</w:t>
            </w:r>
          </w:p>
        </w:tc>
        <w:tc>
          <w:tcPr>
            <w:tcW w:w="1374" w:type="pct"/>
            <w:shd w:val="clear" w:color="auto" w:fill="auto"/>
            <w:vAlign w:val="center"/>
            <w:hideMark/>
          </w:tcPr>
          <w:p w14:paraId="38EADEA2" w14:textId="77777777" w:rsidR="00812518" w:rsidRPr="008A2FE5" w:rsidRDefault="00812518" w:rsidP="00AE6969">
            <w:pPr>
              <w:jc w:val="center"/>
              <w:rPr>
                <w:sz w:val="16"/>
                <w:szCs w:val="16"/>
                <w:lang w:val="tr-TR"/>
              </w:rPr>
            </w:pPr>
            <w:r w:rsidRPr="008A2FE5">
              <w:rPr>
                <w:sz w:val="16"/>
                <w:szCs w:val="16"/>
                <w:lang w:val="tr-TR"/>
              </w:rPr>
              <w:t>deniz</w:t>
            </w:r>
          </w:p>
        </w:tc>
        <w:tc>
          <w:tcPr>
            <w:tcW w:w="337" w:type="pct"/>
            <w:shd w:val="clear" w:color="auto" w:fill="auto"/>
            <w:vAlign w:val="center"/>
            <w:hideMark/>
          </w:tcPr>
          <w:p w14:paraId="256BBA2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0D23B92"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0C44271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D9D133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D99EE34" w14:textId="77777777" w:rsidTr="00A46ED6">
        <w:trPr>
          <w:trHeight w:val="225"/>
        </w:trPr>
        <w:tc>
          <w:tcPr>
            <w:tcW w:w="798" w:type="pct"/>
            <w:shd w:val="clear" w:color="auto" w:fill="auto"/>
            <w:vAlign w:val="center"/>
            <w:hideMark/>
          </w:tcPr>
          <w:p w14:paraId="6AA53D7D" w14:textId="77777777" w:rsidR="00812518" w:rsidRPr="008A2FE5" w:rsidRDefault="00812518" w:rsidP="00AE6969">
            <w:pPr>
              <w:bidi/>
              <w:jc w:val="center"/>
              <w:rPr>
                <w:sz w:val="16"/>
                <w:szCs w:val="16"/>
                <w:lang w:val="tr-TR"/>
              </w:rPr>
            </w:pPr>
            <w:r w:rsidRPr="008A2FE5">
              <w:rPr>
                <w:sz w:val="16"/>
                <w:szCs w:val="16"/>
                <w:rtl/>
                <w:lang w:val="tr-TR"/>
              </w:rPr>
              <w:t>نووری عەلا نوور</w:t>
            </w:r>
          </w:p>
        </w:tc>
        <w:tc>
          <w:tcPr>
            <w:tcW w:w="1377" w:type="pct"/>
            <w:shd w:val="clear" w:color="auto" w:fill="auto"/>
            <w:vAlign w:val="center"/>
            <w:hideMark/>
          </w:tcPr>
          <w:p w14:paraId="6034E5CF" w14:textId="77777777" w:rsidR="00812518" w:rsidRPr="008A2FE5" w:rsidRDefault="00812518" w:rsidP="00AE6969">
            <w:pPr>
              <w:jc w:val="center"/>
              <w:rPr>
                <w:sz w:val="16"/>
                <w:szCs w:val="16"/>
                <w:rtl/>
                <w:lang w:val="tr-TR"/>
              </w:rPr>
            </w:pPr>
            <w:r w:rsidRPr="008A2FE5">
              <w:rPr>
                <w:sz w:val="16"/>
                <w:szCs w:val="16"/>
                <w:lang w:val="tr-TR"/>
              </w:rPr>
              <w:t xml:space="preserve">nur üstüne nur </w:t>
            </w:r>
          </w:p>
        </w:tc>
        <w:tc>
          <w:tcPr>
            <w:tcW w:w="1374" w:type="pct"/>
            <w:shd w:val="clear" w:color="auto" w:fill="auto"/>
            <w:vAlign w:val="center"/>
            <w:hideMark/>
          </w:tcPr>
          <w:p w14:paraId="68612AA3" w14:textId="77777777" w:rsidR="00812518" w:rsidRPr="008A2FE5" w:rsidRDefault="00812518" w:rsidP="00AE6969">
            <w:pPr>
              <w:jc w:val="center"/>
              <w:rPr>
                <w:sz w:val="16"/>
                <w:szCs w:val="16"/>
                <w:lang w:val="tr-TR"/>
              </w:rPr>
            </w:pPr>
            <w:r w:rsidRPr="008A2FE5">
              <w:rPr>
                <w:sz w:val="16"/>
                <w:szCs w:val="16"/>
                <w:lang w:val="tr-TR"/>
              </w:rPr>
              <w:t xml:space="preserve">nur üstüne nur </w:t>
            </w:r>
          </w:p>
        </w:tc>
        <w:tc>
          <w:tcPr>
            <w:tcW w:w="337" w:type="pct"/>
            <w:shd w:val="clear" w:color="auto" w:fill="auto"/>
            <w:vAlign w:val="center"/>
            <w:hideMark/>
          </w:tcPr>
          <w:p w14:paraId="72AD936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7FC5DEA"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77AB93C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C5114D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E93CEE1" w14:textId="77777777" w:rsidTr="00A46ED6">
        <w:trPr>
          <w:trHeight w:val="225"/>
        </w:trPr>
        <w:tc>
          <w:tcPr>
            <w:tcW w:w="798" w:type="pct"/>
            <w:shd w:val="clear" w:color="auto" w:fill="auto"/>
            <w:vAlign w:val="center"/>
            <w:hideMark/>
          </w:tcPr>
          <w:p w14:paraId="3553EFCC" w14:textId="77777777" w:rsidR="00812518" w:rsidRPr="008A2FE5" w:rsidRDefault="00812518" w:rsidP="00AE6969">
            <w:pPr>
              <w:bidi/>
              <w:jc w:val="center"/>
              <w:rPr>
                <w:sz w:val="16"/>
                <w:szCs w:val="16"/>
                <w:lang w:val="tr-TR"/>
              </w:rPr>
            </w:pPr>
            <w:r w:rsidRPr="008A2FE5">
              <w:rPr>
                <w:sz w:val="16"/>
                <w:szCs w:val="16"/>
                <w:rtl/>
                <w:lang w:val="tr-TR"/>
              </w:rPr>
              <w:t>دەستە</w:t>
            </w:r>
          </w:p>
        </w:tc>
        <w:tc>
          <w:tcPr>
            <w:tcW w:w="1377" w:type="pct"/>
            <w:shd w:val="clear" w:color="auto" w:fill="auto"/>
            <w:vAlign w:val="center"/>
            <w:hideMark/>
          </w:tcPr>
          <w:p w14:paraId="702333B5" w14:textId="77777777" w:rsidR="00812518" w:rsidRPr="008A2FE5" w:rsidRDefault="00812518" w:rsidP="00AE6969">
            <w:pPr>
              <w:jc w:val="center"/>
              <w:rPr>
                <w:sz w:val="16"/>
                <w:szCs w:val="16"/>
                <w:rtl/>
                <w:lang w:val="tr-TR"/>
              </w:rPr>
            </w:pPr>
            <w:r w:rsidRPr="008A2FE5">
              <w:rPr>
                <w:sz w:val="16"/>
                <w:szCs w:val="16"/>
                <w:lang w:val="tr-TR"/>
              </w:rPr>
              <w:t>deste</w:t>
            </w:r>
          </w:p>
        </w:tc>
        <w:tc>
          <w:tcPr>
            <w:tcW w:w="1374" w:type="pct"/>
            <w:shd w:val="clear" w:color="auto" w:fill="auto"/>
            <w:vAlign w:val="center"/>
            <w:hideMark/>
          </w:tcPr>
          <w:p w14:paraId="1183955A" w14:textId="77777777" w:rsidR="00812518" w:rsidRPr="008A2FE5" w:rsidRDefault="00812518" w:rsidP="00AE6969">
            <w:pPr>
              <w:jc w:val="center"/>
              <w:rPr>
                <w:sz w:val="16"/>
                <w:szCs w:val="16"/>
                <w:lang w:val="tr-TR"/>
              </w:rPr>
            </w:pPr>
            <w:r w:rsidRPr="008A2FE5">
              <w:rPr>
                <w:sz w:val="16"/>
                <w:szCs w:val="16"/>
                <w:lang w:val="tr-TR"/>
              </w:rPr>
              <w:t>deste</w:t>
            </w:r>
          </w:p>
        </w:tc>
        <w:tc>
          <w:tcPr>
            <w:tcW w:w="337" w:type="pct"/>
            <w:shd w:val="clear" w:color="auto" w:fill="auto"/>
            <w:vAlign w:val="center"/>
            <w:hideMark/>
          </w:tcPr>
          <w:p w14:paraId="0005551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79D4FE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91046B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07689D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9BD33CA" w14:textId="77777777" w:rsidTr="00A46ED6">
        <w:trPr>
          <w:trHeight w:val="225"/>
        </w:trPr>
        <w:tc>
          <w:tcPr>
            <w:tcW w:w="798" w:type="pct"/>
            <w:shd w:val="clear" w:color="auto" w:fill="auto"/>
            <w:vAlign w:val="center"/>
            <w:hideMark/>
          </w:tcPr>
          <w:p w14:paraId="077487A7" w14:textId="77777777" w:rsidR="00812518" w:rsidRPr="008A2FE5" w:rsidRDefault="00812518" w:rsidP="00AE6969">
            <w:pPr>
              <w:bidi/>
              <w:jc w:val="center"/>
              <w:rPr>
                <w:sz w:val="16"/>
                <w:szCs w:val="16"/>
                <w:lang w:val="tr-TR"/>
              </w:rPr>
            </w:pPr>
            <w:r w:rsidRPr="008A2FE5">
              <w:rPr>
                <w:sz w:val="16"/>
                <w:szCs w:val="16"/>
                <w:rtl/>
                <w:lang w:val="tr-TR"/>
              </w:rPr>
              <w:t>فەرەح</w:t>
            </w:r>
          </w:p>
        </w:tc>
        <w:tc>
          <w:tcPr>
            <w:tcW w:w="1377" w:type="pct"/>
            <w:shd w:val="clear" w:color="auto" w:fill="auto"/>
            <w:vAlign w:val="center"/>
            <w:hideMark/>
          </w:tcPr>
          <w:p w14:paraId="1C84B32A" w14:textId="77777777" w:rsidR="00812518" w:rsidRPr="008A2FE5" w:rsidRDefault="00812518" w:rsidP="00AE6969">
            <w:pPr>
              <w:jc w:val="center"/>
              <w:rPr>
                <w:sz w:val="16"/>
                <w:szCs w:val="16"/>
                <w:rtl/>
                <w:lang w:val="tr-TR"/>
              </w:rPr>
            </w:pPr>
            <w:r w:rsidRPr="008A2FE5">
              <w:rPr>
                <w:sz w:val="16"/>
                <w:szCs w:val="16"/>
                <w:lang w:val="tr-TR"/>
              </w:rPr>
              <w:t>ferah</w:t>
            </w:r>
          </w:p>
        </w:tc>
        <w:tc>
          <w:tcPr>
            <w:tcW w:w="1374" w:type="pct"/>
            <w:shd w:val="clear" w:color="auto" w:fill="auto"/>
            <w:vAlign w:val="center"/>
            <w:hideMark/>
          </w:tcPr>
          <w:p w14:paraId="29DA0D27" w14:textId="77777777" w:rsidR="00812518" w:rsidRPr="008A2FE5" w:rsidRDefault="00812518" w:rsidP="00AE6969">
            <w:pPr>
              <w:jc w:val="center"/>
              <w:rPr>
                <w:sz w:val="16"/>
                <w:szCs w:val="16"/>
                <w:lang w:val="tr-TR"/>
              </w:rPr>
            </w:pPr>
            <w:r w:rsidRPr="008A2FE5">
              <w:rPr>
                <w:sz w:val="16"/>
                <w:szCs w:val="16"/>
                <w:lang w:val="tr-TR"/>
              </w:rPr>
              <w:t>ferah</w:t>
            </w:r>
          </w:p>
        </w:tc>
        <w:tc>
          <w:tcPr>
            <w:tcW w:w="337" w:type="pct"/>
            <w:shd w:val="clear" w:color="auto" w:fill="auto"/>
            <w:vAlign w:val="center"/>
            <w:hideMark/>
          </w:tcPr>
          <w:p w14:paraId="2D37622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0BDCCA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C613C5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954EAB6" w14:textId="77777777" w:rsidR="00812518" w:rsidRPr="008A2FE5" w:rsidRDefault="00812518" w:rsidP="00AE6969">
            <w:pPr>
              <w:jc w:val="center"/>
              <w:rPr>
                <w:sz w:val="16"/>
                <w:szCs w:val="16"/>
                <w:lang w:val="tr-TR"/>
              </w:rPr>
            </w:pPr>
            <w:r w:rsidRPr="008A2FE5">
              <w:rPr>
                <w:sz w:val="16"/>
                <w:szCs w:val="16"/>
                <w:lang w:val="tr-TR"/>
              </w:rPr>
              <w:t>2</w:t>
            </w:r>
          </w:p>
        </w:tc>
      </w:tr>
      <w:tr w:rsidR="00B7241E" w:rsidRPr="008A2FE5" w14:paraId="26C9070B" w14:textId="77777777" w:rsidTr="00B7241E">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B7241E" w:rsidRPr="008A2FE5" w14:paraId="73E1D9F2"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789"/>
                  </w:tblGrid>
                  <w:tr w:rsidR="00B7241E" w:rsidRPr="008A2FE5" w14:paraId="043BE2F4"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573"/>
                        </w:tblGrid>
                        <w:tr w:rsidR="00B7241E" w:rsidRPr="008A2FE5" w14:paraId="1273D1D4" w14:textId="77777777" w:rsidTr="00AA3F8E">
                          <w:trPr>
                            <w:trHeight w:val="225"/>
                          </w:trPr>
                          <w:tc>
                            <w:tcPr>
                              <w:tcW w:w="5000" w:type="pct"/>
                              <w:shd w:val="clear" w:color="auto" w:fill="auto"/>
                              <w:vAlign w:val="center"/>
                            </w:tcPr>
                            <w:p w14:paraId="5E6637B4" w14:textId="77777777" w:rsidR="00B7241E" w:rsidRPr="00BF3F83" w:rsidRDefault="00B7241E" w:rsidP="00B7241E">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004578E7" w14:textId="77777777" w:rsidR="00B7241E" w:rsidRPr="008A2FE5" w:rsidRDefault="00B7241E" w:rsidP="00B7241E">
                        <w:pPr>
                          <w:jc w:val="center"/>
                          <w:rPr>
                            <w:sz w:val="16"/>
                            <w:szCs w:val="16"/>
                            <w:lang w:val="tr-TR"/>
                          </w:rPr>
                        </w:pPr>
                      </w:p>
                    </w:tc>
                  </w:tr>
                </w:tbl>
                <w:p w14:paraId="087E647E" w14:textId="77777777" w:rsidR="00B7241E" w:rsidRPr="008A2FE5" w:rsidRDefault="00B7241E" w:rsidP="00B7241E">
                  <w:pPr>
                    <w:jc w:val="center"/>
                    <w:rPr>
                      <w:sz w:val="16"/>
                      <w:szCs w:val="16"/>
                      <w:lang w:val="tr-TR"/>
                    </w:rPr>
                  </w:pPr>
                </w:p>
              </w:tc>
            </w:tr>
          </w:tbl>
          <w:p w14:paraId="62A67450" w14:textId="77777777" w:rsidR="00B7241E" w:rsidRPr="008A2FE5" w:rsidRDefault="00B7241E" w:rsidP="00AE6969">
            <w:pPr>
              <w:jc w:val="center"/>
              <w:rPr>
                <w:sz w:val="16"/>
                <w:szCs w:val="16"/>
                <w:lang w:val="tr-TR"/>
              </w:rPr>
            </w:pPr>
          </w:p>
        </w:tc>
      </w:tr>
      <w:tr w:rsidR="00812518" w:rsidRPr="008A2FE5" w14:paraId="12315B43" w14:textId="77777777" w:rsidTr="00A46ED6">
        <w:trPr>
          <w:trHeight w:val="225"/>
        </w:trPr>
        <w:tc>
          <w:tcPr>
            <w:tcW w:w="798" w:type="pct"/>
            <w:shd w:val="clear" w:color="auto" w:fill="auto"/>
            <w:vAlign w:val="center"/>
            <w:hideMark/>
          </w:tcPr>
          <w:p w14:paraId="4A78A6E5" w14:textId="77777777" w:rsidR="00812518" w:rsidRPr="008A2FE5" w:rsidRDefault="00812518" w:rsidP="00AE6969">
            <w:pPr>
              <w:bidi/>
              <w:jc w:val="center"/>
              <w:rPr>
                <w:sz w:val="16"/>
                <w:szCs w:val="16"/>
                <w:lang w:val="tr-TR"/>
              </w:rPr>
            </w:pPr>
            <w:r w:rsidRPr="008A2FE5">
              <w:rPr>
                <w:sz w:val="16"/>
                <w:szCs w:val="16"/>
                <w:rtl/>
                <w:lang w:val="tr-TR"/>
              </w:rPr>
              <w:t>غەم</w:t>
            </w:r>
          </w:p>
        </w:tc>
        <w:tc>
          <w:tcPr>
            <w:tcW w:w="1377" w:type="pct"/>
            <w:shd w:val="clear" w:color="auto" w:fill="auto"/>
            <w:vAlign w:val="center"/>
            <w:hideMark/>
          </w:tcPr>
          <w:p w14:paraId="11A78938" w14:textId="77777777" w:rsidR="00812518" w:rsidRPr="008A2FE5" w:rsidRDefault="00812518" w:rsidP="00AE6969">
            <w:pPr>
              <w:jc w:val="center"/>
              <w:rPr>
                <w:sz w:val="16"/>
                <w:szCs w:val="16"/>
                <w:rtl/>
                <w:lang w:val="tr-TR"/>
              </w:rPr>
            </w:pPr>
            <w:r w:rsidRPr="008A2FE5">
              <w:rPr>
                <w:sz w:val="16"/>
                <w:szCs w:val="16"/>
                <w:lang w:val="tr-TR"/>
              </w:rPr>
              <w:t>gam</w:t>
            </w:r>
          </w:p>
        </w:tc>
        <w:tc>
          <w:tcPr>
            <w:tcW w:w="1374" w:type="pct"/>
            <w:shd w:val="clear" w:color="auto" w:fill="auto"/>
            <w:vAlign w:val="center"/>
            <w:hideMark/>
          </w:tcPr>
          <w:p w14:paraId="6347DDA4" w14:textId="77777777" w:rsidR="00812518" w:rsidRPr="008A2FE5" w:rsidRDefault="00812518" w:rsidP="00AE6969">
            <w:pPr>
              <w:jc w:val="center"/>
              <w:rPr>
                <w:sz w:val="16"/>
                <w:szCs w:val="16"/>
                <w:lang w:val="tr-TR"/>
              </w:rPr>
            </w:pPr>
            <w:r w:rsidRPr="008A2FE5">
              <w:rPr>
                <w:sz w:val="16"/>
                <w:szCs w:val="16"/>
                <w:lang w:val="tr-TR"/>
              </w:rPr>
              <w:t>gam</w:t>
            </w:r>
          </w:p>
        </w:tc>
        <w:tc>
          <w:tcPr>
            <w:tcW w:w="337" w:type="pct"/>
            <w:shd w:val="clear" w:color="auto" w:fill="auto"/>
            <w:vAlign w:val="center"/>
            <w:hideMark/>
          </w:tcPr>
          <w:p w14:paraId="570ED48A"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EFC848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8760DE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401554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D00E312" w14:textId="77777777" w:rsidTr="00A46ED6">
        <w:trPr>
          <w:trHeight w:val="225"/>
        </w:trPr>
        <w:tc>
          <w:tcPr>
            <w:tcW w:w="798" w:type="pct"/>
            <w:shd w:val="clear" w:color="auto" w:fill="auto"/>
            <w:vAlign w:val="center"/>
            <w:hideMark/>
          </w:tcPr>
          <w:p w14:paraId="0A86E459" w14:textId="77777777" w:rsidR="00812518" w:rsidRPr="008A2FE5" w:rsidRDefault="00812518" w:rsidP="00AE6969">
            <w:pPr>
              <w:bidi/>
              <w:jc w:val="center"/>
              <w:rPr>
                <w:sz w:val="16"/>
                <w:szCs w:val="16"/>
                <w:lang w:val="tr-TR"/>
              </w:rPr>
            </w:pPr>
            <w:r w:rsidRPr="008A2FE5">
              <w:rPr>
                <w:sz w:val="16"/>
                <w:szCs w:val="16"/>
                <w:rtl/>
                <w:lang w:val="tr-TR"/>
              </w:rPr>
              <w:t>زەند</w:t>
            </w:r>
          </w:p>
        </w:tc>
        <w:tc>
          <w:tcPr>
            <w:tcW w:w="1377" w:type="pct"/>
            <w:shd w:val="clear" w:color="auto" w:fill="auto"/>
            <w:vAlign w:val="center"/>
            <w:hideMark/>
          </w:tcPr>
          <w:p w14:paraId="73F2D6FD" w14:textId="77777777" w:rsidR="00812518" w:rsidRPr="008A2FE5" w:rsidRDefault="00812518" w:rsidP="00AE6969">
            <w:pPr>
              <w:jc w:val="center"/>
              <w:rPr>
                <w:sz w:val="16"/>
                <w:szCs w:val="16"/>
                <w:rtl/>
                <w:lang w:val="tr-TR"/>
              </w:rPr>
            </w:pPr>
            <w:r w:rsidRPr="008A2FE5">
              <w:rPr>
                <w:sz w:val="16"/>
                <w:szCs w:val="16"/>
                <w:lang w:val="tr-TR"/>
              </w:rPr>
              <w:t>çakmak demir</w:t>
            </w:r>
          </w:p>
        </w:tc>
        <w:tc>
          <w:tcPr>
            <w:tcW w:w="1374" w:type="pct"/>
            <w:shd w:val="clear" w:color="auto" w:fill="auto"/>
            <w:vAlign w:val="center"/>
            <w:hideMark/>
          </w:tcPr>
          <w:p w14:paraId="462E8BA4" w14:textId="77777777" w:rsidR="00812518" w:rsidRPr="008A2FE5" w:rsidRDefault="00812518" w:rsidP="00AE6969">
            <w:pPr>
              <w:jc w:val="center"/>
              <w:rPr>
                <w:sz w:val="16"/>
                <w:szCs w:val="16"/>
                <w:lang w:val="tr-TR"/>
              </w:rPr>
            </w:pPr>
            <w:r w:rsidRPr="008A2FE5">
              <w:rPr>
                <w:sz w:val="16"/>
                <w:szCs w:val="16"/>
                <w:lang w:val="tr-TR"/>
              </w:rPr>
              <w:t>çakmak demir</w:t>
            </w:r>
          </w:p>
        </w:tc>
        <w:tc>
          <w:tcPr>
            <w:tcW w:w="337" w:type="pct"/>
            <w:shd w:val="clear" w:color="auto" w:fill="auto"/>
            <w:vAlign w:val="center"/>
            <w:hideMark/>
          </w:tcPr>
          <w:p w14:paraId="02AFE36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0B4A610"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1D53890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8BBF05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8453162" w14:textId="77777777" w:rsidTr="00A46ED6">
        <w:trPr>
          <w:trHeight w:val="225"/>
        </w:trPr>
        <w:tc>
          <w:tcPr>
            <w:tcW w:w="798" w:type="pct"/>
            <w:shd w:val="clear" w:color="auto" w:fill="auto"/>
            <w:vAlign w:val="center"/>
            <w:hideMark/>
          </w:tcPr>
          <w:p w14:paraId="361407BA" w14:textId="77777777" w:rsidR="00812518" w:rsidRPr="008A2FE5" w:rsidRDefault="00812518" w:rsidP="00AE6969">
            <w:pPr>
              <w:bidi/>
              <w:jc w:val="center"/>
              <w:rPr>
                <w:sz w:val="16"/>
                <w:szCs w:val="16"/>
                <w:lang w:val="tr-TR"/>
              </w:rPr>
            </w:pPr>
            <w:r w:rsidRPr="008A2FE5">
              <w:rPr>
                <w:sz w:val="16"/>
                <w:szCs w:val="16"/>
                <w:rtl/>
                <w:lang w:val="tr-TR"/>
              </w:rPr>
              <w:t>زەندە</w:t>
            </w:r>
          </w:p>
        </w:tc>
        <w:tc>
          <w:tcPr>
            <w:tcW w:w="1377" w:type="pct"/>
            <w:shd w:val="clear" w:color="auto" w:fill="auto"/>
            <w:vAlign w:val="center"/>
            <w:hideMark/>
          </w:tcPr>
          <w:p w14:paraId="39792A69" w14:textId="77777777" w:rsidR="00812518" w:rsidRPr="008A2FE5" w:rsidRDefault="00812518" w:rsidP="00AE6969">
            <w:pPr>
              <w:jc w:val="center"/>
              <w:rPr>
                <w:sz w:val="16"/>
                <w:szCs w:val="16"/>
                <w:rtl/>
                <w:lang w:val="tr-TR"/>
              </w:rPr>
            </w:pPr>
            <w:r w:rsidRPr="008A2FE5">
              <w:rPr>
                <w:sz w:val="16"/>
                <w:szCs w:val="16"/>
                <w:lang w:val="tr-TR"/>
              </w:rPr>
              <w:t>çakmak demir</w:t>
            </w:r>
          </w:p>
        </w:tc>
        <w:tc>
          <w:tcPr>
            <w:tcW w:w="1374" w:type="pct"/>
            <w:shd w:val="clear" w:color="auto" w:fill="auto"/>
            <w:vAlign w:val="center"/>
            <w:hideMark/>
          </w:tcPr>
          <w:p w14:paraId="785CCEB0" w14:textId="77777777" w:rsidR="00812518" w:rsidRPr="008A2FE5" w:rsidRDefault="00812518" w:rsidP="00AE6969">
            <w:pPr>
              <w:jc w:val="center"/>
              <w:rPr>
                <w:sz w:val="16"/>
                <w:szCs w:val="16"/>
                <w:lang w:val="tr-TR"/>
              </w:rPr>
            </w:pPr>
            <w:r w:rsidRPr="008A2FE5">
              <w:rPr>
                <w:sz w:val="16"/>
                <w:szCs w:val="16"/>
                <w:lang w:val="tr-TR"/>
              </w:rPr>
              <w:t>çakmak demir</w:t>
            </w:r>
          </w:p>
        </w:tc>
        <w:tc>
          <w:tcPr>
            <w:tcW w:w="337" w:type="pct"/>
            <w:shd w:val="clear" w:color="auto" w:fill="auto"/>
            <w:vAlign w:val="center"/>
            <w:hideMark/>
          </w:tcPr>
          <w:p w14:paraId="1B72404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917E372"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747D3A1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32B897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91BE4FC" w14:textId="77777777" w:rsidTr="00A46ED6">
        <w:trPr>
          <w:trHeight w:val="225"/>
        </w:trPr>
        <w:tc>
          <w:tcPr>
            <w:tcW w:w="798" w:type="pct"/>
            <w:shd w:val="clear" w:color="auto" w:fill="auto"/>
            <w:vAlign w:val="center"/>
            <w:hideMark/>
          </w:tcPr>
          <w:p w14:paraId="51845B50" w14:textId="77777777" w:rsidR="00812518" w:rsidRPr="008A2FE5" w:rsidRDefault="00812518" w:rsidP="00AE6969">
            <w:pPr>
              <w:bidi/>
              <w:jc w:val="center"/>
              <w:rPr>
                <w:sz w:val="16"/>
                <w:szCs w:val="16"/>
                <w:lang w:val="tr-TR"/>
              </w:rPr>
            </w:pPr>
            <w:r w:rsidRPr="008A2FE5">
              <w:rPr>
                <w:sz w:val="16"/>
                <w:szCs w:val="16"/>
                <w:rtl/>
                <w:lang w:val="tr-TR"/>
              </w:rPr>
              <w:t>نیزاعە</w:t>
            </w:r>
          </w:p>
        </w:tc>
        <w:tc>
          <w:tcPr>
            <w:tcW w:w="1377" w:type="pct"/>
            <w:shd w:val="clear" w:color="auto" w:fill="auto"/>
            <w:vAlign w:val="center"/>
            <w:hideMark/>
          </w:tcPr>
          <w:p w14:paraId="5DAFED51" w14:textId="77777777" w:rsidR="00812518" w:rsidRPr="008A2FE5" w:rsidRDefault="00812518" w:rsidP="00AE6969">
            <w:pPr>
              <w:jc w:val="center"/>
              <w:rPr>
                <w:sz w:val="16"/>
                <w:szCs w:val="16"/>
                <w:rtl/>
                <w:lang w:val="tr-TR"/>
              </w:rPr>
            </w:pPr>
            <w:r w:rsidRPr="008A2FE5">
              <w:rPr>
                <w:sz w:val="16"/>
                <w:szCs w:val="16"/>
                <w:lang w:val="tr-TR"/>
              </w:rPr>
              <w:t>çatışma</w:t>
            </w:r>
          </w:p>
        </w:tc>
        <w:tc>
          <w:tcPr>
            <w:tcW w:w="1374" w:type="pct"/>
            <w:shd w:val="clear" w:color="auto" w:fill="auto"/>
            <w:vAlign w:val="center"/>
            <w:hideMark/>
          </w:tcPr>
          <w:p w14:paraId="413033C9" w14:textId="77777777" w:rsidR="00812518" w:rsidRPr="008A2FE5" w:rsidRDefault="00812518" w:rsidP="00AE6969">
            <w:pPr>
              <w:jc w:val="center"/>
              <w:rPr>
                <w:sz w:val="16"/>
                <w:szCs w:val="16"/>
                <w:lang w:val="tr-TR"/>
              </w:rPr>
            </w:pPr>
            <w:r w:rsidRPr="008A2FE5">
              <w:rPr>
                <w:sz w:val="16"/>
                <w:szCs w:val="16"/>
                <w:lang w:val="tr-TR"/>
              </w:rPr>
              <w:t>çelişme kavga</w:t>
            </w:r>
          </w:p>
        </w:tc>
        <w:tc>
          <w:tcPr>
            <w:tcW w:w="337" w:type="pct"/>
            <w:shd w:val="clear" w:color="auto" w:fill="auto"/>
            <w:vAlign w:val="center"/>
            <w:hideMark/>
          </w:tcPr>
          <w:p w14:paraId="713F8D6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E21353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B023AE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F9A2F7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39B4F88" w14:textId="77777777" w:rsidTr="00A46ED6">
        <w:trPr>
          <w:trHeight w:val="225"/>
        </w:trPr>
        <w:tc>
          <w:tcPr>
            <w:tcW w:w="798" w:type="pct"/>
            <w:shd w:val="clear" w:color="auto" w:fill="auto"/>
            <w:vAlign w:val="center"/>
            <w:hideMark/>
          </w:tcPr>
          <w:p w14:paraId="4E2C81F2" w14:textId="77777777" w:rsidR="00812518" w:rsidRPr="008A2FE5" w:rsidRDefault="00812518" w:rsidP="00AE6969">
            <w:pPr>
              <w:bidi/>
              <w:jc w:val="center"/>
              <w:rPr>
                <w:sz w:val="16"/>
                <w:szCs w:val="16"/>
                <w:lang w:val="tr-TR"/>
              </w:rPr>
            </w:pPr>
            <w:r w:rsidRPr="008A2FE5">
              <w:rPr>
                <w:sz w:val="16"/>
                <w:szCs w:val="16"/>
                <w:rtl/>
                <w:lang w:val="tr-TR"/>
              </w:rPr>
              <w:t>ماء</w:t>
            </w:r>
          </w:p>
        </w:tc>
        <w:tc>
          <w:tcPr>
            <w:tcW w:w="1377" w:type="pct"/>
            <w:shd w:val="clear" w:color="auto" w:fill="auto"/>
            <w:vAlign w:val="center"/>
            <w:hideMark/>
          </w:tcPr>
          <w:p w14:paraId="1C81F80F" w14:textId="77777777" w:rsidR="00812518" w:rsidRPr="008A2FE5" w:rsidRDefault="00812518" w:rsidP="00AE6969">
            <w:pPr>
              <w:jc w:val="center"/>
              <w:rPr>
                <w:sz w:val="16"/>
                <w:szCs w:val="16"/>
                <w:rtl/>
                <w:lang w:val="tr-TR"/>
              </w:rPr>
            </w:pPr>
            <w:r w:rsidRPr="008A2FE5">
              <w:rPr>
                <w:sz w:val="16"/>
                <w:szCs w:val="16"/>
                <w:lang w:val="tr-TR"/>
              </w:rPr>
              <w:t>su</w:t>
            </w:r>
          </w:p>
        </w:tc>
        <w:tc>
          <w:tcPr>
            <w:tcW w:w="1374" w:type="pct"/>
            <w:shd w:val="clear" w:color="auto" w:fill="auto"/>
            <w:vAlign w:val="center"/>
            <w:hideMark/>
          </w:tcPr>
          <w:p w14:paraId="41161471" w14:textId="77777777" w:rsidR="00812518" w:rsidRPr="008A2FE5" w:rsidRDefault="00812518" w:rsidP="00AE6969">
            <w:pPr>
              <w:jc w:val="center"/>
              <w:rPr>
                <w:sz w:val="16"/>
                <w:szCs w:val="16"/>
                <w:lang w:val="tr-TR"/>
              </w:rPr>
            </w:pPr>
            <w:r w:rsidRPr="008A2FE5">
              <w:rPr>
                <w:sz w:val="16"/>
                <w:szCs w:val="16"/>
                <w:lang w:val="tr-TR"/>
              </w:rPr>
              <w:t>su</w:t>
            </w:r>
          </w:p>
        </w:tc>
        <w:tc>
          <w:tcPr>
            <w:tcW w:w="337" w:type="pct"/>
            <w:shd w:val="clear" w:color="auto" w:fill="auto"/>
            <w:vAlign w:val="center"/>
            <w:hideMark/>
          </w:tcPr>
          <w:p w14:paraId="071B075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2F5A212" w14:textId="77777777" w:rsidR="00812518" w:rsidRPr="008A2FE5" w:rsidRDefault="00812518" w:rsidP="00AE6969">
            <w:pPr>
              <w:jc w:val="center"/>
              <w:rPr>
                <w:sz w:val="16"/>
                <w:szCs w:val="16"/>
                <w:lang w:val="tr-TR"/>
              </w:rPr>
            </w:pPr>
            <w:r w:rsidRPr="008A2FE5">
              <w:rPr>
                <w:sz w:val="16"/>
                <w:szCs w:val="16"/>
                <w:lang w:val="tr-TR"/>
              </w:rPr>
              <w:t>2</w:t>
            </w:r>
          </w:p>
        </w:tc>
        <w:tc>
          <w:tcPr>
            <w:tcW w:w="359" w:type="pct"/>
            <w:shd w:val="clear" w:color="auto" w:fill="auto"/>
            <w:vAlign w:val="center"/>
            <w:hideMark/>
          </w:tcPr>
          <w:p w14:paraId="145763F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7A36D0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67F88C1" w14:textId="77777777" w:rsidTr="00A46ED6">
        <w:trPr>
          <w:trHeight w:val="225"/>
        </w:trPr>
        <w:tc>
          <w:tcPr>
            <w:tcW w:w="798" w:type="pct"/>
            <w:shd w:val="clear" w:color="auto" w:fill="auto"/>
            <w:vAlign w:val="center"/>
            <w:hideMark/>
          </w:tcPr>
          <w:p w14:paraId="0846FD16" w14:textId="77777777" w:rsidR="00812518" w:rsidRPr="008A2FE5" w:rsidRDefault="00812518" w:rsidP="00AE6969">
            <w:pPr>
              <w:bidi/>
              <w:jc w:val="center"/>
              <w:rPr>
                <w:sz w:val="16"/>
                <w:szCs w:val="16"/>
                <w:lang w:val="tr-TR"/>
              </w:rPr>
            </w:pPr>
            <w:r w:rsidRPr="008A2FE5">
              <w:rPr>
                <w:sz w:val="16"/>
                <w:szCs w:val="16"/>
                <w:rtl/>
                <w:lang w:val="tr-TR"/>
              </w:rPr>
              <w:t>تەعزیم</w:t>
            </w:r>
          </w:p>
        </w:tc>
        <w:tc>
          <w:tcPr>
            <w:tcW w:w="1377" w:type="pct"/>
            <w:shd w:val="clear" w:color="auto" w:fill="auto"/>
            <w:vAlign w:val="center"/>
            <w:hideMark/>
          </w:tcPr>
          <w:p w14:paraId="2667DEF4" w14:textId="77777777" w:rsidR="00812518" w:rsidRPr="008A2FE5" w:rsidRDefault="00812518" w:rsidP="00AE6969">
            <w:pPr>
              <w:jc w:val="center"/>
              <w:rPr>
                <w:sz w:val="16"/>
                <w:szCs w:val="16"/>
                <w:rtl/>
                <w:lang w:val="tr-TR"/>
              </w:rPr>
            </w:pPr>
            <w:r w:rsidRPr="008A2FE5">
              <w:rPr>
                <w:sz w:val="16"/>
                <w:szCs w:val="16"/>
                <w:lang w:val="tr-TR"/>
              </w:rPr>
              <w:t>saygı gösterme</w:t>
            </w:r>
          </w:p>
        </w:tc>
        <w:tc>
          <w:tcPr>
            <w:tcW w:w="1374" w:type="pct"/>
            <w:shd w:val="clear" w:color="auto" w:fill="auto"/>
            <w:vAlign w:val="center"/>
            <w:hideMark/>
          </w:tcPr>
          <w:p w14:paraId="79E105B0" w14:textId="77777777" w:rsidR="00812518" w:rsidRPr="008A2FE5" w:rsidRDefault="00812518" w:rsidP="00AE6969">
            <w:pPr>
              <w:jc w:val="center"/>
              <w:rPr>
                <w:sz w:val="16"/>
                <w:szCs w:val="16"/>
                <w:lang w:val="tr-TR"/>
              </w:rPr>
            </w:pPr>
            <w:r w:rsidRPr="008A2FE5">
              <w:rPr>
                <w:sz w:val="16"/>
                <w:szCs w:val="16"/>
                <w:lang w:val="tr-TR"/>
              </w:rPr>
              <w:t xml:space="preserve">saygı gösterme, ikram etme. </w:t>
            </w:r>
          </w:p>
        </w:tc>
        <w:tc>
          <w:tcPr>
            <w:tcW w:w="337" w:type="pct"/>
            <w:shd w:val="clear" w:color="auto" w:fill="auto"/>
            <w:vAlign w:val="center"/>
            <w:hideMark/>
          </w:tcPr>
          <w:p w14:paraId="48A422F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BDEBC5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AEC488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5A7EEC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E6D6FA6" w14:textId="77777777" w:rsidTr="00A46ED6">
        <w:trPr>
          <w:trHeight w:val="225"/>
        </w:trPr>
        <w:tc>
          <w:tcPr>
            <w:tcW w:w="798" w:type="pct"/>
            <w:shd w:val="clear" w:color="auto" w:fill="auto"/>
            <w:vAlign w:val="center"/>
            <w:hideMark/>
          </w:tcPr>
          <w:p w14:paraId="55AE2CC1" w14:textId="77777777" w:rsidR="00812518" w:rsidRPr="008A2FE5" w:rsidRDefault="00812518" w:rsidP="00AE6969">
            <w:pPr>
              <w:bidi/>
              <w:jc w:val="center"/>
              <w:rPr>
                <w:sz w:val="16"/>
                <w:szCs w:val="16"/>
                <w:lang w:val="tr-TR"/>
              </w:rPr>
            </w:pPr>
            <w:r w:rsidRPr="008A2FE5">
              <w:rPr>
                <w:sz w:val="16"/>
                <w:szCs w:val="16"/>
                <w:rtl/>
                <w:lang w:val="tr-TR"/>
              </w:rPr>
              <w:t>تەحقیر</w:t>
            </w:r>
          </w:p>
        </w:tc>
        <w:tc>
          <w:tcPr>
            <w:tcW w:w="1377" w:type="pct"/>
            <w:shd w:val="clear" w:color="auto" w:fill="auto"/>
            <w:vAlign w:val="center"/>
            <w:hideMark/>
          </w:tcPr>
          <w:p w14:paraId="15F7BD62" w14:textId="77777777" w:rsidR="00812518" w:rsidRPr="008A2FE5" w:rsidRDefault="00812518" w:rsidP="00AE6969">
            <w:pPr>
              <w:jc w:val="center"/>
              <w:rPr>
                <w:sz w:val="16"/>
                <w:szCs w:val="16"/>
                <w:rtl/>
                <w:lang w:val="tr-TR"/>
              </w:rPr>
            </w:pPr>
            <w:r w:rsidRPr="008A2FE5">
              <w:rPr>
                <w:sz w:val="16"/>
                <w:szCs w:val="16"/>
                <w:lang w:val="tr-TR"/>
              </w:rPr>
              <w:t>hakaret etme. Hakir hor görme</w:t>
            </w:r>
          </w:p>
        </w:tc>
        <w:tc>
          <w:tcPr>
            <w:tcW w:w="1374" w:type="pct"/>
            <w:shd w:val="clear" w:color="auto" w:fill="auto"/>
            <w:vAlign w:val="center"/>
            <w:hideMark/>
          </w:tcPr>
          <w:p w14:paraId="5C292733" w14:textId="77777777" w:rsidR="00812518" w:rsidRPr="008A2FE5" w:rsidRDefault="00812518" w:rsidP="00AE6969">
            <w:pPr>
              <w:jc w:val="center"/>
              <w:rPr>
                <w:sz w:val="16"/>
                <w:szCs w:val="16"/>
                <w:lang w:val="tr-TR"/>
              </w:rPr>
            </w:pPr>
            <w:r w:rsidRPr="008A2FE5">
              <w:rPr>
                <w:sz w:val="16"/>
                <w:szCs w:val="16"/>
                <w:lang w:val="tr-TR"/>
              </w:rPr>
              <w:t>hakaret etme. Hakir hor görme</w:t>
            </w:r>
          </w:p>
        </w:tc>
        <w:tc>
          <w:tcPr>
            <w:tcW w:w="337" w:type="pct"/>
            <w:shd w:val="clear" w:color="auto" w:fill="auto"/>
            <w:vAlign w:val="center"/>
            <w:hideMark/>
          </w:tcPr>
          <w:p w14:paraId="31D1BE1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67788FF"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2CF816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DA3C29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2BC5180" w14:textId="77777777" w:rsidTr="00A46ED6">
        <w:trPr>
          <w:trHeight w:val="225"/>
        </w:trPr>
        <w:tc>
          <w:tcPr>
            <w:tcW w:w="798" w:type="pct"/>
            <w:shd w:val="clear" w:color="auto" w:fill="auto"/>
            <w:vAlign w:val="center"/>
            <w:hideMark/>
          </w:tcPr>
          <w:p w14:paraId="47612E1D" w14:textId="77777777" w:rsidR="00812518" w:rsidRPr="008A2FE5" w:rsidRDefault="00812518" w:rsidP="00AE6969">
            <w:pPr>
              <w:bidi/>
              <w:jc w:val="center"/>
              <w:rPr>
                <w:sz w:val="16"/>
                <w:szCs w:val="16"/>
                <w:lang w:val="tr-TR"/>
              </w:rPr>
            </w:pPr>
            <w:r w:rsidRPr="008A2FE5">
              <w:rPr>
                <w:sz w:val="16"/>
                <w:szCs w:val="16"/>
                <w:rtl/>
                <w:lang w:val="tr-TR"/>
              </w:rPr>
              <w:t>تەخفیف</w:t>
            </w:r>
          </w:p>
        </w:tc>
        <w:tc>
          <w:tcPr>
            <w:tcW w:w="1377" w:type="pct"/>
            <w:shd w:val="clear" w:color="auto" w:fill="auto"/>
            <w:vAlign w:val="center"/>
            <w:hideMark/>
          </w:tcPr>
          <w:p w14:paraId="7632DD48" w14:textId="77777777" w:rsidR="00812518" w:rsidRPr="008A2FE5" w:rsidRDefault="00812518" w:rsidP="00AE6969">
            <w:pPr>
              <w:jc w:val="center"/>
              <w:rPr>
                <w:sz w:val="16"/>
                <w:szCs w:val="16"/>
                <w:rtl/>
                <w:lang w:val="tr-TR"/>
              </w:rPr>
            </w:pPr>
            <w:r w:rsidRPr="008A2FE5">
              <w:rPr>
                <w:sz w:val="16"/>
                <w:szCs w:val="16"/>
                <w:lang w:val="tr-TR"/>
              </w:rPr>
              <w:t>hafifletme</w:t>
            </w:r>
          </w:p>
        </w:tc>
        <w:tc>
          <w:tcPr>
            <w:tcW w:w="1374" w:type="pct"/>
            <w:shd w:val="clear" w:color="auto" w:fill="auto"/>
            <w:vAlign w:val="center"/>
            <w:hideMark/>
          </w:tcPr>
          <w:p w14:paraId="18600FB1" w14:textId="77777777" w:rsidR="00812518" w:rsidRPr="008A2FE5" w:rsidRDefault="00812518" w:rsidP="00AE6969">
            <w:pPr>
              <w:jc w:val="center"/>
              <w:rPr>
                <w:sz w:val="16"/>
                <w:szCs w:val="16"/>
                <w:lang w:val="tr-TR"/>
              </w:rPr>
            </w:pPr>
            <w:r w:rsidRPr="008A2FE5">
              <w:rPr>
                <w:sz w:val="16"/>
                <w:szCs w:val="16"/>
                <w:lang w:val="tr-TR"/>
              </w:rPr>
              <w:t>hafifletme</w:t>
            </w:r>
          </w:p>
        </w:tc>
        <w:tc>
          <w:tcPr>
            <w:tcW w:w="337" w:type="pct"/>
            <w:shd w:val="clear" w:color="auto" w:fill="auto"/>
            <w:vAlign w:val="center"/>
            <w:hideMark/>
          </w:tcPr>
          <w:p w14:paraId="3846A89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9BE273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EF2F63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9DD882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F7425D9" w14:textId="77777777" w:rsidTr="00A46ED6">
        <w:trPr>
          <w:trHeight w:val="225"/>
        </w:trPr>
        <w:tc>
          <w:tcPr>
            <w:tcW w:w="798" w:type="pct"/>
            <w:shd w:val="clear" w:color="auto" w:fill="auto"/>
            <w:vAlign w:val="center"/>
            <w:hideMark/>
          </w:tcPr>
          <w:p w14:paraId="7D8F6A79" w14:textId="77777777" w:rsidR="00812518" w:rsidRPr="008A2FE5" w:rsidRDefault="00812518" w:rsidP="00AE6969">
            <w:pPr>
              <w:bidi/>
              <w:jc w:val="center"/>
              <w:rPr>
                <w:sz w:val="16"/>
                <w:szCs w:val="16"/>
                <w:lang w:val="tr-TR"/>
              </w:rPr>
            </w:pPr>
            <w:r w:rsidRPr="008A2FE5">
              <w:rPr>
                <w:sz w:val="16"/>
                <w:szCs w:val="16"/>
                <w:rtl/>
                <w:lang w:val="tr-TR"/>
              </w:rPr>
              <w:t>هەدییە</w:t>
            </w:r>
          </w:p>
        </w:tc>
        <w:tc>
          <w:tcPr>
            <w:tcW w:w="1377" w:type="pct"/>
            <w:shd w:val="clear" w:color="auto" w:fill="auto"/>
            <w:vAlign w:val="center"/>
            <w:hideMark/>
          </w:tcPr>
          <w:p w14:paraId="01F48F09" w14:textId="77777777" w:rsidR="00812518" w:rsidRPr="008A2FE5" w:rsidRDefault="00812518" w:rsidP="00AE6969">
            <w:pPr>
              <w:jc w:val="center"/>
              <w:rPr>
                <w:sz w:val="16"/>
                <w:szCs w:val="16"/>
                <w:rtl/>
                <w:lang w:val="tr-TR"/>
              </w:rPr>
            </w:pPr>
            <w:r w:rsidRPr="008A2FE5">
              <w:rPr>
                <w:sz w:val="16"/>
                <w:szCs w:val="16"/>
                <w:lang w:val="tr-TR"/>
              </w:rPr>
              <w:t>hediye</w:t>
            </w:r>
          </w:p>
        </w:tc>
        <w:tc>
          <w:tcPr>
            <w:tcW w:w="1374" w:type="pct"/>
            <w:shd w:val="clear" w:color="auto" w:fill="auto"/>
            <w:vAlign w:val="center"/>
            <w:hideMark/>
          </w:tcPr>
          <w:p w14:paraId="1E1FEF1D" w14:textId="77777777" w:rsidR="00812518" w:rsidRPr="008A2FE5" w:rsidRDefault="00812518" w:rsidP="00AE6969">
            <w:pPr>
              <w:jc w:val="center"/>
              <w:rPr>
                <w:sz w:val="16"/>
                <w:szCs w:val="16"/>
                <w:lang w:val="tr-TR"/>
              </w:rPr>
            </w:pPr>
            <w:r w:rsidRPr="008A2FE5">
              <w:rPr>
                <w:sz w:val="16"/>
                <w:szCs w:val="16"/>
                <w:lang w:val="tr-TR"/>
              </w:rPr>
              <w:t>hediye</w:t>
            </w:r>
          </w:p>
        </w:tc>
        <w:tc>
          <w:tcPr>
            <w:tcW w:w="337" w:type="pct"/>
            <w:shd w:val="clear" w:color="auto" w:fill="auto"/>
            <w:vAlign w:val="center"/>
            <w:hideMark/>
          </w:tcPr>
          <w:p w14:paraId="4A24F0C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635A01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24C5D9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6B02B2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1385B23" w14:textId="77777777" w:rsidTr="00A46ED6">
        <w:trPr>
          <w:trHeight w:val="225"/>
        </w:trPr>
        <w:tc>
          <w:tcPr>
            <w:tcW w:w="798" w:type="pct"/>
            <w:shd w:val="clear" w:color="auto" w:fill="auto"/>
            <w:vAlign w:val="center"/>
            <w:hideMark/>
          </w:tcPr>
          <w:p w14:paraId="65DCD5E3" w14:textId="77777777" w:rsidR="00812518" w:rsidRPr="008A2FE5" w:rsidRDefault="00812518" w:rsidP="00AE6969">
            <w:pPr>
              <w:bidi/>
              <w:jc w:val="center"/>
              <w:rPr>
                <w:sz w:val="16"/>
                <w:szCs w:val="16"/>
                <w:lang w:val="tr-TR"/>
              </w:rPr>
            </w:pPr>
            <w:r w:rsidRPr="008A2FE5">
              <w:rPr>
                <w:sz w:val="16"/>
                <w:szCs w:val="16"/>
                <w:rtl/>
                <w:lang w:val="tr-TR"/>
              </w:rPr>
              <w:t>ئاوێنە</w:t>
            </w:r>
          </w:p>
        </w:tc>
        <w:tc>
          <w:tcPr>
            <w:tcW w:w="1377" w:type="pct"/>
            <w:shd w:val="clear" w:color="auto" w:fill="auto"/>
            <w:vAlign w:val="center"/>
            <w:hideMark/>
          </w:tcPr>
          <w:p w14:paraId="6406606C" w14:textId="77777777" w:rsidR="00812518" w:rsidRPr="008A2FE5" w:rsidRDefault="00812518" w:rsidP="00AE6969">
            <w:pPr>
              <w:jc w:val="center"/>
              <w:rPr>
                <w:sz w:val="16"/>
                <w:szCs w:val="16"/>
                <w:rtl/>
                <w:lang w:val="tr-TR"/>
              </w:rPr>
            </w:pPr>
            <w:r w:rsidRPr="008A2FE5">
              <w:rPr>
                <w:sz w:val="16"/>
                <w:szCs w:val="16"/>
                <w:lang w:val="tr-TR"/>
              </w:rPr>
              <w:t>ayna</w:t>
            </w:r>
          </w:p>
        </w:tc>
        <w:tc>
          <w:tcPr>
            <w:tcW w:w="1374" w:type="pct"/>
            <w:shd w:val="clear" w:color="auto" w:fill="auto"/>
            <w:vAlign w:val="center"/>
            <w:hideMark/>
          </w:tcPr>
          <w:p w14:paraId="63ADEBD8" w14:textId="77777777" w:rsidR="00812518" w:rsidRPr="008A2FE5" w:rsidRDefault="00812518" w:rsidP="00AE6969">
            <w:pPr>
              <w:jc w:val="center"/>
              <w:rPr>
                <w:sz w:val="16"/>
                <w:szCs w:val="16"/>
                <w:lang w:val="tr-TR"/>
              </w:rPr>
            </w:pPr>
            <w:r w:rsidRPr="008A2FE5">
              <w:rPr>
                <w:sz w:val="16"/>
                <w:szCs w:val="16"/>
                <w:lang w:val="tr-TR"/>
              </w:rPr>
              <w:t>vakitler zamanlar çağlar</w:t>
            </w:r>
          </w:p>
        </w:tc>
        <w:tc>
          <w:tcPr>
            <w:tcW w:w="337" w:type="pct"/>
            <w:shd w:val="clear" w:color="auto" w:fill="auto"/>
            <w:vAlign w:val="center"/>
            <w:hideMark/>
          </w:tcPr>
          <w:p w14:paraId="223DAAC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2CDE1BF"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1F5A387A"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3355CD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A93E4C2" w14:textId="77777777" w:rsidTr="00A46ED6">
        <w:trPr>
          <w:trHeight w:val="225"/>
        </w:trPr>
        <w:tc>
          <w:tcPr>
            <w:tcW w:w="798" w:type="pct"/>
            <w:shd w:val="clear" w:color="auto" w:fill="auto"/>
            <w:vAlign w:val="center"/>
            <w:hideMark/>
          </w:tcPr>
          <w:p w14:paraId="3A0D00D1" w14:textId="77777777" w:rsidR="00812518" w:rsidRPr="008A2FE5" w:rsidRDefault="00812518" w:rsidP="00AE6969">
            <w:pPr>
              <w:bidi/>
              <w:jc w:val="center"/>
              <w:rPr>
                <w:sz w:val="16"/>
                <w:szCs w:val="16"/>
                <w:lang w:val="tr-TR"/>
              </w:rPr>
            </w:pPr>
            <w:r w:rsidRPr="008A2FE5">
              <w:rPr>
                <w:sz w:val="16"/>
                <w:szCs w:val="16"/>
                <w:rtl/>
                <w:lang w:val="tr-TR"/>
              </w:rPr>
              <w:t>نامە</w:t>
            </w:r>
          </w:p>
        </w:tc>
        <w:tc>
          <w:tcPr>
            <w:tcW w:w="1377" w:type="pct"/>
            <w:shd w:val="clear" w:color="auto" w:fill="auto"/>
            <w:vAlign w:val="center"/>
            <w:hideMark/>
          </w:tcPr>
          <w:p w14:paraId="1FE5271F" w14:textId="77777777" w:rsidR="00812518" w:rsidRPr="008A2FE5" w:rsidRDefault="00812518" w:rsidP="00AE6969">
            <w:pPr>
              <w:jc w:val="center"/>
              <w:rPr>
                <w:sz w:val="16"/>
                <w:szCs w:val="16"/>
                <w:rtl/>
                <w:lang w:val="tr-TR"/>
              </w:rPr>
            </w:pPr>
            <w:r w:rsidRPr="008A2FE5">
              <w:rPr>
                <w:sz w:val="16"/>
                <w:szCs w:val="16"/>
                <w:lang w:val="tr-TR"/>
              </w:rPr>
              <w:t>nağme</w:t>
            </w:r>
          </w:p>
        </w:tc>
        <w:tc>
          <w:tcPr>
            <w:tcW w:w="1374" w:type="pct"/>
            <w:shd w:val="clear" w:color="auto" w:fill="auto"/>
            <w:vAlign w:val="center"/>
            <w:hideMark/>
          </w:tcPr>
          <w:p w14:paraId="351A97E5" w14:textId="77777777" w:rsidR="00812518" w:rsidRPr="008A2FE5" w:rsidRDefault="00812518" w:rsidP="00AE6969">
            <w:pPr>
              <w:jc w:val="center"/>
              <w:rPr>
                <w:sz w:val="16"/>
                <w:szCs w:val="16"/>
                <w:lang w:val="tr-TR"/>
              </w:rPr>
            </w:pPr>
            <w:r w:rsidRPr="008A2FE5">
              <w:rPr>
                <w:sz w:val="16"/>
                <w:szCs w:val="16"/>
                <w:lang w:val="tr-TR"/>
              </w:rPr>
              <w:t>nağme</w:t>
            </w:r>
          </w:p>
        </w:tc>
        <w:tc>
          <w:tcPr>
            <w:tcW w:w="337" w:type="pct"/>
            <w:shd w:val="clear" w:color="auto" w:fill="auto"/>
            <w:vAlign w:val="center"/>
            <w:hideMark/>
          </w:tcPr>
          <w:p w14:paraId="5841F88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5E8C9DB"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7E94BCD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B1D355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924DFF7" w14:textId="77777777" w:rsidTr="00A46ED6">
        <w:trPr>
          <w:trHeight w:val="225"/>
        </w:trPr>
        <w:tc>
          <w:tcPr>
            <w:tcW w:w="798" w:type="pct"/>
            <w:shd w:val="clear" w:color="auto" w:fill="auto"/>
            <w:vAlign w:val="center"/>
            <w:hideMark/>
          </w:tcPr>
          <w:p w14:paraId="36BBA904" w14:textId="77777777" w:rsidR="00812518" w:rsidRPr="008A2FE5" w:rsidRDefault="00812518" w:rsidP="00AE6969">
            <w:pPr>
              <w:bidi/>
              <w:jc w:val="center"/>
              <w:rPr>
                <w:sz w:val="16"/>
                <w:szCs w:val="16"/>
                <w:lang w:val="tr-TR"/>
              </w:rPr>
            </w:pPr>
            <w:r w:rsidRPr="008A2FE5">
              <w:rPr>
                <w:sz w:val="16"/>
                <w:szCs w:val="16"/>
                <w:rtl/>
                <w:lang w:val="tr-TR"/>
              </w:rPr>
              <w:t>شاعیر</w:t>
            </w:r>
          </w:p>
        </w:tc>
        <w:tc>
          <w:tcPr>
            <w:tcW w:w="1377" w:type="pct"/>
            <w:shd w:val="clear" w:color="auto" w:fill="auto"/>
            <w:vAlign w:val="center"/>
            <w:hideMark/>
          </w:tcPr>
          <w:p w14:paraId="584FBD51" w14:textId="77777777" w:rsidR="00812518" w:rsidRPr="008A2FE5" w:rsidRDefault="00812518" w:rsidP="00AE6969">
            <w:pPr>
              <w:jc w:val="center"/>
              <w:rPr>
                <w:sz w:val="16"/>
                <w:szCs w:val="16"/>
                <w:rtl/>
                <w:lang w:val="tr-TR"/>
              </w:rPr>
            </w:pPr>
            <w:r w:rsidRPr="008A2FE5">
              <w:rPr>
                <w:sz w:val="16"/>
                <w:szCs w:val="16"/>
                <w:lang w:val="tr-TR"/>
              </w:rPr>
              <w:t>şair</w:t>
            </w:r>
          </w:p>
        </w:tc>
        <w:tc>
          <w:tcPr>
            <w:tcW w:w="1374" w:type="pct"/>
            <w:shd w:val="clear" w:color="auto" w:fill="auto"/>
            <w:vAlign w:val="center"/>
            <w:hideMark/>
          </w:tcPr>
          <w:p w14:paraId="061EB57B" w14:textId="77777777" w:rsidR="00812518" w:rsidRPr="008A2FE5" w:rsidRDefault="00812518" w:rsidP="00AE6969">
            <w:pPr>
              <w:jc w:val="center"/>
              <w:rPr>
                <w:sz w:val="16"/>
                <w:szCs w:val="16"/>
                <w:lang w:val="tr-TR"/>
              </w:rPr>
            </w:pPr>
            <w:r w:rsidRPr="008A2FE5">
              <w:rPr>
                <w:sz w:val="16"/>
                <w:szCs w:val="16"/>
                <w:lang w:val="tr-TR"/>
              </w:rPr>
              <w:t>şair</w:t>
            </w:r>
          </w:p>
        </w:tc>
        <w:tc>
          <w:tcPr>
            <w:tcW w:w="337" w:type="pct"/>
            <w:shd w:val="clear" w:color="auto" w:fill="auto"/>
            <w:vAlign w:val="center"/>
            <w:hideMark/>
          </w:tcPr>
          <w:p w14:paraId="6324D61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7374412"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3E3B341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04A302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AAB916F" w14:textId="77777777" w:rsidTr="00A46ED6">
        <w:trPr>
          <w:trHeight w:val="225"/>
        </w:trPr>
        <w:tc>
          <w:tcPr>
            <w:tcW w:w="798" w:type="pct"/>
            <w:shd w:val="clear" w:color="auto" w:fill="auto"/>
            <w:vAlign w:val="center"/>
            <w:hideMark/>
          </w:tcPr>
          <w:p w14:paraId="56B0E43E" w14:textId="77777777" w:rsidR="00812518" w:rsidRPr="008A2FE5" w:rsidRDefault="00812518" w:rsidP="00AE6969">
            <w:pPr>
              <w:bidi/>
              <w:jc w:val="center"/>
              <w:rPr>
                <w:sz w:val="16"/>
                <w:szCs w:val="16"/>
                <w:lang w:val="tr-TR"/>
              </w:rPr>
            </w:pPr>
            <w:r w:rsidRPr="008A2FE5">
              <w:rPr>
                <w:sz w:val="16"/>
                <w:szCs w:val="16"/>
                <w:rtl/>
                <w:lang w:val="tr-TR"/>
              </w:rPr>
              <w:t>غوروور</w:t>
            </w:r>
          </w:p>
        </w:tc>
        <w:tc>
          <w:tcPr>
            <w:tcW w:w="1377" w:type="pct"/>
            <w:shd w:val="clear" w:color="auto" w:fill="auto"/>
            <w:vAlign w:val="center"/>
            <w:hideMark/>
          </w:tcPr>
          <w:p w14:paraId="5B30FAC2" w14:textId="77777777" w:rsidR="00812518" w:rsidRPr="008A2FE5" w:rsidRDefault="00812518" w:rsidP="00AE6969">
            <w:pPr>
              <w:jc w:val="center"/>
              <w:rPr>
                <w:sz w:val="16"/>
                <w:szCs w:val="16"/>
                <w:rtl/>
                <w:lang w:val="tr-TR"/>
              </w:rPr>
            </w:pPr>
            <w:r w:rsidRPr="008A2FE5">
              <w:rPr>
                <w:sz w:val="16"/>
                <w:szCs w:val="16"/>
                <w:lang w:val="tr-TR"/>
              </w:rPr>
              <w:t>gurur</w:t>
            </w:r>
          </w:p>
        </w:tc>
        <w:tc>
          <w:tcPr>
            <w:tcW w:w="1374" w:type="pct"/>
            <w:shd w:val="clear" w:color="auto" w:fill="auto"/>
            <w:vAlign w:val="center"/>
            <w:hideMark/>
          </w:tcPr>
          <w:p w14:paraId="0110D553" w14:textId="77777777" w:rsidR="00812518" w:rsidRPr="008A2FE5" w:rsidRDefault="00812518" w:rsidP="00AE6969">
            <w:pPr>
              <w:jc w:val="center"/>
              <w:rPr>
                <w:sz w:val="16"/>
                <w:szCs w:val="16"/>
                <w:lang w:val="tr-TR"/>
              </w:rPr>
            </w:pPr>
            <w:r w:rsidRPr="008A2FE5">
              <w:rPr>
                <w:sz w:val="16"/>
                <w:szCs w:val="16"/>
                <w:lang w:val="tr-TR"/>
              </w:rPr>
              <w:t>gurur</w:t>
            </w:r>
          </w:p>
        </w:tc>
        <w:tc>
          <w:tcPr>
            <w:tcW w:w="337" w:type="pct"/>
            <w:shd w:val="clear" w:color="auto" w:fill="auto"/>
            <w:vAlign w:val="center"/>
            <w:hideMark/>
          </w:tcPr>
          <w:p w14:paraId="7DD4736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A5BC3E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D7774F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ACF383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F1C5FD1" w14:textId="77777777" w:rsidTr="00A46ED6">
        <w:trPr>
          <w:trHeight w:val="225"/>
        </w:trPr>
        <w:tc>
          <w:tcPr>
            <w:tcW w:w="798" w:type="pct"/>
            <w:shd w:val="clear" w:color="auto" w:fill="auto"/>
            <w:vAlign w:val="center"/>
            <w:hideMark/>
          </w:tcPr>
          <w:p w14:paraId="62F71CCC" w14:textId="77777777" w:rsidR="00812518" w:rsidRPr="008A2FE5" w:rsidRDefault="00812518" w:rsidP="00AE6969">
            <w:pPr>
              <w:bidi/>
              <w:jc w:val="center"/>
              <w:rPr>
                <w:sz w:val="16"/>
                <w:szCs w:val="16"/>
                <w:lang w:val="tr-TR"/>
              </w:rPr>
            </w:pPr>
            <w:r w:rsidRPr="008A2FE5">
              <w:rPr>
                <w:sz w:val="16"/>
                <w:szCs w:val="16"/>
                <w:rtl/>
                <w:lang w:val="tr-TR"/>
              </w:rPr>
              <w:t>قەبووڵ</w:t>
            </w:r>
          </w:p>
        </w:tc>
        <w:tc>
          <w:tcPr>
            <w:tcW w:w="1377" w:type="pct"/>
            <w:shd w:val="clear" w:color="auto" w:fill="auto"/>
            <w:vAlign w:val="center"/>
            <w:hideMark/>
          </w:tcPr>
          <w:p w14:paraId="3D18B745" w14:textId="77777777" w:rsidR="00812518" w:rsidRPr="008A2FE5" w:rsidRDefault="00812518" w:rsidP="00AE6969">
            <w:pPr>
              <w:jc w:val="center"/>
              <w:rPr>
                <w:sz w:val="16"/>
                <w:szCs w:val="16"/>
                <w:rtl/>
                <w:lang w:val="tr-TR"/>
              </w:rPr>
            </w:pPr>
            <w:r w:rsidRPr="008A2FE5">
              <w:rPr>
                <w:sz w:val="16"/>
                <w:szCs w:val="16"/>
                <w:lang w:val="tr-TR"/>
              </w:rPr>
              <w:t>kabul</w:t>
            </w:r>
          </w:p>
        </w:tc>
        <w:tc>
          <w:tcPr>
            <w:tcW w:w="1374" w:type="pct"/>
            <w:shd w:val="clear" w:color="auto" w:fill="auto"/>
            <w:vAlign w:val="center"/>
            <w:hideMark/>
          </w:tcPr>
          <w:p w14:paraId="783BA0E3" w14:textId="77777777" w:rsidR="00812518" w:rsidRPr="008A2FE5" w:rsidRDefault="00812518" w:rsidP="00AE6969">
            <w:pPr>
              <w:jc w:val="center"/>
              <w:rPr>
                <w:sz w:val="16"/>
                <w:szCs w:val="16"/>
                <w:lang w:val="tr-TR"/>
              </w:rPr>
            </w:pPr>
            <w:r w:rsidRPr="008A2FE5">
              <w:rPr>
                <w:sz w:val="16"/>
                <w:szCs w:val="16"/>
                <w:lang w:val="tr-TR"/>
              </w:rPr>
              <w:t>kabul</w:t>
            </w:r>
          </w:p>
        </w:tc>
        <w:tc>
          <w:tcPr>
            <w:tcW w:w="337" w:type="pct"/>
            <w:shd w:val="clear" w:color="auto" w:fill="auto"/>
            <w:vAlign w:val="center"/>
            <w:hideMark/>
          </w:tcPr>
          <w:p w14:paraId="229827F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242002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90DA93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C20BDC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A775BA0" w14:textId="77777777" w:rsidTr="00A46ED6">
        <w:trPr>
          <w:trHeight w:val="225"/>
        </w:trPr>
        <w:tc>
          <w:tcPr>
            <w:tcW w:w="798" w:type="pct"/>
            <w:shd w:val="clear" w:color="auto" w:fill="auto"/>
            <w:vAlign w:val="center"/>
            <w:hideMark/>
          </w:tcPr>
          <w:p w14:paraId="6E94B26F" w14:textId="77777777" w:rsidR="00812518" w:rsidRPr="008A2FE5" w:rsidRDefault="00812518" w:rsidP="00AE6969">
            <w:pPr>
              <w:bidi/>
              <w:jc w:val="center"/>
              <w:rPr>
                <w:sz w:val="16"/>
                <w:szCs w:val="16"/>
                <w:lang w:val="tr-TR"/>
              </w:rPr>
            </w:pPr>
            <w:r w:rsidRPr="008A2FE5">
              <w:rPr>
                <w:sz w:val="16"/>
                <w:szCs w:val="16"/>
                <w:rtl/>
                <w:lang w:val="tr-TR"/>
              </w:rPr>
              <w:t>دەروون</w:t>
            </w:r>
          </w:p>
        </w:tc>
        <w:tc>
          <w:tcPr>
            <w:tcW w:w="1377" w:type="pct"/>
            <w:shd w:val="clear" w:color="auto" w:fill="auto"/>
            <w:vAlign w:val="center"/>
            <w:hideMark/>
          </w:tcPr>
          <w:p w14:paraId="598E4089" w14:textId="77777777" w:rsidR="00812518" w:rsidRPr="008A2FE5" w:rsidRDefault="00812518" w:rsidP="00AE6969">
            <w:pPr>
              <w:jc w:val="center"/>
              <w:rPr>
                <w:sz w:val="16"/>
                <w:szCs w:val="16"/>
                <w:rtl/>
                <w:lang w:val="tr-TR"/>
              </w:rPr>
            </w:pPr>
            <w:r w:rsidRPr="008A2FE5">
              <w:rPr>
                <w:sz w:val="16"/>
                <w:szCs w:val="16"/>
                <w:lang w:val="tr-TR"/>
              </w:rPr>
              <w:t>iç, insanın içi</w:t>
            </w:r>
          </w:p>
        </w:tc>
        <w:tc>
          <w:tcPr>
            <w:tcW w:w="1374" w:type="pct"/>
            <w:shd w:val="clear" w:color="auto" w:fill="auto"/>
            <w:vAlign w:val="center"/>
            <w:hideMark/>
          </w:tcPr>
          <w:p w14:paraId="414EBD7B" w14:textId="77777777" w:rsidR="00812518" w:rsidRPr="008A2FE5" w:rsidRDefault="00812518" w:rsidP="00AE6969">
            <w:pPr>
              <w:jc w:val="center"/>
              <w:rPr>
                <w:sz w:val="16"/>
                <w:szCs w:val="16"/>
                <w:lang w:val="tr-TR"/>
              </w:rPr>
            </w:pPr>
            <w:r w:rsidRPr="008A2FE5">
              <w:rPr>
                <w:sz w:val="16"/>
                <w:szCs w:val="16"/>
                <w:lang w:val="tr-TR"/>
              </w:rPr>
              <w:t>iç, insanın içi</w:t>
            </w:r>
          </w:p>
        </w:tc>
        <w:tc>
          <w:tcPr>
            <w:tcW w:w="337" w:type="pct"/>
            <w:shd w:val="clear" w:color="auto" w:fill="auto"/>
            <w:vAlign w:val="center"/>
            <w:hideMark/>
          </w:tcPr>
          <w:p w14:paraId="04C7FF3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7977BB0"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5970CF1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7C4F85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A43685A" w14:textId="77777777" w:rsidTr="00A46ED6">
        <w:trPr>
          <w:trHeight w:val="225"/>
        </w:trPr>
        <w:tc>
          <w:tcPr>
            <w:tcW w:w="798" w:type="pct"/>
            <w:shd w:val="clear" w:color="auto" w:fill="auto"/>
            <w:vAlign w:val="center"/>
            <w:hideMark/>
          </w:tcPr>
          <w:p w14:paraId="1002C9F1" w14:textId="77777777" w:rsidR="00812518" w:rsidRPr="008A2FE5" w:rsidRDefault="00812518" w:rsidP="00AE6969">
            <w:pPr>
              <w:bidi/>
              <w:jc w:val="center"/>
              <w:rPr>
                <w:sz w:val="16"/>
                <w:szCs w:val="16"/>
                <w:lang w:val="tr-TR"/>
              </w:rPr>
            </w:pPr>
            <w:r w:rsidRPr="008A2FE5">
              <w:rPr>
                <w:sz w:val="16"/>
                <w:szCs w:val="16"/>
                <w:rtl/>
                <w:lang w:val="tr-TR"/>
              </w:rPr>
              <w:t>سەبوور</w:t>
            </w:r>
          </w:p>
        </w:tc>
        <w:tc>
          <w:tcPr>
            <w:tcW w:w="1377" w:type="pct"/>
            <w:shd w:val="clear" w:color="auto" w:fill="auto"/>
            <w:vAlign w:val="center"/>
            <w:hideMark/>
          </w:tcPr>
          <w:p w14:paraId="5609DA99" w14:textId="77777777" w:rsidR="00812518" w:rsidRPr="008A2FE5" w:rsidRDefault="00812518" w:rsidP="00AE6969">
            <w:pPr>
              <w:jc w:val="center"/>
              <w:rPr>
                <w:sz w:val="16"/>
                <w:szCs w:val="16"/>
                <w:rtl/>
                <w:lang w:val="tr-TR"/>
              </w:rPr>
            </w:pPr>
            <w:r w:rsidRPr="008A2FE5">
              <w:rPr>
                <w:sz w:val="16"/>
                <w:szCs w:val="16"/>
                <w:lang w:val="tr-TR"/>
              </w:rPr>
              <w:t>sabır, Allah adlarından biri</w:t>
            </w:r>
          </w:p>
        </w:tc>
        <w:tc>
          <w:tcPr>
            <w:tcW w:w="1374" w:type="pct"/>
            <w:shd w:val="clear" w:color="auto" w:fill="auto"/>
            <w:vAlign w:val="center"/>
            <w:hideMark/>
          </w:tcPr>
          <w:p w14:paraId="5313F453" w14:textId="31FA1272" w:rsidR="00812518" w:rsidRPr="008A2FE5" w:rsidRDefault="00812518" w:rsidP="00AE6969">
            <w:pPr>
              <w:jc w:val="center"/>
              <w:rPr>
                <w:sz w:val="16"/>
                <w:szCs w:val="16"/>
                <w:lang w:val="tr-TR"/>
              </w:rPr>
            </w:pPr>
            <w:r w:rsidRPr="008A2FE5">
              <w:rPr>
                <w:sz w:val="16"/>
                <w:szCs w:val="16"/>
                <w:lang w:val="tr-TR"/>
              </w:rPr>
              <w:t>çok sabırlı, Allah adlarından</w:t>
            </w:r>
            <w:r w:rsidR="001D4A41">
              <w:rPr>
                <w:sz w:val="16"/>
                <w:szCs w:val="16"/>
                <w:lang w:val="tr-TR"/>
              </w:rPr>
              <w:t xml:space="preserve"> </w:t>
            </w:r>
            <w:r w:rsidRPr="008A2FE5">
              <w:rPr>
                <w:sz w:val="16"/>
                <w:szCs w:val="16"/>
                <w:lang w:val="tr-TR"/>
              </w:rPr>
              <w:t>biri</w:t>
            </w:r>
          </w:p>
        </w:tc>
        <w:tc>
          <w:tcPr>
            <w:tcW w:w="337" w:type="pct"/>
            <w:shd w:val="clear" w:color="auto" w:fill="auto"/>
            <w:vAlign w:val="center"/>
            <w:hideMark/>
          </w:tcPr>
          <w:p w14:paraId="3F90FEB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887FE1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42C2CE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DC42EC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F28AD06" w14:textId="77777777" w:rsidTr="00A46ED6">
        <w:trPr>
          <w:trHeight w:val="225"/>
        </w:trPr>
        <w:tc>
          <w:tcPr>
            <w:tcW w:w="798" w:type="pct"/>
            <w:shd w:val="clear" w:color="auto" w:fill="auto"/>
            <w:vAlign w:val="center"/>
            <w:hideMark/>
          </w:tcPr>
          <w:p w14:paraId="77071949" w14:textId="77777777" w:rsidR="00812518" w:rsidRPr="008A2FE5" w:rsidRDefault="00812518" w:rsidP="00AE6969">
            <w:pPr>
              <w:bidi/>
              <w:jc w:val="center"/>
              <w:rPr>
                <w:sz w:val="16"/>
                <w:szCs w:val="16"/>
                <w:lang w:val="tr-TR"/>
              </w:rPr>
            </w:pPr>
            <w:r w:rsidRPr="008A2FE5">
              <w:rPr>
                <w:sz w:val="16"/>
                <w:szCs w:val="16"/>
                <w:rtl/>
                <w:lang w:val="tr-TR"/>
              </w:rPr>
              <w:t>ریکاب</w:t>
            </w:r>
          </w:p>
        </w:tc>
        <w:tc>
          <w:tcPr>
            <w:tcW w:w="1377" w:type="pct"/>
            <w:shd w:val="clear" w:color="auto" w:fill="auto"/>
            <w:vAlign w:val="center"/>
            <w:hideMark/>
          </w:tcPr>
          <w:p w14:paraId="6662087E" w14:textId="77777777" w:rsidR="00812518" w:rsidRPr="008A2FE5" w:rsidRDefault="00812518" w:rsidP="00AE6969">
            <w:pPr>
              <w:jc w:val="center"/>
              <w:rPr>
                <w:sz w:val="16"/>
                <w:szCs w:val="16"/>
                <w:rtl/>
                <w:lang w:val="tr-TR"/>
              </w:rPr>
            </w:pPr>
            <w:r w:rsidRPr="008A2FE5">
              <w:rPr>
                <w:sz w:val="16"/>
                <w:szCs w:val="16"/>
                <w:lang w:val="tr-TR"/>
              </w:rPr>
              <w:t>rakip</w:t>
            </w:r>
          </w:p>
        </w:tc>
        <w:tc>
          <w:tcPr>
            <w:tcW w:w="1374" w:type="pct"/>
            <w:shd w:val="clear" w:color="auto" w:fill="auto"/>
            <w:vAlign w:val="center"/>
            <w:hideMark/>
          </w:tcPr>
          <w:p w14:paraId="59ECB718" w14:textId="77777777" w:rsidR="00812518" w:rsidRPr="008A2FE5" w:rsidRDefault="00812518" w:rsidP="00AE6969">
            <w:pPr>
              <w:jc w:val="center"/>
              <w:rPr>
                <w:sz w:val="16"/>
                <w:szCs w:val="16"/>
                <w:lang w:val="tr-TR"/>
              </w:rPr>
            </w:pPr>
            <w:r w:rsidRPr="008A2FE5">
              <w:rPr>
                <w:sz w:val="16"/>
                <w:szCs w:val="16"/>
                <w:lang w:val="tr-TR"/>
              </w:rPr>
              <w:t>büyük kimsenin katı. Üzengi</w:t>
            </w:r>
          </w:p>
        </w:tc>
        <w:tc>
          <w:tcPr>
            <w:tcW w:w="337" w:type="pct"/>
            <w:shd w:val="clear" w:color="auto" w:fill="auto"/>
            <w:vAlign w:val="center"/>
            <w:hideMark/>
          </w:tcPr>
          <w:p w14:paraId="6938EE1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81277B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7878A64"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5D4C8C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F6305F4" w14:textId="77777777" w:rsidTr="00A46ED6">
        <w:trPr>
          <w:trHeight w:val="225"/>
        </w:trPr>
        <w:tc>
          <w:tcPr>
            <w:tcW w:w="798" w:type="pct"/>
            <w:shd w:val="clear" w:color="auto" w:fill="auto"/>
            <w:vAlign w:val="center"/>
            <w:hideMark/>
          </w:tcPr>
          <w:p w14:paraId="5682BAE3" w14:textId="77777777" w:rsidR="00812518" w:rsidRPr="008A2FE5" w:rsidRDefault="00812518" w:rsidP="00AE6969">
            <w:pPr>
              <w:bidi/>
              <w:jc w:val="center"/>
              <w:rPr>
                <w:sz w:val="16"/>
                <w:szCs w:val="16"/>
                <w:lang w:val="tr-TR"/>
              </w:rPr>
            </w:pPr>
            <w:r w:rsidRPr="008A2FE5">
              <w:rPr>
                <w:sz w:val="16"/>
                <w:szCs w:val="16"/>
                <w:rtl/>
                <w:lang w:val="tr-TR"/>
              </w:rPr>
              <w:t>یار</w:t>
            </w:r>
          </w:p>
        </w:tc>
        <w:tc>
          <w:tcPr>
            <w:tcW w:w="1377" w:type="pct"/>
            <w:shd w:val="clear" w:color="auto" w:fill="auto"/>
            <w:vAlign w:val="center"/>
            <w:hideMark/>
          </w:tcPr>
          <w:p w14:paraId="70486C1B" w14:textId="77777777" w:rsidR="00812518" w:rsidRPr="008A2FE5" w:rsidRDefault="00812518" w:rsidP="00AE6969">
            <w:pPr>
              <w:jc w:val="center"/>
              <w:rPr>
                <w:sz w:val="16"/>
                <w:szCs w:val="16"/>
                <w:rtl/>
                <w:lang w:val="tr-TR"/>
              </w:rPr>
            </w:pPr>
            <w:r w:rsidRPr="008A2FE5">
              <w:rPr>
                <w:sz w:val="16"/>
                <w:szCs w:val="16"/>
                <w:lang w:val="tr-TR"/>
              </w:rPr>
              <w:t>yar</w:t>
            </w:r>
          </w:p>
        </w:tc>
        <w:tc>
          <w:tcPr>
            <w:tcW w:w="1374" w:type="pct"/>
            <w:shd w:val="clear" w:color="auto" w:fill="auto"/>
            <w:vAlign w:val="center"/>
            <w:hideMark/>
          </w:tcPr>
          <w:p w14:paraId="25683941" w14:textId="77777777" w:rsidR="00812518" w:rsidRPr="008A2FE5" w:rsidRDefault="00812518" w:rsidP="00AE6969">
            <w:pPr>
              <w:jc w:val="center"/>
              <w:rPr>
                <w:sz w:val="16"/>
                <w:szCs w:val="16"/>
                <w:lang w:val="tr-TR"/>
              </w:rPr>
            </w:pPr>
            <w:r w:rsidRPr="008A2FE5">
              <w:rPr>
                <w:sz w:val="16"/>
                <w:szCs w:val="16"/>
                <w:lang w:val="tr-TR"/>
              </w:rPr>
              <w:t>yar</w:t>
            </w:r>
          </w:p>
        </w:tc>
        <w:tc>
          <w:tcPr>
            <w:tcW w:w="337" w:type="pct"/>
            <w:shd w:val="clear" w:color="auto" w:fill="auto"/>
            <w:vAlign w:val="center"/>
            <w:hideMark/>
          </w:tcPr>
          <w:p w14:paraId="2A69266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EF2918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AC5177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62332D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4DCB691" w14:textId="77777777" w:rsidTr="00A46ED6">
        <w:trPr>
          <w:trHeight w:val="225"/>
        </w:trPr>
        <w:tc>
          <w:tcPr>
            <w:tcW w:w="798" w:type="pct"/>
            <w:shd w:val="clear" w:color="auto" w:fill="auto"/>
            <w:vAlign w:val="center"/>
            <w:hideMark/>
          </w:tcPr>
          <w:p w14:paraId="34E827ED" w14:textId="77777777" w:rsidR="00812518" w:rsidRPr="008A2FE5" w:rsidRDefault="00812518" w:rsidP="00AE6969">
            <w:pPr>
              <w:bidi/>
              <w:jc w:val="center"/>
              <w:rPr>
                <w:sz w:val="16"/>
                <w:szCs w:val="16"/>
                <w:lang w:val="tr-TR"/>
              </w:rPr>
            </w:pPr>
            <w:r w:rsidRPr="008A2FE5">
              <w:rPr>
                <w:sz w:val="16"/>
                <w:szCs w:val="16"/>
                <w:rtl/>
                <w:lang w:val="tr-TR"/>
              </w:rPr>
              <w:t>تەهوور</w:t>
            </w:r>
          </w:p>
        </w:tc>
        <w:tc>
          <w:tcPr>
            <w:tcW w:w="1377" w:type="pct"/>
            <w:shd w:val="clear" w:color="auto" w:fill="auto"/>
            <w:vAlign w:val="center"/>
            <w:hideMark/>
          </w:tcPr>
          <w:p w14:paraId="4950711C" w14:textId="77777777" w:rsidR="00812518" w:rsidRPr="008A2FE5" w:rsidRDefault="00812518" w:rsidP="00AE6969">
            <w:pPr>
              <w:jc w:val="center"/>
              <w:rPr>
                <w:sz w:val="16"/>
                <w:szCs w:val="16"/>
                <w:rtl/>
                <w:lang w:val="tr-TR"/>
              </w:rPr>
            </w:pPr>
            <w:r w:rsidRPr="008A2FE5">
              <w:rPr>
                <w:sz w:val="16"/>
                <w:szCs w:val="16"/>
                <w:lang w:val="tr-TR"/>
              </w:rPr>
              <w:t>çok temiz.</w:t>
            </w:r>
          </w:p>
        </w:tc>
        <w:tc>
          <w:tcPr>
            <w:tcW w:w="1374" w:type="pct"/>
            <w:shd w:val="clear" w:color="auto" w:fill="auto"/>
            <w:vAlign w:val="center"/>
            <w:hideMark/>
          </w:tcPr>
          <w:p w14:paraId="2E1019FD" w14:textId="77777777" w:rsidR="00812518" w:rsidRPr="008A2FE5" w:rsidRDefault="00812518" w:rsidP="00AE6969">
            <w:pPr>
              <w:jc w:val="center"/>
              <w:rPr>
                <w:sz w:val="16"/>
                <w:szCs w:val="16"/>
                <w:lang w:val="tr-TR"/>
              </w:rPr>
            </w:pPr>
            <w:r w:rsidRPr="008A2FE5">
              <w:rPr>
                <w:sz w:val="16"/>
                <w:szCs w:val="16"/>
                <w:lang w:val="tr-TR"/>
              </w:rPr>
              <w:t>çok temiz, temizleyici.</w:t>
            </w:r>
          </w:p>
        </w:tc>
        <w:tc>
          <w:tcPr>
            <w:tcW w:w="337" w:type="pct"/>
            <w:shd w:val="clear" w:color="auto" w:fill="auto"/>
            <w:vAlign w:val="center"/>
            <w:hideMark/>
          </w:tcPr>
          <w:p w14:paraId="3AC1B81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4BFC7C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C61234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593DEF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A576961" w14:textId="77777777" w:rsidTr="00A46ED6">
        <w:trPr>
          <w:trHeight w:val="225"/>
        </w:trPr>
        <w:tc>
          <w:tcPr>
            <w:tcW w:w="798" w:type="pct"/>
            <w:shd w:val="clear" w:color="000000" w:fill="FFFFFF"/>
            <w:vAlign w:val="center"/>
            <w:hideMark/>
          </w:tcPr>
          <w:p w14:paraId="6254AB9F" w14:textId="77777777" w:rsidR="00812518" w:rsidRPr="008A2FE5" w:rsidRDefault="00812518" w:rsidP="00AE6969">
            <w:pPr>
              <w:bidi/>
              <w:jc w:val="center"/>
              <w:rPr>
                <w:sz w:val="16"/>
                <w:szCs w:val="16"/>
                <w:lang w:val="tr-TR"/>
              </w:rPr>
            </w:pPr>
            <w:r w:rsidRPr="008A2FE5">
              <w:rPr>
                <w:sz w:val="16"/>
                <w:szCs w:val="16"/>
                <w:rtl/>
                <w:lang w:val="tr-TR"/>
              </w:rPr>
              <w:t>چنار</w:t>
            </w:r>
          </w:p>
        </w:tc>
        <w:tc>
          <w:tcPr>
            <w:tcW w:w="1377" w:type="pct"/>
            <w:shd w:val="clear" w:color="000000" w:fill="FFFFFF"/>
            <w:vAlign w:val="center"/>
            <w:hideMark/>
          </w:tcPr>
          <w:p w14:paraId="6548CF85" w14:textId="77777777" w:rsidR="00812518" w:rsidRPr="008A2FE5" w:rsidRDefault="00812518" w:rsidP="00AE6969">
            <w:pPr>
              <w:jc w:val="center"/>
              <w:rPr>
                <w:sz w:val="16"/>
                <w:szCs w:val="16"/>
                <w:rtl/>
                <w:lang w:val="tr-TR"/>
              </w:rPr>
            </w:pPr>
            <w:r w:rsidRPr="008A2FE5">
              <w:rPr>
                <w:sz w:val="16"/>
                <w:szCs w:val="16"/>
                <w:lang w:val="tr-TR"/>
              </w:rPr>
              <w:t>çınar</w:t>
            </w:r>
          </w:p>
        </w:tc>
        <w:tc>
          <w:tcPr>
            <w:tcW w:w="1374" w:type="pct"/>
            <w:shd w:val="clear" w:color="000000" w:fill="FFFFFF"/>
            <w:vAlign w:val="center"/>
            <w:hideMark/>
          </w:tcPr>
          <w:p w14:paraId="354E1C93" w14:textId="77777777" w:rsidR="00812518" w:rsidRPr="008A2FE5" w:rsidRDefault="00812518" w:rsidP="00AE6969">
            <w:pPr>
              <w:jc w:val="center"/>
              <w:rPr>
                <w:sz w:val="16"/>
                <w:szCs w:val="16"/>
                <w:lang w:val="tr-TR"/>
              </w:rPr>
            </w:pPr>
            <w:r w:rsidRPr="008A2FE5">
              <w:rPr>
                <w:sz w:val="16"/>
                <w:szCs w:val="16"/>
                <w:lang w:val="tr-TR"/>
              </w:rPr>
              <w:t>çınar</w:t>
            </w:r>
          </w:p>
        </w:tc>
        <w:tc>
          <w:tcPr>
            <w:tcW w:w="337" w:type="pct"/>
            <w:shd w:val="clear" w:color="auto" w:fill="auto"/>
            <w:vAlign w:val="center"/>
            <w:hideMark/>
          </w:tcPr>
          <w:p w14:paraId="10AB058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BFFC285"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6DD61DD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A42A8E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B6759CE" w14:textId="77777777" w:rsidTr="00A46ED6">
        <w:trPr>
          <w:trHeight w:val="225"/>
        </w:trPr>
        <w:tc>
          <w:tcPr>
            <w:tcW w:w="798" w:type="pct"/>
            <w:shd w:val="clear" w:color="auto" w:fill="auto"/>
            <w:vAlign w:val="center"/>
            <w:hideMark/>
          </w:tcPr>
          <w:p w14:paraId="0672B3EA" w14:textId="77777777" w:rsidR="00812518" w:rsidRPr="008A2FE5" w:rsidRDefault="00812518" w:rsidP="00AE6969">
            <w:pPr>
              <w:bidi/>
              <w:jc w:val="center"/>
              <w:rPr>
                <w:sz w:val="16"/>
                <w:szCs w:val="16"/>
                <w:lang w:val="tr-TR"/>
              </w:rPr>
            </w:pPr>
            <w:r w:rsidRPr="008A2FE5">
              <w:rPr>
                <w:sz w:val="16"/>
                <w:szCs w:val="16"/>
                <w:rtl/>
                <w:lang w:val="tr-TR"/>
              </w:rPr>
              <w:t>ئاسمانە</w:t>
            </w:r>
          </w:p>
        </w:tc>
        <w:tc>
          <w:tcPr>
            <w:tcW w:w="1377" w:type="pct"/>
            <w:shd w:val="clear" w:color="auto" w:fill="auto"/>
            <w:vAlign w:val="center"/>
            <w:hideMark/>
          </w:tcPr>
          <w:p w14:paraId="796CCD47" w14:textId="77777777" w:rsidR="00812518" w:rsidRPr="008A2FE5" w:rsidRDefault="00812518" w:rsidP="00AE6969">
            <w:pPr>
              <w:jc w:val="center"/>
              <w:rPr>
                <w:sz w:val="16"/>
                <w:szCs w:val="16"/>
                <w:rtl/>
                <w:lang w:val="tr-TR"/>
              </w:rPr>
            </w:pPr>
            <w:r w:rsidRPr="008A2FE5">
              <w:rPr>
                <w:sz w:val="16"/>
                <w:szCs w:val="16"/>
                <w:lang w:val="tr-TR"/>
              </w:rPr>
              <w:t xml:space="preserve">gökyüzü </w:t>
            </w:r>
          </w:p>
        </w:tc>
        <w:tc>
          <w:tcPr>
            <w:tcW w:w="1374" w:type="pct"/>
            <w:shd w:val="clear" w:color="auto" w:fill="auto"/>
            <w:vAlign w:val="center"/>
            <w:hideMark/>
          </w:tcPr>
          <w:p w14:paraId="5E0C229D" w14:textId="77777777" w:rsidR="00812518" w:rsidRPr="008A2FE5" w:rsidRDefault="00812518" w:rsidP="00AE6969">
            <w:pPr>
              <w:jc w:val="center"/>
              <w:rPr>
                <w:sz w:val="16"/>
                <w:szCs w:val="16"/>
                <w:lang w:val="tr-TR"/>
              </w:rPr>
            </w:pPr>
            <w:r w:rsidRPr="008A2FE5">
              <w:rPr>
                <w:sz w:val="16"/>
                <w:szCs w:val="16"/>
                <w:lang w:val="tr-TR"/>
              </w:rPr>
              <w:t>tavan kubbe dam</w:t>
            </w:r>
          </w:p>
        </w:tc>
        <w:tc>
          <w:tcPr>
            <w:tcW w:w="337" w:type="pct"/>
            <w:shd w:val="clear" w:color="auto" w:fill="auto"/>
            <w:vAlign w:val="center"/>
            <w:hideMark/>
          </w:tcPr>
          <w:p w14:paraId="1298CAC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AA759A2"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51265792"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6FA4CF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3E31F2D" w14:textId="77777777" w:rsidTr="00A46ED6">
        <w:trPr>
          <w:trHeight w:val="225"/>
        </w:trPr>
        <w:tc>
          <w:tcPr>
            <w:tcW w:w="798" w:type="pct"/>
            <w:shd w:val="clear" w:color="auto" w:fill="auto"/>
            <w:vAlign w:val="center"/>
            <w:hideMark/>
          </w:tcPr>
          <w:p w14:paraId="16ECDE8C" w14:textId="77777777" w:rsidR="00812518" w:rsidRPr="008A2FE5" w:rsidRDefault="00812518" w:rsidP="00AE6969">
            <w:pPr>
              <w:bidi/>
              <w:jc w:val="center"/>
              <w:rPr>
                <w:sz w:val="16"/>
                <w:szCs w:val="16"/>
                <w:lang w:val="tr-TR"/>
              </w:rPr>
            </w:pPr>
            <w:r w:rsidRPr="008A2FE5">
              <w:rPr>
                <w:sz w:val="16"/>
                <w:szCs w:val="16"/>
                <w:rtl/>
                <w:lang w:val="tr-TR"/>
              </w:rPr>
              <w:t>شەهاب</w:t>
            </w:r>
          </w:p>
        </w:tc>
        <w:tc>
          <w:tcPr>
            <w:tcW w:w="1377" w:type="pct"/>
            <w:shd w:val="clear" w:color="auto" w:fill="auto"/>
            <w:vAlign w:val="center"/>
            <w:hideMark/>
          </w:tcPr>
          <w:p w14:paraId="182268DE" w14:textId="77777777" w:rsidR="00812518" w:rsidRPr="008A2FE5" w:rsidRDefault="00812518" w:rsidP="00AE6969">
            <w:pPr>
              <w:jc w:val="center"/>
              <w:rPr>
                <w:sz w:val="16"/>
                <w:szCs w:val="16"/>
                <w:rtl/>
                <w:lang w:val="tr-TR"/>
              </w:rPr>
            </w:pPr>
            <w:r w:rsidRPr="008A2FE5">
              <w:rPr>
                <w:sz w:val="16"/>
                <w:szCs w:val="16"/>
                <w:lang w:val="tr-TR"/>
              </w:rPr>
              <w:t>şahap (isim)</w:t>
            </w:r>
          </w:p>
        </w:tc>
        <w:tc>
          <w:tcPr>
            <w:tcW w:w="1374" w:type="pct"/>
            <w:shd w:val="clear" w:color="auto" w:fill="auto"/>
            <w:vAlign w:val="center"/>
            <w:hideMark/>
          </w:tcPr>
          <w:p w14:paraId="7B1DD57A" w14:textId="77777777" w:rsidR="00812518" w:rsidRPr="008A2FE5" w:rsidRDefault="00812518" w:rsidP="00AE6969">
            <w:pPr>
              <w:jc w:val="center"/>
              <w:rPr>
                <w:sz w:val="16"/>
                <w:szCs w:val="16"/>
                <w:lang w:val="tr-TR"/>
              </w:rPr>
            </w:pPr>
            <w:r w:rsidRPr="008A2FE5">
              <w:rPr>
                <w:sz w:val="16"/>
                <w:szCs w:val="16"/>
                <w:lang w:val="tr-TR"/>
              </w:rPr>
              <w:t>şahap (isim)</w:t>
            </w:r>
          </w:p>
        </w:tc>
        <w:tc>
          <w:tcPr>
            <w:tcW w:w="337" w:type="pct"/>
            <w:shd w:val="clear" w:color="auto" w:fill="auto"/>
            <w:vAlign w:val="center"/>
            <w:hideMark/>
          </w:tcPr>
          <w:p w14:paraId="4293987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34BE8E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23325E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F4136E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DE80717" w14:textId="77777777" w:rsidTr="00A46ED6">
        <w:trPr>
          <w:trHeight w:val="225"/>
        </w:trPr>
        <w:tc>
          <w:tcPr>
            <w:tcW w:w="798" w:type="pct"/>
            <w:shd w:val="clear" w:color="auto" w:fill="auto"/>
            <w:vAlign w:val="center"/>
            <w:hideMark/>
          </w:tcPr>
          <w:p w14:paraId="3B2FA5D7" w14:textId="77777777" w:rsidR="00812518" w:rsidRPr="008A2FE5" w:rsidRDefault="00812518" w:rsidP="00AE6969">
            <w:pPr>
              <w:bidi/>
              <w:jc w:val="center"/>
              <w:rPr>
                <w:sz w:val="16"/>
                <w:szCs w:val="16"/>
                <w:lang w:val="tr-TR"/>
              </w:rPr>
            </w:pPr>
            <w:r w:rsidRPr="008A2FE5">
              <w:rPr>
                <w:sz w:val="16"/>
                <w:szCs w:val="16"/>
                <w:rtl/>
                <w:lang w:val="tr-TR"/>
              </w:rPr>
              <w:t>چەشمە</w:t>
            </w:r>
          </w:p>
        </w:tc>
        <w:tc>
          <w:tcPr>
            <w:tcW w:w="1377" w:type="pct"/>
            <w:shd w:val="clear" w:color="auto" w:fill="auto"/>
            <w:vAlign w:val="center"/>
            <w:hideMark/>
          </w:tcPr>
          <w:p w14:paraId="2DF9EE31" w14:textId="77777777" w:rsidR="00812518" w:rsidRPr="008A2FE5" w:rsidRDefault="00812518" w:rsidP="00AE6969">
            <w:pPr>
              <w:jc w:val="center"/>
              <w:rPr>
                <w:sz w:val="16"/>
                <w:szCs w:val="16"/>
                <w:rtl/>
                <w:lang w:val="tr-TR"/>
              </w:rPr>
            </w:pPr>
            <w:r w:rsidRPr="008A2FE5">
              <w:rPr>
                <w:sz w:val="16"/>
                <w:szCs w:val="16"/>
                <w:lang w:val="tr-TR"/>
              </w:rPr>
              <w:t>çeşme</w:t>
            </w:r>
          </w:p>
        </w:tc>
        <w:tc>
          <w:tcPr>
            <w:tcW w:w="1374" w:type="pct"/>
            <w:shd w:val="clear" w:color="auto" w:fill="auto"/>
            <w:vAlign w:val="center"/>
            <w:hideMark/>
          </w:tcPr>
          <w:p w14:paraId="68339368" w14:textId="77777777" w:rsidR="00812518" w:rsidRPr="008A2FE5" w:rsidRDefault="00812518" w:rsidP="00AE6969">
            <w:pPr>
              <w:jc w:val="center"/>
              <w:rPr>
                <w:sz w:val="16"/>
                <w:szCs w:val="16"/>
                <w:lang w:val="tr-TR"/>
              </w:rPr>
            </w:pPr>
            <w:r w:rsidRPr="008A2FE5">
              <w:rPr>
                <w:sz w:val="16"/>
                <w:szCs w:val="16"/>
                <w:lang w:val="tr-TR"/>
              </w:rPr>
              <w:t>çeşme</w:t>
            </w:r>
          </w:p>
        </w:tc>
        <w:tc>
          <w:tcPr>
            <w:tcW w:w="337" w:type="pct"/>
            <w:shd w:val="clear" w:color="auto" w:fill="auto"/>
            <w:vAlign w:val="center"/>
            <w:hideMark/>
          </w:tcPr>
          <w:p w14:paraId="1DAAF32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23F9229" w14:textId="77777777" w:rsidR="00812518" w:rsidRPr="008A2FE5" w:rsidRDefault="00812518" w:rsidP="00AE6969">
            <w:pPr>
              <w:jc w:val="center"/>
              <w:rPr>
                <w:sz w:val="16"/>
                <w:szCs w:val="16"/>
                <w:lang w:val="tr-TR"/>
              </w:rPr>
            </w:pPr>
            <w:r w:rsidRPr="008A2FE5">
              <w:rPr>
                <w:sz w:val="16"/>
                <w:szCs w:val="16"/>
                <w:lang w:val="tr-TR"/>
              </w:rPr>
              <w:t>2</w:t>
            </w:r>
          </w:p>
        </w:tc>
        <w:tc>
          <w:tcPr>
            <w:tcW w:w="359" w:type="pct"/>
            <w:shd w:val="clear" w:color="auto" w:fill="auto"/>
            <w:vAlign w:val="center"/>
            <w:hideMark/>
          </w:tcPr>
          <w:p w14:paraId="1BD70B0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3D001F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6592B7F" w14:textId="77777777" w:rsidTr="00A46ED6">
        <w:trPr>
          <w:trHeight w:val="225"/>
        </w:trPr>
        <w:tc>
          <w:tcPr>
            <w:tcW w:w="798" w:type="pct"/>
            <w:shd w:val="clear" w:color="auto" w:fill="auto"/>
            <w:vAlign w:val="center"/>
            <w:hideMark/>
          </w:tcPr>
          <w:p w14:paraId="4964FD8F" w14:textId="77777777" w:rsidR="00812518" w:rsidRPr="008A2FE5" w:rsidRDefault="00812518" w:rsidP="00AE6969">
            <w:pPr>
              <w:bidi/>
              <w:jc w:val="center"/>
              <w:rPr>
                <w:sz w:val="16"/>
                <w:szCs w:val="16"/>
                <w:lang w:val="tr-TR"/>
              </w:rPr>
            </w:pPr>
            <w:r w:rsidRPr="008A2FE5">
              <w:rPr>
                <w:sz w:val="16"/>
                <w:szCs w:val="16"/>
                <w:rtl/>
                <w:lang w:val="tr-TR"/>
              </w:rPr>
              <w:t>سارای</w:t>
            </w:r>
          </w:p>
        </w:tc>
        <w:tc>
          <w:tcPr>
            <w:tcW w:w="1377" w:type="pct"/>
            <w:shd w:val="clear" w:color="auto" w:fill="auto"/>
            <w:vAlign w:val="center"/>
            <w:hideMark/>
          </w:tcPr>
          <w:p w14:paraId="426028B2" w14:textId="77777777" w:rsidR="00812518" w:rsidRPr="008A2FE5" w:rsidRDefault="00812518" w:rsidP="00AE6969">
            <w:pPr>
              <w:jc w:val="center"/>
              <w:rPr>
                <w:sz w:val="16"/>
                <w:szCs w:val="16"/>
                <w:rtl/>
                <w:lang w:val="tr-TR"/>
              </w:rPr>
            </w:pPr>
            <w:r w:rsidRPr="008A2FE5">
              <w:rPr>
                <w:sz w:val="16"/>
                <w:szCs w:val="16"/>
                <w:lang w:val="tr-TR"/>
              </w:rPr>
              <w:t>saray</w:t>
            </w:r>
          </w:p>
        </w:tc>
        <w:tc>
          <w:tcPr>
            <w:tcW w:w="1374" w:type="pct"/>
            <w:shd w:val="clear" w:color="auto" w:fill="auto"/>
            <w:vAlign w:val="center"/>
            <w:hideMark/>
          </w:tcPr>
          <w:p w14:paraId="7E061505" w14:textId="77777777" w:rsidR="00812518" w:rsidRPr="008A2FE5" w:rsidRDefault="00812518" w:rsidP="00AE6969">
            <w:pPr>
              <w:jc w:val="center"/>
              <w:rPr>
                <w:sz w:val="16"/>
                <w:szCs w:val="16"/>
                <w:lang w:val="tr-TR"/>
              </w:rPr>
            </w:pPr>
            <w:r w:rsidRPr="008A2FE5">
              <w:rPr>
                <w:sz w:val="16"/>
                <w:szCs w:val="16"/>
                <w:lang w:val="tr-TR"/>
              </w:rPr>
              <w:t>saray</w:t>
            </w:r>
          </w:p>
        </w:tc>
        <w:tc>
          <w:tcPr>
            <w:tcW w:w="337" w:type="pct"/>
            <w:shd w:val="clear" w:color="auto" w:fill="auto"/>
            <w:vAlign w:val="center"/>
            <w:hideMark/>
          </w:tcPr>
          <w:p w14:paraId="4A61514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27829BA"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26E56DA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AABA802"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3F397FB" w14:textId="77777777" w:rsidTr="00A46ED6">
        <w:trPr>
          <w:trHeight w:val="225"/>
        </w:trPr>
        <w:tc>
          <w:tcPr>
            <w:tcW w:w="798" w:type="pct"/>
            <w:shd w:val="clear" w:color="auto" w:fill="auto"/>
            <w:vAlign w:val="center"/>
            <w:hideMark/>
          </w:tcPr>
          <w:p w14:paraId="15E667A7" w14:textId="77777777" w:rsidR="00812518" w:rsidRPr="008A2FE5" w:rsidRDefault="00812518" w:rsidP="00AE6969">
            <w:pPr>
              <w:bidi/>
              <w:jc w:val="center"/>
              <w:rPr>
                <w:sz w:val="16"/>
                <w:szCs w:val="16"/>
                <w:lang w:val="tr-TR"/>
              </w:rPr>
            </w:pPr>
            <w:r w:rsidRPr="008A2FE5">
              <w:rPr>
                <w:sz w:val="16"/>
                <w:szCs w:val="16"/>
                <w:rtl/>
                <w:lang w:val="tr-TR"/>
              </w:rPr>
              <w:t>سولەیمانی</w:t>
            </w:r>
          </w:p>
        </w:tc>
        <w:tc>
          <w:tcPr>
            <w:tcW w:w="1377" w:type="pct"/>
            <w:shd w:val="clear" w:color="auto" w:fill="auto"/>
            <w:vAlign w:val="center"/>
            <w:hideMark/>
          </w:tcPr>
          <w:p w14:paraId="43233434" w14:textId="77777777" w:rsidR="00812518" w:rsidRPr="008A2FE5" w:rsidRDefault="00812518" w:rsidP="00AE6969">
            <w:pPr>
              <w:jc w:val="center"/>
              <w:rPr>
                <w:sz w:val="16"/>
                <w:szCs w:val="16"/>
                <w:rtl/>
                <w:lang w:val="tr-TR"/>
              </w:rPr>
            </w:pPr>
            <w:r w:rsidRPr="008A2FE5">
              <w:rPr>
                <w:sz w:val="16"/>
                <w:szCs w:val="16"/>
                <w:lang w:val="tr-TR"/>
              </w:rPr>
              <w:t>Süleymaniye</w:t>
            </w:r>
          </w:p>
        </w:tc>
        <w:tc>
          <w:tcPr>
            <w:tcW w:w="1374" w:type="pct"/>
            <w:shd w:val="clear" w:color="auto" w:fill="auto"/>
            <w:vAlign w:val="center"/>
            <w:hideMark/>
          </w:tcPr>
          <w:p w14:paraId="3896941F" w14:textId="77777777" w:rsidR="00812518" w:rsidRPr="008A2FE5" w:rsidRDefault="00812518" w:rsidP="00AE6969">
            <w:pPr>
              <w:jc w:val="center"/>
              <w:rPr>
                <w:sz w:val="16"/>
                <w:szCs w:val="16"/>
                <w:lang w:val="tr-TR"/>
              </w:rPr>
            </w:pPr>
            <w:r w:rsidRPr="008A2FE5">
              <w:rPr>
                <w:sz w:val="16"/>
                <w:szCs w:val="16"/>
                <w:lang w:val="tr-TR"/>
              </w:rPr>
              <w:t>Süleymaniye</w:t>
            </w:r>
          </w:p>
        </w:tc>
        <w:tc>
          <w:tcPr>
            <w:tcW w:w="337" w:type="pct"/>
            <w:shd w:val="clear" w:color="auto" w:fill="auto"/>
            <w:vAlign w:val="center"/>
            <w:hideMark/>
          </w:tcPr>
          <w:p w14:paraId="03BD2BF4"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0B4BD615"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77609E1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09D0C7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DBC2147" w14:textId="77777777" w:rsidTr="00A46ED6">
        <w:trPr>
          <w:trHeight w:val="225"/>
        </w:trPr>
        <w:tc>
          <w:tcPr>
            <w:tcW w:w="798" w:type="pct"/>
            <w:shd w:val="clear" w:color="auto" w:fill="auto"/>
            <w:vAlign w:val="center"/>
            <w:hideMark/>
          </w:tcPr>
          <w:p w14:paraId="231A49DC" w14:textId="77777777" w:rsidR="00812518" w:rsidRPr="008A2FE5" w:rsidRDefault="00812518" w:rsidP="00AE6969">
            <w:pPr>
              <w:bidi/>
              <w:jc w:val="center"/>
              <w:rPr>
                <w:sz w:val="16"/>
                <w:szCs w:val="16"/>
                <w:lang w:val="tr-TR"/>
              </w:rPr>
            </w:pPr>
            <w:r w:rsidRPr="008A2FE5">
              <w:rPr>
                <w:sz w:val="16"/>
                <w:szCs w:val="16"/>
                <w:rtl/>
                <w:lang w:val="tr-TR"/>
              </w:rPr>
              <w:t>حوور</w:t>
            </w:r>
          </w:p>
        </w:tc>
        <w:tc>
          <w:tcPr>
            <w:tcW w:w="1377" w:type="pct"/>
            <w:shd w:val="clear" w:color="auto" w:fill="auto"/>
            <w:vAlign w:val="center"/>
            <w:hideMark/>
          </w:tcPr>
          <w:p w14:paraId="42902FF3" w14:textId="77777777" w:rsidR="00812518" w:rsidRPr="008A2FE5" w:rsidRDefault="00812518" w:rsidP="00AE6969">
            <w:pPr>
              <w:jc w:val="center"/>
              <w:rPr>
                <w:sz w:val="16"/>
                <w:szCs w:val="16"/>
                <w:rtl/>
                <w:lang w:val="tr-TR"/>
              </w:rPr>
            </w:pPr>
            <w:r w:rsidRPr="008A2FE5">
              <w:rPr>
                <w:sz w:val="16"/>
                <w:szCs w:val="16"/>
                <w:lang w:val="tr-TR"/>
              </w:rPr>
              <w:t>özgür</w:t>
            </w:r>
          </w:p>
        </w:tc>
        <w:tc>
          <w:tcPr>
            <w:tcW w:w="1374" w:type="pct"/>
            <w:shd w:val="clear" w:color="auto" w:fill="auto"/>
            <w:vAlign w:val="center"/>
            <w:hideMark/>
          </w:tcPr>
          <w:p w14:paraId="308C4B81" w14:textId="77777777" w:rsidR="00812518" w:rsidRPr="008A2FE5" w:rsidRDefault="00812518" w:rsidP="00AE6969">
            <w:pPr>
              <w:jc w:val="center"/>
              <w:rPr>
                <w:sz w:val="16"/>
                <w:szCs w:val="16"/>
                <w:lang w:val="tr-TR"/>
              </w:rPr>
            </w:pPr>
            <w:r w:rsidRPr="008A2FE5">
              <w:rPr>
                <w:sz w:val="16"/>
                <w:szCs w:val="16"/>
                <w:lang w:val="tr-TR"/>
              </w:rPr>
              <w:t>özgür</w:t>
            </w:r>
          </w:p>
        </w:tc>
        <w:tc>
          <w:tcPr>
            <w:tcW w:w="337" w:type="pct"/>
            <w:shd w:val="clear" w:color="auto" w:fill="auto"/>
            <w:vAlign w:val="center"/>
            <w:hideMark/>
          </w:tcPr>
          <w:p w14:paraId="11395F9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115FC6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37FCFC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95219F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52A6E23" w14:textId="77777777" w:rsidTr="00A46ED6">
        <w:trPr>
          <w:trHeight w:val="225"/>
        </w:trPr>
        <w:tc>
          <w:tcPr>
            <w:tcW w:w="798" w:type="pct"/>
            <w:shd w:val="clear" w:color="auto" w:fill="auto"/>
            <w:vAlign w:val="center"/>
            <w:hideMark/>
          </w:tcPr>
          <w:p w14:paraId="15559250" w14:textId="77777777" w:rsidR="00812518" w:rsidRPr="008A2FE5" w:rsidRDefault="00812518" w:rsidP="00AE6969">
            <w:pPr>
              <w:bidi/>
              <w:jc w:val="center"/>
              <w:rPr>
                <w:sz w:val="16"/>
                <w:szCs w:val="16"/>
                <w:lang w:val="tr-TR"/>
              </w:rPr>
            </w:pPr>
            <w:r w:rsidRPr="008A2FE5">
              <w:rPr>
                <w:sz w:val="16"/>
                <w:szCs w:val="16"/>
                <w:rtl/>
                <w:lang w:val="tr-TR"/>
              </w:rPr>
              <w:t>خەراج</w:t>
            </w:r>
          </w:p>
        </w:tc>
        <w:tc>
          <w:tcPr>
            <w:tcW w:w="1377" w:type="pct"/>
            <w:shd w:val="clear" w:color="auto" w:fill="auto"/>
            <w:vAlign w:val="center"/>
            <w:hideMark/>
          </w:tcPr>
          <w:p w14:paraId="0EDAC1A9" w14:textId="77777777" w:rsidR="00812518" w:rsidRPr="008A2FE5" w:rsidRDefault="00812518" w:rsidP="00AE6969">
            <w:pPr>
              <w:jc w:val="center"/>
              <w:rPr>
                <w:sz w:val="16"/>
                <w:szCs w:val="16"/>
                <w:rtl/>
                <w:lang w:val="tr-TR"/>
              </w:rPr>
            </w:pPr>
            <w:r w:rsidRPr="008A2FE5">
              <w:rPr>
                <w:sz w:val="16"/>
                <w:szCs w:val="16"/>
                <w:lang w:val="tr-TR"/>
              </w:rPr>
              <w:t>harcama</w:t>
            </w:r>
          </w:p>
        </w:tc>
        <w:tc>
          <w:tcPr>
            <w:tcW w:w="1374" w:type="pct"/>
            <w:shd w:val="clear" w:color="auto" w:fill="auto"/>
            <w:vAlign w:val="center"/>
            <w:hideMark/>
          </w:tcPr>
          <w:p w14:paraId="79442584" w14:textId="77777777" w:rsidR="00812518" w:rsidRPr="008A2FE5" w:rsidRDefault="00812518" w:rsidP="00AE6969">
            <w:pPr>
              <w:jc w:val="center"/>
              <w:rPr>
                <w:sz w:val="16"/>
                <w:szCs w:val="16"/>
                <w:lang w:val="tr-TR"/>
              </w:rPr>
            </w:pPr>
            <w:r w:rsidRPr="008A2FE5">
              <w:rPr>
                <w:sz w:val="16"/>
                <w:szCs w:val="16"/>
                <w:lang w:val="tr-TR"/>
              </w:rPr>
              <w:t>haraç</w:t>
            </w:r>
          </w:p>
        </w:tc>
        <w:tc>
          <w:tcPr>
            <w:tcW w:w="337" w:type="pct"/>
            <w:shd w:val="clear" w:color="auto" w:fill="auto"/>
            <w:vAlign w:val="center"/>
            <w:hideMark/>
          </w:tcPr>
          <w:p w14:paraId="466030D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33E738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DE40B6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096D30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7983E93" w14:textId="77777777" w:rsidTr="00A46ED6">
        <w:trPr>
          <w:trHeight w:val="225"/>
        </w:trPr>
        <w:tc>
          <w:tcPr>
            <w:tcW w:w="798" w:type="pct"/>
            <w:shd w:val="clear" w:color="auto" w:fill="auto"/>
            <w:vAlign w:val="center"/>
            <w:hideMark/>
          </w:tcPr>
          <w:p w14:paraId="27D0105B" w14:textId="77777777" w:rsidR="00812518" w:rsidRPr="008A2FE5" w:rsidRDefault="00812518" w:rsidP="00AE6969">
            <w:pPr>
              <w:bidi/>
              <w:jc w:val="center"/>
              <w:rPr>
                <w:sz w:val="16"/>
                <w:szCs w:val="16"/>
                <w:lang w:val="tr-TR"/>
              </w:rPr>
            </w:pPr>
            <w:r w:rsidRPr="008A2FE5">
              <w:rPr>
                <w:sz w:val="16"/>
                <w:szCs w:val="16"/>
                <w:rtl/>
                <w:lang w:val="tr-TR"/>
              </w:rPr>
              <w:t>تۆز</w:t>
            </w:r>
          </w:p>
        </w:tc>
        <w:tc>
          <w:tcPr>
            <w:tcW w:w="1377" w:type="pct"/>
            <w:shd w:val="clear" w:color="auto" w:fill="auto"/>
            <w:vAlign w:val="center"/>
            <w:hideMark/>
          </w:tcPr>
          <w:p w14:paraId="74102C27" w14:textId="77777777" w:rsidR="00812518" w:rsidRPr="008A2FE5" w:rsidRDefault="00812518" w:rsidP="00AE6969">
            <w:pPr>
              <w:jc w:val="center"/>
              <w:rPr>
                <w:sz w:val="16"/>
                <w:szCs w:val="16"/>
                <w:rtl/>
                <w:lang w:val="tr-TR"/>
              </w:rPr>
            </w:pPr>
            <w:r w:rsidRPr="008A2FE5">
              <w:rPr>
                <w:sz w:val="16"/>
                <w:szCs w:val="16"/>
                <w:lang w:val="tr-TR"/>
              </w:rPr>
              <w:t>toz</w:t>
            </w:r>
          </w:p>
        </w:tc>
        <w:tc>
          <w:tcPr>
            <w:tcW w:w="1374" w:type="pct"/>
            <w:shd w:val="clear" w:color="auto" w:fill="auto"/>
            <w:vAlign w:val="center"/>
            <w:hideMark/>
          </w:tcPr>
          <w:p w14:paraId="2B7ABDBE" w14:textId="77777777" w:rsidR="00812518" w:rsidRPr="008A2FE5" w:rsidRDefault="00812518" w:rsidP="00AE6969">
            <w:pPr>
              <w:jc w:val="center"/>
              <w:rPr>
                <w:sz w:val="16"/>
                <w:szCs w:val="16"/>
                <w:lang w:val="tr-TR"/>
              </w:rPr>
            </w:pPr>
            <w:r w:rsidRPr="008A2FE5">
              <w:rPr>
                <w:sz w:val="16"/>
                <w:szCs w:val="16"/>
                <w:lang w:val="tr-TR"/>
              </w:rPr>
              <w:t>toz</w:t>
            </w:r>
          </w:p>
        </w:tc>
        <w:tc>
          <w:tcPr>
            <w:tcW w:w="337" w:type="pct"/>
            <w:shd w:val="clear" w:color="auto" w:fill="auto"/>
            <w:vAlign w:val="center"/>
            <w:hideMark/>
          </w:tcPr>
          <w:p w14:paraId="1ECDF95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EE2635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E0A661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FFC2805" w14:textId="77777777" w:rsidR="00812518" w:rsidRPr="008A2FE5" w:rsidRDefault="00812518" w:rsidP="00AE6969">
            <w:pPr>
              <w:jc w:val="center"/>
              <w:rPr>
                <w:sz w:val="16"/>
                <w:szCs w:val="16"/>
                <w:lang w:val="tr-TR"/>
              </w:rPr>
            </w:pPr>
            <w:r w:rsidRPr="008A2FE5">
              <w:rPr>
                <w:sz w:val="16"/>
                <w:szCs w:val="16"/>
                <w:lang w:val="tr-TR"/>
              </w:rPr>
              <w:t>1</w:t>
            </w:r>
          </w:p>
        </w:tc>
      </w:tr>
      <w:tr w:rsidR="00812518" w:rsidRPr="008A2FE5" w14:paraId="38982D0B" w14:textId="77777777" w:rsidTr="00A46ED6">
        <w:trPr>
          <w:trHeight w:val="225"/>
        </w:trPr>
        <w:tc>
          <w:tcPr>
            <w:tcW w:w="798" w:type="pct"/>
            <w:shd w:val="clear" w:color="auto" w:fill="auto"/>
            <w:vAlign w:val="center"/>
            <w:hideMark/>
          </w:tcPr>
          <w:p w14:paraId="56A589C8" w14:textId="77777777" w:rsidR="00812518" w:rsidRPr="008A2FE5" w:rsidRDefault="00812518" w:rsidP="00AE6969">
            <w:pPr>
              <w:bidi/>
              <w:jc w:val="center"/>
              <w:rPr>
                <w:sz w:val="16"/>
                <w:szCs w:val="16"/>
                <w:lang w:val="tr-TR"/>
              </w:rPr>
            </w:pPr>
            <w:r w:rsidRPr="008A2FE5">
              <w:rPr>
                <w:sz w:val="16"/>
                <w:szCs w:val="16"/>
                <w:rtl/>
                <w:lang w:val="tr-TR"/>
              </w:rPr>
              <w:t>عەبیر</w:t>
            </w:r>
          </w:p>
        </w:tc>
        <w:tc>
          <w:tcPr>
            <w:tcW w:w="1377" w:type="pct"/>
            <w:shd w:val="clear" w:color="auto" w:fill="auto"/>
            <w:vAlign w:val="center"/>
            <w:hideMark/>
          </w:tcPr>
          <w:p w14:paraId="27A3AB94" w14:textId="77777777" w:rsidR="00812518" w:rsidRPr="008A2FE5" w:rsidRDefault="00812518" w:rsidP="00AE6969">
            <w:pPr>
              <w:jc w:val="center"/>
              <w:rPr>
                <w:sz w:val="16"/>
                <w:szCs w:val="16"/>
                <w:rtl/>
                <w:lang w:val="tr-TR"/>
              </w:rPr>
            </w:pPr>
            <w:r w:rsidRPr="008A2FE5">
              <w:rPr>
                <w:sz w:val="16"/>
                <w:szCs w:val="16"/>
                <w:lang w:val="tr-TR"/>
              </w:rPr>
              <w:t>yoldan geçen kişi</w:t>
            </w:r>
          </w:p>
        </w:tc>
        <w:tc>
          <w:tcPr>
            <w:tcW w:w="1374" w:type="pct"/>
            <w:shd w:val="clear" w:color="auto" w:fill="auto"/>
            <w:vAlign w:val="center"/>
            <w:hideMark/>
          </w:tcPr>
          <w:p w14:paraId="4CFA1226" w14:textId="77777777" w:rsidR="00812518" w:rsidRPr="008A2FE5" w:rsidRDefault="00812518" w:rsidP="00AE6969">
            <w:pPr>
              <w:jc w:val="center"/>
              <w:rPr>
                <w:sz w:val="16"/>
                <w:szCs w:val="16"/>
                <w:lang w:val="tr-TR"/>
              </w:rPr>
            </w:pPr>
            <w:r w:rsidRPr="008A2FE5">
              <w:rPr>
                <w:sz w:val="16"/>
                <w:szCs w:val="16"/>
                <w:lang w:val="tr-TR"/>
              </w:rPr>
              <w:t>bulut. bir ilaç, güzel koku</w:t>
            </w:r>
          </w:p>
        </w:tc>
        <w:tc>
          <w:tcPr>
            <w:tcW w:w="337" w:type="pct"/>
            <w:shd w:val="clear" w:color="auto" w:fill="auto"/>
            <w:vAlign w:val="center"/>
            <w:hideMark/>
          </w:tcPr>
          <w:p w14:paraId="30971D4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04B5F6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6988D45"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3570848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EEA0677" w14:textId="77777777" w:rsidTr="00A46ED6">
        <w:trPr>
          <w:trHeight w:val="225"/>
        </w:trPr>
        <w:tc>
          <w:tcPr>
            <w:tcW w:w="798" w:type="pct"/>
            <w:shd w:val="clear" w:color="auto" w:fill="auto"/>
            <w:vAlign w:val="center"/>
            <w:hideMark/>
          </w:tcPr>
          <w:p w14:paraId="4104D337" w14:textId="77777777" w:rsidR="00812518" w:rsidRPr="008A2FE5" w:rsidRDefault="00812518" w:rsidP="00AE6969">
            <w:pPr>
              <w:bidi/>
              <w:jc w:val="center"/>
              <w:rPr>
                <w:sz w:val="16"/>
                <w:szCs w:val="16"/>
                <w:lang w:val="tr-TR"/>
              </w:rPr>
            </w:pPr>
            <w:r w:rsidRPr="008A2FE5">
              <w:rPr>
                <w:sz w:val="16"/>
                <w:szCs w:val="16"/>
                <w:rtl/>
                <w:lang w:val="tr-TR"/>
              </w:rPr>
              <w:t>بەهار</w:t>
            </w:r>
          </w:p>
        </w:tc>
        <w:tc>
          <w:tcPr>
            <w:tcW w:w="1377" w:type="pct"/>
            <w:shd w:val="clear" w:color="auto" w:fill="auto"/>
            <w:vAlign w:val="center"/>
            <w:hideMark/>
          </w:tcPr>
          <w:p w14:paraId="7127C51C" w14:textId="77777777" w:rsidR="00812518" w:rsidRPr="008A2FE5" w:rsidRDefault="00812518" w:rsidP="00AE6969">
            <w:pPr>
              <w:jc w:val="center"/>
              <w:rPr>
                <w:sz w:val="16"/>
                <w:szCs w:val="16"/>
                <w:rtl/>
                <w:lang w:val="tr-TR"/>
              </w:rPr>
            </w:pPr>
            <w:r w:rsidRPr="008A2FE5">
              <w:rPr>
                <w:sz w:val="16"/>
                <w:szCs w:val="16"/>
                <w:lang w:val="tr-TR"/>
              </w:rPr>
              <w:t>bahar</w:t>
            </w:r>
          </w:p>
        </w:tc>
        <w:tc>
          <w:tcPr>
            <w:tcW w:w="1374" w:type="pct"/>
            <w:shd w:val="clear" w:color="auto" w:fill="auto"/>
            <w:vAlign w:val="center"/>
            <w:hideMark/>
          </w:tcPr>
          <w:p w14:paraId="1DC1C51A" w14:textId="77777777" w:rsidR="00812518" w:rsidRPr="008A2FE5" w:rsidRDefault="00812518" w:rsidP="00AE6969">
            <w:pPr>
              <w:jc w:val="center"/>
              <w:rPr>
                <w:sz w:val="16"/>
                <w:szCs w:val="16"/>
                <w:lang w:val="tr-TR"/>
              </w:rPr>
            </w:pPr>
            <w:r w:rsidRPr="008A2FE5">
              <w:rPr>
                <w:sz w:val="16"/>
                <w:szCs w:val="16"/>
                <w:lang w:val="tr-TR"/>
              </w:rPr>
              <w:t>bahar</w:t>
            </w:r>
          </w:p>
        </w:tc>
        <w:tc>
          <w:tcPr>
            <w:tcW w:w="337" w:type="pct"/>
            <w:shd w:val="clear" w:color="auto" w:fill="auto"/>
            <w:vAlign w:val="center"/>
            <w:hideMark/>
          </w:tcPr>
          <w:p w14:paraId="2DB328B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D2E167A"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7C2114E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C2C69F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078103F" w14:textId="77777777" w:rsidTr="00A46ED6">
        <w:trPr>
          <w:trHeight w:val="225"/>
        </w:trPr>
        <w:tc>
          <w:tcPr>
            <w:tcW w:w="798" w:type="pct"/>
            <w:shd w:val="clear" w:color="auto" w:fill="auto"/>
            <w:vAlign w:val="center"/>
            <w:hideMark/>
          </w:tcPr>
          <w:p w14:paraId="2306E5FD" w14:textId="77777777" w:rsidR="00812518" w:rsidRPr="008A2FE5" w:rsidRDefault="00812518" w:rsidP="00AE6969">
            <w:pPr>
              <w:bidi/>
              <w:jc w:val="center"/>
              <w:rPr>
                <w:sz w:val="16"/>
                <w:szCs w:val="16"/>
                <w:lang w:val="tr-TR"/>
              </w:rPr>
            </w:pPr>
            <w:r w:rsidRPr="008A2FE5">
              <w:rPr>
                <w:sz w:val="16"/>
                <w:szCs w:val="16"/>
                <w:rtl/>
                <w:lang w:val="tr-TR"/>
              </w:rPr>
              <w:t>عەدل</w:t>
            </w:r>
          </w:p>
        </w:tc>
        <w:tc>
          <w:tcPr>
            <w:tcW w:w="1377" w:type="pct"/>
            <w:shd w:val="clear" w:color="auto" w:fill="auto"/>
            <w:vAlign w:val="center"/>
            <w:hideMark/>
          </w:tcPr>
          <w:p w14:paraId="5AB1DDF8" w14:textId="77777777" w:rsidR="00812518" w:rsidRPr="008A2FE5" w:rsidRDefault="00812518" w:rsidP="00AE6969">
            <w:pPr>
              <w:jc w:val="center"/>
              <w:rPr>
                <w:sz w:val="16"/>
                <w:szCs w:val="16"/>
                <w:rtl/>
                <w:lang w:val="tr-TR"/>
              </w:rPr>
            </w:pPr>
            <w:r w:rsidRPr="008A2FE5">
              <w:rPr>
                <w:sz w:val="16"/>
                <w:szCs w:val="16"/>
                <w:lang w:val="tr-TR"/>
              </w:rPr>
              <w:t>adalet</w:t>
            </w:r>
          </w:p>
        </w:tc>
        <w:tc>
          <w:tcPr>
            <w:tcW w:w="1374" w:type="pct"/>
            <w:shd w:val="clear" w:color="auto" w:fill="auto"/>
            <w:vAlign w:val="center"/>
            <w:hideMark/>
          </w:tcPr>
          <w:p w14:paraId="749D62BC" w14:textId="77777777" w:rsidR="00812518" w:rsidRPr="008A2FE5" w:rsidRDefault="00812518" w:rsidP="00AE6969">
            <w:pPr>
              <w:jc w:val="center"/>
              <w:rPr>
                <w:sz w:val="16"/>
                <w:szCs w:val="16"/>
                <w:lang w:val="tr-TR"/>
              </w:rPr>
            </w:pPr>
            <w:r w:rsidRPr="008A2FE5">
              <w:rPr>
                <w:sz w:val="16"/>
                <w:szCs w:val="16"/>
                <w:lang w:val="tr-TR"/>
              </w:rPr>
              <w:t>adalet</w:t>
            </w:r>
          </w:p>
        </w:tc>
        <w:tc>
          <w:tcPr>
            <w:tcW w:w="337" w:type="pct"/>
            <w:shd w:val="clear" w:color="auto" w:fill="auto"/>
            <w:vAlign w:val="center"/>
            <w:hideMark/>
          </w:tcPr>
          <w:p w14:paraId="54E1B8D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27DC5C8" w14:textId="77777777" w:rsidR="00812518" w:rsidRPr="008A2FE5" w:rsidRDefault="00812518" w:rsidP="00AE6969">
            <w:pPr>
              <w:jc w:val="center"/>
              <w:rPr>
                <w:sz w:val="16"/>
                <w:szCs w:val="16"/>
                <w:lang w:val="tr-TR"/>
              </w:rPr>
            </w:pPr>
            <w:r w:rsidRPr="008A2FE5">
              <w:rPr>
                <w:sz w:val="16"/>
                <w:szCs w:val="16"/>
                <w:lang w:val="tr-TR"/>
              </w:rPr>
              <w:t>20</w:t>
            </w:r>
          </w:p>
        </w:tc>
        <w:tc>
          <w:tcPr>
            <w:tcW w:w="359" w:type="pct"/>
            <w:shd w:val="clear" w:color="auto" w:fill="auto"/>
            <w:vAlign w:val="center"/>
            <w:hideMark/>
          </w:tcPr>
          <w:p w14:paraId="5E197F2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32F811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BE9F231" w14:textId="77777777" w:rsidTr="00A46ED6">
        <w:trPr>
          <w:trHeight w:val="225"/>
        </w:trPr>
        <w:tc>
          <w:tcPr>
            <w:tcW w:w="798" w:type="pct"/>
            <w:shd w:val="clear" w:color="auto" w:fill="auto"/>
            <w:vAlign w:val="center"/>
            <w:hideMark/>
          </w:tcPr>
          <w:p w14:paraId="3913FFE7" w14:textId="77777777" w:rsidR="00812518" w:rsidRPr="008A2FE5" w:rsidRDefault="00812518" w:rsidP="00AE6969">
            <w:pPr>
              <w:bidi/>
              <w:jc w:val="center"/>
              <w:rPr>
                <w:sz w:val="16"/>
                <w:szCs w:val="16"/>
                <w:lang w:val="tr-TR"/>
              </w:rPr>
            </w:pPr>
            <w:r w:rsidRPr="008A2FE5">
              <w:rPr>
                <w:sz w:val="16"/>
                <w:szCs w:val="16"/>
                <w:rtl/>
                <w:lang w:val="tr-TR"/>
              </w:rPr>
              <w:t>نەرم</w:t>
            </w:r>
          </w:p>
        </w:tc>
        <w:tc>
          <w:tcPr>
            <w:tcW w:w="1377" w:type="pct"/>
            <w:shd w:val="clear" w:color="auto" w:fill="auto"/>
            <w:vAlign w:val="center"/>
            <w:hideMark/>
          </w:tcPr>
          <w:p w14:paraId="4F4D118A" w14:textId="77777777" w:rsidR="00812518" w:rsidRPr="008A2FE5" w:rsidRDefault="00812518" w:rsidP="00AE6969">
            <w:pPr>
              <w:jc w:val="center"/>
              <w:rPr>
                <w:sz w:val="16"/>
                <w:szCs w:val="16"/>
                <w:rtl/>
                <w:lang w:val="tr-TR"/>
              </w:rPr>
            </w:pPr>
            <w:r w:rsidRPr="008A2FE5">
              <w:rPr>
                <w:sz w:val="16"/>
                <w:szCs w:val="16"/>
                <w:lang w:val="tr-TR"/>
              </w:rPr>
              <w:t>yumuşak</w:t>
            </w:r>
          </w:p>
        </w:tc>
        <w:tc>
          <w:tcPr>
            <w:tcW w:w="1374" w:type="pct"/>
            <w:shd w:val="clear" w:color="auto" w:fill="auto"/>
            <w:vAlign w:val="center"/>
            <w:hideMark/>
          </w:tcPr>
          <w:p w14:paraId="5AA6C60E" w14:textId="77777777" w:rsidR="00812518" w:rsidRPr="008A2FE5" w:rsidRDefault="00812518" w:rsidP="00AE6969">
            <w:pPr>
              <w:jc w:val="center"/>
              <w:rPr>
                <w:sz w:val="16"/>
                <w:szCs w:val="16"/>
                <w:lang w:val="tr-TR"/>
              </w:rPr>
            </w:pPr>
            <w:r w:rsidRPr="008A2FE5">
              <w:rPr>
                <w:sz w:val="16"/>
                <w:szCs w:val="16"/>
                <w:lang w:val="tr-TR"/>
              </w:rPr>
              <w:t>yumuşak</w:t>
            </w:r>
          </w:p>
        </w:tc>
        <w:tc>
          <w:tcPr>
            <w:tcW w:w="337" w:type="pct"/>
            <w:shd w:val="clear" w:color="auto" w:fill="auto"/>
            <w:vAlign w:val="center"/>
            <w:hideMark/>
          </w:tcPr>
          <w:p w14:paraId="4B08E8A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FD1C87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E03BAB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01E0D1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33B3B8E" w14:textId="77777777" w:rsidTr="00A46ED6">
        <w:trPr>
          <w:trHeight w:val="225"/>
        </w:trPr>
        <w:tc>
          <w:tcPr>
            <w:tcW w:w="798" w:type="pct"/>
            <w:shd w:val="clear" w:color="auto" w:fill="auto"/>
            <w:vAlign w:val="center"/>
            <w:hideMark/>
          </w:tcPr>
          <w:p w14:paraId="08FD27C8" w14:textId="77777777" w:rsidR="00812518" w:rsidRPr="008A2FE5" w:rsidRDefault="00812518" w:rsidP="00AE6969">
            <w:pPr>
              <w:bidi/>
              <w:jc w:val="center"/>
              <w:rPr>
                <w:sz w:val="16"/>
                <w:szCs w:val="16"/>
                <w:lang w:val="tr-TR"/>
              </w:rPr>
            </w:pPr>
            <w:r w:rsidRPr="008A2FE5">
              <w:rPr>
                <w:sz w:val="16"/>
                <w:szCs w:val="16"/>
                <w:rtl/>
                <w:lang w:val="tr-TR"/>
              </w:rPr>
              <w:t>دەفع</w:t>
            </w:r>
          </w:p>
        </w:tc>
        <w:tc>
          <w:tcPr>
            <w:tcW w:w="1377" w:type="pct"/>
            <w:shd w:val="clear" w:color="auto" w:fill="auto"/>
            <w:vAlign w:val="center"/>
            <w:hideMark/>
          </w:tcPr>
          <w:p w14:paraId="72EBDF5F" w14:textId="77777777" w:rsidR="00812518" w:rsidRPr="008A2FE5" w:rsidRDefault="00812518" w:rsidP="00AE6969">
            <w:pPr>
              <w:jc w:val="center"/>
              <w:rPr>
                <w:sz w:val="16"/>
                <w:szCs w:val="16"/>
                <w:rtl/>
                <w:lang w:val="tr-TR"/>
              </w:rPr>
            </w:pPr>
            <w:r w:rsidRPr="008A2FE5">
              <w:rPr>
                <w:sz w:val="16"/>
                <w:szCs w:val="16"/>
                <w:lang w:val="tr-TR"/>
              </w:rPr>
              <w:t>defa</w:t>
            </w:r>
          </w:p>
        </w:tc>
        <w:tc>
          <w:tcPr>
            <w:tcW w:w="1374" w:type="pct"/>
            <w:shd w:val="clear" w:color="auto" w:fill="auto"/>
            <w:vAlign w:val="center"/>
            <w:hideMark/>
          </w:tcPr>
          <w:p w14:paraId="5DE536CC" w14:textId="77777777" w:rsidR="00812518" w:rsidRPr="008A2FE5" w:rsidRDefault="00812518" w:rsidP="00AE6969">
            <w:pPr>
              <w:jc w:val="center"/>
              <w:rPr>
                <w:sz w:val="16"/>
                <w:szCs w:val="16"/>
                <w:lang w:val="tr-TR"/>
              </w:rPr>
            </w:pPr>
            <w:r w:rsidRPr="008A2FE5">
              <w:rPr>
                <w:sz w:val="16"/>
                <w:szCs w:val="16"/>
                <w:lang w:val="tr-TR"/>
              </w:rPr>
              <w:t>defa</w:t>
            </w:r>
          </w:p>
        </w:tc>
        <w:tc>
          <w:tcPr>
            <w:tcW w:w="337" w:type="pct"/>
            <w:shd w:val="clear" w:color="auto" w:fill="auto"/>
            <w:vAlign w:val="center"/>
            <w:hideMark/>
          </w:tcPr>
          <w:p w14:paraId="3D74108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8AB7592"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4CA2A0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ABBD73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D47ADAA" w14:textId="77777777" w:rsidTr="00A46ED6">
        <w:trPr>
          <w:trHeight w:val="225"/>
        </w:trPr>
        <w:tc>
          <w:tcPr>
            <w:tcW w:w="798" w:type="pct"/>
            <w:shd w:val="clear" w:color="000000" w:fill="FFFFFF"/>
            <w:vAlign w:val="center"/>
            <w:hideMark/>
          </w:tcPr>
          <w:p w14:paraId="52689EBC" w14:textId="77777777" w:rsidR="00812518" w:rsidRPr="008A2FE5" w:rsidRDefault="00812518" w:rsidP="00AE6969">
            <w:pPr>
              <w:bidi/>
              <w:jc w:val="center"/>
              <w:rPr>
                <w:sz w:val="16"/>
                <w:szCs w:val="16"/>
                <w:lang w:val="tr-TR"/>
              </w:rPr>
            </w:pPr>
            <w:r w:rsidRPr="008A2FE5">
              <w:rPr>
                <w:sz w:val="16"/>
                <w:szCs w:val="16"/>
                <w:rtl/>
                <w:lang w:val="tr-TR"/>
              </w:rPr>
              <w:t>ئوموور</w:t>
            </w:r>
          </w:p>
        </w:tc>
        <w:tc>
          <w:tcPr>
            <w:tcW w:w="1377" w:type="pct"/>
            <w:shd w:val="clear" w:color="000000" w:fill="FFFFFF"/>
            <w:vAlign w:val="center"/>
            <w:hideMark/>
          </w:tcPr>
          <w:p w14:paraId="129E7E92" w14:textId="77777777" w:rsidR="00812518" w:rsidRPr="008A2FE5" w:rsidRDefault="00812518" w:rsidP="00AE6969">
            <w:pPr>
              <w:jc w:val="center"/>
              <w:rPr>
                <w:sz w:val="16"/>
                <w:szCs w:val="16"/>
                <w:rtl/>
                <w:lang w:val="tr-TR"/>
              </w:rPr>
            </w:pPr>
            <w:r w:rsidRPr="008A2FE5">
              <w:rPr>
                <w:sz w:val="16"/>
                <w:szCs w:val="16"/>
                <w:lang w:val="tr-TR"/>
              </w:rPr>
              <w:t>durumlar</w:t>
            </w:r>
          </w:p>
        </w:tc>
        <w:tc>
          <w:tcPr>
            <w:tcW w:w="1374" w:type="pct"/>
            <w:shd w:val="clear" w:color="000000" w:fill="FFFFFF"/>
            <w:vAlign w:val="center"/>
            <w:hideMark/>
          </w:tcPr>
          <w:p w14:paraId="656A6C92" w14:textId="77777777" w:rsidR="00812518" w:rsidRPr="008A2FE5" w:rsidRDefault="00812518" w:rsidP="00AE6969">
            <w:pPr>
              <w:jc w:val="center"/>
              <w:rPr>
                <w:sz w:val="16"/>
                <w:szCs w:val="16"/>
                <w:lang w:val="tr-TR"/>
              </w:rPr>
            </w:pPr>
            <w:r w:rsidRPr="008A2FE5">
              <w:rPr>
                <w:sz w:val="16"/>
                <w:szCs w:val="16"/>
                <w:lang w:val="tr-TR"/>
              </w:rPr>
              <w:t>umursama</w:t>
            </w:r>
          </w:p>
        </w:tc>
        <w:tc>
          <w:tcPr>
            <w:tcW w:w="337" w:type="pct"/>
            <w:shd w:val="clear" w:color="auto" w:fill="auto"/>
            <w:vAlign w:val="center"/>
            <w:hideMark/>
          </w:tcPr>
          <w:p w14:paraId="3ED40C7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7EEC22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D9BA10B"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67E106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A8E311F" w14:textId="77777777" w:rsidTr="00A46ED6">
        <w:trPr>
          <w:trHeight w:val="225"/>
        </w:trPr>
        <w:tc>
          <w:tcPr>
            <w:tcW w:w="798" w:type="pct"/>
            <w:shd w:val="clear" w:color="000000" w:fill="FFFFFF"/>
            <w:vAlign w:val="center"/>
            <w:hideMark/>
          </w:tcPr>
          <w:p w14:paraId="11DE045D" w14:textId="77777777" w:rsidR="00812518" w:rsidRPr="008A2FE5" w:rsidRDefault="00812518" w:rsidP="00AE6969">
            <w:pPr>
              <w:bidi/>
              <w:jc w:val="center"/>
              <w:rPr>
                <w:sz w:val="16"/>
                <w:szCs w:val="16"/>
                <w:lang w:val="tr-TR"/>
              </w:rPr>
            </w:pPr>
            <w:r w:rsidRPr="008A2FE5">
              <w:rPr>
                <w:sz w:val="16"/>
                <w:szCs w:val="16"/>
                <w:rtl/>
                <w:lang w:val="tr-TR"/>
              </w:rPr>
              <w:t>عومر</w:t>
            </w:r>
          </w:p>
        </w:tc>
        <w:tc>
          <w:tcPr>
            <w:tcW w:w="1377" w:type="pct"/>
            <w:shd w:val="clear" w:color="000000" w:fill="FFFFFF"/>
            <w:vAlign w:val="center"/>
            <w:hideMark/>
          </w:tcPr>
          <w:p w14:paraId="0D5A20B5" w14:textId="77777777" w:rsidR="00812518" w:rsidRPr="008A2FE5" w:rsidRDefault="00812518" w:rsidP="00AE6969">
            <w:pPr>
              <w:jc w:val="center"/>
              <w:rPr>
                <w:sz w:val="16"/>
                <w:szCs w:val="16"/>
                <w:rtl/>
                <w:lang w:val="tr-TR"/>
              </w:rPr>
            </w:pPr>
            <w:r w:rsidRPr="008A2FE5">
              <w:rPr>
                <w:sz w:val="16"/>
                <w:szCs w:val="16"/>
                <w:lang w:val="tr-TR"/>
              </w:rPr>
              <w:t>ömür</w:t>
            </w:r>
          </w:p>
        </w:tc>
        <w:tc>
          <w:tcPr>
            <w:tcW w:w="1374" w:type="pct"/>
            <w:shd w:val="clear" w:color="000000" w:fill="FFFFFF"/>
            <w:vAlign w:val="center"/>
            <w:hideMark/>
          </w:tcPr>
          <w:p w14:paraId="55A566B7" w14:textId="77777777" w:rsidR="00812518" w:rsidRPr="008A2FE5" w:rsidRDefault="00812518" w:rsidP="00AE6969">
            <w:pPr>
              <w:jc w:val="center"/>
              <w:rPr>
                <w:sz w:val="16"/>
                <w:szCs w:val="16"/>
                <w:lang w:val="tr-TR"/>
              </w:rPr>
            </w:pPr>
            <w:r w:rsidRPr="008A2FE5">
              <w:rPr>
                <w:sz w:val="16"/>
                <w:szCs w:val="16"/>
                <w:lang w:val="tr-TR"/>
              </w:rPr>
              <w:t>ömür</w:t>
            </w:r>
          </w:p>
        </w:tc>
        <w:tc>
          <w:tcPr>
            <w:tcW w:w="337" w:type="pct"/>
            <w:shd w:val="clear" w:color="auto" w:fill="auto"/>
            <w:vAlign w:val="center"/>
            <w:hideMark/>
          </w:tcPr>
          <w:p w14:paraId="456265B4"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AE48174"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B4741E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7B7A05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BB6F26D" w14:textId="77777777" w:rsidTr="00A46ED6">
        <w:trPr>
          <w:trHeight w:val="225"/>
        </w:trPr>
        <w:tc>
          <w:tcPr>
            <w:tcW w:w="798" w:type="pct"/>
            <w:shd w:val="clear" w:color="auto" w:fill="auto"/>
            <w:vAlign w:val="center"/>
            <w:hideMark/>
          </w:tcPr>
          <w:p w14:paraId="7BFF491A" w14:textId="77777777" w:rsidR="00812518" w:rsidRPr="008A2FE5" w:rsidRDefault="00812518" w:rsidP="00AE6969">
            <w:pPr>
              <w:bidi/>
              <w:jc w:val="center"/>
              <w:rPr>
                <w:sz w:val="16"/>
                <w:szCs w:val="16"/>
                <w:lang w:val="tr-TR"/>
              </w:rPr>
            </w:pPr>
            <w:r w:rsidRPr="008A2FE5">
              <w:rPr>
                <w:sz w:val="16"/>
                <w:szCs w:val="16"/>
                <w:rtl/>
                <w:lang w:val="tr-TR"/>
              </w:rPr>
              <w:t>تەفتیش</w:t>
            </w:r>
          </w:p>
        </w:tc>
        <w:tc>
          <w:tcPr>
            <w:tcW w:w="1377" w:type="pct"/>
            <w:shd w:val="clear" w:color="auto" w:fill="auto"/>
            <w:vAlign w:val="center"/>
            <w:hideMark/>
          </w:tcPr>
          <w:p w14:paraId="0BA4584B" w14:textId="77777777" w:rsidR="00812518" w:rsidRPr="008A2FE5" w:rsidRDefault="00812518" w:rsidP="00AE6969">
            <w:pPr>
              <w:jc w:val="center"/>
              <w:rPr>
                <w:sz w:val="16"/>
                <w:szCs w:val="16"/>
                <w:rtl/>
                <w:lang w:val="tr-TR"/>
              </w:rPr>
            </w:pPr>
            <w:r w:rsidRPr="008A2FE5">
              <w:rPr>
                <w:sz w:val="16"/>
                <w:szCs w:val="16"/>
                <w:lang w:val="tr-TR"/>
              </w:rPr>
              <w:t>teftiş</w:t>
            </w:r>
          </w:p>
        </w:tc>
        <w:tc>
          <w:tcPr>
            <w:tcW w:w="1374" w:type="pct"/>
            <w:shd w:val="clear" w:color="auto" w:fill="auto"/>
            <w:vAlign w:val="center"/>
            <w:hideMark/>
          </w:tcPr>
          <w:p w14:paraId="3ADBF3D0" w14:textId="77777777" w:rsidR="00812518" w:rsidRPr="008A2FE5" w:rsidRDefault="00812518" w:rsidP="00AE6969">
            <w:pPr>
              <w:jc w:val="center"/>
              <w:rPr>
                <w:sz w:val="16"/>
                <w:szCs w:val="16"/>
                <w:lang w:val="tr-TR"/>
              </w:rPr>
            </w:pPr>
            <w:r w:rsidRPr="008A2FE5">
              <w:rPr>
                <w:sz w:val="16"/>
                <w:szCs w:val="16"/>
                <w:lang w:val="tr-TR"/>
              </w:rPr>
              <w:t>teftiş</w:t>
            </w:r>
          </w:p>
        </w:tc>
        <w:tc>
          <w:tcPr>
            <w:tcW w:w="337" w:type="pct"/>
            <w:shd w:val="clear" w:color="auto" w:fill="auto"/>
            <w:vAlign w:val="center"/>
            <w:hideMark/>
          </w:tcPr>
          <w:p w14:paraId="23253FB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70B12F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EE2AD3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91C3F5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F405898" w14:textId="77777777" w:rsidTr="00A46ED6">
        <w:trPr>
          <w:trHeight w:val="225"/>
        </w:trPr>
        <w:tc>
          <w:tcPr>
            <w:tcW w:w="798" w:type="pct"/>
            <w:shd w:val="clear" w:color="auto" w:fill="auto"/>
            <w:vAlign w:val="center"/>
            <w:hideMark/>
          </w:tcPr>
          <w:p w14:paraId="147F292D" w14:textId="77777777" w:rsidR="00812518" w:rsidRPr="008A2FE5" w:rsidRDefault="00812518" w:rsidP="00AE6969">
            <w:pPr>
              <w:bidi/>
              <w:jc w:val="center"/>
              <w:rPr>
                <w:sz w:val="16"/>
                <w:szCs w:val="16"/>
                <w:lang w:val="tr-TR"/>
              </w:rPr>
            </w:pPr>
            <w:r w:rsidRPr="008A2FE5">
              <w:rPr>
                <w:sz w:val="16"/>
                <w:szCs w:val="16"/>
                <w:rtl/>
                <w:lang w:val="tr-TR"/>
              </w:rPr>
              <w:t>تەفریقا</w:t>
            </w:r>
          </w:p>
        </w:tc>
        <w:tc>
          <w:tcPr>
            <w:tcW w:w="1377" w:type="pct"/>
            <w:shd w:val="clear" w:color="auto" w:fill="auto"/>
            <w:vAlign w:val="center"/>
            <w:hideMark/>
          </w:tcPr>
          <w:p w14:paraId="6D5B5433" w14:textId="77777777" w:rsidR="00812518" w:rsidRPr="008A2FE5" w:rsidRDefault="00812518" w:rsidP="00AE6969">
            <w:pPr>
              <w:jc w:val="center"/>
              <w:rPr>
                <w:sz w:val="16"/>
                <w:szCs w:val="16"/>
                <w:rtl/>
                <w:lang w:val="tr-TR"/>
              </w:rPr>
            </w:pPr>
            <w:r w:rsidRPr="008A2FE5">
              <w:rPr>
                <w:sz w:val="16"/>
                <w:szCs w:val="16"/>
                <w:lang w:val="tr-TR"/>
              </w:rPr>
              <w:t>ayrılık, ayrılma. Bozuşma</w:t>
            </w:r>
          </w:p>
        </w:tc>
        <w:tc>
          <w:tcPr>
            <w:tcW w:w="1374" w:type="pct"/>
            <w:shd w:val="clear" w:color="auto" w:fill="auto"/>
            <w:vAlign w:val="center"/>
            <w:hideMark/>
          </w:tcPr>
          <w:p w14:paraId="63BA12D9" w14:textId="77777777" w:rsidR="00812518" w:rsidRPr="008A2FE5" w:rsidRDefault="00812518" w:rsidP="00AE6969">
            <w:pPr>
              <w:jc w:val="center"/>
              <w:rPr>
                <w:sz w:val="16"/>
                <w:szCs w:val="16"/>
                <w:lang w:val="tr-TR"/>
              </w:rPr>
            </w:pPr>
            <w:r w:rsidRPr="008A2FE5">
              <w:rPr>
                <w:sz w:val="16"/>
                <w:szCs w:val="16"/>
                <w:lang w:val="tr-TR"/>
              </w:rPr>
              <w:t>ayrılık, ayrılma. Bozuşma</w:t>
            </w:r>
          </w:p>
        </w:tc>
        <w:tc>
          <w:tcPr>
            <w:tcW w:w="337" w:type="pct"/>
            <w:shd w:val="clear" w:color="auto" w:fill="auto"/>
            <w:vAlign w:val="center"/>
            <w:hideMark/>
          </w:tcPr>
          <w:p w14:paraId="7472057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547AE7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9FE0E1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26F349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2938991" w14:textId="77777777" w:rsidTr="00A46ED6">
        <w:trPr>
          <w:trHeight w:val="225"/>
        </w:trPr>
        <w:tc>
          <w:tcPr>
            <w:tcW w:w="798" w:type="pct"/>
            <w:shd w:val="clear" w:color="auto" w:fill="auto"/>
            <w:vAlign w:val="center"/>
            <w:hideMark/>
          </w:tcPr>
          <w:p w14:paraId="4293A8B8" w14:textId="77777777" w:rsidR="00812518" w:rsidRPr="008A2FE5" w:rsidRDefault="00812518" w:rsidP="00AE6969">
            <w:pPr>
              <w:bidi/>
              <w:jc w:val="center"/>
              <w:rPr>
                <w:sz w:val="16"/>
                <w:szCs w:val="16"/>
                <w:lang w:val="tr-TR"/>
              </w:rPr>
            </w:pPr>
            <w:r w:rsidRPr="008A2FE5">
              <w:rPr>
                <w:sz w:val="16"/>
                <w:szCs w:val="16"/>
                <w:rtl/>
                <w:lang w:val="tr-TR"/>
              </w:rPr>
              <w:t>سۆفی</w:t>
            </w:r>
          </w:p>
        </w:tc>
        <w:tc>
          <w:tcPr>
            <w:tcW w:w="1377" w:type="pct"/>
            <w:shd w:val="clear" w:color="auto" w:fill="auto"/>
            <w:vAlign w:val="center"/>
            <w:hideMark/>
          </w:tcPr>
          <w:p w14:paraId="35BC6B18" w14:textId="77777777" w:rsidR="00812518" w:rsidRPr="008A2FE5" w:rsidRDefault="00812518" w:rsidP="00AE6969">
            <w:pPr>
              <w:jc w:val="center"/>
              <w:rPr>
                <w:sz w:val="16"/>
                <w:szCs w:val="16"/>
                <w:rtl/>
                <w:lang w:val="tr-TR"/>
              </w:rPr>
            </w:pPr>
            <w:r w:rsidRPr="008A2FE5">
              <w:rPr>
                <w:sz w:val="16"/>
                <w:szCs w:val="16"/>
                <w:lang w:val="tr-TR"/>
              </w:rPr>
              <w:t>sofi</w:t>
            </w:r>
          </w:p>
        </w:tc>
        <w:tc>
          <w:tcPr>
            <w:tcW w:w="1374" w:type="pct"/>
            <w:shd w:val="clear" w:color="auto" w:fill="auto"/>
            <w:vAlign w:val="center"/>
            <w:hideMark/>
          </w:tcPr>
          <w:p w14:paraId="18653FCD" w14:textId="77777777" w:rsidR="00812518" w:rsidRPr="008A2FE5" w:rsidRDefault="00812518" w:rsidP="00AE6969">
            <w:pPr>
              <w:jc w:val="center"/>
              <w:rPr>
                <w:sz w:val="16"/>
                <w:szCs w:val="16"/>
                <w:lang w:val="tr-TR"/>
              </w:rPr>
            </w:pPr>
            <w:r w:rsidRPr="008A2FE5">
              <w:rPr>
                <w:sz w:val="16"/>
                <w:szCs w:val="16"/>
                <w:lang w:val="tr-TR"/>
              </w:rPr>
              <w:t>sofi</w:t>
            </w:r>
          </w:p>
        </w:tc>
        <w:tc>
          <w:tcPr>
            <w:tcW w:w="337" w:type="pct"/>
            <w:shd w:val="clear" w:color="auto" w:fill="auto"/>
            <w:vAlign w:val="center"/>
            <w:hideMark/>
          </w:tcPr>
          <w:p w14:paraId="7F4D6B4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8192110"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57164B5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D550AF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7CCD5B0" w14:textId="77777777" w:rsidTr="00A46ED6">
        <w:trPr>
          <w:trHeight w:val="225"/>
        </w:trPr>
        <w:tc>
          <w:tcPr>
            <w:tcW w:w="798" w:type="pct"/>
            <w:shd w:val="clear" w:color="auto" w:fill="auto"/>
            <w:vAlign w:val="center"/>
            <w:hideMark/>
          </w:tcPr>
          <w:p w14:paraId="41114A9B" w14:textId="77777777" w:rsidR="00812518" w:rsidRPr="008A2FE5" w:rsidRDefault="00812518" w:rsidP="00AE6969">
            <w:pPr>
              <w:bidi/>
              <w:jc w:val="center"/>
              <w:rPr>
                <w:sz w:val="16"/>
                <w:szCs w:val="16"/>
                <w:lang w:val="tr-TR"/>
              </w:rPr>
            </w:pPr>
            <w:r w:rsidRPr="008A2FE5">
              <w:rPr>
                <w:sz w:val="16"/>
                <w:szCs w:val="16"/>
                <w:rtl/>
                <w:lang w:val="tr-TR"/>
              </w:rPr>
              <w:t>ئەسیر</w:t>
            </w:r>
          </w:p>
        </w:tc>
        <w:tc>
          <w:tcPr>
            <w:tcW w:w="1377" w:type="pct"/>
            <w:shd w:val="clear" w:color="auto" w:fill="auto"/>
            <w:vAlign w:val="center"/>
            <w:hideMark/>
          </w:tcPr>
          <w:p w14:paraId="4F67E85C" w14:textId="77777777" w:rsidR="00812518" w:rsidRPr="008A2FE5" w:rsidRDefault="00812518" w:rsidP="00AE6969">
            <w:pPr>
              <w:jc w:val="center"/>
              <w:rPr>
                <w:sz w:val="16"/>
                <w:szCs w:val="16"/>
                <w:rtl/>
                <w:lang w:val="tr-TR"/>
              </w:rPr>
            </w:pPr>
            <w:r w:rsidRPr="008A2FE5">
              <w:rPr>
                <w:sz w:val="16"/>
                <w:szCs w:val="16"/>
                <w:lang w:val="tr-TR"/>
              </w:rPr>
              <w:t>esir</w:t>
            </w:r>
          </w:p>
        </w:tc>
        <w:tc>
          <w:tcPr>
            <w:tcW w:w="1374" w:type="pct"/>
            <w:shd w:val="clear" w:color="auto" w:fill="auto"/>
            <w:vAlign w:val="center"/>
            <w:hideMark/>
          </w:tcPr>
          <w:p w14:paraId="6049F945" w14:textId="77777777" w:rsidR="00812518" w:rsidRPr="008A2FE5" w:rsidRDefault="00812518" w:rsidP="00AE6969">
            <w:pPr>
              <w:jc w:val="center"/>
              <w:rPr>
                <w:sz w:val="16"/>
                <w:szCs w:val="16"/>
                <w:lang w:val="tr-TR"/>
              </w:rPr>
            </w:pPr>
            <w:r w:rsidRPr="008A2FE5">
              <w:rPr>
                <w:sz w:val="16"/>
                <w:szCs w:val="16"/>
                <w:lang w:val="tr-TR"/>
              </w:rPr>
              <w:t>esir</w:t>
            </w:r>
          </w:p>
        </w:tc>
        <w:tc>
          <w:tcPr>
            <w:tcW w:w="337" w:type="pct"/>
            <w:shd w:val="clear" w:color="auto" w:fill="auto"/>
            <w:vAlign w:val="center"/>
            <w:hideMark/>
          </w:tcPr>
          <w:p w14:paraId="10ECC2D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5FB150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C62C1D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3B2A76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8EBD46A" w14:textId="77777777" w:rsidTr="00A46ED6">
        <w:trPr>
          <w:trHeight w:val="225"/>
        </w:trPr>
        <w:tc>
          <w:tcPr>
            <w:tcW w:w="798" w:type="pct"/>
            <w:shd w:val="clear" w:color="auto" w:fill="auto"/>
            <w:vAlign w:val="center"/>
            <w:hideMark/>
          </w:tcPr>
          <w:p w14:paraId="282E8E6A" w14:textId="77777777" w:rsidR="00812518" w:rsidRPr="008A2FE5" w:rsidRDefault="00812518" w:rsidP="00AE6969">
            <w:pPr>
              <w:bidi/>
              <w:jc w:val="center"/>
              <w:rPr>
                <w:sz w:val="16"/>
                <w:szCs w:val="16"/>
                <w:lang w:val="tr-TR"/>
              </w:rPr>
            </w:pPr>
            <w:r w:rsidRPr="008A2FE5">
              <w:rPr>
                <w:sz w:val="16"/>
                <w:szCs w:val="16"/>
                <w:rtl/>
                <w:lang w:val="tr-TR"/>
              </w:rPr>
              <w:t>چیمەن</w:t>
            </w:r>
          </w:p>
        </w:tc>
        <w:tc>
          <w:tcPr>
            <w:tcW w:w="1377" w:type="pct"/>
            <w:shd w:val="clear" w:color="auto" w:fill="auto"/>
            <w:vAlign w:val="center"/>
            <w:hideMark/>
          </w:tcPr>
          <w:p w14:paraId="1D1A4B4E" w14:textId="77777777" w:rsidR="00812518" w:rsidRPr="008A2FE5" w:rsidRDefault="00812518" w:rsidP="00AE6969">
            <w:pPr>
              <w:jc w:val="center"/>
              <w:rPr>
                <w:sz w:val="16"/>
                <w:szCs w:val="16"/>
                <w:rtl/>
                <w:lang w:val="tr-TR"/>
              </w:rPr>
            </w:pPr>
            <w:r w:rsidRPr="008A2FE5">
              <w:rPr>
                <w:sz w:val="16"/>
                <w:szCs w:val="16"/>
                <w:lang w:val="tr-TR"/>
              </w:rPr>
              <w:t>çimen</w:t>
            </w:r>
          </w:p>
        </w:tc>
        <w:tc>
          <w:tcPr>
            <w:tcW w:w="1374" w:type="pct"/>
            <w:shd w:val="clear" w:color="auto" w:fill="auto"/>
            <w:vAlign w:val="center"/>
            <w:hideMark/>
          </w:tcPr>
          <w:p w14:paraId="14C7BE2A" w14:textId="77777777" w:rsidR="00812518" w:rsidRPr="008A2FE5" w:rsidRDefault="00812518" w:rsidP="00AE6969">
            <w:pPr>
              <w:jc w:val="center"/>
              <w:rPr>
                <w:sz w:val="16"/>
                <w:szCs w:val="16"/>
                <w:lang w:val="tr-TR"/>
              </w:rPr>
            </w:pPr>
            <w:r w:rsidRPr="008A2FE5">
              <w:rPr>
                <w:sz w:val="16"/>
                <w:szCs w:val="16"/>
                <w:lang w:val="tr-TR"/>
              </w:rPr>
              <w:t>çimen</w:t>
            </w:r>
          </w:p>
        </w:tc>
        <w:tc>
          <w:tcPr>
            <w:tcW w:w="337" w:type="pct"/>
            <w:shd w:val="clear" w:color="auto" w:fill="auto"/>
            <w:vAlign w:val="center"/>
            <w:hideMark/>
          </w:tcPr>
          <w:p w14:paraId="4DD7080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D5BEC47"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5A8443A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F24FC32"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DF09B50" w14:textId="77777777" w:rsidTr="00A46ED6">
        <w:trPr>
          <w:trHeight w:val="225"/>
        </w:trPr>
        <w:tc>
          <w:tcPr>
            <w:tcW w:w="798" w:type="pct"/>
            <w:shd w:val="clear" w:color="auto" w:fill="auto"/>
            <w:vAlign w:val="center"/>
            <w:hideMark/>
          </w:tcPr>
          <w:p w14:paraId="3A40E6F0" w14:textId="77777777" w:rsidR="00812518" w:rsidRPr="008A2FE5" w:rsidRDefault="00812518" w:rsidP="00AE6969">
            <w:pPr>
              <w:bidi/>
              <w:jc w:val="center"/>
              <w:rPr>
                <w:sz w:val="16"/>
                <w:szCs w:val="16"/>
                <w:lang w:val="tr-TR"/>
              </w:rPr>
            </w:pPr>
            <w:r w:rsidRPr="008A2FE5">
              <w:rPr>
                <w:sz w:val="16"/>
                <w:szCs w:val="16"/>
                <w:rtl/>
                <w:lang w:val="tr-TR"/>
              </w:rPr>
              <w:t>نازەنین</w:t>
            </w:r>
          </w:p>
        </w:tc>
        <w:tc>
          <w:tcPr>
            <w:tcW w:w="1377" w:type="pct"/>
            <w:shd w:val="clear" w:color="auto" w:fill="auto"/>
            <w:vAlign w:val="center"/>
            <w:hideMark/>
          </w:tcPr>
          <w:p w14:paraId="66E84566" w14:textId="77777777" w:rsidR="00812518" w:rsidRPr="008A2FE5" w:rsidRDefault="00812518" w:rsidP="00AE6969">
            <w:pPr>
              <w:jc w:val="center"/>
              <w:rPr>
                <w:sz w:val="16"/>
                <w:szCs w:val="16"/>
                <w:rtl/>
                <w:lang w:val="tr-TR"/>
              </w:rPr>
            </w:pPr>
            <w:r w:rsidRPr="008A2FE5">
              <w:rPr>
                <w:sz w:val="16"/>
                <w:szCs w:val="16"/>
                <w:lang w:val="tr-TR"/>
              </w:rPr>
              <w:t>cilveli nazlı</w:t>
            </w:r>
          </w:p>
        </w:tc>
        <w:tc>
          <w:tcPr>
            <w:tcW w:w="1374" w:type="pct"/>
            <w:shd w:val="clear" w:color="auto" w:fill="auto"/>
            <w:vAlign w:val="center"/>
            <w:hideMark/>
          </w:tcPr>
          <w:p w14:paraId="77BB4D71" w14:textId="77777777" w:rsidR="00812518" w:rsidRPr="008A2FE5" w:rsidRDefault="00812518" w:rsidP="00AE6969">
            <w:pPr>
              <w:jc w:val="center"/>
              <w:rPr>
                <w:sz w:val="16"/>
                <w:szCs w:val="16"/>
                <w:lang w:val="tr-TR"/>
              </w:rPr>
            </w:pPr>
            <w:r w:rsidRPr="008A2FE5">
              <w:rPr>
                <w:sz w:val="16"/>
                <w:szCs w:val="16"/>
                <w:lang w:val="tr-TR"/>
              </w:rPr>
              <w:t xml:space="preserve">cilveli, oynak. nazlı </w:t>
            </w:r>
            <w:r>
              <w:rPr>
                <w:sz w:val="16"/>
                <w:szCs w:val="16"/>
                <w:lang w:val="tr-TR"/>
              </w:rPr>
              <w:t>n</w:t>
            </w:r>
            <w:r w:rsidRPr="008A2FE5">
              <w:rPr>
                <w:sz w:val="16"/>
                <w:szCs w:val="16"/>
                <w:lang w:val="tr-TR"/>
              </w:rPr>
              <w:t>arin.</w:t>
            </w:r>
          </w:p>
        </w:tc>
        <w:tc>
          <w:tcPr>
            <w:tcW w:w="337" w:type="pct"/>
            <w:shd w:val="clear" w:color="auto" w:fill="auto"/>
            <w:vAlign w:val="center"/>
            <w:hideMark/>
          </w:tcPr>
          <w:p w14:paraId="6796DDC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1C6697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3C8DC1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BB01A5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4BED9A3" w14:textId="77777777" w:rsidTr="00A46ED6">
        <w:trPr>
          <w:trHeight w:val="225"/>
        </w:trPr>
        <w:tc>
          <w:tcPr>
            <w:tcW w:w="798" w:type="pct"/>
            <w:shd w:val="clear" w:color="auto" w:fill="auto"/>
            <w:vAlign w:val="center"/>
            <w:hideMark/>
          </w:tcPr>
          <w:p w14:paraId="6282F5A5" w14:textId="77777777" w:rsidR="00812518" w:rsidRPr="008A2FE5" w:rsidRDefault="00812518" w:rsidP="00AE6969">
            <w:pPr>
              <w:bidi/>
              <w:jc w:val="center"/>
              <w:rPr>
                <w:sz w:val="16"/>
                <w:szCs w:val="16"/>
                <w:lang w:val="tr-TR"/>
              </w:rPr>
            </w:pPr>
            <w:r w:rsidRPr="008A2FE5">
              <w:rPr>
                <w:sz w:val="16"/>
                <w:szCs w:val="16"/>
                <w:rtl/>
                <w:lang w:val="tr-TR"/>
              </w:rPr>
              <w:t>هەوز</w:t>
            </w:r>
          </w:p>
        </w:tc>
        <w:tc>
          <w:tcPr>
            <w:tcW w:w="1377" w:type="pct"/>
            <w:shd w:val="clear" w:color="auto" w:fill="auto"/>
            <w:vAlign w:val="center"/>
            <w:hideMark/>
          </w:tcPr>
          <w:p w14:paraId="5516B3E0" w14:textId="77777777" w:rsidR="00812518" w:rsidRPr="008A2FE5" w:rsidRDefault="00812518" w:rsidP="00AE6969">
            <w:pPr>
              <w:jc w:val="center"/>
              <w:rPr>
                <w:sz w:val="16"/>
                <w:szCs w:val="16"/>
                <w:rtl/>
                <w:lang w:val="tr-TR"/>
              </w:rPr>
            </w:pPr>
            <w:r w:rsidRPr="008A2FE5">
              <w:rPr>
                <w:sz w:val="16"/>
                <w:szCs w:val="16"/>
                <w:lang w:val="tr-TR"/>
              </w:rPr>
              <w:t>havuz</w:t>
            </w:r>
          </w:p>
        </w:tc>
        <w:tc>
          <w:tcPr>
            <w:tcW w:w="1374" w:type="pct"/>
            <w:shd w:val="clear" w:color="auto" w:fill="auto"/>
            <w:vAlign w:val="center"/>
            <w:hideMark/>
          </w:tcPr>
          <w:p w14:paraId="62FF78A8" w14:textId="77777777" w:rsidR="00812518" w:rsidRPr="008A2FE5" w:rsidRDefault="00812518" w:rsidP="00AE6969">
            <w:pPr>
              <w:jc w:val="center"/>
              <w:rPr>
                <w:sz w:val="16"/>
                <w:szCs w:val="16"/>
                <w:lang w:val="tr-TR"/>
              </w:rPr>
            </w:pPr>
            <w:r w:rsidRPr="008A2FE5">
              <w:rPr>
                <w:sz w:val="16"/>
                <w:szCs w:val="16"/>
                <w:lang w:val="tr-TR"/>
              </w:rPr>
              <w:t>havuz</w:t>
            </w:r>
          </w:p>
        </w:tc>
        <w:tc>
          <w:tcPr>
            <w:tcW w:w="337" w:type="pct"/>
            <w:shd w:val="clear" w:color="auto" w:fill="auto"/>
            <w:vAlign w:val="center"/>
            <w:hideMark/>
          </w:tcPr>
          <w:p w14:paraId="7DC4AE87"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D6867A7"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295D603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E3FE84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EBD8445" w14:textId="77777777" w:rsidTr="00A46ED6">
        <w:trPr>
          <w:trHeight w:val="225"/>
        </w:trPr>
        <w:tc>
          <w:tcPr>
            <w:tcW w:w="798" w:type="pct"/>
            <w:shd w:val="clear" w:color="auto" w:fill="auto"/>
            <w:vAlign w:val="center"/>
            <w:hideMark/>
          </w:tcPr>
          <w:p w14:paraId="58B02724" w14:textId="77777777" w:rsidR="00812518" w:rsidRPr="008A2FE5" w:rsidRDefault="00812518" w:rsidP="00AE6969">
            <w:pPr>
              <w:bidi/>
              <w:jc w:val="center"/>
              <w:rPr>
                <w:sz w:val="16"/>
                <w:szCs w:val="16"/>
                <w:lang w:val="tr-TR"/>
              </w:rPr>
            </w:pPr>
            <w:r w:rsidRPr="008A2FE5">
              <w:rPr>
                <w:sz w:val="16"/>
                <w:szCs w:val="16"/>
                <w:rtl/>
                <w:lang w:val="tr-TR"/>
              </w:rPr>
              <w:t>سەیل</w:t>
            </w:r>
          </w:p>
        </w:tc>
        <w:tc>
          <w:tcPr>
            <w:tcW w:w="1377" w:type="pct"/>
            <w:shd w:val="clear" w:color="auto" w:fill="auto"/>
            <w:vAlign w:val="center"/>
            <w:hideMark/>
          </w:tcPr>
          <w:p w14:paraId="78DA83B0" w14:textId="77777777" w:rsidR="00812518" w:rsidRPr="008A2FE5" w:rsidRDefault="00812518" w:rsidP="00AE6969">
            <w:pPr>
              <w:jc w:val="center"/>
              <w:rPr>
                <w:sz w:val="16"/>
                <w:szCs w:val="16"/>
                <w:rtl/>
                <w:lang w:val="tr-TR"/>
              </w:rPr>
            </w:pPr>
            <w:r w:rsidRPr="008A2FE5">
              <w:rPr>
                <w:sz w:val="16"/>
                <w:szCs w:val="16"/>
                <w:lang w:val="tr-TR"/>
              </w:rPr>
              <w:t>dökülmüş</w:t>
            </w:r>
          </w:p>
        </w:tc>
        <w:tc>
          <w:tcPr>
            <w:tcW w:w="1374" w:type="pct"/>
            <w:shd w:val="clear" w:color="auto" w:fill="auto"/>
            <w:vAlign w:val="center"/>
            <w:hideMark/>
          </w:tcPr>
          <w:p w14:paraId="71FB018D" w14:textId="77777777" w:rsidR="00812518" w:rsidRPr="008A2FE5" w:rsidRDefault="00812518" w:rsidP="00AE6969">
            <w:pPr>
              <w:jc w:val="center"/>
              <w:rPr>
                <w:sz w:val="16"/>
                <w:szCs w:val="16"/>
                <w:lang w:val="tr-TR"/>
              </w:rPr>
            </w:pPr>
            <w:r w:rsidRPr="008A2FE5">
              <w:rPr>
                <w:sz w:val="16"/>
                <w:szCs w:val="16"/>
                <w:lang w:val="tr-TR"/>
              </w:rPr>
              <w:t>sel</w:t>
            </w:r>
          </w:p>
        </w:tc>
        <w:tc>
          <w:tcPr>
            <w:tcW w:w="337" w:type="pct"/>
            <w:shd w:val="clear" w:color="auto" w:fill="auto"/>
            <w:vAlign w:val="center"/>
            <w:hideMark/>
          </w:tcPr>
          <w:p w14:paraId="45777FE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4736AC3"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2AD36F24"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C5B89A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F4C67B3" w14:textId="77777777" w:rsidTr="00A46ED6">
        <w:trPr>
          <w:trHeight w:val="225"/>
        </w:trPr>
        <w:tc>
          <w:tcPr>
            <w:tcW w:w="798" w:type="pct"/>
            <w:shd w:val="clear" w:color="auto" w:fill="auto"/>
            <w:vAlign w:val="center"/>
            <w:hideMark/>
          </w:tcPr>
          <w:p w14:paraId="37881D6A" w14:textId="77777777" w:rsidR="00812518" w:rsidRPr="008A2FE5" w:rsidRDefault="00812518" w:rsidP="00AE6969">
            <w:pPr>
              <w:bidi/>
              <w:jc w:val="center"/>
              <w:rPr>
                <w:sz w:val="16"/>
                <w:szCs w:val="16"/>
                <w:lang w:val="tr-TR"/>
              </w:rPr>
            </w:pPr>
            <w:r w:rsidRPr="008A2FE5">
              <w:rPr>
                <w:sz w:val="16"/>
                <w:szCs w:val="16"/>
                <w:rtl/>
                <w:lang w:val="tr-TR"/>
              </w:rPr>
              <w:t>مەعرەز</w:t>
            </w:r>
          </w:p>
        </w:tc>
        <w:tc>
          <w:tcPr>
            <w:tcW w:w="1377" w:type="pct"/>
            <w:shd w:val="clear" w:color="auto" w:fill="auto"/>
            <w:vAlign w:val="center"/>
            <w:hideMark/>
          </w:tcPr>
          <w:p w14:paraId="7BDD36E2" w14:textId="77777777" w:rsidR="00812518" w:rsidRPr="008A2FE5" w:rsidRDefault="00812518" w:rsidP="00AE6969">
            <w:pPr>
              <w:jc w:val="center"/>
              <w:rPr>
                <w:sz w:val="16"/>
                <w:szCs w:val="16"/>
                <w:rtl/>
                <w:lang w:val="tr-TR"/>
              </w:rPr>
            </w:pPr>
            <w:r w:rsidRPr="008A2FE5">
              <w:rPr>
                <w:sz w:val="16"/>
                <w:szCs w:val="16"/>
                <w:lang w:val="tr-TR"/>
              </w:rPr>
              <w:t>sergi</w:t>
            </w:r>
          </w:p>
        </w:tc>
        <w:tc>
          <w:tcPr>
            <w:tcW w:w="1374" w:type="pct"/>
            <w:shd w:val="clear" w:color="auto" w:fill="auto"/>
            <w:vAlign w:val="center"/>
            <w:hideMark/>
          </w:tcPr>
          <w:p w14:paraId="708F71F6" w14:textId="77777777" w:rsidR="00812518" w:rsidRPr="008A2FE5" w:rsidRDefault="00812518" w:rsidP="00AE6969">
            <w:pPr>
              <w:jc w:val="center"/>
              <w:rPr>
                <w:sz w:val="16"/>
                <w:szCs w:val="16"/>
                <w:lang w:val="tr-TR"/>
              </w:rPr>
            </w:pPr>
            <w:r w:rsidRPr="008A2FE5">
              <w:rPr>
                <w:sz w:val="16"/>
                <w:szCs w:val="16"/>
                <w:lang w:val="tr-TR"/>
              </w:rPr>
              <w:t>sergi, bir şeyin gösterildiği yer</w:t>
            </w:r>
          </w:p>
        </w:tc>
        <w:tc>
          <w:tcPr>
            <w:tcW w:w="337" w:type="pct"/>
            <w:shd w:val="clear" w:color="auto" w:fill="auto"/>
            <w:vAlign w:val="center"/>
            <w:hideMark/>
          </w:tcPr>
          <w:p w14:paraId="4A13DFE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7828726"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6587A6E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01ACD8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4BD25D8" w14:textId="77777777" w:rsidTr="00A46ED6">
        <w:trPr>
          <w:trHeight w:val="225"/>
        </w:trPr>
        <w:tc>
          <w:tcPr>
            <w:tcW w:w="798" w:type="pct"/>
            <w:shd w:val="clear" w:color="auto" w:fill="auto"/>
            <w:vAlign w:val="center"/>
            <w:hideMark/>
          </w:tcPr>
          <w:p w14:paraId="713310D2" w14:textId="77777777" w:rsidR="00812518" w:rsidRPr="008A2FE5" w:rsidRDefault="00812518" w:rsidP="00AE6969">
            <w:pPr>
              <w:bidi/>
              <w:jc w:val="center"/>
              <w:rPr>
                <w:sz w:val="16"/>
                <w:szCs w:val="16"/>
                <w:lang w:val="tr-TR"/>
              </w:rPr>
            </w:pPr>
            <w:r w:rsidRPr="008A2FE5">
              <w:rPr>
                <w:sz w:val="16"/>
                <w:szCs w:val="16"/>
                <w:rtl/>
                <w:lang w:val="tr-TR"/>
              </w:rPr>
              <w:t>چۆڵ</w:t>
            </w:r>
          </w:p>
        </w:tc>
        <w:tc>
          <w:tcPr>
            <w:tcW w:w="1377" w:type="pct"/>
            <w:shd w:val="clear" w:color="auto" w:fill="auto"/>
            <w:vAlign w:val="center"/>
            <w:hideMark/>
          </w:tcPr>
          <w:p w14:paraId="4F193D7A" w14:textId="77777777" w:rsidR="00812518" w:rsidRPr="008A2FE5" w:rsidRDefault="00812518" w:rsidP="00AE6969">
            <w:pPr>
              <w:jc w:val="center"/>
              <w:rPr>
                <w:sz w:val="16"/>
                <w:szCs w:val="16"/>
                <w:rtl/>
                <w:lang w:val="tr-TR"/>
              </w:rPr>
            </w:pPr>
            <w:r w:rsidRPr="008A2FE5">
              <w:rPr>
                <w:sz w:val="16"/>
                <w:szCs w:val="16"/>
                <w:lang w:val="tr-TR"/>
              </w:rPr>
              <w:t>çöl</w:t>
            </w:r>
          </w:p>
        </w:tc>
        <w:tc>
          <w:tcPr>
            <w:tcW w:w="1374" w:type="pct"/>
            <w:shd w:val="clear" w:color="auto" w:fill="auto"/>
            <w:vAlign w:val="center"/>
            <w:hideMark/>
          </w:tcPr>
          <w:p w14:paraId="16584E76" w14:textId="77777777" w:rsidR="00812518" w:rsidRPr="008A2FE5" w:rsidRDefault="00812518" w:rsidP="00AE6969">
            <w:pPr>
              <w:jc w:val="center"/>
              <w:rPr>
                <w:sz w:val="16"/>
                <w:szCs w:val="16"/>
                <w:lang w:val="tr-TR"/>
              </w:rPr>
            </w:pPr>
            <w:r w:rsidRPr="008A2FE5">
              <w:rPr>
                <w:sz w:val="16"/>
                <w:szCs w:val="16"/>
                <w:lang w:val="tr-TR"/>
              </w:rPr>
              <w:t>çöl</w:t>
            </w:r>
          </w:p>
        </w:tc>
        <w:tc>
          <w:tcPr>
            <w:tcW w:w="337" w:type="pct"/>
            <w:shd w:val="clear" w:color="auto" w:fill="auto"/>
            <w:vAlign w:val="center"/>
            <w:hideMark/>
          </w:tcPr>
          <w:p w14:paraId="54C6AFE0"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5560841"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3087845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9EC2E68" w14:textId="77777777" w:rsidR="00812518" w:rsidRPr="008A2FE5" w:rsidRDefault="00812518" w:rsidP="00AE6969">
            <w:pPr>
              <w:jc w:val="center"/>
              <w:rPr>
                <w:sz w:val="16"/>
                <w:szCs w:val="16"/>
                <w:lang w:val="tr-TR"/>
              </w:rPr>
            </w:pPr>
            <w:r w:rsidRPr="008A2FE5">
              <w:rPr>
                <w:sz w:val="16"/>
                <w:szCs w:val="16"/>
                <w:lang w:val="tr-TR"/>
              </w:rPr>
              <w:t>1</w:t>
            </w:r>
          </w:p>
        </w:tc>
      </w:tr>
      <w:tr w:rsidR="00812518" w:rsidRPr="008A2FE5" w14:paraId="75BC352F" w14:textId="77777777" w:rsidTr="00A46ED6">
        <w:trPr>
          <w:trHeight w:val="225"/>
        </w:trPr>
        <w:tc>
          <w:tcPr>
            <w:tcW w:w="798" w:type="pct"/>
            <w:shd w:val="clear" w:color="auto" w:fill="auto"/>
            <w:vAlign w:val="center"/>
            <w:hideMark/>
          </w:tcPr>
          <w:p w14:paraId="7761B60B" w14:textId="77777777" w:rsidR="00812518" w:rsidRPr="008A2FE5" w:rsidRDefault="00812518" w:rsidP="00AE6969">
            <w:pPr>
              <w:bidi/>
              <w:jc w:val="center"/>
              <w:rPr>
                <w:sz w:val="16"/>
                <w:szCs w:val="16"/>
                <w:lang w:val="tr-TR"/>
              </w:rPr>
            </w:pPr>
            <w:r w:rsidRPr="008A2FE5">
              <w:rPr>
                <w:sz w:val="16"/>
                <w:szCs w:val="16"/>
                <w:rtl/>
                <w:lang w:val="tr-TR"/>
              </w:rPr>
              <w:t>مەحشەر</w:t>
            </w:r>
          </w:p>
        </w:tc>
        <w:tc>
          <w:tcPr>
            <w:tcW w:w="1377" w:type="pct"/>
            <w:shd w:val="clear" w:color="auto" w:fill="auto"/>
            <w:vAlign w:val="center"/>
            <w:hideMark/>
          </w:tcPr>
          <w:p w14:paraId="7A91B762" w14:textId="77777777" w:rsidR="00812518" w:rsidRPr="008A2FE5" w:rsidRDefault="00812518" w:rsidP="00AE6969">
            <w:pPr>
              <w:jc w:val="center"/>
              <w:rPr>
                <w:sz w:val="16"/>
                <w:szCs w:val="16"/>
                <w:rtl/>
                <w:lang w:val="tr-TR"/>
              </w:rPr>
            </w:pPr>
            <w:r w:rsidRPr="008A2FE5">
              <w:rPr>
                <w:sz w:val="16"/>
                <w:szCs w:val="16"/>
                <w:lang w:val="tr-TR"/>
              </w:rPr>
              <w:t>mahşer</w:t>
            </w:r>
          </w:p>
        </w:tc>
        <w:tc>
          <w:tcPr>
            <w:tcW w:w="1374" w:type="pct"/>
            <w:shd w:val="clear" w:color="auto" w:fill="auto"/>
            <w:vAlign w:val="center"/>
            <w:hideMark/>
          </w:tcPr>
          <w:p w14:paraId="43352050" w14:textId="77777777" w:rsidR="00812518" w:rsidRPr="008A2FE5" w:rsidRDefault="00812518" w:rsidP="00AE6969">
            <w:pPr>
              <w:jc w:val="center"/>
              <w:rPr>
                <w:sz w:val="16"/>
                <w:szCs w:val="16"/>
                <w:lang w:val="tr-TR"/>
              </w:rPr>
            </w:pPr>
            <w:r w:rsidRPr="008A2FE5">
              <w:rPr>
                <w:sz w:val="16"/>
                <w:szCs w:val="16"/>
                <w:lang w:val="tr-TR"/>
              </w:rPr>
              <w:t>mahşer</w:t>
            </w:r>
          </w:p>
        </w:tc>
        <w:tc>
          <w:tcPr>
            <w:tcW w:w="337" w:type="pct"/>
            <w:shd w:val="clear" w:color="auto" w:fill="auto"/>
            <w:vAlign w:val="center"/>
            <w:hideMark/>
          </w:tcPr>
          <w:p w14:paraId="682584B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26035CC"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3FFC8F2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70BAB6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960D727" w14:textId="77777777" w:rsidTr="00A46ED6">
        <w:trPr>
          <w:trHeight w:val="225"/>
        </w:trPr>
        <w:tc>
          <w:tcPr>
            <w:tcW w:w="798" w:type="pct"/>
            <w:shd w:val="clear" w:color="auto" w:fill="auto"/>
            <w:vAlign w:val="center"/>
            <w:hideMark/>
          </w:tcPr>
          <w:p w14:paraId="50513BF1" w14:textId="77777777" w:rsidR="00812518" w:rsidRPr="008A2FE5" w:rsidRDefault="00812518" w:rsidP="00AE6969">
            <w:pPr>
              <w:bidi/>
              <w:jc w:val="center"/>
              <w:rPr>
                <w:sz w:val="16"/>
                <w:szCs w:val="16"/>
                <w:lang w:val="tr-TR"/>
              </w:rPr>
            </w:pPr>
            <w:r w:rsidRPr="008A2FE5">
              <w:rPr>
                <w:sz w:val="16"/>
                <w:szCs w:val="16"/>
                <w:rtl/>
                <w:lang w:val="tr-TR"/>
              </w:rPr>
              <w:t>میسال</w:t>
            </w:r>
          </w:p>
        </w:tc>
        <w:tc>
          <w:tcPr>
            <w:tcW w:w="1377" w:type="pct"/>
            <w:shd w:val="clear" w:color="auto" w:fill="auto"/>
            <w:vAlign w:val="center"/>
            <w:hideMark/>
          </w:tcPr>
          <w:p w14:paraId="57756DBB" w14:textId="77777777" w:rsidR="00812518" w:rsidRPr="008A2FE5" w:rsidRDefault="00812518" w:rsidP="00AE6969">
            <w:pPr>
              <w:jc w:val="center"/>
              <w:rPr>
                <w:sz w:val="16"/>
                <w:szCs w:val="16"/>
                <w:rtl/>
                <w:lang w:val="tr-TR"/>
              </w:rPr>
            </w:pPr>
            <w:r w:rsidRPr="008A2FE5">
              <w:rPr>
                <w:sz w:val="16"/>
                <w:szCs w:val="16"/>
                <w:lang w:val="tr-TR"/>
              </w:rPr>
              <w:t>misal</w:t>
            </w:r>
          </w:p>
        </w:tc>
        <w:tc>
          <w:tcPr>
            <w:tcW w:w="1374" w:type="pct"/>
            <w:shd w:val="clear" w:color="auto" w:fill="auto"/>
            <w:vAlign w:val="center"/>
            <w:hideMark/>
          </w:tcPr>
          <w:p w14:paraId="4EFF8F53" w14:textId="77777777" w:rsidR="00812518" w:rsidRPr="008A2FE5" w:rsidRDefault="00812518" w:rsidP="00AE6969">
            <w:pPr>
              <w:jc w:val="center"/>
              <w:rPr>
                <w:sz w:val="16"/>
                <w:szCs w:val="16"/>
                <w:lang w:val="tr-TR"/>
              </w:rPr>
            </w:pPr>
            <w:r w:rsidRPr="008A2FE5">
              <w:rPr>
                <w:sz w:val="16"/>
                <w:szCs w:val="16"/>
                <w:lang w:val="tr-TR"/>
              </w:rPr>
              <w:t>misal</w:t>
            </w:r>
          </w:p>
        </w:tc>
        <w:tc>
          <w:tcPr>
            <w:tcW w:w="337" w:type="pct"/>
            <w:shd w:val="clear" w:color="auto" w:fill="auto"/>
            <w:vAlign w:val="center"/>
            <w:hideMark/>
          </w:tcPr>
          <w:p w14:paraId="3D2A4EA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B190F6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B71948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F5ACC6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F2D638F" w14:textId="77777777" w:rsidTr="00A46ED6">
        <w:trPr>
          <w:trHeight w:val="225"/>
        </w:trPr>
        <w:tc>
          <w:tcPr>
            <w:tcW w:w="798" w:type="pct"/>
            <w:shd w:val="clear" w:color="auto" w:fill="auto"/>
            <w:vAlign w:val="center"/>
            <w:hideMark/>
          </w:tcPr>
          <w:p w14:paraId="332AA213" w14:textId="77777777" w:rsidR="00812518" w:rsidRPr="008A2FE5" w:rsidRDefault="00812518" w:rsidP="00AE6969">
            <w:pPr>
              <w:bidi/>
              <w:jc w:val="center"/>
              <w:rPr>
                <w:sz w:val="16"/>
                <w:szCs w:val="16"/>
                <w:lang w:val="tr-TR"/>
              </w:rPr>
            </w:pPr>
            <w:r w:rsidRPr="008A2FE5">
              <w:rPr>
                <w:sz w:val="16"/>
                <w:szCs w:val="16"/>
                <w:rtl/>
                <w:lang w:val="tr-TR"/>
              </w:rPr>
              <w:t>واسیل</w:t>
            </w:r>
          </w:p>
        </w:tc>
        <w:tc>
          <w:tcPr>
            <w:tcW w:w="1377" w:type="pct"/>
            <w:shd w:val="clear" w:color="auto" w:fill="auto"/>
            <w:vAlign w:val="center"/>
            <w:hideMark/>
          </w:tcPr>
          <w:p w14:paraId="05988182" w14:textId="77777777" w:rsidR="00812518" w:rsidRPr="008A2FE5" w:rsidRDefault="00812518" w:rsidP="00AE6969">
            <w:pPr>
              <w:jc w:val="center"/>
              <w:rPr>
                <w:sz w:val="16"/>
                <w:szCs w:val="16"/>
                <w:rtl/>
                <w:lang w:val="tr-TR"/>
              </w:rPr>
            </w:pPr>
            <w:r w:rsidRPr="008A2FE5">
              <w:rPr>
                <w:sz w:val="16"/>
                <w:szCs w:val="16"/>
                <w:lang w:val="tr-TR"/>
              </w:rPr>
              <w:t>ulaşım</w:t>
            </w:r>
          </w:p>
        </w:tc>
        <w:tc>
          <w:tcPr>
            <w:tcW w:w="1374" w:type="pct"/>
            <w:shd w:val="clear" w:color="auto" w:fill="auto"/>
            <w:vAlign w:val="center"/>
            <w:hideMark/>
          </w:tcPr>
          <w:p w14:paraId="46ACFA18" w14:textId="77777777" w:rsidR="00812518" w:rsidRPr="008A2FE5" w:rsidRDefault="00812518" w:rsidP="00AE6969">
            <w:pPr>
              <w:jc w:val="center"/>
              <w:rPr>
                <w:sz w:val="16"/>
                <w:szCs w:val="16"/>
                <w:lang w:val="tr-TR"/>
              </w:rPr>
            </w:pPr>
            <w:r w:rsidRPr="008A2FE5">
              <w:rPr>
                <w:sz w:val="16"/>
                <w:szCs w:val="16"/>
                <w:lang w:val="tr-TR"/>
              </w:rPr>
              <w:t>ulaşan, kavuşan</w:t>
            </w:r>
          </w:p>
        </w:tc>
        <w:tc>
          <w:tcPr>
            <w:tcW w:w="337" w:type="pct"/>
            <w:shd w:val="clear" w:color="auto" w:fill="auto"/>
            <w:vAlign w:val="center"/>
            <w:hideMark/>
          </w:tcPr>
          <w:p w14:paraId="7503487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9FF6CE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701769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E3054A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9AB1280" w14:textId="77777777" w:rsidTr="00A46ED6">
        <w:trPr>
          <w:trHeight w:val="225"/>
        </w:trPr>
        <w:tc>
          <w:tcPr>
            <w:tcW w:w="798" w:type="pct"/>
            <w:shd w:val="clear" w:color="auto" w:fill="auto"/>
            <w:vAlign w:val="center"/>
            <w:hideMark/>
          </w:tcPr>
          <w:p w14:paraId="3B5168AC" w14:textId="77777777" w:rsidR="00812518" w:rsidRPr="008A2FE5" w:rsidRDefault="00812518" w:rsidP="00AE6969">
            <w:pPr>
              <w:bidi/>
              <w:jc w:val="center"/>
              <w:rPr>
                <w:sz w:val="16"/>
                <w:szCs w:val="16"/>
                <w:lang w:val="tr-TR"/>
              </w:rPr>
            </w:pPr>
            <w:r w:rsidRPr="008A2FE5">
              <w:rPr>
                <w:sz w:val="16"/>
                <w:szCs w:val="16"/>
                <w:rtl/>
                <w:lang w:val="tr-TR"/>
              </w:rPr>
              <w:t>هەیوان</w:t>
            </w:r>
          </w:p>
        </w:tc>
        <w:tc>
          <w:tcPr>
            <w:tcW w:w="1377" w:type="pct"/>
            <w:shd w:val="clear" w:color="auto" w:fill="auto"/>
            <w:vAlign w:val="center"/>
            <w:hideMark/>
          </w:tcPr>
          <w:p w14:paraId="3D2974E9" w14:textId="77777777" w:rsidR="00812518" w:rsidRPr="008A2FE5" w:rsidRDefault="00812518" w:rsidP="00AE6969">
            <w:pPr>
              <w:jc w:val="center"/>
              <w:rPr>
                <w:sz w:val="16"/>
                <w:szCs w:val="16"/>
                <w:rtl/>
                <w:lang w:val="tr-TR"/>
              </w:rPr>
            </w:pPr>
            <w:r w:rsidRPr="008A2FE5">
              <w:rPr>
                <w:sz w:val="16"/>
                <w:szCs w:val="16"/>
                <w:lang w:val="tr-TR"/>
              </w:rPr>
              <w:t>hayvan</w:t>
            </w:r>
          </w:p>
        </w:tc>
        <w:tc>
          <w:tcPr>
            <w:tcW w:w="1374" w:type="pct"/>
            <w:shd w:val="clear" w:color="auto" w:fill="auto"/>
            <w:vAlign w:val="center"/>
            <w:hideMark/>
          </w:tcPr>
          <w:p w14:paraId="7A76F418" w14:textId="77777777" w:rsidR="00812518" w:rsidRPr="008A2FE5" w:rsidRDefault="00812518" w:rsidP="00AE6969">
            <w:pPr>
              <w:jc w:val="center"/>
              <w:rPr>
                <w:sz w:val="16"/>
                <w:szCs w:val="16"/>
                <w:lang w:val="tr-TR"/>
              </w:rPr>
            </w:pPr>
            <w:r w:rsidRPr="008A2FE5">
              <w:rPr>
                <w:sz w:val="16"/>
                <w:szCs w:val="16"/>
                <w:lang w:val="tr-TR"/>
              </w:rPr>
              <w:t>hayvan</w:t>
            </w:r>
          </w:p>
        </w:tc>
        <w:tc>
          <w:tcPr>
            <w:tcW w:w="337" w:type="pct"/>
            <w:shd w:val="clear" w:color="auto" w:fill="auto"/>
            <w:vAlign w:val="center"/>
            <w:hideMark/>
          </w:tcPr>
          <w:p w14:paraId="407F3AA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BFABF5C"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0D8C155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21AD00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FC00EDE" w14:textId="77777777" w:rsidTr="00A46ED6">
        <w:trPr>
          <w:trHeight w:val="225"/>
        </w:trPr>
        <w:tc>
          <w:tcPr>
            <w:tcW w:w="798" w:type="pct"/>
            <w:shd w:val="clear" w:color="auto" w:fill="auto"/>
            <w:vAlign w:val="center"/>
            <w:hideMark/>
          </w:tcPr>
          <w:p w14:paraId="62F1ABAA" w14:textId="77777777" w:rsidR="00812518" w:rsidRPr="008A2FE5" w:rsidRDefault="00812518" w:rsidP="00AE6969">
            <w:pPr>
              <w:bidi/>
              <w:jc w:val="center"/>
              <w:rPr>
                <w:sz w:val="16"/>
                <w:szCs w:val="16"/>
                <w:lang w:val="tr-TR"/>
              </w:rPr>
            </w:pPr>
            <w:r w:rsidRPr="008A2FE5">
              <w:rPr>
                <w:sz w:val="16"/>
                <w:szCs w:val="16"/>
                <w:rtl/>
                <w:lang w:val="tr-TR"/>
              </w:rPr>
              <w:t>ئاغیار</w:t>
            </w:r>
          </w:p>
        </w:tc>
        <w:tc>
          <w:tcPr>
            <w:tcW w:w="1377" w:type="pct"/>
            <w:shd w:val="clear" w:color="auto" w:fill="auto"/>
            <w:vAlign w:val="center"/>
            <w:hideMark/>
          </w:tcPr>
          <w:p w14:paraId="6C537990" w14:textId="77777777" w:rsidR="00812518" w:rsidRPr="008A2FE5" w:rsidRDefault="00812518" w:rsidP="00AE6969">
            <w:pPr>
              <w:jc w:val="center"/>
              <w:rPr>
                <w:sz w:val="16"/>
                <w:szCs w:val="16"/>
                <w:rtl/>
                <w:lang w:val="tr-TR"/>
              </w:rPr>
            </w:pPr>
            <w:r w:rsidRPr="008A2FE5">
              <w:rPr>
                <w:sz w:val="16"/>
                <w:szCs w:val="16"/>
                <w:lang w:val="tr-TR"/>
              </w:rPr>
              <w:t>yabancılar, başkaları</w:t>
            </w:r>
          </w:p>
        </w:tc>
        <w:tc>
          <w:tcPr>
            <w:tcW w:w="1374" w:type="pct"/>
            <w:shd w:val="clear" w:color="auto" w:fill="auto"/>
            <w:vAlign w:val="center"/>
            <w:hideMark/>
          </w:tcPr>
          <w:p w14:paraId="596B7D3A" w14:textId="77777777" w:rsidR="00812518" w:rsidRPr="008A2FE5" w:rsidRDefault="00812518" w:rsidP="00AE6969">
            <w:pPr>
              <w:jc w:val="center"/>
              <w:rPr>
                <w:sz w:val="16"/>
                <w:szCs w:val="16"/>
                <w:lang w:val="tr-TR"/>
              </w:rPr>
            </w:pPr>
            <w:r w:rsidRPr="008A2FE5">
              <w:rPr>
                <w:sz w:val="16"/>
                <w:szCs w:val="16"/>
                <w:lang w:val="tr-TR"/>
              </w:rPr>
              <w:t>yabancılar, başkaları</w:t>
            </w:r>
          </w:p>
        </w:tc>
        <w:tc>
          <w:tcPr>
            <w:tcW w:w="337" w:type="pct"/>
            <w:shd w:val="clear" w:color="auto" w:fill="auto"/>
            <w:vAlign w:val="center"/>
            <w:hideMark/>
          </w:tcPr>
          <w:p w14:paraId="0BAFF3E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82D035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1E513D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C36073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6496FE3" w14:textId="77777777" w:rsidTr="00A46ED6">
        <w:trPr>
          <w:trHeight w:val="225"/>
        </w:trPr>
        <w:tc>
          <w:tcPr>
            <w:tcW w:w="798" w:type="pct"/>
            <w:shd w:val="clear" w:color="auto" w:fill="auto"/>
            <w:vAlign w:val="center"/>
            <w:hideMark/>
          </w:tcPr>
          <w:p w14:paraId="4607298C" w14:textId="77777777" w:rsidR="00812518" w:rsidRPr="008A2FE5" w:rsidRDefault="00812518" w:rsidP="00AE6969">
            <w:pPr>
              <w:bidi/>
              <w:jc w:val="center"/>
              <w:rPr>
                <w:sz w:val="16"/>
                <w:szCs w:val="16"/>
                <w:lang w:val="tr-TR"/>
              </w:rPr>
            </w:pPr>
            <w:r w:rsidRPr="008A2FE5">
              <w:rPr>
                <w:sz w:val="16"/>
                <w:szCs w:val="16"/>
                <w:rtl/>
                <w:lang w:val="tr-TR"/>
              </w:rPr>
              <w:t>مەسڵەحەت</w:t>
            </w:r>
          </w:p>
        </w:tc>
        <w:tc>
          <w:tcPr>
            <w:tcW w:w="1377" w:type="pct"/>
            <w:shd w:val="clear" w:color="auto" w:fill="auto"/>
            <w:vAlign w:val="center"/>
            <w:hideMark/>
          </w:tcPr>
          <w:p w14:paraId="1BD1C3F7" w14:textId="77777777" w:rsidR="00812518" w:rsidRPr="008A2FE5" w:rsidRDefault="00812518" w:rsidP="00AE6969">
            <w:pPr>
              <w:jc w:val="center"/>
              <w:rPr>
                <w:sz w:val="16"/>
                <w:szCs w:val="16"/>
                <w:rtl/>
                <w:lang w:val="tr-TR"/>
              </w:rPr>
            </w:pPr>
            <w:r w:rsidRPr="008A2FE5">
              <w:rPr>
                <w:sz w:val="16"/>
                <w:szCs w:val="16"/>
                <w:lang w:val="tr-TR"/>
              </w:rPr>
              <w:t>menfaat</w:t>
            </w:r>
          </w:p>
        </w:tc>
        <w:tc>
          <w:tcPr>
            <w:tcW w:w="1374" w:type="pct"/>
            <w:shd w:val="clear" w:color="auto" w:fill="auto"/>
            <w:vAlign w:val="center"/>
            <w:hideMark/>
          </w:tcPr>
          <w:p w14:paraId="5957A7FB" w14:textId="77777777" w:rsidR="00812518" w:rsidRPr="008A2FE5" w:rsidRDefault="00812518" w:rsidP="00AE6969">
            <w:pPr>
              <w:jc w:val="center"/>
              <w:rPr>
                <w:sz w:val="16"/>
                <w:szCs w:val="16"/>
                <w:lang w:val="tr-TR"/>
              </w:rPr>
            </w:pPr>
            <w:r w:rsidRPr="008A2FE5">
              <w:rPr>
                <w:sz w:val="16"/>
                <w:szCs w:val="16"/>
                <w:lang w:val="tr-TR"/>
              </w:rPr>
              <w:t>iş, emir. önemli iş. barış.</w:t>
            </w:r>
          </w:p>
        </w:tc>
        <w:tc>
          <w:tcPr>
            <w:tcW w:w="337" w:type="pct"/>
            <w:shd w:val="clear" w:color="auto" w:fill="auto"/>
            <w:vAlign w:val="center"/>
            <w:hideMark/>
          </w:tcPr>
          <w:p w14:paraId="12D42C7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0B99FDF"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C373064"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C4821E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29C8994" w14:textId="77777777" w:rsidTr="00A46ED6">
        <w:trPr>
          <w:trHeight w:val="225"/>
        </w:trPr>
        <w:tc>
          <w:tcPr>
            <w:tcW w:w="798" w:type="pct"/>
            <w:shd w:val="clear" w:color="auto" w:fill="auto"/>
            <w:vAlign w:val="center"/>
            <w:hideMark/>
          </w:tcPr>
          <w:p w14:paraId="0A56308F" w14:textId="77777777" w:rsidR="00812518" w:rsidRPr="008A2FE5" w:rsidRDefault="00812518" w:rsidP="00AE6969">
            <w:pPr>
              <w:bidi/>
              <w:jc w:val="center"/>
              <w:rPr>
                <w:sz w:val="16"/>
                <w:szCs w:val="16"/>
                <w:lang w:val="tr-TR"/>
              </w:rPr>
            </w:pPr>
            <w:r w:rsidRPr="008A2FE5">
              <w:rPr>
                <w:sz w:val="16"/>
                <w:szCs w:val="16"/>
                <w:rtl/>
                <w:lang w:val="tr-TR"/>
              </w:rPr>
              <w:t>فەجر</w:t>
            </w:r>
          </w:p>
        </w:tc>
        <w:tc>
          <w:tcPr>
            <w:tcW w:w="1377" w:type="pct"/>
            <w:shd w:val="clear" w:color="auto" w:fill="auto"/>
            <w:vAlign w:val="center"/>
            <w:hideMark/>
          </w:tcPr>
          <w:p w14:paraId="2791904E" w14:textId="77777777" w:rsidR="00812518" w:rsidRPr="008A2FE5" w:rsidRDefault="00812518" w:rsidP="00AE6969">
            <w:pPr>
              <w:jc w:val="center"/>
              <w:rPr>
                <w:sz w:val="16"/>
                <w:szCs w:val="16"/>
                <w:rtl/>
                <w:lang w:val="tr-TR"/>
              </w:rPr>
            </w:pPr>
            <w:r w:rsidRPr="008A2FE5">
              <w:rPr>
                <w:sz w:val="16"/>
                <w:szCs w:val="16"/>
                <w:lang w:val="tr-TR"/>
              </w:rPr>
              <w:t>sabaha karşı</w:t>
            </w:r>
          </w:p>
        </w:tc>
        <w:tc>
          <w:tcPr>
            <w:tcW w:w="1374" w:type="pct"/>
            <w:shd w:val="clear" w:color="auto" w:fill="auto"/>
            <w:vAlign w:val="center"/>
            <w:hideMark/>
          </w:tcPr>
          <w:p w14:paraId="1659B636" w14:textId="77777777" w:rsidR="00812518" w:rsidRPr="008A2FE5" w:rsidRDefault="00812518" w:rsidP="00AE6969">
            <w:pPr>
              <w:jc w:val="center"/>
              <w:rPr>
                <w:sz w:val="16"/>
                <w:szCs w:val="16"/>
                <w:lang w:val="tr-TR"/>
              </w:rPr>
            </w:pPr>
            <w:r w:rsidRPr="008A2FE5">
              <w:rPr>
                <w:sz w:val="16"/>
                <w:szCs w:val="16"/>
                <w:lang w:val="tr-TR"/>
              </w:rPr>
              <w:t>sabaha karşı</w:t>
            </w:r>
          </w:p>
        </w:tc>
        <w:tc>
          <w:tcPr>
            <w:tcW w:w="337" w:type="pct"/>
            <w:shd w:val="clear" w:color="auto" w:fill="auto"/>
            <w:vAlign w:val="center"/>
            <w:hideMark/>
          </w:tcPr>
          <w:p w14:paraId="0AB0001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D0087B1"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3862452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D03B75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2935DB6" w14:textId="77777777" w:rsidTr="00A46ED6">
        <w:trPr>
          <w:trHeight w:val="225"/>
        </w:trPr>
        <w:tc>
          <w:tcPr>
            <w:tcW w:w="798" w:type="pct"/>
            <w:shd w:val="clear" w:color="auto" w:fill="auto"/>
            <w:vAlign w:val="center"/>
            <w:hideMark/>
          </w:tcPr>
          <w:p w14:paraId="4A569C80" w14:textId="77777777" w:rsidR="00812518" w:rsidRPr="008A2FE5" w:rsidRDefault="00812518" w:rsidP="00AE6969">
            <w:pPr>
              <w:bidi/>
              <w:jc w:val="center"/>
              <w:rPr>
                <w:sz w:val="16"/>
                <w:szCs w:val="16"/>
                <w:lang w:val="tr-TR"/>
              </w:rPr>
            </w:pPr>
            <w:r w:rsidRPr="008A2FE5">
              <w:rPr>
                <w:sz w:val="16"/>
                <w:szCs w:val="16"/>
                <w:rtl/>
                <w:lang w:val="tr-TR"/>
              </w:rPr>
              <w:t>تەعبیر</w:t>
            </w:r>
          </w:p>
        </w:tc>
        <w:tc>
          <w:tcPr>
            <w:tcW w:w="1377" w:type="pct"/>
            <w:shd w:val="clear" w:color="auto" w:fill="auto"/>
            <w:vAlign w:val="center"/>
            <w:hideMark/>
          </w:tcPr>
          <w:p w14:paraId="77BEBB02" w14:textId="77777777" w:rsidR="00812518" w:rsidRPr="008A2FE5" w:rsidRDefault="00812518" w:rsidP="00AE6969">
            <w:pPr>
              <w:jc w:val="center"/>
              <w:rPr>
                <w:sz w:val="16"/>
                <w:szCs w:val="16"/>
                <w:rtl/>
                <w:lang w:val="tr-TR"/>
              </w:rPr>
            </w:pPr>
            <w:r w:rsidRPr="008A2FE5">
              <w:rPr>
                <w:sz w:val="16"/>
                <w:szCs w:val="16"/>
                <w:lang w:val="tr-TR"/>
              </w:rPr>
              <w:t>tabir</w:t>
            </w:r>
          </w:p>
        </w:tc>
        <w:tc>
          <w:tcPr>
            <w:tcW w:w="1374" w:type="pct"/>
            <w:shd w:val="clear" w:color="auto" w:fill="auto"/>
            <w:vAlign w:val="center"/>
            <w:hideMark/>
          </w:tcPr>
          <w:p w14:paraId="6B192AC5" w14:textId="77777777" w:rsidR="00812518" w:rsidRPr="008A2FE5" w:rsidRDefault="00812518" w:rsidP="00AE6969">
            <w:pPr>
              <w:jc w:val="center"/>
              <w:rPr>
                <w:sz w:val="16"/>
                <w:szCs w:val="16"/>
                <w:lang w:val="tr-TR"/>
              </w:rPr>
            </w:pPr>
            <w:r w:rsidRPr="008A2FE5">
              <w:rPr>
                <w:sz w:val="16"/>
                <w:szCs w:val="16"/>
                <w:lang w:val="tr-TR"/>
              </w:rPr>
              <w:t>tabir</w:t>
            </w:r>
          </w:p>
        </w:tc>
        <w:tc>
          <w:tcPr>
            <w:tcW w:w="337" w:type="pct"/>
            <w:shd w:val="clear" w:color="auto" w:fill="auto"/>
            <w:vAlign w:val="center"/>
            <w:hideMark/>
          </w:tcPr>
          <w:p w14:paraId="3F8AA8E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57E5798"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1AF34C7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2C960C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BDC4533" w14:textId="77777777" w:rsidTr="00A46ED6">
        <w:trPr>
          <w:trHeight w:val="225"/>
        </w:trPr>
        <w:tc>
          <w:tcPr>
            <w:tcW w:w="798" w:type="pct"/>
            <w:shd w:val="clear" w:color="auto" w:fill="auto"/>
            <w:vAlign w:val="center"/>
            <w:hideMark/>
          </w:tcPr>
          <w:p w14:paraId="6A7EBC4D" w14:textId="77777777" w:rsidR="00812518" w:rsidRPr="008A2FE5" w:rsidRDefault="00812518" w:rsidP="00AE6969">
            <w:pPr>
              <w:bidi/>
              <w:jc w:val="center"/>
              <w:rPr>
                <w:sz w:val="16"/>
                <w:szCs w:val="16"/>
                <w:lang w:val="tr-TR"/>
              </w:rPr>
            </w:pPr>
            <w:r w:rsidRPr="008A2FE5">
              <w:rPr>
                <w:sz w:val="16"/>
                <w:szCs w:val="16"/>
                <w:rtl/>
                <w:lang w:val="tr-TR"/>
              </w:rPr>
              <w:t>چوون</w:t>
            </w:r>
          </w:p>
        </w:tc>
        <w:tc>
          <w:tcPr>
            <w:tcW w:w="1377" w:type="pct"/>
            <w:shd w:val="clear" w:color="auto" w:fill="auto"/>
            <w:vAlign w:val="center"/>
            <w:hideMark/>
          </w:tcPr>
          <w:p w14:paraId="1B0AB4C1" w14:textId="77777777" w:rsidR="00812518" w:rsidRPr="008A2FE5" w:rsidRDefault="00812518" w:rsidP="00AE6969">
            <w:pPr>
              <w:jc w:val="center"/>
              <w:rPr>
                <w:sz w:val="16"/>
                <w:szCs w:val="16"/>
                <w:rtl/>
                <w:lang w:val="tr-TR"/>
              </w:rPr>
            </w:pPr>
            <w:r w:rsidRPr="008A2FE5">
              <w:rPr>
                <w:sz w:val="16"/>
                <w:szCs w:val="16"/>
                <w:lang w:val="tr-TR"/>
              </w:rPr>
              <w:t>gibi, çünkü, niçin, nasıl</w:t>
            </w:r>
          </w:p>
        </w:tc>
        <w:tc>
          <w:tcPr>
            <w:tcW w:w="1374" w:type="pct"/>
            <w:shd w:val="clear" w:color="auto" w:fill="auto"/>
            <w:vAlign w:val="center"/>
            <w:hideMark/>
          </w:tcPr>
          <w:p w14:paraId="04C519B2" w14:textId="77777777" w:rsidR="00812518" w:rsidRPr="008A2FE5" w:rsidRDefault="00812518" w:rsidP="00AE6969">
            <w:pPr>
              <w:jc w:val="center"/>
              <w:rPr>
                <w:sz w:val="16"/>
                <w:szCs w:val="16"/>
                <w:lang w:val="tr-TR"/>
              </w:rPr>
            </w:pPr>
            <w:r w:rsidRPr="008A2FE5">
              <w:rPr>
                <w:sz w:val="16"/>
                <w:szCs w:val="16"/>
                <w:lang w:val="tr-TR"/>
              </w:rPr>
              <w:t>gibi, çünkü, niçin, nasıl</w:t>
            </w:r>
          </w:p>
        </w:tc>
        <w:tc>
          <w:tcPr>
            <w:tcW w:w="337" w:type="pct"/>
            <w:shd w:val="clear" w:color="auto" w:fill="auto"/>
            <w:vAlign w:val="center"/>
            <w:hideMark/>
          </w:tcPr>
          <w:p w14:paraId="1877836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BF7DF2E"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2F39B15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3562BD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1716B58" w14:textId="77777777" w:rsidTr="00A46ED6">
        <w:trPr>
          <w:trHeight w:val="225"/>
        </w:trPr>
        <w:tc>
          <w:tcPr>
            <w:tcW w:w="798" w:type="pct"/>
            <w:shd w:val="clear" w:color="auto" w:fill="auto"/>
            <w:vAlign w:val="center"/>
            <w:hideMark/>
          </w:tcPr>
          <w:p w14:paraId="3C577F8F" w14:textId="77777777" w:rsidR="00812518" w:rsidRPr="008A2FE5" w:rsidRDefault="00812518" w:rsidP="00AE6969">
            <w:pPr>
              <w:bidi/>
              <w:jc w:val="center"/>
              <w:rPr>
                <w:sz w:val="16"/>
                <w:szCs w:val="16"/>
                <w:lang w:val="tr-TR"/>
              </w:rPr>
            </w:pPr>
            <w:r w:rsidRPr="008A2FE5">
              <w:rPr>
                <w:sz w:val="16"/>
                <w:szCs w:val="16"/>
                <w:rtl/>
                <w:lang w:val="tr-TR"/>
              </w:rPr>
              <w:t>ئەسەف</w:t>
            </w:r>
          </w:p>
        </w:tc>
        <w:tc>
          <w:tcPr>
            <w:tcW w:w="1377" w:type="pct"/>
            <w:shd w:val="clear" w:color="auto" w:fill="auto"/>
            <w:vAlign w:val="center"/>
            <w:hideMark/>
          </w:tcPr>
          <w:p w14:paraId="03C5561D" w14:textId="77777777" w:rsidR="00812518" w:rsidRPr="008A2FE5" w:rsidRDefault="00812518" w:rsidP="00AE6969">
            <w:pPr>
              <w:jc w:val="center"/>
              <w:rPr>
                <w:sz w:val="16"/>
                <w:szCs w:val="16"/>
                <w:rtl/>
                <w:lang w:val="tr-TR"/>
              </w:rPr>
            </w:pPr>
            <w:r w:rsidRPr="008A2FE5">
              <w:rPr>
                <w:sz w:val="16"/>
                <w:szCs w:val="16"/>
                <w:lang w:val="tr-TR"/>
              </w:rPr>
              <w:t>acıma</w:t>
            </w:r>
          </w:p>
        </w:tc>
        <w:tc>
          <w:tcPr>
            <w:tcW w:w="1374" w:type="pct"/>
            <w:shd w:val="clear" w:color="auto" w:fill="auto"/>
            <w:vAlign w:val="center"/>
            <w:hideMark/>
          </w:tcPr>
          <w:p w14:paraId="44853CC0" w14:textId="77777777" w:rsidR="00812518" w:rsidRPr="008A2FE5" w:rsidRDefault="00812518" w:rsidP="00AE6969">
            <w:pPr>
              <w:jc w:val="center"/>
              <w:rPr>
                <w:sz w:val="16"/>
                <w:szCs w:val="16"/>
                <w:lang w:val="tr-TR"/>
              </w:rPr>
            </w:pPr>
            <w:r w:rsidRPr="008A2FE5">
              <w:rPr>
                <w:sz w:val="16"/>
                <w:szCs w:val="16"/>
                <w:lang w:val="tr-TR"/>
              </w:rPr>
              <w:t>acıma, keder, hüzün, gam</w:t>
            </w:r>
          </w:p>
        </w:tc>
        <w:tc>
          <w:tcPr>
            <w:tcW w:w="337" w:type="pct"/>
            <w:shd w:val="clear" w:color="auto" w:fill="auto"/>
            <w:vAlign w:val="center"/>
            <w:hideMark/>
          </w:tcPr>
          <w:p w14:paraId="46785DA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2ADA99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B4F91C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69807D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0D54A54" w14:textId="77777777" w:rsidTr="00A46ED6">
        <w:trPr>
          <w:trHeight w:val="225"/>
        </w:trPr>
        <w:tc>
          <w:tcPr>
            <w:tcW w:w="798" w:type="pct"/>
            <w:shd w:val="clear" w:color="auto" w:fill="auto"/>
            <w:vAlign w:val="center"/>
            <w:hideMark/>
          </w:tcPr>
          <w:p w14:paraId="672FD733" w14:textId="77777777" w:rsidR="00812518" w:rsidRPr="008A2FE5" w:rsidRDefault="00812518" w:rsidP="00AE6969">
            <w:pPr>
              <w:bidi/>
              <w:jc w:val="center"/>
              <w:rPr>
                <w:sz w:val="16"/>
                <w:szCs w:val="16"/>
                <w:lang w:val="tr-TR"/>
              </w:rPr>
            </w:pPr>
            <w:r w:rsidRPr="008A2FE5">
              <w:rPr>
                <w:sz w:val="16"/>
                <w:szCs w:val="16"/>
                <w:rtl/>
                <w:lang w:val="tr-TR"/>
              </w:rPr>
              <w:t>تەفسیر</w:t>
            </w:r>
          </w:p>
        </w:tc>
        <w:tc>
          <w:tcPr>
            <w:tcW w:w="1377" w:type="pct"/>
            <w:shd w:val="clear" w:color="auto" w:fill="auto"/>
            <w:vAlign w:val="center"/>
            <w:hideMark/>
          </w:tcPr>
          <w:p w14:paraId="315F9D44" w14:textId="77777777" w:rsidR="00812518" w:rsidRPr="008A2FE5" w:rsidRDefault="00812518" w:rsidP="00AE6969">
            <w:pPr>
              <w:jc w:val="center"/>
              <w:rPr>
                <w:sz w:val="16"/>
                <w:szCs w:val="16"/>
                <w:rtl/>
                <w:lang w:val="tr-TR"/>
              </w:rPr>
            </w:pPr>
            <w:r w:rsidRPr="008A2FE5">
              <w:rPr>
                <w:sz w:val="16"/>
                <w:szCs w:val="16"/>
                <w:lang w:val="tr-TR"/>
              </w:rPr>
              <w:t>tefsir</w:t>
            </w:r>
          </w:p>
        </w:tc>
        <w:tc>
          <w:tcPr>
            <w:tcW w:w="1374" w:type="pct"/>
            <w:shd w:val="clear" w:color="auto" w:fill="auto"/>
            <w:vAlign w:val="center"/>
            <w:hideMark/>
          </w:tcPr>
          <w:p w14:paraId="3C20F619" w14:textId="77777777" w:rsidR="00812518" w:rsidRPr="008A2FE5" w:rsidRDefault="00812518" w:rsidP="00AE6969">
            <w:pPr>
              <w:jc w:val="center"/>
              <w:rPr>
                <w:sz w:val="16"/>
                <w:szCs w:val="16"/>
                <w:lang w:val="tr-TR"/>
              </w:rPr>
            </w:pPr>
            <w:r w:rsidRPr="008A2FE5">
              <w:rPr>
                <w:sz w:val="16"/>
                <w:szCs w:val="16"/>
                <w:lang w:val="tr-TR"/>
              </w:rPr>
              <w:t>tefsir</w:t>
            </w:r>
          </w:p>
        </w:tc>
        <w:tc>
          <w:tcPr>
            <w:tcW w:w="337" w:type="pct"/>
            <w:shd w:val="clear" w:color="auto" w:fill="auto"/>
            <w:vAlign w:val="center"/>
            <w:hideMark/>
          </w:tcPr>
          <w:p w14:paraId="578DDFF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8D6F4FA"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698115A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827903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238D655" w14:textId="77777777" w:rsidTr="00A46ED6">
        <w:trPr>
          <w:trHeight w:val="225"/>
        </w:trPr>
        <w:tc>
          <w:tcPr>
            <w:tcW w:w="798" w:type="pct"/>
            <w:shd w:val="clear" w:color="auto" w:fill="auto"/>
            <w:vAlign w:val="center"/>
            <w:hideMark/>
          </w:tcPr>
          <w:p w14:paraId="51914E02" w14:textId="77777777" w:rsidR="00812518" w:rsidRPr="008A2FE5" w:rsidRDefault="00812518" w:rsidP="00AE6969">
            <w:pPr>
              <w:bidi/>
              <w:jc w:val="center"/>
              <w:rPr>
                <w:sz w:val="16"/>
                <w:szCs w:val="16"/>
                <w:lang w:val="tr-TR"/>
              </w:rPr>
            </w:pPr>
            <w:r w:rsidRPr="008A2FE5">
              <w:rPr>
                <w:sz w:val="16"/>
                <w:szCs w:val="16"/>
                <w:rtl/>
                <w:lang w:val="tr-TR"/>
              </w:rPr>
              <w:t>قەسیر</w:t>
            </w:r>
          </w:p>
        </w:tc>
        <w:tc>
          <w:tcPr>
            <w:tcW w:w="1377" w:type="pct"/>
            <w:shd w:val="clear" w:color="auto" w:fill="auto"/>
            <w:vAlign w:val="center"/>
            <w:hideMark/>
          </w:tcPr>
          <w:p w14:paraId="4E6A863B" w14:textId="77777777" w:rsidR="00812518" w:rsidRPr="008A2FE5" w:rsidRDefault="00812518" w:rsidP="00AE6969">
            <w:pPr>
              <w:jc w:val="center"/>
              <w:rPr>
                <w:sz w:val="16"/>
                <w:szCs w:val="16"/>
                <w:rtl/>
                <w:lang w:val="tr-TR"/>
              </w:rPr>
            </w:pPr>
            <w:r w:rsidRPr="008A2FE5">
              <w:rPr>
                <w:sz w:val="16"/>
                <w:szCs w:val="16"/>
                <w:lang w:val="tr-TR"/>
              </w:rPr>
              <w:t>kısa</w:t>
            </w:r>
          </w:p>
        </w:tc>
        <w:tc>
          <w:tcPr>
            <w:tcW w:w="1374" w:type="pct"/>
            <w:shd w:val="clear" w:color="auto" w:fill="auto"/>
            <w:vAlign w:val="center"/>
            <w:hideMark/>
          </w:tcPr>
          <w:p w14:paraId="67AC67AA" w14:textId="77777777" w:rsidR="00812518" w:rsidRPr="008A2FE5" w:rsidRDefault="00812518" w:rsidP="00AE6969">
            <w:pPr>
              <w:jc w:val="center"/>
              <w:rPr>
                <w:sz w:val="16"/>
                <w:szCs w:val="16"/>
                <w:lang w:val="tr-TR"/>
              </w:rPr>
            </w:pPr>
            <w:r w:rsidRPr="008A2FE5">
              <w:rPr>
                <w:sz w:val="16"/>
                <w:szCs w:val="16"/>
                <w:lang w:val="tr-TR"/>
              </w:rPr>
              <w:t>kısa</w:t>
            </w:r>
          </w:p>
        </w:tc>
        <w:tc>
          <w:tcPr>
            <w:tcW w:w="337" w:type="pct"/>
            <w:shd w:val="clear" w:color="auto" w:fill="auto"/>
            <w:vAlign w:val="center"/>
            <w:hideMark/>
          </w:tcPr>
          <w:p w14:paraId="5C11C39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08A5C9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70EDEA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0817A2D" w14:textId="77777777" w:rsidR="00812518" w:rsidRPr="008A2FE5" w:rsidRDefault="00812518" w:rsidP="00AE6969">
            <w:pPr>
              <w:jc w:val="center"/>
              <w:rPr>
                <w:sz w:val="16"/>
                <w:szCs w:val="16"/>
                <w:lang w:val="tr-TR"/>
              </w:rPr>
            </w:pPr>
            <w:r w:rsidRPr="008A2FE5">
              <w:rPr>
                <w:sz w:val="16"/>
                <w:szCs w:val="16"/>
                <w:lang w:val="tr-TR"/>
              </w:rPr>
              <w:t>2</w:t>
            </w:r>
          </w:p>
        </w:tc>
      </w:tr>
      <w:tr w:rsidR="00785A6B" w:rsidRPr="008A2FE5" w14:paraId="1E8ED2D1" w14:textId="77777777" w:rsidTr="00785A6B">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785A6B" w:rsidRPr="008A2FE5" w14:paraId="64B4798A"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789"/>
                  </w:tblGrid>
                  <w:tr w:rsidR="00785A6B" w:rsidRPr="008A2FE5" w14:paraId="243778A2"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573"/>
                        </w:tblGrid>
                        <w:tr w:rsidR="00785A6B" w:rsidRPr="008A2FE5" w14:paraId="354C091B" w14:textId="77777777" w:rsidTr="00AA3F8E">
                          <w:trPr>
                            <w:trHeight w:val="225"/>
                          </w:trPr>
                          <w:tc>
                            <w:tcPr>
                              <w:tcW w:w="5000" w:type="pct"/>
                              <w:shd w:val="clear" w:color="auto" w:fill="auto"/>
                              <w:vAlign w:val="center"/>
                            </w:tcPr>
                            <w:p w14:paraId="47FFA439" w14:textId="77777777" w:rsidR="00785A6B" w:rsidRPr="00BF3F83" w:rsidRDefault="00785A6B" w:rsidP="00785A6B">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410627F3" w14:textId="77777777" w:rsidR="00785A6B" w:rsidRPr="008A2FE5" w:rsidRDefault="00785A6B" w:rsidP="00785A6B">
                        <w:pPr>
                          <w:jc w:val="center"/>
                          <w:rPr>
                            <w:sz w:val="16"/>
                            <w:szCs w:val="16"/>
                            <w:lang w:val="tr-TR"/>
                          </w:rPr>
                        </w:pPr>
                      </w:p>
                    </w:tc>
                  </w:tr>
                </w:tbl>
                <w:p w14:paraId="7F1BB324" w14:textId="77777777" w:rsidR="00785A6B" w:rsidRPr="008A2FE5" w:rsidRDefault="00785A6B" w:rsidP="00785A6B">
                  <w:pPr>
                    <w:jc w:val="center"/>
                    <w:rPr>
                      <w:sz w:val="16"/>
                      <w:szCs w:val="16"/>
                      <w:lang w:val="tr-TR"/>
                    </w:rPr>
                  </w:pPr>
                </w:p>
              </w:tc>
            </w:tr>
          </w:tbl>
          <w:p w14:paraId="11810AFA" w14:textId="77777777" w:rsidR="00785A6B" w:rsidRPr="008A2FE5" w:rsidRDefault="00785A6B" w:rsidP="00AE6969">
            <w:pPr>
              <w:jc w:val="center"/>
              <w:rPr>
                <w:sz w:val="16"/>
                <w:szCs w:val="16"/>
                <w:lang w:val="tr-TR"/>
              </w:rPr>
            </w:pPr>
          </w:p>
        </w:tc>
      </w:tr>
      <w:tr w:rsidR="00812518" w:rsidRPr="008A2FE5" w14:paraId="6A3B1613" w14:textId="77777777" w:rsidTr="00A46ED6">
        <w:trPr>
          <w:trHeight w:val="225"/>
        </w:trPr>
        <w:tc>
          <w:tcPr>
            <w:tcW w:w="798" w:type="pct"/>
            <w:shd w:val="clear" w:color="auto" w:fill="auto"/>
            <w:vAlign w:val="center"/>
            <w:hideMark/>
          </w:tcPr>
          <w:p w14:paraId="79834761" w14:textId="77777777" w:rsidR="00812518" w:rsidRPr="008A2FE5" w:rsidRDefault="00812518" w:rsidP="00AE6969">
            <w:pPr>
              <w:bidi/>
              <w:jc w:val="center"/>
              <w:rPr>
                <w:sz w:val="16"/>
                <w:szCs w:val="16"/>
                <w:lang w:val="tr-TR"/>
              </w:rPr>
            </w:pPr>
            <w:r w:rsidRPr="008A2FE5">
              <w:rPr>
                <w:sz w:val="16"/>
                <w:szCs w:val="16"/>
                <w:rtl/>
                <w:lang w:val="tr-TR"/>
              </w:rPr>
              <w:t>برنج</w:t>
            </w:r>
          </w:p>
        </w:tc>
        <w:tc>
          <w:tcPr>
            <w:tcW w:w="1377" w:type="pct"/>
            <w:shd w:val="clear" w:color="auto" w:fill="auto"/>
            <w:vAlign w:val="center"/>
            <w:hideMark/>
          </w:tcPr>
          <w:p w14:paraId="3C563F89" w14:textId="77777777" w:rsidR="00812518" w:rsidRPr="008A2FE5" w:rsidRDefault="00812518" w:rsidP="00AE6969">
            <w:pPr>
              <w:jc w:val="center"/>
              <w:rPr>
                <w:sz w:val="16"/>
                <w:szCs w:val="16"/>
                <w:rtl/>
                <w:lang w:val="tr-TR"/>
              </w:rPr>
            </w:pPr>
            <w:r w:rsidRPr="008A2FE5">
              <w:rPr>
                <w:sz w:val="16"/>
                <w:szCs w:val="16"/>
                <w:lang w:val="tr-TR"/>
              </w:rPr>
              <w:t>pirinç</w:t>
            </w:r>
          </w:p>
        </w:tc>
        <w:tc>
          <w:tcPr>
            <w:tcW w:w="1374" w:type="pct"/>
            <w:shd w:val="clear" w:color="auto" w:fill="auto"/>
            <w:vAlign w:val="center"/>
            <w:hideMark/>
          </w:tcPr>
          <w:p w14:paraId="53D048CE" w14:textId="77777777" w:rsidR="00812518" w:rsidRPr="008A2FE5" w:rsidRDefault="00812518" w:rsidP="00AE6969">
            <w:pPr>
              <w:jc w:val="center"/>
              <w:rPr>
                <w:sz w:val="16"/>
                <w:szCs w:val="16"/>
                <w:lang w:val="tr-TR"/>
              </w:rPr>
            </w:pPr>
            <w:r w:rsidRPr="008A2FE5">
              <w:rPr>
                <w:sz w:val="16"/>
                <w:szCs w:val="16"/>
                <w:lang w:val="tr-TR"/>
              </w:rPr>
              <w:t>pirinç</w:t>
            </w:r>
          </w:p>
        </w:tc>
        <w:tc>
          <w:tcPr>
            <w:tcW w:w="337" w:type="pct"/>
            <w:shd w:val="clear" w:color="auto" w:fill="auto"/>
            <w:vAlign w:val="center"/>
            <w:hideMark/>
          </w:tcPr>
          <w:p w14:paraId="7885DF19"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2CCC13C" w14:textId="77777777" w:rsidR="00812518" w:rsidRPr="008A2FE5" w:rsidRDefault="00812518" w:rsidP="00AE6969">
            <w:pPr>
              <w:jc w:val="center"/>
              <w:rPr>
                <w:sz w:val="16"/>
                <w:szCs w:val="16"/>
                <w:lang w:val="tr-TR"/>
              </w:rPr>
            </w:pPr>
            <w:r w:rsidRPr="008A2FE5">
              <w:rPr>
                <w:sz w:val="16"/>
                <w:szCs w:val="16"/>
                <w:lang w:val="tr-TR"/>
              </w:rPr>
              <w:t>2</w:t>
            </w:r>
          </w:p>
        </w:tc>
        <w:tc>
          <w:tcPr>
            <w:tcW w:w="359" w:type="pct"/>
            <w:shd w:val="clear" w:color="auto" w:fill="auto"/>
            <w:vAlign w:val="center"/>
            <w:hideMark/>
          </w:tcPr>
          <w:p w14:paraId="441DFE1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DA9129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59D2C1E" w14:textId="77777777" w:rsidTr="00A46ED6">
        <w:trPr>
          <w:trHeight w:val="225"/>
        </w:trPr>
        <w:tc>
          <w:tcPr>
            <w:tcW w:w="798" w:type="pct"/>
            <w:shd w:val="clear" w:color="auto" w:fill="auto"/>
            <w:vAlign w:val="center"/>
            <w:hideMark/>
          </w:tcPr>
          <w:p w14:paraId="77CAD454" w14:textId="77777777" w:rsidR="00812518" w:rsidRPr="008A2FE5" w:rsidRDefault="00812518" w:rsidP="00AE6969">
            <w:pPr>
              <w:bidi/>
              <w:jc w:val="center"/>
              <w:rPr>
                <w:sz w:val="16"/>
                <w:szCs w:val="16"/>
                <w:lang w:val="tr-TR"/>
              </w:rPr>
            </w:pPr>
            <w:r w:rsidRPr="008A2FE5">
              <w:rPr>
                <w:sz w:val="16"/>
                <w:szCs w:val="16"/>
                <w:rtl/>
                <w:lang w:val="tr-TR"/>
              </w:rPr>
              <w:t>رەمەق</w:t>
            </w:r>
          </w:p>
        </w:tc>
        <w:tc>
          <w:tcPr>
            <w:tcW w:w="1377" w:type="pct"/>
            <w:shd w:val="clear" w:color="auto" w:fill="auto"/>
            <w:vAlign w:val="center"/>
            <w:hideMark/>
          </w:tcPr>
          <w:p w14:paraId="3B409D44" w14:textId="77777777" w:rsidR="00812518" w:rsidRPr="008A2FE5" w:rsidRDefault="00812518" w:rsidP="00AE6969">
            <w:pPr>
              <w:jc w:val="center"/>
              <w:rPr>
                <w:sz w:val="16"/>
                <w:szCs w:val="16"/>
                <w:rtl/>
                <w:lang w:val="tr-TR"/>
              </w:rPr>
            </w:pPr>
            <w:r w:rsidRPr="008A2FE5">
              <w:rPr>
                <w:sz w:val="16"/>
                <w:szCs w:val="16"/>
                <w:lang w:val="tr-TR"/>
              </w:rPr>
              <w:t>ramak(zaman)</w:t>
            </w:r>
          </w:p>
        </w:tc>
        <w:tc>
          <w:tcPr>
            <w:tcW w:w="1374" w:type="pct"/>
            <w:shd w:val="clear" w:color="auto" w:fill="auto"/>
            <w:vAlign w:val="center"/>
            <w:hideMark/>
          </w:tcPr>
          <w:p w14:paraId="38DE1232" w14:textId="77777777" w:rsidR="00812518" w:rsidRPr="008A2FE5" w:rsidRDefault="00812518" w:rsidP="00AE6969">
            <w:pPr>
              <w:jc w:val="center"/>
              <w:rPr>
                <w:sz w:val="16"/>
                <w:szCs w:val="16"/>
                <w:lang w:val="tr-TR"/>
              </w:rPr>
            </w:pPr>
            <w:r w:rsidRPr="008A2FE5">
              <w:rPr>
                <w:sz w:val="16"/>
                <w:szCs w:val="16"/>
                <w:lang w:val="tr-TR"/>
              </w:rPr>
              <w:t>ramak(zaman)</w:t>
            </w:r>
          </w:p>
        </w:tc>
        <w:tc>
          <w:tcPr>
            <w:tcW w:w="337" w:type="pct"/>
            <w:shd w:val="clear" w:color="auto" w:fill="auto"/>
            <w:vAlign w:val="center"/>
            <w:hideMark/>
          </w:tcPr>
          <w:p w14:paraId="3A6CCF7F"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B6111FA"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55FB91A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F100BB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EAEADBE" w14:textId="77777777" w:rsidTr="00A46ED6">
        <w:trPr>
          <w:trHeight w:val="225"/>
        </w:trPr>
        <w:tc>
          <w:tcPr>
            <w:tcW w:w="798" w:type="pct"/>
            <w:shd w:val="clear" w:color="auto" w:fill="auto"/>
            <w:vAlign w:val="center"/>
            <w:hideMark/>
          </w:tcPr>
          <w:p w14:paraId="49B231D2" w14:textId="77777777" w:rsidR="00812518" w:rsidRPr="008A2FE5" w:rsidRDefault="00812518" w:rsidP="00AE6969">
            <w:pPr>
              <w:bidi/>
              <w:jc w:val="center"/>
              <w:rPr>
                <w:sz w:val="16"/>
                <w:szCs w:val="16"/>
                <w:lang w:val="tr-TR"/>
              </w:rPr>
            </w:pPr>
            <w:r w:rsidRPr="008A2FE5">
              <w:rPr>
                <w:sz w:val="16"/>
                <w:szCs w:val="16"/>
                <w:rtl/>
                <w:lang w:val="tr-TR"/>
              </w:rPr>
              <w:t>دەلیل</w:t>
            </w:r>
          </w:p>
        </w:tc>
        <w:tc>
          <w:tcPr>
            <w:tcW w:w="1377" w:type="pct"/>
            <w:shd w:val="clear" w:color="auto" w:fill="auto"/>
            <w:vAlign w:val="center"/>
            <w:hideMark/>
          </w:tcPr>
          <w:p w14:paraId="542E2499" w14:textId="77777777" w:rsidR="00812518" w:rsidRPr="008A2FE5" w:rsidRDefault="00812518" w:rsidP="00AE6969">
            <w:pPr>
              <w:jc w:val="center"/>
              <w:rPr>
                <w:sz w:val="16"/>
                <w:szCs w:val="16"/>
                <w:rtl/>
                <w:lang w:val="tr-TR"/>
              </w:rPr>
            </w:pPr>
            <w:r w:rsidRPr="008A2FE5">
              <w:rPr>
                <w:sz w:val="16"/>
                <w:szCs w:val="16"/>
                <w:lang w:val="tr-TR"/>
              </w:rPr>
              <w:t>delil</w:t>
            </w:r>
          </w:p>
        </w:tc>
        <w:tc>
          <w:tcPr>
            <w:tcW w:w="1374" w:type="pct"/>
            <w:shd w:val="clear" w:color="auto" w:fill="auto"/>
            <w:vAlign w:val="center"/>
            <w:hideMark/>
          </w:tcPr>
          <w:p w14:paraId="093EDD39" w14:textId="77777777" w:rsidR="00812518" w:rsidRPr="008A2FE5" w:rsidRDefault="00812518" w:rsidP="00AE6969">
            <w:pPr>
              <w:jc w:val="center"/>
              <w:rPr>
                <w:sz w:val="16"/>
                <w:szCs w:val="16"/>
                <w:lang w:val="tr-TR"/>
              </w:rPr>
            </w:pPr>
            <w:r w:rsidRPr="008A2FE5">
              <w:rPr>
                <w:sz w:val="16"/>
                <w:szCs w:val="16"/>
                <w:lang w:val="tr-TR"/>
              </w:rPr>
              <w:t>delil</w:t>
            </w:r>
          </w:p>
        </w:tc>
        <w:tc>
          <w:tcPr>
            <w:tcW w:w="337" w:type="pct"/>
            <w:shd w:val="clear" w:color="auto" w:fill="auto"/>
            <w:vAlign w:val="center"/>
            <w:hideMark/>
          </w:tcPr>
          <w:p w14:paraId="4BB98CC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85B7E0C" w14:textId="77777777" w:rsidR="00812518" w:rsidRPr="008A2FE5" w:rsidRDefault="00812518" w:rsidP="00AE6969">
            <w:pPr>
              <w:jc w:val="center"/>
              <w:rPr>
                <w:sz w:val="16"/>
                <w:szCs w:val="16"/>
                <w:lang w:val="tr-TR"/>
              </w:rPr>
            </w:pPr>
            <w:r w:rsidRPr="008A2FE5">
              <w:rPr>
                <w:sz w:val="16"/>
                <w:szCs w:val="16"/>
                <w:lang w:val="tr-TR"/>
              </w:rPr>
              <w:t>20</w:t>
            </w:r>
          </w:p>
        </w:tc>
        <w:tc>
          <w:tcPr>
            <w:tcW w:w="359" w:type="pct"/>
            <w:shd w:val="clear" w:color="auto" w:fill="auto"/>
            <w:vAlign w:val="center"/>
            <w:hideMark/>
          </w:tcPr>
          <w:p w14:paraId="58FF699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98216B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6C4B9A4" w14:textId="77777777" w:rsidTr="00A46ED6">
        <w:trPr>
          <w:trHeight w:val="225"/>
        </w:trPr>
        <w:tc>
          <w:tcPr>
            <w:tcW w:w="798" w:type="pct"/>
            <w:shd w:val="clear" w:color="auto" w:fill="auto"/>
            <w:vAlign w:val="center"/>
            <w:hideMark/>
          </w:tcPr>
          <w:p w14:paraId="3E4C3980" w14:textId="77777777" w:rsidR="00812518" w:rsidRPr="008A2FE5" w:rsidRDefault="00812518" w:rsidP="00AE6969">
            <w:pPr>
              <w:bidi/>
              <w:jc w:val="center"/>
              <w:rPr>
                <w:sz w:val="16"/>
                <w:szCs w:val="16"/>
                <w:lang w:val="tr-TR"/>
              </w:rPr>
            </w:pPr>
            <w:r w:rsidRPr="008A2FE5">
              <w:rPr>
                <w:sz w:val="16"/>
                <w:szCs w:val="16"/>
                <w:rtl/>
                <w:lang w:val="tr-TR"/>
              </w:rPr>
              <w:t>بەدەن</w:t>
            </w:r>
          </w:p>
        </w:tc>
        <w:tc>
          <w:tcPr>
            <w:tcW w:w="1377" w:type="pct"/>
            <w:shd w:val="clear" w:color="auto" w:fill="auto"/>
            <w:vAlign w:val="center"/>
            <w:hideMark/>
          </w:tcPr>
          <w:p w14:paraId="0D46B77F" w14:textId="77777777" w:rsidR="00812518" w:rsidRPr="008A2FE5" w:rsidRDefault="00812518" w:rsidP="00AE6969">
            <w:pPr>
              <w:jc w:val="center"/>
              <w:rPr>
                <w:sz w:val="16"/>
                <w:szCs w:val="16"/>
                <w:rtl/>
                <w:lang w:val="tr-TR"/>
              </w:rPr>
            </w:pPr>
            <w:r w:rsidRPr="008A2FE5">
              <w:rPr>
                <w:sz w:val="16"/>
                <w:szCs w:val="16"/>
                <w:lang w:val="tr-TR"/>
              </w:rPr>
              <w:t>beden</w:t>
            </w:r>
          </w:p>
        </w:tc>
        <w:tc>
          <w:tcPr>
            <w:tcW w:w="1374" w:type="pct"/>
            <w:shd w:val="clear" w:color="auto" w:fill="auto"/>
            <w:vAlign w:val="center"/>
            <w:hideMark/>
          </w:tcPr>
          <w:p w14:paraId="6CFA4E5D" w14:textId="77777777" w:rsidR="00812518" w:rsidRPr="008A2FE5" w:rsidRDefault="00812518" w:rsidP="00AE6969">
            <w:pPr>
              <w:jc w:val="center"/>
              <w:rPr>
                <w:sz w:val="16"/>
                <w:szCs w:val="16"/>
                <w:lang w:val="tr-TR"/>
              </w:rPr>
            </w:pPr>
            <w:r w:rsidRPr="008A2FE5">
              <w:rPr>
                <w:sz w:val="16"/>
                <w:szCs w:val="16"/>
                <w:lang w:val="tr-TR"/>
              </w:rPr>
              <w:t>beden</w:t>
            </w:r>
          </w:p>
        </w:tc>
        <w:tc>
          <w:tcPr>
            <w:tcW w:w="337" w:type="pct"/>
            <w:shd w:val="clear" w:color="auto" w:fill="auto"/>
            <w:vAlign w:val="center"/>
            <w:hideMark/>
          </w:tcPr>
          <w:p w14:paraId="599D2DB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DEF768E"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66A424D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22529E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4280673" w14:textId="77777777" w:rsidTr="00A46ED6">
        <w:trPr>
          <w:trHeight w:val="225"/>
        </w:trPr>
        <w:tc>
          <w:tcPr>
            <w:tcW w:w="798" w:type="pct"/>
            <w:shd w:val="clear" w:color="auto" w:fill="auto"/>
            <w:vAlign w:val="center"/>
            <w:hideMark/>
          </w:tcPr>
          <w:p w14:paraId="641289B0" w14:textId="77777777" w:rsidR="00812518" w:rsidRPr="008A2FE5" w:rsidRDefault="00812518" w:rsidP="00AE6969">
            <w:pPr>
              <w:bidi/>
              <w:jc w:val="center"/>
              <w:rPr>
                <w:sz w:val="16"/>
                <w:szCs w:val="16"/>
                <w:lang w:val="tr-TR"/>
              </w:rPr>
            </w:pPr>
            <w:r w:rsidRPr="008A2FE5">
              <w:rPr>
                <w:sz w:val="16"/>
                <w:szCs w:val="16"/>
                <w:rtl/>
                <w:lang w:val="tr-TR"/>
              </w:rPr>
              <w:t>عاجز</w:t>
            </w:r>
          </w:p>
        </w:tc>
        <w:tc>
          <w:tcPr>
            <w:tcW w:w="1377" w:type="pct"/>
            <w:shd w:val="clear" w:color="auto" w:fill="auto"/>
            <w:vAlign w:val="center"/>
            <w:hideMark/>
          </w:tcPr>
          <w:p w14:paraId="36391F39" w14:textId="77777777" w:rsidR="00812518" w:rsidRPr="008A2FE5" w:rsidRDefault="00812518" w:rsidP="00AE6969">
            <w:pPr>
              <w:jc w:val="center"/>
              <w:rPr>
                <w:sz w:val="16"/>
                <w:szCs w:val="16"/>
                <w:rtl/>
                <w:lang w:val="tr-TR"/>
              </w:rPr>
            </w:pPr>
            <w:r w:rsidRPr="008A2FE5">
              <w:rPr>
                <w:sz w:val="16"/>
                <w:szCs w:val="16"/>
                <w:lang w:val="tr-TR"/>
              </w:rPr>
              <w:t>acz</w:t>
            </w:r>
          </w:p>
        </w:tc>
        <w:tc>
          <w:tcPr>
            <w:tcW w:w="1374" w:type="pct"/>
            <w:shd w:val="clear" w:color="auto" w:fill="auto"/>
            <w:vAlign w:val="center"/>
            <w:hideMark/>
          </w:tcPr>
          <w:p w14:paraId="486F91F7" w14:textId="77777777" w:rsidR="00812518" w:rsidRPr="008A2FE5" w:rsidRDefault="00812518" w:rsidP="00AE6969">
            <w:pPr>
              <w:jc w:val="center"/>
              <w:rPr>
                <w:sz w:val="16"/>
                <w:szCs w:val="16"/>
                <w:lang w:val="tr-TR"/>
              </w:rPr>
            </w:pPr>
            <w:r w:rsidRPr="008A2FE5">
              <w:rPr>
                <w:sz w:val="16"/>
                <w:szCs w:val="16"/>
                <w:lang w:val="tr-TR"/>
              </w:rPr>
              <w:t>acz</w:t>
            </w:r>
          </w:p>
        </w:tc>
        <w:tc>
          <w:tcPr>
            <w:tcW w:w="337" w:type="pct"/>
            <w:shd w:val="clear" w:color="auto" w:fill="auto"/>
            <w:vAlign w:val="center"/>
            <w:hideMark/>
          </w:tcPr>
          <w:p w14:paraId="7B3F9CC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26E554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DCAA70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276019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669BD36" w14:textId="77777777" w:rsidTr="00A46ED6">
        <w:trPr>
          <w:trHeight w:val="225"/>
        </w:trPr>
        <w:tc>
          <w:tcPr>
            <w:tcW w:w="798" w:type="pct"/>
            <w:shd w:val="clear" w:color="auto" w:fill="auto"/>
            <w:vAlign w:val="center"/>
            <w:hideMark/>
          </w:tcPr>
          <w:p w14:paraId="1E8C48A4" w14:textId="77777777" w:rsidR="00812518" w:rsidRPr="008A2FE5" w:rsidRDefault="00812518" w:rsidP="00AE6969">
            <w:pPr>
              <w:bidi/>
              <w:jc w:val="center"/>
              <w:rPr>
                <w:sz w:val="16"/>
                <w:szCs w:val="16"/>
                <w:lang w:val="tr-TR"/>
              </w:rPr>
            </w:pPr>
            <w:r w:rsidRPr="008A2FE5">
              <w:rPr>
                <w:sz w:val="16"/>
                <w:szCs w:val="16"/>
                <w:rtl/>
                <w:lang w:val="tr-TR"/>
              </w:rPr>
              <w:t>تەدبیر</w:t>
            </w:r>
          </w:p>
        </w:tc>
        <w:tc>
          <w:tcPr>
            <w:tcW w:w="1377" w:type="pct"/>
            <w:shd w:val="clear" w:color="auto" w:fill="auto"/>
            <w:vAlign w:val="center"/>
            <w:hideMark/>
          </w:tcPr>
          <w:p w14:paraId="06CB6D69" w14:textId="77777777" w:rsidR="00812518" w:rsidRPr="008A2FE5" w:rsidRDefault="00812518" w:rsidP="00AE6969">
            <w:pPr>
              <w:jc w:val="center"/>
              <w:rPr>
                <w:sz w:val="16"/>
                <w:szCs w:val="16"/>
                <w:rtl/>
                <w:lang w:val="tr-TR"/>
              </w:rPr>
            </w:pPr>
            <w:r w:rsidRPr="008A2FE5">
              <w:rPr>
                <w:sz w:val="16"/>
                <w:szCs w:val="16"/>
                <w:lang w:val="tr-TR"/>
              </w:rPr>
              <w:t>tedbir</w:t>
            </w:r>
          </w:p>
        </w:tc>
        <w:tc>
          <w:tcPr>
            <w:tcW w:w="1374" w:type="pct"/>
            <w:shd w:val="clear" w:color="auto" w:fill="auto"/>
            <w:vAlign w:val="center"/>
            <w:hideMark/>
          </w:tcPr>
          <w:p w14:paraId="4531009A" w14:textId="77777777" w:rsidR="00812518" w:rsidRPr="008A2FE5" w:rsidRDefault="00812518" w:rsidP="00AE6969">
            <w:pPr>
              <w:jc w:val="center"/>
              <w:rPr>
                <w:sz w:val="16"/>
                <w:szCs w:val="16"/>
                <w:lang w:val="tr-TR"/>
              </w:rPr>
            </w:pPr>
            <w:r w:rsidRPr="008A2FE5">
              <w:rPr>
                <w:sz w:val="16"/>
                <w:szCs w:val="16"/>
                <w:lang w:val="tr-TR"/>
              </w:rPr>
              <w:t>tedbir</w:t>
            </w:r>
          </w:p>
        </w:tc>
        <w:tc>
          <w:tcPr>
            <w:tcW w:w="337" w:type="pct"/>
            <w:shd w:val="clear" w:color="auto" w:fill="auto"/>
            <w:vAlign w:val="center"/>
            <w:hideMark/>
          </w:tcPr>
          <w:p w14:paraId="03F0FB4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EE4726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D06190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DFA4D0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7CAE87E" w14:textId="77777777" w:rsidTr="00A46ED6">
        <w:trPr>
          <w:trHeight w:val="225"/>
        </w:trPr>
        <w:tc>
          <w:tcPr>
            <w:tcW w:w="798" w:type="pct"/>
            <w:shd w:val="clear" w:color="auto" w:fill="auto"/>
            <w:vAlign w:val="center"/>
            <w:hideMark/>
          </w:tcPr>
          <w:p w14:paraId="018CBF40" w14:textId="77777777" w:rsidR="00812518" w:rsidRPr="008A2FE5" w:rsidRDefault="00812518" w:rsidP="00AE6969">
            <w:pPr>
              <w:bidi/>
              <w:jc w:val="center"/>
              <w:rPr>
                <w:sz w:val="16"/>
                <w:szCs w:val="16"/>
                <w:lang w:val="tr-TR"/>
              </w:rPr>
            </w:pPr>
            <w:r w:rsidRPr="008A2FE5">
              <w:rPr>
                <w:sz w:val="16"/>
                <w:szCs w:val="16"/>
                <w:rtl/>
                <w:lang w:val="tr-TR"/>
              </w:rPr>
              <w:t>شانە</w:t>
            </w:r>
          </w:p>
        </w:tc>
        <w:tc>
          <w:tcPr>
            <w:tcW w:w="1377" w:type="pct"/>
            <w:shd w:val="clear" w:color="auto" w:fill="auto"/>
            <w:vAlign w:val="center"/>
            <w:hideMark/>
          </w:tcPr>
          <w:p w14:paraId="0F91ACAE" w14:textId="77777777" w:rsidR="00812518" w:rsidRPr="008A2FE5" w:rsidRDefault="00812518" w:rsidP="00AE6969">
            <w:pPr>
              <w:jc w:val="center"/>
              <w:rPr>
                <w:sz w:val="16"/>
                <w:szCs w:val="16"/>
                <w:rtl/>
                <w:lang w:val="tr-TR"/>
              </w:rPr>
            </w:pPr>
            <w:r w:rsidRPr="008A2FE5">
              <w:rPr>
                <w:sz w:val="16"/>
                <w:szCs w:val="16"/>
                <w:lang w:val="tr-TR"/>
              </w:rPr>
              <w:t>tarak</w:t>
            </w:r>
          </w:p>
        </w:tc>
        <w:tc>
          <w:tcPr>
            <w:tcW w:w="1374" w:type="pct"/>
            <w:shd w:val="clear" w:color="auto" w:fill="auto"/>
            <w:vAlign w:val="center"/>
            <w:hideMark/>
          </w:tcPr>
          <w:p w14:paraId="629A4C0D" w14:textId="77777777" w:rsidR="00812518" w:rsidRPr="008A2FE5" w:rsidRDefault="00812518" w:rsidP="00AE6969">
            <w:pPr>
              <w:jc w:val="center"/>
              <w:rPr>
                <w:sz w:val="16"/>
                <w:szCs w:val="16"/>
                <w:lang w:val="tr-TR"/>
              </w:rPr>
            </w:pPr>
            <w:r w:rsidRPr="008A2FE5">
              <w:rPr>
                <w:sz w:val="16"/>
                <w:szCs w:val="16"/>
                <w:lang w:val="tr-TR"/>
              </w:rPr>
              <w:t>tarak</w:t>
            </w:r>
          </w:p>
        </w:tc>
        <w:tc>
          <w:tcPr>
            <w:tcW w:w="337" w:type="pct"/>
            <w:shd w:val="clear" w:color="auto" w:fill="auto"/>
            <w:vAlign w:val="center"/>
            <w:hideMark/>
          </w:tcPr>
          <w:p w14:paraId="546486F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F99C995"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39D7208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D08059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0A49278" w14:textId="77777777" w:rsidTr="00A46ED6">
        <w:trPr>
          <w:trHeight w:val="225"/>
        </w:trPr>
        <w:tc>
          <w:tcPr>
            <w:tcW w:w="798" w:type="pct"/>
            <w:shd w:val="clear" w:color="auto" w:fill="auto"/>
            <w:vAlign w:val="center"/>
            <w:hideMark/>
          </w:tcPr>
          <w:p w14:paraId="0E45E891" w14:textId="77777777" w:rsidR="00812518" w:rsidRPr="008A2FE5" w:rsidRDefault="00812518" w:rsidP="00AE6969">
            <w:pPr>
              <w:bidi/>
              <w:jc w:val="center"/>
              <w:rPr>
                <w:sz w:val="16"/>
                <w:szCs w:val="16"/>
                <w:lang w:val="tr-TR"/>
              </w:rPr>
            </w:pPr>
            <w:r w:rsidRPr="008A2FE5">
              <w:rPr>
                <w:sz w:val="16"/>
                <w:szCs w:val="16"/>
                <w:rtl/>
                <w:lang w:val="tr-TR"/>
              </w:rPr>
              <w:t>تەقدیر</w:t>
            </w:r>
          </w:p>
        </w:tc>
        <w:tc>
          <w:tcPr>
            <w:tcW w:w="1377" w:type="pct"/>
            <w:shd w:val="clear" w:color="auto" w:fill="auto"/>
            <w:vAlign w:val="center"/>
            <w:hideMark/>
          </w:tcPr>
          <w:p w14:paraId="2AF7BE65" w14:textId="77777777" w:rsidR="00812518" w:rsidRPr="008A2FE5" w:rsidRDefault="00812518" w:rsidP="00AE6969">
            <w:pPr>
              <w:jc w:val="center"/>
              <w:rPr>
                <w:sz w:val="16"/>
                <w:szCs w:val="16"/>
                <w:rtl/>
                <w:lang w:val="tr-TR"/>
              </w:rPr>
            </w:pPr>
            <w:r w:rsidRPr="008A2FE5">
              <w:rPr>
                <w:sz w:val="16"/>
                <w:szCs w:val="16"/>
                <w:lang w:val="tr-TR"/>
              </w:rPr>
              <w:t>takdir etme</w:t>
            </w:r>
          </w:p>
        </w:tc>
        <w:tc>
          <w:tcPr>
            <w:tcW w:w="1374" w:type="pct"/>
            <w:shd w:val="clear" w:color="auto" w:fill="auto"/>
            <w:vAlign w:val="center"/>
            <w:hideMark/>
          </w:tcPr>
          <w:p w14:paraId="7D4FF99C" w14:textId="77777777" w:rsidR="00812518" w:rsidRPr="008A2FE5" w:rsidRDefault="00812518" w:rsidP="00AE6969">
            <w:pPr>
              <w:jc w:val="center"/>
              <w:rPr>
                <w:sz w:val="16"/>
                <w:szCs w:val="16"/>
                <w:lang w:val="tr-TR"/>
              </w:rPr>
            </w:pPr>
            <w:r w:rsidRPr="008A2FE5">
              <w:rPr>
                <w:sz w:val="16"/>
                <w:szCs w:val="16"/>
                <w:lang w:val="tr-TR"/>
              </w:rPr>
              <w:t>takdir etme</w:t>
            </w:r>
          </w:p>
        </w:tc>
        <w:tc>
          <w:tcPr>
            <w:tcW w:w="337" w:type="pct"/>
            <w:shd w:val="clear" w:color="auto" w:fill="auto"/>
            <w:vAlign w:val="center"/>
            <w:hideMark/>
          </w:tcPr>
          <w:p w14:paraId="0027DC7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441B8B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859200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E2D731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901DE5A" w14:textId="77777777" w:rsidTr="00A46ED6">
        <w:trPr>
          <w:trHeight w:val="225"/>
        </w:trPr>
        <w:tc>
          <w:tcPr>
            <w:tcW w:w="798" w:type="pct"/>
            <w:shd w:val="clear" w:color="auto" w:fill="auto"/>
            <w:vAlign w:val="center"/>
            <w:hideMark/>
          </w:tcPr>
          <w:p w14:paraId="0493D506" w14:textId="77777777" w:rsidR="00812518" w:rsidRPr="008A2FE5" w:rsidRDefault="00812518" w:rsidP="00AE6969">
            <w:pPr>
              <w:bidi/>
              <w:jc w:val="center"/>
              <w:rPr>
                <w:sz w:val="16"/>
                <w:szCs w:val="16"/>
                <w:lang w:val="tr-TR"/>
              </w:rPr>
            </w:pPr>
            <w:r w:rsidRPr="008A2FE5">
              <w:rPr>
                <w:sz w:val="16"/>
                <w:szCs w:val="16"/>
                <w:rtl/>
                <w:lang w:val="tr-TR"/>
              </w:rPr>
              <w:t>دوخوول</w:t>
            </w:r>
          </w:p>
        </w:tc>
        <w:tc>
          <w:tcPr>
            <w:tcW w:w="1377" w:type="pct"/>
            <w:shd w:val="clear" w:color="auto" w:fill="auto"/>
            <w:vAlign w:val="center"/>
            <w:hideMark/>
          </w:tcPr>
          <w:p w14:paraId="365FE8F9" w14:textId="77777777" w:rsidR="00812518" w:rsidRPr="008A2FE5" w:rsidRDefault="00812518" w:rsidP="00AE6969">
            <w:pPr>
              <w:jc w:val="center"/>
              <w:rPr>
                <w:sz w:val="16"/>
                <w:szCs w:val="16"/>
                <w:rtl/>
                <w:lang w:val="tr-TR"/>
              </w:rPr>
            </w:pPr>
            <w:r w:rsidRPr="008A2FE5">
              <w:rPr>
                <w:sz w:val="16"/>
                <w:szCs w:val="16"/>
                <w:lang w:val="tr-TR"/>
              </w:rPr>
              <w:t>girmek</w:t>
            </w:r>
          </w:p>
        </w:tc>
        <w:tc>
          <w:tcPr>
            <w:tcW w:w="1374" w:type="pct"/>
            <w:shd w:val="clear" w:color="auto" w:fill="auto"/>
            <w:vAlign w:val="center"/>
            <w:hideMark/>
          </w:tcPr>
          <w:p w14:paraId="18796F3A" w14:textId="77777777" w:rsidR="00812518" w:rsidRPr="008A2FE5" w:rsidRDefault="00812518" w:rsidP="00AE6969">
            <w:pPr>
              <w:jc w:val="center"/>
              <w:rPr>
                <w:sz w:val="16"/>
                <w:szCs w:val="16"/>
                <w:lang w:val="tr-TR"/>
              </w:rPr>
            </w:pPr>
            <w:r w:rsidRPr="008A2FE5">
              <w:rPr>
                <w:sz w:val="16"/>
                <w:szCs w:val="16"/>
                <w:lang w:val="tr-TR"/>
              </w:rPr>
              <w:t>içeri girme, içine girme</w:t>
            </w:r>
          </w:p>
        </w:tc>
        <w:tc>
          <w:tcPr>
            <w:tcW w:w="337" w:type="pct"/>
            <w:shd w:val="clear" w:color="auto" w:fill="auto"/>
            <w:vAlign w:val="center"/>
            <w:hideMark/>
          </w:tcPr>
          <w:p w14:paraId="05ACC49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FFE710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F42FEC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834B49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602D2AA" w14:textId="77777777" w:rsidTr="00A46ED6">
        <w:trPr>
          <w:trHeight w:val="225"/>
        </w:trPr>
        <w:tc>
          <w:tcPr>
            <w:tcW w:w="798" w:type="pct"/>
            <w:shd w:val="clear" w:color="auto" w:fill="auto"/>
            <w:vAlign w:val="center"/>
            <w:hideMark/>
          </w:tcPr>
          <w:p w14:paraId="77BBEB26" w14:textId="77777777" w:rsidR="00812518" w:rsidRPr="008A2FE5" w:rsidRDefault="00812518" w:rsidP="00AE6969">
            <w:pPr>
              <w:bidi/>
              <w:jc w:val="center"/>
              <w:rPr>
                <w:sz w:val="16"/>
                <w:szCs w:val="16"/>
                <w:lang w:val="tr-TR"/>
              </w:rPr>
            </w:pPr>
            <w:r w:rsidRPr="008A2FE5">
              <w:rPr>
                <w:sz w:val="16"/>
                <w:szCs w:val="16"/>
                <w:rtl/>
                <w:lang w:val="tr-TR"/>
              </w:rPr>
              <w:t>فاسیلە</w:t>
            </w:r>
          </w:p>
        </w:tc>
        <w:tc>
          <w:tcPr>
            <w:tcW w:w="1377" w:type="pct"/>
            <w:shd w:val="clear" w:color="auto" w:fill="auto"/>
            <w:vAlign w:val="center"/>
            <w:hideMark/>
          </w:tcPr>
          <w:p w14:paraId="7F390371" w14:textId="77777777" w:rsidR="00812518" w:rsidRPr="008A2FE5" w:rsidRDefault="00812518" w:rsidP="00AE6969">
            <w:pPr>
              <w:jc w:val="center"/>
              <w:rPr>
                <w:sz w:val="16"/>
                <w:szCs w:val="16"/>
                <w:rtl/>
                <w:lang w:val="tr-TR"/>
              </w:rPr>
            </w:pPr>
            <w:r w:rsidRPr="008A2FE5">
              <w:rPr>
                <w:sz w:val="16"/>
                <w:szCs w:val="16"/>
                <w:lang w:val="tr-TR"/>
              </w:rPr>
              <w:t>ara</w:t>
            </w:r>
          </w:p>
        </w:tc>
        <w:tc>
          <w:tcPr>
            <w:tcW w:w="1374" w:type="pct"/>
            <w:shd w:val="clear" w:color="auto" w:fill="auto"/>
            <w:vAlign w:val="center"/>
            <w:hideMark/>
          </w:tcPr>
          <w:p w14:paraId="494602F5" w14:textId="77777777" w:rsidR="00812518" w:rsidRPr="008A2FE5" w:rsidRDefault="00812518" w:rsidP="00AE6969">
            <w:pPr>
              <w:jc w:val="center"/>
              <w:rPr>
                <w:sz w:val="16"/>
                <w:szCs w:val="16"/>
                <w:lang w:val="tr-TR"/>
              </w:rPr>
            </w:pPr>
            <w:r w:rsidRPr="008A2FE5">
              <w:rPr>
                <w:sz w:val="16"/>
                <w:szCs w:val="16"/>
                <w:lang w:val="tr-TR"/>
              </w:rPr>
              <w:t>aralık, ara</w:t>
            </w:r>
          </w:p>
        </w:tc>
        <w:tc>
          <w:tcPr>
            <w:tcW w:w="337" w:type="pct"/>
            <w:shd w:val="clear" w:color="auto" w:fill="auto"/>
            <w:vAlign w:val="center"/>
            <w:hideMark/>
          </w:tcPr>
          <w:p w14:paraId="1DEC430E"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0BD51F9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A29C3D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F4ADCB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B1909ED" w14:textId="77777777" w:rsidTr="00A46ED6">
        <w:trPr>
          <w:trHeight w:val="225"/>
        </w:trPr>
        <w:tc>
          <w:tcPr>
            <w:tcW w:w="798" w:type="pct"/>
            <w:shd w:val="clear" w:color="auto" w:fill="auto"/>
            <w:vAlign w:val="center"/>
            <w:hideMark/>
          </w:tcPr>
          <w:p w14:paraId="6558B0C7" w14:textId="77777777" w:rsidR="00812518" w:rsidRPr="008A2FE5" w:rsidRDefault="00812518" w:rsidP="00AE6969">
            <w:pPr>
              <w:bidi/>
              <w:jc w:val="center"/>
              <w:rPr>
                <w:sz w:val="16"/>
                <w:szCs w:val="16"/>
                <w:lang w:val="tr-TR"/>
              </w:rPr>
            </w:pPr>
            <w:r w:rsidRPr="008A2FE5">
              <w:rPr>
                <w:sz w:val="16"/>
                <w:szCs w:val="16"/>
                <w:rtl/>
                <w:lang w:val="tr-TR"/>
              </w:rPr>
              <w:t>شمشێر</w:t>
            </w:r>
          </w:p>
        </w:tc>
        <w:tc>
          <w:tcPr>
            <w:tcW w:w="1377" w:type="pct"/>
            <w:shd w:val="clear" w:color="auto" w:fill="auto"/>
            <w:vAlign w:val="center"/>
            <w:hideMark/>
          </w:tcPr>
          <w:p w14:paraId="1682A739" w14:textId="77777777" w:rsidR="00812518" w:rsidRPr="008A2FE5" w:rsidRDefault="00812518" w:rsidP="00AE6969">
            <w:pPr>
              <w:jc w:val="center"/>
              <w:rPr>
                <w:sz w:val="16"/>
                <w:szCs w:val="16"/>
                <w:rtl/>
                <w:lang w:val="tr-TR"/>
              </w:rPr>
            </w:pPr>
            <w:r w:rsidRPr="008A2FE5">
              <w:rPr>
                <w:sz w:val="16"/>
                <w:szCs w:val="16"/>
                <w:lang w:val="tr-TR"/>
              </w:rPr>
              <w:t>kılıç</w:t>
            </w:r>
          </w:p>
        </w:tc>
        <w:tc>
          <w:tcPr>
            <w:tcW w:w="1374" w:type="pct"/>
            <w:shd w:val="clear" w:color="auto" w:fill="auto"/>
            <w:vAlign w:val="center"/>
            <w:hideMark/>
          </w:tcPr>
          <w:p w14:paraId="2D5602E2" w14:textId="77777777" w:rsidR="00812518" w:rsidRPr="008A2FE5" w:rsidRDefault="00812518" w:rsidP="00AE6969">
            <w:pPr>
              <w:jc w:val="center"/>
              <w:rPr>
                <w:sz w:val="16"/>
                <w:szCs w:val="16"/>
                <w:lang w:val="tr-TR"/>
              </w:rPr>
            </w:pPr>
            <w:r w:rsidRPr="008A2FE5">
              <w:rPr>
                <w:sz w:val="16"/>
                <w:szCs w:val="16"/>
                <w:lang w:val="tr-TR"/>
              </w:rPr>
              <w:t>kılıç</w:t>
            </w:r>
          </w:p>
        </w:tc>
        <w:tc>
          <w:tcPr>
            <w:tcW w:w="337" w:type="pct"/>
            <w:shd w:val="clear" w:color="auto" w:fill="auto"/>
            <w:vAlign w:val="center"/>
            <w:hideMark/>
          </w:tcPr>
          <w:p w14:paraId="57B9756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0D93647" w14:textId="77777777" w:rsidR="00812518" w:rsidRPr="008A2FE5" w:rsidRDefault="00812518" w:rsidP="00AE6969">
            <w:pPr>
              <w:jc w:val="center"/>
              <w:rPr>
                <w:sz w:val="16"/>
                <w:szCs w:val="16"/>
                <w:lang w:val="tr-TR"/>
              </w:rPr>
            </w:pPr>
            <w:r w:rsidRPr="008A2FE5">
              <w:rPr>
                <w:sz w:val="16"/>
                <w:szCs w:val="16"/>
                <w:lang w:val="tr-TR"/>
              </w:rPr>
              <w:t>6</w:t>
            </w:r>
          </w:p>
        </w:tc>
        <w:tc>
          <w:tcPr>
            <w:tcW w:w="359" w:type="pct"/>
            <w:shd w:val="clear" w:color="auto" w:fill="auto"/>
            <w:vAlign w:val="center"/>
            <w:hideMark/>
          </w:tcPr>
          <w:p w14:paraId="2803F71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B2A26A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A17672E" w14:textId="77777777" w:rsidTr="00A46ED6">
        <w:trPr>
          <w:trHeight w:val="225"/>
        </w:trPr>
        <w:tc>
          <w:tcPr>
            <w:tcW w:w="798" w:type="pct"/>
            <w:shd w:val="clear" w:color="auto" w:fill="auto"/>
            <w:vAlign w:val="center"/>
            <w:hideMark/>
          </w:tcPr>
          <w:p w14:paraId="6A9EAEFF" w14:textId="77777777" w:rsidR="00812518" w:rsidRPr="008A2FE5" w:rsidRDefault="00812518" w:rsidP="00AE6969">
            <w:pPr>
              <w:bidi/>
              <w:jc w:val="center"/>
              <w:rPr>
                <w:sz w:val="16"/>
                <w:szCs w:val="16"/>
                <w:lang w:val="tr-TR"/>
              </w:rPr>
            </w:pPr>
            <w:r w:rsidRPr="008A2FE5">
              <w:rPr>
                <w:sz w:val="16"/>
                <w:szCs w:val="16"/>
                <w:rtl/>
                <w:lang w:val="tr-TR"/>
              </w:rPr>
              <w:t>رەفیقا</w:t>
            </w:r>
          </w:p>
        </w:tc>
        <w:tc>
          <w:tcPr>
            <w:tcW w:w="1377" w:type="pct"/>
            <w:shd w:val="clear" w:color="auto" w:fill="auto"/>
            <w:vAlign w:val="center"/>
            <w:hideMark/>
          </w:tcPr>
          <w:p w14:paraId="64AC6E09" w14:textId="77777777" w:rsidR="00812518" w:rsidRPr="008A2FE5" w:rsidRDefault="00812518" w:rsidP="00AE6969">
            <w:pPr>
              <w:jc w:val="center"/>
              <w:rPr>
                <w:sz w:val="16"/>
                <w:szCs w:val="16"/>
                <w:rtl/>
                <w:lang w:val="tr-TR"/>
              </w:rPr>
            </w:pPr>
            <w:r w:rsidRPr="008A2FE5">
              <w:rPr>
                <w:sz w:val="16"/>
                <w:szCs w:val="16"/>
                <w:lang w:val="tr-TR"/>
              </w:rPr>
              <w:t>yoldaş</w:t>
            </w:r>
          </w:p>
        </w:tc>
        <w:tc>
          <w:tcPr>
            <w:tcW w:w="1374" w:type="pct"/>
            <w:shd w:val="clear" w:color="auto" w:fill="auto"/>
            <w:vAlign w:val="center"/>
            <w:hideMark/>
          </w:tcPr>
          <w:p w14:paraId="460643B5" w14:textId="77777777" w:rsidR="00812518" w:rsidRPr="008A2FE5" w:rsidRDefault="00812518" w:rsidP="00AE6969">
            <w:pPr>
              <w:jc w:val="center"/>
              <w:rPr>
                <w:sz w:val="16"/>
                <w:szCs w:val="16"/>
                <w:lang w:val="tr-TR"/>
              </w:rPr>
            </w:pPr>
            <w:r w:rsidRPr="008A2FE5">
              <w:rPr>
                <w:sz w:val="16"/>
                <w:szCs w:val="16"/>
                <w:lang w:val="tr-TR"/>
              </w:rPr>
              <w:t>yoldaş arkadaş</w:t>
            </w:r>
          </w:p>
        </w:tc>
        <w:tc>
          <w:tcPr>
            <w:tcW w:w="337" w:type="pct"/>
            <w:shd w:val="clear" w:color="auto" w:fill="auto"/>
            <w:vAlign w:val="center"/>
            <w:hideMark/>
          </w:tcPr>
          <w:p w14:paraId="79605AE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08D570C" w14:textId="77777777" w:rsidR="00812518" w:rsidRPr="008A2FE5" w:rsidRDefault="00812518" w:rsidP="00AE6969">
            <w:pPr>
              <w:jc w:val="center"/>
              <w:rPr>
                <w:sz w:val="16"/>
                <w:szCs w:val="16"/>
                <w:lang w:val="tr-TR"/>
              </w:rPr>
            </w:pPr>
            <w:r w:rsidRPr="008A2FE5">
              <w:rPr>
                <w:sz w:val="16"/>
                <w:szCs w:val="16"/>
                <w:lang w:val="tr-TR"/>
              </w:rPr>
              <w:t>15</w:t>
            </w:r>
          </w:p>
        </w:tc>
        <w:tc>
          <w:tcPr>
            <w:tcW w:w="359" w:type="pct"/>
            <w:shd w:val="clear" w:color="auto" w:fill="auto"/>
            <w:vAlign w:val="center"/>
            <w:hideMark/>
          </w:tcPr>
          <w:p w14:paraId="4951212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870CA8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0CEFA32" w14:textId="77777777" w:rsidTr="00A46ED6">
        <w:trPr>
          <w:trHeight w:val="225"/>
        </w:trPr>
        <w:tc>
          <w:tcPr>
            <w:tcW w:w="798" w:type="pct"/>
            <w:shd w:val="clear" w:color="auto" w:fill="auto"/>
            <w:vAlign w:val="center"/>
            <w:hideMark/>
          </w:tcPr>
          <w:p w14:paraId="5EDE0F06" w14:textId="77777777" w:rsidR="00812518" w:rsidRPr="008A2FE5" w:rsidRDefault="00812518" w:rsidP="00AE6969">
            <w:pPr>
              <w:bidi/>
              <w:jc w:val="center"/>
              <w:rPr>
                <w:sz w:val="16"/>
                <w:szCs w:val="16"/>
                <w:lang w:val="tr-TR"/>
              </w:rPr>
            </w:pPr>
            <w:r w:rsidRPr="008A2FE5">
              <w:rPr>
                <w:sz w:val="16"/>
                <w:szCs w:val="16"/>
                <w:rtl/>
                <w:lang w:val="tr-TR"/>
              </w:rPr>
              <w:t>کەلل ە</w:t>
            </w:r>
          </w:p>
        </w:tc>
        <w:tc>
          <w:tcPr>
            <w:tcW w:w="1377" w:type="pct"/>
            <w:shd w:val="clear" w:color="auto" w:fill="auto"/>
            <w:vAlign w:val="center"/>
            <w:hideMark/>
          </w:tcPr>
          <w:p w14:paraId="07F345AE" w14:textId="77777777" w:rsidR="00812518" w:rsidRPr="008A2FE5" w:rsidRDefault="00812518" w:rsidP="00AE6969">
            <w:pPr>
              <w:jc w:val="center"/>
              <w:rPr>
                <w:sz w:val="16"/>
                <w:szCs w:val="16"/>
                <w:rtl/>
                <w:lang w:val="tr-TR"/>
              </w:rPr>
            </w:pPr>
            <w:r w:rsidRPr="008A2FE5">
              <w:rPr>
                <w:sz w:val="16"/>
                <w:szCs w:val="16"/>
                <w:lang w:val="tr-TR"/>
              </w:rPr>
              <w:t>kelle</w:t>
            </w:r>
          </w:p>
        </w:tc>
        <w:tc>
          <w:tcPr>
            <w:tcW w:w="1374" w:type="pct"/>
            <w:shd w:val="clear" w:color="auto" w:fill="auto"/>
            <w:vAlign w:val="center"/>
            <w:hideMark/>
          </w:tcPr>
          <w:p w14:paraId="1AC4D84A" w14:textId="77777777" w:rsidR="00812518" w:rsidRPr="008A2FE5" w:rsidRDefault="00812518" w:rsidP="00AE6969">
            <w:pPr>
              <w:jc w:val="center"/>
              <w:rPr>
                <w:sz w:val="16"/>
                <w:szCs w:val="16"/>
                <w:lang w:val="tr-TR"/>
              </w:rPr>
            </w:pPr>
            <w:r w:rsidRPr="008A2FE5">
              <w:rPr>
                <w:sz w:val="16"/>
                <w:szCs w:val="16"/>
                <w:lang w:val="tr-TR"/>
              </w:rPr>
              <w:t>kelle</w:t>
            </w:r>
          </w:p>
        </w:tc>
        <w:tc>
          <w:tcPr>
            <w:tcW w:w="337" w:type="pct"/>
            <w:shd w:val="clear" w:color="auto" w:fill="auto"/>
            <w:vAlign w:val="center"/>
            <w:hideMark/>
          </w:tcPr>
          <w:p w14:paraId="0CAA4B9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C22252F"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44F973A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0D6F05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54C1724" w14:textId="77777777" w:rsidTr="00A46ED6">
        <w:trPr>
          <w:trHeight w:val="225"/>
        </w:trPr>
        <w:tc>
          <w:tcPr>
            <w:tcW w:w="798" w:type="pct"/>
            <w:shd w:val="clear" w:color="auto" w:fill="auto"/>
            <w:vAlign w:val="center"/>
            <w:hideMark/>
          </w:tcPr>
          <w:p w14:paraId="5F6119AB" w14:textId="77777777" w:rsidR="00812518" w:rsidRPr="008A2FE5" w:rsidRDefault="00812518" w:rsidP="00AE6969">
            <w:pPr>
              <w:bidi/>
              <w:jc w:val="center"/>
              <w:rPr>
                <w:sz w:val="16"/>
                <w:szCs w:val="16"/>
                <w:lang w:val="tr-TR"/>
              </w:rPr>
            </w:pPr>
            <w:r w:rsidRPr="008A2FE5">
              <w:rPr>
                <w:sz w:val="16"/>
                <w:szCs w:val="16"/>
                <w:rtl/>
                <w:lang w:val="tr-TR"/>
              </w:rPr>
              <w:t>دەماغ</w:t>
            </w:r>
          </w:p>
        </w:tc>
        <w:tc>
          <w:tcPr>
            <w:tcW w:w="1377" w:type="pct"/>
            <w:shd w:val="clear" w:color="auto" w:fill="auto"/>
            <w:vAlign w:val="center"/>
            <w:hideMark/>
          </w:tcPr>
          <w:p w14:paraId="2B22963B" w14:textId="77777777" w:rsidR="00812518" w:rsidRPr="008A2FE5" w:rsidRDefault="00812518" w:rsidP="00AE6969">
            <w:pPr>
              <w:jc w:val="center"/>
              <w:rPr>
                <w:sz w:val="16"/>
                <w:szCs w:val="16"/>
                <w:rtl/>
                <w:lang w:val="tr-TR"/>
              </w:rPr>
            </w:pPr>
            <w:r w:rsidRPr="008A2FE5">
              <w:rPr>
                <w:sz w:val="16"/>
                <w:szCs w:val="16"/>
                <w:lang w:val="tr-TR"/>
              </w:rPr>
              <w:t>beyin, akıl, şuur</w:t>
            </w:r>
          </w:p>
        </w:tc>
        <w:tc>
          <w:tcPr>
            <w:tcW w:w="1374" w:type="pct"/>
            <w:shd w:val="clear" w:color="auto" w:fill="auto"/>
            <w:vAlign w:val="center"/>
            <w:hideMark/>
          </w:tcPr>
          <w:p w14:paraId="68EA187E" w14:textId="77777777" w:rsidR="00812518" w:rsidRPr="008A2FE5" w:rsidRDefault="00812518" w:rsidP="00AE6969">
            <w:pPr>
              <w:jc w:val="center"/>
              <w:rPr>
                <w:sz w:val="16"/>
                <w:szCs w:val="16"/>
                <w:lang w:val="tr-TR"/>
              </w:rPr>
            </w:pPr>
            <w:r w:rsidRPr="008A2FE5">
              <w:rPr>
                <w:sz w:val="16"/>
                <w:szCs w:val="16"/>
                <w:lang w:val="tr-TR"/>
              </w:rPr>
              <w:t>beyin, akıl, şuur</w:t>
            </w:r>
          </w:p>
        </w:tc>
        <w:tc>
          <w:tcPr>
            <w:tcW w:w="337" w:type="pct"/>
            <w:shd w:val="clear" w:color="auto" w:fill="auto"/>
            <w:vAlign w:val="center"/>
            <w:hideMark/>
          </w:tcPr>
          <w:p w14:paraId="77BA896A"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A369A13"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2BC19A6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D4D308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C1F0FD9" w14:textId="77777777" w:rsidTr="00A46ED6">
        <w:trPr>
          <w:trHeight w:val="225"/>
        </w:trPr>
        <w:tc>
          <w:tcPr>
            <w:tcW w:w="798" w:type="pct"/>
            <w:shd w:val="clear" w:color="auto" w:fill="auto"/>
            <w:vAlign w:val="center"/>
            <w:hideMark/>
          </w:tcPr>
          <w:p w14:paraId="6320A754" w14:textId="77777777" w:rsidR="00812518" w:rsidRPr="008A2FE5" w:rsidRDefault="00812518" w:rsidP="00AE6969">
            <w:pPr>
              <w:bidi/>
              <w:jc w:val="center"/>
              <w:rPr>
                <w:sz w:val="16"/>
                <w:szCs w:val="16"/>
                <w:lang w:val="tr-TR"/>
              </w:rPr>
            </w:pPr>
            <w:r w:rsidRPr="008A2FE5">
              <w:rPr>
                <w:sz w:val="16"/>
                <w:szCs w:val="16"/>
                <w:rtl/>
                <w:lang w:val="tr-TR"/>
              </w:rPr>
              <w:t>قەمچی</w:t>
            </w:r>
          </w:p>
        </w:tc>
        <w:tc>
          <w:tcPr>
            <w:tcW w:w="1377" w:type="pct"/>
            <w:shd w:val="clear" w:color="auto" w:fill="auto"/>
            <w:vAlign w:val="center"/>
            <w:hideMark/>
          </w:tcPr>
          <w:p w14:paraId="76C026E4" w14:textId="77777777" w:rsidR="00812518" w:rsidRPr="008A2FE5" w:rsidRDefault="00812518" w:rsidP="00AE6969">
            <w:pPr>
              <w:jc w:val="center"/>
              <w:rPr>
                <w:sz w:val="16"/>
                <w:szCs w:val="16"/>
                <w:rtl/>
                <w:lang w:val="tr-TR"/>
              </w:rPr>
            </w:pPr>
            <w:r w:rsidRPr="008A2FE5">
              <w:rPr>
                <w:sz w:val="16"/>
                <w:szCs w:val="16"/>
                <w:lang w:val="tr-TR"/>
              </w:rPr>
              <w:t>kamçı</w:t>
            </w:r>
          </w:p>
        </w:tc>
        <w:tc>
          <w:tcPr>
            <w:tcW w:w="1374" w:type="pct"/>
            <w:shd w:val="clear" w:color="auto" w:fill="auto"/>
            <w:vAlign w:val="center"/>
            <w:hideMark/>
          </w:tcPr>
          <w:p w14:paraId="44A0EFD0" w14:textId="77777777" w:rsidR="00812518" w:rsidRPr="008A2FE5" w:rsidRDefault="00812518" w:rsidP="00AE6969">
            <w:pPr>
              <w:jc w:val="center"/>
              <w:rPr>
                <w:sz w:val="16"/>
                <w:szCs w:val="16"/>
                <w:lang w:val="tr-TR"/>
              </w:rPr>
            </w:pPr>
            <w:r w:rsidRPr="008A2FE5">
              <w:rPr>
                <w:sz w:val="16"/>
                <w:szCs w:val="16"/>
                <w:lang w:val="tr-TR"/>
              </w:rPr>
              <w:t>kamçı</w:t>
            </w:r>
          </w:p>
        </w:tc>
        <w:tc>
          <w:tcPr>
            <w:tcW w:w="337" w:type="pct"/>
            <w:shd w:val="clear" w:color="auto" w:fill="auto"/>
            <w:vAlign w:val="center"/>
            <w:hideMark/>
          </w:tcPr>
          <w:p w14:paraId="6D1CE97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9361B9B"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7BCDCFF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1B01B96" w14:textId="77777777" w:rsidR="00812518" w:rsidRPr="008A2FE5" w:rsidRDefault="00812518" w:rsidP="00AE6969">
            <w:pPr>
              <w:jc w:val="center"/>
              <w:rPr>
                <w:sz w:val="16"/>
                <w:szCs w:val="16"/>
                <w:lang w:val="tr-TR"/>
              </w:rPr>
            </w:pPr>
            <w:r w:rsidRPr="008A2FE5">
              <w:rPr>
                <w:sz w:val="16"/>
                <w:szCs w:val="16"/>
                <w:lang w:val="tr-TR"/>
              </w:rPr>
              <w:t>1</w:t>
            </w:r>
          </w:p>
        </w:tc>
      </w:tr>
      <w:tr w:rsidR="00812518" w:rsidRPr="008A2FE5" w14:paraId="0ECCD1C2" w14:textId="77777777" w:rsidTr="00A46ED6">
        <w:trPr>
          <w:trHeight w:val="225"/>
        </w:trPr>
        <w:tc>
          <w:tcPr>
            <w:tcW w:w="798" w:type="pct"/>
            <w:shd w:val="clear" w:color="auto" w:fill="auto"/>
            <w:vAlign w:val="center"/>
            <w:hideMark/>
          </w:tcPr>
          <w:p w14:paraId="4EAFE72D" w14:textId="77777777" w:rsidR="00812518" w:rsidRPr="008A2FE5" w:rsidRDefault="00812518" w:rsidP="00AE6969">
            <w:pPr>
              <w:bidi/>
              <w:jc w:val="center"/>
              <w:rPr>
                <w:sz w:val="16"/>
                <w:szCs w:val="16"/>
                <w:lang w:val="tr-TR"/>
              </w:rPr>
            </w:pPr>
            <w:r w:rsidRPr="008A2FE5">
              <w:rPr>
                <w:sz w:val="16"/>
                <w:szCs w:val="16"/>
                <w:rtl/>
                <w:lang w:val="tr-TR"/>
              </w:rPr>
              <w:t>مەیموون</w:t>
            </w:r>
          </w:p>
        </w:tc>
        <w:tc>
          <w:tcPr>
            <w:tcW w:w="1377" w:type="pct"/>
            <w:shd w:val="clear" w:color="auto" w:fill="auto"/>
            <w:vAlign w:val="center"/>
            <w:hideMark/>
          </w:tcPr>
          <w:p w14:paraId="4D448030" w14:textId="77777777" w:rsidR="00812518" w:rsidRPr="008A2FE5" w:rsidRDefault="00812518" w:rsidP="00AE6969">
            <w:pPr>
              <w:jc w:val="center"/>
              <w:rPr>
                <w:sz w:val="16"/>
                <w:szCs w:val="16"/>
                <w:rtl/>
                <w:lang w:val="tr-TR"/>
              </w:rPr>
            </w:pPr>
            <w:r w:rsidRPr="008A2FE5">
              <w:rPr>
                <w:sz w:val="16"/>
                <w:szCs w:val="16"/>
                <w:lang w:val="tr-TR"/>
              </w:rPr>
              <w:t>maymun</w:t>
            </w:r>
          </w:p>
        </w:tc>
        <w:tc>
          <w:tcPr>
            <w:tcW w:w="1374" w:type="pct"/>
            <w:shd w:val="clear" w:color="auto" w:fill="auto"/>
            <w:vAlign w:val="center"/>
            <w:hideMark/>
          </w:tcPr>
          <w:p w14:paraId="57F69F48" w14:textId="77777777" w:rsidR="00812518" w:rsidRPr="008A2FE5" w:rsidRDefault="00812518" w:rsidP="00AE6969">
            <w:pPr>
              <w:jc w:val="center"/>
              <w:rPr>
                <w:sz w:val="16"/>
                <w:szCs w:val="16"/>
                <w:lang w:val="tr-TR"/>
              </w:rPr>
            </w:pPr>
            <w:r w:rsidRPr="008A2FE5">
              <w:rPr>
                <w:sz w:val="16"/>
                <w:szCs w:val="16"/>
                <w:lang w:val="tr-TR"/>
              </w:rPr>
              <w:t>maymun</w:t>
            </w:r>
          </w:p>
        </w:tc>
        <w:tc>
          <w:tcPr>
            <w:tcW w:w="337" w:type="pct"/>
            <w:shd w:val="clear" w:color="auto" w:fill="auto"/>
            <w:vAlign w:val="center"/>
            <w:hideMark/>
          </w:tcPr>
          <w:p w14:paraId="2B4971F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BA4C36D"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3AEA122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0C6342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DC82A77" w14:textId="77777777" w:rsidTr="00A46ED6">
        <w:trPr>
          <w:trHeight w:val="225"/>
        </w:trPr>
        <w:tc>
          <w:tcPr>
            <w:tcW w:w="798" w:type="pct"/>
            <w:shd w:val="clear" w:color="auto" w:fill="auto"/>
            <w:vAlign w:val="center"/>
            <w:hideMark/>
          </w:tcPr>
          <w:p w14:paraId="6297BB6B" w14:textId="77777777" w:rsidR="00812518" w:rsidRPr="008A2FE5" w:rsidRDefault="00812518" w:rsidP="00AE6969">
            <w:pPr>
              <w:bidi/>
              <w:jc w:val="center"/>
              <w:rPr>
                <w:sz w:val="16"/>
                <w:szCs w:val="16"/>
                <w:lang w:val="tr-TR"/>
              </w:rPr>
            </w:pPr>
            <w:r w:rsidRPr="008A2FE5">
              <w:rPr>
                <w:sz w:val="16"/>
                <w:szCs w:val="16"/>
                <w:rtl/>
                <w:lang w:val="tr-TR"/>
              </w:rPr>
              <w:t>مەنزل</w:t>
            </w:r>
          </w:p>
        </w:tc>
        <w:tc>
          <w:tcPr>
            <w:tcW w:w="1377" w:type="pct"/>
            <w:shd w:val="clear" w:color="auto" w:fill="auto"/>
            <w:vAlign w:val="center"/>
            <w:hideMark/>
          </w:tcPr>
          <w:p w14:paraId="71FDDDB2" w14:textId="77777777" w:rsidR="00812518" w:rsidRPr="008A2FE5" w:rsidRDefault="00812518" w:rsidP="00AE6969">
            <w:pPr>
              <w:jc w:val="center"/>
              <w:rPr>
                <w:sz w:val="16"/>
                <w:szCs w:val="16"/>
                <w:rtl/>
                <w:lang w:val="tr-TR"/>
              </w:rPr>
            </w:pPr>
            <w:r w:rsidRPr="008A2FE5">
              <w:rPr>
                <w:sz w:val="16"/>
                <w:szCs w:val="16"/>
                <w:lang w:val="tr-TR"/>
              </w:rPr>
              <w:t>ev</w:t>
            </w:r>
          </w:p>
        </w:tc>
        <w:tc>
          <w:tcPr>
            <w:tcW w:w="1374" w:type="pct"/>
            <w:shd w:val="clear" w:color="auto" w:fill="auto"/>
            <w:vAlign w:val="center"/>
            <w:hideMark/>
          </w:tcPr>
          <w:p w14:paraId="332EF019" w14:textId="77777777" w:rsidR="00812518" w:rsidRPr="008A2FE5" w:rsidRDefault="00812518" w:rsidP="00AE6969">
            <w:pPr>
              <w:jc w:val="center"/>
              <w:rPr>
                <w:sz w:val="16"/>
                <w:szCs w:val="16"/>
                <w:lang w:val="tr-TR"/>
              </w:rPr>
            </w:pPr>
            <w:r w:rsidRPr="008A2FE5">
              <w:rPr>
                <w:sz w:val="16"/>
                <w:szCs w:val="16"/>
                <w:lang w:val="tr-TR"/>
              </w:rPr>
              <w:t xml:space="preserve">ev  </w:t>
            </w:r>
          </w:p>
        </w:tc>
        <w:tc>
          <w:tcPr>
            <w:tcW w:w="337" w:type="pct"/>
            <w:shd w:val="clear" w:color="auto" w:fill="auto"/>
            <w:vAlign w:val="center"/>
            <w:hideMark/>
          </w:tcPr>
          <w:p w14:paraId="2ABDC16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CB26457"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72C02D1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18F33E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3290A57" w14:textId="77777777" w:rsidTr="00A46ED6">
        <w:trPr>
          <w:trHeight w:val="225"/>
        </w:trPr>
        <w:tc>
          <w:tcPr>
            <w:tcW w:w="798" w:type="pct"/>
            <w:shd w:val="clear" w:color="auto" w:fill="auto"/>
            <w:vAlign w:val="center"/>
            <w:hideMark/>
          </w:tcPr>
          <w:p w14:paraId="031224D9" w14:textId="77777777" w:rsidR="00812518" w:rsidRPr="008A2FE5" w:rsidRDefault="00812518" w:rsidP="00AE6969">
            <w:pPr>
              <w:bidi/>
              <w:jc w:val="center"/>
              <w:rPr>
                <w:sz w:val="16"/>
                <w:szCs w:val="16"/>
                <w:lang w:val="tr-TR"/>
              </w:rPr>
            </w:pPr>
            <w:r w:rsidRPr="008A2FE5">
              <w:rPr>
                <w:sz w:val="16"/>
                <w:szCs w:val="16"/>
                <w:rtl/>
                <w:lang w:val="tr-TR"/>
              </w:rPr>
              <w:t>زەڕڕاق</w:t>
            </w:r>
          </w:p>
        </w:tc>
        <w:tc>
          <w:tcPr>
            <w:tcW w:w="1377" w:type="pct"/>
            <w:shd w:val="clear" w:color="auto" w:fill="auto"/>
            <w:vAlign w:val="center"/>
            <w:hideMark/>
          </w:tcPr>
          <w:p w14:paraId="6A1C57FF" w14:textId="77777777" w:rsidR="00812518" w:rsidRPr="008A2FE5" w:rsidRDefault="00812518" w:rsidP="00AE6969">
            <w:pPr>
              <w:jc w:val="center"/>
              <w:rPr>
                <w:sz w:val="16"/>
                <w:szCs w:val="16"/>
                <w:rtl/>
                <w:lang w:val="tr-TR"/>
              </w:rPr>
            </w:pPr>
            <w:r w:rsidRPr="008A2FE5">
              <w:rPr>
                <w:sz w:val="16"/>
                <w:szCs w:val="16"/>
                <w:lang w:val="tr-TR"/>
              </w:rPr>
              <w:t>mavi ile ilgili</w:t>
            </w:r>
          </w:p>
        </w:tc>
        <w:tc>
          <w:tcPr>
            <w:tcW w:w="1374" w:type="pct"/>
            <w:shd w:val="clear" w:color="auto" w:fill="auto"/>
            <w:vAlign w:val="center"/>
            <w:hideMark/>
          </w:tcPr>
          <w:p w14:paraId="5C68B032" w14:textId="77777777" w:rsidR="00812518" w:rsidRPr="008A2FE5" w:rsidRDefault="00812518" w:rsidP="00AE6969">
            <w:pPr>
              <w:jc w:val="center"/>
              <w:rPr>
                <w:sz w:val="16"/>
                <w:szCs w:val="16"/>
                <w:lang w:val="tr-TR"/>
              </w:rPr>
            </w:pPr>
            <w:r w:rsidRPr="008A2FE5">
              <w:rPr>
                <w:sz w:val="16"/>
                <w:szCs w:val="16"/>
                <w:lang w:val="tr-TR"/>
              </w:rPr>
              <w:t>iki yüzlü</w:t>
            </w:r>
          </w:p>
        </w:tc>
        <w:tc>
          <w:tcPr>
            <w:tcW w:w="337" w:type="pct"/>
            <w:shd w:val="clear" w:color="auto" w:fill="auto"/>
            <w:vAlign w:val="center"/>
            <w:hideMark/>
          </w:tcPr>
          <w:p w14:paraId="373C67D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368C913" w14:textId="77777777" w:rsidR="00812518" w:rsidRPr="008A2FE5" w:rsidRDefault="00812518" w:rsidP="00AE6969">
            <w:pPr>
              <w:jc w:val="center"/>
              <w:rPr>
                <w:sz w:val="16"/>
                <w:szCs w:val="16"/>
                <w:lang w:val="tr-TR"/>
              </w:rPr>
            </w:pPr>
            <w:r w:rsidRPr="008A2FE5">
              <w:rPr>
                <w:sz w:val="16"/>
                <w:szCs w:val="16"/>
                <w:lang w:val="tr-TR"/>
              </w:rPr>
              <w:t>21</w:t>
            </w:r>
          </w:p>
        </w:tc>
        <w:tc>
          <w:tcPr>
            <w:tcW w:w="359" w:type="pct"/>
            <w:shd w:val="clear" w:color="auto" w:fill="auto"/>
            <w:vAlign w:val="center"/>
            <w:hideMark/>
          </w:tcPr>
          <w:p w14:paraId="05F69E32"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11F91C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2A872AC" w14:textId="77777777" w:rsidTr="00A46ED6">
        <w:trPr>
          <w:trHeight w:val="225"/>
        </w:trPr>
        <w:tc>
          <w:tcPr>
            <w:tcW w:w="798" w:type="pct"/>
            <w:shd w:val="clear" w:color="auto" w:fill="auto"/>
            <w:vAlign w:val="center"/>
            <w:hideMark/>
          </w:tcPr>
          <w:p w14:paraId="287E6D2B" w14:textId="77777777" w:rsidR="00812518" w:rsidRPr="008A2FE5" w:rsidRDefault="00812518" w:rsidP="00AE6969">
            <w:pPr>
              <w:bidi/>
              <w:jc w:val="center"/>
              <w:rPr>
                <w:sz w:val="16"/>
                <w:szCs w:val="16"/>
                <w:lang w:val="tr-TR"/>
              </w:rPr>
            </w:pPr>
            <w:r w:rsidRPr="008A2FE5">
              <w:rPr>
                <w:sz w:val="16"/>
                <w:szCs w:val="16"/>
                <w:rtl/>
                <w:lang w:val="tr-TR"/>
              </w:rPr>
              <w:t>بەڕڕاق</w:t>
            </w:r>
          </w:p>
        </w:tc>
        <w:tc>
          <w:tcPr>
            <w:tcW w:w="1377" w:type="pct"/>
            <w:shd w:val="clear" w:color="auto" w:fill="auto"/>
            <w:vAlign w:val="center"/>
            <w:hideMark/>
          </w:tcPr>
          <w:p w14:paraId="152EE1FE" w14:textId="77777777" w:rsidR="00812518" w:rsidRPr="008A2FE5" w:rsidRDefault="00812518" w:rsidP="00AE6969">
            <w:pPr>
              <w:jc w:val="center"/>
              <w:rPr>
                <w:sz w:val="16"/>
                <w:szCs w:val="16"/>
                <w:rtl/>
                <w:lang w:val="tr-TR"/>
              </w:rPr>
            </w:pPr>
            <w:r w:rsidRPr="008A2FE5">
              <w:rPr>
                <w:sz w:val="16"/>
                <w:szCs w:val="16"/>
                <w:lang w:val="tr-TR"/>
              </w:rPr>
              <w:t>şimşek ile ilgili</w:t>
            </w:r>
          </w:p>
        </w:tc>
        <w:tc>
          <w:tcPr>
            <w:tcW w:w="1374" w:type="pct"/>
            <w:shd w:val="clear" w:color="auto" w:fill="auto"/>
            <w:vAlign w:val="center"/>
            <w:hideMark/>
          </w:tcPr>
          <w:p w14:paraId="42A078CF" w14:textId="77777777" w:rsidR="00812518" w:rsidRPr="008A2FE5" w:rsidRDefault="00812518" w:rsidP="00AE6969">
            <w:pPr>
              <w:jc w:val="center"/>
              <w:rPr>
                <w:sz w:val="16"/>
                <w:szCs w:val="16"/>
                <w:lang w:val="tr-TR"/>
              </w:rPr>
            </w:pPr>
            <w:r w:rsidRPr="008A2FE5">
              <w:rPr>
                <w:sz w:val="16"/>
                <w:szCs w:val="16"/>
                <w:lang w:val="tr-TR"/>
              </w:rPr>
              <w:t>berrak</w:t>
            </w:r>
          </w:p>
        </w:tc>
        <w:tc>
          <w:tcPr>
            <w:tcW w:w="337" w:type="pct"/>
            <w:shd w:val="clear" w:color="auto" w:fill="auto"/>
            <w:vAlign w:val="center"/>
            <w:hideMark/>
          </w:tcPr>
          <w:p w14:paraId="2147652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AFF8B37"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488C89DB"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2917E5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4C7B979" w14:textId="77777777" w:rsidTr="00A46ED6">
        <w:trPr>
          <w:trHeight w:val="225"/>
        </w:trPr>
        <w:tc>
          <w:tcPr>
            <w:tcW w:w="798" w:type="pct"/>
            <w:shd w:val="clear" w:color="auto" w:fill="auto"/>
            <w:vAlign w:val="center"/>
            <w:hideMark/>
          </w:tcPr>
          <w:p w14:paraId="03440AA1" w14:textId="77777777" w:rsidR="00812518" w:rsidRPr="008A2FE5" w:rsidRDefault="00812518" w:rsidP="00AE6969">
            <w:pPr>
              <w:bidi/>
              <w:jc w:val="center"/>
              <w:rPr>
                <w:sz w:val="16"/>
                <w:szCs w:val="16"/>
                <w:lang w:val="tr-TR"/>
              </w:rPr>
            </w:pPr>
            <w:r w:rsidRPr="008A2FE5">
              <w:rPr>
                <w:sz w:val="16"/>
                <w:szCs w:val="16"/>
                <w:rtl/>
                <w:lang w:val="tr-TR"/>
              </w:rPr>
              <w:t>چراغ</w:t>
            </w:r>
          </w:p>
        </w:tc>
        <w:tc>
          <w:tcPr>
            <w:tcW w:w="1377" w:type="pct"/>
            <w:shd w:val="clear" w:color="auto" w:fill="auto"/>
            <w:vAlign w:val="center"/>
            <w:hideMark/>
          </w:tcPr>
          <w:p w14:paraId="6458634E" w14:textId="0B794279" w:rsidR="00812518" w:rsidRPr="008A2FE5" w:rsidRDefault="00995A12" w:rsidP="00AE6969">
            <w:pPr>
              <w:jc w:val="center"/>
              <w:rPr>
                <w:sz w:val="16"/>
                <w:szCs w:val="16"/>
                <w:rtl/>
                <w:lang w:val="tr-TR"/>
              </w:rPr>
            </w:pPr>
            <w:r w:rsidRPr="008A2FE5">
              <w:rPr>
                <w:sz w:val="16"/>
                <w:szCs w:val="16"/>
                <w:lang w:val="tr-TR"/>
              </w:rPr>
              <w:t>çırağ</w:t>
            </w:r>
          </w:p>
        </w:tc>
        <w:tc>
          <w:tcPr>
            <w:tcW w:w="1374" w:type="pct"/>
            <w:shd w:val="clear" w:color="auto" w:fill="auto"/>
            <w:vAlign w:val="center"/>
            <w:hideMark/>
          </w:tcPr>
          <w:p w14:paraId="2DE6969C" w14:textId="513F0B94" w:rsidR="00812518" w:rsidRPr="008A2FE5" w:rsidRDefault="00995A12" w:rsidP="00AE6969">
            <w:pPr>
              <w:jc w:val="center"/>
              <w:rPr>
                <w:sz w:val="16"/>
                <w:szCs w:val="16"/>
                <w:lang w:val="tr-TR"/>
              </w:rPr>
            </w:pPr>
            <w:r w:rsidRPr="008A2FE5">
              <w:rPr>
                <w:sz w:val="16"/>
                <w:szCs w:val="16"/>
                <w:lang w:val="tr-TR"/>
              </w:rPr>
              <w:t>çırağ</w:t>
            </w:r>
          </w:p>
        </w:tc>
        <w:tc>
          <w:tcPr>
            <w:tcW w:w="337" w:type="pct"/>
            <w:shd w:val="clear" w:color="auto" w:fill="auto"/>
            <w:vAlign w:val="center"/>
            <w:hideMark/>
          </w:tcPr>
          <w:p w14:paraId="022C9F0A"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04DDF73D"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52627FE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7D1C03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79903C2" w14:textId="77777777" w:rsidTr="00A46ED6">
        <w:trPr>
          <w:trHeight w:val="225"/>
        </w:trPr>
        <w:tc>
          <w:tcPr>
            <w:tcW w:w="798" w:type="pct"/>
            <w:shd w:val="clear" w:color="auto" w:fill="auto"/>
            <w:vAlign w:val="center"/>
            <w:hideMark/>
          </w:tcPr>
          <w:p w14:paraId="6D233956" w14:textId="77777777" w:rsidR="00812518" w:rsidRPr="008A2FE5" w:rsidRDefault="00812518" w:rsidP="00AE6969">
            <w:pPr>
              <w:bidi/>
              <w:jc w:val="center"/>
              <w:rPr>
                <w:sz w:val="16"/>
                <w:szCs w:val="16"/>
                <w:lang w:val="tr-TR"/>
              </w:rPr>
            </w:pPr>
            <w:r w:rsidRPr="008A2FE5">
              <w:rPr>
                <w:sz w:val="16"/>
                <w:szCs w:val="16"/>
                <w:rtl/>
                <w:lang w:val="tr-TR"/>
              </w:rPr>
              <w:t>بەزێن</w:t>
            </w:r>
          </w:p>
        </w:tc>
        <w:tc>
          <w:tcPr>
            <w:tcW w:w="1377" w:type="pct"/>
            <w:shd w:val="clear" w:color="auto" w:fill="auto"/>
            <w:vAlign w:val="center"/>
            <w:hideMark/>
          </w:tcPr>
          <w:p w14:paraId="7B5B8509" w14:textId="77777777" w:rsidR="00812518" w:rsidRPr="008A2FE5" w:rsidRDefault="00812518" w:rsidP="00AE6969">
            <w:pPr>
              <w:jc w:val="center"/>
              <w:rPr>
                <w:sz w:val="16"/>
                <w:szCs w:val="16"/>
                <w:rtl/>
                <w:lang w:val="tr-TR"/>
              </w:rPr>
            </w:pPr>
            <w:r w:rsidRPr="008A2FE5">
              <w:rPr>
                <w:sz w:val="16"/>
                <w:szCs w:val="16"/>
                <w:lang w:val="tr-TR"/>
              </w:rPr>
              <w:t>kazanan</w:t>
            </w:r>
          </w:p>
        </w:tc>
        <w:tc>
          <w:tcPr>
            <w:tcW w:w="1374" w:type="pct"/>
            <w:shd w:val="clear" w:color="auto" w:fill="auto"/>
            <w:vAlign w:val="center"/>
            <w:hideMark/>
          </w:tcPr>
          <w:p w14:paraId="010BA096" w14:textId="77777777" w:rsidR="00812518" w:rsidRPr="008A2FE5" w:rsidRDefault="00812518" w:rsidP="00AE6969">
            <w:pPr>
              <w:jc w:val="center"/>
              <w:rPr>
                <w:sz w:val="16"/>
                <w:szCs w:val="16"/>
                <w:lang w:val="tr-TR"/>
              </w:rPr>
            </w:pPr>
            <w:r w:rsidRPr="008A2FE5">
              <w:rPr>
                <w:sz w:val="16"/>
                <w:szCs w:val="16"/>
                <w:lang w:val="tr-TR"/>
              </w:rPr>
              <w:t>esici, esen</w:t>
            </w:r>
          </w:p>
        </w:tc>
        <w:tc>
          <w:tcPr>
            <w:tcW w:w="337" w:type="pct"/>
            <w:shd w:val="clear" w:color="auto" w:fill="auto"/>
            <w:vAlign w:val="center"/>
            <w:hideMark/>
          </w:tcPr>
          <w:p w14:paraId="361C46C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5D4012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13E328D"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A263A5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28D2E66" w14:textId="77777777" w:rsidTr="00A46ED6">
        <w:trPr>
          <w:trHeight w:val="225"/>
        </w:trPr>
        <w:tc>
          <w:tcPr>
            <w:tcW w:w="798" w:type="pct"/>
            <w:shd w:val="clear" w:color="auto" w:fill="auto"/>
            <w:vAlign w:val="center"/>
            <w:hideMark/>
          </w:tcPr>
          <w:p w14:paraId="6431EF62" w14:textId="77777777" w:rsidR="00812518" w:rsidRPr="008A2FE5" w:rsidRDefault="00812518" w:rsidP="00AE6969">
            <w:pPr>
              <w:bidi/>
              <w:jc w:val="center"/>
              <w:rPr>
                <w:sz w:val="16"/>
                <w:szCs w:val="16"/>
                <w:lang w:val="tr-TR"/>
              </w:rPr>
            </w:pPr>
            <w:r w:rsidRPr="008A2FE5">
              <w:rPr>
                <w:sz w:val="16"/>
                <w:szCs w:val="16"/>
                <w:rtl/>
                <w:lang w:val="tr-TR"/>
              </w:rPr>
              <w:t>درك</w:t>
            </w:r>
          </w:p>
        </w:tc>
        <w:tc>
          <w:tcPr>
            <w:tcW w:w="1377" w:type="pct"/>
            <w:shd w:val="clear" w:color="auto" w:fill="auto"/>
            <w:vAlign w:val="center"/>
            <w:hideMark/>
          </w:tcPr>
          <w:p w14:paraId="6AB96E7F" w14:textId="77777777" w:rsidR="00812518" w:rsidRPr="008A2FE5" w:rsidRDefault="00812518" w:rsidP="00AE6969">
            <w:pPr>
              <w:jc w:val="center"/>
              <w:rPr>
                <w:sz w:val="16"/>
                <w:szCs w:val="16"/>
                <w:rtl/>
                <w:lang w:val="tr-TR"/>
              </w:rPr>
            </w:pPr>
            <w:r w:rsidRPr="008A2FE5">
              <w:rPr>
                <w:sz w:val="16"/>
                <w:szCs w:val="16"/>
                <w:lang w:val="tr-TR"/>
              </w:rPr>
              <w:t>diken</w:t>
            </w:r>
          </w:p>
        </w:tc>
        <w:tc>
          <w:tcPr>
            <w:tcW w:w="1374" w:type="pct"/>
            <w:shd w:val="clear" w:color="auto" w:fill="auto"/>
            <w:vAlign w:val="center"/>
            <w:hideMark/>
          </w:tcPr>
          <w:p w14:paraId="66D0ED8E" w14:textId="77777777" w:rsidR="00812518" w:rsidRPr="008A2FE5" w:rsidRDefault="00812518" w:rsidP="00AE6969">
            <w:pPr>
              <w:jc w:val="center"/>
              <w:rPr>
                <w:sz w:val="16"/>
                <w:szCs w:val="16"/>
                <w:lang w:val="tr-TR"/>
              </w:rPr>
            </w:pPr>
            <w:r w:rsidRPr="008A2FE5">
              <w:rPr>
                <w:sz w:val="16"/>
                <w:szCs w:val="16"/>
                <w:lang w:val="tr-TR"/>
              </w:rPr>
              <w:t>anlama, kavrama</w:t>
            </w:r>
          </w:p>
        </w:tc>
        <w:tc>
          <w:tcPr>
            <w:tcW w:w="337" w:type="pct"/>
            <w:shd w:val="clear" w:color="auto" w:fill="auto"/>
            <w:vAlign w:val="center"/>
            <w:hideMark/>
          </w:tcPr>
          <w:p w14:paraId="78363E3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3FED2A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1E4FDF4"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8EF61F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DD8F47D" w14:textId="77777777" w:rsidTr="00A46ED6">
        <w:trPr>
          <w:trHeight w:val="225"/>
        </w:trPr>
        <w:tc>
          <w:tcPr>
            <w:tcW w:w="798" w:type="pct"/>
            <w:shd w:val="clear" w:color="auto" w:fill="auto"/>
            <w:vAlign w:val="center"/>
            <w:hideMark/>
          </w:tcPr>
          <w:p w14:paraId="4D39BC6C" w14:textId="77777777" w:rsidR="00812518" w:rsidRPr="008A2FE5" w:rsidRDefault="00812518" w:rsidP="00AE6969">
            <w:pPr>
              <w:bidi/>
              <w:jc w:val="center"/>
              <w:rPr>
                <w:sz w:val="16"/>
                <w:szCs w:val="16"/>
                <w:lang w:val="tr-TR"/>
              </w:rPr>
            </w:pPr>
            <w:r w:rsidRPr="008A2FE5">
              <w:rPr>
                <w:sz w:val="16"/>
                <w:szCs w:val="16"/>
                <w:rtl/>
                <w:lang w:val="tr-TR"/>
              </w:rPr>
              <w:t>داڵ</w:t>
            </w:r>
          </w:p>
        </w:tc>
        <w:tc>
          <w:tcPr>
            <w:tcW w:w="1377" w:type="pct"/>
            <w:shd w:val="clear" w:color="auto" w:fill="auto"/>
            <w:vAlign w:val="center"/>
            <w:hideMark/>
          </w:tcPr>
          <w:p w14:paraId="3AFE4C02" w14:textId="77777777" w:rsidR="00812518" w:rsidRPr="008A2FE5" w:rsidRDefault="00812518" w:rsidP="00AE6969">
            <w:pPr>
              <w:jc w:val="center"/>
              <w:rPr>
                <w:sz w:val="16"/>
                <w:szCs w:val="16"/>
                <w:rtl/>
                <w:lang w:val="tr-TR"/>
              </w:rPr>
            </w:pPr>
            <w:r w:rsidRPr="008A2FE5">
              <w:rPr>
                <w:sz w:val="16"/>
                <w:szCs w:val="16"/>
                <w:lang w:val="tr-TR"/>
              </w:rPr>
              <w:t>dal</w:t>
            </w:r>
          </w:p>
        </w:tc>
        <w:tc>
          <w:tcPr>
            <w:tcW w:w="1374" w:type="pct"/>
            <w:shd w:val="clear" w:color="auto" w:fill="auto"/>
            <w:vAlign w:val="center"/>
            <w:hideMark/>
          </w:tcPr>
          <w:p w14:paraId="48B6BB39" w14:textId="77777777" w:rsidR="00812518" w:rsidRPr="008A2FE5" w:rsidRDefault="00812518" w:rsidP="00AE6969">
            <w:pPr>
              <w:jc w:val="center"/>
              <w:rPr>
                <w:sz w:val="16"/>
                <w:szCs w:val="16"/>
                <w:lang w:val="tr-TR"/>
              </w:rPr>
            </w:pPr>
            <w:r w:rsidRPr="008A2FE5">
              <w:rPr>
                <w:sz w:val="16"/>
                <w:szCs w:val="16"/>
                <w:lang w:val="tr-TR"/>
              </w:rPr>
              <w:t>dal</w:t>
            </w:r>
          </w:p>
        </w:tc>
        <w:tc>
          <w:tcPr>
            <w:tcW w:w="337" w:type="pct"/>
            <w:shd w:val="clear" w:color="auto" w:fill="auto"/>
            <w:vAlign w:val="center"/>
            <w:hideMark/>
          </w:tcPr>
          <w:p w14:paraId="2539530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332D470"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700C9C8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EDF0BEB" w14:textId="77777777" w:rsidR="00812518" w:rsidRPr="008A2FE5" w:rsidRDefault="00812518" w:rsidP="00AE6969">
            <w:pPr>
              <w:jc w:val="center"/>
              <w:rPr>
                <w:sz w:val="16"/>
                <w:szCs w:val="16"/>
                <w:lang w:val="tr-TR"/>
              </w:rPr>
            </w:pPr>
            <w:r w:rsidRPr="008A2FE5">
              <w:rPr>
                <w:sz w:val="16"/>
                <w:szCs w:val="16"/>
                <w:lang w:val="tr-TR"/>
              </w:rPr>
              <w:t>1</w:t>
            </w:r>
          </w:p>
        </w:tc>
      </w:tr>
      <w:tr w:rsidR="00812518" w:rsidRPr="008A2FE5" w14:paraId="6FBD6530" w14:textId="77777777" w:rsidTr="00A46ED6">
        <w:trPr>
          <w:trHeight w:val="225"/>
        </w:trPr>
        <w:tc>
          <w:tcPr>
            <w:tcW w:w="798" w:type="pct"/>
            <w:shd w:val="clear" w:color="auto" w:fill="auto"/>
            <w:vAlign w:val="center"/>
            <w:hideMark/>
          </w:tcPr>
          <w:p w14:paraId="47282924" w14:textId="77777777" w:rsidR="00812518" w:rsidRPr="008A2FE5" w:rsidRDefault="00812518" w:rsidP="00AE6969">
            <w:pPr>
              <w:bidi/>
              <w:jc w:val="center"/>
              <w:rPr>
                <w:sz w:val="16"/>
                <w:szCs w:val="16"/>
                <w:lang w:val="tr-TR"/>
              </w:rPr>
            </w:pPr>
            <w:r w:rsidRPr="008A2FE5">
              <w:rPr>
                <w:sz w:val="16"/>
                <w:szCs w:val="16"/>
                <w:rtl/>
                <w:lang w:val="tr-TR"/>
              </w:rPr>
              <w:t>تەحەممول</w:t>
            </w:r>
          </w:p>
        </w:tc>
        <w:tc>
          <w:tcPr>
            <w:tcW w:w="1377" w:type="pct"/>
            <w:shd w:val="clear" w:color="auto" w:fill="auto"/>
            <w:vAlign w:val="center"/>
            <w:hideMark/>
          </w:tcPr>
          <w:p w14:paraId="6ABF19BA" w14:textId="77777777" w:rsidR="00812518" w:rsidRPr="008A2FE5" w:rsidRDefault="00812518" w:rsidP="00AE6969">
            <w:pPr>
              <w:jc w:val="center"/>
              <w:rPr>
                <w:sz w:val="16"/>
                <w:szCs w:val="16"/>
                <w:rtl/>
                <w:lang w:val="tr-TR"/>
              </w:rPr>
            </w:pPr>
            <w:r w:rsidRPr="008A2FE5">
              <w:rPr>
                <w:sz w:val="16"/>
                <w:szCs w:val="16"/>
                <w:lang w:val="tr-TR"/>
              </w:rPr>
              <w:t>tahammül</w:t>
            </w:r>
          </w:p>
        </w:tc>
        <w:tc>
          <w:tcPr>
            <w:tcW w:w="1374" w:type="pct"/>
            <w:shd w:val="clear" w:color="auto" w:fill="auto"/>
            <w:vAlign w:val="center"/>
            <w:hideMark/>
          </w:tcPr>
          <w:p w14:paraId="404AD1A2" w14:textId="77777777" w:rsidR="00812518" w:rsidRPr="008A2FE5" w:rsidRDefault="00812518" w:rsidP="00AE6969">
            <w:pPr>
              <w:jc w:val="center"/>
              <w:rPr>
                <w:sz w:val="16"/>
                <w:szCs w:val="16"/>
                <w:lang w:val="tr-TR"/>
              </w:rPr>
            </w:pPr>
            <w:r w:rsidRPr="008A2FE5">
              <w:rPr>
                <w:sz w:val="16"/>
                <w:szCs w:val="16"/>
                <w:lang w:val="tr-TR"/>
              </w:rPr>
              <w:t>tahammül</w:t>
            </w:r>
          </w:p>
        </w:tc>
        <w:tc>
          <w:tcPr>
            <w:tcW w:w="337" w:type="pct"/>
            <w:shd w:val="clear" w:color="auto" w:fill="auto"/>
            <w:vAlign w:val="center"/>
            <w:hideMark/>
          </w:tcPr>
          <w:p w14:paraId="1158FE4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E1EEB9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341C45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D173E4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8C859F3" w14:textId="77777777" w:rsidTr="00A46ED6">
        <w:trPr>
          <w:trHeight w:val="225"/>
        </w:trPr>
        <w:tc>
          <w:tcPr>
            <w:tcW w:w="798" w:type="pct"/>
            <w:shd w:val="clear" w:color="auto" w:fill="auto"/>
            <w:vAlign w:val="center"/>
            <w:hideMark/>
          </w:tcPr>
          <w:p w14:paraId="4FDFC724" w14:textId="77777777" w:rsidR="00812518" w:rsidRPr="008A2FE5" w:rsidRDefault="00812518" w:rsidP="00AE6969">
            <w:pPr>
              <w:bidi/>
              <w:jc w:val="center"/>
              <w:rPr>
                <w:sz w:val="16"/>
                <w:szCs w:val="16"/>
                <w:lang w:val="tr-TR"/>
              </w:rPr>
            </w:pPr>
            <w:r w:rsidRPr="008A2FE5">
              <w:rPr>
                <w:sz w:val="16"/>
                <w:szCs w:val="16"/>
                <w:rtl/>
                <w:lang w:val="tr-TR"/>
              </w:rPr>
              <w:t>هیچ</w:t>
            </w:r>
          </w:p>
        </w:tc>
        <w:tc>
          <w:tcPr>
            <w:tcW w:w="1377" w:type="pct"/>
            <w:shd w:val="clear" w:color="auto" w:fill="auto"/>
            <w:vAlign w:val="center"/>
            <w:hideMark/>
          </w:tcPr>
          <w:p w14:paraId="56E78EB6" w14:textId="77777777" w:rsidR="00812518" w:rsidRPr="008A2FE5" w:rsidRDefault="00812518" w:rsidP="00AE6969">
            <w:pPr>
              <w:jc w:val="center"/>
              <w:rPr>
                <w:sz w:val="16"/>
                <w:szCs w:val="16"/>
                <w:rtl/>
                <w:lang w:val="tr-TR"/>
              </w:rPr>
            </w:pPr>
            <w:r w:rsidRPr="008A2FE5">
              <w:rPr>
                <w:sz w:val="16"/>
                <w:szCs w:val="16"/>
                <w:lang w:val="tr-TR"/>
              </w:rPr>
              <w:t>hiç</w:t>
            </w:r>
          </w:p>
        </w:tc>
        <w:tc>
          <w:tcPr>
            <w:tcW w:w="1374" w:type="pct"/>
            <w:shd w:val="clear" w:color="auto" w:fill="auto"/>
            <w:vAlign w:val="center"/>
            <w:hideMark/>
          </w:tcPr>
          <w:p w14:paraId="0C5AC5C5" w14:textId="77777777" w:rsidR="00812518" w:rsidRPr="008A2FE5" w:rsidRDefault="00812518" w:rsidP="00AE6969">
            <w:pPr>
              <w:jc w:val="center"/>
              <w:rPr>
                <w:sz w:val="16"/>
                <w:szCs w:val="16"/>
                <w:lang w:val="tr-TR"/>
              </w:rPr>
            </w:pPr>
            <w:r w:rsidRPr="008A2FE5">
              <w:rPr>
                <w:sz w:val="16"/>
                <w:szCs w:val="16"/>
                <w:lang w:val="tr-TR"/>
              </w:rPr>
              <w:t>hiç</w:t>
            </w:r>
          </w:p>
        </w:tc>
        <w:tc>
          <w:tcPr>
            <w:tcW w:w="337" w:type="pct"/>
            <w:shd w:val="clear" w:color="auto" w:fill="auto"/>
            <w:vAlign w:val="center"/>
            <w:hideMark/>
          </w:tcPr>
          <w:p w14:paraId="1161CE6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037922A"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1EEF4C2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D49F1A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50DE11A" w14:textId="77777777" w:rsidTr="00A46ED6">
        <w:trPr>
          <w:trHeight w:val="225"/>
        </w:trPr>
        <w:tc>
          <w:tcPr>
            <w:tcW w:w="798" w:type="pct"/>
            <w:shd w:val="clear" w:color="auto" w:fill="auto"/>
            <w:vAlign w:val="center"/>
            <w:hideMark/>
          </w:tcPr>
          <w:p w14:paraId="392FA7A7" w14:textId="77777777" w:rsidR="00812518" w:rsidRPr="008A2FE5" w:rsidRDefault="00812518" w:rsidP="00AE6969">
            <w:pPr>
              <w:bidi/>
              <w:jc w:val="center"/>
              <w:rPr>
                <w:sz w:val="16"/>
                <w:szCs w:val="16"/>
                <w:lang w:val="tr-TR"/>
              </w:rPr>
            </w:pPr>
            <w:r w:rsidRPr="008A2FE5">
              <w:rPr>
                <w:sz w:val="16"/>
                <w:szCs w:val="16"/>
                <w:rtl/>
                <w:lang w:val="tr-TR"/>
              </w:rPr>
              <w:t>ڕەجم</w:t>
            </w:r>
          </w:p>
        </w:tc>
        <w:tc>
          <w:tcPr>
            <w:tcW w:w="1377" w:type="pct"/>
            <w:shd w:val="clear" w:color="auto" w:fill="auto"/>
            <w:vAlign w:val="center"/>
            <w:hideMark/>
          </w:tcPr>
          <w:p w14:paraId="743F8C8E" w14:textId="77777777" w:rsidR="00812518" w:rsidRPr="008A2FE5" w:rsidRDefault="00812518" w:rsidP="00AE6969">
            <w:pPr>
              <w:jc w:val="center"/>
              <w:rPr>
                <w:sz w:val="16"/>
                <w:szCs w:val="16"/>
                <w:rtl/>
                <w:lang w:val="tr-TR"/>
              </w:rPr>
            </w:pPr>
            <w:r w:rsidRPr="008A2FE5">
              <w:rPr>
                <w:sz w:val="16"/>
                <w:szCs w:val="16"/>
                <w:lang w:val="tr-TR"/>
              </w:rPr>
              <w:t>recm</w:t>
            </w:r>
          </w:p>
        </w:tc>
        <w:tc>
          <w:tcPr>
            <w:tcW w:w="1374" w:type="pct"/>
            <w:shd w:val="clear" w:color="auto" w:fill="auto"/>
            <w:vAlign w:val="center"/>
            <w:hideMark/>
          </w:tcPr>
          <w:p w14:paraId="45000A16" w14:textId="77777777" w:rsidR="00812518" w:rsidRPr="008A2FE5" w:rsidRDefault="00812518" w:rsidP="00AE6969">
            <w:pPr>
              <w:jc w:val="center"/>
              <w:rPr>
                <w:sz w:val="16"/>
                <w:szCs w:val="16"/>
                <w:lang w:val="tr-TR"/>
              </w:rPr>
            </w:pPr>
            <w:r w:rsidRPr="008A2FE5">
              <w:rPr>
                <w:sz w:val="16"/>
                <w:szCs w:val="16"/>
                <w:lang w:val="tr-TR"/>
              </w:rPr>
              <w:t>recm</w:t>
            </w:r>
          </w:p>
        </w:tc>
        <w:tc>
          <w:tcPr>
            <w:tcW w:w="337" w:type="pct"/>
            <w:shd w:val="clear" w:color="auto" w:fill="auto"/>
            <w:vAlign w:val="center"/>
            <w:hideMark/>
          </w:tcPr>
          <w:p w14:paraId="2D8FDA6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2BAE7F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76248F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0973D0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5786DEB" w14:textId="77777777" w:rsidTr="00A46ED6">
        <w:trPr>
          <w:trHeight w:val="225"/>
        </w:trPr>
        <w:tc>
          <w:tcPr>
            <w:tcW w:w="798" w:type="pct"/>
            <w:shd w:val="clear" w:color="auto" w:fill="auto"/>
            <w:vAlign w:val="center"/>
            <w:hideMark/>
          </w:tcPr>
          <w:p w14:paraId="3081AA71" w14:textId="77777777" w:rsidR="00812518" w:rsidRPr="008A2FE5" w:rsidRDefault="00812518" w:rsidP="00AE6969">
            <w:pPr>
              <w:bidi/>
              <w:jc w:val="center"/>
              <w:rPr>
                <w:sz w:val="16"/>
                <w:szCs w:val="16"/>
                <w:lang w:val="tr-TR"/>
              </w:rPr>
            </w:pPr>
            <w:r w:rsidRPr="008A2FE5">
              <w:rPr>
                <w:sz w:val="16"/>
                <w:szCs w:val="16"/>
                <w:rtl/>
                <w:lang w:val="tr-TR"/>
              </w:rPr>
              <w:t>جەمشید</w:t>
            </w:r>
          </w:p>
        </w:tc>
        <w:tc>
          <w:tcPr>
            <w:tcW w:w="1377" w:type="pct"/>
            <w:shd w:val="clear" w:color="auto" w:fill="auto"/>
            <w:vAlign w:val="center"/>
            <w:hideMark/>
          </w:tcPr>
          <w:p w14:paraId="79747E99" w14:textId="77777777" w:rsidR="00812518" w:rsidRPr="008A2FE5" w:rsidRDefault="00812518" w:rsidP="00AE6969">
            <w:pPr>
              <w:jc w:val="center"/>
              <w:rPr>
                <w:sz w:val="16"/>
                <w:szCs w:val="16"/>
                <w:rtl/>
                <w:lang w:val="tr-TR"/>
              </w:rPr>
            </w:pPr>
            <w:r w:rsidRPr="008A2FE5">
              <w:rPr>
                <w:sz w:val="16"/>
                <w:szCs w:val="16"/>
                <w:lang w:val="tr-TR"/>
              </w:rPr>
              <w:t>bir İran hükümdarı, İran</w:t>
            </w:r>
            <w:r>
              <w:rPr>
                <w:sz w:val="16"/>
                <w:szCs w:val="16"/>
                <w:lang w:val="tr-TR"/>
              </w:rPr>
              <w:t>’</w:t>
            </w:r>
            <w:r w:rsidRPr="008A2FE5">
              <w:rPr>
                <w:sz w:val="16"/>
                <w:szCs w:val="16"/>
                <w:lang w:val="tr-TR"/>
              </w:rPr>
              <w:t>da şarabın efsanevi şahı</w:t>
            </w:r>
          </w:p>
        </w:tc>
        <w:tc>
          <w:tcPr>
            <w:tcW w:w="1374" w:type="pct"/>
            <w:shd w:val="clear" w:color="auto" w:fill="auto"/>
            <w:vAlign w:val="center"/>
            <w:hideMark/>
          </w:tcPr>
          <w:p w14:paraId="0529B3B7" w14:textId="77777777" w:rsidR="00812518" w:rsidRPr="008A2FE5" w:rsidRDefault="00812518" w:rsidP="00AE6969">
            <w:pPr>
              <w:jc w:val="center"/>
              <w:rPr>
                <w:sz w:val="16"/>
                <w:szCs w:val="16"/>
                <w:lang w:val="tr-TR"/>
              </w:rPr>
            </w:pPr>
            <w:r w:rsidRPr="008A2FE5">
              <w:rPr>
                <w:sz w:val="16"/>
                <w:szCs w:val="16"/>
                <w:lang w:val="tr-TR"/>
              </w:rPr>
              <w:t>bir İran hükümdarı, İran</w:t>
            </w:r>
            <w:r>
              <w:rPr>
                <w:sz w:val="16"/>
                <w:szCs w:val="16"/>
                <w:lang w:val="tr-TR"/>
              </w:rPr>
              <w:t>’</w:t>
            </w:r>
            <w:r w:rsidRPr="008A2FE5">
              <w:rPr>
                <w:sz w:val="16"/>
                <w:szCs w:val="16"/>
                <w:lang w:val="tr-TR"/>
              </w:rPr>
              <w:t>da şarabın efsanevi şahı</w:t>
            </w:r>
          </w:p>
        </w:tc>
        <w:tc>
          <w:tcPr>
            <w:tcW w:w="337" w:type="pct"/>
            <w:shd w:val="clear" w:color="auto" w:fill="auto"/>
            <w:vAlign w:val="center"/>
            <w:hideMark/>
          </w:tcPr>
          <w:p w14:paraId="2BE017F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F04708A" w14:textId="77777777" w:rsidR="00812518" w:rsidRPr="008A2FE5" w:rsidRDefault="00812518" w:rsidP="00AE6969">
            <w:pPr>
              <w:jc w:val="center"/>
              <w:rPr>
                <w:sz w:val="16"/>
                <w:szCs w:val="16"/>
                <w:lang w:val="tr-TR"/>
              </w:rPr>
            </w:pPr>
            <w:r w:rsidRPr="008A2FE5">
              <w:rPr>
                <w:sz w:val="16"/>
                <w:szCs w:val="16"/>
                <w:lang w:val="tr-TR"/>
              </w:rPr>
              <w:t>7</w:t>
            </w:r>
          </w:p>
        </w:tc>
        <w:tc>
          <w:tcPr>
            <w:tcW w:w="359" w:type="pct"/>
            <w:shd w:val="clear" w:color="auto" w:fill="auto"/>
            <w:vAlign w:val="center"/>
            <w:hideMark/>
          </w:tcPr>
          <w:p w14:paraId="785E4A1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44DBDD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3CBBE73" w14:textId="77777777" w:rsidTr="00A46ED6">
        <w:trPr>
          <w:trHeight w:val="225"/>
        </w:trPr>
        <w:tc>
          <w:tcPr>
            <w:tcW w:w="798" w:type="pct"/>
            <w:shd w:val="clear" w:color="auto" w:fill="auto"/>
            <w:vAlign w:val="center"/>
            <w:hideMark/>
          </w:tcPr>
          <w:p w14:paraId="381DAC89" w14:textId="77777777" w:rsidR="00812518" w:rsidRPr="008A2FE5" w:rsidRDefault="00812518" w:rsidP="00AE6969">
            <w:pPr>
              <w:bidi/>
              <w:jc w:val="center"/>
              <w:rPr>
                <w:sz w:val="16"/>
                <w:szCs w:val="16"/>
                <w:lang w:val="tr-TR"/>
              </w:rPr>
            </w:pPr>
            <w:r w:rsidRPr="008A2FE5">
              <w:rPr>
                <w:sz w:val="16"/>
                <w:szCs w:val="16"/>
                <w:rtl/>
                <w:lang w:val="tr-TR"/>
              </w:rPr>
              <w:t>شوکر</w:t>
            </w:r>
          </w:p>
        </w:tc>
        <w:tc>
          <w:tcPr>
            <w:tcW w:w="1377" w:type="pct"/>
            <w:shd w:val="clear" w:color="auto" w:fill="auto"/>
            <w:vAlign w:val="center"/>
            <w:hideMark/>
          </w:tcPr>
          <w:p w14:paraId="6570C747" w14:textId="77777777" w:rsidR="00812518" w:rsidRPr="008A2FE5" w:rsidRDefault="00812518" w:rsidP="00AE6969">
            <w:pPr>
              <w:jc w:val="center"/>
              <w:rPr>
                <w:sz w:val="16"/>
                <w:szCs w:val="16"/>
                <w:rtl/>
                <w:lang w:val="tr-TR"/>
              </w:rPr>
            </w:pPr>
            <w:r w:rsidRPr="008A2FE5">
              <w:rPr>
                <w:sz w:val="16"/>
                <w:szCs w:val="16"/>
                <w:lang w:val="tr-TR"/>
              </w:rPr>
              <w:t>şükür</w:t>
            </w:r>
          </w:p>
        </w:tc>
        <w:tc>
          <w:tcPr>
            <w:tcW w:w="1374" w:type="pct"/>
            <w:shd w:val="clear" w:color="auto" w:fill="auto"/>
            <w:vAlign w:val="center"/>
            <w:hideMark/>
          </w:tcPr>
          <w:p w14:paraId="3299E1E2" w14:textId="77777777" w:rsidR="00812518" w:rsidRPr="008A2FE5" w:rsidRDefault="00812518" w:rsidP="00AE6969">
            <w:pPr>
              <w:jc w:val="center"/>
              <w:rPr>
                <w:sz w:val="16"/>
                <w:szCs w:val="16"/>
                <w:lang w:val="tr-TR"/>
              </w:rPr>
            </w:pPr>
            <w:r w:rsidRPr="008A2FE5">
              <w:rPr>
                <w:sz w:val="16"/>
                <w:szCs w:val="16"/>
                <w:lang w:val="tr-TR"/>
              </w:rPr>
              <w:t>şükür</w:t>
            </w:r>
          </w:p>
        </w:tc>
        <w:tc>
          <w:tcPr>
            <w:tcW w:w="337" w:type="pct"/>
            <w:shd w:val="clear" w:color="auto" w:fill="auto"/>
            <w:vAlign w:val="center"/>
            <w:hideMark/>
          </w:tcPr>
          <w:p w14:paraId="547B74F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F42133A"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44E84B1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E95CC4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B484FA1" w14:textId="77777777" w:rsidTr="00A46ED6">
        <w:trPr>
          <w:trHeight w:val="225"/>
        </w:trPr>
        <w:tc>
          <w:tcPr>
            <w:tcW w:w="798" w:type="pct"/>
            <w:shd w:val="clear" w:color="auto" w:fill="auto"/>
            <w:vAlign w:val="center"/>
            <w:hideMark/>
          </w:tcPr>
          <w:p w14:paraId="6A56341E" w14:textId="77777777" w:rsidR="00812518" w:rsidRPr="008A2FE5" w:rsidRDefault="00812518" w:rsidP="00AE6969">
            <w:pPr>
              <w:bidi/>
              <w:jc w:val="center"/>
              <w:rPr>
                <w:sz w:val="16"/>
                <w:szCs w:val="16"/>
                <w:lang w:val="tr-TR"/>
              </w:rPr>
            </w:pPr>
            <w:r w:rsidRPr="008A2FE5">
              <w:rPr>
                <w:sz w:val="16"/>
                <w:szCs w:val="16"/>
                <w:rtl/>
                <w:lang w:val="tr-TR"/>
              </w:rPr>
              <w:t>شەڕڕ</w:t>
            </w:r>
          </w:p>
        </w:tc>
        <w:tc>
          <w:tcPr>
            <w:tcW w:w="1377" w:type="pct"/>
            <w:shd w:val="clear" w:color="auto" w:fill="auto"/>
            <w:vAlign w:val="center"/>
            <w:hideMark/>
          </w:tcPr>
          <w:p w14:paraId="081A43EF" w14:textId="77777777" w:rsidR="00812518" w:rsidRPr="008A2FE5" w:rsidRDefault="00812518" w:rsidP="00AE6969">
            <w:pPr>
              <w:jc w:val="center"/>
              <w:rPr>
                <w:sz w:val="16"/>
                <w:szCs w:val="16"/>
                <w:rtl/>
                <w:lang w:val="tr-TR"/>
              </w:rPr>
            </w:pPr>
            <w:r w:rsidRPr="008A2FE5">
              <w:rPr>
                <w:sz w:val="16"/>
                <w:szCs w:val="16"/>
                <w:lang w:val="tr-TR"/>
              </w:rPr>
              <w:t>savaş</w:t>
            </w:r>
          </w:p>
        </w:tc>
        <w:tc>
          <w:tcPr>
            <w:tcW w:w="1374" w:type="pct"/>
            <w:shd w:val="clear" w:color="auto" w:fill="auto"/>
            <w:vAlign w:val="center"/>
            <w:hideMark/>
          </w:tcPr>
          <w:p w14:paraId="72ACE3EA" w14:textId="77777777" w:rsidR="00812518" w:rsidRPr="008A2FE5" w:rsidRDefault="00812518" w:rsidP="00AE6969">
            <w:pPr>
              <w:jc w:val="center"/>
              <w:rPr>
                <w:sz w:val="16"/>
                <w:szCs w:val="16"/>
                <w:lang w:val="tr-TR"/>
              </w:rPr>
            </w:pPr>
            <w:r w:rsidRPr="008A2FE5">
              <w:rPr>
                <w:sz w:val="16"/>
                <w:szCs w:val="16"/>
                <w:lang w:val="tr-TR"/>
              </w:rPr>
              <w:t>kötülük. kavga gürültü</w:t>
            </w:r>
          </w:p>
        </w:tc>
        <w:tc>
          <w:tcPr>
            <w:tcW w:w="337" w:type="pct"/>
            <w:shd w:val="clear" w:color="auto" w:fill="auto"/>
            <w:vAlign w:val="center"/>
            <w:hideMark/>
          </w:tcPr>
          <w:p w14:paraId="6DB07BC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68926D5"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6A3935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C595CC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5FBB98D" w14:textId="77777777" w:rsidTr="00A46ED6">
        <w:trPr>
          <w:trHeight w:val="225"/>
        </w:trPr>
        <w:tc>
          <w:tcPr>
            <w:tcW w:w="798" w:type="pct"/>
            <w:shd w:val="clear" w:color="auto" w:fill="auto"/>
            <w:vAlign w:val="center"/>
            <w:hideMark/>
          </w:tcPr>
          <w:p w14:paraId="70237C2C" w14:textId="77777777" w:rsidR="00812518" w:rsidRPr="008A2FE5" w:rsidRDefault="00812518" w:rsidP="00AE6969">
            <w:pPr>
              <w:bidi/>
              <w:jc w:val="center"/>
              <w:rPr>
                <w:sz w:val="16"/>
                <w:szCs w:val="16"/>
                <w:lang w:val="tr-TR"/>
              </w:rPr>
            </w:pPr>
            <w:r w:rsidRPr="008A2FE5">
              <w:rPr>
                <w:sz w:val="16"/>
                <w:szCs w:val="16"/>
                <w:rtl/>
                <w:lang w:val="tr-TR"/>
              </w:rPr>
              <w:t>دڵدار</w:t>
            </w:r>
          </w:p>
        </w:tc>
        <w:tc>
          <w:tcPr>
            <w:tcW w:w="1377" w:type="pct"/>
            <w:shd w:val="clear" w:color="auto" w:fill="auto"/>
            <w:vAlign w:val="center"/>
            <w:hideMark/>
          </w:tcPr>
          <w:p w14:paraId="1C5F9607" w14:textId="77777777" w:rsidR="00812518" w:rsidRPr="008A2FE5" w:rsidRDefault="00812518" w:rsidP="00AE6969">
            <w:pPr>
              <w:jc w:val="center"/>
              <w:rPr>
                <w:sz w:val="16"/>
                <w:szCs w:val="16"/>
                <w:rtl/>
                <w:lang w:val="tr-TR"/>
              </w:rPr>
            </w:pPr>
            <w:r w:rsidRPr="008A2FE5">
              <w:rPr>
                <w:sz w:val="16"/>
                <w:szCs w:val="16"/>
                <w:lang w:val="tr-TR"/>
              </w:rPr>
              <w:t>gönül veren</w:t>
            </w:r>
          </w:p>
        </w:tc>
        <w:tc>
          <w:tcPr>
            <w:tcW w:w="1374" w:type="pct"/>
            <w:shd w:val="clear" w:color="auto" w:fill="auto"/>
            <w:vAlign w:val="center"/>
            <w:hideMark/>
          </w:tcPr>
          <w:p w14:paraId="1A0B4FB4" w14:textId="77777777" w:rsidR="00812518" w:rsidRPr="008A2FE5" w:rsidRDefault="00812518" w:rsidP="00AE6969">
            <w:pPr>
              <w:jc w:val="center"/>
              <w:rPr>
                <w:sz w:val="16"/>
                <w:szCs w:val="16"/>
                <w:lang w:val="tr-TR"/>
              </w:rPr>
            </w:pPr>
            <w:r w:rsidRPr="008A2FE5">
              <w:rPr>
                <w:sz w:val="16"/>
                <w:szCs w:val="16"/>
                <w:lang w:val="tr-TR"/>
              </w:rPr>
              <w:t>birinin gönlünü almış, sevgili.</w:t>
            </w:r>
          </w:p>
        </w:tc>
        <w:tc>
          <w:tcPr>
            <w:tcW w:w="337" w:type="pct"/>
            <w:shd w:val="clear" w:color="auto" w:fill="auto"/>
            <w:vAlign w:val="center"/>
            <w:hideMark/>
          </w:tcPr>
          <w:p w14:paraId="3EFD78F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D168E0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552498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0DC7ED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CF92659" w14:textId="77777777" w:rsidTr="00A46ED6">
        <w:trPr>
          <w:trHeight w:val="225"/>
        </w:trPr>
        <w:tc>
          <w:tcPr>
            <w:tcW w:w="798" w:type="pct"/>
            <w:shd w:val="clear" w:color="auto" w:fill="auto"/>
            <w:vAlign w:val="center"/>
            <w:hideMark/>
          </w:tcPr>
          <w:p w14:paraId="050A4B31" w14:textId="77777777" w:rsidR="00812518" w:rsidRPr="008A2FE5" w:rsidRDefault="00812518" w:rsidP="00AE6969">
            <w:pPr>
              <w:bidi/>
              <w:jc w:val="center"/>
              <w:rPr>
                <w:sz w:val="16"/>
                <w:szCs w:val="16"/>
                <w:lang w:val="tr-TR"/>
              </w:rPr>
            </w:pPr>
            <w:r w:rsidRPr="008A2FE5">
              <w:rPr>
                <w:sz w:val="16"/>
                <w:szCs w:val="16"/>
                <w:rtl/>
                <w:lang w:val="tr-TR"/>
              </w:rPr>
              <w:t>مەجلیس</w:t>
            </w:r>
          </w:p>
        </w:tc>
        <w:tc>
          <w:tcPr>
            <w:tcW w:w="1377" w:type="pct"/>
            <w:shd w:val="clear" w:color="auto" w:fill="auto"/>
            <w:vAlign w:val="center"/>
            <w:hideMark/>
          </w:tcPr>
          <w:p w14:paraId="76F338AA" w14:textId="77777777" w:rsidR="00812518" w:rsidRPr="008A2FE5" w:rsidRDefault="00812518" w:rsidP="00AE6969">
            <w:pPr>
              <w:jc w:val="center"/>
              <w:rPr>
                <w:sz w:val="16"/>
                <w:szCs w:val="16"/>
                <w:rtl/>
                <w:lang w:val="tr-TR"/>
              </w:rPr>
            </w:pPr>
            <w:r w:rsidRPr="008A2FE5">
              <w:rPr>
                <w:sz w:val="16"/>
                <w:szCs w:val="16"/>
                <w:lang w:val="tr-TR"/>
              </w:rPr>
              <w:t>meclis</w:t>
            </w:r>
          </w:p>
        </w:tc>
        <w:tc>
          <w:tcPr>
            <w:tcW w:w="1374" w:type="pct"/>
            <w:shd w:val="clear" w:color="auto" w:fill="auto"/>
            <w:vAlign w:val="center"/>
            <w:hideMark/>
          </w:tcPr>
          <w:p w14:paraId="6BD1D5DB" w14:textId="77777777" w:rsidR="00812518" w:rsidRPr="008A2FE5" w:rsidRDefault="00812518" w:rsidP="00AE6969">
            <w:pPr>
              <w:jc w:val="center"/>
              <w:rPr>
                <w:sz w:val="16"/>
                <w:szCs w:val="16"/>
                <w:lang w:val="tr-TR"/>
              </w:rPr>
            </w:pPr>
            <w:r w:rsidRPr="008A2FE5">
              <w:rPr>
                <w:sz w:val="16"/>
                <w:szCs w:val="16"/>
                <w:lang w:val="tr-TR"/>
              </w:rPr>
              <w:t>meclis</w:t>
            </w:r>
          </w:p>
        </w:tc>
        <w:tc>
          <w:tcPr>
            <w:tcW w:w="337" w:type="pct"/>
            <w:shd w:val="clear" w:color="auto" w:fill="auto"/>
            <w:vAlign w:val="center"/>
            <w:hideMark/>
          </w:tcPr>
          <w:p w14:paraId="6C06156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06F674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CDA19C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61C0BB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B998F4F" w14:textId="77777777" w:rsidTr="00A46ED6">
        <w:trPr>
          <w:trHeight w:val="225"/>
        </w:trPr>
        <w:tc>
          <w:tcPr>
            <w:tcW w:w="798" w:type="pct"/>
            <w:shd w:val="clear" w:color="auto" w:fill="auto"/>
            <w:vAlign w:val="center"/>
            <w:hideMark/>
          </w:tcPr>
          <w:p w14:paraId="1D40DBC8" w14:textId="77777777" w:rsidR="00812518" w:rsidRPr="008A2FE5" w:rsidRDefault="00812518" w:rsidP="00AE6969">
            <w:pPr>
              <w:bidi/>
              <w:jc w:val="center"/>
              <w:rPr>
                <w:sz w:val="16"/>
                <w:szCs w:val="16"/>
                <w:lang w:val="tr-TR"/>
              </w:rPr>
            </w:pPr>
            <w:r w:rsidRPr="008A2FE5">
              <w:rPr>
                <w:sz w:val="16"/>
                <w:szCs w:val="16"/>
                <w:rtl/>
                <w:lang w:val="tr-TR"/>
              </w:rPr>
              <w:t>دەریا</w:t>
            </w:r>
          </w:p>
        </w:tc>
        <w:tc>
          <w:tcPr>
            <w:tcW w:w="1377" w:type="pct"/>
            <w:shd w:val="clear" w:color="auto" w:fill="auto"/>
            <w:vAlign w:val="center"/>
            <w:hideMark/>
          </w:tcPr>
          <w:p w14:paraId="5C3C4B04" w14:textId="77777777" w:rsidR="00812518" w:rsidRPr="008A2FE5" w:rsidRDefault="00812518" w:rsidP="00AE6969">
            <w:pPr>
              <w:jc w:val="center"/>
              <w:rPr>
                <w:sz w:val="16"/>
                <w:szCs w:val="16"/>
                <w:rtl/>
                <w:lang w:val="tr-TR"/>
              </w:rPr>
            </w:pPr>
            <w:r w:rsidRPr="008A2FE5">
              <w:rPr>
                <w:sz w:val="16"/>
                <w:szCs w:val="16"/>
                <w:lang w:val="tr-TR"/>
              </w:rPr>
              <w:t>deniz</w:t>
            </w:r>
          </w:p>
        </w:tc>
        <w:tc>
          <w:tcPr>
            <w:tcW w:w="1374" w:type="pct"/>
            <w:shd w:val="clear" w:color="auto" w:fill="auto"/>
            <w:vAlign w:val="center"/>
            <w:hideMark/>
          </w:tcPr>
          <w:p w14:paraId="1016BD9C" w14:textId="77777777" w:rsidR="00812518" w:rsidRPr="008A2FE5" w:rsidRDefault="00812518" w:rsidP="00AE6969">
            <w:pPr>
              <w:jc w:val="center"/>
              <w:rPr>
                <w:sz w:val="16"/>
                <w:szCs w:val="16"/>
                <w:lang w:val="tr-TR"/>
              </w:rPr>
            </w:pPr>
            <w:r w:rsidRPr="008A2FE5">
              <w:rPr>
                <w:sz w:val="16"/>
                <w:szCs w:val="16"/>
                <w:lang w:val="tr-TR"/>
              </w:rPr>
              <w:t>deniz</w:t>
            </w:r>
          </w:p>
        </w:tc>
        <w:tc>
          <w:tcPr>
            <w:tcW w:w="337" w:type="pct"/>
            <w:shd w:val="clear" w:color="auto" w:fill="auto"/>
            <w:vAlign w:val="center"/>
            <w:hideMark/>
          </w:tcPr>
          <w:p w14:paraId="5374C56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1C55E40"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4BBD9DA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45713A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41FB0D1" w14:textId="77777777" w:rsidTr="00A46ED6">
        <w:trPr>
          <w:trHeight w:val="225"/>
        </w:trPr>
        <w:tc>
          <w:tcPr>
            <w:tcW w:w="798" w:type="pct"/>
            <w:shd w:val="clear" w:color="auto" w:fill="auto"/>
            <w:vAlign w:val="center"/>
            <w:hideMark/>
          </w:tcPr>
          <w:p w14:paraId="2D1BB8E5" w14:textId="77777777" w:rsidR="00812518" w:rsidRPr="008A2FE5" w:rsidRDefault="00812518" w:rsidP="00AE6969">
            <w:pPr>
              <w:bidi/>
              <w:jc w:val="center"/>
              <w:rPr>
                <w:sz w:val="16"/>
                <w:szCs w:val="16"/>
                <w:lang w:val="tr-TR"/>
              </w:rPr>
            </w:pPr>
            <w:r w:rsidRPr="008A2FE5">
              <w:rPr>
                <w:sz w:val="16"/>
                <w:szCs w:val="16"/>
                <w:rtl/>
                <w:lang w:val="tr-TR"/>
              </w:rPr>
              <w:t>غەیبەت</w:t>
            </w:r>
          </w:p>
        </w:tc>
        <w:tc>
          <w:tcPr>
            <w:tcW w:w="1377" w:type="pct"/>
            <w:shd w:val="clear" w:color="auto" w:fill="auto"/>
            <w:vAlign w:val="center"/>
            <w:hideMark/>
          </w:tcPr>
          <w:p w14:paraId="1B90F1F3" w14:textId="77777777" w:rsidR="00812518" w:rsidRPr="008A2FE5" w:rsidRDefault="00812518" w:rsidP="00AE6969">
            <w:pPr>
              <w:jc w:val="center"/>
              <w:rPr>
                <w:sz w:val="16"/>
                <w:szCs w:val="16"/>
                <w:rtl/>
                <w:lang w:val="tr-TR"/>
              </w:rPr>
            </w:pPr>
            <w:r w:rsidRPr="008A2FE5">
              <w:rPr>
                <w:sz w:val="16"/>
                <w:szCs w:val="16"/>
                <w:lang w:val="tr-TR"/>
              </w:rPr>
              <w:t>gıybet</w:t>
            </w:r>
          </w:p>
        </w:tc>
        <w:tc>
          <w:tcPr>
            <w:tcW w:w="1374" w:type="pct"/>
            <w:shd w:val="clear" w:color="auto" w:fill="auto"/>
            <w:vAlign w:val="center"/>
            <w:hideMark/>
          </w:tcPr>
          <w:p w14:paraId="229EB911" w14:textId="77777777" w:rsidR="00812518" w:rsidRPr="008A2FE5" w:rsidRDefault="00812518" w:rsidP="00AE6969">
            <w:pPr>
              <w:jc w:val="center"/>
              <w:rPr>
                <w:sz w:val="16"/>
                <w:szCs w:val="16"/>
                <w:lang w:val="tr-TR"/>
              </w:rPr>
            </w:pPr>
            <w:r w:rsidRPr="008A2FE5">
              <w:rPr>
                <w:sz w:val="16"/>
                <w:szCs w:val="16"/>
                <w:lang w:val="tr-TR"/>
              </w:rPr>
              <w:t>gıybet</w:t>
            </w:r>
          </w:p>
        </w:tc>
        <w:tc>
          <w:tcPr>
            <w:tcW w:w="337" w:type="pct"/>
            <w:shd w:val="clear" w:color="auto" w:fill="auto"/>
            <w:vAlign w:val="center"/>
            <w:hideMark/>
          </w:tcPr>
          <w:p w14:paraId="3E2E871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A011C8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7B0301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D320CB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C09CAB2" w14:textId="77777777" w:rsidTr="00A46ED6">
        <w:trPr>
          <w:trHeight w:val="225"/>
        </w:trPr>
        <w:tc>
          <w:tcPr>
            <w:tcW w:w="798" w:type="pct"/>
            <w:shd w:val="clear" w:color="auto" w:fill="auto"/>
            <w:vAlign w:val="center"/>
            <w:hideMark/>
          </w:tcPr>
          <w:p w14:paraId="4ECEE2AB" w14:textId="77777777" w:rsidR="00812518" w:rsidRPr="008A2FE5" w:rsidRDefault="00812518" w:rsidP="00AE6969">
            <w:pPr>
              <w:bidi/>
              <w:jc w:val="center"/>
              <w:rPr>
                <w:sz w:val="16"/>
                <w:szCs w:val="16"/>
                <w:lang w:val="tr-TR"/>
              </w:rPr>
            </w:pPr>
            <w:r w:rsidRPr="008A2FE5">
              <w:rPr>
                <w:sz w:val="16"/>
                <w:szCs w:val="16"/>
                <w:rtl/>
                <w:lang w:val="tr-TR"/>
              </w:rPr>
              <w:t>ئەسلەن</w:t>
            </w:r>
          </w:p>
        </w:tc>
        <w:tc>
          <w:tcPr>
            <w:tcW w:w="1377" w:type="pct"/>
            <w:shd w:val="clear" w:color="auto" w:fill="auto"/>
            <w:vAlign w:val="center"/>
            <w:hideMark/>
          </w:tcPr>
          <w:p w14:paraId="71DAA26B" w14:textId="77777777" w:rsidR="00812518" w:rsidRPr="008A2FE5" w:rsidRDefault="00812518" w:rsidP="00AE6969">
            <w:pPr>
              <w:jc w:val="center"/>
              <w:rPr>
                <w:sz w:val="16"/>
                <w:szCs w:val="16"/>
                <w:rtl/>
                <w:lang w:val="tr-TR"/>
              </w:rPr>
            </w:pPr>
            <w:r w:rsidRPr="008A2FE5">
              <w:rPr>
                <w:sz w:val="16"/>
                <w:szCs w:val="16"/>
                <w:lang w:val="tr-TR"/>
              </w:rPr>
              <w:t>aslan</w:t>
            </w:r>
          </w:p>
        </w:tc>
        <w:tc>
          <w:tcPr>
            <w:tcW w:w="1374" w:type="pct"/>
            <w:shd w:val="clear" w:color="auto" w:fill="auto"/>
            <w:vAlign w:val="center"/>
            <w:hideMark/>
          </w:tcPr>
          <w:p w14:paraId="6B95DD14" w14:textId="77777777" w:rsidR="00812518" w:rsidRPr="008A2FE5" w:rsidRDefault="00812518" w:rsidP="00AE6969">
            <w:pPr>
              <w:jc w:val="center"/>
              <w:rPr>
                <w:sz w:val="16"/>
                <w:szCs w:val="16"/>
                <w:lang w:val="tr-TR"/>
              </w:rPr>
            </w:pPr>
            <w:r w:rsidRPr="008A2FE5">
              <w:rPr>
                <w:sz w:val="16"/>
                <w:szCs w:val="16"/>
                <w:lang w:val="tr-TR"/>
              </w:rPr>
              <w:t>aslan</w:t>
            </w:r>
          </w:p>
        </w:tc>
        <w:tc>
          <w:tcPr>
            <w:tcW w:w="337" w:type="pct"/>
            <w:shd w:val="clear" w:color="auto" w:fill="auto"/>
            <w:vAlign w:val="center"/>
            <w:hideMark/>
          </w:tcPr>
          <w:p w14:paraId="6F4F2BF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B57A67C"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7C9ABC9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741A2A7" w14:textId="77777777" w:rsidR="00812518" w:rsidRPr="008A2FE5" w:rsidRDefault="00812518" w:rsidP="00AE6969">
            <w:pPr>
              <w:jc w:val="center"/>
              <w:rPr>
                <w:sz w:val="16"/>
                <w:szCs w:val="16"/>
                <w:lang w:val="tr-TR"/>
              </w:rPr>
            </w:pPr>
            <w:r w:rsidRPr="008A2FE5">
              <w:rPr>
                <w:sz w:val="16"/>
                <w:szCs w:val="16"/>
                <w:lang w:val="tr-TR"/>
              </w:rPr>
              <w:t>1</w:t>
            </w:r>
          </w:p>
        </w:tc>
      </w:tr>
      <w:tr w:rsidR="00812518" w:rsidRPr="008A2FE5" w14:paraId="2186A72A" w14:textId="77777777" w:rsidTr="00A46ED6">
        <w:trPr>
          <w:trHeight w:val="225"/>
        </w:trPr>
        <w:tc>
          <w:tcPr>
            <w:tcW w:w="798" w:type="pct"/>
            <w:shd w:val="clear" w:color="auto" w:fill="auto"/>
            <w:vAlign w:val="center"/>
            <w:hideMark/>
          </w:tcPr>
          <w:p w14:paraId="6EB1C2F6" w14:textId="77777777" w:rsidR="00812518" w:rsidRPr="008A2FE5" w:rsidRDefault="00812518" w:rsidP="00AE6969">
            <w:pPr>
              <w:bidi/>
              <w:jc w:val="center"/>
              <w:rPr>
                <w:sz w:val="16"/>
                <w:szCs w:val="16"/>
                <w:lang w:val="tr-TR"/>
              </w:rPr>
            </w:pPr>
            <w:r w:rsidRPr="008A2FE5">
              <w:rPr>
                <w:sz w:val="16"/>
                <w:szCs w:val="16"/>
                <w:rtl/>
                <w:lang w:val="tr-TR"/>
              </w:rPr>
              <w:t>سابوون</w:t>
            </w:r>
          </w:p>
        </w:tc>
        <w:tc>
          <w:tcPr>
            <w:tcW w:w="1377" w:type="pct"/>
            <w:shd w:val="clear" w:color="auto" w:fill="auto"/>
            <w:vAlign w:val="center"/>
            <w:hideMark/>
          </w:tcPr>
          <w:p w14:paraId="34914F54" w14:textId="77777777" w:rsidR="00812518" w:rsidRPr="008A2FE5" w:rsidRDefault="00812518" w:rsidP="00AE6969">
            <w:pPr>
              <w:jc w:val="center"/>
              <w:rPr>
                <w:sz w:val="16"/>
                <w:szCs w:val="16"/>
                <w:rtl/>
                <w:lang w:val="tr-TR"/>
              </w:rPr>
            </w:pPr>
            <w:r w:rsidRPr="008A2FE5">
              <w:rPr>
                <w:sz w:val="16"/>
                <w:szCs w:val="16"/>
                <w:lang w:val="tr-TR"/>
              </w:rPr>
              <w:t>sabun</w:t>
            </w:r>
          </w:p>
        </w:tc>
        <w:tc>
          <w:tcPr>
            <w:tcW w:w="1374" w:type="pct"/>
            <w:shd w:val="clear" w:color="auto" w:fill="auto"/>
            <w:vAlign w:val="center"/>
            <w:hideMark/>
          </w:tcPr>
          <w:p w14:paraId="459D1C03" w14:textId="77777777" w:rsidR="00812518" w:rsidRPr="008A2FE5" w:rsidRDefault="00812518" w:rsidP="00AE6969">
            <w:pPr>
              <w:jc w:val="center"/>
              <w:rPr>
                <w:sz w:val="16"/>
                <w:szCs w:val="16"/>
                <w:lang w:val="tr-TR"/>
              </w:rPr>
            </w:pPr>
            <w:r w:rsidRPr="008A2FE5">
              <w:rPr>
                <w:sz w:val="16"/>
                <w:szCs w:val="16"/>
                <w:lang w:val="tr-TR"/>
              </w:rPr>
              <w:t>sabun</w:t>
            </w:r>
          </w:p>
        </w:tc>
        <w:tc>
          <w:tcPr>
            <w:tcW w:w="337" w:type="pct"/>
            <w:shd w:val="clear" w:color="auto" w:fill="auto"/>
            <w:vAlign w:val="center"/>
            <w:hideMark/>
          </w:tcPr>
          <w:p w14:paraId="3748786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23FF509"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1AA8508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62556F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A739C9A" w14:textId="77777777" w:rsidTr="00A46ED6">
        <w:trPr>
          <w:trHeight w:val="225"/>
        </w:trPr>
        <w:tc>
          <w:tcPr>
            <w:tcW w:w="798" w:type="pct"/>
            <w:shd w:val="clear" w:color="auto" w:fill="auto"/>
            <w:vAlign w:val="center"/>
            <w:hideMark/>
          </w:tcPr>
          <w:p w14:paraId="45C7B0C7" w14:textId="77777777" w:rsidR="00812518" w:rsidRPr="008A2FE5" w:rsidRDefault="00812518" w:rsidP="00AE6969">
            <w:pPr>
              <w:bidi/>
              <w:jc w:val="center"/>
              <w:rPr>
                <w:sz w:val="16"/>
                <w:szCs w:val="16"/>
                <w:lang w:val="tr-TR"/>
              </w:rPr>
            </w:pPr>
            <w:r w:rsidRPr="008A2FE5">
              <w:rPr>
                <w:sz w:val="16"/>
                <w:szCs w:val="16"/>
                <w:rtl/>
                <w:lang w:val="tr-TR"/>
              </w:rPr>
              <w:t>ئاخرت</w:t>
            </w:r>
          </w:p>
        </w:tc>
        <w:tc>
          <w:tcPr>
            <w:tcW w:w="1377" w:type="pct"/>
            <w:shd w:val="clear" w:color="auto" w:fill="auto"/>
            <w:vAlign w:val="center"/>
            <w:hideMark/>
          </w:tcPr>
          <w:p w14:paraId="18D596D1" w14:textId="77777777" w:rsidR="00812518" w:rsidRPr="008A2FE5" w:rsidRDefault="00812518" w:rsidP="00AE6969">
            <w:pPr>
              <w:jc w:val="center"/>
              <w:rPr>
                <w:sz w:val="16"/>
                <w:szCs w:val="16"/>
                <w:rtl/>
                <w:lang w:val="tr-TR"/>
              </w:rPr>
            </w:pPr>
            <w:r w:rsidRPr="008A2FE5">
              <w:rPr>
                <w:sz w:val="16"/>
                <w:szCs w:val="16"/>
                <w:lang w:val="tr-TR"/>
              </w:rPr>
              <w:t>ahiret</w:t>
            </w:r>
          </w:p>
        </w:tc>
        <w:tc>
          <w:tcPr>
            <w:tcW w:w="1374" w:type="pct"/>
            <w:shd w:val="clear" w:color="auto" w:fill="auto"/>
            <w:vAlign w:val="center"/>
            <w:hideMark/>
          </w:tcPr>
          <w:p w14:paraId="55077F34" w14:textId="77777777" w:rsidR="00812518" w:rsidRPr="008A2FE5" w:rsidRDefault="00812518" w:rsidP="00AE6969">
            <w:pPr>
              <w:jc w:val="center"/>
              <w:rPr>
                <w:sz w:val="16"/>
                <w:szCs w:val="16"/>
                <w:lang w:val="tr-TR"/>
              </w:rPr>
            </w:pPr>
            <w:r w:rsidRPr="008A2FE5">
              <w:rPr>
                <w:sz w:val="16"/>
                <w:szCs w:val="16"/>
                <w:lang w:val="tr-TR"/>
              </w:rPr>
              <w:t>ahiret</w:t>
            </w:r>
          </w:p>
        </w:tc>
        <w:tc>
          <w:tcPr>
            <w:tcW w:w="337" w:type="pct"/>
            <w:shd w:val="clear" w:color="auto" w:fill="auto"/>
            <w:vAlign w:val="center"/>
            <w:hideMark/>
          </w:tcPr>
          <w:p w14:paraId="1BA7DF5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22F99DF"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472EB94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685EA1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6A66772" w14:textId="77777777" w:rsidTr="00A46ED6">
        <w:trPr>
          <w:trHeight w:val="225"/>
        </w:trPr>
        <w:tc>
          <w:tcPr>
            <w:tcW w:w="798" w:type="pct"/>
            <w:shd w:val="clear" w:color="auto" w:fill="auto"/>
            <w:vAlign w:val="center"/>
            <w:hideMark/>
          </w:tcPr>
          <w:p w14:paraId="004B84A9" w14:textId="77777777" w:rsidR="00812518" w:rsidRPr="008A2FE5" w:rsidRDefault="00812518" w:rsidP="00AE6969">
            <w:pPr>
              <w:bidi/>
              <w:jc w:val="center"/>
              <w:rPr>
                <w:sz w:val="16"/>
                <w:szCs w:val="16"/>
                <w:lang w:val="tr-TR"/>
              </w:rPr>
            </w:pPr>
            <w:r w:rsidRPr="008A2FE5">
              <w:rPr>
                <w:sz w:val="16"/>
                <w:szCs w:val="16"/>
                <w:rtl/>
                <w:lang w:val="tr-TR"/>
              </w:rPr>
              <w:t>زینەت</w:t>
            </w:r>
          </w:p>
        </w:tc>
        <w:tc>
          <w:tcPr>
            <w:tcW w:w="1377" w:type="pct"/>
            <w:shd w:val="clear" w:color="auto" w:fill="auto"/>
            <w:vAlign w:val="center"/>
            <w:hideMark/>
          </w:tcPr>
          <w:p w14:paraId="6C2CEA29" w14:textId="77777777" w:rsidR="00812518" w:rsidRPr="008A2FE5" w:rsidRDefault="00812518" w:rsidP="00AE6969">
            <w:pPr>
              <w:jc w:val="center"/>
              <w:rPr>
                <w:sz w:val="16"/>
                <w:szCs w:val="16"/>
                <w:rtl/>
                <w:lang w:val="tr-TR"/>
              </w:rPr>
            </w:pPr>
            <w:r w:rsidRPr="008A2FE5">
              <w:rPr>
                <w:sz w:val="16"/>
                <w:szCs w:val="16"/>
                <w:lang w:val="tr-TR"/>
              </w:rPr>
              <w:t>süs</w:t>
            </w:r>
          </w:p>
        </w:tc>
        <w:tc>
          <w:tcPr>
            <w:tcW w:w="1374" w:type="pct"/>
            <w:shd w:val="clear" w:color="auto" w:fill="auto"/>
            <w:vAlign w:val="center"/>
            <w:hideMark/>
          </w:tcPr>
          <w:p w14:paraId="12200B87" w14:textId="77777777" w:rsidR="00812518" w:rsidRPr="008A2FE5" w:rsidRDefault="00812518" w:rsidP="00AE6969">
            <w:pPr>
              <w:jc w:val="center"/>
              <w:rPr>
                <w:sz w:val="16"/>
                <w:szCs w:val="16"/>
                <w:lang w:val="tr-TR"/>
              </w:rPr>
            </w:pPr>
            <w:r w:rsidRPr="008A2FE5">
              <w:rPr>
                <w:sz w:val="16"/>
                <w:szCs w:val="16"/>
                <w:lang w:val="tr-TR"/>
              </w:rPr>
              <w:t>süs</w:t>
            </w:r>
          </w:p>
        </w:tc>
        <w:tc>
          <w:tcPr>
            <w:tcW w:w="337" w:type="pct"/>
            <w:shd w:val="clear" w:color="auto" w:fill="auto"/>
            <w:vAlign w:val="center"/>
            <w:hideMark/>
          </w:tcPr>
          <w:p w14:paraId="7266F9C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38A43C7"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1A57118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947E84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1F02797" w14:textId="77777777" w:rsidTr="00A46ED6">
        <w:trPr>
          <w:trHeight w:val="225"/>
        </w:trPr>
        <w:tc>
          <w:tcPr>
            <w:tcW w:w="798" w:type="pct"/>
            <w:shd w:val="clear" w:color="auto" w:fill="auto"/>
            <w:vAlign w:val="center"/>
            <w:hideMark/>
          </w:tcPr>
          <w:p w14:paraId="68DB6C15" w14:textId="77777777" w:rsidR="00812518" w:rsidRPr="008A2FE5" w:rsidRDefault="00812518" w:rsidP="00AE6969">
            <w:pPr>
              <w:bidi/>
              <w:jc w:val="center"/>
              <w:rPr>
                <w:sz w:val="16"/>
                <w:szCs w:val="16"/>
                <w:lang w:val="tr-TR"/>
              </w:rPr>
            </w:pPr>
            <w:r w:rsidRPr="008A2FE5">
              <w:rPr>
                <w:sz w:val="16"/>
                <w:szCs w:val="16"/>
                <w:rtl/>
                <w:lang w:val="tr-TR"/>
              </w:rPr>
              <w:t>شەوکەت</w:t>
            </w:r>
          </w:p>
        </w:tc>
        <w:tc>
          <w:tcPr>
            <w:tcW w:w="1377" w:type="pct"/>
            <w:shd w:val="clear" w:color="auto" w:fill="auto"/>
            <w:vAlign w:val="center"/>
            <w:hideMark/>
          </w:tcPr>
          <w:p w14:paraId="44CE6295" w14:textId="77777777" w:rsidR="00812518" w:rsidRPr="008A2FE5" w:rsidRDefault="00812518" w:rsidP="00AE6969">
            <w:pPr>
              <w:jc w:val="center"/>
              <w:rPr>
                <w:sz w:val="16"/>
                <w:szCs w:val="16"/>
                <w:rtl/>
                <w:lang w:val="tr-TR"/>
              </w:rPr>
            </w:pPr>
            <w:r w:rsidRPr="008A2FE5">
              <w:rPr>
                <w:sz w:val="16"/>
                <w:szCs w:val="16"/>
                <w:lang w:val="tr-TR"/>
              </w:rPr>
              <w:t>büyüklük, heybet</w:t>
            </w:r>
          </w:p>
        </w:tc>
        <w:tc>
          <w:tcPr>
            <w:tcW w:w="1374" w:type="pct"/>
            <w:shd w:val="clear" w:color="auto" w:fill="auto"/>
            <w:vAlign w:val="center"/>
            <w:hideMark/>
          </w:tcPr>
          <w:p w14:paraId="3CA8B8C2" w14:textId="77777777" w:rsidR="00812518" w:rsidRPr="008A2FE5" w:rsidRDefault="00812518" w:rsidP="00AE6969">
            <w:pPr>
              <w:jc w:val="center"/>
              <w:rPr>
                <w:sz w:val="16"/>
                <w:szCs w:val="16"/>
                <w:lang w:val="tr-TR"/>
              </w:rPr>
            </w:pPr>
            <w:r w:rsidRPr="008A2FE5">
              <w:rPr>
                <w:sz w:val="16"/>
                <w:szCs w:val="16"/>
                <w:lang w:val="tr-TR"/>
              </w:rPr>
              <w:t>büyüklük, heybet</w:t>
            </w:r>
          </w:p>
        </w:tc>
        <w:tc>
          <w:tcPr>
            <w:tcW w:w="337" w:type="pct"/>
            <w:shd w:val="clear" w:color="auto" w:fill="auto"/>
            <w:vAlign w:val="center"/>
            <w:hideMark/>
          </w:tcPr>
          <w:p w14:paraId="2FC4C10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A2DAEC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5974A4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809904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15317A1" w14:textId="77777777" w:rsidTr="00A46ED6">
        <w:trPr>
          <w:trHeight w:val="225"/>
        </w:trPr>
        <w:tc>
          <w:tcPr>
            <w:tcW w:w="798" w:type="pct"/>
            <w:shd w:val="clear" w:color="auto" w:fill="auto"/>
            <w:vAlign w:val="center"/>
            <w:hideMark/>
          </w:tcPr>
          <w:p w14:paraId="252BB01D" w14:textId="77777777" w:rsidR="00812518" w:rsidRPr="008A2FE5" w:rsidRDefault="00812518" w:rsidP="00AE6969">
            <w:pPr>
              <w:bidi/>
              <w:jc w:val="center"/>
              <w:rPr>
                <w:sz w:val="16"/>
                <w:szCs w:val="16"/>
                <w:lang w:val="tr-TR"/>
              </w:rPr>
            </w:pPr>
            <w:r w:rsidRPr="008A2FE5">
              <w:rPr>
                <w:sz w:val="16"/>
                <w:szCs w:val="16"/>
                <w:rtl/>
                <w:lang w:val="tr-TR"/>
              </w:rPr>
              <w:t>تاوس</w:t>
            </w:r>
          </w:p>
        </w:tc>
        <w:tc>
          <w:tcPr>
            <w:tcW w:w="1377" w:type="pct"/>
            <w:shd w:val="clear" w:color="auto" w:fill="auto"/>
            <w:vAlign w:val="center"/>
            <w:hideMark/>
          </w:tcPr>
          <w:p w14:paraId="180FFD83" w14:textId="77777777" w:rsidR="00812518" w:rsidRPr="008A2FE5" w:rsidRDefault="00812518" w:rsidP="00AE6969">
            <w:pPr>
              <w:jc w:val="center"/>
              <w:rPr>
                <w:sz w:val="16"/>
                <w:szCs w:val="16"/>
                <w:rtl/>
                <w:lang w:val="tr-TR"/>
              </w:rPr>
            </w:pPr>
            <w:r w:rsidRPr="008A2FE5">
              <w:rPr>
                <w:sz w:val="16"/>
                <w:szCs w:val="16"/>
                <w:lang w:val="tr-TR"/>
              </w:rPr>
              <w:t>tavus kuşu</w:t>
            </w:r>
          </w:p>
        </w:tc>
        <w:tc>
          <w:tcPr>
            <w:tcW w:w="1374" w:type="pct"/>
            <w:shd w:val="clear" w:color="auto" w:fill="auto"/>
            <w:vAlign w:val="center"/>
            <w:hideMark/>
          </w:tcPr>
          <w:p w14:paraId="387D4E2D" w14:textId="77777777" w:rsidR="00812518" w:rsidRPr="008A2FE5" w:rsidRDefault="00812518" w:rsidP="00AE6969">
            <w:pPr>
              <w:jc w:val="center"/>
              <w:rPr>
                <w:sz w:val="16"/>
                <w:szCs w:val="16"/>
                <w:lang w:val="tr-TR"/>
              </w:rPr>
            </w:pPr>
            <w:r w:rsidRPr="008A2FE5">
              <w:rPr>
                <w:sz w:val="16"/>
                <w:szCs w:val="16"/>
                <w:lang w:val="tr-TR"/>
              </w:rPr>
              <w:t>tavus kuşu</w:t>
            </w:r>
          </w:p>
        </w:tc>
        <w:tc>
          <w:tcPr>
            <w:tcW w:w="337" w:type="pct"/>
            <w:shd w:val="clear" w:color="auto" w:fill="auto"/>
            <w:vAlign w:val="center"/>
            <w:hideMark/>
          </w:tcPr>
          <w:p w14:paraId="3A2CE80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7CEC3B6"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0237158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641B1E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F561D52" w14:textId="77777777" w:rsidTr="00A46ED6">
        <w:trPr>
          <w:trHeight w:val="225"/>
        </w:trPr>
        <w:tc>
          <w:tcPr>
            <w:tcW w:w="798" w:type="pct"/>
            <w:shd w:val="clear" w:color="auto" w:fill="auto"/>
            <w:vAlign w:val="center"/>
            <w:hideMark/>
          </w:tcPr>
          <w:p w14:paraId="1BBE601F" w14:textId="77777777" w:rsidR="00812518" w:rsidRPr="008A2FE5" w:rsidRDefault="00812518" w:rsidP="00AE6969">
            <w:pPr>
              <w:bidi/>
              <w:jc w:val="center"/>
              <w:rPr>
                <w:sz w:val="16"/>
                <w:szCs w:val="16"/>
                <w:lang w:val="tr-TR"/>
              </w:rPr>
            </w:pPr>
            <w:r w:rsidRPr="008A2FE5">
              <w:rPr>
                <w:sz w:val="16"/>
                <w:szCs w:val="16"/>
                <w:rtl/>
                <w:lang w:val="tr-TR"/>
              </w:rPr>
              <w:t>بێهوودە</w:t>
            </w:r>
          </w:p>
        </w:tc>
        <w:tc>
          <w:tcPr>
            <w:tcW w:w="1377" w:type="pct"/>
            <w:shd w:val="clear" w:color="auto" w:fill="auto"/>
            <w:vAlign w:val="center"/>
            <w:hideMark/>
          </w:tcPr>
          <w:p w14:paraId="717A36A3" w14:textId="77777777" w:rsidR="00812518" w:rsidRPr="008A2FE5" w:rsidRDefault="00812518" w:rsidP="00AE6969">
            <w:pPr>
              <w:jc w:val="center"/>
              <w:rPr>
                <w:sz w:val="16"/>
                <w:szCs w:val="16"/>
                <w:rtl/>
                <w:lang w:val="tr-TR"/>
              </w:rPr>
            </w:pPr>
            <w:r w:rsidRPr="008A2FE5">
              <w:rPr>
                <w:sz w:val="16"/>
                <w:szCs w:val="16"/>
                <w:lang w:val="tr-TR"/>
              </w:rPr>
              <w:t>beyhude; boşuna</w:t>
            </w:r>
          </w:p>
        </w:tc>
        <w:tc>
          <w:tcPr>
            <w:tcW w:w="1374" w:type="pct"/>
            <w:shd w:val="clear" w:color="auto" w:fill="auto"/>
            <w:vAlign w:val="center"/>
            <w:hideMark/>
          </w:tcPr>
          <w:p w14:paraId="788EFFF3" w14:textId="77777777" w:rsidR="00812518" w:rsidRPr="008A2FE5" w:rsidRDefault="00812518" w:rsidP="00AE6969">
            <w:pPr>
              <w:jc w:val="center"/>
              <w:rPr>
                <w:sz w:val="16"/>
                <w:szCs w:val="16"/>
                <w:lang w:val="tr-TR"/>
              </w:rPr>
            </w:pPr>
            <w:r w:rsidRPr="008A2FE5">
              <w:rPr>
                <w:sz w:val="16"/>
                <w:szCs w:val="16"/>
                <w:lang w:val="tr-TR"/>
              </w:rPr>
              <w:t>beyhude; boşuna</w:t>
            </w:r>
          </w:p>
        </w:tc>
        <w:tc>
          <w:tcPr>
            <w:tcW w:w="337" w:type="pct"/>
            <w:shd w:val="clear" w:color="auto" w:fill="auto"/>
            <w:vAlign w:val="center"/>
            <w:hideMark/>
          </w:tcPr>
          <w:p w14:paraId="20FE0D7B"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D57F96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308D15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45300E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AEA4F73" w14:textId="77777777" w:rsidTr="00A46ED6">
        <w:trPr>
          <w:trHeight w:val="225"/>
        </w:trPr>
        <w:tc>
          <w:tcPr>
            <w:tcW w:w="798" w:type="pct"/>
            <w:shd w:val="clear" w:color="auto" w:fill="auto"/>
            <w:vAlign w:val="center"/>
            <w:hideMark/>
          </w:tcPr>
          <w:p w14:paraId="65AF9B3E" w14:textId="77777777" w:rsidR="00812518" w:rsidRPr="008A2FE5" w:rsidRDefault="00812518" w:rsidP="00AE6969">
            <w:pPr>
              <w:bidi/>
              <w:jc w:val="center"/>
              <w:rPr>
                <w:sz w:val="16"/>
                <w:szCs w:val="16"/>
                <w:lang w:val="tr-TR"/>
              </w:rPr>
            </w:pPr>
            <w:r w:rsidRPr="008A2FE5">
              <w:rPr>
                <w:sz w:val="16"/>
                <w:szCs w:val="16"/>
                <w:rtl/>
                <w:lang w:val="tr-TR"/>
              </w:rPr>
              <w:t>حاسڵ</w:t>
            </w:r>
          </w:p>
        </w:tc>
        <w:tc>
          <w:tcPr>
            <w:tcW w:w="1377" w:type="pct"/>
            <w:shd w:val="clear" w:color="auto" w:fill="auto"/>
            <w:vAlign w:val="center"/>
            <w:hideMark/>
          </w:tcPr>
          <w:p w14:paraId="1CE38C2B" w14:textId="77777777" w:rsidR="00812518" w:rsidRPr="008A2FE5" w:rsidRDefault="00812518" w:rsidP="00AE6969">
            <w:pPr>
              <w:jc w:val="center"/>
              <w:rPr>
                <w:sz w:val="16"/>
                <w:szCs w:val="16"/>
                <w:rtl/>
                <w:lang w:val="tr-TR"/>
              </w:rPr>
            </w:pPr>
            <w:r w:rsidRPr="008A2FE5">
              <w:rPr>
                <w:sz w:val="16"/>
                <w:szCs w:val="16"/>
                <w:lang w:val="tr-TR"/>
              </w:rPr>
              <w:t xml:space="preserve">edilen </w:t>
            </w:r>
          </w:p>
        </w:tc>
        <w:tc>
          <w:tcPr>
            <w:tcW w:w="1374" w:type="pct"/>
            <w:shd w:val="clear" w:color="auto" w:fill="auto"/>
            <w:vAlign w:val="center"/>
            <w:hideMark/>
          </w:tcPr>
          <w:p w14:paraId="6084FDA6" w14:textId="77777777" w:rsidR="00812518" w:rsidRPr="008A2FE5" w:rsidRDefault="00812518" w:rsidP="00AE6969">
            <w:pPr>
              <w:jc w:val="center"/>
              <w:rPr>
                <w:sz w:val="16"/>
                <w:szCs w:val="16"/>
                <w:lang w:val="tr-TR"/>
              </w:rPr>
            </w:pPr>
            <w:r w:rsidRPr="008A2FE5">
              <w:rPr>
                <w:sz w:val="16"/>
                <w:szCs w:val="16"/>
                <w:lang w:val="tr-TR"/>
              </w:rPr>
              <w:t>fena hal sahibi olma</w:t>
            </w:r>
          </w:p>
        </w:tc>
        <w:tc>
          <w:tcPr>
            <w:tcW w:w="337" w:type="pct"/>
            <w:shd w:val="clear" w:color="auto" w:fill="auto"/>
            <w:vAlign w:val="center"/>
            <w:hideMark/>
          </w:tcPr>
          <w:p w14:paraId="6903B3B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E11D78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D865FC3"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714902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8905F9D" w14:textId="77777777" w:rsidTr="00A46ED6">
        <w:trPr>
          <w:trHeight w:val="225"/>
        </w:trPr>
        <w:tc>
          <w:tcPr>
            <w:tcW w:w="798" w:type="pct"/>
            <w:shd w:val="clear" w:color="auto" w:fill="auto"/>
            <w:vAlign w:val="center"/>
            <w:hideMark/>
          </w:tcPr>
          <w:p w14:paraId="09F6EC96" w14:textId="77777777" w:rsidR="00812518" w:rsidRPr="008A2FE5" w:rsidRDefault="00812518" w:rsidP="00AE6969">
            <w:pPr>
              <w:bidi/>
              <w:jc w:val="center"/>
              <w:rPr>
                <w:sz w:val="16"/>
                <w:szCs w:val="16"/>
                <w:lang w:val="tr-TR"/>
              </w:rPr>
            </w:pPr>
            <w:r w:rsidRPr="008A2FE5">
              <w:rPr>
                <w:sz w:val="16"/>
                <w:szCs w:val="16"/>
                <w:rtl/>
                <w:lang w:val="tr-TR"/>
              </w:rPr>
              <w:t>سیفەت</w:t>
            </w:r>
          </w:p>
        </w:tc>
        <w:tc>
          <w:tcPr>
            <w:tcW w:w="1377" w:type="pct"/>
            <w:shd w:val="clear" w:color="auto" w:fill="auto"/>
            <w:vAlign w:val="center"/>
            <w:hideMark/>
          </w:tcPr>
          <w:p w14:paraId="60DEE911" w14:textId="77777777" w:rsidR="00812518" w:rsidRPr="008A2FE5" w:rsidRDefault="00812518" w:rsidP="00AE6969">
            <w:pPr>
              <w:jc w:val="center"/>
              <w:rPr>
                <w:sz w:val="16"/>
                <w:szCs w:val="16"/>
                <w:rtl/>
                <w:lang w:val="tr-TR"/>
              </w:rPr>
            </w:pPr>
            <w:r w:rsidRPr="008A2FE5">
              <w:rPr>
                <w:sz w:val="16"/>
                <w:szCs w:val="16"/>
                <w:lang w:val="tr-TR"/>
              </w:rPr>
              <w:t>sıfat</w:t>
            </w:r>
          </w:p>
        </w:tc>
        <w:tc>
          <w:tcPr>
            <w:tcW w:w="1374" w:type="pct"/>
            <w:shd w:val="clear" w:color="auto" w:fill="auto"/>
            <w:vAlign w:val="center"/>
            <w:hideMark/>
          </w:tcPr>
          <w:p w14:paraId="62A02251" w14:textId="77777777" w:rsidR="00812518" w:rsidRPr="008A2FE5" w:rsidRDefault="00812518" w:rsidP="00AE6969">
            <w:pPr>
              <w:jc w:val="center"/>
              <w:rPr>
                <w:sz w:val="16"/>
                <w:szCs w:val="16"/>
                <w:lang w:val="tr-TR"/>
              </w:rPr>
            </w:pPr>
            <w:r w:rsidRPr="008A2FE5">
              <w:rPr>
                <w:sz w:val="16"/>
                <w:szCs w:val="16"/>
                <w:lang w:val="tr-TR"/>
              </w:rPr>
              <w:t>sıfat</w:t>
            </w:r>
          </w:p>
        </w:tc>
        <w:tc>
          <w:tcPr>
            <w:tcW w:w="337" w:type="pct"/>
            <w:shd w:val="clear" w:color="auto" w:fill="auto"/>
            <w:vAlign w:val="center"/>
            <w:hideMark/>
          </w:tcPr>
          <w:p w14:paraId="345161E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125CB0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1EA01B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9518CB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2FDD09E" w14:textId="77777777" w:rsidTr="00A46ED6">
        <w:trPr>
          <w:trHeight w:val="225"/>
        </w:trPr>
        <w:tc>
          <w:tcPr>
            <w:tcW w:w="798" w:type="pct"/>
            <w:shd w:val="clear" w:color="auto" w:fill="auto"/>
            <w:vAlign w:val="center"/>
            <w:hideMark/>
          </w:tcPr>
          <w:p w14:paraId="45B0CBAC" w14:textId="77777777" w:rsidR="00812518" w:rsidRPr="008A2FE5" w:rsidRDefault="00812518" w:rsidP="00AE6969">
            <w:pPr>
              <w:bidi/>
              <w:jc w:val="center"/>
              <w:rPr>
                <w:sz w:val="16"/>
                <w:szCs w:val="16"/>
                <w:lang w:val="tr-TR"/>
              </w:rPr>
            </w:pPr>
            <w:r w:rsidRPr="008A2FE5">
              <w:rPr>
                <w:sz w:val="16"/>
                <w:szCs w:val="16"/>
                <w:rtl/>
                <w:lang w:val="tr-TR"/>
              </w:rPr>
              <w:t>تاریك</w:t>
            </w:r>
          </w:p>
        </w:tc>
        <w:tc>
          <w:tcPr>
            <w:tcW w:w="1377" w:type="pct"/>
            <w:shd w:val="clear" w:color="auto" w:fill="auto"/>
            <w:vAlign w:val="center"/>
            <w:hideMark/>
          </w:tcPr>
          <w:p w14:paraId="2A8263D2" w14:textId="77777777" w:rsidR="00812518" w:rsidRPr="008A2FE5" w:rsidRDefault="00812518" w:rsidP="00AE6969">
            <w:pPr>
              <w:jc w:val="center"/>
              <w:rPr>
                <w:sz w:val="16"/>
                <w:szCs w:val="16"/>
                <w:rtl/>
                <w:lang w:val="tr-TR"/>
              </w:rPr>
            </w:pPr>
            <w:r w:rsidRPr="008A2FE5">
              <w:rPr>
                <w:sz w:val="16"/>
                <w:szCs w:val="16"/>
                <w:lang w:val="tr-TR"/>
              </w:rPr>
              <w:t>karanlık</w:t>
            </w:r>
          </w:p>
        </w:tc>
        <w:tc>
          <w:tcPr>
            <w:tcW w:w="1374" w:type="pct"/>
            <w:shd w:val="clear" w:color="auto" w:fill="auto"/>
            <w:vAlign w:val="center"/>
            <w:hideMark/>
          </w:tcPr>
          <w:p w14:paraId="673C3D10" w14:textId="77777777" w:rsidR="00812518" w:rsidRPr="008A2FE5" w:rsidRDefault="00812518" w:rsidP="00AE6969">
            <w:pPr>
              <w:jc w:val="center"/>
              <w:rPr>
                <w:sz w:val="16"/>
                <w:szCs w:val="16"/>
                <w:lang w:val="tr-TR"/>
              </w:rPr>
            </w:pPr>
            <w:r w:rsidRPr="008A2FE5">
              <w:rPr>
                <w:sz w:val="16"/>
                <w:szCs w:val="16"/>
                <w:lang w:val="tr-TR"/>
              </w:rPr>
              <w:t>karanlık</w:t>
            </w:r>
          </w:p>
        </w:tc>
        <w:tc>
          <w:tcPr>
            <w:tcW w:w="337" w:type="pct"/>
            <w:shd w:val="clear" w:color="auto" w:fill="auto"/>
            <w:vAlign w:val="center"/>
            <w:hideMark/>
          </w:tcPr>
          <w:p w14:paraId="0CFF7D7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07DBC6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2B1009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B70D73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7655CB9" w14:textId="77777777" w:rsidTr="00A46ED6">
        <w:trPr>
          <w:trHeight w:val="225"/>
        </w:trPr>
        <w:tc>
          <w:tcPr>
            <w:tcW w:w="798" w:type="pct"/>
            <w:shd w:val="clear" w:color="auto" w:fill="auto"/>
            <w:vAlign w:val="center"/>
            <w:hideMark/>
          </w:tcPr>
          <w:p w14:paraId="1E39239A" w14:textId="77777777" w:rsidR="00812518" w:rsidRPr="008A2FE5" w:rsidRDefault="00812518" w:rsidP="00AE6969">
            <w:pPr>
              <w:bidi/>
              <w:jc w:val="center"/>
              <w:rPr>
                <w:sz w:val="16"/>
                <w:szCs w:val="16"/>
                <w:lang w:val="tr-TR"/>
              </w:rPr>
            </w:pPr>
            <w:r w:rsidRPr="008A2FE5">
              <w:rPr>
                <w:sz w:val="16"/>
                <w:szCs w:val="16"/>
                <w:rtl/>
                <w:lang w:val="tr-TR"/>
              </w:rPr>
              <w:t>خاریج</w:t>
            </w:r>
          </w:p>
        </w:tc>
        <w:tc>
          <w:tcPr>
            <w:tcW w:w="1377" w:type="pct"/>
            <w:shd w:val="clear" w:color="auto" w:fill="auto"/>
            <w:vAlign w:val="center"/>
            <w:hideMark/>
          </w:tcPr>
          <w:p w14:paraId="11179B7F" w14:textId="77777777" w:rsidR="00812518" w:rsidRPr="008A2FE5" w:rsidRDefault="00812518" w:rsidP="00AE6969">
            <w:pPr>
              <w:jc w:val="center"/>
              <w:rPr>
                <w:sz w:val="16"/>
                <w:szCs w:val="16"/>
                <w:rtl/>
                <w:lang w:val="tr-TR"/>
              </w:rPr>
            </w:pPr>
            <w:r w:rsidRPr="008A2FE5">
              <w:rPr>
                <w:sz w:val="16"/>
                <w:szCs w:val="16"/>
                <w:lang w:val="tr-TR"/>
              </w:rPr>
              <w:t>hariç</w:t>
            </w:r>
          </w:p>
        </w:tc>
        <w:tc>
          <w:tcPr>
            <w:tcW w:w="1374" w:type="pct"/>
            <w:shd w:val="clear" w:color="auto" w:fill="auto"/>
            <w:vAlign w:val="center"/>
            <w:hideMark/>
          </w:tcPr>
          <w:p w14:paraId="51B514BA" w14:textId="77777777" w:rsidR="00812518" w:rsidRPr="008A2FE5" w:rsidRDefault="00812518" w:rsidP="00AE6969">
            <w:pPr>
              <w:jc w:val="center"/>
              <w:rPr>
                <w:sz w:val="16"/>
                <w:szCs w:val="16"/>
                <w:lang w:val="tr-TR"/>
              </w:rPr>
            </w:pPr>
            <w:r w:rsidRPr="008A2FE5">
              <w:rPr>
                <w:sz w:val="16"/>
                <w:szCs w:val="16"/>
                <w:lang w:val="tr-TR"/>
              </w:rPr>
              <w:t>hariç</w:t>
            </w:r>
          </w:p>
        </w:tc>
        <w:tc>
          <w:tcPr>
            <w:tcW w:w="337" w:type="pct"/>
            <w:shd w:val="clear" w:color="auto" w:fill="auto"/>
            <w:vAlign w:val="center"/>
            <w:hideMark/>
          </w:tcPr>
          <w:p w14:paraId="2AE90940"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914A262"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7A6640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558B6B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93DADD8" w14:textId="77777777" w:rsidTr="00A46ED6">
        <w:trPr>
          <w:trHeight w:val="225"/>
        </w:trPr>
        <w:tc>
          <w:tcPr>
            <w:tcW w:w="798" w:type="pct"/>
            <w:shd w:val="clear" w:color="auto" w:fill="auto"/>
            <w:vAlign w:val="center"/>
            <w:hideMark/>
          </w:tcPr>
          <w:p w14:paraId="46A2F66E" w14:textId="77777777" w:rsidR="00812518" w:rsidRPr="008A2FE5" w:rsidRDefault="00812518" w:rsidP="00AE6969">
            <w:pPr>
              <w:bidi/>
              <w:jc w:val="center"/>
              <w:rPr>
                <w:sz w:val="16"/>
                <w:szCs w:val="16"/>
                <w:lang w:val="tr-TR"/>
              </w:rPr>
            </w:pPr>
            <w:r w:rsidRPr="008A2FE5">
              <w:rPr>
                <w:sz w:val="16"/>
                <w:szCs w:val="16"/>
                <w:rtl/>
                <w:lang w:val="tr-TR"/>
              </w:rPr>
              <w:t>تەکلیف</w:t>
            </w:r>
          </w:p>
        </w:tc>
        <w:tc>
          <w:tcPr>
            <w:tcW w:w="1377" w:type="pct"/>
            <w:shd w:val="clear" w:color="auto" w:fill="auto"/>
            <w:vAlign w:val="center"/>
            <w:hideMark/>
          </w:tcPr>
          <w:p w14:paraId="74D4AFE7" w14:textId="77777777" w:rsidR="00812518" w:rsidRPr="008A2FE5" w:rsidRDefault="00812518" w:rsidP="00AE6969">
            <w:pPr>
              <w:jc w:val="center"/>
              <w:rPr>
                <w:sz w:val="16"/>
                <w:szCs w:val="16"/>
                <w:rtl/>
                <w:lang w:val="tr-TR"/>
              </w:rPr>
            </w:pPr>
            <w:r w:rsidRPr="008A2FE5">
              <w:rPr>
                <w:sz w:val="16"/>
                <w:szCs w:val="16"/>
                <w:lang w:val="tr-TR"/>
              </w:rPr>
              <w:t>teklif</w:t>
            </w:r>
          </w:p>
        </w:tc>
        <w:tc>
          <w:tcPr>
            <w:tcW w:w="1374" w:type="pct"/>
            <w:shd w:val="clear" w:color="auto" w:fill="auto"/>
            <w:vAlign w:val="center"/>
            <w:hideMark/>
          </w:tcPr>
          <w:p w14:paraId="1E6D17DF" w14:textId="77777777" w:rsidR="00812518" w:rsidRPr="008A2FE5" w:rsidRDefault="00812518" w:rsidP="00AE6969">
            <w:pPr>
              <w:jc w:val="center"/>
              <w:rPr>
                <w:sz w:val="16"/>
                <w:szCs w:val="16"/>
                <w:lang w:val="tr-TR"/>
              </w:rPr>
            </w:pPr>
            <w:r w:rsidRPr="008A2FE5">
              <w:rPr>
                <w:sz w:val="16"/>
                <w:szCs w:val="16"/>
                <w:lang w:val="tr-TR"/>
              </w:rPr>
              <w:t>teklif</w:t>
            </w:r>
          </w:p>
        </w:tc>
        <w:tc>
          <w:tcPr>
            <w:tcW w:w="337" w:type="pct"/>
            <w:shd w:val="clear" w:color="auto" w:fill="auto"/>
            <w:vAlign w:val="center"/>
            <w:hideMark/>
          </w:tcPr>
          <w:p w14:paraId="5A398FA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D495BC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253A8A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E79FF2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E5C8D7C" w14:textId="77777777" w:rsidTr="00A46ED6">
        <w:trPr>
          <w:trHeight w:val="225"/>
        </w:trPr>
        <w:tc>
          <w:tcPr>
            <w:tcW w:w="798" w:type="pct"/>
            <w:shd w:val="clear" w:color="auto" w:fill="auto"/>
            <w:vAlign w:val="center"/>
            <w:hideMark/>
          </w:tcPr>
          <w:p w14:paraId="0E42FFEE" w14:textId="77777777" w:rsidR="00812518" w:rsidRPr="008A2FE5" w:rsidRDefault="00812518" w:rsidP="00AE6969">
            <w:pPr>
              <w:bidi/>
              <w:jc w:val="center"/>
              <w:rPr>
                <w:sz w:val="16"/>
                <w:szCs w:val="16"/>
                <w:lang w:val="tr-TR"/>
              </w:rPr>
            </w:pPr>
            <w:r w:rsidRPr="008A2FE5">
              <w:rPr>
                <w:sz w:val="16"/>
                <w:szCs w:val="16"/>
                <w:rtl/>
                <w:lang w:val="tr-TR"/>
              </w:rPr>
              <w:t>ئیشتییاق</w:t>
            </w:r>
          </w:p>
        </w:tc>
        <w:tc>
          <w:tcPr>
            <w:tcW w:w="1377" w:type="pct"/>
            <w:shd w:val="clear" w:color="auto" w:fill="auto"/>
            <w:vAlign w:val="center"/>
            <w:hideMark/>
          </w:tcPr>
          <w:p w14:paraId="3B60F360" w14:textId="77777777" w:rsidR="00812518" w:rsidRPr="008A2FE5" w:rsidRDefault="00812518" w:rsidP="00AE6969">
            <w:pPr>
              <w:jc w:val="center"/>
              <w:rPr>
                <w:sz w:val="16"/>
                <w:szCs w:val="16"/>
                <w:rtl/>
                <w:lang w:val="tr-TR"/>
              </w:rPr>
            </w:pPr>
            <w:r w:rsidRPr="008A2FE5">
              <w:rPr>
                <w:sz w:val="16"/>
                <w:szCs w:val="16"/>
                <w:lang w:val="tr-TR"/>
              </w:rPr>
              <w:t>aşırı özlemek</w:t>
            </w:r>
          </w:p>
        </w:tc>
        <w:tc>
          <w:tcPr>
            <w:tcW w:w="1374" w:type="pct"/>
            <w:shd w:val="clear" w:color="auto" w:fill="auto"/>
            <w:vAlign w:val="center"/>
            <w:hideMark/>
          </w:tcPr>
          <w:p w14:paraId="11658045" w14:textId="77777777" w:rsidR="00812518" w:rsidRPr="008A2FE5" w:rsidRDefault="00812518" w:rsidP="00AE6969">
            <w:pPr>
              <w:jc w:val="center"/>
              <w:rPr>
                <w:sz w:val="16"/>
                <w:szCs w:val="16"/>
                <w:lang w:val="tr-TR"/>
              </w:rPr>
            </w:pPr>
            <w:proofErr w:type="spellStart"/>
            <w:r w:rsidRPr="008A2FE5">
              <w:rPr>
                <w:sz w:val="16"/>
                <w:szCs w:val="16"/>
                <w:lang w:val="tr-TR"/>
              </w:rPr>
              <w:t>şevklenme</w:t>
            </w:r>
            <w:proofErr w:type="spellEnd"/>
            <w:r w:rsidRPr="008A2FE5">
              <w:rPr>
                <w:sz w:val="16"/>
                <w:szCs w:val="16"/>
                <w:lang w:val="tr-TR"/>
              </w:rPr>
              <w:t>, özleme.</w:t>
            </w:r>
          </w:p>
        </w:tc>
        <w:tc>
          <w:tcPr>
            <w:tcW w:w="337" w:type="pct"/>
            <w:shd w:val="clear" w:color="auto" w:fill="auto"/>
            <w:vAlign w:val="center"/>
            <w:hideMark/>
          </w:tcPr>
          <w:p w14:paraId="7DF69B1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8A90B95"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82E5CE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5AFA51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39E3BC2" w14:textId="77777777" w:rsidTr="00A46ED6">
        <w:trPr>
          <w:trHeight w:val="225"/>
        </w:trPr>
        <w:tc>
          <w:tcPr>
            <w:tcW w:w="798" w:type="pct"/>
            <w:shd w:val="clear" w:color="auto" w:fill="auto"/>
            <w:vAlign w:val="center"/>
            <w:hideMark/>
          </w:tcPr>
          <w:p w14:paraId="6FACC841" w14:textId="77777777" w:rsidR="00812518" w:rsidRPr="008A2FE5" w:rsidRDefault="00812518" w:rsidP="00AE6969">
            <w:pPr>
              <w:bidi/>
              <w:jc w:val="center"/>
              <w:rPr>
                <w:sz w:val="16"/>
                <w:szCs w:val="16"/>
                <w:lang w:val="tr-TR"/>
              </w:rPr>
            </w:pPr>
            <w:r w:rsidRPr="008A2FE5">
              <w:rPr>
                <w:sz w:val="16"/>
                <w:szCs w:val="16"/>
                <w:rtl/>
                <w:lang w:val="tr-TR"/>
              </w:rPr>
              <w:t>مەوت</w:t>
            </w:r>
          </w:p>
        </w:tc>
        <w:tc>
          <w:tcPr>
            <w:tcW w:w="1377" w:type="pct"/>
            <w:shd w:val="clear" w:color="auto" w:fill="auto"/>
            <w:vAlign w:val="center"/>
            <w:hideMark/>
          </w:tcPr>
          <w:p w14:paraId="528B4958" w14:textId="77777777" w:rsidR="00812518" w:rsidRPr="008A2FE5" w:rsidRDefault="00812518" w:rsidP="00AE6969">
            <w:pPr>
              <w:jc w:val="center"/>
              <w:rPr>
                <w:sz w:val="16"/>
                <w:szCs w:val="16"/>
                <w:rtl/>
                <w:lang w:val="tr-TR"/>
              </w:rPr>
            </w:pPr>
            <w:r w:rsidRPr="008A2FE5">
              <w:rPr>
                <w:sz w:val="16"/>
                <w:szCs w:val="16"/>
                <w:lang w:val="tr-TR"/>
              </w:rPr>
              <w:t>ölüm</w:t>
            </w:r>
          </w:p>
        </w:tc>
        <w:tc>
          <w:tcPr>
            <w:tcW w:w="1374" w:type="pct"/>
            <w:shd w:val="clear" w:color="auto" w:fill="auto"/>
            <w:vAlign w:val="center"/>
            <w:hideMark/>
          </w:tcPr>
          <w:p w14:paraId="448985D1" w14:textId="77777777" w:rsidR="00812518" w:rsidRPr="008A2FE5" w:rsidRDefault="00812518" w:rsidP="00AE6969">
            <w:pPr>
              <w:jc w:val="center"/>
              <w:rPr>
                <w:sz w:val="16"/>
                <w:szCs w:val="16"/>
                <w:lang w:val="tr-TR"/>
              </w:rPr>
            </w:pPr>
            <w:r w:rsidRPr="008A2FE5">
              <w:rPr>
                <w:sz w:val="16"/>
                <w:szCs w:val="16"/>
                <w:lang w:val="tr-TR"/>
              </w:rPr>
              <w:t>ölüm</w:t>
            </w:r>
          </w:p>
        </w:tc>
        <w:tc>
          <w:tcPr>
            <w:tcW w:w="337" w:type="pct"/>
            <w:shd w:val="clear" w:color="auto" w:fill="auto"/>
            <w:vAlign w:val="center"/>
            <w:hideMark/>
          </w:tcPr>
          <w:p w14:paraId="6ADF7C6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AB3DD8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146256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B151A4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56FEF56" w14:textId="77777777" w:rsidTr="00A46ED6">
        <w:trPr>
          <w:trHeight w:val="225"/>
        </w:trPr>
        <w:tc>
          <w:tcPr>
            <w:tcW w:w="798" w:type="pct"/>
            <w:shd w:val="clear" w:color="auto" w:fill="auto"/>
            <w:vAlign w:val="center"/>
            <w:hideMark/>
          </w:tcPr>
          <w:p w14:paraId="186773BF" w14:textId="77777777" w:rsidR="00812518" w:rsidRPr="008A2FE5" w:rsidRDefault="00812518" w:rsidP="00AE6969">
            <w:pPr>
              <w:bidi/>
              <w:jc w:val="center"/>
              <w:rPr>
                <w:sz w:val="16"/>
                <w:szCs w:val="16"/>
                <w:lang w:val="tr-TR"/>
              </w:rPr>
            </w:pPr>
            <w:r w:rsidRPr="008A2FE5">
              <w:rPr>
                <w:sz w:val="16"/>
                <w:szCs w:val="16"/>
                <w:rtl/>
                <w:lang w:val="tr-TR"/>
              </w:rPr>
              <w:t>مەکر</w:t>
            </w:r>
          </w:p>
        </w:tc>
        <w:tc>
          <w:tcPr>
            <w:tcW w:w="1377" w:type="pct"/>
            <w:shd w:val="clear" w:color="auto" w:fill="auto"/>
            <w:vAlign w:val="center"/>
            <w:hideMark/>
          </w:tcPr>
          <w:p w14:paraId="53D01A03" w14:textId="77777777" w:rsidR="00812518" w:rsidRPr="008A2FE5" w:rsidRDefault="00812518" w:rsidP="00AE6969">
            <w:pPr>
              <w:jc w:val="center"/>
              <w:rPr>
                <w:sz w:val="16"/>
                <w:szCs w:val="16"/>
                <w:rtl/>
                <w:lang w:val="tr-TR"/>
              </w:rPr>
            </w:pPr>
            <w:r w:rsidRPr="008A2FE5">
              <w:rPr>
                <w:sz w:val="16"/>
                <w:szCs w:val="16"/>
                <w:lang w:val="tr-TR"/>
              </w:rPr>
              <w:t xml:space="preserve">hile </w:t>
            </w:r>
          </w:p>
        </w:tc>
        <w:tc>
          <w:tcPr>
            <w:tcW w:w="1374" w:type="pct"/>
            <w:shd w:val="clear" w:color="auto" w:fill="auto"/>
            <w:vAlign w:val="center"/>
            <w:hideMark/>
          </w:tcPr>
          <w:p w14:paraId="7182C4B2" w14:textId="77777777" w:rsidR="00812518" w:rsidRPr="008A2FE5" w:rsidRDefault="00812518" w:rsidP="00AE6969">
            <w:pPr>
              <w:jc w:val="center"/>
              <w:rPr>
                <w:sz w:val="16"/>
                <w:szCs w:val="16"/>
                <w:lang w:val="tr-TR"/>
              </w:rPr>
            </w:pPr>
            <w:r w:rsidRPr="008A2FE5">
              <w:rPr>
                <w:sz w:val="16"/>
                <w:szCs w:val="16"/>
                <w:lang w:val="tr-TR"/>
              </w:rPr>
              <w:t xml:space="preserve">hile, düzen. </w:t>
            </w:r>
          </w:p>
        </w:tc>
        <w:tc>
          <w:tcPr>
            <w:tcW w:w="337" w:type="pct"/>
            <w:shd w:val="clear" w:color="auto" w:fill="auto"/>
            <w:vAlign w:val="center"/>
            <w:hideMark/>
          </w:tcPr>
          <w:p w14:paraId="40C0D82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132056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705E5B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84B224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EFF4B71" w14:textId="77777777" w:rsidTr="00A46ED6">
        <w:trPr>
          <w:trHeight w:val="225"/>
        </w:trPr>
        <w:tc>
          <w:tcPr>
            <w:tcW w:w="798" w:type="pct"/>
            <w:shd w:val="clear" w:color="auto" w:fill="auto"/>
            <w:vAlign w:val="center"/>
            <w:hideMark/>
          </w:tcPr>
          <w:p w14:paraId="623DB0C0" w14:textId="77777777" w:rsidR="00812518" w:rsidRPr="008A2FE5" w:rsidRDefault="00812518" w:rsidP="00AE6969">
            <w:pPr>
              <w:bidi/>
              <w:jc w:val="center"/>
              <w:rPr>
                <w:sz w:val="16"/>
                <w:szCs w:val="16"/>
                <w:lang w:val="tr-TR"/>
              </w:rPr>
            </w:pPr>
            <w:r w:rsidRPr="008A2FE5">
              <w:rPr>
                <w:sz w:val="16"/>
                <w:szCs w:val="16"/>
                <w:rtl/>
                <w:lang w:val="tr-TR"/>
              </w:rPr>
              <w:t>دەسیسە</w:t>
            </w:r>
          </w:p>
        </w:tc>
        <w:tc>
          <w:tcPr>
            <w:tcW w:w="1377" w:type="pct"/>
            <w:shd w:val="clear" w:color="auto" w:fill="auto"/>
            <w:vAlign w:val="center"/>
            <w:hideMark/>
          </w:tcPr>
          <w:p w14:paraId="73B28EFD" w14:textId="77777777" w:rsidR="00812518" w:rsidRPr="008A2FE5" w:rsidRDefault="00812518" w:rsidP="00AE6969">
            <w:pPr>
              <w:jc w:val="center"/>
              <w:rPr>
                <w:sz w:val="16"/>
                <w:szCs w:val="16"/>
                <w:rtl/>
                <w:lang w:val="tr-TR"/>
              </w:rPr>
            </w:pPr>
            <w:r w:rsidRPr="008A2FE5">
              <w:rPr>
                <w:sz w:val="16"/>
                <w:szCs w:val="16"/>
                <w:lang w:val="tr-TR"/>
              </w:rPr>
              <w:t>hile, oyun.</w:t>
            </w:r>
          </w:p>
        </w:tc>
        <w:tc>
          <w:tcPr>
            <w:tcW w:w="1374" w:type="pct"/>
            <w:shd w:val="clear" w:color="auto" w:fill="auto"/>
            <w:vAlign w:val="center"/>
            <w:hideMark/>
          </w:tcPr>
          <w:p w14:paraId="24246690" w14:textId="77777777" w:rsidR="00812518" w:rsidRPr="008A2FE5" w:rsidRDefault="00812518" w:rsidP="00AE6969">
            <w:pPr>
              <w:jc w:val="center"/>
              <w:rPr>
                <w:sz w:val="16"/>
                <w:szCs w:val="16"/>
                <w:lang w:val="tr-TR"/>
              </w:rPr>
            </w:pPr>
            <w:r w:rsidRPr="008A2FE5">
              <w:rPr>
                <w:sz w:val="16"/>
                <w:szCs w:val="16"/>
                <w:lang w:val="tr-TR"/>
              </w:rPr>
              <w:t>hile, oyun.</w:t>
            </w:r>
          </w:p>
        </w:tc>
        <w:tc>
          <w:tcPr>
            <w:tcW w:w="337" w:type="pct"/>
            <w:shd w:val="clear" w:color="auto" w:fill="auto"/>
            <w:vAlign w:val="center"/>
            <w:hideMark/>
          </w:tcPr>
          <w:p w14:paraId="237F767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BF03FA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AC762C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E26510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F969E5C" w14:textId="77777777" w:rsidTr="00A46ED6">
        <w:trPr>
          <w:trHeight w:val="225"/>
        </w:trPr>
        <w:tc>
          <w:tcPr>
            <w:tcW w:w="798" w:type="pct"/>
            <w:shd w:val="clear" w:color="auto" w:fill="auto"/>
            <w:vAlign w:val="center"/>
            <w:hideMark/>
          </w:tcPr>
          <w:p w14:paraId="12FDF5FC" w14:textId="77777777" w:rsidR="00812518" w:rsidRPr="008A2FE5" w:rsidRDefault="00812518" w:rsidP="00AE6969">
            <w:pPr>
              <w:bidi/>
              <w:jc w:val="center"/>
              <w:rPr>
                <w:sz w:val="16"/>
                <w:szCs w:val="16"/>
                <w:lang w:val="tr-TR"/>
              </w:rPr>
            </w:pPr>
            <w:r w:rsidRPr="008A2FE5">
              <w:rPr>
                <w:sz w:val="16"/>
                <w:szCs w:val="16"/>
                <w:rtl/>
                <w:lang w:val="tr-TR"/>
              </w:rPr>
              <w:t>کیزب</w:t>
            </w:r>
          </w:p>
        </w:tc>
        <w:tc>
          <w:tcPr>
            <w:tcW w:w="1377" w:type="pct"/>
            <w:shd w:val="clear" w:color="auto" w:fill="auto"/>
            <w:vAlign w:val="center"/>
            <w:hideMark/>
          </w:tcPr>
          <w:p w14:paraId="33D28669" w14:textId="77777777" w:rsidR="00812518" w:rsidRPr="008A2FE5" w:rsidRDefault="00812518" w:rsidP="00AE6969">
            <w:pPr>
              <w:jc w:val="center"/>
              <w:rPr>
                <w:sz w:val="16"/>
                <w:szCs w:val="16"/>
                <w:rtl/>
                <w:lang w:val="tr-TR"/>
              </w:rPr>
            </w:pPr>
            <w:r w:rsidRPr="008A2FE5">
              <w:rPr>
                <w:sz w:val="16"/>
                <w:szCs w:val="16"/>
                <w:lang w:val="tr-TR"/>
              </w:rPr>
              <w:t>yalan</w:t>
            </w:r>
          </w:p>
        </w:tc>
        <w:tc>
          <w:tcPr>
            <w:tcW w:w="1374" w:type="pct"/>
            <w:shd w:val="clear" w:color="auto" w:fill="auto"/>
            <w:vAlign w:val="center"/>
            <w:hideMark/>
          </w:tcPr>
          <w:p w14:paraId="2E7B3706" w14:textId="77777777" w:rsidR="00812518" w:rsidRPr="008A2FE5" w:rsidRDefault="00812518" w:rsidP="00AE6969">
            <w:pPr>
              <w:jc w:val="center"/>
              <w:rPr>
                <w:sz w:val="16"/>
                <w:szCs w:val="16"/>
                <w:lang w:val="tr-TR"/>
              </w:rPr>
            </w:pPr>
            <w:r w:rsidRPr="008A2FE5">
              <w:rPr>
                <w:sz w:val="16"/>
                <w:szCs w:val="16"/>
                <w:lang w:val="tr-TR"/>
              </w:rPr>
              <w:t>yalan söyleme, yalan</w:t>
            </w:r>
          </w:p>
        </w:tc>
        <w:tc>
          <w:tcPr>
            <w:tcW w:w="337" w:type="pct"/>
            <w:shd w:val="clear" w:color="auto" w:fill="auto"/>
            <w:vAlign w:val="center"/>
            <w:hideMark/>
          </w:tcPr>
          <w:p w14:paraId="47FAA29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53C6AA5"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9D43C7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E1FA8A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3684583" w14:textId="77777777" w:rsidTr="00A46ED6">
        <w:trPr>
          <w:trHeight w:val="225"/>
        </w:trPr>
        <w:tc>
          <w:tcPr>
            <w:tcW w:w="798" w:type="pct"/>
            <w:shd w:val="clear" w:color="auto" w:fill="auto"/>
            <w:vAlign w:val="center"/>
            <w:hideMark/>
          </w:tcPr>
          <w:p w14:paraId="4045FB06" w14:textId="77777777" w:rsidR="00812518" w:rsidRPr="008A2FE5" w:rsidRDefault="00812518" w:rsidP="00AE6969">
            <w:pPr>
              <w:bidi/>
              <w:jc w:val="center"/>
              <w:rPr>
                <w:sz w:val="16"/>
                <w:szCs w:val="16"/>
                <w:lang w:val="tr-TR"/>
              </w:rPr>
            </w:pPr>
            <w:r w:rsidRPr="008A2FE5">
              <w:rPr>
                <w:sz w:val="16"/>
                <w:szCs w:val="16"/>
                <w:rtl/>
                <w:lang w:val="tr-TR"/>
              </w:rPr>
              <w:t>نیفاق</w:t>
            </w:r>
          </w:p>
        </w:tc>
        <w:tc>
          <w:tcPr>
            <w:tcW w:w="1377" w:type="pct"/>
            <w:shd w:val="clear" w:color="auto" w:fill="auto"/>
            <w:vAlign w:val="center"/>
            <w:hideMark/>
          </w:tcPr>
          <w:p w14:paraId="57BBF995" w14:textId="77777777" w:rsidR="00812518" w:rsidRPr="008A2FE5" w:rsidRDefault="00812518" w:rsidP="00AE6969">
            <w:pPr>
              <w:jc w:val="center"/>
              <w:rPr>
                <w:sz w:val="16"/>
                <w:szCs w:val="16"/>
                <w:rtl/>
                <w:lang w:val="tr-TR"/>
              </w:rPr>
            </w:pPr>
            <w:r w:rsidRPr="008A2FE5">
              <w:rPr>
                <w:sz w:val="16"/>
                <w:szCs w:val="16"/>
                <w:lang w:val="tr-TR"/>
              </w:rPr>
              <w:t>iki yüzlülük</w:t>
            </w:r>
          </w:p>
        </w:tc>
        <w:tc>
          <w:tcPr>
            <w:tcW w:w="1374" w:type="pct"/>
            <w:shd w:val="clear" w:color="auto" w:fill="auto"/>
            <w:vAlign w:val="center"/>
            <w:hideMark/>
          </w:tcPr>
          <w:p w14:paraId="6162B240" w14:textId="77777777" w:rsidR="00812518" w:rsidRPr="008A2FE5" w:rsidRDefault="00812518" w:rsidP="00AE6969">
            <w:pPr>
              <w:jc w:val="center"/>
              <w:rPr>
                <w:sz w:val="16"/>
                <w:szCs w:val="16"/>
                <w:lang w:val="tr-TR"/>
              </w:rPr>
            </w:pPr>
            <w:r w:rsidRPr="008A2FE5">
              <w:rPr>
                <w:sz w:val="16"/>
                <w:szCs w:val="16"/>
                <w:lang w:val="tr-TR"/>
              </w:rPr>
              <w:t>münafıklık ara bozukluğu</w:t>
            </w:r>
          </w:p>
        </w:tc>
        <w:tc>
          <w:tcPr>
            <w:tcW w:w="337" w:type="pct"/>
            <w:shd w:val="clear" w:color="auto" w:fill="auto"/>
            <w:vAlign w:val="center"/>
            <w:hideMark/>
          </w:tcPr>
          <w:p w14:paraId="225D3B6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DBBFB49"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FA413C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498C27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519EA04" w14:textId="77777777" w:rsidTr="00A46ED6">
        <w:trPr>
          <w:trHeight w:val="225"/>
        </w:trPr>
        <w:tc>
          <w:tcPr>
            <w:tcW w:w="798" w:type="pct"/>
            <w:shd w:val="clear" w:color="auto" w:fill="auto"/>
            <w:vAlign w:val="center"/>
            <w:hideMark/>
          </w:tcPr>
          <w:p w14:paraId="323F91FA" w14:textId="77777777" w:rsidR="00812518" w:rsidRPr="008A2FE5" w:rsidRDefault="00812518" w:rsidP="00AE6969">
            <w:pPr>
              <w:bidi/>
              <w:jc w:val="center"/>
              <w:rPr>
                <w:sz w:val="16"/>
                <w:szCs w:val="16"/>
                <w:lang w:val="tr-TR"/>
              </w:rPr>
            </w:pPr>
            <w:r w:rsidRPr="008A2FE5">
              <w:rPr>
                <w:sz w:val="16"/>
                <w:szCs w:val="16"/>
                <w:rtl/>
                <w:lang w:val="tr-TR"/>
              </w:rPr>
              <w:t>تەلاق</w:t>
            </w:r>
          </w:p>
        </w:tc>
        <w:tc>
          <w:tcPr>
            <w:tcW w:w="1377" w:type="pct"/>
            <w:shd w:val="clear" w:color="auto" w:fill="auto"/>
            <w:vAlign w:val="center"/>
            <w:hideMark/>
          </w:tcPr>
          <w:p w14:paraId="4BCFE010" w14:textId="77777777" w:rsidR="00812518" w:rsidRPr="008A2FE5" w:rsidRDefault="00812518" w:rsidP="00AE6969">
            <w:pPr>
              <w:jc w:val="center"/>
              <w:rPr>
                <w:sz w:val="16"/>
                <w:szCs w:val="16"/>
                <w:rtl/>
                <w:lang w:val="tr-TR"/>
              </w:rPr>
            </w:pPr>
            <w:r w:rsidRPr="008A2FE5">
              <w:rPr>
                <w:sz w:val="16"/>
                <w:szCs w:val="16"/>
                <w:lang w:val="tr-TR"/>
              </w:rPr>
              <w:t>boşanmak</w:t>
            </w:r>
          </w:p>
        </w:tc>
        <w:tc>
          <w:tcPr>
            <w:tcW w:w="1374" w:type="pct"/>
            <w:shd w:val="clear" w:color="auto" w:fill="auto"/>
            <w:vAlign w:val="center"/>
            <w:hideMark/>
          </w:tcPr>
          <w:p w14:paraId="00D3A127" w14:textId="77777777" w:rsidR="00812518" w:rsidRPr="008A2FE5" w:rsidRDefault="00812518" w:rsidP="00AE6969">
            <w:pPr>
              <w:jc w:val="center"/>
              <w:rPr>
                <w:sz w:val="16"/>
                <w:szCs w:val="16"/>
                <w:lang w:val="tr-TR"/>
              </w:rPr>
            </w:pPr>
            <w:r w:rsidRPr="008A2FE5">
              <w:rPr>
                <w:sz w:val="16"/>
                <w:szCs w:val="16"/>
                <w:lang w:val="tr-TR"/>
              </w:rPr>
              <w:t>boşanmak</w:t>
            </w:r>
          </w:p>
        </w:tc>
        <w:tc>
          <w:tcPr>
            <w:tcW w:w="337" w:type="pct"/>
            <w:shd w:val="clear" w:color="auto" w:fill="auto"/>
            <w:vAlign w:val="center"/>
            <w:hideMark/>
          </w:tcPr>
          <w:p w14:paraId="51DA18C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6F477C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BA5216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8FE76A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8AA898A" w14:textId="77777777" w:rsidTr="00A46ED6">
        <w:trPr>
          <w:trHeight w:val="225"/>
        </w:trPr>
        <w:tc>
          <w:tcPr>
            <w:tcW w:w="798" w:type="pct"/>
            <w:shd w:val="clear" w:color="auto" w:fill="auto"/>
            <w:vAlign w:val="center"/>
            <w:hideMark/>
          </w:tcPr>
          <w:p w14:paraId="4E3341AB" w14:textId="77777777" w:rsidR="00812518" w:rsidRPr="008A2FE5" w:rsidRDefault="00812518" w:rsidP="00AE6969">
            <w:pPr>
              <w:bidi/>
              <w:jc w:val="center"/>
              <w:rPr>
                <w:sz w:val="16"/>
                <w:szCs w:val="16"/>
                <w:lang w:val="tr-TR"/>
              </w:rPr>
            </w:pPr>
            <w:r w:rsidRPr="008A2FE5">
              <w:rPr>
                <w:sz w:val="16"/>
                <w:szCs w:val="16"/>
                <w:rtl/>
                <w:lang w:val="tr-TR"/>
              </w:rPr>
              <w:t>میهرەبان</w:t>
            </w:r>
          </w:p>
        </w:tc>
        <w:tc>
          <w:tcPr>
            <w:tcW w:w="1377" w:type="pct"/>
            <w:shd w:val="clear" w:color="auto" w:fill="auto"/>
            <w:vAlign w:val="center"/>
            <w:hideMark/>
          </w:tcPr>
          <w:p w14:paraId="1F6B0907" w14:textId="77777777" w:rsidR="00812518" w:rsidRPr="008A2FE5" w:rsidRDefault="00812518" w:rsidP="00AE6969">
            <w:pPr>
              <w:jc w:val="center"/>
              <w:rPr>
                <w:sz w:val="16"/>
                <w:szCs w:val="16"/>
                <w:rtl/>
                <w:lang w:val="tr-TR"/>
              </w:rPr>
            </w:pPr>
            <w:r w:rsidRPr="008A2FE5">
              <w:rPr>
                <w:sz w:val="16"/>
                <w:szCs w:val="16"/>
                <w:lang w:val="tr-TR"/>
              </w:rPr>
              <w:t>şefkatli,</w:t>
            </w:r>
          </w:p>
        </w:tc>
        <w:tc>
          <w:tcPr>
            <w:tcW w:w="1374" w:type="pct"/>
            <w:shd w:val="clear" w:color="auto" w:fill="auto"/>
            <w:vAlign w:val="center"/>
            <w:hideMark/>
          </w:tcPr>
          <w:p w14:paraId="68460517" w14:textId="77777777" w:rsidR="00812518" w:rsidRPr="008A2FE5" w:rsidRDefault="00812518" w:rsidP="00AE6969">
            <w:pPr>
              <w:jc w:val="center"/>
              <w:rPr>
                <w:sz w:val="16"/>
                <w:szCs w:val="16"/>
                <w:lang w:val="tr-TR"/>
              </w:rPr>
            </w:pPr>
            <w:r w:rsidRPr="008A2FE5">
              <w:rPr>
                <w:sz w:val="16"/>
                <w:szCs w:val="16"/>
                <w:lang w:val="tr-TR"/>
              </w:rPr>
              <w:t>mihr-ban: şefkatli, muhabbetli, güzler yüzlü</w:t>
            </w:r>
          </w:p>
        </w:tc>
        <w:tc>
          <w:tcPr>
            <w:tcW w:w="337" w:type="pct"/>
            <w:shd w:val="clear" w:color="auto" w:fill="auto"/>
            <w:vAlign w:val="center"/>
            <w:hideMark/>
          </w:tcPr>
          <w:p w14:paraId="613E425B"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2C8498B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5E28CE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F44422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647B6AE" w14:textId="77777777" w:rsidTr="00A46ED6">
        <w:trPr>
          <w:trHeight w:val="225"/>
        </w:trPr>
        <w:tc>
          <w:tcPr>
            <w:tcW w:w="798" w:type="pct"/>
            <w:shd w:val="clear" w:color="auto" w:fill="auto"/>
            <w:vAlign w:val="center"/>
            <w:hideMark/>
          </w:tcPr>
          <w:p w14:paraId="516B55E3" w14:textId="77777777" w:rsidR="00812518" w:rsidRPr="008A2FE5" w:rsidRDefault="00812518" w:rsidP="00AE6969">
            <w:pPr>
              <w:bidi/>
              <w:jc w:val="center"/>
              <w:rPr>
                <w:sz w:val="16"/>
                <w:szCs w:val="16"/>
                <w:lang w:val="tr-TR"/>
              </w:rPr>
            </w:pPr>
            <w:r w:rsidRPr="008A2FE5">
              <w:rPr>
                <w:sz w:val="16"/>
                <w:szCs w:val="16"/>
                <w:rtl/>
                <w:lang w:val="tr-TR"/>
              </w:rPr>
              <w:t>میحاق</w:t>
            </w:r>
          </w:p>
        </w:tc>
        <w:tc>
          <w:tcPr>
            <w:tcW w:w="1377" w:type="pct"/>
            <w:shd w:val="clear" w:color="auto" w:fill="auto"/>
            <w:vAlign w:val="center"/>
            <w:hideMark/>
          </w:tcPr>
          <w:p w14:paraId="1DCACEBE" w14:textId="77777777" w:rsidR="00812518" w:rsidRPr="008A2FE5" w:rsidRDefault="00812518" w:rsidP="00AE6969">
            <w:pPr>
              <w:jc w:val="center"/>
              <w:rPr>
                <w:sz w:val="16"/>
                <w:szCs w:val="16"/>
                <w:rtl/>
                <w:lang w:val="tr-TR"/>
              </w:rPr>
            </w:pPr>
            <w:r w:rsidRPr="008A2FE5">
              <w:rPr>
                <w:sz w:val="16"/>
                <w:szCs w:val="16"/>
                <w:lang w:val="tr-TR"/>
              </w:rPr>
              <w:t>ayın sonu</w:t>
            </w:r>
          </w:p>
        </w:tc>
        <w:tc>
          <w:tcPr>
            <w:tcW w:w="1374" w:type="pct"/>
            <w:shd w:val="clear" w:color="auto" w:fill="auto"/>
            <w:vAlign w:val="center"/>
            <w:hideMark/>
          </w:tcPr>
          <w:p w14:paraId="086A0A5F" w14:textId="77777777" w:rsidR="00812518" w:rsidRPr="008A2FE5" w:rsidRDefault="00812518" w:rsidP="00AE6969">
            <w:pPr>
              <w:jc w:val="center"/>
              <w:rPr>
                <w:sz w:val="16"/>
                <w:szCs w:val="16"/>
                <w:lang w:val="tr-TR"/>
              </w:rPr>
            </w:pPr>
            <w:r w:rsidRPr="008A2FE5">
              <w:rPr>
                <w:sz w:val="16"/>
                <w:szCs w:val="16"/>
                <w:lang w:val="tr-TR"/>
              </w:rPr>
              <w:t>Arabi ayın son üç gecesi</w:t>
            </w:r>
          </w:p>
        </w:tc>
        <w:tc>
          <w:tcPr>
            <w:tcW w:w="337" w:type="pct"/>
            <w:shd w:val="clear" w:color="auto" w:fill="auto"/>
            <w:vAlign w:val="center"/>
            <w:hideMark/>
          </w:tcPr>
          <w:p w14:paraId="671C8C9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D4A71E5"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3C002D6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DDA2EF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5849610" w14:textId="77777777" w:rsidTr="00A46ED6">
        <w:trPr>
          <w:trHeight w:val="225"/>
        </w:trPr>
        <w:tc>
          <w:tcPr>
            <w:tcW w:w="798" w:type="pct"/>
            <w:shd w:val="clear" w:color="auto" w:fill="auto"/>
            <w:vAlign w:val="center"/>
            <w:hideMark/>
          </w:tcPr>
          <w:p w14:paraId="68381709" w14:textId="77777777" w:rsidR="00812518" w:rsidRPr="008A2FE5" w:rsidRDefault="00812518" w:rsidP="00AE6969">
            <w:pPr>
              <w:bidi/>
              <w:jc w:val="center"/>
              <w:rPr>
                <w:sz w:val="16"/>
                <w:szCs w:val="16"/>
                <w:lang w:val="tr-TR"/>
              </w:rPr>
            </w:pPr>
            <w:r w:rsidRPr="008A2FE5">
              <w:rPr>
                <w:sz w:val="16"/>
                <w:szCs w:val="16"/>
                <w:rtl/>
                <w:lang w:val="tr-TR"/>
              </w:rPr>
              <w:t>دەربەدەر</w:t>
            </w:r>
          </w:p>
        </w:tc>
        <w:tc>
          <w:tcPr>
            <w:tcW w:w="1377" w:type="pct"/>
            <w:shd w:val="clear" w:color="auto" w:fill="auto"/>
            <w:vAlign w:val="center"/>
            <w:hideMark/>
          </w:tcPr>
          <w:p w14:paraId="4AD8AEB4" w14:textId="77777777" w:rsidR="00812518" w:rsidRPr="008A2FE5" w:rsidRDefault="00812518" w:rsidP="00AE6969">
            <w:pPr>
              <w:jc w:val="center"/>
              <w:rPr>
                <w:sz w:val="16"/>
                <w:szCs w:val="16"/>
                <w:rtl/>
                <w:lang w:val="tr-TR"/>
              </w:rPr>
            </w:pPr>
            <w:r w:rsidRPr="008A2FE5">
              <w:rPr>
                <w:sz w:val="16"/>
                <w:szCs w:val="16"/>
                <w:lang w:val="tr-TR"/>
              </w:rPr>
              <w:t>derbeder</w:t>
            </w:r>
          </w:p>
        </w:tc>
        <w:tc>
          <w:tcPr>
            <w:tcW w:w="1374" w:type="pct"/>
            <w:shd w:val="clear" w:color="auto" w:fill="auto"/>
            <w:vAlign w:val="center"/>
            <w:hideMark/>
          </w:tcPr>
          <w:p w14:paraId="75B30196" w14:textId="77777777" w:rsidR="00812518" w:rsidRPr="008A2FE5" w:rsidRDefault="00812518" w:rsidP="00AE6969">
            <w:pPr>
              <w:jc w:val="center"/>
              <w:rPr>
                <w:sz w:val="16"/>
                <w:szCs w:val="16"/>
                <w:lang w:val="tr-TR"/>
              </w:rPr>
            </w:pPr>
            <w:r w:rsidRPr="008A2FE5">
              <w:rPr>
                <w:sz w:val="16"/>
                <w:szCs w:val="16"/>
                <w:lang w:val="tr-TR"/>
              </w:rPr>
              <w:t>derbeder</w:t>
            </w:r>
          </w:p>
        </w:tc>
        <w:tc>
          <w:tcPr>
            <w:tcW w:w="337" w:type="pct"/>
            <w:shd w:val="clear" w:color="auto" w:fill="auto"/>
            <w:vAlign w:val="center"/>
            <w:hideMark/>
          </w:tcPr>
          <w:p w14:paraId="6F50BB4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72E2A5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11B8D2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902A51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D280C1C" w14:textId="77777777" w:rsidTr="00A46ED6">
        <w:trPr>
          <w:trHeight w:val="225"/>
        </w:trPr>
        <w:tc>
          <w:tcPr>
            <w:tcW w:w="798" w:type="pct"/>
            <w:shd w:val="clear" w:color="auto" w:fill="auto"/>
            <w:vAlign w:val="center"/>
            <w:hideMark/>
          </w:tcPr>
          <w:p w14:paraId="6A7D9F74" w14:textId="77777777" w:rsidR="00812518" w:rsidRPr="008A2FE5" w:rsidRDefault="00812518" w:rsidP="00AE6969">
            <w:pPr>
              <w:bidi/>
              <w:jc w:val="center"/>
              <w:rPr>
                <w:sz w:val="16"/>
                <w:szCs w:val="16"/>
                <w:lang w:val="tr-TR"/>
              </w:rPr>
            </w:pPr>
            <w:r w:rsidRPr="008A2FE5">
              <w:rPr>
                <w:sz w:val="16"/>
                <w:szCs w:val="16"/>
                <w:rtl/>
                <w:lang w:val="tr-TR"/>
              </w:rPr>
              <w:t>عەجایەب</w:t>
            </w:r>
          </w:p>
        </w:tc>
        <w:tc>
          <w:tcPr>
            <w:tcW w:w="1377" w:type="pct"/>
            <w:shd w:val="clear" w:color="auto" w:fill="auto"/>
            <w:vAlign w:val="center"/>
            <w:hideMark/>
          </w:tcPr>
          <w:p w14:paraId="705B1575" w14:textId="77777777" w:rsidR="00812518" w:rsidRPr="008A2FE5" w:rsidRDefault="00812518" w:rsidP="00AE6969">
            <w:pPr>
              <w:jc w:val="center"/>
              <w:rPr>
                <w:sz w:val="16"/>
                <w:szCs w:val="16"/>
                <w:rtl/>
                <w:lang w:val="tr-TR"/>
              </w:rPr>
            </w:pPr>
            <w:r w:rsidRPr="008A2FE5">
              <w:rPr>
                <w:sz w:val="16"/>
                <w:szCs w:val="16"/>
                <w:lang w:val="tr-TR"/>
              </w:rPr>
              <w:t>acayip</w:t>
            </w:r>
          </w:p>
        </w:tc>
        <w:tc>
          <w:tcPr>
            <w:tcW w:w="1374" w:type="pct"/>
            <w:shd w:val="clear" w:color="auto" w:fill="auto"/>
            <w:vAlign w:val="center"/>
            <w:hideMark/>
          </w:tcPr>
          <w:p w14:paraId="71530E0E" w14:textId="77777777" w:rsidR="00812518" w:rsidRPr="008A2FE5" w:rsidRDefault="00812518" w:rsidP="00AE6969">
            <w:pPr>
              <w:jc w:val="center"/>
              <w:rPr>
                <w:sz w:val="16"/>
                <w:szCs w:val="16"/>
                <w:lang w:val="tr-TR"/>
              </w:rPr>
            </w:pPr>
            <w:r w:rsidRPr="008A2FE5">
              <w:rPr>
                <w:sz w:val="16"/>
                <w:szCs w:val="16"/>
                <w:lang w:val="tr-TR"/>
              </w:rPr>
              <w:t>acayip</w:t>
            </w:r>
          </w:p>
        </w:tc>
        <w:tc>
          <w:tcPr>
            <w:tcW w:w="337" w:type="pct"/>
            <w:shd w:val="clear" w:color="auto" w:fill="auto"/>
            <w:vAlign w:val="center"/>
            <w:hideMark/>
          </w:tcPr>
          <w:p w14:paraId="1A4F264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97D0B25"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D218CF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B29C99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28C7481" w14:textId="77777777" w:rsidTr="00A46ED6">
        <w:trPr>
          <w:trHeight w:val="225"/>
        </w:trPr>
        <w:tc>
          <w:tcPr>
            <w:tcW w:w="798" w:type="pct"/>
            <w:shd w:val="clear" w:color="auto" w:fill="auto"/>
            <w:vAlign w:val="center"/>
            <w:hideMark/>
          </w:tcPr>
          <w:p w14:paraId="64656EFA" w14:textId="77777777" w:rsidR="00812518" w:rsidRPr="008A2FE5" w:rsidRDefault="00812518" w:rsidP="00AE6969">
            <w:pPr>
              <w:bidi/>
              <w:jc w:val="center"/>
              <w:rPr>
                <w:sz w:val="16"/>
                <w:szCs w:val="16"/>
                <w:lang w:val="tr-TR"/>
              </w:rPr>
            </w:pPr>
            <w:r w:rsidRPr="008A2FE5">
              <w:rPr>
                <w:sz w:val="16"/>
                <w:szCs w:val="16"/>
                <w:rtl/>
                <w:lang w:val="tr-TR"/>
              </w:rPr>
              <w:t>نیاز</w:t>
            </w:r>
          </w:p>
        </w:tc>
        <w:tc>
          <w:tcPr>
            <w:tcW w:w="1377" w:type="pct"/>
            <w:shd w:val="clear" w:color="auto" w:fill="auto"/>
            <w:vAlign w:val="center"/>
            <w:hideMark/>
          </w:tcPr>
          <w:p w14:paraId="225F60BD" w14:textId="77777777" w:rsidR="00812518" w:rsidRPr="008A2FE5" w:rsidRDefault="00812518" w:rsidP="00AE6969">
            <w:pPr>
              <w:jc w:val="center"/>
              <w:rPr>
                <w:sz w:val="16"/>
                <w:szCs w:val="16"/>
                <w:rtl/>
                <w:lang w:val="tr-TR"/>
              </w:rPr>
            </w:pPr>
            <w:r w:rsidRPr="008A2FE5">
              <w:rPr>
                <w:sz w:val="16"/>
                <w:szCs w:val="16"/>
                <w:lang w:val="tr-TR"/>
              </w:rPr>
              <w:t>niyet</w:t>
            </w:r>
          </w:p>
        </w:tc>
        <w:tc>
          <w:tcPr>
            <w:tcW w:w="1374" w:type="pct"/>
            <w:shd w:val="clear" w:color="auto" w:fill="auto"/>
            <w:vAlign w:val="center"/>
            <w:hideMark/>
          </w:tcPr>
          <w:p w14:paraId="400EE610" w14:textId="77777777" w:rsidR="00812518" w:rsidRPr="008A2FE5" w:rsidRDefault="00812518" w:rsidP="00AE6969">
            <w:pPr>
              <w:jc w:val="center"/>
              <w:rPr>
                <w:sz w:val="16"/>
                <w:szCs w:val="16"/>
                <w:lang w:val="tr-TR"/>
              </w:rPr>
            </w:pPr>
            <w:r w:rsidRPr="008A2FE5">
              <w:rPr>
                <w:sz w:val="16"/>
                <w:szCs w:val="16"/>
                <w:lang w:val="tr-TR"/>
              </w:rPr>
              <w:t>yalvarma, yakarma.</w:t>
            </w:r>
          </w:p>
        </w:tc>
        <w:tc>
          <w:tcPr>
            <w:tcW w:w="337" w:type="pct"/>
            <w:shd w:val="clear" w:color="auto" w:fill="auto"/>
            <w:vAlign w:val="center"/>
            <w:hideMark/>
          </w:tcPr>
          <w:p w14:paraId="169CBE85"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645AB7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9CFC216"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2556EE8" w14:textId="77777777" w:rsidR="00812518" w:rsidRPr="008A2FE5" w:rsidRDefault="00812518" w:rsidP="00AE6969">
            <w:pPr>
              <w:jc w:val="center"/>
              <w:rPr>
                <w:sz w:val="16"/>
                <w:szCs w:val="16"/>
                <w:lang w:val="tr-TR"/>
              </w:rPr>
            </w:pPr>
            <w:r w:rsidRPr="008A2FE5">
              <w:rPr>
                <w:sz w:val="16"/>
                <w:szCs w:val="16"/>
                <w:lang w:val="tr-TR"/>
              </w:rPr>
              <w:t>2</w:t>
            </w:r>
          </w:p>
        </w:tc>
      </w:tr>
      <w:tr w:rsidR="000F0DA1" w:rsidRPr="008A2FE5" w14:paraId="3822AABB" w14:textId="77777777" w:rsidTr="000F0DA1">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0F0DA1" w:rsidRPr="008A2FE5" w14:paraId="6C4D5CE1"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789"/>
                  </w:tblGrid>
                  <w:tr w:rsidR="000F0DA1" w:rsidRPr="008A2FE5" w14:paraId="43C9AB6A"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573"/>
                        </w:tblGrid>
                        <w:tr w:rsidR="000F0DA1" w:rsidRPr="008A2FE5" w14:paraId="53DAED1C" w14:textId="77777777" w:rsidTr="00AA3F8E">
                          <w:trPr>
                            <w:trHeight w:val="225"/>
                          </w:trPr>
                          <w:tc>
                            <w:tcPr>
                              <w:tcW w:w="5000" w:type="pct"/>
                              <w:shd w:val="clear" w:color="auto" w:fill="auto"/>
                              <w:vAlign w:val="center"/>
                            </w:tcPr>
                            <w:p w14:paraId="0876E279" w14:textId="77777777" w:rsidR="000F0DA1" w:rsidRPr="00BF3F83" w:rsidRDefault="000F0DA1" w:rsidP="000F0DA1">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10C72B02" w14:textId="77777777" w:rsidR="000F0DA1" w:rsidRPr="008A2FE5" w:rsidRDefault="000F0DA1" w:rsidP="000F0DA1">
                        <w:pPr>
                          <w:jc w:val="center"/>
                          <w:rPr>
                            <w:sz w:val="16"/>
                            <w:szCs w:val="16"/>
                            <w:lang w:val="tr-TR"/>
                          </w:rPr>
                        </w:pPr>
                      </w:p>
                    </w:tc>
                  </w:tr>
                </w:tbl>
                <w:p w14:paraId="2AC1EA7C" w14:textId="77777777" w:rsidR="000F0DA1" w:rsidRPr="008A2FE5" w:rsidRDefault="000F0DA1" w:rsidP="000F0DA1">
                  <w:pPr>
                    <w:jc w:val="center"/>
                    <w:rPr>
                      <w:sz w:val="16"/>
                      <w:szCs w:val="16"/>
                      <w:lang w:val="tr-TR"/>
                    </w:rPr>
                  </w:pPr>
                </w:p>
              </w:tc>
            </w:tr>
          </w:tbl>
          <w:p w14:paraId="244CFA15" w14:textId="77777777" w:rsidR="000F0DA1" w:rsidRPr="008A2FE5" w:rsidRDefault="000F0DA1" w:rsidP="00AE6969">
            <w:pPr>
              <w:jc w:val="center"/>
              <w:rPr>
                <w:sz w:val="16"/>
                <w:szCs w:val="16"/>
                <w:lang w:val="tr-TR"/>
              </w:rPr>
            </w:pPr>
          </w:p>
        </w:tc>
      </w:tr>
      <w:tr w:rsidR="00812518" w:rsidRPr="008A2FE5" w14:paraId="310BFFE6" w14:textId="77777777" w:rsidTr="00A46ED6">
        <w:trPr>
          <w:trHeight w:val="225"/>
        </w:trPr>
        <w:tc>
          <w:tcPr>
            <w:tcW w:w="798" w:type="pct"/>
            <w:shd w:val="clear" w:color="auto" w:fill="auto"/>
            <w:vAlign w:val="center"/>
            <w:hideMark/>
          </w:tcPr>
          <w:p w14:paraId="015E3184" w14:textId="77777777" w:rsidR="00812518" w:rsidRPr="008A2FE5" w:rsidRDefault="00812518" w:rsidP="00AE6969">
            <w:pPr>
              <w:bidi/>
              <w:jc w:val="center"/>
              <w:rPr>
                <w:sz w:val="16"/>
                <w:szCs w:val="16"/>
                <w:lang w:val="tr-TR"/>
              </w:rPr>
            </w:pPr>
            <w:r w:rsidRPr="008A2FE5">
              <w:rPr>
                <w:sz w:val="16"/>
                <w:szCs w:val="16"/>
                <w:rtl/>
                <w:lang w:val="tr-TR"/>
              </w:rPr>
              <w:t>زوهوور</w:t>
            </w:r>
          </w:p>
        </w:tc>
        <w:tc>
          <w:tcPr>
            <w:tcW w:w="1377" w:type="pct"/>
            <w:shd w:val="clear" w:color="auto" w:fill="auto"/>
            <w:vAlign w:val="center"/>
            <w:hideMark/>
          </w:tcPr>
          <w:p w14:paraId="159E455C" w14:textId="77777777" w:rsidR="00812518" w:rsidRPr="008A2FE5" w:rsidRDefault="00812518" w:rsidP="00AE6969">
            <w:pPr>
              <w:jc w:val="center"/>
              <w:rPr>
                <w:sz w:val="16"/>
                <w:szCs w:val="16"/>
                <w:rtl/>
                <w:lang w:val="tr-TR"/>
              </w:rPr>
            </w:pPr>
            <w:r w:rsidRPr="008A2FE5">
              <w:rPr>
                <w:sz w:val="16"/>
                <w:szCs w:val="16"/>
                <w:lang w:val="tr-TR"/>
              </w:rPr>
              <w:t>ortaya çıkma</w:t>
            </w:r>
          </w:p>
        </w:tc>
        <w:tc>
          <w:tcPr>
            <w:tcW w:w="1374" w:type="pct"/>
            <w:shd w:val="clear" w:color="auto" w:fill="auto"/>
            <w:vAlign w:val="center"/>
            <w:hideMark/>
          </w:tcPr>
          <w:p w14:paraId="73D79AEF" w14:textId="77777777" w:rsidR="00812518" w:rsidRPr="008A2FE5" w:rsidRDefault="00812518" w:rsidP="00AE6969">
            <w:pPr>
              <w:jc w:val="center"/>
              <w:rPr>
                <w:sz w:val="16"/>
                <w:szCs w:val="16"/>
                <w:lang w:val="tr-TR"/>
              </w:rPr>
            </w:pPr>
            <w:r w:rsidRPr="008A2FE5">
              <w:rPr>
                <w:sz w:val="16"/>
                <w:szCs w:val="16"/>
                <w:lang w:val="tr-TR"/>
              </w:rPr>
              <w:t>ortaya çıkma</w:t>
            </w:r>
          </w:p>
        </w:tc>
        <w:tc>
          <w:tcPr>
            <w:tcW w:w="337" w:type="pct"/>
            <w:shd w:val="clear" w:color="auto" w:fill="auto"/>
            <w:vAlign w:val="center"/>
            <w:hideMark/>
          </w:tcPr>
          <w:p w14:paraId="315FB73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004F99F"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9E9228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FDE5FC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35750FF" w14:textId="77777777" w:rsidTr="00A46ED6">
        <w:trPr>
          <w:trHeight w:val="225"/>
        </w:trPr>
        <w:tc>
          <w:tcPr>
            <w:tcW w:w="798" w:type="pct"/>
            <w:shd w:val="clear" w:color="auto" w:fill="auto"/>
            <w:vAlign w:val="center"/>
            <w:hideMark/>
          </w:tcPr>
          <w:p w14:paraId="3464E868" w14:textId="77777777" w:rsidR="00812518" w:rsidRPr="008A2FE5" w:rsidRDefault="00812518" w:rsidP="00AE6969">
            <w:pPr>
              <w:bidi/>
              <w:jc w:val="center"/>
              <w:rPr>
                <w:sz w:val="16"/>
                <w:szCs w:val="16"/>
                <w:lang w:val="tr-TR"/>
              </w:rPr>
            </w:pPr>
            <w:r w:rsidRPr="008A2FE5">
              <w:rPr>
                <w:sz w:val="16"/>
                <w:szCs w:val="16"/>
                <w:rtl/>
                <w:lang w:val="tr-TR"/>
              </w:rPr>
              <w:t>نووك</w:t>
            </w:r>
          </w:p>
        </w:tc>
        <w:tc>
          <w:tcPr>
            <w:tcW w:w="1377" w:type="pct"/>
            <w:shd w:val="clear" w:color="auto" w:fill="auto"/>
            <w:vAlign w:val="center"/>
            <w:hideMark/>
          </w:tcPr>
          <w:p w14:paraId="1E34AD0F" w14:textId="77777777" w:rsidR="00812518" w:rsidRPr="008A2FE5" w:rsidRDefault="00812518" w:rsidP="00AE6969">
            <w:pPr>
              <w:jc w:val="center"/>
              <w:rPr>
                <w:sz w:val="16"/>
                <w:szCs w:val="16"/>
                <w:rtl/>
                <w:lang w:val="tr-TR"/>
              </w:rPr>
            </w:pPr>
            <w:r w:rsidRPr="008A2FE5">
              <w:rPr>
                <w:sz w:val="16"/>
                <w:szCs w:val="16"/>
                <w:lang w:val="tr-TR"/>
              </w:rPr>
              <w:t>uç</w:t>
            </w:r>
          </w:p>
        </w:tc>
        <w:tc>
          <w:tcPr>
            <w:tcW w:w="1374" w:type="pct"/>
            <w:shd w:val="clear" w:color="auto" w:fill="auto"/>
            <w:vAlign w:val="center"/>
            <w:hideMark/>
          </w:tcPr>
          <w:p w14:paraId="65DFD2AB" w14:textId="77777777" w:rsidR="00812518" w:rsidRPr="008A2FE5" w:rsidRDefault="00812518" w:rsidP="00AE6969">
            <w:pPr>
              <w:jc w:val="center"/>
              <w:rPr>
                <w:sz w:val="16"/>
                <w:szCs w:val="16"/>
                <w:lang w:val="tr-TR"/>
              </w:rPr>
            </w:pPr>
            <w:r w:rsidRPr="008A2FE5">
              <w:rPr>
                <w:sz w:val="16"/>
                <w:szCs w:val="16"/>
                <w:lang w:val="tr-TR"/>
              </w:rPr>
              <w:t>uç, kuş gagası</w:t>
            </w:r>
          </w:p>
        </w:tc>
        <w:tc>
          <w:tcPr>
            <w:tcW w:w="337" w:type="pct"/>
            <w:shd w:val="clear" w:color="auto" w:fill="auto"/>
            <w:vAlign w:val="center"/>
            <w:hideMark/>
          </w:tcPr>
          <w:p w14:paraId="56A1C92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7ADDD1E"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0408917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7C1DD6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E659607" w14:textId="77777777" w:rsidTr="00A46ED6">
        <w:trPr>
          <w:trHeight w:val="225"/>
        </w:trPr>
        <w:tc>
          <w:tcPr>
            <w:tcW w:w="798" w:type="pct"/>
            <w:shd w:val="clear" w:color="auto" w:fill="auto"/>
            <w:vAlign w:val="center"/>
            <w:hideMark/>
          </w:tcPr>
          <w:p w14:paraId="07CB104C" w14:textId="77777777" w:rsidR="00812518" w:rsidRPr="008A2FE5" w:rsidRDefault="00812518" w:rsidP="00AE6969">
            <w:pPr>
              <w:bidi/>
              <w:jc w:val="center"/>
              <w:rPr>
                <w:sz w:val="16"/>
                <w:szCs w:val="16"/>
                <w:lang w:val="tr-TR"/>
              </w:rPr>
            </w:pPr>
            <w:r w:rsidRPr="008A2FE5">
              <w:rPr>
                <w:sz w:val="16"/>
                <w:szCs w:val="16"/>
                <w:rtl/>
                <w:lang w:val="tr-TR"/>
              </w:rPr>
              <w:t>دەرد</w:t>
            </w:r>
          </w:p>
        </w:tc>
        <w:tc>
          <w:tcPr>
            <w:tcW w:w="1377" w:type="pct"/>
            <w:shd w:val="clear" w:color="auto" w:fill="auto"/>
            <w:vAlign w:val="center"/>
            <w:hideMark/>
          </w:tcPr>
          <w:p w14:paraId="143CD5EE" w14:textId="77777777" w:rsidR="00812518" w:rsidRPr="008A2FE5" w:rsidRDefault="00812518" w:rsidP="00AE6969">
            <w:pPr>
              <w:jc w:val="center"/>
              <w:rPr>
                <w:sz w:val="16"/>
                <w:szCs w:val="16"/>
                <w:rtl/>
                <w:lang w:val="tr-TR"/>
              </w:rPr>
            </w:pPr>
            <w:r w:rsidRPr="008A2FE5">
              <w:rPr>
                <w:sz w:val="16"/>
                <w:szCs w:val="16"/>
                <w:lang w:val="tr-TR"/>
              </w:rPr>
              <w:t>dert</w:t>
            </w:r>
          </w:p>
        </w:tc>
        <w:tc>
          <w:tcPr>
            <w:tcW w:w="1374" w:type="pct"/>
            <w:shd w:val="clear" w:color="auto" w:fill="auto"/>
            <w:vAlign w:val="center"/>
            <w:hideMark/>
          </w:tcPr>
          <w:p w14:paraId="7CE7C647" w14:textId="77777777" w:rsidR="00812518" w:rsidRPr="008A2FE5" w:rsidRDefault="00812518" w:rsidP="00AE6969">
            <w:pPr>
              <w:jc w:val="center"/>
              <w:rPr>
                <w:sz w:val="16"/>
                <w:szCs w:val="16"/>
                <w:lang w:val="tr-TR"/>
              </w:rPr>
            </w:pPr>
            <w:r w:rsidRPr="008A2FE5">
              <w:rPr>
                <w:sz w:val="16"/>
                <w:szCs w:val="16"/>
                <w:lang w:val="tr-TR"/>
              </w:rPr>
              <w:t>dert</w:t>
            </w:r>
          </w:p>
        </w:tc>
        <w:tc>
          <w:tcPr>
            <w:tcW w:w="337" w:type="pct"/>
            <w:shd w:val="clear" w:color="auto" w:fill="auto"/>
            <w:vAlign w:val="center"/>
            <w:hideMark/>
          </w:tcPr>
          <w:p w14:paraId="62AE822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BC5309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6E62A2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6EC32C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94B170C" w14:textId="77777777" w:rsidTr="00A46ED6">
        <w:trPr>
          <w:trHeight w:val="225"/>
        </w:trPr>
        <w:tc>
          <w:tcPr>
            <w:tcW w:w="798" w:type="pct"/>
            <w:shd w:val="clear" w:color="auto" w:fill="auto"/>
            <w:vAlign w:val="center"/>
            <w:hideMark/>
          </w:tcPr>
          <w:p w14:paraId="3A393CD2" w14:textId="77777777" w:rsidR="00812518" w:rsidRPr="008A2FE5" w:rsidRDefault="00812518" w:rsidP="00AE6969">
            <w:pPr>
              <w:bidi/>
              <w:jc w:val="center"/>
              <w:rPr>
                <w:sz w:val="16"/>
                <w:szCs w:val="16"/>
                <w:lang w:val="tr-TR"/>
              </w:rPr>
            </w:pPr>
            <w:r w:rsidRPr="008A2FE5">
              <w:rPr>
                <w:sz w:val="16"/>
                <w:szCs w:val="16"/>
                <w:rtl/>
                <w:lang w:val="tr-TR"/>
              </w:rPr>
              <w:t>باڵ</w:t>
            </w:r>
          </w:p>
        </w:tc>
        <w:tc>
          <w:tcPr>
            <w:tcW w:w="1377" w:type="pct"/>
            <w:shd w:val="clear" w:color="auto" w:fill="auto"/>
            <w:vAlign w:val="center"/>
            <w:hideMark/>
          </w:tcPr>
          <w:p w14:paraId="40DF198F" w14:textId="77777777" w:rsidR="00812518" w:rsidRPr="008A2FE5" w:rsidRDefault="00812518" w:rsidP="00AE6969">
            <w:pPr>
              <w:jc w:val="center"/>
              <w:rPr>
                <w:sz w:val="16"/>
                <w:szCs w:val="16"/>
                <w:rtl/>
                <w:lang w:val="tr-TR"/>
              </w:rPr>
            </w:pPr>
            <w:r w:rsidRPr="008A2FE5">
              <w:rPr>
                <w:sz w:val="16"/>
                <w:szCs w:val="16"/>
                <w:lang w:val="tr-TR"/>
              </w:rPr>
              <w:t>kanat</w:t>
            </w:r>
          </w:p>
        </w:tc>
        <w:tc>
          <w:tcPr>
            <w:tcW w:w="1374" w:type="pct"/>
            <w:shd w:val="clear" w:color="auto" w:fill="auto"/>
            <w:vAlign w:val="center"/>
            <w:hideMark/>
          </w:tcPr>
          <w:p w14:paraId="49E4518C" w14:textId="77777777" w:rsidR="00812518" w:rsidRPr="008A2FE5" w:rsidRDefault="00812518" w:rsidP="00AE6969">
            <w:pPr>
              <w:jc w:val="center"/>
              <w:rPr>
                <w:sz w:val="16"/>
                <w:szCs w:val="16"/>
                <w:lang w:val="tr-TR"/>
              </w:rPr>
            </w:pPr>
            <w:r w:rsidRPr="008A2FE5">
              <w:rPr>
                <w:sz w:val="16"/>
                <w:szCs w:val="16"/>
                <w:lang w:val="tr-TR"/>
              </w:rPr>
              <w:t>kanat. kalp, gönül, hatır.</w:t>
            </w:r>
          </w:p>
        </w:tc>
        <w:tc>
          <w:tcPr>
            <w:tcW w:w="337" w:type="pct"/>
            <w:shd w:val="clear" w:color="auto" w:fill="auto"/>
            <w:vAlign w:val="center"/>
            <w:hideMark/>
          </w:tcPr>
          <w:p w14:paraId="5719567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2167DE1"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33E7DD2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11B244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D383597" w14:textId="77777777" w:rsidTr="00A46ED6">
        <w:trPr>
          <w:trHeight w:val="225"/>
        </w:trPr>
        <w:tc>
          <w:tcPr>
            <w:tcW w:w="798" w:type="pct"/>
            <w:shd w:val="clear" w:color="auto" w:fill="auto"/>
            <w:vAlign w:val="center"/>
            <w:hideMark/>
          </w:tcPr>
          <w:p w14:paraId="00C0191B" w14:textId="77777777" w:rsidR="00812518" w:rsidRPr="008A2FE5" w:rsidRDefault="00812518" w:rsidP="00AE6969">
            <w:pPr>
              <w:bidi/>
              <w:jc w:val="center"/>
              <w:rPr>
                <w:sz w:val="16"/>
                <w:szCs w:val="16"/>
                <w:lang w:val="tr-TR"/>
              </w:rPr>
            </w:pPr>
            <w:r w:rsidRPr="008A2FE5">
              <w:rPr>
                <w:sz w:val="16"/>
                <w:szCs w:val="16"/>
                <w:rtl/>
                <w:lang w:val="tr-TR"/>
              </w:rPr>
              <w:t>پەڕ</w:t>
            </w:r>
          </w:p>
        </w:tc>
        <w:tc>
          <w:tcPr>
            <w:tcW w:w="1377" w:type="pct"/>
            <w:shd w:val="clear" w:color="auto" w:fill="auto"/>
            <w:vAlign w:val="center"/>
            <w:hideMark/>
          </w:tcPr>
          <w:p w14:paraId="648FC9F1" w14:textId="77777777" w:rsidR="00812518" w:rsidRPr="008A2FE5" w:rsidRDefault="00812518" w:rsidP="00AE6969">
            <w:pPr>
              <w:jc w:val="center"/>
              <w:rPr>
                <w:sz w:val="16"/>
                <w:szCs w:val="16"/>
                <w:rtl/>
                <w:lang w:val="tr-TR"/>
              </w:rPr>
            </w:pPr>
            <w:r w:rsidRPr="008A2FE5">
              <w:rPr>
                <w:sz w:val="16"/>
                <w:szCs w:val="16"/>
                <w:lang w:val="tr-TR"/>
              </w:rPr>
              <w:t>tüy</w:t>
            </w:r>
          </w:p>
        </w:tc>
        <w:tc>
          <w:tcPr>
            <w:tcW w:w="1374" w:type="pct"/>
            <w:shd w:val="clear" w:color="auto" w:fill="auto"/>
            <w:vAlign w:val="center"/>
            <w:hideMark/>
          </w:tcPr>
          <w:p w14:paraId="7B431809" w14:textId="77777777" w:rsidR="00812518" w:rsidRPr="008A2FE5" w:rsidRDefault="00812518" w:rsidP="00AE6969">
            <w:pPr>
              <w:jc w:val="center"/>
              <w:rPr>
                <w:sz w:val="16"/>
                <w:szCs w:val="16"/>
                <w:lang w:val="tr-TR"/>
              </w:rPr>
            </w:pPr>
            <w:r w:rsidRPr="008A2FE5">
              <w:rPr>
                <w:sz w:val="16"/>
                <w:szCs w:val="16"/>
                <w:lang w:val="tr-TR"/>
              </w:rPr>
              <w:t>tüy</w:t>
            </w:r>
          </w:p>
        </w:tc>
        <w:tc>
          <w:tcPr>
            <w:tcW w:w="337" w:type="pct"/>
            <w:shd w:val="clear" w:color="auto" w:fill="auto"/>
            <w:vAlign w:val="center"/>
            <w:hideMark/>
          </w:tcPr>
          <w:p w14:paraId="57FE15B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994F942"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732B2DA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A82F68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5356DEF" w14:textId="77777777" w:rsidTr="00A46ED6">
        <w:trPr>
          <w:trHeight w:val="225"/>
        </w:trPr>
        <w:tc>
          <w:tcPr>
            <w:tcW w:w="798" w:type="pct"/>
            <w:shd w:val="clear" w:color="auto" w:fill="auto"/>
            <w:vAlign w:val="center"/>
            <w:hideMark/>
          </w:tcPr>
          <w:p w14:paraId="206CC390" w14:textId="77777777" w:rsidR="00812518" w:rsidRPr="008A2FE5" w:rsidRDefault="00812518" w:rsidP="00AE6969">
            <w:pPr>
              <w:bidi/>
              <w:jc w:val="center"/>
              <w:rPr>
                <w:sz w:val="16"/>
                <w:szCs w:val="16"/>
                <w:lang w:val="tr-TR"/>
              </w:rPr>
            </w:pPr>
            <w:r w:rsidRPr="008A2FE5">
              <w:rPr>
                <w:sz w:val="16"/>
                <w:szCs w:val="16"/>
                <w:rtl/>
                <w:lang w:val="tr-TR"/>
              </w:rPr>
              <w:t>قورب</w:t>
            </w:r>
          </w:p>
        </w:tc>
        <w:tc>
          <w:tcPr>
            <w:tcW w:w="1377" w:type="pct"/>
            <w:shd w:val="clear" w:color="auto" w:fill="auto"/>
            <w:vAlign w:val="center"/>
            <w:hideMark/>
          </w:tcPr>
          <w:p w14:paraId="07973FC3" w14:textId="77777777" w:rsidR="00812518" w:rsidRPr="008A2FE5" w:rsidRDefault="00812518" w:rsidP="00AE6969">
            <w:pPr>
              <w:jc w:val="center"/>
              <w:rPr>
                <w:sz w:val="16"/>
                <w:szCs w:val="16"/>
                <w:rtl/>
                <w:lang w:val="tr-TR"/>
              </w:rPr>
            </w:pPr>
            <w:r w:rsidRPr="008A2FE5">
              <w:rPr>
                <w:sz w:val="16"/>
                <w:szCs w:val="16"/>
                <w:lang w:val="tr-TR"/>
              </w:rPr>
              <w:t>yakın olma yakınlık</w:t>
            </w:r>
          </w:p>
        </w:tc>
        <w:tc>
          <w:tcPr>
            <w:tcW w:w="1374" w:type="pct"/>
            <w:shd w:val="clear" w:color="auto" w:fill="auto"/>
            <w:vAlign w:val="center"/>
            <w:hideMark/>
          </w:tcPr>
          <w:p w14:paraId="5075C427" w14:textId="77777777" w:rsidR="00812518" w:rsidRPr="008A2FE5" w:rsidRDefault="00812518" w:rsidP="00AE6969">
            <w:pPr>
              <w:jc w:val="center"/>
              <w:rPr>
                <w:sz w:val="16"/>
                <w:szCs w:val="16"/>
                <w:lang w:val="tr-TR"/>
              </w:rPr>
            </w:pPr>
            <w:r w:rsidRPr="008A2FE5">
              <w:rPr>
                <w:sz w:val="16"/>
                <w:szCs w:val="16"/>
                <w:lang w:val="tr-TR"/>
              </w:rPr>
              <w:t>yakın olma yakınlık</w:t>
            </w:r>
          </w:p>
        </w:tc>
        <w:tc>
          <w:tcPr>
            <w:tcW w:w="337" w:type="pct"/>
            <w:shd w:val="clear" w:color="auto" w:fill="auto"/>
            <w:vAlign w:val="center"/>
            <w:hideMark/>
          </w:tcPr>
          <w:p w14:paraId="50F2DB5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FD67EC4"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2C9E1F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5EECCD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04970F7" w14:textId="77777777" w:rsidTr="00A46ED6">
        <w:trPr>
          <w:trHeight w:val="225"/>
        </w:trPr>
        <w:tc>
          <w:tcPr>
            <w:tcW w:w="798" w:type="pct"/>
            <w:shd w:val="clear" w:color="auto" w:fill="auto"/>
            <w:vAlign w:val="center"/>
            <w:hideMark/>
          </w:tcPr>
          <w:p w14:paraId="5DC74024" w14:textId="77777777" w:rsidR="00812518" w:rsidRPr="008A2FE5" w:rsidRDefault="00812518" w:rsidP="00AE6969">
            <w:pPr>
              <w:bidi/>
              <w:jc w:val="center"/>
              <w:rPr>
                <w:sz w:val="16"/>
                <w:szCs w:val="16"/>
                <w:lang w:val="tr-TR"/>
              </w:rPr>
            </w:pPr>
            <w:r w:rsidRPr="008A2FE5">
              <w:rPr>
                <w:sz w:val="16"/>
                <w:szCs w:val="16"/>
                <w:rtl/>
                <w:lang w:val="tr-TR"/>
              </w:rPr>
              <w:t>ئەسباب</w:t>
            </w:r>
          </w:p>
        </w:tc>
        <w:tc>
          <w:tcPr>
            <w:tcW w:w="1377" w:type="pct"/>
            <w:shd w:val="clear" w:color="auto" w:fill="auto"/>
            <w:vAlign w:val="center"/>
            <w:hideMark/>
          </w:tcPr>
          <w:p w14:paraId="3FF48882" w14:textId="77777777" w:rsidR="00812518" w:rsidRPr="008A2FE5" w:rsidRDefault="00812518" w:rsidP="00AE6969">
            <w:pPr>
              <w:jc w:val="center"/>
              <w:rPr>
                <w:sz w:val="16"/>
                <w:szCs w:val="16"/>
                <w:rtl/>
                <w:lang w:val="tr-TR"/>
              </w:rPr>
            </w:pPr>
            <w:r w:rsidRPr="008A2FE5">
              <w:rPr>
                <w:sz w:val="16"/>
                <w:szCs w:val="16"/>
                <w:lang w:val="tr-TR"/>
              </w:rPr>
              <w:t>sebepler</w:t>
            </w:r>
          </w:p>
        </w:tc>
        <w:tc>
          <w:tcPr>
            <w:tcW w:w="1374" w:type="pct"/>
            <w:shd w:val="clear" w:color="auto" w:fill="auto"/>
            <w:vAlign w:val="center"/>
            <w:hideMark/>
          </w:tcPr>
          <w:p w14:paraId="2325BE7E" w14:textId="77777777" w:rsidR="00812518" w:rsidRPr="008A2FE5" w:rsidRDefault="00812518" w:rsidP="00AE6969">
            <w:pPr>
              <w:jc w:val="center"/>
              <w:rPr>
                <w:sz w:val="16"/>
                <w:szCs w:val="16"/>
                <w:lang w:val="tr-TR"/>
              </w:rPr>
            </w:pPr>
            <w:r w:rsidRPr="008A2FE5">
              <w:rPr>
                <w:sz w:val="16"/>
                <w:szCs w:val="16"/>
                <w:lang w:val="tr-TR"/>
              </w:rPr>
              <w:t>sebepler</w:t>
            </w:r>
          </w:p>
        </w:tc>
        <w:tc>
          <w:tcPr>
            <w:tcW w:w="337" w:type="pct"/>
            <w:shd w:val="clear" w:color="auto" w:fill="auto"/>
            <w:vAlign w:val="center"/>
            <w:hideMark/>
          </w:tcPr>
          <w:p w14:paraId="7A09A46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EF4682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14C28C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1C57C9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1E0A934" w14:textId="77777777" w:rsidTr="00A46ED6">
        <w:trPr>
          <w:trHeight w:val="225"/>
        </w:trPr>
        <w:tc>
          <w:tcPr>
            <w:tcW w:w="798" w:type="pct"/>
            <w:shd w:val="clear" w:color="auto" w:fill="auto"/>
            <w:vAlign w:val="center"/>
            <w:hideMark/>
          </w:tcPr>
          <w:p w14:paraId="2C7F91D8" w14:textId="77777777" w:rsidR="00812518" w:rsidRPr="008A2FE5" w:rsidRDefault="00812518" w:rsidP="00AE6969">
            <w:pPr>
              <w:bidi/>
              <w:jc w:val="center"/>
              <w:rPr>
                <w:sz w:val="16"/>
                <w:szCs w:val="16"/>
                <w:lang w:val="tr-TR"/>
              </w:rPr>
            </w:pPr>
            <w:r w:rsidRPr="008A2FE5">
              <w:rPr>
                <w:sz w:val="16"/>
                <w:szCs w:val="16"/>
                <w:rtl/>
                <w:lang w:val="tr-TR"/>
              </w:rPr>
              <w:t>سەفەر</w:t>
            </w:r>
          </w:p>
        </w:tc>
        <w:tc>
          <w:tcPr>
            <w:tcW w:w="1377" w:type="pct"/>
            <w:shd w:val="clear" w:color="auto" w:fill="auto"/>
            <w:vAlign w:val="center"/>
            <w:hideMark/>
          </w:tcPr>
          <w:p w14:paraId="350AC457" w14:textId="77777777" w:rsidR="00812518" w:rsidRPr="008A2FE5" w:rsidRDefault="00812518" w:rsidP="00AE6969">
            <w:pPr>
              <w:jc w:val="center"/>
              <w:rPr>
                <w:sz w:val="16"/>
                <w:szCs w:val="16"/>
                <w:rtl/>
                <w:lang w:val="tr-TR"/>
              </w:rPr>
            </w:pPr>
            <w:r w:rsidRPr="008A2FE5">
              <w:rPr>
                <w:sz w:val="16"/>
                <w:szCs w:val="16"/>
                <w:lang w:val="tr-TR"/>
              </w:rPr>
              <w:t>sefer</w:t>
            </w:r>
          </w:p>
        </w:tc>
        <w:tc>
          <w:tcPr>
            <w:tcW w:w="1374" w:type="pct"/>
            <w:shd w:val="clear" w:color="auto" w:fill="auto"/>
            <w:vAlign w:val="center"/>
            <w:hideMark/>
          </w:tcPr>
          <w:p w14:paraId="791B1245" w14:textId="77777777" w:rsidR="00812518" w:rsidRPr="008A2FE5" w:rsidRDefault="00812518" w:rsidP="00AE6969">
            <w:pPr>
              <w:jc w:val="center"/>
              <w:rPr>
                <w:sz w:val="16"/>
                <w:szCs w:val="16"/>
                <w:lang w:val="tr-TR"/>
              </w:rPr>
            </w:pPr>
            <w:r w:rsidRPr="008A2FE5">
              <w:rPr>
                <w:sz w:val="16"/>
                <w:szCs w:val="16"/>
                <w:lang w:val="tr-TR"/>
              </w:rPr>
              <w:t>sefer</w:t>
            </w:r>
          </w:p>
        </w:tc>
        <w:tc>
          <w:tcPr>
            <w:tcW w:w="337" w:type="pct"/>
            <w:shd w:val="clear" w:color="auto" w:fill="auto"/>
            <w:vAlign w:val="center"/>
            <w:hideMark/>
          </w:tcPr>
          <w:p w14:paraId="1E98EB0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B7C9500" w14:textId="77777777" w:rsidR="00812518" w:rsidRPr="008A2FE5" w:rsidRDefault="00812518" w:rsidP="00AE6969">
            <w:pPr>
              <w:jc w:val="center"/>
              <w:rPr>
                <w:sz w:val="16"/>
                <w:szCs w:val="16"/>
                <w:lang w:val="tr-TR"/>
              </w:rPr>
            </w:pPr>
            <w:r w:rsidRPr="008A2FE5">
              <w:rPr>
                <w:sz w:val="16"/>
                <w:szCs w:val="16"/>
                <w:lang w:val="tr-TR"/>
              </w:rPr>
              <w:t>6</w:t>
            </w:r>
          </w:p>
        </w:tc>
        <w:tc>
          <w:tcPr>
            <w:tcW w:w="359" w:type="pct"/>
            <w:shd w:val="clear" w:color="auto" w:fill="auto"/>
            <w:vAlign w:val="center"/>
            <w:hideMark/>
          </w:tcPr>
          <w:p w14:paraId="256D02B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20DAE3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EE0FFD0" w14:textId="77777777" w:rsidTr="00A46ED6">
        <w:trPr>
          <w:trHeight w:val="225"/>
        </w:trPr>
        <w:tc>
          <w:tcPr>
            <w:tcW w:w="798" w:type="pct"/>
            <w:shd w:val="clear" w:color="auto" w:fill="auto"/>
            <w:vAlign w:val="center"/>
            <w:hideMark/>
          </w:tcPr>
          <w:p w14:paraId="62C7FF17" w14:textId="77777777" w:rsidR="00812518" w:rsidRPr="008A2FE5" w:rsidRDefault="00812518" w:rsidP="00AE6969">
            <w:pPr>
              <w:bidi/>
              <w:jc w:val="center"/>
              <w:rPr>
                <w:sz w:val="16"/>
                <w:szCs w:val="16"/>
                <w:lang w:val="tr-TR"/>
              </w:rPr>
            </w:pPr>
            <w:r w:rsidRPr="008A2FE5">
              <w:rPr>
                <w:sz w:val="16"/>
                <w:szCs w:val="16"/>
                <w:rtl/>
                <w:lang w:val="tr-TR"/>
              </w:rPr>
              <w:t>میسر</w:t>
            </w:r>
          </w:p>
        </w:tc>
        <w:tc>
          <w:tcPr>
            <w:tcW w:w="1377" w:type="pct"/>
            <w:shd w:val="clear" w:color="auto" w:fill="auto"/>
            <w:vAlign w:val="center"/>
            <w:hideMark/>
          </w:tcPr>
          <w:p w14:paraId="2D91EEF9" w14:textId="77777777" w:rsidR="00812518" w:rsidRPr="008A2FE5" w:rsidRDefault="00812518" w:rsidP="00AE6969">
            <w:pPr>
              <w:jc w:val="center"/>
              <w:rPr>
                <w:sz w:val="16"/>
                <w:szCs w:val="16"/>
                <w:rtl/>
                <w:lang w:val="tr-TR"/>
              </w:rPr>
            </w:pPr>
            <w:r w:rsidRPr="008A2FE5">
              <w:rPr>
                <w:sz w:val="16"/>
                <w:szCs w:val="16"/>
                <w:lang w:val="tr-TR"/>
              </w:rPr>
              <w:t>Mısır (ülke)</w:t>
            </w:r>
          </w:p>
        </w:tc>
        <w:tc>
          <w:tcPr>
            <w:tcW w:w="1374" w:type="pct"/>
            <w:shd w:val="clear" w:color="auto" w:fill="auto"/>
            <w:vAlign w:val="center"/>
            <w:hideMark/>
          </w:tcPr>
          <w:p w14:paraId="52898339" w14:textId="77777777" w:rsidR="00812518" w:rsidRPr="008A2FE5" w:rsidRDefault="00812518" w:rsidP="00AE6969">
            <w:pPr>
              <w:jc w:val="center"/>
              <w:rPr>
                <w:sz w:val="16"/>
                <w:szCs w:val="16"/>
                <w:lang w:val="tr-TR"/>
              </w:rPr>
            </w:pPr>
            <w:r w:rsidRPr="008A2FE5">
              <w:rPr>
                <w:sz w:val="16"/>
                <w:szCs w:val="16"/>
                <w:lang w:val="tr-TR"/>
              </w:rPr>
              <w:t>Mısır (ülke)</w:t>
            </w:r>
          </w:p>
        </w:tc>
        <w:tc>
          <w:tcPr>
            <w:tcW w:w="337" w:type="pct"/>
            <w:shd w:val="clear" w:color="auto" w:fill="auto"/>
            <w:vAlign w:val="center"/>
            <w:hideMark/>
          </w:tcPr>
          <w:p w14:paraId="007C077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13706F8" w14:textId="77777777" w:rsidR="00812518" w:rsidRPr="008A2FE5" w:rsidRDefault="00812518" w:rsidP="00AE6969">
            <w:pPr>
              <w:jc w:val="center"/>
              <w:rPr>
                <w:sz w:val="16"/>
                <w:szCs w:val="16"/>
                <w:lang w:val="tr-TR"/>
              </w:rPr>
            </w:pPr>
            <w:r w:rsidRPr="008A2FE5">
              <w:rPr>
                <w:sz w:val="16"/>
                <w:szCs w:val="16"/>
                <w:lang w:val="tr-TR"/>
              </w:rPr>
              <w:t>15</w:t>
            </w:r>
          </w:p>
        </w:tc>
        <w:tc>
          <w:tcPr>
            <w:tcW w:w="359" w:type="pct"/>
            <w:shd w:val="clear" w:color="auto" w:fill="auto"/>
            <w:vAlign w:val="center"/>
            <w:hideMark/>
          </w:tcPr>
          <w:p w14:paraId="27132E6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5E8611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043A8B5" w14:textId="77777777" w:rsidTr="00A46ED6">
        <w:trPr>
          <w:trHeight w:val="225"/>
        </w:trPr>
        <w:tc>
          <w:tcPr>
            <w:tcW w:w="798" w:type="pct"/>
            <w:shd w:val="clear" w:color="auto" w:fill="auto"/>
            <w:vAlign w:val="center"/>
            <w:hideMark/>
          </w:tcPr>
          <w:p w14:paraId="78C2B1F4" w14:textId="77777777" w:rsidR="00812518" w:rsidRPr="008A2FE5" w:rsidRDefault="00812518" w:rsidP="00AE6969">
            <w:pPr>
              <w:bidi/>
              <w:jc w:val="center"/>
              <w:rPr>
                <w:sz w:val="16"/>
                <w:szCs w:val="16"/>
                <w:lang w:val="tr-TR"/>
              </w:rPr>
            </w:pPr>
            <w:r w:rsidRPr="008A2FE5">
              <w:rPr>
                <w:sz w:val="16"/>
                <w:szCs w:val="16"/>
                <w:rtl/>
                <w:lang w:val="tr-TR"/>
              </w:rPr>
              <w:t>عەبد</w:t>
            </w:r>
          </w:p>
        </w:tc>
        <w:tc>
          <w:tcPr>
            <w:tcW w:w="1377" w:type="pct"/>
            <w:shd w:val="clear" w:color="auto" w:fill="auto"/>
            <w:vAlign w:val="center"/>
            <w:hideMark/>
          </w:tcPr>
          <w:p w14:paraId="6031C8A3" w14:textId="77777777" w:rsidR="00812518" w:rsidRPr="008A2FE5" w:rsidRDefault="00812518" w:rsidP="00AE6969">
            <w:pPr>
              <w:jc w:val="center"/>
              <w:rPr>
                <w:sz w:val="16"/>
                <w:szCs w:val="16"/>
                <w:rtl/>
                <w:lang w:val="tr-TR"/>
              </w:rPr>
            </w:pPr>
            <w:r w:rsidRPr="008A2FE5">
              <w:rPr>
                <w:sz w:val="16"/>
                <w:szCs w:val="16"/>
                <w:lang w:val="tr-TR"/>
              </w:rPr>
              <w:t>köle, kul.</w:t>
            </w:r>
          </w:p>
        </w:tc>
        <w:tc>
          <w:tcPr>
            <w:tcW w:w="1374" w:type="pct"/>
            <w:shd w:val="clear" w:color="auto" w:fill="auto"/>
            <w:vAlign w:val="center"/>
            <w:hideMark/>
          </w:tcPr>
          <w:p w14:paraId="70EAFDBD" w14:textId="77777777" w:rsidR="00812518" w:rsidRPr="008A2FE5" w:rsidRDefault="00812518" w:rsidP="00AE6969">
            <w:pPr>
              <w:jc w:val="center"/>
              <w:rPr>
                <w:sz w:val="16"/>
                <w:szCs w:val="16"/>
                <w:lang w:val="tr-TR"/>
              </w:rPr>
            </w:pPr>
            <w:r w:rsidRPr="008A2FE5">
              <w:rPr>
                <w:sz w:val="16"/>
                <w:szCs w:val="16"/>
                <w:lang w:val="tr-TR"/>
              </w:rPr>
              <w:t>köle, kul.</w:t>
            </w:r>
          </w:p>
        </w:tc>
        <w:tc>
          <w:tcPr>
            <w:tcW w:w="337" w:type="pct"/>
            <w:shd w:val="clear" w:color="auto" w:fill="auto"/>
            <w:vAlign w:val="center"/>
            <w:hideMark/>
          </w:tcPr>
          <w:p w14:paraId="0215246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022A79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C83FE5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EC1EA3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2185B4C" w14:textId="77777777" w:rsidTr="00A46ED6">
        <w:trPr>
          <w:trHeight w:val="225"/>
        </w:trPr>
        <w:tc>
          <w:tcPr>
            <w:tcW w:w="798" w:type="pct"/>
            <w:shd w:val="clear" w:color="auto" w:fill="auto"/>
            <w:vAlign w:val="center"/>
            <w:hideMark/>
          </w:tcPr>
          <w:p w14:paraId="6EAC087C" w14:textId="77777777" w:rsidR="00812518" w:rsidRPr="008A2FE5" w:rsidRDefault="00812518" w:rsidP="00AE6969">
            <w:pPr>
              <w:bidi/>
              <w:jc w:val="center"/>
              <w:rPr>
                <w:sz w:val="16"/>
                <w:szCs w:val="16"/>
                <w:lang w:val="tr-TR"/>
              </w:rPr>
            </w:pPr>
            <w:r w:rsidRPr="008A2FE5">
              <w:rPr>
                <w:sz w:val="16"/>
                <w:szCs w:val="16"/>
                <w:rtl/>
                <w:lang w:val="tr-TR"/>
              </w:rPr>
              <w:t>رووزەرد</w:t>
            </w:r>
          </w:p>
        </w:tc>
        <w:tc>
          <w:tcPr>
            <w:tcW w:w="1377" w:type="pct"/>
            <w:shd w:val="clear" w:color="auto" w:fill="auto"/>
            <w:vAlign w:val="center"/>
            <w:hideMark/>
          </w:tcPr>
          <w:p w14:paraId="58CE6A11" w14:textId="77777777" w:rsidR="00812518" w:rsidRPr="008A2FE5" w:rsidRDefault="00812518" w:rsidP="00AE6969">
            <w:pPr>
              <w:jc w:val="center"/>
              <w:rPr>
                <w:sz w:val="16"/>
                <w:szCs w:val="16"/>
                <w:rtl/>
                <w:lang w:val="tr-TR"/>
              </w:rPr>
            </w:pPr>
            <w:r w:rsidRPr="008A2FE5">
              <w:rPr>
                <w:sz w:val="16"/>
                <w:szCs w:val="16"/>
                <w:lang w:val="tr-TR"/>
              </w:rPr>
              <w:t>sarı yüzlü</w:t>
            </w:r>
          </w:p>
        </w:tc>
        <w:tc>
          <w:tcPr>
            <w:tcW w:w="1374" w:type="pct"/>
            <w:shd w:val="clear" w:color="auto" w:fill="auto"/>
            <w:vAlign w:val="center"/>
            <w:hideMark/>
          </w:tcPr>
          <w:p w14:paraId="01C7F31C" w14:textId="77777777" w:rsidR="00812518" w:rsidRPr="008A2FE5" w:rsidRDefault="00812518" w:rsidP="00AE6969">
            <w:pPr>
              <w:jc w:val="center"/>
              <w:rPr>
                <w:sz w:val="16"/>
                <w:szCs w:val="16"/>
                <w:lang w:val="tr-TR"/>
              </w:rPr>
            </w:pPr>
            <w:r w:rsidRPr="008A2FE5">
              <w:rPr>
                <w:sz w:val="16"/>
                <w:szCs w:val="16"/>
                <w:lang w:val="tr-TR"/>
              </w:rPr>
              <w:t>sarı yüzlü, sararmış</w:t>
            </w:r>
          </w:p>
        </w:tc>
        <w:tc>
          <w:tcPr>
            <w:tcW w:w="337" w:type="pct"/>
            <w:shd w:val="clear" w:color="auto" w:fill="auto"/>
            <w:vAlign w:val="center"/>
            <w:hideMark/>
          </w:tcPr>
          <w:p w14:paraId="6EC61FF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1C5E3D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FC258B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DD150D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BEF4449" w14:textId="77777777" w:rsidTr="00A46ED6">
        <w:trPr>
          <w:trHeight w:val="225"/>
        </w:trPr>
        <w:tc>
          <w:tcPr>
            <w:tcW w:w="798" w:type="pct"/>
            <w:shd w:val="clear" w:color="auto" w:fill="auto"/>
            <w:vAlign w:val="center"/>
            <w:hideMark/>
          </w:tcPr>
          <w:p w14:paraId="1B7335BF" w14:textId="77777777" w:rsidR="00812518" w:rsidRPr="008A2FE5" w:rsidRDefault="00812518" w:rsidP="00AE6969">
            <w:pPr>
              <w:bidi/>
              <w:jc w:val="center"/>
              <w:rPr>
                <w:sz w:val="16"/>
                <w:szCs w:val="16"/>
                <w:lang w:val="tr-TR"/>
              </w:rPr>
            </w:pPr>
            <w:r w:rsidRPr="008A2FE5">
              <w:rPr>
                <w:sz w:val="16"/>
                <w:szCs w:val="16"/>
                <w:rtl/>
                <w:lang w:val="tr-TR"/>
              </w:rPr>
              <w:t>عاسی</w:t>
            </w:r>
          </w:p>
        </w:tc>
        <w:tc>
          <w:tcPr>
            <w:tcW w:w="1377" w:type="pct"/>
            <w:shd w:val="clear" w:color="auto" w:fill="auto"/>
            <w:vAlign w:val="center"/>
            <w:hideMark/>
          </w:tcPr>
          <w:p w14:paraId="2DE1B0A3" w14:textId="77777777" w:rsidR="00812518" w:rsidRPr="008A2FE5" w:rsidRDefault="00812518" w:rsidP="00AE6969">
            <w:pPr>
              <w:jc w:val="center"/>
              <w:rPr>
                <w:sz w:val="16"/>
                <w:szCs w:val="16"/>
                <w:rtl/>
                <w:lang w:val="tr-TR"/>
              </w:rPr>
            </w:pPr>
            <w:r w:rsidRPr="008A2FE5">
              <w:rPr>
                <w:sz w:val="16"/>
                <w:szCs w:val="16"/>
                <w:lang w:val="tr-TR"/>
              </w:rPr>
              <w:t>asi</w:t>
            </w:r>
          </w:p>
        </w:tc>
        <w:tc>
          <w:tcPr>
            <w:tcW w:w="1374" w:type="pct"/>
            <w:shd w:val="clear" w:color="auto" w:fill="auto"/>
            <w:vAlign w:val="center"/>
            <w:hideMark/>
          </w:tcPr>
          <w:p w14:paraId="4642254C" w14:textId="77777777" w:rsidR="00812518" w:rsidRPr="008A2FE5" w:rsidRDefault="00812518" w:rsidP="00AE6969">
            <w:pPr>
              <w:jc w:val="center"/>
              <w:rPr>
                <w:sz w:val="16"/>
                <w:szCs w:val="16"/>
                <w:lang w:val="tr-TR"/>
              </w:rPr>
            </w:pPr>
            <w:r w:rsidRPr="008A2FE5">
              <w:rPr>
                <w:sz w:val="16"/>
                <w:szCs w:val="16"/>
                <w:lang w:val="tr-TR"/>
              </w:rPr>
              <w:t>asi</w:t>
            </w:r>
          </w:p>
        </w:tc>
        <w:tc>
          <w:tcPr>
            <w:tcW w:w="337" w:type="pct"/>
            <w:shd w:val="clear" w:color="auto" w:fill="auto"/>
            <w:vAlign w:val="center"/>
            <w:hideMark/>
          </w:tcPr>
          <w:p w14:paraId="729DA46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4B914C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B5EFED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66280A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0E77FE5" w14:textId="77777777" w:rsidTr="00A46ED6">
        <w:trPr>
          <w:trHeight w:val="225"/>
        </w:trPr>
        <w:tc>
          <w:tcPr>
            <w:tcW w:w="798" w:type="pct"/>
            <w:shd w:val="clear" w:color="auto" w:fill="auto"/>
            <w:vAlign w:val="center"/>
            <w:hideMark/>
          </w:tcPr>
          <w:p w14:paraId="251BA3C0" w14:textId="77777777" w:rsidR="00812518" w:rsidRPr="008A2FE5" w:rsidRDefault="00812518" w:rsidP="00AE6969">
            <w:pPr>
              <w:bidi/>
              <w:jc w:val="center"/>
              <w:rPr>
                <w:sz w:val="16"/>
                <w:szCs w:val="16"/>
                <w:lang w:val="tr-TR"/>
              </w:rPr>
            </w:pPr>
            <w:r w:rsidRPr="008A2FE5">
              <w:rPr>
                <w:sz w:val="16"/>
                <w:szCs w:val="16"/>
                <w:rtl/>
                <w:lang w:val="tr-TR"/>
              </w:rPr>
              <w:t>عەفو</w:t>
            </w:r>
          </w:p>
        </w:tc>
        <w:tc>
          <w:tcPr>
            <w:tcW w:w="1377" w:type="pct"/>
            <w:shd w:val="clear" w:color="auto" w:fill="auto"/>
            <w:vAlign w:val="center"/>
            <w:hideMark/>
          </w:tcPr>
          <w:p w14:paraId="3065C0B6" w14:textId="77777777" w:rsidR="00812518" w:rsidRPr="008A2FE5" w:rsidRDefault="00812518" w:rsidP="00AE6969">
            <w:pPr>
              <w:jc w:val="center"/>
              <w:rPr>
                <w:sz w:val="16"/>
                <w:szCs w:val="16"/>
                <w:rtl/>
                <w:lang w:val="tr-TR"/>
              </w:rPr>
            </w:pPr>
            <w:r w:rsidRPr="008A2FE5">
              <w:rPr>
                <w:sz w:val="16"/>
                <w:szCs w:val="16"/>
                <w:lang w:val="tr-TR"/>
              </w:rPr>
              <w:t>af</w:t>
            </w:r>
          </w:p>
        </w:tc>
        <w:tc>
          <w:tcPr>
            <w:tcW w:w="1374" w:type="pct"/>
            <w:shd w:val="clear" w:color="auto" w:fill="auto"/>
            <w:vAlign w:val="center"/>
            <w:hideMark/>
          </w:tcPr>
          <w:p w14:paraId="4A9ED64A" w14:textId="77777777" w:rsidR="00812518" w:rsidRPr="008A2FE5" w:rsidRDefault="00812518" w:rsidP="00AE6969">
            <w:pPr>
              <w:jc w:val="center"/>
              <w:rPr>
                <w:sz w:val="16"/>
                <w:szCs w:val="16"/>
                <w:lang w:val="tr-TR"/>
              </w:rPr>
            </w:pPr>
            <w:r w:rsidRPr="008A2FE5">
              <w:rPr>
                <w:sz w:val="16"/>
                <w:szCs w:val="16"/>
                <w:lang w:val="tr-TR"/>
              </w:rPr>
              <w:t>af</w:t>
            </w:r>
          </w:p>
        </w:tc>
        <w:tc>
          <w:tcPr>
            <w:tcW w:w="337" w:type="pct"/>
            <w:shd w:val="clear" w:color="auto" w:fill="auto"/>
            <w:vAlign w:val="center"/>
            <w:hideMark/>
          </w:tcPr>
          <w:p w14:paraId="4A8FBC5C"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0739E95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3B9993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238321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EDE58F9" w14:textId="77777777" w:rsidTr="00A46ED6">
        <w:trPr>
          <w:trHeight w:val="225"/>
        </w:trPr>
        <w:tc>
          <w:tcPr>
            <w:tcW w:w="798" w:type="pct"/>
            <w:shd w:val="clear" w:color="auto" w:fill="auto"/>
            <w:vAlign w:val="center"/>
            <w:hideMark/>
          </w:tcPr>
          <w:p w14:paraId="1C222340" w14:textId="77777777" w:rsidR="00812518" w:rsidRPr="008A2FE5" w:rsidRDefault="00812518" w:rsidP="00AE6969">
            <w:pPr>
              <w:bidi/>
              <w:jc w:val="center"/>
              <w:rPr>
                <w:sz w:val="16"/>
                <w:szCs w:val="16"/>
                <w:lang w:val="tr-TR"/>
              </w:rPr>
            </w:pPr>
            <w:r w:rsidRPr="008A2FE5">
              <w:rPr>
                <w:sz w:val="16"/>
                <w:szCs w:val="16"/>
                <w:rtl/>
                <w:lang w:val="tr-TR"/>
              </w:rPr>
              <w:t>حاجات</w:t>
            </w:r>
          </w:p>
        </w:tc>
        <w:tc>
          <w:tcPr>
            <w:tcW w:w="1377" w:type="pct"/>
            <w:shd w:val="clear" w:color="auto" w:fill="auto"/>
            <w:vAlign w:val="center"/>
            <w:hideMark/>
          </w:tcPr>
          <w:p w14:paraId="64AF046C" w14:textId="77777777" w:rsidR="00812518" w:rsidRPr="008A2FE5" w:rsidRDefault="00812518" w:rsidP="00AE6969">
            <w:pPr>
              <w:jc w:val="center"/>
              <w:rPr>
                <w:sz w:val="16"/>
                <w:szCs w:val="16"/>
                <w:rtl/>
                <w:lang w:val="tr-TR"/>
              </w:rPr>
            </w:pPr>
            <w:r w:rsidRPr="008A2FE5">
              <w:rPr>
                <w:sz w:val="16"/>
                <w:szCs w:val="16"/>
                <w:lang w:val="tr-TR"/>
              </w:rPr>
              <w:t>Hacet: ihtiyaç, lüzum</w:t>
            </w:r>
          </w:p>
        </w:tc>
        <w:tc>
          <w:tcPr>
            <w:tcW w:w="1374" w:type="pct"/>
            <w:shd w:val="clear" w:color="auto" w:fill="auto"/>
            <w:vAlign w:val="center"/>
            <w:hideMark/>
          </w:tcPr>
          <w:p w14:paraId="29498997" w14:textId="77777777" w:rsidR="00812518" w:rsidRPr="008A2FE5" w:rsidRDefault="00812518" w:rsidP="00AE6969">
            <w:pPr>
              <w:jc w:val="center"/>
              <w:rPr>
                <w:sz w:val="16"/>
                <w:szCs w:val="16"/>
                <w:lang w:val="tr-TR"/>
              </w:rPr>
            </w:pPr>
            <w:r w:rsidRPr="008A2FE5">
              <w:rPr>
                <w:sz w:val="16"/>
                <w:szCs w:val="16"/>
                <w:lang w:val="tr-TR"/>
              </w:rPr>
              <w:t>Hacet: ihtiyaç, lüzum</w:t>
            </w:r>
          </w:p>
        </w:tc>
        <w:tc>
          <w:tcPr>
            <w:tcW w:w="337" w:type="pct"/>
            <w:shd w:val="clear" w:color="auto" w:fill="auto"/>
            <w:vAlign w:val="center"/>
            <w:hideMark/>
          </w:tcPr>
          <w:p w14:paraId="05301DF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1FADB8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FC4D6D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D728ED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5B30352" w14:textId="77777777" w:rsidTr="00A46ED6">
        <w:trPr>
          <w:trHeight w:val="225"/>
        </w:trPr>
        <w:tc>
          <w:tcPr>
            <w:tcW w:w="798" w:type="pct"/>
            <w:shd w:val="clear" w:color="auto" w:fill="auto"/>
            <w:vAlign w:val="center"/>
            <w:hideMark/>
          </w:tcPr>
          <w:p w14:paraId="530808E5" w14:textId="77777777" w:rsidR="00812518" w:rsidRPr="008A2FE5" w:rsidRDefault="00812518" w:rsidP="00AE6969">
            <w:pPr>
              <w:bidi/>
              <w:jc w:val="center"/>
              <w:rPr>
                <w:sz w:val="16"/>
                <w:szCs w:val="16"/>
                <w:lang w:val="tr-TR"/>
              </w:rPr>
            </w:pPr>
            <w:r w:rsidRPr="008A2FE5">
              <w:rPr>
                <w:sz w:val="16"/>
                <w:szCs w:val="16"/>
                <w:rtl/>
                <w:lang w:val="tr-TR"/>
              </w:rPr>
              <w:t>ئەهل</w:t>
            </w:r>
          </w:p>
        </w:tc>
        <w:tc>
          <w:tcPr>
            <w:tcW w:w="1377" w:type="pct"/>
            <w:shd w:val="clear" w:color="auto" w:fill="auto"/>
            <w:vAlign w:val="center"/>
            <w:hideMark/>
          </w:tcPr>
          <w:p w14:paraId="764A1B1F" w14:textId="77777777" w:rsidR="00812518" w:rsidRPr="008A2FE5" w:rsidRDefault="00812518" w:rsidP="00AE6969">
            <w:pPr>
              <w:jc w:val="center"/>
              <w:rPr>
                <w:sz w:val="16"/>
                <w:szCs w:val="16"/>
                <w:rtl/>
                <w:lang w:val="tr-TR"/>
              </w:rPr>
            </w:pPr>
            <w:r w:rsidRPr="008A2FE5">
              <w:rPr>
                <w:sz w:val="16"/>
                <w:szCs w:val="16"/>
                <w:lang w:val="tr-TR"/>
              </w:rPr>
              <w:t>ehl</w:t>
            </w:r>
          </w:p>
        </w:tc>
        <w:tc>
          <w:tcPr>
            <w:tcW w:w="1374" w:type="pct"/>
            <w:shd w:val="clear" w:color="auto" w:fill="auto"/>
            <w:vAlign w:val="center"/>
            <w:hideMark/>
          </w:tcPr>
          <w:p w14:paraId="13FF5D9D" w14:textId="77777777" w:rsidR="00812518" w:rsidRPr="008A2FE5" w:rsidRDefault="00812518" w:rsidP="00AE6969">
            <w:pPr>
              <w:jc w:val="center"/>
              <w:rPr>
                <w:sz w:val="16"/>
                <w:szCs w:val="16"/>
                <w:lang w:val="tr-TR"/>
              </w:rPr>
            </w:pPr>
            <w:r w:rsidRPr="008A2FE5">
              <w:rPr>
                <w:sz w:val="16"/>
                <w:szCs w:val="16"/>
                <w:lang w:val="tr-TR"/>
              </w:rPr>
              <w:t>ehl</w:t>
            </w:r>
          </w:p>
        </w:tc>
        <w:tc>
          <w:tcPr>
            <w:tcW w:w="337" w:type="pct"/>
            <w:shd w:val="clear" w:color="auto" w:fill="auto"/>
            <w:vAlign w:val="center"/>
            <w:hideMark/>
          </w:tcPr>
          <w:p w14:paraId="46B7127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84D7065"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DDDBFD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F164DC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5AFA6AE" w14:textId="77777777" w:rsidTr="00A46ED6">
        <w:trPr>
          <w:trHeight w:val="225"/>
        </w:trPr>
        <w:tc>
          <w:tcPr>
            <w:tcW w:w="798" w:type="pct"/>
            <w:shd w:val="clear" w:color="auto" w:fill="auto"/>
            <w:vAlign w:val="center"/>
            <w:hideMark/>
          </w:tcPr>
          <w:p w14:paraId="5F931876" w14:textId="77777777" w:rsidR="00812518" w:rsidRPr="008A2FE5" w:rsidRDefault="00812518" w:rsidP="00AE6969">
            <w:pPr>
              <w:bidi/>
              <w:jc w:val="center"/>
              <w:rPr>
                <w:sz w:val="16"/>
                <w:szCs w:val="16"/>
                <w:lang w:val="tr-TR"/>
              </w:rPr>
            </w:pPr>
            <w:r w:rsidRPr="008A2FE5">
              <w:rPr>
                <w:sz w:val="16"/>
                <w:szCs w:val="16"/>
                <w:rtl/>
                <w:lang w:val="tr-TR"/>
              </w:rPr>
              <w:t>نەجات</w:t>
            </w:r>
          </w:p>
        </w:tc>
        <w:tc>
          <w:tcPr>
            <w:tcW w:w="1377" w:type="pct"/>
            <w:shd w:val="clear" w:color="auto" w:fill="auto"/>
            <w:vAlign w:val="center"/>
            <w:hideMark/>
          </w:tcPr>
          <w:p w14:paraId="291E3F22" w14:textId="77777777" w:rsidR="00812518" w:rsidRPr="008A2FE5" w:rsidRDefault="00812518" w:rsidP="00AE6969">
            <w:pPr>
              <w:jc w:val="center"/>
              <w:rPr>
                <w:sz w:val="16"/>
                <w:szCs w:val="16"/>
                <w:rtl/>
                <w:lang w:val="tr-TR"/>
              </w:rPr>
            </w:pPr>
            <w:r w:rsidRPr="008A2FE5">
              <w:rPr>
                <w:sz w:val="16"/>
                <w:szCs w:val="16"/>
                <w:lang w:val="tr-TR"/>
              </w:rPr>
              <w:t>kurtulmak</w:t>
            </w:r>
          </w:p>
        </w:tc>
        <w:tc>
          <w:tcPr>
            <w:tcW w:w="1374" w:type="pct"/>
            <w:shd w:val="clear" w:color="auto" w:fill="auto"/>
            <w:vAlign w:val="center"/>
            <w:hideMark/>
          </w:tcPr>
          <w:p w14:paraId="0868D425" w14:textId="77777777" w:rsidR="00812518" w:rsidRPr="008A2FE5" w:rsidRDefault="00812518" w:rsidP="00AE6969">
            <w:pPr>
              <w:jc w:val="center"/>
              <w:rPr>
                <w:sz w:val="16"/>
                <w:szCs w:val="16"/>
                <w:lang w:val="tr-TR"/>
              </w:rPr>
            </w:pPr>
            <w:r w:rsidRPr="008A2FE5">
              <w:rPr>
                <w:sz w:val="16"/>
                <w:szCs w:val="16"/>
                <w:lang w:val="tr-TR"/>
              </w:rPr>
              <w:t>kurtulma kurtuluş</w:t>
            </w:r>
          </w:p>
        </w:tc>
        <w:tc>
          <w:tcPr>
            <w:tcW w:w="337" w:type="pct"/>
            <w:shd w:val="clear" w:color="auto" w:fill="auto"/>
            <w:vAlign w:val="center"/>
            <w:hideMark/>
          </w:tcPr>
          <w:p w14:paraId="389F4C4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23E52E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BFE4AB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5854B8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0A31C29" w14:textId="77777777" w:rsidTr="00A46ED6">
        <w:trPr>
          <w:trHeight w:val="225"/>
        </w:trPr>
        <w:tc>
          <w:tcPr>
            <w:tcW w:w="798" w:type="pct"/>
            <w:shd w:val="clear" w:color="auto" w:fill="auto"/>
            <w:vAlign w:val="center"/>
            <w:hideMark/>
          </w:tcPr>
          <w:p w14:paraId="3E9A27DE" w14:textId="77777777" w:rsidR="00812518" w:rsidRPr="008A2FE5" w:rsidRDefault="00812518" w:rsidP="00AE6969">
            <w:pPr>
              <w:bidi/>
              <w:jc w:val="center"/>
              <w:rPr>
                <w:sz w:val="16"/>
                <w:szCs w:val="16"/>
                <w:lang w:val="tr-TR"/>
              </w:rPr>
            </w:pPr>
            <w:r w:rsidRPr="008A2FE5">
              <w:rPr>
                <w:sz w:val="16"/>
                <w:szCs w:val="16"/>
                <w:rtl/>
                <w:lang w:val="tr-TR"/>
              </w:rPr>
              <w:t>شەمس</w:t>
            </w:r>
          </w:p>
        </w:tc>
        <w:tc>
          <w:tcPr>
            <w:tcW w:w="1377" w:type="pct"/>
            <w:shd w:val="clear" w:color="auto" w:fill="auto"/>
            <w:vAlign w:val="center"/>
            <w:hideMark/>
          </w:tcPr>
          <w:p w14:paraId="3AF85481" w14:textId="77777777" w:rsidR="00812518" w:rsidRPr="008A2FE5" w:rsidRDefault="00812518" w:rsidP="00AE6969">
            <w:pPr>
              <w:jc w:val="center"/>
              <w:rPr>
                <w:sz w:val="16"/>
                <w:szCs w:val="16"/>
                <w:rtl/>
                <w:lang w:val="tr-TR"/>
              </w:rPr>
            </w:pPr>
            <w:r w:rsidRPr="008A2FE5">
              <w:rPr>
                <w:sz w:val="16"/>
                <w:szCs w:val="16"/>
                <w:lang w:val="tr-TR"/>
              </w:rPr>
              <w:t>güneş</w:t>
            </w:r>
          </w:p>
        </w:tc>
        <w:tc>
          <w:tcPr>
            <w:tcW w:w="1374" w:type="pct"/>
            <w:shd w:val="clear" w:color="auto" w:fill="auto"/>
            <w:vAlign w:val="center"/>
            <w:hideMark/>
          </w:tcPr>
          <w:p w14:paraId="63CE9F12" w14:textId="77777777" w:rsidR="00812518" w:rsidRPr="008A2FE5" w:rsidRDefault="00812518" w:rsidP="00AE6969">
            <w:pPr>
              <w:jc w:val="center"/>
              <w:rPr>
                <w:sz w:val="16"/>
                <w:szCs w:val="16"/>
                <w:lang w:val="tr-TR"/>
              </w:rPr>
            </w:pPr>
            <w:r w:rsidRPr="008A2FE5">
              <w:rPr>
                <w:sz w:val="16"/>
                <w:szCs w:val="16"/>
                <w:lang w:val="tr-TR"/>
              </w:rPr>
              <w:t>güneş</w:t>
            </w:r>
          </w:p>
        </w:tc>
        <w:tc>
          <w:tcPr>
            <w:tcW w:w="337" w:type="pct"/>
            <w:shd w:val="clear" w:color="auto" w:fill="auto"/>
            <w:vAlign w:val="center"/>
            <w:hideMark/>
          </w:tcPr>
          <w:p w14:paraId="08B956F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94960D9"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1F1543F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DDE34F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034F2D2" w14:textId="77777777" w:rsidTr="00A46ED6">
        <w:trPr>
          <w:trHeight w:val="225"/>
        </w:trPr>
        <w:tc>
          <w:tcPr>
            <w:tcW w:w="798" w:type="pct"/>
            <w:shd w:val="clear" w:color="auto" w:fill="auto"/>
            <w:vAlign w:val="center"/>
            <w:hideMark/>
          </w:tcPr>
          <w:p w14:paraId="2C7C135C" w14:textId="77777777" w:rsidR="00812518" w:rsidRPr="008A2FE5" w:rsidRDefault="00812518" w:rsidP="00AE6969">
            <w:pPr>
              <w:bidi/>
              <w:jc w:val="center"/>
              <w:rPr>
                <w:sz w:val="16"/>
                <w:szCs w:val="16"/>
                <w:lang w:val="tr-TR"/>
              </w:rPr>
            </w:pPr>
            <w:r w:rsidRPr="008A2FE5">
              <w:rPr>
                <w:sz w:val="16"/>
                <w:szCs w:val="16"/>
                <w:rtl/>
                <w:lang w:val="tr-TR"/>
              </w:rPr>
              <w:t>مەوجوود</w:t>
            </w:r>
          </w:p>
        </w:tc>
        <w:tc>
          <w:tcPr>
            <w:tcW w:w="1377" w:type="pct"/>
            <w:shd w:val="clear" w:color="auto" w:fill="auto"/>
            <w:vAlign w:val="center"/>
            <w:hideMark/>
          </w:tcPr>
          <w:p w14:paraId="2EFF6852" w14:textId="77777777" w:rsidR="00812518" w:rsidRPr="008A2FE5" w:rsidRDefault="00812518" w:rsidP="00AE6969">
            <w:pPr>
              <w:jc w:val="center"/>
              <w:rPr>
                <w:sz w:val="16"/>
                <w:szCs w:val="16"/>
                <w:rtl/>
                <w:lang w:val="tr-TR"/>
              </w:rPr>
            </w:pPr>
            <w:r w:rsidRPr="008A2FE5">
              <w:rPr>
                <w:sz w:val="16"/>
                <w:szCs w:val="16"/>
                <w:lang w:val="tr-TR"/>
              </w:rPr>
              <w:t>mevcut</w:t>
            </w:r>
          </w:p>
        </w:tc>
        <w:tc>
          <w:tcPr>
            <w:tcW w:w="1374" w:type="pct"/>
            <w:shd w:val="clear" w:color="auto" w:fill="auto"/>
            <w:vAlign w:val="center"/>
            <w:hideMark/>
          </w:tcPr>
          <w:p w14:paraId="1751D899" w14:textId="77777777" w:rsidR="00812518" w:rsidRPr="008A2FE5" w:rsidRDefault="00812518" w:rsidP="00AE6969">
            <w:pPr>
              <w:jc w:val="center"/>
              <w:rPr>
                <w:sz w:val="16"/>
                <w:szCs w:val="16"/>
                <w:lang w:val="tr-TR"/>
              </w:rPr>
            </w:pPr>
            <w:r w:rsidRPr="008A2FE5">
              <w:rPr>
                <w:sz w:val="16"/>
                <w:szCs w:val="16"/>
                <w:lang w:val="tr-TR"/>
              </w:rPr>
              <w:t>mevcut</w:t>
            </w:r>
          </w:p>
        </w:tc>
        <w:tc>
          <w:tcPr>
            <w:tcW w:w="337" w:type="pct"/>
            <w:shd w:val="clear" w:color="auto" w:fill="auto"/>
            <w:vAlign w:val="center"/>
            <w:hideMark/>
          </w:tcPr>
          <w:p w14:paraId="39EF3202"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285E5B0F"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6D80A3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90DC46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40BA3BB" w14:textId="77777777" w:rsidTr="00A46ED6">
        <w:trPr>
          <w:trHeight w:val="225"/>
        </w:trPr>
        <w:tc>
          <w:tcPr>
            <w:tcW w:w="798" w:type="pct"/>
            <w:shd w:val="clear" w:color="000000" w:fill="FFFFFF"/>
            <w:vAlign w:val="center"/>
            <w:hideMark/>
          </w:tcPr>
          <w:p w14:paraId="1A5433BD" w14:textId="77777777" w:rsidR="00812518" w:rsidRPr="008A2FE5" w:rsidRDefault="00812518" w:rsidP="00AE6969">
            <w:pPr>
              <w:bidi/>
              <w:jc w:val="center"/>
              <w:rPr>
                <w:sz w:val="16"/>
                <w:szCs w:val="16"/>
                <w:lang w:val="tr-TR"/>
              </w:rPr>
            </w:pPr>
            <w:r w:rsidRPr="008A2FE5">
              <w:rPr>
                <w:sz w:val="16"/>
                <w:szCs w:val="16"/>
                <w:rtl/>
                <w:lang w:val="tr-TR"/>
              </w:rPr>
              <w:t>سائیل</w:t>
            </w:r>
          </w:p>
        </w:tc>
        <w:tc>
          <w:tcPr>
            <w:tcW w:w="1377" w:type="pct"/>
            <w:shd w:val="clear" w:color="000000" w:fill="FFFFFF"/>
            <w:vAlign w:val="center"/>
            <w:hideMark/>
          </w:tcPr>
          <w:p w14:paraId="2B519E25" w14:textId="77777777" w:rsidR="00812518" w:rsidRPr="008A2FE5" w:rsidRDefault="00812518" w:rsidP="00AE6969">
            <w:pPr>
              <w:jc w:val="center"/>
              <w:rPr>
                <w:sz w:val="16"/>
                <w:szCs w:val="16"/>
                <w:rtl/>
                <w:lang w:val="tr-TR"/>
              </w:rPr>
            </w:pPr>
            <w:r w:rsidRPr="008A2FE5">
              <w:rPr>
                <w:sz w:val="16"/>
                <w:szCs w:val="16"/>
                <w:lang w:val="tr-TR"/>
              </w:rPr>
              <w:t>sıvı</w:t>
            </w:r>
          </w:p>
        </w:tc>
        <w:tc>
          <w:tcPr>
            <w:tcW w:w="1374" w:type="pct"/>
            <w:shd w:val="clear" w:color="000000" w:fill="FFFFFF"/>
            <w:vAlign w:val="center"/>
            <w:hideMark/>
          </w:tcPr>
          <w:p w14:paraId="752CCC07" w14:textId="77777777" w:rsidR="00812518" w:rsidRPr="008A2FE5" w:rsidRDefault="00812518" w:rsidP="00AE6969">
            <w:pPr>
              <w:jc w:val="center"/>
              <w:rPr>
                <w:sz w:val="16"/>
                <w:szCs w:val="16"/>
                <w:lang w:val="tr-TR"/>
              </w:rPr>
            </w:pPr>
            <w:r w:rsidRPr="008A2FE5">
              <w:rPr>
                <w:sz w:val="16"/>
                <w:szCs w:val="16"/>
                <w:lang w:val="tr-TR"/>
              </w:rPr>
              <w:t>saldıran. Soran. Dilenci</w:t>
            </w:r>
          </w:p>
        </w:tc>
        <w:tc>
          <w:tcPr>
            <w:tcW w:w="337" w:type="pct"/>
            <w:shd w:val="clear" w:color="auto" w:fill="auto"/>
            <w:vAlign w:val="center"/>
            <w:hideMark/>
          </w:tcPr>
          <w:p w14:paraId="529C198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98C735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C309609"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EF8A62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08ED1EF" w14:textId="77777777" w:rsidTr="00A46ED6">
        <w:trPr>
          <w:trHeight w:val="225"/>
        </w:trPr>
        <w:tc>
          <w:tcPr>
            <w:tcW w:w="798" w:type="pct"/>
            <w:shd w:val="clear" w:color="auto" w:fill="auto"/>
            <w:vAlign w:val="center"/>
            <w:hideMark/>
          </w:tcPr>
          <w:p w14:paraId="4D94E3D2" w14:textId="77777777" w:rsidR="00812518" w:rsidRPr="008A2FE5" w:rsidRDefault="00812518" w:rsidP="00AE6969">
            <w:pPr>
              <w:bidi/>
              <w:jc w:val="center"/>
              <w:rPr>
                <w:sz w:val="16"/>
                <w:szCs w:val="16"/>
                <w:lang w:val="tr-TR"/>
              </w:rPr>
            </w:pPr>
            <w:r w:rsidRPr="008A2FE5">
              <w:rPr>
                <w:sz w:val="16"/>
                <w:szCs w:val="16"/>
                <w:rtl/>
                <w:lang w:val="tr-TR"/>
              </w:rPr>
              <w:t>مەحرووم</w:t>
            </w:r>
          </w:p>
        </w:tc>
        <w:tc>
          <w:tcPr>
            <w:tcW w:w="1377" w:type="pct"/>
            <w:shd w:val="clear" w:color="auto" w:fill="auto"/>
            <w:vAlign w:val="center"/>
            <w:hideMark/>
          </w:tcPr>
          <w:p w14:paraId="63F4D38B" w14:textId="77777777" w:rsidR="00812518" w:rsidRPr="008A2FE5" w:rsidRDefault="00812518" w:rsidP="00AE6969">
            <w:pPr>
              <w:jc w:val="center"/>
              <w:rPr>
                <w:sz w:val="16"/>
                <w:szCs w:val="16"/>
                <w:rtl/>
                <w:lang w:val="tr-TR"/>
              </w:rPr>
            </w:pPr>
            <w:r w:rsidRPr="008A2FE5">
              <w:rPr>
                <w:sz w:val="16"/>
                <w:szCs w:val="16"/>
                <w:lang w:val="tr-TR"/>
              </w:rPr>
              <w:t>mahrum</w:t>
            </w:r>
          </w:p>
        </w:tc>
        <w:tc>
          <w:tcPr>
            <w:tcW w:w="1374" w:type="pct"/>
            <w:shd w:val="clear" w:color="auto" w:fill="auto"/>
            <w:vAlign w:val="center"/>
            <w:hideMark/>
          </w:tcPr>
          <w:p w14:paraId="426456AF" w14:textId="77777777" w:rsidR="00812518" w:rsidRPr="008A2FE5" w:rsidRDefault="00812518" w:rsidP="00AE6969">
            <w:pPr>
              <w:jc w:val="center"/>
              <w:rPr>
                <w:sz w:val="16"/>
                <w:szCs w:val="16"/>
                <w:lang w:val="tr-TR"/>
              </w:rPr>
            </w:pPr>
            <w:r w:rsidRPr="008A2FE5">
              <w:rPr>
                <w:sz w:val="16"/>
                <w:szCs w:val="16"/>
                <w:lang w:val="tr-TR"/>
              </w:rPr>
              <w:t>mahrum</w:t>
            </w:r>
          </w:p>
        </w:tc>
        <w:tc>
          <w:tcPr>
            <w:tcW w:w="337" w:type="pct"/>
            <w:shd w:val="clear" w:color="auto" w:fill="auto"/>
            <w:vAlign w:val="center"/>
            <w:hideMark/>
          </w:tcPr>
          <w:p w14:paraId="1E5E539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3B97D6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E0DB9E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FA2B88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1F4CD32" w14:textId="77777777" w:rsidTr="00A46ED6">
        <w:trPr>
          <w:trHeight w:val="225"/>
        </w:trPr>
        <w:tc>
          <w:tcPr>
            <w:tcW w:w="798" w:type="pct"/>
            <w:shd w:val="clear" w:color="auto" w:fill="auto"/>
            <w:vAlign w:val="center"/>
            <w:hideMark/>
          </w:tcPr>
          <w:p w14:paraId="3218C06D" w14:textId="77777777" w:rsidR="00812518" w:rsidRPr="008A2FE5" w:rsidRDefault="00812518" w:rsidP="00AE6969">
            <w:pPr>
              <w:bidi/>
              <w:jc w:val="center"/>
              <w:rPr>
                <w:sz w:val="16"/>
                <w:szCs w:val="16"/>
                <w:lang w:val="tr-TR"/>
              </w:rPr>
            </w:pPr>
            <w:r w:rsidRPr="008A2FE5">
              <w:rPr>
                <w:sz w:val="16"/>
                <w:szCs w:val="16"/>
                <w:rtl/>
                <w:lang w:val="tr-TR"/>
              </w:rPr>
              <w:t>شکڵ</w:t>
            </w:r>
          </w:p>
        </w:tc>
        <w:tc>
          <w:tcPr>
            <w:tcW w:w="1377" w:type="pct"/>
            <w:shd w:val="clear" w:color="auto" w:fill="auto"/>
            <w:vAlign w:val="center"/>
            <w:hideMark/>
          </w:tcPr>
          <w:p w14:paraId="7A9AE026" w14:textId="77777777" w:rsidR="00812518" w:rsidRPr="008A2FE5" w:rsidRDefault="00812518" w:rsidP="00AE6969">
            <w:pPr>
              <w:jc w:val="center"/>
              <w:rPr>
                <w:sz w:val="16"/>
                <w:szCs w:val="16"/>
                <w:rtl/>
                <w:lang w:val="tr-TR"/>
              </w:rPr>
            </w:pPr>
            <w:r w:rsidRPr="008A2FE5">
              <w:rPr>
                <w:sz w:val="16"/>
                <w:szCs w:val="16"/>
                <w:lang w:val="tr-TR"/>
              </w:rPr>
              <w:t>şekil</w:t>
            </w:r>
          </w:p>
        </w:tc>
        <w:tc>
          <w:tcPr>
            <w:tcW w:w="1374" w:type="pct"/>
            <w:shd w:val="clear" w:color="auto" w:fill="auto"/>
            <w:vAlign w:val="center"/>
            <w:hideMark/>
          </w:tcPr>
          <w:p w14:paraId="229607BE" w14:textId="77777777" w:rsidR="00812518" w:rsidRPr="008A2FE5" w:rsidRDefault="00812518" w:rsidP="00AE6969">
            <w:pPr>
              <w:jc w:val="center"/>
              <w:rPr>
                <w:sz w:val="16"/>
                <w:szCs w:val="16"/>
                <w:lang w:val="tr-TR"/>
              </w:rPr>
            </w:pPr>
            <w:r w:rsidRPr="008A2FE5">
              <w:rPr>
                <w:sz w:val="16"/>
                <w:szCs w:val="16"/>
                <w:lang w:val="tr-TR"/>
              </w:rPr>
              <w:t>şekil</w:t>
            </w:r>
          </w:p>
        </w:tc>
        <w:tc>
          <w:tcPr>
            <w:tcW w:w="337" w:type="pct"/>
            <w:shd w:val="clear" w:color="auto" w:fill="auto"/>
            <w:vAlign w:val="center"/>
            <w:hideMark/>
          </w:tcPr>
          <w:p w14:paraId="70B3DA43"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EC93F2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9890DC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9E2EEE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C4000D6" w14:textId="77777777" w:rsidTr="00A46ED6">
        <w:trPr>
          <w:trHeight w:val="225"/>
        </w:trPr>
        <w:tc>
          <w:tcPr>
            <w:tcW w:w="798" w:type="pct"/>
            <w:shd w:val="clear" w:color="auto" w:fill="auto"/>
            <w:vAlign w:val="center"/>
            <w:hideMark/>
          </w:tcPr>
          <w:p w14:paraId="2770BB80" w14:textId="77777777" w:rsidR="00812518" w:rsidRPr="008A2FE5" w:rsidRDefault="00812518" w:rsidP="00AE6969">
            <w:pPr>
              <w:bidi/>
              <w:jc w:val="center"/>
              <w:rPr>
                <w:sz w:val="16"/>
                <w:szCs w:val="16"/>
                <w:lang w:val="tr-TR"/>
              </w:rPr>
            </w:pPr>
            <w:r w:rsidRPr="008A2FE5">
              <w:rPr>
                <w:sz w:val="16"/>
                <w:szCs w:val="16"/>
                <w:rtl/>
                <w:lang w:val="tr-TR"/>
              </w:rPr>
              <w:t>خاوەر</w:t>
            </w:r>
          </w:p>
        </w:tc>
        <w:tc>
          <w:tcPr>
            <w:tcW w:w="1377" w:type="pct"/>
            <w:shd w:val="clear" w:color="auto" w:fill="auto"/>
            <w:vAlign w:val="center"/>
            <w:hideMark/>
          </w:tcPr>
          <w:p w14:paraId="2AD5EA28" w14:textId="77777777" w:rsidR="00812518" w:rsidRPr="008A2FE5" w:rsidRDefault="00812518" w:rsidP="00AE6969">
            <w:pPr>
              <w:jc w:val="center"/>
              <w:rPr>
                <w:sz w:val="16"/>
                <w:szCs w:val="16"/>
                <w:rtl/>
                <w:lang w:val="tr-TR"/>
              </w:rPr>
            </w:pPr>
            <w:r w:rsidRPr="008A2FE5">
              <w:rPr>
                <w:sz w:val="16"/>
                <w:szCs w:val="16"/>
                <w:lang w:val="tr-TR"/>
              </w:rPr>
              <w:t>şark, doğu</w:t>
            </w:r>
          </w:p>
        </w:tc>
        <w:tc>
          <w:tcPr>
            <w:tcW w:w="1374" w:type="pct"/>
            <w:shd w:val="clear" w:color="auto" w:fill="auto"/>
            <w:vAlign w:val="center"/>
            <w:hideMark/>
          </w:tcPr>
          <w:p w14:paraId="6B84C40A" w14:textId="77777777" w:rsidR="00812518" w:rsidRPr="008A2FE5" w:rsidRDefault="00812518" w:rsidP="00AE6969">
            <w:pPr>
              <w:jc w:val="center"/>
              <w:rPr>
                <w:sz w:val="16"/>
                <w:szCs w:val="16"/>
                <w:lang w:val="tr-TR"/>
              </w:rPr>
            </w:pPr>
            <w:r w:rsidRPr="008A2FE5">
              <w:rPr>
                <w:sz w:val="16"/>
                <w:szCs w:val="16"/>
                <w:lang w:val="tr-TR"/>
              </w:rPr>
              <w:t>şark, doğu</w:t>
            </w:r>
          </w:p>
        </w:tc>
        <w:tc>
          <w:tcPr>
            <w:tcW w:w="337" w:type="pct"/>
            <w:shd w:val="clear" w:color="auto" w:fill="auto"/>
            <w:vAlign w:val="center"/>
            <w:hideMark/>
          </w:tcPr>
          <w:p w14:paraId="5F61A6B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045E10C"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53D75B0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7CC1B4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E5C03E5" w14:textId="77777777" w:rsidTr="00A46ED6">
        <w:trPr>
          <w:trHeight w:val="225"/>
        </w:trPr>
        <w:tc>
          <w:tcPr>
            <w:tcW w:w="798" w:type="pct"/>
            <w:shd w:val="clear" w:color="auto" w:fill="auto"/>
            <w:vAlign w:val="center"/>
            <w:hideMark/>
          </w:tcPr>
          <w:p w14:paraId="7E6CDD7E" w14:textId="77777777" w:rsidR="00812518" w:rsidRPr="008A2FE5" w:rsidRDefault="00812518" w:rsidP="00AE6969">
            <w:pPr>
              <w:bidi/>
              <w:jc w:val="center"/>
              <w:rPr>
                <w:sz w:val="16"/>
                <w:szCs w:val="16"/>
                <w:lang w:val="tr-TR"/>
              </w:rPr>
            </w:pPr>
            <w:r w:rsidRPr="008A2FE5">
              <w:rPr>
                <w:sz w:val="16"/>
                <w:szCs w:val="16"/>
                <w:rtl/>
                <w:lang w:val="tr-TR"/>
              </w:rPr>
              <w:t>بێدار</w:t>
            </w:r>
          </w:p>
        </w:tc>
        <w:tc>
          <w:tcPr>
            <w:tcW w:w="1377" w:type="pct"/>
            <w:shd w:val="clear" w:color="auto" w:fill="auto"/>
            <w:vAlign w:val="center"/>
            <w:hideMark/>
          </w:tcPr>
          <w:p w14:paraId="317A1D1E" w14:textId="77777777" w:rsidR="00812518" w:rsidRPr="008A2FE5" w:rsidRDefault="00812518" w:rsidP="00AE6969">
            <w:pPr>
              <w:jc w:val="center"/>
              <w:rPr>
                <w:sz w:val="16"/>
                <w:szCs w:val="16"/>
                <w:rtl/>
                <w:lang w:val="tr-TR"/>
              </w:rPr>
            </w:pPr>
            <w:r w:rsidRPr="008A2FE5">
              <w:rPr>
                <w:sz w:val="16"/>
                <w:szCs w:val="16"/>
                <w:lang w:val="tr-TR"/>
              </w:rPr>
              <w:t>uyanık, uyumayan</w:t>
            </w:r>
          </w:p>
        </w:tc>
        <w:tc>
          <w:tcPr>
            <w:tcW w:w="1374" w:type="pct"/>
            <w:shd w:val="clear" w:color="auto" w:fill="auto"/>
            <w:vAlign w:val="center"/>
            <w:hideMark/>
          </w:tcPr>
          <w:p w14:paraId="34BBC291" w14:textId="77777777" w:rsidR="00812518" w:rsidRPr="008A2FE5" w:rsidRDefault="00812518" w:rsidP="00AE6969">
            <w:pPr>
              <w:jc w:val="center"/>
              <w:rPr>
                <w:sz w:val="16"/>
                <w:szCs w:val="16"/>
                <w:lang w:val="tr-TR"/>
              </w:rPr>
            </w:pPr>
            <w:r w:rsidRPr="008A2FE5">
              <w:rPr>
                <w:sz w:val="16"/>
                <w:szCs w:val="16"/>
                <w:lang w:val="tr-TR"/>
              </w:rPr>
              <w:t>uyanık, uyumayan</w:t>
            </w:r>
          </w:p>
        </w:tc>
        <w:tc>
          <w:tcPr>
            <w:tcW w:w="337" w:type="pct"/>
            <w:shd w:val="clear" w:color="auto" w:fill="auto"/>
            <w:vAlign w:val="center"/>
            <w:hideMark/>
          </w:tcPr>
          <w:p w14:paraId="2224172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D9840C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4F8F7F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E4CAB7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4E013EC" w14:textId="77777777" w:rsidTr="00A46ED6">
        <w:trPr>
          <w:trHeight w:val="225"/>
        </w:trPr>
        <w:tc>
          <w:tcPr>
            <w:tcW w:w="798" w:type="pct"/>
            <w:shd w:val="clear" w:color="auto" w:fill="auto"/>
            <w:vAlign w:val="center"/>
            <w:hideMark/>
          </w:tcPr>
          <w:p w14:paraId="5B0E6372" w14:textId="77777777" w:rsidR="00812518" w:rsidRPr="008A2FE5" w:rsidRDefault="00812518" w:rsidP="00AE6969">
            <w:pPr>
              <w:bidi/>
              <w:jc w:val="center"/>
              <w:rPr>
                <w:sz w:val="16"/>
                <w:szCs w:val="16"/>
                <w:lang w:val="tr-TR"/>
              </w:rPr>
            </w:pPr>
            <w:r w:rsidRPr="008A2FE5">
              <w:rPr>
                <w:sz w:val="16"/>
                <w:szCs w:val="16"/>
                <w:rtl/>
                <w:lang w:val="tr-TR"/>
              </w:rPr>
              <w:t>بیمار</w:t>
            </w:r>
          </w:p>
        </w:tc>
        <w:tc>
          <w:tcPr>
            <w:tcW w:w="1377" w:type="pct"/>
            <w:shd w:val="clear" w:color="auto" w:fill="auto"/>
            <w:vAlign w:val="center"/>
            <w:hideMark/>
          </w:tcPr>
          <w:p w14:paraId="520A04F9" w14:textId="77777777" w:rsidR="00812518" w:rsidRPr="008A2FE5" w:rsidRDefault="00812518" w:rsidP="00AE6969">
            <w:pPr>
              <w:jc w:val="center"/>
              <w:rPr>
                <w:sz w:val="16"/>
                <w:szCs w:val="16"/>
                <w:rtl/>
                <w:lang w:val="tr-TR"/>
              </w:rPr>
            </w:pPr>
            <w:r w:rsidRPr="008A2FE5">
              <w:rPr>
                <w:sz w:val="16"/>
                <w:szCs w:val="16"/>
                <w:lang w:val="tr-TR"/>
              </w:rPr>
              <w:t>hasta</w:t>
            </w:r>
          </w:p>
        </w:tc>
        <w:tc>
          <w:tcPr>
            <w:tcW w:w="1374" w:type="pct"/>
            <w:shd w:val="clear" w:color="auto" w:fill="auto"/>
            <w:vAlign w:val="center"/>
            <w:hideMark/>
          </w:tcPr>
          <w:p w14:paraId="656DA842" w14:textId="77777777" w:rsidR="00812518" w:rsidRPr="008A2FE5" w:rsidRDefault="00812518" w:rsidP="00AE6969">
            <w:pPr>
              <w:jc w:val="center"/>
              <w:rPr>
                <w:sz w:val="16"/>
                <w:szCs w:val="16"/>
                <w:lang w:val="tr-TR"/>
              </w:rPr>
            </w:pPr>
            <w:r w:rsidRPr="008A2FE5">
              <w:rPr>
                <w:sz w:val="16"/>
                <w:szCs w:val="16"/>
                <w:lang w:val="tr-TR"/>
              </w:rPr>
              <w:t>hasta</w:t>
            </w:r>
          </w:p>
        </w:tc>
        <w:tc>
          <w:tcPr>
            <w:tcW w:w="337" w:type="pct"/>
            <w:shd w:val="clear" w:color="auto" w:fill="auto"/>
            <w:vAlign w:val="center"/>
            <w:hideMark/>
          </w:tcPr>
          <w:p w14:paraId="3ADCEA1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80CF60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4465E0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A9302D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5649827" w14:textId="77777777" w:rsidTr="00A46ED6">
        <w:trPr>
          <w:trHeight w:val="225"/>
        </w:trPr>
        <w:tc>
          <w:tcPr>
            <w:tcW w:w="798" w:type="pct"/>
            <w:shd w:val="clear" w:color="auto" w:fill="auto"/>
            <w:vAlign w:val="center"/>
            <w:hideMark/>
          </w:tcPr>
          <w:p w14:paraId="63691235" w14:textId="77777777" w:rsidR="00812518" w:rsidRPr="008A2FE5" w:rsidRDefault="00812518" w:rsidP="00AE6969">
            <w:pPr>
              <w:bidi/>
              <w:jc w:val="center"/>
              <w:rPr>
                <w:sz w:val="16"/>
                <w:szCs w:val="16"/>
                <w:lang w:val="tr-TR"/>
              </w:rPr>
            </w:pPr>
            <w:r w:rsidRPr="008A2FE5">
              <w:rPr>
                <w:sz w:val="16"/>
                <w:szCs w:val="16"/>
                <w:rtl/>
                <w:lang w:val="tr-TR"/>
              </w:rPr>
              <w:t>ستوون</w:t>
            </w:r>
          </w:p>
        </w:tc>
        <w:tc>
          <w:tcPr>
            <w:tcW w:w="1377" w:type="pct"/>
            <w:shd w:val="clear" w:color="000000" w:fill="FFFFFF"/>
            <w:vAlign w:val="center"/>
            <w:hideMark/>
          </w:tcPr>
          <w:p w14:paraId="50EC746A" w14:textId="77777777" w:rsidR="00812518" w:rsidRPr="008A2FE5" w:rsidRDefault="00812518" w:rsidP="00AE6969">
            <w:pPr>
              <w:jc w:val="center"/>
              <w:rPr>
                <w:sz w:val="16"/>
                <w:szCs w:val="16"/>
                <w:rtl/>
                <w:lang w:val="tr-TR"/>
              </w:rPr>
            </w:pPr>
            <w:r w:rsidRPr="008A2FE5">
              <w:rPr>
                <w:sz w:val="16"/>
                <w:szCs w:val="16"/>
                <w:lang w:val="tr-TR"/>
              </w:rPr>
              <w:t>sütun</w:t>
            </w:r>
          </w:p>
        </w:tc>
        <w:tc>
          <w:tcPr>
            <w:tcW w:w="1374" w:type="pct"/>
            <w:shd w:val="clear" w:color="auto" w:fill="auto"/>
            <w:vAlign w:val="center"/>
            <w:hideMark/>
          </w:tcPr>
          <w:p w14:paraId="1A3AD556" w14:textId="77777777" w:rsidR="00812518" w:rsidRPr="008A2FE5" w:rsidRDefault="00812518" w:rsidP="00AE6969">
            <w:pPr>
              <w:jc w:val="center"/>
              <w:rPr>
                <w:sz w:val="16"/>
                <w:szCs w:val="16"/>
                <w:lang w:val="tr-TR"/>
              </w:rPr>
            </w:pPr>
            <w:r w:rsidRPr="008A2FE5">
              <w:rPr>
                <w:sz w:val="16"/>
                <w:szCs w:val="16"/>
                <w:lang w:val="tr-TR"/>
              </w:rPr>
              <w:t>sütun</w:t>
            </w:r>
          </w:p>
        </w:tc>
        <w:tc>
          <w:tcPr>
            <w:tcW w:w="337" w:type="pct"/>
            <w:shd w:val="clear" w:color="auto" w:fill="auto"/>
            <w:vAlign w:val="center"/>
            <w:hideMark/>
          </w:tcPr>
          <w:p w14:paraId="5E16FB03"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2A899D4"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0922178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BED9B1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9CA88A1" w14:textId="77777777" w:rsidTr="00A46ED6">
        <w:trPr>
          <w:trHeight w:val="225"/>
        </w:trPr>
        <w:tc>
          <w:tcPr>
            <w:tcW w:w="798" w:type="pct"/>
            <w:shd w:val="clear" w:color="auto" w:fill="auto"/>
            <w:vAlign w:val="center"/>
            <w:hideMark/>
          </w:tcPr>
          <w:p w14:paraId="5F2DEA4E" w14:textId="77777777" w:rsidR="00812518" w:rsidRPr="008A2FE5" w:rsidRDefault="00812518" w:rsidP="00AE6969">
            <w:pPr>
              <w:bidi/>
              <w:jc w:val="center"/>
              <w:rPr>
                <w:sz w:val="16"/>
                <w:szCs w:val="16"/>
                <w:lang w:val="tr-TR"/>
              </w:rPr>
            </w:pPr>
            <w:r w:rsidRPr="008A2FE5">
              <w:rPr>
                <w:sz w:val="16"/>
                <w:szCs w:val="16"/>
                <w:rtl/>
                <w:lang w:val="tr-TR"/>
              </w:rPr>
              <w:t>مەسەل</w:t>
            </w:r>
          </w:p>
        </w:tc>
        <w:tc>
          <w:tcPr>
            <w:tcW w:w="1377" w:type="pct"/>
            <w:shd w:val="clear" w:color="auto" w:fill="auto"/>
            <w:vAlign w:val="center"/>
            <w:hideMark/>
          </w:tcPr>
          <w:p w14:paraId="7F829FE1" w14:textId="77777777" w:rsidR="00812518" w:rsidRPr="008A2FE5" w:rsidRDefault="00812518" w:rsidP="00AE6969">
            <w:pPr>
              <w:jc w:val="center"/>
              <w:rPr>
                <w:sz w:val="16"/>
                <w:szCs w:val="16"/>
                <w:rtl/>
                <w:lang w:val="tr-TR"/>
              </w:rPr>
            </w:pPr>
            <w:r w:rsidRPr="008A2FE5">
              <w:rPr>
                <w:sz w:val="16"/>
                <w:szCs w:val="16"/>
                <w:lang w:val="tr-TR"/>
              </w:rPr>
              <w:t>hikaye</w:t>
            </w:r>
          </w:p>
        </w:tc>
        <w:tc>
          <w:tcPr>
            <w:tcW w:w="1374" w:type="pct"/>
            <w:shd w:val="clear" w:color="auto" w:fill="auto"/>
            <w:vAlign w:val="center"/>
            <w:hideMark/>
          </w:tcPr>
          <w:p w14:paraId="513C6A02" w14:textId="77777777" w:rsidR="00812518" w:rsidRPr="008A2FE5" w:rsidRDefault="00812518" w:rsidP="00AE6969">
            <w:pPr>
              <w:jc w:val="center"/>
              <w:rPr>
                <w:sz w:val="16"/>
                <w:szCs w:val="16"/>
                <w:lang w:val="tr-TR"/>
              </w:rPr>
            </w:pPr>
            <w:r w:rsidRPr="008A2FE5">
              <w:rPr>
                <w:sz w:val="16"/>
                <w:szCs w:val="16"/>
                <w:lang w:val="tr-TR"/>
              </w:rPr>
              <w:t>hikaye</w:t>
            </w:r>
          </w:p>
        </w:tc>
        <w:tc>
          <w:tcPr>
            <w:tcW w:w="337" w:type="pct"/>
            <w:shd w:val="clear" w:color="auto" w:fill="auto"/>
            <w:vAlign w:val="center"/>
            <w:hideMark/>
          </w:tcPr>
          <w:p w14:paraId="15BB9E8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9BD65AD"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51F2865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019D34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1C445F8" w14:textId="77777777" w:rsidTr="00A46ED6">
        <w:trPr>
          <w:trHeight w:val="225"/>
        </w:trPr>
        <w:tc>
          <w:tcPr>
            <w:tcW w:w="798" w:type="pct"/>
            <w:shd w:val="clear" w:color="auto" w:fill="auto"/>
            <w:vAlign w:val="center"/>
            <w:hideMark/>
          </w:tcPr>
          <w:p w14:paraId="49E879C8" w14:textId="77777777" w:rsidR="00812518" w:rsidRPr="008A2FE5" w:rsidRDefault="00812518" w:rsidP="00AE6969">
            <w:pPr>
              <w:bidi/>
              <w:jc w:val="center"/>
              <w:rPr>
                <w:sz w:val="16"/>
                <w:szCs w:val="16"/>
                <w:lang w:val="tr-TR"/>
              </w:rPr>
            </w:pPr>
            <w:r w:rsidRPr="008A2FE5">
              <w:rPr>
                <w:sz w:val="16"/>
                <w:szCs w:val="16"/>
                <w:rtl/>
                <w:lang w:val="tr-TR"/>
              </w:rPr>
              <w:t>باغ</w:t>
            </w:r>
          </w:p>
        </w:tc>
        <w:tc>
          <w:tcPr>
            <w:tcW w:w="1377" w:type="pct"/>
            <w:shd w:val="clear" w:color="auto" w:fill="auto"/>
            <w:vAlign w:val="center"/>
            <w:hideMark/>
          </w:tcPr>
          <w:p w14:paraId="7694B9B5" w14:textId="77777777" w:rsidR="00812518" w:rsidRPr="008A2FE5" w:rsidRDefault="00812518" w:rsidP="00AE6969">
            <w:pPr>
              <w:jc w:val="center"/>
              <w:rPr>
                <w:sz w:val="16"/>
                <w:szCs w:val="16"/>
                <w:rtl/>
                <w:lang w:val="tr-TR"/>
              </w:rPr>
            </w:pPr>
            <w:r w:rsidRPr="008A2FE5">
              <w:rPr>
                <w:sz w:val="16"/>
                <w:szCs w:val="16"/>
                <w:lang w:val="tr-TR"/>
              </w:rPr>
              <w:t>bahçe</w:t>
            </w:r>
          </w:p>
        </w:tc>
        <w:tc>
          <w:tcPr>
            <w:tcW w:w="1374" w:type="pct"/>
            <w:shd w:val="clear" w:color="auto" w:fill="auto"/>
            <w:vAlign w:val="center"/>
            <w:hideMark/>
          </w:tcPr>
          <w:p w14:paraId="42A53C9B" w14:textId="77777777" w:rsidR="00812518" w:rsidRPr="008A2FE5" w:rsidRDefault="00812518" w:rsidP="00AE6969">
            <w:pPr>
              <w:jc w:val="center"/>
              <w:rPr>
                <w:sz w:val="16"/>
                <w:szCs w:val="16"/>
                <w:lang w:val="tr-TR"/>
              </w:rPr>
            </w:pPr>
            <w:r w:rsidRPr="008A2FE5">
              <w:rPr>
                <w:sz w:val="16"/>
                <w:szCs w:val="16"/>
                <w:lang w:val="tr-TR"/>
              </w:rPr>
              <w:t>bahçe</w:t>
            </w:r>
          </w:p>
        </w:tc>
        <w:tc>
          <w:tcPr>
            <w:tcW w:w="337" w:type="pct"/>
            <w:shd w:val="clear" w:color="auto" w:fill="auto"/>
            <w:vAlign w:val="center"/>
            <w:hideMark/>
          </w:tcPr>
          <w:p w14:paraId="5812D6D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5C97383"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7C614E4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C04733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423B6B4" w14:textId="77777777" w:rsidTr="00A46ED6">
        <w:trPr>
          <w:trHeight w:val="225"/>
        </w:trPr>
        <w:tc>
          <w:tcPr>
            <w:tcW w:w="798" w:type="pct"/>
            <w:shd w:val="clear" w:color="auto" w:fill="auto"/>
            <w:vAlign w:val="center"/>
            <w:hideMark/>
          </w:tcPr>
          <w:p w14:paraId="31BCF7C9" w14:textId="77777777" w:rsidR="00812518" w:rsidRPr="008A2FE5" w:rsidRDefault="00812518" w:rsidP="00AE6969">
            <w:pPr>
              <w:bidi/>
              <w:jc w:val="center"/>
              <w:rPr>
                <w:sz w:val="16"/>
                <w:szCs w:val="16"/>
                <w:lang w:val="tr-TR"/>
              </w:rPr>
            </w:pPr>
            <w:r w:rsidRPr="008A2FE5">
              <w:rPr>
                <w:sz w:val="16"/>
                <w:szCs w:val="16"/>
                <w:rtl/>
                <w:lang w:val="tr-TR"/>
              </w:rPr>
              <w:t>ئەدەب</w:t>
            </w:r>
          </w:p>
        </w:tc>
        <w:tc>
          <w:tcPr>
            <w:tcW w:w="1377" w:type="pct"/>
            <w:shd w:val="clear" w:color="auto" w:fill="auto"/>
            <w:vAlign w:val="center"/>
            <w:hideMark/>
          </w:tcPr>
          <w:p w14:paraId="397AB8CE" w14:textId="77777777" w:rsidR="00812518" w:rsidRPr="008A2FE5" w:rsidRDefault="00812518" w:rsidP="00AE6969">
            <w:pPr>
              <w:jc w:val="center"/>
              <w:rPr>
                <w:sz w:val="16"/>
                <w:szCs w:val="16"/>
                <w:rtl/>
                <w:lang w:val="tr-TR"/>
              </w:rPr>
            </w:pPr>
            <w:r w:rsidRPr="008A2FE5">
              <w:rPr>
                <w:sz w:val="16"/>
                <w:szCs w:val="16"/>
                <w:lang w:val="tr-TR"/>
              </w:rPr>
              <w:t>edep</w:t>
            </w:r>
          </w:p>
        </w:tc>
        <w:tc>
          <w:tcPr>
            <w:tcW w:w="1374" w:type="pct"/>
            <w:shd w:val="clear" w:color="auto" w:fill="auto"/>
            <w:vAlign w:val="center"/>
            <w:hideMark/>
          </w:tcPr>
          <w:p w14:paraId="3410880F" w14:textId="77777777" w:rsidR="00812518" w:rsidRPr="008A2FE5" w:rsidRDefault="00812518" w:rsidP="00AE6969">
            <w:pPr>
              <w:jc w:val="center"/>
              <w:rPr>
                <w:sz w:val="16"/>
                <w:szCs w:val="16"/>
                <w:lang w:val="tr-TR"/>
              </w:rPr>
            </w:pPr>
            <w:r w:rsidRPr="008A2FE5">
              <w:rPr>
                <w:sz w:val="16"/>
                <w:szCs w:val="16"/>
                <w:lang w:val="tr-TR"/>
              </w:rPr>
              <w:t>edep</w:t>
            </w:r>
          </w:p>
        </w:tc>
        <w:tc>
          <w:tcPr>
            <w:tcW w:w="337" w:type="pct"/>
            <w:shd w:val="clear" w:color="auto" w:fill="auto"/>
            <w:vAlign w:val="center"/>
            <w:hideMark/>
          </w:tcPr>
          <w:p w14:paraId="79407D6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A174C4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AD62FD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5F5073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3FFE26E" w14:textId="77777777" w:rsidTr="00A46ED6">
        <w:trPr>
          <w:trHeight w:val="225"/>
        </w:trPr>
        <w:tc>
          <w:tcPr>
            <w:tcW w:w="798" w:type="pct"/>
            <w:shd w:val="clear" w:color="auto" w:fill="auto"/>
            <w:vAlign w:val="center"/>
            <w:hideMark/>
          </w:tcPr>
          <w:p w14:paraId="792507DB" w14:textId="77777777" w:rsidR="00812518" w:rsidRPr="008A2FE5" w:rsidRDefault="00812518" w:rsidP="00AE6969">
            <w:pPr>
              <w:bidi/>
              <w:jc w:val="center"/>
              <w:rPr>
                <w:sz w:val="16"/>
                <w:szCs w:val="16"/>
                <w:lang w:val="tr-TR"/>
              </w:rPr>
            </w:pPr>
            <w:r w:rsidRPr="008A2FE5">
              <w:rPr>
                <w:sz w:val="16"/>
                <w:szCs w:val="16"/>
                <w:rtl/>
                <w:lang w:val="tr-TR"/>
              </w:rPr>
              <w:t>گۆشت</w:t>
            </w:r>
          </w:p>
        </w:tc>
        <w:tc>
          <w:tcPr>
            <w:tcW w:w="1377" w:type="pct"/>
            <w:shd w:val="clear" w:color="auto" w:fill="auto"/>
            <w:vAlign w:val="center"/>
            <w:hideMark/>
          </w:tcPr>
          <w:p w14:paraId="1CAB4F0D" w14:textId="77777777" w:rsidR="00812518" w:rsidRPr="008A2FE5" w:rsidRDefault="00812518" w:rsidP="00AE6969">
            <w:pPr>
              <w:jc w:val="center"/>
              <w:rPr>
                <w:sz w:val="16"/>
                <w:szCs w:val="16"/>
                <w:rtl/>
                <w:lang w:val="tr-TR"/>
              </w:rPr>
            </w:pPr>
            <w:r w:rsidRPr="008A2FE5">
              <w:rPr>
                <w:sz w:val="16"/>
                <w:szCs w:val="16"/>
                <w:lang w:val="tr-TR"/>
              </w:rPr>
              <w:t>et</w:t>
            </w:r>
          </w:p>
        </w:tc>
        <w:tc>
          <w:tcPr>
            <w:tcW w:w="1374" w:type="pct"/>
            <w:shd w:val="clear" w:color="auto" w:fill="auto"/>
            <w:vAlign w:val="center"/>
            <w:hideMark/>
          </w:tcPr>
          <w:p w14:paraId="73046E2D" w14:textId="77777777" w:rsidR="00812518" w:rsidRPr="008A2FE5" w:rsidRDefault="00812518" w:rsidP="00AE6969">
            <w:pPr>
              <w:jc w:val="center"/>
              <w:rPr>
                <w:sz w:val="16"/>
                <w:szCs w:val="16"/>
                <w:lang w:val="tr-TR"/>
              </w:rPr>
            </w:pPr>
            <w:r w:rsidRPr="008A2FE5">
              <w:rPr>
                <w:sz w:val="16"/>
                <w:szCs w:val="16"/>
                <w:lang w:val="tr-TR"/>
              </w:rPr>
              <w:t>et</w:t>
            </w:r>
          </w:p>
        </w:tc>
        <w:tc>
          <w:tcPr>
            <w:tcW w:w="337" w:type="pct"/>
            <w:shd w:val="clear" w:color="auto" w:fill="auto"/>
            <w:vAlign w:val="center"/>
            <w:hideMark/>
          </w:tcPr>
          <w:p w14:paraId="0C03A6F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32A0E75" w14:textId="77777777" w:rsidR="00812518" w:rsidRPr="008A2FE5" w:rsidRDefault="00812518" w:rsidP="00AE6969">
            <w:pPr>
              <w:jc w:val="center"/>
              <w:rPr>
                <w:sz w:val="16"/>
                <w:szCs w:val="16"/>
                <w:lang w:val="tr-TR"/>
              </w:rPr>
            </w:pPr>
            <w:r w:rsidRPr="008A2FE5">
              <w:rPr>
                <w:sz w:val="16"/>
                <w:szCs w:val="16"/>
                <w:lang w:val="tr-TR"/>
              </w:rPr>
              <w:t>2</w:t>
            </w:r>
          </w:p>
        </w:tc>
        <w:tc>
          <w:tcPr>
            <w:tcW w:w="359" w:type="pct"/>
            <w:shd w:val="clear" w:color="auto" w:fill="auto"/>
            <w:vAlign w:val="center"/>
            <w:hideMark/>
          </w:tcPr>
          <w:p w14:paraId="7F794A1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B1D096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6ACAABD" w14:textId="77777777" w:rsidTr="00A46ED6">
        <w:trPr>
          <w:trHeight w:val="225"/>
        </w:trPr>
        <w:tc>
          <w:tcPr>
            <w:tcW w:w="798" w:type="pct"/>
            <w:shd w:val="clear" w:color="auto" w:fill="auto"/>
            <w:vAlign w:val="center"/>
            <w:hideMark/>
          </w:tcPr>
          <w:p w14:paraId="1A9E8096" w14:textId="77777777" w:rsidR="00812518" w:rsidRPr="008A2FE5" w:rsidRDefault="00812518" w:rsidP="00AE6969">
            <w:pPr>
              <w:bidi/>
              <w:jc w:val="center"/>
              <w:rPr>
                <w:sz w:val="16"/>
                <w:szCs w:val="16"/>
                <w:lang w:val="tr-TR"/>
              </w:rPr>
            </w:pPr>
            <w:r w:rsidRPr="008A2FE5">
              <w:rPr>
                <w:sz w:val="16"/>
                <w:szCs w:val="16"/>
                <w:rtl/>
                <w:lang w:val="tr-TR"/>
              </w:rPr>
              <w:t>ساغ</w:t>
            </w:r>
          </w:p>
        </w:tc>
        <w:tc>
          <w:tcPr>
            <w:tcW w:w="1377" w:type="pct"/>
            <w:shd w:val="clear" w:color="auto" w:fill="auto"/>
            <w:vAlign w:val="center"/>
            <w:hideMark/>
          </w:tcPr>
          <w:p w14:paraId="4DB7C02D" w14:textId="77777777" w:rsidR="00812518" w:rsidRPr="008A2FE5" w:rsidRDefault="00812518" w:rsidP="00AE6969">
            <w:pPr>
              <w:jc w:val="center"/>
              <w:rPr>
                <w:sz w:val="16"/>
                <w:szCs w:val="16"/>
                <w:rtl/>
                <w:lang w:val="tr-TR"/>
              </w:rPr>
            </w:pPr>
            <w:r w:rsidRPr="008A2FE5">
              <w:rPr>
                <w:sz w:val="16"/>
                <w:szCs w:val="16"/>
                <w:lang w:val="tr-TR"/>
              </w:rPr>
              <w:t>sağ (canlı)</w:t>
            </w:r>
          </w:p>
        </w:tc>
        <w:tc>
          <w:tcPr>
            <w:tcW w:w="1374" w:type="pct"/>
            <w:shd w:val="clear" w:color="000000" w:fill="FFFFFF"/>
            <w:vAlign w:val="center"/>
            <w:hideMark/>
          </w:tcPr>
          <w:p w14:paraId="1D545558" w14:textId="77777777" w:rsidR="00812518" w:rsidRPr="008A2FE5" w:rsidRDefault="00812518" w:rsidP="00AE6969">
            <w:pPr>
              <w:jc w:val="center"/>
              <w:rPr>
                <w:sz w:val="16"/>
                <w:szCs w:val="16"/>
                <w:lang w:val="tr-TR"/>
              </w:rPr>
            </w:pPr>
            <w:r w:rsidRPr="008A2FE5">
              <w:rPr>
                <w:sz w:val="16"/>
                <w:szCs w:val="16"/>
                <w:lang w:val="tr-TR"/>
              </w:rPr>
              <w:t>sağ (canlı)</w:t>
            </w:r>
          </w:p>
        </w:tc>
        <w:tc>
          <w:tcPr>
            <w:tcW w:w="337" w:type="pct"/>
            <w:shd w:val="clear" w:color="auto" w:fill="auto"/>
            <w:vAlign w:val="center"/>
            <w:hideMark/>
          </w:tcPr>
          <w:p w14:paraId="475AC00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F8582B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FF48CD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3CBA604" w14:textId="77777777" w:rsidR="00812518" w:rsidRPr="008A2FE5" w:rsidRDefault="00812518" w:rsidP="00AE6969">
            <w:pPr>
              <w:jc w:val="center"/>
              <w:rPr>
                <w:sz w:val="16"/>
                <w:szCs w:val="16"/>
                <w:lang w:val="tr-TR"/>
              </w:rPr>
            </w:pPr>
            <w:r w:rsidRPr="008A2FE5">
              <w:rPr>
                <w:sz w:val="16"/>
                <w:szCs w:val="16"/>
                <w:lang w:val="tr-TR"/>
              </w:rPr>
              <w:t>1</w:t>
            </w:r>
          </w:p>
        </w:tc>
      </w:tr>
      <w:tr w:rsidR="00812518" w:rsidRPr="008A2FE5" w14:paraId="4ED3FCE8" w14:textId="77777777" w:rsidTr="00A46ED6">
        <w:trPr>
          <w:trHeight w:val="225"/>
        </w:trPr>
        <w:tc>
          <w:tcPr>
            <w:tcW w:w="798" w:type="pct"/>
            <w:shd w:val="clear" w:color="auto" w:fill="auto"/>
            <w:vAlign w:val="center"/>
            <w:hideMark/>
          </w:tcPr>
          <w:p w14:paraId="391EF2D9" w14:textId="77777777" w:rsidR="00812518" w:rsidRPr="008A2FE5" w:rsidRDefault="00812518" w:rsidP="00AE6969">
            <w:pPr>
              <w:bidi/>
              <w:jc w:val="center"/>
              <w:rPr>
                <w:sz w:val="16"/>
                <w:szCs w:val="16"/>
                <w:lang w:val="tr-TR"/>
              </w:rPr>
            </w:pPr>
            <w:r w:rsidRPr="008A2FE5">
              <w:rPr>
                <w:sz w:val="16"/>
                <w:szCs w:val="16"/>
                <w:rtl/>
                <w:lang w:val="tr-TR"/>
              </w:rPr>
              <w:t>سەرخۆش</w:t>
            </w:r>
          </w:p>
        </w:tc>
        <w:tc>
          <w:tcPr>
            <w:tcW w:w="1377" w:type="pct"/>
            <w:shd w:val="clear" w:color="auto" w:fill="auto"/>
            <w:vAlign w:val="center"/>
            <w:hideMark/>
          </w:tcPr>
          <w:p w14:paraId="73572EAB" w14:textId="77777777" w:rsidR="00812518" w:rsidRPr="008A2FE5" w:rsidRDefault="00812518" w:rsidP="00AE6969">
            <w:pPr>
              <w:jc w:val="center"/>
              <w:rPr>
                <w:sz w:val="16"/>
                <w:szCs w:val="16"/>
                <w:rtl/>
                <w:lang w:val="tr-TR"/>
              </w:rPr>
            </w:pPr>
            <w:r w:rsidRPr="008A2FE5">
              <w:rPr>
                <w:sz w:val="16"/>
                <w:szCs w:val="16"/>
                <w:lang w:val="tr-TR"/>
              </w:rPr>
              <w:t>sarhoş</w:t>
            </w:r>
          </w:p>
        </w:tc>
        <w:tc>
          <w:tcPr>
            <w:tcW w:w="1374" w:type="pct"/>
            <w:shd w:val="clear" w:color="auto" w:fill="auto"/>
            <w:vAlign w:val="center"/>
            <w:hideMark/>
          </w:tcPr>
          <w:p w14:paraId="72A64D08" w14:textId="77777777" w:rsidR="00812518" w:rsidRPr="008A2FE5" w:rsidRDefault="00812518" w:rsidP="00AE6969">
            <w:pPr>
              <w:jc w:val="center"/>
              <w:rPr>
                <w:sz w:val="16"/>
                <w:szCs w:val="16"/>
                <w:lang w:val="tr-TR"/>
              </w:rPr>
            </w:pPr>
            <w:r w:rsidRPr="008A2FE5">
              <w:rPr>
                <w:sz w:val="16"/>
                <w:szCs w:val="16"/>
                <w:lang w:val="tr-TR"/>
              </w:rPr>
              <w:t>sarhoş</w:t>
            </w:r>
          </w:p>
        </w:tc>
        <w:tc>
          <w:tcPr>
            <w:tcW w:w="337" w:type="pct"/>
            <w:shd w:val="clear" w:color="auto" w:fill="auto"/>
            <w:vAlign w:val="center"/>
            <w:hideMark/>
          </w:tcPr>
          <w:p w14:paraId="70E60FE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4FE308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69933E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E6975A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D522E9D" w14:textId="77777777" w:rsidTr="00A46ED6">
        <w:trPr>
          <w:trHeight w:val="225"/>
        </w:trPr>
        <w:tc>
          <w:tcPr>
            <w:tcW w:w="798" w:type="pct"/>
            <w:shd w:val="clear" w:color="auto" w:fill="auto"/>
            <w:vAlign w:val="center"/>
            <w:hideMark/>
          </w:tcPr>
          <w:p w14:paraId="359A3DAD" w14:textId="77777777" w:rsidR="00812518" w:rsidRPr="008A2FE5" w:rsidRDefault="00812518" w:rsidP="00AE6969">
            <w:pPr>
              <w:bidi/>
              <w:jc w:val="center"/>
              <w:rPr>
                <w:sz w:val="16"/>
                <w:szCs w:val="16"/>
                <w:lang w:val="tr-TR"/>
              </w:rPr>
            </w:pPr>
            <w:r w:rsidRPr="008A2FE5">
              <w:rPr>
                <w:sz w:val="16"/>
                <w:szCs w:val="16"/>
                <w:rtl/>
                <w:lang w:val="tr-TR"/>
              </w:rPr>
              <w:t>شەراب</w:t>
            </w:r>
          </w:p>
        </w:tc>
        <w:tc>
          <w:tcPr>
            <w:tcW w:w="1377" w:type="pct"/>
            <w:shd w:val="clear" w:color="auto" w:fill="auto"/>
            <w:vAlign w:val="center"/>
            <w:hideMark/>
          </w:tcPr>
          <w:p w14:paraId="793CF72D" w14:textId="77777777" w:rsidR="00812518" w:rsidRPr="008A2FE5" w:rsidRDefault="00812518" w:rsidP="00AE6969">
            <w:pPr>
              <w:jc w:val="center"/>
              <w:rPr>
                <w:sz w:val="16"/>
                <w:szCs w:val="16"/>
                <w:rtl/>
                <w:lang w:val="tr-TR"/>
              </w:rPr>
            </w:pPr>
            <w:r w:rsidRPr="008A2FE5">
              <w:rPr>
                <w:sz w:val="16"/>
                <w:szCs w:val="16"/>
                <w:lang w:val="tr-TR"/>
              </w:rPr>
              <w:t>şarap</w:t>
            </w:r>
          </w:p>
        </w:tc>
        <w:tc>
          <w:tcPr>
            <w:tcW w:w="1374" w:type="pct"/>
            <w:shd w:val="clear" w:color="auto" w:fill="auto"/>
            <w:vAlign w:val="center"/>
            <w:hideMark/>
          </w:tcPr>
          <w:p w14:paraId="32E377AE" w14:textId="77777777" w:rsidR="00812518" w:rsidRPr="008A2FE5" w:rsidRDefault="00812518" w:rsidP="00AE6969">
            <w:pPr>
              <w:jc w:val="center"/>
              <w:rPr>
                <w:sz w:val="16"/>
                <w:szCs w:val="16"/>
                <w:lang w:val="tr-TR"/>
              </w:rPr>
            </w:pPr>
            <w:r w:rsidRPr="008A2FE5">
              <w:rPr>
                <w:sz w:val="16"/>
                <w:szCs w:val="16"/>
                <w:lang w:val="tr-TR"/>
              </w:rPr>
              <w:t>şarap</w:t>
            </w:r>
          </w:p>
        </w:tc>
        <w:tc>
          <w:tcPr>
            <w:tcW w:w="337" w:type="pct"/>
            <w:shd w:val="clear" w:color="auto" w:fill="auto"/>
            <w:vAlign w:val="center"/>
            <w:hideMark/>
          </w:tcPr>
          <w:p w14:paraId="5B730B4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7847E0E" w14:textId="77777777" w:rsidR="00812518" w:rsidRPr="008A2FE5" w:rsidRDefault="00812518" w:rsidP="00AE6969">
            <w:pPr>
              <w:jc w:val="center"/>
              <w:rPr>
                <w:sz w:val="16"/>
                <w:szCs w:val="16"/>
                <w:lang w:val="tr-TR"/>
              </w:rPr>
            </w:pPr>
            <w:r w:rsidRPr="008A2FE5">
              <w:rPr>
                <w:sz w:val="16"/>
                <w:szCs w:val="16"/>
                <w:lang w:val="tr-TR"/>
              </w:rPr>
              <w:t>2</w:t>
            </w:r>
          </w:p>
        </w:tc>
        <w:tc>
          <w:tcPr>
            <w:tcW w:w="359" w:type="pct"/>
            <w:shd w:val="clear" w:color="auto" w:fill="auto"/>
            <w:vAlign w:val="center"/>
            <w:hideMark/>
          </w:tcPr>
          <w:p w14:paraId="60E4C21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2F5DDF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256061B" w14:textId="77777777" w:rsidTr="00A46ED6">
        <w:trPr>
          <w:trHeight w:val="225"/>
        </w:trPr>
        <w:tc>
          <w:tcPr>
            <w:tcW w:w="798" w:type="pct"/>
            <w:shd w:val="clear" w:color="auto" w:fill="auto"/>
            <w:vAlign w:val="center"/>
            <w:hideMark/>
          </w:tcPr>
          <w:p w14:paraId="04D338F8" w14:textId="77777777" w:rsidR="00812518" w:rsidRPr="008A2FE5" w:rsidRDefault="00812518" w:rsidP="00AE6969">
            <w:pPr>
              <w:bidi/>
              <w:jc w:val="center"/>
              <w:rPr>
                <w:sz w:val="16"/>
                <w:szCs w:val="16"/>
                <w:lang w:val="tr-TR"/>
              </w:rPr>
            </w:pPr>
            <w:r w:rsidRPr="008A2FE5">
              <w:rPr>
                <w:sz w:val="16"/>
                <w:szCs w:val="16"/>
                <w:rtl/>
                <w:lang w:val="tr-TR"/>
              </w:rPr>
              <w:t>خەیاڵات</w:t>
            </w:r>
          </w:p>
        </w:tc>
        <w:tc>
          <w:tcPr>
            <w:tcW w:w="1377" w:type="pct"/>
            <w:shd w:val="clear" w:color="auto" w:fill="auto"/>
            <w:vAlign w:val="center"/>
            <w:hideMark/>
          </w:tcPr>
          <w:p w14:paraId="363D465B" w14:textId="77777777" w:rsidR="00812518" w:rsidRPr="008A2FE5" w:rsidRDefault="00812518" w:rsidP="00AE6969">
            <w:pPr>
              <w:jc w:val="center"/>
              <w:rPr>
                <w:sz w:val="16"/>
                <w:szCs w:val="16"/>
                <w:rtl/>
                <w:lang w:val="tr-TR"/>
              </w:rPr>
            </w:pPr>
            <w:r w:rsidRPr="008A2FE5">
              <w:rPr>
                <w:sz w:val="16"/>
                <w:szCs w:val="16"/>
                <w:lang w:val="tr-TR"/>
              </w:rPr>
              <w:t>hayaller</w:t>
            </w:r>
          </w:p>
        </w:tc>
        <w:tc>
          <w:tcPr>
            <w:tcW w:w="1374" w:type="pct"/>
            <w:shd w:val="clear" w:color="auto" w:fill="auto"/>
            <w:vAlign w:val="center"/>
            <w:hideMark/>
          </w:tcPr>
          <w:p w14:paraId="67C0D6BD" w14:textId="77777777" w:rsidR="00812518" w:rsidRPr="008A2FE5" w:rsidRDefault="00812518" w:rsidP="00AE6969">
            <w:pPr>
              <w:jc w:val="center"/>
              <w:rPr>
                <w:sz w:val="16"/>
                <w:szCs w:val="16"/>
                <w:lang w:val="tr-TR"/>
              </w:rPr>
            </w:pPr>
            <w:r w:rsidRPr="008A2FE5">
              <w:rPr>
                <w:sz w:val="16"/>
                <w:szCs w:val="16"/>
                <w:lang w:val="tr-TR"/>
              </w:rPr>
              <w:t>hayaller</w:t>
            </w:r>
          </w:p>
        </w:tc>
        <w:tc>
          <w:tcPr>
            <w:tcW w:w="337" w:type="pct"/>
            <w:shd w:val="clear" w:color="auto" w:fill="auto"/>
            <w:vAlign w:val="center"/>
            <w:hideMark/>
          </w:tcPr>
          <w:p w14:paraId="6BFB0E0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95584E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0D73B8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C14503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6E767B4" w14:textId="77777777" w:rsidTr="00A46ED6">
        <w:trPr>
          <w:trHeight w:val="225"/>
        </w:trPr>
        <w:tc>
          <w:tcPr>
            <w:tcW w:w="798" w:type="pct"/>
            <w:shd w:val="clear" w:color="auto" w:fill="auto"/>
            <w:vAlign w:val="center"/>
            <w:hideMark/>
          </w:tcPr>
          <w:p w14:paraId="0934FAA0" w14:textId="77777777" w:rsidR="00812518" w:rsidRPr="008A2FE5" w:rsidRDefault="00812518" w:rsidP="00AE6969">
            <w:pPr>
              <w:bidi/>
              <w:jc w:val="center"/>
              <w:rPr>
                <w:sz w:val="16"/>
                <w:szCs w:val="16"/>
                <w:lang w:val="tr-TR"/>
              </w:rPr>
            </w:pPr>
            <w:r w:rsidRPr="008A2FE5">
              <w:rPr>
                <w:sz w:val="16"/>
                <w:szCs w:val="16"/>
                <w:rtl/>
                <w:lang w:val="tr-TR"/>
              </w:rPr>
              <w:t>پەنجەرە</w:t>
            </w:r>
          </w:p>
        </w:tc>
        <w:tc>
          <w:tcPr>
            <w:tcW w:w="1377" w:type="pct"/>
            <w:shd w:val="clear" w:color="auto" w:fill="auto"/>
            <w:vAlign w:val="center"/>
            <w:hideMark/>
          </w:tcPr>
          <w:p w14:paraId="507F842C" w14:textId="77777777" w:rsidR="00812518" w:rsidRPr="008A2FE5" w:rsidRDefault="00812518" w:rsidP="00AE6969">
            <w:pPr>
              <w:jc w:val="center"/>
              <w:rPr>
                <w:sz w:val="16"/>
                <w:szCs w:val="16"/>
                <w:rtl/>
                <w:lang w:val="tr-TR"/>
              </w:rPr>
            </w:pPr>
            <w:r w:rsidRPr="008A2FE5">
              <w:rPr>
                <w:sz w:val="16"/>
                <w:szCs w:val="16"/>
                <w:lang w:val="tr-TR"/>
              </w:rPr>
              <w:t>pencere</w:t>
            </w:r>
          </w:p>
        </w:tc>
        <w:tc>
          <w:tcPr>
            <w:tcW w:w="1374" w:type="pct"/>
            <w:shd w:val="clear" w:color="auto" w:fill="auto"/>
            <w:vAlign w:val="center"/>
            <w:hideMark/>
          </w:tcPr>
          <w:p w14:paraId="46FE60BA" w14:textId="77777777" w:rsidR="00812518" w:rsidRPr="008A2FE5" w:rsidRDefault="00812518" w:rsidP="00AE6969">
            <w:pPr>
              <w:jc w:val="center"/>
              <w:rPr>
                <w:sz w:val="16"/>
                <w:szCs w:val="16"/>
                <w:lang w:val="tr-TR"/>
              </w:rPr>
            </w:pPr>
            <w:r w:rsidRPr="008A2FE5">
              <w:rPr>
                <w:sz w:val="16"/>
                <w:szCs w:val="16"/>
                <w:lang w:val="tr-TR"/>
              </w:rPr>
              <w:t>pencere</w:t>
            </w:r>
          </w:p>
        </w:tc>
        <w:tc>
          <w:tcPr>
            <w:tcW w:w="337" w:type="pct"/>
            <w:shd w:val="clear" w:color="auto" w:fill="auto"/>
            <w:vAlign w:val="center"/>
            <w:hideMark/>
          </w:tcPr>
          <w:p w14:paraId="27D1AA1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17825FA"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6955C2E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A241FD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878CD69" w14:textId="77777777" w:rsidTr="00A46ED6">
        <w:trPr>
          <w:trHeight w:val="225"/>
        </w:trPr>
        <w:tc>
          <w:tcPr>
            <w:tcW w:w="798" w:type="pct"/>
            <w:shd w:val="clear" w:color="auto" w:fill="auto"/>
            <w:vAlign w:val="center"/>
            <w:hideMark/>
          </w:tcPr>
          <w:p w14:paraId="26825F5A" w14:textId="77777777" w:rsidR="00812518" w:rsidRPr="008A2FE5" w:rsidRDefault="00812518" w:rsidP="00AE6969">
            <w:pPr>
              <w:bidi/>
              <w:jc w:val="center"/>
              <w:rPr>
                <w:sz w:val="16"/>
                <w:szCs w:val="16"/>
                <w:lang w:val="tr-TR"/>
              </w:rPr>
            </w:pPr>
            <w:r w:rsidRPr="008A2FE5">
              <w:rPr>
                <w:sz w:val="16"/>
                <w:szCs w:val="16"/>
                <w:rtl/>
                <w:lang w:val="tr-TR"/>
              </w:rPr>
              <w:t>قەفەس</w:t>
            </w:r>
          </w:p>
        </w:tc>
        <w:tc>
          <w:tcPr>
            <w:tcW w:w="1377" w:type="pct"/>
            <w:shd w:val="clear" w:color="auto" w:fill="auto"/>
            <w:vAlign w:val="center"/>
            <w:hideMark/>
          </w:tcPr>
          <w:p w14:paraId="7290B604" w14:textId="77777777" w:rsidR="00812518" w:rsidRPr="008A2FE5" w:rsidRDefault="00812518" w:rsidP="00AE6969">
            <w:pPr>
              <w:jc w:val="center"/>
              <w:rPr>
                <w:sz w:val="16"/>
                <w:szCs w:val="16"/>
                <w:rtl/>
                <w:lang w:val="tr-TR"/>
              </w:rPr>
            </w:pPr>
            <w:r w:rsidRPr="008A2FE5">
              <w:rPr>
                <w:sz w:val="16"/>
                <w:szCs w:val="16"/>
                <w:lang w:val="tr-TR"/>
              </w:rPr>
              <w:t>kafes</w:t>
            </w:r>
          </w:p>
        </w:tc>
        <w:tc>
          <w:tcPr>
            <w:tcW w:w="1374" w:type="pct"/>
            <w:shd w:val="clear" w:color="auto" w:fill="auto"/>
            <w:vAlign w:val="center"/>
            <w:hideMark/>
          </w:tcPr>
          <w:p w14:paraId="34A3ABBE" w14:textId="77777777" w:rsidR="00812518" w:rsidRPr="008A2FE5" w:rsidRDefault="00812518" w:rsidP="00AE6969">
            <w:pPr>
              <w:jc w:val="center"/>
              <w:rPr>
                <w:sz w:val="16"/>
                <w:szCs w:val="16"/>
                <w:lang w:val="tr-TR"/>
              </w:rPr>
            </w:pPr>
            <w:r w:rsidRPr="008A2FE5">
              <w:rPr>
                <w:sz w:val="16"/>
                <w:szCs w:val="16"/>
                <w:lang w:val="tr-TR"/>
              </w:rPr>
              <w:t>kafes</w:t>
            </w:r>
          </w:p>
        </w:tc>
        <w:tc>
          <w:tcPr>
            <w:tcW w:w="337" w:type="pct"/>
            <w:shd w:val="clear" w:color="auto" w:fill="auto"/>
            <w:vAlign w:val="center"/>
            <w:hideMark/>
          </w:tcPr>
          <w:p w14:paraId="06006E4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993032A"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77ED41A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3FC132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FAC668C" w14:textId="77777777" w:rsidTr="00A46ED6">
        <w:trPr>
          <w:trHeight w:val="225"/>
        </w:trPr>
        <w:tc>
          <w:tcPr>
            <w:tcW w:w="798" w:type="pct"/>
            <w:shd w:val="clear" w:color="auto" w:fill="auto"/>
            <w:vAlign w:val="center"/>
            <w:hideMark/>
          </w:tcPr>
          <w:p w14:paraId="2D6D1F18" w14:textId="77777777" w:rsidR="00812518" w:rsidRPr="008A2FE5" w:rsidRDefault="00812518" w:rsidP="00AE6969">
            <w:pPr>
              <w:bidi/>
              <w:jc w:val="center"/>
              <w:rPr>
                <w:sz w:val="16"/>
                <w:szCs w:val="16"/>
                <w:lang w:val="tr-TR"/>
              </w:rPr>
            </w:pPr>
            <w:r w:rsidRPr="008A2FE5">
              <w:rPr>
                <w:sz w:val="16"/>
                <w:szCs w:val="16"/>
                <w:rtl/>
                <w:lang w:val="tr-TR"/>
              </w:rPr>
              <w:t>واریس</w:t>
            </w:r>
          </w:p>
        </w:tc>
        <w:tc>
          <w:tcPr>
            <w:tcW w:w="1377" w:type="pct"/>
            <w:shd w:val="clear" w:color="auto" w:fill="auto"/>
            <w:vAlign w:val="center"/>
            <w:hideMark/>
          </w:tcPr>
          <w:p w14:paraId="4E4EAF6A" w14:textId="77777777" w:rsidR="00812518" w:rsidRPr="008A2FE5" w:rsidRDefault="00812518" w:rsidP="00AE6969">
            <w:pPr>
              <w:jc w:val="center"/>
              <w:rPr>
                <w:sz w:val="16"/>
                <w:szCs w:val="16"/>
                <w:rtl/>
                <w:lang w:val="tr-TR"/>
              </w:rPr>
            </w:pPr>
            <w:r w:rsidRPr="008A2FE5">
              <w:rPr>
                <w:sz w:val="16"/>
                <w:szCs w:val="16"/>
                <w:lang w:val="tr-TR"/>
              </w:rPr>
              <w:t>mirasçı</w:t>
            </w:r>
          </w:p>
        </w:tc>
        <w:tc>
          <w:tcPr>
            <w:tcW w:w="1374" w:type="pct"/>
            <w:shd w:val="clear" w:color="auto" w:fill="auto"/>
            <w:vAlign w:val="center"/>
            <w:hideMark/>
          </w:tcPr>
          <w:p w14:paraId="3BAC4B3A" w14:textId="77777777" w:rsidR="00812518" w:rsidRPr="008A2FE5" w:rsidRDefault="00812518" w:rsidP="00AE6969">
            <w:pPr>
              <w:jc w:val="center"/>
              <w:rPr>
                <w:sz w:val="16"/>
                <w:szCs w:val="16"/>
                <w:lang w:val="tr-TR"/>
              </w:rPr>
            </w:pPr>
            <w:r w:rsidRPr="008A2FE5">
              <w:rPr>
                <w:sz w:val="16"/>
                <w:szCs w:val="16"/>
                <w:lang w:val="tr-TR"/>
              </w:rPr>
              <w:t>mirasçı</w:t>
            </w:r>
          </w:p>
        </w:tc>
        <w:tc>
          <w:tcPr>
            <w:tcW w:w="337" w:type="pct"/>
            <w:shd w:val="clear" w:color="auto" w:fill="auto"/>
            <w:vAlign w:val="center"/>
            <w:hideMark/>
          </w:tcPr>
          <w:p w14:paraId="5BCEC21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5F9CEC5"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B7E152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EFFA01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8E5BA0F" w14:textId="77777777" w:rsidTr="00A46ED6">
        <w:trPr>
          <w:trHeight w:val="225"/>
        </w:trPr>
        <w:tc>
          <w:tcPr>
            <w:tcW w:w="798" w:type="pct"/>
            <w:shd w:val="clear" w:color="auto" w:fill="auto"/>
            <w:vAlign w:val="center"/>
            <w:hideMark/>
          </w:tcPr>
          <w:p w14:paraId="33E6CF71" w14:textId="77777777" w:rsidR="00812518" w:rsidRPr="008A2FE5" w:rsidRDefault="00812518" w:rsidP="00AE6969">
            <w:pPr>
              <w:bidi/>
              <w:jc w:val="center"/>
              <w:rPr>
                <w:sz w:val="16"/>
                <w:szCs w:val="16"/>
                <w:lang w:val="tr-TR"/>
              </w:rPr>
            </w:pPr>
            <w:r w:rsidRPr="008A2FE5">
              <w:rPr>
                <w:sz w:val="16"/>
                <w:szCs w:val="16"/>
                <w:rtl/>
                <w:lang w:val="tr-TR"/>
              </w:rPr>
              <w:t>وەڵڵاهی</w:t>
            </w:r>
          </w:p>
        </w:tc>
        <w:tc>
          <w:tcPr>
            <w:tcW w:w="1377" w:type="pct"/>
            <w:shd w:val="clear" w:color="auto" w:fill="auto"/>
            <w:vAlign w:val="center"/>
            <w:hideMark/>
          </w:tcPr>
          <w:p w14:paraId="38B0FFF0" w14:textId="77777777" w:rsidR="00812518" w:rsidRPr="008A2FE5" w:rsidRDefault="00812518" w:rsidP="00AE6969">
            <w:pPr>
              <w:jc w:val="center"/>
              <w:rPr>
                <w:sz w:val="16"/>
                <w:szCs w:val="16"/>
                <w:rtl/>
                <w:lang w:val="tr-TR"/>
              </w:rPr>
            </w:pPr>
            <w:r w:rsidRPr="008A2FE5">
              <w:rPr>
                <w:sz w:val="16"/>
                <w:szCs w:val="16"/>
                <w:lang w:val="tr-TR"/>
              </w:rPr>
              <w:t>vallahi</w:t>
            </w:r>
          </w:p>
        </w:tc>
        <w:tc>
          <w:tcPr>
            <w:tcW w:w="1374" w:type="pct"/>
            <w:shd w:val="clear" w:color="auto" w:fill="auto"/>
            <w:vAlign w:val="center"/>
            <w:hideMark/>
          </w:tcPr>
          <w:p w14:paraId="79576483" w14:textId="77777777" w:rsidR="00812518" w:rsidRPr="008A2FE5" w:rsidRDefault="00812518" w:rsidP="00AE6969">
            <w:pPr>
              <w:jc w:val="center"/>
              <w:rPr>
                <w:sz w:val="16"/>
                <w:szCs w:val="16"/>
                <w:lang w:val="tr-TR"/>
              </w:rPr>
            </w:pPr>
            <w:r w:rsidRPr="008A2FE5">
              <w:rPr>
                <w:sz w:val="16"/>
                <w:szCs w:val="16"/>
                <w:lang w:val="tr-TR"/>
              </w:rPr>
              <w:t>vallahi</w:t>
            </w:r>
          </w:p>
        </w:tc>
        <w:tc>
          <w:tcPr>
            <w:tcW w:w="337" w:type="pct"/>
            <w:shd w:val="clear" w:color="auto" w:fill="auto"/>
            <w:vAlign w:val="center"/>
            <w:hideMark/>
          </w:tcPr>
          <w:p w14:paraId="28B7FCF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5713214" w14:textId="77777777" w:rsidR="00812518" w:rsidRPr="008A2FE5" w:rsidRDefault="00812518" w:rsidP="00AE6969">
            <w:pPr>
              <w:jc w:val="center"/>
              <w:rPr>
                <w:sz w:val="16"/>
                <w:szCs w:val="16"/>
                <w:lang w:val="tr-TR"/>
              </w:rPr>
            </w:pPr>
            <w:r w:rsidRPr="008A2FE5">
              <w:rPr>
                <w:sz w:val="16"/>
                <w:szCs w:val="16"/>
                <w:lang w:val="tr-TR"/>
              </w:rPr>
              <w:t>14</w:t>
            </w:r>
          </w:p>
        </w:tc>
        <w:tc>
          <w:tcPr>
            <w:tcW w:w="359" w:type="pct"/>
            <w:shd w:val="clear" w:color="auto" w:fill="auto"/>
            <w:vAlign w:val="center"/>
            <w:hideMark/>
          </w:tcPr>
          <w:p w14:paraId="529AFDA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F011DE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0F2F6AE" w14:textId="77777777" w:rsidTr="00A46ED6">
        <w:trPr>
          <w:trHeight w:val="225"/>
        </w:trPr>
        <w:tc>
          <w:tcPr>
            <w:tcW w:w="798" w:type="pct"/>
            <w:shd w:val="clear" w:color="auto" w:fill="auto"/>
            <w:vAlign w:val="center"/>
            <w:hideMark/>
          </w:tcPr>
          <w:p w14:paraId="701F8453" w14:textId="77777777" w:rsidR="00812518" w:rsidRPr="008A2FE5" w:rsidRDefault="00812518" w:rsidP="00AE6969">
            <w:pPr>
              <w:bidi/>
              <w:jc w:val="center"/>
              <w:rPr>
                <w:sz w:val="16"/>
                <w:szCs w:val="16"/>
                <w:lang w:val="tr-TR"/>
              </w:rPr>
            </w:pPr>
            <w:r w:rsidRPr="008A2FE5">
              <w:rPr>
                <w:sz w:val="16"/>
                <w:szCs w:val="16"/>
                <w:rtl/>
                <w:lang w:val="tr-TR"/>
              </w:rPr>
              <w:t>نیوە</w:t>
            </w:r>
          </w:p>
        </w:tc>
        <w:tc>
          <w:tcPr>
            <w:tcW w:w="1377" w:type="pct"/>
            <w:shd w:val="clear" w:color="auto" w:fill="auto"/>
            <w:vAlign w:val="center"/>
            <w:hideMark/>
          </w:tcPr>
          <w:p w14:paraId="04244ACF" w14:textId="77777777" w:rsidR="00812518" w:rsidRPr="008A2FE5" w:rsidRDefault="00812518" w:rsidP="00AE6969">
            <w:pPr>
              <w:jc w:val="center"/>
              <w:rPr>
                <w:sz w:val="16"/>
                <w:szCs w:val="16"/>
                <w:rtl/>
                <w:lang w:val="tr-TR"/>
              </w:rPr>
            </w:pPr>
            <w:r w:rsidRPr="008A2FE5">
              <w:rPr>
                <w:sz w:val="16"/>
                <w:szCs w:val="16"/>
                <w:lang w:val="tr-TR"/>
              </w:rPr>
              <w:t>yarım</w:t>
            </w:r>
          </w:p>
        </w:tc>
        <w:tc>
          <w:tcPr>
            <w:tcW w:w="1374" w:type="pct"/>
            <w:shd w:val="clear" w:color="auto" w:fill="auto"/>
            <w:vAlign w:val="center"/>
            <w:hideMark/>
          </w:tcPr>
          <w:p w14:paraId="7F5694FA" w14:textId="77777777" w:rsidR="00812518" w:rsidRPr="008A2FE5" w:rsidRDefault="00812518" w:rsidP="00AE6969">
            <w:pPr>
              <w:jc w:val="center"/>
              <w:rPr>
                <w:sz w:val="16"/>
                <w:szCs w:val="16"/>
                <w:lang w:val="tr-TR"/>
              </w:rPr>
            </w:pPr>
            <w:r w:rsidRPr="008A2FE5">
              <w:rPr>
                <w:sz w:val="16"/>
                <w:szCs w:val="16"/>
                <w:lang w:val="tr-TR"/>
              </w:rPr>
              <w:t>ağlama, inleme</w:t>
            </w:r>
          </w:p>
        </w:tc>
        <w:tc>
          <w:tcPr>
            <w:tcW w:w="337" w:type="pct"/>
            <w:shd w:val="clear" w:color="auto" w:fill="auto"/>
            <w:vAlign w:val="center"/>
            <w:hideMark/>
          </w:tcPr>
          <w:p w14:paraId="379E3A5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C31482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9AA595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73114A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14A1140" w14:textId="77777777" w:rsidTr="00A46ED6">
        <w:trPr>
          <w:trHeight w:val="225"/>
        </w:trPr>
        <w:tc>
          <w:tcPr>
            <w:tcW w:w="798" w:type="pct"/>
            <w:shd w:val="clear" w:color="auto" w:fill="auto"/>
            <w:vAlign w:val="center"/>
            <w:hideMark/>
          </w:tcPr>
          <w:p w14:paraId="33EE5624" w14:textId="77777777" w:rsidR="00812518" w:rsidRPr="008A2FE5" w:rsidRDefault="00812518" w:rsidP="00AE6969">
            <w:pPr>
              <w:bidi/>
              <w:jc w:val="center"/>
              <w:rPr>
                <w:sz w:val="16"/>
                <w:szCs w:val="16"/>
                <w:lang w:val="tr-TR"/>
              </w:rPr>
            </w:pPr>
            <w:r w:rsidRPr="008A2FE5">
              <w:rPr>
                <w:sz w:val="16"/>
                <w:szCs w:val="16"/>
                <w:rtl/>
                <w:lang w:val="tr-TR"/>
              </w:rPr>
              <w:t>جەللاد</w:t>
            </w:r>
          </w:p>
        </w:tc>
        <w:tc>
          <w:tcPr>
            <w:tcW w:w="1377" w:type="pct"/>
            <w:shd w:val="clear" w:color="auto" w:fill="auto"/>
            <w:vAlign w:val="center"/>
            <w:hideMark/>
          </w:tcPr>
          <w:p w14:paraId="596B7054" w14:textId="77777777" w:rsidR="00812518" w:rsidRPr="008A2FE5" w:rsidRDefault="00812518" w:rsidP="00AE6969">
            <w:pPr>
              <w:jc w:val="center"/>
              <w:rPr>
                <w:sz w:val="16"/>
                <w:szCs w:val="16"/>
                <w:rtl/>
                <w:lang w:val="tr-TR"/>
              </w:rPr>
            </w:pPr>
            <w:r w:rsidRPr="008A2FE5">
              <w:rPr>
                <w:sz w:val="16"/>
                <w:szCs w:val="16"/>
                <w:lang w:val="tr-TR"/>
              </w:rPr>
              <w:t>cellat</w:t>
            </w:r>
          </w:p>
        </w:tc>
        <w:tc>
          <w:tcPr>
            <w:tcW w:w="1374" w:type="pct"/>
            <w:shd w:val="clear" w:color="auto" w:fill="auto"/>
            <w:vAlign w:val="center"/>
            <w:hideMark/>
          </w:tcPr>
          <w:p w14:paraId="09C12AC6" w14:textId="77777777" w:rsidR="00812518" w:rsidRPr="008A2FE5" w:rsidRDefault="00812518" w:rsidP="00AE6969">
            <w:pPr>
              <w:jc w:val="center"/>
              <w:rPr>
                <w:sz w:val="16"/>
                <w:szCs w:val="16"/>
                <w:lang w:val="tr-TR"/>
              </w:rPr>
            </w:pPr>
            <w:r w:rsidRPr="008A2FE5">
              <w:rPr>
                <w:sz w:val="16"/>
                <w:szCs w:val="16"/>
                <w:lang w:val="tr-TR"/>
              </w:rPr>
              <w:t>cellat</w:t>
            </w:r>
          </w:p>
        </w:tc>
        <w:tc>
          <w:tcPr>
            <w:tcW w:w="337" w:type="pct"/>
            <w:shd w:val="clear" w:color="auto" w:fill="auto"/>
            <w:vAlign w:val="center"/>
            <w:hideMark/>
          </w:tcPr>
          <w:p w14:paraId="5292A2C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E7AA220" w14:textId="77777777" w:rsidR="00812518" w:rsidRPr="008A2FE5" w:rsidRDefault="00812518" w:rsidP="00AE6969">
            <w:pPr>
              <w:jc w:val="center"/>
              <w:rPr>
                <w:sz w:val="16"/>
                <w:szCs w:val="16"/>
                <w:lang w:val="tr-TR"/>
              </w:rPr>
            </w:pPr>
            <w:r w:rsidRPr="008A2FE5">
              <w:rPr>
                <w:sz w:val="16"/>
                <w:szCs w:val="16"/>
                <w:lang w:val="tr-TR"/>
              </w:rPr>
              <w:t>20</w:t>
            </w:r>
          </w:p>
        </w:tc>
        <w:tc>
          <w:tcPr>
            <w:tcW w:w="359" w:type="pct"/>
            <w:shd w:val="clear" w:color="auto" w:fill="auto"/>
            <w:vAlign w:val="center"/>
            <w:hideMark/>
          </w:tcPr>
          <w:p w14:paraId="21AA819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539464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216BE88" w14:textId="77777777" w:rsidTr="00A46ED6">
        <w:trPr>
          <w:trHeight w:val="225"/>
        </w:trPr>
        <w:tc>
          <w:tcPr>
            <w:tcW w:w="798" w:type="pct"/>
            <w:shd w:val="clear" w:color="auto" w:fill="auto"/>
            <w:vAlign w:val="center"/>
            <w:hideMark/>
          </w:tcPr>
          <w:p w14:paraId="3184769A" w14:textId="77777777" w:rsidR="00812518" w:rsidRPr="008A2FE5" w:rsidRDefault="00812518" w:rsidP="00AE6969">
            <w:pPr>
              <w:bidi/>
              <w:jc w:val="center"/>
              <w:rPr>
                <w:sz w:val="16"/>
                <w:szCs w:val="16"/>
                <w:lang w:val="tr-TR"/>
              </w:rPr>
            </w:pPr>
            <w:r w:rsidRPr="008A2FE5">
              <w:rPr>
                <w:sz w:val="16"/>
                <w:szCs w:val="16"/>
                <w:rtl/>
                <w:lang w:val="tr-TR"/>
              </w:rPr>
              <w:t>رەهت</w:t>
            </w:r>
          </w:p>
        </w:tc>
        <w:tc>
          <w:tcPr>
            <w:tcW w:w="1377" w:type="pct"/>
            <w:shd w:val="clear" w:color="auto" w:fill="auto"/>
            <w:vAlign w:val="center"/>
            <w:hideMark/>
          </w:tcPr>
          <w:p w14:paraId="41C6CE2F" w14:textId="77777777" w:rsidR="00812518" w:rsidRPr="008A2FE5" w:rsidRDefault="00812518" w:rsidP="00AE6969">
            <w:pPr>
              <w:jc w:val="center"/>
              <w:rPr>
                <w:sz w:val="16"/>
                <w:szCs w:val="16"/>
                <w:rtl/>
                <w:lang w:val="tr-TR"/>
              </w:rPr>
            </w:pPr>
            <w:r w:rsidRPr="008A2FE5">
              <w:rPr>
                <w:sz w:val="16"/>
                <w:szCs w:val="16"/>
                <w:lang w:val="tr-TR"/>
              </w:rPr>
              <w:t>çıldırmış</w:t>
            </w:r>
          </w:p>
        </w:tc>
        <w:tc>
          <w:tcPr>
            <w:tcW w:w="1374" w:type="pct"/>
            <w:shd w:val="clear" w:color="auto" w:fill="auto"/>
            <w:vAlign w:val="center"/>
            <w:hideMark/>
          </w:tcPr>
          <w:p w14:paraId="02E0AB8F" w14:textId="77777777" w:rsidR="00812518" w:rsidRPr="008A2FE5" w:rsidRDefault="00812518" w:rsidP="00AE6969">
            <w:pPr>
              <w:jc w:val="center"/>
              <w:rPr>
                <w:sz w:val="16"/>
                <w:szCs w:val="16"/>
                <w:lang w:val="tr-TR"/>
              </w:rPr>
            </w:pPr>
            <w:r w:rsidRPr="008A2FE5">
              <w:rPr>
                <w:sz w:val="16"/>
                <w:szCs w:val="16"/>
                <w:lang w:val="tr-TR"/>
              </w:rPr>
              <w:t>cemaat, kalabalık, kabile</w:t>
            </w:r>
          </w:p>
        </w:tc>
        <w:tc>
          <w:tcPr>
            <w:tcW w:w="337" w:type="pct"/>
            <w:shd w:val="clear" w:color="auto" w:fill="auto"/>
            <w:vAlign w:val="center"/>
            <w:hideMark/>
          </w:tcPr>
          <w:p w14:paraId="00222F3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A794504"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9598F99"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BE6D8C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F3C3ADB" w14:textId="77777777" w:rsidTr="00A46ED6">
        <w:trPr>
          <w:trHeight w:val="225"/>
        </w:trPr>
        <w:tc>
          <w:tcPr>
            <w:tcW w:w="798" w:type="pct"/>
            <w:shd w:val="clear" w:color="000000" w:fill="FFFFFF"/>
            <w:vAlign w:val="center"/>
            <w:hideMark/>
          </w:tcPr>
          <w:p w14:paraId="7D982D63" w14:textId="77777777" w:rsidR="00812518" w:rsidRPr="008A2FE5" w:rsidRDefault="00812518" w:rsidP="00AE6969">
            <w:pPr>
              <w:bidi/>
              <w:jc w:val="center"/>
              <w:rPr>
                <w:sz w:val="16"/>
                <w:szCs w:val="16"/>
                <w:lang w:val="tr-TR"/>
              </w:rPr>
            </w:pPr>
            <w:r w:rsidRPr="008A2FE5">
              <w:rPr>
                <w:sz w:val="16"/>
                <w:szCs w:val="16"/>
                <w:rtl/>
                <w:lang w:val="tr-TR"/>
              </w:rPr>
              <w:t>ئەبروو</w:t>
            </w:r>
          </w:p>
        </w:tc>
        <w:tc>
          <w:tcPr>
            <w:tcW w:w="1377" w:type="pct"/>
            <w:shd w:val="clear" w:color="000000" w:fill="FFFFFF"/>
            <w:vAlign w:val="center"/>
            <w:hideMark/>
          </w:tcPr>
          <w:p w14:paraId="521221D4" w14:textId="77777777" w:rsidR="00812518" w:rsidRPr="008A2FE5" w:rsidRDefault="00812518" w:rsidP="00AE6969">
            <w:pPr>
              <w:jc w:val="center"/>
              <w:rPr>
                <w:sz w:val="16"/>
                <w:szCs w:val="16"/>
                <w:rtl/>
                <w:lang w:val="tr-TR"/>
              </w:rPr>
            </w:pPr>
            <w:r w:rsidRPr="008A2FE5">
              <w:rPr>
                <w:sz w:val="16"/>
                <w:szCs w:val="16"/>
                <w:lang w:val="tr-TR"/>
              </w:rPr>
              <w:t>kaş</w:t>
            </w:r>
          </w:p>
        </w:tc>
        <w:tc>
          <w:tcPr>
            <w:tcW w:w="1374" w:type="pct"/>
            <w:shd w:val="clear" w:color="000000" w:fill="FFFFFF"/>
            <w:vAlign w:val="center"/>
            <w:hideMark/>
          </w:tcPr>
          <w:p w14:paraId="1CA8AD64" w14:textId="77777777" w:rsidR="00812518" w:rsidRPr="008A2FE5" w:rsidRDefault="00812518" w:rsidP="00AE6969">
            <w:pPr>
              <w:jc w:val="center"/>
              <w:rPr>
                <w:sz w:val="16"/>
                <w:szCs w:val="16"/>
                <w:lang w:val="tr-TR"/>
              </w:rPr>
            </w:pPr>
            <w:r w:rsidRPr="008A2FE5">
              <w:rPr>
                <w:sz w:val="16"/>
                <w:szCs w:val="16"/>
                <w:lang w:val="tr-TR"/>
              </w:rPr>
              <w:t>kaş</w:t>
            </w:r>
          </w:p>
        </w:tc>
        <w:tc>
          <w:tcPr>
            <w:tcW w:w="337" w:type="pct"/>
            <w:shd w:val="clear" w:color="000000" w:fill="FFFFFF"/>
            <w:vAlign w:val="center"/>
            <w:hideMark/>
          </w:tcPr>
          <w:p w14:paraId="0E1093F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000000" w:fill="FFFFFF"/>
            <w:vAlign w:val="center"/>
            <w:hideMark/>
          </w:tcPr>
          <w:p w14:paraId="2D09653D"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000000" w:fill="FFFFFF"/>
            <w:vAlign w:val="center"/>
            <w:hideMark/>
          </w:tcPr>
          <w:p w14:paraId="5C7DAE5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000000" w:fill="FFFFFF"/>
            <w:vAlign w:val="center"/>
            <w:hideMark/>
          </w:tcPr>
          <w:p w14:paraId="5C9585D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3F9F3D7" w14:textId="77777777" w:rsidTr="00A46ED6">
        <w:trPr>
          <w:trHeight w:val="225"/>
        </w:trPr>
        <w:tc>
          <w:tcPr>
            <w:tcW w:w="798" w:type="pct"/>
            <w:shd w:val="clear" w:color="auto" w:fill="auto"/>
            <w:vAlign w:val="center"/>
            <w:hideMark/>
          </w:tcPr>
          <w:p w14:paraId="74AAD4C6" w14:textId="77777777" w:rsidR="00812518" w:rsidRPr="008A2FE5" w:rsidRDefault="00812518" w:rsidP="00AE6969">
            <w:pPr>
              <w:bidi/>
              <w:jc w:val="center"/>
              <w:rPr>
                <w:sz w:val="16"/>
                <w:szCs w:val="16"/>
                <w:lang w:val="tr-TR"/>
              </w:rPr>
            </w:pPr>
            <w:r w:rsidRPr="008A2FE5">
              <w:rPr>
                <w:sz w:val="16"/>
                <w:szCs w:val="16"/>
                <w:rtl/>
                <w:lang w:val="tr-TR"/>
              </w:rPr>
              <w:t>کەمان</w:t>
            </w:r>
          </w:p>
        </w:tc>
        <w:tc>
          <w:tcPr>
            <w:tcW w:w="1377" w:type="pct"/>
            <w:shd w:val="clear" w:color="auto" w:fill="auto"/>
            <w:vAlign w:val="center"/>
            <w:hideMark/>
          </w:tcPr>
          <w:p w14:paraId="58B19B73" w14:textId="77777777" w:rsidR="00812518" w:rsidRPr="008A2FE5" w:rsidRDefault="00812518" w:rsidP="00AE6969">
            <w:pPr>
              <w:jc w:val="center"/>
              <w:rPr>
                <w:sz w:val="16"/>
                <w:szCs w:val="16"/>
                <w:rtl/>
                <w:lang w:val="tr-TR"/>
              </w:rPr>
            </w:pPr>
            <w:r w:rsidRPr="008A2FE5">
              <w:rPr>
                <w:sz w:val="16"/>
                <w:szCs w:val="16"/>
                <w:lang w:val="tr-TR"/>
              </w:rPr>
              <w:t>keman</w:t>
            </w:r>
          </w:p>
        </w:tc>
        <w:tc>
          <w:tcPr>
            <w:tcW w:w="1374" w:type="pct"/>
            <w:shd w:val="clear" w:color="auto" w:fill="auto"/>
            <w:vAlign w:val="center"/>
            <w:hideMark/>
          </w:tcPr>
          <w:p w14:paraId="30A57DCB" w14:textId="77777777" w:rsidR="00812518" w:rsidRPr="008A2FE5" w:rsidRDefault="00812518" w:rsidP="00AE6969">
            <w:pPr>
              <w:jc w:val="center"/>
              <w:rPr>
                <w:sz w:val="16"/>
                <w:szCs w:val="16"/>
                <w:lang w:val="tr-TR"/>
              </w:rPr>
            </w:pPr>
            <w:r w:rsidRPr="008A2FE5">
              <w:rPr>
                <w:sz w:val="16"/>
                <w:szCs w:val="16"/>
                <w:lang w:val="tr-TR"/>
              </w:rPr>
              <w:t>keman</w:t>
            </w:r>
          </w:p>
        </w:tc>
        <w:tc>
          <w:tcPr>
            <w:tcW w:w="337" w:type="pct"/>
            <w:shd w:val="clear" w:color="auto" w:fill="auto"/>
            <w:vAlign w:val="center"/>
            <w:hideMark/>
          </w:tcPr>
          <w:p w14:paraId="57D7A79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7462E32"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2A66E6D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8B1B1A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96B3427" w14:textId="77777777" w:rsidTr="00A46ED6">
        <w:trPr>
          <w:trHeight w:val="225"/>
        </w:trPr>
        <w:tc>
          <w:tcPr>
            <w:tcW w:w="798" w:type="pct"/>
            <w:shd w:val="clear" w:color="auto" w:fill="auto"/>
            <w:vAlign w:val="center"/>
            <w:hideMark/>
          </w:tcPr>
          <w:p w14:paraId="070C6F94" w14:textId="77777777" w:rsidR="00812518" w:rsidRPr="008A2FE5" w:rsidRDefault="00812518" w:rsidP="00AE6969">
            <w:pPr>
              <w:bidi/>
              <w:jc w:val="center"/>
              <w:rPr>
                <w:sz w:val="16"/>
                <w:szCs w:val="16"/>
                <w:lang w:val="tr-TR"/>
              </w:rPr>
            </w:pPr>
            <w:r w:rsidRPr="008A2FE5">
              <w:rPr>
                <w:sz w:val="16"/>
                <w:szCs w:val="16"/>
                <w:rtl/>
                <w:lang w:val="tr-TR"/>
              </w:rPr>
              <w:t>ئەلف</w:t>
            </w:r>
          </w:p>
        </w:tc>
        <w:tc>
          <w:tcPr>
            <w:tcW w:w="1377" w:type="pct"/>
            <w:shd w:val="clear" w:color="auto" w:fill="auto"/>
            <w:vAlign w:val="center"/>
            <w:hideMark/>
          </w:tcPr>
          <w:p w14:paraId="03212689" w14:textId="77777777" w:rsidR="00812518" w:rsidRPr="008A2FE5" w:rsidRDefault="00812518" w:rsidP="00AE6969">
            <w:pPr>
              <w:jc w:val="center"/>
              <w:rPr>
                <w:sz w:val="16"/>
                <w:szCs w:val="16"/>
                <w:rtl/>
                <w:lang w:val="tr-TR"/>
              </w:rPr>
            </w:pPr>
            <w:r w:rsidRPr="008A2FE5">
              <w:rPr>
                <w:sz w:val="16"/>
                <w:szCs w:val="16"/>
                <w:lang w:val="tr-TR"/>
              </w:rPr>
              <w:t>elif harfi</w:t>
            </w:r>
          </w:p>
        </w:tc>
        <w:tc>
          <w:tcPr>
            <w:tcW w:w="1374" w:type="pct"/>
            <w:shd w:val="clear" w:color="auto" w:fill="auto"/>
            <w:vAlign w:val="center"/>
            <w:hideMark/>
          </w:tcPr>
          <w:p w14:paraId="29CFF7DD" w14:textId="77777777" w:rsidR="00812518" w:rsidRPr="008A2FE5" w:rsidRDefault="00812518" w:rsidP="00AE6969">
            <w:pPr>
              <w:jc w:val="center"/>
              <w:rPr>
                <w:sz w:val="16"/>
                <w:szCs w:val="16"/>
                <w:lang w:val="tr-TR"/>
              </w:rPr>
            </w:pPr>
            <w:r w:rsidRPr="008A2FE5">
              <w:rPr>
                <w:sz w:val="16"/>
                <w:szCs w:val="16"/>
                <w:lang w:val="tr-TR"/>
              </w:rPr>
              <w:t>elif harfi</w:t>
            </w:r>
          </w:p>
        </w:tc>
        <w:tc>
          <w:tcPr>
            <w:tcW w:w="337" w:type="pct"/>
            <w:shd w:val="clear" w:color="auto" w:fill="auto"/>
            <w:vAlign w:val="center"/>
            <w:hideMark/>
          </w:tcPr>
          <w:p w14:paraId="2A64A59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23072B4"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47AD6B1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2F2030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4A89F9B" w14:textId="77777777" w:rsidTr="00A46ED6">
        <w:trPr>
          <w:trHeight w:val="225"/>
        </w:trPr>
        <w:tc>
          <w:tcPr>
            <w:tcW w:w="798" w:type="pct"/>
            <w:shd w:val="clear" w:color="auto" w:fill="auto"/>
            <w:vAlign w:val="center"/>
            <w:hideMark/>
          </w:tcPr>
          <w:p w14:paraId="20BCABBD" w14:textId="77777777" w:rsidR="00812518" w:rsidRPr="008A2FE5" w:rsidRDefault="00812518" w:rsidP="00AE6969">
            <w:pPr>
              <w:bidi/>
              <w:jc w:val="center"/>
              <w:rPr>
                <w:sz w:val="16"/>
                <w:szCs w:val="16"/>
                <w:lang w:val="tr-TR"/>
              </w:rPr>
            </w:pPr>
            <w:r w:rsidRPr="008A2FE5">
              <w:rPr>
                <w:sz w:val="16"/>
                <w:szCs w:val="16"/>
                <w:rtl/>
                <w:lang w:val="tr-TR"/>
              </w:rPr>
              <w:t>سەر</w:t>
            </w:r>
          </w:p>
        </w:tc>
        <w:tc>
          <w:tcPr>
            <w:tcW w:w="1377" w:type="pct"/>
            <w:shd w:val="clear" w:color="auto" w:fill="auto"/>
            <w:vAlign w:val="center"/>
            <w:hideMark/>
          </w:tcPr>
          <w:p w14:paraId="011536F9" w14:textId="77777777" w:rsidR="00812518" w:rsidRPr="008A2FE5" w:rsidRDefault="00812518" w:rsidP="00AE6969">
            <w:pPr>
              <w:jc w:val="center"/>
              <w:rPr>
                <w:sz w:val="16"/>
                <w:szCs w:val="16"/>
                <w:rtl/>
                <w:lang w:val="tr-TR"/>
              </w:rPr>
            </w:pPr>
            <w:r w:rsidRPr="008A2FE5">
              <w:rPr>
                <w:sz w:val="16"/>
                <w:szCs w:val="16"/>
                <w:lang w:val="tr-TR"/>
              </w:rPr>
              <w:t>baş</w:t>
            </w:r>
          </w:p>
        </w:tc>
        <w:tc>
          <w:tcPr>
            <w:tcW w:w="1374" w:type="pct"/>
            <w:shd w:val="clear" w:color="auto" w:fill="auto"/>
            <w:vAlign w:val="center"/>
            <w:hideMark/>
          </w:tcPr>
          <w:p w14:paraId="25EAA29C" w14:textId="77777777" w:rsidR="00812518" w:rsidRPr="008A2FE5" w:rsidRDefault="00812518" w:rsidP="00AE6969">
            <w:pPr>
              <w:jc w:val="center"/>
              <w:rPr>
                <w:sz w:val="16"/>
                <w:szCs w:val="16"/>
                <w:lang w:val="tr-TR"/>
              </w:rPr>
            </w:pPr>
            <w:r w:rsidRPr="008A2FE5">
              <w:rPr>
                <w:sz w:val="16"/>
                <w:szCs w:val="16"/>
                <w:lang w:val="tr-TR"/>
              </w:rPr>
              <w:t>baş, başkan</w:t>
            </w:r>
          </w:p>
        </w:tc>
        <w:tc>
          <w:tcPr>
            <w:tcW w:w="337" w:type="pct"/>
            <w:shd w:val="clear" w:color="auto" w:fill="auto"/>
            <w:vAlign w:val="center"/>
            <w:hideMark/>
          </w:tcPr>
          <w:p w14:paraId="356CFE5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165E90B"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2DAA2B3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4484C6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9E5D9DE" w14:textId="77777777" w:rsidTr="00A46ED6">
        <w:trPr>
          <w:trHeight w:val="225"/>
        </w:trPr>
        <w:tc>
          <w:tcPr>
            <w:tcW w:w="798" w:type="pct"/>
            <w:shd w:val="clear" w:color="auto" w:fill="auto"/>
            <w:vAlign w:val="center"/>
            <w:hideMark/>
          </w:tcPr>
          <w:p w14:paraId="23FFC52B" w14:textId="77777777" w:rsidR="00812518" w:rsidRPr="008A2FE5" w:rsidRDefault="00812518" w:rsidP="00AE6969">
            <w:pPr>
              <w:bidi/>
              <w:jc w:val="center"/>
              <w:rPr>
                <w:sz w:val="16"/>
                <w:szCs w:val="16"/>
                <w:lang w:val="tr-TR"/>
              </w:rPr>
            </w:pPr>
            <w:r w:rsidRPr="008A2FE5">
              <w:rPr>
                <w:sz w:val="16"/>
                <w:szCs w:val="16"/>
                <w:rtl/>
                <w:lang w:val="tr-TR"/>
              </w:rPr>
              <w:t>شیفا</w:t>
            </w:r>
          </w:p>
        </w:tc>
        <w:tc>
          <w:tcPr>
            <w:tcW w:w="1377" w:type="pct"/>
            <w:shd w:val="clear" w:color="auto" w:fill="auto"/>
            <w:vAlign w:val="center"/>
            <w:hideMark/>
          </w:tcPr>
          <w:p w14:paraId="263BBD84" w14:textId="77777777" w:rsidR="00812518" w:rsidRPr="008A2FE5" w:rsidRDefault="00812518" w:rsidP="00AE6969">
            <w:pPr>
              <w:jc w:val="center"/>
              <w:rPr>
                <w:sz w:val="16"/>
                <w:szCs w:val="16"/>
                <w:rtl/>
                <w:lang w:val="tr-TR"/>
              </w:rPr>
            </w:pPr>
            <w:r w:rsidRPr="008A2FE5">
              <w:rPr>
                <w:sz w:val="16"/>
                <w:szCs w:val="16"/>
                <w:lang w:val="tr-TR"/>
              </w:rPr>
              <w:t>şifa</w:t>
            </w:r>
          </w:p>
        </w:tc>
        <w:tc>
          <w:tcPr>
            <w:tcW w:w="1374" w:type="pct"/>
            <w:shd w:val="clear" w:color="auto" w:fill="auto"/>
            <w:vAlign w:val="center"/>
            <w:hideMark/>
          </w:tcPr>
          <w:p w14:paraId="5CE241F3" w14:textId="77777777" w:rsidR="00812518" w:rsidRPr="008A2FE5" w:rsidRDefault="00812518" w:rsidP="00AE6969">
            <w:pPr>
              <w:jc w:val="center"/>
              <w:rPr>
                <w:sz w:val="16"/>
                <w:szCs w:val="16"/>
                <w:lang w:val="tr-TR"/>
              </w:rPr>
            </w:pPr>
            <w:r w:rsidRPr="008A2FE5">
              <w:rPr>
                <w:sz w:val="16"/>
                <w:szCs w:val="16"/>
                <w:lang w:val="tr-TR"/>
              </w:rPr>
              <w:t>şifa</w:t>
            </w:r>
          </w:p>
        </w:tc>
        <w:tc>
          <w:tcPr>
            <w:tcW w:w="337" w:type="pct"/>
            <w:shd w:val="clear" w:color="auto" w:fill="auto"/>
            <w:vAlign w:val="center"/>
            <w:hideMark/>
          </w:tcPr>
          <w:p w14:paraId="6F08EEA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4B9562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52B51B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9EAA5C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CB14805" w14:textId="77777777" w:rsidTr="00A46ED6">
        <w:trPr>
          <w:trHeight w:val="225"/>
        </w:trPr>
        <w:tc>
          <w:tcPr>
            <w:tcW w:w="798" w:type="pct"/>
            <w:shd w:val="clear" w:color="auto" w:fill="auto"/>
            <w:vAlign w:val="center"/>
            <w:hideMark/>
          </w:tcPr>
          <w:p w14:paraId="01E4040D" w14:textId="77777777" w:rsidR="00812518" w:rsidRPr="008A2FE5" w:rsidRDefault="00812518" w:rsidP="00AE6969">
            <w:pPr>
              <w:bidi/>
              <w:jc w:val="center"/>
              <w:rPr>
                <w:sz w:val="16"/>
                <w:szCs w:val="16"/>
                <w:lang w:val="tr-TR"/>
              </w:rPr>
            </w:pPr>
            <w:r w:rsidRPr="008A2FE5">
              <w:rPr>
                <w:sz w:val="16"/>
                <w:szCs w:val="16"/>
                <w:rtl/>
                <w:lang w:val="tr-TR"/>
              </w:rPr>
              <w:t>خەنە</w:t>
            </w:r>
          </w:p>
        </w:tc>
        <w:tc>
          <w:tcPr>
            <w:tcW w:w="1377" w:type="pct"/>
            <w:shd w:val="clear" w:color="auto" w:fill="auto"/>
            <w:vAlign w:val="center"/>
            <w:hideMark/>
          </w:tcPr>
          <w:p w14:paraId="237C1781" w14:textId="77777777" w:rsidR="00812518" w:rsidRPr="008A2FE5" w:rsidRDefault="00812518" w:rsidP="00AE6969">
            <w:pPr>
              <w:jc w:val="center"/>
              <w:rPr>
                <w:sz w:val="16"/>
                <w:szCs w:val="16"/>
                <w:rtl/>
                <w:lang w:val="tr-TR"/>
              </w:rPr>
            </w:pPr>
            <w:r w:rsidRPr="008A2FE5">
              <w:rPr>
                <w:sz w:val="16"/>
                <w:szCs w:val="16"/>
                <w:lang w:val="tr-TR"/>
              </w:rPr>
              <w:t>kına</w:t>
            </w:r>
          </w:p>
        </w:tc>
        <w:tc>
          <w:tcPr>
            <w:tcW w:w="1374" w:type="pct"/>
            <w:shd w:val="clear" w:color="auto" w:fill="auto"/>
            <w:vAlign w:val="center"/>
            <w:hideMark/>
          </w:tcPr>
          <w:p w14:paraId="6A9E6CDB" w14:textId="77777777" w:rsidR="00812518" w:rsidRPr="008A2FE5" w:rsidRDefault="00812518" w:rsidP="00AE6969">
            <w:pPr>
              <w:jc w:val="center"/>
              <w:rPr>
                <w:sz w:val="16"/>
                <w:szCs w:val="16"/>
                <w:lang w:val="tr-TR"/>
              </w:rPr>
            </w:pPr>
            <w:proofErr w:type="spellStart"/>
            <w:r w:rsidRPr="008A2FE5">
              <w:rPr>
                <w:sz w:val="16"/>
                <w:szCs w:val="16"/>
                <w:lang w:val="tr-TR"/>
              </w:rPr>
              <w:t>HINA</w:t>
            </w:r>
            <w:proofErr w:type="spellEnd"/>
            <w:r w:rsidRPr="008A2FE5">
              <w:rPr>
                <w:sz w:val="16"/>
                <w:szCs w:val="16"/>
                <w:lang w:val="tr-TR"/>
              </w:rPr>
              <w:t>: kına</w:t>
            </w:r>
          </w:p>
        </w:tc>
        <w:tc>
          <w:tcPr>
            <w:tcW w:w="337" w:type="pct"/>
            <w:shd w:val="clear" w:color="auto" w:fill="auto"/>
            <w:vAlign w:val="center"/>
            <w:hideMark/>
          </w:tcPr>
          <w:p w14:paraId="5AC2F8DB"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04D1C799"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EE2EA7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24A6FD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0D6F2A9" w14:textId="77777777" w:rsidTr="00A46ED6">
        <w:trPr>
          <w:trHeight w:val="225"/>
        </w:trPr>
        <w:tc>
          <w:tcPr>
            <w:tcW w:w="798" w:type="pct"/>
            <w:shd w:val="clear" w:color="000000" w:fill="FFFFFF"/>
            <w:vAlign w:val="center"/>
            <w:hideMark/>
          </w:tcPr>
          <w:p w14:paraId="1824DB82" w14:textId="77777777" w:rsidR="00812518" w:rsidRPr="008A2FE5" w:rsidRDefault="00812518" w:rsidP="00AE6969">
            <w:pPr>
              <w:bidi/>
              <w:jc w:val="center"/>
              <w:rPr>
                <w:sz w:val="16"/>
                <w:szCs w:val="16"/>
                <w:lang w:val="tr-TR"/>
              </w:rPr>
            </w:pPr>
            <w:r w:rsidRPr="008A2FE5">
              <w:rPr>
                <w:sz w:val="16"/>
                <w:szCs w:val="16"/>
                <w:rtl/>
                <w:lang w:val="tr-TR"/>
              </w:rPr>
              <w:t>ئاڵ</w:t>
            </w:r>
          </w:p>
        </w:tc>
        <w:tc>
          <w:tcPr>
            <w:tcW w:w="1377" w:type="pct"/>
            <w:shd w:val="clear" w:color="000000" w:fill="FFFFFF"/>
            <w:vAlign w:val="center"/>
            <w:hideMark/>
          </w:tcPr>
          <w:p w14:paraId="5905CF16" w14:textId="77777777" w:rsidR="00812518" w:rsidRPr="008A2FE5" w:rsidRDefault="00812518" w:rsidP="00AE6969">
            <w:pPr>
              <w:jc w:val="center"/>
              <w:rPr>
                <w:sz w:val="16"/>
                <w:szCs w:val="16"/>
                <w:rtl/>
                <w:lang w:val="tr-TR"/>
              </w:rPr>
            </w:pPr>
            <w:r w:rsidRPr="008A2FE5">
              <w:rPr>
                <w:sz w:val="16"/>
                <w:szCs w:val="16"/>
                <w:lang w:val="tr-TR"/>
              </w:rPr>
              <w:t>al (renk)</w:t>
            </w:r>
          </w:p>
        </w:tc>
        <w:tc>
          <w:tcPr>
            <w:tcW w:w="1374" w:type="pct"/>
            <w:shd w:val="clear" w:color="000000" w:fill="FFFFFF"/>
            <w:vAlign w:val="center"/>
            <w:hideMark/>
          </w:tcPr>
          <w:p w14:paraId="4EE6560F" w14:textId="77777777" w:rsidR="00812518" w:rsidRPr="008A2FE5" w:rsidRDefault="00812518" w:rsidP="00AE6969">
            <w:pPr>
              <w:jc w:val="center"/>
              <w:rPr>
                <w:sz w:val="16"/>
                <w:szCs w:val="16"/>
                <w:lang w:val="tr-TR"/>
              </w:rPr>
            </w:pPr>
            <w:r w:rsidRPr="008A2FE5">
              <w:rPr>
                <w:sz w:val="16"/>
                <w:szCs w:val="16"/>
                <w:lang w:val="tr-TR"/>
              </w:rPr>
              <w:t>al (renk)</w:t>
            </w:r>
          </w:p>
        </w:tc>
        <w:tc>
          <w:tcPr>
            <w:tcW w:w="337" w:type="pct"/>
            <w:shd w:val="clear" w:color="auto" w:fill="auto"/>
            <w:vAlign w:val="center"/>
            <w:hideMark/>
          </w:tcPr>
          <w:p w14:paraId="758059D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8033F28" w14:textId="77777777" w:rsidR="00812518" w:rsidRPr="008A2FE5" w:rsidRDefault="00812518" w:rsidP="00AE6969">
            <w:pPr>
              <w:jc w:val="center"/>
              <w:rPr>
                <w:sz w:val="16"/>
                <w:szCs w:val="16"/>
                <w:lang w:val="tr-TR"/>
              </w:rPr>
            </w:pPr>
            <w:r w:rsidRPr="008A2FE5">
              <w:rPr>
                <w:sz w:val="16"/>
                <w:szCs w:val="16"/>
                <w:lang w:val="tr-TR"/>
              </w:rPr>
              <w:t>21</w:t>
            </w:r>
          </w:p>
        </w:tc>
        <w:tc>
          <w:tcPr>
            <w:tcW w:w="359" w:type="pct"/>
            <w:shd w:val="clear" w:color="auto" w:fill="auto"/>
            <w:vAlign w:val="center"/>
            <w:hideMark/>
          </w:tcPr>
          <w:p w14:paraId="0F9AC84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00166F1" w14:textId="77777777" w:rsidR="00812518" w:rsidRPr="008A2FE5" w:rsidRDefault="00812518" w:rsidP="00AE6969">
            <w:pPr>
              <w:jc w:val="center"/>
              <w:rPr>
                <w:sz w:val="16"/>
                <w:szCs w:val="16"/>
                <w:lang w:val="tr-TR"/>
              </w:rPr>
            </w:pPr>
            <w:r w:rsidRPr="008A2FE5">
              <w:rPr>
                <w:sz w:val="16"/>
                <w:szCs w:val="16"/>
                <w:lang w:val="tr-TR"/>
              </w:rPr>
              <w:t>1</w:t>
            </w:r>
          </w:p>
        </w:tc>
      </w:tr>
      <w:tr w:rsidR="00812518" w:rsidRPr="008A2FE5" w14:paraId="22DD1EDC" w14:textId="77777777" w:rsidTr="00A46ED6">
        <w:trPr>
          <w:trHeight w:val="225"/>
        </w:trPr>
        <w:tc>
          <w:tcPr>
            <w:tcW w:w="798" w:type="pct"/>
            <w:shd w:val="clear" w:color="000000" w:fill="FFFFFF"/>
            <w:vAlign w:val="center"/>
            <w:hideMark/>
          </w:tcPr>
          <w:p w14:paraId="2127FF55" w14:textId="77777777" w:rsidR="00812518" w:rsidRPr="008A2FE5" w:rsidRDefault="00812518" w:rsidP="00AE6969">
            <w:pPr>
              <w:bidi/>
              <w:jc w:val="center"/>
              <w:rPr>
                <w:sz w:val="16"/>
                <w:szCs w:val="16"/>
                <w:lang w:val="tr-TR"/>
              </w:rPr>
            </w:pPr>
            <w:r w:rsidRPr="008A2FE5">
              <w:rPr>
                <w:sz w:val="16"/>
                <w:szCs w:val="16"/>
                <w:rtl/>
                <w:lang w:val="tr-TR"/>
              </w:rPr>
              <w:t>ئاڵم</w:t>
            </w:r>
          </w:p>
        </w:tc>
        <w:tc>
          <w:tcPr>
            <w:tcW w:w="1377" w:type="pct"/>
            <w:shd w:val="clear" w:color="000000" w:fill="FFFFFF"/>
            <w:vAlign w:val="center"/>
            <w:hideMark/>
          </w:tcPr>
          <w:p w14:paraId="167B33BA" w14:textId="22BEDE22" w:rsidR="00812518" w:rsidRPr="008A2FE5" w:rsidRDefault="001D4A41" w:rsidP="00AE6969">
            <w:pPr>
              <w:jc w:val="center"/>
              <w:rPr>
                <w:sz w:val="16"/>
                <w:szCs w:val="16"/>
                <w:rtl/>
                <w:lang w:val="tr-TR"/>
              </w:rPr>
            </w:pPr>
            <w:r w:rsidRPr="008A2FE5">
              <w:rPr>
                <w:sz w:val="16"/>
                <w:szCs w:val="16"/>
                <w:lang w:val="tr-TR"/>
              </w:rPr>
              <w:t>al (renk) + "m" şahıs eki</w:t>
            </w:r>
          </w:p>
        </w:tc>
        <w:tc>
          <w:tcPr>
            <w:tcW w:w="1374" w:type="pct"/>
            <w:shd w:val="clear" w:color="000000" w:fill="FFFFFF"/>
            <w:vAlign w:val="center"/>
            <w:hideMark/>
          </w:tcPr>
          <w:p w14:paraId="0F7C23DD" w14:textId="67C5B420" w:rsidR="00812518" w:rsidRPr="008A2FE5" w:rsidRDefault="00812518" w:rsidP="00AE6969">
            <w:pPr>
              <w:jc w:val="center"/>
              <w:rPr>
                <w:sz w:val="16"/>
                <w:szCs w:val="16"/>
                <w:lang w:val="tr-TR"/>
              </w:rPr>
            </w:pPr>
            <w:r w:rsidRPr="008A2FE5">
              <w:rPr>
                <w:sz w:val="16"/>
                <w:szCs w:val="16"/>
                <w:lang w:val="tr-TR"/>
              </w:rPr>
              <w:t xml:space="preserve">al (renk) + </w:t>
            </w:r>
            <w:r w:rsidR="001D4A41" w:rsidRPr="008A2FE5">
              <w:rPr>
                <w:sz w:val="16"/>
                <w:szCs w:val="16"/>
                <w:lang w:val="tr-TR"/>
              </w:rPr>
              <w:t xml:space="preserve">"m" </w:t>
            </w:r>
            <w:r w:rsidRPr="008A2FE5">
              <w:rPr>
                <w:sz w:val="16"/>
                <w:szCs w:val="16"/>
                <w:lang w:val="tr-TR"/>
              </w:rPr>
              <w:t>şahıs eki</w:t>
            </w:r>
          </w:p>
        </w:tc>
        <w:tc>
          <w:tcPr>
            <w:tcW w:w="337" w:type="pct"/>
            <w:shd w:val="clear" w:color="auto" w:fill="auto"/>
            <w:vAlign w:val="center"/>
            <w:hideMark/>
          </w:tcPr>
          <w:p w14:paraId="28789F1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67C0BF9"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4FE4286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EEE9BD4" w14:textId="77777777" w:rsidR="00812518" w:rsidRPr="008A2FE5" w:rsidRDefault="00812518" w:rsidP="00AE6969">
            <w:pPr>
              <w:jc w:val="center"/>
              <w:rPr>
                <w:sz w:val="16"/>
                <w:szCs w:val="16"/>
                <w:lang w:val="tr-TR"/>
              </w:rPr>
            </w:pPr>
            <w:r w:rsidRPr="008A2FE5">
              <w:rPr>
                <w:sz w:val="16"/>
                <w:szCs w:val="16"/>
                <w:lang w:val="tr-TR"/>
              </w:rPr>
              <w:t>7</w:t>
            </w:r>
          </w:p>
        </w:tc>
      </w:tr>
      <w:tr w:rsidR="00812518" w:rsidRPr="008A2FE5" w14:paraId="0232DFDD" w14:textId="77777777" w:rsidTr="00A46ED6">
        <w:trPr>
          <w:trHeight w:val="225"/>
        </w:trPr>
        <w:tc>
          <w:tcPr>
            <w:tcW w:w="798" w:type="pct"/>
            <w:shd w:val="clear" w:color="auto" w:fill="auto"/>
            <w:vAlign w:val="center"/>
            <w:hideMark/>
          </w:tcPr>
          <w:p w14:paraId="17F5A7BB" w14:textId="77777777" w:rsidR="00812518" w:rsidRPr="008A2FE5" w:rsidRDefault="00812518" w:rsidP="00AE6969">
            <w:pPr>
              <w:bidi/>
              <w:jc w:val="center"/>
              <w:rPr>
                <w:sz w:val="16"/>
                <w:szCs w:val="16"/>
                <w:lang w:val="tr-TR"/>
              </w:rPr>
            </w:pPr>
            <w:r w:rsidRPr="008A2FE5">
              <w:rPr>
                <w:sz w:val="16"/>
                <w:szCs w:val="16"/>
                <w:rtl/>
                <w:lang w:val="tr-TR"/>
              </w:rPr>
              <w:t>لایق</w:t>
            </w:r>
          </w:p>
        </w:tc>
        <w:tc>
          <w:tcPr>
            <w:tcW w:w="1377" w:type="pct"/>
            <w:shd w:val="clear" w:color="auto" w:fill="auto"/>
            <w:vAlign w:val="center"/>
            <w:hideMark/>
          </w:tcPr>
          <w:p w14:paraId="46306130" w14:textId="77777777" w:rsidR="00812518" w:rsidRPr="008A2FE5" w:rsidRDefault="00812518" w:rsidP="00AE6969">
            <w:pPr>
              <w:jc w:val="center"/>
              <w:rPr>
                <w:sz w:val="16"/>
                <w:szCs w:val="16"/>
                <w:rtl/>
                <w:lang w:val="tr-TR"/>
              </w:rPr>
            </w:pPr>
            <w:r w:rsidRPr="008A2FE5">
              <w:rPr>
                <w:sz w:val="16"/>
                <w:szCs w:val="16"/>
                <w:lang w:val="tr-TR"/>
              </w:rPr>
              <w:t>layık</w:t>
            </w:r>
          </w:p>
        </w:tc>
        <w:tc>
          <w:tcPr>
            <w:tcW w:w="1374" w:type="pct"/>
            <w:shd w:val="clear" w:color="auto" w:fill="auto"/>
            <w:vAlign w:val="center"/>
            <w:hideMark/>
          </w:tcPr>
          <w:p w14:paraId="490D4761" w14:textId="77777777" w:rsidR="00812518" w:rsidRPr="008A2FE5" w:rsidRDefault="00812518" w:rsidP="00AE6969">
            <w:pPr>
              <w:jc w:val="center"/>
              <w:rPr>
                <w:sz w:val="16"/>
                <w:szCs w:val="16"/>
                <w:lang w:val="tr-TR"/>
              </w:rPr>
            </w:pPr>
            <w:r w:rsidRPr="008A2FE5">
              <w:rPr>
                <w:sz w:val="16"/>
                <w:szCs w:val="16"/>
                <w:lang w:val="tr-TR"/>
              </w:rPr>
              <w:t>layık</w:t>
            </w:r>
          </w:p>
        </w:tc>
        <w:tc>
          <w:tcPr>
            <w:tcW w:w="337" w:type="pct"/>
            <w:shd w:val="clear" w:color="auto" w:fill="auto"/>
            <w:vAlign w:val="center"/>
            <w:hideMark/>
          </w:tcPr>
          <w:p w14:paraId="1D781F0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44AC0E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2D85A8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116C93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522DEAA" w14:textId="77777777" w:rsidTr="00A46ED6">
        <w:trPr>
          <w:trHeight w:val="225"/>
        </w:trPr>
        <w:tc>
          <w:tcPr>
            <w:tcW w:w="798" w:type="pct"/>
            <w:shd w:val="clear" w:color="auto" w:fill="auto"/>
            <w:vAlign w:val="center"/>
            <w:hideMark/>
          </w:tcPr>
          <w:p w14:paraId="74C2C553" w14:textId="77777777" w:rsidR="00812518" w:rsidRPr="008A2FE5" w:rsidRDefault="00812518" w:rsidP="00AE6969">
            <w:pPr>
              <w:bidi/>
              <w:jc w:val="center"/>
              <w:rPr>
                <w:sz w:val="16"/>
                <w:szCs w:val="16"/>
                <w:lang w:val="tr-TR"/>
              </w:rPr>
            </w:pPr>
            <w:r w:rsidRPr="008A2FE5">
              <w:rPr>
                <w:sz w:val="16"/>
                <w:szCs w:val="16"/>
                <w:rtl/>
                <w:lang w:val="tr-TR"/>
              </w:rPr>
              <w:t>باز</w:t>
            </w:r>
          </w:p>
        </w:tc>
        <w:tc>
          <w:tcPr>
            <w:tcW w:w="1377" w:type="pct"/>
            <w:shd w:val="clear" w:color="auto" w:fill="auto"/>
            <w:vAlign w:val="center"/>
            <w:hideMark/>
          </w:tcPr>
          <w:p w14:paraId="6F18E927" w14:textId="77777777" w:rsidR="00812518" w:rsidRPr="008A2FE5" w:rsidRDefault="00812518" w:rsidP="00AE6969">
            <w:pPr>
              <w:jc w:val="center"/>
              <w:rPr>
                <w:sz w:val="16"/>
                <w:szCs w:val="16"/>
                <w:rtl/>
                <w:lang w:val="tr-TR"/>
              </w:rPr>
            </w:pPr>
            <w:r w:rsidRPr="008A2FE5">
              <w:rPr>
                <w:sz w:val="16"/>
                <w:szCs w:val="16"/>
                <w:lang w:val="tr-TR"/>
              </w:rPr>
              <w:t>kartal</w:t>
            </w:r>
          </w:p>
        </w:tc>
        <w:tc>
          <w:tcPr>
            <w:tcW w:w="1374" w:type="pct"/>
            <w:shd w:val="clear" w:color="auto" w:fill="auto"/>
            <w:vAlign w:val="center"/>
            <w:hideMark/>
          </w:tcPr>
          <w:p w14:paraId="29B57295" w14:textId="77777777" w:rsidR="00812518" w:rsidRPr="008A2FE5" w:rsidRDefault="00812518" w:rsidP="00AE6969">
            <w:pPr>
              <w:jc w:val="center"/>
              <w:rPr>
                <w:sz w:val="16"/>
                <w:szCs w:val="16"/>
                <w:lang w:val="tr-TR"/>
              </w:rPr>
            </w:pPr>
            <w:r w:rsidRPr="008A2FE5">
              <w:rPr>
                <w:sz w:val="16"/>
                <w:szCs w:val="16"/>
                <w:lang w:val="tr-TR"/>
              </w:rPr>
              <w:t>şahin doğan</w:t>
            </w:r>
          </w:p>
        </w:tc>
        <w:tc>
          <w:tcPr>
            <w:tcW w:w="337" w:type="pct"/>
            <w:shd w:val="clear" w:color="auto" w:fill="auto"/>
            <w:vAlign w:val="center"/>
            <w:hideMark/>
          </w:tcPr>
          <w:p w14:paraId="30F989E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02B6F14"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4D51332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F240D6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F77A589" w14:textId="77777777" w:rsidTr="00A46ED6">
        <w:trPr>
          <w:trHeight w:val="225"/>
        </w:trPr>
        <w:tc>
          <w:tcPr>
            <w:tcW w:w="798" w:type="pct"/>
            <w:shd w:val="clear" w:color="auto" w:fill="auto"/>
            <w:vAlign w:val="center"/>
            <w:hideMark/>
          </w:tcPr>
          <w:p w14:paraId="05C50D15" w14:textId="77777777" w:rsidR="00812518" w:rsidRPr="008A2FE5" w:rsidRDefault="00812518" w:rsidP="00AE6969">
            <w:pPr>
              <w:bidi/>
              <w:jc w:val="center"/>
              <w:rPr>
                <w:sz w:val="16"/>
                <w:szCs w:val="16"/>
                <w:lang w:val="tr-TR"/>
              </w:rPr>
            </w:pPr>
            <w:r w:rsidRPr="008A2FE5">
              <w:rPr>
                <w:sz w:val="16"/>
                <w:szCs w:val="16"/>
                <w:rtl/>
                <w:lang w:val="tr-TR"/>
              </w:rPr>
              <w:t>قەلم</w:t>
            </w:r>
          </w:p>
        </w:tc>
        <w:tc>
          <w:tcPr>
            <w:tcW w:w="1377" w:type="pct"/>
            <w:shd w:val="clear" w:color="auto" w:fill="auto"/>
            <w:vAlign w:val="center"/>
            <w:hideMark/>
          </w:tcPr>
          <w:p w14:paraId="739392A0" w14:textId="77777777" w:rsidR="00812518" w:rsidRPr="008A2FE5" w:rsidRDefault="00812518" w:rsidP="00AE6969">
            <w:pPr>
              <w:jc w:val="center"/>
              <w:rPr>
                <w:sz w:val="16"/>
                <w:szCs w:val="16"/>
                <w:rtl/>
                <w:lang w:val="tr-TR"/>
              </w:rPr>
            </w:pPr>
            <w:r w:rsidRPr="008A2FE5">
              <w:rPr>
                <w:sz w:val="16"/>
                <w:szCs w:val="16"/>
                <w:lang w:val="tr-TR"/>
              </w:rPr>
              <w:t>kalem</w:t>
            </w:r>
          </w:p>
        </w:tc>
        <w:tc>
          <w:tcPr>
            <w:tcW w:w="1374" w:type="pct"/>
            <w:shd w:val="clear" w:color="auto" w:fill="auto"/>
            <w:vAlign w:val="center"/>
            <w:hideMark/>
          </w:tcPr>
          <w:p w14:paraId="7F6D0692" w14:textId="77777777" w:rsidR="00812518" w:rsidRPr="008A2FE5" w:rsidRDefault="00812518" w:rsidP="00AE6969">
            <w:pPr>
              <w:jc w:val="center"/>
              <w:rPr>
                <w:sz w:val="16"/>
                <w:szCs w:val="16"/>
                <w:lang w:val="tr-TR"/>
              </w:rPr>
            </w:pPr>
            <w:r w:rsidRPr="008A2FE5">
              <w:rPr>
                <w:sz w:val="16"/>
                <w:szCs w:val="16"/>
                <w:lang w:val="tr-TR"/>
              </w:rPr>
              <w:t>kalem</w:t>
            </w:r>
          </w:p>
        </w:tc>
        <w:tc>
          <w:tcPr>
            <w:tcW w:w="337" w:type="pct"/>
            <w:shd w:val="clear" w:color="auto" w:fill="auto"/>
            <w:vAlign w:val="center"/>
            <w:hideMark/>
          </w:tcPr>
          <w:p w14:paraId="14A2186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98E3F7F"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5126A11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1FE9A7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3DFD96F" w14:textId="77777777" w:rsidTr="00A46ED6">
        <w:trPr>
          <w:trHeight w:val="225"/>
        </w:trPr>
        <w:tc>
          <w:tcPr>
            <w:tcW w:w="798" w:type="pct"/>
            <w:shd w:val="clear" w:color="auto" w:fill="auto"/>
            <w:vAlign w:val="center"/>
            <w:hideMark/>
          </w:tcPr>
          <w:p w14:paraId="1C16535C" w14:textId="77777777" w:rsidR="00812518" w:rsidRPr="008A2FE5" w:rsidRDefault="00812518" w:rsidP="00AE6969">
            <w:pPr>
              <w:bidi/>
              <w:jc w:val="center"/>
              <w:rPr>
                <w:sz w:val="16"/>
                <w:szCs w:val="16"/>
                <w:lang w:val="tr-TR"/>
              </w:rPr>
            </w:pPr>
            <w:r w:rsidRPr="008A2FE5">
              <w:rPr>
                <w:sz w:val="16"/>
                <w:szCs w:val="16"/>
                <w:rtl/>
                <w:lang w:val="tr-TR"/>
              </w:rPr>
              <w:t>شاهانە</w:t>
            </w:r>
          </w:p>
        </w:tc>
        <w:tc>
          <w:tcPr>
            <w:tcW w:w="1377" w:type="pct"/>
            <w:shd w:val="clear" w:color="auto" w:fill="auto"/>
            <w:vAlign w:val="center"/>
            <w:hideMark/>
          </w:tcPr>
          <w:p w14:paraId="1F88BB0E" w14:textId="77777777" w:rsidR="00812518" w:rsidRPr="008A2FE5" w:rsidRDefault="00812518" w:rsidP="00AE6969">
            <w:pPr>
              <w:jc w:val="center"/>
              <w:rPr>
                <w:sz w:val="16"/>
                <w:szCs w:val="16"/>
                <w:rtl/>
                <w:lang w:val="tr-TR"/>
              </w:rPr>
            </w:pPr>
            <w:r w:rsidRPr="008A2FE5">
              <w:rPr>
                <w:sz w:val="16"/>
                <w:szCs w:val="16"/>
                <w:lang w:val="tr-TR"/>
              </w:rPr>
              <w:t>çok mükemmel</w:t>
            </w:r>
          </w:p>
        </w:tc>
        <w:tc>
          <w:tcPr>
            <w:tcW w:w="1374" w:type="pct"/>
            <w:shd w:val="clear" w:color="auto" w:fill="auto"/>
            <w:vAlign w:val="center"/>
            <w:hideMark/>
          </w:tcPr>
          <w:p w14:paraId="5B7CB843" w14:textId="77777777" w:rsidR="00812518" w:rsidRPr="008A2FE5" w:rsidRDefault="00812518" w:rsidP="00AE6969">
            <w:pPr>
              <w:jc w:val="center"/>
              <w:rPr>
                <w:sz w:val="16"/>
                <w:szCs w:val="16"/>
                <w:lang w:val="tr-TR"/>
              </w:rPr>
            </w:pPr>
            <w:r>
              <w:rPr>
                <w:sz w:val="16"/>
                <w:szCs w:val="16"/>
                <w:lang w:val="tr-TR"/>
              </w:rPr>
              <w:t>şaha</w:t>
            </w:r>
            <w:r w:rsidRPr="008A2FE5">
              <w:rPr>
                <w:sz w:val="16"/>
                <w:szCs w:val="16"/>
                <w:lang w:val="tr-TR"/>
              </w:rPr>
              <w:t xml:space="preserve"> yakışı</w:t>
            </w:r>
            <w:r>
              <w:rPr>
                <w:sz w:val="16"/>
                <w:szCs w:val="16"/>
                <w:lang w:val="tr-TR"/>
              </w:rPr>
              <w:t>r</w:t>
            </w:r>
            <w:r w:rsidRPr="008A2FE5">
              <w:rPr>
                <w:sz w:val="16"/>
                <w:szCs w:val="16"/>
                <w:lang w:val="tr-TR"/>
              </w:rPr>
              <w:t>, çok mükemmel</w:t>
            </w:r>
          </w:p>
        </w:tc>
        <w:tc>
          <w:tcPr>
            <w:tcW w:w="337" w:type="pct"/>
            <w:shd w:val="clear" w:color="auto" w:fill="auto"/>
            <w:vAlign w:val="center"/>
            <w:hideMark/>
          </w:tcPr>
          <w:p w14:paraId="5AB5DAA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D92EDC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8B79C7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6FB5B0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2A5F478" w14:textId="77777777" w:rsidTr="00A46ED6">
        <w:trPr>
          <w:trHeight w:val="225"/>
        </w:trPr>
        <w:tc>
          <w:tcPr>
            <w:tcW w:w="798" w:type="pct"/>
            <w:shd w:val="clear" w:color="auto" w:fill="auto"/>
            <w:vAlign w:val="center"/>
            <w:hideMark/>
          </w:tcPr>
          <w:p w14:paraId="7DA55282" w14:textId="77777777" w:rsidR="00812518" w:rsidRPr="008A2FE5" w:rsidRDefault="00812518" w:rsidP="00AE6969">
            <w:pPr>
              <w:bidi/>
              <w:jc w:val="center"/>
              <w:rPr>
                <w:sz w:val="16"/>
                <w:szCs w:val="16"/>
                <w:lang w:val="tr-TR"/>
              </w:rPr>
            </w:pPr>
            <w:r w:rsidRPr="008A2FE5">
              <w:rPr>
                <w:sz w:val="16"/>
                <w:szCs w:val="16"/>
                <w:rtl/>
                <w:lang w:val="tr-TR"/>
              </w:rPr>
              <w:t>تیفل</w:t>
            </w:r>
          </w:p>
        </w:tc>
        <w:tc>
          <w:tcPr>
            <w:tcW w:w="1377" w:type="pct"/>
            <w:shd w:val="clear" w:color="auto" w:fill="auto"/>
            <w:vAlign w:val="center"/>
            <w:hideMark/>
          </w:tcPr>
          <w:p w14:paraId="4A5B479A" w14:textId="77777777" w:rsidR="00812518" w:rsidRPr="008A2FE5" w:rsidRDefault="00812518" w:rsidP="00AE6969">
            <w:pPr>
              <w:jc w:val="center"/>
              <w:rPr>
                <w:sz w:val="16"/>
                <w:szCs w:val="16"/>
                <w:rtl/>
                <w:lang w:val="tr-TR"/>
              </w:rPr>
            </w:pPr>
            <w:r w:rsidRPr="008A2FE5">
              <w:rPr>
                <w:sz w:val="16"/>
                <w:szCs w:val="16"/>
                <w:lang w:val="tr-TR"/>
              </w:rPr>
              <w:t>çocuk</w:t>
            </w:r>
          </w:p>
        </w:tc>
        <w:tc>
          <w:tcPr>
            <w:tcW w:w="1374" w:type="pct"/>
            <w:shd w:val="clear" w:color="auto" w:fill="auto"/>
            <w:vAlign w:val="center"/>
            <w:hideMark/>
          </w:tcPr>
          <w:p w14:paraId="2AD6BAE2" w14:textId="77777777" w:rsidR="00812518" w:rsidRPr="008A2FE5" w:rsidRDefault="00812518" w:rsidP="00AE6969">
            <w:pPr>
              <w:jc w:val="center"/>
              <w:rPr>
                <w:sz w:val="16"/>
                <w:szCs w:val="16"/>
                <w:lang w:val="tr-TR"/>
              </w:rPr>
            </w:pPr>
            <w:r w:rsidRPr="008A2FE5">
              <w:rPr>
                <w:sz w:val="16"/>
                <w:szCs w:val="16"/>
                <w:lang w:val="tr-TR"/>
              </w:rPr>
              <w:t>çocuk</w:t>
            </w:r>
          </w:p>
        </w:tc>
        <w:tc>
          <w:tcPr>
            <w:tcW w:w="337" w:type="pct"/>
            <w:shd w:val="clear" w:color="auto" w:fill="auto"/>
            <w:vAlign w:val="center"/>
            <w:hideMark/>
          </w:tcPr>
          <w:p w14:paraId="0ACC451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9829CA1" w14:textId="77777777" w:rsidR="00812518" w:rsidRPr="008A2FE5" w:rsidRDefault="00812518" w:rsidP="00AE6969">
            <w:pPr>
              <w:jc w:val="center"/>
              <w:rPr>
                <w:sz w:val="16"/>
                <w:szCs w:val="16"/>
                <w:lang w:val="tr-TR"/>
              </w:rPr>
            </w:pPr>
            <w:r w:rsidRPr="008A2FE5">
              <w:rPr>
                <w:sz w:val="16"/>
                <w:szCs w:val="16"/>
                <w:lang w:val="tr-TR"/>
              </w:rPr>
              <w:t>15</w:t>
            </w:r>
          </w:p>
        </w:tc>
        <w:tc>
          <w:tcPr>
            <w:tcW w:w="359" w:type="pct"/>
            <w:shd w:val="clear" w:color="auto" w:fill="auto"/>
            <w:vAlign w:val="center"/>
            <w:hideMark/>
          </w:tcPr>
          <w:p w14:paraId="02BFA53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D31982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899D423" w14:textId="77777777" w:rsidTr="00A46ED6">
        <w:trPr>
          <w:trHeight w:val="225"/>
        </w:trPr>
        <w:tc>
          <w:tcPr>
            <w:tcW w:w="798" w:type="pct"/>
            <w:shd w:val="clear" w:color="000000" w:fill="FFFFFF"/>
            <w:vAlign w:val="center"/>
            <w:hideMark/>
          </w:tcPr>
          <w:p w14:paraId="73A07F31" w14:textId="77777777" w:rsidR="00812518" w:rsidRPr="008A2FE5" w:rsidRDefault="00812518" w:rsidP="00AE6969">
            <w:pPr>
              <w:bidi/>
              <w:jc w:val="center"/>
              <w:rPr>
                <w:sz w:val="16"/>
                <w:szCs w:val="16"/>
                <w:lang w:val="tr-TR"/>
              </w:rPr>
            </w:pPr>
            <w:r w:rsidRPr="008A2FE5">
              <w:rPr>
                <w:sz w:val="16"/>
                <w:szCs w:val="16"/>
                <w:rtl/>
                <w:lang w:val="tr-TR"/>
              </w:rPr>
              <w:t>بێشک</w:t>
            </w:r>
          </w:p>
        </w:tc>
        <w:tc>
          <w:tcPr>
            <w:tcW w:w="1377" w:type="pct"/>
            <w:shd w:val="clear" w:color="000000" w:fill="FFFFFF"/>
            <w:vAlign w:val="center"/>
            <w:hideMark/>
          </w:tcPr>
          <w:p w14:paraId="6F3C6306" w14:textId="77777777" w:rsidR="00812518" w:rsidRPr="008A2FE5" w:rsidRDefault="00812518" w:rsidP="00AE6969">
            <w:pPr>
              <w:jc w:val="center"/>
              <w:rPr>
                <w:sz w:val="16"/>
                <w:szCs w:val="16"/>
                <w:rtl/>
                <w:lang w:val="tr-TR"/>
              </w:rPr>
            </w:pPr>
            <w:r w:rsidRPr="008A2FE5">
              <w:rPr>
                <w:sz w:val="16"/>
                <w:szCs w:val="16"/>
                <w:lang w:val="tr-TR"/>
              </w:rPr>
              <w:t>şüphesiz</w:t>
            </w:r>
          </w:p>
        </w:tc>
        <w:tc>
          <w:tcPr>
            <w:tcW w:w="1374" w:type="pct"/>
            <w:shd w:val="clear" w:color="000000" w:fill="FFFFFF"/>
            <w:vAlign w:val="center"/>
            <w:hideMark/>
          </w:tcPr>
          <w:p w14:paraId="7AAFD07E" w14:textId="77777777" w:rsidR="00812518" w:rsidRPr="008A2FE5" w:rsidRDefault="00812518" w:rsidP="00AE6969">
            <w:pPr>
              <w:jc w:val="center"/>
              <w:rPr>
                <w:sz w:val="16"/>
                <w:szCs w:val="16"/>
                <w:lang w:val="tr-TR"/>
              </w:rPr>
            </w:pPr>
            <w:r w:rsidRPr="008A2FE5">
              <w:rPr>
                <w:sz w:val="16"/>
                <w:szCs w:val="16"/>
                <w:lang w:val="tr-TR"/>
              </w:rPr>
              <w:t>şüphesiz</w:t>
            </w:r>
          </w:p>
        </w:tc>
        <w:tc>
          <w:tcPr>
            <w:tcW w:w="337" w:type="pct"/>
            <w:shd w:val="clear" w:color="auto" w:fill="auto"/>
            <w:vAlign w:val="center"/>
            <w:hideMark/>
          </w:tcPr>
          <w:p w14:paraId="45DE609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F2C739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75A856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6BC807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F6BCA9A" w14:textId="77777777" w:rsidTr="00A46ED6">
        <w:trPr>
          <w:trHeight w:val="225"/>
        </w:trPr>
        <w:tc>
          <w:tcPr>
            <w:tcW w:w="798" w:type="pct"/>
            <w:shd w:val="clear" w:color="auto" w:fill="auto"/>
            <w:vAlign w:val="center"/>
            <w:hideMark/>
          </w:tcPr>
          <w:p w14:paraId="206C1A4F" w14:textId="77777777" w:rsidR="00812518" w:rsidRPr="008A2FE5" w:rsidRDefault="00812518" w:rsidP="00AE6969">
            <w:pPr>
              <w:bidi/>
              <w:jc w:val="center"/>
              <w:rPr>
                <w:sz w:val="16"/>
                <w:szCs w:val="16"/>
                <w:lang w:val="tr-TR"/>
              </w:rPr>
            </w:pPr>
            <w:r w:rsidRPr="008A2FE5">
              <w:rPr>
                <w:sz w:val="16"/>
                <w:szCs w:val="16"/>
                <w:rtl/>
                <w:lang w:val="tr-TR"/>
              </w:rPr>
              <w:t>کەل</w:t>
            </w:r>
          </w:p>
        </w:tc>
        <w:tc>
          <w:tcPr>
            <w:tcW w:w="1377" w:type="pct"/>
            <w:shd w:val="clear" w:color="auto" w:fill="auto"/>
            <w:vAlign w:val="center"/>
            <w:hideMark/>
          </w:tcPr>
          <w:p w14:paraId="6E3A0923" w14:textId="77777777" w:rsidR="00812518" w:rsidRPr="008A2FE5" w:rsidRDefault="00812518" w:rsidP="00AE6969">
            <w:pPr>
              <w:jc w:val="center"/>
              <w:rPr>
                <w:sz w:val="16"/>
                <w:szCs w:val="16"/>
                <w:rtl/>
                <w:lang w:val="tr-TR"/>
              </w:rPr>
            </w:pPr>
            <w:r w:rsidRPr="008A2FE5">
              <w:rPr>
                <w:sz w:val="16"/>
                <w:szCs w:val="16"/>
                <w:lang w:val="tr-TR"/>
              </w:rPr>
              <w:t>kel</w:t>
            </w:r>
          </w:p>
        </w:tc>
        <w:tc>
          <w:tcPr>
            <w:tcW w:w="1374" w:type="pct"/>
            <w:shd w:val="clear" w:color="auto" w:fill="auto"/>
            <w:vAlign w:val="center"/>
            <w:hideMark/>
          </w:tcPr>
          <w:p w14:paraId="437D65A5" w14:textId="77777777" w:rsidR="00812518" w:rsidRPr="008A2FE5" w:rsidRDefault="00812518" w:rsidP="00AE6969">
            <w:pPr>
              <w:jc w:val="center"/>
              <w:rPr>
                <w:sz w:val="16"/>
                <w:szCs w:val="16"/>
                <w:lang w:val="tr-TR"/>
              </w:rPr>
            </w:pPr>
            <w:r w:rsidRPr="008A2FE5">
              <w:rPr>
                <w:sz w:val="16"/>
                <w:szCs w:val="16"/>
                <w:lang w:val="tr-TR"/>
              </w:rPr>
              <w:t>kel</w:t>
            </w:r>
          </w:p>
        </w:tc>
        <w:tc>
          <w:tcPr>
            <w:tcW w:w="337" w:type="pct"/>
            <w:shd w:val="clear" w:color="auto" w:fill="auto"/>
            <w:vAlign w:val="center"/>
            <w:hideMark/>
          </w:tcPr>
          <w:p w14:paraId="3CB1545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9FE636D"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2F393F2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238FDC2"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91CE75B" w14:textId="77777777" w:rsidTr="00A46ED6">
        <w:trPr>
          <w:trHeight w:val="225"/>
        </w:trPr>
        <w:tc>
          <w:tcPr>
            <w:tcW w:w="798" w:type="pct"/>
            <w:shd w:val="clear" w:color="auto" w:fill="auto"/>
            <w:vAlign w:val="center"/>
            <w:hideMark/>
          </w:tcPr>
          <w:p w14:paraId="05484898" w14:textId="77777777" w:rsidR="00812518" w:rsidRPr="008A2FE5" w:rsidRDefault="00812518" w:rsidP="00AE6969">
            <w:pPr>
              <w:bidi/>
              <w:jc w:val="center"/>
              <w:rPr>
                <w:sz w:val="16"/>
                <w:szCs w:val="16"/>
                <w:lang w:val="tr-TR"/>
              </w:rPr>
            </w:pPr>
            <w:r w:rsidRPr="008A2FE5">
              <w:rPr>
                <w:sz w:val="16"/>
                <w:szCs w:val="16"/>
                <w:rtl/>
                <w:lang w:val="tr-TR"/>
              </w:rPr>
              <w:t>کۆسە</w:t>
            </w:r>
          </w:p>
        </w:tc>
        <w:tc>
          <w:tcPr>
            <w:tcW w:w="1377" w:type="pct"/>
            <w:shd w:val="clear" w:color="auto" w:fill="auto"/>
            <w:vAlign w:val="center"/>
            <w:hideMark/>
          </w:tcPr>
          <w:p w14:paraId="4115B01B" w14:textId="77777777" w:rsidR="00812518" w:rsidRPr="008A2FE5" w:rsidRDefault="00812518" w:rsidP="00AE6969">
            <w:pPr>
              <w:jc w:val="center"/>
              <w:rPr>
                <w:sz w:val="16"/>
                <w:szCs w:val="16"/>
                <w:rtl/>
                <w:lang w:val="tr-TR"/>
              </w:rPr>
            </w:pPr>
            <w:r w:rsidRPr="008A2FE5">
              <w:rPr>
                <w:sz w:val="16"/>
                <w:szCs w:val="16"/>
                <w:lang w:val="tr-TR"/>
              </w:rPr>
              <w:t>köse</w:t>
            </w:r>
          </w:p>
        </w:tc>
        <w:tc>
          <w:tcPr>
            <w:tcW w:w="1374" w:type="pct"/>
            <w:shd w:val="clear" w:color="auto" w:fill="auto"/>
            <w:vAlign w:val="center"/>
            <w:hideMark/>
          </w:tcPr>
          <w:p w14:paraId="7811E12F" w14:textId="77777777" w:rsidR="00812518" w:rsidRPr="008A2FE5" w:rsidRDefault="00812518" w:rsidP="00AE6969">
            <w:pPr>
              <w:jc w:val="center"/>
              <w:rPr>
                <w:sz w:val="16"/>
                <w:szCs w:val="16"/>
                <w:lang w:val="tr-TR"/>
              </w:rPr>
            </w:pPr>
            <w:r w:rsidRPr="008A2FE5">
              <w:rPr>
                <w:sz w:val="16"/>
                <w:szCs w:val="16"/>
                <w:lang w:val="tr-TR"/>
              </w:rPr>
              <w:t>köse</w:t>
            </w:r>
          </w:p>
        </w:tc>
        <w:tc>
          <w:tcPr>
            <w:tcW w:w="337" w:type="pct"/>
            <w:shd w:val="clear" w:color="auto" w:fill="auto"/>
            <w:vAlign w:val="center"/>
            <w:hideMark/>
          </w:tcPr>
          <w:p w14:paraId="60F8BF0F"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1C68D5F"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792A571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85B140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9C8DA0E" w14:textId="77777777" w:rsidTr="00A46ED6">
        <w:trPr>
          <w:trHeight w:val="225"/>
        </w:trPr>
        <w:tc>
          <w:tcPr>
            <w:tcW w:w="798" w:type="pct"/>
            <w:shd w:val="clear" w:color="auto" w:fill="auto"/>
            <w:vAlign w:val="center"/>
            <w:hideMark/>
          </w:tcPr>
          <w:p w14:paraId="34E43D1D" w14:textId="77777777" w:rsidR="00812518" w:rsidRPr="008A2FE5" w:rsidRDefault="00812518" w:rsidP="00AE6969">
            <w:pPr>
              <w:bidi/>
              <w:jc w:val="center"/>
              <w:rPr>
                <w:sz w:val="16"/>
                <w:szCs w:val="16"/>
                <w:lang w:val="tr-TR"/>
              </w:rPr>
            </w:pPr>
            <w:r w:rsidRPr="008A2FE5">
              <w:rPr>
                <w:sz w:val="16"/>
                <w:szCs w:val="16"/>
                <w:rtl/>
                <w:lang w:val="tr-TR"/>
              </w:rPr>
              <w:t>قاتیل</w:t>
            </w:r>
          </w:p>
        </w:tc>
        <w:tc>
          <w:tcPr>
            <w:tcW w:w="1377" w:type="pct"/>
            <w:shd w:val="clear" w:color="auto" w:fill="auto"/>
            <w:vAlign w:val="center"/>
            <w:hideMark/>
          </w:tcPr>
          <w:p w14:paraId="33095E13" w14:textId="77777777" w:rsidR="00812518" w:rsidRPr="008A2FE5" w:rsidRDefault="00812518" w:rsidP="00AE6969">
            <w:pPr>
              <w:jc w:val="center"/>
              <w:rPr>
                <w:sz w:val="16"/>
                <w:szCs w:val="16"/>
                <w:rtl/>
                <w:lang w:val="tr-TR"/>
              </w:rPr>
            </w:pPr>
            <w:r w:rsidRPr="008A2FE5">
              <w:rPr>
                <w:sz w:val="16"/>
                <w:szCs w:val="16"/>
                <w:lang w:val="tr-TR"/>
              </w:rPr>
              <w:t>katil</w:t>
            </w:r>
          </w:p>
        </w:tc>
        <w:tc>
          <w:tcPr>
            <w:tcW w:w="1374" w:type="pct"/>
            <w:shd w:val="clear" w:color="auto" w:fill="auto"/>
            <w:vAlign w:val="center"/>
            <w:hideMark/>
          </w:tcPr>
          <w:p w14:paraId="096ABEE5" w14:textId="77777777" w:rsidR="00812518" w:rsidRPr="008A2FE5" w:rsidRDefault="00812518" w:rsidP="00AE6969">
            <w:pPr>
              <w:jc w:val="center"/>
              <w:rPr>
                <w:sz w:val="16"/>
                <w:szCs w:val="16"/>
                <w:lang w:val="tr-TR"/>
              </w:rPr>
            </w:pPr>
            <w:r w:rsidRPr="008A2FE5">
              <w:rPr>
                <w:sz w:val="16"/>
                <w:szCs w:val="16"/>
                <w:lang w:val="tr-TR"/>
              </w:rPr>
              <w:t>katil</w:t>
            </w:r>
          </w:p>
        </w:tc>
        <w:tc>
          <w:tcPr>
            <w:tcW w:w="337" w:type="pct"/>
            <w:shd w:val="clear" w:color="auto" w:fill="auto"/>
            <w:vAlign w:val="center"/>
            <w:hideMark/>
          </w:tcPr>
          <w:p w14:paraId="5F2A0F5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B9A4BC6" w14:textId="77777777" w:rsidR="00812518" w:rsidRPr="008A2FE5" w:rsidRDefault="00812518" w:rsidP="00AE6969">
            <w:pPr>
              <w:jc w:val="center"/>
              <w:rPr>
                <w:sz w:val="16"/>
                <w:szCs w:val="16"/>
                <w:lang w:val="tr-TR"/>
              </w:rPr>
            </w:pPr>
            <w:r w:rsidRPr="008A2FE5">
              <w:rPr>
                <w:sz w:val="16"/>
                <w:szCs w:val="16"/>
                <w:lang w:val="tr-TR"/>
              </w:rPr>
              <w:t>20</w:t>
            </w:r>
          </w:p>
        </w:tc>
        <w:tc>
          <w:tcPr>
            <w:tcW w:w="359" w:type="pct"/>
            <w:shd w:val="clear" w:color="auto" w:fill="auto"/>
            <w:vAlign w:val="center"/>
            <w:hideMark/>
          </w:tcPr>
          <w:p w14:paraId="1959D15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5C1759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DC23424" w14:textId="77777777" w:rsidTr="00A46ED6">
        <w:trPr>
          <w:trHeight w:val="225"/>
        </w:trPr>
        <w:tc>
          <w:tcPr>
            <w:tcW w:w="798" w:type="pct"/>
            <w:shd w:val="clear" w:color="auto" w:fill="auto"/>
            <w:vAlign w:val="center"/>
            <w:hideMark/>
          </w:tcPr>
          <w:p w14:paraId="79620766" w14:textId="77777777" w:rsidR="00812518" w:rsidRPr="008A2FE5" w:rsidRDefault="00812518" w:rsidP="00AE6969">
            <w:pPr>
              <w:bidi/>
              <w:jc w:val="center"/>
              <w:rPr>
                <w:sz w:val="16"/>
                <w:szCs w:val="16"/>
                <w:lang w:val="tr-TR"/>
              </w:rPr>
            </w:pPr>
            <w:r w:rsidRPr="008A2FE5">
              <w:rPr>
                <w:sz w:val="16"/>
                <w:szCs w:val="16"/>
                <w:rtl/>
                <w:lang w:val="tr-TR"/>
              </w:rPr>
              <w:t>ڕازی</w:t>
            </w:r>
          </w:p>
        </w:tc>
        <w:tc>
          <w:tcPr>
            <w:tcW w:w="1377" w:type="pct"/>
            <w:shd w:val="clear" w:color="auto" w:fill="auto"/>
            <w:vAlign w:val="center"/>
            <w:hideMark/>
          </w:tcPr>
          <w:p w14:paraId="40C2DCB9" w14:textId="77777777" w:rsidR="00812518" w:rsidRPr="008A2FE5" w:rsidRDefault="00812518" w:rsidP="00AE6969">
            <w:pPr>
              <w:jc w:val="center"/>
              <w:rPr>
                <w:sz w:val="16"/>
                <w:szCs w:val="16"/>
                <w:rtl/>
                <w:lang w:val="tr-TR"/>
              </w:rPr>
            </w:pPr>
            <w:r w:rsidRPr="008A2FE5">
              <w:rPr>
                <w:sz w:val="16"/>
                <w:szCs w:val="16"/>
                <w:lang w:val="tr-TR"/>
              </w:rPr>
              <w:t>razı</w:t>
            </w:r>
          </w:p>
        </w:tc>
        <w:tc>
          <w:tcPr>
            <w:tcW w:w="1374" w:type="pct"/>
            <w:shd w:val="clear" w:color="auto" w:fill="auto"/>
            <w:vAlign w:val="center"/>
            <w:hideMark/>
          </w:tcPr>
          <w:p w14:paraId="0E9A8B0A" w14:textId="77777777" w:rsidR="00812518" w:rsidRPr="008A2FE5" w:rsidRDefault="00812518" w:rsidP="00AE6969">
            <w:pPr>
              <w:jc w:val="center"/>
              <w:rPr>
                <w:sz w:val="16"/>
                <w:szCs w:val="16"/>
                <w:lang w:val="tr-TR"/>
              </w:rPr>
            </w:pPr>
            <w:r w:rsidRPr="008A2FE5">
              <w:rPr>
                <w:sz w:val="16"/>
                <w:szCs w:val="16"/>
                <w:lang w:val="tr-TR"/>
              </w:rPr>
              <w:t>razı</w:t>
            </w:r>
          </w:p>
        </w:tc>
        <w:tc>
          <w:tcPr>
            <w:tcW w:w="337" w:type="pct"/>
            <w:shd w:val="clear" w:color="auto" w:fill="auto"/>
            <w:vAlign w:val="center"/>
            <w:hideMark/>
          </w:tcPr>
          <w:p w14:paraId="59D4AC5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EE457CD"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2909374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19A7688" w14:textId="77777777" w:rsidR="00812518" w:rsidRPr="008A2FE5" w:rsidRDefault="00812518" w:rsidP="00AE6969">
            <w:pPr>
              <w:jc w:val="center"/>
              <w:rPr>
                <w:sz w:val="16"/>
                <w:szCs w:val="16"/>
                <w:lang w:val="tr-TR"/>
              </w:rPr>
            </w:pPr>
            <w:r w:rsidRPr="008A2FE5">
              <w:rPr>
                <w:sz w:val="16"/>
                <w:szCs w:val="16"/>
                <w:lang w:val="tr-TR"/>
              </w:rPr>
              <w:t>2</w:t>
            </w:r>
          </w:p>
        </w:tc>
      </w:tr>
      <w:tr w:rsidR="000F0DA1" w:rsidRPr="008A2FE5" w14:paraId="51634F21" w14:textId="77777777" w:rsidTr="000F0DA1">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0F0DA1" w:rsidRPr="008A2FE5" w14:paraId="224D4BAC"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789"/>
                  </w:tblGrid>
                  <w:tr w:rsidR="000F0DA1" w:rsidRPr="008A2FE5" w14:paraId="62A06189"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573"/>
                        </w:tblGrid>
                        <w:tr w:rsidR="000F0DA1" w:rsidRPr="008A2FE5" w14:paraId="06F01DBC" w14:textId="77777777" w:rsidTr="00AA3F8E">
                          <w:trPr>
                            <w:trHeight w:val="225"/>
                          </w:trPr>
                          <w:tc>
                            <w:tcPr>
                              <w:tcW w:w="5000" w:type="pct"/>
                              <w:shd w:val="clear" w:color="auto" w:fill="auto"/>
                              <w:vAlign w:val="center"/>
                            </w:tcPr>
                            <w:p w14:paraId="56F81951" w14:textId="77777777" w:rsidR="000F0DA1" w:rsidRPr="00BF3F83" w:rsidRDefault="000F0DA1" w:rsidP="000F0DA1">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44B15897" w14:textId="77777777" w:rsidR="000F0DA1" w:rsidRPr="008A2FE5" w:rsidRDefault="000F0DA1" w:rsidP="000F0DA1">
                        <w:pPr>
                          <w:jc w:val="center"/>
                          <w:rPr>
                            <w:sz w:val="16"/>
                            <w:szCs w:val="16"/>
                            <w:lang w:val="tr-TR"/>
                          </w:rPr>
                        </w:pPr>
                      </w:p>
                    </w:tc>
                  </w:tr>
                </w:tbl>
                <w:p w14:paraId="3DCAA5F4" w14:textId="77777777" w:rsidR="000F0DA1" w:rsidRPr="008A2FE5" w:rsidRDefault="000F0DA1" w:rsidP="000F0DA1">
                  <w:pPr>
                    <w:jc w:val="center"/>
                    <w:rPr>
                      <w:sz w:val="16"/>
                      <w:szCs w:val="16"/>
                      <w:lang w:val="tr-TR"/>
                    </w:rPr>
                  </w:pPr>
                </w:p>
              </w:tc>
            </w:tr>
          </w:tbl>
          <w:p w14:paraId="3696C729" w14:textId="77777777" w:rsidR="000F0DA1" w:rsidRPr="008A2FE5" w:rsidRDefault="000F0DA1" w:rsidP="00AE6969">
            <w:pPr>
              <w:jc w:val="center"/>
              <w:rPr>
                <w:sz w:val="16"/>
                <w:szCs w:val="16"/>
                <w:lang w:val="tr-TR"/>
              </w:rPr>
            </w:pPr>
          </w:p>
        </w:tc>
      </w:tr>
      <w:tr w:rsidR="00812518" w:rsidRPr="008A2FE5" w14:paraId="57ABCE9F" w14:textId="77777777" w:rsidTr="00A46ED6">
        <w:trPr>
          <w:trHeight w:val="225"/>
        </w:trPr>
        <w:tc>
          <w:tcPr>
            <w:tcW w:w="798" w:type="pct"/>
            <w:shd w:val="clear" w:color="auto" w:fill="auto"/>
            <w:vAlign w:val="center"/>
            <w:hideMark/>
          </w:tcPr>
          <w:p w14:paraId="1E574922" w14:textId="77777777" w:rsidR="00812518" w:rsidRPr="008A2FE5" w:rsidRDefault="00812518" w:rsidP="00AE6969">
            <w:pPr>
              <w:bidi/>
              <w:jc w:val="center"/>
              <w:rPr>
                <w:sz w:val="16"/>
                <w:szCs w:val="16"/>
                <w:lang w:val="tr-TR"/>
              </w:rPr>
            </w:pPr>
            <w:r w:rsidRPr="008A2FE5">
              <w:rPr>
                <w:sz w:val="16"/>
                <w:szCs w:val="16"/>
                <w:rtl/>
                <w:lang w:val="tr-TR"/>
              </w:rPr>
              <w:t>شیوەن</w:t>
            </w:r>
          </w:p>
        </w:tc>
        <w:tc>
          <w:tcPr>
            <w:tcW w:w="1377" w:type="pct"/>
            <w:shd w:val="clear" w:color="auto" w:fill="auto"/>
            <w:vAlign w:val="center"/>
            <w:hideMark/>
          </w:tcPr>
          <w:p w14:paraId="159D612A" w14:textId="77777777" w:rsidR="00812518" w:rsidRPr="008A2FE5" w:rsidRDefault="00812518" w:rsidP="00AE6969">
            <w:pPr>
              <w:jc w:val="center"/>
              <w:rPr>
                <w:sz w:val="16"/>
                <w:szCs w:val="16"/>
                <w:rtl/>
                <w:lang w:val="tr-TR"/>
              </w:rPr>
            </w:pPr>
            <w:r w:rsidRPr="008A2FE5">
              <w:rPr>
                <w:sz w:val="16"/>
                <w:szCs w:val="16"/>
                <w:lang w:val="tr-TR"/>
              </w:rPr>
              <w:t>ağıt yakan</w:t>
            </w:r>
          </w:p>
        </w:tc>
        <w:tc>
          <w:tcPr>
            <w:tcW w:w="1374" w:type="pct"/>
            <w:shd w:val="clear" w:color="auto" w:fill="auto"/>
            <w:vAlign w:val="center"/>
            <w:hideMark/>
          </w:tcPr>
          <w:p w14:paraId="51A54A7E" w14:textId="77777777" w:rsidR="00812518" w:rsidRPr="008A2FE5" w:rsidRDefault="00812518" w:rsidP="00AE6969">
            <w:pPr>
              <w:jc w:val="center"/>
              <w:rPr>
                <w:sz w:val="16"/>
                <w:szCs w:val="16"/>
                <w:lang w:val="tr-TR"/>
              </w:rPr>
            </w:pPr>
            <w:r w:rsidRPr="008A2FE5">
              <w:rPr>
                <w:sz w:val="16"/>
                <w:szCs w:val="16"/>
                <w:lang w:val="tr-TR"/>
              </w:rPr>
              <w:t>matem yas</w:t>
            </w:r>
          </w:p>
        </w:tc>
        <w:tc>
          <w:tcPr>
            <w:tcW w:w="337" w:type="pct"/>
            <w:shd w:val="clear" w:color="auto" w:fill="auto"/>
            <w:vAlign w:val="center"/>
            <w:hideMark/>
          </w:tcPr>
          <w:p w14:paraId="4D27B37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71DBBF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ABFFE3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28872E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CDEF29B" w14:textId="77777777" w:rsidTr="00A46ED6">
        <w:trPr>
          <w:trHeight w:val="225"/>
        </w:trPr>
        <w:tc>
          <w:tcPr>
            <w:tcW w:w="798" w:type="pct"/>
            <w:shd w:val="clear" w:color="auto" w:fill="auto"/>
            <w:vAlign w:val="center"/>
            <w:hideMark/>
          </w:tcPr>
          <w:p w14:paraId="75227C08" w14:textId="77777777" w:rsidR="00812518" w:rsidRPr="008A2FE5" w:rsidRDefault="00812518" w:rsidP="00AE6969">
            <w:pPr>
              <w:bidi/>
              <w:jc w:val="center"/>
              <w:rPr>
                <w:sz w:val="16"/>
                <w:szCs w:val="16"/>
                <w:lang w:val="tr-TR"/>
              </w:rPr>
            </w:pPr>
            <w:r w:rsidRPr="008A2FE5">
              <w:rPr>
                <w:sz w:val="16"/>
                <w:szCs w:val="16"/>
                <w:rtl/>
                <w:lang w:val="tr-TR"/>
              </w:rPr>
              <w:t>عالەم</w:t>
            </w:r>
          </w:p>
        </w:tc>
        <w:tc>
          <w:tcPr>
            <w:tcW w:w="1377" w:type="pct"/>
            <w:shd w:val="clear" w:color="auto" w:fill="auto"/>
            <w:vAlign w:val="center"/>
            <w:hideMark/>
          </w:tcPr>
          <w:p w14:paraId="46FD29AE" w14:textId="77777777" w:rsidR="00812518" w:rsidRPr="008A2FE5" w:rsidRDefault="00812518" w:rsidP="00AE6969">
            <w:pPr>
              <w:jc w:val="center"/>
              <w:rPr>
                <w:sz w:val="16"/>
                <w:szCs w:val="16"/>
                <w:rtl/>
                <w:lang w:val="tr-TR"/>
              </w:rPr>
            </w:pPr>
            <w:r w:rsidRPr="008A2FE5">
              <w:rPr>
                <w:sz w:val="16"/>
                <w:szCs w:val="16"/>
                <w:lang w:val="tr-TR"/>
              </w:rPr>
              <w:t>alem</w:t>
            </w:r>
          </w:p>
        </w:tc>
        <w:tc>
          <w:tcPr>
            <w:tcW w:w="1374" w:type="pct"/>
            <w:shd w:val="clear" w:color="auto" w:fill="auto"/>
            <w:vAlign w:val="center"/>
            <w:hideMark/>
          </w:tcPr>
          <w:p w14:paraId="7934CBE7" w14:textId="77777777" w:rsidR="00812518" w:rsidRPr="008A2FE5" w:rsidRDefault="00812518" w:rsidP="00AE6969">
            <w:pPr>
              <w:jc w:val="center"/>
              <w:rPr>
                <w:sz w:val="16"/>
                <w:szCs w:val="16"/>
                <w:lang w:val="tr-TR"/>
              </w:rPr>
            </w:pPr>
            <w:r w:rsidRPr="008A2FE5">
              <w:rPr>
                <w:sz w:val="16"/>
                <w:szCs w:val="16"/>
                <w:lang w:val="tr-TR"/>
              </w:rPr>
              <w:t>alem</w:t>
            </w:r>
          </w:p>
        </w:tc>
        <w:tc>
          <w:tcPr>
            <w:tcW w:w="337" w:type="pct"/>
            <w:shd w:val="clear" w:color="auto" w:fill="auto"/>
            <w:vAlign w:val="center"/>
            <w:hideMark/>
          </w:tcPr>
          <w:p w14:paraId="797F58F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586270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694CD4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594E9E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D766A76" w14:textId="77777777" w:rsidTr="00A46ED6">
        <w:trPr>
          <w:trHeight w:val="225"/>
        </w:trPr>
        <w:tc>
          <w:tcPr>
            <w:tcW w:w="798" w:type="pct"/>
            <w:shd w:val="clear" w:color="auto" w:fill="auto"/>
            <w:vAlign w:val="center"/>
            <w:hideMark/>
          </w:tcPr>
          <w:p w14:paraId="000DDF0E" w14:textId="77777777" w:rsidR="00812518" w:rsidRPr="008A2FE5" w:rsidRDefault="00812518" w:rsidP="00AE6969">
            <w:pPr>
              <w:bidi/>
              <w:jc w:val="center"/>
              <w:rPr>
                <w:sz w:val="16"/>
                <w:szCs w:val="16"/>
                <w:lang w:val="tr-TR"/>
              </w:rPr>
            </w:pPr>
            <w:r w:rsidRPr="008A2FE5">
              <w:rPr>
                <w:sz w:val="16"/>
                <w:szCs w:val="16"/>
                <w:rtl/>
                <w:lang w:val="tr-TR"/>
              </w:rPr>
              <w:t>زەخم</w:t>
            </w:r>
          </w:p>
        </w:tc>
        <w:tc>
          <w:tcPr>
            <w:tcW w:w="1377" w:type="pct"/>
            <w:shd w:val="clear" w:color="auto" w:fill="auto"/>
            <w:vAlign w:val="center"/>
            <w:hideMark/>
          </w:tcPr>
          <w:p w14:paraId="2F32DF26" w14:textId="77777777" w:rsidR="00812518" w:rsidRPr="008A2FE5" w:rsidRDefault="00812518" w:rsidP="00AE6969">
            <w:pPr>
              <w:jc w:val="center"/>
              <w:rPr>
                <w:sz w:val="16"/>
                <w:szCs w:val="16"/>
                <w:rtl/>
                <w:lang w:val="tr-TR"/>
              </w:rPr>
            </w:pPr>
            <w:r w:rsidRPr="008A2FE5">
              <w:rPr>
                <w:sz w:val="16"/>
                <w:szCs w:val="16"/>
                <w:lang w:val="tr-TR"/>
              </w:rPr>
              <w:t>yara</w:t>
            </w:r>
          </w:p>
        </w:tc>
        <w:tc>
          <w:tcPr>
            <w:tcW w:w="1374" w:type="pct"/>
            <w:shd w:val="clear" w:color="auto" w:fill="auto"/>
            <w:vAlign w:val="center"/>
            <w:hideMark/>
          </w:tcPr>
          <w:p w14:paraId="4DA77E16" w14:textId="77777777" w:rsidR="00812518" w:rsidRPr="008A2FE5" w:rsidRDefault="00812518" w:rsidP="00AE6969">
            <w:pPr>
              <w:jc w:val="center"/>
              <w:rPr>
                <w:sz w:val="16"/>
                <w:szCs w:val="16"/>
                <w:lang w:val="tr-TR"/>
              </w:rPr>
            </w:pPr>
            <w:r w:rsidRPr="008A2FE5">
              <w:rPr>
                <w:sz w:val="16"/>
                <w:szCs w:val="16"/>
                <w:lang w:val="tr-TR"/>
              </w:rPr>
              <w:t>yara</w:t>
            </w:r>
          </w:p>
        </w:tc>
        <w:tc>
          <w:tcPr>
            <w:tcW w:w="337" w:type="pct"/>
            <w:shd w:val="clear" w:color="auto" w:fill="auto"/>
            <w:vAlign w:val="center"/>
            <w:hideMark/>
          </w:tcPr>
          <w:p w14:paraId="2D9CEBD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8101C0C"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1D10F81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F0B3ED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2B1A457" w14:textId="77777777" w:rsidTr="00A46ED6">
        <w:trPr>
          <w:trHeight w:val="225"/>
        </w:trPr>
        <w:tc>
          <w:tcPr>
            <w:tcW w:w="798" w:type="pct"/>
            <w:shd w:val="clear" w:color="auto" w:fill="auto"/>
            <w:vAlign w:val="center"/>
            <w:hideMark/>
          </w:tcPr>
          <w:p w14:paraId="22DF1F17" w14:textId="77777777" w:rsidR="00812518" w:rsidRPr="008A2FE5" w:rsidRDefault="00812518" w:rsidP="00AE6969">
            <w:pPr>
              <w:bidi/>
              <w:jc w:val="center"/>
              <w:rPr>
                <w:sz w:val="16"/>
                <w:szCs w:val="16"/>
                <w:lang w:val="tr-TR"/>
              </w:rPr>
            </w:pPr>
            <w:r w:rsidRPr="008A2FE5">
              <w:rPr>
                <w:sz w:val="16"/>
                <w:szCs w:val="16"/>
                <w:rtl/>
                <w:lang w:val="tr-TR"/>
              </w:rPr>
              <w:t>مەرهەم</w:t>
            </w:r>
          </w:p>
        </w:tc>
        <w:tc>
          <w:tcPr>
            <w:tcW w:w="1377" w:type="pct"/>
            <w:shd w:val="clear" w:color="auto" w:fill="auto"/>
            <w:vAlign w:val="center"/>
            <w:hideMark/>
          </w:tcPr>
          <w:p w14:paraId="64B8703F" w14:textId="77777777" w:rsidR="00812518" w:rsidRPr="008A2FE5" w:rsidRDefault="00812518" w:rsidP="00AE6969">
            <w:pPr>
              <w:jc w:val="center"/>
              <w:rPr>
                <w:sz w:val="16"/>
                <w:szCs w:val="16"/>
                <w:rtl/>
                <w:lang w:val="tr-TR"/>
              </w:rPr>
            </w:pPr>
            <w:r w:rsidRPr="008A2FE5">
              <w:rPr>
                <w:sz w:val="16"/>
                <w:szCs w:val="16"/>
                <w:lang w:val="tr-TR"/>
              </w:rPr>
              <w:t>merhem</w:t>
            </w:r>
          </w:p>
        </w:tc>
        <w:tc>
          <w:tcPr>
            <w:tcW w:w="1374" w:type="pct"/>
            <w:shd w:val="clear" w:color="auto" w:fill="auto"/>
            <w:vAlign w:val="center"/>
            <w:hideMark/>
          </w:tcPr>
          <w:p w14:paraId="12B71840" w14:textId="77777777" w:rsidR="00812518" w:rsidRPr="008A2FE5" w:rsidRDefault="00812518" w:rsidP="00AE6969">
            <w:pPr>
              <w:jc w:val="center"/>
              <w:rPr>
                <w:sz w:val="16"/>
                <w:szCs w:val="16"/>
                <w:lang w:val="tr-TR"/>
              </w:rPr>
            </w:pPr>
            <w:r w:rsidRPr="008A2FE5">
              <w:rPr>
                <w:sz w:val="16"/>
                <w:szCs w:val="16"/>
                <w:lang w:val="tr-TR"/>
              </w:rPr>
              <w:t>merhem</w:t>
            </w:r>
          </w:p>
        </w:tc>
        <w:tc>
          <w:tcPr>
            <w:tcW w:w="337" w:type="pct"/>
            <w:shd w:val="clear" w:color="auto" w:fill="auto"/>
            <w:vAlign w:val="center"/>
            <w:hideMark/>
          </w:tcPr>
          <w:p w14:paraId="152A104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9BFB3D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A62E12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E634DE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9383684" w14:textId="77777777" w:rsidTr="00A46ED6">
        <w:trPr>
          <w:trHeight w:val="225"/>
        </w:trPr>
        <w:tc>
          <w:tcPr>
            <w:tcW w:w="798" w:type="pct"/>
            <w:shd w:val="clear" w:color="auto" w:fill="auto"/>
            <w:vAlign w:val="center"/>
            <w:hideMark/>
          </w:tcPr>
          <w:p w14:paraId="13FA6145" w14:textId="77777777" w:rsidR="00812518" w:rsidRPr="008A2FE5" w:rsidRDefault="00812518" w:rsidP="00AE6969">
            <w:pPr>
              <w:bidi/>
              <w:jc w:val="center"/>
              <w:rPr>
                <w:sz w:val="16"/>
                <w:szCs w:val="16"/>
                <w:lang w:val="tr-TR"/>
              </w:rPr>
            </w:pPr>
            <w:r w:rsidRPr="008A2FE5">
              <w:rPr>
                <w:sz w:val="16"/>
                <w:szCs w:val="16"/>
                <w:rtl/>
                <w:lang w:val="tr-TR"/>
              </w:rPr>
              <w:t>عیلاج</w:t>
            </w:r>
          </w:p>
        </w:tc>
        <w:tc>
          <w:tcPr>
            <w:tcW w:w="1377" w:type="pct"/>
            <w:shd w:val="clear" w:color="auto" w:fill="auto"/>
            <w:vAlign w:val="center"/>
            <w:hideMark/>
          </w:tcPr>
          <w:p w14:paraId="0772485F" w14:textId="77777777" w:rsidR="00812518" w:rsidRPr="008A2FE5" w:rsidRDefault="00812518" w:rsidP="00AE6969">
            <w:pPr>
              <w:jc w:val="center"/>
              <w:rPr>
                <w:sz w:val="16"/>
                <w:szCs w:val="16"/>
                <w:rtl/>
                <w:lang w:val="tr-TR"/>
              </w:rPr>
            </w:pPr>
            <w:r w:rsidRPr="008A2FE5">
              <w:rPr>
                <w:sz w:val="16"/>
                <w:szCs w:val="16"/>
                <w:lang w:val="tr-TR"/>
              </w:rPr>
              <w:t>ilaç</w:t>
            </w:r>
          </w:p>
        </w:tc>
        <w:tc>
          <w:tcPr>
            <w:tcW w:w="1374" w:type="pct"/>
            <w:shd w:val="clear" w:color="auto" w:fill="auto"/>
            <w:vAlign w:val="center"/>
            <w:hideMark/>
          </w:tcPr>
          <w:p w14:paraId="464F0FBF" w14:textId="77777777" w:rsidR="00812518" w:rsidRPr="008A2FE5" w:rsidRDefault="00812518" w:rsidP="00AE6969">
            <w:pPr>
              <w:jc w:val="center"/>
              <w:rPr>
                <w:sz w:val="16"/>
                <w:szCs w:val="16"/>
                <w:lang w:val="tr-TR"/>
              </w:rPr>
            </w:pPr>
            <w:r w:rsidRPr="008A2FE5">
              <w:rPr>
                <w:sz w:val="16"/>
                <w:szCs w:val="16"/>
                <w:lang w:val="tr-TR"/>
              </w:rPr>
              <w:t>ilaç</w:t>
            </w:r>
          </w:p>
        </w:tc>
        <w:tc>
          <w:tcPr>
            <w:tcW w:w="337" w:type="pct"/>
            <w:shd w:val="clear" w:color="auto" w:fill="auto"/>
            <w:vAlign w:val="center"/>
            <w:hideMark/>
          </w:tcPr>
          <w:p w14:paraId="621BE4CE"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325AB8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732E53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69124A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AE91121" w14:textId="77777777" w:rsidTr="00A46ED6">
        <w:trPr>
          <w:trHeight w:val="225"/>
        </w:trPr>
        <w:tc>
          <w:tcPr>
            <w:tcW w:w="798" w:type="pct"/>
            <w:shd w:val="clear" w:color="auto" w:fill="auto"/>
            <w:vAlign w:val="center"/>
            <w:hideMark/>
          </w:tcPr>
          <w:p w14:paraId="7C905EF5" w14:textId="77777777" w:rsidR="00812518" w:rsidRPr="008A2FE5" w:rsidRDefault="00812518" w:rsidP="00AE6969">
            <w:pPr>
              <w:bidi/>
              <w:jc w:val="center"/>
              <w:rPr>
                <w:sz w:val="16"/>
                <w:szCs w:val="16"/>
                <w:lang w:val="tr-TR"/>
              </w:rPr>
            </w:pPr>
            <w:r w:rsidRPr="008A2FE5">
              <w:rPr>
                <w:sz w:val="16"/>
                <w:szCs w:val="16"/>
                <w:rtl/>
                <w:lang w:val="tr-TR"/>
              </w:rPr>
              <w:t>بەنی ئادەم</w:t>
            </w:r>
          </w:p>
        </w:tc>
        <w:tc>
          <w:tcPr>
            <w:tcW w:w="1377" w:type="pct"/>
            <w:shd w:val="clear" w:color="auto" w:fill="auto"/>
            <w:vAlign w:val="center"/>
            <w:hideMark/>
          </w:tcPr>
          <w:p w14:paraId="4997EAB1" w14:textId="77777777" w:rsidR="00812518" w:rsidRPr="008A2FE5" w:rsidRDefault="00812518" w:rsidP="00AE6969">
            <w:pPr>
              <w:jc w:val="center"/>
              <w:rPr>
                <w:sz w:val="16"/>
                <w:szCs w:val="16"/>
                <w:rtl/>
                <w:lang w:val="tr-TR"/>
              </w:rPr>
            </w:pPr>
            <w:r w:rsidRPr="008A2FE5">
              <w:rPr>
                <w:sz w:val="16"/>
                <w:szCs w:val="16"/>
                <w:lang w:val="tr-TR"/>
              </w:rPr>
              <w:t>insan oğlu</w:t>
            </w:r>
          </w:p>
        </w:tc>
        <w:tc>
          <w:tcPr>
            <w:tcW w:w="1374" w:type="pct"/>
            <w:shd w:val="clear" w:color="auto" w:fill="auto"/>
            <w:vAlign w:val="center"/>
            <w:hideMark/>
          </w:tcPr>
          <w:p w14:paraId="641374B8" w14:textId="77777777" w:rsidR="00812518" w:rsidRPr="008A2FE5" w:rsidRDefault="00812518" w:rsidP="00AE6969">
            <w:pPr>
              <w:jc w:val="center"/>
              <w:rPr>
                <w:sz w:val="16"/>
                <w:szCs w:val="16"/>
                <w:lang w:val="tr-TR"/>
              </w:rPr>
            </w:pPr>
            <w:r w:rsidRPr="008A2FE5">
              <w:rPr>
                <w:sz w:val="16"/>
                <w:szCs w:val="16"/>
                <w:lang w:val="tr-TR"/>
              </w:rPr>
              <w:t>insan oğlu</w:t>
            </w:r>
          </w:p>
        </w:tc>
        <w:tc>
          <w:tcPr>
            <w:tcW w:w="337" w:type="pct"/>
            <w:shd w:val="clear" w:color="auto" w:fill="auto"/>
            <w:vAlign w:val="center"/>
            <w:hideMark/>
          </w:tcPr>
          <w:p w14:paraId="5971B0A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993C405"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4D3F89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2F48D9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5675544" w14:textId="77777777" w:rsidTr="00A46ED6">
        <w:trPr>
          <w:trHeight w:val="225"/>
        </w:trPr>
        <w:tc>
          <w:tcPr>
            <w:tcW w:w="798" w:type="pct"/>
            <w:shd w:val="clear" w:color="auto" w:fill="auto"/>
            <w:vAlign w:val="center"/>
            <w:hideMark/>
          </w:tcPr>
          <w:p w14:paraId="1A430412" w14:textId="77777777" w:rsidR="00812518" w:rsidRPr="008A2FE5" w:rsidRDefault="00812518" w:rsidP="00AE6969">
            <w:pPr>
              <w:bidi/>
              <w:jc w:val="center"/>
              <w:rPr>
                <w:sz w:val="16"/>
                <w:szCs w:val="16"/>
                <w:lang w:val="tr-TR"/>
              </w:rPr>
            </w:pPr>
            <w:r w:rsidRPr="008A2FE5">
              <w:rPr>
                <w:sz w:val="16"/>
                <w:szCs w:val="16"/>
                <w:rtl/>
                <w:lang w:val="tr-TR"/>
              </w:rPr>
              <w:t>سیدق</w:t>
            </w:r>
          </w:p>
        </w:tc>
        <w:tc>
          <w:tcPr>
            <w:tcW w:w="1377" w:type="pct"/>
            <w:shd w:val="clear" w:color="auto" w:fill="auto"/>
            <w:vAlign w:val="center"/>
            <w:hideMark/>
          </w:tcPr>
          <w:p w14:paraId="17FFDB4B" w14:textId="77777777" w:rsidR="00812518" w:rsidRPr="008A2FE5" w:rsidRDefault="00812518" w:rsidP="00AE6969">
            <w:pPr>
              <w:jc w:val="center"/>
              <w:rPr>
                <w:sz w:val="16"/>
                <w:szCs w:val="16"/>
                <w:rtl/>
                <w:lang w:val="tr-TR"/>
              </w:rPr>
            </w:pPr>
            <w:r w:rsidRPr="008A2FE5">
              <w:rPr>
                <w:sz w:val="16"/>
                <w:szCs w:val="16"/>
                <w:lang w:val="tr-TR"/>
              </w:rPr>
              <w:t>sıdk</w:t>
            </w:r>
          </w:p>
        </w:tc>
        <w:tc>
          <w:tcPr>
            <w:tcW w:w="1374" w:type="pct"/>
            <w:shd w:val="clear" w:color="auto" w:fill="auto"/>
            <w:vAlign w:val="center"/>
            <w:hideMark/>
          </w:tcPr>
          <w:p w14:paraId="4D8C7AED" w14:textId="77777777" w:rsidR="00812518" w:rsidRPr="008A2FE5" w:rsidRDefault="00812518" w:rsidP="00AE6969">
            <w:pPr>
              <w:jc w:val="center"/>
              <w:rPr>
                <w:sz w:val="16"/>
                <w:szCs w:val="16"/>
                <w:lang w:val="tr-TR"/>
              </w:rPr>
            </w:pPr>
            <w:r w:rsidRPr="008A2FE5">
              <w:rPr>
                <w:sz w:val="16"/>
                <w:szCs w:val="16"/>
                <w:lang w:val="tr-TR"/>
              </w:rPr>
              <w:t>sıdk</w:t>
            </w:r>
          </w:p>
        </w:tc>
        <w:tc>
          <w:tcPr>
            <w:tcW w:w="337" w:type="pct"/>
            <w:shd w:val="clear" w:color="auto" w:fill="auto"/>
            <w:vAlign w:val="center"/>
            <w:hideMark/>
          </w:tcPr>
          <w:p w14:paraId="2154B62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9DCF12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C1B353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AD62C1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B2B939D" w14:textId="77777777" w:rsidTr="00A46ED6">
        <w:trPr>
          <w:trHeight w:val="225"/>
        </w:trPr>
        <w:tc>
          <w:tcPr>
            <w:tcW w:w="798" w:type="pct"/>
            <w:shd w:val="clear" w:color="auto" w:fill="auto"/>
            <w:vAlign w:val="center"/>
            <w:hideMark/>
          </w:tcPr>
          <w:p w14:paraId="683EC793" w14:textId="77777777" w:rsidR="00812518" w:rsidRPr="008A2FE5" w:rsidRDefault="00812518" w:rsidP="00AE6969">
            <w:pPr>
              <w:bidi/>
              <w:jc w:val="center"/>
              <w:rPr>
                <w:sz w:val="16"/>
                <w:szCs w:val="16"/>
                <w:lang w:val="tr-TR"/>
              </w:rPr>
            </w:pPr>
            <w:r w:rsidRPr="008A2FE5">
              <w:rPr>
                <w:sz w:val="16"/>
                <w:szCs w:val="16"/>
                <w:rtl/>
                <w:lang w:val="tr-TR"/>
              </w:rPr>
              <w:t>مەدینە</w:t>
            </w:r>
          </w:p>
        </w:tc>
        <w:tc>
          <w:tcPr>
            <w:tcW w:w="1377" w:type="pct"/>
            <w:shd w:val="clear" w:color="auto" w:fill="auto"/>
            <w:vAlign w:val="center"/>
            <w:hideMark/>
          </w:tcPr>
          <w:p w14:paraId="4B7B433E" w14:textId="77777777" w:rsidR="00812518" w:rsidRPr="008A2FE5" w:rsidRDefault="00812518" w:rsidP="00AE6969">
            <w:pPr>
              <w:jc w:val="center"/>
              <w:rPr>
                <w:sz w:val="16"/>
                <w:szCs w:val="16"/>
                <w:rtl/>
                <w:lang w:val="tr-TR"/>
              </w:rPr>
            </w:pPr>
            <w:r w:rsidRPr="008A2FE5">
              <w:rPr>
                <w:sz w:val="16"/>
                <w:szCs w:val="16"/>
                <w:lang w:val="tr-TR"/>
              </w:rPr>
              <w:t>Medine</w:t>
            </w:r>
          </w:p>
        </w:tc>
        <w:tc>
          <w:tcPr>
            <w:tcW w:w="1374" w:type="pct"/>
            <w:shd w:val="clear" w:color="auto" w:fill="auto"/>
            <w:vAlign w:val="center"/>
            <w:hideMark/>
          </w:tcPr>
          <w:p w14:paraId="52CF907E" w14:textId="77777777" w:rsidR="00812518" w:rsidRPr="008A2FE5" w:rsidRDefault="00812518" w:rsidP="00AE6969">
            <w:pPr>
              <w:jc w:val="center"/>
              <w:rPr>
                <w:sz w:val="16"/>
                <w:szCs w:val="16"/>
                <w:lang w:val="tr-TR"/>
              </w:rPr>
            </w:pPr>
            <w:r w:rsidRPr="008A2FE5">
              <w:rPr>
                <w:sz w:val="16"/>
                <w:szCs w:val="16"/>
                <w:lang w:val="tr-TR"/>
              </w:rPr>
              <w:t>Medine</w:t>
            </w:r>
          </w:p>
        </w:tc>
        <w:tc>
          <w:tcPr>
            <w:tcW w:w="337" w:type="pct"/>
            <w:shd w:val="clear" w:color="auto" w:fill="auto"/>
            <w:vAlign w:val="center"/>
            <w:hideMark/>
          </w:tcPr>
          <w:p w14:paraId="7FE70BF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DC3B70F"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3852A5A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5AA8E8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F01934C" w14:textId="77777777" w:rsidTr="00A46ED6">
        <w:trPr>
          <w:trHeight w:val="225"/>
        </w:trPr>
        <w:tc>
          <w:tcPr>
            <w:tcW w:w="798" w:type="pct"/>
            <w:shd w:val="clear" w:color="auto" w:fill="auto"/>
            <w:vAlign w:val="center"/>
            <w:hideMark/>
          </w:tcPr>
          <w:p w14:paraId="21CAA017" w14:textId="77777777" w:rsidR="00812518" w:rsidRPr="008A2FE5" w:rsidRDefault="00812518" w:rsidP="00AE6969">
            <w:pPr>
              <w:bidi/>
              <w:jc w:val="center"/>
              <w:rPr>
                <w:sz w:val="16"/>
                <w:szCs w:val="16"/>
                <w:lang w:val="tr-TR"/>
              </w:rPr>
            </w:pPr>
            <w:r w:rsidRPr="008A2FE5">
              <w:rPr>
                <w:sz w:val="16"/>
                <w:szCs w:val="16"/>
                <w:rtl/>
                <w:lang w:val="tr-TR"/>
              </w:rPr>
              <w:t>مەککە</w:t>
            </w:r>
          </w:p>
        </w:tc>
        <w:tc>
          <w:tcPr>
            <w:tcW w:w="1377" w:type="pct"/>
            <w:shd w:val="clear" w:color="auto" w:fill="auto"/>
            <w:vAlign w:val="center"/>
            <w:hideMark/>
          </w:tcPr>
          <w:p w14:paraId="756C52B7" w14:textId="77777777" w:rsidR="00812518" w:rsidRPr="008A2FE5" w:rsidRDefault="00812518" w:rsidP="00AE6969">
            <w:pPr>
              <w:jc w:val="center"/>
              <w:rPr>
                <w:sz w:val="16"/>
                <w:szCs w:val="16"/>
                <w:rtl/>
                <w:lang w:val="tr-TR"/>
              </w:rPr>
            </w:pPr>
            <w:r w:rsidRPr="008A2FE5">
              <w:rPr>
                <w:sz w:val="16"/>
                <w:szCs w:val="16"/>
                <w:lang w:val="tr-TR"/>
              </w:rPr>
              <w:t>Mekke</w:t>
            </w:r>
          </w:p>
        </w:tc>
        <w:tc>
          <w:tcPr>
            <w:tcW w:w="1374" w:type="pct"/>
            <w:shd w:val="clear" w:color="auto" w:fill="auto"/>
            <w:vAlign w:val="center"/>
            <w:hideMark/>
          </w:tcPr>
          <w:p w14:paraId="57AE37CE" w14:textId="77777777" w:rsidR="00812518" w:rsidRPr="008A2FE5" w:rsidRDefault="00812518" w:rsidP="00AE6969">
            <w:pPr>
              <w:jc w:val="center"/>
              <w:rPr>
                <w:sz w:val="16"/>
                <w:szCs w:val="16"/>
                <w:lang w:val="tr-TR"/>
              </w:rPr>
            </w:pPr>
            <w:r w:rsidRPr="008A2FE5">
              <w:rPr>
                <w:sz w:val="16"/>
                <w:szCs w:val="16"/>
                <w:lang w:val="tr-TR"/>
              </w:rPr>
              <w:t>Mekke</w:t>
            </w:r>
          </w:p>
        </w:tc>
        <w:tc>
          <w:tcPr>
            <w:tcW w:w="337" w:type="pct"/>
            <w:shd w:val="clear" w:color="auto" w:fill="auto"/>
            <w:vAlign w:val="center"/>
            <w:hideMark/>
          </w:tcPr>
          <w:p w14:paraId="519FC77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9B3A360"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7B8F8BD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CF49B9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308CAE2" w14:textId="77777777" w:rsidTr="00A46ED6">
        <w:trPr>
          <w:trHeight w:val="225"/>
        </w:trPr>
        <w:tc>
          <w:tcPr>
            <w:tcW w:w="798" w:type="pct"/>
            <w:shd w:val="clear" w:color="auto" w:fill="auto"/>
            <w:vAlign w:val="center"/>
            <w:hideMark/>
          </w:tcPr>
          <w:p w14:paraId="5A7CA13A" w14:textId="77777777" w:rsidR="00812518" w:rsidRPr="008A2FE5" w:rsidRDefault="00812518" w:rsidP="00AE6969">
            <w:pPr>
              <w:bidi/>
              <w:jc w:val="center"/>
              <w:rPr>
                <w:sz w:val="16"/>
                <w:szCs w:val="16"/>
                <w:lang w:val="tr-TR"/>
              </w:rPr>
            </w:pPr>
            <w:r w:rsidRPr="008A2FE5">
              <w:rPr>
                <w:sz w:val="16"/>
                <w:szCs w:val="16"/>
                <w:rtl/>
                <w:lang w:val="tr-TR"/>
              </w:rPr>
              <w:t>یا</w:t>
            </w:r>
          </w:p>
        </w:tc>
        <w:tc>
          <w:tcPr>
            <w:tcW w:w="1377" w:type="pct"/>
            <w:shd w:val="clear" w:color="auto" w:fill="auto"/>
            <w:vAlign w:val="center"/>
            <w:hideMark/>
          </w:tcPr>
          <w:p w14:paraId="7A420702" w14:textId="77777777" w:rsidR="00812518" w:rsidRPr="008A2FE5" w:rsidRDefault="00812518" w:rsidP="00AE6969">
            <w:pPr>
              <w:jc w:val="center"/>
              <w:rPr>
                <w:sz w:val="16"/>
                <w:szCs w:val="16"/>
                <w:rtl/>
                <w:lang w:val="tr-TR"/>
              </w:rPr>
            </w:pPr>
            <w:r w:rsidRPr="008A2FE5">
              <w:rPr>
                <w:sz w:val="16"/>
                <w:szCs w:val="16"/>
                <w:lang w:val="tr-TR"/>
              </w:rPr>
              <w:t>ya</w:t>
            </w:r>
          </w:p>
        </w:tc>
        <w:tc>
          <w:tcPr>
            <w:tcW w:w="1374" w:type="pct"/>
            <w:shd w:val="clear" w:color="auto" w:fill="auto"/>
            <w:vAlign w:val="center"/>
            <w:hideMark/>
          </w:tcPr>
          <w:p w14:paraId="5213C8DE" w14:textId="77777777" w:rsidR="00812518" w:rsidRPr="008A2FE5" w:rsidRDefault="00812518" w:rsidP="00AE6969">
            <w:pPr>
              <w:jc w:val="center"/>
              <w:rPr>
                <w:sz w:val="16"/>
                <w:szCs w:val="16"/>
                <w:lang w:val="tr-TR"/>
              </w:rPr>
            </w:pPr>
            <w:r w:rsidRPr="008A2FE5">
              <w:rPr>
                <w:sz w:val="16"/>
                <w:szCs w:val="16"/>
                <w:lang w:val="tr-TR"/>
              </w:rPr>
              <w:t>ya</w:t>
            </w:r>
          </w:p>
        </w:tc>
        <w:tc>
          <w:tcPr>
            <w:tcW w:w="337" w:type="pct"/>
            <w:shd w:val="clear" w:color="auto" w:fill="auto"/>
            <w:vAlign w:val="center"/>
            <w:hideMark/>
          </w:tcPr>
          <w:p w14:paraId="5C0DD14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9226876" w14:textId="77777777" w:rsidR="00812518" w:rsidRPr="008A2FE5" w:rsidRDefault="00812518" w:rsidP="00AE6969">
            <w:pPr>
              <w:jc w:val="center"/>
              <w:rPr>
                <w:sz w:val="16"/>
                <w:szCs w:val="16"/>
                <w:lang w:val="tr-TR"/>
              </w:rPr>
            </w:pPr>
            <w:r w:rsidRPr="008A2FE5">
              <w:rPr>
                <w:sz w:val="16"/>
                <w:szCs w:val="16"/>
                <w:lang w:val="tr-TR"/>
              </w:rPr>
              <w:t>14</w:t>
            </w:r>
          </w:p>
        </w:tc>
        <w:tc>
          <w:tcPr>
            <w:tcW w:w="359" w:type="pct"/>
            <w:shd w:val="clear" w:color="auto" w:fill="auto"/>
            <w:vAlign w:val="center"/>
            <w:hideMark/>
          </w:tcPr>
          <w:p w14:paraId="580E3E4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577E13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43EAC91" w14:textId="77777777" w:rsidTr="00A46ED6">
        <w:trPr>
          <w:trHeight w:val="225"/>
        </w:trPr>
        <w:tc>
          <w:tcPr>
            <w:tcW w:w="798" w:type="pct"/>
            <w:shd w:val="clear" w:color="auto" w:fill="auto"/>
            <w:vAlign w:val="center"/>
            <w:hideMark/>
          </w:tcPr>
          <w:p w14:paraId="135C2542" w14:textId="77777777" w:rsidR="00812518" w:rsidRPr="008A2FE5" w:rsidRDefault="00812518" w:rsidP="00AE6969">
            <w:pPr>
              <w:bidi/>
              <w:jc w:val="center"/>
              <w:rPr>
                <w:sz w:val="16"/>
                <w:szCs w:val="16"/>
                <w:lang w:val="tr-TR"/>
              </w:rPr>
            </w:pPr>
            <w:r w:rsidRPr="008A2FE5">
              <w:rPr>
                <w:sz w:val="16"/>
                <w:szCs w:val="16"/>
                <w:rtl/>
                <w:lang w:val="tr-TR"/>
              </w:rPr>
              <w:t>رەب</w:t>
            </w:r>
          </w:p>
        </w:tc>
        <w:tc>
          <w:tcPr>
            <w:tcW w:w="1377" w:type="pct"/>
            <w:shd w:val="clear" w:color="auto" w:fill="auto"/>
            <w:vAlign w:val="center"/>
            <w:hideMark/>
          </w:tcPr>
          <w:p w14:paraId="510E10B2" w14:textId="77777777" w:rsidR="00812518" w:rsidRPr="008A2FE5" w:rsidRDefault="00812518" w:rsidP="00AE6969">
            <w:pPr>
              <w:jc w:val="center"/>
              <w:rPr>
                <w:sz w:val="16"/>
                <w:szCs w:val="16"/>
                <w:rtl/>
                <w:lang w:val="tr-TR"/>
              </w:rPr>
            </w:pPr>
            <w:r w:rsidRPr="008A2FE5">
              <w:rPr>
                <w:sz w:val="16"/>
                <w:szCs w:val="16"/>
                <w:lang w:val="tr-TR"/>
              </w:rPr>
              <w:t>Rab</w:t>
            </w:r>
          </w:p>
        </w:tc>
        <w:tc>
          <w:tcPr>
            <w:tcW w:w="1374" w:type="pct"/>
            <w:shd w:val="clear" w:color="auto" w:fill="auto"/>
            <w:vAlign w:val="center"/>
            <w:hideMark/>
          </w:tcPr>
          <w:p w14:paraId="23A34D97" w14:textId="77777777" w:rsidR="00812518" w:rsidRPr="008A2FE5" w:rsidRDefault="00812518" w:rsidP="00AE6969">
            <w:pPr>
              <w:jc w:val="center"/>
              <w:rPr>
                <w:sz w:val="16"/>
                <w:szCs w:val="16"/>
                <w:lang w:val="tr-TR"/>
              </w:rPr>
            </w:pPr>
            <w:r w:rsidRPr="008A2FE5">
              <w:rPr>
                <w:sz w:val="16"/>
                <w:szCs w:val="16"/>
                <w:lang w:val="tr-TR"/>
              </w:rPr>
              <w:t>Rab</w:t>
            </w:r>
          </w:p>
        </w:tc>
        <w:tc>
          <w:tcPr>
            <w:tcW w:w="337" w:type="pct"/>
            <w:shd w:val="clear" w:color="auto" w:fill="auto"/>
            <w:vAlign w:val="center"/>
            <w:hideMark/>
          </w:tcPr>
          <w:p w14:paraId="4AE453E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4747C2C"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73CC6BF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457B81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F7D6FEC" w14:textId="77777777" w:rsidTr="00A46ED6">
        <w:trPr>
          <w:trHeight w:val="225"/>
        </w:trPr>
        <w:tc>
          <w:tcPr>
            <w:tcW w:w="798" w:type="pct"/>
            <w:shd w:val="clear" w:color="auto" w:fill="auto"/>
            <w:vAlign w:val="center"/>
            <w:hideMark/>
          </w:tcPr>
          <w:p w14:paraId="636EF876" w14:textId="77777777" w:rsidR="00812518" w:rsidRPr="008A2FE5" w:rsidRDefault="00812518" w:rsidP="00AE6969">
            <w:pPr>
              <w:bidi/>
              <w:jc w:val="center"/>
              <w:rPr>
                <w:sz w:val="16"/>
                <w:szCs w:val="16"/>
                <w:lang w:val="tr-TR"/>
              </w:rPr>
            </w:pPr>
            <w:r w:rsidRPr="008A2FE5">
              <w:rPr>
                <w:sz w:val="16"/>
                <w:szCs w:val="16"/>
                <w:rtl/>
                <w:lang w:val="tr-TR"/>
              </w:rPr>
              <w:t>یا رەب</w:t>
            </w:r>
          </w:p>
        </w:tc>
        <w:tc>
          <w:tcPr>
            <w:tcW w:w="1377" w:type="pct"/>
            <w:shd w:val="clear" w:color="auto" w:fill="auto"/>
            <w:vAlign w:val="center"/>
            <w:hideMark/>
          </w:tcPr>
          <w:p w14:paraId="333EB324" w14:textId="77777777" w:rsidR="00812518" w:rsidRPr="008A2FE5" w:rsidRDefault="00812518" w:rsidP="00AE6969">
            <w:pPr>
              <w:jc w:val="center"/>
              <w:rPr>
                <w:sz w:val="16"/>
                <w:szCs w:val="16"/>
                <w:rtl/>
                <w:lang w:val="tr-TR"/>
              </w:rPr>
            </w:pPr>
            <w:r w:rsidRPr="008A2FE5">
              <w:rPr>
                <w:sz w:val="16"/>
                <w:szCs w:val="16"/>
                <w:lang w:val="tr-TR"/>
              </w:rPr>
              <w:t>Ya Rab</w:t>
            </w:r>
          </w:p>
        </w:tc>
        <w:tc>
          <w:tcPr>
            <w:tcW w:w="1374" w:type="pct"/>
            <w:shd w:val="clear" w:color="auto" w:fill="auto"/>
            <w:vAlign w:val="center"/>
            <w:hideMark/>
          </w:tcPr>
          <w:p w14:paraId="076B319E" w14:textId="77777777" w:rsidR="00812518" w:rsidRPr="008A2FE5" w:rsidRDefault="00812518" w:rsidP="00AE6969">
            <w:pPr>
              <w:jc w:val="center"/>
              <w:rPr>
                <w:sz w:val="16"/>
                <w:szCs w:val="16"/>
                <w:lang w:val="tr-TR"/>
              </w:rPr>
            </w:pPr>
            <w:r w:rsidRPr="008A2FE5">
              <w:rPr>
                <w:sz w:val="16"/>
                <w:szCs w:val="16"/>
                <w:lang w:val="tr-TR"/>
              </w:rPr>
              <w:t>Ya Rab</w:t>
            </w:r>
          </w:p>
        </w:tc>
        <w:tc>
          <w:tcPr>
            <w:tcW w:w="337" w:type="pct"/>
            <w:shd w:val="clear" w:color="auto" w:fill="auto"/>
            <w:vAlign w:val="center"/>
            <w:hideMark/>
          </w:tcPr>
          <w:p w14:paraId="365B1D1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077D904" w14:textId="77777777" w:rsidR="00812518" w:rsidRPr="008A2FE5" w:rsidRDefault="00812518" w:rsidP="00AE6969">
            <w:pPr>
              <w:jc w:val="center"/>
              <w:rPr>
                <w:sz w:val="16"/>
                <w:szCs w:val="16"/>
                <w:lang w:val="tr-TR"/>
              </w:rPr>
            </w:pPr>
            <w:r w:rsidRPr="008A2FE5">
              <w:rPr>
                <w:sz w:val="16"/>
                <w:szCs w:val="16"/>
                <w:lang w:val="tr-TR"/>
              </w:rPr>
              <w:t>14</w:t>
            </w:r>
          </w:p>
        </w:tc>
        <w:tc>
          <w:tcPr>
            <w:tcW w:w="359" w:type="pct"/>
            <w:shd w:val="clear" w:color="auto" w:fill="auto"/>
            <w:vAlign w:val="center"/>
            <w:hideMark/>
          </w:tcPr>
          <w:p w14:paraId="70CD4A3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EA5F38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1342CC3" w14:textId="77777777" w:rsidTr="00A46ED6">
        <w:trPr>
          <w:trHeight w:val="225"/>
        </w:trPr>
        <w:tc>
          <w:tcPr>
            <w:tcW w:w="798" w:type="pct"/>
            <w:shd w:val="clear" w:color="auto" w:fill="auto"/>
            <w:vAlign w:val="center"/>
            <w:hideMark/>
          </w:tcPr>
          <w:p w14:paraId="5A3B6256" w14:textId="77777777" w:rsidR="00812518" w:rsidRPr="008A2FE5" w:rsidRDefault="00812518" w:rsidP="00AE6969">
            <w:pPr>
              <w:bidi/>
              <w:jc w:val="center"/>
              <w:rPr>
                <w:sz w:val="16"/>
                <w:szCs w:val="16"/>
                <w:lang w:val="tr-TR"/>
              </w:rPr>
            </w:pPr>
            <w:r w:rsidRPr="008A2FE5">
              <w:rPr>
                <w:sz w:val="16"/>
                <w:szCs w:val="16"/>
                <w:rtl/>
                <w:lang w:val="tr-TR"/>
              </w:rPr>
              <w:t>کەعبە</w:t>
            </w:r>
          </w:p>
        </w:tc>
        <w:tc>
          <w:tcPr>
            <w:tcW w:w="1377" w:type="pct"/>
            <w:shd w:val="clear" w:color="auto" w:fill="auto"/>
            <w:vAlign w:val="center"/>
            <w:hideMark/>
          </w:tcPr>
          <w:p w14:paraId="33386086" w14:textId="77777777" w:rsidR="00812518" w:rsidRPr="008A2FE5" w:rsidRDefault="00812518" w:rsidP="00AE6969">
            <w:pPr>
              <w:jc w:val="center"/>
              <w:rPr>
                <w:sz w:val="16"/>
                <w:szCs w:val="16"/>
                <w:rtl/>
                <w:lang w:val="tr-TR"/>
              </w:rPr>
            </w:pPr>
            <w:r w:rsidRPr="008A2FE5">
              <w:rPr>
                <w:sz w:val="16"/>
                <w:szCs w:val="16"/>
                <w:lang w:val="tr-TR"/>
              </w:rPr>
              <w:t>Kabe</w:t>
            </w:r>
          </w:p>
        </w:tc>
        <w:tc>
          <w:tcPr>
            <w:tcW w:w="1374" w:type="pct"/>
            <w:shd w:val="clear" w:color="auto" w:fill="auto"/>
            <w:vAlign w:val="center"/>
            <w:hideMark/>
          </w:tcPr>
          <w:p w14:paraId="14DBC202" w14:textId="77777777" w:rsidR="00812518" w:rsidRPr="008A2FE5" w:rsidRDefault="00812518" w:rsidP="00AE6969">
            <w:pPr>
              <w:jc w:val="center"/>
              <w:rPr>
                <w:sz w:val="16"/>
                <w:szCs w:val="16"/>
                <w:lang w:val="tr-TR"/>
              </w:rPr>
            </w:pPr>
            <w:r w:rsidRPr="008A2FE5">
              <w:rPr>
                <w:sz w:val="16"/>
                <w:szCs w:val="16"/>
                <w:lang w:val="tr-TR"/>
              </w:rPr>
              <w:t>Kabe</w:t>
            </w:r>
          </w:p>
        </w:tc>
        <w:tc>
          <w:tcPr>
            <w:tcW w:w="337" w:type="pct"/>
            <w:shd w:val="clear" w:color="auto" w:fill="auto"/>
            <w:vAlign w:val="center"/>
            <w:hideMark/>
          </w:tcPr>
          <w:p w14:paraId="4DAE8B9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C2DD08F"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44A6DA5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012EDA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A673119" w14:textId="77777777" w:rsidTr="00A46ED6">
        <w:trPr>
          <w:trHeight w:val="225"/>
        </w:trPr>
        <w:tc>
          <w:tcPr>
            <w:tcW w:w="798" w:type="pct"/>
            <w:shd w:val="clear" w:color="auto" w:fill="auto"/>
            <w:vAlign w:val="center"/>
            <w:hideMark/>
          </w:tcPr>
          <w:p w14:paraId="49A5E970" w14:textId="77777777" w:rsidR="00812518" w:rsidRPr="008A2FE5" w:rsidRDefault="00812518" w:rsidP="00AE6969">
            <w:pPr>
              <w:bidi/>
              <w:jc w:val="center"/>
              <w:rPr>
                <w:sz w:val="16"/>
                <w:szCs w:val="16"/>
                <w:lang w:val="tr-TR"/>
              </w:rPr>
            </w:pPr>
            <w:r w:rsidRPr="008A2FE5">
              <w:rPr>
                <w:sz w:val="16"/>
                <w:szCs w:val="16"/>
                <w:rtl/>
                <w:lang w:val="tr-TR"/>
              </w:rPr>
              <w:t>کافی</w:t>
            </w:r>
          </w:p>
        </w:tc>
        <w:tc>
          <w:tcPr>
            <w:tcW w:w="1377" w:type="pct"/>
            <w:shd w:val="clear" w:color="auto" w:fill="auto"/>
            <w:vAlign w:val="center"/>
            <w:hideMark/>
          </w:tcPr>
          <w:p w14:paraId="7CF95B28" w14:textId="77777777" w:rsidR="00812518" w:rsidRPr="008A2FE5" w:rsidRDefault="00812518" w:rsidP="00AE6969">
            <w:pPr>
              <w:jc w:val="center"/>
              <w:rPr>
                <w:sz w:val="16"/>
                <w:szCs w:val="16"/>
                <w:rtl/>
                <w:lang w:val="tr-TR"/>
              </w:rPr>
            </w:pPr>
            <w:r w:rsidRPr="008A2FE5">
              <w:rPr>
                <w:sz w:val="16"/>
                <w:szCs w:val="16"/>
                <w:lang w:val="tr-TR"/>
              </w:rPr>
              <w:t>kafi</w:t>
            </w:r>
          </w:p>
        </w:tc>
        <w:tc>
          <w:tcPr>
            <w:tcW w:w="1374" w:type="pct"/>
            <w:shd w:val="clear" w:color="auto" w:fill="auto"/>
            <w:vAlign w:val="center"/>
            <w:hideMark/>
          </w:tcPr>
          <w:p w14:paraId="052B014D" w14:textId="77777777" w:rsidR="00812518" w:rsidRPr="008A2FE5" w:rsidRDefault="00812518" w:rsidP="00AE6969">
            <w:pPr>
              <w:jc w:val="center"/>
              <w:rPr>
                <w:sz w:val="16"/>
                <w:szCs w:val="16"/>
                <w:lang w:val="tr-TR"/>
              </w:rPr>
            </w:pPr>
            <w:r w:rsidRPr="008A2FE5">
              <w:rPr>
                <w:sz w:val="16"/>
                <w:szCs w:val="16"/>
                <w:lang w:val="tr-TR"/>
              </w:rPr>
              <w:t>kafi</w:t>
            </w:r>
          </w:p>
        </w:tc>
        <w:tc>
          <w:tcPr>
            <w:tcW w:w="337" w:type="pct"/>
            <w:shd w:val="clear" w:color="auto" w:fill="auto"/>
            <w:vAlign w:val="center"/>
            <w:hideMark/>
          </w:tcPr>
          <w:p w14:paraId="5DDD8C8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7645782"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F7DC88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781D22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A151D2A" w14:textId="77777777" w:rsidTr="00A46ED6">
        <w:trPr>
          <w:trHeight w:val="225"/>
        </w:trPr>
        <w:tc>
          <w:tcPr>
            <w:tcW w:w="798" w:type="pct"/>
            <w:shd w:val="clear" w:color="auto" w:fill="auto"/>
            <w:vAlign w:val="center"/>
            <w:hideMark/>
          </w:tcPr>
          <w:p w14:paraId="13D3889E" w14:textId="77777777" w:rsidR="00812518" w:rsidRPr="008A2FE5" w:rsidRDefault="00812518" w:rsidP="00AE6969">
            <w:pPr>
              <w:bidi/>
              <w:jc w:val="center"/>
              <w:rPr>
                <w:sz w:val="16"/>
                <w:szCs w:val="16"/>
                <w:lang w:val="tr-TR"/>
              </w:rPr>
            </w:pPr>
            <w:r w:rsidRPr="008A2FE5">
              <w:rPr>
                <w:sz w:val="16"/>
                <w:szCs w:val="16"/>
                <w:rtl/>
                <w:lang w:val="tr-TR"/>
              </w:rPr>
              <w:t>بەیتوڵڵا</w:t>
            </w:r>
          </w:p>
        </w:tc>
        <w:tc>
          <w:tcPr>
            <w:tcW w:w="1377" w:type="pct"/>
            <w:shd w:val="clear" w:color="auto" w:fill="auto"/>
            <w:vAlign w:val="center"/>
            <w:hideMark/>
          </w:tcPr>
          <w:p w14:paraId="352CC488" w14:textId="77777777" w:rsidR="00812518" w:rsidRPr="008A2FE5" w:rsidRDefault="00812518" w:rsidP="00AE6969">
            <w:pPr>
              <w:jc w:val="center"/>
              <w:rPr>
                <w:sz w:val="16"/>
                <w:szCs w:val="16"/>
                <w:rtl/>
                <w:lang w:val="tr-TR"/>
              </w:rPr>
            </w:pPr>
            <w:r w:rsidRPr="008A2FE5">
              <w:rPr>
                <w:sz w:val="16"/>
                <w:szCs w:val="16"/>
                <w:lang w:val="tr-TR"/>
              </w:rPr>
              <w:t>Beytullah</w:t>
            </w:r>
          </w:p>
        </w:tc>
        <w:tc>
          <w:tcPr>
            <w:tcW w:w="1374" w:type="pct"/>
            <w:shd w:val="clear" w:color="auto" w:fill="auto"/>
            <w:vAlign w:val="center"/>
            <w:hideMark/>
          </w:tcPr>
          <w:p w14:paraId="117C528D" w14:textId="77777777" w:rsidR="00812518" w:rsidRPr="008A2FE5" w:rsidRDefault="00812518" w:rsidP="00AE6969">
            <w:pPr>
              <w:jc w:val="center"/>
              <w:rPr>
                <w:sz w:val="16"/>
                <w:szCs w:val="16"/>
                <w:lang w:val="tr-TR"/>
              </w:rPr>
            </w:pPr>
            <w:r w:rsidRPr="008A2FE5">
              <w:rPr>
                <w:sz w:val="16"/>
                <w:szCs w:val="16"/>
                <w:lang w:val="tr-TR"/>
              </w:rPr>
              <w:t>Beytullah</w:t>
            </w:r>
          </w:p>
        </w:tc>
        <w:tc>
          <w:tcPr>
            <w:tcW w:w="337" w:type="pct"/>
            <w:shd w:val="clear" w:color="auto" w:fill="auto"/>
            <w:vAlign w:val="center"/>
            <w:hideMark/>
          </w:tcPr>
          <w:p w14:paraId="6977A71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E51FC37"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1A45A22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C6B43C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D09D8C3" w14:textId="77777777" w:rsidTr="00A46ED6">
        <w:trPr>
          <w:trHeight w:val="225"/>
        </w:trPr>
        <w:tc>
          <w:tcPr>
            <w:tcW w:w="798" w:type="pct"/>
            <w:shd w:val="clear" w:color="auto" w:fill="auto"/>
            <w:vAlign w:val="center"/>
            <w:hideMark/>
          </w:tcPr>
          <w:p w14:paraId="570C9A51" w14:textId="77777777" w:rsidR="00812518" w:rsidRPr="008A2FE5" w:rsidRDefault="00812518" w:rsidP="00AE6969">
            <w:pPr>
              <w:bidi/>
              <w:jc w:val="center"/>
              <w:rPr>
                <w:sz w:val="16"/>
                <w:szCs w:val="16"/>
                <w:lang w:val="tr-TR"/>
              </w:rPr>
            </w:pPr>
            <w:r w:rsidRPr="008A2FE5">
              <w:rPr>
                <w:sz w:val="16"/>
                <w:szCs w:val="16"/>
                <w:rtl/>
                <w:lang w:val="tr-TR"/>
              </w:rPr>
              <w:t>حەرام</w:t>
            </w:r>
          </w:p>
        </w:tc>
        <w:tc>
          <w:tcPr>
            <w:tcW w:w="1377" w:type="pct"/>
            <w:shd w:val="clear" w:color="auto" w:fill="auto"/>
            <w:vAlign w:val="center"/>
            <w:hideMark/>
          </w:tcPr>
          <w:p w14:paraId="1988E8E6" w14:textId="77777777" w:rsidR="00812518" w:rsidRPr="008A2FE5" w:rsidRDefault="00812518" w:rsidP="00AE6969">
            <w:pPr>
              <w:jc w:val="center"/>
              <w:rPr>
                <w:sz w:val="16"/>
                <w:szCs w:val="16"/>
                <w:rtl/>
                <w:lang w:val="tr-TR"/>
              </w:rPr>
            </w:pPr>
            <w:r w:rsidRPr="008A2FE5">
              <w:rPr>
                <w:sz w:val="16"/>
                <w:szCs w:val="16"/>
                <w:lang w:val="tr-TR"/>
              </w:rPr>
              <w:t>haram</w:t>
            </w:r>
          </w:p>
        </w:tc>
        <w:tc>
          <w:tcPr>
            <w:tcW w:w="1374" w:type="pct"/>
            <w:shd w:val="clear" w:color="auto" w:fill="auto"/>
            <w:vAlign w:val="center"/>
            <w:hideMark/>
          </w:tcPr>
          <w:p w14:paraId="345B805E" w14:textId="77777777" w:rsidR="00812518" w:rsidRPr="008A2FE5" w:rsidRDefault="00812518" w:rsidP="00AE6969">
            <w:pPr>
              <w:jc w:val="center"/>
              <w:rPr>
                <w:sz w:val="16"/>
                <w:szCs w:val="16"/>
                <w:lang w:val="tr-TR"/>
              </w:rPr>
            </w:pPr>
            <w:r w:rsidRPr="008A2FE5">
              <w:rPr>
                <w:sz w:val="16"/>
                <w:szCs w:val="16"/>
                <w:lang w:val="tr-TR"/>
              </w:rPr>
              <w:t>haram</w:t>
            </w:r>
          </w:p>
        </w:tc>
        <w:tc>
          <w:tcPr>
            <w:tcW w:w="337" w:type="pct"/>
            <w:shd w:val="clear" w:color="auto" w:fill="auto"/>
            <w:vAlign w:val="center"/>
            <w:hideMark/>
          </w:tcPr>
          <w:p w14:paraId="3558748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D7C66B2"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487C7ED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B1B2FE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99C75BB" w14:textId="77777777" w:rsidTr="00A46ED6">
        <w:trPr>
          <w:trHeight w:val="225"/>
        </w:trPr>
        <w:tc>
          <w:tcPr>
            <w:tcW w:w="798" w:type="pct"/>
            <w:shd w:val="clear" w:color="auto" w:fill="auto"/>
            <w:vAlign w:val="center"/>
            <w:hideMark/>
          </w:tcPr>
          <w:p w14:paraId="4DCD5F85" w14:textId="77777777" w:rsidR="00812518" w:rsidRPr="008A2FE5" w:rsidRDefault="00812518" w:rsidP="00AE6969">
            <w:pPr>
              <w:bidi/>
              <w:jc w:val="center"/>
              <w:rPr>
                <w:sz w:val="16"/>
                <w:szCs w:val="16"/>
                <w:lang w:val="tr-TR"/>
              </w:rPr>
            </w:pPr>
            <w:r w:rsidRPr="008A2FE5">
              <w:rPr>
                <w:sz w:val="16"/>
                <w:szCs w:val="16"/>
                <w:rtl/>
                <w:lang w:val="tr-TR"/>
              </w:rPr>
              <w:t>حەمام</w:t>
            </w:r>
          </w:p>
        </w:tc>
        <w:tc>
          <w:tcPr>
            <w:tcW w:w="1377" w:type="pct"/>
            <w:shd w:val="clear" w:color="auto" w:fill="auto"/>
            <w:vAlign w:val="center"/>
            <w:hideMark/>
          </w:tcPr>
          <w:p w14:paraId="5AD65160" w14:textId="77777777" w:rsidR="00812518" w:rsidRPr="008A2FE5" w:rsidRDefault="00812518" w:rsidP="00AE6969">
            <w:pPr>
              <w:jc w:val="center"/>
              <w:rPr>
                <w:sz w:val="16"/>
                <w:szCs w:val="16"/>
                <w:rtl/>
                <w:lang w:val="tr-TR"/>
              </w:rPr>
            </w:pPr>
            <w:r w:rsidRPr="008A2FE5">
              <w:rPr>
                <w:sz w:val="16"/>
                <w:szCs w:val="16"/>
                <w:lang w:val="tr-TR"/>
              </w:rPr>
              <w:t>hamam</w:t>
            </w:r>
          </w:p>
        </w:tc>
        <w:tc>
          <w:tcPr>
            <w:tcW w:w="1374" w:type="pct"/>
            <w:shd w:val="clear" w:color="auto" w:fill="auto"/>
            <w:vAlign w:val="center"/>
            <w:hideMark/>
          </w:tcPr>
          <w:p w14:paraId="6AFCA477" w14:textId="77777777" w:rsidR="00812518" w:rsidRPr="008A2FE5" w:rsidRDefault="00812518" w:rsidP="00AE6969">
            <w:pPr>
              <w:jc w:val="center"/>
              <w:rPr>
                <w:sz w:val="16"/>
                <w:szCs w:val="16"/>
                <w:lang w:val="tr-TR"/>
              </w:rPr>
            </w:pPr>
            <w:r w:rsidRPr="008A2FE5">
              <w:rPr>
                <w:sz w:val="16"/>
                <w:szCs w:val="16"/>
                <w:lang w:val="tr-TR"/>
              </w:rPr>
              <w:t>hamam</w:t>
            </w:r>
          </w:p>
        </w:tc>
        <w:tc>
          <w:tcPr>
            <w:tcW w:w="337" w:type="pct"/>
            <w:shd w:val="clear" w:color="auto" w:fill="auto"/>
            <w:vAlign w:val="center"/>
            <w:hideMark/>
          </w:tcPr>
          <w:p w14:paraId="793E6C3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AC9F435"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60AA960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B4B7A3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C673B5A" w14:textId="77777777" w:rsidTr="00A46ED6">
        <w:trPr>
          <w:trHeight w:val="225"/>
        </w:trPr>
        <w:tc>
          <w:tcPr>
            <w:tcW w:w="798" w:type="pct"/>
            <w:shd w:val="clear" w:color="auto" w:fill="auto"/>
            <w:vAlign w:val="center"/>
            <w:hideMark/>
          </w:tcPr>
          <w:p w14:paraId="325D7A66" w14:textId="77777777" w:rsidR="00812518" w:rsidRPr="008A2FE5" w:rsidRDefault="00812518" w:rsidP="00AE6969">
            <w:pPr>
              <w:bidi/>
              <w:jc w:val="center"/>
              <w:rPr>
                <w:sz w:val="16"/>
                <w:szCs w:val="16"/>
                <w:lang w:val="tr-TR"/>
              </w:rPr>
            </w:pPr>
            <w:r w:rsidRPr="008A2FE5">
              <w:rPr>
                <w:sz w:val="16"/>
                <w:szCs w:val="16"/>
                <w:rtl/>
                <w:lang w:val="tr-TR"/>
              </w:rPr>
              <w:t>عامیل</w:t>
            </w:r>
          </w:p>
        </w:tc>
        <w:tc>
          <w:tcPr>
            <w:tcW w:w="1377" w:type="pct"/>
            <w:shd w:val="clear" w:color="auto" w:fill="auto"/>
            <w:vAlign w:val="center"/>
            <w:hideMark/>
          </w:tcPr>
          <w:p w14:paraId="472D715F" w14:textId="77777777" w:rsidR="00812518" w:rsidRPr="008A2FE5" w:rsidRDefault="00812518" w:rsidP="00AE6969">
            <w:pPr>
              <w:jc w:val="center"/>
              <w:rPr>
                <w:sz w:val="16"/>
                <w:szCs w:val="16"/>
                <w:rtl/>
                <w:lang w:val="tr-TR"/>
              </w:rPr>
            </w:pPr>
            <w:r w:rsidRPr="008A2FE5">
              <w:rPr>
                <w:sz w:val="16"/>
                <w:szCs w:val="16"/>
                <w:lang w:val="tr-TR"/>
              </w:rPr>
              <w:t>emeli olan isteyen</w:t>
            </w:r>
          </w:p>
        </w:tc>
        <w:tc>
          <w:tcPr>
            <w:tcW w:w="1374" w:type="pct"/>
            <w:shd w:val="clear" w:color="auto" w:fill="auto"/>
            <w:vAlign w:val="center"/>
            <w:hideMark/>
          </w:tcPr>
          <w:p w14:paraId="35632CF1" w14:textId="77777777" w:rsidR="00812518" w:rsidRPr="008A2FE5" w:rsidRDefault="00812518" w:rsidP="00AE6969">
            <w:pPr>
              <w:jc w:val="center"/>
              <w:rPr>
                <w:sz w:val="16"/>
                <w:szCs w:val="16"/>
                <w:lang w:val="tr-TR"/>
              </w:rPr>
            </w:pPr>
            <w:r w:rsidRPr="008A2FE5">
              <w:rPr>
                <w:sz w:val="16"/>
                <w:szCs w:val="16"/>
                <w:lang w:val="tr-TR"/>
              </w:rPr>
              <w:t>emeli olan isteyen</w:t>
            </w:r>
          </w:p>
        </w:tc>
        <w:tc>
          <w:tcPr>
            <w:tcW w:w="337" w:type="pct"/>
            <w:shd w:val="clear" w:color="auto" w:fill="auto"/>
            <w:vAlign w:val="center"/>
            <w:hideMark/>
          </w:tcPr>
          <w:p w14:paraId="38BFF4D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71FB28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611565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229106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7FFF62A" w14:textId="77777777" w:rsidTr="00A46ED6">
        <w:trPr>
          <w:trHeight w:val="225"/>
        </w:trPr>
        <w:tc>
          <w:tcPr>
            <w:tcW w:w="798" w:type="pct"/>
            <w:shd w:val="clear" w:color="auto" w:fill="auto"/>
            <w:vAlign w:val="center"/>
            <w:hideMark/>
          </w:tcPr>
          <w:p w14:paraId="0F5CAFF5" w14:textId="77777777" w:rsidR="00812518" w:rsidRPr="008A2FE5" w:rsidRDefault="00812518" w:rsidP="00AE6969">
            <w:pPr>
              <w:bidi/>
              <w:jc w:val="center"/>
              <w:rPr>
                <w:sz w:val="16"/>
                <w:szCs w:val="16"/>
                <w:lang w:val="tr-TR"/>
              </w:rPr>
            </w:pPr>
            <w:r w:rsidRPr="008A2FE5">
              <w:rPr>
                <w:sz w:val="16"/>
                <w:szCs w:val="16"/>
                <w:rtl/>
                <w:lang w:val="tr-TR"/>
              </w:rPr>
              <w:t>ناچار</w:t>
            </w:r>
          </w:p>
        </w:tc>
        <w:tc>
          <w:tcPr>
            <w:tcW w:w="1377" w:type="pct"/>
            <w:shd w:val="clear" w:color="auto" w:fill="auto"/>
            <w:vAlign w:val="center"/>
            <w:hideMark/>
          </w:tcPr>
          <w:p w14:paraId="71D70FAF" w14:textId="77777777" w:rsidR="00812518" w:rsidRPr="008A2FE5" w:rsidRDefault="00812518" w:rsidP="00AE6969">
            <w:pPr>
              <w:jc w:val="center"/>
              <w:rPr>
                <w:sz w:val="16"/>
                <w:szCs w:val="16"/>
                <w:rtl/>
                <w:lang w:val="tr-TR"/>
              </w:rPr>
            </w:pPr>
            <w:r w:rsidRPr="008A2FE5">
              <w:rPr>
                <w:sz w:val="16"/>
                <w:szCs w:val="16"/>
                <w:lang w:val="tr-TR"/>
              </w:rPr>
              <w:t>Çaresiz. Zavallı</w:t>
            </w:r>
          </w:p>
        </w:tc>
        <w:tc>
          <w:tcPr>
            <w:tcW w:w="1374" w:type="pct"/>
            <w:shd w:val="clear" w:color="auto" w:fill="auto"/>
            <w:vAlign w:val="center"/>
            <w:hideMark/>
          </w:tcPr>
          <w:p w14:paraId="6281A9ED" w14:textId="77777777" w:rsidR="00812518" w:rsidRPr="008A2FE5" w:rsidRDefault="00812518" w:rsidP="00AE6969">
            <w:pPr>
              <w:jc w:val="center"/>
              <w:rPr>
                <w:sz w:val="16"/>
                <w:szCs w:val="16"/>
                <w:lang w:val="tr-TR"/>
              </w:rPr>
            </w:pPr>
            <w:r w:rsidRPr="008A2FE5">
              <w:rPr>
                <w:sz w:val="16"/>
                <w:szCs w:val="16"/>
                <w:lang w:val="tr-TR"/>
              </w:rPr>
              <w:t>Çaresiz. Zavallı</w:t>
            </w:r>
          </w:p>
        </w:tc>
        <w:tc>
          <w:tcPr>
            <w:tcW w:w="337" w:type="pct"/>
            <w:shd w:val="clear" w:color="auto" w:fill="auto"/>
            <w:vAlign w:val="center"/>
            <w:hideMark/>
          </w:tcPr>
          <w:p w14:paraId="2360E4F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73C4825"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EA895A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482C65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1657440" w14:textId="77777777" w:rsidTr="00A46ED6">
        <w:trPr>
          <w:trHeight w:val="225"/>
        </w:trPr>
        <w:tc>
          <w:tcPr>
            <w:tcW w:w="798" w:type="pct"/>
            <w:shd w:val="clear" w:color="auto" w:fill="auto"/>
            <w:vAlign w:val="center"/>
            <w:hideMark/>
          </w:tcPr>
          <w:p w14:paraId="019354B8" w14:textId="77777777" w:rsidR="00812518" w:rsidRPr="008A2FE5" w:rsidRDefault="00812518" w:rsidP="00AE6969">
            <w:pPr>
              <w:bidi/>
              <w:jc w:val="center"/>
              <w:rPr>
                <w:sz w:val="16"/>
                <w:szCs w:val="16"/>
                <w:lang w:val="tr-TR"/>
              </w:rPr>
            </w:pPr>
            <w:r w:rsidRPr="008A2FE5">
              <w:rPr>
                <w:sz w:val="16"/>
                <w:szCs w:val="16"/>
                <w:rtl/>
                <w:lang w:val="tr-TR"/>
              </w:rPr>
              <w:t>گەرچی</w:t>
            </w:r>
          </w:p>
        </w:tc>
        <w:tc>
          <w:tcPr>
            <w:tcW w:w="1377" w:type="pct"/>
            <w:shd w:val="clear" w:color="auto" w:fill="auto"/>
            <w:vAlign w:val="center"/>
            <w:hideMark/>
          </w:tcPr>
          <w:p w14:paraId="0C25D7CF" w14:textId="77777777" w:rsidR="00812518" w:rsidRPr="008A2FE5" w:rsidRDefault="00812518" w:rsidP="00AE6969">
            <w:pPr>
              <w:jc w:val="center"/>
              <w:rPr>
                <w:sz w:val="16"/>
                <w:szCs w:val="16"/>
                <w:rtl/>
                <w:lang w:val="tr-TR"/>
              </w:rPr>
            </w:pPr>
            <w:r w:rsidRPr="008A2FE5">
              <w:rPr>
                <w:sz w:val="16"/>
                <w:szCs w:val="16"/>
                <w:lang w:val="tr-TR"/>
              </w:rPr>
              <w:t>gerçi</w:t>
            </w:r>
          </w:p>
        </w:tc>
        <w:tc>
          <w:tcPr>
            <w:tcW w:w="1374" w:type="pct"/>
            <w:shd w:val="clear" w:color="auto" w:fill="auto"/>
            <w:vAlign w:val="center"/>
            <w:hideMark/>
          </w:tcPr>
          <w:p w14:paraId="22D4E62F" w14:textId="77777777" w:rsidR="00812518" w:rsidRPr="008A2FE5" w:rsidRDefault="00812518" w:rsidP="00AE6969">
            <w:pPr>
              <w:jc w:val="center"/>
              <w:rPr>
                <w:sz w:val="16"/>
                <w:szCs w:val="16"/>
                <w:lang w:val="tr-TR"/>
              </w:rPr>
            </w:pPr>
            <w:r w:rsidRPr="008A2FE5">
              <w:rPr>
                <w:sz w:val="16"/>
                <w:szCs w:val="16"/>
                <w:lang w:val="tr-TR"/>
              </w:rPr>
              <w:t>gerçi</w:t>
            </w:r>
          </w:p>
        </w:tc>
        <w:tc>
          <w:tcPr>
            <w:tcW w:w="337" w:type="pct"/>
            <w:shd w:val="clear" w:color="auto" w:fill="auto"/>
            <w:vAlign w:val="center"/>
            <w:hideMark/>
          </w:tcPr>
          <w:p w14:paraId="5C8F711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5F1DFDA"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2B25663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4D02D4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40AD3C2" w14:textId="77777777" w:rsidTr="00A46ED6">
        <w:trPr>
          <w:trHeight w:val="225"/>
        </w:trPr>
        <w:tc>
          <w:tcPr>
            <w:tcW w:w="798" w:type="pct"/>
            <w:shd w:val="clear" w:color="auto" w:fill="auto"/>
            <w:vAlign w:val="center"/>
            <w:hideMark/>
          </w:tcPr>
          <w:p w14:paraId="3C29A054" w14:textId="77777777" w:rsidR="00812518" w:rsidRPr="008A2FE5" w:rsidRDefault="00812518" w:rsidP="00AE6969">
            <w:pPr>
              <w:bidi/>
              <w:jc w:val="center"/>
              <w:rPr>
                <w:sz w:val="16"/>
                <w:szCs w:val="16"/>
                <w:lang w:val="tr-TR"/>
              </w:rPr>
            </w:pPr>
            <w:r w:rsidRPr="008A2FE5">
              <w:rPr>
                <w:sz w:val="16"/>
                <w:szCs w:val="16"/>
                <w:rtl/>
                <w:lang w:val="tr-TR"/>
              </w:rPr>
              <w:t>شادمان</w:t>
            </w:r>
          </w:p>
        </w:tc>
        <w:tc>
          <w:tcPr>
            <w:tcW w:w="1377" w:type="pct"/>
            <w:shd w:val="clear" w:color="auto" w:fill="auto"/>
            <w:vAlign w:val="center"/>
            <w:hideMark/>
          </w:tcPr>
          <w:p w14:paraId="23F891A1" w14:textId="77777777" w:rsidR="00812518" w:rsidRPr="008A2FE5" w:rsidRDefault="00812518" w:rsidP="00AE6969">
            <w:pPr>
              <w:jc w:val="center"/>
              <w:rPr>
                <w:sz w:val="16"/>
                <w:szCs w:val="16"/>
                <w:rtl/>
                <w:lang w:val="tr-TR"/>
              </w:rPr>
            </w:pPr>
            <w:r w:rsidRPr="008A2FE5">
              <w:rPr>
                <w:sz w:val="16"/>
                <w:szCs w:val="16"/>
                <w:lang w:val="tr-TR"/>
              </w:rPr>
              <w:t>sevinçli</w:t>
            </w:r>
          </w:p>
        </w:tc>
        <w:tc>
          <w:tcPr>
            <w:tcW w:w="1374" w:type="pct"/>
            <w:shd w:val="clear" w:color="auto" w:fill="auto"/>
            <w:vAlign w:val="center"/>
            <w:hideMark/>
          </w:tcPr>
          <w:p w14:paraId="11F7A289" w14:textId="77777777" w:rsidR="00812518" w:rsidRPr="008A2FE5" w:rsidRDefault="00812518" w:rsidP="00AE6969">
            <w:pPr>
              <w:jc w:val="center"/>
              <w:rPr>
                <w:sz w:val="16"/>
                <w:szCs w:val="16"/>
                <w:lang w:val="tr-TR"/>
              </w:rPr>
            </w:pPr>
            <w:r w:rsidRPr="008A2FE5">
              <w:rPr>
                <w:sz w:val="16"/>
                <w:szCs w:val="16"/>
                <w:lang w:val="tr-TR"/>
              </w:rPr>
              <w:t>sevinçli</w:t>
            </w:r>
          </w:p>
        </w:tc>
        <w:tc>
          <w:tcPr>
            <w:tcW w:w="337" w:type="pct"/>
            <w:shd w:val="clear" w:color="auto" w:fill="auto"/>
            <w:vAlign w:val="center"/>
            <w:hideMark/>
          </w:tcPr>
          <w:p w14:paraId="64231B7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1E178D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1E5134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C20DEA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E59900A" w14:textId="77777777" w:rsidTr="00A46ED6">
        <w:trPr>
          <w:trHeight w:val="225"/>
        </w:trPr>
        <w:tc>
          <w:tcPr>
            <w:tcW w:w="798" w:type="pct"/>
            <w:shd w:val="clear" w:color="auto" w:fill="auto"/>
            <w:vAlign w:val="center"/>
            <w:hideMark/>
          </w:tcPr>
          <w:p w14:paraId="3E6A9590" w14:textId="77777777" w:rsidR="00812518" w:rsidRPr="008A2FE5" w:rsidRDefault="00812518" w:rsidP="00AE6969">
            <w:pPr>
              <w:bidi/>
              <w:jc w:val="center"/>
              <w:rPr>
                <w:sz w:val="16"/>
                <w:szCs w:val="16"/>
                <w:lang w:val="tr-TR"/>
              </w:rPr>
            </w:pPr>
            <w:r w:rsidRPr="008A2FE5">
              <w:rPr>
                <w:sz w:val="16"/>
                <w:szCs w:val="16"/>
                <w:rtl/>
                <w:lang w:val="tr-TR"/>
              </w:rPr>
              <w:t>ڕۆم</w:t>
            </w:r>
          </w:p>
        </w:tc>
        <w:tc>
          <w:tcPr>
            <w:tcW w:w="1377" w:type="pct"/>
            <w:shd w:val="clear" w:color="auto" w:fill="auto"/>
            <w:vAlign w:val="center"/>
            <w:hideMark/>
          </w:tcPr>
          <w:p w14:paraId="19F89838" w14:textId="77777777" w:rsidR="00812518" w:rsidRPr="008A2FE5" w:rsidRDefault="00812518" w:rsidP="00AE6969">
            <w:pPr>
              <w:jc w:val="center"/>
              <w:rPr>
                <w:sz w:val="16"/>
                <w:szCs w:val="16"/>
                <w:rtl/>
                <w:lang w:val="tr-TR"/>
              </w:rPr>
            </w:pPr>
            <w:r w:rsidRPr="008A2FE5">
              <w:rPr>
                <w:sz w:val="16"/>
                <w:szCs w:val="16"/>
                <w:lang w:val="tr-TR"/>
              </w:rPr>
              <w:t>Rum</w:t>
            </w:r>
          </w:p>
        </w:tc>
        <w:tc>
          <w:tcPr>
            <w:tcW w:w="1374" w:type="pct"/>
            <w:shd w:val="clear" w:color="auto" w:fill="auto"/>
            <w:vAlign w:val="center"/>
            <w:hideMark/>
          </w:tcPr>
          <w:p w14:paraId="70F46D30" w14:textId="77777777" w:rsidR="00812518" w:rsidRPr="008A2FE5" w:rsidRDefault="00812518" w:rsidP="00AE6969">
            <w:pPr>
              <w:jc w:val="center"/>
              <w:rPr>
                <w:sz w:val="16"/>
                <w:szCs w:val="16"/>
                <w:lang w:val="tr-TR"/>
              </w:rPr>
            </w:pPr>
            <w:r w:rsidRPr="008A2FE5">
              <w:rPr>
                <w:sz w:val="16"/>
                <w:szCs w:val="16"/>
                <w:lang w:val="tr-TR"/>
              </w:rPr>
              <w:t>Rum</w:t>
            </w:r>
          </w:p>
        </w:tc>
        <w:tc>
          <w:tcPr>
            <w:tcW w:w="337" w:type="pct"/>
            <w:shd w:val="clear" w:color="auto" w:fill="auto"/>
            <w:vAlign w:val="center"/>
            <w:hideMark/>
          </w:tcPr>
          <w:p w14:paraId="6C0DCA4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815680B" w14:textId="77777777" w:rsidR="00812518" w:rsidRPr="008A2FE5" w:rsidRDefault="00812518" w:rsidP="00AE6969">
            <w:pPr>
              <w:jc w:val="center"/>
              <w:rPr>
                <w:sz w:val="16"/>
                <w:szCs w:val="16"/>
                <w:lang w:val="tr-TR"/>
              </w:rPr>
            </w:pPr>
            <w:r w:rsidRPr="008A2FE5">
              <w:rPr>
                <w:sz w:val="16"/>
                <w:szCs w:val="16"/>
                <w:lang w:val="tr-TR"/>
              </w:rPr>
              <w:t>15</w:t>
            </w:r>
          </w:p>
        </w:tc>
        <w:tc>
          <w:tcPr>
            <w:tcW w:w="359" w:type="pct"/>
            <w:shd w:val="clear" w:color="auto" w:fill="auto"/>
            <w:vAlign w:val="center"/>
            <w:hideMark/>
          </w:tcPr>
          <w:p w14:paraId="18456A0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A00737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8C46E90" w14:textId="77777777" w:rsidTr="00A46ED6">
        <w:trPr>
          <w:trHeight w:val="225"/>
        </w:trPr>
        <w:tc>
          <w:tcPr>
            <w:tcW w:w="798" w:type="pct"/>
            <w:shd w:val="clear" w:color="auto" w:fill="auto"/>
            <w:vAlign w:val="center"/>
            <w:hideMark/>
          </w:tcPr>
          <w:p w14:paraId="0CF7AF3F" w14:textId="77777777" w:rsidR="00812518" w:rsidRPr="008A2FE5" w:rsidRDefault="00812518" w:rsidP="00AE6969">
            <w:pPr>
              <w:bidi/>
              <w:jc w:val="center"/>
              <w:rPr>
                <w:sz w:val="16"/>
                <w:szCs w:val="16"/>
                <w:lang w:val="tr-TR"/>
              </w:rPr>
            </w:pPr>
            <w:r w:rsidRPr="008A2FE5">
              <w:rPr>
                <w:sz w:val="16"/>
                <w:szCs w:val="16"/>
                <w:rtl/>
                <w:lang w:val="tr-TR"/>
              </w:rPr>
              <w:t>قیمەت</w:t>
            </w:r>
          </w:p>
        </w:tc>
        <w:tc>
          <w:tcPr>
            <w:tcW w:w="1377" w:type="pct"/>
            <w:shd w:val="clear" w:color="auto" w:fill="auto"/>
            <w:vAlign w:val="center"/>
            <w:hideMark/>
          </w:tcPr>
          <w:p w14:paraId="150AAEAC" w14:textId="77777777" w:rsidR="00812518" w:rsidRPr="008A2FE5" w:rsidRDefault="00812518" w:rsidP="00AE6969">
            <w:pPr>
              <w:jc w:val="center"/>
              <w:rPr>
                <w:sz w:val="16"/>
                <w:szCs w:val="16"/>
                <w:rtl/>
                <w:lang w:val="tr-TR"/>
              </w:rPr>
            </w:pPr>
            <w:r w:rsidRPr="008A2FE5">
              <w:rPr>
                <w:sz w:val="16"/>
                <w:szCs w:val="16"/>
                <w:lang w:val="tr-TR"/>
              </w:rPr>
              <w:t>kıymet</w:t>
            </w:r>
          </w:p>
        </w:tc>
        <w:tc>
          <w:tcPr>
            <w:tcW w:w="1374" w:type="pct"/>
            <w:shd w:val="clear" w:color="auto" w:fill="auto"/>
            <w:vAlign w:val="center"/>
            <w:hideMark/>
          </w:tcPr>
          <w:p w14:paraId="55DBCB75" w14:textId="77777777" w:rsidR="00812518" w:rsidRPr="008A2FE5" w:rsidRDefault="00812518" w:rsidP="00AE6969">
            <w:pPr>
              <w:jc w:val="center"/>
              <w:rPr>
                <w:sz w:val="16"/>
                <w:szCs w:val="16"/>
                <w:lang w:val="tr-TR"/>
              </w:rPr>
            </w:pPr>
            <w:r w:rsidRPr="008A2FE5">
              <w:rPr>
                <w:sz w:val="16"/>
                <w:szCs w:val="16"/>
                <w:lang w:val="tr-TR"/>
              </w:rPr>
              <w:t>kıymet</w:t>
            </w:r>
          </w:p>
        </w:tc>
        <w:tc>
          <w:tcPr>
            <w:tcW w:w="337" w:type="pct"/>
            <w:shd w:val="clear" w:color="auto" w:fill="auto"/>
            <w:vAlign w:val="center"/>
            <w:hideMark/>
          </w:tcPr>
          <w:p w14:paraId="6C193293"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DB620E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F18D5D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6CFB0F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1494894" w14:textId="77777777" w:rsidTr="00A46ED6">
        <w:trPr>
          <w:trHeight w:val="225"/>
        </w:trPr>
        <w:tc>
          <w:tcPr>
            <w:tcW w:w="798" w:type="pct"/>
            <w:shd w:val="clear" w:color="auto" w:fill="auto"/>
            <w:vAlign w:val="center"/>
            <w:hideMark/>
          </w:tcPr>
          <w:p w14:paraId="72D24FB1" w14:textId="77777777" w:rsidR="00812518" w:rsidRPr="008A2FE5" w:rsidRDefault="00812518" w:rsidP="00AE6969">
            <w:pPr>
              <w:bidi/>
              <w:jc w:val="center"/>
              <w:rPr>
                <w:sz w:val="16"/>
                <w:szCs w:val="16"/>
                <w:lang w:val="tr-TR"/>
              </w:rPr>
            </w:pPr>
            <w:r w:rsidRPr="008A2FE5">
              <w:rPr>
                <w:sz w:val="16"/>
                <w:szCs w:val="16"/>
                <w:rtl/>
                <w:lang w:val="tr-TR"/>
              </w:rPr>
              <w:t>قولاب</w:t>
            </w:r>
          </w:p>
        </w:tc>
        <w:tc>
          <w:tcPr>
            <w:tcW w:w="1377" w:type="pct"/>
            <w:shd w:val="clear" w:color="auto" w:fill="auto"/>
            <w:vAlign w:val="center"/>
            <w:hideMark/>
          </w:tcPr>
          <w:p w14:paraId="09484126" w14:textId="77777777" w:rsidR="00812518" w:rsidRPr="008A2FE5" w:rsidRDefault="00812518" w:rsidP="00AE6969">
            <w:pPr>
              <w:jc w:val="center"/>
              <w:rPr>
                <w:sz w:val="16"/>
                <w:szCs w:val="16"/>
                <w:rtl/>
                <w:lang w:val="tr-TR"/>
              </w:rPr>
            </w:pPr>
            <w:r w:rsidRPr="008A2FE5">
              <w:rPr>
                <w:sz w:val="16"/>
                <w:szCs w:val="16"/>
                <w:lang w:val="tr-TR"/>
              </w:rPr>
              <w:t>olta</w:t>
            </w:r>
          </w:p>
        </w:tc>
        <w:tc>
          <w:tcPr>
            <w:tcW w:w="1374" w:type="pct"/>
            <w:shd w:val="clear" w:color="auto" w:fill="auto"/>
            <w:vAlign w:val="center"/>
            <w:hideMark/>
          </w:tcPr>
          <w:p w14:paraId="33F80E6B" w14:textId="40D997BB" w:rsidR="00812518" w:rsidRPr="008A2FE5" w:rsidRDefault="00812518" w:rsidP="00AE6969">
            <w:pPr>
              <w:jc w:val="center"/>
              <w:rPr>
                <w:sz w:val="16"/>
                <w:szCs w:val="16"/>
                <w:lang w:val="tr-TR"/>
              </w:rPr>
            </w:pPr>
            <w:r w:rsidRPr="008A2FE5">
              <w:rPr>
                <w:sz w:val="16"/>
                <w:szCs w:val="16"/>
                <w:lang w:val="tr-TR"/>
              </w:rPr>
              <w:t xml:space="preserve">Çengel, kanca. doruk. </w:t>
            </w:r>
          </w:p>
        </w:tc>
        <w:tc>
          <w:tcPr>
            <w:tcW w:w="337" w:type="pct"/>
            <w:shd w:val="clear" w:color="auto" w:fill="auto"/>
            <w:vAlign w:val="center"/>
            <w:hideMark/>
          </w:tcPr>
          <w:p w14:paraId="4E4E00E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18481B2"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737047D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5816D4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72133D1" w14:textId="77777777" w:rsidTr="00A46ED6">
        <w:trPr>
          <w:trHeight w:val="225"/>
        </w:trPr>
        <w:tc>
          <w:tcPr>
            <w:tcW w:w="798" w:type="pct"/>
            <w:shd w:val="clear" w:color="auto" w:fill="auto"/>
            <w:vAlign w:val="center"/>
            <w:hideMark/>
          </w:tcPr>
          <w:p w14:paraId="33723A2C" w14:textId="77777777" w:rsidR="00812518" w:rsidRPr="008A2FE5" w:rsidRDefault="00812518" w:rsidP="00AE6969">
            <w:pPr>
              <w:bidi/>
              <w:jc w:val="center"/>
              <w:rPr>
                <w:sz w:val="16"/>
                <w:szCs w:val="16"/>
                <w:lang w:val="tr-TR"/>
              </w:rPr>
            </w:pPr>
            <w:r w:rsidRPr="008A2FE5">
              <w:rPr>
                <w:sz w:val="16"/>
                <w:szCs w:val="16"/>
                <w:rtl/>
                <w:lang w:val="tr-TR"/>
              </w:rPr>
              <w:t>تابوور</w:t>
            </w:r>
          </w:p>
        </w:tc>
        <w:tc>
          <w:tcPr>
            <w:tcW w:w="1377" w:type="pct"/>
            <w:shd w:val="clear" w:color="auto" w:fill="auto"/>
            <w:vAlign w:val="center"/>
            <w:hideMark/>
          </w:tcPr>
          <w:p w14:paraId="402E6CBF" w14:textId="77777777" w:rsidR="00812518" w:rsidRPr="008A2FE5" w:rsidRDefault="00812518" w:rsidP="00AE6969">
            <w:pPr>
              <w:jc w:val="center"/>
              <w:rPr>
                <w:sz w:val="16"/>
                <w:szCs w:val="16"/>
                <w:rtl/>
                <w:lang w:val="tr-TR"/>
              </w:rPr>
            </w:pPr>
            <w:r w:rsidRPr="008A2FE5">
              <w:rPr>
                <w:sz w:val="16"/>
                <w:szCs w:val="16"/>
                <w:lang w:val="tr-TR"/>
              </w:rPr>
              <w:t>askeri birlik. Sıralı insan topluluğu</w:t>
            </w:r>
          </w:p>
        </w:tc>
        <w:tc>
          <w:tcPr>
            <w:tcW w:w="1374" w:type="pct"/>
            <w:shd w:val="clear" w:color="auto" w:fill="auto"/>
            <w:vAlign w:val="center"/>
            <w:hideMark/>
          </w:tcPr>
          <w:p w14:paraId="500EAF28" w14:textId="77777777" w:rsidR="00812518" w:rsidRPr="008A2FE5" w:rsidRDefault="00812518" w:rsidP="00AE6969">
            <w:pPr>
              <w:jc w:val="center"/>
              <w:rPr>
                <w:sz w:val="16"/>
                <w:szCs w:val="16"/>
                <w:lang w:val="tr-TR"/>
              </w:rPr>
            </w:pPr>
            <w:r w:rsidRPr="008A2FE5">
              <w:rPr>
                <w:sz w:val="16"/>
                <w:szCs w:val="16"/>
                <w:lang w:val="tr-TR"/>
              </w:rPr>
              <w:t>askeri birlik. Sıralı insan topluluğu</w:t>
            </w:r>
          </w:p>
        </w:tc>
        <w:tc>
          <w:tcPr>
            <w:tcW w:w="337" w:type="pct"/>
            <w:shd w:val="clear" w:color="auto" w:fill="auto"/>
            <w:vAlign w:val="center"/>
            <w:hideMark/>
          </w:tcPr>
          <w:p w14:paraId="5E626E3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12B2846" w14:textId="77777777" w:rsidR="00812518" w:rsidRPr="008A2FE5" w:rsidRDefault="00812518" w:rsidP="00AE6969">
            <w:pPr>
              <w:jc w:val="center"/>
              <w:rPr>
                <w:sz w:val="16"/>
                <w:szCs w:val="16"/>
                <w:lang w:val="tr-TR"/>
              </w:rPr>
            </w:pPr>
            <w:r w:rsidRPr="008A2FE5">
              <w:rPr>
                <w:sz w:val="16"/>
                <w:szCs w:val="16"/>
                <w:lang w:val="tr-TR"/>
              </w:rPr>
              <w:t>6</w:t>
            </w:r>
          </w:p>
        </w:tc>
        <w:tc>
          <w:tcPr>
            <w:tcW w:w="359" w:type="pct"/>
            <w:shd w:val="clear" w:color="auto" w:fill="auto"/>
            <w:vAlign w:val="center"/>
            <w:hideMark/>
          </w:tcPr>
          <w:p w14:paraId="6FB4B54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29C742A" w14:textId="77777777" w:rsidR="00812518" w:rsidRPr="008A2FE5" w:rsidRDefault="00812518" w:rsidP="00AE6969">
            <w:pPr>
              <w:jc w:val="center"/>
              <w:rPr>
                <w:sz w:val="16"/>
                <w:szCs w:val="16"/>
                <w:lang w:val="tr-TR"/>
              </w:rPr>
            </w:pPr>
            <w:r w:rsidRPr="008A2FE5">
              <w:rPr>
                <w:sz w:val="16"/>
                <w:szCs w:val="16"/>
                <w:lang w:val="tr-TR"/>
              </w:rPr>
              <w:t>1</w:t>
            </w:r>
          </w:p>
        </w:tc>
      </w:tr>
      <w:tr w:rsidR="00812518" w:rsidRPr="008A2FE5" w14:paraId="6593A334" w14:textId="77777777" w:rsidTr="00A46ED6">
        <w:trPr>
          <w:trHeight w:val="225"/>
        </w:trPr>
        <w:tc>
          <w:tcPr>
            <w:tcW w:w="798" w:type="pct"/>
            <w:shd w:val="clear" w:color="auto" w:fill="auto"/>
            <w:vAlign w:val="center"/>
            <w:hideMark/>
          </w:tcPr>
          <w:p w14:paraId="5FCDBA7C" w14:textId="77777777" w:rsidR="00812518" w:rsidRPr="008A2FE5" w:rsidRDefault="00812518" w:rsidP="00AE6969">
            <w:pPr>
              <w:bidi/>
              <w:jc w:val="center"/>
              <w:rPr>
                <w:sz w:val="16"/>
                <w:szCs w:val="16"/>
                <w:lang w:val="tr-TR"/>
              </w:rPr>
            </w:pPr>
            <w:r w:rsidRPr="008A2FE5">
              <w:rPr>
                <w:sz w:val="16"/>
                <w:szCs w:val="16"/>
                <w:rtl/>
                <w:lang w:val="tr-TR"/>
              </w:rPr>
              <w:t>شآر</w:t>
            </w:r>
          </w:p>
        </w:tc>
        <w:tc>
          <w:tcPr>
            <w:tcW w:w="1377" w:type="pct"/>
            <w:shd w:val="clear" w:color="auto" w:fill="auto"/>
            <w:vAlign w:val="center"/>
            <w:hideMark/>
          </w:tcPr>
          <w:p w14:paraId="7278048E" w14:textId="77777777" w:rsidR="00812518" w:rsidRPr="008A2FE5" w:rsidRDefault="00812518" w:rsidP="00AE6969">
            <w:pPr>
              <w:jc w:val="center"/>
              <w:rPr>
                <w:sz w:val="16"/>
                <w:szCs w:val="16"/>
                <w:rtl/>
                <w:lang w:val="tr-TR"/>
              </w:rPr>
            </w:pPr>
            <w:r w:rsidRPr="008A2FE5">
              <w:rPr>
                <w:sz w:val="16"/>
                <w:szCs w:val="16"/>
                <w:lang w:val="tr-TR"/>
              </w:rPr>
              <w:t>şehir</w:t>
            </w:r>
          </w:p>
        </w:tc>
        <w:tc>
          <w:tcPr>
            <w:tcW w:w="1374" w:type="pct"/>
            <w:shd w:val="clear" w:color="auto" w:fill="auto"/>
            <w:vAlign w:val="center"/>
            <w:hideMark/>
          </w:tcPr>
          <w:p w14:paraId="0153AFCE" w14:textId="77777777" w:rsidR="00812518" w:rsidRPr="008A2FE5" w:rsidRDefault="00812518" w:rsidP="00AE6969">
            <w:pPr>
              <w:jc w:val="center"/>
              <w:rPr>
                <w:sz w:val="16"/>
                <w:szCs w:val="16"/>
                <w:lang w:val="tr-TR"/>
              </w:rPr>
            </w:pPr>
            <w:r w:rsidRPr="008A2FE5">
              <w:rPr>
                <w:sz w:val="16"/>
                <w:szCs w:val="16"/>
                <w:lang w:val="tr-TR"/>
              </w:rPr>
              <w:t>şehir</w:t>
            </w:r>
          </w:p>
        </w:tc>
        <w:tc>
          <w:tcPr>
            <w:tcW w:w="337" w:type="pct"/>
            <w:shd w:val="clear" w:color="auto" w:fill="auto"/>
            <w:vAlign w:val="center"/>
            <w:hideMark/>
          </w:tcPr>
          <w:p w14:paraId="028C1AD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3EDD1D7"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65980B7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4FDBEF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4E784B9" w14:textId="77777777" w:rsidTr="00A46ED6">
        <w:trPr>
          <w:trHeight w:val="225"/>
        </w:trPr>
        <w:tc>
          <w:tcPr>
            <w:tcW w:w="798" w:type="pct"/>
            <w:shd w:val="clear" w:color="auto" w:fill="auto"/>
            <w:vAlign w:val="center"/>
            <w:hideMark/>
          </w:tcPr>
          <w:p w14:paraId="6BE8F8CD" w14:textId="77777777" w:rsidR="00812518" w:rsidRPr="008A2FE5" w:rsidRDefault="00812518" w:rsidP="00AE6969">
            <w:pPr>
              <w:bidi/>
              <w:jc w:val="center"/>
              <w:rPr>
                <w:sz w:val="16"/>
                <w:szCs w:val="16"/>
                <w:lang w:val="tr-TR"/>
              </w:rPr>
            </w:pPr>
            <w:r w:rsidRPr="008A2FE5">
              <w:rPr>
                <w:sz w:val="16"/>
                <w:szCs w:val="16"/>
                <w:rtl/>
                <w:lang w:val="tr-TR"/>
              </w:rPr>
              <w:t>حوکم</w:t>
            </w:r>
          </w:p>
        </w:tc>
        <w:tc>
          <w:tcPr>
            <w:tcW w:w="1377" w:type="pct"/>
            <w:shd w:val="clear" w:color="auto" w:fill="auto"/>
            <w:vAlign w:val="center"/>
            <w:hideMark/>
          </w:tcPr>
          <w:p w14:paraId="639DB46D" w14:textId="77777777" w:rsidR="00812518" w:rsidRPr="008A2FE5" w:rsidRDefault="00812518" w:rsidP="00AE6969">
            <w:pPr>
              <w:jc w:val="center"/>
              <w:rPr>
                <w:sz w:val="16"/>
                <w:szCs w:val="16"/>
                <w:rtl/>
                <w:lang w:val="tr-TR"/>
              </w:rPr>
            </w:pPr>
            <w:r w:rsidRPr="008A2FE5">
              <w:rPr>
                <w:sz w:val="16"/>
                <w:szCs w:val="16"/>
                <w:lang w:val="tr-TR"/>
              </w:rPr>
              <w:t>hüküm</w:t>
            </w:r>
          </w:p>
        </w:tc>
        <w:tc>
          <w:tcPr>
            <w:tcW w:w="1374" w:type="pct"/>
            <w:shd w:val="clear" w:color="auto" w:fill="auto"/>
            <w:vAlign w:val="center"/>
            <w:hideMark/>
          </w:tcPr>
          <w:p w14:paraId="341F9F6D" w14:textId="77777777" w:rsidR="00812518" w:rsidRPr="008A2FE5" w:rsidRDefault="00812518" w:rsidP="00AE6969">
            <w:pPr>
              <w:jc w:val="center"/>
              <w:rPr>
                <w:sz w:val="16"/>
                <w:szCs w:val="16"/>
                <w:lang w:val="tr-TR"/>
              </w:rPr>
            </w:pPr>
            <w:r w:rsidRPr="008A2FE5">
              <w:rPr>
                <w:sz w:val="16"/>
                <w:szCs w:val="16"/>
                <w:lang w:val="tr-TR"/>
              </w:rPr>
              <w:t>hüküm</w:t>
            </w:r>
          </w:p>
        </w:tc>
        <w:tc>
          <w:tcPr>
            <w:tcW w:w="337" w:type="pct"/>
            <w:shd w:val="clear" w:color="auto" w:fill="auto"/>
            <w:vAlign w:val="center"/>
            <w:hideMark/>
          </w:tcPr>
          <w:p w14:paraId="3C33ECA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F0B2E52" w14:textId="77777777" w:rsidR="00812518" w:rsidRPr="008A2FE5" w:rsidRDefault="00812518" w:rsidP="00AE6969">
            <w:pPr>
              <w:jc w:val="center"/>
              <w:rPr>
                <w:sz w:val="16"/>
                <w:szCs w:val="16"/>
                <w:lang w:val="tr-TR"/>
              </w:rPr>
            </w:pPr>
            <w:r w:rsidRPr="008A2FE5">
              <w:rPr>
                <w:sz w:val="16"/>
                <w:szCs w:val="16"/>
                <w:lang w:val="tr-TR"/>
              </w:rPr>
              <w:t>20</w:t>
            </w:r>
          </w:p>
        </w:tc>
        <w:tc>
          <w:tcPr>
            <w:tcW w:w="359" w:type="pct"/>
            <w:shd w:val="clear" w:color="auto" w:fill="auto"/>
            <w:vAlign w:val="center"/>
            <w:hideMark/>
          </w:tcPr>
          <w:p w14:paraId="5AFCBD3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CF4582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D2072E9" w14:textId="77777777" w:rsidTr="00A46ED6">
        <w:trPr>
          <w:trHeight w:val="225"/>
        </w:trPr>
        <w:tc>
          <w:tcPr>
            <w:tcW w:w="798" w:type="pct"/>
            <w:shd w:val="clear" w:color="auto" w:fill="auto"/>
            <w:vAlign w:val="center"/>
            <w:hideMark/>
          </w:tcPr>
          <w:p w14:paraId="30DB86E6" w14:textId="77777777" w:rsidR="00812518" w:rsidRPr="008A2FE5" w:rsidRDefault="00812518" w:rsidP="00AE6969">
            <w:pPr>
              <w:bidi/>
              <w:jc w:val="center"/>
              <w:rPr>
                <w:sz w:val="16"/>
                <w:szCs w:val="16"/>
                <w:lang w:val="tr-TR"/>
              </w:rPr>
            </w:pPr>
            <w:r w:rsidRPr="008A2FE5">
              <w:rPr>
                <w:sz w:val="16"/>
                <w:szCs w:val="16"/>
                <w:rtl/>
                <w:lang w:val="tr-TR"/>
              </w:rPr>
              <w:t>قانوون</w:t>
            </w:r>
          </w:p>
        </w:tc>
        <w:tc>
          <w:tcPr>
            <w:tcW w:w="1377" w:type="pct"/>
            <w:shd w:val="clear" w:color="auto" w:fill="auto"/>
            <w:vAlign w:val="center"/>
            <w:hideMark/>
          </w:tcPr>
          <w:p w14:paraId="70D2E94A" w14:textId="77777777" w:rsidR="00812518" w:rsidRPr="008A2FE5" w:rsidRDefault="00812518" w:rsidP="00AE6969">
            <w:pPr>
              <w:jc w:val="center"/>
              <w:rPr>
                <w:sz w:val="16"/>
                <w:szCs w:val="16"/>
                <w:rtl/>
                <w:lang w:val="tr-TR"/>
              </w:rPr>
            </w:pPr>
            <w:r w:rsidRPr="008A2FE5">
              <w:rPr>
                <w:sz w:val="16"/>
                <w:szCs w:val="16"/>
                <w:lang w:val="tr-TR"/>
              </w:rPr>
              <w:t>kanun</w:t>
            </w:r>
          </w:p>
        </w:tc>
        <w:tc>
          <w:tcPr>
            <w:tcW w:w="1374" w:type="pct"/>
            <w:shd w:val="clear" w:color="auto" w:fill="auto"/>
            <w:vAlign w:val="center"/>
            <w:hideMark/>
          </w:tcPr>
          <w:p w14:paraId="664C9D83" w14:textId="77777777" w:rsidR="00812518" w:rsidRPr="008A2FE5" w:rsidRDefault="00812518" w:rsidP="00AE6969">
            <w:pPr>
              <w:jc w:val="center"/>
              <w:rPr>
                <w:sz w:val="16"/>
                <w:szCs w:val="16"/>
                <w:lang w:val="tr-TR"/>
              </w:rPr>
            </w:pPr>
            <w:r w:rsidRPr="008A2FE5">
              <w:rPr>
                <w:sz w:val="16"/>
                <w:szCs w:val="16"/>
                <w:lang w:val="tr-TR"/>
              </w:rPr>
              <w:t>hüküm</w:t>
            </w:r>
          </w:p>
        </w:tc>
        <w:tc>
          <w:tcPr>
            <w:tcW w:w="337" w:type="pct"/>
            <w:shd w:val="clear" w:color="auto" w:fill="auto"/>
            <w:vAlign w:val="center"/>
            <w:hideMark/>
          </w:tcPr>
          <w:p w14:paraId="24439E8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12494A0" w14:textId="77777777" w:rsidR="00812518" w:rsidRPr="008A2FE5" w:rsidRDefault="00812518" w:rsidP="00AE6969">
            <w:pPr>
              <w:jc w:val="center"/>
              <w:rPr>
                <w:sz w:val="16"/>
                <w:szCs w:val="16"/>
                <w:lang w:val="tr-TR"/>
              </w:rPr>
            </w:pPr>
            <w:r w:rsidRPr="008A2FE5">
              <w:rPr>
                <w:sz w:val="16"/>
                <w:szCs w:val="16"/>
                <w:lang w:val="tr-TR"/>
              </w:rPr>
              <w:t>20</w:t>
            </w:r>
          </w:p>
        </w:tc>
        <w:tc>
          <w:tcPr>
            <w:tcW w:w="359" w:type="pct"/>
            <w:shd w:val="clear" w:color="auto" w:fill="auto"/>
            <w:vAlign w:val="center"/>
            <w:hideMark/>
          </w:tcPr>
          <w:p w14:paraId="0366AF3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55BC85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DF65C82" w14:textId="77777777" w:rsidTr="00A46ED6">
        <w:trPr>
          <w:trHeight w:val="225"/>
        </w:trPr>
        <w:tc>
          <w:tcPr>
            <w:tcW w:w="798" w:type="pct"/>
            <w:shd w:val="clear" w:color="auto" w:fill="auto"/>
            <w:vAlign w:val="center"/>
            <w:hideMark/>
          </w:tcPr>
          <w:p w14:paraId="60E54A48" w14:textId="77777777" w:rsidR="00812518" w:rsidRPr="008A2FE5" w:rsidRDefault="00812518" w:rsidP="00AE6969">
            <w:pPr>
              <w:bidi/>
              <w:jc w:val="center"/>
              <w:rPr>
                <w:sz w:val="16"/>
                <w:szCs w:val="16"/>
                <w:lang w:val="tr-TR"/>
              </w:rPr>
            </w:pPr>
            <w:r w:rsidRPr="008A2FE5">
              <w:rPr>
                <w:sz w:val="16"/>
                <w:szCs w:val="16"/>
                <w:rtl/>
                <w:lang w:val="tr-TR"/>
              </w:rPr>
              <w:t>ئەووەڵ</w:t>
            </w:r>
          </w:p>
        </w:tc>
        <w:tc>
          <w:tcPr>
            <w:tcW w:w="1377" w:type="pct"/>
            <w:shd w:val="clear" w:color="auto" w:fill="auto"/>
            <w:vAlign w:val="center"/>
            <w:hideMark/>
          </w:tcPr>
          <w:p w14:paraId="575F8CE3" w14:textId="77777777" w:rsidR="00812518" w:rsidRPr="008A2FE5" w:rsidRDefault="00812518" w:rsidP="00AE6969">
            <w:pPr>
              <w:jc w:val="center"/>
              <w:rPr>
                <w:sz w:val="16"/>
                <w:szCs w:val="16"/>
                <w:rtl/>
                <w:lang w:val="tr-TR"/>
              </w:rPr>
            </w:pPr>
            <w:r w:rsidRPr="008A2FE5">
              <w:rPr>
                <w:sz w:val="16"/>
                <w:szCs w:val="16"/>
                <w:lang w:val="tr-TR"/>
              </w:rPr>
              <w:t>evvel</w:t>
            </w:r>
          </w:p>
        </w:tc>
        <w:tc>
          <w:tcPr>
            <w:tcW w:w="1374" w:type="pct"/>
            <w:shd w:val="clear" w:color="auto" w:fill="auto"/>
            <w:vAlign w:val="center"/>
            <w:hideMark/>
          </w:tcPr>
          <w:p w14:paraId="07ACCD6A" w14:textId="77777777" w:rsidR="00812518" w:rsidRPr="008A2FE5" w:rsidRDefault="00812518" w:rsidP="00AE6969">
            <w:pPr>
              <w:jc w:val="center"/>
              <w:rPr>
                <w:sz w:val="16"/>
                <w:szCs w:val="16"/>
                <w:lang w:val="tr-TR"/>
              </w:rPr>
            </w:pPr>
            <w:r w:rsidRPr="008A2FE5">
              <w:rPr>
                <w:sz w:val="16"/>
                <w:szCs w:val="16"/>
                <w:lang w:val="tr-TR"/>
              </w:rPr>
              <w:t>evvel</w:t>
            </w:r>
          </w:p>
        </w:tc>
        <w:tc>
          <w:tcPr>
            <w:tcW w:w="337" w:type="pct"/>
            <w:shd w:val="clear" w:color="auto" w:fill="auto"/>
            <w:vAlign w:val="center"/>
            <w:hideMark/>
          </w:tcPr>
          <w:p w14:paraId="0B51130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053E43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D67B2D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E44517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DF29EE3" w14:textId="77777777" w:rsidTr="00A46ED6">
        <w:trPr>
          <w:trHeight w:val="225"/>
        </w:trPr>
        <w:tc>
          <w:tcPr>
            <w:tcW w:w="798" w:type="pct"/>
            <w:shd w:val="clear" w:color="auto" w:fill="auto"/>
            <w:vAlign w:val="center"/>
            <w:hideMark/>
          </w:tcPr>
          <w:p w14:paraId="4F47C0FD" w14:textId="77777777" w:rsidR="00812518" w:rsidRPr="008A2FE5" w:rsidRDefault="00812518" w:rsidP="00AE6969">
            <w:pPr>
              <w:bidi/>
              <w:jc w:val="center"/>
              <w:rPr>
                <w:sz w:val="16"/>
                <w:szCs w:val="16"/>
                <w:lang w:val="tr-TR"/>
              </w:rPr>
            </w:pPr>
            <w:r w:rsidRPr="008A2FE5">
              <w:rPr>
                <w:sz w:val="16"/>
                <w:szCs w:val="16"/>
                <w:rtl/>
                <w:lang w:val="tr-TR"/>
              </w:rPr>
              <w:t>عەجەم</w:t>
            </w:r>
          </w:p>
        </w:tc>
        <w:tc>
          <w:tcPr>
            <w:tcW w:w="1377" w:type="pct"/>
            <w:shd w:val="clear" w:color="auto" w:fill="auto"/>
            <w:vAlign w:val="center"/>
            <w:hideMark/>
          </w:tcPr>
          <w:p w14:paraId="0EC39AFB" w14:textId="77777777" w:rsidR="00812518" w:rsidRPr="008A2FE5" w:rsidRDefault="00812518" w:rsidP="00AE6969">
            <w:pPr>
              <w:jc w:val="center"/>
              <w:rPr>
                <w:sz w:val="16"/>
                <w:szCs w:val="16"/>
                <w:rtl/>
                <w:lang w:val="tr-TR"/>
              </w:rPr>
            </w:pPr>
            <w:r w:rsidRPr="008A2FE5">
              <w:rPr>
                <w:sz w:val="16"/>
                <w:szCs w:val="16"/>
                <w:lang w:val="tr-TR"/>
              </w:rPr>
              <w:t>İranlılar</w:t>
            </w:r>
          </w:p>
        </w:tc>
        <w:tc>
          <w:tcPr>
            <w:tcW w:w="1374" w:type="pct"/>
            <w:shd w:val="clear" w:color="auto" w:fill="auto"/>
            <w:vAlign w:val="center"/>
            <w:hideMark/>
          </w:tcPr>
          <w:p w14:paraId="011D4656" w14:textId="77777777" w:rsidR="00812518" w:rsidRPr="008A2FE5" w:rsidRDefault="00812518" w:rsidP="00AE6969">
            <w:pPr>
              <w:jc w:val="center"/>
              <w:rPr>
                <w:sz w:val="16"/>
                <w:szCs w:val="16"/>
                <w:lang w:val="tr-TR"/>
              </w:rPr>
            </w:pPr>
            <w:r w:rsidRPr="008A2FE5">
              <w:rPr>
                <w:sz w:val="16"/>
                <w:szCs w:val="16"/>
                <w:lang w:val="tr-TR"/>
              </w:rPr>
              <w:t>Arap olmayan. İranlılar</w:t>
            </w:r>
          </w:p>
        </w:tc>
        <w:tc>
          <w:tcPr>
            <w:tcW w:w="337" w:type="pct"/>
            <w:shd w:val="clear" w:color="auto" w:fill="auto"/>
            <w:vAlign w:val="center"/>
            <w:hideMark/>
          </w:tcPr>
          <w:p w14:paraId="5B1FF8B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495ED35" w14:textId="77777777" w:rsidR="00812518" w:rsidRPr="008A2FE5" w:rsidRDefault="00812518" w:rsidP="00AE6969">
            <w:pPr>
              <w:jc w:val="center"/>
              <w:rPr>
                <w:sz w:val="16"/>
                <w:szCs w:val="16"/>
                <w:lang w:val="tr-TR"/>
              </w:rPr>
            </w:pPr>
            <w:r w:rsidRPr="008A2FE5">
              <w:rPr>
                <w:sz w:val="16"/>
                <w:szCs w:val="16"/>
                <w:lang w:val="tr-TR"/>
              </w:rPr>
              <w:t>15</w:t>
            </w:r>
          </w:p>
        </w:tc>
        <w:tc>
          <w:tcPr>
            <w:tcW w:w="359" w:type="pct"/>
            <w:shd w:val="clear" w:color="auto" w:fill="auto"/>
            <w:vAlign w:val="center"/>
            <w:hideMark/>
          </w:tcPr>
          <w:p w14:paraId="36B9F64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72ABF1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CB25687" w14:textId="77777777" w:rsidTr="00A46ED6">
        <w:trPr>
          <w:trHeight w:val="225"/>
        </w:trPr>
        <w:tc>
          <w:tcPr>
            <w:tcW w:w="798" w:type="pct"/>
            <w:shd w:val="clear" w:color="auto" w:fill="auto"/>
            <w:vAlign w:val="center"/>
            <w:hideMark/>
          </w:tcPr>
          <w:p w14:paraId="3FC6651F" w14:textId="77777777" w:rsidR="00812518" w:rsidRPr="008A2FE5" w:rsidRDefault="00812518" w:rsidP="00AE6969">
            <w:pPr>
              <w:bidi/>
              <w:jc w:val="center"/>
              <w:rPr>
                <w:sz w:val="16"/>
                <w:szCs w:val="16"/>
                <w:lang w:val="tr-TR"/>
              </w:rPr>
            </w:pPr>
            <w:r w:rsidRPr="008A2FE5">
              <w:rPr>
                <w:sz w:val="16"/>
                <w:szCs w:val="16"/>
                <w:rtl/>
                <w:lang w:val="tr-TR"/>
              </w:rPr>
              <w:t>ستەم</w:t>
            </w:r>
          </w:p>
        </w:tc>
        <w:tc>
          <w:tcPr>
            <w:tcW w:w="1377" w:type="pct"/>
            <w:shd w:val="clear" w:color="auto" w:fill="auto"/>
            <w:vAlign w:val="center"/>
            <w:hideMark/>
          </w:tcPr>
          <w:p w14:paraId="39223D5D" w14:textId="77777777" w:rsidR="00812518" w:rsidRPr="008A2FE5" w:rsidRDefault="00812518" w:rsidP="00AE6969">
            <w:pPr>
              <w:jc w:val="center"/>
              <w:rPr>
                <w:sz w:val="16"/>
                <w:szCs w:val="16"/>
                <w:rtl/>
                <w:lang w:val="tr-TR"/>
              </w:rPr>
            </w:pPr>
            <w:r w:rsidRPr="008A2FE5">
              <w:rPr>
                <w:sz w:val="16"/>
                <w:szCs w:val="16"/>
                <w:lang w:val="tr-TR"/>
              </w:rPr>
              <w:t>sitem</w:t>
            </w:r>
          </w:p>
        </w:tc>
        <w:tc>
          <w:tcPr>
            <w:tcW w:w="1374" w:type="pct"/>
            <w:shd w:val="clear" w:color="auto" w:fill="auto"/>
            <w:vAlign w:val="center"/>
            <w:hideMark/>
          </w:tcPr>
          <w:p w14:paraId="7198F039" w14:textId="77777777" w:rsidR="00812518" w:rsidRPr="008A2FE5" w:rsidRDefault="00812518" w:rsidP="00AE6969">
            <w:pPr>
              <w:jc w:val="center"/>
              <w:rPr>
                <w:sz w:val="16"/>
                <w:szCs w:val="16"/>
                <w:lang w:val="tr-TR"/>
              </w:rPr>
            </w:pPr>
            <w:r w:rsidRPr="008A2FE5">
              <w:rPr>
                <w:sz w:val="16"/>
                <w:szCs w:val="16"/>
                <w:lang w:val="tr-TR"/>
              </w:rPr>
              <w:t>sitem</w:t>
            </w:r>
          </w:p>
        </w:tc>
        <w:tc>
          <w:tcPr>
            <w:tcW w:w="337" w:type="pct"/>
            <w:shd w:val="clear" w:color="auto" w:fill="auto"/>
            <w:vAlign w:val="center"/>
            <w:hideMark/>
          </w:tcPr>
          <w:p w14:paraId="1344B9F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E9DF02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C12B1F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442AB4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B28DE17" w14:textId="77777777" w:rsidTr="00A46ED6">
        <w:trPr>
          <w:trHeight w:val="225"/>
        </w:trPr>
        <w:tc>
          <w:tcPr>
            <w:tcW w:w="798" w:type="pct"/>
            <w:shd w:val="clear" w:color="auto" w:fill="auto"/>
            <w:vAlign w:val="center"/>
            <w:hideMark/>
          </w:tcPr>
          <w:p w14:paraId="40AE63AB" w14:textId="77777777" w:rsidR="00812518" w:rsidRPr="008A2FE5" w:rsidRDefault="00812518" w:rsidP="00AE6969">
            <w:pPr>
              <w:bidi/>
              <w:jc w:val="center"/>
              <w:rPr>
                <w:sz w:val="16"/>
                <w:szCs w:val="16"/>
                <w:lang w:val="tr-TR"/>
              </w:rPr>
            </w:pPr>
            <w:r w:rsidRPr="008A2FE5">
              <w:rPr>
                <w:sz w:val="16"/>
                <w:szCs w:val="16"/>
                <w:rtl/>
                <w:lang w:val="tr-TR"/>
              </w:rPr>
              <w:t>موشتەری</w:t>
            </w:r>
          </w:p>
        </w:tc>
        <w:tc>
          <w:tcPr>
            <w:tcW w:w="1377" w:type="pct"/>
            <w:shd w:val="clear" w:color="auto" w:fill="auto"/>
            <w:vAlign w:val="center"/>
            <w:hideMark/>
          </w:tcPr>
          <w:p w14:paraId="7D325CCD" w14:textId="77777777" w:rsidR="00812518" w:rsidRPr="008A2FE5" w:rsidRDefault="00812518" w:rsidP="00AE6969">
            <w:pPr>
              <w:jc w:val="center"/>
              <w:rPr>
                <w:sz w:val="16"/>
                <w:szCs w:val="16"/>
                <w:rtl/>
                <w:lang w:val="tr-TR"/>
              </w:rPr>
            </w:pPr>
            <w:r w:rsidRPr="008A2FE5">
              <w:rPr>
                <w:sz w:val="16"/>
                <w:szCs w:val="16"/>
                <w:lang w:val="tr-TR"/>
              </w:rPr>
              <w:t>Müşteri</w:t>
            </w:r>
          </w:p>
        </w:tc>
        <w:tc>
          <w:tcPr>
            <w:tcW w:w="1374" w:type="pct"/>
            <w:shd w:val="clear" w:color="auto" w:fill="auto"/>
            <w:vAlign w:val="center"/>
            <w:hideMark/>
          </w:tcPr>
          <w:p w14:paraId="101F21D5" w14:textId="77777777" w:rsidR="00812518" w:rsidRPr="008A2FE5" w:rsidRDefault="00812518" w:rsidP="00AE6969">
            <w:pPr>
              <w:jc w:val="center"/>
              <w:rPr>
                <w:sz w:val="16"/>
                <w:szCs w:val="16"/>
                <w:lang w:val="tr-TR"/>
              </w:rPr>
            </w:pPr>
            <w:r w:rsidRPr="008A2FE5">
              <w:rPr>
                <w:sz w:val="16"/>
                <w:szCs w:val="16"/>
                <w:lang w:val="tr-TR"/>
              </w:rPr>
              <w:t>Müşteri</w:t>
            </w:r>
          </w:p>
        </w:tc>
        <w:tc>
          <w:tcPr>
            <w:tcW w:w="337" w:type="pct"/>
            <w:shd w:val="clear" w:color="auto" w:fill="auto"/>
            <w:vAlign w:val="center"/>
            <w:hideMark/>
          </w:tcPr>
          <w:p w14:paraId="1561978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BFE39B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2F99D2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D0F331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C96498C" w14:textId="77777777" w:rsidTr="00A46ED6">
        <w:trPr>
          <w:trHeight w:val="225"/>
        </w:trPr>
        <w:tc>
          <w:tcPr>
            <w:tcW w:w="798" w:type="pct"/>
            <w:shd w:val="clear" w:color="auto" w:fill="auto"/>
            <w:vAlign w:val="center"/>
            <w:hideMark/>
          </w:tcPr>
          <w:p w14:paraId="79DCEA40" w14:textId="77777777" w:rsidR="00812518" w:rsidRPr="008A2FE5" w:rsidRDefault="00812518" w:rsidP="00AE6969">
            <w:pPr>
              <w:bidi/>
              <w:jc w:val="center"/>
              <w:rPr>
                <w:sz w:val="16"/>
                <w:szCs w:val="16"/>
                <w:lang w:val="tr-TR"/>
              </w:rPr>
            </w:pPr>
            <w:r w:rsidRPr="008A2FE5">
              <w:rPr>
                <w:sz w:val="16"/>
                <w:szCs w:val="16"/>
                <w:rtl/>
                <w:lang w:val="tr-TR"/>
              </w:rPr>
              <w:t>تاجر</w:t>
            </w:r>
          </w:p>
        </w:tc>
        <w:tc>
          <w:tcPr>
            <w:tcW w:w="1377" w:type="pct"/>
            <w:shd w:val="clear" w:color="auto" w:fill="auto"/>
            <w:vAlign w:val="center"/>
            <w:hideMark/>
          </w:tcPr>
          <w:p w14:paraId="2B13878C" w14:textId="77777777" w:rsidR="00812518" w:rsidRPr="008A2FE5" w:rsidRDefault="00812518" w:rsidP="00AE6969">
            <w:pPr>
              <w:jc w:val="center"/>
              <w:rPr>
                <w:sz w:val="16"/>
                <w:szCs w:val="16"/>
                <w:rtl/>
                <w:lang w:val="tr-TR"/>
              </w:rPr>
            </w:pPr>
            <w:r w:rsidRPr="008A2FE5">
              <w:rPr>
                <w:sz w:val="16"/>
                <w:szCs w:val="16"/>
                <w:lang w:val="tr-TR"/>
              </w:rPr>
              <w:t>tüccar</w:t>
            </w:r>
          </w:p>
        </w:tc>
        <w:tc>
          <w:tcPr>
            <w:tcW w:w="1374" w:type="pct"/>
            <w:shd w:val="clear" w:color="auto" w:fill="auto"/>
            <w:vAlign w:val="center"/>
            <w:hideMark/>
          </w:tcPr>
          <w:p w14:paraId="2743C7B9" w14:textId="77777777" w:rsidR="00812518" w:rsidRPr="008A2FE5" w:rsidRDefault="00812518" w:rsidP="00AE6969">
            <w:pPr>
              <w:jc w:val="center"/>
              <w:rPr>
                <w:sz w:val="16"/>
                <w:szCs w:val="16"/>
                <w:lang w:val="tr-TR"/>
              </w:rPr>
            </w:pPr>
            <w:r w:rsidRPr="008A2FE5">
              <w:rPr>
                <w:sz w:val="16"/>
                <w:szCs w:val="16"/>
                <w:lang w:val="tr-TR"/>
              </w:rPr>
              <w:t>tüccar</w:t>
            </w:r>
          </w:p>
        </w:tc>
        <w:tc>
          <w:tcPr>
            <w:tcW w:w="337" w:type="pct"/>
            <w:shd w:val="clear" w:color="auto" w:fill="auto"/>
            <w:vAlign w:val="center"/>
            <w:hideMark/>
          </w:tcPr>
          <w:p w14:paraId="6E51D11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3CEFA6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669314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C949EA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AF3B6E4" w14:textId="77777777" w:rsidTr="00A46ED6">
        <w:trPr>
          <w:trHeight w:val="225"/>
        </w:trPr>
        <w:tc>
          <w:tcPr>
            <w:tcW w:w="798" w:type="pct"/>
            <w:shd w:val="clear" w:color="auto" w:fill="auto"/>
            <w:vAlign w:val="center"/>
            <w:hideMark/>
          </w:tcPr>
          <w:p w14:paraId="2C906F81" w14:textId="77777777" w:rsidR="00812518" w:rsidRPr="008A2FE5" w:rsidRDefault="00812518" w:rsidP="00AE6969">
            <w:pPr>
              <w:bidi/>
              <w:jc w:val="center"/>
              <w:rPr>
                <w:sz w:val="16"/>
                <w:szCs w:val="16"/>
                <w:lang w:val="tr-TR"/>
              </w:rPr>
            </w:pPr>
            <w:r w:rsidRPr="008A2FE5">
              <w:rPr>
                <w:sz w:val="16"/>
                <w:szCs w:val="16"/>
                <w:rtl/>
                <w:lang w:val="tr-TR"/>
              </w:rPr>
              <w:t>بەیانات</w:t>
            </w:r>
          </w:p>
        </w:tc>
        <w:tc>
          <w:tcPr>
            <w:tcW w:w="1377" w:type="pct"/>
            <w:shd w:val="clear" w:color="auto" w:fill="auto"/>
            <w:vAlign w:val="center"/>
            <w:hideMark/>
          </w:tcPr>
          <w:p w14:paraId="3C127437" w14:textId="77777777" w:rsidR="00812518" w:rsidRPr="008A2FE5" w:rsidRDefault="00812518" w:rsidP="00AE6969">
            <w:pPr>
              <w:jc w:val="center"/>
              <w:rPr>
                <w:sz w:val="16"/>
                <w:szCs w:val="16"/>
                <w:rtl/>
                <w:lang w:val="tr-TR"/>
              </w:rPr>
            </w:pPr>
            <w:r w:rsidRPr="008A2FE5">
              <w:rPr>
                <w:sz w:val="16"/>
                <w:szCs w:val="16"/>
                <w:lang w:val="tr-TR"/>
              </w:rPr>
              <w:t>nutuk, demeç</w:t>
            </w:r>
          </w:p>
        </w:tc>
        <w:tc>
          <w:tcPr>
            <w:tcW w:w="1374" w:type="pct"/>
            <w:shd w:val="clear" w:color="auto" w:fill="auto"/>
            <w:vAlign w:val="center"/>
            <w:hideMark/>
          </w:tcPr>
          <w:p w14:paraId="2B013F58" w14:textId="77777777" w:rsidR="00812518" w:rsidRPr="008A2FE5" w:rsidRDefault="00812518" w:rsidP="00AE6969">
            <w:pPr>
              <w:jc w:val="center"/>
              <w:rPr>
                <w:sz w:val="16"/>
                <w:szCs w:val="16"/>
                <w:lang w:val="tr-TR"/>
              </w:rPr>
            </w:pPr>
            <w:r w:rsidRPr="008A2FE5">
              <w:rPr>
                <w:sz w:val="16"/>
                <w:szCs w:val="16"/>
                <w:lang w:val="tr-TR"/>
              </w:rPr>
              <w:t>nutuk, demeç</w:t>
            </w:r>
          </w:p>
        </w:tc>
        <w:tc>
          <w:tcPr>
            <w:tcW w:w="337" w:type="pct"/>
            <w:shd w:val="clear" w:color="auto" w:fill="auto"/>
            <w:vAlign w:val="center"/>
            <w:hideMark/>
          </w:tcPr>
          <w:p w14:paraId="69E7D2E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D91FF9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508303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62F2D9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E7D6B96" w14:textId="77777777" w:rsidTr="00A46ED6">
        <w:trPr>
          <w:trHeight w:val="225"/>
        </w:trPr>
        <w:tc>
          <w:tcPr>
            <w:tcW w:w="798" w:type="pct"/>
            <w:shd w:val="clear" w:color="auto" w:fill="auto"/>
            <w:vAlign w:val="center"/>
            <w:hideMark/>
          </w:tcPr>
          <w:p w14:paraId="52BC30E7" w14:textId="77777777" w:rsidR="00812518" w:rsidRPr="008A2FE5" w:rsidRDefault="00812518" w:rsidP="00AE6969">
            <w:pPr>
              <w:bidi/>
              <w:jc w:val="center"/>
              <w:rPr>
                <w:sz w:val="16"/>
                <w:szCs w:val="16"/>
                <w:lang w:val="tr-TR"/>
              </w:rPr>
            </w:pPr>
            <w:r w:rsidRPr="008A2FE5">
              <w:rPr>
                <w:sz w:val="16"/>
                <w:szCs w:val="16"/>
                <w:rtl/>
                <w:lang w:val="tr-TR"/>
              </w:rPr>
              <w:t>رۆستەم</w:t>
            </w:r>
          </w:p>
        </w:tc>
        <w:tc>
          <w:tcPr>
            <w:tcW w:w="1377" w:type="pct"/>
            <w:shd w:val="clear" w:color="auto" w:fill="auto"/>
            <w:vAlign w:val="center"/>
            <w:hideMark/>
          </w:tcPr>
          <w:p w14:paraId="18ACF339" w14:textId="77777777" w:rsidR="00812518" w:rsidRPr="008A2FE5" w:rsidRDefault="00812518" w:rsidP="00AE6969">
            <w:pPr>
              <w:jc w:val="center"/>
              <w:rPr>
                <w:sz w:val="16"/>
                <w:szCs w:val="16"/>
                <w:rtl/>
                <w:lang w:val="tr-TR"/>
              </w:rPr>
            </w:pPr>
            <w:r w:rsidRPr="008A2FE5">
              <w:rPr>
                <w:sz w:val="16"/>
                <w:szCs w:val="16"/>
                <w:lang w:val="tr-TR"/>
              </w:rPr>
              <w:t>Rüstem</w:t>
            </w:r>
          </w:p>
        </w:tc>
        <w:tc>
          <w:tcPr>
            <w:tcW w:w="1374" w:type="pct"/>
            <w:shd w:val="clear" w:color="auto" w:fill="auto"/>
            <w:vAlign w:val="center"/>
            <w:hideMark/>
          </w:tcPr>
          <w:p w14:paraId="3DFB9B5D" w14:textId="77777777" w:rsidR="00812518" w:rsidRPr="008A2FE5" w:rsidRDefault="00812518" w:rsidP="00AE6969">
            <w:pPr>
              <w:jc w:val="center"/>
              <w:rPr>
                <w:sz w:val="16"/>
                <w:szCs w:val="16"/>
                <w:lang w:val="tr-TR"/>
              </w:rPr>
            </w:pPr>
            <w:r w:rsidRPr="008A2FE5">
              <w:rPr>
                <w:sz w:val="16"/>
                <w:szCs w:val="16"/>
                <w:lang w:val="tr-TR"/>
              </w:rPr>
              <w:t>Rüstem</w:t>
            </w:r>
          </w:p>
        </w:tc>
        <w:tc>
          <w:tcPr>
            <w:tcW w:w="337" w:type="pct"/>
            <w:shd w:val="clear" w:color="auto" w:fill="auto"/>
            <w:vAlign w:val="center"/>
            <w:hideMark/>
          </w:tcPr>
          <w:p w14:paraId="7884077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C1F4169" w14:textId="77777777" w:rsidR="00812518" w:rsidRPr="008A2FE5" w:rsidRDefault="00812518" w:rsidP="00AE6969">
            <w:pPr>
              <w:jc w:val="center"/>
              <w:rPr>
                <w:sz w:val="16"/>
                <w:szCs w:val="16"/>
                <w:lang w:val="tr-TR"/>
              </w:rPr>
            </w:pPr>
            <w:r w:rsidRPr="008A2FE5">
              <w:rPr>
                <w:sz w:val="16"/>
                <w:szCs w:val="16"/>
                <w:lang w:val="tr-TR"/>
              </w:rPr>
              <w:t>7</w:t>
            </w:r>
          </w:p>
        </w:tc>
        <w:tc>
          <w:tcPr>
            <w:tcW w:w="359" w:type="pct"/>
            <w:shd w:val="clear" w:color="auto" w:fill="auto"/>
            <w:vAlign w:val="center"/>
            <w:hideMark/>
          </w:tcPr>
          <w:p w14:paraId="561D499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C9DD83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B478531" w14:textId="77777777" w:rsidTr="00A46ED6">
        <w:trPr>
          <w:trHeight w:val="225"/>
        </w:trPr>
        <w:tc>
          <w:tcPr>
            <w:tcW w:w="798" w:type="pct"/>
            <w:shd w:val="clear" w:color="auto" w:fill="auto"/>
            <w:vAlign w:val="center"/>
            <w:hideMark/>
          </w:tcPr>
          <w:p w14:paraId="7C9521A5" w14:textId="77777777" w:rsidR="00812518" w:rsidRPr="008A2FE5" w:rsidRDefault="00812518" w:rsidP="00AE6969">
            <w:pPr>
              <w:bidi/>
              <w:jc w:val="center"/>
              <w:rPr>
                <w:sz w:val="16"/>
                <w:szCs w:val="16"/>
                <w:lang w:val="tr-TR"/>
              </w:rPr>
            </w:pPr>
            <w:r w:rsidRPr="008A2FE5">
              <w:rPr>
                <w:sz w:val="16"/>
                <w:szCs w:val="16"/>
                <w:rtl/>
                <w:lang w:val="tr-TR"/>
              </w:rPr>
              <w:t>قوبلە</w:t>
            </w:r>
          </w:p>
        </w:tc>
        <w:tc>
          <w:tcPr>
            <w:tcW w:w="1377" w:type="pct"/>
            <w:shd w:val="clear" w:color="auto" w:fill="auto"/>
            <w:vAlign w:val="center"/>
            <w:hideMark/>
          </w:tcPr>
          <w:p w14:paraId="0038B413" w14:textId="77777777" w:rsidR="00812518" w:rsidRPr="008A2FE5" w:rsidRDefault="00812518" w:rsidP="00AE6969">
            <w:pPr>
              <w:jc w:val="center"/>
              <w:rPr>
                <w:sz w:val="16"/>
                <w:szCs w:val="16"/>
                <w:rtl/>
                <w:lang w:val="tr-TR"/>
              </w:rPr>
            </w:pPr>
            <w:r w:rsidRPr="008A2FE5">
              <w:rPr>
                <w:sz w:val="16"/>
                <w:szCs w:val="16"/>
                <w:lang w:val="tr-TR"/>
              </w:rPr>
              <w:t>öpme</w:t>
            </w:r>
          </w:p>
        </w:tc>
        <w:tc>
          <w:tcPr>
            <w:tcW w:w="1374" w:type="pct"/>
            <w:shd w:val="clear" w:color="auto" w:fill="auto"/>
            <w:vAlign w:val="center"/>
            <w:hideMark/>
          </w:tcPr>
          <w:p w14:paraId="1A60FD91" w14:textId="77777777" w:rsidR="00812518" w:rsidRPr="008A2FE5" w:rsidRDefault="00812518" w:rsidP="00AE6969">
            <w:pPr>
              <w:jc w:val="center"/>
              <w:rPr>
                <w:sz w:val="16"/>
                <w:szCs w:val="16"/>
                <w:lang w:val="tr-TR"/>
              </w:rPr>
            </w:pPr>
            <w:r w:rsidRPr="008A2FE5">
              <w:rPr>
                <w:sz w:val="16"/>
                <w:szCs w:val="16"/>
                <w:lang w:val="tr-TR"/>
              </w:rPr>
              <w:t>öpme</w:t>
            </w:r>
          </w:p>
        </w:tc>
        <w:tc>
          <w:tcPr>
            <w:tcW w:w="337" w:type="pct"/>
            <w:shd w:val="clear" w:color="auto" w:fill="auto"/>
            <w:vAlign w:val="center"/>
            <w:hideMark/>
          </w:tcPr>
          <w:p w14:paraId="15EC742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B30C12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86F086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6A1766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293883B" w14:textId="77777777" w:rsidTr="00A46ED6">
        <w:trPr>
          <w:trHeight w:val="225"/>
        </w:trPr>
        <w:tc>
          <w:tcPr>
            <w:tcW w:w="798" w:type="pct"/>
            <w:shd w:val="clear" w:color="auto" w:fill="auto"/>
            <w:vAlign w:val="center"/>
            <w:hideMark/>
          </w:tcPr>
          <w:p w14:paraId="21CD5862" w14:textId="77777777" w:rsidR="00812518" w:rsidRPr="008A2FE5" w:rsidRDefault="00812518" w:rsidP="00AE6969">
            <w:pPr>
              <w:bidi/>
              <w:jc w:val="center"/>
              <w:rPr>
                <w:sz w:val="16"/>
                <w:szCs w:val="16"/>
                <w:lang w:val="tr-TR"/>
              </w:rPr>
            </w:pPr>
            <w:r w:rsidRPr="008A2FE5">
              <w:rPr>
                <w:sz w:val="16"/>
                <w:szCs w:val="16"/>
                <w:rtl/>
                <w:lang w:val="tr-TR"/>
              </w:rPr>
              <w:t>مەزڵووم</w:t>
            </w:r>
          </w:p>
        </w:tc>
        <w:tc>
          <w:tcPr>
            <w:tcW w:w="1377" w:type="pct"/>
            <w:shd w:val="clear" w:color="auto" w:fill="auto"/>
            <w:vAlign w:val="center"/>
            <w:hideMark/>
          </w:tcPr>
          <w:p w14:paraId="5DC46830" w14:textId="77777777" w:rsidR="00812518" w:rsidRPr="008A2FE5" w:rsidRDefault="00812518" w:rsidP="00AE6969">
            <w:pPr>
              <w:jc w:val="center"/>
              <w:rPr>
                <w:sz w:val="16"/>
                <w:szCs w:val="16"/>
                <w:rtl/>
                <w:lang w:val="tr-TR"/>
              </w:rPr>
            </w:pPr>
            <w:r w:rsidRPr="008A2FE5">
              <w:rPr>
                <w:sz w:val="16"/>
                <w:szCs w:val="16"/>
                <w:lang w:val="tr-TR"/>
              </w:rPr>
              <w:t>mazlum</w:t>
            </w:r>
          </w:p>
        </w:tc>
        <w:tc>
          <w:tcPr>
            <w:tcW w:w="1374" w:type="pct"/>
            <w:shd w:val="clear" w:color="auto" w:fill="auto"/>
            <w:vAlign w:val="center"/>
            <w:hideMark/>
          </w:tcPr>
          <w:p w14:paraId="52DDE94E" w14:textId="77777777" w:rsidR="00812518" w:rsidRPr="008A2FE5" w:rsidRDefault="00812518" w:rsidP="00AE6969">
            <w:pPr>
              <w:jc w:val="center"/>
              <w:rPr>
                <w:sz w:val="16"/>
                <w:szCs w:val="16"/>
                <w:lang w:val="tr-TR"/>
              </w:rPr>
            </w:pPr>
            <w:r w:rsidRPr="008A2FE5">
              <w:rPr>
                <w:sz w:val="16"/>
                <w:szCs w:val="16"/>
                <w:lang w:val="tr-TR"/>
              </w:rPr>
              <w:t>mazlum</w:t>
            </w:r>
          </w:p>
        </w:tc>
        <w:tc>
          <w:tcPr>
            <w:tcW w:w="337" w:type="pct"/>
            <w:shd w:val="clear" w:color="auto" w:fill="auto"/>
            <w:vAlign w:val="center"/>
            <w:hideMark/>
          </w:tcPr>
          <w:p w14:paraId="264C367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4D17679"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2BAEF9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886B32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39A1FE5" w14:textId="77777777" w:rsidTr="00A46ED6">
        <w:trPr>
          <w:trHeight w:val="225"/>
        </w:trPr>
        <w:tc>
          <w:tcPr>
            <w:tcW w:w="798" w:type="pct"/>
            <w:shd w:val="clear" w:color="auto" w:fill="auto"/>
            <w:vAlign w:val="center"/>
            <w:hideMark/>
          </w:tcPr>
          <w:p w14:paraId="30DE1E98" w14:textId="77777777" w:rsidR="00812518" w:rsidRPr="008A2FE5" w:rsidRDefault="00812518" w:rsidP="00AE6969">
            <w:pPr>
              <w:bidi/>
              <w:jc w:val="center"/>
              <w:rPr>
                <w:sz w:val="16"/>
                <w:szCs w:val="16"/>
                <w:lang w:val="tr-TR"/>
              </w:rPr>
            </w:pPr>
            <w:r w:rsidRPr="008A2FE5">
              <w:rPr>
                <w:sz w:val="16"/>
                <w:szCs w:val="16"/>
                <w:rtl/>
                <w:lang w:val="tr-TR"/>
              </w:rPr>
              <w:t>یاران</w:t>
            </w:r>
          </w:p>
        </w:tc>
        <w:tc>
          <w:tcPr>
            <w:tcW w:w="1377" w:type="pct"/>
            <w:shd w:val="clear" w:color="auto" w:fill="auto"/>
            <w:vAlign w:val="center"/>
            <w:hideMark/>
          </w:tcPr>
          <w:p w14:paraId="54487AEB" w14:textId="77777777" w:rsidR="00812518" w:rsidRPr="008A2FE5" w:rsidRDefault="00812518" w:rsidP="00AE6969">
            <w:pPr>
              <w:jc w:val="center"/>
              <w:rPr>
                <w:sz w:val="16"/>
                <w:szCs w:val="16"/>
                <w:rtl/>
                <w:lang w:val="tr-TR"/>
              </w:rPr>
            </w:pPr>
            <w:r w:rsidRPr="008A2FE5">
              <w:rPr>
                <w:sz w:val="16"/>
                <w:szCs w:val="16"/>
                <w:lang w:val="tr-TR"/>
              </w:rPr>
              <w:t>dostlar</w:t>
            </w:r>
          </w:p>
        </w:tc>
        <w:tc>
          <w:tcPr>
            <w:tcW w:w="1374" w:type="pct"/>
            <w:shd w:val="clear" w:color="auto" w:fill="auto"/>
            <w:vAlign w:val="center"/>
            <w:hideMark/>
          </w:tcPr>
          <w:p w14:paraId="7BA07112" w14:textId="77777777" w:rsidR="00812518" w:rsidRPr="008A2FE5" w:rsidRDefault="00812518" w:rsidP="00AE6969">
            <w:pPr>
              <w:jc w:val="center"/>
              <w:rPr>
                <w:sz w:val="16"/>
                <w:szCs w:val="16"/>
                <w:lang w:val="tr-TR"/>
              </w:rPr>
            </w:pPr>
            <w:r w:rsidRPr="008A2FE5">
              <w:rPr>
                <w:sz w:val="16"/>
                <w:szCs w:val="16"/>
                <w:lang w:val="tr-TR"/>
              </w:rPr>
              <w:t>dostlar</w:t>
            </w:r>
          </w:p>
        </w:tc>
        <w:tc>
          <w:tcPr>
            <w:tcW w:w="337" w:type="pct"/>
            <w:shd w:val="clear" w:color="auto" w:fill="auto"/>
            <w:vAlign w:val="center"/>
            <w:hideMark/>
          </w:tcPr>
          <w:p w14:paraId="551EA85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42DD61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D7C310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07214F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8BD0E96" w14:textId="77777777" w:rsidTr="00A46ED6">
        <w:trPr>
          <w:trHeight w:val="225"/>
        </w:trPr>
        <w:tc>
          <w:tcPr>
            <w:tcW w:w="798" w:type="pct"/>
            <w:shd w:val="clear" w:color="auto" w:fill="auto"/>
            <w:vAlign w:val="center"/>
            <w:hideMark/>
          </w:tcPr>
          <w:p w14:paraId="1AC64C77" w14:textId="77777777" w:rsidR="00812518" w:rsidRPr="008A2FE5" w:rsidRDefault="00812518" w:rsidP="00AE6969">
            <w:pPr>
              <w:bidi/>
              <w:jc w:val="center"/>
              <w:rPr>
                <w:sz w:val="16"/>
                <w:szCs w:val="16"/>
                <w:lang w:val="tr-TR"/>
              </w:rPr>
            </w:pPr>
            <w:r w:rsidRPr="008A2FE5">
              <w:rPr>
                <w:sz w:val="16"/>
                <w:szCs w:val="16"/>
                <w:rtl/>
                <w:lang w:val="tr-TR"/>
              </w:rPr>
              <w:t>خودا</w:t>
            </w:r>
          </w:p>
        </w:tc>
        <w:tc>
          <w:tcPr>
            <w:tcW w:w="1377" w:type="pct"/>
            <w:shd w:val="clear" w:color="auto" w:fill="auto"/>
            <w:vAlign w:val="center"/>
            <w:hideMark/>
          </w:tcPr>
          <w:p w14:paraId="44703484" w14:textId="77777777" w:rsidR="00812518" w:rsidRPr="008A2FE5" w:rsidRDefault="00812518" w:rsidP="00AE6969">
            <w:pPr>
              <w:jc w:val="center"/>
              <w:rPr>
                <w:sz w:val="16"/>
                <w:szCs w:val="16"/>
                <w:rtl/>
                <w:lang w:val="tr-TR"/>
              </w:rPr>
            </w:pPr>
            <w:r w:rsidRPr="008A2FE5">
              <w:rPr>
                <w:sz w:val="16"/>
                <w:szCs w:val="16"/>
                <w:lang w:val="tr-TR"/>
              </w:rPr>
              <w:t>Huda</w:t>
            </w:r>
          </w:p>
        </w:tc>
        <w:tc>
          <w:tcPr>
            <w:tcW w:w="1374" w:type="pct"/>
            <w:shd w:val="clear" w:color="auto" w:fill="auto"/>
            <w:vAlign w:val="center"/>
            <w:hideMark/>
          </w:tcPr>
          <w:p w14:paraId="1F9B8A24" w14:textId="77777777" w:rsidR="00812518" w:rsidRPr="008A2FE5" w:rsidRDefault="00812518" w:rsidP="00AE6969">
            <w:pPr>
              <w:jc w:val="center"/>
              <w:rPr>
                <w:sz w:val="16"/>
                <w:szCs w:val="16"/>
                <w:lang w:val="tr-TR"/>
              </w:rPr>
            </w:pPr>
            <w:r w:rsidRPr="008A2FE5">
              <w:rPr>
                <w:sz w:val="16"/>
                <w:szCs w:val="16"/>
                <w:lang w:val="tr-TR"/>
              </w:rPr>
              <w:t>Huda</w:t>
            </w:r>
          </w:p>
        </w:tc>
        <w:tc>
          <w:tcPr>
            <w:tcW w:w="337" w:type="pct"/>
            <w:shd w:val="clear" w:color="auto" w:fill="auto"/>
            <w:vAlign w:val="center"/>
            <w:hideMark/>
          </w:tcPr>
          <w:p w14:paraId="2D0F46EB"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E2075EB"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7E589C5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87201D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0415A9C" w14:textId="77777777" w:rsidTr="00A46ED6">
        <w:trPr>
          <w:trHeight w:val="225"/>
        </w:trPr>
        <w:tc>
          <w:tcPr>
            <w:tcW w:w="798" w:type="pct"/>
            <w:shd w:val="clear" w:color="auto" w:fill="auto"/>
            <w:vAlign w:val="center"/>
            <w:hideMark/>
          </w:tcPr>
          <w:p w14:paraId="47E571E6" w14:textId="77777777" w:rsidR="00812518" w:rsidRPr="008A2FE5" w:rsidRDefault="00812518" w:rsidP="00AE6969">
            <w:pPr>
              <w:bidi/>
              <w:jc w:val="center"/>
              <w:rPr>
                <w:sz w:val="16"/>
                <w:szCs w:val="16"/>
                <w:lang w:val="tr-TR"/>
              </w:rPr>
            </w:pPr>
            <w:r w:rsidRPr="008A2FE5">
              <w:rPr>
                <w:sz w:val="16"/>
                <w:szCs w:val="16"/>
                <w:rtl/>
                <w:lang w:val="tr-TR"/>
              </w:rPr>
              <w:t>مەزە</w:t>
            </w:r>
          </w:p>
        </w:tc>
        <w:tc>
          <w:tcPr>
            <w:tcW w:w="1377" w:type="pct"/>
            <w:shd w:val="clear" w:color="auto" w:fill="auto"/>
            <w:vAlign w:val="center"/>
            <w:hideMark/>
          </w:tcPr>
          <w:p w14:paraId="484F637D" w14:textId="77777777" w:rsidR="00812518" w:rsidRPr="008A2FE5" w:rsidRDefault="00812518" w:rsidP="00AE6969">
            <w:pPr>
              <w:jc w:val="center"/>
              <w:rPr>
                <w:sz w:val="16"/>
                <w:szCs w:val="16"/>
                <w:rtl/>
                <w:lang w:val="tr-TR"/>
              </w:rPr>
            </w:pPr>
            <w:r w:rsidRPr="008A2FE5">
              <w:rPr>
                <w:sz w:val="16"/>
                <w:szCs w:val="16"/>
                <w:lang w:val="tr-TR"/>
              </w:rPr>
              <w:t>meze</w:t>
            </w:r>
          </w:p>
        </w:tc>
        <w:tc>
          <w:tcPr>
            <w:tcW w:w="1374" w:type="pct"/>
            <w:shd w:val="clear" w:color="auto" w:fill="auto"/>
            <w:vAlign w:val="center"/>
            <w:hideMark/>
          </w:tcPr>
          <w:p w14:paraId="28A89192" w14:textId="77777777" w:rsidR="00812518" w:rsidRPr="008A2FE5" w:rsidRDefault="00812518" w:rsidP="00AE6969">
            <w:pPr>
              <w:jc w:val="center"/>
              <w:rPr>
                <w:sz w:val="16"/>
                <w:szCs w:val="16"/>
                <w:lang w:val="tr-TR"/>
              </w:rPr>
            </w:pPr>
            <w:r w:rsidRPr="008A2FE5">
              <w:rPr>
                <w:sz w:val="16"/>
                <w:szCs w:val="16"/>
                <w:lang w:val="tr-TR"/>
              </w:rPr>
              <w:t>meze</w:t>
            </w:r>
          </w:p>
        </w:tc>
        <w:tc>
          <w:tcPr>
            <w:tcW w:w="337" w:type="pct"/>
            <w:shd w:val="clear" w:color="auto" w:fill="auto"/>
            <w:vAlign w:val="center"/>
            <w:hideMark/>
          </w:tcPr>
          <w:p w14:paraId="65E55BB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AFD495D" w14:textId="77777777" w:rsidR="00812518" w:rsidRPr="008A2FE5" w:rsidRDefault="00812518" w:rsidP="00AE6969">
            <w:pPr>
              <w:jc w:val="center"/>
              <w:rPr>
                <w:sz w:val="16"/>
                <w:szCs w:val="16"/>
                <w:lang w:val="tr-TR"/>
              </w:rPr>
            </w:pPr>
            <w:r w:rsidRPr="008A2FE5">
              <w:rPr>
                <w:sz w:val="16"/>
                <w:szCs w:val="16"/>
                <w:lang w:val="tr-TR"/>
              </w:rPr>
              <w:t>2</w:t>
            </w:r>
          </w:p>
        </w:tc>
        <w:tc>
          <w:tcPr>
            <w:tcW w:w="359" w:type="pct"/>
            <w:shd w:val="clear" w:color="auto" w:fill="auto"/>
            <w:vAlign w:val="center"/>
            <w:hideMark/>
          </w:tcPr>
          <w:p w14:paraId="51F4373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0F84A2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C3140C0" w14:textId="77777777" w:rsidTr="00A46ED6">
        <w:trPr>
          <w:trHeight w:val="225"/>
        </w:trPr>
        <w:tc>
          <w:tcPr>
            <w:tcW w:w="798" w:type="pct"/>
            <w:shd w:val="clear" w:color="auto" w:fill="auto"/>
            <w:vAlign w:val="center"/>
            <w:hideMark/>
          </w:tcPr>
          <w:p w14:paraId="163E0577" w14:textId="77777777" w:rsidR="00812518" w:rsidRPr="008A2FE5" w:rsidRDefault="00812518" w:rsidP="00AE6969">
            <w:pPr>
              <w:bidi/>
              <w:jc w:val="center"/>
              <w:rPr>
                <w:sz w:val="16"/>
                <w:szCs w:val="16"/>
                <w:lang w:val="tr-TR"/>
              </w:rPr>
            </w:pPr>
            <w:r w:rsidRPr="008A2FE5">
              <w:rPr>
                <w:sz w:val="16"/>
                <w:szCs w:val="16"/>
                <w:rtl/>
                <w:lang w:val="tr-TR"/>
              </w:rPr>
              <w:t>حاکم</w:t>
            </w:r>
          </w:p>
        </w:tc>
        <w:tc>
          <w:tcPr>
            <w:tcW w:w="1377" w:type="pct"/>
            <w:shd w:val="clear" w:color="auto" w:fill="auto"/>
            <w:vAlign w:val="center"/>
            <w:hideMark/>
          </w:tcPr>
          <w:p w14:paraId="64646432" w14:textId="77777777" w:rsidR="00812518" w:rsidRPr="008A2FE5" w:rsidRDefault="00812518" w:rsidP="00AE6969">
            <w:pPr>
              <w:jc w:val="center"/>
              <w:rPr>
                <w:sz w:val="16"/>
                <w:szCs w:val="16"/>
                <w:rtl/>
                <w:lang w:val="tr-TR"/>
              </w:rPr>
            </w:pPr>
            <w:r w:rsidRPr="008A2FE5">
              <w:rPr>
                <w:sz w:val="16"/>
                <w:szCs w:val="16"/>
                <w:lang w:val="tr-TR"/>
              </w:rPr>
              <w:t>hakim</w:t>
            </w:r>
          </w:p>
        </w:tc>
        <w:tc>
          <w:tcPr>
            <w:tcW w:w="1374" w:type="pct"/>
            <w:shd w:val="clear" w:color="auto" w:fill="auto"/>
            <w:vAlign w:val="center"/>
            <w:hideMark/>
          </w:tcPr>
          <w:p w14:paraId="7A64B451" w14:textId="77777777" w:rsidR="00812518" w:rsidRPr="008A2FE5" w:rsidRDefault="00812518" w:rsidP="00AE6969">
            <w:pPr>
              <w:jc w:val="center"/>
              <w:rPr>
                <w:sz w:val="16"/>
                <w:szCs w:val="16"/>
                <w:lang w:val="tr-TR"/>
              </w:rPr>
            </w:pPr>
            <w:r w:rsidRPr="008A2FE5">
              <w:rPr>
                <w:sz w:val="16"/>
                <w:szCs w:val="16"/>
                <w:lang w:val="tr-TR"/>
              </w:rPr>
              <w:t>hakim</w:t>
            </w:r>
          </w:p>
        </w:tc>
        <w:tc>
          <w:tcPr>
            <w:tcW w:w="337" w:type="pct"/>
            <w:shd w:val="clear" w:color="auto" w:fill="auto"/>
            <w:vAlign w:val="center"/>
            <w:hideMark/>
          </w:tcPr>
          <w:p w14:paraId="046685A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C234098" w14:textId="77777777" w:rsidR="00812518" w:rsidRPr="008A2FE5" w:rsidRDefault="00812518" w:rsidP="00AE6969">
            <w:pPr>
              <w:jc w:val="center"/>
              <w:rPr>
                <w:sz w:val="16"/>
                <w:szCs w:val="16"/>
                <w:lang w:val="tr-TR"/>
              </w:rPr>
            </w:pPr>
            <w:r w:rsidRPr="008A2FE5">
              <w:rPr>
                <w:sz w:val="16"/>
                <w:szCs w:val="16"/>
                <w:lang w:val="tr-TR"/>
              </w:rPr>
              <w:t>20</w:t>
            </w:r>
          </w:p>
        </w:tc>
        <w:tc>
          <w:tcPr>
            <w:tcW w:w="359" w:type="pct"/>
            <w:shd w:val="clear" w:color="auto" w:fill="auto"/>
            <w:vAlign w:val="center"/>
            <w:hideMark/>
          </w:tcPr>
          <w:p w14:paraId="1F72060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45CEE5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053D5EA" w14:textId="77777777" w:rsidTr="00A46ED6">
        <w:trPr>
          <w:trHeight w:val="225"/>
        </w:trPr>
        <w:tc>
          <w:tcPr>
            <w:tcW w:w="798" w:type="pct"/>
            <w:shd w:val="clear" w:color="auto" w:fill="auto"/>
            <w:vAlign w:val="center"/>
            <w:hideMark/>
          </w:tcPr>
          <w:p w14:paraId="788DCD01" w14:textId="77777777" w:rsidR="00812518" w:rsidRPr="008A2FE5" w:rsidRDefault="00812518" w:rsidP="00AE6969">
            <w:pPr>
              <w:bidi/>
              <w:jc w:val="center"/>
              <w:rPr>
                <w:sz w:val="16"/>
                <w:szCs w:val="16"/>
                <w:lang w:val="tr-TR"/>
              </w:rPr>
            </w:pPr>
            <w:r w:rsidRPr="008A2FE5">
              <w:rPr>
                <w:sz w:val="16"/>
                <w:szCs w:val="16"/>
                <w:rtl/>
                <w:lang w:val="tr-TR"/>
              </w:rPr>
              <w:t>مەحکەمە</w:t>
            </w:r>
          </w:p>
        </w:tc>
        <w:tc>
          <w:tcPr>
            <w:tcW w:w="1377" w:type="pct"/>
            <w:shd w:val="clear" w:color="auto" w:fill="auto"/>
            <w:vAlign w:val="center"/>
            <w:hideMark/>
          </w:tcPr>
          <w:p w14:paraId="72FE9599" w14:textId="77777777" w:rsidR="00812518" w:rsidRPr="008A2FE5" w:rsidRDefault="00812518" w:rsidP="00AE6969">
            <w:pPr>
              <w:jc w:val="center"/>
              <w:rPr>
                <w:sz w:val="16"/>
                <w:szCs w:val="16"/>
                <w:rtl/>
                <w:lang w:val="tr-TR"/>
              </w:rPr>
            </w:pPr>
            <w:r w:rsidRPr="008A2FE5">
              <w:rPr>
                <w:sz w:val="16"/>
                <w:szCs w:val="16"/>
                <w:lang w:val="tr-TR"/>
              </w:rPr>
              <w:t>mahkeme</w:t>
            </w:r>
          </w:p>
        </w:tc>
        <w:tc>
          <w:tcPr>
            <w:tcW w:w="1374" w:type="pct"/>
            <w:shd w:val="clear" w:color="auto" w:fill="auto"/>
            <w:vAlign w:val="center"/>
            <w:hideMark/>
          </w:tcPr>
          <w:p w14:paraId="2BBE00B3" w14:textId="77777777" w:rsidR="00812518" w:rsidRPr="008A2FE5" w:rsidRDefault="00812518" w:rsidP="00AE6969">
            <w:pPr>
              <w:jc w:val="center"/>
              <w:rPr>
                <w:sz w:val="16"/>
                <w:szCs w:val="16"/>
                <w:lang w:val="tr-TR"/>
              </w:rPr>
            </w:pPr>
            <w:r w:rsidRPr="008A2FE5">
              <w:rPr>
                <w:sz w:val="16"/>
                <w:szCs w:val="16"/>
                <w:lang w:val="tr-TR"/>
              </w:rPr>
              <w:t>mahkeme</w:t>
            </w:r>
          </w:p>
        </w:tc>
        <w:tc>
          <w:tcPr>
            <w:tcW w:w="337" w:type="pct"/>
            <w:shd w:val="clear" w:color="auto" w:fill="auto"/>
            <w:vAlign w:val="center"/>
            <w:hideMark/>
          </w:tcPr>
          <w:p w14:paraId="332D9F1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83CAA1D" w14:textId="77777777" w:rsidR="00812518" w:rsidRPr="008A2FE5" w:rsidRDefault="00812518" w:rsidP="00AE6969">
            <w:pPr>
              <w:jc w:val="center"/>
              <w:rPr>
                <w:sz w:val="16"/>
                <w:szCs w:val="16"/>
                <w:lang w:val="tr-TR"/>
              </w:rPr>
            </w:pPr>
            <w:r w:rsidRPr="008A2FE5">
              <w:rPr>
                <w:sz w:val="16"/>
                <w:szCs w:val="16"/>
                <w:lang w:val="tr-TR"/>
              </w:rPr>
              <w:t>20</w:t>
            </w:r>
          </w:p>
        </w:tc>
        <w:tc>
          <w:tcPr>
            <w:tcW w:w="359" w:type="pct"/>
            <w:shd w:val="clear" w:color="auto" w:fill="auto"/>
            <w:vAlign w:val="center"/>
            <w:hideMark/>
          </w:tcPr>
          <w:p w14:paraId="4A57114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93F66B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C8CB28F" w14:textId="77777777" w:rsidTr="00A46ED6">
        <w:trPr>
          <w:trHeight w:val="225"/>
        </w:trPr>
        <w:tc>
          <w:tcPr>
            <w:tcW w:w="798" w:type="pct"/>
            <w:shd w:val="clear" w:color="auto" w:fill="auto"/>
            <w:vAlign w:val="center"/>
            <w:hideMark/>
          </w:tcPr>
          <w:p w14:paraId="0B4259A3" w14:textId="77777777" w:rsidR="00812518" w:rsidRPr="008A2FE5" w:rsidRDefault="00812518" w:rsidP="00AE6969">
            <w:pPr>
              <w:bidi/>
              <w:jc w:val="center"/>
              <w:rPr>
                <w:sz w:val="16"/>
                <w:szCs w:val="16"/>
                <w:lang w:val="tr-TR"/>
              </w:rPr>
            </w:pPr>
            <w:r w:rsidRPr="008A2FE5">
              <w:rPr>
                <w:sz w:val="16"/>
                <w:szCs w:val="16"/>
                <w:rtl/>
                <w:lang w:val="tr-TR"/>
              </w:rPr>
              <w:t>نامووس</w:t>
            </w:r>
          </w:p>
        </w:tc>
        <w:tc>
          <w:tcPr>
            <w:tcW w:w="1377" w:type="pct"/>
            <w:shd w:val="clear" w:color="auto" w:fill="auto"/>
            <w:vAlign w:val="center"/>
            <w:hideMark/>
          </w:tcPr>
          <w:p w14:paraId="0B757DB6" w14:textId="77777777" w:rsidR="00812518" w:rsidRPr="008A2FE5" w:rsidRDefault="00812518" w:rsidP="00AE6969">
            <w:pPr>
              <w:jc w:val="center"/>
              <w:rPr>
                <w:sz w:val="16"/>
                <w:szCs w:val="16"/>
                <w:rtl/>
                <w:lang w:val="tr-TR"/>
              </w:rPr>
            </w:pPr>
            <w:r w:rsidRPr="008A2FE5">
              <w:rPr>
                <w:sz w:val="16"/>
                <w:szCs w:val="16"/>
                <w:lang w:val="tr-TR"/>
              </w:rPr>
              <w:t>namus</w:t>
            </w:r>
          </w:p>
        </w:tc>
        <w:tc>
          <w:tcPr>
            <w:tcW w:w="1374" w:type="pct"/>
            <w:shd w:val="clear" w:color="auto" w:fill="auto"/>
            <w:vAlign w:val="center"/>
            <w:hideMark/>
          </w:tcPr>
          <w:p w14:paraId="35646B23" w14:textId="77777777" w:rsidR="00812518" w:rsidRPr="008A2FE5" w:rsidRDefault="00812518" w:rsidP="00AE6969">
            <w:pPr>
              <w:jc w:val="center"/>
              <w:rPr>
                <w:sz w:val="16"/>
                <w:szCs w:val="16"/>
                <w:lang w:val="tr-TR"/>
              </w:rPr>
            </w:pPr>
            <w:r w:rsidRPr="008A2FE5">
              <w:rPr>
                <w:sz w:val="16"/>
                <w:szCs w:val="16"/>
                <w:lang w:val="tr-TR"/>
              </w:rPr>
              <w:t>namus</w:t>
            </w:r>
          </w:p>
        </w:tc>
        <w:tc>
          <w:tcPr>
            <w:tcW w:w="337" w:type="pct"/>
            <w:shd w:val="clear" w:color="auto" w:fill="auto"/>
            <w:vAlign w:val="center"/>
            <w:hideMark/>
          </w:tcPr>
          <w:p w14:paraId="686EE42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13355C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96D9FB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D93DCD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3BD47C0" w14:textId="77777777" w:rsidTr="00A46ED6">
        <w:trPr>
          <w:trHeight w:val="225"/>
        </w:trPr>
        <w:tc>
          <w:tcPr>
            <w:tcW w:w="798" w:type="pct"/>
            <w:shd w:val="clear" w:color="auto" w:fill="auto"/>
            <w:vAlign w:val="center"/>
            <w:hideMark/>
          </w:tcPr>
          <w:p w14:paraId="1CAAF6E3" w14:textId="77777777" w:rsidR="00812518" w:rsidRPr="008A2FE5" w:rsidRDefault="00812518" w:rsidP="00AE6969">
            <w:pPr>
              <w:bidi/>
              <w:jc w:val="center"/>
              <w:rPr>
                <w:sz w:val="16"/>
                <w:szCs w:val="16"/>
                <w:lang w:val="tr-TR"/>
              </w:rPr>
            </w:pPr>
            <w:r w:rsidRPr="008A2FE5">
              <w:rPr>
                <w:sz w:val="16"/>
                <w:szCs w:val="16"/>
                <w:rtl/>
                <w:lang w:val="tr-TR"/>
              </w:rPr>
              <w:t>جاسووس</w:t>
            </w:r>
          </w:p>
        </w:tc>
        <w:tc>
          <w:tcPr>
            <w:tcW w:w="1377" w:type="pct"/>
            <w:shd w:val="clear" w:color="auto" w:fill="auto"/>
            <w:vAlign w:val="center"/>
            <w:hideMark/>
          </w:tcPr>
          <w:p w14:paraId="65CE1B42" w14:textId="77777777" w:rsidR="00812518" w:rsidRPr="008A2FE5" w:rsidRDefault="00812518" w:rsidP="00AE6969">
            <w:pPr>
              <w:jc w:val="center"/>
              <w:rPr>
                <w:sz w:val="16"/>
                <w:szCs w:val="16"/>
                <w:rtl/>
                <w:lang w:val="tr-TR"/>
              </w:rPr>
            </w:pPr>
            <w:r w:rsidRPr="008A2FE5">
              <w:rPr>
                <w:sz w:val="16"/>
                <w:szCs w:val="16"/>
                <w:lang w:val="tr-TR"/>
              </w:rPr>
              <w:t>casus</w:t>
            </w:r>
          </w:p>
        </w:tc>
        <w:tc>
          <w:tcPr>
            <w:tcW w:w="1374" w:type="pct"/>
            <w:shd w:val="clear" w:color="auto" w:fill="auto"/>
            <w:vAlign w:val="center"/>
            <w:hideMark/>
          </w:tcPr>
          <w:p w14:paraId="2EF8A70B" w14:textId="77777777" w:rsidR="00812518" w:rsidRPr="008A2FE5" w:rsidRDefault="00812518" w:rsidP="00AE6969">
            <w:pPr>
              <w:jc w:val="center"/>
              <w:rPr>
                <w:sz w:val="16"/>
                <w:szCs w:val="16"/>
                <w:lang w:val="tr-TR"/>
              </w:rPr>
            </w:pPr>
            <w:r w:rsidRPr="008A2FE5">
              <w:rPr>
                <w:sz w:val="16"/>
                <w:szCs w:val="16"/>
                <w:lang w:val="tr-TR"/>
              </w:rPr>
              <w:t>casus</w:t>
            </w:r>
          </w:p>
        </w:tc>
        <w:tc>
          <w:tcPr>
            <w:tcW w:w="337" w:type="pct"/>
            <w:shd w:val="clear" w:color="auto" w:fill="auto"/>
            <w:vAlign w:val="center"/>
            <w:hideMark/>
          </w:tcPr>
          <w:p w14:paraId="142D125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0252FB5"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DA3EAA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46DCF7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1443D66" w14:textId="77777777" w:rsidTr="00A46ED6">
        <w:trPr>
          <w:trHeight w:val="225"/>
        </w:trPr>
        <w:tc>
          <w:tcPr>
            <w:tcW w:w="798" w:type="pct"/>
            <w:shd w:val="clear" w:color="auto" w:fill="auto"/>
            <w:vAlign w:val="center"/>
            <w:hideMark/>
          </w:tcPr>
          <w:p w14:paraId="2F764EB8" w14:textId="77777777" w:rsidR="00812518" w:rsidRPr="008A2FE5" w:rsidRDefault="00812518" w:rsidP="00AE6969">
            <w:pPr>
              <w:bidi/>
              <w:jc w:val="center"/>
              <w:rPr>
                <w:sz w:val="16"/>
                <w:szCs w:val="16"/>
                <w:lang w:val="tr-TR"/>
              </w:rPr>
            </w:pPr>
            <w:r w:rsidRPr="008A2FE5">
              <w:rPr>
                <w:sz w:val="16"/>
                <w:szCs w:val="16"/>
                <w:rtl/>
                <w:lang w:val="tr-TR"/>
              </w:rPr>
              <w:t>سەراسەر</w:t>
            </w:r>
          </w:p>
        </w:tc>
        <w:tc>
          <w:tcPr>
            <w:tcW w:w="1377" w:type="pct"/>
            <w:shd w:val="clear" w:color="auto" w:fill="auto"/>
            <w:vAlign w:val="center"/>
            <w:hideMark/>
          </w:tcPr>
          <w:p w14:paraId="68B6A4A2" w14:textId="77777777" w:rsidR="00812518" w:rsidRPr="008A2FE5" w:rsidRDefault="00812518" w:rsidP="00AE6969">
            <w:pPr>
              <w:jc w:val="center"/>
              <w:rPr>
                <w:sz w:val="16"/>
                <w:szCs w:val="16"/>
                <w:rtl/>
                <w:lang w:val="tr-TR"/>
              </w:rPr>
            </w:pPr>
            <w:r w:rsidRPr="008A2FE5">
              <w:rPr>
                <w:sz w:val="16"/>
                <w:szCs w:val="16"/>
                <w:lang w:val="tr-TR"/>
              </w:rPr>
              <w:t>baştan başa, büsbütün.</w:t>
            </w:r>
          </w:p>
        </w:tc>
        <w:tc>
          <w:tcPr>
            <w:tcW w:w="1374" w:type="pct"/>
            <w:shd w:val="clear" w:color="auto" w:fill="auto"/>
            <w:vAlign w:val="center"/>
            <w:hideMark/>
          </w:tcPr>
          <w:p w14:paraId="41D6D91B" w14:textId="77777777" w:rsidR="00812518" w:rsidRPr="008A2FE5" w:rsidRDefault="00812518" w:rsidP="00AE6969">
            <w:pPr>
              <w:jc w:val="center"/>
              <w:rPr>
                <w:sz w:val="16"/>
                <w:szCs w:val="16"/>
                <w:lang w:val="tr-TR"/>
              </w:rPr>
            </w:pPr>
            <w:r w:rsidRPr="008A2FE5">
              <w:rPr>
                <w:sz w:val="16"/>
                <w:szCs w:val="16"/>
                <w:lang w:val="tr-TR"/>
              </w:rPr>
              <w:t>baştan başa, büsbütün.</w:t>
            </w:r>
          </w:p>
        </w:tc>
        <w:tc>
          <w:tcPr>
            <w:tcW w:w="337" w:type="pct"/>
            <w:shd w:val="clear" w:color="auto" w:fill="auto"/>
            <w:vAlign w:val="center"/>
            <w:hideMark/>
          </w:tcPr>
          <w:p w14:paraId="6A53BD1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98B1FB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94C4D9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F49E78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F3459A6" w14:textId="77777777" w:rsidTr="00A46ED6">
        <w:trPr>
          <w:trHeight w:val="225"/>
        </w:trPr>
        <w:tc>
          <w:tcPr>
            <w:tcW w:w="798" w:type="pct"/>
            <w:shd w:val="clear" w:color="auto" w:fill="auto"/>
            <w:vAlign w:val="center"/>
            <w:hideMark/>
          </w:tcPr>
          <w:p w14:paraId="21F44899" w14:textId="77777777" w:rsidR="00812518" w:rsidRPr="008A2FE5" w:rsidRDefault="00812518" w:rsidP="00AE6969">
            <w:pPr>
              <w:bidi/>
              <w:jc w:val="center"/>
              <w:rPr>
                <w:sz w:val="16"/>
                <w:szCs w:val="16"/>
                <w:lang w:val="tr-TR"/>
              </w:rPr>
            </w:pPr>
            <w:r w:rsidRPr="008A2FE5">
              <w:rPr>
                <w:sz w:val="16"/>
                <w:szCs w:val="16"/>
                <w:rtl/>
                <w:lang w:val="tr-TR"/>
              </w:rPr>
              <w:t>موتریب</w:t>
            </w:r>
          </w:p>
        </w:tc>
        <w:tc>
          <w:tcPr>
            <w:tcW w:w="1377" w:type="pct"/>
            <w:shd w:val="clear" w:color="auto" w:fill="auto"/>
            <w:vAlign w:val="center"/>
            <w:hideMark/>
          </w:tcPr>
          <w:p w14:paraId="3391E78E" w14:textId="77777777" w:rsidR="00812518" w:rsidRPr="008A2FE5" w:rsidRDefault="00812518" w:rsidP="00AE6969">
            <w:pPr>
              <w:jc w:val="center"/>
              <w:rPr>
                <w:sz w:val="16"/>
                <w:szCs w:val="16"/>
                <w:rtl/>
                <w:lang w:val="tr-TR"/>
              </w:rPr>
            </w:pPr>
            <w:r w:rsidRPr="008A2FE5">
              <w:rPr>
                <w:sz w:val="16"/>
                <w:szCs w:val="16"/>
                <w:lang w:val="tr-TR"/>
              </w:rPr>
              <w:t>neyzen</w:t>
            </w:r>
          </w:p>
        </w:tc>
        <w:tc>
          <w:tcPr>
            <w:tcW w:w="1374" w:type="pct"/>
            <w:shd w:val="clear" w:color="auto" w:fill="auto"/>
            <w:vAlign w:val="center"/>
            <w:hideMark/>
          </w:tcPr>
          <w:p w14:paraId="7F6D017B" w14:textId="77777777" w:rsidR="00812518" w:rsidRPr="008A2FE5" w:rsidRDefault="00812518" w:rsidP="00AE6969">
            <w:pPr>
              <w:jc w:val="center"/>
              <w:rPr>
                <w:sz w:val="16"/>
                <w:szCs w:val="16"/>
                <w:lang w:val="tr-TR"/>
              </w:rPr>
            </w:pPr>
            <w:r w:rsidRPr="008A2FE5">
              <w:rPr>
                <w:sz w:val="16"/>
                <w:szCs w:val="16"/>
                <w:lang w:val="tr-TR"/>
              </w:rPr>
              <w:t>çalgıcı. şarkıcı</w:t>
            </w:r>
          </w:p>
        </w:tc>
        <w:tc>
          <w:tcPr>
            <w:tcW w:w="337" w:type="pct"/>
            <w:shd w:val="clear" w:color="auto" w:fill="auto"/>
            <w:vAlign w:val="center"/>
            <w:hideMark/>
          </w:tcPr>
          <w:p w14:paraId="13DED62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6CA636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D54E41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CC07AD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E669224" w14:textId="77777777" w:rsidTr="00A46ED6">
        <w:trPr>
          <w:trHeight w:val="225"/>
        </w:trPr>
        <w:tc>
          <w:tcPr>
            <w:tcW w:w="798" w:type="pct"/>
            <w:shd w:val="clear" w:color="auto" w:fill="auto"/>
            <w:vAlign w:val="center"/>
            <w:hideMark/>
          </w:tcPr>
          <w:p w14:paraId="56601836" w14:textId="77777777" w:rsidR="00812518" w:rsidRPr="008A2FE5" w:rsidRDefault="00812518" w:rsidP="00AE6969">
            <w:pPr>
              <w:bidi/>
              <w:jc w:val="center"/>
              <w:rPr>
                <w:sz w:val="16"/>
                <w:szCs w:val="16"/>
                <w:lang w:val="tr-TR"/>
              </w:rPr>
            </w:pPr>
            <w:r w:rsidRPr="008A2FE5">
              <w:rPr>
                <w:sz w:val="16"/>
                <w:szCs w:val="16"/>
                <w:rtl/>
                <w:lang w:val="tr-TR"/>
              </w:rPr>
              <w:t>پەروانە</w:t>
            </w:r>
          </w:p>
        </w:tc>
        <w:tc>
          <w:tcPr>
            <w:tcW w:w="1377" w:type="pct"/>
            <w:shd w:val="clear" w:color="auto" w:fill="auto"/>
            <w:vAlign w:val="center"/>
            <w:hideMark/>
          </w:tcPr>
          <w:p w14:paraId="3F8DA077" w14:textId="769EC6AF" w:rsidR="00812518" w:rsidRPr="008A2FE5" w:rsidRDefault="00812518" w:rsidP="00AE6969">
            <w:pPr>
              <w:jc w:val="center"/>
              <w:rPr>
                <w:sz w:val="16"/>
                <w:szCs w:val="16"/>
                <w:rtl/>
                <w:lang w:val="tr-TR"/>
              </w:rPr>
            </w:pPr>
            <w:r w:rsidRPr="008A2FE5">
              <w:rPr>
                <w:sz w:val="16"/>
                <w:szCs w:val="16"/>
                <w:lang w:val="tr-TR"/>
              </w:rPr>
              <w:t>ışı</w:t>
            </w:r>
            <w:r>
              <w:rPr>
                <w:sz w:val="16"/>
                <w:szCs w:val="16"/>
                <w:lang w:val="tr-TR"/>
              </w:rPr>
              <w:t>ğ</w:t>
            </w:r>
            <w:r w:rsidRPr="008A2FE5">
              <w:rPr>
                <w:sz w:val="16"/>
                <w:szCs w:val="16"/>
                <w:lang w:val="tr-TR"/>
              </w:rPr>
              <w:t>a dönen kelebek. Çark.</w:t>
            </w:r>
          </w:p>
        </w:tc>
        <w:tc>
          <w:tcPr>
            <w:tcW w:w="1374" w:type="pct"/>
            <w:shd w:val="clear" w:color="auto" w:fill="auto"/>
            <w:vAlign w:val="center"/>
            <w:hideMark/>
          </w:tcPr>
          <w:p w14:paraId="3751CEB2" w14:textId="44391B0A" w:rsidR="00812518" w:rsidRPr="008A2FE5" w:rsidRDefault="00812518" w:rsidP="00AE6969">
            <w:pPr>
              <w:jc w:val="center"/>
              <w:rPr>
                <w:sz w:val="16"/>
                <w:szCs w:val="16"/>
                <w:lang w:val="tr-TR"/>
              </w:rPr>
            </w:pPr>
            <w:r w:rsidRPr="008A2FE5">
              <w:rPr>
                <w:sz w:val="16"/>
                <w:szCs w:val="16"/>
                <w:lang w:val="tr-TR"/>
              </w:rPr>
              <w:t>ışı</w:t>
            </w:r>
            <w:r>
              <w:rPr>
                <w:sz w:val="16"/>
                <w:szCs w:val="16"/>
                <w:lang w:val="tr-TR"/>
              </w:rPr>
              <w:t>ğ</w:t>
            </w:r>
            <w:r w:rsidRPr="008A2FE5">
              <w:rPr>
                <w:sz w:val="16"/>
                <w:szCs w:val="16"/>
                <w:lang w:val="tr-TR"/>
              </w:rPr>
              <w:t>a dönen kelebek. Çark.</w:t>
            </w:r>
          </w:p>
        </w:tc>
        <w:tc>
          <w:tcPr>
            <w:tcW w:w="337" w:type="pct"/>
            <w:shd w:val="clear" w:color="auto" w:fill="auto"/>
            <w:vAlign w:val="center"/>
            <w:hideMark/>
          </w:tcPr>
          <w:p w14:paraId="587357D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BFE5A8D"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47E4C5F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E8A658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51834A3" w14:textId="77777777" w:rsidTr="00A46ED6">
        <w:trPr>
          <w:trHeight w:val="225"/>
        </w:trPr>
        <w:tc>
          <w:tcPr>
            <w:tcW w:w="798" w:type="pct"/>
            <w:shd w:val="clear" w:color="auto" w:fill="auto"/>
            <w:vAlign w:val="center"/>
            <w:hideMark/>
          </w:tcPr>
          <w:p w14:paraId="1001203C" w14:textId="77777777" w:rsidR="00812518" w:rsidRPr="008A2FE5" w:rsidRDefault="00812518" w:rsidP="00AE6969">
            <w:pPr>
              <w:bidi/>
              <w:jc w:val="center"/>
              <w:rPr>
                <w:sz w:val="16"/>
                <w:szCs w:val="16"/>
                <w:lang w:val="tr-TR"/>
              </w:rPr>
            </w:pPr>
            <w:r w:rsidRPr="008A2FE5">
              <w:rPr>
                <w:sz w:val="16"/>
                <w:szCs w:val="16"/>
                <w:rtl/>
                <w:lang w:val="tr-TR"/>
              </w:rPr>
              <w:t>رەیحان</w:t>
            </w:r>
          </w:p>
        </w:tc>
        <w:tc>
          <w:tcPr>
            <w:tcW w:w="1377" w:type="pct"/>
            <w:shd w:val="clear" w:color="auto" w:fill="auto"/>
            <w:vAlign w:val="center"/>
            <w:hideMark/>
          </w:tcPr>
          <w:p w14:paraId="163E5745" w14:textId="77777777" w:rsidR="00812518" w:rsidRPr="008A2FE5" w:rsidRDefault="00812518" w:rsidP="00AE6969">
            <w:pPr>
              <w:jc w:val="center"/>
              <w:rPr>
                <w:sz w:val="16"/>
                <w:szCs w:val="16"/>
                <w:rtl/>
                <w:lang w:val="tr-TR"/>
              </w:rPr>
            </w:pPr>
            <w:r w:rsidRPr="008A2FE5">
              <w:rPr>
                <w:sz w:val="16"/>
                <w:szCs w:val="16"/>
                <w:lang w:val="tr-TR"/>
              </w:rPr>
              <w:t>reyhan</w:t>
            </w:r>
          </w:p>
        </w:tc>
        <w:tc>
          <w:tcPr>
            <w:tcW w:w="1374" w:type="pct"/>
            <w:shd w:val="clear" w:color="auto" w:fill="auto"/>
            <w:vAlign w:val="center"/>
            <w:hideMark/>
          </w:tcPr>
          <w:p w14:paraId="70A6B1C1" w14:textId="77777777" w:rsidR="00812518" w:rsidRPr="008A2FE5" w:rsidRDefault="00812518" w:rsidP="00AE6969">
            <w:pPr>
              <w:jc w:val="center"/>
              <w:rPr>
                <w:sz w:val="16"/>
                <w:szCs w:val="16"/>
                <w:lang w:val="tr-TR"/>
              </w:rPr>
            </w:pPr>
            <w:r w:rsidRPr="008A2FE5">
              <w:rPr>
                <w:sz w:val="16"/>
                <w:szCs w:val="16"/>
                <w:lang w:val="tr-TR"/>
              </w:rPr>
              <w:t>reyhan</w:t>
            </w:r>
          </w:p>
        </w:tc>
        <w:tc>
          <w:tcPr>
            <w:tcW w:w="337" w:type="pct"/>
            <w:shd w:val="clear" w:color="auto" w:fill="auto"/>
            <w:vAlign w:val="center"/>
            <w:hideMark/>
          </w:tcPr>
          <w:p w14:paraId="45FE221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16E9244"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49EE003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A8BED3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80E1036" w14:textId="77777777" w:rsidTr="00A46ED6">
        <w:trPr>
          <w:trHeight w:val="225"/>
        </w:trPr>
        <w:tc>
          <w:tcPr>
            <w:tcW w:w="798" w:type="pct"/>
            <w:shd w:val="clear" w:color="auto" w:fill="auto"/>
            <w:vAlign w:val="center"/>
            <w:hideMark/>
          </w:tcPr>
          <w:p w14:paraId="3CA8535E" w14:textId="77777777" w:rsidR="00812518" w:rsidRPr="008A2FE5" w:rsidRDefault="00812518" w:rsidP="00AE6969">
            <w:pPr>
              <w:bidi/>
              <w:jc w:val="center"/>
              <w:rPr>
                <w:sz w:val="16"/>
                <w:szCs w:val="16"/>
                <w:lang w:val="tr-TR"/>
              </w:rPr>
            </w:pPr>
            <w:r w:rsidRPr="008A2FE5">
              <w:rPr>
                <w:sz w:val="16"/>
                <w:szCs w:val="16"/>
                <w:rtl/>
                <w:lang w:val="tr-TR"/>
              </w:rPr>
              <w:t>تووتن</w:t>
            </w:r>
          </w:p>
        </w:tc>
        <w:tc>
          <w:tcPr>
            <w:tcW w:w="1377" w:type="pct"/>
            <w:shd w:val="clear" w:color="auto" w:fill="auto"/>
            <w:vAlign w:val="center"/>
            <w:hideMark/>
          </w:tcPr>
          <w:p w14:paraId="20930442" w14:textId="77777777" w:rsidR="00812518" w:rsidRPr="008A2FE5" w:rsidRDefault="00812518" w:rsidP="00AE6969">
            <w:pPr>
              <w:jc w:val="center"/>
              <w:rPr>
                <w:sz w:val="16"/>
                <w:szCs w:val="16"/>
                <w:rtl/>
                <w:lang w:val="tr-TR"/>
              </w:rPr>
            </w:pPr>
            <w:r w:rsidRPr="008A2FE5">
              <w:rPr>
                <w:sz w:val="16"/>
                <w:szCs w:val="16"/>
                <w:lang w:val="tr-TR"/>
              </w:rPr>
              <w:t>tütün</w:t>
            </w:r>
          </w:p>
        </w:tc>
        <w:tc>
          <w:tcPr>
            <w:tcW w:w="1374" w:type="pct"/>
            <w:shd w:val="clear" w:color="auto" w:fill="auto"/>
            <w:vAlign w:val="center"/>
            <w:hideMark/>
          </w:tcPr>
          <w:p w14:paraId="431719EA" w14:textId="77777777" w:rsidR="00812518" w:rsidRPr="008A2FE5" w:rsidRDefault="00812518" w:rsidP="00AE6969">
            <w:pPr>
              <w:jc w:val="center"/>
              <w:rPr>
                <w:sz w:val="16"/>
                <w:szCs w:val="16"/>
                <w:lang w:val="tr-TR"/>
              </w:rPr>
            </w:pPr>
            <w:r w:rsidRPr="008A2FE5">
              <w:rPr>
                <w:sz w:val="16"/>
                <w:szCs w:val="16"/>
                <w:lang w:val="tr-TR"/>
              </w:rPr>
              <w:t>tütün</w:t>
            </w:r>
          </w:p>
        </w:tc>
        <w:tc>
          <w:tcPr>
            <w:tcW w:w="337" w:type="pct"/>
            <w:shd w:val="clear" w:color="auto" w:fill="auto"/>
            <w:vAlign w:val="center"/>
            <w:hideMark/>
          </w:tcPr>
          <w:p w14:paraId="6849F9D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90303D9"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03B78C0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382B2B1" w14:textId="77777777" w:rsidR="00812518" w:rsidRPr="008A2FE5" w:rsidRDefault="00812518" w:rsidP="00AE6969">
            <w:pPr>
              <w:jc w:val="center"/>
              <w:rPr>
                <w:sz w:val="16"/>
                <w:szCs w:val="16"/>
                <w:lang w:val="tr-TR"/>
              </w:rPr>
            </w:pPr>
            <w:r w:rsidRPr="008A2FE5">
              <w:rPr>
                <w:sz w:val="16"/>
                <w:szCs w:val="16"/>
                <w:lang w:val="tr-TR"/>
              </w:rPr>
              <w:t>1</w:t>
            </w:r>
          </w:p>
        </w:tc>
      </w:tr>
      <w:tr w:rsidR="00812518" w:rsidRPr="008A2FE5" w14:paraId="1F5651B2" w14:textId="77777777" w:rsidTr="00A46ED6">
        <w:trPr>
          <w:trHeight w:val="225"/>
        </w:trPr>
        <w:tc>
          <w:tcPr>
            <w:tcW w:w="798" w:type="pct"/>
            <w:shd w:val="clear" w:color="auto" w:fill="auto"/>
            <w:vAlign w:val="center"/>
            <w:hideMark/>
          </w:tcPr>
          <w:p w14:paraId="0E90AE47" w14:textId="77777777" w:rsidR="00812518" w:rsidRPr="008A2FE5" w:rsidRDefault="00812518" w:rsidP="00AE6969">
            <w:pPr>
              <w:bidi/>
              <w:jc w:val="center"/>
              <w:rPr>
                <w:sz w:val="16"/>
                <w:szCs w:val="16"/>
                <w:lang w:val="tr-TR"/>
              </w:rPr>
            </w:pPr>
            <w:r w:rsidRPr="008A2FE5">
              <w:rPr>
                <w:sz w:val="16"/>
                <w:szCs w:val="16"/>
                <w:rtl/>
                <w:lang w:val="tr-TR"/>
              </w:rPr>
              <w:t>مەستان</w:t>
            </w:r>
          </w:p>
        </w:tc>
        <w:tc>
          <w:tcPr>
            <w:tcW w:w="1377" w:type="pct"/>
            <w:shd w:val="clear" w:color="auto" w:fill="auto"/>
            <w:vAlign w:val="center"/>
            <w:hideMark/>
          </w:tcPr>
          <w:p w14:paraId="5F7A9848" w14:textId="77777777" w:rsidR="00812518" w:rsidRPr="008A2FE5" w:rsidRDefault="00812518" w:rsidP="00AE6969">
            <w:pPr>
              <w:jc w:val="center"/>
              <w:rPr>
                <w:sz w:val="16"/>
                <w:szCs w:val="16"/>
                <w:rtl/>
                <w:lang w:val="tr-TR"/>
              </w:rPr>
            </w:pPr>
            <w:r w:rsidRPr="008A2FE5">
              <w:rPr>
                <w:sz w:val="16"/>
                <w:szCs w:val="16"/>
                <w:lang w:val="tr-TR"/>
              </w:rPr>
              <w:t>sarhoşlar</w:t>
            </w:r>
          </w:p>
        </w:tc>
        <w:tc>
          <w:tcPr>
            <w:tcW w:w="1374" w:type="pct"/>
            <w:shd w:val="clear" w:color="auto" w:fill="auto"/>
            <w:vAlign w:val="center"/>
            <w:hideMark/>
          </w:tcPr>
          <w:p w14:paraId="7D30EEB9" w14:textId="77777777" w:rsidR="00812518" w:rsidRPr="008A2FE5" w:rsidRDefault="00812518" w:rsidP="00AE6969">
            <w:pPr>
              <w:jc w:val="center"/>
              <w:rPr>
                <w:sz w:val="16"/>
                <w:szCs w:val="16"/>
                <w:lang w:val="tr-TR"/>
              </w:rPr>
            </w:pPr>
            <w:r w:rsidRPr="008A2FE5">
              <w:rPr>
                <w:sz w:val="16"/>
                <w:szCs w:val="16"/>
                <w:lang w:val="tr-TR"/>
              </w:rPr>
              <w:t>sarhoşlar</w:t>
            </w:r>
          </w:p>
        </w:tc>
        <w:tc>
          <w:tcPr>
            <w:tcW w:w="337" w:type="pct"/>
            <w:shd w:val="clear" w:color="auto" w:fill="auto"/>
            <w:vAlign w:val="center"/>
            <w:hideMark/>
          </w:tcPr>
          <w:p w14:paraId="594336F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2A0F3C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3B4124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E2DD522"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099CA7C" w14:textId="77777777" w:rsidTr="00A46ED6">
        <w:trPr>
          <w:trHeight w:val="225"/>
        </w:trPr>
        <w:tc>
          <w:tcPr>
            <w:tcW w:w="798" w:type="pct"/>
            <w:shd w:val="clear" w:color="auto" w:fill="auto"/>
            <w:vAlign w:val="center"/>
            <w:hideMark/>
          </w:tcPr>
          <w:p w14:paraId="4D88D30F" w14:textId="77777777" w:rsidR="00812518" w:rsidRPr="008A2FE5" w:rsidRDefault="00812518" w:rsidP="00AE6969">
            <w:pPr>
              <w:bidi/>
              <w:jc w:val="center"/>
              <w:rPr>
                <w:sz w:val="16"/>
                <w:szCs w:val="16"/>
                <w:lang w:val="tr-TR"/>
              </w:rPr>
            </w:pPr>
            <w:r w:rsidRPr="008A2FE5">
              <w:rPr>
                <w:sz w:val="16"/>
                <w:szCs w:val="16"/>
                <w:rtl/>
                <w:lang w:val="tr-TR"/>
              </w:rPr>
              <w:t>مەستانە</w:t>
            </w:r>
          </w:p>
        </w:tc>
        <w:tc>
          <w:tcPr>
            <w:tcW w:w="1377" w:type="pct"/>
            <w:shd w:val="clear" w:color="auto" w:fill="auto"/>
            <w:vAlign w:val="center"/>
            <w:hideMark/>
          </w:tcPr>
          <w:p w14:paraId="1515C589" w14:textId="77777777" w:rsidR="00812518" w:rsidRPr="008A2FE5" w:rsidRDefault="00812518" w:rsidP="00AE6969">
            <w:pPr>
              <w:jc w:val="center"/>
              <w:rPr>
                <w:sz w:val="16"/>
                <w:szCs w:val="16"/>
                <w:rtl/>
                <w:lang w:val="tr-TR"/>
              </w:rPr>
            </w:pPr>
            <w:r w:rsidRPr="008A2FE5">
              <w:rPr>
                <w:sz w:val="16"/>
                <w:szCs w:val="16"/>
                <w:lang w:val="tr-TR"/>
              </w:rPr>
              <w:t>sarhoşça(sına)</w:t>
            </w:r>
          </w:p>
        </w:tc>
        <w:tc>
          <w:tcPr>
            <w:tcW w:w="1374" w:type="pct"/>
            <w:shd w:val="clear" w:color="auto" w:fill="auto"/>
            <w:vAlign w:val="center"/>
            <w:hideMark/>
          </w:tcPr>
          <w:p w14:paraId="7F47DF80" w14:textId="77777777" w:rsidR="00812518" w:rsidRPr="008A2FE5" w:rsidRDefault="00812518" w:rsidP="00AE6969">
            <w:pPr>
              <w:jc w:val="center"/>
              <w:rPr>
                <w:sz w:val="16"/>
                <w:szCs w:val="16"/>
                <w:lang w:val="tr-TR"/>
              </w:rPr>
            </w:pPr>
            <w:r w:rsidRPr="008A2FE5">
              <w:rPr>
                <w:sz w:val="16"/>
                <w:szCs w:val="16"/>
                <w:lang w:val="tr-TR"/>
              </w:rPr>
              <w:t>sarhoşça(sına)</w:t>
            </w:r>
          </w:p>
        </w:tc>
        <w:tc>
          <w:tcPr>
            <w:tcW w:w="337" w:type="pct"/>
            <w:shd w:val="clear" w:color="auto" w:fill="auto"/>
            <w:vAlign w:val="center"/>
            <w:hideMark/>
          </w:tcPr>
          <w:p w14:paraId="03561D5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9AFBB5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5B1D4D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23E06D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7918BD5" w14:textId="77777777" w:rsidTr="00A46ED6">
        <w:trPr>
          <w:trHeight w:val="225"/>
        </w:trPr>
        <w:tc>
          <w:tcPr>
            <w:tcW w:w="798" w:type="pct"/>
            <w:shd w:val="clear" w:color="auto" w:fill="auto"/>
            <w:vAlign w:val="center"/>
            <w:hideMark/>
          </w:tcPr>
          <w:p w14:paraId="56F9E976" w14:textId="77777777" w:rsidR="00812518" w:rsidRPr="008A2FE5" w:rsidRDefault="00812518" w:rsidP="00AE6969">
            <w:pPr>
              <w:bidi/>
              <w:jc w:val="center"/>
              <w:rPr>
                <w:sz w:val="16"/>
                <w:szCs w:val="16"/>
                <w:lang w:val="tr-TR"/>
              </w:rPr>
            </w:pPr>
            <w:r w:rsidRPr="008A2FE5">
              <w:rPr>
                <w:sz w:val="16"/>
                <w:szCs w:val="16"/>
                <w:rtl/>
                <w:lang w:val="tr-TR"/>
              </w:rPr>
              <w:t>فەرمانبەر</w:t>
            </w:r>
          </w:p>
        </w:tc>
        <w:tc>
          <w:tcPr>
            <w:tcW w:w="1377" w:type="pct"/>
            <w:shd w:val="clear" w:color="auto" w:fill="auto"/>
            <w:vAlign w:val="center"/>
            <w:hideMark/>
          </w:tcPr>
          <w:p w14:paraId="4C7E3BCB" w14:textId="77777777" w:rsidR="00812518" w:rsidRPr="008A2FE5" w:rsidRDefault="00812518" w:rsidP="00AE6969">
            <w:pPr>
              <w:jc w:val="center"/>
              <w:rPr>
                <w:sz w:val="16"/>
                <w:szCs w:val="16"/>
                <w:rtl/>
                <w:lang w:val="tr-TR"/>
              </w:rPr>
            </w:pPr>
            <w:r w:rsidRPr="008A2FE5">
              <w:rPr>
                <w:sz w:val="16"/>
                <w:szCs w:val="16"/>
                <w:lang w:val="tr-TR"/>
              </w:rPr>
              <w:t xml:space="preserve">memur </w:t>
            </w:r>
          </w:p>
        </w:tc>
        <w:tc>
          <w:tcPr>
            <w:tcW w:w="1374" w:type="pct"/>
            <w:shd w:val="clear" w:color="auto" w:fill="auto"/>
            <w:vAlign w:val="center"/>
            <w:hideMark/>
          </w:tcPr>
          <w:p w14:paraId="21C8B21D" w14:textId="77777777" w:rsidR="00812518" w:rsidRPr="008A2FE5" w:rsidRDefault="00812518" w:rsidP="00AE6969">
            <w:pPr>
              <w:jc w:val="center"/>
              <w:rPr>
                <w:sz w:val="16"/>
                <w:szCs w:val="16"/>
                <w:lang w:val="tr-TR"/>
              </w:rPr>
            </w:pPr>
            <w:r w:rsidRPr="008A2FE5">
              <w:rPr>
                <w:sz w:val="16"/>
                <w:szCs w:val="16"/>
                <w:lang w:val="tr-TR"/>
              </w:rPr>
              <w:t>aldığı emri yerine getiren</w:t>
            </w:r>
          </w:p>
        </w:tc>
        <w:tc>
          <w:tcPr>
            <w:tcW w:w="337" w:type="pct"/>
            <w:shd w:val="clear" w:color="auto" w:fill="auto"/>
            <w:vAlign w:val="center"/>
            <w:hideMark/>
          </w:tcPr>
          <w:p w14:paraId="2B65D46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C936E41"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3EF99BD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8DC540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581F913" w14:textId="77777777" w:rsidTr="00A46ED6">
        <w:trPr>
          <w:trHeight w:val="225"/>
        </w:trPr>
        <w:tc>
          <w:tcPr>
            <w:tcW w:w="798" w:type="pct"/>
            <w:shd w:val="clear" w:color="auto" w:fill="auto"/>
            <w:vAlign w:val="center"/>
            <w:hideMark/>
          </w:tcPr>
          <w:p w14:paraId="75AE2FAF" w14:textId="77777777" w:rsidR="00812518" w:rsidRPr="008A2FE5" w:rsidRDefault="00812518" w:rsidP="00AE6969">
            <w:pPr>
              <w:bidi/>
              <w:jc w:val="center"/>
              <w:rPr>
                <w:sz w:val="16"/>
                <w:szCs w:val="16"/>
                <w:lang w:val="tr-TR"/>
              </w:rPr>
            </w:pPr>
            <w:r w:rsidRPr="008A2FE5">
              <w:rPr>
                <w:sz w:val="16"/>
                <w:szCs w:val="16"/>
                <w:rtl/>
                <w:lang w:val="tr-TR"/>
              </w:rPr>
              <w:t>ئەحمەد</w:t>
            </w:r>
          </w:p>
        </w:tc>
        <w:tc>
          <w:tcPr>
            <w:tcW w:w="1377" w:type="pct"/>
            <w:shd w:val="clear" w:color="auto" w:fill="auto"/>
            <w:vAlign w:val="center"/>
            <w:hideMark/>
          </w:tcPr>
          <w:p w14:paraId="36684D74" w14:textId="77777777" w:rsidR="00812518" w:rsidRPr="008A2FE5" w:rsidRDefault="00812518" w:rsidP="00AE6969">
            <w:pPr>
              <w:jc w:val="center"/>
              <w:rPr>
                <w:sz w:val="16"/>
                <w:szCs w:val="16"/>
                <w:rtl/>
                <w:lang w:val="tr-TR"/>
              </w:rPr>
            </w:pPr>
            <w:r w:rsidRPr="008A2FE5">
              <w:rPr>
                <w:sz w:val="16"/>
                <w:szCs w:val="16"/>
                <w:lang w:val="tr-TR"/>
              </w:rPr>
              <w:t>Ahmet</w:t>
            </w:r>
          </w:p>
        </w:tc>
        <w:tc>
          <w:tcPr>
            <w:tcW w:w="1374" w:type="pct"/>
            <w:shd w:val="clear" w:color="auto" w:fill="auto"/>
            <w:vAlign w:val="center"/>
            <w:hideMark/>
          </w:tcPr>
          <w:p w14:paraId="5A701ECD" w14:textId="77777777" w:rsidR="00812518" w:rsidRPr="008A2FE5" w:rsidRDefault="00812518" w:rsidP="00AE6969">
            <w:pPr>
              <w:jc w:val="center"/>
              <w:rPr>
                <w:sz w:val="16"/>
                <w:szCs w:val="16"/>
                <w:lang w:val="tr-TR"/>
              </w:rPr>
            </w:pPr>
            <w:r w:rsidRPr="008A2FE5">
              <w:rPr>
                <w:sz w:val="16"/>
                <w:szCs w:val="16"/>
                <w:lang w:val="tr-TR"/>
              </w:rPr>
              <w:t>Ahmet</w:t>
            </w:r>
          </w:p>
        </w:tc>
        <w:tc>
          <w:tcPr>
            <w:tcW w:w="337" w:type="pct"/>
            <w:shd w:val="clear" w:color="auto" w:fill="auto"/>
            <w:vAlign w:val="center"/>
            <w:hideMark/>
          </w:tcPr>
          <w:p w14:paraId="1A5A7923"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BE60550"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6266A07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627876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36B01F9" w14:textId="77777777" w:rsidTr="00A46ED6">
        <w:trPr>
          <w:trHeight w:val="225"/>
        </w:trPr>
        <w:tc>
          <w:tcPr>
            <w:tcW w:w="798" w:type="pct"/>
            <w:shd w:val="clear" w:color="auto" w:fill="auto"/>
            <w:vAlign w:val="center"/>
            <w:hideMark/>
          </w:tcPr>
          <w:p w14:paraId="663CF709" w14:textId="77777777" w:rsidR="00812518" w:rsidRPr="008A2FE5" w:rsidRDefault="00812518" w:rsidP="00AE6969">
            <w:pPr>
              <w:bidi/>
              <w:jc w:val="center"/>
              <w:rPr>
                <w:sz w:val="16"/>
                <w:szCs w:val="16"/>
                <w:lang w:val="tr-TR"/>
              </w:rPr>
            </w:pPr>
            <w:r w:rsidRPr="008A2FE5">
              <w:rPr>
                <w:sz w:val="16"/>
                <w:szCs w:val="16"/>
                <w:rtl/>
                <w:lang w:val="tr-TR"/>
              </w:rPr>
              <w:t>پاشا</w:t>
            </w:r>
          </w:p>
        </w:tc>
        <w:tc>
          <w:tcPr>
            <w:tcW w:w="1377" w:type="pct"/>
            <w:shd w:val="clear" w:color="auto" w:fill="auto"/>
            <w:vAlign w:val="center"/>
            <w:hideMark/>
          </w:tcPr>
          <w:p w14:paraId="4BDE09C2" w14:textId="77777777" w:rsidR="00812518" w:rsidRPr="008A2FE5" w:rsidRDefault="00812518" w:rsidP="00AE6969">
            <w:pPr>
              <w:jc w:val="center"/>
              <w:rPr>
                <w:sz w:val="16"/>
                <w:szCs w:val="16"/>
                <w:rtl/>
                <w:lang w:val="tr-TR"/>
              </w:rPr>
            </w:pPr>
            <w:r w:rsidRPr="008A2FE5">
              <w:rPr>
                <w:sz w:val="16"/>
                <w:szCs w:val="16"/>
                <w:lang w:val="tr-TR"/>
              </w:rPr>
              <w:t>paşa</w:t>
            </w:r>
          </w:p>
        </w:tc>
        <w:tc>
          <w:tcPr>
            <w:tcW w:w="1374" w:type="pct"/>
            <w:shd w:val="clear" w:color="auto" w:fill="auto"/>
            <w:vAlign w:val="center"/>
            <w:hideMark/>
          </w:tcPr>
          <w:p w14:paraId="20292A20" w14:textId="77777777" w:rsidR="00812518" w:rsidRPr="008A2FE5" w:rsidRDefault="00812518" w:rsidP="00AE6969">
            <w:pPr>
              <w:jc w:val="center"/>
              <w:rPr>
                <w:sz w:val="16"/>
                <w:szCs w:val="16"/>
                <w:lang w:val="tr-TR"/>
              </w:rPr>
            </w:pPr>
            <w:r w:rsidRPr="008A2FE5">
              <w:rPr>
                <w:sz w:val="16"/>
                <w:szCs w:val="16"/>
                <w:lang w:val="tr-TR"/>
              </w:rPr>
              <w:t>paşa</w:t>
            </w:r>
          </w:p>
        </w:tc>
        <w:tc>
          <w:tcPr>
            <w:tcW w:w="337" w:type="pct"/>
            <w:shd w:val="clear" w:color="auto" w:fill="auto"/>
            <w:vAlign w:val="center"/>
            <w:hideMark/>
          </w:tcPr>
          <w:p w14:paraId="6641CE8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59C5CF9"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AA766B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31C6567" w14:textId="77777777" w:rsidR="00812518" w:rsidRPr="008A2FE5" w:rsidRDefault="00812518" w:rsidP="00AE6969">
            <w:pPr>
              <w:jc w:val="center"/>
              <w:rPr>
                <w:sz w:val="16"/>
                <w:szCs w:val="16"/>
                <w:lang w:val="tr-TR"/>
              </w:rPr>
            </w:pPr>
            <w:r w:rsidRPr="008A2FE5">
              <w:rPr>
                <w:sz w:val="16"/>
                <w:szCs w:val="16"/>
                <w:lang w:val="tr-TR"/>
              </w:rPr>
              <w:t>1</w:t>
            </w:r>
          </w:p>
        </w:tc>
      </w:tr>
      <w:tr w:rsidR="00812518" w:rsidRPr="008A2FE5" w14:paraId="73CC4D1B" w14:textId="77777777" w:rsidTr="00A46ED6">
        <w:trPr>
          <w:trHeight w:val="225"/>
        </w:trPr>
        <w:tc>
          <w:tcPr>
            <w:tcW w:w="798" w:type="pct"/>
            <w:shd w:val="clear" w:color="auto" w:fill="auto"/>
            <w:vAlign w:val="center"/>
            <w:hideMark/>
          </w:tcPr>
          <w:p w14:paraId="4B379A54" w14:textId="77777777" w:rsidR="00812518" w:rsidRPr="008A2FE5" w:rsidRDefault="00812518" w:rsidP="00AE6969">
            <w:pPr>
              <w:bidi/>
              <w:jc w:val="center"/>
              <w:rPr>
                <w:sz w:val="16"/>
                <w:szCs w:val="16"/>
                <w:lang w:val="tr-TR"/>
              </w:rPr>
            </w:pPr>
            <w:r w:rsidRPr="008A2FE5">
              <w:rPr>
                <w:sz w:val="16"/>
                <w:szCs w:val="16"/>
                <w:rtl/>
                <w:lang w:val="tr-TR"/>
              </w:rPr>
              <w:t>مومتاز</w:t>
            </w:r>
          </w:p>
        </w:tc>
        <w:tc>
          <w:tcPr>
            <w:tcW w:w="1377" w:type="pct"/>
            <w:shd w:val="clear" w:color="auto" w:fill="auto"/>
            <w:vAlign w:val="center"/>
            <w:hideMark/>
          </w:tcPr>
          <w:p w14:paraId="2F285F6F" w14:textId="77777777" w:rsidR="00812518" w:rsidRPr="008A2FE5" w:rsidRDefault="00812518" w:rsidP="00AE6969">
            <w:pPr>
              <w:jc w:val="center"/>
              <w:rPr>
                <w:sz w:val="16"/>
                <w:szCs w:val="16"/>
                <w:rtl/>
                <w:lang w:val="tr-TR"/>
              </w:rPr>
            </w:pPr>
            <w:r w:rsidRPr="008A2FE5">
              <w:rPr>
                <w:sz w:val="16"/>
                <w:szCs w:val="16"/>
                <w:lang w:val="tr-TR"/>
              </w:rPr>
              <w:t>mümtaz</w:t>
            </w:r>
          </w:p>
        </w:tc>
        <w:tc>
          <w:tcPr>
            <w:tcW w:w="1374" w:type="pct"/>
            <w:shd w:val="clear" w:color="auto" w:fill="auto"/>
            <w:vAlign w:val="center"/>
            <w:hideMark/>
          </w:tcPr>
          <w:p w14:paraId="3AE1F3C6" w14:textId="77777777" w:rsidR="00812518" w:rsidRPr="008A2FE5" w:rsidRDefault="00812518" w:rsidP="00AE6969">
            <w:pPr>
              <w:jc w:val="center"/>
              <w:rPr>
                <w:sz w:val="16"/>
                <w:szCs w:val="16"/>
                <w:lang w:val="tr-TR"/>
              </w:rPr>
            </w:pPr>
            <w:r w:rsidRPr="008A2FE5">
              <w:rPr>
                <w:sz w:val="16"/>
                <w:szCs w:val="16"/>
                <w:lang w:val="tr-TR"/>
              </w:rPr>
              <w:t>mümtaz</w:t>
            </w:r>
          </w:p>
        </w:tc>
        <w:tc>
          <w:tcPr>
            <w:tcW w:w="337" w:type="pct"/>
            <w:shd w:val="clear" w:color="auto" w:fill="auto"/>
            <w:vAlign w:val="center"/>
            <w:hideMark/>
          </w:tcPr>
          <w:p w14:paraId="0951D397"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232F0779"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E3E689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B3FA5E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74887FC" w14:textId="77777777" w:rsidTr="00A46ED6">
        <w:trPr>
          <w:trHeight w:val="225"/>
        </w:trPr>
        <w:tc>
          <w:tcPr>
            <w:tcW w:w="798" w:type="pct"/>
            <w:shd w:val="clear" w:color="auto" w:fill="auto"/>
            <w:vAlign w:val="center"/>
            <w:hideMark/>
          </w:tcPr>
          <w:p w14:paraId="7FB6FBDE" w14:textId="77777777" w:rsidR="00812518" w:rsidRPr="008A2FE5" w:rsidRDefault="00812518" w:rsidP="00AE6969">
            <w:pPr>
              <w:bidi/>
              <w:jc w:val="center"/>
              <w:rPr>
                <w:sz w:val="16"/>
                <w:szCs w:val="16"/>
                <w:lang w:val="tr-TR"/>
              </w:rPr>
            </w:pPr>
            <w:r w:rsidRPr="008A2FE5">
              <w:rPr>
                <w:sz w:val="16"/>
                <w:szCs w:val="16"/>
                <w:rtl/>
                <w:lang w:val="tr-TR"/>
              </w:rPr>
              <w:t>خاس</w:t>
            </w:r>
          </w:p>
        </w:tc>
        <w:tc>
          <w:tcPr>
            <w:tcW w:w="1377" w:type="pct"/>
            <w:shd w:val="clear" w:color="auto" w:fill="auto"/>
            <w:vAlign w:val="center"/>
            <w:hideMark/>
          </w:tcPr>
          <w:p w14:paraId="29E9659E" w14:textId="77777777" w:rsidR="00812518" w:rsidRPr="008A2FE5" w:rsidRDefault="00812518" w:rsidP="00AE6969">
            <w:pPr>
              <w:jc w:val="center"/>
              <w:rPr>
                <w:sz w:val="16"/>
                <w:szCs w:val="16"/>
                <w:rtl/>
                <w:lang w:val="tr-TR"/>
              </w:rPr>
            </w:pPr>
            <w:r w:rsidRPr="008A2FE5">
              <w:rPr>
                <w:sz w:val="16"/>
                <w:szCs w:val="16"/>
                <w:lang w:val="tr-TR"/>
              </w:rPr>
              <w:t>özel, has</w:t>
            </w:r>
          </w:p>
        </w:tc>
        <w:tc>
          <w:tcPr>
            <w:tcW w:w="1374" w:type="pct"/>
            <w:shd w:val="clear" w:color="auto" w:fill="auto"/>
            <w:vAlign w:val="center"/>
            <w:hideMark/>
          </w:tcPr>
          <w:p w14:paraId="79EC1C83" w14:textId="77777777" w:rsidR="00812518" w:rsidRPr="008A2FE5" w:rsidRDefault="00812518" w:rsidP="00AE6969">
            <w:pPr>
              <w:jc w:val="center"/>
              <w:rPr>
                <w:sz w:val="16"/>
                <w:szCs w:val="16"/>
                <w:lang w:val="tr-TR"/>
              </w:rPr>
            </w:pPr>
            <w:r w:rsidRPr="008A2FE5">
              <w:rPr>
                <w:sz w:val="16"/>
                <w:szCs w:val="16"/>
                <w:lang w:val="tr-TR"/>
              </w:rPr>
              <w:t>özel, has</w:t>
            </w:r>
          </w:p>
        </w:tc>
        <w:tc>
          <w:tcPr>
            <w:tcW w:w="337" w:type="pct"/>
            <w:shd w:val="clear" w:color="auto" w:fill="auto"/>
            <w:vAlign w:val="center"/>
            <w:hideMark/>
          </w:tcPr>
          <w:p w14:paraId="720EBDA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A8FB239"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5B511D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E7A5CD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FB81F86" w14:textId="77777777" w:rsidTr="00A46ED6">
        <w:trPr>
          <w:trHeight w:val="225"/>
        </w:trPr>
        <w:tc>
          <w:tcPr>
            <w:tcW w:w="798" w:type="pct"/>
            <w:shd w:val="clear" w:color="auto" w:fill="auto"/>
            <w:vAlign w:val="center"/>
            <w:hideMark/>
          </w:tcPr>
          <w:p w14:paraId="7495AD54" w14:textId="77777777" w:rsidR="00812518" w:rsidRPr="008A2FE5" w:rsidRDefault="00812518" w:rsidP="00AE6969">
            <w:pPr>
              <w:bidi/>
              <w:jc w:val="center"/>
              <w:rPr>
                <w:sz w:val="16"/>
                <w:szCs w:val="16"/>
                <w:lang w:val="tr-TR"/>
              </w:rPr>
            </w:pPr>
            <w:r w:rsidRPr="008A2FE5">
              <w:rPr>
                <w:sz w:val="16"/>
                <w:szCs w:val="16"/>
                <w:rtl/>
                <w:lang w:val="tr-TR"/>
              </w:rPr>
              <w:t>مەملەکەت</w:t>
            </w:r>
          </w:p>
        </w:tc>
        <w:tc>
          <w:tcPr>
            <w:tcW w:w="1377" w:type="pct"/>
            <w:shd w:val="clear" w:color="auto" w:fill="auto"/>
            <w:vAlign w:val="center"/>
            <w:hideMark/>
          </w:tcPr>
          <w:p w14:paraId="2D27671A" w14:textId="77777777" w:rsidR="00812518" w:rsidRPr="008A2FE5" w:rsidRDefault="00812518" w:rsidP="00AE6969">
            <w:pPr>
              <w:jc w:val="center"/>
              <w:rPr>
                <w:sz w:val="16"/>
                <w:szCs w:val="16"/>
                <w:rtl/>
                <w:lang w:val="tr-TR"/>
              </w:rPr>
            </w:pPr>
            <w:r w:rsidRPr="008A2FE5">
              <w:rPr>
                <w:sz w:val="16"/>
                <w:szCs w:val="16"/>
                <w:lang w:val="tr-TR"/>
              </w:rPr>
              <w:t>memleket</w:t>
            </w:r>
          </w:p>
        </w:tc>
        <w:tc>
          <w:tcPr>
            <w:tcW w:w="1374" w:type="pct"/>
            <w:shd w:val="clear" w:color="auto" w:fill="auto"/>
            <w:vAlign w:val="center"/>
            <w:hideMark/>
          </w:tcPr>
          <w:p w14:paraId="5BAB2663" w14:textId="77777777" w:rsidR="00812518" w:rsidRPr="008A2FE5" w:rsidRDefault="00812518" w:rsidP="00AE6969">
            <w:pPr>
              <w:jc w:val="center"/>
              <w:rPr>
                <w:sz w:val="16"/>
                <w:szCs w:val="16"/>
                <w:lang w:val="tr-TR"/>
              </w:rPr>
            </w:pPr>
            <w:r w:rsidRPr="008A2FE5">
              <w:rPr>
                <w:sz w:val="16"/>
                <w:szCs w:val="16"/>
                <w:lang w:val="tr-TR"/>
              </w:rPr>
              <w:t>memleket</w:t>
            </w:r>
          </w:p>
        </w:tc>
        <w:tc>
          <w:tcPr>
            <w:tcW w:w="337" w:type="pct"/>
            <w:shd w:val="clear" w:color="auto" w:fill="auto"/>
            <w:vAlign w:val="center"/>
            <w:hideMark/>
          </w:tcPr>
          <w:p w14:paraId="4FEC8AE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09A22E0"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7438CC7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209741C" w14:textId="77777777" w:rsidR="00812518" w:rsidRPr="008A2FE5" w:rsidRDefault="00812518" w:rsidP="00AE6969">
            <w:pPr>
              <w:jc w:val="center"/>
              <w:rPr>
                <w:sz w:val="16"/>
                <w:szCs w:val="16"/>
                <w:lang w:val="tr-TR"/>
              </w:rPr>
            </w:pPr>
            <w:r w:rsidRPr="008A2FE5">
              <w:rPr>
                <w:sz w:val="16"/>
                <w:szCs w:val="16"/>
                <w:lang w:val="tr-TR"/>
              </w:rPr>
              <w:t>2</w:t>
            </w:r>
          </w:p>
        </w:tc>
      </w:tr>
      <w:tr w:rsidR="000F0DA1" w:rsidRPr="008A2FE5" w14:paraId="1D05F6C9" w14:textId="77777777" w:rsidTr="000F0DA1">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0F0DA1" w:rsidRPr="008A2FE5" w14:paraId="38E99AA2"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789"/>
                  </w:tblGrid>
                  <w:tr w:rsidR="000F0DA1" w:rsidRPr="008A2FE5" w14:paraId="7281D3E7"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573"/>
                        </w:tblGrid>
                        <w:tr w:rsidR="000F0DA1" w:rsidRPr="008A2FE5" w14:paraId="467906DC" w14:textId="77777777" w:rsidTr="00AA3F8E">
                          <w:trPr>
                            <w:trHeight w:val="225"/>
                          </w:trPr>
                          <w:tc>
                            <w:tcPr>
                              <w:tcW w:w="5000" w:type="pct"/>
                              <w:shd w:val="clear" w:color="auto" w:fill="auto"/>
                              <w:vAlign w:val="center"/>
                            </w:tcPr>
                            <w:p w14:paraId="4D15555F" w14:textId="77777777" w:rsidR="000F0DA1" w:rsidRPr="00BF3F83" w:rsidRDefault="000F0DA1" w:rsidP="000F0DA1">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2C090E99" w14:textId="77777777" w:rsidR="000F0DA1" w:rsidRPr="008A2FE5" w:rsidRDefault="000F0DA1" w:rsidP="000F0DA1">
                        <w:pPr>
                          <w:jc w:val="center"/>
                          <w:rPr>
                            <w:sz w:val="16"/>
                            <w:szCs w:val="16"/>
                            <w:lang w:val="tr-TR"/>
                          </w:rPr>
                        </w:pPr>
                      </w:p>
                    </w:tc>
                  </w:tr>
                </w:tbl>
                <w:p w14:paraId="79AB3A54" w14:textId="77777777" w:rsidR="000F0DA1" w:rsidRPr="008A2FE5" w:rsidRDefault="000F0DA1" w:rsidP="000F0DA1">
                  <w:pPr>
                    <w:jc w:val="center"/>
                    <w:rPr>
                      <w:sz w:val="16"/>
                      <w:szCs w:val="16"/>
                      <w:lang w:val="tr-TR"/>
                    </w:rPr>
                  </w:pPr>
                </w:p>
              </w:tc>
            </w:tr>
          </w:tbl>
          <w:p w14:paraId="1097723B" w14:textId="77777777" w:rsidR="000F0DA1" w:rsidRPr="008A2FE5" w:rsidRDefault="000F0DA1" w:rsidP="00AE6969">
            <w:pPr>
              <w:jc w:val="center"/>
              <w:rPr>
                <w:sz w:val="16"/>
                <w:szCs w:val="16"/>
                <w:lang w:val="tr-TR"/>
              </w:rPr>
            </w:pPr>
          </w:p>
        </w:tc>
      </w:tr>
      <w:tr w:rsidR="00812518" w:rsidRPr="008A2FE5" w14:paraId="3DC28319" w14:textId="77777777" w:rsidTr="00A46ED6">
        <w:trPr>
          <w:trHeight w:val="225"/>
        </w:trPr>
        <w:tc>
          <w:tcPr>
            <w:tcW w:w="798" w:type="pct"/>
            <w:shd w:val="clear" w:color="auto" w:fill="auto"/>
            <w:vAlign w:val="center"/>
            <w:hideMark/>
          </w:tcPr>
          <w:p w14:paraId="559E5136" w14:textId="77777777" w:rsidR="00812518" w:rsidRPr="008A2FE5" w:rsidRDefault="00812518" w:rsidP="00AE6969">
            <w:pPr>
              <w:bidi/>
              <w:jc w:val="center"/>
              <w:rPr>
                <w:sz w:val="16"/>
                <w:szCs w:val="16"/>
                <w:lang w:val="tr-TR"/>
              </w:rPr>
            </w:pPr>
            <w:r w:rsidRPr="008A2FE5">
              <w:rPr>
                <w:sz w:val="16"/>
                <w:szCs w:val="16"/>
                <w:rtl/>
                <w:lang w:val="tr-TR"/>
              </w:rPr>
              <w:t>ئەڵتاف</w:t>
            </w:r>
          </w:p>
        </w:tc>
        <w:tc>
          <w:tcPr>
            <w:tcW w:w="1377" w:type="pct"/>
            <w:shd w:val="clear" w:color="auto" w:fill="auto"/>
            <w:vAlign w:val="center"/>
            <w:hideMark/>
          </w:tcPr>
          <w:p w14:paraId="359E766F" w14:textId="77777777" w:rsidR="00812518" w:rsidRPr="008A2FE5" w:rsidRDefault="00812518" w:rsidP="00AE6969">
            <w:pPr>
              <w:jc w:val="center"/>
              <w:rPr>
                <w:sz w:val="16"/>
                <w:szCs w:val="16"/>
                <w:rtl/>
                <w:lang w:val="tr-TR"/>
              </w:rPr>
            </w:pPr>
            <w:r w:rsidRPr="008A2FE5">
              <w:rPr>
                <w:sz w:val="16"/>
                <w:szCs w:val="16"/>
                <w:lang w:val="tr-TR"/>
              </w:rPr>
              <w:t>(daha) latif, güzel, hoş</w:t>
            </w:r>
          </w:p>
        </w:tc>
        <w:tc>
          <w:tcPr>
            <w:tcW w:w="1374" w:type="pct"/>
            <w:shd w:val="clear" w:color="auto" w:fill="auto"/>
            <w:vAlign w:val="center"/>
            <w:hideMark/>
          </w:tcPr>
          <w:p w14:paraId="1B3256CB" w14:textId="77777777" w:rsidR="00812518" w:rsidRPr="008A2FE5" w:rsidRDefault="00812518" w:rsidP="00AE6969">
            <w:pPr>
              <w:jc w:val="center"/>
              <w:rPr>
                <w:sz w:val="16"/>
                <w:szCs w:val="16"/>
                <w:lang w:val="tr-TR"/>
              </w:rPr>
            </w:pPr>
            <w:r w:rsidRPr="008A2FE5">
              <w:rPr>
                <w:sz w:val="16"/>
                <w:szCs w:val="16"/>
                <w:lang w:val="tr-TR"/>
              </w:rPr>
              <w:t xml:space="preserve">(daha) latif, güzel, hoş </w:t>
            </w:r>
          </w:p>
        </w:tc>
        <w:tc>
          <w:tcPr>
            <w:tcW w:w="337" w:type="pct"/>
            <w:shd w:val="clear" w:color="auto" w:fill="auto"/>
            <w:vAlign w:val="center"/>
            <w:hideMark/>
          </w:tcPr>
          <w:p w14:paraId="753874B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1E3BCC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8CDB54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6B0F56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6EF152C" w14:textId="77777777" w:rsidTr="00A46ED6">
        <w:trPr>
          <w:trHeight w:val="225"/>
        </w:trPr>
        <w:tc>
          <w:tcPr>
            <w:tcW w:w="798" w:type="pct"/>
            <w:shd w:val="clear" w:color="auto" w:fill="auto"/>
            <w:vAlign w:val="center"/>
            <w:hideMark/>
          </w:tcPr>
          <w:p w14:paraId="6A2C2F65" w14:textId="77777777" w:rsidR="00812518" w:rsidRPr="008A2FE5" w:rsidRDefault="00812518" w:rsidP="00AE6969">
            <w:pPr>
              <w:bidi/>
              <w:jc w:val="center"/>
              <w:rPr>
                <w:sz w:val="16"/>
                <w:szCs w:val="16"/>
                <w:lang w:val="tr-TR"/>
              </w:rPr>
            </w:pPr>
            <w:r w:rsidRPr="008A2FE5">
              <w:rPr>
                <w:sz w:val="16"/>
                <w:szCs w:val="16"/>
                <w:rtl/>
                <w:lang w:val="tr-TR"/>
              </w:rPr>
              <w:t>مەخسووس</w:t>
            </w:r>
          </w:p>
        </w:tc>
        <w:tc>
          <w:tcPr>
            <w:tcW w:w="1377" w:type="pct"/>
            <w:shd w:val="clear" w:color="auto" w:fill="auto"/>
            <w:vAlign w:val="center"/>
            <w:hideMark/>
          </w:tcPr>
          <w:p w14:paraId="3C232350" w14:textId="77777777" w:rsidR="00812518" w:rsidRPr="008A2FE5" w:rsidRDefault="00812518" w:rsidP="00AE6969">
            <w:pPr>
              <w:jc w:val="center"/>
              <w:rPr>
                <w:sz w:val="16"/>
                <w:szCs w:val="16"/>
                <w:rtl/>
                <w:lang w:val="tr-TR"/>
              </w:rPr>
            </w:pPr>
            <w:r w:rsidRPr="008A2FE5">
              <w:rPr>
                <w:sz w:val="16"/>
                <w:szCs w:val="16"/>
                <w:lang w:val="tr-TR"/>
              </w:rPr>
              <w:t xml:space="preserve">özel </w:t>
            </w:r>
          </w:p>
        </w:tc>
        <w:tc>
          <w:tcPr>
            <w:tcW w:w="1374" w:type="pct"/>
            <w:shd w:val="clear" w:color="auto" w:fill="auto"/>
            <w:vAlign w:val="center"/>
            <w:hideMark/>
          </w:tcPr>
          <w:p w14:paraId="2B0E83F0" w14:textId="77777777" w:rsidR="00812518" w:rsidRPr="008A2FE5" w:rsidRDefault="00812518" w:rsidP="00AE6969">
            <w:pPr>
              <w:jc w:val="center"/>
              <w:rPr>
                <w:sz w:val="16"/>
                <w:szCs w:val="16"/>
                <w:lang w:val="tr-TR"/>
              </w:rPr>
            </w:pPr>
            <w:r w:rsidRPr="008A2FE5">
              <w:rPr>
                <w:sz w:val="16"/>
                <w:szCs w:val="16"/>
                <w:lang w:val="tr-TR"/>
              </w:rPr>
              <w:t>özel olan</w:t>
            </w:r>
          </w:p>
        </w:tc>
        <w:tc>
          <w:tcPr>
            <w:tcW w:w="337" w:type="pct"/>
            <w:shd w:val="clear" w:color="auto" w:fill="auto"/>
            <w:vAlign w:val="center"/>
            <w:hideMark/>
          </w:tcPr>
          <w:p w14:paraId="66E859C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AC97EC9"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F11CE2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91E354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F5B2B18" w14:textId="77777777" w:rsidTr="00A46ED6">
        <w:trPr>
          <w:trHeight w:val="225"/>
        </w:trPr>
        <w:tc>
          <w:tcPr>
            <w:tcW w:w="798" w:type="pct"/>
            <w:shd w:val="clear" w:color="auto" w:fill="auto"/>
            <w:vAlign w:val="center"/>
            <w:hideMark/>
          </w:tcPr>
          <w:p w14:paraId="7D0C2926" w14:textId="77777777" w:rsidR="00812518" w:rsidRPr="008A2FE5" w:rsidRDefault="00812518" w:rsidP="00AE6969">
            <w:pPr>
              <w:bidi/>
              <w:jc w:val="center"/>
              <w:rPr>
                <w:sz w:val="16"/>
                <w:szCs w:val="16"/>
                <w:lang w:val="tr-TR"/>
              </w:rPr>
            </w:pPr>
            <w:r w:rsidRPr="008A2FE5">
              <w:rPr>
                <w:sz w:val="16"/>
                <w:szCs w:val="16"/>
                <w:rtl/>
                <w:lang w:val="tr-TR"/>
              </w:rPr>
              <w:t>میسك</w:t>
            </w:r>
          </w:p>
        </w:tc>
        <w:tc>
          <w:tcPr>
            <w:tcW w:w="1377" w:type="pct"/>
            <w:shd w:val="clear" w:color="auto" w:fill="auto"/>
            <w:vAlign w:val="center"/>
            <w:hideMark/>
          </w:tcPr>
          <w:p w14:paraId="569393C9" w14:textId="77777777" w:rsidR="00812518" w:rsidRPr="008A2FE5" w:rsidRDefault="00812518" w:rsidP="00AE6969">
            <w:pPr>
              <w:jc w:val="center"/>
              <w:rPr>
                <w:sz w:val="16"/>
                <w:szCs w:val="16"/>
                <w:rtl/>
                <w:lang w:val="tr-TR"/>
              </w:rPr>
            </w:pPr>
            <w:r w:rsidRPr="008A2FE5">
              <w:rPr>
                <w:sz w:val="16"/>
                <w:szCs w:val="16"/>
                <w:lang w:val="tr-TR"/>
              </w:rPr>
              <w:t>ceylandan alınan güzel koku</w:t>
            </w:r>
          </w:p>
        </w:tc>
        <w:tc>
          <w:tcPr>
            <w:tcW w:w="1374" w:type="pct"/>
            <w:shd w:val="clear" w:color="auto" w:fill="auto"/>
            <w:vAlign w:val="center"/>
            <w:hideMark/>
          </w:tcPr>
          <w:p w14:paraId="76995EF5" w14:textId="77777777" w:rsidR="00812518" w:rsidRPr="008A2FE5" w:rsidRDefault="00812518" w:rsidP="00AE6969">
            <w:pPr>
              <w:jc w:val="center"/>
              <w:rPr>
                <w:sz w:val="16"/>
                <w:szCs w:val="16"/>
                <w:lang w:val="tr-TR"/>
              </w:rPr>
            </w:pPr>
            <w:r w:rsidRPr="008A2FE5">
              <w:rPr>
                <w:sz w:val="16"/>
                <w:szCs w:val="16"/>
                <w:lang w:val="tr-TR"/>
              </w:rPr>
              <w:t>ceylandan alınan güzel koku</w:t>
            </w:r>
          </w:p>
        </w:tc>
        <w:tc>
          <w:tcPr>
            <w:tcW w:w="337" w:type="pct"/>
            <w:shd w:val="clear" w:color="auto" w:fill="auto"/>
            <w:vAlign w:val="center"/>
            <w:hideMark/>
          </w:tcPr>
          <w:p w14:paraId="74DCCE2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5DD4612"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24D5F84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FA2B08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F57A3A7" w14:textId="77777777" w:rsidTr="00A46ED6">
        <w:trPr>
          <w:trHeight w:val="225"/>
        </w:trPr>
        <w:tc>
          <w:tcPr>
            <w:tcW w:w="798" w:type="pct"/>
            <w:shd w:val="clear" w:color="auto" w:fill="auto"/>
            <w:vAlign w:val="center"/>
            <w:hideMark/>
          </w:tcPr>
          <w:p w14:paraId="479121D1" w14:textId="77777777" w:rsidR="00812518" w:rsidRPr="008A2FE5" w:rsidRDefault="00812518" w:rsidP="00AE6969">
            <w:pPr>
              <w:bidi/>
              <w:jc w:val="center"/>
              <w:rPr>
                <w:sz w:val="16"/>
                <w:szCs w:val="16"/>
                <w:lang w:val="tr-TR"/>
              </w:rPr>
            </w:pPr>
            <w:r w:rsidRPr="008A2FE5">
              <w:rPr>
                <w:sz w:val="16"/>
                <w:szCs w:val="16"/>
                <w:rtl/>
                <w:lang w:val="tr-TR"/>
              </w:rPr>
              <w:t>میسك و عەنبەر</w:t>
            </w:r>
          </w:p>
        </w:tc>
        <w:tc>
          <w:tcPr>
            <w:tcW w:w="1377" w:type="pct"/>
            <w:shd w:val="clear" w:color="auto" w:fill="auto"/>
            <w:vAlign w:val="center"/>
            <w:hideMark/>
          </w:tcPr>
          <w:p w14:paraId="25CB308F" w14:textId="77777777" w:rsidR="00812518" w:rsidRPr="008A2FE5" w:rsidRDefault="00812518" w:rsidP="00AE6969">
            <w:pPr>
              <w:jc w:val="center"/>
              <w:rPr>
                <w:sz w:val="16"/>
                <w:szCs w:val="16"/>
                <w:rtl/>
                <w:lang w:val="tr-TR"/>
              </w:rPr>
            </w:pPr>
            <w:r w:rsidRPr="008A2FE5">
              <w:rPr>
                <w:sz w:val="16"/>
                <w:szCs w:val="16"/>
                <w:lang w:val="tr-TR"/>
              </w:rPr>
              <w:t>miski amber</w:t>
            </w:r>
          </w:p>
        </w:tc>
        <w:tc>
          <w:tcPr>
            <w:tcW w:w="1374" w:type="pct"/>
            <w:shd w:val="clear" w:color="auto" w:fill="auto"/>
            <w:vAlign w:val="center"/>
            <w:hideMark/>
          </w:tcPr>
          <w:p w14:paraId="7F12AB6C" w14:textId="77777777" w:rsidR="00812518" w:rsidRPr="008A2FE5" w:rsidRDefault="00812518" w:rsidP="00AE6969">
            <w:pPr>
              <w:jc w:val="center"/>
              <w:rPr>
                <w:sz w:val="16"/>
                <w:szCs w:val="16"/>
                <w:lang w:val="tr-TR"/>
              </w:rPr>
            </w:pPr>
            <w:r w:rsidRPr="008A2FE5">
              <w:rPr>
                <w:sz w:val="16"/>
                <w:szCs w:val="16"/>
                <w:lang w:val="tr-TR"/>
              </w:rPr>
              <w:t>miski amber</w:t>
            </w:r>
          </w:p>
        </w:tc>
        <w:tc>
          <w:tcPr>
            <w:tcW w:w="337" w:type="pct"/>
            <w:shd w:val="clear" w:color="auto" w:fill="auto"/>
            <w:vAlign w:val="center"/>
            <w:hideMark/>
          </w:tcPr>
          <w:p w14:paraId="0A474766"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B8ABC9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471D0F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D6A3A9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11361B0" w14:textId="77777777" w:rsidTr="00A46ED6">
        <w:trPr>
          <w:trHeight w:val="225"/>
        </w:trPr>
        <w:tc>
          <w:tcPr>
            <w:tcW w:w="798" w:type="pct"/>
            <w:shd w:val="clear" w:color="auto" w:fill="auto"/>
            <w:vAlign w:val="center"/>
            <w:hideMark/>
          </w:tcPr>
          <w:p w14:paraId="702E18DA" w14:textId="77777777" w:rsidR="00812518" w:rsidRPr="008A2FE5" w:rsidRDefault="00812518" w:rsidP="00AE6969">
            <w:pPr>
              <w:bidi/>
              <w:jc w:val="center"/>
              <w:rPr>
                <w:sz w:val="16"/>
                <w:szCs w:val="16"/>
                <w:lang w:val="tr-TR"/>
              </w:rPr>
            </w:pPr>
            <w:r w:rsidRPr="008A2FE5">
              <w:rPr>
                <w:sz w:val="16"/>
                <w:szCs w:val="16"/>
                <w:rtl/>
                <w:lang w:val="tr-TR"/>
              </w:rPr>
              <w:t>مەهڕوو</w:t>
            </w:r>
          </w:p>
        </w:tc>
        <w:tc>
          <w:tcPr>
            <w:tcW w:w="1377" w:type="pct"/>
            <w:shd w:val="clear" w:color="auto" w:fill="auto"/>
            <w:vAlign w:val="center"/>
            <w:hideMark/>
          </w:tcPr>
          <w:p w14:paraId="337C6592" w14:textId="77777777" w:rsidR="00812518" w:rsidRPr="008A2FE5" w:rsidRDefault="00812518" w:rsidP="00AE6969">
            <w:pPr>
              <w:jc w:val="center"/>
              <w:rPr>
                <w:sz w:val="16"/>
                <w:szCs w:val="16"/>
                <w:rtl/>
                <w:lang w:val="tr-TR"/>
              </w:rPr>
            </w:pPr>
            <w:r w:rsidRPr="008A2FE5">
              <w:rPr>
                <w:sz w:val="16"/>
                <w:szCs w:val="16"/>
                <w:lang w:val="tr-TR"/>
              </w:rPr>
              <w:t>ay yüzlü, güzel.</w:t>
            </w:r>
          </w:p>
        </w:tc>
        <w:tc>
          <w:tcPr>
            <w:tcW w:w="1374" w:type="pct"/>
            <w:shd w:val="clear" w:color="auto" w:fill="auto"/>
            <w:vAlign w:val="center"/>
            <w:hideMark/>
          </w:tcPr>
          <w:p w14:paraId="46516DFA" w14:textId="77777777" w:rsidR="00812518" w:rsidRPr="008A2FE5" w:rsidRDefault="00812518" w:rsidP="00AE6969">
            <w:pPr>
              <w:jc w:val="center"/>
              <w:rPr>
                <w:sz w:val="16"/>
                <w:szCs w:val="16"/>
                <w:lang w:val="tr-TR"/>
              </w:rPr>
            </w:pPr>
            <w:r w:rsidRPr="008A2FE5">
              <w:rPr>
                <w:sz w:val="16"/>
                <w:szCs w:val="16"/>
                <w:lang w:val="tr-TR"/>
              </w:rPr>
              <w:t>ay yüzlü, güzel.</w:t>
            </w:r>
          </w:p>
        </w:tc>
        <w:tc>
          <w:tcPr>
            <w:tcW w:w="337" w:type="pct"/>
            <w:shd w:val="clear" w:color="auto" w:fill="auto"/>
            <w:vAlign w:val="center"/>
            <w:hideMark/>
          </w:tcPr>
          <w:p w14:paraId="3CF4E4C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9F9F27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4D7E4A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96C76B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49CA391" w14:textId="77777777" w:rsidTr="00A46ED6">
        <w:trPr>
          <w:trHeight w:val="225"/>
        </w:trPr>
        <w:tc>
          <w:tcPr>
            <w:tcW w:w="798" w:type="pct"/>
            <w:shd w:val="clear" w:color="auto" w:fill="auto"/>
            <w:vAlign w:val="center"/>
            <w:hideMark/>
          </w:tcPr>
          <w:p w14:paraId="7F97658A" w14:textId="77777777" w:rsidR="00812518" w:rsidRPr="008A2FE5" w:rsidRDefault="00812518" w:rsidP="00AE6969">
            <w:pPr>
              <w:bidi/>
              <w:jc w:val="center"/>
              <w:rPr>
                <w:sz w:val="16"/>
                <w:szCs w:val="16"/>
                <w:lang w:val="tr-TR"/>
              </w:rPr>
            </w:pPr>
            <w:r w:rsidRPr="008A2FE5">
              <w:rPr>
                <w:sz w:val="16"/>
                <w:szCs w:val="16"/>
                <w:rtl/>
                <w:lang w:val="tr-TR"/>
              </w:rPr>
              <w:t>ئەرباب</w:t>
            </w:r>
          </w:p>
        </w:tc>
        <w:tc>
          <w:tcPr>
            <w:tcW w:w="1377" w:type="pct"/>
            <w:shd w:val="clear" w:color="auto" w:fill="auto"/>
            <w:vAlign w:val="center"/>
            <w:hideMark/>
          </w:tcPr>
          <w:p w14:paraId="6E1F5FB5" w14:textId="77777777" w:rsidR="00812518" w:rsidRPr="008A2FE5" w:rsidRDefault="00812518" w:rsidP="00AE6969">
            <w:pPr>
              <w:jc w:val="center"/>
              <w:rPr>
                <w:sz w:val="16"/>
                <w:szCs w:val="16"/>
                <w:rtl/>
                <w:lang w:val="tr-TR"/>
              </w:rPr>
            </w:pPr>
            <w:r w:rsidRPr="008A2FE5">
              <w:rPr>
                <w:sz w:val="16"/>
                <w:szCs w:val="16"/>
                <w:lang w:val="tr-TR"/>
              </w:rPr>
              <w:t>ehil</w:t>
            </w:r>
          </w:p>
        </w:tc>
        <w:tc>
          <w:tcPr>
            <w:tcW w:w="1374" w:type="pct"/>
            <w:shd w:val="clear" w:color="auto" w:fill="auto"/>
            <w:vAlign w:val="center"/>
            <w:hideMark/>
          </w:tcPr>
          <w:p w14:paraId="44A79744" w14:textId="77777777" w:rsidR="00812518" w:rsidRPr="008A2FE5" w:rsidRDefault="00812518" w:rsidP="00AE6969">
            <w:pPr>
              <w:jc w:val="center"/>
              <w:rPr>
                <w:sz w:val="16"/>
                <w:szCs w:val="16"/>
                <w:lang w:val="tr-TR"/>
              </w:rPr>
            </w:pPr>
            <w:r w:rsidRPr="008A2FE5">
              <w:rPr>
                <w:sz w:val="16"/>
                <w:szCs w:val="16"/>
                <w:lang w:val="tr-TR"/>
              </w:rPr>
              <w:t xml:space="preserve"> Ehil, layık</w:t>
            </w:r>
          </w:p>
        </w:tc>
        <w:tc>
          <w:tcPr>
            <w:tcW w:w="337" w:type="pct"/>
            <w:shd w:val="clear" w:color="auto" w:fill="auto"/>
            <w:vAlign w:val="center"/>
            <w:hideMark/>
          </w:tcPr>
          <w:p w14:paraId="6C62F6E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BA7B92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C775CC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A2FBE1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52D7E4F" w14:textId="77777777" w:rsidTr="00A46ED6">
        <w:trPr>
          <w:trHeight w:val="225"/>
        </w:trPr>
        <w:tc>
          <w:tcPr>
            <w:tcW w:w="798" w:type="pct"/>
            <w:shd w:val="clear" w:color="auto" w:fill="auto"/>
            <w:vAlign w:val="center"/>
            <w:hideMark/>
          </w:tcPr>
          <w:p w14:paraId="483BCD63" w14:textId="77777777" w:rsidR="00812518" w:rsidRPr="008A2FE5" w:rsidRDefault="00812518" w:rsidP="00AE6969">
            <w:pPr>
              <w:bidi/>
              <w:jc w:val="center"/>
              <w:rPr>
                <w:sz w:val="16"/>
                <w:szCs w:val="16"/>
                <w:lang w:val="tr-TR"/>
              </w:rPr>
            </w:pPr>
            <w:r w:rsidRPr="008A2FE5">
              <w:rPr>
                <w:sz w:val="16"/>
                <w:szCs w:val="16"/>
                <w:rtl/>
                <w:lang w:val="tr-TR"/>
              </w:rPr>
              <w:t>موحتاج</w:t>
            </w:r>
          </w:p>
        </w:tc>
        <w:tc>
          <w:tcPr>
            <w:tcW w:w="1377" w:type="pct"/>
            <w:shd w:val="clear" w:color="auto" w:fill="auto"/>
            <w:vAlign w:val="center"/>
            <w:hideMark/>
          </w:tcPr>
          <w:p w14:paraId="39433564" w14:textId="77777777" w:rsidR="00812518" w:rsidRPr="008A2FE5" w:rsidRDefault="00812518" w:rsidP="00AE6969">
            <w:pPr>
              <w:jc w:val="center"/>
              <w:rPr>
                <w:sz w:val="16"/>
                <w:szCs w:val="16"/>
                <w:rtl/>
                <w:lang w:val="tr-TR"/>
              </w:rPr>
            </w:pPr>
            <w:r w:rsidRPr="008A2FE5">
              <w:rPr>
                <w:sz w:val="16"/>
                <w:szCs w:val="16"/>
                <w:lang w:val="tr-TR"/>
              </w:rPr>
              <w:t>muhtaç</w:t>
            </w:r>
          </w:p>
        </w:tc>
        <w:tc>
          <w:tcPr>
            <w:tcW w:w="1374" w:type="pct"/>
            <w:shd w:val="clear" w:color="auto" w:fill="auto"/>
            <w:vAlign w:val="center"/>
            <w:hideMark/>
          </w:tcPr>
          <w:p w14:paraId="626422C7" w14:textId="77777777" w:rsidR="00812518" w:rsidRPr="008A2FE5" w:rsidRDefault="00812518" w:rsidP="00AE6969">
            <w:pPr>
              <w:jc w:val="center"/>
              <w:rPr>
                <w:sz w:val="16"/>
                <w:szCs w:val="16"/>
                <w:lang w:val="tr-TR"/>
              </w:rPr>
            </w:pPr>
            <w:r w:rsidRPr="008A2FE5">
              <w:rPr>
                <w:sz w:val="16"/>
                <w:szCs w:val="16"/>
                <w:lang w:val="tr-TR"/>
              </w:rPr>
              <w:t>muhtaç</w:t>
            </w:r>
          </w:p>
        </w:tc>
        <w:tc>
          <w:tcPr>
            <w:tcW w:w="337" w:type="pct"/>
            <w:shd w:val="clear" w:color="auto" w:fill="auto"/>
            <w:vAlign w:val="center"/>
            <w:hideMark/>
          </w:tcPr>
          <w:p w14:paraId="36972A40"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03C99B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FE0D6D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F9FEBF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D56CF08" w14:textId="77777777" w:rsidTr="00A46ED6">
        <w:trPr>
          <w:trHeight w:val="225"/>
        </w:trPr>
        <w:tc>
          <w:tcPr>
            <w:tcW w:w="798" w:type="pct"/>
            <w:shd w:val="clear" w:color="auto" w:fill="auto"/>
            <w:vAlign w:val="center"/>
            <w:hideMark/>
          </w:tcPr>
          <w:p w14:paraId="6D539362" w14:textId="77777777" w:rsidR="00812518" w:rsidRPr="008A2FE5" w:rsidRDefault="00812518" w:rsidP="00AE6969">
            <w:pPr>
              <w:bidi/>
              <w:jc w:val="center"/>
              <w:rPr>
                <w:sz w:val="16"/>
                <w:szCs w:val="16"/>
                <w:lang w:val="tr-TR"/>
              </w:rPr>
            </w:pPr>
            <w:r w:rsidRPr="008A2FE5">
              <w:rPr>
                <w:sz w:val="16"/>
                <w:szCs w:val="16"/>
                <w:rtl/>
                <w:lang w:val="tr-TR"/>
              </w:rPr>
              <w:t>بێڵ</w:t>
            </w:r>
          </w:p>
        </w:tc>
        <w:tc>
          <w:tcPr>
            <w:tcW w:w="1377" w:type="pct"/>
            <w:shd w:val="clear" w:color="auto" w:fill="auto"/>
            <w:vAlign w:val="center"/>
            <w:hideMark/>
          </w:tcPr>
          <w:p w14:paraId="3A4A0C04" w14:textId="77777777" w:rsidR="00812518" w:rsidRPr="008A2FE5" w:rsidRDefault="00812518" w:rsidP="00AE6969">
            <w:pPr>
              <w:jc w:val="center"/>
              <w:rPr>
                <w:sz w:val="16"/>
                <w:szCs w:val="16"/>
                <w:rtl/>
                <w:lang w:val="tr-TR"/>
              </w:rPr>
            </w:pPr>
            <w:r w:rsidRPr="008A2FE5">
              <w:rPr>
                <w:sz w:val="16"/>
                <w:szCs w:val="16"/>
                <w:lang w:val="tr-TR"/>
              </w:rPr>
              <w:t>bel (kürek)</w:t>
            </w:r>
          </w:p>
        </w:tc>
        <w:tc>
          <w:tcPr>
            <w:tcW w:w="1374" w:type="pct"/>
            <w:shd w:val="clear" w:color="auto" w:fill="auto"/>
            <w:vAlign w:val="center"/>
            <w:hideMark/>
          </w:tcPr>
          <w:p w14:paraId="45BBC135" w14:textId="77777777" w:rsidR="00812518" w:rsidRPr="008A2FE5" w:rsidRDefault="00812518" w:rsidP="00AE6969">
            <w:pPr>
              <w:jc w:val="center"/>
              <w:rPr>
                <w:sz w:val="16"/>
                <w:szCs w:val="16"/>
                <w:lang w:val="tr-TR"/>
              </w:rPr>
            </w:pPr>
            <w:r w:rsidRPr="008A2FE5">
              <w:rPr>
                <w:sz w:val="16"/>
                <w:szCs w:val="16"/>
                <w:lang w:val="tr-TR"/>
              </w:rPr>
              <w:t>bel (kürek)</w:t>
            </w:r>
          </w:p>
        </w:tc>
        <w:tc>
          <w:tcPr>
            <w:tcW w:w="337" w:type="pct"/>
            <w:shd w:val="clear" w:color="auto" w:fill="auto"/>
            <w:vAlign w:val="center"/>
            <w:hideMark/>
          </w:tcPr>
          <w:p w14:paraId="4EEFDA3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293EA50"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5F90F9F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7D18E8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CFCD6BA" w14:textId="77777777" w:rsidTr="00A46ED6">
        <w:trPr>
          <w:trHeight w:val="225"/>
        </w:trPr>
        <w:tc>
          <w:tcPr>
            <w:tcW w:w="798" w:type="pct"/>
            <w:shd w:val="clear" w:color="auto" w:fill="auto"/>
            <w:vAlign w:val="center"/>
            <w:hideMark/>
          </w:tcPr>
          <w:p w14:paraId="26511989" w14:textId="77777777" w:rsidR="00812518" w:rsidRPr="008A2FE5" w:rsidRDefault="00812518" w:rsidP="00AE6969">
            <w:pPr>
              <w:bidi/>
              <w:jc w:val="center"/>
              <w:rPr>
                <w:sz w:val="16"/>
                <w:szCs w:val="16"/>
                <w:lang w:val="tr-TR"/>
              </w:rPr>
            </w:pPr>
            <w:r w:rsidRPr="008A2FE5">
              <w:rPr>
                <w:sz w:val="16"/>
                <w:szCs w:val="16"/>
                <w:rtl/>
                <w:lang w:val="tr-TR"/>
              </w:rPr>
              <w:t>دوشمن</w:t>
            </w:r>
          </w:p>
        </w:tc>
        <w:tc>
          <w:tcPr>
            <w:tcW w:w="1377" w:type="pct"/>
            <w:shd w:val="clear" w:color="auto" w:fill="auto"/>
            <w:vAlign w:val="center"/>
            <w:hideMark/>
          </w:tcPr>
          <w:p w14:paraId="104D5605" w14:textId="77777777" w:rsidR="00812518" w:rsidRPr="008A2FE5" w:rsidRDefault="00812518" w:rsidP="00AE6969">
            <w:pPr>
              <w:jc w:val="center"/>
              <w:rPr>
                <w:sz w:val="16"/>
                <w:szCs w:val="16"/>
                <w:rtl/>
                <w:lang w:val="tr-TR"/>
              </w:rPr>
            </w:pPr>
            <w:r w:rsidRPr="008A2FE5">
              <w:rPr>
                <w:sz w:val="16"/>
                <w:szCs w:val="16"/>
                <w:lang w:val="tr-TR"/>
              </w:rPr>
              <w:t>düşman</w:t>
            </w:r>
          </w:p>
        </w:tc>
        <w:tc>
          <w:tcPr>
            <w:tcW w:w="1374" w:type="pct"/>
            <w:shd w:val="clear" w:color="auto" w:fill="auto"/>
            <w:vAlign w:val="center"/>
            <w:hideMark/>
          </w:tcPr>
          <w:p w14:paraId="01E9A89B" w14:textId="77777777" w:rsidR="00812518" w:rsidRPr="008A2FE5" w:rsidRDefault="00812518" w:rsidP="00AE6969">
            <w:pPr>
              <w:jc w:val="center"/>
              <w:rPr>
                <w:sz w:val="16"/>
                <w:szCs w:val="16"/>
                <w:lang w:val="tr-TR"/>
              </w:rPr>
            </w:pPr>
            <w:r w:rsidRPr="008A2FE5">
              <w:rPr>
                <w:sz w:val="16"/>
                <w:szCs w:val="16"/>
                <w:lang w:val="tr-TR"/>
              </w:rPr>
              <w:t>düşman</w:t>
            </w:r>
          </w:p>
        </w:tc>
        <w:tc>
          <w:tcPr>
            <w:tcW w:w="337" w:type="pct"/>
            <w:shd w:val="clear" w:color="auto" w:fill="auto"/>
            <w:vAlign w:val="center"/>
            <w:hideMark/>
          </w:tcPr>
          <w:p w14:paraId="7BF5EAE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442247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87D098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FE41B6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7E4004F" w14:textId="77777777" w:rsidTr="00A46ED6">
        <w:trPr>
          <w:trHeight w:val="225"/>
        </w:trPr>
        <w:tc>
          <w:tcPr>
            <w:tcW w:w="798" w:type="pct"/>
            <w:shd w:val="clear" w:color="auto" w:fill="auto"/>
            <w:vAlign w:val="center"/>
            <w:hideMark/>
          </w:tcPr>
          <w:p w14:paraId="4AC664E7" w14:textId="77777777" w:rsidR="00812518" w:rsidRPr="008A2FE5" w:rsidRDefault="00812518" w:rsidP="00AE6969">
            <w:pPr>
              <w:bidi/>
              <w:jc w:val="center"/>
              <w:rPr>
                <w:sz w:val="16"/>
                <w:szCs w:val="16"/>
                <w:lang w:val="tr-TR"/>
              </w:rPr>
            </w:pPr>
            <w:r w:rsidRPr="008A2FE5">
              <w:rPr>
                <w:sz w:val="16"/>
                <w:szCs w:val="16"/>
                <w:rtl/>
                <w:lang w:val="tr-TR"/>
              </w:rPr>
              <w:t>تەئسیر</w:t>
            </w:r>
          </w:p>
        </w:tc>
        <w:tc>
          <w:tcPr>
            <w:tcW w:w="1377" w:type="pct"/>
            <w:shd w:val="clear" w:color="auto" w:fill="auto"/>
            <w:vAlign w:val="center"/>
            <w:hideMark/>
          </w:tcPr>
          <w:p w14:paraId="3819C8C3" w14:textId="77777777" w:rsidR="00812518" w:rsidRPr="008A2FE5" w:rsidRDefault="00812518" w:rsidP="00AE6969">
            <w:pPr>
              <w:jc w:val="center"/>
              <w:rPr>
                <w:sz w:val="16"/>
                <w:szCs w:val="16"/>
                <w:rtl/>
                <w:lang w:val="tr-TR"/>
              </w:rPr>
            </w:pPr>
            <w:r w:rsidRPr="008A2FE5">
              <w:rPr>
                <w:sz w:val="16"/>
                <w:szCs w:val="16"/>
                <w:lang w:val="tr-TR"/>
              </w:rPr>
              <w:t>tesir</w:t>
            </w:r>
          </w:p>
        </w:tc>
        <w:tc>
          <w:tcPr>
            <w:tcW w:w="1374" w:type="pct"/>
            <w:shd w:val="clear" w:color="auto" w:fill="auto"/>
            <w:vAlign w:val="center"/>
            <w:hideMark/>
          </w:tcPr>
          <w:p w14:paraId="5037A852" w14:textId="77777777" w:rsidR="00812518" w:rsidRPr="008A2FE5" w:rsidRDefault="00812518" w:rsidP="00AE6969">
            <w:pPr>
              <w:jc w:val="center"/>
              <w:rPr>
                <w:sz w:val="16"/>
                <w:szCs w:val="16"/>
                <w:lang w:val="tr-TR"/>
              </w:rPr>
            </w:pPr>
            <w:r w:rsidRPr="008A2FE5">
              <w:rPr>
                <w:sz w:val="16"/>
                <w:szCs w:val="16"/>
                <w:lang w:val="tr-TR"/>
              </w:rPr>
              <w:t>tesir</w:t>
            </w:r>
          </w:p>
        </w:tc>
        <w:tc>
          <w:tcPr>
            <w:tcW w:w="337" w:type="pct"/>
            <w:shd w:val="clear" w:color="auto" w:fill="auto"/>
            <w:vAlign w:val="center"/>
            <w:hideMark/>
          </w:tcPr>
          <w:p w14:paraId="0241369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AD73E4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E7D0F5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EC1B25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12321E9" w14:textId="77777777" w:rsidTr="00A46ED6">
        <w:trPr>
          <w:trHeight w:val="225"/>
        </w:trPr>
        <w:tc>
          <w:tcPr>
            <w:tcW w:w="798" w:type="pct"/>
            <w:shd w:val="clear" w:color="auto" w:fill="auto"/>
            <w:vAlign w:val="center"/>
            <w:hideMark/>
          </w:tcPr>
          <w:p w14:paraId="60ECB9D4" w14:textId="77777777" w:rsidR="00812518" w:rsidRPr="008A2FE5" w:rsidRDefault="00812518" w:rsidP="00AE6969">
            <w:pPr>
              <w:bidi/>
              <w:jc w:val="center"/>
              <w:rPr>
                <w:sz w:val="16"/>
                <w:szCs w:val="16"/>
                <w:lang w:val="tr-TR"/>
              </w:rPr>
            </w:pPr>
            <w:r w:rsidRPr="008A2FE5">
              <w:rPr>
                <w:sz w:val="16"/>
                <w:szCs w:val="16"/>
                <w:rtl/>
                <w:lang w:val="tr-TR"/>
              </w:rPr>
              <w:t>حەسیر</w:t>
            </w:r>
          </w:p>
        </w:tc>
        <w:tc>
          <w:tcPr>
            <w:tcW w:w="1377" w:type="pct"/>
            <w:shd w:val="clear" w:color="auto" w:fill="auto"/>
            <w:vAlign w:val="center"/>
            <w:hideMark/>
          </w:tcPr>
          <w:p w14:paraId="74A1DFC4" w14:textId="77777777" w:rsidR="00812518" w:rsidRPr="008A2FE5" w:rsidRDefault="00812518" w:rsidP="00AE6969">
            <w:pPr>
              <w:jc w:val="center"/>
              <w:rPr>
                <w:sz w:val="16"/>
                <w:szCs w:val="16"/>
                <w:rtl/>
                <w:lang w:val="tr-TR"/>
              </w:rPr>
            </w:pPr>
            <w:r w:rsidRPr="008A2FE5">
              <w:rPr>
                <w:sz w:val="16"/>
                <w:szCs w:val="16"/>
                <w:lang w:val="tr-TR"/>
              </w:rPr>
              <w:t>hasır</w:t>
            </w:r>
          </w:p>
        </w:tc>
        <w:tc>
          <w:tcPr>
            <w:tcW w:w="1374" w:type="pct"/>
            <w:shd w:val="clear" w:color="auto" w:fill="auto"/>
            <w:vAlign w:val="center"/>
            <w:hideMark/>
          </w:tcPr>
          <w:p w14:paraId="011255AC" w14:textId="77777777" w:rsidR="00812518" w:rsidRPr="008A2FE5" w:rsidRDefault="00812518" w:rsidP="00AE6969">
            <w:pPr>
              <w:jc w:val="center"/>
              <w:rPr>
                <w:sz w:val="16"/>
                <w:szCs w:val="16"/>
                <w:lang w:val="tr-TR"/>
              </w:rPr>
            </w:pPr>
            <w:r w:rsidRPr="008A2FE5">
              <w:rPr>
                <w:sz w:val="16"/>
                <w:szCs w:val="16"/>
                <w:lang w:val="tr-TR"/>
              </w:rPr>
              <w:t>hasır</w:t>
            </w:r>
          </w:p>
        </w:tc>
        <w:tc>
          <w:tcPr>
            <w:tcW w:w="337" w:type="pct"/>
            <w:shd w:val="clear" w:color="auto" w:fill="auto"/>
            <w:vAlign w:val="center"/>
            <w:hideMark/>
          </w:tcPr>
          <w:p w14:paraId="376D578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8C326FC"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71BB9A8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523954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67EBA29" w14:textId="77777777" w:rsidTr="00A46ED6">
        <w:trPr>
          <w:trHeight w:val="225"/>
        </w:trPr>
        <w:tc>
          <w:tcPr>
            <w:tcW w:w="798" w:type="pct"/>
            <w:shd w:val="clear" w:color="auto" w:fill="auto"/>
            <w:vAlign w:val="center"/>
            <w:hideMark/>
          </w:tcPr>
          <w:p w14:paraId="3BD89BF2" w14:textId="77777777" w:rsidR="00812518" w:rsidRPr="008A2FE5" w:rsidRDefault="00812518" w:rsidP="00AE6969">
            <w:pPr>
              <w:bidi/>
              <w:jc w:val="center"/>
              <w:rPr>
                <w:sz w:val="16"/>
                <w:szCs w:val="16"/>
                <w:lang w:val="tr-TR"/>
              </w:rPr>
            </w:pPr>
            <w:r w:rsidRPr="008A2FE5">
              <w:rPr>
                <w:sz w:val="16"/>
                <w:szCs w:val="16"/>
                <w:rtl/>
                <w:lang w:val="tr-TR"/>
              </w:rPr>
              <w:t>دوککان</w:t>
            </w:r>
          </w:p>
        </w:tc>
        <w:tc>
          <w:tcPr>
            <w:tcW w:w="1377" w:type="pct"/>
            <w:shd w:val="clear" w:color="auto" w:fill="auto"/>
            <w:vAlign w:val="center"/>
            <w:hideMark/>
          </w:tcPr>
          <w:p w14:paraId="7FE36482" w14:textId="77777777" w:rsidR="00812518" w:rsidRPr="008A2FE5" w:rsidRDefault="00812518" w:rsidP="00AE6969">
            <w:pPr>
              <w:jc w:val="center"/>
              <w:rPr>
                <w:sz w:val="16"/>
                <w:szCs w:val="16"/>
                <w:rtl/>
                <w:lang w:val="tr-TR"/>
              </w:rPr>
            </w:pPr>
            <w:r w:rsidRPr="008A2FE5">
              <w:rPr>
                <w:sz w:val="16"/>
                <w:szCs w:val="16"/>
                <w:lang w:val="tr-TR"/>
              </w:rPr>
              <w:t>dükkan</w:t>
            </w:r>
          </w:p>
        </w:tc>
        <w:tc>
          <w:tcPr>
            <w:tcW w:w="1374" w:type="pct"/>
            <w:shd w:val="clear" w:color="auto" w:fill="auto"/>
            <w:vAlign w:val="center"/>
            <w:hideMark/>
          </w:tcPr>
          <w:p w14:paraId="5193D379" w14:textId="77777777" w:rsidR="00812518" w:rsidRPr="008A2FE5" w:rsidRDefault="00812518" w:rsidP="00AE6969">
            <w:pPr>
              <w:jc w:val="center"/>
              <w:rPr>
                <w:sz w:val="16"/>
                <w:szCs w:val="16"/>
                <w:lang w:val="tr-TR"/>
              </w:rPr>
            </w:pPr>
            <w:r w:rsidRPr="008A2FE5">
              <w:rPr>
                <w:sz w:val="16"/>
                <w:szCs w:val="16"/>
                <w:lang w:val="tr-TR"/>
              </w:rPr>
              <w:t>dükkan</w:t>
            </w:r>
          </w:p>
        </w:tc>
        <w:tc>
          <w:tcPr>
            <w:tcW w:w="337" w:type="pct"/>
            <w:shd w:val="clear" w:color="auto" w:fill="auto"/>
            <w:vAlign w:val="center"/>
            <w:hideMark/>
          </w:tcPr>
          <w:p w14:paraId="2F24B9BA"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2EF5D635"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28278D9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06FA7A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A452A0D" w14:textId="77777777" w:rsidTr="00A46ED6">
        <w:trPr>
          <w:trHeight w:val="225"/>
        </w:trPr>
        <w:tc>
          <w:tcPr>
            <w:tcW w:w="798" w:type="pct"/>
            <w:shd w:val="clear" w:color="auto" w:fill="auto"/>
            <w:vAlign w:val="center"/>
            <w:hideMark/>
          </w:tcPr>
          <w:p w14:paraId="66B8753C" w14:textId="77777777" w:rsidR="00812518" w:rsidRPr="008A2FE5" w:rsidRDefault="00812518" w:rsidP="00AE6969">
            <w:pPr>
              <w:bidi/>
              <w:jc w:val="center"/>
              <w:rPr>
                <w:sz w:val="16"/>
                <w:szCs w:val="16"/>
                <w:lang w:val="tr-TR"/>
              </w:rPr>
            </w:pPr>
            <w:r w:rsidRPr="008A2FE5">
              <w:rPr>
                <w:sz w:val="16"/>
                <w:szCs w:val="16"/>
                <w:rtl/>
                <w:lang w:val="tr-TR"/>
              </w:rPr>
              <w:t>موحتەرم</w:t>
            </w:r>
          </w:p>
        </w:tc>
        <w:tc>
          <w:tcPr>
            <w:tcW w:w="1377" w:type="pct"/>
            <w:shd w:val="clear" w:color="auto" w:fill="auto"/>
            <w:vAlign w:val="center"/>
            <w:hideMark/>
          </w:tcPr>
          <w:p w14:paraId="4D765D6E" w14:textId="77777777" w:rsidR="00812518" w:rsidRPr="008A2FE5" w:rsidRDefault="00812518" w:rsidP="00AE6969">
            <w:pPr>
              <w:jc w:val="center"/>
              <w:rPr>
                <w:sz w:val="16"/>
                <w:szCs w:val="16"/>
                <w:rtl/>
                <w:lang w:val="tr-TR"/>
              </w:rPr>
            </w:pPr>
            <w:r w:rsidRPr="008A2FE5">
              <w:rPr>
                <w:sz w:val="16"/>
                <w:szCs w:val="16"/>
                <w:lang w:val="tr-TR"/>
              </w:rPr>
              <w:t>muhterem</w:t>
            </w:r>
          </w:p>
        </w:tc>
        <w:tc>
          <w:tcPr>
            <w:tcW w:w="1374" w:type="pct"/>
            <w:shd w:val="clear" w:color="auto" w:fill="auto"/>
            <w:vAlign w:val="center"/>
            <w:hideMark/>
          </w:tcPr>
          <w:p w14:paraId="50EB2E9C" w14:textId="77777777" w:rsidR="00812518" w:rsidRPr="008A2FE5" w:rsidRDefault="00812518" w:rsidP="00AE6969">
            <w:pPr>
              <w:jc w:val="center"/>
              <w:rPr>
                <w:sz w:val="16"/>
                <w:szCs w:val="16"/>
                <w:lang w:val="tr-TR"/>
              </w:rPr>
            </w:pPr>
            <w:r w:rsidRPr="008A2FE5">
              <w:rPr>
                <w:sz w:val="16"/>
                <w:szCs w:val="16"/>
                <w:lang w:val="tr-TR"/>
              </w:rPr>
              <w:t>muhterem</w:t>
            </w:r>
          </w:p>
        </w:tc>
        <w:tc>
          <w:tcPr>
            <w:tcW w:w="337" w:type="pct"/>
            <w:shd w:val="clear" w:color="auto" w:fill="auto"/>
            <w:vAlign w:val="center"/>
            <w:hideMark/>
          </w:tcPr>
          <w:p w14:paraId="6967F4D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4295BC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1B2186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85E71E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91C2871" w14:textId="77777777" w:rsidTr="00A46ED6">
        <w:trPr>
          <w:trHeight w:val="225"/>
        </w:trPr>
        <w:tc>
          <w:tcPr>
            <w:tcW w:w="798" w:type="pct"/>
            <w:shd w:val="clear" w:color="auto" w:fill="auto"/>
            <w:vAlign w:val="center"/>
            <w:hideMark/>
          </w:tcPr>
          <w:p w14:paraId="6A6AFADA" w14:textId="77777777" w:rsidR="00812518" w:rsidRPr="008A2FE5" w:rsidRDefault="00812518" w:rsidP="00AE6969">
            <w:pPr>
              <w:bidi/>
              <w:jc w:val="center"/>
              <w:rPr>
                <w:sz w:val="16"/>
                <w:szCs w:val="16"/>
                <w:lang w:val="tr-TR"/>
              </w:rPr>
            </w:pPr>
            <w:r w:rsidRPr="008A2FE5">
              <w:rPr>
                <w:sz w:val="16"/>
                <w:szCs w:val="16"/>
                <w:rtl/>
                <w:lang w:val="tr-TR"/>
              </w:rPr>
              <w:t>خاڵی</w:t>
            </w:r>
          </w:p>
        </w:tc>
        <w:tc>
          <w:tcPr>
            <w:tcW w:w="1377" w:type="pct"/>
            <w:shd w:val="clear" w:color="auto" w:fill="auto"/>
            <w:vAlign w:val="center"/>
            <w:hideMark/>
          </w:tcPr>
          <w:p w14:paraId="25267E00" w14:textId="77777777" w:rsidR="00812518" w:rsidRPr="008A2FE5" w:rsidRDefault="00812518" w:rsidP="00AE6969">
            <w:pPr>
              <w:jc w:val="center"/>
              <w:rPr>
                <w:sz w:val="16"/>
                <w:szCs w:val="16"/>
                <w:rtl/>
                <w:lang w:val="tr-TR"/>
              </w:rPr>
            </w:pPr>
            <w:r w:rsidRPr="008A2FE5">
              <w:rPr>
                <w:sz w:val="16"/>
                <w:szCs w:val="16"/>
                <w:lang w:val="tr-TR"/>
              </w:rPr>
              <w:t xml:space="preserve">boş </w:t>
            </w:r>
          </w:p>
        </w:tc>
        <w:tc>
          <w:tcPr>
            <w:tcW w:w="1374" w:type="pct"/>
            <w:shd w:val="clear" w:color="auto" w:fill="auto"/>
            <w:vAlign w:val="center"/>
            <w:hideMark/>
          </w:tcPr>
          <w:p w14:paraId="50BC82B1" w14:textId="77777777" w:rsidR="00812518" w:rsidRPr="008A2FE5" w:rsidRDefault="00812518" w:rsidP="00AE6969">
            <w:pPr>
              <w:jc w:val="center"/>
              <w:rPr>
                <w:sz w:val="16"/>
                <w:szCs w:val="16"/>
                <w:lang w:val="tr-TR"/>
              </w:rPr>
            </w:pPr>
            <w:r w:rsidRPr="008A2FE5">
              <w:rPr>
                <w:sz w:val="16"/>
                <w:szCs w:val="16"/>
                <w:lang w:val="tr-TR"/>
              </w:rPr>
              <w:t xml:space="preserve">boş </w:t>
            </w:r>
          </w:p>
        </w:tc>
        <w:tc>
          <w:tcPr>
            <w:tcW w:w="337" w:type="pct"/>
            <w:shd w:val="clear" w:color="auto" w:fill="auto"/>
            <w:vAlign w:val="center"/>
            <w:hideMark/>
          </w:tcPr>
          <w:p w14:paraId="6AEE9F1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F59E03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5FB73E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A9B0BA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053B0AA" w14:textId="77777777" w:rsidTr="00A46ED6">
        <w:trPr>
          <w:trHeight w:val="225"/>
        </w:trPr>
        <w:tc>
          <w:tcPr>
            <w:tcW w:w="798" w:type="pct"/>
            <w:shd w:val="clear" w:color="auto" w:fill="auto"/>
            <w:vAlign w:val="center"/>
            <w:hideMark/>
          </w:tcPr>
          <w:p w14:paraId="28485829" w14:textId="77777777" w:rsidR="00812518" w:rsidRPr="008A2FE5" w:rsidRDefault="00812518" w:rsidP="00AE6969">
            <w:pPr>
              <w:bidi/>
              <w:jc w:val="center"/>
              <w:rPr>
                <w:sz w:val="16"/>
                <w:szCs w:val="16"/>
                <w:lang w:val="tr-TR"/>
              </w:rPr>
            </w:pPr>
            <w:r w:rsidRPr="008A2FE5">
              <w:rPr>
                <w:sz w:val="16"/>
                <w:szCs w:val="16"/>
                <w:rtl/>
                <w:lang w:val="tr-TR"/>
              </w:rPr>
              <w:t>بەرز</w:t>
            </w:r>
          </w:p>
        </w:tc>
        <w:tc>
          <w:tcPr>
            <w:tcW w:w="1377" w:type="pct"/>
            <w:shd w:val="clear" w:color="auto" w:fill="auto"/>
            <w:vAlign w:val="center"/>
            <w:hideMark/>
          </w:tcPr>
          <w:p w14:paraId="7A6ADFF4" w14:textId="77777777" w:rsidR="00812518" w:rsidRPr="008A2FE5" w:rsidRDefault="00812518" w:rsidP="00AE6969">
            <w:pPr>
              <w:jc w:val="center"/>
              <w:rPr>
                <w:sz w:val="16"/>
                <w:szCs w:val="16"/>
                <w:rtl/>
                <w:lang w:val="tr-TR"/>
              </w:rPr>
            </w:pPr>
            <w:r w:rsidRPr="008A2FE5">
              <w:rPr>
                <w:sz w:val="16"/>
                <w:szCs w:val="16"/>
                <w:lang w:val="tr-TR"/>
              </w:rPr>
              <w:t>yüksek</w:t>
            </w:r>
          </w:p>
        </w:tc>
        <w:tc>
          <w:tcPr>
            <w:tcW w:w="1374" w:type="pct"/>
            <w:shd w:val="clear" w:color="auto" w:fill="auto"/>
            <w:vAlign w:val="center"/>
            <w:hideMark/>
          </w:tcPr>
          <w:p w14:paraId="711E8348" w14:textId="77777777" w:rsidR="00812518" w:rsidRPr="008A2FE5" w:rsidRDefault="00812518" w:rsidP="00AE6969">
            <w:pPr>
              <w:jc w:val="center"/>
              <w:rPr>
                <w:sz w:val="16"/>
                <w:szCs w:val="16"/>
                <w:lang w:val="tr-TR"/>
              </w:rPr>
            </w:pPr>
            <w:r w:rsidRPr="008A2FE5">
              <w:rPr>
                <w:sz w:val="16"/>
                <w:szCs w:val="16"/>
                <w:lang w:val="tr-TR"/>
              </w:rPr>
              <w:t>ziraat, ekim</w:t>
            </w:r>
          </w:p>
        </w:tc>
        <w:tc>
          <w:tcPr>
            <w:tcW w:w="337" w:type="pct"/>
            <w:shd w:val="clear" w:color="auto" w:fill="auto"/>
            <w:vAlign w:val="center"/>
            <w:hideMark/>
          </w:tcPr>
          <w:p w14:paraId="3A9F53D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D616F7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DFD55A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ACC07C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D2385B7" w14:textId="77777777" w:rsidTr="00A46ED6">
        <w:trPr>
          <w:trHeight w:val="225"/>
        </w:trPr>
        <w:tc>
          <w:tcPr>
            <w:tcW w:w="798" w:type="pct"/>
            <w:shd w:val="clear" w:color="auto" w:fill="auto"/>
            <w:vAlign w:val="center"/>
            <w:hideMark/>
          </w:tcPr>
          <w:p w14:paraId="55AD5341" w14:textId="77777777" w:rsidR="00812518" w:rsidRPr="008A2FE5" w:rsidRDefault="00812518" w:rsidP="00AE6969">
            <w:pPr>
              <w:bidi/>
              <w:jc w:val="center"/>
              <w:rPr>
                <w:sz w:val="16"/>
                <w:szCs w:val="16"/>
                <w:lang w:val="tr-TR"/>
              </w:rPr>
            </w:pPr>
            <w:r w:rsidRPr="008A2FE5">
              <w:rPr>
                <w:sz w:val="16"/>
                <w:szCs w:val="16"/>
                <w:rtl/>
                <w:lang w:val="tr-TR"/>
              </w:rPr>
              <w:t>قیسسە</w:t>
            </w:r>
          </w:p>
        </w:tc>
        <w:tc>
          <w:tcPr>
            <w:tcW w:w="1377" w:type="pct"/>
            <w:shd w:val="clear" w:color="auto" w:fill="auto"/>
            <w:vAlign w:val="center"/>
            <w:hideMark/>
          </w:tcPr>
          <w:p w14:paraId="755FDB39" w14:textId="77777777" w:rsidR="00812518" w:rsidRPr="008A2FE5" w:rsidRDefault="00812518" w:rsidP="00AE6969">
            <w:pPr>
              <w:jc w:val="center"/>
              <w:rPr>
                <w:sz w:val="16"/>
                <w:szCs w:val="16"/>
                <w:rtl/>
                <w:lang w:val="tr-TR"/>
              </w:rPr>
            </w:pPr>
            <w:r w:rsidRPr="008A2FE5">
              <w:rPr>
                <w:sz w:val="16"/>
                <w:szCs w:val="16"/>
                <w:lang w:val="tr-TR"/>
              </w:rPr>
              <w:t>kıssa</w:t>
            </w:r>
          </w:p>
        </w:tc>
        <w:tc>
          <w:tcPr>
            <w:tcW w:w="1374" w:type="pct"/>
            <w:shd w:val="clear" w:color="auto" w:fill="auto"/>
            <w:vAlign w:val="center"/>
            <w:hideMark/>
          </w:tcPr>
          <w:p w14:paraId="796A0826" w14:textId="77777777" w:rsidR="00812518" w:rsidRPr="008A2FE5" w:rsidRDefault="00812518" w:rsidP="00AE6969">
            <w:pPr>
              <w:jc w:val="center"/>
              <w:rPr>
                <w:sz w:val="16"/>
                <w:szCs w:val="16"/>
                <w:lang w:val="tr-TR"/>
              </w:rPr>
            </w:pPr>
            <w:r w:rsidRPr="008A2FE5">
              <w:rPr>
                <w:sz w:val="16"/>
                <w:szCs w:val="16"/>
                <w:lang w:val="tr-TR"/>
              </w:rPr>
              <w:t>kıssa</w:t>
            </w:r>
          </w:p>
        </w:tc>
        <w:tc>
          <w:tcPr>
            <w:tcW w:w="337" w:type="pct"/>
            <w:shd w:val="clear" w:color="auto" w:fill="auto"/>
            <w:vAlign w:val="center"/>
            <w:hideMark/>
          </w:tcPr>
          <w:p w14:paraId="73C7901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9F0A18B"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2F7238D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BFABCA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6C44836" w14:textId="77777777" w:rsidTr="00A46ED6">
        <w:trPr>
          <w:trHeight w:val="225"/>
        </w:trPr>
        <w:tc>
          <w:tcPr>
            <w:tcW w:w="798" w:type="pct"/>
            <w:shd w:val="clear" w:color="auto" w:fill="auto"/>
            <w:vAlign w:val="center"/>
            <w:hideMark/>
          </w:tcPr>
          <w:p w14:paraId="06CDA8C8" w14:textId="77777777" w:rsidR="00812518" w:rsidRPr="008A2FE5" w:rsidRDefault="00812518" w:rsidP="00AE6969">
            <w:pPr>
              <w:bidi/>
              <w:jc w:val="center"/>
              <w:rPr>
                <w:sz w:val="16"/>
                <w:szCs w:val="16"/>
                <w:lang w:val="tr-TR"/>
              </w:rPr>
            </w:pPr>
            <w:r w:rsidRPr="008A2FE5">
              <w:rPr>
                <w:sz w:val="16"/>
                <w:szCs w:val="16"/>
                <w:rtl/>
                <w:lang w:val="tr-TR"/>
              </w:rPr>
              <w:t>کینایە</w:t>
            </w:r>
          </w:p>
        </w:tc>
        <w:tc>
          <w:tcPr>
            <w:tcW w:w="1377" w:type="pct"/>
            <w:shd w:val="clear" w:color="auto" w:fill="auto"/>
            <w:vAlign w:val="center"/>
            <w:hideMark/>
          </w:tcPr>
          <w:p w14:paraId="1AD0B855" w14:textId="77777777" w:rsidR="00812518" w:rsidRPr="008A2FE5" w:rsidRDefault="00812518" w:rsidP="00AE6969">
            <w:pPr>
              <w:jc w:val="center"/>
              <w:rPr>
                <w:sz w:val="16"/>
                <w:szCs w:val="16"/>
                <w:rtl/>
                <w:lang w:val="tr-TR"/>
              </w:rPr>
            </w:pPr>
            <w:r w:rsidRPr="008A2FE5">
              <w:rPr>
                <w:sz w:val="16"/>
                <w:szCs w:val="16"/>
                <w:lang w:val="tr-TR"/>
              </w:rPr>
              <w:t>töhmet</w:t>
            </w:r>
          </w:p>
        </w:tc>
        <w:tc>
          <w:tcPr>
            <w:tcW w:w="1374" w:type="pct"/>
            <w:shd w:val="clear" w:color="auto" w:fill="auto"/>
            <w:vAlign w:val="center"/>
            <w:hideMark/>
          </w:tcPr>
          <w:p w14:paraId="543C46C8" w14:textId="77777777" w:rsidR="00812518" w:rsidRPr="008A2FE5" w:rsidRDefault="00812518" w:rsidP="00AE6969">
            <w:pPr>
              <w:jc w:val="center"/>
              <w:rPr>
                <w:sz w:val="16"/>
                <w:szCs w:val="16"/>
                <w:lang w:val="tr-TR"/>
              </w:rPr>
            </w:pPr>
            <w:r w:rsidRPr="008A2FE5">
              <w:rPr>
                <w:sz w:val="16"/>
                <w:szCs w:val="16"/>
                <w:lang w:val="tr-TR"/>
              </w:rPr>
              <w:t>kinaye</w:t>
            </w:r>
          </w:p>
        </w:tc>
        <w:tc>
          <w:tcPr>
            <w:tcW w:w="337" w:type="pct"/>
            <w:shd w:val="clear" w:color="auto" w:fill="auto"/>
            <w:vAlign w:val="center"/>
            <w:hideMark/>
          </w:tcPr>
          <w:p w14:paraId="27743F7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1B2DB9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5A0291F"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C56533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6BFAD16" w14:textId="77777777" w:rsidTr="00A46ED6">
        <w:trPr>
          <w:trHeight w:val="225"/>
        </w:trPr>
        <w:tc>
          <w:tcPr>
            <w:tcW w:w="798" w:type="pct"/>
            <w:shd w:val="clear" w:color="auto" w:fill="auto"/>
            <w:vAlign w:val="center"/>
            <w:hideMark/>
          </w:tcPr>
          <w:p w14:paraId="631345E3" w14:textId="77777777" w:rsidR="00812518" w:rsidRPr="008A2FE5" w:rsidRDefault="00812518" w:rsidP="00AE6969">
            <w:pPr>
              <w:bidi/>
              <w:jc w:val="center"/>
              <w:rPr>
                <w:sz w:val="16"/>
                <w:szCs w:val="16"/>
                <w:lang w:val="tr-TR"/>
              </w:rPr>
            </w:pPr>
            <w:r w:rsidRPr="008A2FE5">
              <w:rPr>
                <w:sz w:val="16"/>
                <w:szCs w:val="16"/>
                <w:rtl/>
                <w:lang w:val="tr-TR"/>
              </w:rPr>
              <w:t>کینایەت</w:t>
            </w:r>
          </w:p>
        </w:tc>
        <w:tc>
          <w:tcPr>
            <w:tcW w:w="1377" w:type="pct"/>
            <w:shd w:val="clear" w:color="auto" w:fill="auto"/>
            <w:vAlign w:val="center"/>
            <w:hideMark/>
          </w:tcPr>
          <w:p w14:paraId="756D027C" w14:textId="77777777" w:rsidR="00812518" w:rsidRPr="008A2FE5" w:rsidRDefault="00812518" w:rsidP="00AE6969">
            <w:pPr>
              <w:jc w:val="center"/>
              <w:rPr>
                <w:sz w:val="16"/>
                <w:szCs w:val="16"/>
                <w:rtl/>
                <w:lang w:val="tr-TR"/>
              </w:rPr>
            </w:pPr>
            <w:r w:rsidRPr="008A2FE5">
              <w:rPr>
                <w:sz w:val="16"/>
                <w:szCs w:val="16"/>
                <w:lang w:val="tr-TR"/>
              </w:rPr>
              <w:t>töhmetler</w:t>
            </w:r>
          </w:p>
        </w:tc>
        <w:tc>
          <w:tcPr>
            <w:tcW w:w="1374" w:type="pct"/>
            <w:shd w:val="clear" w:color="auto" w:fill="auto"/>
            <w:vAlign w:val="center"/>
            <w:hideMark/>
          </w:tcPr>
          <w:p w14:paraId="720533E6" w14:textId="77777777" w:rsidR="00812518" w:rsidRPr="008A2FE5" w:rsidRDefault="00812518" w:rsidP="00AE6969">
            <w:pPr>
              <w:jc w:val="center"/>
              <w:rPr>
                <w:sz w:val="16"/>
                <w:szCs w:val="16"/>
                <w:lang w:val="tr-TR"/>
              </w:rPr>
            </w:pPr>
            <w:r w:rsidRPr="008A2FE5">
              <w:rPr>
                <w:sz w:val="16"/>
                <w:szCs w:val="16"/>
                <w:lang w:val="tr-TR"/>
              </w:rPr>
              <w:t>kinayeler</w:t>
            </w:r>
          </w:p>
        </w:tc>
        <w:tc>
          <w:tcPr>
            <w:tcW w:w="337" w:type="pct"/>
            <w:shd w:val="clear" w:color="auto" w:fill="auto"/>
            <w:vAlign w:val="center"/>
            <w:hideMark/>
          </w:tcPr>
          <w:p w14:paraId="4CA4EB4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DE2CBD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0B3217E"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318BAB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AFAC5E4" w14:textId="77777777" w:rsidTr="00A46ED6">
        <w:trPr>
          <w:trHeight w:val="225"/>
        </w:trPr>
        <w:tc>
          <w:tcPr>
            <w:tcW w:w="798" w:type="pct"/>
            <w:shd w:val="clear" w:color="auto" w:fill="auto"/>
            <w:vAlign w:val="center"/>
            <w:hideMark/>
          </w:tcPr>
          <w:p w14:paraId="425FFE15" w14:textId="77777777" w:rsidR="00812518" w:rsidRPr="008A2FE5" w:rsidRDefault="00812518" w:rsidP="00AE6969">
            <w:pPr>
              <w:bidi/>
              <w:jc w:val="center"/>
              <w:rPr>
                <w:sz w:val="16"/>
                <w:szCs w:val="16"/>
                <w:lang w:val="tr-TR"/>
              </w:rPr>
            </w:pPr>
            <w:r w:rsidRPr="008A2FE5">
              <w:rPr>
                <w:sz w:val="16"/>
                <w:szCs w:val="16"/>
                <w:rtl/>
                <w:lang w:val="tr-TR"/>
              </w:rPr>
              <w:t>قیاس</w:t>
            </w:r>
          </w:p>
        </w:tc>
        <w:tc>
          <w:tcPr>
            <w:tcW w:w="1377" w:type="pct"/>
            <w:shd w:val="clear" w:color="auto" w:fill="auto"/>
            <w:vAlign w:val="center"/>
            <w:hideMark/>
          </w:tcPr>
          <w:p w14:paraId="77A34457" w14:textId="77777777" w:rsidR="00812518" w:rsidRPr="008A2FE5" w:rsidRDefault="00812518" w:rsidP="00AE6969">
            <w:pPr>
              <w:jc w:val="center"/>
              <w:rPr>
                <w:sz w:val="16"/>
                <w:szCs w:val="16"/>
                <w:rtl/>
                <w:lang w:val="tr-TR"/>
              </w:rPr>
            </w:pPr>
            <w:r w:rsidRPr="008A2FE5">
              <w:rPr>
                <w:sz w:val="16"/>
                <w:szCs w:val="16"/>
                <w:lang w:val="tr-TR"/>
              </w:rPr>
              <w:t>kıyas</w:t>
            </w:r>
          </w:p>
        </w:tc>
        <w:tc>
          <w:tcPr>
            <w:tcW w:w="1374" w:type="pct"/>
            <w:shd w:val="clear" w:color="auto" w:fill="auto"/>
            <w:vAlign w:val="center"/>
            <w:hideMark/>
          </w:tcPr>
          <w:p w14:paraId="4D81C034" w14:textId="77777777" w:rsidR="00812518" w:rsidRPr="008A2FE5" w:rsidRDefault="00812518" w:rsidP="00AE6969">
            <w:pPr>
              <w:jc w:val="center"/>
              <w:rPr>
                <w:sz w:val="16"/>
                <w:szCs w:val="16"/>
                <w:lang w:val="tr-TR"/>
              </w:rPr>
            </w:pPr>
            <w:r w:rsidRPr="008A2FE5">
              <w:rPr>
                <w:sz w:val="16"/>
                <w:szCs w:val="16"/>
                <w:lang w:val="tr-TR"/>
              </w:rPr>
              <w:t>kıyas</w:t>
            </w:r>
          </w:p>
        </w:tc>
        <w:tc>
          <w:tcPr>
            <w:tcW w:w="337" w:type="pct"/>
            <w:shd w:val="clear" w:color="auto" w:fill="auto"/>
            <w:vAlign w:val="center"/>
            <w:hideMark/>
          </w:tcPr>
          <w:p w14:paraId="05B77BD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B1583C5"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36D190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B65C9C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A85408B" w14:textId="77777777" w:rsidTr="00A46ED6">
        <w:trPr>
          <w:trHeight w:val="225"/>
        </w:trPr>
        <w:tc>
          <w:tcPr>
            <w:tcW w:w="798" w:type="pct"/>
            <w:shd w:val="clear" w:color="auto" w:fill="auto"/>
            <w:vAlign w:val="center"/>
            <w:hideMark/>
          </w:tcPr>
          <w:p w14:paraId="51867333" w14:textId="77777777" w:rsidR="00812518" w:rsidRPr="008A2FE5" w:rsidRDefault="00812518" w:rsidP="00AE6969">
            <w:pPr>
              <w:bidi/>
              <w:jc w:val="center"/>
              <w:rPr>
                <w:sz w:val="16"/>
                <w:szCs w:val="16"/>
                <w:lang w:val="tr-TR"/>
              </w:rPr>
            </w:pPr>
            <w:r w:rsidRPr="008A2FE5">
              <w:rPr>
                <w:sz w:val="16"/>
                <w:szCs w:val="16"/>
                <w:rtl/>
                <w:lang w:val="tr-TR"/>
              </w:rPr>
              <w:t>موسبەت</w:t>
            </w:r>
          </w:p>
        </w:tc>
        <w:tc>
          <w:tcPr>
            <w:tcW w:w="1377" w:type="pct"/>
            <w:shd w:val="clear" w:color="auto" w:fill="auto"/>
            <w:vAlign w:val="center"/>
            <w:hideMark/>
          </w:tcPr>
          <w:p w14:paraId="2DFE4E49" w14:textId="77777777" w:rsidR="00812518" w:rsidRPr="008A2FE5" w:rsidRDefault="00812518" w:rsidP="00AE6969">
            <w:pPr>
              <w:jc w:val="center"/>
              <w:rPr>
                <w:sz w:val="16"/>
                <w:szCs w:val="16"/>
                <w:rtl/>
                <w:lang w:val="tr-TR"/>
              </w:rPr>
            </w:pPr>
            <w:r w:rsidRPr="008A2FE5">
              <w:rPr>
                <w:sz w:val="16"/>
                <w:szCs w:val="16"/>
                <w:lang w:val="tr-TR"/>
              </w:rPr>
              <w:t>numune</w:t>
            </w:r>
          </w:p>
        </w:tc>
        <w:tc>
          <w:tcPr>
            <w:tcW w:w="1374" w:type="pct"/>
            <w:shd w:val="clear" w:color="auto" w:fill="auto"/>
            <w:vAlign w:val="center"/>
            <w:hideMark/>
          </w:tcPr>
          <w:p w14:paraId="100E096F" w14:textId="77777777" w:rsidR="00812518" w:rsidRPr="008A2FE5" w:rsidRDefault="00812518" w:rsidP="00AE6969">
            <w:pPr>
              <w:jc w:val="center"/>
              <w:rPr>
                <w:sz w:val="16"/>
                <w:szCs w:val="16"/>
                <w:lang w:val="tr-TR"/>
              </w:rPr>
            </w:pPr>
            <w:r w:rsidRPr="008A2FE5">
              <w:rPr>
                <w:sz w:val="16"/>
                <w:szCs w:val="16"/>
                <w:lang w:val="tr-TR"/>
              </w:rPr>
              <w:t>tespit edilmiş delil gösterilmiş</w:t>
            </w:r>
          </w:p>
        </w:tc>
        <w:tc>
          <w:tcPr>
            <w:tcW w:w="337" w:type="pct"/>
            <w:shd w:val="clear" w:color="auto" w:fill="auto"/>
            <w:vAlign w:val="center"/>
            <w:hideMark/>
          </w:tcPr>
          <w:p w14:paraId="058CA2AC"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F494E9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A57DF5A"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8204F0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F829203" w14:textId="77777777" w:rsidTr="00A46ED6">
        <w:trPr>
          <w:trHeight w:val="225"/>
        </w:trPr>
        <w:tc>
          <w:tcPr>
            <w:tcW w:w="798" w:type="pct"/>
            <w:shd w:val="clear" w:color="auto" w:fill="auto"/>
            <w:vAlign w:val="center"/>
            <w:hideMark/>
          </w:tcPr>
          <w:p w14:paraId="150A15C0" w14:textId="77777777" w:rsidR="00812518" w:rsidRPr="008A2FE5" w:rsidRDefault="00812518" w:rsidP="00AE6969">
            <w:pPr>
              <w:bidi/>
              <w:jc w:val="center"/>
              <w:rPr>
                <w:sz w:val="16"/>
                <w:szCs w:val="16"/>
                <w:lang w:val="tr-TR"/>
              </w:rPr>
            </w:pPr>
            <w:r w:rsidRPr="008A2FE5">
              <w:rPr>
                <w:sz w:val="16"/>
                <w:szCs w:val="16"/>
                <w:rtl/>
                <w:lang w:val="tr-TR"/>
              </w:rPr>
              <w:t>حەمدو لیللا</w:t>
            </w:r>
          </w:p>
        </w:tc>
        <w:tc>
          <w:tcPr>
            <w:tcW w:w="1377" w:type="pct"/>
            <w:shd w:val="clear" w:color="auto" w:fill="auto"/>
            <w:vAlign w:val="center"/>
            <w:hideMark/>
          </w:tcPr>
          <w:p w14:paraId="3EF126E4" w14:textId="77777777" w:rsidR="00812518" w:rsidRPr="008A2FE5" w:rsidRDefault="00812518" w:rsidP="00AE6969">
            <w:pPr>
              <w:jc w:val="center"/>
              <w:rPr>
                <w:sz w:val="16"/>
                <w:szCs w:val="16"/>
                <w:rtl/>
                <w:lang w:val="tr-TR"/>
              </w:rPr>
            </w:pPr>
            <w:r w:rsidRPr="008A2FE5">
              <w:rPr>
                <w:sz w:val="16"/>
                <w:szCs w:val="16"/>
                <w:lang w:val="tr-TR"/>
              </w:rPr>
              <w:t>hamdulillah</w:t>
            </w:r>
          </w:p>
        </w:tc>
        <w:tc>
          <w:tcPr>
            <w:tcW w:w="1374" w:type="pct"/>
            <w:shd w:val="clear" w:color="auto" w:fill="auto"/>
            <w:vAlign w:val="center"/>
            <w:hideMark/>
          </w:tcPr>
          <w:p w14:paraId="446DBEE3" w14:textId="77777777" w:rsidR="00812518" w:rsidRPr="008A2FE5" w:rsidRDefault="00812518" w:rsidP="00AE6969">
            <w:pPr>
              <w:jc w:val="center"/>
              <w:rPr>
                <w:sz w:val="16"/>
                <w:szCs w:val="16"/>
                <w:lang w:val="tr-TR"/>
              </w:rPr>
            </w:pPr>
            <w:r w:rsidRPr="008A2FE5">
              <w:rPr>
                <w:sz w:val="16"/>
                <w:szCs w:val="16"/>
                <w:lang w:val="tr-TR"/>
              </w:rPr>
              <w:t>hamdulillah</w:t>
            </w:r>
          </w:p>
        </w:tc>
        <w:tc>
          <w:tcPr>
            <w:tcW w:w="337" w:type="pct"/>
            <w:shd w:val="clear" w:color="auto" w:fill="auto"/>
            <w:vAlign w:val="center"/>
            <w:hideMark/>
          </w:tcPr>
          <w:p w14:paraId="4140DDE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08F00FF"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39263B6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AC1FFE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0211DB1" w14:textId="77777777" w:rsidTr="00A46ED6">
        <w:trPr>
          <w:trHeight w:val="225"/>
        </w:trPr>
        <w:tc>
          <w:tcPr>
            <w:tcW w:w="798" w:type="pct"/>
            <w:shd w:val="clear" w:color="auto" w:fill="auto"/>
            <w:vAlign w:val="center"/>
            <w:hideMark/>
          </w:tcPr>
          <w:p w14:paraId="5F28622B" w14:textId="77777777" w:rsidR="00812518" w:rsidRPr="008A2FE5" w:rsidRDefault="00812518" w:rsidP="00AE6969">
            <w:pPr>
              <w:bidi/>
              <w:jc w:val="center"/>
              <w:rPr>
                <w:sz w:val="16"/>
                <w:szCs w:val="16"/>
                <w:lang w:val="tr-TR"/>
              </w:rPr>
            </w:pPr>
            <w:r w:rsidRPr="008A2FE5">
              <w:rPr>
                <w:sz w:val="16"/>
                <w:szCs w:val="16"/>
                <w:rtl/>
                <w:lang w:val="tr-TR"/>
              </w:rPr>
              <w:t>نەتیجە</w:t>
            </w:r>
          </w:p>
        </w:tc>
        <w:tc>
          <w:tcPr>
            <w:tcW w:w="1377" w:type="pct"/>
            <w:shd w:val="clear" w:color="auto" w:fill="auto"/>
            <w:vAlign w:val="center"/>
            <w:hideMark/>
          </w:tcPr>
          <w:p w14:paraId="2B4AE6BC" w14:textId="77777777" w:rsidR="00812518" w:rsidRPr="008A2FE5" w:rsidRDefault="00812518" w:rsidP="00AE6969">
            <w:pPr>
              <w:jc w:val="center"/>
              <w:rPr>
                <w:sz w:val="16"/>
                <w:szCs w:val="16"/>
                <w:rtl/>
                <w:lang w:val="tr-TR"/>
              </w:rPr>
            </w:pPr>
            <w:r w:rsidRPr="008A2FE5">
              <w:rPr>
                <w:sz w:val="16"/>
                <w:szCs w:val="16"/>
                <w:lang w:val="tr-TR"/>
              </w:rPr>
              <w:t>netice</w:t>
            </w:r>
          </w:p>
        </w:tc>
        <w:tc>
          <w:tcPr>
            <w:tcW w:w="1374" w:type="pct"/>
            <w:shd w:val="clear" w:color="auto" w:fill="auto"/>
            <w:vAlign w:val="center"/>
            <w:hideMark/>
          </w:tcPr>
          <w:p w14:paraId="73828F56" w14:textId="77777777" w:rsidR="00812518" w:rsidRPr="008A2FE5" w:rsidRDefault="00812518" w:rsidP="00AE6969">
            <w:pPr>
              <w:jc w:val="center"/>
              <w:rPr>
                <w:sz w:val="16"/>
                <w:szCs w:val="16"/>
                <w:lang w:val="tr-TR"/>
              </w:rPr>
            </w:pPr>
            <w:r w:rsidRPr="008A2FE5">
              <w:rPr>
                <w:sz w:val="16"/>
                <w:szCs w:val="16"/>
                <w:lang w:val="tr-TR"/>
              </w:rPr>
              <w:t>netice</w:t>
            </w:r>
          </w:p>
        </w:tc>
        <w:tc>
          <w:tcPr>
            <w:tcW w:w="337" w:type="pct"/>
            <w:shd w:val="clear" w:color="auto" w:fill="auto"/>
            <w:vAlign w:val="center"/>
            <w:hideMark/>
          </w:tcPr>
          <w:p w14:paraId="72C1DCA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23B3A81"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5402B2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9C3305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E848EE4" w14:textId="77777777" w:rsidTr="00A46ED6">
        <w:trPr>
          <w:trHeight w:val="225"/>
        </w:trPr>
        <w:tc>
          <w:tcPr>
            <w:tcW w:w="798" w:type="pct"/>
            <w:shd w:val="clear" w:color="auto" w:fill="auto"/>
            <w:vAlign w:val="center"/>
            <w:hideMark/>
          </w:tcPr>
          <w:p w14:paraId="317CE4B8" w14:textId="77777777" w:rsidR="00812518" w:rsidRPr="008A2FE5" w:rsidRDefault="00812518" w:rsidP="00AE6969">
            <w:pPr>
              <w:bidi/>
              <w:jc w:val="center"/>
              <w:rPr>
                <w:sz w:val="16"/>
                <w:szCs w:val="16"/>
                <w:lang w:val="tr-TR"/>
              </w:rPr>
            </w:pPr>
            <w:r w:rsidRPr="008A2FE5">
              <w:rPr>
                <w:sz w:val="16"/>
                <w:szCs w:val="16"/>
                <w:rtl/>
                <w:lang w:val="tr-TR"/>
              </w:rPr>
              <w:t>تاریخ</w:t>
            </w:r>
          </w:p>
        </w:tc>
        <w:tc>
          <w:tcPr>
            <w:tcW w:w="1377" w:type="pct"/>
            <w:shd w:val="clear" w:color="auto" w:fill="auto"/>
            <w:vAlign w:val="center"/>
            <w:hideMark/>
          </w:tcPr>
          <w:p w14:paraId="1F5F4362" w14:textId="77777777" w:rsidR="00812518" w:rsidRPr="008A2FE5" w:rsidRDefault="00812518" w:rsidP="00AE6969">
            <w:pPr>
              <w:jc w:val="center"/>
              <w:rPr>
                <w:sz w:val="16"/>
                <w:szCs w:val="16"/>
                <w:rtl/>
                <w:lang w:val="tr-TR"/>
              </w:rPr>
            </w:pPr>
            <w:r w:rsidRPr="008A2FE5">
              <w:rPr>
                <w:sz w:val="16"/>
                <w:szCs w:val="16"/>
                <w:lang w:val="tr-TR"/>
              </w:rPr>
              <w:t>tarih</w:t>
            </w:r>
          </w:p>
        </w:tc>
        <w:tc>
          <w:tcPr>
            <w:tcW w:w="1374" w:type="pct"/>
            <w:shd w:val="clear" w:color="auto" w:fill="auto"/>
            <w:vAlign w:val="center"/>
            <w:hideMark/>
          </w:tcPr>
          <w:p w14:paraId="24A8C698" w14:textId="77777777" w:rsidR="00812518" w:rsidRPr="008A2FE5" w:rsidRDefault="00812518" w:rsidP="00AE6969">
            <w:pPr>
              <w:jc w:val="center"/>
              <w:rPr>
                <w:sz w:val="16"/>
                <w:szCs w:val="16"/>
                <w:lang w:val="tr-TR"/>
              </w:rPr>
            </w:pPr>
            <w:r w:rsidRPr="008A2FE5">
              <w:rPr>
                <w:sz w:val="16"/>
                <w:szCs w:val="16"/>
                <w:lang w:val="tr-TR"/>
              </w:rPr>
              <w:t>tarih</w:t>
            </w:r>
          </w:p>
        </w:tc>
        <w:tc>
          <w:tcPr>
            <w:tcW w:w="337" w:type="pct"/>
            <w:shd w:val="clear" w:color="auto" w:fill="auto"/>
            <w:vAlign w:val="center"/>
            <w:hideMark/>
          </w:tcPr>
          <w:p w14:paraId="79D76D5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88A7E51" w14:textId="77777777" w:rsidR="00812518" w:rsidRPr="008A2FE5" w:rsidRDefault="00812518" w:rsidP="00AE6969">
            <w:pPr>
              <w:jc w:val="center"/>
              <w:rPr>
                <w:sz w:val="16"/>
                <w:szCs w:val="16"/>
                <w:lang w:val="tr-TR"/>
              </w:rPr>
            </w:pPr>
            <w:r w:rsidRPr="008A2FE5">
              <w:rPr>
                <w:sz w:val="16"/>
                <w:szCs w:val="16"/>
                <w:lang w:val="tr-TR"/>
              </w:rPr>
              <w:t>7</w:t>
            </w:r>
          </w:p>
        </w:tc>
        <w:tc>
          <w:tcPr>
            <w:tcW w:w="359" w:type="pct"/>
            <w:shd w:val="clear" w:color="auto" w:fill="auto"/>
            <w:vAlign w:val="center"/>
            <w:hideMark/>
          </w:tcPr>
          <w:p w14:paraId="541CCFD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05EC3A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602A3B5" w14:textId="77777777" w:rsidTr="00A46ED6">
        <w:trPr>
          <w:trHeight w:val="225"/>
        </w:trPr>
        <w:tc>
          <w:tcPr>
            <w:tcW w:w="798" w:type="pct"/>
            <w:shd w:val="clear" w:color="auto" w:fill="auto"/>
            <w:vAlign w:val="center"/>
            <w:hideMark/>
          </w:tcPr>
          <w:p w14:paraId="3E6ACE12" w14:textId="77777777" w:rsidR="00812518" w:rsidRPr="008A2FE5" w:rsidRDefault="00812518" w:rsidP="00AE6969">
            <w:pPr>
              <w:bidi/>
              <w:jc w:val="center"/>
              <w:rPr>
                <w:sz w:val="16"/>
                <w:szCs w:val="16"/>
                <w:lang w:val="tr-TR"/>
              </w:rPr>
            </w:pPr>
            <w:r w:rsidRPr="008A2FE5">
              <w:rPr>
                <w:sz w:val="16"/>
                <w:szCs w:val="16"/>
                <w:rtl/>
                <w:lang w:val="tr-TR"/>
              </w:rPr>
              <w:t>شیشە</w:t>
            </w:r>
          </w:p>
        </w:tc>
        <w:tc>
          <w:tcPr>
            <w:tcW w:w="1377" w:type="pct"/>
            <w:shd w:val="clear" w:color="auto" w:fill="auto"/>
            <w:vAlign w:val="center"/>
            <w:hideMark/>
          </w:tcPr>
          <w:p w14:paraId="22704B27" w14:textId="77777777" w:rsidR="00812518" w:rsidRPr="008A2FE5" w:rsidRDefault="00812518" w:rsidP="00AE6969">
            <w:pPr>
              <w:jc w:val="center"/>
              <w:rPr>
                <w:sz w:val="16"/>
                <w:szCs w:val="16"/>
                <w:rtl/>
                <w:lang w:val="tr-TR"/>
              </w:rPr>
            </w:pPr>
            <w:r w:rsidRPr="008A2FE5">
              <w:rPr>
                <w:sz w:val="16"/>
                <w:szCs w:val="16"/>
                <w:lang w:val="tr-TR"/>
              </w:rPr>
              <w:t>şişe</w:t>
            </w:r>
          </w:p>
        </w:tc>
        <w:tc>
          <w:tcPr>
            <w:tcW w:w="1374" w:type="pct"/>
            <w:shd w:val="clear" w:color="auto" w:fill="auto"/>
            <w:vAlign w:val="center"/>
            <w:hideMark/>
          </w:tcPr>
          <w:p w14:paraId="48FFDD00" w14:textId="77777777" w:rsidR="00812518" w:rsidRPr="008A2FE5" w:rsidRDefault="00812518" w:rsidP="00AE6969">
            <w:pPr>
              <w:jc w:val="center"/>
              <w:rPr>
                <w:sz w:val="16"/>
                <w:szCs w:val="16"/>
                <w:lang w:val="tr-TR"/>
              </w:rPr>
            </w:pPr>
            <w:r w:rsidRPr="008A2FE5">
              <w:rPr>
                <w:sz w:val="16"/>
                <w:szCs w:val="16"/>
                <w:lang w:val="tr-TR"/>
              </w:rPr>
              <w:t>şişe</w:t>
            </w:r>
          </w:p>
        </w:tc>
        <w:tc>
          <w:tcPr>
            <w:tcW w:w="337" w:type="pct"/>
            <w:shd w:val="clear" w:color="auto" w:fill="auto"/>
            <w:vAlign w:val="center"/>
            <w:hideMark/>
          </w:tcPr>
          <w:p w14:paraId="1ACE2DE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2C4D0A2"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0384DA8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ABF3FE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7A79456" w14:textId="77777777" w:rsidTr="00A46ED6">
        <w:trPr>
          <w:trHeight w:val="225"/>
        </w:trPr>
        <w:tc>
          <w:tcPr>
            <w:tcW w:w="798" w:type="pct"/>
            <w:shd w:val="clear" w:color="auto" w:fill="auto"/>
            <w:vAlign w:val="center"/>
            <w:hideMark/>
          </w:tcPr>
          <w:p w14:paraId="1E4F3218" w14:textId="77777777" w:rsidR="00812518" w:rsidRPr="008A2FE5" w:rsidRDefault="00812518" w:rsidP="00AE6969">
            <w:pPr>
              <w:bidi/>
              <w:jc w:val="center"/>
              <w:rPr>
                <w:sz w:val="16"/>
                <w:szCs w:val="16"/>
                <w:lang w:val="tr-TR"/>
              </w:rPr>
            </w:pPr>
            <w:r w:rsidRPr="008A2FE5">
              <w:rPr>
                <w:sz w:val="16"/>
                <w:szCs w:val="16"/>
                <w:rtl/>
                <w:lang w:val="tr-TR"/>
              </w:rPr>
              <w:t>لیباس</w:t>
            </w:r>
          </w:p>
        </w:tc>
        <w:tc>
          <w:tcPr>
            <w:tcW w:w="1377" w:type="pct"/>
            <w:shd w:val="clear" w:color="auto" w:fill="auto"/>
            <w:vAlign w:val="center"/>
            <w:hideMark/>
          </w:tcPr>
          <w:p w14:paraId="5F41864D" w14:textId="77777777" w:rsidR="00812518" w:rsidRPr="008A2FE5" w:rsidRDefault="00812518" w:rsidP="00AE6969">
            <w:pPr>
              <w:jc w:val="center"/>
              <w:rPr>
                <w:sz w:val="16"/>
                <w:szCs w:val="16"/>
                <w:rtl/>
                <w:lang w:val="tr-TR"/>
              </w:rPr>
            </w:pPr>
            <w:r w:rsidRPr="008A2FE5">
              <w:rPr>
                <w:sz w:val="16"/>
                <w:szCs w:val="16"/>
                <w:lang w:val="tr-TR"/>
              </w:rPr>
              <w:t>elbise</w:t>
            </w:r>
          </w:p>
        </w:tc>
        <w:tc>
          <w:tcPr>
            <w:tcW w:w="1374" w:type="pct"/>
            <w:shd w:val="clear" w:color="auto" w:fill="auto"/>
            <w:vAlign w:val="center"/>
            <w:hideMark/>
          </w:tcPr>
          <w:p w14:paraId="6FCA3207" w14:textId="77777777" w:rsidR="00812518" w:rsidRPr="008A2FE5" w:rsidRDefault="00812518" w:rsidP="00AE6969">
            <w:pPr>
              <w:jc w:val="center"/>
              <w:rPr>
                <w:sz w:val="16"/>
                <w:szCs w:val="16"/>
                <w:lang w:val="tr-TR"/>
              </w:rPr>
            </w:pPr>
            <w:r w:rsidRPr="008A2FE5">
              <w:rPr>
                <w:sz w:val="16"/>
                <w:szCs w:val="16"/>
                <w:lang w:val="tr-TR"/>
              </w:rPr>
              <w:t>elbise</w:t>
            </w:r>
          </w:p>
        </w:tc>
        <w:tc>
          <w:tcPr>
            <w:tcW w:w="337" w:type="pct"/>
            <w:shd w:val="clear" w:color="auto" w:fill="auto"/>
            <w:vAlign w:val="center"/>
            <w:hideMark/>
          </w:tcPr>
          <w:p w14:paraId="3AEE32A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F18F62B"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5BA8CBD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5A14A2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1AEAA57" w14:textId="77777777" w:rsidTr="00A46ED6">
        <w:trPr>
          <w:trHeight w:val="225"/>
        </w:trPr>
        <w:tc>
          <w:tcPr>
            <w:tcW w:w="798" w:type="pct"/>
            <w:shd w:val="clear" w:color="auto" w:fill="auto"/>
            <w:vAlign w:val="center"/>
            <w:hideMark/>
          </w:tcPr>
          <w:p w14:paraId="02F287FB" w14:textId="77777777" w:rsidR="00812518" w:rsidRPr="008A2FE5" w:rsidRDefault="00812518" w:rsidP="00AE6969">
            <w:pPr>
              <w:bidi/>
              <w:jc w:val="center"/>
              <w:rPr>
                <w:sz w:val="16"/>
                <w:szCs w:val="16"/>
                <w:lang w:val="tr-TR"/>
              </w:rPr>
            </w:pPr>
            <w:r w:rsidRPr="008A2FE5">
              <w:rPr>
                <w:sz w:val="16"/>
                <w:szCs w:val="16"/>
                <w:rtl/>
                <w:lang w:val="tr-TR"/>
              </w:rPr>
              <w:t>تەنها</w:t>
            </w:r>
          </w:p>
        </w:tc>
        <w:tc>
          <w:tcPr>
            <w:tcW w:w="1377" w:type="pct"/>
            <w:shd w:val="clear" w:color="auto" w:fill="auto"/>
            <w:vAlign w:val="center"/>
            <w:hideMark/>
          </w:tcPr>
          <w:p w14:paraId="2D574867" w14:textId="77777777" w:rsidR="00812518" w:rsidRPr="008A2FE5" w:rsidRDefault="00812518" w:rsidP="00AE6969">
            <w:pPr>
              <w:jc w:val="center"/>
              <w:rPr>
                <w:sz w:val="16"/>
                <w:szCs w:val="16"/>
                <w:rtl/>
                <w:lang w:val="tr-TR"/>
              </w:rPr>
            </w:pPr>
            <w:r w:rsidRPr="008A2FE5">
              <w:rPr>
                <w:sz w:val="16"/>
                <w:szCs w:val="16"/>
                <w:lang w:val="tr-TR"/>
              </w:rPr>
              <w:t>yalnız, sadece</w:t>
            </w:r>
          </w:p>
        </w:tc>
        <w:tc>
          <w:tcPr>
            <w:tcW w:w="1374" w:type="pct"/>
            <w:shd w:val="clear" w:color="auto" w:fill="auto"/>
            <w:vAlign w:val="center"/>
            <w:hideMark/>
          </w:tcPr>
          <w:p w14:paraId="0881754F" w14:textId="77777777" w:rsidR="00812518" w:rsidRPr="008A2FE5" w:rsidRDefault="00812518" w:rsidP="00AE6969">
            <w:pPr>
              <w:jc w:val="center"/>
              <w:rPr>
                <w:sz w:val="16"/>
                <w:szCs w:val="16"/>
                <w:lang w:val="tr-TR"/>
              </w:rPr>
            </w:pPr>
            <w:r w:rsidRPr="008A2FE5">
              <w:rPr>
                <w:sz w:val="16"/>
                <w:szCs w:val="16"/>
                <w:lang w:val="tr-TR"/>
              </w:rPr>
              <w:t>yalnız, ıssız, boş. tek.</w:t>
            </w:r>
          </w:p>
        </w:tc>
        <w:tc>
          <w:tcPr>
            <w:tcW w:w="337" w:type="pct"/>
            <w:shd w:val="clear" w:color="auto" w:fill="auto"/>
            <w:vAlign w:val="center"/>
            <w:hideMark/>
          </w:tcPr>
          <w:p w14:paraId="697E12A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49F0217"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031FE94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A44EFC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CFDE042" w14:textId="77777777" w:rsidTr="00A46ED6">
        <w:trPr>
          <w:trHeight w:val="225"/>
        </w:trPr>
        <w:tc>
          <w:tcPr>
            <w:tcW w:w="798" w:type="pct"/>
            <w:shd w:val="clear" w:color="auto" w:fill="auto"/>
            <w:vAlign w:val="center"/>
            <w:hideMark/>
          </w:tcPr>
          <w:p w14:paraId="64C9934F" w14:textId="77777777" w:rsidR="00812518" w:rsidRPr="008A2FE5" w:rsidRDefault="00812518" w:rsidP="00AE6969">
            <w:pPr>
              <w:bidi/>
              <w:jc w:val="center"/>
              <w:rPr>
                <w:sz w:val="16"/>
                <w:szCs w:val="16"/>
                <w:lang w:val="tr-TR"/>
              </w:rPr>
            </w:pPr>
            <w:r w:rsidRPr="008A2FE5">
              <w:rPr>
                <w:sz w:val="16"/>
                <w:szCs w:val="16"/>
                <w:rtl/>
                <w:lang w:val="tr-TR"/>
              </w:rPr>
              <w:t>ئەعزا</w:t>
            </w:r>
          </w:p>
        </w:tc>
        <w:tc>
          <w:tcPr>
            <w:tcW w:w="1377" w:type="pct"/>
            <w:shd w:val="clear" w:color="auto" w:fill="auto"/>
            <w:vAlign w:val="center"/>
            <w:hideMark/>
          </w:tcPr>
          <w:p w14:paraId="24253763" w14:textId="77777777" w:rsidR="00812518" w:rsidRPr="008A2FE5" w:rsidRDefault="00812518" w:rsidP="00AE6969">
            <w:pPr>
              <w:jc w:val="center"/>
              <w:rPr>
                <w:sz w:val="16"/>
                <w:szCs w:val="16"/>
                <w:rtl/>
                <w:lang w:val="tr-TR"/>
              </w:rPr>
            </w:pPr>
            <w:r w:rsidRPr="008A2FE5">
              <w:rPr>
                <w:sz w:val="16"/>
                <w:szCs w:val="16"/>
                <w:lang w:val="tr-TR"/>
              </w:rPr>
              <w:t>organ</w:t>
            </w:r>
          </w:p>
        </w:tc>
        <w:tc>
          <w:tcPr>
            <w:tcW w:w="1374" w:type="pct"/>
            <w:shd w:val="clear" w:color="auto" w:fill="auto"/>
            <w:vAlign w:val="center"/>
            <w:hideMark/>
          </w:tcPr>
          <w:p w14:paraId="42CA83D7" w14:textId="77777777" w:rsidR="00812518" w:rsidRPr="008A2FE5" w:rsidRDefault="00812518" w:rsidP="00AE6969">
            <w:pPr>
              <w:jc w:val="center"/>
              <w:rPr>
                <w:sz w:val="16"/>
                <w:szCs w:val="16"/>
                <w:lang w:val="tr-TR"/>
              </w:rPr>
            </w:pPr>
            <w:r w:rsidRPr="008A2FE5">
              <w:rPr>
                <w:sz w:val="16"/>
                <w:szCs w:val="16"/>
                <w:lang w:val="tr-TR"/>
              </w:rPr>
              <w:t>organ</w:t>
            </w:r>
          </w:p>
        </w:tc>
        <w:tc>
          <w:tcPr>
            <w:tcW w:w="337" w:type="pct"/>
            <w:shd w:val="clear" w:color="auto" w:fill="auto"/>
            <w:vAlign w:val="center"/>
            <w:hideMark/>
          </w:tcPr>
          <w:p w14:paraId="6E30B5C1"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5DB9A778"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365A984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C900AD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C5EC530" w14:textId="77777777" w:rsidTr="00A46ED6">
        <w:trPr>
          <w:trHeight w:val="225"/>
        </w:trPr>
        <w:tc>
          <w:tcPr>
            <w:tcW w:w="798" w:type="pct"/>
            <w:shd w:val="clear" w:color="auto" w:fill="auto"/>
            <w:vAlign w:val="center"/>
            <w:hideMark/>
          </w:tcPr>
          <w:p w14:paraId="4291163F" w14:textId="77777777" w:rsidR="00812518" w:rsidRPr="008A2FE5" w:rsidRDefault="00812518" w:rsidP="00AE6969">
            <w:pPr>
              <w:bidi/>
              <w:jc w:val="center"/>
              <w:rPr>
                <w:sz w:val="16"/>
                <w:szCs w:val="16"/>
                <w:lang w:val="tr-TR"/>
              </w:rPr>
            </w:pPr>
            <w:r w:rsidRPr="008A2FE5">
              <w:rPr>
                <w:sz w:val="16"/>
                <w:szCs w:val="16"/>
                <w:rtl/>
                <w:lang w:val="tr-TR"/>
              </w:rPr>
              <w:t>قەسەم</w:t>
            </w:r>
          </w:p>
        </w:tc>
        <w:tc>
          <w:tcPr>
            <w:tcW w:w="1377" w:type="pct"/>
            <w:shd w:val="clear" w:color="auto" w:fill="auto"/>
            <w:vAlign w:val="center"/>
            <w:hideMark/>
          </w:tcPr>
          <w:p w14:paraId="530F59A9" w14:textId="77777777" w:rsidR="00812518" w:rsidRPr="008A2FE5" w:rsidRDefault="00812518" w:rsidP="00AE6969">
            <w:pPr>
              <w:jc w:val="center"/>
              <w:rPr>
                <w:sz w:val="16"/>
                <w:szCs w:val="16"/>
                <w:rtl/>
                <w:lang w:val="tr-TR"/>
              </w:rPr>
            </w:pPr>
            <w:r w:rsidRPr="008A2FE5">
              <w:rPr>
                <w:sz w:val="16"/>
                <w:szCs w:val="16"/>
                <w:lang w:val="tr-TR"/>
              </w:rPr>
              <w:t>yemin</w:t>
            </w:r>
          </w:p>
        </w:tc>
        <w:tc>
          <w:tcPr>
            <w:tcW w:w="1374" w:type="pct"/>
            <w:shd w:val="clear" w:color="auto" w:fill="auto"/>
            <w:vAlign w:val="center"/>
            <w:hideMark/>
          </w:tcPr>
          <w:p w14:paraId="0EEF7C05" w14:textId="77777777" w:rsidR="00812518" w:rsidRPr="008A2FE5" w:rsidRDefault="00812518" w:rsidP="00AE6969">
            <w:pPr>
              <w:jc w:val="center"/>
              <w:rPr>
                <w:sz w:val="16"/>
                <w:szCs w:val="16"/>
                <w:lang w:val="tr-TR"/>
              </w:rPr>
            </w:pPr>
            <w:r w:rsidRPr="008A2FE5">
              <w:rPr>
                <w:sz w:val="16"/>
                <w:szCs w:val="16"/>
                <w:lang w:val="tr-TR"/>
              </w:rPr>
              <w:t>yemin</w:t>
            </w:r>
          </w:p>
        </w:tc>
        <w:tc>
          <w:tcPr>
            <w:tcW w:w="337" w:type="pct"/>
            <w:shd w:val="clear" w:color="auto" w:fill="auto"/>
            <w:vAlign w:val="center"/>
            <w:hideMark/>
          </w:tcPr>
          <w:p w14:paraId="1475743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8F7C50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44FA5F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E9DF22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2646D33" w14:textId="77777777" w:rsidTr="00A46ED6">
        <w:trPr>
          <w:trHeight w:val="225"/>
        </w:trPr>
        <w:tc>
          <w:tcPr>
            <w:tcW w:w="798" w:type="pct"/>
            <w:shd w:val="clear" w:color="auto" w:fill="auto"/>
            <w:vAlign w:val="center"/>
            <w:hideMark/>
          </w:tcPr>
          <w:p w14:paraId="3ABF9D2D" w14:textId="77777777" w:rsidR="00812518" w:rsidRPr="008A2FE5" w:rsidRDefault="00812518" w:rsidP="00AE6969">
            <w:pPr>
              <w:bidi/>
              <w:jc w:val="center"/>
              <w:rPr>
                <w:sz w:val="16"/>
                <w:szCs w:val="16"/>
                <w:lang w:val="tr-TR"/>
              </w:rPr>
            </w:pPr>
            <w:r w:rsidRPr="008A2FE5">
              <w:rPr>
                <w:sz w:val="16"/>
                <w:szCs w:val="16"/>
                <w:rtl/>
                <w:lang w:val="tr-TR"/>
              </w:rPr>
              <w:t>شەرەف</w:t>
            </w:r>
          </w:p>
        </w:tc>
        <w:tc>
          <w:tcPr>
            <w:tcW w:w="1377" w:type="pct"/>
            <w:shd w:val="clear" w:color="auto" w:fill="auto"/>
            <w:vAlign w:val="center"/>
            <w:hideMark/>
          </w:tcPr>
          <w:p w14:paraId="63FD9FE9" w14:textId="77777777" w:rsidR="00812518" w:rsidRPr="008A2FE5" w:rsidRDefault="00812518" w:rsidP="00AE6969">
            <w:pPr>
              <w:jc w:val="center"/>
              <w:rPr>
                <w:sz w:val="16"/>
                <w:szCs w:val="16"/>
                <w:rtl/>
                <w:lang w:val="tr-TR"/>
              </w:rPr>
            </w:pPr>
            <w:r w:rsidRPr="008A2FE5">
              <w:rPr>
                <w:sz w:val="16"/>
                <w:szCs w:val="16"/>
                <w:lang w:val="tr-TR"/>
              </w:rPr>
              <w:t>şeref</w:t>
            </w:r>
          </w:p>
        </w:tc>
        <w:tc>
          <w:tcPr>
            <w:tcW w:w="1374" w:type="pct"/>
            <w:shd w:val="clear" w:color="auto" w:fill="auto"/>
            <w:vAlign w:val="center"/>
            <w:hideMark/>
          </w:tcPr>
          <w:p w14:paraId="13ECA250" w14:textId="77777777" w:rsidR="00812518" w:rsidRPr="008A2FE5" w:rsidRDefault="00812518" w:rsidP="00AE6969">
            <w:pPr>
              <w:jc w:val="center"/>
              <w:rPr>
                <w:sz w:val="16"/>
                <w:szCs w:val="16"/>
                <w:lang w:val="tr-TR"/>
              </w:rPr>
            </w:pPr>
            <w:r w:rsidRPr="008A2FE5">
              <w:rPr>
                <w:sz w:val="16"/>
                <w:szCs w:val="16"/>
                <w:lang w:val="tr-TR"/>
              </w:rPr>
              <w:t>şeref</w:t>
            </w:r>
          </w:p>
        </w:tc>
        <w:tc>
          <w:tcPr>
            <w:tcW w:w="337" w:type="pct"/>
            <w:shd w:val="clear" w:color="auto" w:fill="auto"/>
            <w:vAlign w:val="center"/>
            <w:hideMark/>
          </w:tcPr>
          <w:p w14:paraId="781B836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28D8E1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B90E9B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161DCE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5D94985" w14:textId="77777777" w:rsidTr="00A46ED6">
        <w:trPr>
          <w:trHeight w:val="225"/>
        </w:trPr>
        <w:tc>
          <w:tcPr>
            <w:tcW w:w="798" w:type="pct"/>
            <w:shd w:val="clear" w:color="auto" w:fill="auto"/>
            <w:vAlign w:val="center"/>
            <w:hideMark/>
          </w:tcPr>
          <w:p w14:paraId="21BE0ADB" w14:textId="77777777" w:rsidR="00812518" w:rsidRPr="008A2FE5" w:rsidRDefault="00812518" w:rsidP="00AE6969">
            <w:pPr>
              <w:bidi/>
              <w:jc w:val="center"/>
              <w:rPr>
                <w:sz w:val="16"/>
                <w:szCs w:val="16"/>
                <w:lang w:val="tr-TR"/>
              </w:rPr>
            </w:pPr>
            <w:r w:rsidRPr="008A2FE5">
              <w:rPr>
                <w:sz w:val="16"/>
                <w:szCs w:val="16"/>
                <w:rtl/>
                <w:lang w:val="tr-TR"/>
              </w:rPr>
              <w:t>ڕیازەت</w:t>
            </w:r>
          </w:p>
        </w:tc>
        <w:tc>
          <w:tcPr>
            <w:tcW w:w="1377" w:type="pct"/>
            <w:shd w:val="clear" w:color="auto" w:fill="auto"/>
            <w:vAlign w:val="center"/>
            <w:hideMark/>
          </w:tcPr>
          <w:p w14:paraId="12B3386C" w14:textId="77777777" w:rsidR="00812518" w:rsidRPr="008A2FE5" w:rsidRDefault="00812518" w:rsidP="00AE6969">
            <w:pPr>
              <w:jc w:val="center"/>
              <w:rPr>
                <w:sz w:val="16"/>
                <w:szCs w:val="16"/>
                <w:rtl/>
                <w:lang w:val="tr-TR"/>
              </w:rPr>
            </w:pPr>
            <w:r w:rsidRPr="008A2FE5">
              <w:rPr>
                <w:sz w:val="16"/>
                <w:szCs w:val="16"/>
                <w:lang w:val="tr-TR"/>
              </w:rPr>
              <w:t>riyazet</w:t>
            </w:r>
          </w:p>
        </w:tc>
        <w:tc>
          <w:tcPr>
            <w:tcW w:w="1374" w:type="pct"/>
            <w:shd w:val="clear" w:color="auto" w:fill="auto"/>
            <w:vAlign w:val="center"/>
            <w:hideMark/>
          </w:tcPr>
          <w:p w14:paraId="008837F1" w14:textId="77777777" w:rsidR="00812518" w:rsidRPr="008A2FE5" w:rsidRDefault="00812518" w:rsidP="00AE6969">
            <w:pPr>
              <w:jc w:val="center"/>
              <w:rPr>
                <w:sz w:val="16"/>
                <w:szCs w:val="16"/>
                <w:lang w:val="tr-TR"/>
              </w:rPr>
            </w:pPr>
            <w:r w:rsidRPr="008A2FE5">
              <w:rPr>
                <w:sz w:val="16"/>
                <w:szCs w:val="16"/>
                <w:lang w:val="tr-TR"/>
              </w:rPr>
              <w:t>riyazet</w:t>
            </w:r>
          </w:p>
        </w:tc>
        <w:tc>
          <w:tcPr>
            <w:tcW w:w="337" w:type="pct"/>
            <w:shd w:val="clear" w:color="auto" w:fill="auto"/>
            <w:vAlign w:val="center"/>
            <w:hideMark/>
          </w:tcPr>
          <w:p w14:paraId="04D6CE9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FBFB5D2"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38AF052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D6564D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00E78F0" w14:textId="77777777" w:rsidTr="00A46ED6">
        <w:trPr>
          <w:trHeight w:val="225"/>
        </w:trPr>
        <w:tc>
          <w:tcPr>
            <w:tcW w:w="798" w:type="pct"/>
            <w:shd w:val="clear" w:color="auto" w:fill="auto"/>
            <w:vAlign w:val="center"/>
            <w:hideMark/>
          </w:tcPr>
          <w:p w14:paraId="1BE63182" w14:textId="77777777" w:rsidR="00812518" w:rsidRPr="008A2FE5" w:rsidRDefault="00812518" w:rsidP="00AE6969">
            <w:pPr>
              <w:bidi/>
              <w:jc w:val="center"/>
              <w:rPr>
                <w:sz w:val="16"/>
                <w:szCs w:val="16"/>
                <w:lang w:val="tr-TR"/>
              </w:rPr>
            </w:pPr>
            <w:r w:rsidRPr="008A2FE5">
              <w:rPr>
                <w:sz w:val="16"/>
                <w:szCs w:val="16"/>
                <w:rtl/>
                <w:lang w:val="tr-TR"/>
              </w:rPr>
              <w:t>ڕیشوەت</w:t>
            </w:r>
          </w:p>
        </w:tc>
        <w:tc>
          <w:tcPr>
            <w:tcW w:w="1377" w:type="pct"/>
            <w:shd w:val="clear" w:color="auto" w:fill="auto"/>
            <w:vAlign w:val="center"/>
            <w:hideMark/>
          </w:tcPr>
          <w:p w14:paraId="690618EC" w14:textId="77777777" w:rsidR="00812518" w:rsidRPr="008A2FE5" w:rsidRDefault="00812518" w:rsidP="00AE6969">
            <w:pPr>
              <w:jc w:val="center"/>
              <w:rPr>
                <w:sz w:val="16"/>
                <w:szCs w:val="16"/>
                <w:rtl/>
                <w:lang w:val="tr-TR"/>
              </w:rPr>
            </w:pPr>
            <w:r w:rsidRPr="008A2FE5">
              <w:rPr>
                <w:sz w:val="16"/>
                <w:szCs w:val="16"/>
                <w:lang w:val="tr-TR"/>
              </w:rPr>
              <w:t>rüşvet</w:t>
            </w:r>
          </w:p>
        </w:tc>
        <w:tc>
          <w:tcPr>
            <w:tcW w:w="1374" w:type="pct"/>
            <w:shd w:val="clear" w:color="auto" w:fill="auto"/>
            <w:vAlign w:val="center"/>
            <w:hideMark/>
          </w:tcPr>
          <w:p w14:paraId="29F707A1" w14:textId="77777777" w:rsidR="00812518" w:rsidRPr="008A2FE5" w:rsidRDefault="00812518" w:rsidP="00AE6969">
            <w:pPr>
              <w:jc w:val="center"/>
              <w:rPr>
                <w:sz w:val="16"/>
                <w:szCs w:val="16"/>
                <w:lang w:val="tr-TR"/>
              </w:rPr>
            </w:pPr>
            <w:r w:rsidRPr="008A2FE5">
              <w:rPr>
                <w:sz w:val="16"/>
                <w:szCs w:val="16"/>
                <w:lang w:val="tr-TR"/>
              </w:rPr>
              <w:t>rüşvet</w:t>
            </w:r>
          </w:p>
        </w:tc>
        <w:tc>
          <w:tcPr>
            <w:tcW w:w="337" w:type="pct"/>
            <w:shd w:val="clear" w:color="auto" w:fill="auto"/>
            <w:vAlign w:val="center"/>
            <w:hideMark/>
          </w:tcPr>
          <w:p w14:paraId="04EC629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B8DF53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004529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0E0183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6700D8A" w14:textId="77777777" w:rsidTr="00A46ED6">
        <w:trPr>
          <w:trHeight w:val="225"/>
        </w:trPr>
        <w:tc>
          <w:tcPr>
            <w:tcW w:w="798" w:type="pct"/>
            <w:shd w:val="clear" w:color="auto" w:fill="auto"/>
            <w:vAlign w:val="center"/>
            <w:hideMark/>
          </w:tcPr>
          <w:p w14:paraId="46423913" w14:textId="77777777" w:rsidR="00812518" w:rsidRPr="008A2FE5" w:rsidRDefault="00812518" w:rsidP="00AE6969">
            <w:pPr>
              <w:bidi/>
              <w:jc w:val="center"/>
              <w:rPr>
                <w:sz w:val="16"/>
                <w:szCs w:val="16"/>
                <w:lang w:val="tr-TR"/>
              </w:rPr>
            </w:pPr>
            <w:r w:rsidRPr="008A2FE5">
              <w:rPr>
                <w:sz w:val="16"/>
                <w:szCs w:val="16"/>
                <w:rtl/>
                <w:lang w:val="tr-TR"/>
              </w:rPr>
              <w:t>قەسساب</w:t>
            </w:r>
          </w:p>
        </w:tc>
        <w:tc>
          <w:tcPr>
            <w:tcW w:w="1377" w:type="pct"/>
            <w:shd w:val="clear" w:color="auto" w:fill="auto"/>
            <w:vAlign w:val="center"/>
            <w:hideMark/>
          </w:tcPr>
          <w:p w14:paraId="759455FB" w14:textId="77777777" w:rsidR="00812518" w:rsidRPr="008A2FE5" w:rsidRDefault="00812518" w:rsidP="00AE6969">
            <w:pPr>
              <w:jc w:val="center"/>
              <w:rPr>
                <w:sz w:val="16"/>
                <w:szCs w:val="16"/>
                <w:rtl/>
                <w:lang w:val="tr-TR"/>
              </w:rPr>
            </w:pPr>
            <w:r w:rsidRPr="008A2FE5">
              <w:rPr>
                <w:sz w:val="16"/>
                <w:szCs w:val="16"/>
                <w:lang w:val="tr-TR"/>
              </w:rPr>
              <w:t>kasap</w:t>
            </w:r>
          </w:p>
        </w:tc>
        <w:tc>
          <w:tcPr>
            <w:tcW w:w="1374" w:type="pct"/>
            <w:shd w:val="clear" w:color="auto" w:fill="auto"/>
            <w:vAlign w:val="center"/>
            <w:hideMark/>
          </w:tcPr>
          <w:p w14:paraId="56B381FB" w14:textId="77777777" w:rsidR="00812518" w:rsidRPr="008A2FE5" w:rsidRDefault="00812518" w:rsidP="00AE6969">
            <w:pPr>
              <w:jc w:val="center"/>
              <w:rPr>
                <w:sz w:val="16"/>
                <w:szCs w:val="16"/>
                <w:lang w:val="tr-TR"/>
              </w:rPr>
            </w:pPr>
            <w:r w:rsidRPr="008A2FE5">
              <w:rPr>
                <w:sz w:val="16"/>
                <w:szCs w:val="16"/>
                <w:lang w:val="tr-TR"/>
              </w:rPr>
              <w:t>kasap</w:t>
            </w:r>
          </w:p>
        </w:tc>
        <w:tc>
          <w:tcPr>
            <w:tcW w:w="337" w:type="pct"/>
            <w:shd w:val="clear" w:color="auto" w:fill="auto"/>
            <w:vAlign w:val="center"/>
            <w:hideMark/>
          </w:tcPr>
          <w:p w14:paraId="3F8E678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5259A3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E9A7F2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80D047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FEE1F96" w14:textId="77777777" w:rsidTr="00A46ED6">
        <w:trPr>
          <w:trHeight w:val="225"/>
        </w:trPr>
        <w:tc>
          <w:tcPr>
            <w:tcW w:w="798" w:type="pct"/>
            <w:shd w:val="clear" w:color="auto" w:fill="auto"/>
            <w:vAlign w:val="center"/>
            <w:hideMark/>
          </w:tcPr>
          <w:p w14:paraId="63C41A3B" w14:textId="77777777" w:rsidR="00812518" w:rsidRPr="008A2FE5" w:rsidRDefault="00812518" w:rsidP="00AE6969">
            <w:pPr>
              <w:bidi/>
              <w:jc w:val="center"/>
              <w:rPr>
                <w:sz w:val="16"/>
                <w:szCs w:val="16"/>
                <w:lang w:val="tr-TR"/>
              </w:rPr>
            </w:pPr>
            <w:r w:rsidRPr="008A2FE5">
              <w:rPr>
                <w:sz w:val="16"/>
                <w:szCs w:val="16"/>
                <w:rtl/>
                <w:lang w:val="tr-TR"/>
              </w:rPr>
              <w:t>عالەم گیر</w:t>
            </w:r>
          </w:p>
        </w:tc>
        <w:tc>
          <w:tcPr>
            <w:tcW w:w="1377" w:type="pct"/>
            <w:shd w:val="clear" w:color="auto" w:fill="auto"/>
            <w:vAlign w:val="center"/>
            <w:hideMark/>
          </w:tcPr>
          <w:p w14:paraId="752F44FD" w14:textId="77777777" w:rsidR="00812518" w:rsidRPr="008A2FE5" w:rsidRDefault="00812518" w:rsidP="00AE6969">
            <w:pPr>
              <w:jc w:val="center"/>
              <w:rPr>
                <w:sz w:val="16"/>
                <w:szCs w:val="16"/>
                <w:rtl/>
                <w:lang w:val="tr-TR"/>
              </w:rPr>
            </w:pPr>
            <w:r w:rsidRPr="008A2FE5">
              <w:rPr>
                <w:sz w:val="16"/>
                <w:szCs w:val="16"/>
                <w:lang w:val="tr-TR"/>
              </w:rPr>
              <w:t>cihanı tutan, dünyayı zapt eden</w:t>
            </w:r>
          </w:p>
        </w:tc>
        <w:tc>
          <w:tcPr>
            <w:tcW w:w="1374" w:type="pct"/>
            <w:shd w:val="clear" w:color="auto" w:fill="auto"/>
            <w:vAlign w:val="center"/>
            <w:hideMark/>
          </w:tcPr>
          <w:p w14:paraId="31768BE8" w14:textId="77777777" w:rsidR="00812518" w:rsidRPr="008A2FE5" w:rsidRDefault="00812518" w:rsidP="00AE6969">
            <w:pPr>
              <w:jc w:val="center"/>
              <w:rPr>
                <w:sz w:val="16"/>
                <w:szCs w:val="16"/>
                <w:lang w:val="tr-TR"/>
              </w:rPr>
            </w:pPr>
            <w:r w:rsidRPr="008A2FE5">
              <w:rPr>
                <w:sz w:val="16"/>
                <w:szCs w:val="16"/>
                <w:lang w:val="tr-TR"/>
              </w:rPr>
              <w:t>cihanı tutan, dünyayı zapt eden</w:t>
            </w:r>
          </w:p>
        </w:tc>
        <w:tc>
          <w:tcPr>
            <w:tcW w:w="337" w:type="pct"/>
            <w:shd w:val="clear" w:color="auto" w:fill="auto"/>
            <w:vAlign w:val="center"/>
            <w:hideMark/>
          </w:tcPr>
          <w:p w14:paraId="2BE20FA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A7E973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57BD8E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B3CA0B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4F17122" w14:textId="77777777" w:rsidTr="00A46ED6">
        <w:trPr>
          <w:trHeight w:val="225"/>
        </w:trPr>
        <w:tc>
          <w:tcPr>
            <w:tcW w:w="798" w:type="pct"/>
            <w:shd w:val="clear" w:color="auto" w:fill="auto"/>
            <w:vAlign w:val="center"/>
            <w:hideMark/>
          </w:tcPr>
          <w:p w14:paraId="4D3EA39E" w14:textId="77777777" w:rsidR="00812518" w:rsidRPr="008A2FE5" w:rsidRDefault="00812518" w:rsidP="00AE6969">
            <w:pPr>
              <w:bidi/>
              <w:jc w:val="center"/>
              <w:rPr>
                <w:sz w:val="16"/>
                <w:szCs w:val="16"/>
                <w:lang w:val="tr-TR"/>
              </w:rPr>
            </w:pPr>
            <w:r w:rsidRPr="008A2FE5">
              <w:rPr>
                <w:sz w:val="16"/>
                <w:szCs w:val="16"/>
                <w:rtl/>
                <w:lang w:val="tr-TR"/>
              </w:rPr>
              <w:t>غالیب</w:t>
            </w:r>
          </w:p>
        </w:tc>
        <w:tc>
          <w:tcPr>
            <w:tcW w:w="1377" w:type="pct"/>
            <w:shd w:val="clear" w:color="auto" w:fill="auto"/>
            <w:vAlign w:val="center"/>
            <w:hideMark/>
          </w:tcPr>
          <w:p w14:paraId="7717D457" w14:textId="77777777" w:rsidR="00812518" w:rsidRPr="008A2FE5" w:rsidRDefault="00812518" w:rsidP="00AE6969">
            <w:pPr>
              <w:jc w:val="center"/>
              <w:rPr>
                <w:sz w:val="16"/>
                <w:szCs w:val="16"/>
                <w:rtl/>
                <w:lang w:val="tr-TR"/>
              </w:rPr>
            </w:pPr>
            <w:r w:rsidRPr="008A2FE5">
              <w:rPr>
                <w:sz w:val="16"/>
                <w:szCs w:val="16"/>
                <w:lang w:val="tr-TR"/>
              </w:rPr>
              <w:t>galip</w:t>
            </w:r>
          </w:p>
        </w:tc>
        <w:tc>
          <w:tcPr>
            <w:tcW w:w="1374" w:type="pct"/>
            <w:shd w:val="clear" w:color="auto" w:fill="auto"/>
            <w:vAlign w:val="center"/>
            <w:hideMark/>
          </w:tcPr>
          <w:p w14:paraId="6839F5AE" w14:textId="77777777" w:rsidR="00812518" w:rsidRPr="008A2FE5" w:rsidRDefault="00812518" w:rsidP="00AE6969">
            <w:pPr>
              <w:jc w:val="center"/>
              <w:rPr>
                <w:sz w:val="16"/>
                <w:szCs w:val="16"/>
                <w:lang w:val="tr-TR"/>
              </w:rPr>
            </w:pPr>
            <w:r w:rsidRPr="008A2FE5">
              <w:rPr>
                <w:sz w:val="16"/>
                <w:szCs w:val="16"/>
                <w:lang w:val="tr-TR"/>
              </w:rPr>
              <w:t>galip</w:t>
            </w:r>
          </w:p>
        </w:tc>
        <w:tc>
          <w:tcPr>
            <w:tcW w:w="337" w:type="pct"/>
            <w:shd w:val="clear" w:color="auto" w:fill="auto"/>
            <w:vAlign w:val="center"/>
            <w:hideMark/>
          </w:tcPr>
          <w:p w14:paraId="1292F99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B7DE67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7FFC13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9A5491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A5ABAFE" w14:textId="77777777" w:rsidTr="00A46ED6">
        <w:trPr>
          <w:trHeight w:val="225"/>
        </w:trPr>
        <w:tc>
          <w:tcPr>
            <w:tcW w:w="798" w:type="pct"/>
            <w:shd w:val="clear" w:color="auto" w:fill="auto"/>
            <w:vAlign w:val="center"/>
            <w:hideMark/>
          </w:tcPr>
          <w:p w14:paraId="1D8E22A2" w14:textId="77777777" w:rsidR="00812518" w:rsidRPr="008A2FE5" w:rsidRDefault="00812518" w:rsidP="00AE6969">
            <w:pPr>
              <w:bidi/>
              <w:jc w:val="center"/>
              <w:rPr>
                <w:sz w:val="16"/>
                <w:szCs w:val="16"/>
                <w:lang w:val="tr-TR"/>
              </w:rPr>
            </w:pPr>
            <w:r w:rsidRPr="008A2FE5">
              <w:rPr>
                <w:sz w:val="16"/>
                <w:szCs w:val="16"/>
                <w:rtl/>
                <w:lang w:val="tr-TR"/>
              </w:rPr>
              <w:t>جەسەد</w:t>
            </w:r>
          </w:p>
        </w:tc>
        <w:tc>
          <w:tcPr>
            <w:tcW w:w="1377" w:type="pct"/>
            <w:shd w:val="clear" w:color="auto" w:fill="auto"/>
            <w:vAlign w:val="center"/>
            <w:hideMark/>
          </w:tcPr>
          <w:p w14:paraId="70D36F4D" w14:textId="77777777" w:rsidR="00812518" w:rsidRPr="008A2FE5" w:rsidRDefault="00812518" w:rsidP="00AE6969">
            <w:pPr>
              <w:jc w:val="center"/>
              <w:rPr>
                <w:sz w:val="16"/>
                <w:szCs w:val="16"/>
                <w:rtl/>
                <w:lang w:val="tr-TR"/>
              </w:rPr>
            </w:pPr>
            <w:r w:rsidRPr="008A2FE5">
              <w:rPr>
                <w:sz w:val="16"/>
                <w:szCs w:val="16"/>
                <w:lang w:val="tr-TR"/>
              </w:rPr>
              <w:t>ceset</w:t>
            </w:r>
          </w:p>
        </w:tc>
        <w:tc>
          <w:tcPr>
            <w:tcW w:w="1374" w:type="pct"/>
            <w:shd w:val="clear" w:color="auto" w:fill="auto"/>
            <w:vAlign w:val="center"/>
            <w:hideMark/>
          </w:tcPr>
          <w:p w14:paraId="7A61BDA0" w14:textId="77777777" w:rsidR="00812518" w:rsidRPr="008A2FE5" w:rsidRDefault="00812518" w:rsidP="00AE6969">
            <w:pPr>
              <w:jc w:val="center"/>
              <w:rPr>
                <w:sz w:val="16"/>
                <w:szCs w:val="16"/>
                <w:lang w:val="tr-TR"/>
              </w:rPr>
            </w:pPr>
            <w:r w:rsidRPr="008A2FE5">
              <w:rPr>
                <w:sz w:val="16"/>
                <w:szCs w:val="16"/>
                <w:lang w:val="tr-TR"/>
              </w:rPr>
              <w:t>ceset</w:t>
            </w:r>
          </w:p>
        </w:tc>
        <w:tc>
          <w:tcPr>
            <w:tcW w:w="337" w:type="pct"/>
            <w:shd w:val="clear" w:color="auto" w:fill="auto"/>
            <w:vAlign w:val="center"/>
            <w:hideMark/>
          </w:tcPr>
          <w:p w14:paraId="12B4AF9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8C20A0E"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070883C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CB3D76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9952288" w14:textId="77777777" w:rsidTr="00A46ED6">
        <w:trPr>
          <w:trHeight w:val="225"/>
        </w:trPr>
        <w:tc>
          <w:tcPr>
            <w:tcW w:w="798" w:type="pct"/>
            <w:shd w:val="clear" w:color="auto" w:fill="auto"/>
            <w:vAlign w:val="center"/>
            <w:hideMark/>
          </w:tcPr>
          <w:p w14:paraId="15C48DCC" w14:textId="77777777" w:rsidR="00812518" w:rsidRPr="008A2FE5" w:rsidRDefault="00812518" w:rsidP="00AE6969">
            <w:pPr>
              <w:bidi/>
              <w:jc w:val="center"/>
              <w:rPr>
                <w:sz w:val="16"/>
                <w:szCs w:val="16"/>
                <w:lang w:val="tr-TR"/>
              </w:rPr>
            </w:pPr>
            <w:r w:rsidRPr="008A2FE5">
              <w:rPr>
                <w:sz w:val="16"/>
                <w:szCs w:val="16"/>
                <w:rtl/>
                <w:lang w:val="tr-TR"/>
              </w:rPr>
              <w:t>حەزرەتی مووسا</w:t>
            </w:r>
          </w:p>
        </w:tc>
        <w:tc>
          <w:tcPr>
            <w:tcW w:w="1377" w:type="pct"/>
            <w:shd w:val="clear" w:color="auto" w:fill="auto"/>
            <w:vAlign w:val="center"/>
            <w:hideMark/>
          </w:tcPr>
          <w:p w14:paraId="308097B0" w14:textId="77777777" w:rsidR="00812518" w:rsidRPr="008A2FE5" w:rsidRDefault="00812518" w:rsidP="00AE6969">
            <w:pPr>
              <w:jc w:val="center"/>
              <w:rPr>
                <w:sz w:val="16"/>
                <w:szCs w:val="16"/>
                <w:rtl/>
                <w:lang w:val="tr-TR"/>
              </w:rPr>
            </w:pPr>
            <w:r w:rsidRPr="008A2FE5">
              <w:rPr>
                <w:sz w:val="16"/>
                <w:szCs w:val="16"/>
                <w:lang w:val="tr-TR"/>
              </w:rPr>
              <w:t>Hz. Musa</w:t>
            </w:r>
          </w:p>
        </w:tc>
        <w:tc>
          <w:tcPr>
            <w:tcW w:w="1374" w:type="pct"/>
            <w:shd w:val="clear" w:color="auto" w:fill="auto"/>
            <w:vAlign w:val="center"/>
            <w:hideMark/>
          </w:tcPr>
          <w:p w14:paraId="504806D7" w14:textId="77777777" w:rsidR="00812518" w:rsidRPr="008A2FE5" w:rsidRDefault="00812518" w:rsidP="00AE6969">
            <w:pPr>
              <w:jc w:val="center"/>
              <w:rPr>
                <w:sz w:val="16"/>
                <w:szCs w:val="16"/>
                <w:lang w:val="tr-TR"/>
              </w:rPr>
            </w:pPr>
            <w:r w:rsidRPr="008A2FE5">
              <w:rPr>
                <w:sz w:val="16"/>
                <w:szCs w:val="16"/>
                <w:lang w:val="tr-TR"/>
              </w:rPr>
              <w:t>Hz. Musa</w:t>
            </w:r>
          </w:p>
        </w:tc>
        <w:tc>
          <w:tcPr>
            <w:tcW w:w="337" w:type="pct"/>
            <w:shd w:val="clear" w:color="auto" w:fill="auto"/>
            <w:vAlign w:val="center"/>
            <w:hideMark/>
          </w:tcPr>
          <w:p w14:paraId="763B400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A13D875"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4663D5D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F0FBB6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1C108DB" w14:textId="77777777" w:rsidTr="00A46ED6">
        <w:trPr>
          <w:trHeight w:val="225"/>
        </w:trPr>
        <w:tc>
          <w:tcPr>
            <w:tcW w:w="798" w:type="pct"/>
            <w:shd w:val="clear" w:color="auto" w:fill="auto"/>
            <w:vAlign w:val="center"/>
            <w:hideMark/>
          </w:tcPr>
          <w:p w14:paraId="095A733B" w14:textId="77777777" w:rsidR="00812518" w:rsidRPr="008A2FE5" w:rsidRDefault="00812518" w:rsidP="00AE6969">
            <w:pPr>
              <w:bidi/>
              <w:jc w:val="center"/>
              <w:rPr>
                <w:sz w:val="16"/>
                <w:szCs w:val="16"/>
                <w:lang w:val="tr-TR"/>
              </w:rPr>
            </w:pPr>
            <w:r w:rsidRPr="008A2FE5">
              <w:rPr>
                <w:sz w:val="16"/>
                <w:szCs w:val="16"/>
                <w:rtl/>
                <w:lang w:val="tr-TR"/>
              </w:rPr>
              <w:t>فیرعەون</w:t>
            </w:r>
          </w:p>
        </w:tc>
        <w:tc>
          <w:tcPr>
            <w:tcW w:w="1377" w:type="pct"/>
            <w:shd w:val="clear" w:color="auto" w:fill="auto"/>
            <w:vAlign w:val="center"/>
            <w:hideMark/>
          </w:tcPr>
          <w:p w14:paraId="6E035E45" w14:textId="77777777" w:rsidR="00812518" w:rsidRPr="008A2FE5" w:rsidRDefault="00812518" w:rsidP="00AE6969">
            <w:pPr>
              <w:jc w:val="center"/>
              <w:rPr>
                <w:sz w:val="16"/>
                <w:szCs w:val="16"/>
                <w:rtl/>
                <w:lang w:val="tr-TR"/>
              </w:rPr>
            </w:pPr>
            <w:r w:rsidRPr="008A2FE5">
              <w:rPr>
                <w:sz w:val="16"/>
                <w:szCs w:val="16"/>
                <w:lang w:val="tr-TR"/>
              </w:rPr>
              <w:t>firavun</w:t>
            </w:r>
          </w:p>
        </w:tc>
        <w:tc>
          <w:tcPr>
            <w:tcW w:w="1374" w:type="pct"/>
            <w:shd w:val="clear" w:color="auto" w:fill="auto"/>
            <w:vAlign w:val="center"/>
            <w:hideMark/>
          </w:tcPr>
          <w:p w14:paraId="124473FB" w14:textId="77777777" w:rsidR="00812518" w:rsidRPr="008A2FE5" w:rsidRDefault="00812518" w:rsidP="00AE6969">
            <w:pPr>
              <w:jc w:val="center"/>
              <w:rPr>
                <w:sz w:val="16"/>
                <w:szCs w:val="16"/>
                <w:lang w:val="tr-TR"/>
              </w:rPr>
            </w:pPr>
            <w:r w:rsidRPr="008A2FE5">
              <w:rPr>
                <w:sz w:val="16"/>
                <w:szCs w:val="16"/>
                <w:lang w:val="tr-TR"/>
              </w:rPr>
              <w:t>firavun</w:t>
            </w:r>
          </w:p>
        </w:tc>
        <w:tc>
          <w:tcPr>
            <w:tcW w:w="337" w:type="pct"/>
            <w:shd w:val="clear" w:color="auto" w:fill="auto"/>
            <w:vAlign w:val="center"/>
            <w:hideMark/>
          </w:tcPr>
          <w:p w14:paraId="672221D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3796E7B" w14:textId="77777777" w:rsidR="00812518" w:rsidRPr="008A2FE5" w:rsidRDefault="00812518" w:rsidP="00AE6969">
            <w:pPr>
              <w:jc w:val="center"/>
              <w:rPr>
                <w:sz w:val="16"/>
                <w:szCs w:val="16"/>
                <w:lang w:val="tr-TR"/>
              </w:rPr>
            </w:pPr>
            <w:r w:rsidRPr="008A2FE5">
              <w:rPr>
                <w:sz w:val="16"/>
                <w:szCs w:val="16"/>
                <w:lang w:val="tr-TR"/>
              </w:rPr>
              <w:t>7</w:t>
            </w:r>
          </w:p>
        </w:tc>
        <w:tc>
          <w:tcPr>
            <w:tcW w:w="359" w:type="pct"/>
            <w:shd w:val="clear" w:color="auto" w:fill="auto"/>
            <w:vAlign w:val="center"/>
            <w:hideMark/>
          </w:tcPr>
          <w:p w14:paraId="049026B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929557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EED91D8" w14:textId="77777777" w:rsidTr="00A46ED6">
        <w:trPr>
          <w:trHeight w:val="225"/>
        </w:trPr>
        <w:tc>
          <w:tcPr>
            <w:tcW w:w="798" w:type="pct"/>
            <w:shd w:val="clear" w:color="auto" w:fill="auto"/>
            <w:vAlign w:val="center"/>
            <w:hideMark/>
          </w:tcPr>
          <w:p w14:paraId="557D83BD" w14:textId="77777777" w:rsidR="00812518" w:rsidRPr="008A2FE5" w:rsidRDefault="00812518" w:rsidP="00AE6969">
            <w:pPr>
              <w:bidi/>
              <w:jc w:val="center"/>
              <w:rPr>
                <w:sz w:val="16"/>
                <w:szCs w:val="16"/>
                <w:lang w:val="tr-TR"/>
              </w:rPr>
            </w:pPr>
            <w:r w:rsidRPr="008A2FE5">
              <w:rPr>
                <w:sz w:val="16"/>
                <w:szCs w:val="16"/>
                <w:rtl/>
                <w:lang w:val="tr-TR"/>
              </w:rPr>
              <w:t>شاپوورە</w:t>
            </w:r>
          </w:p>
        </w:tc>
        <w:tc>
          <w:tcPr>
            <w:tcW w:w="1377" w:type="pct"/>
            <w:shd w:val="clear" w:color="auto" w:fill="auto"/>
            <w:vAlign w:val="center"/>
            <w:hideMark/>
          </w:tcPr>
          <w:p w14:paraId="4B33BCC1" w14:textId="77777777" w:rsidR="00812518" w:rsidRPr="008A2FE5" w:rsidRDefault="00812518" w:rsidP="00AE6969">
            <w:pPr>
              <w:jc w:val="center"/>
              <w:rPr>
                <w:sz w:val="16"/>
                <w:szCs w:val="16"/>
                <w:rtl/>
                <w:lang w:val="tr-TR"/>
              </w:rPr>
            </w:pPr>
            <w:r w:rsidRPr="008A2FE5">
              <w:rPr>
                <w:sz w:val="16"/>
                <w:szCs w:val="16"/>
                <w:lang w:val="tr-TR"/>
              </w:rPr>
              <w:t>bir müzik aleti</w:t>
            </w:r>
          </w:p>
        </w:tc>
        <w:tc>
          <w:tcPr>
            <w:tcW w:w="1374" w:type="pct"/>
            <w:shd w:val="clear" w:color="auto" w:fill="auto"/>
            <w:vAlign w:val="center"/>
            <w:hideMark/>
          </w:tcPr>
          <w:p w14:paraId="1ADD22D0" w14:textId="77777777" w:rsidR="00812518" w:rsidRPr="008A2FE5" w:rsidRDefault="00812518" w:rsidP="00AE6969">
            <w:pPr>
              <w:jc w:val="center"/>
              <w:rPr>
                <w:sz w:val="16"/>
                <w:szCs w:val="16"/>
                <w:lang w:val="tr-TR"/>
              </w:rPr>
            </w:pPr>
            <w:proofErr w:type="spellStart"/>
            <w:r w:rsidRPr="008A2FE5">
              <w:rPr>
                <w:sz w:val="16"/>
                <w:szCs w:val="16"/>
                <w:lang w:val="tr-TR"/>
              </w:rPr>
              <w:t>ŞEYPUR</w:t>
            </w:r>
            <w:proofErr w:type="spellEnd"/>
            <w:r w:rsidRPr="008A2FE5">
              <w:rPr>
                <w:sz w:val="16"/>
                <w:szCs w:val="16"/>
                <w:lang w:val="tr-TR"/>
              </w:rPr>
              <w:t>: bir müzik aleti</w:t>
            </w:r>
          </w:p>
        </w:tc>
        <w:tc>
          <w:tcPr>
            <w:tcW w:w="337" w:type="pct"/>
            <w:shd w:val="clear" w:color="auto" w:fill="auto"/>
            <w:vAlign w:val="center"/>
            <w:hideMark/>
          </w:tcPr>
          <w:p w14:paraId="308D523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897DAD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4B3B2F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CE66CE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3A9CF1F" w14:textId="77777777" w:rsidTr="00A46ED6">
        <w:trPr>
          <w:trHeight w:val="225"/>
        </w:trPr>
        <w:tc>
          <w:tcPr>
            <w:tcW w:w="798" w:type="pct"/>
            <w:shd w:val="clear" w:color="auto" w:fill="auto"/>
            <w:vAlign w:val="center"/>
            <w:hideMark/>
          </w:tcPr>
          <w:p w14:paraId="5B00EBE6" w14:textId="77777777" w:rsidR="00812518" w:rsidRPr="008A2FE5" w:rsidRDefault="00812518" w:rsidP="00AE6969">
            <w:pPr>
              <w:bidi/>
              <w:jc w:val="center"/>
              <w:rPr>
                <w:sz w:val="16"/>
                <w:szCs w:val="16"/>
                <w:lang w:val="tr-TR"/>
              </w:rPr>
            </w:pPr>
            <w:r w:rsidRPr="008A2FE5">
              <w:rPr>
                <w:sz w:val="16"/>
                <w:szCs w:val="16"/>
                <w:rtl/>
                <w:lang w:val="tr-TR"/>
              </w:rPr>
              <w:t>ئیبتیدا</w:t>
            </w:r>
          </w:p>
        </w:tc>
        <w:tc>
          <w:tcPr>
            <w:tcW w:w="1377" w:type="pct"/>
            <w:shd w:val="clear" w:color="auto" w:fill="auto"/>
            <w:vAlign w:val="center"/>
            <w:hideMark/>
          </w:tcPr>
          <w:p w14:paraId="4D66CDFD" w14:textId="77777777" w:rsidR="00812518" w:rsidRPr="008A2FE5" w:rsidRDefault="00812518" w:rsidP="00AE6969">
            <w:pPr>
              <w:jc w:val="center"/>
              <w:rPr>
                <w:sz w:val="16"/>
                <w:szCs w:val="16"/>
                <w:rtl/>
                <w:lang w:val="tr-TR"/>
              </w:rPr>
            </w:pPr>
            <w:r w:rsidRPr="008A2FE5">
              <w:rPr>
                <w:sz w:val="16"/>
                <w:szCs w:val="16"/>
                <w:lang w:val="tr-TR"/>
              </w:rPr>
              <w:t>başlangıç</w:t>
            </w:r>
          </w:p>
        </w:tc>
        <w:tc>
          <w:tcPr>
            <w:tcW w:w="1374" w:type="pct"/>
            <w:shd w:val="clear" w:color="auto" w:fill="auto"/>
            <w:vAlign w:val="center"/>
            <w:hideMark/>
          </w:tcPr>
          <w:p w14:paraId="7BF95147" w14:textId="77777777" w:rsidR="00812518" w:rsidRPr="008A2FE5" w:rsidRDefault="00812518" w:rsidP="00AE6969">
            <w:pPr>
              <w:jc w:val="center"/>
              <w:rPr>
                <w:sz w:val="16"/>
                <w:szCs w:val="16"/>
                <w:lang w:val="tr-TR"/>
              </w:rPr>
            </w:pPr>
            <w:r w:rsidRPr="008A2FE5">
              <w:rPr>
                <w:sz w:val="16"/>
                <w:szCs w:val="16"/>
                <w:lang w:val="tr-TR"/>
              </w:rPr>
              <w:t>başlangıç</w:t>
            </w:r>
          </w:p>
        </w:tc>
        <w:tc>
          <w:tcPr>
            <w:tcW w:w="337" w:type="pct"/>
            <w:shd w:val="clear" w:color="auto" w:fill="auto"/>
            <w:vAlign w:val="center"/>
            <w:hideMark/>
          </w:tcPr>
          <w:p w14:paraId="26AFFFF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8FC55AA"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36F42E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E66AA8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F7BAFFC" w14:textId="77777777" w:rsidTr="00A46ED6">
        <w:trPr>
          <w:trHeight w:val="225"/>
        </w:trPr>
        <w:tc>
          <w:tcPr>
            <w:tcW w:w="798" w:type="pct"/>
            <w:shd w:val="clear" w:color="auto" w:fill="auto"/>
            <w:vAlign w:val="center"/>
            <w:hideMark/>
          </w:tcPr>
          <w:p w14:paraId="147BA152" w14:textId="77777777" w:rsidR="00812518" w:rsidRPr="008A2FE5" w:rsidRDefault="00812518" w:rsidP="00AE6969">
            <w:pPr>
              <w:bidi/>
              <w:jc w:val="center"/>
              <w:rPr>
                <w:sz w:val="16"/>
                <w:szCs w:val="16"/>
                <w:lang w:val="tr-TR"/>
              </w:rPr>
            </w:pPr>
            <w:r w:rsidRPr="008A2FE5">
              <w:rPr>
                <w:sz w:val="16"/>
                <w:szCs w:val="16"/>
                <w:rtl/>
                <w:lang w:val="tr-TR"/>
              </w:rPr>
              <w:t>حەیف</w:t>
            </w:r>
          </w:p>
        </w:tc>
        <w:tc>
          <w:tcPr>
            <w:tcW w:w="1377" w:type="pct"/>
            <w:shd w:val="clear" w:color="auto" w:fill="auto"/>
            <w:vAlign w:val="center"/>
            <w:hideMark/>
          </w:tcPr>
          <w:p w14:paraId="65E87E16" w14:textId="77777777" w:rsidR="00812518" w:rsidRPr="008A2FE5" w:rsidRDefault="00812518" w:rsidP="00AE6969">
            <w:pPr>
              <w:jc w:val="center"/>
              <w:rPr>
                <w:sz w:val="16"/>
                <w:szCs w:val="16"/>
                <w:rtl/>
                <w:lang w:val="tr-TR"/>
              </w:rPr>
            </w:pPr>
            <w:r w:rsidRPr="008A2FE5">
              <w:rPr>
                <w:sz w:val="16"/>
                <w:szCs w:val="16"/>
                <w:lang w:val="tr-TR"/>
              </w:rPr>
              <w:t>hayıflanmak</w:t>
            </w:r>
          </w:p>
        </w:tc>
        <w:tc>
          <w:tcPr>
            <w:tcW w:w="1374" w:type="pct"/>
            <w:shd w:val="clear" w:color="auto" w:fill="auto"/>
            <w:vAlign w:val="center"/>
            <w:hideMark/>
          </w:tcPr>
          <w:p w14:paraId="2339EDC8" w14:textId="77777777" w:rsidR="00812518" w:rsidRPr="008A2FE5" w:rsidRDefault="00812518" w:rsidP="00AE6969">
            <w:pPr>
              <w:jc w:val="center"/>
              <w:rPr>
                <w:sz w:val="16"/>
                <w:szCs w:val="16"/>
                <w:lang w:val="tr-TR"/>
              </w:rPr>
            </w:pPr>
            <w:r w:rsidRPr="008A2FE5">
              <w:rPr>
                <w:sz w:val="16"/>
                <w:szCs w:val="16"/>
                <w:lang w:val="tr-TR"/>
              </w:rPr>
              <w:t>hayıflanmak</w:t>
            </w:r>
          </w:p>
        </w:tc>
        <w:tc>
          <w:tcPr>
            <w:tcW w:w="337" w:type="pct"/>
            <w:shd w:val="clear" w:color="auto" w:fill="auto"/>
            <w:vAlign w:val="center"/>
            <w:hideMark/>
          </w:tcPr>
          <w:p w14:paraId="0063D8B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17CB946"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8DC640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9F6788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B7A3F73" w14:textId="77777777" w:rsidTr="00A46ED6">
        <w:trPr>
          <w:trHeight w:val="225"/>
        </w:trPr>
        <w:tc>
          <w:tcPr>
            <w:tcW w:w="798" w:type="pct"/>
            <w:shd w:val="clear" w:color="auto" w:fill="auto"/>
            <w:vAlign w:val="center"/>
            <w:hideMark/>
          </w:tcPr>
          <w:p w14:paraId="071B2C91" w14:textId="77777777" w:rsidR="00812518" w:rsidRPr="008A2FE5" w:rsidRDefault="00812518" w:rsidP="00AE6969">
            <w:pPr>
              <w:bidi/>
              <w:jc w:val="center"/>
              <w:rPr>
                <w:sz w:val="16"/>
                <w:szCs w:val="16"/>
                <w:lang w:val="tr-TR"/>
              </w:rPr>
            </w:pPr>
            <w:r w:rsidRPr="008A2FE5">
              <w:rPr>
                <w:sz w:val="16"/>
                <w:szCs w:val="16"/>
                <w:rtl/>
                <w:lang w:val="tr-TR"/>
              </w:rPr>
              <w:t>مەرکەز</w:t>
            </w:r>
          </w:p>
        </w:tc>
        <w:tc>
          <w:tcPr>
            <w:tcW w:w="1377" w:type="pct"/>
            <w:shd w:val="clear" w:color="auto" w:fill="auto"/>
            <w:vAlign w:val="center"/>
            <w:hideMark/>
          </w:tcPr>
          <w:p w14:paraId="38897E3C" w14:textId="77777777" w:rsidR="00812518" w:rsidRPr="008A2FE5" w:rsidRDefault="00812518" w:rsidP="00AE6969">
            <w:pPr>
              <w:jc w:val="center"/>
              <w:rPr>
                <w:sz w:val="16"/>
                <w:szCs w:val="16"/>
                <w:rtl/>
                <w:lang w:val="tr-TR"/>
              </w:rPr>
            </w:pPr>
            <w:r w:rsidRPr="008A2FE5">
              <w:rPr>
                <w:sz w:val="16"/>
                <w:szCs w:val="16"/>
                <w:lang w:val="tr-TR"/>
              </w:rPr>
              <w:t>merkez</w:t>
            </w:r>
          </w:p>
        </w:tc>
        <w:tc>
          <w:tcPr>
            <w:tcW w:w="1374" w:type="pct"/>
            <w:shd w:val="clear" w:color="auto" w:fill="auto"/>
            <w:vAlign w:val="center"/>
            <w:hideMark/>
          </w:tcPr>
          <w:p w14:paraId="0DBC892F" w14:textId="77777777" w:rsidR="00812518" w:rsidRPr="008A2FE5" w:rsidRDefault="00812518" w:rsidP="00AE6969">
            <w:pPr>
              <w:jc w:val="center"/>
              <w:rPr>
                <w:sz w:val="16"/>
                <w:szCs w:val="16"/>
                <w:lang w:val="tr-TR"/>
              </w:rPr>
            </w:pPr>
            <w:r w:rsidRPr="008A2FE5">
              <w:rPr>
                <w:sz w:val="16"/>
                <w:szCs w:val="16"/>
                <w:lang w:val="tr-TR"/>
              </w:rPr>
              <w:t>merkez</w:t>
            </w:r>
          </w:p>
        </w:tc>
        <w:tc>
          <w:tcPr>
            <w:tcW w:w="337" w:type="pct"/>
            <w:shd w:val="clear" w:color="auto" w:fill="auto"/>
            <w:vAlign w:val="center"/>
            <w:hideMark/>
          </w:tcPr>
          <w:p w14:paraId="14E78B3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1D3BCB5"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02FB206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717EA0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E66CAAF" w14:textId="77777777" w:rsidTr="00A46ED6">
        <w:trPr>
          <w:trHeight w:val="225"/>
        </w:trPr>
        <w:tc>
          <w:tcPr>
            <w:tcW w:w="798" w:type="pct"/>
            <w:shd w:val="clear" w:color="auto" w:fill="auto"/>
            <w:vAlign w:val="center"/>
            <w:hideMark/>
          </w:tcPr>
          <w:p w14:paraId="4BE10A00" w14:textId="77777777" w:rsidR="00812518" w:rsidRPr="008A2FE5" w:rsidRDefault="00812518" w:rsidP="00AE6969">
            <w:pPr>
              <w:bidi/>
              <w:jc w:val="center"/>
              <w:rPr>
                <w:sz w:val="16"/>
                <w:szCs w:val="16"/>
                <w:lang w:val="tr-TR"/>
              </w:rPr>
            </w:pPr>
            <w:r w:rsidRPr="008A2FE5">
              <w:rPr>
                <w:sz w:val="16"/>
                <w:szCs w:val="16"/>
                <w:rtl/>
                <w:lang w:val="tr-TR"/>
              </w:rPr>
              <w:t>عەبیر</w:t>
            </w:r>
          </w:p>
        </w:tc>
        <w:tc>
          <w:tcPr>
            <w:tcW w:w="1377" w:type="pct"/>
            <w:shd w:val="clear" w:color="auto" w:fill="auto"/>
            <w:vAlign w:val="center"/>
            <w:hideMark/>
          </w:tcPr>
          <w:p w14:paraId="13497925" w14:textId="77777777" w:rsidR="00812518" w:rsidRPr="008A2FE5" w:rsidRDefault="00812518" w:rsidP="00AE6969">
            <w:pPr>
              <w:jc w:val="center"/>
              <w:rPr>
                <w:sz w:val="16"/>
                <w:szCs w:val="16"/>
                <w:rtl/>
                <w:lang w:val="tr-TR"/>
              </w:rPr>
            </w:pPr>
            <w:r w:rsidRPr="008A2FE5">
              <w:rPr>
                <w:sz w:val="16"/>
                <w:szCs w:val="16"/>
                <w:lang w:val="tr-TR"/>
              </w:rPr>
              <w:t>güzel koku</w:t>
            </w:r>
          </w:p>
        </w:tc>
        <w:tc>
          <w:tcPr>
            <w:tcW w:w="1374" w:type="pct"/>
            <w:shd w:val="clear" w:color="auto" w:fill="auto"/>
            <w:vAlign w:val="center"/>
            <w:hideMark/>
          </w:tcPr>
          <w:p w14:paraId="04B93D70" w14:textId="77777777" w:rsidR="00812518" w:rsidRPr="008A2FE5" w:rsidRDefault="00812518" w:rsidP="00AE6969">
            <w:pPr>
              <w:jc w:val="center"/>
              <w:rPr>
                <w:sz w:val="16"/>
                <w:szCs w:val="16"/>
                <w:lang w:val="tr-TR"/>
              </w:rPr>
            </w:pPr>
            <w:r w:rsidRPr="008A2FE5">
              <w:rPr>
                <w:sz w:val="16"/>
                <w:szCs w:val="16"/>
                <w:lang w:val="tr-TR"/>
              </w:rPr>
              <w:t>güzel koku</w:t>
            </w:r>
          </w:p>
        </w:tc>
        <w:tc>
          <w:tcPr>
            <w:tcW w:w="337" w:type="pct"/>
            <w:shd w:val="clear" w:color="auto" w:fill="auto"/>
            <w:vAlign w:val="center"/>
            <w:hideMark/>
          </w:tcPr>
          <w:p w14:paraId="51769F9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ED6578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FE7A0F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416166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8EDBE54" w14:textId="77777777" w:rsidTr="00A46ED6">
        <w:trPr>
          <w:trHeight w:val="225"/>
        </w:trPr>
        <w:tc>
          <w:tcPr>
            <w:tcW w:w="798" w:type="pct"/>
            <w:shd w:val="clear" w:color="auto" w:fill="auto"/>
            <w:vAlign w:val="center"/>
            <w:hideMark/>
          </w:tcPr>
          <w:p w14:paraId="687A5DCF" w14:textId="77777777" w:rsidR="00812518" w:rsidRPr="008A2FE5" w:rsidRDefault="00812518" w:rsidP="00AE6969">
            <w:pPr>
              <w:bidi/>
              <w:jc w:val="center"/>
              <w:rPr>
                <w:sz w:val="16"/>
                <w:szCs w:val="16"/>
                <w:lang w:val="tr-TR"/>
              </w:rPr>
            </w:pPr>
            <w:r w:rsidRPr="008A2FE5">
              <w:rPr>
                <w:sz w:val="16"/>
                <w:szCs w:val="16"/>
                <w:rtl/>
                <w:lang w:val="tr-TR"/>
              </w:rPr>
              <w:t>ئەزفەر</w:t>
            </w:r>
          </w:p>
        </w:tc>
        <w:tc>
          <w:tcPr>
            <w:tcW w:w="1377" w:type="pct"/>
            <w:shd w:val="clear" w:color="auto" w:fill="auto"/>
            <w:vAlign w:val="center"/>
            <w:hideMark/>
          </w:tcPr>
          <w:p w14:paraId="396DBDEB" w14:textId="77777777" w:rsidR="00812518" w:rsidRPr="008A2FE5" w:rsidRDefault="00812518" w:rsidP="00AE6969">
            <w:pPr>
              <w:jc w:val="center"/>
              <w:rPr>
                <w:sz w:val="16"/>
                <w:szCs w:val="16"/>
                <w:rtl/>
                <w:lang w:val="tr-TR"/>
              </w:rPr>
            </w:pPr>
            <w:r w:rsidRPr="008A2FE5">
              <w:rPr>
                <w:sz w:val="16"/>
                <w:szCs w:val="16"/>
                <w:lang w:val="tr-TR"/>
              </w:rPr>
              <w:t>sıcak nefes</w:t>
            </w:r>
          </w:p>
        </w:tc>
        <w:tc>
          <w:tcPr>
            <w:tcW w:w="1374" w:type="pct"/>
            <w:shd w:val="clear" w:color="auto" w:fill="auto"/>
            <w:vAlign w:val="center"/>
            <w:hideMark/>
          </w:tcPr>
          <w:p w14:paraId="421BB38B" w14:textId="77777777" w:rsidR="00812518" w:rsidRPr="008A2FE5" w:rsidRDefault="00812518" w:rsidP="00AE6969">
            <w:pPr>
              <w:jc w:val="center"/>
              <w:rPr>
                <w:sz w:val="16"/>
                <w:szCs w:val="16"/>
                <w:lang w:val="tr-TR"/>
              </w:rPr>
            </w:pPr>
            <w:r w:rsidRPr="008A2FE5">
              <w:rPr>
                <w:sz w:val="16"/>
                <w:szCs w:val="16"/>
                <w:lang w:val="tr-TR"/>
              </w:rPr>
              <w:t>güzel kokulu</w:t>
            </w:r>
          </w:p>
        </w:tc>
        <w:tc>
          <w:tcPr>
            <w:tcW w:w="337" w:type="pct"/>
            <w:shd w:val="clear" w:color="auto" w:fill="auto"/>
            <w:vAlign w:val="center"/>
            <w:hideMark/>
          </w:tcPr>
          <w:p w14:paraId="3BC3A6C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BE2CF00"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272C2C9C"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4B82EF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8D9BD5E" w14:textId="77777777" w:rsidTr="00A46ED6">
        <w:trPr>
          <w:trHeight w:val="225"/>
        </w:trPr>
        <w:tc>
          <w:tcPr>
            <w:tcW w:w="798" w:type="pct"/>
            <w:shd w:val="clear" w:color="auto" w:fill="auto"/>
            <w:vAlign w:val="center"/>
            <w:hideMark/>
          </w:tcPr>
          <w:p w14:paraId="23AB49C6" w14:textId="77777777" w:rsidR="00812518" w:rsidRPr="008A2FE5" w:rsidRDefault="00812518" w:rsidP="00AE6969">
            <w:pPr>
              <w:bidi/>
              <w:jc w:val="center"/>
              <w:rPr>
                <w:sz w:val="16"/>
                <w:szCs w:val="16"/>
                <w:lang w:val="tr-TR"/>
              </w:rPr>
            </w:pPr>
            <w:r w:rsidRPr="008A2FE5">
              <w:rPr>
                <w:sz w:val="16"/>
                <w:szCs w:val="16"/>
                <w:rtl/>
                <w:lang w:val="tr-TR"/>
              </w:rPr>
              <w:t>موعەلل ەم</w:t>
            </w:r>
          </w:p>
        </w:tc>
        <w:tc>
          <w:tcPr>
            <w:tcW w:w="1377" w:type="pct"/>
            <w:shd w:val="clear" w:color="auto" w:fill="auto"/>
            <w:vAlign w:val="center"/>
            <w:hideMark/>
          </w:tcPr>
          <w:p w14:paraId="7D39FFAD" w14:textId="77777777" w:rsidR="00812518" w:rsidRPr="008A2FE5" w:rsidRDefault="00812518" w:rsidP="00AE6969">
            <w:pPr>
              <w:jc w:val="center"/>
              <w:rPr>
                <w:sz w:val="16"/>
                <w:szCs w:val="16"/>
                <w:rtl/>
                <w:lang w:val="tr-TR"/>
              </w:rPr>
            </w:pPr>
            <w:r w:rsidRPr="008A2FE5">
              <w:rPr>
                <w:sz w:val="16"/>
                <w:szCs w:val="16"/>
                <w:lang w:val="tr-TR"/>
              </w:rPr>
              <w:t>talim görmüş, talimli</w:t>
            </w:r>
          </w:p>
        </w:tc>
        <w:tc>
          <w:tcPr>
            <w:tcW w:w="1374" w:type="pct"/>
            <w:shd w:val="clear" w:color="auto" w:fill="auto"/>
            <w:vAlign w:val="center"/>
            <w:hideMark/>
          </w:tcPr>
          <w:p w14:paraId="35128C61" w14:textId="77777777" w:rsidR="00812518" w:rsidRPr="008A2FE5" w:rsidRDefault="00812518" w:rsidP="00AE6969">
            <w:pPr>
              <w:jc w:val="center"/>
              <w:rPr>
                <w:sz w:val="16"/>
                <w:szCs w:val="16"/>
                <w:lang w:val="tr-TR"/>
              </w:rPr>
            </w:pPr>
            <w:r w:rsidRPr="008A2FE5">
              <w:rPr>
                <w:sz w:val="16"/>
                <w:szCs w:val="16"/>
                <w:lang w:val="tr-TR"/>
              </w:rPr>
              <w:t>talim görmüş, talimli</w:t>
            </w:r>
          </w:p>
        </w:tc>
        <w:tc>
          <w:tcPr>
            <w:tcW w:w="337" w:type="pct"/>
            <w:shd w:val="clear" w:color="auto" w:fill="auto"/>
            <w:vAlign w:val="center"/>
            <w:hideMark/>
          </w:tcPr>
          <w:p w14:paraId="23A03AE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4FFBB2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1BCADB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E608BA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BF1AF9C" w14:textId="77777777" w:rsidTr="00A46ED6">
        <w:trPr>
          <w:trHeight w:val="225"/>
        </w:trPr>
        <w:tc>
          <w:tcPr>
            <w:tcW w:w="798" w:type="pct"/>
            <w:shd w:val="clear" w:color="auto" w:fill="auto"/>
            <w:vAlign w:val="center"/>
            <w:hideMark/>
          </w:tcPr>
          <w:p w14:paraId="244267D6" w14:textId="77777777" w:rsidR="00812518" w:rsidRPr="008A2FE5" w:rsidRDefault="00812518" w:rsidP="00AE6969">
            <w:pPr>
              <w:bidi/>
              <w:jc w:val="center"/>
              <w:rPr>
                <w:sz w:val="16"/>
                <w:szCs w:val="16"/>
                <w:lang w:val="tr-TR"/>
              </w:rPr>
            </w:pPr>
            <w:r w:rsidRPr="008A2FE5">
              <w:rPr>
                <w:sz w:val="16"/>
                <w:szCs w:val="16"/>
                <w:rtl/>
                <w:lang w:val="tr-TR"/>
              </w:rPr>
              <w:t>دۆشەک</w:t>
            </w:r>
          </w:p>
        </w:tc>
        <w:tc>
          <w:tcPr>
            <w:tcW w:w="1377" w:type="pct"/>
            <w:shd w:val="clear" w:color="auto" w:fill="auto"/>
            <w:vAlign w:val="center"/>
            <w:hideMark/>
          </w:tcPr>
          <w:p w14:paraId="2296486C" w14:textId="77777777" w:rsidR="00812518" w:rsidRPr="008A2FE5" w:rsidRDefault="00812518" w:rsidP="00AE6969">
            <w:pPr>
              <w:jc w:val="center"/>
              <w:rPr>
                <w:sz w:val="16"/>
                <w:szCs w:val="16"/>
                <w:rtl/>
                <w:lang w:val="tr-TR"/>
              </w:rPr>
            </w:pPr>
            <w:r w:rsidRPr="008A2FE5">
              <w:rPr>
                <w:sz w:val="16"/>
                <w:szCs w:val="16"/>
                <w:lang w:val="tr-TR"/>
              </w:rPr>
              <w:t>döşek</w:t>
            </w:r>
          </w:p>
        </w:tc>
        <w:tc>
          <w:tcPr>
            <w:tcW w:w="1374" w:type="pct"/>
            <w:shd w:val="clear" w:color="auto" w:fill="auto"/>
            <w:vAlign w:val="center"/>
            <w:hideMark/>
          </w:tcPr>
          <w:p w14:paraId="7A651C3D" w14:textId="77777777" w:rsidR="00812518" w:rsidRPr="008A2FE5" w:rsidRDefault="00812518" w:rsidP="00AE6969">
            <w:pPr>
              <w:jc w:val="center"/>
              <w:rPr>
                <w:sz w:val="16"/>
                <w:szCs w:val="16"/>
                <w:lang w:val="tr-TR"/>
              </w:rPr>
            </w:pPr>
            <w:r w:rsidRPr="008A2FE5">
              <w:rPr>
                <w:sz w:val="16"/>
                <w:szCs w:val="16"/>
                <w:lang w:val="tr-TR"/>
              </w:rPr>
              <w:t>döşek</w:t>
            </w:r>
          </w:p>
        </w:tc>
        <w:tc>
          <w:tcPr>
            <w:tcW w:w="337" w:type="pct"/>
            <w:shd w:val="clear" w:color="auto" w:fill="auto"/>
            <w:vAlign w:val="center"/>
            <w:hideMark/>
          </w:tcPr>
          <w:p w14:paraId="13F95B88"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0391E30"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0A47F09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4E623A2" w14:textId="77777777" w:rsidR="00812518" w:rsidRPr="008A2FE5" w:rsidRDefault="00812518" w:rsidP="00AE6969">
            <w:pPr>
              <w:jc w:val="center"/>
              <w:rPr>
                <w:sz w:val="16"/>
                <w:szCs w:val="16"/>
                <w:lang w:val="tr-TR"/>
              </w:rPr>
            </w:pPr>
            <w:r w:rsidRPr="008A2FE5">
              <w:rPr>
                <w:sz w:val="16"/>
                <w:szCs w:val="16"/>
                <w:lang w:val="tr-TR"/>
              </w:rPr>
              <w:t>1</w:t>
            </w:r>
          </w:p>
        </w:tc>
      </w:tr>
      <w:tr w:rsidR="00812518" w:rsidRPr="008A2FE5" w14:paraId="008584E8" w14:textId="77777777" w:rsidTr="00A46ED6">
        <w:trPr>
          <w:trHeight w:val="225"/>
        </w:trPr>
        <w:tc>
          <w:tcPr>
            <w:tcW w:w="798" w:type="pct"/>
            <w:shd w:val="clear" w:color="000000" w:fill="FFFFFF"/>
            <w:vAlign w:val="center"/>
            <w:hideMark/>
          </w:tcPr>
          <w:p w14:paraId="51EA9829" w14:textId="77777777" w:rsidR="00812518" w:rsidRPr="008A2FE5" w:rsidRDefault="00812518" w:rsidP="00AE6969">
            <w:pPr>
              <w:bidi/>
              <w:jc w:val="center"/>
              <w:rPr>
                <w:sz w:val="16"/>
                <w:szCs w:val="16"/>
                <w:lang w:val="tr-TR"/>
              </w:rPr>
            </w:pPr>
            <w:r w:rsidRPr="008A2FE5">
              <w:rPr>
                <w:sz w:val="16"/>
                <w:szCs w:val="16"/>
                <w:rtl/>
                <w:lang w:val="tr-TR"/>
              </w:rPr>
              <w:t>سەرین</w:t>
            </w:r>
          </w:p>
        </w:tc>
        <w:tc>
          <w:tcPr>
            <w:tcW w:w="1377" w:type="pct"/>
            <w:shd w:val="clear" w:color="000000" w:fill="FFFFFF"/>
            <w:vAlign w:val="center"/>
            <w:hideMark/>
          </w:tcPr>
          <w:p w14:paraId="2FDC4858" w14:textId="77777777" w:rsidR="00812518" w:rsidRPr="008A2FE5" w:rsidRDefault="00812518" w:rsidP="00AE6969">
            <w:pPr>
              <w:jc w:val="center"/>
              <w:rPr>
                <w:sz w:val="16"/>
                <w:szCs w:val="16"/>
                <w:rtl/>
                <w:lang w:val="tr-TR"/>
              </w:rPr>
            </w:pPr>
            <w:r w:rsidRPr="008A2FE5">
              <w:rPr>
                <w:sz w:val="16"/>
                <w:szCs w:val="16"/>
                <w:lang w:val="tr-TR"/>
              </w:rPr>
              <w:t>yastık</w:t>
            </w:r>
          </w:p>
        </w:tc>
        <w:tc>
          <w:tcPr>
            <w:tcW w:w="1374" w:type="pct"/>
            <w:shd w:val="clear" w:color="000000" w:fill="FFFFFF"/>
            <w:vAlign w:val="center"/>
            <w:hideMark/>
          </w:tcPr>
          <w:p w14:paraId="30D01D94" w14:textId="77777777" w:rsidR="00812518" w:rsidRPr="008A2FE5" w:rsidRDefault="00812518" w:rsidP="00AE6969">
            <w:pPr>
              <w:jc w:val="center"/>
              <w:rPr>
                <w:sz w:val="16"/>
                <w:szCs w:val="16"/>
                <w:lang w:val="tr-TR"/>
              </w:rPr>
            </w:pPr>
            <w:r w:rsidRPr="008A2FE5">
              <w:rPr>
                <w:sz w:val="16"/>
                <w:szCs w:val="16"/>
                <w:lang w:val="tr-TR"/>
              </w:rPr>
              <w:t>serin</w:t>
            </w:r>
          </w:p>
        </w:tc>
        <w:tc>
          <w:tcPr>
            <w:tcW w:w="337" w:type="pct"/>
            <w:shd w:val="clear" w:color="000000" w:fill="FFFFFF"/>
            <w:vAlign w:val="center"/>
            <w:hideMark/>
          </w:tcPr>
          <w:p w14:paraId="3B0B86C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000000" w:fill="FFFFFF"/>
            <w:vAlign w:val="center"/>
            <w:hideMark/>
          </w:tcPr>
          <w:p w14:paraId="443ECCEC"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000000" w:fill="FFFFFF"/>
            <w:vAlign w:val="center"/>
            <w:hideMark/>
          </w:tcPr>
          <w:p w14:paraId="384855E6"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000000" w:fill="FFFFFF"/>
            <w:vAlign w:val="center"/>
            <w:hideMark/>
          </w:tcPr>
          <w:p w14:paraId="4A141C11" w14:textId="77777777" w:rsidR="00812518" w:rsidRPr="008A2FE5" w:rsidRDefault="00812518" w:rsidP="00AE6969">
            <w:pPr>
              <w:jc w:val="center"/>
              <w:rPr>
                <w:sz w:val="16"/>
                <w:szCs w:val="16"/>
                <w:lang w:val="tr-TR"/>
              </w:rPr>
            </w:pPr>
            <w:r w:rsidRPr="008A2FE5">
              <w:rPr>
                <w:sz w:val="16"/>
                <w:szCs w:val="16"/>
                <w:lang w:val="tr-TR"/>
              </w:rPr>
              <w:t>1</w:t>
            </w:r>
          </w:p>
        </w:tc>
      </w:tr>
      <w:tr w:rsidR="00812518" w:rsidRPr="008A2FE5" w14:paraId="03B093B8" w14:textId="77777777" w:rsidTr="00A46ED6">
        <w:trPr>
          <w:trHeight w:val="225"/>
        </w:trPr>
        <w:tc>
          <w:tcPr>
            <w:tcW w:w="798" w:type="pct"/>
            <w:shd w:val="clear" w:color="auto" w:fill="auto"/>
            <w:vAlign w:val="center"/>
            <w:hideMark/>
          </w:tcPr>
          <w:p w14:paraId="1D486BC2" w14:textId="77777777" w:rsidR="00812518" w:rsidRPr="008A2FE5" w:rsidRDefault="00812518" w:rsidP="00AE6969">
            <w:pPr>
              <w:bidi/>
              <w:jc w:val="center"/>
              <w:rPr>
                <w:sz w:val="16"/>
                <w:szCs w:val="16"/>
                <w:lang w:val="tr-TR"/>
              </w:rPr>
            </w:pPr>
            <w:r w:rsidRPr="008A2FE5">
              <w:rPr>
                <w:sz w:val="16"/>
                <w:szCs w:val="16"/>
                <w:rtl/>
                <w:lang w:val="tr-TR"/>
              </w:rPr>
              <w:t>ئەستەر</w:t>
            </w:r>
          </w:p>
        </w:tc>
        <w:tc>
          <w:tcPr>
            <w:tcW w:w="1377" w:type="pct"/>
            <w:shd w:val="clear" w:color="auto" w:fill="auto"/>
            <w:vAlign w:val="center"/>
            <w:hideMark/>
          </w:tcPr>
          <w:p w14:paraId="7E5AC325" w14:textId="77777777" w:rsidR="00812518" w:rsidRPr="008A2FE5" w:rsidRDefault="00812518" w:rsidP="00AE6969">
            <w:pPr>
              <w:jc w:val="center"/>
              <w:rPr>
                <w:sz w:val="16"/>
                <w:szCs w:val="16"/>
                <w:rtl/>
                <w:lang w:val="tr-TR"/>
              </w:rPr>
            </w:pPr>
            <w:r w:rsidRPr="008A2FE5">
              <w:rPr>
                <w:sz w:val="16"/>
                <w:szCs w:val="16"/>
                <w:lang w:val="tr-TR"/>
              </w:rPr>
              <w:t>sarmak</w:t>
            </w:r>
          </w:p>
        </w:tc>
        <w:tc>
          <w:tcPr>
            <w:tcW w:w="1374" w:type="pct"/>
            <w:shd w:val="clear" w:color="auto" w:fill="auto"/>
            <w:vAlign w:val="center"/>
            <w:hideMark/>
          </w:tcPr>
          <w:p w14:paraId="7AFD6DB1" w14:textId="77777777" w:rsidR="00812518" w:rsidRPr="008A2FE5" w:rsidRDefault="00812518" w:rsidP="00AE6969">
            <w:pPr>
              <w:jc w:val="center"/>
              <w:rPr>
                <w:sz w:val="16"/>
                <w:szCs w:val="16"/>
                <w:lang w:val="tr-TR"/>
              </w:rPr>
            </w:pPr>
            <w:r w:rsidRPr="008A2FE5">
              <w:rPr>
                <w:sz w:val="16"/>
                <w:szCs w:val="16"/>
                <w:lang w:val="tr-TR"/>
              </w:rPr>
              <w:t>örtüler perdeler</w:t>
            </w:r>
          </w:p>
        </w:tc>
        <w:tc>
          <w:tcPr>
            <w:tcW w:w="337" w:type="pct"/>
            <w:shd w:val="clear" w:color="auto" w:fill="auto"/>
            <w:vAlign w:val="center"/>
            <w:hideMark/>
          </w:tcPr>
          <w:p w14:paraId="676622A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44C242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814C571"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1FE7338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1F0EF5A" w14:textId="77777777" w:rsidTr="00A46ED6">
        <w:trPr>
          <w:trHeight w:val="225"/>
        </w:trPr>
        <w:tc>
          <w:tcPr>
            <w:tcW w:w="798" w:type="pct"/>
            <w:shd w:val="clear" w:color="auto" w:fill="auto"/>
            <w:vAlign w:val="center"/>
            <w:hideMark/>
          </w:tcPr>
          <w:p w14:paraId="281FACDF" w14:textId="77777777" w:rsidR="00812518" w:rsidRPr="008A2FE5" w:rsidRDefault="00812518" w:rsidP="00AE6969">
            <w:pPr>
              <w:bidi/>
              <w:jc w:val="center"/>
              <w:rPr>
                <w:sz w:val="16"/>
                <w:szCs w:val="16"/>
                <w:lang w:val="tr-TR"/>
              </w:rPr>
            </w:pPr>
            <w:r w:rsidRPr="008A2FE5">
              <w:rPr>
                <w:sz w:val="16"/>
                <w:szCs w:val="16"/>
                <w:rtl/>
                <w:lang w:val="tr-TR"/>
              </w:rPr>
              <w:t>موقتەبیس</w:t>
            </w:r>
          </w:p>
        </w:tc>
        <w:tc>
          <w:tcPr>
            <w:tcW w:w="1377" w:type="pct"/>
            <w:shd w:val="clear" w:color="auto" w:fill="auto"/>
            <w:vAlign w:val="center"/>
            <w:hideMark/>
          </w:tcPr>
          <w:p w14:paraId="6237B53C" w14:textId="77777777" w:rsidR="00812518" w:rsidRPr="008A2FE5" w:rsidRDefault="00812518" w:rsidP="00AE6969">
            <w:pPr>
              <w:jc w:val="center"/>
              <w:rPr>
                <w:sz w:val="16"/>
                <w:szCs w:val="16"/>
                <w:rtl/>
                <w:lang w:val="tr-TR"/>
              </w:rPr>
            </w:pPr>
            <w:r w:rsidRPr="008A2FE5">
              <w:rPr>
                <w:sz w:val="16"/>
                <w:szCs w:val="16"/>
                <w:lang w:val="tr-TR"/>
              </w:rPr>
              <w:t xml:space="preserve">alıntı </w:t>
            </w:r>
          </w:p>
        </w:tc>
        <w:tc>
          <w:tcPr>
            <w:tcW w:w="1374" w:type="pct"/>
            <w:shd w:val="clear" w:color="auto" w:fill="auto"/>
            <w:vAlign w:val="center"/>
            <w:hideMark/>
          </w:tcPr>
          <w:p w14:paraId="0E30B0EB" w14:textId="77777777" w:rsidR="00812518" w:rsidRPr="008A2FE5" w:rsidRDefault="00812518" w:rsidP="00AE6969">
            <w:pPr>
              <w:jc w:val="center"/>
              <w:rPr>
                <w:sz w:val="16"/>
                <w:szCs w:val="16"/>
                <w:lang w:val="tr-TR"/>
              </w:rPr>
            </w:pPr>
            <w:r w:rsidRPr="008A2FE5">
              <w:rPr>
                <w:sz w:val="16"/>
                <w:szCs w:val="16"/>
                <w:lang w:val="tr-TR"/>
              </w:rPr>
              <w:t>faydalanmak için alan</w:t>
            </w:r>
          </w:p>
        </w:tc>
        <w:tc>
          <w:tcPr>
            <w:tcW w:w="337" w:type="pct"/>
            <w:shd w:val="clear" w:color="auto" w:fill="auto"/>
            <w:vAlign w:val="center"/>
            <w:hideMark/>
          </w:tcPr>
          <w:p w14:paraId="7CFFCCF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C67C06D"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334E108E"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4DDF44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2DF79ED" w14:textId="77777777" w:rsidTr="00A46ED6">
        <w:trPr>
          <w:trHeight w:val="225"/>
        </w:trPr>
        <w:tc>
          <w:tcPr>
            <w:tcW w:w="798" w:type="pct"/>
            <w:shd w:val="clear" w:color="auto" w:fill="auto"/>
            <w:vAlign w:val="center"/>
            <w:hideMark/>
          </w:tcPr>
          <w:p w14:paraId="731B4C4C" w14:textId="77777777" w:rsidR="00812518" w:rsidRPr="008A2FE5" w:rsidRDefault="00812518" w:rsidP="00AE6969">
            <w:pPr>
              <w:bidi/>
              <w:jc w:val="center"/>
              <w:rPr>
                <w:sz w:val="16"/>
                <w:szCs w:val="16"/>
                <w:lang w:val="tr-TR"/>
              </w:rPr>
            </w:pPr>
            <w:r w:rsidRPr="008A2FE5">
              <w:rPr>
                <w:sz w:val="16"/>
                <w:szCs w:val="16"/>
                <w:rtl/>
                <w:lang w:val="tr-TR"/>
              </w:rPr>
              <w:t>گوفتار</w:t>
            </w:r>
          </w:p>
        </w:tc>
        <w:tc>
          <w:tcPr>
            <w:tcW w:w="1377" w:type="pct"/>
            <w:shd w:val="clear" w:color="auto" w:fill="auto"/>
            <w:vAlign w:val="center"/>
            <w:hideMark/>
          </w:tcPr>
          <w:p w14:paraId="794B026E" w14:textId="77777777" w:rsidR="00812518" w:rsidRPr="008A2FE5" w:rsidRDefault="00812518" w:rsidP="00AE6969">
            <w:pPr>
              <w:jc w:val="center"/>
              <w:rPr>
                <w:sz w:val="16"/>
                <w:szCs w:val="16"/>
                <w:rtl/>
                <w:lang w:val="tr-TR"/>
              </w:rPr>
            </w:pPr>
            <w:r w:rsidRPr="008A2FE5">
              <w:rPr>
                <w:sz w:val="16"/>
                <w:szCs w:val="16"/>
                <w:lang w:val="tr-TR"/>
              </w:rPr>
              <w:t>konuşması güzel olan</w:t>
            </w:r>
          </w:p>
        </w:tc>
        <w:tc>
          <w:tcPr>
            <w:tcW w:w="1374" w:type="pct"/>
            <w:shd w:val="clear" w:color="auto" w:fill="auto"/>
            <w:vAlign w:val="center"/>
            <w:hideMark/>
          </w:tcPr>
          <w:p w14:paraId="4DA93BDB" w14:textId="77777777" w:rsidR="00812518" w:rsidRPr="008A2FE5" w:rsidRDefault="00812518" w:rsidP="00AE6969">
            <w:pPr>
              <w:jc w:val="center"/>
              <w:rPr>
                <w:sz w:val="16"/>
                <w:szCs w:val="16"/>
                <w:lang w:val="tr-TR"/>
              </w:rPr>
            </w:pPr>
            <w:r w:rsidRPr="008A2FE5">
              <w:rPr>
                <w:sz w:val="16"/>
                <w:szCs w:val="16"/>
                <w:lang w:val="tr-TR"/>
              </w:rPr>
              <w:t>söz(laf)</w:t>
            </w:r>
          </w:p>
        </w:tc>
        <w:tc>
          <w:tcPr>
            <w:tcW w:w="337" w:type="pct"/>
            <w:shd w:val="clear" w:color="auto" w:fill="auto"/>
            <w:vAlign w:val="center"/>
            <w:hideMark/>
          </w:tcPr>
          <w:p w14:paraId="706A312C"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4ED656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25853E0"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1966CF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E596940" w14:textId="77777777" w:rsidTr="00A46ED6">
        <w:trPr>
          <w:trHeight w:val="225"/>
        </w:trPr>
        <w:tc>
          <w:tcPr>
            <w:tcW w:w="798" w:type="pct"/>
            <w:shd w:val="clear" w:color="auto" w:fill="auto"/>
            <w:vAlign w:val="center"/>
            <w:hideMark/>
          </w:tcPr>
          <w:p w14:paraId="32556166" w14:textId="77777777" w:rsidR="00812518" w:rsidRPr="008A2FE5" w:rsidRDefault="00812518" w:rsidP="00AE6969">
            <w:pPr>
              <w:bidi/>
              <w:jc w:val="center"/>
              <w:rPr>
                <w:sz w:val="16"/>
                <w:szCs w:val="16"/>
                <w:lang w:val="tr-TR"/>
              </w:rPr>
            </w:pPr>
            <w:r w:rsidRPr="008A2FE5">
              <w:rPr>
                <w:sz w:val="16"/>
                <w:szCs w:val="16"/>
                <w:rtl/>
                <w:lang w:val="tr-TR"/>
              </w:rPr>
              <w:t>نیسبەت</w:t>
            </w:r>
          </w:p>
        </w:tc>
        <w:tc>
          <w:tcPr>
            <w:tcW w:w="1377" w:type="pct"/>
            <w:shd w:val="clear" w:color="auto" w:fill="auto"/>
            <w:vAlign w:val="center"/>
            <w:hideMark/>
          </w:tcPr>
          <w:p w14:paraId="108659E7" w14:textId="77777777" w:rsidR="00812518" w:rsidRPr="008A2FE5" w:rsidRDefault="00812518" w:rsidP="00AE6969">
            <w:pPr>
              <w:jc w:val="center"/>
              <w:rPr>
                <w:sz w:val="16"/>
                <w:szCs w:val="16"/>
                <w:rtl/>
                <w:lang w:val="tr-TR"/>
              </w:rPr>
            </w:pPr>
            <w:r w:rsidRPr="008A2FE5">
              <w:rPr>
                <w:sz w:val="16"/>
                <w:szCs w:val="16"/>
                <w:lang w:val="tr-TR"/>
              </w:rPr>
              <w:t>nispet</w:t>
            </w:r>
          </w:p>
        </w:tc>
        <w:tc>
          <w:tcPr>
            <w:tcW w:w="1374" w:type="pct"/>
            <w:shd w:val="clear" w:color="auto" w:fill="auto"/>
            <w:vAlign w:val="center"/>
            <w:hideMark/>
          </w:tcPr>
          <w:p w14:paraId="0D33B036" w14:textId="77777777" w:rsidR="00812518" w:rsidRPr="008A2FE5" w:rsidRDefault="00812518" w:rsidP="00AE6969">
            <w:pPr>
              <w:jc w:val="center"/>
              <w:rPr>
                <w:sz w:val="16"/>
                <w:szCs w:val="16"/>
                <w:lang w:val="tr-TR"/>
              </w:rPr>
            </w:pPr>
            <w:r w:rsidRPr="008A2FE5">
              <w:rPr>
                <w:sz w:val="16"/>
                <w:szCs w:val="16"/>
                <w:lang w:val="tr-TR"/>
              </w:rPr>
              <w:t>nispet</w:t>
            </w:r>
          </w:p>
        </w:tc>
        <w:tc>
          <w:tcPr>
            <w:tcW w:w="337" w:type="pct"/>
            <w:shd w:val="clear" w:color="auto" w:fill="auto"/>
            <w:vAlign w:val="center"/>
            <w:hideMark/>
          </w:tcPr>
          <w:p w14:paraId="12FBD16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19DF2D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37A6E2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ADFFF7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730349C" w14:textId="77777777" w:rsidTr="00A46ED6">
        <w:trPr>
          <w:trHeight w:val="225"/>
        </w:trPr>
        <w:tc>
          <w:tcPr>
            <w:tcW w:w="798" w:type="pct"/>
            <w:shd w:val="clear" w:color="auto" w:fill="auto"/>
            <w:vAlign w:val="center"/>
            <w:hideMark/>
          </w:tcPr>
          <w:p w14:paraId="5727AC57" w14:textId="77777777" w:rsidR="00812518" w:rsidRPr="008A2FE5" w:rsidRDefault="00812518" w:rsidP="00AE6969">
            <w:pPr>
              <w:bidi/>
              <w:jc w:val="center"/>
              <w:rPr>
                <w:sz w:val="16"/>
                <w:szCs w:val="16"/>
                <w:lang w:val="tr-TR"/>
              </w:rPr>
            </w:pPr>
            <w:r w:rsidRPr="008A2FE5">
              <w:rPr>
                <w:sz w:val="16"/>
                <w:szCs w:val="16"/>
                <w:rtl/>
                <w:lang w:val="tr-TR"/>
              </w:rPr>
              <w:t>موشەڕڕەف</w:t>
            </w:r>
          </w:p>
        </w:tc>
        <w:tc>
          <w:tcPr>
            <w:tcW w:w="1377" w:type="pct"/>
            <w:shd w:val="clear" w:color="auto" w:fill="auto"/>
            <w:vAlign w:val="center"/>
            <w:hideMark/>
          </w:tcPr>
          <w:p w14:paraId="280B7B9F" w14:textId="77777777" w:rsidR="00812518" w:rsidRPr="008A2FE5" w:rsidRDefault="00812518" w:rsidP="00AE6969">
            <w:pPr>
              <w:jc w:val="center"/>
              <w:rPr>
                <w:sz w:val="16"/>
                <w:szCs w:val="16"/>
                <w:rtl/>
                <w:lang w:val="tr-TR"/>
              </w:rPr>
            </w:pPr>
            <w:r w:rsidRPr="008A2FE5">
              <w:rPr>
                <w:sz w:val="16"/>
                <w:szCs w:val="16"/>
                <w:lang w:val="tr-TR"/>
              </w:rPr>
              <w:t>müşerref</w:t>
            </w:r>
          </w:p>
        </w:tc>
        <w:tc>
          <w:tcPr>
            <w:tcW w:w="1374" w:type="pct"/>
            <w:shd w:val="clear" w:color="auto" w:fill="auto"/>
            <w:vAlign w:val="center"/>
            <w:hideMark/>
          </w:tcPr>
          <w:p w14:paraId="5B923975" w14:textId="77777777" w:rsidR="00812518" w:rsidRPr="008A2FE5" w:rsidRDefault="00812518" w:rsidP="00AE6969">
            <w:pPr>
              <w:jc w:val="center"/>
              <w:rPr>
                <w:sz w:val="16"/>
                <w:szCs w:val="16"/>
                <w:lang w:val="tr-TR"/>
              </w:rPr>
            </w:pPr>
            <w:r w:rsidRPr="008A2FE5">
              <w:rPr>
                <w:sz w:val="16"/>
                <w:szCs w:val="16"/>
                <w:lang w:val="tr-TR"/>
              </w:rPr>
              <w:t>müşerref</w:t>
            </w:r>
          </w:p>
        </w:tc>
        <w:tc>
          <w:tcPr>
            <w:tcW w:w="337" w:type="pct"/>
            <w:shd w:val="clear" w:color="auto" w:fill="auto"/>
            <w:vAlign w:val="center"/>
            <w:hideMark/>
          </w:tcPr>
          <w:p w14:paraId="13B32E4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C02F51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8806B8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1A94E5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D48AC5D" w14:textId="77777777" w:rsidTr="00A46ED6">
        <w:trPr>
          <w:trHeight w:val="225"/>
        </w:trPr>
        <w:tc>
          <w:tcPr>
            <w:tcW w:w="798" w:type="pct"/>
            <w:shd w:val="clear" w:color="auto" w:fill="auto"/>
            <w:vAlign w:val="center"/>
            <w:hideMark/>
          </w:tcPr>
          <w:p w14:paraId="5F5EEAA9" w14:textId="77777777" w:rsidR="00812518" w:rsidRPr="008A2FE5" w:rsidRDefault="00812518" w:rsidP="00AE6969">
            <w:pPr>
              <w:bidi/>
              <w:jc w:val="center"/>
              <w:rPr>
                <w:sz w:val="16"/>
                <w:szCs w:val="16"/>
                <w:lang w:val="tr-TR"/>
              </w:rPr>
            </w:pPr>
            <w:r w:rsidRPr="008A2FE5">
              <w:rPr>
                <w:sz w:val="16"/>
                <w:szCs w:val="16"/>
                <w:rtl/>
                <w:lang w:val="tr-TR"/>
              </w:rPr>
              <w:t>موخەییەر</w:t>
            </w:r>
          </w:p>
        </w:tc>
        <w:tc>
          <w:tcPr>
            <w:tcW w:w="1377" w:type="pct"/>
            <w:shd w:val="clear" w:color="auto" w:fill="auto"/>
            <w:vAlign w:val="center"/>
            <w:hideMark/>
          </w:tcPr>
          <w:p w14:paraId="575D32C1" w14:textId="77777777" w:rsidR="00812518" w:rsidRPr="008A2FE5" w:rsidRDefault="00812518" w:rsidP="00AE6969">
            <w:pPr>
              <w:jc w:val="center"/>
              <w:rPr>
                <w:sz w:val="16"/>
                <w:szCs w:val="16"/>
                <w:rtl/>
                <w:lang w:val="tr-TR"/>
              </w:rPr>
            </w:pPr>
            <w:r w:rsidRPr="008A2FE5">
              <w:rPr>
                <w:sz w:val="16"/>
                <w:szCs w:val="16"/>
                <w:lang w:val="tr-TR"/>
              </w:rPr>
              <w:t xml:space="preserve">seçmeli </w:t>
            </w:r>
          </w:p>
        </w:tc>
        <w:tc>
          <w:tcPr>
            <w:tcW w:w="1374" w:type="pct"/>
            <w:shd w:val="clear" w:color="auto" w:fill="auto"/>
            <w:vAlign w:val="center"/>
            <w:hideMark/>
          </w:tcPr>
          <w:p w14:paraId="2D70FC64" w14:textId="77777777" w:rsidR="00812518" w:rsidRPr="008A2FE5" w:rsidRDefault="00812518" w:rsidP="00AE6969">
            <w:pPr>
              <w:jc w:val="center"/>
              <w:rPr>
                <w:sz w:val="16"/>
                <w:szCs w:val="16"/>
                <w:lang w:val="tr-TR"/>
              </w:rPr>
            </w:pPr>
            <w:r w:rsidRPr="008A2FE5">
              <w:rPr>
                <w:sz w:val="16"/>
                <w:szCs w:val="16"/>
                <w:lang w:val="tr-TR"/>
              </w:rPr>
              <w:t>seçmeli beğenmeye bağlı</w:t>
            </w:r>
          </w:p>
        </w:tc>
        <w:tc>
          <w:tcPr>
            <w:tcW w:w="337" w:type="pct"/>
            <w:shd w:val="clear" w:color="auto" w:fill="auto"/>
            <w:vAlign w:val="center"/>
            <w:hideMark/>
          </w:tcPr>
          <w:p w14:paraId="628F5FD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15CC14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E708D0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EDF082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43F3C26" w14:textId="77777777" w:rsidTr="00A46ED6">
        <w:trPr>
          <w:trHeight w:val="225"/>
        </w:trPr>
        <w:tc>
          <w:tcPr>
            <w:tcW w:w="798" w:type="pct"/>
            <w:shd w:val="clear" w:color="auto" w:fill="auto"/>
            <w:vAlign w:val="center"/>
            <w:hideMark/>
          </w:tcPr>
          <w:p w14:paraId="480950B7" w14:textId="77777777" w:rsidR="00812518" w:rsidRPr="008A2FE5" w:rsidRDefault="00812518" w:rsidP="00AE6969">
            <w:pPr>
              <w:bidi/>
              <w:jc w:val="center"/>
              <w:rPr>
                <w:sz w:val="16"/>
                <w:szCs w:val="16"/>
                <w:lang w:val="tr-TR"/>
              </w:rPr>
            </w:pPr>
            <w:r w:rsidRPr="008A2FE5">
              <w:rPr>
                <w:sz w:val="16"/>
                <w:szCs w:val="16"/>
                <w:rtl/>
                <w:lang w:val="tr-TR"/>
              </w:rPr>
              <w:t>فرسەت</w:t>
            </w:r>
          </w:p>
        </w:tc>
        <w:tc>
          <w:tcPr>
            <w:tcW w:w="1377" w:type="pct"/>
            <w:shd w:val="clear" w:color="auto" w:fill="auto"/>
            <w:vAlign w:val="center"/>
            <w:hideMark/>
          </w:tcPr>
          <w:p w14:paraId="286A49A9" w14:textId="77777777" w:rsidR="00812518" w:rsidRPr="008A2FE5" w:rsidRDefault="00812518" w:rsidP="00AE6969">
            <w:pPr>
              <w:jc w:val="center"/>
              <w:rPr>
                <w:sz w:val="16"/>
                <w:szCs w:val="16"/>
                <w:rtl/>
                <w:lang w:val="tr-TR"/>
              </w:rPr>
            </w:pPr>
            <w:r w:rsidRPr="008A2FE5">
              <w:rPr>
                <w:sz w:val="16"/>
                <w:szCs w:val="16"/>
                <w:lang w:val="tr-TR"/>
              </w:rPr>
              <w:t>fırsat</w:t>
            </w:r>
          </w:p>
        </w:tc>
        <w:tc>
          <w:tcPr>
            <w:tcW w:w="1374" w:type="pct"/>
            <w:shd w:val="clear" w:color="auto" w:fill="auto"/>
            <w:vAlign w:val="center"/>
            <w:hideMark/>
          </w:tcPr>
          <w:p w14:paraId="10988F52" w14:textId="77777777" w:rsidR="00812518" w:rsidRPr="008A2FE5" w:rsidRDefault="00812518" w:rsidP="00AE6969">
            <w:pPr>
              <w:jc w:val="center"/>
              <w:rPr>
                <w:sz w:val="16"/>
                <w:szCs w:val="16"/>
                <w:lang w:val="tr-TR"/>
              </w:rPr>
            </w:pPr>
            <w:r w:rsidRPr="008A2FE5">
              <w:rPr>
                <w:sz w:val="16"/>
                <w:szCs w:val="16"/>
                <w:lang w:val="tr-TR"/>
              </w:rPr>
              <w:t>fırsat</w:t>
            </w:r>
          </w:p>
        </w:tc>
        <w:tc>
          <w:tcPr>
            <w:tcW w:w="337" w:type="pct"/>
            <w:shd w:val="clear" w:color="auto" w:fill="auto"/>
            <w:vAlign w:val="center"/>
            <w:hideMark/>
          </w:tcPr>
          <w:p w14:paraId="47BEF5B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3E608F0"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AF1984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16BEBB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74432C9" w14:textId="77777777" w:rsidTr="00A46ED6">
        <w:trPr>
          <w:trHeight w:val="225"/>
        </w:trPr>
        <w:tc>
          <w:tcPr>
            <w:tcW w:w="798" w:type="pct"/>
            <w:shd w:val="clear" w:color="auto" w:fill="auto"/>
            <w:vAlign w:val="center"/>
            <w:hideMark/>
          </w:tcPr>
          <w:p w14:paraId="38F36821" w14:textId="77777777" w:rsidR="00812518" w:rsidRPr="008A2FE5" w:rsidRDefault="00812518" w:rsidP="00AE6969">
            <w:pPr>
              <w:bidi/>
              <w:jc w:val="center"/>
              <w:rPr>
                <w:sz w:val="16"/>
                <w:szCs w:val="16"/>
                <w:lang w:val="tr-TR"/>
              </w:rPr>
            </w:pPr>
            <w:r w:rsidRPr="008A2FE5">
              <w:rPr>
                <w:sz w:val="16"/>
                <w:szCs w:val="16"/>
                <w:rtl/>
                <w:lang w:val="tr-TR"/>
              </w:rPr>
              <w:t>مەقبەر</w:t>
            </w:r>
          </w:p>
        </w:tc>
        <w:tc>
          <w:tcPr>
            <w:tcW w:w="1377" w:type="pct"/>
            <w:shd w:val="clear" w:color="auto" w:fill="auto"/>
            <w:vAlign w:val="center"/>
            <w:hideMark/>
          </w:tcPr>
          <w:p w14:paraId="6CEE8A3C" w14:textId="77777777" w:rsidR="00812518" w:rsidRPr="008A2FE5" w:rsidRDefault="00812518" w:rsidP="00AE6969">
            <w:pPr>
              <w:jc w:val="center"/>
              <w:rPr>
                <w:sz w:val="16"/>
                <w:szCs w:val="16"/>
                <w:rtl/>
                <w:lang w:val="tr-TR"/>
              </w:rPr>
            </w:pPr>
            <w:r w:rsidRPr="008A2FE5">
              <w:rPr>
                <w:sz w:val="16"/>
                <w:szCs w:val="16"/>
                <w:lang w:val="tr-TR"/>
              </w:rPr>
              <w:t>mezar</w:t>
            </w:r>
          </w:p>
        </w:tc>
        <w:tc>
          <w:tcPr>
            <w:tcW w:w="1374" w:type="pct"/>
            <w:shd w:val="clear" w:color="auto" w:fill="auto"/>
            <w:vAlign w:val="center"/>
            <w:hideMark/>
          </w:tcPr>
          <w:p w14:paraId="163A0E3E" w14:textId="77777777" w:rsidR="00812518" w:rsidRPr="008A2FE5" w:rsidRDefault="00812518" w:rsidP="00AE6969">
            <w:pPr>
              <w:jc w:val="center"/>
              <w:rPr>
                <w:sz w:val="16"/>
                <w:szCs w:val="16"/>
                <w:lang w:val="tr-TR"/>
              </w:rPr>
            </w:pPr>
            <w:r w:rsidRPr="008A2FE5">
              <w:rPr>
                <w:sz w:val="16"/>
                <w:szCs w:val="16"/>
                <w:lang w:val="tr-TR"/>
              </w:rPr>
              <w:t>mezar</w:t>
            </w:r>
          </w:p>
        </w:tc>
        <w:tc>
          <w:tcPr>
            <w:tcW w:w="337" w:type="pct"/>
            <w:shd w:val="clear" w:color="auto" w:fill="auto"/>
            <w:vAlign w:val="center"/>
            <w:hideMark/>
          </w:tcPr>
          <w:p w14:paraId="4C41307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BED6486"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5D366F5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C59ACB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0CE8889" w14:textId="77777777" w:rsidTr="00A46ED6">
        <w:trPr>
          <w:trHeight w:val="225"/>
        </w:trPr>
        <w:tc>
          <w:tcPr>
            <w:tcW w:w="798" w:type="pct"/>
            <w:shd w:val="clear" w:color="auto" w:fill="auto"/>
            <w:vAlign w:val="center"/>
            <w:hideMark/>
          </w:tcPr>
          <w:p w14:paraId="3E5D3358" w14:textId="77777777" w:rsidR="00812518" w:rsidRPr="008A2FE5" w:rsidRDefault="00812518" w:rsidP="00AE6969">
            <w:pPr>
              <w:bidi/>
              <w:jc w:val="center"/>
              <w:rPr>
                <w:sz w:val="16"/>
                <w:szCs w:val="16"/>
                <w:lang w:val="tr-TR"/>
              </w:rPr>
            </w:pPr>
            <w:r w:rsidRPr="008A2FE5">
              <w:rPr>
                <w:sz w:val="16"/>
                <w:szCs w:val="16"/>
                <w:rtl/>
                <w:lang w:val="tr-TR"/>
              </w:rPr>
              <w:t>جۆش</w:t>
            </w:r>
          </w:p>
        </w:tc>
        <w:tc>
          <w:tcPr>
            <w:tcW w:w="1377" w:type="pct"/>
            <w:shd w:val="clear" w:color="auto" w:fill="auto"/>
            <w:vAlign w:val="center"/>
            <w:hideMark/>
          </w:tcPr>
          <w:p w14:paraId="18878725" w14:textId="77777777" w:rsidR="00812518" w:rsidRPr="008A2FE5" w:rsidRDefault="00812518" w:rsidP="00AE6969">
            <w:pPr>
              <w:jc w:val="center"/>
              <w:rPr>
                <w:sz w:val="16"/>
                <w:szCs w:val="16"/>
                <w:rtl/>
                <w:lang w:val="tr-TR"/>
              </w:rPr>
            </w:pPr>
            <w:r w:rsidRPr="008A2FE5">
              <w:rPr>
                <w:sz w:val="16"/>
                <w:szCs w:val="16"/>
                <w:lang w:val="tr-TR"/>
              </w:rPr>
              <w:t>coşku coşma heyecan</w:t>
            </w:r>
          </w:p>
        </w:tc>
        <w:tc>
          <w:tcPr>
            <w:tcW w:w="1374" w:type="pct"/>
            <w:shd w:val="clear" w:color="auto" w:fill="auto"/>
            <w:vAlign w:val="center"/>
            <w:hideMark/>
          </w:tcPr>
          <w:p w14:paraId="2258578E" w14:textId="77777777" w:rsidR="00812518" w:rsidRPr="008A2FE5" w:rsidRDefault="00812518" w:rsidP="00AE6969">
            <w:pPr>
              <w:jc w:val="center"/>
              <w:rPr>
                <w:sz w:val="16"/>
                <w:szCs w:val="16"/>
                <w:lang w:val="tr-TR"/>
              </w:rPr>
            </w:pPr>
            <w:r w:rsidRPr="008A2FE5">
              <w:rPr>
                <w:sz w:val="16"/>
                <w:szCs w:val="16"/>
                <w:lang w:val="tr-TR"/>
              </w:rPr>
              <w:t>coşma, kaynama</w:t>
            </w:r>
          </w:p>
        </w:tc>
        <w:tc>
          <w:tcPr>
            <w:tcW w:w="337" w:type="pct"/>
            <w:shd w:val="clear" w:color="auto" w:fill="auto"/>
            <w:vAlign w:val="center"/>
            <w:hideMark/>
          </w:tcPr>
          <w:p w14:paraId="3223B68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F1D5D7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4984A1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15F51B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D0952A7" w14:textId="77777777" w:rsidTr="00A46ED6">
        <w:trPr>
          <w:trHeight w:val="225"/>
        </w:trPr>
        <w:tc>
          <w:tcPr>
            <w:tcW w:w="798" w:type="pct"/>
            <w:shd w:val="clear" w:color="auto" w:fill="auto"/>
            <w:vAlign w:val="center"/>
            <w:hideMark/>
          </w:tcPr>
          <w:p w14:paraId="6E58CC4E" w14:textId="77777777" w:rsidR="00812518" w:rsidRPr="008A2FE5" w:rsidRDefault="00812518" w:rsidP="00AE6969">
            <w:pPr>
              <w:bidi/>
              <w:jc w:val="center"/>
              <w:rPr>
                <w:sz w:val="16"/>
                <w:szCs w:val="16"/>
                <w:lang w:val="tr-TR"/>
              </w:rPr>
            </w:pPr>
            <w:r w:rsidRPr="008A2FE5">
              <w:rPr>
                <w:sz w:val="16"/>
                <w:szCs w:val="16"/>
                <w:rtl/>
                <w:lang w:val="tr-TR"/>
              </w:rPr>
              <w:t>سەحرا</w:t>
            </w:r>
          </w:p>
        </w:tc>
        <w:tc>
          <w:tcPr>
            <w:tcW w:w="1377" w:type="pct"/>
            <w:shd w:val="clear" w:color="auto" w:fill="auto"/>
            <w:vAlign w:val="center"/>
            <w:hideMark/>
          </w:tcPr>
          <w:p w14:paraId="5FA2B2B0" w14:textId="77777777" w:rsidR="00812518" w:rsidRPr="008A2FE5" w:rsidRDefault="00812518" w:rsidP="00AE6969">
            <w:pPr>
              <w:jc w:val="center"/>
              <w:rPr>
                <w:sz w:val="16"/>
                <w:szCs w:val="16"/>
                <w:rtl/>
                <w:lang w:val="tr-TR"/>
              </w:rPr>
            </w:pPr>
            <w:r w:rsidRPr="008A2FE5">
              <w:rPr>
                <w:sz w:val="16"/>
                <w:szCs w:val="16"/>
                <w:lang w:val="tr-TR"/>
              </w:rPr>
              <w:t>çöl</w:t>
            </w:r>
          </w:p>
        </w:tc>
        <w:tc>
          <w:tcPr>
            <w:tcW w:w="1374" w:type="pct"/>
            <w:shd w:val="clear" w:color="auto" w:fill="auto"/>
            <w:vAlign w:val="center"/>
            <w:hideMark/>
          </w:tcPr>
          <w:p w14:paraId="7FADE892" w14:textId="77777777" w:rsidR="00812518" w:rsidRPr="008A2FE5" w:rsidRDefault="00812518" w:rsidP="00AE6969">
            <w:pPr>
              <w:jc w:val="center"/>
              <w:rPr>
                <w:sz w:val="16"/>
                <w:szCs w:val="16"/>
                <w:lang w:val="tr-TR"/>
              </w:rPr>
            </w:pPr>
            <w:r w:rsidRPr="008A2FE5">
              <w:rPr>
                <w:sz w:val="16"/>
                <w:szCs w:val="16"/>
                <w:lang w:val="tr-TR"/>
              </w:rPr>
              <w:t>çöl</w:t>
            </w:r>
          </w:p>
        </w:tc>
        <w:tc>
          <w:tcPr>
            <w:tcW w:w="337" w:type="pct"/>
            <w:shd w:val="clear" w:color="auto" w:fill="auto"/>
            <w:vAlign w:val="center"/>
            <w:hideMark/>
          </w:tcPr>
          <w:p w14:paraId="4DC012B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C99C845"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12A4F33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D13008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D4B8326" w14:textId="77777777" w:rsidTr="00A46ED6">
        <w:trPr>
          <w:trHeight w:val="225"/>
        </w:trPr>
        <w:tc>
          <w:tcPr>
            <w:tcW w:w="798" w:type="pct"/>
            <w:shd w:val="clear" w:color="auto" w:fill="auto"/>
            <w:vAlign w:val="center"/>
            <w:hideMark/>
          </w:tcPr>
          <w:p w14:paraId="29B4AF4E" w14:textId="77777777" w:rsidR="00812518" w:rsidRPr="008A2FE5" w:rsidRDefault="00812518" w:rsidP="00AE6969">
            <w:pPr>
              <w:bidi/>
              <w:jc w:val="center"/>
              <w:rPr>
                <w:sz w:val="16"/>
                <w:szCs w:val="16"/>
                <w:lang w:val="tr-TR"/>
              </w:rPr>
            </w:pPr>
            <w:r w:rsidRPr="008A2FE5">
              <w:rPr>
                <w:sz w:val="16"/>
                <w:szCs w:val="16"/>
                <w:rtl/>
                <w:lang w:val="tr-TR"/>
              </w:rPr>
              <w:t>زێروزەبەر</w:t>
            </w:r>
          </w:p>
        </w:tc>
        <w:tc>
          <w:tcPr>
            <w:tcW w:w="1377" w:type="pct"/>
            <w:shd w:val="clear" w:color="auto" w:fill="auto"/>
            <w:vAlign w:val="center"/>
            <w:hideMark/>
          </w:tcPr>
          <w:p w14:paraId="13B606A0" w14:textId="77777777" w:rsidR="00812518" w:rsidRPr="008A2FE5" w:rsidRDefault="00812518" w:rsidP="00AE6969">
            <w:pPr>
              <w:jc w:val="center"/>
              <w:rPr>
                <w:sz w:val="16"/>
                <w:szCs w:val="16"/>
                <w:rtl/>
                <w:lang w:val="tr-TR"/>
              </w:rPr>
            </w:pPr>
            <w:r w:rsidRPr="008A2FE5">
              <w:rPr>
                <w:sz w:val="16"/>
                <w:szCs w:val="16"/>
                <w:lang w:val="tr-TR"/>
              </w:rPr>
              <w:t>çok altın takmış kişi</w:t>
            </w:r>
          </w:p>
        </w:tc>
        <w:tc>
          <w:tcPr>
            <w:tcW w:w="1374" w:type="pct"/>
            <w:shd w:val="clear" w:color="auto" w:fill="auto"/>
            <w:vAlign w:val="center"/>
            <w:hideMark/>
          </w:tcPr>
          <w:p w14:paraId="4928DFF2" w14:textId="77777777" w:rsidR="00812518" w:rsidRPr="008A2FE5" w:rsidRDefault="00812518" w:rsidP="00AE6969">
            <w:pPr>
              <w:jc w:val="center"/>
              <w:rPr>
                <w:sz w:val="16"/>
                <w:szCs w:val="16"/>
                <w:lang w:val="tr-TR"/>
              </w:rPr>
            </w:pPr>
            <w:r w:rsidRPr="008A2FE5">
              <w:rPr>
                <w:sz w:val="16"/>
                <w:szCs w:val="16"/>
                <w:lang w:val="tr-TR"/>
              </w:rPr>
              <w:t>altüst</w:t>
            </w:r>
          </w:p>
        </w:tc>
        <w:tc>
          <w:tcPr>
            <w:tcW w:w="337" w:type="pct"/>
            <w:shd w:val="clear" w:color="auto" w:fill="auto"/>
            <w:vAlign w:val="center"/>
            <w:hideMark/>
          </w:tcPr>
          <w:p w14:paraId="40242D1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6E3A87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6C2015F"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BBB58D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B7D95E6" w14:textId="77777777" w:rsidTr="00A46ED6">
        <w:trPr>
          <w:trHeight w:val="225"/>
        </w:trPr>
        <w:tc>
          <w:tcPr>
            <w:tcW w:w="798" w:type="pct"/>
            <w:shd w:val="clear" w:color="auto" w:fill="auto"/>
            <w:vAlign w:val="center"/>
            <w:hideMark/>
          </w:tcPr>
          <w:p w14:paraId="34F3233E" w14:textId="77777777" w:rsidR="00812518" w:rsidRPr="008A2FE5" w:rsidRDefault="00812518" w:rsidP="00AE6969">
            <w:pPr>
              <w:bidi/>
              <w:jc w:val="center"/>
              <w:rPr>
                <w:sz w:val="16"/>
                <w:szCs w:val="16"/>
                <w:lang w:val="tr-TR"/>
              </w:rPr>
            </w:pPr>
            <w:r w:rsidRPr="008A2FE5">
              <w:rPr>
                <w:sz w:val="16"/>
                <w:szCs w:val="16"/>
                <w:rtl/>
                <w:lang w:val="tr-TR"/>
              </w:rPr>
              <w:t>جەزا</w:t>
            </w:r>
          </w:p>
        </w:tc>
        <w:tc>
          <w:tcPr>
            <w:tcW w:w="1377" w:type="pct"/>
            <w:shd w:val="clear" w:color="auto" w:fill="auto"/>
            <w:vAlign w:val="center"/>
            <w:hideMark/>
          </w:tcPr>
          <w:p w14:paraId="6E9BE493" w14:textId="77777777" w:rsidR="00812518" w:rsidRPr="008A2FE5" w:rsidRDefault="00812518" w:rsidP="00AE6969">
            <w:pPr>
              <w:jc w:val="center"/>
              <w:rPr>
                <w:sz w:val="16"/>
                <w:szCs w:val="16"/>
                <w:rtl/>
                <w:lang w:val="tr-TR"/>
              </w:rPr>
            </w:pPr>
            <w:r w:rsidRPr="008A2FE5">
              <w:rPr>
                <w:sz w:val="16"/>
                <w:szCs w:val="16"/>
                <w:lang w:val="tr-TR"/>
              </w:rPr>
              <w:t>ceza</w:t>
            </w:r>
          </w:p>
        </w:tc>
        <w:tc>
          <w:tcPr>
            <w:tcW w:w="1374" w:type="pct"/>
            <w:shd w:val="clear" w:color="auto" w:fill="auto"/>
            <w:vAlign w:val="center"/>
            <w:hideMark/>
          </w:tcPr>
          <w:p w14:paraId="6D9CE08C" w14:textId="77777777" w:rsidR="00812518" w:rsidRPr="008A2FE5" w:rsidRDefault="00812518" w:rsidP="00AE6969">
            <w:pPr>
              <w:jc w:val="center"/>
              <w:rPr>
                <w:sz w:val="16"/>
                <w:szCs w:val="16"/>
                <w:lang w:val="tr-TR"/>
              </w:rPr>
            </w:pPr>
            <w:r w:rsidRPr="008A2FE5">
              <w:rPr>
                <w:sz w:val="16"/>
                <w:szCs w:val="16"/>
                <w:lang w:val="tr-TR"/>
              </w:rPr>
              <w:t>ceza</w:t>
            </w:r>
          </w:p>
        </w:tc>
        <w:tc>
          <w:tcPr>
            <w:tcW w:w="337" w:type="pct"/>
            <w:shd w:val="clear" w:color="auto" w:fill="auto"/>
            <w:vAlign w:val="center"/>
            <w:hideMark/>
          </w:tcPr>
          <w:p w14:paraId="365F528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1ED954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28594C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9A935B1" w14:textId="77777777" w:rsidR="00812518" w:rsidRPr="008A2FE5" w:rsidRDefault="00812518" w:rsidP="00AE6969">
            <w:pPr>
              <w:jc w:val="center"/>
              <w:rPr>
                <w:sz w:val="16"/>
                <w:szCs w:val="16"/>
                <w:lang w:val="tr-TR"/>
              </w:rPr>
            </w:pPr>
            <w:r w:rsidRPr="008A2FE5">
              <w:rPr>
                <w:sz w:val="16"/>
                <w:szCs w:val="16"/>
                <w:lang w:val="tr-TR"/>
              </w:rPr>
              <w:t>2</w:t>
            </w:r>
          </w:p>
        </w:tc>
      </w:tr>
      <w:tr w:rsidR="000F0DA1" w:rsidRPr="008A2FE5" w14:paraId="38414488" w14:textId="77777777" w:rsidTr="000F0DA1">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0F0DA1" w:rsidRPr="008A2FE5" w14:paraId="2B60715B"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789"/>
                  </w:tblGrid>
                  <w:tr w:rsidR="000F0DA1" w:rsidRPr="008A2FE5" w14:paraId="3514870D"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573"/>
                        </w:tblGrid>
                        <w:tr w:rsidR="000F0DA1" w:rsidRPr="008A2FE5" w14:paraId="0646B720" w14:textId="77777777" w:rsidTr="00AA3F8E">
                          <w:trPr>
                            <w:trHeight w:val="225"/>
                          </w:trPr>
                          <w:tc>
                            <w:tcPr>
                              <w:tcW w:w="5000" w:type="pct"/>
                              <w:shd w:val="clear" w:color="auto" w:fill="auto"/>
                              <w:vAlign w:val="center"/>
                            </w:tcPr>
                            <w:p w14:paraId="6F00A1A9" w14:textId="77777777" w:rsidR="000F0DA1" w:rsidRPr="00BF3F83" w:rsidRDefault="000F0DA1" w:rsidP="000F0DA1">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61EBFB4C" w14:textId="77777777" w:rsidR="000F0DA1" w:rsidRPr="008A2FE5" w:rsidRDefault="000F0DA1" w:rsidP="000F0DA1">
                        <w:pPr>
                          <w:jc w:val="center"/>
                          <w:rPr>
                            <w:sz w:val="16"/>
                            <w:szCs w:val="16"/>
                            <w:lang w:val="tr-TR"/>
                          </w:rPr>
                        </w:pPr>
                      </w:p>
                    </w:tc>
                  </w:tr>
                </w:tbl>
                <w:p w14:paraId="6F8DBB89" w14:textId="77777777" w:rsidR="000F0DA1" w:rsidRPr="008A2FE5" w:rsidRDefault="000F0DA1" w:rsidP="000F0DA1">
                  <w:pPr>
                    <w:jc w:val="center"/>
                    <w:rPr>
                      <w:sz w:val="16"/>
                      <w:szCs w:val="16"/>
                      <w:lang w:val="tr-TR"/>
                    </w:rPr>
                  </w:pPr>
                </w:p>
              </w:tc>
            </w:tr>
          </w:tbl>
          <w:p w14:paraId="0FA140D7" w14:textId="77777777" w:rsidR="000F0DA1" w:rsidRPr="008A2FE5" w:rsidRDefault="000F0DA1" w:rsidP="00AE6969">
            <w:pPr>
              <w:jc w:val="center"/>
              <w:rPr>
                <w:sz w:val="16"/>
                <w:szCs w:val="16"/>
                <w:lang w:val="tr-TR"/>
              </w:rPr>
            </w:pPr>
          </w:p>
        </w:tc>
      </w:tr>
      <w:tr w:rsidR="00812518" w:rsidRPr="008A2FE5" w14:paraId="5B7F195F" w14:textId="77777777" w:rsidTr="00A46ED6">
        <w:trPr>
          <w:trHeight w:val="225"/>
        </w:trPr>
        <w:tc>
          <w:tcPr>
            <w:tcW w:w="798" w:type="pct"/>
            <w:shd w:val="clear" w:color="auto" w:fill="auto"/>
            <w:vAlign w:val="center"/>
            <w:hideMark/>
          </w:tcPr>
          <w:p w14:paraId="7BEC8725" w14:textId="77777777" w:rsidR="00812518" w:rsidRPr="008A2FE5" w:rsidRDefault="00812518" w:rsidP="00AE6969">
            <w:pPr>
              <w:bidi/>
              <w:jc w:val="center"/>
              <w:rPr>
                <w:sz w:val="16"/>
                <w:szCs w:val="16"/>
                <w:lang w:val="tr-TR"/>
              </w:rPr>
            </w:pPr>
            <w:r w:rsidRPr="008A2FE5">
              <w:rPr>
                <w:sz w:val="16"/>
                <w:szCs w:val="16"/>
                <w:rtl/>
                <w:lang w:val="tr-TR"/>
              </w:rPr>
              <w:t>گونەهکار</w:t>
            </w:r>
          </w:p>
        </w:tc>
        <w:tc>
          <w:tcPr>
            <w:tcW w:w="1377" w:type="pct"/>
            <w:shd w:val="clear" w:color="auto" w:fill="auto"/>
            <w:vAlign w:val="center"/>
            <w:hideMark/>
          </w:tcPr>
          <w:p w14:paraId="3C099A8A" w14:textId="77777777" w:rsidR="00812518" w:rsidRPr="008A2FE5" w:rsidRDefault="00812518" w:rsidP="00AE6969">
            <w:pPr>
              <w:jc w:val="center"/>
              <w:rPr>
                <w:sz w:val="16"/>
                <w:szCs w:val="16"/>
                <w:rtl/>
                <w:lang w:val="tr-TR"/>
              </w:rPr>
            </w:pPr>
            <w:r w:rsidRPr="008A2FE5">
              <w:rPr>
                <w:sz w:val="16"/>
                <w:szCs w:val="16"/>
                <w:lang w:val="tr-TR"/>
              </w:rPr>
              <w:t>günahkar</w:t>
            </w:r>
          </w:p>
        </w:tc>
        <w:tc>
          <w:tcPr>
            <w:tcW w:w="1374" w:type="pct"/>
            <w:shd w:val="clear" w:color="auto" w:fill="auto"/>
            <w:vAlign w:val="center"/>
            <w:hideMark/>
          </w:tcPr>
          <w:p w14:paraId="577A82F6" w14:textId="77777777" w:rsidR="00812518" w:rsidRPr="008A2FE5" w:rsidRDefault="00812518" w:rsidP="00AE6969">
            <w:pPr>
              <w:jc w:val="center"/>
              <w:rPr>
                <w:sz w:val="16"/>
                <w:szCs w:val="16"/>
                <w:lang w:val="tr-TR"/>
              </w:rPr>
            </w:pPr>
            <w:r w:rsidRPr="008A2FE5">
              <w:rPr>
                <w:sz w:val="16"/>
                <w:szCs w:val="16"/>
                <w:lang w:val="tr-TR"/>
              </w:rPr>
              <w:t>günahkar</w:t>
            </w:r>
          </w:p>
        </w:tc>
        <w:tc>
          <w:tcPr>
            <w:tcW w:w="337" w:type="pct"/>
            <w:shd w:val="clear" w:color="auto" w:fill="auto"/>
            <w:vAlign w:val="center"/>
            <w:hideMark/>
          </w:tcPr>
          <w:p w14:paraId="11FF079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FD3C941"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7ADCBDC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16A064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6870794" w14:textId="77777777" w:rsidTr="00A46ED6">
        <w:trPr>
          <w:trHeight w:val="225"/>
        </w:trPr>
        <w:tc>
          <w:tcPr>
            <w:tcW w:w="798" w:type="pct"/>
            <w:shd w:val="clear" w:color="auto" w:fill="auto"/>
            <w:vAlign w:val="center"/>
            <w:hideMark/>
          </w:tcPr>
          <w:p w14:paraId="35FD33F8" w14:textId="77777777" w:rsidR="00812518" w:rsidRPr="008A2FE5" w:rsidRDefault="00812518" w:rsidP="00AE6969">
            <w:pPr>
              <w:bidi/>
              <w:jc w:val="center"/>
              <w:rPr>
                <w:sz w:val="16"/>
                <w:szCs w:val="16"/>
                <w:lang w:val="tr-TR"/>
              </w:rPr>
            </w:pPr>
            <w:r w:rsidRPr="008A2FE5">
              <w:rPr>
                <w:sz w:val="16"/>
                <w:szCs w:val="16"/>
                <w:rtl/>
                <w:lang w:val="tr-TR"/>
              </w:rPr>
              <w:t>دەف</w:t>
            </w:r>
          </w:p>
        </w:tc>
        <w:tc>
          <w:tcPr>
            <w:tcW w:w="1377" w:type="pct"/>
            <w:shd w:val="clear" w:color="auto" w:fill="auto"/>
            <w:vAlign w:val="center"/>
            <w:hideMark/>
          </w:tcPr>
          <w:p w14:paraId="4DBF89F5" w14:textId="77777777" w:rsidR="00812518" w:rsidRPr="008A2FE5" w:rsidRDefault="00812518" w:rsidP="00AE6969">
            <w:pPr>
              <w:jc w:val="center"/>
              <w:rPr>
                <w:sz w:val="16"/>
                <w:szCs w:val="16"/>
                <w:rtl/>
                <w:lang w:val="tr-TR"/>
              </w:rPr>
            </w:pPr>
            <w:r w:rsidRPr="008A2FE5">
              <w:rPr>
                <w:sz w:val="16"/>
                <w:szCs w:val="16"/>
                <w:lang w:val="tr-TR"/>
              </w:rPr>
              <w:t>def (çalgı)</w:t>
            </w:r>
          </w:p>
        </w:tc>
        <w:tc>
          <w:tcPr>
            <w:tcW w:w="1374" w:type="pct"/>
            <w:shd w:val="clear" w:color="auto" w:fill="auto"/>
            <w:vAlign w:val="center"/>
            <w:hideMark/>
          </w:tcPr>
          <w:p w14:paraId="481C662D" w14:textId="77777777" w:rsidR="00812518" w:rsidRPr="008A2FE5" w:rsidRDefault="00812518" w:rsidP="00AE6969">
            <w:pPr>
              <w:jc w:val="center"/>
              <w:rPr>
                <w:sz w:val="16"/>
                <w:szCs w:val="16"/>
                <w:lang w:val="tr-TR"/>
              </w:rPr>
            </w:pPr>
            <w:r w:rsidRPr="008A2FE5">
              <w:rPr>
                <w:sz w:val="16"/>
                <w:szCs w:val="16"/>
                <w:lang w:val="tr-TR"/>
              </w:rPr>
              <w:t>def (çalgı)</w:t>
            </w:r>
          </w:p>
        </w:tc>
        <w:tc>
          <w:tcPr>
            <w:tcW w:w="337" w:type="pct"/>
            <w:shd w:val="clear" w:color="auto" w:fill="auto"/>
            <w:vAlign w:val="center"/>
            <w:hideMark/>
          </w:tcPr>
          <w:p w14:paraId="0488B4F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B9297A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1CFF50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1F7B27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805BF75" w14:textId="77777777" w:rsidTr="00A46ED6">
        <w:trPr>
          <w:trHeight w:val="225"/>
        </w:trPr>
        <w:tc>
          <w:tcPr>
            <w:tcW w:w="798" w:type="pct"/>
            <w:shd w:val="clear" w:color="auto" w:fill="auto"/>
            <w:vAlign w:val="center"/>
            <w:hideMark/>
          </w:tcPr>
          <w:p w14:paraId="453A8C03" w14:textId="77777777" w:rsidR="00812518" w:rsidRPr="008A2FE5" w:rsidRDefault="00812518" w:rsidP="00AE6969">
            <w:pPr>
              <w:bidi/>
              <w:jc w:val="center"/>
              <w:rPr>
                <w:sz w:val="16"/>
                <w:szCs w:val="16"/>
                <w:lang w:val="tr-TR"/>
              </w:rPr>
            </w:pPr>
            <w:r w:rsidRPr="008A2FE5">
              <w:rPr>
                <w:sz w:val="16"/>
                <w:szCs w:val="16"/>
                <w:rtl/>
                <w:lang w:val="tr-TR"/>
              </w:rPr>
              <w:t>مەخدووم</w:t>
            </w:r>
          </w:p>
        </w:tc>
        <w:tc>
          <w:tcPr>
            <w:tcW w:w="1377" w:type="pct"/>
            <w:shd w:val="clear" w:color="auto" w:fill="auto"/>
            <w:vAlign w:val="center"/>
            <w:hideMark/>
          </w:tcPr>
          <w:p w14:paraId="721A215C" w14:textId="77777777" w:rsidR="00812518" w:rsidRPr="008A2FE5" w:rsidRDefault="00812518" w:rsidP="00AE6969">
            <w:pPr>
              <w:jc w:val="center"/>
              <w:rPr>
                <w:sz w:val="16"/>
                <w:szCs w:val="16"/>
                <w:rtl/>
                <w:lang w:val="tr-TR"/>
              </w:rPr>
            </w:pPr>
            <w:r w:rsidRPr="008A2FE5">
              <w:rPr>
                <w:sz w:val="16"/>
                <w:szCs w:val="16"/>
                <w:lang w:val="tr-TR"/>
              </w:rPr>
              <w:t>hizmet edilen</w:t>
            </w:r>
          </w:p>
        </w:tc>
        <w:tc>
          <w:tcPr>
            <w:tcW w:w="1374" w:type="pct"/>
            <w:shd w:val="clear" w:color="auto" w:fill="auto"/>
            <w:vAlign w:val="center"/>
            <w:hideMark/>
          </w:tcPr>
          <w:p w14:paraId="6F7EB131" w14:textId="77777777" w:rsidR="00812518" w:rsidRPr="008A2FE5" w:rsidRDefault="00812518" w:rsidP="00AE6969">
            <w:pPr>
              <w:jc w:val="center"/>
              <w:rPr>
                <w:sz w:val="16"/>
                <w:szCs w:val="16"/>
                <w:lang w:val="tr-TR"/>
              </w:rPr>
            </w:pPr>
            <w:r w:rsidRPr="008A2FE5">
              <w:rPr>
                <w:sz w:val="16"/>
                <w:szCs w:val="16"/>
                <w:lang w:val="tr-TR"/>
              </w:rPr>
              <w:t>hizmet edilen</w:t>
            </w:r>
          </w:p>
        </w:tc>
        <w:tc>
          <w:tcPr>
            <w:tcW w:w="337" w:type="pct"/>
            <w:shd w:val="clear" w:color="auto" w:fill="auto"/>
            <w:vAlign w:val="center"/>
            <w:hideMark/>
          </w:tcPr>
          <w:p w14:paraId="6A609ED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7BB33B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3BBCC8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6A0F5E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FEEAF91" w14:textId="77777777" w:rsidTr="00A46ED6">
        <w:trPr>
          <w:trHeight w:val="225"/>
        </w:trPr>
        <w:tc>
          <w:tcPr>
            <w:tcW w:w="798" w:type="pct"/>
            <w:shd w:val="clear" w:color="auto" w:fill="auto"/>
            <w:vAlign w:val="center"/>
            <w:hideMark/>
          </w:tcPr>
          <w:p w14:paraId="0F8EDBF9" w14:textId="77777777" w:rsidR="00812518" w:rsidRPr="008A2FE5" w:rsidRDefault="00812518" w:rsidP="00AE6969">
            <w:pPr>
              <w:bidi/>
              <w:jc w:val="center"/>
              <w:rPr>
                <w:sz w:val="16"/>
                <w:szCs w:val="16"/>
                <w:lang w:val="tr-TR"/>
              </w:rPr>
            </w:pPr>
            <w:r w:rsidRPr="008A2FE5">
              <w:rPr>
                <w:sz w:val="16"/>
                <w:szCs w:val="16"/>
                <w:rtl/>
                <w:lang w:val="tr-TR"/>
              </w:rPr>
              <w:t>ماقووڵ</w:t>
            </w:r>
          </w:p>
        </w:tc>
        <w:tc>
          <w:tcPr>
            <w:tcW w:w="1377" w:type="pct"/>
            <w:shd w:val="clear" w:color="auto" w:fill="auto"/>
            <w:vAlign w:val="center"/>
            <w:hideMark/>
          </w:tcPr>
          <w:p w14:paraId="7699ABA8" w14:textId="77777777" w:rsidR="00812518" w:rsidRPr="008A2FE5" w:rsidRDefault="00812518" w:rsidP="00AE6969">
            <w:pPr>
              <w:jc w:val="center"/>
              <w:rPr>
                <w:sz w:val="16"/>
                <w:szCs w:val="16"/>
                <w:rtl/>
                <w:lang w:val="tr-TR"/>
              </w:rPr>
            </w:pPr>
            <w:r w:rsidRPr="008A2FE5">
              <w:rPr>
                <w:sz w:val="16"/>
                <w:szCs w:val="16"/>
                <w:lang w:val="tr-TR"/>
              </w:rPr>
              <w:t>makul</w:t>
            </w:r>
          </w:p>
        </w:tc>
        <w:tc>
          <w:tcPr>
            <w:tcW w:w="1374" w:type="pct"/>
            <w:shd w:val="clear" w:color="auto" w:fill="auto"/>
            <w:vAlign w:val="center"/>
            <w:hideMark/>
          </w:tcPr>
          <w:p w14:paraId="005B41D3" w14:textId="77777777" w:rsidR="00812518" w:rsidRPr="008A2FE5" w:rsidRDefault="00812518" w:rsidP="00AE6969">
            <w:pPr>
              <w:jc w:val="center"/>
              <w:rPr>
                <w:sz w:val="16"/>
                <w:szCs w:val="16"/>
                <w:lang w:val="tr-TR"/>
              </w:rPr>
            </w:pPr>
            <w:r w:rsidRPr="008A2FE5">
              <w:rPr>
                <w:sz w:val="16"/>
                <w:szCs w:val="16"/>
                <w:lang w:val="tr-TR"/>
              </w:rPr>
              <w:t>makul</w:t>
            </w:r>
          </w:p>
        </w:tc>
        <w:tc>
          <w:tcPr>
            <w:tcW w:w="337" w:type="pct"/>
            <w:shd w:val="clear" w:color="auto" w:fill="auto"/>
            <w:vAlign w:val="center"/>
            <w:hideMark/>
          </w:tcPr>
          <w:p w14:paraId="47F8DD7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154352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6891AF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4DCA68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68F4D30" w14:textId="77777777" w:rsidTr="00A46ED6">
        <w:trPr>
          <w:trHeight w:val="225"/>
        </w:trPr>
        <w:tc>
          <w:tcPr>
            <w:tcW w:w="798" w:type="pct"/>
            <w:shd w:val="clear" w:color="auto" w:fill="auto"/>
            <w:vAlign w:val="center"/>
            <w:hideMark/>
          </w:tcPr>
          <w:p w14:paraId="72D20B90" w14:textId="77777777" w:rsidR="00812518" w:rsidRPr="008A2FE5" w:rsidRDefault="00812518" w:rsidP="00AE6969">
            <w:pPr>
              <w:bidi/>
              <w:jc w:val="center"/>
              <w:rPr>
                <w:sz w:val="16"/>
                <w:szCs w:val="16"/>
                <w:lang w:val="tr-TR"/>
              </w:rPr>
            </w:pPr>
            <w:r w:rsidRPr="008A2FE5">
              <w:rPr>
                <w:sz w:val="16"/>
                <w:szCs w:val="16"/>
                <w:rtl/>
                <w:lang w:val="tr-TR"/>
              </w:rPr>
              <w:t>موشتاق</w:t>
            </w:r>
          </w:p>
        </w:tc>
        <w:tc>
          <w:tcPr>
            <w:tcW w:w="1377" w:type="pct"/>
            <w:shd w:val="clear" w:color="auto" w:fill="auto"/>
            <w:vAlign w:val="center"/>
            <w:hideMark/>
          </w:tcPr>
          <w:p w14:paraId="7F1294DC" w14:textId="77777777" w:rsidR="00812518" w:rsidRPr="008A2FE5" w:rsidRDefault="00812518" w:rsidP="00AE6969">
            <w:pPr>
              <w:jc w:val="center"/>
              <w:rPr>
                <w:sz w:val="16"/>
                <w:szCs w:val="16"/>
                <w:rtl/>
                <w:lang w:val="tr-TR"/>
              </w:rPr>
            </w:pPr>
            <w:r w:rsidRPr="008A2FE5">
              <w:rPr>
                <w:sz w:val="16"/>
                <w:szCs w:val="16"/>
                <w:lang w:val="tr-TR"/>
              </w:rPr>
              <w:t>özlemek</w:t>
            </w:r>
          </w:p>
        </w:tc>
        <w:tc>
          <w:tcPr>
            <w:tcW w:w="1374" w:type="pct"/>
            <w:shd w:val="clear" w:color="auto" w:fill="auto"/>
            <w:vAlign w:val="center"/>
            <w:hideMark/>
          </w:tcPr>
          <w:p w14:paraId="06E5BE60" w14:textId="77777777" w:rsidR="00812518" w:rsidRPr="008A2FE5" w:rsidRDefault="00812518" w:rsidP="00AE6969">
            <w:pPr>
              <w:jc w:val="center"/>
              <w:rPr>
                <w:sz w:val="16"/>
                <w:szCs w:val="16"/>
                <w:lang w:val="tr-TR"/>
              </w:rPr>
            </w:pPr>
            <w:r w:rsidRPr="008A2FE5">
              <w:rPr>
                <w:sz w:val="16"/>
                <w:szCs w:val="16"/>
                <w:lang w:val="tr-TR"/>
              </w:rPr>
              <w:t>özleyen</w:t>
            </w:r>
          </w:p>
        </w:tc>
        <w:tc>
          <w:tcPr>
            <w:tcW w:w="337" w:type="pct"/>
            <w:shd w:val="clear" w:color="auto" w:fill="auto"/>
            <w:vAlign w:val="center"/>
            <w:hideMark/>
          </w:tcPr>
          <w:p w14:paraId="36C5257E"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43C2A97"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33AB83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EB9521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0E50C62" w14:textId="77777777" w:rsidTr="00A46ED6">
        <w:trPr>
          <w:trHeight w:val="225"/>
        </w:trPr>
        <w:tc>
          <w:tcPr>
            <w:tcW w:w="798" w:type="pct"/>
            <w:shd w:val="clear" w:color="auto" w:fill="auto"/>
            <w:vAlign w:val="center"/>
            <w:hideMark/>
          </w:tcPr>
          <w:p w14:paraId="72912EE8" w14:textId="77777777" w:rsidR="00812518" w:rsidRPr="008A2FE5" w:rsidRDefault="00812518" w:rsidP="00AE6969">
            <w:pPr>
              <w:bidi/>
              <w:jc w:val="center"/>
              <w:rPr>
                <w:sz w:val="16"/>
                <w:szCs w:val="16"/>
                <w:lang w:val="tr-TR"/>
              </w:rPr>
            </w:pPr>
            <w:r w:rsidRPr="008A2FE5">
              <w:rPr>
                <w:sz w:val="16"/>
                <w:szCs w:val="16"/>
                <w:rtl/>
                <w:lang w:val="tr-TR"/>
              </w:rPr>
              <w:t>هوشیار</w:t>
            </w:r>
          </w:p>
        </w:tc>
        <w:tc>
          <w:tcPr>
            <w:tcW w:w="1377" w:type="pct"/>
            <w:shd w:val="clear" w:color="auto" w:fill="auto"/>
            <w:vAlign w:val="center"/>
            <w:hideMark/>
          </w:tcPr>
          <w:p w14:paraId="46C17FE1" w14:textId="77777777" w:rsidR="00812518" w:rsidRPr="008A2FE5" w:rsidRDefault="00812518" w:rsidP="00AE6969">
            <w:pPr>
              <w:jc w:val="center"/>
              <w:rPr>
                <w:sz w:val="16"/>
                <w:szCs w:val="16"/>
                <w:rtl/>
                <w:lang w:val="tr-TR"/>
              </w:rPr>
            </w:pPr>
            <w:r w:rsidRPr="008A2FE5">
              <w:rPr>
                <w:sz w:val="16"/>
                <w:szCs w:val="16"/>
                <w:lang w:val="tr-TR"/>
              </w:rPr>
              <w:t>uyanık</w:t>
            </w:r>
          </w:p>
        </w:tc>
        <w:tc>
          <w:tcPr>
            <w:tcW w:w="1374" w:type="pct"/>
            <w:shd w:val="clear" w:color="auto" w:fill="auto"/>
            <w:vAlign w:val="center"/>
            <w:hideMark/>
          </w:tcPr>
          <w:p w14:paraId="0853AF7C" w14:textId="77777777" w:rsidR="00812518" w:rsidRPr="008A2FE5" w:rsidRDefault="00812518" w:rsidP="00AE6969">
            <w:pPr>
              <w:jc w:val="center"/>
              <w:rPr>
                <w:sz w:val="16"/>
                <w:szCs w:val="16"/>
                <w:lang w:val="tr-TR"/>
              </w:rPr>
            </w:pPr>
            <w:r w:rsidRPr="008A2FE5">
              <w:rPr>
                <w:sz w:val="16"/>
                <w:szCs w:val="16"/>
                <w:lang w:val="tr-TR"/>
              </w:rPr>
              <w:t>aklı başında, akıllı.</w:t>
            </w:r>
          </w:p>
        </w:tc>
        <w:tc>
          <w:tcPr>
            <w:tcW w:w="337" w:type="pct"/>
            <w:shd w:val="clear" w:color="auto" w:fill="auto"/>
            <w:vAlign w:val="center"/>
            <w:hideMark/>
          </w:tcPr>
          <w:p w14:paraId="0D7FEC3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F96788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A9A14B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419127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2A06D6E" w14:textId="77777777" w:rsidTr="00A46ED6">
        <w:trPr>
          <w:trHeight w:val="225"/>
        </w:trPr>
        <w:tc>
          <w:tcPr>
            <w:tcW w:w="798" w:type="pct"/>
            <w:shd w:val="clear" w:color="auto" w:fill="auto"/>
            <w:vAlign w:val="center"/>
            <w:hideMark/>
          </w:tcPr>
          <w:p w14:paraId="0E18E033" w14:textId="77777777" w:rsidR="00812518" w:rsidRPr="008A2FE5" w:rsidRDefault="00812518" w:rsidP="00AE6969">
            <w:pPr>
              <w:bidi/>
              <w:jc w:val="center"/>
              <w:rPr>
                <w:sz w:val="16"/>
                <w:szCs w:val="16"/>
                <w:lang w:val="tr-TR"/>
              </w:rPr>
            </w:pPr>
            <w:r w:rsidRPr="008A2FE5">
              <w:rPr>
                <w:sz w:val="16"/>
                <w:szCs w:val="16"/>
                <w:rtl/>
                <w:lang w:val="tr-TR"/>
              </w:rPr>
              <w:t>وەسف</w:t>
            </w:r>
          </w:p>
        </w:tc>
        <w:tc>
          <w:tcPr>
            <w:tcW w:w="1377" w:type="pct"/>
            <w:shd w:val="clear" w:color="auto" w:fill="auto"/>
            <w:vAlign w:val="center"/>
            <w:hideMark/>
          </w:tcPr>
          <w:p w14:paraId="6B5DBAC6" w14:textId="77777777" w:rsidR="00812518" w:rsidRPr="008A2FE5" w:rsidRDefault="00812518" w:rsidP="00AE6969">
            <w:pPr>
              <w:jc w:val="center"/>
              <w:rPr>
                <w:sz w:val="16"/>
                <w:szCs w:val="16"/>
                <w:rtl/>
                <w:lang w:val="tr-TR"/>
              </w:rPr>
            </w:pPr>
            <w:r w:rsidRPr="008A2FE5">
              <w:rPr>
                <w:sz w:val="16"/>
                <w:szCs w:val="16"/>
                <w:lang w:val="tr-TR"/>
              </w:rPr>
              <w:t>vasıf</w:t>
            </w:r>
          </w:p>
        </w:tc>
        <w:tc>
          <w:tcPr>
            <w:tcW w:w="1374" w:type="pct"/>
            <w:shd w:val="clear" w:color="auto" w:fill="auto"/>
            <w:vAlign w:val="center"/>
            <w:hideMark/>
          </w:tcPr>
          <w:p w14:paraId="05D32B41" w14:textId="77777777" w:rsidR="00812518" w:rsidRPr="008A2FE5" w:rsidRDefault="00812518" w:rsidP="00AE6969">
            <w:pPr>
              <w:jc w:val="center"/>
              <w:rPr>
                <w:sz w:val="16"/>
                <w:szCs w:val="16"/>
                <w:lang w:val="tr-TR"/>
              </w:rPr>
            </w:pPr>
            <w:r w:rsidRPr="008A2FE5">
              <w:rPr>
                <w:sz w:val="16"/>
                <w:szCs w:val="16"/>
                <w:lang w:val="tr-TR"/>
              </w:rPr>
              <w:t>vasıf</w:t>
            </w:r>
          </w:p>
        </w:tc>
        <w:tc>
          <w:tcPr>
            <w:tcW w:w="337" w:type="pct"/>
            <w:shd w:val="clear" w:color="auto" w:fill="auto"/>
            <w:vAlign w:val="center"/>
            <w:hideMark/>
          </w:tcPr>
          <w:p w14:paraId="112F10B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5A012F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905790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20205A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72EA06A" w14:textId="77777777" w:rsidTr="00A46ED6">
        <w:trPr>
          <w:trHeight w:val="225"/>
        </w:trPr>
        <w:tc>
          <w:tcPr>
            <w:tcW w:w="798" w:type="pct"/>
            <w:shd w:val="clear" w:color="auto" w:fill="auto"/>
            <w:vAlign w:val="center"/>
            <w:hideMark/>
          </w:tcPr>
          <w:p w14:paraId="5F92D58C" w14:textId="77777777" w:rsidR="00812518" w:rsidRPr="008A2FE5" w:rsidRDefault="00812518" w:rsidP="00AE6969">
            <w:pPr>
              <w:bidi/>
              <w:jc w:val="center"/>
              <w:rPr>
                <w:sz w:val="16"/>
                <w:szCs w:val="16"/>
                <w:lang w:val="tr-TR"/>
              </w:rPr>
            </w:pPr>
            <w:r w:rsidRPr="008A2FE5">
              <w:rPr>
                <w:sz w:val="16"/>
                <w:szCs w:val="16"/>
                <w:rtl/>
                <w:lang w:val="tr-TR"/>
              </w:rPr>
              <w:t>تەجەللا</w:t>
            </w:r>
          </w:p>
        </w:tc>
        <w:tc>
          <w:tcPr>
            <w:tcW w:w="1377" w:type="pct"/>
            <w:shd w:val="clear" w:color="auto" w:fill="auto"/>
            <w:vAlign w:val="center"/>
            <w:hideMark/>
          </w:tcPr>
          <w:p w14:paraId="1F174BBB" w14:textId="77777777" w:rsidR="00812518" w:rsidRPr="008A2FE5" w:rsidRDefault="00812518" w:rsidP="00AE6969">
            <w:pPr>
              <w:jc w:val="center"/>
              <w:rPr>
                <w:sz w:val="16"/>
                <w:szCs w:val="16"/>
                <w:rtl/>
                <w:lang w:val="tr-TR"/>
              </w:rPr>
            </w:pPr>
            <w:r w:rsidRPr="008A2FE5">
              <w:rPr>
                <w:sz w:val="16"/>
                <w:szCs w:val="16"/>
                <w:lang w:val="tr-TR"/>
              </w:rPr>
              <w:t>tecelli</w:t>
            </w:r>
          </w:p>
        </w:tc>
        <w:tc>
          <w:tcPr>
            <w:tcW w:w="1374" w:type="pct"/>
            <w:shd w:val="clear" w:color="auto" w:fill="auto"/>
            <w:vAlign w:val="center"/>
            <w:hideMark/>
          </w:tcPr>
          <w:p w14:paraId="5BC116AE" w14:textId="77777777" w:rsidR="00812518" w:rsidRPr="008A2FE5" w:rsidRDefault="00812518" w:rsidP="00AE6969">
            <w:pPr>
              <w:jc w:val="center"/>
              <w:rPr>
                <w:sz w:val="16"/>
                <w:szCs w:val="16"/>
                <w:lang w:val="tr-TR"/>
              </w:rPr>
            </w:pPr>
            <w:r w:rsidRPr="008A2FE5">
              <w:rPr>
                <w:sz w:val="16"/>
                <w:szCs w:val="16"/>
                <w:lang w:val="tr-TR"/>
              </w:rPr>
              <w:t>tecelli</w:t>
            </w:r>
          </w:p>
        </w:tc>
        <w:tc>
          <w:tcPr>
            <w:tcW w:w="337" w:type="pct"/>
            <w:shd w:val="clear" w:color="auto" w:fill="auto"/>
            <w:vAlign w:val="center"/>
            <w:hideMark/>
          </w:tcPr>
          <w:p w14:paraId="198FF19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2333825"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1FDAF9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C453C7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777BDF3" w14:textId="77777777" w:rsidTr="00A46ED6">
        <w:trPr>
          <w:trHeight w:val="225"/>
        </w:trPr>
        <w:tc>
          <w:tcPr>
            <w:tcW w:w="798" w:type="pct"/>
            <w:shd w:val="clear" w:color="auto" w:fill="auto"/>
            <w:vAlign w:val="center"/>
            <w:hideMark/>
          </w:tcPr>
          <w:p w14:paraId="62CCD8E6" w14:textId="77777777" w:rsidR="00812518" w:rsidRPr="008A2FE5" w:rsidRDefault="00812518" w:rsidP="00AE6969">
            <w:pPr>
              <w:bidi/>
              <w:jc w:val="center"/>
              <w:rPr>
                <w:sz w:val="16"/>
                <w:szCs w:val="16"/>
                <w:lang w:val="tr-TR"/>
              </w:rPr>
            </w:pPr>
            <w:r w:rsidRPr="008A2FE5">
              <w:rPr>
                <w:sz w:val="16"/>
                <w:szCs w:val="16"/>
                <w:rtl/>
                <w:lang w:val="tr-TR"/>
              </w:rPr>
              <w:t>نەزەرگە</w:t>
            </w:r>
          </w:p>
        </w:tc>
        <w:tc>
          <w:tcPr>
            <w:tcW w:w="1377" w:type="pct"/>
            <w:shd w:val="clear" w:color="auto" w:fill="auto"/>
            <w:vAlign w:val="center"/>
            <w:hideMark/>
          </w:tcPr>
          <w:p w14:paraId="67A9D9F3" w14:textId="77777777" w:rsidR="00812518" w:rsidRPr="008A2FE5" w:rsidRDefault="00812518" w:rsidP="00AE6969">
            <w:pPr>
              <w:jc w:val="center"/>
              <w:rPr>
                <w:sz w:val="16"/>
                <w:szCs w:val="16"/>
                <w:rtl/>
                <w:lang w:val="tr-TR"/>
              </w:rPr>
            </w:pPr>
            <w:r w:rsidRPr="008A2FE5">
              <w:rPr>
                <w:sz w:val="16"/>
                <w:szCs w:val="16"/>
                <w:lang w:val="tr-TR"/>
              </w:rPr>
              <w:t>nazar-geh</w:t>
            </w:r>
          </w:p>
        </w:tc>
        <w:tc>
          <w:tcPr>
            <w:tcW w:w="1374" w:type="pct"/>
            <w:shd w:val="clear" w:color="auto" w:fill="auto"/>
            <w:vAlign w:val="center"/>
            <w:hideMark/>
          </w:tcPr>
          <w:p w14:paraId="7A1B3CC7" w14:textId="77777777" w:rsidR="00812518" w:rsidRPr="008A2FE5" w:rsidRDefault="00812518" w:rsidP="00AE6969">
            <w:pPr>
              <w:jc w:val="center"/>
              <w:rPr>
                <w:sz w:val="16"/>
                <w:szCs w:val="16"/>
                <w:lang w:val="tr-TR"/>
              </w:rPr>
            </w:pPr>
            <w:r w:rsidRPr="008A2FE5">
              <w:rPr>
                <w:sz w:val="16"/>
                <w:szCs w:val="16"/>
                <w:lang w:val="tr-TR"/>
              </w:rPr>
              <w:t>nazar-geh</w:t>
            </w:r>
          </w:p>
        </w:tc>
        <w:tc>
          <w:tcPr>
            <w:tcW w:w="337" w:type="pct"/>
            <w:shd w:val="clear" w:color="auto" w:fill="auto"/>
            <w:vAlign w:val="center"/>
            <w:hideMark/>
          </w:tcPr>
          <w:p w14:paraId="01F7A80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4F54F89"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21F9097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9EC409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AB03ADC" w14:textId="77777777" w:rsidTr="00A46ED6">
        <w:trPr>
          <w:trHeight w:val="225"/>
        </w:trPr>
        <w:tc>
          <w:tcPr>
            <w:tcW w:w="798" w:type="pct"/>
            <w:shd w:val="clear" w:color="auto" w:fill="auto"/>
            <w:vAlign w:val="center"/>
            <w:hideMark/>
          </w:tcPr>
          <w:p w14:paraId="37BED0DF" w14:textId="77777777" w:rsidR="00812518" w:rsidRPr="008A2FE5" w:rsidRDefault="00812518" w:rsidP="00AE6969">
            <w:pPr>
              <w:bidi/>
              <w:jc w:val="center"/>
              <w:rPr>
                <w:sz w:val="16"/>
                <w:szCs w:val="16"/>
                <w:lang w:val="tr-TR"/>
              </w:rPr>
            </w:pPr>
            <w:r w:rsidRPr="008A2FE5">
              <w:rPr>
                <w:sz w:val="16"/>
                <w:szCs w:val="16"/>
                <w:rtl/>
                <w:lang w:val="tr-TR"/>
              </w:rPr>
              <w:t>ئاسوودە</w:t>
            </w:r>
          </w:p>
        </w:tc>
        <w:tc>
          <w:tcPr>
            <w:tcW w:w="1377" w:type="pct"/>
            <w:shd w:val="clear" w:color="auto" w:fill="auto"/>
            <w:vAlign w:val="center"/>
            <w:hideMark/>
          </w:tcPr>
          <w:p w14:paraId="2E5FBA54" w14:textId="77777777" w:rsidR="00812518" w:rsidRPr="008A2FE5" w:rsidRDefault="00812518" w:rsidP="00AE6969">
            <w:pPr>
              <w:jc w:val="center"/>
              <w:rPr>
                <w:sz w:val="16"/>
                <w:szCs w:val="16"/>
                <w:rtl/>
                <w:lang w:val="tr-TR"/>
              </w:rPr>
            </w:pPr>
            <w:r w:rsidRPr="008A2FE5">
              <w:rPr>
                <w:sz w:val="16"/>
                <w:szCs w:val="16"/>
                <w:lang w:val="tr-TR"/>
              </w:rPr>
              <w:t>rahat</w:t>
            </w:r>
          </w:p>
        </w:tc>
        <w:tc>
          <w:tcPr>
            <w:tcW w:w="1374" w:type="pct"/>
            <w:shd w:val="clear" w:color="auto" w:fill="auto"/>
            <w:vAlign w:val="center"/>
            <w:hideMark/>
          </w:tcPr>
          <w:p w14:paraId="297BEEA6" w14:textId="77777777" w:rsidR="00812518" w:rsidRPr="008A2FE5" w:rsidRDefault="00812518" w:rsidP="00AE6969">
            <w:pPr>
              <w:jc w:val="center"/>
              <w:rPr>
                <w:sz w:val="16"/>
                <w:szCs w:val="16"/>
                <w:lang w:val="tr-TR"/>
              </w:rPr>
            </w:pPr>
            <w:r w:rsidRPr="008A2FE5">
              <w:rPr>
                <w:sz w:val="16"/>
                <w:szCs w:val="16"/>
                <w:lang w:val="tr-TR"/>
              </w:rPr>
              <w:t>rahat, gailesiz, dinç.</w:t>
            </w:r>
          </w:p>
        </w:tc>
        <w:tc>
          <w:tcPr>
            <w:tcW w:w="337" w:type="pct"/>
            <w:shd w:val="clear" w:color="auto" w:fill="auto"/>
            <w:vAlign w:val="center"/>
            <w:hideMark/>
          </w:tcPr>
          <w:p w14:paraId="127F30B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47DCC14"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90AFA0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52795F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C5BB698" w14:textId="77777777" w:rsidTr="00A46ED6">
        <w:trPr>
          <w:trHeight w:val="225"/>
        </w:trPr>
        <w:tc>
          <w:tcPr>
            <w:tcW w:w="798" w:type="pct"/>
            <w:shd w:val="clear" w:color="auto" w:fill="auto"/>
            <w:vAlign w:val="center"/>
            <w:hideMark/>
          </w:tcPr>
          <w:p w14:paraId="45CECA83" w14:textId="77777777" w:rsidR="00812518" w:rsidRPr="008A2FE5" w:rsidRDefault="00812518" w:rsidP="00AE6969">
            <w:pPr>
              <w:bidi/>
              <w:jc w:val="center"/>
              <w:rPr>
                <w:sz w:val="16"/>
                <w:szCs w:val="16"/>
                <w:lang w:val="tr-TR"/>
              </w:rPr>
            </w:pPr>
            <w:r w:rsidRPr="008A2FE5">
              <w:rPr>
                <w:sz w:val="16"/>
                <w:szCs w:val="16"/>
                <w:rtl/>
                <w:lang w:val="tr-TR"/>
              </w:rPr>
              <w:t>مێزەر</w:t>
            </w:r>
          </w:p>
        </w:tc>
        <w:tc>
          <w:tcPr>
            <w:tcW w:w="1377" w:type="pct"/>
            <w:shd w:val="clear" w:color="auto" w:fill="auto"/>
            <w:vAlign w:val="center"/>
            <w:hideMark/>
          </w:tcPr>
          <w:p w14:paraId="293BCD19" w14:textId="77777777" w:rsidR="00812518" w:rsidRPr="008A2FE5" w:rsidRDefault="00812518" w:rsidP="00AE6969">
            <w:pPr>
              <w:jc w:val="center"/>
              <w:rPr>
                <w:sz w:val="16"/>
                <w:szCs w:val="16"/>
                <w:rtl/>
                <w:lang w:val="tr-TR"/>
              </w:rPr>
            </w:pPr>
            <w:r w:rsidRPr="008A2FE5">
              <w:rPr>
                <w:sz w:val="16"/>
                <w:szCs w:val="16"/>
                <w:lang w:val="tr-TR"/>
              </w:rPr>
              <w:t>sarık</w:t>
            </w:r>
          </w:p>
        </w:tc>
        <w:tc>
          <w:tcPr>
            <w:tcW w:w="1374" w:type="pct"/>
            <w:shd w:val="clear" w:color="auto" w:fill="auto"/>
            <w:vAlign w:val="center"/>
            <w:hideMark/>
          </w:tcPr>
          <w:p w14:paraId="7637F2D3" w14:textId="77777777" w:rsidR="00812518" w:rsidRPr="008A2FE5" w:rsidRDefault="00812518" w:rsidP="00AE6969">
            <w:pPr>
              <w:jc w:val="center"/>
              <w:rPr>
                <w:sz w:val="16"/>
                <w:szCs w:val="16"/>
                <w:lang w:val="tr-TR"/>
              </w:rPr>
            </w:pPr>
            <w:r w:rsidRPr="008A2FE5">
              <w:rPr>
                <w:sz w:val="16"/>
                <w:szCs w:val="16"/>
                <w:lang w:val="tr-TR"/>
              </w:rPr>
              <w:t>peştamal</w:t>
            </w:r>
          </w:p>
        </w:tc>
        <w:tc>
          <w:tcPr>
            <w:tcW w:w="337" w:type="pct"/>
            <w:shd w:val="clear" w:color="auto" w:fill="auto"/>
            <w:vAlign w:val="center"/>
            <w:hideMark/>
          </w:tcPr>
          <w:p w14:paraId="5B6B721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404329F"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7016D0E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65A2C2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59BDB41" w14:textId="77777777" w:rsidTr="00A46ED6">
        <w:trPr>
          <w:trHeight w:val="225"/>
        </w:trPr>
        <w:tc>
          <w:tcPr>
            <w:tcW w:w="798" w:type="pct"/>
            <w:shd w:val="clear" w:color="auto" w:fill="auto"/>
            <w:vAlign w:val="center"/>
            <w:hideMark/>
          </w:tcPr>
          <w:p w14:paraId="2578BF6F" w14:textId="77777777" w:rsidR="00812518" w:rsidRPr="008A2FE5" w:rsidRDefault="00812518" w:rsidP="00AE6969">
            <w:pPr>
              <w:bidi/>
              <w:jc w:val="center"/>
              <w:rPr>
                <w:sz w:val="16"/>
                <w:szCs w:val="16"/>
                <w:lang w:val="tr-TR"/>
              </w:rPr>
            </w:pPr>
            <w:r w:rsidRPr="008A2FE5">
              <w:rPr>
                <w:sz w:val="16"/>
                <w:szCs w:val="16"/>
                <w:rtl/>
                <w:lang w:val="tr-TR"/>
              </w:rPr>
              <w:t>جانگ</w:t>
            </w:r>
          </w:p>
        </w:tc>
        <w:tc>
          <w:tcPr>
            <w:tcW w:w="1377" w:type="pct"/>
            <w:shd w:val="clear" w:color="auto" w:fill="auto"/>
            <w:vAlign w:val="center"/>
            <w:hideMark/>
          </w:tcPr>
          <w:p w14:paraId="2454D37A" w14:textId="77777777" w:rsidR="00812518" w:rsidRPr="008A2FE5" w:rsidRDefault="00812518" w:rsidP="00AE6969">
            <w:pPr>
              <w:jc w:val="center"/>
              <w:rPr>
                <w:sz w:val="16"/>
                <w:szCs w:val="16"/>
                <w:rtl/>
                <w:lang w:val="tr-TR"/>
              </w:rPr>
            </w:pPr>
            <w:r w:rsidRPr="008A2FE5">
              <w:rPr>
                <w:sz w:val="16"/>
                <w:szCs w:val="16"/>
                <w:lang w:val="tr-TR"/>
              </w:rPr>
              <w:t>cenk</w:t>
            </w:r>
          </w:p>
        </w:tc>
        <w:tc>
          <w:tcPr>
            <w:tcW w:w="1374" w:type="pct"/>
            <w:shd w:val="clear" w:color="auto" w:fill="auto"/>
            <w:vAlign w:val="center"/>
            <w:hideMark/>
          </w:tcPr>
          <w:p w14:paraId="6541B41A" w14:textId="77777777" w:rsidR="00812518" w:rsidRPr="008A2FE5" w:rsidRDefault="00812518" w:rsidP="00AE6969">
            <w:pPr>
              <w:jc w:val="center"/>
              <w:rPr>
                <w:sz w:val="16"/>
                <w:szCs w:val="16"/>
                <w:lang w:val="tr-TR"/>
              </w:rPr>
            </w:pPr>
            <w:r w:rsidRPr="008A2FE5">
              <w:rPr>
                <w:sz w:val="16"/>
                <w:szCs w:val="16"/>
                <w:lang w:val="tr-TR"/>
              </w:rPr>
              <w:t>cenk</w:t>
            </w:r>
          </w:p>
        </w:tc>
        <w:tc>
          <w:tcPr>
            <w:tcW w:w="337" w:type="pct"/>
            <w:shd w:val="clear" w:color="auto" w:fill="auto"/>
            <w:vAlign w:val="center"/>
            <w:hideMark/>
          </w:tcPr>
          <w:p w14:paraId="24A73FE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F4B87CA" w14:textId="77777777" w:rsidR="00812518" w:rsidRPr="008A2FE5" w:rsidRDefault="00812518" w:rsidP="00AE6969">
            <w:pPr>
              <w:jc w:val="center"/>
              <w:rPr>
                <w:sz w:val="16"/>
                <w:szCs w:val="16"/>
                <w:lang w:val="tr-TR"/>
              </w:rPr>
            </w:pPr>
            <w:r w:rsidRPr="008A2FE5">
              <w:rPr>
                <w:sz w:val="16"/>
                <w:szCs w:val="16"/>
                <w:lang w:val="tr-TR"/>
              </w:rPr>
              <w:t>6</w:t>
            </w:r>
          </w:p>
        </w:tc>
        <w:tc>
          <w:tcPr>
            <w:tcW w:w="359" w:type="pct"/>
            <w:shd w:val="clear" w:color="auto" w:fill="auto"/>
            <w:vAlign w:val="center"/>
            <w:hideMark/>
          </w:tcPr>
          <w:p w14:paraId="4FA5286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E0CA17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27D5F11" w14:textId="77777777" w:rsidTr="00A46ED6">
        <w:trPr>
          <w:trHeight w:val="225"/>
        </w:trPr>
        <w:tc>
          <w:tcPr>
            <w:tcW w:w="798" w:type="pct"/>
            <w:shd w:val="clear" w:color="auto" w:fill="auto"/>
            <w:vAlign w:val="center"/>
            <w:hideMark/>
          </w:tcPr>
          <w:p w14:paraId="173711DA" w14:textId="77777777" w:rsidR="00812518" w:rsidRPr="008A2FE5" w:rsidRDefault="00812518" w:rsidP="00AE6969">
            <w:pPr>
              <w:bidi/>
              <w:jc w:val="center"/>
              <w:rPr>
                <w:sz w:val="16"/>
                <w:szCs w:val="16"/>
                <w:lang w:val="tr-TR"/>
              </w:rPr>
            </w:pPr>
            <w:r w:rsidRPr="008A2FE5">
              <w:rPr>
                <w:sz w:val="16"/>
                <w:szCs w:val="16"/>
                <w:rtl/>
                <w:lang w:val="tr-TR"/>
              </w:rPr>
              <w:t>بانگ</w:t>
            </w:r>
          </w:p>
        </w:tc>
        <w:tc>
          <w:tcPr>
            <w:tcW w:w="1377" w:type="pct"/>
            <w:shd w:val="clear" w:color="auto" w:fill="auto"/>
            <w:vAlign w:val="center"/>
            <w:hideMark/>
          </w:tcPr>
          <w:p w14:paraId="36B48561" w14:textId="77777777" w:rsidR="00812518" w:rsidRPr="008A2FE5" w:rsidRDefault="00812518" w:rsidP="00AE6969">
            <w:pPr>
              <w:jc w:val="center"/>
              <w:rPr>
                <w:sz w:val="16"/>
                <w:szCs w:val="16"/>
                <w:rtl/>
                <w:lang w:val="tr-TR"/>
              </w:rPr>
            </w:pPr>
            <w:r w:rsidRPr="008A2FE5">
              <w:rPr>
                <w:sz w:val="16"/>
                <w:szCs w:val="16"/>
                <w:lang w:val="tr-TR"/>
              </w:rPr>
              <w:t>ses</w:t>
            </w:r>
          </w:p>
        </w:tc>
        <w:tc>
          <w:tcPr>
            <w:tcW w:w="1374" w:type="pct"/>
            <w:shd w:val="clear" w:color="auto" w:fill="auto"/>
            <w:vAlign w:val="center"/>
            <w:hideMark/>
          </w:tcPr>
          <w:p w14:paraId="466DA205" w14:textId="77777777" w:rsidR="00812518" w:rsidRPr="008A2FE5" w:rsidRDefault="00812518" w:rsidP="00AE6969">
            <w:pPr>
              <w:jc w:val="center"/>
              <w:rPr>
                <w:sz w:val="16"/>
                <w:szCs w:val="16"/>
                <w:lang w:val="tr-TR"/>
              </w:rPr>
            </w:pPr>
            <w:r w:rsidRPr="008A2FE5">
              <w:rPr>
                <w:sz w:val="16"/>
                <w:szCs w:val="16"/>
                <w:lang w:val="tr-TR"/>
              </w:rPr>
              <w:t>ses, seda haykırma</w:t>
            </w:r>
          </w:p>
        </w:tc>
        <w:tc>
          <w:tcPr>
            <w:tcW w:w="337" w:type="pct"/>
            <w:shd w:val="clear" w:color="auto" w:fill="auto"/>
            <w:vAlign w:val="center"/>
            <w:hideMark/>
          </w:tcPr>
          <w:p w14:paraId="76ED741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E8C04E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CA5DF2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26D9F18"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2DED470" w14:textId="77777777" w:rsidTr="00A46ED6">
        <w:trPr>
          <w:trHeight w:val="225"/>
        </w:trPr>
        <w:tc>
          <w:tcPr>
            <w:tcW w:w="798" w:type="pct"/>
            <w:shd w:val="clear" w:color="auto" w:fill="auto"/>
            <w:vAlign w:val="center"/>
            <w:hideMark/>
          </w:tcPr>
          <w:p w14:paraId="4EB4F90D" w14:textId="77777777" w:rsidR="00812518" w:rsidRPr="008A2FE5" w:rsidRDefault="00812518" w:rsidP="00AE6969">
            <w:pPr>
              <w:bidi/>
              <w:jc w:val="center"/>
              <w:rPr>
                <w:sz w:val="16"/>
                <w:szCs w:val="16"/>
                <w:lang w:val="tr-TR"/>
              </w:rPr>
            </w:pPr>
            <w:r w:rsidRPr="008A2FE5">
              <w:rPr>
                <w:sz w:val="16"/>
                <w:szCs w:val="16"/>
                <w:rtl/>
                <w:lang w:val="tr-TR"/>
              </w:rPr>
              <w:t>جەناب</w:t>
            </w:r>
          </w:p>
        </w:tc>
        <w:tc>
          <w:tcPr>
            <w:tcW w:w="1377" w:type="pct"/>
            <w:shd w:val="clear" w:color="auto" w:fill="auto"/>
            <w:vAlign w:val="center"/>
            <w:hideMark/>
          </w:tcPr>
          <w:p w14:paraId="0FC33487" w14:textId="77777777" w:rsidR="00812518" w:rsidRPr="008A2FE5" w:rsidRDefault="00812518" w:rsidP="00AE6969">
            <w:pPr>
              <w:jc w:val="center"/>
              <w:rPr>
                <w:sz w:val="16"/>
                <w:szCs w:val="16"/>
                <w:rtl/>
                <w:lang w:val="tr-TR"/>
              </w:rPr>
            </w:pPr>
            <w:r w:rsidRPr="008A2FE5">
              <w:rPr>
                <w:sz w:val="16"/>
                <w:szCs w:val="16"/>
                <w:lang w:val="tr-TR"/>
              </w:rPr>
              <w:t>Cenab</w:t>
            </w:r>
          </w:p>
        </w:tc>
        <w:tc>
          <w:tcPr>
            <w:tcW w:w="1374" w:type="pct"/>
            <w:shd w:val="clear" w:color="auto" w:fill="auto"/>
            <w:vAlign w:val="center"/>
            <w:hideMark/>
          </w:tcPr>
          <w:p w14:paraId="4EC2D97D" w14:textId="77777777" w:rsidR="00812518" w:rsidRPr="008A2FE5" w:rsidRDefault="00812518" w:rsidP="00AE6969">
            <w:pPr>
              <w:jc w:val="center"/>
              <w:rPr>
                <w:sz w:val="16"/>
                <w:szCs w:val="16"/>
                <w:lang w:val="tr-TR"/>
              </w:rPr>
            </w:pPr>
            <w:r w:rsidRPr="008A2FE5">
              <w:rPr>
                <w:sz w:val="16"/>
                <w:szCs w:val="16"/>
                <w:lang w:val="tr-TR"/>
              </w:rPr>
              <w:t>Cenab</w:t>
            </w:r>
          </w:p>
        </w:tc>
        <w:tc>
          <w:tcPr>
            <w:tcW w:w="337" w:type="pct"/>
            <w:shd w:val="clear" w:color="auto" w:fill="auto"/>
            <w:vAlign w:val="center"/>
            <w:hideMark/>
          </w:tcPr>
          <w:p w14:paraId="241E5DF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C07802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6CB630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3A3ED9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2484561" w14:textId="77777777" w:rsidTr="00A46ED6">
        <w:trPr>
          <w:trHeight w:val="225"/>
        </w:trPr>
        <w:tc>
          <w:tcPr>
            <w:tcW w:w="798" w:type="pct"/>
            <w:shd w:val="clear" w:color="auto" w:fill="auto"/>
            <w:vAlign w:val="center"/>
            <w:hideMark/>
          </w:tcPr>
          <w:p w14:paraId="39887599" w14:textId="77777777" w:rsidR="00812518" w:rsidRPr="008A2FE5" w:rsidRDefault="00812518" w:rsidP="00AE6969">
            <w:pPr>
              <w:bidi/>
              <w:jc w:val="center"/>
              <w:rPr>
                <w:sz w:val="16"/>
                <w:szCs w:val="16"/>
                <w:lang w:val="tr-TR"/>
              </w:rPr>
            </w:pPr>
            <w:r w:rsidRPr="008A2FE5">
              <w:rPr>
                <w:sz w:val="16"/>
                <w:szCs w:val="16"/>
                <w:rtl/>
                <w:lang w:val="tr-TR"/>
              </w:rPr>
              <w:t>موعامەلە</w:t>
            </w:r>
          </w:p>
        </w:tc>
        <w:tc>
          <w:tcPr>
            <w:tcW w:w="1377" w:type="pct"/>
            <w:shd w:val="clear" w:color="auto" w:fill="auto"/>
            <w:vAlign w:val="center"/>
            <w:hideMark/>
          </w:tcPr>
          <w:p w14:paraId="43144F2B" w14:textId="77777777" w:rsidR="00812518" w:rsidRPr="008A2FE5" w:rsidRDefault="00812518" w:rsidP="00AE6969">
            <w:pPr>
              <w:jc w:val="center"/>
              <w:rPr>
                <w:sz w:val="16"/>
                <w:szCs w:val="16"/>
                <w:rtl/>
                <w:lang w:val="tr-TR"/>
              </w:rPr>
            </w:pPr>
            <w:r w:rsidRPr="008A2FE5">
              <w:rPr>
                <w:sz w:val="16"/>
                <w:szCs w:val="16"/>
                <w:lang w:val="tr-TR"/>
              </w:rPr>
              <w:t>muamele</w:t>
            </w:r>
          </w:p>
        </w:tc>
        <w:tc>
          <w:tcPr>
            <w:tcW w:w="1374" w:type="pct"/>
            <w:shd w:val="clear" w:color="auto" w:fill="auto"/>
            <w:vAlign w:val="center"/>
            <w:hideMark/>
          </w:tcPr>
          <w:p w14:paraId="7D2DF444" w14:textId="77777777" w:rsidR="00812518" w:rsidRPr="008A2FE5" w:rsidRDefault="00812518" w:rsidP="00AE6969">
            <w:pPr>
              <w:jc w:val="center"/>
              <w:rPr>
                <w:sz w:val="16"/>
                <w:szCs w:val="16"/>
                <w:lang w:val="tr-TR"/>
              </w:rPr>
            </w:pPr>
            <w:r w:rsidRPr="008A2FE5">
              <w:rPr>
                <w:sz w:val="16"/>
                <w:szCs w:val="16"/>
                <w:lang w:val="tr-TR"/>
              </w:rPr>
              <w:t>muamele</w:t>
            </w:r>
          </w:p>
        </w:tc>
        <w:tc>
          <w:tcPr>
            <w:tcW w:w="337" w:type="pct"/>
            <w:shd w:val="clear" w:color="auto" w:fill="auto"/>
            <w:vAlign w:val="center"/>
            <w:hideMark/>
          </w:tcPr>
          <w:p w14:paraId="6700D82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670348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99C881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51CF0A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1FA8C8C" w14:textId="77777777" w:rsidTr="00A46ED6">
        <w:trPr>
          <w:trHeight w:val="225"/>
        </w:trPr>
        <w:tc>
          <w:tcPr>
            <w:tcW w:w="798" w:type="pct"/>
            <w:shd w:val="clear" w:color="auto" w:fill="auto"/>
            <w:vAlign w:val="center"/>
            <w:hideMark/>
          </w:tcPr>
          <w:p w14:paraId="299A5B81" w14:textId="77777777" w:rsidR="00812518" w:rsidRPr="008A2FE5" w:rsidRDefault="00812518" w:rsidP="00AE6969">
            <w:pPr>
              <w:bidi/>
              <w:jc w:val="center"/>
              <w:rPr>
                <w:sz w:val="16"/>
                <w:szCs w:val="16"/>
                <w:lang w:val="tr-TR"/>
              </w:rPr>
            </w:pPr>
            <w:r w:rsidRPr="008A2FE5">
              <w:rPr>
                <w:sz w:val="16"/>
                <w:szCs w:val="16"/>
                <w:rtl/>
                <w:lang w:val="tr-TR"/>
              </w:rPr>
              <w:t>سەرەنجام</w:t>
            </w:r>
          </w:p>
        </w:tc>
        <w:tc>
          <w:tcPr>
            <w:tcW w:w="1377" w:type="pct"/>
            <w:shd w:val="clear" w:color="auto" w:fill="auto"/>
            <w:vAlign w:val="center"/>
            <w:hideMark/>
          </w:tcPr>
          <w:p w14:paraId="21B51F5C" w14:textId="77777777" w:rsidR="00812518" w:rsidRPr="008A2FE5" w:rsidRDefault="00812518" w:rsidP="00AE6969">
            <w:pPr>
              <w:jc w:val="center"/>
              <w:rPr>
                <w:sz w:val="16"/>
                <w:szCs w:val="16"/>
                <w:rtl/>
                <w:lang w:val="tr-TR"/>
              </w:rPr>
            </w:pPr>
            <w:r w:rsidRPr="008A2FE5">
              <w:rPr>
                <w:sz w:val="16"/>
                <w:szCs w:val="16"/>
                <w:lang w:val="tr-TR"/>
              </w:rPr>
              <w:t>bir işin sonu. Başına gelen. Vak'a</w:t>
            </w:r>
          </w:p>
        </w:tc>
        <w:tc>
          <w:tcPr>
            <w:tcW w:w="1374" w:type="pct"/>
            <w:shd w:val="clear" w:color="auto" w:fill="auto"/>
            <w:vAlign w:val="center"/>
            <w:hideMark/>
          </w:tcPr>
          <w:p w14:paraId="3C80DF71" w14:textId="77777777" w:rsidR="00812518" w:rsidRPr="008A2FE5" w:rsidRDefault="00812518" w:rsidP="00AE6969">
            <w:pPr>
              <w:jc w:val="center"/>
              <w:rPr>
                <w:sz w:val="16"/>
                <w:szCs w:val="16"/>
                <w:lang w:val="tr-TR"/>
              </w:rPr>
            </w:pPr>
            <w:r w:rsidRPr="008A2FE5">
              <w:rPr>
                <w:sz w:val="16"/>
                <w:szCs w:val="16"/>
                <w:lang w:val="tr-TR"/>
              </w:rPr>
              <w:t>bir işin sonu. Başına gelen. Vak'a</w:t>
            </w:r>
          </w:p>
        </w:tc>
        <w:tc>
          <w:tcPr>
            <w:tcW w:w="337" w:type="pct"/>
            <w:shd w:val="clear" w:color="auto" w:fill="auto"/>
            <w:vAlign w:val="center"/>
            <w:hideMark/>
          </w:tcPr>
          <w:p w14:paraId="3708D5C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8FE2A6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9AE907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8E8B1D2"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A671251" w14:textId="77777777" w:rsidTr="00A46ED6">
        <w:trPr>
          <w:trHeight w:val="225"/>
        </w:trPr>
        <w:tc>
          <w:tcPr>
            <w:tcW w:w="798" w:type="pct"/>
            <w:shd w:val="clear" w:color="auto" w:fill="auto"/>
            <w:vAlign w:val="center"/>
            <w:hideMark/>
          </w:tcPr>
          <w:p w14:paraId="13EEA6BC" w14:textId="77777777" w:rsidR="00812518" w:rsidRPr="008A2FE5" w:rsidRDefault="00812518" w:rsidP="00AE6969">
            <w:pPr>
              <w:bidi/>
              <w:jc w:val="center"/>
              <w:rPr>
                <w:sz w:val="16"/>
                <w:szCs w:val="16"/>
                <w:lang w:val="tr-TR"/>
              </w:rPr>
            </w:pPr>
            <w:r w:rsidRPr="008A2FE5">
              <w:rPr>
                <w:sz w:val="16"/>
                <w:szCs w:val="16"/>
                <w:rtl/>
                <w:lang w:val="tr-TR"/>
              </w:rPr>
              <w:t>ئیسلام</w:t>
            </w:r>
          </w:p>
        </w:tc>
        <w:tc>
          <w:tcPr>
            <w:tcW w:w="1377" w:type="pct"/>
            <w:shd w:val="clear" w:color="auto" w:fill="auto"/>
            <w:vAlign w:val="center"/>
            <w:hideMark/>
          </w:tcPr>
          <w:p w14:paraId="457F45E6" w14:textId="77777777" w:rsidR="00812518" w:rsidRPr="008A2FE5" w:rsidRDefault="00812518" w:rsidP="00AE6969">
            <w:pPr>
              <w:jc w:val="center"/>
              <w:rPr>
                <w:sz w:val="16"/>
                <w:szCs w:val="16"/>
                <w:rtl/>
                <w:lang w:val="tr-TR"/>
              </w:rPr>
            </w:pPr>
            <w:r w:rsidRPr="008A2FE5">
              <w:rPr>
                <w:sz w:val="16"/>
                <w:szCs w:val="16"/>
                <w:lang w:val="tr-TR"/>
              </w:rPr>
              <w:t>İslam</w:t>
            </w:r>
          </w:p>
        </w:tc>
        <w:tc>
          <w:tcPr>
            <w:tcW w:w="1374" w:type="pct"/>
            <w:shd w:val="clear" w:color="auto" w:fill="auto"/>
            <w:vAlign w:val="center"/>
            <w:hideMark/>
          </w:tcPr>
          <w:p w14:paraId="3EA96CF6" w14:textId="77777777" w:rsidR="00812518" w:rsidRPr="008A2FE5" w:rsidRDefault="00812518" w:rsidP="00AE6969">
            <w:pPr>
              <w:jc w:val="center"/>
              <w:rPr>
                <w:sz w:val="16"/>
                <w:szCs w:val="16"/>
                <w:lang w:val="tr-TR"/>
              </w:rPr>
            </w:pPr>
            <w:r w:rsidRPr="008A2FE5">
              <w:rPr>
                <w:sz w:val="16"/>
                <w:szCs w:val="16"/>
                <w:lang w:val="tr-TR"/>
              </w:rPr>
              <w:t>İslam</w:t>
            </w:r>
          </w:p>
        </w:tc>
        <w:tc>
          <w:tcPr>
            <w:tcW w:w="337" w:type="pct"/>
            <w:shd w:val="clear" w:color="auto" w:fill="auto"/>
            <w:vAlign w:val="center"/>
            <w:hideMark/>
          </w:tcPr>
          <w:p w14:paraId="04C5DC2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59AB1C2"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0AA23C2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CEAE53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64BE64A" w14:textId="77777777" w:rsidTr="00A46ED6">
        <w:trPr>
          <w:trHeight w:val="225"/>
        </w:trPr>
        <w:tc>
          <w:tcPr>
            <w:tcW w:w="798" w:type="pct"/>
            <w:shd w:val="clear" w:color="auto" w:fill="auto"/>
            <w:vAlign w:val="center"/>
            <w:hideMark/>
          </w:tcPr>
          <w:p w14:paraId="4F3689E3" w14:textId="77777777" w:rsidR="00812518" w:rsidRPr="008A2FE5" w:rsidRDefault="00812518" w:rsidP="00AE6969">
            <w:pPr>
              <w:bidi/>
              <w:jc w:val="center"/>
              <w:rPr>
                <w:sz w:val="16"/>
                <w:szCs w:val="16"/>
                <w:lang w:val="tr-TR"/>
              </w:rPr>
            </w:pPr>
            <w:r w:rsidRPr="008A2FE5">
              <w:rPr>
                <w:sz w:val="16"/>
                <w:szCs w:val="16"/>
                <w:rtl/>
                <w:lang w:val="tr-TR"/>
              </w:rPr>
              <w:t>ئیمام</w:t>
            </w:r>
          </w:p>
        </w:tc>
        <w:tc>
          <w:tcPr>
            <w:tcW w:w="1377" w:type="pct"/>
            <w:shd w:val="clear" w:color="auto" w:fill="auto"/>
            <w:vAlign w:val="center"/>
            <w:hideMark/>
          </w:tcPr>
          <w:p w14:paraId="7A54A8D8" w14:textId="77777777" w:rsidR="00812518" w:rsidRPr="008A2FE5" w:rsidRDefault="00812518" w:rsidP="00AE6969">
            <w:pPr>
              <w:jc w:val="center"/>
              <w:rPr>
                <w:sz w:val="16"/>
                <w:szCs w:val="16"/>
                <w:rtl/>
                <w:lang w:val="tr-TR"/>
              </w:rPr>
            </w:pPr>
            <w:r w:rsidRPr="008A2FE5">
              <w:rPr>
                <w:sz w:val="16"/>
                <w:szCs w:val="16"/>
                <w:lang w:val="tr-TR"/>
              </w:rPr>
              <w:t>imam</w:t>
            </w:r>
          </w:p>
        </w:tc>
        <w:tc>
          <w:tcPr>
            <w:tcW w:w="1374" w:type="pct"/>
            <w:shd w:val="clear" w:color="auto" w:fill="auto"/>
            <w:vAlign w:val="center"/>
            <w:hideMark/>
          </w:tcPr>
          <w:p w14:paraId="1CDE6F71" w14:textId="77777777" w:rsidR="00812518" w:rsidRPr="008A2FE5" w:rsidRDefault="00812518" w:rsidP="00AE6969">
            <w:pPr>
              <w:jc w:val="center"/>
              <w:rPr>
                <w:sz w:val="16"/>
                <w:szCs w:val="16"/>
                <w:lang w:val="tr-TR"/>
              </w:rPr>
            </w:pPr>
            <w:r w:rsidRPr="008A2FE5">
              <w:rPr>
                <w:sz w:val="16"/>
                <w:szCs w:val="16"/>
                <w:lang w:val="tr-TR"/>
              </w:rPr>
              <w:t>imam</w:t>
            </w:r>
          </w:p>
        </w:tc>
        <w:tc>
          <w:tcPr>
            <w:tcW w:w="337" w:type="pct"/>
            <w:shd w:val="clear" w:color="auto" w:fill="auto"/>
            <w:vAlign w:val="center"/>
            <w:hideMark/>
          </w:tcPr>
          <w:p w14:paraId="1C65F70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EC28B22"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586044A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037C34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E26D2F1" w14:textId="77777777" w:rsidTr="00A46ED6">
        <w:trPr>
          <w:trHeight w:val="225"/>
        </w:trPr>
        <w:tc>
          <w:tcPr>
            <w:tcW w:w="798" w:type="pct"/>
            <w:shd w:val="clear" w:color="auto" w:fill="auto"/>
            <w:vAlign w:val="center"/>
            <w:hideMark/>
          </w:tcPr>
          <w:p w14:paraId="58CEA11D" w14:textId="77777777" w:rsidR="00812518" w:rsidRPr="008A2FE5" w:rsidRDefault="00812518" w:rsidP="00AE6969">
            <w:pPr>
              <w:bidi/>
              <w:jc w:val="center"/>
              <w:rPr>
                <w:sz w:val="16"/>
                <w:szCs w:val="16"/>
                <w:lang w:val="tr-TR"/>
              </w:rPr>
            </w:pPr>
            <w:r w:rsidRPr="008A2FE5">
              <w:rPr>
                <w:sz w:val="16"/>
                <w:szCs w:val="16"/>
                <w:rtl/>
                <w:lang w:val="tr-TR"/>
              </w:rPr>
              <w:t>پوختە</w:t>
            </w:r>
          </w:p>
        </w:tc>
        <w:tc>
          <w:tcPr>
            <w:tcW w:w="1377" w:type="pct"/>
            <w:shd w:val="clear" w:color="auto" w:fill="auto"/>
            <w:vAlign w:val="center"/>
            <w:hideMark/>
          </w:tcPr>
          <w:p w14:paraId="0A07C3E8" w14:textId="77777777" w:rsidR="00812518" w:rsidRPr="008A2FE5" w:rsidRDefault="00812518" w:rsidP="00AE6969">
            <w:pPr>
              <w:jc w:val="center"/>
              <w:rPr>
                <w:sz w:val="16"/>
                <w:szCs w:val="16"/>
                <w:rtl/>
                <w:lang w:val="tr-TR"/>
              </w:rPr>
            </w:pPr>
            <w:r w:rsidRPr="008A2FE5">
              <w:rPr>
                <w:sz w:val="16"/>
                <w:szCs w:val="16"/>
                <w:lang w:val="tr-TR"/>
              </w:rPr>
              <w:t>netice</w:t>
            </w:r>
          </w:p>
        </w:tc>
        <w:tc>
          <w:tcPr>
            <w:tcW w:w="1374" w:type="pct"/>
            <w:shd w:val="clear" w:color="auto" w:fill="auto"/>
            <w:vAlign w:val="center"/>
            <w:hideMark/>
          </w:tcPr>
          <w:p w14:paraId="66F3641C" w14:textId="77777777" w:rsidR="00812518" w:rsidRPr="008A2FE5" w:rsidRDefault="00812518" w:rsidP="00AE6969">
            <w:pPr>
              <w:jc w:val="center"/>
              <w:rPr>
                <w:sz w:val="16"/>
                <w:szCs w:val="16"/>
                <w:lang w:val="tr-TR"/>
              </w:rPr>
            </w:pPr>
            <w:r w:rsidRPr="008A2FE5">
              <w:rPr>
                <w:sz w:val="16"/>
                <w:szCs w:val="16"/>
                <w:lang w:val="tr-TR"/>
              </w:rPr>
              <w:t>pişmiş. gün görmüş adam</w:t>
            </w:r>
          </w:p>
        </w:tc>
        <w:tc>
          <w:tcPr>
            <w:tcW w:w="337" w:type="pct"/>
            <w:shd w:val="clear" w:color="auto" w:fill="auto"/>
            <w:vAlign w:val="center"/>
            <w:hideMark/>
          </w:tcPr>
          <w:p w14:paraId="2254754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D248009"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1C509F2E"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5BF76D3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BB2867B" w14:textId="77777777" w:rsidTr="00A46ED6">
        <w:trPr>
          <w:trHeight w:val="225"/>
        </w:trPr>
        <w:tc>
          <w:tcPr>
            <w:tcW w:w="798" w:type="pct"/>
            <w:shd w:val="clear" w:color="auto" w:fill="auto"/>
            <w:vAlign w:val="center"/>
            <w:hideMark/>
          </w:tcPr>
          <w:p w14:paraId="72774535" w14:textId="77777777" w:rsidR="00812518" w:rsidRPr="008A2FE5" w:rsidRDefault="00812518" w:rsidP="00AE6969">
            <w:pPr>
              <w:bidi/>
              <w:jc w:val="center"/>
              <w:rPr>
                <w:sz w:val="16"/>
                <w:szCs w:val="16"/>
                <w:lang w:val="tr-TR"/>
              </w:rPr>
            </w:pPr>
            <w:r w:rsidRPr="008A2FE5">
              <w:rPr>
                <w:sz w:val="16"/>
                <w:szCs w:val="16"/>
                <w:rtl/>
                <w:lang w:val="tr-TR"/>
              </w:rPr>
              <w:t>پەشمینە</w:t>
            </w:r>
          </w:p>
        </w:tc>
        <w:tc>
          <w:tcPr>
            <w:tcW w:w="1377" w:type="pct"/>
            <w:shd w:val="clear" w:color="auto" w:fill="auto"/>
            <w:vAlign w:val="center"/>
            <w:hideMark/>
          </w:tcPr>
          <w:p w14:paraId="64A70467" w14:textId="77777777" w:rsidR="00812518" w:rsidRPr="008A2FE5" w:rsidRDefault="00812518" w:rsidP="00AE6969">
            <w:pPr>
              <w:jc w:val="center"/>
              <w:rPr>
                <w:sz w:val="16"/>
                <w:szCs w:val="16"/>
                <w:rtl/>
                <w:lang w:val="tr-TR"/>
              </w:rPr>
            </w:pPr>
            <w:r w:rsidRPr="008A2FE5">
              <w:rPr>
                <w:sz w:val="16"/>
                <w:szCs w:val="16"/>
                <w:lang w:val="tr-TR"/>
              </w:rPr>
              <w:t>şal</w:t>
            </w:r>
          </w:p>
        </w:tc>
        <w:tc>
          <w:tcPr>
            <w:tcW w:w="1374" w:type="pct"/>
            <w:shd w:val="clear" w:color="auto" w:fill="auto"/>
            <w:vAlign w:val="center"/>
            <w:hideMark/>
          </w:tcPr>
          <w:p w14:paraId="7660D0E3" w14:textId="77777777" w:rsidR="00812518" w:rsidRPr="008A2FE5" w:rsidRDefault="00812518" w:rsidP="00AE6969">
            <w:pPr>
              <w:jc w:val="center"/>
              <w:rPr>
                <w:sz w:val="16"/>
                <w:szCs w:val="16"/>
                <w:lang w:val="tr-TR"/>
              </w:rPr>
            </w:pPr>
            <w:r w:rsidRPr="008A2FE5">
              <w:rPr>
                <w:sz w:val="16"/>
                <w:szCs w:val="16"/>
                <w:lang w:val="tr-TR"/>
              </w:rPr>
              <w:t>yünden yapılma. Sofilerin elbisesi.</w:t>
            </w:r>
          </w:p>
        </w:tc>
        <w:tc>
          <w:tcPr>
            <w:tcW w:w="337" w:type="pct"/>
            <w:shd w:val="clear" w:color="auto" w:fill="auto"/>
            <w:vAlign w:val="center"/>
            <w:hideMark/>
          </w:tcPr>
          <w:p w14:paraId="7B3A7CC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DD13F0D"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2F6C9317"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7353AA2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1959BD9" w14:textId="77777777" w:rsidTr="00A46ED6">
        <w:trPr>
          <w:trHeight w:val="225"/>
        </w:trPr>
        <w:tc>
          <w:tcPr>
            <w:tcW w:w="798" w:type="pct"/>
            <w:shd w:val="clear" w:color="auto" w:fill="auto"/>
            <w:vAlign w:val="center"/>
            <w:hideMark/>
          </w:tcPr>
          <w:p w14:paraId="3ADE1C70" w14:textId="77777777" w:rsidR="00812518" w:rsidRPr="008A2FE5" w:rsidRDefault="00812518" w:rsidP="00AE6969">
            <w:pPr>
              <w:bidi/>
              <w:jc w:val="center"/>
              <w:rPr>
                <w:sz w:val="16"/>
                <w:szCs w:val="16"/>
                <w:lang w:val="tr-TR"/>
              </w:rPr>
            </w:pPr>
            <w:r w:rsidRPr="008A2FE5">
              <w:rPr>
                <w:sz w:val="16"/>
                <w:szCs w:val="16"/>
                <w:rtl/>
                <w:lang w:val="tr-TR"/>
              </w:rPr>
              <w:t>واسیع</w:t>
            </w:r>
          </w:p>
        </w:tc>
        <w:tc>
          <w:tcPr>
            <w:tcW w:w="1377" w:type="pct"/>
            <w:shd w:val="clear" w:color="auto" w:fill="auto"/>
            <w:vAlign w:val="center"/>
            <w:hideMark/>
          </w:tcPr>
          <w:p w14:paraId="75F5C2FC" w14:textId="77777777" w:rsidR="00812518" w:rsidRPr="008A2FE5" w:rsidRDefault="00812518" w:rsidP="00AE6969">
            <w:pPr>
              <w:jc w:val="center"/>
              <w:rPr>
                <w:sz w:val="16"/>
                <w:szCs w:val="16"/>
                <w:rtl/>
                <w:lang w:val="tr-TR"/>
              </w:rPr>
            </w:pPr>
            <w:r w:rsidRPr="008A2FE5">
              <w:rPr>
                <w:sz w:val="16"/>
                <w:szCs w:val="16"/>
                <w:lang w:val="tr-TR"/>
              </w:rPr>
              <w:t>geniş</w:t>
            </w:r>
          </w:p>
        </w:tc>
        <w:tc>
          <w:tcPr>
            <w:tcW w:w="1374" w:type="pct"/>
            <w:shd w:val="clear" w:color="000000" w:fill="FFFFFF"/>
            <w:vAlign w:val="center"/>
            <w:hideMark/>
          </w:tcPr>
          <w:p w14:paraId="704636A1" w14:textId="77777777" w:rsidR="00812518" w:rsidRPr="008A2FE5" w:rsidRDefault="00812518" w:rsidP="00AE6969">
            <w:pPr>
              <w:jc w:val="center"/>
              <w:rPr>
                <w:sz w:val="16"/>
                <w:szCs w:val="16"/>
                <w:lang w:val="tr-TR"/>
              </w:rPr>
            </w:pPr>
            <w:r w:rsidRPr="008A2FE5">
              <w:rPr>
                <w:sz w:val="16"/>
                <w:szCs w:val="16"/>
                <w:lang w:val="tr-TR"/>
              </w:rPr>
              <w:t xml:space="preserve"> geniş; açık; enli; bol. </w:t>
            </w:r>
          </w:p>
        </w:tc>
        <w:tc>
          <w:tcPr>
            <w:tcW w:w="337" w:type="pct"/>
            <w:shd w:val="clear" w:color="auto" w:fill="auto"/>
            <w:vAlign w:val="center"/>
            <w:hideMark/>
          </w:tcPr>
          <w:p w14:paraId="50AAACB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EB07D1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3BB8CF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D1B764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A995E0C" w14:textId="77777777" w:rsidTr="00A46ED6">
        <w:trPr>
          <w:trHeight w:val="225"/>
        </w:trPr>
        <w:tc>
          <w:tcPr>
            <w:tcW w:w="798" w:type="pct"/>
            <w:shd w:val="clear" w:color="auto" w:fill="auto"/>
            <w:vAlign w:val="center"/>
            <w:hideMark/>
          </w:tcPr>
          <w:p w14:paraId="238898B1" w14:textId="77777777" w:rsidR="00812518" w:rsidRPr="008A2FE5" w:rsidRDefault="00812518" w:rsidP="00AE6969">
            <w:pPr>
              <w:bidi/>
              <w:jc w:val="center"/>
              <w:rPr>
                <w:sz w:val="16"/>
                <w:szCs w:val="16"/>
                <w:lang w:val="tr-TR"/>
              </w:rPr>
            </w:pPr>
            <w:r w:rsidRPr="008A2FE5">
              <w:rPr>
                <w:sz w:val="16"/>
                <w:szCs w:val="16"/>
                <w:rtl/>
                <w:lang w:val="tr-TR"/>
              </w:rPr>
              <w:t>زان</w:t>
            </w:r>
          </w:p>
        </w:tc>
        <w:tc>
          <w:tcPr>
            <w:tcW w:w="1377" w:type="pct"/>
            <w:shd w:val="clear" w:color="000000" w:fill="FFFFFF"/>
            <w:vAlign w:val="center"/>
            <w:hideMark/>
          </w:tcPr>
          <w:p w14:paraId="4A56955E" w14:textId="77777777" w:rsidR="00812518" w:rsidRPr="008A2FE5" w:rsidRDefault="00812518" w:rsidP="00AE6969">
            <w:pPr>
              <w:jc w:val="center"/>
              <w:rPr>
                <w:sz w:val="16"/>
                <w:szCs w:val="16"/>
                <w:rtl/>
                <w:lang w:val="tr-TR"/>
              </w:rPr>
            </w:pPr>
            <w:r w:rsidRPr="008A2FE5">
              <w:rPr>
                <w:sz w:val="16"/>
                <w:szCs w:val="16"/>
                <w:lang w:val="tr-TR"/>
              </w:rPr>
              <w:t>zan</w:t>
            </w:r>
          </w:p>
        </w:tc>
        <w:tc>
          <w:tcPr>
            <w:tcW w:w="1374" w:type="pct"/>
            <w:shd w:val="clear" w:color="000000" w:fill="FFFFFF"/>
            <w:vAlign w:val="center"/>
            <w:hideMark/>
          </w:tcPr>
          <w:p w14:paraId="76AD1388" w14:textId="77777777" w:rsidR="00812518" w:rsidRPr="008A2FE5" w:rsidRDefault="00812518" w:rsidP="00AE6969">
            <w:pPr>
              <w:jc w:val="center"/>
              <w:rPr>
                <w:sz w:val="16"/>
                <w:szCs w:val="16"/>
                <w:lang w:val="tr-TR"/>
              </w:rPr>
            </w:pPr>
            <w:r w:rsidRPr="008A2FE5">
              <w:rPr>
                <w:sz w:val="16"/>
                <w:szCs w:val="16"/>
                <w:lang w:val="tr-TR"/>
              </w:rPr>
              <w:t>zan</w:t>
            </w:r>
          </w:p>
        </w:tc>
        <w:tc>
          <w:tcPr>
            <w:tcW w:w="337" w:type="pct"/>
            <w:shd w:val="clear" w:color="auto" w:fill="auto"/>
            <w:vAlign w:val="center"/>
            <w:hideMark/>
          </w:tcPr>
          <w:p w14:paraId="68D3472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C5EBCC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97DDF7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CF192C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D6F57FB" w14:textId="77777777" w:rsidTr="00A46ED6">
        <w:trPr>
          <w:trHeight w:val="225"/>
        </w:trPr>
        <w:tc>
          <w:tcPr>
            <w:tcW w:w="798" w:type="pct"/>
            <w:shd w:val="clear" w:color="auto" w:fill="auto"/>
            <w:vAlign w:val="center"/>
            <w:hideMark/>
          </w:tcPr>
          <w:p w14:paraId="28B9C635" w14:textId="77777777" w:rsidR="00812518" w:rsidRPr="008A2FE5" w:rsidRDefault="00812518" w:rsidP="00AE6969">
            <w:pPr>
              <w:bidi/>
              <w:jc w:val="center"/>
              <w:rPr>
                <w:sz w:val="16"/>
                <w:szCs w:val="16"/>
                <w:lang w:val="tr-TR"/>
              </w:rPr>
            </w:pPr>
            <w:r w:rsidRPr="008A2FE5">
              <w:rPr>
                <w:sz w:val="16"/>
                <w:szCs w:val="16"/>
                <w:rtl/>
                <w:lang w:val="tr-TR"/>
              </w:rPr>
              <w:t>عەشقباز</w:t>
            </w:r>
          </w:p>
        </w:tc>
        <w:tc>
          <w:tcPr>
            <w:tcW w:w="1377" w:type="pct"/>
            <w:shd w:val="clear" w:color="auto" w:fill="auto"/>
            <w:vAlign w:val="center"/>
            <w:hideMark/>
          </w:tcPr>
          <w:p w14:paraId="79F59C8B" w14:textId="77777777" w:rsidR="00812518" w:rsidRPr="008A2FE5" w:rsidRDefault="00812518" w:rsidP="00AE6969">
            <w:pPr>
              <w:jc w:val="center"/>
              <w:rPr>
                <w:sz w:val="16"/>
                <w:szCs w:val="16"/>
                <w:rtl/>
                <w:lang w:val="tr-TR"/>
              </w:rPr>
            </w:pPr>
            <w:r w:rsidRPr="008A2FE5">
              <w:rPr>
                <w:sz w:val="16"/>
                <w:szCs w:val="16"/>
                <w:lang w:val="tr-TR"/>
              </w:rPr>
              <w:t>aşık olan</w:t>
            </w:r>
          </w:p>
        </w:tc>
        <w:tc>
          <w:tcPr>
            <w:tcW w:w="1374" w:type="pct"/>
            <w:shd w:val="clear" w:color="auto" w:fill="auto"/>
            <w:vAlign w:val="center"/>
            <w:hideMark/>
          </w:tcPr>
          <w:p w14:paraId="5E8370AA" w14:textId="77777777" w:rsidR="00812518" w:rsidRPr="008A2FE5" w:rsidRDefault="00812518" w:rsidP="00AE6969">
            <w:pPr>
              <w:jc w:val="center"/>
              <w:rPr>
                <w:sz w:val="16"/>
                <w:szCs w:val="16"/>
                <w:lang w:val="tr-TR"/>
              </w:rPr>
            </w:pPr>
            <w:r w:rsidRPr="008A2FE5">
              <w:rPr>
                <w:sz w:val="16"/>
                <w:szCs w:val="16"/>
                <w:lang w:val="tr-TR"/>
              </w:rPr>
              <w:t>aşkla oynayan, yalandan aşık görünen</w:t>
            </w:r>
          </w:p>
        </w:tc>
        <w:tc>
          <w:tcPr>
            <w:tcW w:w="337" w:type="pct"/>
            <w:shd w:val="clear" w:color="auto" w:fill="auto"/>
            <w:vAlign w:val="center"/>
            <w:hideMark/>
          </w:tcPr>
          <w:p w14:paraId="7386007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6CC1BAF"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F4EF599"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330AD2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7AE6BBC" w14:textId="77777777" w:rsidTr="00A46ED6">
        <w:trPr>
          <w:trHeight w:val="225"/>
        </w:trPr>
        <w:tc>
          <w:tcPr>
            <w:tcW w:w="798" w:type="pct"/>
            <w:shd w:val="clear" w:color="auto" w:fill="auto"/>
            <w:vAlign w:val="center"/>
            <w:hideMark/>
          </w:tcPr>
          <w:p w14:paraId="138F1579" w14:textId="77777777" w:rsidR="00812518" w:rsidRPr="008A2FE5" w:rsidRDefault="00812518" w:rsidP="00AE6969">
            <w:pPr>
              <w:bidi/>
              <w:jc w:val="center"/>
              <w:rPr>
                <w:sz w:val="16"/>
                <w:szCs w:val="16"/>
                <w:lang w:val="tr-TR"/>
              </w:rPr>
            </w:pPr>
            <w:r w:rsidRPr="008A2FE5">
              <w:rPr>
                <w:sz w:val="16"/>
                <w:szCs w:val="16"/>
                <w:rtl/>
                <w:lang w:val="tr-TR"/>
              </w:rPr>
              <w:t>چەڵتووك</w:t>
            </w:r>
          </w:p>
        </w:tc>
        <w:tc>
          <w:tcPr>
            <w:tcW w:w="1377" w:type="pct"/>
            <w:shd w:val="clear" w:color="auto" w:fill="auto"/>
            <w:vAlign w:val="center"/>
            <w:hideMark/>
          </w:tcPr>
          <w:p w14:paraId="73377BE6" w14:textId="77777777" w:rsidR="00812518" w:rsidRPr="008A2FE5" w:rsidRDefault="00812518" w:rsidP="00AE6969">
            <w:pPr>
              <w:jc w:val="center"/>
              <w:rPr>
                <w:sz w:val="16"/>
                <w:szCs w:val="16"/>
                <w:rtl/>
                <w:lang w:val="tr-TR"/>
              </w:rPr>
            </w:pPr>
            <w:r w:rsidRPr="008A2FE5">
              <w:rPr>
                <w:sz w:val="16"/>
                <w:szCs w:val="16"/>
                <w:lang w:val="tr-TR"/>
              </w:rPr>
              <w:t>pirinç, kabuklu pirinç.</w:t>
            </w:r>
          </w:p>
        </w:tc>
        <w:tc>
          <w:tcPr>
            <w:tcW w:w="1374" w:type="pct"/>
            <w:shd w:val="clear" w:color="auto" w:fill="auto"/>
            <w:vAlign w:val="center"/>
            <w:hideMark/>
          </w:tcPr>
          <w:p w14:paraId="3299288E" w14:textId="77777777" w:rsidR="00812518" w:rsidRPr="008A2FE5" w:rsidRDefault="00812518" w:rsidP="00AE6969">
            <w:pPr>
              <w:jc w:val="center"/>
              <w:rPr>
                <w:sz w:val="16"/>
                <w:szCs w:val="16"/>
                <w:lang w:val="tr-TR"/>
              </w:rPr>
            </w:pPr>
            <w:r w:rsidRPr="008A2FE5">
              <w:rPr>
                <w:sz w:val="16"/>
                <w:szCs w:val="16"/>
                <w:lang w:val="tr-TR"/>
              </w:rPr>
              <w:t>pirinç, kabuklu pirinç.</w:t>
            </w:r>
          </w:p>
        </w:tc>
        <w:tc>
          <w:tcPr>
            <w:tcW w:w="337" w:type="pct"/>
            <w:shd w:val="clear" w:color="auto" w:fill="auto"/>
            <w:vAlign w:val="center"/>
            <w:hideMark/>
          </w:tcPr>
          <w:p w14:paraId="38B5AF1F"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2D0C0271" w14:textId="77777777" w:rsidR="00812518" w:rsidRPr="008A2FE5" w:rsidRDefault="00812518" w:rsidP="00AE6969">
            <w:pPr>
              <w:jc w:val="center"/>
              <w:rPr>
                <w:sz w:val="16"/>
                <w:szCs w:val="16"/>
                <w:lang w:val="tr-TR"/>
              </w:rPr>
            </w:pPr>
            <w:r w:rsidRPr="008A2FE5">
              <w:rPr>
                <w:sz w:val="16"/>
                <w:szCs w:val="16"/>
                <w:lang w:val="tr-TR"/>
              </w:rPr>
              <w:t>2</w:t>
            </w:r>
          </w:p>
        </w:tc>
        <w:tc>
          <w:tcPr>
            <w:tcW w:w="359" w:type="pct"/>
            <w:shd w:val="clear" w:color="auto" w:fill="auto"/>
            <w:vAlign w:val="center"/>
            <w:hideMark/>
          </w:tcPr>
          <w:p w14:paraId="40C67C2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9958224"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7A2FBAC" w14:textId="77777777" w:rsidTr="00A46ED6">
        <w:trPr>
          <w:trHeight w:val="225"/>
        </w:trPr>
        <w:tc>
          <w:tcPr>
            <w:tcW w:w="798" w:type="pct"/>
            <w:shd w:val="clear" w:color="auto" w:fill="auto"/>
            <w:vAlign w:val="center"/>
            <w:hideMark/>
          </w:tcPr>
          <w:p w14:paraId="1967B7CF" w14:textId="77777777" w:rsidR="00812518" w:rsidRPr="008A2FE5" w:rsidRDefault="00812518" w:rsidP="00AE6969">
            <w:pPr>
              <w:bidi/>
              <w:jc w:val="center"/>
              <w:rPr>
                <w:sz w:val="16"/>
                <w:szCs w:val="16"/>
                <w:lang w:val="tr-TR"/>
              </w:rPr>
            </w:pPr>
            <w:r w:rsidRPr="008A2FE5">
              <w:rPr>
                <w:sz w:val="16"/>
                <w:szCs w:val="16"/>
                <w:rtl/>
                <w:lang w:val="tr-TR"/>
              </w:rPr>
              <w:t>وێرانە</w:t>
            </w:r>
          </w:p>
        </w:tc>
        <w:tc>
          <w:tcPr>
            <w:tcW w:w="1377" w:type="pct"/>
            <w:shd w:val="clear" w:color="auto" w:fill="auto"/>
            <w:vAlign w:val="center"/>
            <w:hideMark/>
          </w:tcPr>
          <w:p w14:paraId="3B032FA1" w14:textId="77777777" w:rsidR="00812518" w:rsidRPr="008A2FE5" w:rsidRDefault="00812518" w:rsidP="00AE6969">
            <w:pPr>
              <w:jc w:val="center"/>
              <w:rPr>
                <w:sz w:val="16"/>
                <w:szCs w:val="16"/>
                <w:rtl/>
                <w:lang w:val="tr-TR"/>
              </w:rPr>
            </w:pPr>
            <w:r w:rsidRPr="008A2FE5">
              <w:rPr>
                <w:sz w:val="16"/>
                <w:szCs w:val="16"/>
                <w:lang w:val="tr-TR"/>
              </w:rPr>
              <w:t>virane</w:t>
            </w:r>
          </w:p>
        </w:tc>
        <w:tc>
          <w:tcPr>
            <w:tcW w:w="1374" w:type="pct"/>
            <w:shd w:val="clear" w:color="auto" w:fill="auto"/>
            <w:vAlign w:val="center"/>
            <w:hideMark/>
          </w:tcPr>
          <w:p w14:paraId="04470C82" w14:textId="77777777" w:rsidR="00812518" w:rsidRPr="008A2FE5" w:rsidRDefault="00812518" w:rsidP="00AE6969">
            <w:pPr>
              <w:jc w:val="center"/>
              <w:rPr>
                <w:sz w:val="16"/>
                <w:szCs w:val="16"/>
                <w:lang w:val="tr-TR"/>
              </w:rPr>
            </w:pPr>
            <w:r w:rsidRPr="008A2FE5">
              <w:rPr>
                <w:sz w:val="16"/>
                <w:szCs w:val="16"/>
                <w:lang w:val="tr-TR"/>
              </w:rPr>
              <w:t>virane</w:t>
            </w:r>
          </w:p>
        </w:tc>
        <w:tc>
          <w:tcPr>
            <w:tcW w:w="337" w:type="pct"/>
            <w:shd w:val="clear" w:color="auto" w:fill="auto"/>
            <w:vAlign w:val="center"/>
            <w:hideMark/>
          </w:tcPr>
          <w:p w14:paraId="34B7829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F1A7B07"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35EEAC0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049BB4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42FCC68" w14:textId="77777777" w:rsidTr="00A46ED6">
        <w:trPr>
          <w:trHeight w:val="225"/>
        </w:trPr>
        <w:tc>
          <w:tcPr>
            <w:tcW w:w="798" w:type="pct"/>
            <w:shd w:val="clear" w:color="auto" w:fill="auto"/>
            <w:vAlign w:val="center"/>
            <w:hideMark/>
          </w:tcPr>
          <w:p w14:paraId="529DBDA4" w14:textId="77777777" w:rsidR="00812518" w:rsidRPr="008A2FE5" w:rsidRDefault="00812518" w:rsidP="00AE6969">
            <w:pPr>
              <w:bidi/>
              <w:jc w:val="center"/>
              <w:rPr>
                <w:sz w:val="16"/>
                <w:szCs w:val="16"/>
                <w:lang w:val="tr-TR"/>
              </w:rPr>
            </w:pPr>
            <w:r w:rsidRPr="008A2FE5">
              <w:rPr>
                <w:sz w:val="16"/>
                <w:szCs w:val="16"/>
                <w:rtl/>
                <w:lang w:val="tr-TR"/>
              </w:rPr>
              <w:t>خان</w:t>
            </w:r>
          </w:p>
        </w:tc>
        <w:tc>
          <w:tcPr>
            <w:tcW w:w="1377" w:type="pct"/>
            <w:shd w:val="clear" w:color="auto" w:fill="auto"/>
            <w:vAlign w:val="center"/>
            <w:hideMark/>
          </w:tcPr>
          <w:p w14:paraId="08811359" w14:textId="77777777" w:rsidR="00812518" w:rsidRPr="008A2FE5" w:rsidRDefault="00812518" w:rsidP="00AE6969">
            <w:pPr>
              <w:jc w:val="center"/>
              <w:rPr>
                <w:sz w:val="16"/>
                <w:szCs w:val="16"/>
                <w:rtl/>
                <w:lang w:val="tr-TR"/>
              </w:rPr>
            </w:pPr>
            <w:r w:rsidRPr="008A2FE5">
              <w:rPr>
                <w:sz w:val="16"/>
                <w:szCs w:val="16"/>
                <w:lang w:val="tr-TR"/>
              </w:rPr>
              <w:t>hanım</w:t>
            </w:r>
          </w:p>
        </w:tc>
        <w:tc>
          <w:tcPr>
            <w:tcW w:w="1374" w:type="pct"/>
            <w:shd w:val="clear" w:color="auto" w:fill="auto"/>
            <w:vAlign w:val="center"/>
            <w:hideMark/>
          </w:tcPr>
          <w:p w14:paraId="5ACFFDD8" w14:textId="77777777" w:rsidR="00812518" w:rsidRPr="008A2FE5" w:rsidRDefault="00812518" w:rsidP="00AE6969">
            <w:pPr>
              <w:jc w:val="center"/>
              <w:rPr>
                <w:sz w:val="16"/>
                <w:szCs w:val="16"/>
                <w:lang w:val="tr-TR"/>
              </w:rPr>
            </w:pPr>
            <w:r w:rsidRPr="008A2FE5">
              <w:rPr>
                <w:sz w:val="16"/>
                <w:szCs w:val="16"/>
                <w:lang w:val="tr-TR"/>
              </w:rPr>
              <w:t>han</w:t>
            </w:r>
          </w:p>
        </w:tc>
        <w:tc>
          <w:tcPr>
            <w:tcW w:w="337" w:type="pct"/>
            <w:shd w:val="clear" w:color="auto" w:fill="auto"/>
            <w:vAlign w:val="center"/>
            <w:hideMark/>
          </w:tcPr>
          <w:p w14:paraId="784A305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12E6B6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CDA2AF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8B072C5" w14:textId="77777777" w:rsidR="00812518" w:rsidRPr="008A2FE5" w:rsidRDefault="00812518" w:rsidP="00AE6969">
            <w:pPr>
              <w:jc w:val="center"/>
              <w:rPr>
                <w:sz w:val="16"/>
                <w:szCs w:val="16"/>
                <w:lang w:val="tr-TR"/>
              </w:rPr>
            </w:pPr>
            <w:r w:rsidRPr="008A2FE5">
              <w:rPr>
                <w:sz w:val="16"/>
                <w:szCs w:val="16"/>
                <w:lang w:val="tr-TR"/>
              </w:rPr>
              <w:t>1</w:t>
            </w:r>
          </w:p>
        </w:tc>
      </w:tr>
      <w:tr w:rsidR="00812518" w:rsidRPr="008A2FE5" w14:paraId="2A43CA66" w14:textId="77777777" w:rsidTr="00A46ED6">
        <w:trPr>
          <w:trHeight w:val="225"/>
        </w:trPr>
        <w:tc>
          <w:tcPr>
            <w:tcW w:w="798" w:type="pct"/>
            <w:shd w:val="clear" w:color="auto" w:fill="auto"/>
            <w:vAlign w:val="center"/>
            <w:hideMark/>
          </w:tcPr>
          <w:p w14:paraId="38C16748" w14:textId="77777777" w:rsidR="00812518" w:rsidRPr="008A2FE5" w:rsidRDefault="00812518" w:rsidP="00AE6969">
            <w:pPr>
              <w:bidi/>
              <w:jc w:val="center"/>
              <w:rPr>
                <w:sz w:val="16"/>
                <w:szCs w:val="16"/>
                <w:lang w:val="tr-TR"/>
              </w:rPr>
            </w:pPr>
            <w:r w:rsidRPr="008A2FE5">
              <w:rPr>
                <w:sz w:val="16"/>
                <w:szCs w:val="16"/>
                <w:rtl/>
                <w:lang w:val="tr-TR"/>
              </w:rPr>
              <w:t>زەخیرە</w:t>
            </w:r>
          </w:p>
        </w:tc>
        <w:tc>
          <w:tcPr>
            <w:tcW w:w="1377" w:type="pct"/>
            <w:shd w:val="clear" w:color="auto" w:fill="auto"/>
            <w:vAlign w:val="center"/>
            <w:hideMark/>
          </w:tcPr>
          <w:p w14:paraId="6EA40327" w14:textId="77777777" w:rsidR="00812518" w:rsidRPr="008A2FE5" w:rsidRDefault="00812518" w:rsidP="00AE6969">
            <w:pPr>
              <w:jc w:val="center"/>
              <w:rPr>
                <w:sz w:val="16"/>
                <w:szCs w:val="16"/>
                <w:rtl/>
                <w:lang w:val="tr-TR"/>
              </w:rPr>
            </w:pPr>
            <w:r w:rsidRPr="008A2FE5">
              <w:rPr>
                <w:sz w:val="16"/>
                <w:szCs w:val="16"/>
                <w:lang w:val="tr-TR"/>
              </w:rPr>
              <w:t>hububat</w:t>
            </w:r>
          </w:p>
        </w:tc>
        <w:tc>
          <w:tcPr>
            <w:tcW w:w="1374" w:type="pct"/>
            <w:shd w:val="clear" w:color="000000" w:fill="FFFFFF"/>
            <w:vAlign w:val="center"/>
            <w:hideMark/>
          </w:tcPr>
          <w:p w14:paraId="2519F2BE" w14:textId="77777777" w:rsidR="00812518" w:rsidRPr="008A2FE5" w:rsidRDefault="00812518" w:rsidP="00AE6969">
            <w:pPr>
              <w:jc w:val="center"/>
              <w:rPr>
                <w:sz w:val="16"/>
                <w:szCs w:val="16"/>
                <w:lang w:val="tr-TR"/>
              </w:rPr>
            </w:pPr>
            <w:r w:rsidRPr="008A2FE5">
              <w:rPr>
                <w:sz w:val="16"/>
                <w:szCs w:val="16"/>
                <w:lang w:val="tr-TR"/>
              </w:rPr>
              <w:t>hububat</w:t>
            </w:r>
          </w:p>
        </w:tc>
        <w:tc>
          <w:tcPr>
            <w:tcW w:w="337" w:type="pct"/>
            <w:shd w:val="clear" w:color="auto" w:fill="auto"/>
            <w:vAlign w:val="center"/>
            <w:hideMark/>
          </w:tcPr>
          <w:p w14:paraId="6F823B5C"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22C3E8A" w14:textId="77777777" w:rsidR="00812518" w:rsidRPr="008A2FE5" w:rsidRDefault="00812518" w:rsidP="00AE6969">
            <w:pPr>
              <w:jc w:val="center"/>
              <w:rPr>
                <w:sz w:val="16"/>
                <w:szCs w:val="16"/>
                <w:lang w:val="tr-TR"/>
              </w:rPr>
            </w:pPr>
            <w:r w:rsidRPr="008A2FE5">
              <w:rPr>
                <w:sz w:val="16"/>
                <w:szCs w:val="16"/>
                <w:lang w:val="tr-TR"/>
              </w:rPr>
              <w:t>2</w:t>
            </w:r>
          </w:p>
        </w:tc>
        <w:tc>
          <w:tcPr>
            <w:tcW w:w="359" w:type="pct"/>
            <w:shd w:val="clear" w:color="auto" w:fill="auto"/>
            <w:vAlign w:val="center"/>
            <w:hideMark/>
          </w:tcPr>
          <w:p w14:paraId="266839B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77B8FA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E6B3907" w14:textId="77777777" w:rsidTr="00A46ED6">
        <w:trPr>
          <w:trHeight w:val="225"/>
        </w:trPr>
        <w:tc>
          <w:tcPr>
            <w:tcW w:w="798" w:type="pct"/>
            <w:shd w:val="clear" w:color="auto" w:fill="auto"/>
            <w:vAlign w:val="center"/>
            <w:hideMark/>
          </w:tcPr>
          <w:p w14:paraId="05B869C6" w14:textId="77777777" w:rsidR="00812518" w:rsidRPr="008A2FE5" w:rsidRDefault="00812518" w:rsidP="00AE6969">
            <w:pPr>
              <w:bidi/>
              <w:jc w:val="center"/>
              <w:rPr>
                <w:sz w:val="16"/>
                <w:szCs w:val="16"/>
                <w:lang w:val="tr-TR"/>
              </w:rPr>
            </w:pPr>
            <w:r w:rsidRPr="008A2FE5">
              <w:rPr>
                <w:sz w:val="16"/>
                <w:szCs w:val="16"/>
                <w:rtl/>
                <w:lang w:val="tr-TR"/>
              </w:rPr>
              <w:t>نوقسان</w:t>
            </w:r>
          </w:p>
        </w:tc>
        <w:tc>
          <w:tcPr>
            <w:tcW w:w="1377" w:type="pct"/>
            <w:shd w:val="clear" w:color="auto" w:fill="auto"/>
            <w:vAlign w:val="center"/>
            <w:hideMark/>
          </w:tcPr>
          <w:p w14:paraId="0EBE85AF" w14:textId="77777777" w:rsidR="00812518" w:rsidRPr="008A2FE5" w:rsidRDefault="00812518" w:rsidP="00AE6969">
            <w:pPr>
              <w:jc w:val="center"/>
              <w:rPr>
                <w:sz w:val="16"/>
                <w:szCs w:val="16"/>
                <w:rtl/>
                <w:lang w:val="tr-TR"/>
              </w:rPr>
            </w:pPr>
            <w:r w:rsidRPr="008A2FE5">
              <w:rPr>
                <w:sz w:val="16"/>
                <w:szCs w:val="16"/>
                <w:lang w:val="tr-TR"/>
              </w:rPr>
              <w:t>noksan</w:t>
            </w:r>
          </w:p>
        </w:tc>
        <w:tc>
          <w:tcPr>
            <w:tcW w:w="1374" w:type="pct"/>
            <w:shd w:val="clear" w:color="auto" w:fill="auto"/>
            <w:vAlign w:val="center"/>
            <w:hideMark/>
          </w:tcPr>
          <w:p w14:paraId="3E1B3941" w14:textId="77777777" w:rsidR="00812518" w:rsidRPr="008A2FE5" w:rsidRDefault="00812518" w:rsidP="00AE6969">
            <w:pPr>
              <w:jc w:val="center"/>
              <w:rPr>
                <w:sz w:val="16"/>
                <w:szCs w:val="16"/>
                <w:lang w:val="tr-TR"/>
              </w:rPr>
            </w:pPr>
            <w:r w:rsidRPr="008A2FE5">
              <w:rPr>
                <w:sz w:val="16"/>
                <w:szCs w:val="16"/>
                <w:lang w:val="tr-TR"/>
              </w:rPr>
              <w:t>eksiklik. kusur, yokluk.</w:t>
            </w:r>
          </w:p>
        </w:tc>
        <w:tc>
          <w:tcPr>
            <w:tcW w:w="337" w:type="pct"/>
            <w:shd w:val="clear" w:color="auto" w:fill="auto"/>
            <w:vAlign w:val="center"/>
            <w:hideMark/>
          </w:tcPr>
          <w:p w14:paraId="357052A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1206514"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2D28CE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2735AB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5896E24" w14:textId="77777777" w:rsidTr="00A46ED6">
        <w:trPr>
          <w:trHeight w:val="225"/>
        </w:trPr>
        <w:tc>
          <w:tcPr>
            <w:tcW w:w="798" w:type="pct"/>
            <w:shd w:val="clear" w:color="auto" w:fill="auto"/>
            <w:vAlign w:val="center"/>
            <w:hideMark/>
          </w:tcPr>
          <w:p w14:paraId="32779DA2" w14:textId="77777777" w:rsidR="00812518" w:rsidRPr="008A2FE5" w:rsidRDefault="00812518" w:rsidP="00AE6969">
            <w:pPr>
              <w:bidi/>
              <w:jc w:val="center"/>
              <w:rPr>
                <w:sz w:val="16"/>
                <w:szCs w:val="16"/>
                <w:lang w:val="tr-TR"/>
              </w:rPr>
            </w:pPr>
            <w:r w:rsidRPr="008A2FE5">
              <w:rPr>
                <w:sz w:val="16"/>
                <w:szCs w:val="16"/>
                <w:rtl/>
                <w:lang w:val="tr-TR"/>
              </w:rPr>
              <w:t>مائیدە</w:t>
            </w:r>
          </w:p>
        </w:tc>
        <w:tc>
          <w:tcPr>
            <w:tcW w:w="1377" w:type="pct"/>
            <w:shd w:val="clear" w:color="auto" w:fill="auto"/>
            <w:vAlign w:val="center"/>
            <w:hideMark/>
          </w:tcPr>
          <w:p w14:paraId="31E70C65" w14:textId="77777777" w:rsidR="00812518" w:rsidRPr="008A2FE5" w:rsidRDefault="00812518" w:rsidP="00AE6969">
            <w:pPr>
              <w:jc w:val="center"/>
              <w:rPr>
                <w:sz w:val="16"/>
                <w:szCs w:val="16"/>
                <w:rtl/>
                <w:lang w:val="tr-TR"/>
              </w:rPr>
            </w:pPr>
            <w:r w:rsidRPr="008A2FE5">
              <w:rPr>
                <w:sz w:val="16"/>
                <w:szCs w:val="16"/>
                <w:lang w:val="tr-TR"/>
              </w:rPr>
              <w:t>üzerinde yemek bulunan sofra</w:t>
            </w:r>
          </w:p>
        </w:tc>
        <w:tc>
          <w:tcPr>
            <w:tcW w:w="1374" w:type="pct"/>
            <w:shd w:val="clear" w:color="auto" w:fill="auto"/>
            <w:vAlign w:val="center"/>
            <w:hideMark/>
          </w:tcPr>
          <w:p w14:paraId="07D34F8B" w14:textId="77777777" w:rsidR="00812518" w:rsidRPr="008A2FE5" w:rsidRDefault="00812518" w:rsidP="00AE6969">
            <w:pPr>
              <w:jc w:val="center"/>
              <w:rPr>
                <w:sz w:val="16"/>
                <w:szCs w:val="16"/>
                <w:lang w:val="tr-TR"/>
              </w:rPr>
            </w:pPr>
            <w:r w:rsidRPr="008A2FE5">
              <w:rPr>
                <w:sz w:val="16"/>
                <w:szCs w:val="16"/>
                <w:lang w:val="tr-TR"/>
              </w:rPr>
              <w:t>üzerinde yemek bulunan sofra</w:t>
            </w:r>
          </w:p>
        </w:tc>
        <w:tc>
          <w:tcPr>
            <w:tcW w:w="337" w:type="pct"/>
            <w:shd w:val="clear" w:color="auto" w:fill="auto"/>
            <w:vAlign w:val="center"/>
            <w:hideMark/>
          </w:tcPr>
          <w:p w14:paraId="509F3A9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797D4C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6CA9DE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619597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C37BD4C" w14:textId="77777777" w:rsidTr="00A46ED6">
        <w:trPr>
          <w:trHeight w:val="225"/>
        </w:trPr>
        <w:tc>
          <w:tcPr>
            <w:tcW w:w="798" w:type="pct"/>
            <w:shd w:val="clear" w:color="auto" w:fill="auto"/>
            <w:vAlign w:val="center"/>
            <w:hideMark/>
          </w:tcPr>
          <w:p w14:paraId="54531AFE" w14:textId="77777777" w:rsidR="00812518" w:rsidRPr="008A2FE5" w:rsidRDefault="00812518" w:rsidP="00AE6969">
            <w:pPr>
              <w:bidi/>
              <w:jc w:val="center"/>
              <w:rPr>
                <w:sz w:val="16"/>
                <w:szCs w:val="16"/>
                <w:lang w:val="tr-TR"/>
              </w:rPr>
            </w:pPr>
            <w:r w:rsidRPr="008A2FE5">
              <w:rPr>
                <w:sz w:val="16"/>
                <w:szCs w:val="16"/>
                <w:rtl/>
                <w:lang w:val="tr-TR"/>
              </w:rPr>
              <w:t>ئیمان</w:t>
            </w:r>
          </w:p>
        </w:tc>
        <w:tc>
          <w:tcPr>
            <w:tcW w:w="1377" w:type="pct"/>
            <w:shd w:val="clear" w:color="auto" w:fill="auto"/>
            <w:vAlign w:val="center"/>
            <w:hideMark/>
          </w:tcPr>
          <w:p w14:paraId="133F59CB" w14:textId="77777777" w:rsidR="00812518" w:rsidRPr="008A2FE5" w:rsidRDefault="00812518" w:rsidP="00AE6969">
            <w:pPr>
              <w:jc w:val="center"/>
              <w:rPr>
                <w:sz w:val="16"/>
                <w:szCs w:val="16"/>
                <w:rtl/>
                <w:lang w:val="tr-TR"/>
              </w:rPr>
            </w:pPr>
            <w:r w:rsidRPr="008A2FE5">
              <w:rPr>
                <w:sz w:val="16"/>
                <w:szCs w:val="16"/>
                <w:lang w:val="tr-TR"/>
              </w:rPr>
              <w:t>iman</w:t>
            </w:r>
          </w:p>
        </w:tc>
        <w:tc>
          <w:tcPr>
            <w:tcW w:w="1374" w:type="pct"/>
            <w:shd w:val="clear" w:color="auto" w:fill="auto"/>
            <w:vAlign w:val="center"/>
            <w:hideMark/>
          </w:tcPr>
          <w:p w14:paraId="00647A38" w14:textId="77777777" w:rsidR="00812518" w:rsidRPr="008A2FE5" w:rsidRDefault="00812518" w:rsidP="00AE6969">
            <w:pPr>
              <w:jc w:val="center"/>
              <w:rPr>
                <w:sz w:val="16"/>
                <w:szCs w:val="16"/>
                <w:lang w:val="tr-TR"/>
              </w:rPr>
            </w:pPr>
            <w:r w:rsidRPr="008A2FE5">
              <w:rPr>
                <w:sz w:val="16"/>
                <w:szCs w:val="16"/>
                <w:lang w:val="tr-TR"/>
              </w:rPr>
              <w:t>iman</w:t>
            </w:r>
          </w:p>
        </w:tc>
        <w:tc>
          <w:tcPr>
            <w:tcW w:w="337" w:type="pct"/>
            <w:shd w:val="clear" w:color="auto" w:fill="auto"/>
            <w:vAlign w:val="center"/>
            <w:hideMark/>
          </w:tcPr>
          <w:p w14:paraId="29B1760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809F9E3"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51C4275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D2554E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CEEC312" w14:textId="77777777" w:rsidTr="00A46ED6">
        <w:trPr>
          <w:trHeight w:val="225"/>
        </w:trPr>
        <w:tc>
          <w:tcPr>
            <w:tcW w:w="798" w:type="pct"/>
            <w:shd w:val="clear" w:color="auto" w:fill="auto"/>
            <w:vAlign w:val="center"/>
            <w:hideMark/>
          </w:tcPr>
          <w:p w14:paraId="1165E541" w14:textId="77777777" w:rsidR="00812518" w:rsidRPr="008A2FE5" w:rsidRDefault="00812518" w:rsidP="00AE6969">
            <w:pPr>
              <w:bidi/>
              <w:jc w:val="center"/>
              <w:rPr>
                <w:sz w:val="16"/>
                <w:szCs w:val="16"/>
                <w:lang w:val="tr-TR"/>
              </w:rPr>
            </w:pPr>
            <w:r w:rsidRPr="008A2FE5">
              <w:rPr>
                <w:sz w:val="16"/>
                <w:szCs w:val="16"/>
                <w:rtl/>
                <w:lang w:val="tr-TR"/>
              </w:rPr>
              <w:t>مەردانە</w:t>
            </w:r>
          </w:p>
        </w:tc>
        <w:tc>
          <w:tcPr>
            <w:tcW w:w="1377" w:type="pct"/>
            <w:shd w:val="clear" w:color="auto" w:fill="auto"/>
            <w:vAlign w:val="center"/>
            <w:hideMark/>
          </w:tcPr>
          <w:p w14:paraId="0D189D86" w14:textId="77777777" w:rsidR="00812518" w:rsidRPr="008A2FE5" w:rsidRDefault="00812518" w:rsidP="00AE6969">
            <w:pPr>
              <w:jc w:val="center"/>
              <w:rPr>
                <w:sz w:val="16"/>
                <w:szCs w:val="16"/>
                <w:rtl/>
                <w:lang w:val="tr-TR"/>
              </w:rPr>
            </w:pPr>
            <w:r w:rsidRPr="008A2FE5">
              <w:rPr>
                <w:sz w:val="16"/>
                <w:szCs w:val="16"/>
                <w:lang w:val="tr-TR"/>
              </w:rPr>
              <w:t>mertçe, erkekçe</w:t>
            </w:r>
          </w:p>
        </w:tc>
        <w:tc>
          <w:tcPr>
            <w:tcW w:w="1374" w:type="pct"/>
            <w:shd w:val="clear" w:color="auto" w:fill="auto"/>
            <w:vAlign w:val="center"/>
            <w:hideMark/>
          </w:tcPr>
          <w:p w14:paraId="045FC5EC" w14:textId="77777777" w:rsidR="00812518" w:rsidRPr="008A2FE5" w:rsidRDefault="00812518" w:rsidP="00AE6969">
            <w:pPr>
              <w:jc w:val="center"/>
              <w:rPr>
                <w:sz w:val="16"/>
                <w:szCs w:val="16"/>
                <w:lang w:val="tr-TR"/>
              </w:rPr>
            </w:pPr>
            <w:r w:rsidRPr="008A2FE5">
              <w:rPr>
                <w:sz w:val="16"/>
                <w:szCs w:val="16"/>
                <w:lang w:val="tr-TR"/>
              </w:rPr>
              <w:t>mertçe, erkekçe</w:t>
            </w:r>
          </w:p>
        </w:tc>
        <w:tc>
          <w:tcPr>
            <w:tcW w:w="337" w:type="pct"/>
            <w:shd w:val="clear" w:color="auto" w:fill="auto"/>
            <w:vAlign w:val="center"/>
            <w:hideMark/>
          </w:tcPr>
          <w:p w14:paraId="6938909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A1041A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CB492F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676F70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B99EAA9" w14:textId="77777777" w:rsidTr="00A46ED6">
        <w:trPr>
          <w:trHeight w:val="225"/>
        </w:trPr>
        <w:tc>
          <w:tcPr>
            <w:tcW w:w="798" w:type="pct"/>
            <w:shd w:val="clear" w:color="auto" w:fill="auto"/>
            <w:vAlign w:val="center"/>
            <w:hideMark/>
          </w:tcPr>
          <w:p w14:paraId="5EBE5DFB" w14:textId="77777777" w:rsidR="00812518" w:rsidRPr="008A2FE5" w:rsidRDefault="00812518" w:rsidP="00AE6969">
            <w:pPr>
              <w:bidi/>
              <w:jc w:val="center"/>
              <w:rPr>
                <w:sz w:val="16"/>
                <w:szCs w:val="16"/>
                <w:lang w:val="tr-TR"/>
              </w:rPr>
            </w:pPr>
            <w:r w:rsidRPr="008A2FE5">
              <w:rPr>
                <w:sz w:val="16"/>
                <w:szCs w:val="16"/>
                <w:rtl/>
                <w:lang w:val="tr-TR"/>
              </w:rPr>
              <w:t>جەمماز</w:t>
            </w:r>
          </w:p>
        </w:tc>
        <w:tc>
          <w:tcPr>
            <w:tcW w:w="1377" w:type="pct"/>
            <w:shd w:val="clear" w:color="auto" w:fill="auto"/>
            <w:vAlign w:val="center"/>
            <w:hideMark/>
          </w:tcPr>
          <w:p w14:paraId="48285B39" w14:textId="77777777" w:rsidR="00812518" w:rsidRPr="008A2FE5" w:rsidRDefault="00812518" w:rsidP="00AE6969">
            <w:pPr>
              <w:jc w:val="center"/>
              <w:rPr>
                <w:sz w:val="16"/>
                <w:szCs w:val="16"/>
                <w:rtl/>
                <w:lang w:val="tr-TR"/>
              </w:rPr>
            </w:pPr>
            <w:r w:rsidRPr="008A2FE5">
              <w:rPr>
                <w:sz w:val="16"/>
                <w:szCs w:val="16"/>
                <w:lang w:val="tr-TR"/>
              </w:rPr>
              <w:t>hızlı</w:t>
            </w:r>
          </w:p>
        </w:tc>
        <w:tc>
          <w:tcPr>
            <w:tcW w:w="1374" w:type="pct"/>
            <w:shd w:val="clear" w:color="auto" w:fill="auto"/>
            <w:vAlign w:val="center"/>
            <w:hideMark/>
          </w:tcPr>
          <w:p w14:paraId="4F4068E8" w14:textId="77777777" w:rsidR="00812518" w:rsidRPr="008A2FE5" w:rsidRDefault="00812518" w:rsidP="00AE6969">
            <w:pPr>
              <w:jc w:val="center"/>
              <w:rPr>
                <w:sz w:val="16"/>
                <w:szCs w:val="16"/>
                <w:lang w:val="tr-TR"/>
              </w:rPr>
            </w:pPr>
            <w:r w:rsidRPr="008A2FE5">
              <w:rPr>
                <w:sz w:val="16"/>
                <w:szCs w:val="16"/>
                <w:lang w:val="tr-TR"/>
              </w:rPr>
              <w:t xml:space="preserve">hızlı giden </w:t>
            </w:r>
          </w:p>
        </w:tc>
        <w:tc>
          <w:tcPr>
            <w:tcW w:w="337" w:type="pct"/>
            <w:shd w:val="clear" w:color="auto" w:fill="auto"/>
            <w:vAlign w:val="center"/>
            <w:hideMark/>
          </w:tcPr>
          <w:p w14:paraId="750565E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B22E55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4C4609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CBB618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C8AAB88" w14:textId="77777777" w:rsidTr="00A46ED6">
        <w:trPr>
          <w:trHeight w:val="225"/>
        </w:trPr>
        <w:tc>
          <w:tcPr>
            <w:tcW w:w="798" w:type="pct"/>
            <w:shd w:val="clear" w:color="auto" w:fill="auto"/>
            <w:vAlign w:val="center"/>
            <w:hideMark/>
          </w:tcPr>
          <w:p w14:paraId="0ACC353B" w14:textId="77777777" w:rsidR="00812518" w:rsidRPr="008A2FE5" w:rsidRDefault="00812518" w:rsidP="00AE6969">
            <w:pPr>
              <w:bidi/>
              <w:jc w:val="center"/>
              <w:rPr>
                <w:sz w:val="16"/>
                <w:szCs w:val="16"/>
                <w:lang w:val="tr-TR"/>
              </w:rPr>
            </w:pPr>
            <w:r w:rsidRPr="008A2FE5">
              <w:rPr>
                <w:sz w:val="16"/>
                <w:szCs w:val="16"/>
                <w:rtl/>
                <w:lang w:val="tr-TR"/>
              </w:rPr>
              <w:t>سەیر و سولووک</w:t>
            </w:r>
          </w:p>
        </w:tc>
        <w:tc>
          <w:tcPr>
            <w:tcW w:w="1377" w:type="pct"/>
            <w:shd w:val="clear" w:color="auto" w:fill="auto"/>
            <w:vAlign w:val="center"/>
            <w:hideMark/>
          </w:tcPr>
          <w:p w14:paraId="5722D832" w14:textId="77777777" w:rsidR="00812518" w:rsidRPr="008A2FE5" w:rsidRDefault="00812518" w:rsidP="00AE6969">
            <w:pPr>
              <w:jc w:val="center"/>
              <w:rPr>
                <w:sz w:val="16"/>
                <w:szCs w:val="16"/>
                <w:rtl/>
                <w:lang w:val="tr-TR"/>
              </w:rPr>
            </w:pPr>
            <w:r w:rsidRPr="008A2FE5">
              <w:rPr>
                <w:sz w:val="16"/>
                <w:szCs w:val="16"/>
                <w:lang w:val="tr-TR"/>
              </w:rPr>
              <w:t>tarikat ehlinin yaptığı</w:t>
            </w:r>
            <w:r w:rsidRPr="008A2FE5">
              <w:rPr>
                <w:sz w:val="16"/>
                <w:szCs w:val="16"/>
                <w:lang w:val="tr-TR"/>
              </w:rPr>
              <w:br/>
              <w:t>manevi yolculuk.</w:t>
            </w:r>
          </w:p>
        </w:tc>
        <w:tc>
          <w:tcPr>
            <w:tcW w:w="1374" w:type="pct"/>
            <w:shd w:val="clear" w:color="auto" w:fill="auto"/>
            <w:vAlign w:val="center"/>
            <w:hideMark/>
          </w:tcPr>
          <w:p w14:paraId="6ECCE61B" w14:textId="77777777" w:rsidR="00812518" w:rsidRPr="008A2FE5" w:rsidRDefault="00812518" w:rsidP="00AE6969">
            <w:pPr>
              <w:jc w:val="center"/>
              <w:rPr>
                <w:sz w:val="16"/>
                <w:szCs w:val="16"/>
                <w:lang w:val="tr-TR"/>
              </w:rPr>
            </w:pPr>
            <w:r w:rsidRPr="008A2FE5">
              <w:rPr>
                <w:sz w:val="16"/>
                <w:szCs w:val="16"/>
                <w:lang w:val="tr-TR"/>
              </w:rPr>
              <w:t>tarikat ehlinin yaptığı</w:t>
            </w:r>
            <w:r w:rsidRPr="008A2FE5">
              <w:rPr>
                <w:sz w:val="16"/>
                <w:szCs w:val="16"/>
                <w:lang w:val="tr-TR"/>
              </w:rPr>
              <w:br/>
              <w:t>manevi yolculuk.</w:t>
            </w:r>
          </w:p>
        </w:tc>
        <w:tc>
          <w:tcPr>
            <w:tcW w:w="337" w:type="pct"/>
            <w:shd w:val="clear" w:color="auto" w:fill="auto"/>
            <w:vAlign w:val="center"/>
            <w:hideMark/>
          </w:tcPr>
          <w:p w14:paraId="45A481E2"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5317A07B"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4C745F4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7791E4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6925833" w14:textId="77777777" w:rsidTr="00A46ED6">
        <w:trPr>
          <w:trHeight w:val="225"/>
        </w:trPr>
        <w:tc>
          <w:tcPr>
            <w:tcW w:w="798" w:type="pct"/>
            <w:shd w:val="clear" w:color="auto" w:fill="auto"/>
            <w:vAlign w:val="center"/>
            <w:hideMark/>
          </w:tcPr>
          <w:p w14:paraId="1EE36D48" w14:textId="77777777" w:rsidR="00812518" w:rsidRPr="008A2FE5" w:rsidRDefault="00812518" w:rsidP="00AE6969">
            <w:pPr>
              <w:bidi/>
              <w:jc w:val="center"/>
              <w:rPr>
                <w:sz w:val="16"/>
                <w:szCs w:val="16"/>
                <w:lang w:val="tr-TR"/>
              </w:rPr>
            </w:pPr>
            <w:r w:rsidRPr="008A2FE5">
              <w:rPr>
                <w:sz w:val="16"/>
                <w:szCs w:val="16"/>
                <w:rtl/>
                <w:lang w:val="tr-TR"/>
              </w:rPr>
              <w:t>زەنگ</w:t>
            </w:r>
          </w:p>
        </w:tc>
        <w:tc>
          <w:tcPr>
            <w:tcW w:w="1377" w:type="pct"/>
            <w:shd w:val="clear" w:color="auto" w:fill="auto"/>
            <w:vAlign w:val="center"/>
            <w:hideMark/>
          </w:tcPr>
          <w:p w14:paraId="15E413CA" w14:textId="77777777" w:rsidR="00812518" w:rsidRPr="008A2FE5" w:rsidRDefault="00812518" w:rsidP="00AE6969">
            <w:pPr>
              <w:jc w:val="center"/>
              <w:rPr>
                <w:sz w:val="16"/>
                <w:szCs w:val="16"/>
                <w:rtl/>
                <w:lang w:val="tr-TR"/>
              </w:rPr>
            </w:pPr>
            <w:r w:rsidRPr="008A2FE5">
              <w:rPr>
                <w:sz w:val="16"/>
                <w:szCs w:val="16"/>
                <w:lang w:val="tr-TR"/>
              </w:rPr>
              <w:t>zil</w:t>
            </w:r>
          </w:p>
        </w:tc>
        <w:tc>
          <w:tcPr>
            <w:tcW w:w="1374" w:type="pct"/>
            <w:shd w:val="clear" w:color="auto" w:fill="auto"/>
            <w:vAlign w:val="center"/>
            <w:hideMark/>
          </w:tcPr>
          <w:p w14:paraId="69D7DB70" w14:textId="77777777" w:rsidR="00812518" w:rsidRPr="008A2FE5" w:rsidRDefault="00812518" w:rsidP="00AE6969">
            <w:pPr>
              <w:jc w:val="center"/>
              <w:rPr>
                <w:sz w:val="16"/>
                <w:szCs w:val="16"/>
                <w:lang w:val="tr-TR"/>
              </w:rPr>
            </w:pPr>
            <w:r w:rsidRPr="008A2FE5">
              <w:rPr>
                <w:sz w:val="16"/>
                <w:szCs w:val="16"/>
                <w:lang w:val="tr-TR"/>
              </w:rPr>
              <w:t>Zenci. Pas.</w:t>
            </w:r>
          </w:p>
        </w:tc>
        <w:tc>
          <w:tcPr>
            <w:tcW w:w="337" w:type="pct"/>
            <w:shd w:val="clear" w:color="auto" w:fill="auto"/>
            <w:vAlign w:val="center"/>
            <w:hideMark/>
          </w:tcPr>
          <w:p w14:paraId="190A343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782550F"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1E05FEF0"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6711F28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D570FC5" w14:textId="77777777" w:rsidTr="00A46ED6">
        <w:trPr>
          <w:trHeight w:val="225"/>
        </w:trPr>
        <w:tc>
          <w:tcPr>
            <w:tcW w:w="798" w:type="pct"/>
            <w:shd w:val="clear" w:color="auto" w:fill="auto"/>
            <w:vAlign w:val="center"/>
            <w:hideMark/>
          </w:tcPr>
          <w:p w14:paraId="274E5B9E" w14:textId="77777777" w:rsidR="00812518" w:rsidRPr="008A2FE5" w:rsidRDefault="00812518" w:rsidP="00AE6969">
            <w:pPr>
              <w:bidi/>
              <w:jc w:val="center"/>
              <w:rPr>
                <w:sz w:val="16"/>
                <w:szCs w:val="16"/>
                <w:lang w:val="tr-TR"/>
              </w:rPr>
            </w:pPr>
            <w:r w:rsidRPr="008A2FE5">
              <w:rPr>
                <w:sz w:val="16"/>
                <w:szCs w:val="16"/>
                <w:rtl/>
                <w:lang w:val="tr-TR"/>
              </w:rPr>
              <w:t>سەدا</w:t>
            </w:r>
          </w:p>
        </w:tc>
        <w:tc>
          <w:tcPr>
            <w:tcW w:w="1377" w:type="pct"/>
            <w:shd w:val="clear" w:color="auto" w:fill="auto"/>
            <w:vAlign w:val="center"/>
            <w:hideMark/>
          </w:tcPr>
          <w:p w14:paraId="041D93FE" w14:textId="77777777" w:rsidR="00812518" w:rsidRPr="008A2FE5" w:rsidRDefault="00812518" w:rsidP="00AE6969">
            <w:pPr>
              <w:jc w:val="center"/>
              <w:rPr>
                <w:sz w:val="16"/>
                <w:szCs w:val="16"/>
                <w:rtl/>
                <w:lang w:val="tr-TR"/>
              </w:rPr>
            </w:pPr>
            <w:r w:rsidRPr="008A2FE5">
              <w:rPr>
                <w:sz w:val="16"/>
                <w:szCs w:val="16"/>
                <w:lang w:val="tr-TR"/>
              </w:rPr>
              <w:t>ses</w:t>
            </w:r>
          </w:p>
        </w:tc>
        <w:tc>
          <w:tcPr>
            <w:tcW w:w="1374" w:type="pct"/>
            <w:shd w:val="clear" w:color="auto" w:fill="auto"/>
            <w:vAlign w:val="center"/>
            <w:hideMark/>
          </w:tcPr>
          <w:p w14:paraId="7DC337B5" w14:textId="77777777" w:rsidR="00812518" w:rsidRPr="008A2FE5" w:rsidRDefault="00812518" w:rsidP="00AE6969">
            <w:pPr>
              <w:jc w:val="center"/>
              <w:rPr>
                <w:sz w:val="16"/>
                <w:szCs w:val="16"/>
                <w:lang w:val="tr-TR"/>
              </w:rPr>
            </w:pPr>
            <w:r w:rsidRPr="008A2FE5">
              <w:rPr>
                <w:sz w:val="16"/>
                <w:szCs w:val="16"/>
                <w:lang w:val="tr-TR"/>
              </w:rPr>
              <w:t xml:space="preserve">ses </w:t>
            </w:r>
          </w:p>
        </w:tc>
        <w:tc>
          <w:tcPr>
            <w:tcW w:w="337" w:type="pct"/>
            <w:shd w:val="clear" w:color="auto" w:fill="auto"/>
            <w:vAlign w:val="center"/>
            <w:hideMark/>
          </w:tcPr>
          <w:p w14:paraId="453D230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5766CC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B38244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3D56A2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0F67C86" w14:textId="77777777" w:rsidTr="00A46ED6">
        <w:trPr>
          <w:trHeight w:val="225"/>
        </w:trPr>
        <w:tc>
          <w:tcPr>
            <w:tcW w:w="798" w:type="pct"/>
            <w:shd w:val="clear" w:color="auto" w:fill="auto"/>
            <w:vAlign w:val="center"/>
            <w:hideMark/>
          </w:tcPr>
          <w:p w14:paraId="7004E715" w14:textId="77777777" w:rsidR="00812518" w:rsidRPr="008A2FE5" w:rsidRDefault="00812518" w:rsidP="00AE6969">
            <w:pPr>
              <w:bidi/>
              <w:jc w:val="center"/>
              <w:rPr>
                <w:sz w:val="16"/>
                <w:szCs w:val="16"/>
                <w:lang w:val="tr-TR"/>
              </w:rPr>
            </w:pPr>
            <w:r w:rsidRPr="008A2FE5">
              <w:rPr>
                <w:sz w:val="16"/>
                <w:szCs w:val="16"/>
                <w:rtl/>
                <w:lang w:val="tr-TR"/>
              </w:rPr>
              <w:t>قاز</w:t>
            </w:r>
          </w:p>
        </w:tc>
        <w:tc>
          <w:tcPr>
            <w:tcW w:w="1377" w:type="pct"/>
            <w:shd w:val="clear" w:color="auto" w:fill="auto"/>
            <w:vAlign w:val="center"/>
            <w:hideMark/>
          </w:tcPr>
          <w:p w14:paraId="07220DC3" w14:textId="77777777" w:rsidR="00812518" w:rsidRPr="008A2FE5" w:rsidRDefault="00812518" w:rsidP="00AE6969">
            <w:pPr>
              <w:jc w:val="center"/>
              <w:rPr>
                <w:sz w:val="16"/>
                <w:szCs w:val="16"/>
                <w:rtl/>
                <w:lang w:val="tr-TR"/>
              </w:rPr>
            </w:pPr>
            <w:r w:rsidRPr="008A2FE5">
              <w:rPr>
                <w:sz w:val="16"/>
                <w:szCs w:val="16"/>
                <w:lang w:val="tr-TR"/>
              </w:rPr>
              <w:t>kaz</w:t>
            </w:r>
          </w:p>
        </w:tc>
        <w:tc>
          <w:tcPr>
            <w:tcW w:w="1374" w:type="pct"/>
            <w:shd w:val="clear" w:color="auto" w:fill="auto"/>
            <w:vAlign w:val="center"/>
            <w:hideMark/>
          </w:tcPr>
          <w:p w14:paraId="4076B281" w14:textId="77777777" w:rsidR="00812518" w:rsidRPr="008A2FE5" w:rsidRDefault="00812518" w:rsidP="00AE6969">
            <w:pPr>
              <w:jc w:val="center"/>
              <w:rPr>
                <w:sz w:val="16"/>
                <w:szCs w:val="16"/>
                <w:lang w:val="tr-TR"/>
              </w:rPr>
            </w:pPr>
            <w:r w:rsidRPr="008A2FE5">
              <w:rPr>
                <w:sz w:val="16"/>
                <w:szCs w:val="16"/>
                <w:lang w:val="tr-TR"/>
              </w:rPr>
              <w:t>kaz</w:t>
            </w:r>
          </w:p>
        </w:tc>
        <w:tc>
          <w:tcPr>
            <w:tcW w:w="337" w:type="pct"/>
            <w:shd w:val="clear" w:color="auto" w:fill="auto"/>
            <w:vAlign w:val="center"/>
            <w:hideMark/>
          </w:tcPr>
          <w:p w14:paraId="24AACF5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7E0F33A"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1BDFE1D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6E8EDC4" w14:textId="77777777" w:rsidR="00812518" w:rsidRPr="008A2FE5" w:rsidRDefault="00812518" w:rsidP="00AE6969">
            <w:pPr>
              <w:jc w:val="center"/>
              <w:rPr>
                <w:sz w:val="16"/>
                <w:szCs w:val="16"/>
                <w:lang w:val="tr-TR"/>
              </w:rPr>
            </w:pPr>
            <w:r w:rsidRPr="008A2FE5">
              <w:rPr>
                <w:sz w:val="16"/>
                <w:szCs w:val="16"/>
                <w:lang w:val="tr-TR"/>
              </w:rPr>
              <w:t>1</w:t>
            </w:r>
          </w:p>
        </w:tc>
      </w:tr>
      <w:tr w:rsidR="00812518" w:rsidRPr="008A2FE5" w14:paraId="3F9AA3F1" w14:textId="77777777" w:rsidTr="00A46ED6">
        <w:trPr>
          <w:trHeight w:val="225"/>
        </w:trPr>
        <w:tc>
          <w:tcPr>
            <w:tcW w:w="798" w:type="pct"/>
            <w:shd w:val="clear" w:color="auto" w:fill="auto"/>
            <w:vAlign w:val="center"/>
            <w:hideMark/>
          </w:tcPr>
          <w:p w14:paraId="6B14187D" w14:textId="77777777" w:rsidR="00812518" w:rsidRPr="008A2FE5" w:rsidRDefault="00812518" w:rsidP="00AE6969">
            <w:pPr>
              <w:bidi/>
              <w:jc w:val="center"/>
              <w:rPr>
                <w:sz w:val="16"/>
                <w:szCs w:val="16"/>
                <w:lang w:val="tr-TR"/>
              </w:rPr>
            </w:pPr>
            <w:r w:rsidRPr="008A2FE5">
              <w:rPr>
                <w:sz w:val="16"/>
                <w:szCs w:val="16"/>
                <w:rtl/>
                <w:lang w:val="tr-TR"/>
              </w:rPr>
              <w:t>ئالەت</w:t>
            </w:r>
          </w:p>
        </w:tc>
        <w:tc>
          <w:tcPr>
            <w:tcW w:w="1377" w:type="pct"/>
            <w:shd w:val="clear" w:color="auto" w:fill="auto"/>
            <w:vAlign w:val="center"/>
            <w:hideMark/>
          </w:tcPr>
          <w:p w14:paraId="7CFC5E41" w14:textId="77777777" w:rsidR="00812518" w:rsidRPr="008A2FE5" w:rsidRDefault="00812518" w:rsidP="00AE6969">
            <w:pPr>
              <w:jc w:val="center"/>
              <w:rPr>
                <w:sz w:val="16"/>
                <w:szCs w:val="16"/>
                <w:rtl/>
                <w:lang w:val="tr-TR"/>
              </w:rPr>
            </w:pPr>
            <w:r w:rsidRPr="008A2FE5">
              <w:rPr>
                <w:sz w:val="16"/>
                <w:szCs w:val="16"/>
                <w:lang w:val="tr-TR"/>
              </w:rPr>
              <w:t>alet</w:t>
            </w:r>
          </w:p>
        </w:tc>
        <w:tc>
          <w:tcPr>
            <w:tcW w:w="1374" w:type="pct"/>
            <w:shd w:val="clear" w:color="auto" w:fill="auto"/>
            <w:vAlign w:val="center"/>
            <w:hideMark/>
          </w:tcPr>
          <w:p w14:paraId="78B8E4B6" w14:textId="77777777" w:rsidR="00812518" w:rsidRPr="008A2FE5" w:rsidRDefault="00812518" w:rsidP="00AE6969">
            <w:pPr>
              <w:jc w:val="center"/>
              <w:rPr>
                <w:sz w:val="16"/>
                <w:szCs w:val="16"/>
                <w:lang w:val="tr-TR"/>
              </w:rPr>
            </w:pPr>
            <w:r w:rsidRPr="008A2FE5">
              <w:rPr>
                <w:sz w:val="16"/>
                <w:szCs w:val="16"/>
                <w:lang w:val="tr-TR"/>
              </w:rPr>
              <w:t>alet</w:t>
            </w:r>
          </w:p>
        </w:tc>
        <w:tc>
          <w:tcPr>
            <w:tcW w:w="337" w:type="pct"/>
            <w:shd w:val="clear" w:color="auto" w:fill="auto"/>
            <w:vAlign w:val="center"/>
            <w:hideMark/>
          </w:tcPr>
          <w:p w14:paraId="682B191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86F8F9B"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4AE502E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EAC35D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F1E5171" w14:textId="77777777" w:rsidTr="00A46ED6">
        <w:trPr>
          <w:trHeight w:val="225"/>
        </w:trPr>
        <w:tc>
          <w:tcPr>
            <w:tcW w:w="798" w:type="pct"/>
            <w:shd w:val="clear" w:color="000000" w:fill="FFFFFF"/>
            <w:vAlign w:val="center"/>
            <w:hideMark/>
          </w:tcPr>
          <w:p w14:paraId="2A9033C9" w14:textId="77777777" w:rsidR="00812518" w:rsidRPr="008A2FE5" w:rsidRDefault="00812518" w:rsidP="00AE6969">
            <w:pPr>
              <w:bidi/>
              <w:jc w:val="center"/>
              <w:rPr>
                <w:sz w:val="16"/>
                <w:szCs w:val="16"/>
                <w:lang w:val="tr-TR"/>
              </w:rPr>
            </w:pPr>
            <w:r w:rsidRPr="008A2FE5">
              <w:rPr>
                <w:sz w:val="16"/>
                <w:szCs w:val="16"/>
                <w:rtl/>
                <w:lang w:val="tr-TR"/>
              </w:rPr>
              <w:t>دیجلە</w:t>
            </w:r>
          </w:p>
        </w:tc>
        <w:tc>
          <w:tcPr>
            <w:tcW w:w="1377" w:type="pct"/>
            <w:shd w:val="clear" w:color="000000" w:fill="FFFFFF"/>
            <w:vAlign w:val="center"/>
            <w:hideMark/>
          </w:tcPr>
          <w:p w14:paraId="791F7AAF" w14:textId="77777777" w:rsidR="00812518" w:rsidRPr="008A2FE5" w:rsidRDefault="00812518" w:rsidP="00AE6969">
            <w:pPr>
              <w:jc w:val="center"/>
              <w:rPr>
                <w:sz w:val="16"/>
                <w:szCs w:val="16"/>
                <w:rtl/>
                <w:lang w:val="tr-TR"/>
              </w:rPr>
            </w:pPr>
            <w:r w:rsidRPr="008A2FE5">
              <w:rPr>
                <w:sz w:val="16"/>
                <w:szCs w:val="16"/>
                <w:lang w:val="tr-TR"/>
              </w:rPr>
              <w:t>Dicle</w:t>
            </w:r>
          </w:p>
        </w:tc>
        <w:tc>
          <w:tcPr>
            <w:tcW w:w="1374" w:type="pct"/>
            <w:shd w:val="clear" w:color="000000" w:fill="FFFFFF"/>
            <w:vAlign w:val="center"/>
            <w:hideMark/>
          </w:tcPr>
          <w:p w14:paraId="47B29584" w14:textId="77777777" w:rsidR="00812518" w:rsidRPr="008A2FE5" w:rsidRDefault="00812518" w:rsidP="00AE6969">
            <w:pPr>
              <w:jc w:val="center"/>
              <w:rPr>
                <w:sz w:val="16"/>
                <w:szCs w:val="16"/>
                <w:lang w:val="tr-TR"/>
              </w:rPr>
            </w:pPr>
            <w:r w:rsidRPr="008A2FE5">
              <w:rPr>
                <w:sz w:val="16"/>
                <w:szCs w:val="16"/>
                <w:lang w:val="tr-TR"/>
              </w:rPr>
              <w:t>Dicle</w:t>
            </w:r>
          </w:p>
        </w:tc>
        <w:tc>
          <w:tcPr>
            <w:tcW w:w="337" w:type="pct"/>
            <w:shd w:val="clear" w:color="auto" w:fill="auto"/>
            <w:vAlign w:val="center"/>
            <w:hideMark/>
          </w:tcPr>
          <w:p w14:paraId="291ED23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E73DCC7"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5DE992B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4AF2B5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899EE57" w14:textId="77777777" w:rsidTr="00A46ED6">
        <w:trPr>
          <w:trHeight w:val="225"/>
        </w:trPr>
        <w:tc>
          <w:tcPr>
            <w:tcW w:w="798" w:type="pct"/>
            <w:shd w:val="clear" w:color="auto" w:fill="auto"/>
            <w:vAlign w:val="center"/>
            <w:hideMark/>
          </w:tcPr>
          <w:p w14:paraId="392735AA" w14:textId="77777777" w:rsidR="00812518" w:rsidRPr="008A2FE5" w:rsidRDefault="00812518" w:rsidP="00AE6969">
            <w:pPr>
              <w:bidi/>
              <w:jc w:val="center"/>
              <w:rPr>
                <w:sz w:val="16"/>
                <w:szCs w:val="16"/>
                <w:lang w:val="tr-TR"/>
              </w:rPr>
            </w:pPr>
            <w:r w:rsidRPr="008A2FE5">
              <w:rPr>
                <w:sz w:val="16"/>
                <w:szCs w:val="16"/>
                <w:rtl/>
                <w:lang w:val="tr-TR"/>
              </w:rPr>
              <w:t>ئیمکان</w:t>
            </w:r>
          </w:p>
        </w:tc>
        <w:tc>
          <w:tcPr>
            <w:tcW w:w="1377" w:type="pct"/>
            <w:shd w:val="clear" w:color="auto" w:fill="auto"/>
            <w:vAlign w:val="center"/>
            <w:hideMark/>
          </w:tcPr>
          <w:p w14:paraId="30429DE4" w14:textId="77777777" w:rsidR="00812518" w:rsidRPr="008A2FE5" w:rsidRDefault="00812518" w:rsidP="00AE6969">
            <w:pPr>
              <w:jc w:val="center"/>
              <w:rPr>
                <w:sz w:val="16"/>
                <w:szCs w:val="16"/>
                <w:rtl/>
                <w:lang w:val="tr-TR"/>
              </w:rPr>
            </w:pPr>
            <w:r w:rsidRPr="008A2FE5">
              <w:rPr>
                <w:sz w:val="16"/>
                <w:szCs w:val="16"/>
                <w:lang w:val="tr-TR"/>
              </w:rPr>
              <w:t>imkan</w:t>
            </w:r>
          </w:p>
        </w:tc>
        <w:tc>
          <w:tcPr>
            <w:tcW w:w="1374" w:type="pct"/>
            <w:shd w:val="clear" w:color="auto" w:fill="auto"/>
            <w:vAlign w:val="center"/>
            <w:hideMark/>
          </w:tcPr>
          <w:p w14:paraId="06AFF339" w14:textId="77777777" w:rsidR="00812518" w:rsidRPr="008A2FE5" w:rsidRDefault="00812518" w:rsidP="00AE6969">
            <w:pPr>
              <w:jc w:val="center"/>
              <w:rPr>
                <w:sz w:val="16"/>
                <w:szCs w:val="16"/>
                <w:lang w:val="tr-TR"/>
              </w:rPr>
            </w:pPr>
            <w:r w:rsidRPr="008A2FE5">
              <w:rPr>
                <w:sz w:val="16"/>
                <w:szCs w:val="16"/>
                <w:lang w:val="tr-TR"/>
              </w:rPr>
              <w:t>imkan</w:t>
            </w:r>
          </w:p>
        </w:tc>
        <w:tc>
          <w:tcPr>
            <w:tcW w:w="337" w:type="pct"/>
            <w:shd w:val="clear" w:color="auto" w:fill="auto"/>
            <w:vAlign w:val="center"/>
            <w:hideMark/>
          </w:tcPr>
          <w:p w14:paraId="2712787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AA383B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E01805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AA64B0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205F781" w14:textId="77777777" w:rsidTr="00A46ED6">
        <w:trPr>
          <w:trHeight w:val="225"/>
        </w:trPr>
        <w:tc>
          <w:tcPr>
            <w:tcW w:w="798" w:type="pct"/>
            <w:shd w:val="clear" w:color="auto" w:fill="auto"/>
            <w:vAlign w:val="center"/>
            <w:hideMark/>
          </w:tcPr>
          <w:p w14:paraId="0459576D" w14:textId="77777777" w:rsidR="00812518" w:rsidRPr="008A2FE5" w:rsidRDefault="00812518" w:rsidP="00AE6969">
            <w:pPr>
              <w:bidi/>
              <w:jc w:val="center"/>
              <w:rPr>
                <w:sz w:val="16"/>
                <w:szCs w:val="16"/>
                <w:lang w:val="tr-TR"/>
              </w:rPr>
            </w:pPr>
            <w:r w:rsidRPr="008A2FE5">
              <w:rPr>
                <w:sz w:val="16"/>
                <w:szCs w:val="16"/>
                <w:rtl/>
                <w:lang w:val="tr-TR"/>
              </w:rPr>
              <w:t>شەیتان</w:t>
            </w:r>
          </w:p>
        </w:tc>
        <w:tc>
          <w:tcPr>
            <w:tcW w:w="1377" w:type="pct"/>
            <w:shd w:val="clear" w:color="auto" w:fill="auto"/>
            <w:vAlign w:val="center"/>
            <w:hideMark/>
          </w:tcPr>
          <w:p w14:paraId="727B9F93" w14:textId="77777777" w:rsidR="00812518" w:rsidRPr="008A2FE5" w:rsidRDefault="00812518" w:rsidP="00AE6969">
            <w:pPr>
              <w:jc w:val="center"/>
              <w:rPr>
                <w:sz w:val="16"/>
                <w:szCs w:val="16"/>
                <w:rtl/>
                <w:lang w:val="tr-TR"/>
              </w:rPr>
            </w:pPr>
            <w:r w:rsidRPr="008A2FE5">
              <w:rPr>
                <w:sz w:val="16"/>
                <w:szCs w:val="16"/>
                <w:lang w:val="tr-TR"/>
              </w:rPr>
              <w:t>şeytan</w:t>
            </w:r>
          </w:p>
        </w:tc>
        <w:tc>
          <w:tcPr>
            <w:tcW w:w="1374" w:type="pct"/>
            <w:shd w:val="clear" w:color="auto" w:fill="auto"/>
            <w:vAlign w:val="center"/>
            <w:hideMark/>
          </w:tcPr>
          <w:p w14:paraId="0BA5C656" w14:textId="77777777" w:rsidR="00812518" w:rsidRPr="008A2FE5" w:rsidRDefault="00812518" w:rsidP="00AE6969">
            <w:pPr>
              <w:jc w:val="center"/>
              <w:rPr>
                <w:sz w:val="16"/>
                <w:szCs w:val="16"/>
                <w:lang w:val="tr-TR"/>
              </w:rPr>
            </w:pPr>
            <w:r w:rsidRPr="008A2FE5">
              <w:rPr>
                <w:sz w:val="16"/>
                <w:szCs w:val="16"/>
                <w:lang w:val="tr-TR"/>
              </w:rPr>
              <w:t>şeytan</w:t>
            </w:r>
          </w:p>
        </w:tc>
        <w:tc>
          <w:tcPr>
            <w:tcW w:w="337" w:type="pct"/>
            <w:shd w:val="clear" w:color="auto" w:fill="auto"/>
            <w:vAlign w:val="center"/>
            <w:hideMark/>
          </w:tcPr>
          <w:p w14:paraId="71B6958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4923B8D"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790340F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CE1805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56C8289" w14:textId="77777777" w:rsidTr="00A46ED6">
        <w:trPr>
          <w:trHeight w:val="225"/>
        </w:trPr>
        <w:tc>
          <w:tcPr>
            <w:tcW w:w="798" w:type="pct"/>
            <w:shd w:val="clear" w:color="auto" w:fill="auto"/>
            <w:vAlign w:val="center"/>
            <w:hideMark/>
          </w:tcPr>
          <w:p w14:paraId="79F4DE89" w14:textId="77777777" w:rsidR="00812518" w:rsidRPr="008A2FE5" w:rsidRDefault="00812518" w:rsidP="00AE6969">
            <w:pPr>
              <w:bidi/>
              <w:jc w:val="center"/>
              <w:rPr>
                <w:sz w:val="16"/>
                <w:szCs w:val="16"/>
                <w:lang w:val="tr-TR"/>
              </w:rPr>
            </w:pPr>
            <w:r w:rsidRPr="008A2FE5">
              <w:rPr>
                <w:sz w:val="16"/>
                <w:szCs w:val="16"/>
                <w:rtl/>
                <w:lang w:val="tr-TR"/>
              </w:rPr>
              <w:t>بوستان</w:t>
            </w:r>
          </w:p>
        </w:tc>
        <w:tc>
          <w:tcPr>
            <w:tcW w:w="1377" w:type="pct"/>
            <w:shd w:val="clear" w:color="auto" w:fill="auto"/>
            <w:vAlign w:val="center"/>
            <w:hideMark/>
          </w:tcPr>
          <w:p w14:paraId="420A2355" w14:textId="77777777" w:rsidR="00812518" w:rsidRPr="008A2FE5" w:rsidRDefault="00812518" w:rsidP="00AE6969">
            <w:pPr>
              <w:jc w:val="center"/>
              <w:rPr>
                <w:sz w:val="16"/>
                <w:szCs w:val="16"/>
                <w:rtl/>
                <w:lang w:val="tr-TR"/>
              </w:rPr>
            </w:pPr>
            <w:r w:rsidRPr="008A2FE5">
              <w:rPr>
                <w:sz w:val="16"/>
                <w:szCs w:val="16"/>
                <w:lang w:val="tr-TR"/>
              </w:rPr>
              <w:t>bostan bahçe</w:t>
            </w:r>
          </w:p>
        </w:tc>
        <w:tc>
          <w:tcPr>
            <w:tcW w:w="1374" w:type="pct"/>
            <w:shd w:val="clear" w:color="auto" w:fill="auto"/>
            <w:vAlign w:val="center"/>
            <w:hideMark/>
          </w:tcPr>
          <w:p w14:paraId="19FA4D92" w14:textId="77777777" w:rsidR="00812518" w:rsidRPr="008A2FE5" w:rsidRDefault="00812518" w:rsidP="00AE6969">
            <w:pPr>
              <w:jc w:val="center"/>
              <w:rPr>
                <w:sz w:val="16"/>
                <w:szCs w:val="16"/>
                <w:lang w:val="tr-TR"/>
              </w:rPr>
            </w:pPr>
            <w:r w:rsidRPr="008A2FE5">
              <w:rPr>
                <w:sz w:val="16"/>
                <w:szCs w:val="16"/>
                <w:lang w:val="tr-TR"/>
              </w:rPr>
              <w:t>bostan bahçe</w:t>
            </w:r>
          </w:p>
        </w:tc>
        <w:tc>
          <w:tcPr>
            <w:tcW w:w="337" w:type="pct"/>
            <w:shd w:val="clear" w:color="auto" w:fill="auto"/>
            <w:vAlign w:val="center"/>
            <w:hideMark/>
          </w:tcPr>
          <w:p w14:paraId="327E9DC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E779690"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0CD7DFC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0B11B2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10F850E" w14:textId="77777777" w:rsidTr="00A46ED6">
        <w:trPr>
          <w:trHeight w:val="225"/>
        </w:trPr>
        <w:tc>
          <w:tcPr>
            <w:tcW w:w="798" w:type="pct"/>
            <w:shd w:val="clear" w:color="auto" w:fill="auto"/>
            <w:vAlign w:val="center"/>
            <w:hideMark/>
          </w:tcPr>
          <w:p w14:paraId="1ED89EE8" w14:textId="77777777" w:rsidR="00812518" w:rsidRPr="008A2FE5" w:rsidRDefault="00812518" w:rsidP="00AE6969">
            <w:pPr>
              <w:bidi/>
              <w:jc w:val="center"/>
              <w:rPr>
                <w:sz w:val="16"/>
                <w:szCs w:val="16"/>
                <w:lang w:val="tr-TR"/>
              </w:rPr>
            </w:pPr>
            <w:r w:rsidRPr="008A2FE5">
              <w:rPr>
                <w:sz w:val="16"/>
                <w:szCs w:val="16"/>
                <w:rtl/>
                <w:lang w:val="tr-TR"/>
              </w:rPr>
              <w:t>غەریبان</w:t>
            </w:r>
          </w:p>
        </w:tc>
        <w:tc>
          <w:tcPr>
            <w:tcW w:w="1377" w:type="pct"/>
            <w:shd w:val="clear" w:color="auto" w:fill="auto"/>
            <w:vAlign w:val="center"/>
            <w:hideMark/>
          </w:tcPr>
          <w:p w14:paraId="7754FBA6" w14:textId="77777777" w:rsidR="00812518" w:rsidRPr="008A2FE5" w:rsidRDefault="00812518" w:rsidP="00AE6969">
            <w:pPr>
              <w:jc w:val="center"/>
              <w:rPr>
                <w:sz w:val="16"/>
                <w:szCs w:val="16"/>
                <w:rtl/>
                <w:lang w:val="tr-TR"/>
              </w:rPr>
            </w:pPr>
            <w:r w:rsidRPr="008A2FE5">
              <w:rPr>
                <w:sz w:val="16"/>
                <w:szCs w:val="16"/>
                <w:lang w:val="tr-TR"/>
              </w:rPr>
              <w:t>garipler</w:t>
            </w:r>
          </w:p>
        </w:tc>
        <w:tc>
          <w:tcPr>
            <w:tcW w:w="1374" w:type="pct"/>
            <w:shd w:val="clear" w:color="auto" w:fill="auto"/>
            <w:vAlign w:val="center"/>
            <w:hideMark/>
          </w:tcPr>
          <w:p w14:paraId="1247198D" w14:textId="77777777" w:rsidR="00812518" w:rsidRPr="008A2FE5" w:rsidRDefault="00812518" w:rsidP="00AE6969">
            <w:pPr>
              <w:jc w:val="center"/>
              <w:rPr>
                <w:sz w:val="16"/>
                <w:szCs w:val="16"/>
                <w:lang w:val="tr-TR"/>
              </w:rPr>
            </w:pPr>
            <w:r w:rsidRPr="008A2FE5">
              <w:rPr>
                <w:sz w:val="16"/>
                <w:szCs w:val="16"/>
                <w:lang w:val="tr-TR"/>
              </w:rPr>
              <w:t>garipler</w:t>
            </w:r>
          </w:p>
        </w:tc>
        <w:tc>
          <w:tcPr>
            <w:tcW w:w="337" w:type="pct"/>
            <w:shd w:val="clear" w:color="auto" w:fill="auto"/>
            <w:vAlign w:val="center"/>
            <w:hideMark/>
          </w:tcPr>
          <w:p w14:paraId="4CABEEA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AEF0129"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E0C7E3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052518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D934678" w14:textId="77777777" w:rsidTr="00A46ED6">
        <w:trPr>
          <w:trHeight w:val="225"/>
        </w:trPr>
        <w:tc>
          <w:tcPr>
            <w:tcW w:w="798" w:type="pct"/>
            <w:shd w:val="clear" w:color="auto" w:fill="auto"/>
            <w:vAlign w:val="center"/>
            <w:hideMark/>
          </w:tcPr>
          <w:p w14:paraId="7B706D6F" w14:textId="77777777" w:rsidR="00812518" w:rsidRPr="008A2FE5" w:rsidRDefault="00812518" w:rsidP="00AE6969">
            <w:pPr>
              <w:bidi/>
              <w:jc w:val="center"/>
              <w:rPr>
                <w:sz w:val="16"/>
                <w:szCs w:val="16"/>
                <w:lang w:val="tr-TR"/>
              </w:rPr>
            </w:pPr>
            <w:r w:rsidRPr="008A2FE5">
              <w:rPr>
                <w:sz w:val="16"/>
                <w:szCs w:val="16"/>
                <w:rtl/>
                <w:lang w:val="tr-TR"/>
              </w:rPr>
              <w:t>جەننەت</w:t>
            </w:r>
          </w:p>
        </w:tc>
        <w:tc>
          <w:tcPr>
            <w:tcW w:w="1377" w:type="pct"/>
            <w:shd w:val="clear" w:color="auto" w:fill="auto"/>
            <w:vAlign w:val="center"/>
            <w:hideMark/>
          </w:tcPr>
          <w:p w14:paraId="23233396" w14:textId="77777777" w:rsidR="00812518" w:rsidRPr="008A2FE5" w:rsidRDefault="00812518" w:rsidP="00AE6969">
            <w:pPr>
              <w:jc w:val="center"/>
              <w:rPr>
                <w:sz w:val="16"/>
                <w:szCs w:val="16"/>
                <w:rtl/>
                <w:lang w:val="tr-TR"/>
              </w:rPr>
            </w:pPr>
            <w:r w:rsidRPr="008A2FE5">
              <w:rPr>
                <w:sz w:val="16"/>
                <w:szCs w:val="16"/>
                <w:lang w:val="tr-TR"/>
              </w:rPr>
              <w:t>cennet</w:t>
            </w:r>
          </w:p>
        </w:tc>
        <w:tc>
          <w:tcPr>
            <w:tcW w:w="1374" w:type="pct"/>
            <w:shd w:val="clear" w:color="auto" w:fill="auto"/>
            <w:vAlign w:val="center"/>
            <w:hideMark/>
          </w:tcPr>
          <w:p w14:paraId="187EC980" w14:textId="77777777" w:rsidR="00812518" w:rsidRPr="008A2FE5" w:rsidRDefault="00812518" w:rsidP="00AE6969">
            <w:pPr>
              <w:jc w:val="center"/>
              <w:rPr>
                <w:sz w:val="16"/>
                <w:szCs w:val="16"/>
                <w:lang w:val="tr-TR"/>
              </w:rPr>
            </w:pPr>
            <w:r w:rsidRPr="008A2FE5">
              <w:rPr>
                <w:sz w:val="16"/>
                <w:szCs w:val="16"/>
                <w:lang w:val="tr-TR"/>
              </w:rPr>
              <w:t>cennet</w:t>
            </w:r>
          </w:p>
        </w:tc>
        <w:tc>
          <w:tcPr>
            <w:tcW w:w="337" w:type="pct"/>
            <w:shd w:val="clear" w:color="auto" w:fill="auto"/>
            <w:vAlign w:val="center"/>
            <w:hideMark/>
          </w:tcPr>
          <w:p w14:paraId="5304FC5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15111A3"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1E1E5C0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DBC584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B4AF637" w14:textId="77777777" w:rsidTr="00A46ED6">
        <w:trPr>
          <w:trHeight w:val="225"/>
        </w:trPr>
        <w:tc>
          <w:tcPr>
            <w:tcW w:w="798" w:type="pct"/>
            <w:shd w:val="clear" w:color="auto" w:fill="auto"/>
            <w:vAlign w:val="center"/>
            <w:hideMark/>
          </w:tcPr>
          <w:p w14:paraId="66031AEF" w14:textId="77777777" w:rsidR="00812518" w:rsidRPr="008A2FE5" w:rsidRDefault="00812518" w:rsidP="00AE6969">
            <w:pPr>
              <w:bidi/>
              <w:jc w:val="center"/>
              <w:rPr>
                <w:sz w:val="16"/>
                <w:szCs w:val="16"/>
                <w:lang w:val="tr-TR"/>
              </w:rPr>
            </w:pPr>
            <w:r w:rsidRPr="008A2FE5">
              <w:rPr>
                <w:sz w:val="16"/>
                <w:szCs w:val="16"/>
                <w:rtl/>
                <w:lang w:val="tr-TR"/>
              </w:rPr>
              <w:t>جننەت</w:t>
            </w:r>
          </w:p>
        </w:tc>
        <w:tc>
          <w:tcPr>
            <w:tcW w:w="1377" w:type="pct"/>
            <w:shd w:val="clear" w:color="auto" w:fill="auto"/>
            <w:vAlign w:val="center"/>
            <w:hideMark/>
          </w:tcPr>
          <w:p w14:paraId="202D20E6" w14:textId="77777777" w:rsidR="00812518" w:rsidRPr="008A2FE5" w:rsidRDefault="00812518" w:rsidP="00AE6969">
            <w:pPr>
              <w:jc w:val="center"/>
              <w:rPr>
                <w:sz w:val="16"/>
                <w:szCs w:val="16"/>
                <w:rtl/>
                <w:lang w:val="tr-TR"/>
              </w:rPr>
            </w:pPr>
            <w:r w:rsidRPr="008A2FE5">
              <w:rPr>
                <w:sz w:val="16"/>
                <w:szCs w:val="16"/>
                <w:lang w:val="tr-TR"/>
              </w:rPr>
              <w:t>cinnet</w:t>
            </w:r>
          </w:p>
        </w:tc>
        <w:tc>
          <w:tcPr>
            <w:tcW w:w="1374" w:type="pct"/>
            <w:shd w:val="clear" w:color="auto" w:fill="auto"/>
            <w:vAlign w:val="center"/>
            <w:hideMark/>
          </w:tcPr>
          <w:p w14:paraId="7E53E015" w14:textId="77777777" w:rsidR="00812518" w:rsidRPr="008A2FE5" w:rsidRDefault="00812518" w:rsidP="00AE6969">
            <w:pPr>
              <w:jc w:val="center"/>
              <w:rPr>
                <w:sz w:val="16"/>
                <w:szCs w:val="16"/>
                <w:lang w:val="tr-TR"/>
              </w:rPr>
            </w:pPr>
            <w:r w:rsidRPr="008A2FE5">
              <w:rPr>
                <w:sz w:val="16"/>
                <w:szCs w:val="16"/>
                <w:lang w:val="tr-TR"/>
              </w:rPr>
              <w:t>cinnet</w:t>
            </w:r>
          </w:p>
        </w:tc>
        <w:tc>
          <w:tcPr>
            <w:tcW w:w="337" w:type="pct"/>
            <w:shd w:val="clear" w:color="auto" w:fill="auto"/>
            <w:vAlign w:val="center"/>
            <w:hideMark/>
          </w:tcPr>
          <w:p w14:paraId="72C87F3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0C6198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ACD5BA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342F8A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1272DA2" w14:textId="77777777" w:rsidTr="00A46ED6">
        <w:trPr>
          <w:trHeight w:val="225"/>
        </w:trPr>
        <w:tc>
          <w:tcPr>
            <w:tcW w:w="798" w:type="pct"/>
            <w:shd w:val="clear" w:color="auto" w:fill="auto"/>
            <w:vAlign w:val="center"/>
            <w:hideMark/>
          </w:tcPr>
          <w:p w14:paraId="15D46F01" w14:textId="77777777" w:rsidR="00812518" w:rsidRPr="008A2FE5" w:rsidRDefault="00812518" w:rsidP="00AE6969">
            <w:pPr>
              <w:bidi/>
              <w:jc w:val="center"/>
              <w:rPr>
                <w:sz w:val="16"/>
                <w:szCs w:val="16"/>
                <w:lang w:val="tr-TR"/>
              </w:rPr>
            </w:pPr>
            <w:r w:rsidRPr="008A2FE5">
              <w:rPr>
                <w:sz w:val="16"/>
                <w:szCs w:val="16"/>
                <w:rtl/>
                <w:lang w:val="tr-TR"/>
              </w:rPr>
              <w:t>حەننان</w:t>
            </w:r>
          </w:p>
        </w:tc>
        <w:tc>
          <w:tcPr>
            <w:tcW w:w="1377" w:type="pct"/>
            <w:shd w:val="clear" w:color="auto" w:fill="auto"/>
            <w:vAlign w:val="center"/>
            <w:hideMark/>
          </w:tcPr>
          <w:p w14:paraId="11B336BC" w14:textId="77777777" w:rsidR="00812518" w:rsidRPr="008A2FE5" w:rsidRDefault="00812518" w:rsidP="00AE6969">
            <w:pPr>
              <w:jc w:val="center"/>
              <w:rPr>
                <w:sz w:val="16"/>
                <w:szCs w:val="16"/>
                <w:rtl/>
                <w:lang w:val="tr-TR"/>
              </w:rPr>
            </w:pPr>
            <w:r w:rsidRPr="008A2FE5">
              <w:rPr>
                <w:sz w:val="16"/>
                <w:szCs w:val="16"/>
                <w:lang w:val="tr-TR"/>
              </w:rPr>
              <w:t>çok acıyan, Allah ismi</w:t>
            </w:r>
          </w:p>
        </w:tc>
        <w:tc>
          <w:tcPr>
            <w:tcW w:w="1374" w:type="pct"/>
            <w:shd w:val="clear" w:color="auto" w:fill="auto"/>
            <w:vAlign w:val="center"/>
            <w:hideMark/>
          </w:tcPr>
          <w:p w14:paraId="234774B5" w14:textId="77777777" w:rsidR="00812518" w:rsidRPr="008A2FE5" w:rsidRDefault="00812518" w:rsidP="00AE6969">
            <w:pPr>
              <w:jc w:val="center"/>
              <w:rPr>
                <w:sz w:val="16"/>
                <w:szCs w:val="16"/>
                <w:lang w:val="tr-TR"/>
              </w:rPr>
            </w:pPr>
            <w:r w:rsidRPr="008A2FE5">
              <w:rPr>
                <w:sz w:val="16"/>
                <w:szCs w:val="16"/>
                <w:lang w:val="tr-TR"/>
              </w:rPr>
              <w:t>çok acıyan, Allah ismi</w:t>
            </w:r>
          </w:p>
        </w:tc>
        <w:tc>
          <w:tcPr>
            <w:tcW w:w="337" w:type="pct"/>
            <w:shd w:val="clear" w:color="auto" w:fill="auto"/>
            <w:vAlign w:val="center"/>
            <w:hideMark/>
          </w:tcPr>
          <w:p w14:paraId="0755164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6436E90"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43F577E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B06DBB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CB7DC30" w14:textId="77777777" w:rsidTr="00A46ED6">
        <w:trPr>
          <w:trHeight w:val="225"/>
        </w:trPr>
        <w:tc>
          <w:tcPr>
            <w:tcW w:w="798" w:type="pct"/>
            <w:shd w:val="clear" w:color="auto" w:fill="auto"/>
            <w:vAlign w:val="center"/>
            <w:hideMark/>
          </w:tcPr>
          <w:p w14:paraId="270E5DE5" w14:textId="77777777" w:rsidR="00812518" w:rsidRPr="008A2FE5" w:rsidRDefault="00812518" w:rsidP="00AE6969">
            <w:pPr>
              <w:bidi/>
              <w:jc w:val="center"/>
              <w:rPr>
                <w:sz w:val="16"/>
                <w:szCs w:val="16"/>
                <w:lang w:val="tr-TR"/>
              </w:rPr>
            </w:pPr>
            <w:r w:rsidRPr="008A2FE5">
              <w:rPr>
                <w:sz w:val="16"/>
                <w:szCs w:val="16"/>
                <w:rtl/>
                <w:lang w:val="tr-TR"/>
              </w:rPr>
              <w:t>یەزدان</w:t>
            </w:r>
          </w:p>
        </w:tc>
        <w:tc>
          <w:tcPr>
            <w:tcW w:w="1377" w:type="pct"/>
            <w:shd w:val="clear" w:color="auto" w:fill="auto"/>
            <w:vAlign w:val="center"/>
            <w:hideMark/>
          </w:tcPr>
          <w:p w14:paraId="6D34DCF3" w14:textId="77777777" w:rsidR="00812518" w:rsidRPr="008A2FE5" w:rsidRDefault="00812518" w:rsidP="00AE6969">
            <w:pPr>
              <w:jc w:val="center"/>
              <w:rPr>
                <w:sz w:val="16"/>
                <w:szCs w:val="16"/>
                <w:rtl/>
                <w:lang w:val="tr-TR"/>
              </w:rPr>
            </w:pPr>
            <w:r w:rsidRPr="008A2FE5">
              <w:rPr>
                <w:sz w:val="16"/>
                <w:szCs w:val="16"/>
                <w:lang w:val="tr-TR"/>
              </w:rPr>
              <w:t>Allah</w:t>
            </w:r>
          </w:p>
        </w:tc>
        <w:tc>
          <w:tcPr>
            <w:tcW w:w="1374" w:type="pct"/>
            <w:shd w:val="clear" w:color="auto" w:fill="auto"/>
            <w:vAlign w:val="center"/>
            <w:hideMark/>
          </w:tcPr>
          <w:p w14:paraId="200D506A" w14:textId="77777777" w:rsidR="00812518" w:rsidRPr="008A2FE5" w:rsidRDefault="00812518" w:rsidP="00AE6969">
            <w:pPr>
              <w:jc w:val="center"/>
              <w:rPr>
                <w:sz w:val="16"/>
                <w:szCs w:val="16"/>
                <w:lang w:val="tr-TR"/>
              </w:rPr>
            </w:pPr>
            <w:r w:rsidRPr="008A2FE5">
              <w:rPr>
                <w:sz w:val="16"/>
                <w:szCs w:val="16"/>
                <w:lang w:val="tr-TR"/>
              </w:rPr>
              <w:t>Allah</w:t>
            </w:r>
          </w:p>
        </w:tc>
        <w:tc>
          <w:tcPr>
            <w:tcW w:w="337" w:type="pct"/>
            <w:shd w:val="clear" w:color="auto" w:fill="auto"/>
            <w:vAlign w:val="center"/>
            <w:hideMark/>
          </w:tcPr>
          <w:p w14:paraId="39D2A8F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1A9810B"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3EC8775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B97E1A2"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12B1519" w14:textId="77777777" w:rsidTr="00A46ED6">
        <w:trPr>
          <w:trHeight w:val="225"/>
        </w:trPr>
        <w:tc>
          <w:tcPr>
            <w:tcW w:w="798" w:type="pct"/>
            <w:shd w:val="clear" w:color="auto" w:fill="auto"/>
            <w:vAlign w:val="center"/>
            <w:hideMark/>
          </w:tcPr>
          <w:p w14:paraId="3487238F" w14:textId="77777777" w:rsidR="00812518" w:rsidRPr="008A2FE5" w:rsidRDefault="00812518" w:rsidP="00AE6969">
            <w:pPr>
              <w:bidi/>
              <w:jc w:val="center"/>
              <w:rPr>
                <w:sz w:val="16"/>
                <w:szCs w:val="16"/>
                <w:lang w:val="tr-TR"/>
              </w:rPr>
            </w:pPr>
            <w:r w:rsidRPr="008A2FE5">
              <w:rPr>
                <w:sz w:val="16"/>
                <w:szCs w:val="16"/>
                <w:rtl/>
                <w:lang w:val="tr-TR"/>
              </w:rPr>
              <w:t>میللەت</w:t>
            </w:r>
          </w:p>
        </w:tc>
        <w:tc>
          <w:tcPr>
            <w:tcW w:w="1377" w:type="pct"/>
            <w:shd w:val="clear" w:color="auto" w:fill="auto"/>
            <w:vAlign w:val="center"/>
            <w:hideMark/>
          </w:tcPr>
          <w:p w14:paraId="3F6C042F" w14:textId="77777777" w:rsidR="00812518" w:rsidRPr="008A2FE5" w:rsidRDefault="00812518" w:rsidP="00AE6969">
            <w:pPr>
              <w:jc w:val="center"/>
              <w:rPr>
                <w:sz w:val="16"/>
                <w:szCs w:val="16"/>
                <w:rtl/>
                <w:lang w:val="tr-TR"/>
              </w:rPr>
            </w:pPr>
            <w:r w:rsidRPr="008A2FE5">
              <w:rPr>
                <w:sz w:val="16"/>
                <w:szCs w:val="16"/>
                <w:lang w:val="tr-TR"/>
              </w:rPr>
              <w:t>millet</w:t>
            </w:r>
          </w:p>
        </w:tc>
        <w:tc>
          <w:tcPr>
            <w:tcW w:w="1374" w:type="pct"/>
            <w:shd w:val="clear" w:color="auto" w:fill="auto"/>
            <w:vAlign w:val="center"/>
            <w:hideMark/>
          </w:tcPr>
          <w:p w14:paraId="2DE953BF" w14:textId="77777777" w:rsidR="00812518" w:rsidRPr="008A2FE5" w:rsidRDefault="00812518" w:rsidP="00AE6969">
            <w:pPr>
              <w:jc w:val="center"/>
              <w:rPr>
                <w:sz w:val="16"/>
                <w:szCs w:val="16"/>
                <w:lang w:val="tr-TR"/>
              </w:rPr>
            </w:pPr>
            <w:r w:rsidRPr="008A2FE5">
              <w:rPr>
                <w:sz w:val="16"/>
                <w:szCs w:val="16"/>
                <w:lang w:val="tr-TR"/>
              </w:rPr>
              <w:t>millet</w:t>
            </w:r>
          </w:p>
        </w:tc>
        <w:tc>
          <w:tcPr>
            <w:tcW w:w="337" w:type="pct"/>
            <w:shd w:val="clear" w:color="auto" w:fill="auto"/>
            <w:vAlign w:val="center"/>
            <w:hideMark/>
          </w:tcPr>
          <w:p w14:paraId="6B3E839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84B9425"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67F2A2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781FF4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C22BD70" w14:textId="77777777" w:rsidTr="00A46ED6">
        <w:trPr>
          <w:trHeight w:val="225"/>
        </w:trPr>
        <w:tc>
          <w:tcPr>
            <w:tcW w:w="798" w:type="pct"/>
            <w:shd w:val="clear" w:color="auto" w:fill="auto"/>
            <w:vAlign w:val="center"/>
            <w:hideMark/>
          </w:tcPr>
          <w:p w14:paraId="3CD50C71" w14:textId="77777777" w:rsidR="00812518" w:rsidRPr="008A2FE5" w:rsidRDefault="00812518" w:rsidP="00AE6969">
            <w:pPr>
              <w:bidi/>
              <w:jc w:val="center"/>
              <w:rPr>
                <w:sz w:val="16"/>
                <w:szCs w:val="16"/>
                <w:lang w:val="tr-TR"/>
              </w:rPr>
            </w:pPr>
            <w:r w:rsidRPr="008A2FE5">
              <w:rPr>
                <w:sz w:val="16"/>
                <w:szCs w:val="16"/>
                <w:rtl/>
                <w:lang w:val="tr-TR"/>
              </w:rPr>
              <w:t>دەوڵەت</w:t>
            </w:r>
          </w:p>
        </w:tc>
        <w:tc>
          <w:tcPr>
            <w:tcW w:w="1377" w:type="pct"/>
            <w:shd w:val="clear" w:color="auto" w:fill="auto"/>
            <w:vAlign w:val="center"/>
            <w:hideMark/>
          </w:tcPr>
          <w:p w14:paraId="544B12E8" w14:textId="77777777" w:rsidR="00812518" w:rsidRPr="008A2FE5" w:rsidRDefault="00812518" w:rsidP="00AE6969">
            <w:pPr>
              <w:jc w:val="center"/>
              <w:rPr>
                <w:sz w:val="16"/>
                <w:szCs w:val="16"/>
                <w:rtl/>
                <w:lang w:val="tr-TR"/>
              </w:rPr>
            </w:pPr>
            <w:r w:rsidRPr="008A2FE5">
              <w:rPr>
                <w:sz w:val="16"/>
                <w:szCs w:val="16"/>
                <w:lang w:val="tr-TR"/>
              </w:rPr>
              <w:t>devlet</w:t>
            </w:r>
          </w:p>
        </w:tc>
        <w:tc>
          <w:tcPr>
            <w:tcW w:w="1374" w:type="pct"/>
            <w:shd w:val="clear" w:color="auto" w:fill="auto"/>
            <w:vAlign w:val="center"/>
            <w:hideMark/>
          </w:tcPr>
          <w:p w14:paraId="5F212F89" w14:textId="77777777" w:rsidR="00812518" w:rsidRPr="008A2FE5" w:rsidRDefault="00812518" w:rsidP="00AE6969">
            <w:pPr>
              <w:jc w:val="center"/>
              <w:rPr>
                <w:sz w:val="16"/>
                <w:szCs w:val="16"/>
                <w:lang w:val="tr-TR"/>
              </w:rPr>
            </w:pPr>
            <w:r w:rsidRPr="008A2FE5">
              <w:rPr>
                <w:sz w:val="16"/>
                <w:szCs w:val="16"/>
                <w:lang w:val="tr-TR"/>
              </w:rPr>
              <w:t>devlet</w:t>
            </w:r>
          </w:p>
        </w:tc>
        <w:tc>
          <w:tcPr>
            <w:tcW w:w="337" w:type="pct"/>
            <w:shd w:val="clear" w:color="auto" w:fill="auto"/>
            <w:vAlign w:val="center"/>
            <w:hideMark/>
          </w:tcPr>
          <w:p w14:paraId="1729922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0D7E364"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653B404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D1DD28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1828406" w14:textId="77777777" w:rsidTr="00A46ED6">
        <w:trPr>
          <w:trHeight w:val="225"/>
        </w:trPr>
        <w:tc>
          <w:tcPr>
            <w:tcW w:w="798" w:type="pct"/>
            <w:shd w:val="clear" w:color="auto" w:fill="auto"/>
            <w:vAlign w:val="center"/>
            <w:hideMark/>
          </w:tcPr>
          <w:p w14:paraId="0BCA7291" w14:textId="77777777" w:rsidR="00812518" w:rsidRPr="008A2FE5" w:rsidRDefault="00812518" w:rsidP="00AE6969">
            <w:pPr>
              <w:bidi/>
              <w:jc w:val="center"/>
              <w:rPr>
                <w:sz w:val="16"/>
                <w:szCs w:val="16"/>
                <w:lang w:val="tr-TR"/>
              </w:rPr>
            </w:pPr>
            <w:r w:rsidRPr="008A2FE5">
              <w:rPr>
                <w:sz w:val="16"/>
                <w:szCs w:val="16"/>
                <w:rtl/>
                <w:lang w:val="tr-TR"/>
              </w:rPr>
              <w:t>سەیران</w:t>
            </w:r>
          </w:p>
        </w:tc>
        <w:tc>
          <w:tcPr>
            <w:tcW w:w="1377" w:type="pct"/>
            <w:shd w:val="clear" w:color="auto" w:fill="auto"/>
            <w:vAlign w:val="center"/>
            <w:hideMark/>
          </w:tcPr>
          <w:p w14:paraId="7099E855" w14:textId="77777777" w:rsidR="00812518" w:rsidRPr="008A2FE5" w:rsidRDefault="00812518" w:rsidP="00AE6969">
            <w:pPr>
              <w:jc w:val="center"/>
              <w:rPr>
                <w:sz w:val="16"/>
                <w:szCs w:val="16"/>
                <w:rtl/>
                <w:lang w:val="tr-TR"/>
              </w:rPr>
            </w:pPr>
            <w:r w:rsidRPr="008A2FE5">
              <w:rPr>
                <w:sz w:val="16"/>
                <w:szCs w:val="16"/>
                <w:lang w:val="tr-TR"/>
              </w:rPr>
              <w:t>seyran</w:t>
            </w:r>
          </w:p>
        </w:tc>
        <w:tc>
          <w:tcPr>
            <w:tcW w:w="1374" w:type="pct"/>
            <w:shd w:val="clear" w:color="auto" w:fill="auto"/>
            <w:vAlign w:val="center"/>
            <w:hideMark/>
          </w:tcPr>
          <w:p w14:paraId="5B7305E7" w14:textId="77777777" w:rsidR="00812518" w:rsidRPr="008A2FE5" w:rsidRDefault="00812518" w:rsidP="00AE6969">
            <w:pPr>
              <w:jc w:val="center"/>
              <w:rPr>
                <w:sz w:val="16"/>
                <w:szCs w:val="16"/>
                <w:lang w:val="tr-TR"/>
              </w:rPr>
            </w:pPr>
            <w:r w:rsidRPr="008A2FE5">
              <w:rPr>
                <w:sz w:val="16"/>
                <w:szCs w:val="16"/>
                <w:lang w:val="tr-TR"/>
              </w:rPr>
              <w:t>seyran</w:t>
            </w:r>
          </w:p>
        </w:tc>
        <w:tc>
          <w:tcPr>
            <w:tcW w:w="337" w:type="pct"/>
            <w:shd w:val="clear" w:color="auto" w:fill="auto"/>
            <w:vAlign w:val="center"/>
            <w:hideMark/>
          </w:tcPr>
          <w:p w14:paraId="66B6670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E9B57E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888030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4E8C96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ED0AAC2" w14:textId="77777777" w:rsidTr="00A46ED6">
        <w:trPr>
          <w:trHeight w:val="225"/>
        </w:trPr>
        <w:tc>
          <w:tcPr>
            <w:tcW w:w="798" w:type="pct"/>
            <w:shd w:val="clear" w:color="auto" w:fill="auto"/>
            <w:vAlign w:val="center"/>
            <w:hideMark/>
          </w:tcPr>
          <w:p w14:paraId="370FC8B3" w14:textId="77777777" w:rsidR="00812518" w:rsidRPr="008A2FE5" w:rsidRDefault="00812518" w:rsidP="00AE6969">
            <w:pPr>
              <w:bidi/>
              <w:jc w:val="center"/>
              <w:rPr>
                <w:sz w:val="16"/>
                <w:szCs w:val="16"/>
                <w:lang w:val="tr-TR"/>
              </w:rPr>
            </w:pPr>
            <w:r w:rsidRPr="008A2FE5">
              <w:rPr>
                <w:sz w:val="16"/>
                <w:szCs w:val="16"/>
                <w:rtl/>
                <w:lang w:val="tr-TR"/>
              </w:rPr>
              <w:t>عیززەت</w:t>
            </w:r>
          </w:p>
        </w:tc>
        <w:tc>
          <w:tcPr>
            <w:tcW w:w="1377" w:type="pct"/>
            <w:shd w:val="clear" w:color="auto" w:fill="auto"/>
            <w:vAlign w:val="center"/>
            <w:hideMark/>
          </w:tcPr>
          <w:p w14:paraId="739351DE" w14:textId="77777777" w:rsidR="00812518" w:rsidRPr="008A2FE5" w:rsidRDefault="00812518" w:rsidP="00AE6969">
            <w:pPr>
              <w:jc w:val="center"/>
              <w:rPr>
                <w:sz w:val="16"/>
                <w:szCs w:val="16"/>
                <w:rtl/>
                <w:lang w:val="tr-TR"/>
              </w:rPr>
            </w:pPr>
            <w:r w:rsidRPr="008A2FE5">
              <w:rPr>
                <w:sz w:val="16"/>
                <w:szCs w:val="16"/>
                <w:lang w:val="tr-TR"/>
              </w:rPr>
              <w:t>izzet</w:t>
            </w:r>
          </w:p>
        </w:tc>
        <w:tc>
          <w:tcPr>
            <w:tcW w:w="1374" w:type="pct"/>
            <w:shd w:val="clear" w:color="auto" w:fill="auto"/>
            <w:vAlign w:val="center"/>
            <w:hideMark/>
          </w:tcPr>
          <w:p w14:paraId="75B89F7E" w14:textId="77777777" w:rsidR="00812518" w:rsidRPr="008A2FE5" w:rsidRDefault="00812518" w:rsidP="00AE6969">
            <w:pPr>
              <w:jc w:val="center"/>
              <w:rPr>
                <w:sz w:val="16"/>
                <w:szCs w:val="16"/>
                <w:lang w:val="tr-TR"/>
              </w:rPr>
            </w:pPr>
            <w:r w:rsidRPr="008A2FE5">
              <w:rPr>
                <w:sz w:val="16"/>
                <w:szCs w:val="16"/>
                <w:lang w:val="tr-TR"/>
              </w:rPr>
              <w:t>izzet</w:t>
            </w:r>
          </w:p>
        </w:tc>
        <w:tc>
          <w:tcPr>
            <w:tcW w:w="337" w:type="pct"/>
            <w:shd w:val="clear" w:color="auto" w:fill="auto"/>
            <w:vAlign w:val="center"/>
            <w:hideMark/>
          </w:tcPr>
          <w:p w14:paraId="46CB89B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96E8BA5"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0EFF6D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0DD249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A3B0D60" w14:textId="77777777" w:rsidTr="00A46ED6">
        <w:trPr>
          <w:trHeight w:val="225"/>
        </w:trPr>
        <w:tc>
          <w:tcPr>
            <w:tcW w:w="798" w:type="pct"/>
            <w:shd w:val="clear" w:color="auto" w:fill="auto"/>
            <w:vAlign w:val="center"/>
            <w:hideMark/>
          </w:tcPr>
          <w:p w14:paraId="2633DDBF" w14:textId="77777777" w:rsidR="00812518" w:rsidRPr="008A2FE5" w:rsidRDefault="00812518" w:rsidP="00AE6969">
            <w:pPr>
              <w:bidi/>
              <w:jc w:val="center"/>
              <w:rPr>
                <w:sz w:val="16"/>
                <w:szCs w:val="16"/>
                <w:lang w:val="tr-TR"/>
              </w:rPr>
            </w:pPr>
            <w:r w:rsidRPr="008A2FE5">
              <w:rPr>
                <w:sz w:val="16"/>
                <w:szCs w:val="16"/>
                <w:rtl/>
                <w:lang w:val="tr-TR"/>
              </w:rPr>
              <w:t>موحەممەد</w:t>
            </w:r>
          </w:p>
        </w:tc>
        <w:tc>
          <w:tcPr>
            <w:tcW w:w="1377" w:type="pct"/>
            <w:shd w:val="clear" w:color="auto" w:fill="auto"/>
            <w:vAlign w:val="center"/>
            <w:hideMark/>
          </w:tcPr>
          <w:p w14:paraId="2ECEB93C" w14:textId="77777777" w:rsidR="00812518" w:rsidRPr="008A2FE5" w:rsidRDefault="00812518" w:rsidP="00AE6969">
            <w:pPr>
              <w:jc w:val="center"/>
              <w:rPr>
                <w:sz w:val="16"/>
                <w:szCs w:val="16"/>
                <w:rtl/>
                <w:lang w:val="tr-TR"/>
              </w:rPr>
            </w:pPr>
            <w:r w:rsidRPr="008A2FE5">
              <w:rPr>
                <w:sz w:val="16"/>
                <w:szCs w:val="16"/>
                <w:lang w:val="tr-TR"/>
              </w:rPr>
              <w:t>Hz. Muhammed (s.a.v)</w:t>
            </w:r>
          </w:p>
        </w:tc>
        <w:tc>
          <w:tcPr>
            <w:tcW w:w="1374" w:type="pct"/>
            <w:shd w:val="clear" w:color="auto" w:fill="auto"/>
            <w:vAlign w:val="center"/>
            <w:hideMark/>
          </w:tcPr>
          <w:p w14:paraId="4BA50C43" w14:textId="77777777" w:rsidR="00812518" w:rsidRPr="008A2FE5" w:rsidRDefault="00812518" w:rsidP="00AE6969">
            <w:pPr>
              <w:jc w:val="center"/>
              <w:rPr>
                <w:sz w:val="16"/>
                <w:szCs w:val="16"/>
                <w:lang w:val="tr-TR"/>
              </w:rPr>
            </w:pPr>
            <w:r w:rsidRPr="008A2FE5">
              <w:rPr>
                <w:sz w:val="16"/>
                <w:szCs w:val="16"/>
                <w:lang w:val="tr-TR"/>
              </w:rPr>
              <w:t>Hz. Muhammed (s.a.v)</w:t>
            </w:r>
          </w:p>
        </w:tc>
        <w:tc>
          <w:tcPr>
            <w:tcW w:w="337" w:type="pct"/>
            <w:shd w:val="clear" w:color="auto" w:fill="auto"/>
            <w:vAlign w:val="center"/>
            <w:hideMark/>
          </w:tcPr>
          <w:p w14:paraId="15D43B8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9FCBE68"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402141C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6E4FFE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62BDCBF" w14:textId="77777777" w:rsidTr="00A46ED6">
        <w:trPr>
          <w:trHeight w:val="225"/>
        </w:trPr>
        <w:tc>
          <w:tcPr>
            <w:tcW w:w="798" w:type="pct"/>
            <w:shd w:val="clear" w:color="auto" w:fill="auto"/>
            <w:vAlign w:val="center"/>
            <w:hideMark/>
          </w:tcPr>
          <w:p w14:paraId="367CF364" w14:textId="77777777" w:rsidR="00812518" w:rsidRPr="008A2FE5" w:rsidRDefault="00812518" w:rsidP="00AE6969">
            <w:pPr>
              <w:bidi/>
              <w:jc w:val="center"/>
              <w:rPr>
                <w:sz w:val="16"/>
                <w:szCs w:val="16"/>
                <w:lang w:val="tr-TR"/>
              </w:rPr>
            </w:pPr>
            <w:r w:rsidRPr="008A2FE5">
              <w:rPr>
                <w:sz w:val="16"/>
                <w:szCs w:val="16"/>
                <w:rtl/>
                <w:lang w:val="tr-TR"/>
              </w:rPr>
              <w:t>ئەنبیا</w:t>
            </w:r>
          </w:p>
        </w:tc>
        <w:tc>
          <w:tcPr>
            <w:tcW w:w="1377" w:type="pct"/>
            <w:shd w:val="clear" w:color="auto" w:fill="auto"/>
            <w:vAlign w:val="center"/>
            <w:hideMark/>
          </w:tcPr>
          <w:p w14:paraId="72922329" w14:textId="77777777" w:rsidR="00812518" w:rsidRPr="008A2FE5" w:rsidRDefault="00812518" w:rsidP="00AE6969">
            <w:pPr>
              <w:jc w:val="center"/>
              <w:rPr>
                <w:sz w:val="16"/>
                <w:szCs w:val="16"/>
                <w:rtl/>
                <w:lang w:val="tr-TR"/>
              </w:rPr>
            </w:pPr>
            <w:r w:rsidRPr="008A2FE5">
              <w:rPr>
                <w:sz w:val="16"/>
                <w:szCs w:val="16"/>
                <w:lang w:val="tr-TR"/>
              </w:rPr>
              <w:t>enbiya</w:t>
            </w:r>
          </w:p>
        </w:tc>
        <w:tc>
          <w:tcPr>
            <w:tcW w:w="1374" w:type="pct"/>
            <w:shd w:val="clear" w:color="auto" w:fill="auto"/>
            <w:vAlign w:val="center"/>
            <w:hideMark/>
          </w:tcPr>
          <w:p w14:paraId="6B5BC1F2" w14:textId="77777777" w:rsidR="00812518" w:rsidRPr="008A2FE5" w:rsidRDefault="00812518" w:rsidP="00AE6969">
            <w:pPr>
              <w:jc w:val="center"/>
              <w:rPr>
                <w:sz w:val="16"/>
                <w:szCs w:val="16"/>
                <w:lang w:val="tr-TR"/>
              </w:rPr>
            </w:pPr>
            <w:r w:rsidRPr="008A2FE5">
              <w:rPr>
                <w:sz w:val="16"/>
                <w:szCs w:val="16"/>
                <w:lang w:val="tr-TR"/>
              </w:rPr>
              <w:t>enbiya</w:t>
            </w:r>
          </w:p>
        </w:tc>
        <w:tc>
          <w:tcPr>
            <w:tcW w:w="337" w:type="pct"/>
            <w:shd w:val="clear" w:color="auto" w:fill="auto"/>
            <w:vAlign w:val="center"/>
            <w:hideMark/>
          </w:tcPr>
          <w:p w14:paraId="3A2C4A0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021357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50D6CF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F1A7CA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98044D5" w14:textId="77777777" w:rsidTr="00A46ED6">
        <w:trPr>
          <w:trHeight w:val="225"/>
        </w:trPr>
        <w:tc>
          <w:tcPr>
            <w:tcW w:w="798" w:type="pct"/>
            <w:shd w:val="clear" w:color="auto" w:fill="auto"/>
            <w:vAlign w:val="center"/>
            <w:hideMark/>
          </w:tcPr>
          <w:p w14:paraId="5BC03DF6" w14:textId="77777777" w:rsidR="00812518" w:rsidRPr="008A2FE5" w:rsidRDefault="00812518" w:rsidP="00AE6969">
            <w:pPr>
              <w:bidi/>
              <w:jc w:val="center"/>
              <w:rPr>
                <w:sz w:val="16"/>
                <w:szCs w:val="16"/>
                <w:lang w:val="tr-TR"/>
              </w:rPr>
            </w:pPr>
            <w:r w:rsidRPr="008A2FE5">
              <w:rPr>
                <w:sz w:val="16"/>
                <w:szCs w:val="16"/>
                <w:rtl/>
                <w:lang w:val="tr-TR"/>
              </w:rPr>
              <w:t>خەتم</w:t>
            </w:r>
          </w:p>
        </w:tc>
        <w:tc>
          <w:tcPr>
            <w:tcW w:w="1377" w:type="pct"/>
            <w:shd w:val="clear" w:color="auto" w:fill="auto"/>
            <w:vAlign w:val="center"/>
            <w:hideMark/>
          </w:tcPr>
          <w:p w14:paraId="7915F781" w14:textId="77777777" w:rsidR="00812518" w:rsidRPr="008A2FE5" w:rsidRDefault="00812518" w:rsidP="00AE6969">
            <w:pPr>
              <w:jc w:val="center"/>
              <w:rPr>
                <w:sz w:val="16"/>
                <w:szCs w:val="16"/>
                <w:rtl/>
                <w:lang w:val="tr-TR"/>
              </w:rPr>
            </w:pPr>
            <w:r w:rsidRPr="008A2FE5">
              <w:rPr>
                <w:sz w:val="16"/>
                <w:szCs w:val="16"/>
                <w:lang w:val="tr-TR"/>
              </w:rPr>
              <w:t>bitirme. Hatim (Kuran)</w:t>
            </w:r>
            <w:r>
              <w:rPr>
                <w:sz w:val="16"/>
                <w:szCs w:val="16"/>
                <w:lang w:val="tr-TR"/>
              </w:rPr>
              <w:t>.</w:t>
            </w:r>
          </w:p>
        </w:tc>
        <w:tc>
          <w:tcPr>
            <w:tcW w:w="1374" w:type="pct"/>
            <w:shd w:val="clear" w:color="auto" w:fill="auto"/>
            <w:vAlign w:val="center"/>
            <w:hideMark/>
          </w:tcPr>
          <w:p w14:paraId="5AC51AB4" w14:textId="77777777" w:rsidR="00812518" w:rsidRPr="008A2FE5" w:rsidRDefault="00812518" w:rsidP="00AE6969">
            <w:pPr>
              <w:jc w:val="center"/>
              <w:rPr>
                <w:sz w:val="16"/>
                <w:szCs w:val="16"/>
                <w:lang w:val="tr-TR"/>
              </w:rPr>
            </w:pPr>
            <w:r w:rsidRPr="008A2FE5">
              <w:rPr>
                <w:sz w:val="16"/>
                <w:szCs w:val="16"/>
                <w:lang w:val="tr-TR"/>
              </w:rPr>
              <w:t>bitirme. Hatim (Kuran).</w:t>
            </w:r>
          </w:p>
        </w:tc>
        <w:tc>
          <w:tcPr>
            <w:tcW w:w="337" w:type="pct"/>
            <w:shd w:val="clear" w:color="auto" w:fill="auto"/>
            <w:vAlign w:val="center"/>
            <w:hideMark/>
          </w:tcPr>
          <w:p w14:paraId="569E5B8F"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42B5392"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5D31BA9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7D10A2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44102A4" w14:textId="77777777" w:rsidTr="00A46ED6">
        <w:trPr>
          <w:trHeight w:val="225"/>
        </w:trPr>
        <w:tc>
          <w:tcPr>
            <w:tcW w:w="798" w:type="pct"/>
            <w:shd w:val="clear" w:color="auto" w:fill="auto"/>
            <w:vAlign w:val="center"/>
            <w:hideMark/>
          </w:tcPr>
          <w:p w14:paraId="18DD42BF" w14:textId="77777777" w:rsidR="00812518" w:rsidRPr="008A2FE5" w:rsidRDefault="00812518" w:rsidP="00AE6969">
            <w:pPr>
              <w:bidi/>
              <w:jc w:val="center"/>
              <w:rPr>
                <w:sz w:val="16"/>
                <w:szCs w:val="16"/>
                <w:lang w:val="tr-TR"/>
              </w:rPr>
            </w:pPr>
            <w:r w:rsidRPr="008A2FE5">
              <w:rPr>
                <w:sz w:val="16"/>
                <w:szCs w:val="16"/>
                <w:rtl/>
                <w:lang w:val="tr-TR"/>
              </w:rPr>
              <w:t>روسول</w:t>
            </w:r>
          </w:p>
        </w:tc>
        <w:tc>
          <w:tcPr>
            <w:tcW w:w="1377" w:type="pct"/>
            <w:shd w:val="clear" w:color="auto" w:fill="auto"/>
            <w:vAlign w:val="center"/>
            <w:hideMark/>
          </w:tcPr>
          <w:p w14:paraId="7B566908" w14:textId="77777777" w:rsidR="00812518" w:rsidRPr="008A2FE5" w:rsidRDefault="00812518" w:rsidP="00AE6969">
            <w:pPr>
              <w:jc w:val="center"/>
              <w:rPr>
                <w:sz w:val="16"/>
                <w:szCs w:val="16"/>
                <w:rtl/>
                <w:lang w:val="tr-TR"/>
              </w:rPr>
            </w:pPr>
            <w:r w:rsidRPr="008A2FE5">
              <w:rPr>
                <w:sz w:val="16"/>
                <w:szCs w:val="16"/>
                <w:lang w:val="tr-TR"/>
              </w:rPr>
              <w:t>Resul</w:t>
            </w:r>
          </w:p>
        </w:tc>
        <w:tc>
          <w:tcPr>
            <w:tcW w:w="1374" w:type="pct"/>
            <w:shd w:val="clear" w:color="auto" w:fill="auto"/>
            <w:vAlign w:val="center"/>
            <w:hideMark/>
          </w:tcPr>
          <w:p w14:paraId="3D085B55" w14:textId="77777777" w:rsidR="00812518" w:rsidRPr="008A2FE5" w:rsidRDefault="00812518" w:rsidP="00AE6969">
            <w:pPr>
              <w:jc w:val="center"/>
              <w:rPr>
                <w:sz w:val="16"/>
                <w:szCs w:val="16"/>
                <w:lang w:val="tr-TR"/>
              </w:rPr>
            </w:pPr>
            <w:r w:rsidRPr="008A2FE5">
              <w:rPr>
                <w:sz w:val="16"/>
                <w:szCs w:val="16"/>
                <w:lang w:val="tr-TR"/>
              </w:rPr>
              <w:t>Resul</w:t>
            </w:r>
          </w:p>
        </w:tc>
        <w:tc>
          <w:tcPr>
            <w:tcW w:w="337" w:type="pct"/>
            <w:shd w:val="clear" w:color="auto" w:fill="auto"/>
            <w:vAlign w:val="center"/>
            <w:hideMark/>
          </w:tcPr>
          <w:p w14:paraId="04A4967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92BEFE6"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659F20A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4B44ED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165CBF5" w14:textId="77777777" w:rsidTr="00A46ED6">
        <w:trPr>
          <w:trHeight w:val="225"/>
        </w:trPr>
        <w:tc>
          <w:tcPr>
            <w:tcW w:w="798" w:type="pct"/>
            <w:shd w:val="clear" w:color="auto" w:fill="auto"/>
            <w:vAlign w:val="center"/>
            <w:hideMark/>
          </w:tcPr>
          <w:p w14:paraId="3D0F2F6F" w14:textId="77777777" w:rsidR="00812518" w:rsidRPr="008A2FE5" w:rsidRDefault="00812518" w:rsidP="00AE6969">
            <w:pPr>
              <w:bidi/>
              <w:jc w:val="center"/>
              <w:rPr>
                <w:sz w:val="16"/>
                <w:szCs w:val="16"/>
                <w:lang w:val="tr-TR"/>
              </w:rPr>
            </w:pPr>
            <w:r w:rsidRPr="008A2FE5">
              <w:rPr>
                <w:sz w:val="16"/>
                <w:szCs w:val="16"/>
                <w:rtl/>
                <w:lang w:val="tr-TR"/>
              </w:rPr>
              <w:t>حەقق</w:t>
            </w:r>
          </w:p>
        </w:tc>
        <w:tc>
          <w:tcPr>
            <w:tcW w:w="1377" w:type="pct"/>
            <w:shd w:val="clear" w:color="auto" w:fill="auto"/>
            <w:vAlign w:val="center"/>
            <w:hideMark/>
          </w:tcPr>
          <w:p w14:paraId="0A9B97B5" w14:textId="77777777" w:rsidR="00812518" w:rsidRPr="008A2FE5" w:rsidRDefault="00812518" w:rsidP="00AE6969">
            <w:pPr>
              <w:jc w:val="center"/>
              <w:rPr>
                <w:sz w:val="16"/>
                <w:szCs w:val="16"/>
                <w:rtl/>
                <w:lang w:val="tr-TR"/>
              </w:rPr>
            </w:pPr>
            <w:r w:rsidRPr="008A2FE5">
              <w:rPr>
                <w:sz w:val="16"/>
                <w:szCs w:val="16"/>
                <w:lang w:val="tr-TR"/>
              </w:rPr>
              <w:t>Allah</w:t>
            </w:r>
          </w:p>
        </w:tc>
        <w:tc>
          <w:tcPr>
            <w:tcW w:w="1374" w:type="pct"/>
            <w:shd w:val="clear" w:color="auto" w:fill="auto"/>
            <w:vAlign w:val="center"/>
            <w:hideMark/>
          </w:tcPr>
          <w:p w14:paraId="0E17C131" w14:textId="77777777" w:rsidR="00812518" w:rsidRPr="008A2FE5" w:rsidRDefault="00812518" w:rsidP="00AE6969">
            <w:pPr>
              <w:jc w:val="center"/>
              <w:rPr>
                <w:sz w:val="16"/>
                <w:szCs w:val="16"/>
                <w:lang w:val="tr-TR"/>
              </w:rPr>
            </w:pPr>
            <w:r w:rsidRPr="008A2FE5">
              <w:rPr>
                <w:sz w:val="16"/>
                <w:szCs w:val="16"/>
                <w:lang w:val="tr-TR"/>
              </w:rPr>
              <w:t>Allah</w:t>
            </w:r>
          </w:p>
        </w:tc>
        <w:tc>
          <w:tcPr>
            <w:tcW w:w="337" w:type="pct"/>
            <w:shd w:val="clear" w:color="auto" w:fill="auto"/>
            <w:vAlign w:val="center"/>
            <w:hideMark/>
          </w:tcPr>
          <w:p w14:paraId="405B1E6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2A98E8A"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3DCDFE0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298223A" w14:textId="77777777" w:rsidR="00812518" w:rsidRPr="008A2FE5" w:rsidRDefault="00812518" w:rsidP="00AE6969">
            <w:pPr>
              <w:jc w:val="center"/>
              <w:rPr>
                <w:sz w:val="16"/>
                <w:szCs w:val="16"/>
                <w:lang w:val="tr-TR"/>
              </w:rPr>
            </w:pPr>
            <w:r w:rsidRPr="008A2FE5">
              <w:rPr>
                <w:sz w:val="16"/>
                <w:szCs w:val="16"/>
                <w:lang w:val="tr-TR"/>
              </w:rPr>
              <w:t>2</w:t>
            </w:r>
          </w:p>
        </w:tc>
      </w:tr>
      <w:tr w:rsidR="001F789C" w:rsidRPr="008A2FE5" w14:paraId="43314B2B" w14:textId="77777777" w:rsidTr="001F789C">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1F789C" w:rsidRPr="008A2FE5" w14:paraId="1F1273A2"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789"/>
                  </w:tblGrid>
                  <w:tr w:rsidR="001F789C" w:rsidRPr="008A2FE5" w14:paraId="3C146978"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573"/>
                        </w:tblGrid>
                        <w:tr w:rsidR="001F789C" w:rsidRPr="008A2FE5" w14:paraId="0E7A8205" w14:textId="77777777" w:rsidTr="00AA3F8E">
                          <w:trPr>
                            <w:trHeight w:val="225"/>
                          </w:trPr>
                          <w:tc>
                            <w:tcPr>
                              <w:tcW w:w="5000" w:type="pct"/>
                              <w:shd w:val="clear" w:color="auto" w:fill="auto"/>
                              <w:vAlign w:val="center"/>
                            </w:tcPr>
                            <w:p w14:paraId="5B92169E" w14:textId="77777777" w:rsidR="001F789C" w:rsidRPr="00BF3F83" w:rsidRDefault="001F789C" w:rsidP="001F789C">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0CDAAC65" w14:textId="77777777" w:rsidR="001F789C" w:rsidRPr="008A2FE5" w:rsidRDefault="001F789C" w:rsidP="001F789C">
                        <w:pPr>
                          <w:jc w:val="center"/>
                          <w:rPr>
                            <w:sz w:val="16"/>
                            <w:szCs w:val="16"/>
                            <w:lang w:val="tr-TR"/>
                          </w:rPr>
                        </w:pPr>
                      </w:p>
                    </w:tc>
                  </w:tr>
                </w:tbl>
                <w:p w14:paraId="761F0512" w14:textId="77777777" w:rsidR="001F789C" w:rsidRPr="008A2FE5" w:rsidRDefault="001F789C" w:rsidP="001F789C">
                  <w:pPr>
                    <w:jc w:val="center"/>
                    <w:rPr>
                      <w:sz w:val="16"/>
                      <w:szCs w:val="16"/>
                      <w:lang w:val="tr-TR"/>
                    </w:rPr>
                  </w:pPr>
                </w:p>
              </w:tc>
            </w:tr>
          </w:tbl>
          <w:p w14:paraId="2C549051" w14:textId="77777777" w:rsidR="001F789C" w:rsidRPr="008A2FE5" w:rsidRDefault="001F789C" w:rsidP="00AE6969">
            <w:pPr>
              <w:jc w:val="center"/>
              <w:rPr>
                <w:sz w:val="16"/>
                <w:szCs w:val="16"/>
                <w:lang w:val="tr-TR"/>
              </w:rPr>
            </w:pPr>
          </w:p>
        </w:tc>
      </w:tr>
      <w:tr w:rsidR="00812518" w:rsidRPr="008A2FE5" w14:paraId="236E6849" w14:textId="77777777" w:rsidTr="00A46ED6">
        <w:trPr>
          <w:trHeight w:val="225"/>
        </w:trPr>
        <w:tc>
          <w:tcPr>
            <w:tcW w:w="798" w:type="pct"/>
            <w:shd w:val="clear" w:color="auto" w:fill="auto"/>
            <w:vAlign w:val="center"/>
            <w:hideMark/>
          </w:tcPr>
          <w:p w14:paraId="794E5B61" w14:textId="77777777" w:rsidR="00812518" w:rsidRPr="008A2FE5" w:rsidRDefault="00812518" w:rsidP="00AE6969">
            <w:pPr>
              <w:bidi/>
              <w:jc w:val="center"/>
              <w:rPr>
                <w:sz w:val="16"/>
                <w:szCs w:val="16"/>
                <w:lang w:val="tr-TR"/>
              </w:rPr>
            </w:pPr>
            <w:r w:rsidRPr="008A2FE5">
              <w:rPr>
                <w:sz w:val="16"/>
                <w:szCs w:val="16"/>
                <w:rtl/>
                <w:lang w:val="tr-TR"/>
              </w:rPr>
              <w:t>سەعادەت</w:t>
            </w:r>
          </w:p>
        </w:tc>
        <w:tc>
          <w:tcPr>
            <w:tcW w:w="1377" w:type="pct"/>
            <w:shd w:val="clear" w:color="auto" w:fill="auto"/>
            <w:vAlign w:val="center"/>
            <w:hideMark/>
          </w:tcPr>
          <w:p w14:paraId="4E148F39" w14:textId="77777777" w:rsidR="00812518" w:rsidRPr="008A2FE5" w:rsidRDefault="00812518" w:rsidP="00AE6969">
            <w:pPr>
              <w:jc w:val="center"/>
              <w:rPr>
                <w:sz w:val="16"/>
                <w:szCs w:val="16"/>
                <w:rtl/>
                <w:lang w:val="tr-TR"/>
              </w:rPr>
            </w:pPr>
            <w:r w:rsidRPr="008A2FE5">
              <w:rPr>
                <w:sz w:val="16"/>
                <w:szCs w:val="16"/>
                <w:lang w:val="tr-TR"/>
              </w:rPr>
              <w:t>mutluluk</w:t>
            </w:r>
          </w:p>
        </w:tc>
        <w:tc>
          <w:tcPr>
            <w:tcW w:w="1374" w:type="pct"/>
            <w:shd w:val="clear" w:color="auto" w:fill="auto"/>
            <w:vAlign w:val="center"/>
            <w:hideMark/>
          </w:tcPr>
          <w:p w14:paraId="05C768A2" w14:textId="77777777" w:rsidR="00812518" w:rsidRPr="008A2FE5" w:rsidRDefault="00812518" w:rsidP="00AE6969">
            <w:pPr>
              <w:jc w:val="center"/>
              <w:rPr>
                <w:sz w:val="16"/>
                <w:szCs w:val="16"/>
                <w:lang w:val="tr-TR"/>
              </w:rPr>
            </w:pPr>
            <w:r w:rsidRPr="008A2FE5">
              <w:rPr>
                <w:sz w:val="16"/>
                <w:szCs w:val="16"/>
                <w:lang w:val="tr-TR"/>
              </w:rPr>
              <w:t>mutluluk</w:t>
            </w:r>
          </w:p>
        </w:tc>
        <w:tc>
          <w:tcPr>
            <w:tcW w:w="337" w:type="pct"/>
            <w:shd w:val="clear" w:color="auto" w:fill="auto"/>
            <w:vAlign w:val="center"/>
            <w:hideMark/>
          </w:tcPr>
          <w:p w14:paraId="4E05CA0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F24F4D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7D2BF9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B0BEC2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D1727DE" w14:textId="77777777" w:rsidTr="00A46ED6">
        <w:trPr>
          <w:trHeight w:val="225"/>
        </w:trPr>
        <w:tc>
          <w:tcPr>
            <w:tcW w:w="798" w:type="pct"/>
            <w:shd w:val="clear" w:color="auto" w:fill="auto"/>
            <w:vAlign w:val="center"/>
            <w:hideMark/>
          </w:tcPr>
          <w:p w14:paraId="5DA37822" w14:textId="77777777" w:rsidR="00812518" w:rsidRPr="008A2FE5" w:rsidRDefault="00812518" w:rsidP="00AE6969">
            <w:pPr>
              <w:bidi/>
              <w:jc w:val="center"/>
              <w:rPr>
                <w:sz w:val="16"/>
                <w:szCs w:val="16"/>
                <w:lang w:val="tr-TR"/>
              </w:rPr>
            </w:pPr>
            <w:r w:rsidRPr="008A2FE5">
              <w:rPr>
                <w:sz w:val="16"/>
                <w:szCs w:val="16"/>
                <w:rtl/>
                <w:lang w:val="tr-TR"/>
              </w:rPr>
              <w:t>کوورە</w:t>
            </w:r>
          </w:p>
        </w:tc>
        <w:tc>
          <w:tcPr>
            <w:tcW w:w="1377" w:type="pct"/>
            <w:shd w:val="clear" w:color="auto" w:fill="auto"/>
            <w:vAlign w:val="center"/>
            <w:hideMark/>
          </w:tcPr>
          <w:p w14:paraId="6344925B" w14:textId="77777777" w:rsidR="00812518" w:rsidRPr="008A2FE5" w:rsidRDefault="00812518" w:rsidP="00AE6969">
            <w:pPr>
              <w:jc w:val="center"/>
              <w:rPr>
                <w:sz w:val="16"/>
                <w:szCs w:val="16"/>
                <w:rtl/>
                <w:lang w:val="tr-TR"/>
              </w:rPr>
            </w:pPr>
            <w:r w:rsidRPr="008A2FE5">
              <w:rPr>
                <w:sz w:val="16"/>
                <w:szCs w:val="16"/>
                <w:lang w:val="tr-TR"/>
              </w:rPr>
              <w:t>küre</w:t>
            </w:r>
          </w:p>
        </w:tc>
        <w:tc>
          <w:tcPr>
            <w:tcW w:w="1374" w:type="pct"/>
            <w:shd w:val="clear" w:color="auto" w:fill="auto"/>
            <w:vAlign w:val="center"/>
            <w:hideMark/>
          </w:tcPr>
          <w:p w14:paraId="58AF9D60" w14:textId="77777777" w:rsidR="00812518" w:rsidRPr="008A2FE5" w:rsidRDefault="00812518" w:rsidP="00AE6969">
            <w:pPr>
              <w:jc w:val="center"/>
              <w:rPr>
                <w:sz w:val="16"/>
                <w:szCs w:val="16"/>
                <w:lang w:val="tr-TR"/>
              </w:rPr>
            </w:pPr>
            <w:r w:rsidRPr="008A2FE5">
              <w:rPr>
                <w:sz w:val="16"/>
                <w:szCs w:val="16"/>
                <w:lang w:val="tr-TR"/>
              </w:rPr>
              <w:t>küre</w:t>
            </w:r>
          </w:p>
        </w:tc>
        <w:tc>
          <w:tcPr>
            <w:tcW w:w="337" w:type="pct"/>
            <w:shd w:val="clear" w:color="auto" w:fill="auto"/>
            <w:vAlign w:val="center"/>
            <w:hideMark/>
          </w:tcPr>
          <w:p w14:paraId="6435506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C5B5CA8"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7FE8AE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B245D2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FD4B045" w14:textId="77777777" w:rsidTr="00A46ED6">
        <w:trPr>
          <w:trHeight w:val="225"/>
        </w:trPr>
        <w:tc>
          <w:tcPr>
            <w:tcW w:w="798" w:type="pct"/>
            <w:shd w:val="clear" w:color="auto" w:fill="auto"/>
            <w:vAlign w:val="center"/>
            <w:hideMark/>
          </w:tcPr>
          <w:p w14:paraId="0C61430C" w14:textId="77777777" w:rsidR="00812518" w:rsidRPr="008A2FE5" w:rsidRDefault="00812518" w:rsidP="00AE6969">
            <w:pPr>
              <w:bidi/>
              <w:jc w:val="center"/>
              <w:rPr>
                <w:sz w:val="16"/>
                <w:szCs w:val="16"/>
                <w:lang w:val="tr-TR"/>
              </w:rPr>
            </w:pPr>
            <w:r w:rsidRPr="008A2FE5">
              <w:rPr>
                <w:sz w:val="16"/>
                <w:szCs w:val="16"/>
                <w:rtl/>
                <w:lang w:val="tr-TR"/>
              </w:rPr>
              <w:t>شەقق</w:t>
            </w:r>
          </w:p>
        </w:tc>
        <w:tc>
          <w:tcPr>
            <w:tcW w:w="1377" w:type="pct"/>
            <w:shd w:val="clear" w:color="auto" w:fill="auto"/>
            <w:vAlign w:val="center"/>
            <w:hideMark/>
          </w:tcPr>
          <w:p w14:paraId="0A55DD35" w14:textId="77777777" w:rsidR="00812518" w:rsidRPr="008A2FE5" w:rsidRDefault="00812518" w:rsidP="00AE6969">
            <w:pPr>
              <w:jc w:val="center"/>
              <w:rPr>
                <w:sz w:val="16"/>
                <w:szCs w:val="16"/>
                <w:rtl/>
                <w:lang w:val="tr-TR"/>
              </w:rPr>
            </w:pPr>
            <w:r w:rsidRPr="008A2FE5">
              <w:rPr>
                <w:sz w:val="16"/>
                <w:szCs w:val="16"/>
                <w:lang w:val="tr-TR"/>
              </w:rPr>
              <w:t>yarma yırtma kırma</w:t>
            </w:r>
          </w:p>
        </w:tc>
        <w:tc>
          <w:tcPr>
            <w:tcW w:w="1374" w:type="pct"/>
            <w:shd w:val="clear" w:color="auto" w:fill="auto"/>
            <w:vAlign w:val="center"/>
            <w:hideMark/>
          </w:tcPr>
          <w:p w14:paraId="1B13F66D" w14:textId="77777777" w:rsidR="00812518" w:rsidRPr="008A2FE5" w:rsidRDefault="00812518" w:rsidP="00AE6969">
            <w:pPr>
              <w:jc w:val="center"/>
              <w:rPr>
                <w:sz w:val="16"/>
                <w:szCs w:val="16"/>
                <w:lang w:val="tr-TR"/>
              </w:rPr>
            </w:pPr>
            <w:r w:rsidRPr="008A2FE5">
              <w:rPr>
                <w:sz w:val="16"/>
                <w:szCs w:val="16"/>
                <w:lang w:val="tr-TR"/>
              </w:rPr>
              <w:t>yarma yırtma kırma</w:t>
            </w:r>
          </w:p>
        </w:tc>
        <w:tc>
          <w:tcPr>
            <w:tcW w:w="337" w:type="pct"/>
            <w:shd w:val="clear" w:color="auto" w:fill="auto"/>
            <w:vAlign w:val="center"/>
            <w:hideMark/>
          </w:tcPr>
          <w:p w14:paraId="67E1619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C6A3F04"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3004FC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E01382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BDC4118" w14:textId="77777777" w:rsidTr="00A46ED6">
        <w:trPr>
          <w:trHeight w:val="225"/>
        </w:trPr>
        <w:tc>
          <w:tcPr>
            <w:tcW w:w="798" w:type="pct"/>
            <w:shd w:val="clear" w:color="auto" w:fill="auto"/>
            <w:vAlign w:val="center"/>
            <w:hideMark/>
          </w:tcPr>
          <w:p w14:paraId="4D7B416C" w14:textId="77777777" w:rsidR="00812518" w:rsidRPr="008A2FE5" w:rsidRDefault="00812518" w:rsidP="00AE6969">
            <w:pPr>
              <w:bidi/>
              <w:jc w:val="center"/>
              <w:rPr>
                <w:sz w:val="16"/>
                <w:szCs w:val="16"/>
                <w:lang w:val="tr-TR"/>
              </w:rPr>
            </w:pPr>
            <w:r w:rsidRPr="008A2FE5">
              <w:rPr>
                <w:sz w:val="16"/>
                <w:szCs w:val="16"/>
                <w:rtl/>
                <w:lang w:val="tr-TR"/>
              </w:rPr>
              <w:t>جوملە</w:t>
            </w:r>
          </w:p>
        </w:tc>
        <w:tc>
          <w:tcPr>
            <w:tcW w:w="1377" w:type="pct"/>
            <w:shd w:val="clear" w:color="auto" w:fill="auto"/>
            <w:vAlign w:val="center"/>
            <w:hideMark/>
          </w:tcPr>
          <w:p w14:paraId="0C89BDE7" w14:textId="77777777" w:rsidR="00812518" w:rsidRPr="008A2FE5" w:rsidRDefault="00812518" w:rsidP="00AE6969">
            <w:pPr>
              <w:jc w:val="center"/>
              <w:rPr>
                <w:sz w:val="16"/>
                <w:szCs w:val="16"/>
                <w:rtl/>
                <w:lang w:val="tr-TR"/>
              </w:rPr>
            </w:pPr>
            <w:r w:rsidRPr="008A2FE5">
              <w:rPr>
                <w:sz w:val="16"/>
                <w:szCs w:val="16"/>
                <w:lang w:val="tr-TR"/>
              </w:rPr>
              <w:t>cümle</w:t>
            </w:r>
          </w:p>
        </w:tc>
        <w:tc>
          <w:tcPr>
            <w:tcW w:w="1374" w:type="pct"/>
            <w:shd w:val="clear" w:color="auto" w:fill="auto"/>
            <w:vAlign w:val="center"/>
            <w:hideMark/>
          </w:tcPr>
          <w:p w14:paraId="1B470F73" w14:textId="77777777" w:rsidR="00812518" w:rsidRPr="008A2FE5" w:rsidRDefault="00812518" w:rsidP="00AE6969">
            <w:pPr>
              <w:jc w:val="center"/>
              <w:rPr>
                <w:sz w:val="16"/>
                <w:szCs w:val="16"/>
                <w:lang w:val="tr-TR"/>
              </w:rPr>
            </w:pPr>
            <w:r w:rsidRPr="008A2FE5">
              <w:rPr>
                <w:sz w:val="16"/>
                <w:szCs w:val="16"/>
                <w:lang w:val="tr-TR"/>
              </w:rPr>
              <w:t>cümle</w:t>
            </w:r>
          </w:p>
        </w:tc>
        <w:tc>
          <w:tcPr>
            <w:tcW w:w="337" w:type="pct"/>
            <w:shd w:val="clear" w:color="auto" w:fill="auto"/>
            <w:vAlign w:val="center"/>
            <w:hideMark/>
          </w:tcPr>
          <w:p w14:paraId="10288207"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7D10F273"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0E32108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1B1C4E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BC87C82" w14:textId="77777777" w:rsidTr="00A46ED6">
        <w:trPr>
          <w:trHeight w:val="225"/>
        </w:trPr>
        <w:tc>
          <w:tcPr>
            <w:tcW w:w="798" w:type="pct"/>
            <w:shd w:val="clear" w:color="auto" w:fill="auto"/>
            <w:vAlign w:val="center"/>
            <w:hideMark/>
          </w:tcPr>
          <w:p w14:paraId="1BB9E168" w14:textId="77777777" w:rsidR="00812518" w:rsidRPr="008A2FE5" w:rsidRDefault="00812518" w:rsidP="00AE6969">
            <w:pPr>
              <w:bidi/>
              <w:jc w:val="center"/>
              <w:rPr>
                <w:sz w:val="16"/>
                <w:szCs w:val="16"/>
                <w:lang w:val="tr-TR"/>
              </w:rPr>
            </w:pPr>
            <w:r w:rsidRPr="008A2FE5">
              <w:rPr>
                <w:sz w:val="16"/>
                <w:szCs w:val="16"/>
                <w:rtl/>
                <w:lang w:val="tr-TR"/>
              </w:rPr>
              <w:t>ئەحکام</w:t>
            </w:r>
          </w:p>
        </w:tc>
        <w:tc>
          <w:tcPr>
            <w:tcW w:w="1377" w:type="pct"/>
            <w:shd w:val="clear" w:color="auto" w:fill="auto"/>
            <w:vAlign w:val="center"/>
            <w:hideMark/>
          </w:tcPr>
          <w:p w14:paraId="45090249" w14:textId="77777777" w:rsidR="00812518" w:rsidRPr="008A2FE5" w:rsidRDefault="00812518" w:rsidP="00AE6969">
            <w:pPr>
              <w:jc w:val="center"/>
              <w:rPr>
                <w:sz w:val="16"/>
                <w:szCs w:val="16"/>
                <w:rtl/>
                <w:lang w:val="tr-TR"/>
              </w:rPr>
            </w:pPr>
            <w:r w:rsidRPr="008A2FE5">
              <w:rPr>
                <w:sz w:val="16"/>
                <w:szCs w:val="16"/>
                <w:lang w:val="tr-TR"/>
              </w:rPr>
              <w:t>emirler hükümler</w:t>
            </w:r>
          </w:p>
        </w:tc>
        <w:tc>
          <w:tcPr>
            <w:tcW w:w="1374" w:type="pct"/>
            <w:shd w:val="clear" w:color="auto" w:fill="auto"/>
            <w:vAlign w:val="center"/>
            <w:hideMark/>
          </w:tcPr>
          <w:p w14:paraId="05A98A82" w14:textId="77777777" w:rsidR="00812518" w:rsidRPr="008A2FE5" w:rsidRDefault="00812518" w:rsidP="00AE6969">
            <w:pPr>
              <w:jc w:val="center"/>
              <w:rPr>
                <w:sz w:val="16"/>
                <w:szCs w:val="16"/>
                <w:lang w:val="tr-TR"/>
              </w:rPr>
            </w:pPr>
            <w:r w:rsidRPr="008A2FE5">
              <w:rPr>
                <w:sz w:val="16"/>
                <w:szCs w:val="16"/>
                <w:lang w:val="tr-TR"/>
              </w:rPr>
              <w:t>emirler hükümler</w:t>
            </w:r>
          </w:p>
        </w:tc>
        <w:tc>
          <w:tcPr>
            <w:tcW w:w="337" w:type="pct"/>
            <w:shd w:val="clear" w:color="auto" w:fill="auto"/>
            <w:vAlign w:val="center"/>
            <w:hideMark/>
          </w:tcPr>
          <w:p w14:paraId="5433447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DD75024"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582A620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CFF5E1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AF98902" w14:textId="77777777" w:rsidTr="00A46ED6">
        <w:trPr>
          <w:trHeight w:val="225"/>
        </w:trPr>
        <w:tc>
          <w:tcPr>
            <w:tcW w:w="798" w:type="pct"/>
            <w:shd w:val="clear" w:color="auto" w:fill="auto"/>
            <w:vAlign w:val="center"/>
            <w:hideMark/>
          </w:tcPr>
          <w:p w14:paraId="755D41E4" w14:textId="77777777" w:rsidR="00812518" w:rsidRPr="008A2FE5" w:rsidRDefault="00812518" w:rsidP="00AE6969">
            <w:pPr>
              <w:bidi/>
              <w:jc w:val="center"/>
              <w:rPr>
                <w:sz w:val="16"/>
                <w:szCs w:val="16"/>
                <w:lang w:val="tr-TR"/>
              </w:rPr>
            </w:pPr>
            <w:r w:rsidRPr="008A2FE5">
              <w:rPr>
                <w:sz w:val="16"/>
                <w:szCs w:val="16"/>
                <w:rtl/>
                <w:lang w:val="tr-TR"/>
              </w:rPr>
              <w:t>قورئان</w:t>
            </w:r>
          </w:p>
        </w:tc>
        <w:tc>
          <w:tcPr>
            <w:tcW w:w="1377" w:type="pct"/>
            <w:shd w:val="clear" w:color="auto" w:fill="auto"/>
            <w:vAlign w:val="center"/>
            <w:hideMark/>
          </w:tcPr>
          <w:p w14:paraId="15B5D0A6" w14:textId="77777777" w:rsidR="00812518" w:rsidRPr="008A2FE5" w:rsidRDefault="00812518" w:rsidP="00AE6969">
            <w:pPr>
              <w:jc w:val="center"/>
              <w:rPr>
                <w:sz w:val="16"/>
                <w:szCs w:val="16"/>
                <w:rtl/>
                <w:lang w:val="tr-TR"/>
              </w:rPr>
            </w:pPr>
            <w:r w:rsidRPr="008A2FE5">
              <w:rPr>
                <w:sz w:val="16"/>
                <w:szCs w:val="16"/>
                <w:lang w:val="tr-TR"/>
              </w:rPr>
              <w:t>Kur'an</w:t>
            </w:r>
          </w:p>
        </w:tc>
        <w:tc>
          <w:tcPr>
            <w:tcW w:w="1374" w:type="pct"/>
            <w:shd w:val="clear" w:color="auto" w:fill="auto"/>
            <w:vAlign w:val="center"/>
            <w:hideMark/>
          </w:tcPr>
          <w:p w14:paraId="7B123DDA" w14:textId="77777777" w:rsidR="00812518" w:rsidRPr="008A2FE5" w:rsidRDefault="00812518" w:rsidP="00AE6969">
            <w:pPr>
              <w:jc w:val="center"/>
              <w:rPr>
                <w:sz w:val="16"/>
                <w:szCs w:val="16"/>
                <w:lang w:val="tr-TR"/>
              </w:rPr>
            </w:pPr>
            <w:r w:rsidRPr="008A2FE5">
              <w:rPr>
                <w:sz w:val="16"/>
                <w:szCs w:val="16"/>
                <w:lang w:val="tr-TR"/>
              </w:rPr>
              <w:t>Kur'an</w:t>
            </w:r>
          </w:p>
        </w:tc>
        <w:tc>
          <w:tcPr>
            <w:tcW w:w="337" w:type="pct"/>
            <w:shd w:val="clear" w:color="auto" w:fill="auto"/>
            <w:vAlign w:val="center"/>
            <w:hideMark/>
          </w:tcPr>
          <w:p w14:paraId="05DBD45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D6D3F01"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4316F4D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2BA952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9B38B9C" w14:textId="77777777" w:rsidTr="00A46ED6">
        <w:trPr>
          <w:trHeight w:val="225"/>
        </w:trPr>
        <w:tc>
          <w:tcPr>
            <w:tcW w:w="798" w:type="pct"/>
            <w:shd w:val="clear" w:color="auto" w:fill="auto"/>
            <w:vAlign w:val="center"/>
            <w:hideMark/>
          </w:tcPr>
          <w:p w14:paraId="4209EB44" w14:textId="77777777" w:rsidR="00812518" w:rsidRPr="008A2FE5" w:rsidRDefault="00812518" w:rsidP="00AE6969">
            <w:pPr>
              <w:bidi/>
              <w:jc w:val="center"/>
              <w:rPr>
                <w:sz w:val="16"/>
                <w:szCs w:val="16"/>
                <w:lang w:val="tr-TR"/>
              </w:rPr>
            </w:pPr>
            <w:r w:rsidRPr="008A2FE5">
              <w:rPr>
                <w:sz w:val="16"/>
                <w:szCs w:val="16"/>
                <w:rtl/>
                <w:lang w:val="tr-TR"/>
              </w:rPr>
              <w:t>ئەحکامی قورئان</w:t>
            </w:r>
          </w:p>
        </w:tc>
        <w:tc>
          <w:tcPr>
            <w:tcW w:w="1377" w:type="pct"/>
            <w:shd w:val="clear" w:color="auto" w:fill="auto"/>
            <w:vAlign w:val="center"/>
            <w:hideMark/>
          </w:tcPr>
          <w:p w14:paraId="11936BDE" w14:textId="77777777" w:rsidR="00812518" w:rsidRPr="008A2FE5" w:rsidRDefault="00812518" w:rsidP="00AE6969">
            <w:pPr>
              <w:jc w:val="center"/>
              <w:rPr>
                <w:sz w:val="16"/>
                <w:szCs w:val="16"/>
                <w:rtl/>
                <w:lang w:val="tr-TR"/>
              </w:rPr>
            </w:pPr>
            <w:r w:rsidRPr="008A2FE5">
              <w:rPr>
                <w:sz w:val="16"/>
                <w:szCs w:val="16"/>
                <w:lang w:val="tr-TR"/>
              </w:rPr>
              <w:t>Kur'an'ın emirleri, hükümleri.</w:t>
            </w:r>
          </w:p>
        </w:tc>
        <w:tc>
          <w:tcPr>
            <w:tcW w:w="1374" w:type="pct"/>
            <w:shd w:val="clear" w:color="auto" w:fill="auto"/>
            <w:vAlign w:val="center"/>
            <w:hideMark/>
          </w:tcPr>
          <w:p w14:paraId="5F9DE728" w14:textId="77777777" w:rsidR="00812518" w:rsidRPr="008A2FE5" w:rsidRDefault="00812518" w:rsidP="00AE6969">
            <w:pPr>
              <w:jc w:val="center"/>
              <w:rPr>
                <w:sz w:val="16"/>
                <w:szCs w:val="16"/>
                <w:lang w:val="tr-TR"/>
              </w:rPr>
            </w:pPr>
            <w:r w:rsidRPr="008A2FE5">
              <w:rPr>
                <w:sz w:val="16"/>
                <w:szCs w:val="16"/>
                <w:lang w:val="tr-TR"/>
              </w:rPr>
              <w:t>Kur'an'ın emirleri, hükümleri.</w:t>
            </w:r>
          </w:p>
        </w:tc>
        <w:tc>
          <w:tcPr>
            <w:tcW w:w="337" w:type="pct"/>
            <w:shd w:val="clear" w:color="auto" w:fill="auto"/>
            <w:vAlign w:val="center"/>
            <w:hideMark/>
          </w:tcPr>
          <w:p w14:paraId="47B9DC9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051999A"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157E7A9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032D8C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926D49B" w14:textId="77777777" w:rsidTr="00A46ED6">
        <w:trPr>
          <w:trHeight w:val="225"/>
        </w:trPr>
        <w:tc>
          <w:tcPr>
            <w:tcW w:w="798" w:type="pct"/>
            <w:shd w:val="clear" w:color="auto" w:fill="auto"/>
            <w:vAlign w:val="center"/>
            <w:hideMark/>
          </w:tcPr>
          <w:p w14:paraId="67FFAB6C" w14:textId="77777777" w:rsidR="00812518" w:rsidRPr="008A2FE5" w:rsidRDefault="00812518" w:rsidP="00AE6969">
            <w:pPr>
              <w:bidi/>
              <w:jc w:val="center"/>
              <w:rPr>
                <w:sz w:val="16"/>
                <w:szCs w:val="16"/>
                <w:lang w:val="tr-TR"/>
              </w:rPr>
            </w:pPr>
            <w:r w:rsidRPr="008A2FE5">
              <w:rPr>
                <w:sz w:val="16"/>
                <w:szCs w:val="16"/>
                <w:rtl/>
                <w:lang w:val="tr-TR"/>
              </w:rPr>
              <w:t>ئایات</w:t>
            </w:r>
          </w:p>
        </w:tc>
        <w:tc>
          <w:tcPr>
            <w:tcW w:w="1377" w:type="pct"/>
            <w:shd w:val="clear" w:color="auto" w:fill="auto"/>
            <w:vAlign w:val="center"/>
            <w:hideMark/>
          </w:tcPr>
          <w:p w14:paraId="56604093" w14:textId="77777777" w:rsidR="00812518" w:rsidRPr="008A2FE5" w:rsidRDefault="00812518" w:rsidP="00AE6969">
            <w:pPr>
              <w:jc w:val="center"/>
              <w:rPr>
                <w:sz w:val="16"/>
                <w:szCs w:val="16"/>
                <w:rtl/>
                <w:lang w:val="tr-TR"/>
              </w:rPr>
            </w:pPr>
            <w:r w:rsidRPr="008A2FE5">
              <w:rPr>
                <w:sz w:val="16"/>
                <w:szCs w:val="16"/>
                <w:lang w:val="tr-TR"/>
              </w:rPr>
              <w:t>ayet</w:t>
            </w:r>
          </w:p>
        </w:tc>
        <w:tc>
          <w:tcPr>
            <w:tcW w:w="1374" w:type="pct"/>
            <w:shd w:val="clear" w:color="auto" w:fill="auto"/>
            <w:vAlign w:val="center"/>
            <w:hideMark/>
          </w:tcPr>
          <w:p w14:paraId="459A2849" w14:textId="77777777" w:rsidR="00812518" w:rsidRPr="008A2FE5" w:rsidRDefault="00812518" w:rsidP="00AE6969">
            <w:pPr>
              <w:jc w:val="center"/>
              <w:rPr>
                <w:sz w:val="16"/>
                <w:szCs w:val="16"/>
                <w:lang w:val="tr-TR"/>
              </w:rPr>
            </w:pPr>
            <w:r w:rsidRPr="008A2FE5">
              <w:rPr>
                <w:sz w:val="16"/>
                <w:szCs w:val="16"/>
                <w:lang w:val="tr-TR"/>
              </w:rPr>
              <w:t>ayet</w:t>
            </w:r>
          </w:p>
        </w:tc>
        <w:tc>
          <w:tcPr>
            <w:tcW w:w="337" w:type="pct"/>
            <w:shd w:val="clear" w:color="auto" w:fill="auto"/>
            <w:vAlign w:val="center"/>
            <w:hideMark/>
          </w:tcPr>
          <w:p w14:paraId="46084D0A"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7804E47"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2047C4E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C5878F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71AD85F" w14:textId="77777777" w:rsidTr="00A46ED6">
        <w:trPr>
          <w:trHeight w:val="225"/>
        </w:trPr>
        <w:tc>
          <w:tcPr>
            <w:tcW w:w="798" w:type="pct"/>
            <w:shd w:val="clear" w:color="auto" w:fill="auto"/>
            <w:vAlign w:val="center"/>
            <w:hideMark/>
          </w:tcPr>
          <w:p w14:paraId="11B735D3" w14:textId="77777777" w:rsidR="00812518" w:rsidRPr="008A2FE5" w:rsidRDefault="00812518" w:rsidP="00AE6969">
            <w:pPr>
              <w:bidi/>
              <w:jc w:val="center"/>
              <w:rPr>
                <w:sz w:val="16"/>
                <w:szCs w:val="16"/>
                <w:lang w:val="tr-TR"/>
              </w:rPr>
            </w:pPr>
            <w:r w:rsidRPr="008A2FE5">
              <w:rPr>
                <w:sz w:val="16"/>
                <w:szCs w:val="16"/>
                <w:rtl/>
                <w:lang w:val="tr-TR"/>
              </w:rPr>
              <w:t>موعجیزە</w:t>
            </w:r>
          </w:p>
        </w:tc>
        <w:tc>
          <w:tcPr>
            <w:tcW w:w="1377" w:type="pct"/>
            <w:shd w:val="clear" w:color="auto" w:fill="auto"/>
            <w:vAlign w:val="center"/>
            <w:hideMark/>
          </w:tcPr>
          <w:p w14:paraId="3C988844" w14:textId="77777777" w:rsidR="00812518" w:rsidRPr="008A2FE5" w:rsidRDefault="00812518" w:rsidP="00AE6969">
            <w:pPr>
              <w:jc w:val="center"/>
              <w:rPr>
                <w:sz w:val="16"/>
                <w:szCs w:val="16"/>
                <w:rtl/>
                <w:lang w:val="tr-TR"/>
              </w:rPr>
            </w:pPr>
            <w:r w:rsidRPr="008A2FE5">
              <w:rPr>
                <w:sz w:val="16"/>
                <w:szCs w:val="16"/>
                <w:lang w:val="tr-TR"/>
              </w:rPr>
              <w:t>mucize</w:t>
            </w:r>
          </w:p>
        </w:tc>
        <w:tc>
          <w:tcPr>
            <w:tcW w:w="1374" w:type="pct"/>
            <w:shd w:val="clear" w:color="auto" w:fill="auto"/>
            <w:vAlign w:val="center"/>
            <w:hideMark/>
          </w:tcPr>
          <w:p w14:paraId="42B05D6A" w14:textId="77777777" w:rsidR="00812518" w:rsidRPr="008A2FE5" w:rsidRDefault="00812518" w:rsidP="00AE6969">
            <w:pPr>
              <w:jc w:val="center"/>
              <w:rPr>
                <w:sz w:val="16"/>
                <w:szCs w:val="16"/>
                <w:lang w:val="tr-TR"/>
              </w:rPr>
            </w:pPr>
            <w:r w:rsidRPr="008A2FE5">
              <w:rPr>
                <w:sz w:val="16"/>
                <w:szCs w:val="16"/>
                <w:lang w:val="tr-TR"/>
              </w:rPr>
              <w:t>mucize</w:t>
            </w:r>
          </w:p>
        </w:tc>
        <w:tc>
          <w:tcPr>
            <w:tcW w:w="337" w:type="pct"/>
            <w:shd w:val="clear" w:color="auto" w:fill="auto"/>
            <w:vAlign w:val="center"/>
            <w:hideMark/>
          </w:tcPr>
          <w:p w14:paraId="02FC74A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A1375D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79CB72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22A981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7EA6CBC" w14:textId="77777777" w:rsidTr="00A46ED6">
        <w:trPr>
          <w:trHeight w:val="225"/>
        </w:trPr>
        <w:tc>
          <w:tcPr>
            <w:tcW w:w="798" w:type="pct"/>
            <w:shd w:val="clear" w:color="auto" w:fill="auto"/>
            <w:vAlign w:val="center"/>
            <w:hideMark/>
          </w:tcPr>
          <w:p w14:paraId="7BEB78B1" w14:textId="77777777" w:rsidR="00812518" w:rsidRPr="008A2FE5" w:rsidRDefault="00812518" w:rsidP="00AE6969">
            <w:pPr>
              <w:bidi/>
              <w:jc w:val="center"/>
              <w:rPr>
                <w:sz w:val="16"/>
                <w:szCs w:val="16"/>
                <w:lang w:val="tr-TR"/>
              </w:rPr>
            </w:pPr>
            <w:r w:rsidRPr="008A2FE5">
              <w:rPr>
                <w:sz w:val="16"/>
                <w:szCs w:val="16"/>
                <w:rtl/>
                <w:lang w:val="tr-TR"/>
              </w:rPr>
              <w:t>عید</w:t>
            </w:r>
          </w:p>
        </w:tc>
        <w:tc>
          <w:tcPr>
            <w:tcW w:w="1377" w:type="pct"/>
            <w:shd w:val="clear" w:color="auto" w:fill="auto"/>
            <w:vAlign w:val="center"/>
            <w:hideMark/>
          </w:tcPr>
          <w:p w14:paraId="138229BF" w14:textId="77777777" w:rsidR="00812518" w:rsidRPr="008A2FE5" w:rsidRDefault="00812518" w:rsidP="00AE6969">
            <w:pPr>
              <w:jc w:val="center"/>
              <w:rPr>
                <w:sz w:val="16"/>
                <w:szCs w:val="16"/>
                <w:rtl/>
                <w:lang w:val="tr-TR"/>
              </w:rPr>
            </w:pPr>
            <w:r w:rsidRPr="008A2FE5">
              <w:rPr>
                <w:sz w:val="16"/>
                <w:szCs w:val="16"/>
                <w:lang w:val="tr-TR"/>
              </w:rPr>
              <w:t>bayram</w:t>
            </w:r>
          </w:p>
        </w:tc>
        <w:tc>
          <w:tcPr>
            <w:tcW w:w="1374" w:type="pct"/>
            <w:shd w:val="clear" w:color="auto" w:fill="auto"/>
            <w:vAlign w:val="center"/>
            <w:hideMark/>
          </w:tcPr>
          <w:p w14:paraId="03883937" w14:textId="77777777" w:rsidR="00812518" w:rsidRPr="008A2FE5" w:rsidRDefault="00812518" w:rsidP="00AE6969">
            <w:pPr>
              <w:jc w:val="center"/>
              <w:rPr>
                <w:sz w:val="16"/>
                <w:szCs w:val="16"/>
                <w:lang w:val="tr-TR"/>
              </w:rPr>
            </w:pPr>
            <w:r w:rsidRPr="008A2FE5">
              <w:rPr>
                <w:sz w:val="16"/>
                <w:szCs w:val="16"/>
                <w:lang w:val="tr-TR"/>
              </w:rPr>
              <w:t>bayram</w:t>
            </w:r>
          </w:p>
        </w:tc>
        <w:tc>
          <w:tcPr>
            <w:tcW w:w="337" w:type="pct"/>
            <w:shd w:val="clear" w:color="auto" w:fill="auto"/>
            <w:vAlign w:val="center"/>
            <w:hideMark/>
          </w:tcPr>
          <w:p w14:paraId="1C07A8A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CDD046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5FF9E9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A72F9E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12B891F" w14:textId="77777777" w:rsidTr="00A46ED6">
        <w:trPr>
          <w:trHeight w:val="225"/>
        </w:trPr>
        <w:tc>
          <w:tcPr>
            <w:tcW w:w="798" w:type="pct"/>
            <w:shd w:val="clear" w:color="auto" w:fill="auto"/>
            <w:vAlign w:val="center"/>
            <w:hideMark/>
          </w:tcPr>
          <w:p w14:paraId="575A4342" w14:textId="77777777" w:rsidR="00812518" w:rsidRPr="008A2FE5" w:rsidRDefault="00812518" w:rsidP="00AE6969">
            <w:pPr>
              <w:bidi/>
              <w:jc w:val="center"/>
              <w:rPr>
                <w:sz w:val="16"/>
                <w:szCs w:val="16"/>
                <w:lang w:val="tr-TR"/>
              </w:rPr>
            </w:pPr>
            <w:r w:rsidRPr="008A2FE5">
              <w:rPr>
                <w:sz w:val="16"/>
                <w:szCs w:val="16"/>
                <w:rtl/>
                <w:lang w:val="tr-TR"/>
              </w:rPr>
              <w:t>قۆچ</w:t>
            </w:r>
          </w:p>
        </w:tc>
        <w:tc>
          <w:tcPr>
            <w:tcW w:w="1377" w:type="pct"/>
            <w:shd w:val="clear" w:color="auto" w:fill="auto"/>
            <w:vAlign w:val="center"/>
            <w:hideMark/>
          </w:tcPr>
          <w:p w14:paraId="3CD32873" w14:textId="77777777" w:rsidR="00812518" w:rsidRPr="008A2FE5" w:rsidRDefault="00812518" w:rsidP="00AE6969">
            <w:pPr>
              <w:jc w:val="center"/>
              <w:rPr>
                <w:sz w:val="16"/>
                <w:szCs w:val="16"/>
                <w:rtl/>
                <w:lang w:val="tr-TR"/>
              </w:rPr>
            </w:pPr>
            <w:r w:rsidRPr="008A2FE5">
              <w:rPr>
                <w:sz w:val="16"/>
                <w:szCs w:val="16"/>
                <w:lang w:val="tr-TR"/>
              </w:rPr>
              <w:t>koç</w:t>
            </w:r>
          </w:p>
        </w:tc>
        <w:tc>
          <w:tcPr>
            <w:tcW w:w="1374" w:type="pct"/>
            <w:shd w:val="clear" w:color="auto" w:fill="auto"/>
            <w:vAlign w:val="center"/>
            <w:hideMark/>
          </w:tcPr>
          <w:p w14:paraId="0BC385B8" w14:textId="77777777" w:rsidR="00812518" w:rsidRPr="008A2FE5" w:rsidRDefault="00812518" w:rsidP="00AE6969">
            <w:pPr>
              <w:jc w:val="center"/>
              <w:rPr>
                <w:sz w:val="16"/>
                <w:szCs w:val="16"/>
                <w:lang w:val="tr-TR"/>
              </w:rPr>
            </w:pPr>
            <w:r w:rsidRPr="008A2FE5">
              <w:rPr>
                <w:sz w:val="16"/>
                <w:szCs w:val="16"/>
                <w:lang w:val="tr-TR"/>
              </w:rPr>
              <w:t>koç</w:t>
            </w:r>
          </w:p>
        </w:tc>
        <w:tc>
          <w:tcPr>
            <w:tcW w:w="337" w:type="pct"/>
            <w:shd w:val="clear" w:color="auto" w:fill="auto"/>
            <w:vAlign w:val="center"/>
            <w:hideMark/>
          </w:tcPr>
          <w:p w14:paraId="66ED915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2ED00CF"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1944CF0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FC62FFA" w14:textId="77777777" w:rsidR="00812518" w:rsidRPr="008A2FE5" w:rsidRDefault="00812518" w:rsidP="00AE6969">
            <w:pPr>
              <w:jc w:val="center"/>
              <w:rPr>
                <w:sz w:val="16"/>
                <w:szCs w:val="16"/>
                <w:lang w:val="tr-TR"/>
              </w:rPr>
            </w:pPr>
            <w:r w:rsidRPr="008A2FE5">
              <w:rPr>
                <w:sz w:val="16"/>
                <w:szCs w:val="16"/>
                <w:lang w:val="tr-TR"/>
              </w:rPr>
              <w:t>1</w:t>
            </w:r>
          </w:p>
        </w:tc>
      </w:tr>
      <w:tr w:rsidR="00812518" w:rsidRPr="008A2FE5" w14:paraId="2EC149B4" w14:textId="77777777" w:rsidTr="00A46ED6">
        <w:trPr>
          <w:trHeight w:val="225"/>
        </w:trPr>
        <w:tc>
          <w:tcPr>
            <w:tcW w:w="798" w:type="pct"/>
            <w:shd w:val="clear" w:color="auto" w:fill="auto"/>
            <w:vAlign w:val="center"/>
            <w:hideMark/>
          </w:tcPr>
          <w:p w14:paraId="2E385B7B" w14:textId="77777777" w:rsidR="00812518" w:rsidRPr="008A2FE5" w:rsidRDefault="00812518" w:rsidP="00AE6969">
            <w:pPr>
              <w:bidi/>
              <w:jc w:val="center"/>
              <w:rPr>
                <w:sz w:val="16"/>
                <w:szCs w:val="16"/>
                <w:lang w:val="tr-TR"/>
              </w:rPr>
            </w:pPr>
            <w:r w:rsidRPr="008A2FE5">
              <w:rPr>
                <w:sz w:val="16"/>
                <w:szCs w:val="16"/>
                <w:rtl/>
                <w:lang w:val="tr-TR"/>
              </w:rPr>
              <w:t>شەه</w:t>
            </w:r>
          </w:p>
        </w:tc>
        <w:tc>
          <w:tcPr>
            <w:tcW w:w="1377" w:type="pct"/>
            <w:shd w:val="clear" w:color="auto" w:fill="auto"/>
            <w:vAlign w:val="center"/>
            <w:hideMark/>
          </w:tcPr>
          <w:p w14:paraId="431A42D8" w14:textId="77777777" w:rsidR="00812518" w:rsidRPr="008A2FE5" w:rsidRDefault="00812518" w:rsidP="00AE6969">
            <w:pPr>
              <w:jc w:val="center"/>
              <w:rPr>
                <w:sz w:val="16"/>
                <w:szCs w:val="16"/>
                <w:rtl/>
                <w:lang w:val="tr-TR"/>
              </w:rPr>
            </w:pPr>
            <w:r w:rsidRPr="008A2FE5">
              <w:rPr>
                <w:sz w:val="16"/>
                <w:szCs w:val="16"/>
                <w:lang w:val="tr-TR"/>
              </w:rPr>
              <w:t>şah</w:t>
            </w:r>
          </w:p>
        </w:tc>
        <w:tc>
          <w:tcPr>
            <w:tcW w:w="1374" w:type="pct"/>
            <w:shd w:val="clear" w:color="auto" w:fill="auto"/>
            <w:vAlign w:val="center"/>
            <w:hideMark/>
          </w:tcPr>
          <w:p w14:paraId="6183250B" w14:textId="77777777" w:rsidR="00812518" w:rsidRPr="008A2FE5" w:rsidRDefault="00812518" w:rsidP="00AE6969">
            <w:pPr>
              <w:jc w:val="center"/>
              <w:rPr>
                <w:sz w:val="16"/>
                <w:szCs w:val="16"/>
                <w:lang w:val="tr-TR"/>
              </w:rPr>
            </w:pPr>
            <w:r w:rsidRPr="008A2FE5">
              <w:rPr>
                <w:sz w:val="16"/>
                <w:szCs w:val="16"/>
                <w:lang w:val="tr-TR"/>
              </w:rPr>
              <w:t>şah</w:t>
            </w:r>
          </w:p>
        </w:tc>
        <w:tc>
          <w:tcPr>
            <w:tcW w:w="337" w:type="pct"/>
            <w:shd w:val="clear" w:color="auto" w:fill="auto"/>
            <w:vAlign w:val="center"/>
            <w:hideMark/>
          </w:tcPr>
          <w:p w14:paraId="7F31094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73D2942"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20647B4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9D941E2"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5A6E250" w14:textId="77777777" w:rsidTr="00A46ED6">
        <w:trPr>
          <w:trHeight w:val="225"/>
        </w:trPr>
        <w:tc>
          <w:tcPr>
            <w:tcW w:w="798" w:type="pct"/>
            <w:shd w:val="clear" w:color="auto" w:fill="auto"/>
            <w:vAlign w:val="center"/>
            <w:hideMark/>
          </w:tcPr>
          <w:p w14:paraId="4835469F" w14:textId="77777777" w:rsidR="00812518" w:rsidRPr="008A2FE5" w:rsidRDefault="00812518" w:rsidP="00AE6969">
            <w:pPr>
              <w:bidi/>
              <w:jc w:val="center"/>
              <w:rPr>
                <w:sz w:val="16"/>
                <w:szCs w:val="16"/>
                <w:lang w:val="tr-TR"/>
              </w:rPr>
            </w:pPr>
            <w:r w:rsidRPr="008A2FE5">
              <w:rPr>
                <w:sz w:val="16"/>
                <w:szCs w:val="16"/>
                <w:rtl/>
                <w:lang w:val="tr-TR"/>
              </w:rPr>
              <w:t>ئیبن</w:t>
            </w:r>
          </w:p>
        </w:tc>
        <w:tc>
          <w:tcPr>
            <w:tcW w:w="1377" w:type="pct"/>
            <w:shd w:val="clear" w:color="auto" w:fill="auto"/>
            <w:vAlign w:val="center"/>
            <w:hideMark/>
          </w:tcPr>
          <w:p w14:paraId="3EE31F7F" w14:textId="77777777" w:rsidR="00812518" w:rsidRPr="008A2FE5" w:rsidRDefault="00812518" w:rsidP="00AE6969">
            <w:pPr>
              <w:jc w:val="center"/>
              <w:rPr>
                <w:sz w:val="16"/>
                <w:szCs w:val="16"/>
                <w:rtl/>
                <w:lang w:val="tr-TR"/>
              </w:rPr>
            </w:pPr>
            <w:r w:rsidRPr="008A2FE5">
              <w:rPr>
                <w:sz w:val="16"/>
                <w:szCs w:val="16"/>
                <w:lang w:val="tr-TR"/>
              </w:rPr>
              <w:t>oğul</w:t>
            </w:r>
          </w:p>
        </w:tc>
        <w:tc>
          <w:tcPr>
            <w:tcW w:w="1374" w:type="pct"/>
            <w:shd w:val="clear" w:color="auto" w:fill="auto"/>
            <w:vAlign w:val="center"/>
            <w:hideMark/>
          </w:tcPr>
          <w:p w14:paraId="2A3C2DE5" w14:textId="77777777" w:rsidR="00812518" w:rsidRPr="008A2FE5" w:rsidRDefault="00812518" w:rsidP="00AE6969">
            <w:pPr>
              <w:jc w:val="center"/>
              <w:rPr>
                <w:sz w:val="16"/>
                <w:szCs w:val="16"/>
                <w:lang w:val="tr-TR"/>
              </w:rPr>
            </w:pPr>
            <w:r w:rsidRPr="008A2FE5">
              <w:rPr>
                <w:sz w:val="16"/>
                <w:szCs w:val="16"/>
                <w:lang w:val="tr-TR"/>
              </w:rPr>
              <w:t>oğul</w:t>
            </w:r>
          </w:p>
        </w:tc>
        <w:tc>
          <w:tcPr>
            <w:tcW w:w="337" w:type="pct"/>
            <w:shd w:val="clear" w:color="auto" w:fill="auto"/>
            <w:vAlign w:val="center"/>
            <w:hideMark/>
          </w:tcPr>
          <w:p w14:paraId="61B96D1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19B6027" w14:textId="77777777" w:rsidR="00812518" w:rsidRPr="008A2FE5" w:rsidRDefault="00812518" w:rsidP="00AE6969">
            <w:pPr>
              <w:jc w:val="center"/>
              <w:rPr>
                <w:sz w:val="16"/>
                <w:szCs w:val="16"/>
                <w:lang w:val="tr-TR"/>
              </w:rPr>
            </w:pPr>
            <w:r w:rsidRPr="008A2FE5">
              <w:rPr>
                <w:sz w:val="16"/>
                <w:szCs w:val="16"/>
                <w:lang w:val="tr-TR"/>
              </w:rPr>
              <w:t>15</w:t>
            </w:r>
          </w:p>
        </w:tc>
        <w:tc>
          <w:tcPr>
            <w:tcW w:w="359" w:type="pct"/>
            <w:shd w:val="clear" w:color="auto" w:fill="auto"/>
            <w:vAlign w:val="center"/>
            <w:hideMark/>
          </w:tcPr>
          <w:p w14:paraId="60C48C9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F5331B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7A9B824" w14:textId="77777777" w:rsidTr="00A46ED6">
        <w:trPr>
          <w:trHeight w:val="225"/>
        </w:trPr>
        <w:tc>
          <w:tcPr>
            <w:tcW w:w="798" w:type="pct"/>
            <w:shd w:val="clear" w:color="auto" w:fill="auto"/>
            <w:vAlign w:val="center"/>
            <w:hideMark/>
          </w:tcPr>
          <w:p w14:paraId="4E45171D" w14:textId="77777777" w:rsidR="00812518" w:rsidRPr="008A2FE5" w:rsidRDefault="00812518" w:rsidP="00AE6969">
            <w:pPr>
              <w:bidi/>
              <w:jc w:val="center"/>
              <w:rPr>
                <w:sz w:val="16"/>
                <w:szCs w:val="16"/>
                <w:lang w:val="tr-TR"/>
              </w:rPr>
            </w:pPr>
            <w:r w:rsidRPr="008A2FE5">
              <w:rPr>
                <w:sz w:val="16"/>
                <w:szCs w:val="16"/>
                <w:rtl/>
                <w:lang w:val="tr-TR"/>
              </w:rPr>
              <w:t>عیمران</w:t>
            </w:r>
          </w:p>
        </w:tc>
        <w:tc>
          <w:tcPr>
            <w:tcW w:w="1377" w:type="pct"/>
            <w:shd w:val="clear" w:color="auto" w:fill="auto"/>
            <w:vAlign w:val="center"/>
            <w:hideMark/>
          </w:tcPr>
          <w:p w14:paraId="4B949DA2" w14:textId="77777777" w:rsidR="00812518" w:rsidRPr="008A2FE5" w:rsidRDefault="00812518" w:rsidP="00AE6969">
            <w:pPr>
              <w:jc w:val="center"/>
              <w:rPr>
                <w:sz w:val="16"/>
                <w:szCs w:val="16"/>
                <w:rtl/>
                <w:lang w:val="tr-TR"/>
              </w:rPr>
            </w:pPr>
            <w:r w:rsidRPr="008A2FE5">
              <w:rPr>
                <w:sz w:val="16"/>
                <w:szCs w:val="16"/>
                <w:lang w:val="tr-TR"/>
              </w:rPr>
              <w:t>Hz Meryem'in babası</w:t>
            </w:r>
          </w:p>
        </w:tc>
        <w:tc>
          <w:tcPr>
            <w:tcW w:w="1374" w:type="pct"/>
            <w:shd w:val="clear" w:color="auto" w:fill="auto"/>
            <w:vAlign w:val="center"/>
            <w:hideMark/>
          </w:tcPr>
          <w:p w14:paraId="1F70317C" w14:textId="77777777" w:rsidR="00812518" w:rsidRPr="008A2FE5" w:rsidRDefault="00812518" w:rsidP="00AE6969">
            <w:pPr>
              <w:jc w:val="center"/>
              <w:rPr>
                <w:sz w:val="16"/>
                <w:szCs w:val="16"/>
                <w:lang w:val="tr-TR"/>
              </w:rPr>
            </w:pPr>
            <w:r w:rsidRPr="008A2FE5">
              <w:rPr>
                <w:sz w:val="16"/>
                <w:szCs w:val="16"/>
                <w:lang w:val="tr-TR"/>
              </w:rPr>
              <w:t>Hz Meryem'in babası</w:t>
            </w:r>
          </w:p>
        </w:tc>
        <w:tc>
          <w:tcPr>
            <w:tcW w:w="337" w:type="pct"/>
            <w:shd w:val="clear" w:color="auto" w:fill="auto"/>
            <w:vAlign w:val="center"/>
            <w:hideMark/>
          </w:tcPr>
          <w:p w14:paraId="2E272F8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056FA7A"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13D3E92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3A40D9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4313EBF" w14:textId="77777777" w:rsidTr="00A46ED6">
        <w:trPr>
          <w:trHeight w:val="225"/>
        </w:trPr>
        <w:tc>
          <w:tcPr>
            <w:tcW w:w="798" w:type="pct"/>
            <w:shd w:val="clear" w:color="auto" w:fill="auto"/>
            <w:vAlign w:val="center"/>
            <w:hideMark/>
          </w:tcPr>
          <w:p w14:paraId="1509FA99" w14:textId="77777777" w:rsidR="00812518" w:rsidRPr="008A2FE5" w:rsidRDefault="00812518" w:rsidP="00AE6969">
            <w:pPr>
              <w:bidi/>
              <w:jc w:val="center"/>
              <w:rPr>
                <w:sz w:val="16"/>
                <w:szCs w:val="16"/>
                <w:lang w:val="tr-TR"/>
              </w:rPr>
            </w:pPr>
            <w:r w:rsidRPr="008A2FE5">
              <w:rPr>
                <w:sz w:val="16"/>
                <w:szCs w:val="16"/>
                <w:rtl/>
                <w:lang w:val="tr-TR"/>
              </w:rPr>
              <w:t>شەرم</w:t>
            </w:r>
          </w:p>
        </w:tc>
        <w:tc>
          <w:tcPr>
            <w:tcW w:w="1377" w:type="pct"/>
            <w:shd w:val="clear" w:color="auto" w:fill="auto"/>
            <w:vAlign w:val="center"/>
            <w:hideMark/>
          </w:tcPr>
          <w:p w14:paraId="3ADF77EE" w14:textId="77777777" w:rsidR="00812518" w:rsidRPr="008A2FE5" w:rsidRDefault="00812518" w:rsidP="00AE6969">
            <w:pPr>
              <w:jc w:val="center"/>
              <w:rPr>
                <w:sz w:val="16"/>
                <w:szCs w:val="16"/>
                <w:rtl/>
                <w:lang w:val="tr-TR"/>
              </w:rPr>
            </w:pPr>
            <w:r w:rsidRPr="008A2FE5">
              <w:rPr>
                <w:sz w:val="16"/>
                <w:szCs w:val="16"/>
                <w:lang w:val="tr-TR"/>
              </w:rPr>
              <w:t>utanma</w:t>
            </w:r>
          </w:p>
        </w:tc>
        <w:tc>
          <w:tcPr>
            <w:tcW w:w="1374" w:type="pct"/>
            <w:shd w:val="clear" w:color="auto" w:fill="auto"/>
            <w:vAlign w:val="center"/>
            <w:hideMark/>
          </w:tcPr>
          <w:p w14:paraId="2A08AFB7" w14:textId="77777777" w:rsidR="00812518" w:rsidRPr="008A2FE5" w:rsidRDefault="00812518" w:rsidP="00AE6969">
            <w:pPr>
              <w:jc w:val="center"/>
              <w:rPr>
                <w:sz w:val="16"/>
                <w:szCs w:val="16"/>
                <w:lang w:val="tr-TR"/>
              </w:rPr>
            </w:pPr>
            <w:r w:rsidRPr="008A2FE5">
              <w:rPr>
                <w:sz w:val="16"/>
                <w:szCs w:val="16"/>
                <w:lang w:val="tr-TR"/>
              </w:rPr>
              <w:t>utanma</w:t>
            </w:r>
          </w:p>
        </w:tc>
        <w:tc>
          <w:tcPr>
            <w:tcW w:w="337" w:type="pct"/>
            <w:shd w:val="clear" w:color="auto" w:fill="auto"/>
            <w:vAlign w:val="center"/>
            <w:hideMark/>
          </w:tcPr>
          <w:p w14:paraId="2A49D98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E2B901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842F5E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BE17ACF"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A5210DF" w14:textId="77777777" w:rsidTr="00A46ED6">
        <w:trPr>
          <w:trHeight w:val="225"/>
        </w:trPr>
        <w:tc>
          <w:tcPr>
            <w:tcW w:w="798" w:type="pct"/>
            <w:shd w:val="clear" w:color="auto" w:fill="auto"/>
            <w:vAlign w:val="center"/>
            <w:hideMark/>
          </w:tcPr>
          <w:p w14:paraId="204126A4" w14:textId="77777777" w:rsidR="00812518" w:rsidRPr="008A2FE5" w:rsidRDefault="00812518" w:rsidP="00AE6969">
            <w:pPr>
              <w:bidi/>
              <w:jc w:val="center"/>
              <w:rPr>
                <w:sz w:val="16"/>
                <w:szCs w:val="16"/>
                <w:lang w:val="tr-TR"/>
              </w:rPr>
            </w:pPr>
            <w:r w:rsidRPr="008A2FE5">
              <w:rPr>
                <w:sz w:val="16"/>
                <w:szCs w:val="16"/>
                <w:rtl/>
                <w:lang w:val="tr-TR"/>
              </w:rPr>
              <w:t>جوبریل</w:t>
            </w:r>
          </w:p>
        </w:tc>
        <w:tc>
          <w:tcPr>
            <w:tcW w:w="1377" w:type="pct"/>
            <w:shd w:val="clear" w:color="auto" w:fill="auto"/>
            <w:vAlign w:val="center"/>
            <w:hideMark/>
          </w:tcPr>
          <w:p w14:paraId="7E7421CA" w14:textId="77777777" w:rsidR="00812518" w:rsidRPr="008A2FE5" w:rsidRDefault="00812518" w:rsidP="00AE6969">
            <w:pPr>
              <w:jc w:val="center"/>
              <w:rPr>
                <w:sz w:val="16"/>
                <w:szCs w:val="16"/>
                <w:rtl/>
                <w:lang w:val="tr-TR"/>
              </w:rPr>
            </w:pPr>
            <w:r w:rsidRPr="008A2FE5">
              <w:rPr>
                <w:sz w:val="16"/>
                <w:szCs w:val="16"/>
                <w:lang w:val="tr-TR"/>
              </w:rPr>
              <w:t>Cibril (a.s.)</w:t>
            </w:r>
          </w:p>
        </w:tc>
        <w:tc>
          <w:tcPr>
            <w:tcW w:w="1374" w:type="pct"/>
            <w:shd w:val="clear" w:color="auto" w:fill="auto"/>
            <w:vAlign w:val="center"/>
            <w:hideMark/>
          </w:tcPr>
          <w:p w14:paraId="484135C6" w14:textId="77777777" w:rsidR="00812518" w:rsidRPr="008A2FE5" w:rsidRDefault="00812518" w:rsidP="00AE6969">
            <w:pPr>
              <w:jc w:val="center"/>
              <w:rPr>
                <w:sz w:val="16"/>
                <w:szCs w:val="16"/>
                <w:lang w:val="tr-TR"/>
              </w:rPr>
            </w:pPr>
            <w:r w:rsidRPr="008A2FE5">
              <w:rPr>
                <w:sz w:val="16"/>
                <w:szCs w:val="16"/>
                <w:lang w:val="tr-TR"/>
              </w:rPr>
              <w:t>Cibril (a.s.)</w:t>
            </w:r>
          </w:p>
        </w:tc>
        <w:tc>
          <w:tcPr>
            <w:tcW w:w="337" w:type="pct"/>
            <w:shd w:val="clear" w:color="auto" w:fill="auto"/>
            <w:vAlign w:val="center"/>
            <w:hideMark/>
          </w:tcPr>
          <w:p w14:paraId="08B8BC4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21BD758"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712125D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FB6291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37578EC" w14:textId="77777777" w:rsidTr="00A46ED6">
        <w:trPr>
          <w:trHeight w:val="225"/>
        </w:trPr>
        <w:tc>
          <w:tcPr>
            <w:tcW w:w="798" w:type="pct"/>
            <w:shd w:val="clear" w:color="auto" w:fill="auto"/>
            <w:vAlign w:val="center"/>
            <w:hideMark/>
          </w:tcPr>
          <w:p w14:paraId="295E0E7C" w14:textId="77777777" w:rsidR="00812518" w:rsidRPr="008A2FE5" w:rsidRDefault="00812518" w:rsidP="00AE6969">
            <w:pPr>
              <w:bidi/>
              <w:jc w:val="center"/>
              <w:rPr>
                <w:sz w:val="16"/>
                <w:szCs w:val="16"/>
                <w:lang w:val="tr-TR"/>
              </w:rPr>
            </w:pPr>
            <w:r w:rsidRPr="008A2FE5">
              <w:rPr>
                <w:sz w:val="16"/>
                <w:szCs w:val="16"/>
                <w:rtl/>
                <w:lang w:val="tr-TR"/>
              </w:rPr>
              <w:t>مەئموور</w:t>
            </w:r>
          </w:p>
        </w:tc>
        <w:tc>
          <w:tcPr>
            <w:tcW w:w="1377" w:type="pct"/>
            <w:shd w:val="clear" w:color="auto" w:fill="auto"/>
            <w:vAlign w:val="center"/>
            <w:hideMark/>
          </w:tcPr>
          <w:p w14:paraId="185E6BDD" w14:textId="77777777" w:rsidR="00812518" w:rsidRPr="008A2FE5" w:rsidRDefault="00812518" w:rsidP="00AE6969">
            <w:pPr>
              <w:jc w:val="center"/>
              <w:rPr>
                <w:sz w:val="16"/>
                <w:szCs w:val="16"/>
                <w:rtl/>
                <w:lang w:val="tr-TR"/>
              </w:rPr>
            </w:pPr>
            <w:r w:rsidRPr="008A2FE5">
              <w:rPr>
                <w:sz w:val="16"/>
                <w:szCs w:val="16"/>
                <w:lang w:val="tr-TR"/>
              </w:rPr>
              <w:t>memur emir kulu</w:t>
            </w:r>
          </w:p>
        </w:tc>
        <w:tc>
          <w:tcPr>
            <w:tcW w:w="1374" w:type="pct"/>
            <w:shd w:val="clear" w:color="auto" w:fill="auto"/>
            <w:vAlign w:val="center"/>
            <w:hideMark/>
          </w:tcPr>
          <w:p w14:paraId="795CB554" w14:textId="77777777" w:rsidR="00812518" w:rsidRPr="008A2FE5" w:rsidRDefault="00812518" w:rsidP="00AE6969">
            <w:pPr>
              <w:jc w:val="center"/>
              <w:rPr>
                <w:sz w:val="16"/>
                <w:szCs w:val="16"/>
                <w:lang w:val="tr-TR"/>
              </w:rPr>
            </w:pPr>
            <w:r w:rsidRPr="008A2FE5">
              <w:rPr>
                <w:sz w:val="16"/>
                <w:szCs w:val="16"/>
                <w:lang w:val="tr-TR"/>
              </w:rPr>
              <w:t>memur emir kulu</w:t>
            </w:r>
          </w:p>
        </w:tc>
        <w:tc>
          <w:tcPr>
            <w:tcW w:w="337" w:type="pct"/>
            <w:shd w:val="clear" w:color="auto" w:fill="auto"/>
            <w:vAlign w:val="center"/>
            <w:hideMark/>
          </w:tcPr>
          <w:p w14:paraId="74A5529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55F8863"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3D0003B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49BAE2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B3AAD97" w14:textId="77777777" w:rsidTr="00A46ED6">
        <w:trPr>
          <w:trHeight w:val="225"/>
        </w:trPr>
        <w:tc>
          <w:tcPr>
            <w:tcW w:w="798" w:type="pct"/>
            <w:shd w:val="clear" w:color="auto" w:fill="auto"/>
            <w:vAlign w:val="center"/>
            <w:hideMark/>
          </w:tcPr>
          <w:p w14:paraId="6CACAC48" w14:textId="77777777" w:rsidR="00812518" w:rsidRPr="008A2FE5" w:rsidRDefault="00812518" w:rsidP="00AE6969">
            <w:pPr>
              <w:bidi/>
              <w:jc w:val="center"/>
              <w:rPr>
                <w:sz w:val="16"/>
                <w:szCs w:val="16"/>
                <w:lang w:val="tr-TR"/>
              </w:rPr>
            </w:pPr>
            <w:r w:rsidRPr="008A2FE5">
              <w:rPr>
                <w:sz w:val="16"/>
                <w:szCs w:val="16"/>
                <w:rtl/>
                <w:lang w:val="tr-TR"/>
              </w:rPr>
              <w:t>مەهدی</w:t>
            </w:r>
          </w:p>
        </w:tc>
        <w:tc>
          <w:tcPr>
            <w:tcW w:w="1377" w:type="pct"/>
            <w:shd w:val="clear" w:color="auto" w:fill="auto"/>
            <w:vAlign w:val="center"/>
            <w:hideMark/>
          </w:tcPr>
          <w:p w14:paraId="375A28FD" w14:textId="77777777" w:rsidR="00812518" w:rsidRPr="008A2FE5" w:rsidRDefault="00812518" w:rsidP="00AE6969">
            <w:pPr>
              <w:jc w:val="center"/>
              <w:rPr>
                <w:sz w:val="16"/>
                <w:szCs w:val="16"/>
                <w:rtl/>
                <w:lang w:val="tr-TR"/>
              </w:rPr>
            </w:pPr>
            <w:r w:rsidRPr="008A2FE5">
              <w:rPr>
                <w:sz w:val="16"/>
                <w:szCs w:val="16"/>
                <w:lang w:val="tr-TR"/>
              </w:rPr>
              <w:t>hidayete eren, doğru yolu tutan</w:t>
            </w:r>
          </w:p>
        </w:tc>
        <w:tc>
          <w:tcPr>
            <w:tcW w:w="1374" w:type="pct"/>
            <w:shd w:val="clear" w:color="auto" w:fill="auto"/>
            <w:vAlign w:val="center"/>
            <w:hideMark/>
          </w:tcPr>
          <w:p w14:paraId="18E33BDE" w14:textId="77777777" w:rsidR="00812518" w:rsidRPr="008A2FE5" w:rsidRDefault="00812518" w:rsidP="00AE6969">
            <w:pPr>
              <w:jc w:val="center"/>
              <w:rPr>
                <w:sz w:val="16"/>
                <w:szCs w:val="16"/>
                <w:lang w:val="tr-TR"/>
              </w:rPr>
            </w:pPr>
            <w:r w:rsidRPr="008A2FE5">
              <w:rPr>
                <w:sz w:val="16"/>
                <w:szCs w:val="16"/>
                <w:lang w:val="tr-TR"/>
              </w:rPr>
              <w:t>hidayete eren, doğru yolu tutan</w:t>
            </w:r>
          </w:p>
        </w:tc>
        <w:tc>
          <w:tcPr>
            <w:tcW w:w="337" w:type="pct"/>
            <w:shd w:val="clear" w:color="auto" w:fill="auto"/>
            <w:vAlign w:val="center"/>
            <w:hideMark/>
          </w:tcPr>
          <w:p w14:paraId="607C71D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12815CE"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19D94B5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02D0C3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7F1B8FD" w14:textId="77777777" w:rsidTr="00A46ED6">
        <w:trPr>
          <w:trHeight w:val="225"/>
        </w:trPr>
        <w:tc>
          <w:tcPr>
            <w:tcW w:w="798" w:type="pct"/>
            <w:shd w:val="clear" w:color="auto" w:fill="auto"/>
            <w:vAlign w:val="center"/>
            <w:hideMark/>
          </w:tcPr>
          <w:p w14:paraId="35224D40" w14:textId="77777777" w:rsidR="00812518" w:rsidRPr="008A2FE5" w:rsidRDefault="00812518" w:rsidP="00AE6969">
            <w:pPr>
              <w:bidi/>
              <w:jc w:val="center"/>
              <w:rPr>
                <w:sz w:val="16"/>
                <w:szCs w:val="16"/>
                <w:lang w:val="tr-TR"/>
              </w:rPr>
            </w:pPr>
            <w:r w:rsidRPr="008A2FE5">
              <w:rPr>
                <w:sz w:val="16"/>
                <w:szCs w:val="16"/>
                <w:rtl/>
                <w:lang w:val="tr-TR"/>
              </w:rPr>
              <w:t>مورەخخەس</w:t>
            </w:r>
          </w:p>
        </w:tc>
        <w:tc>
          <w:tcPr>
            <w:tcW w:w="1377" w:type="pct"/>
            <w:shd w:val="clear" w:color="auto" w:fill="auto"/>
            <w:vAlign w:val="center"/>
            <w:hideMark/>
          </w:tcPr>
          <w:p w14:paraId="7FFA7074" w14:textId="77777777" w:rsidR="00812518" w:rsidRPr="008A2FE5" w:rsidRDefault="00812518" w:rsidP="00AE6969">
            <w:pPr>
              <w:jc w:val="center"/>
              <w:rPr>
                <w:sz w:val="16"/>
                <w:szCs w:val="16"/>
                <w:rtl/>
                <w:lang w:val="tr-TR"/>
              </w:rPr>
            </w:pPr>
            <w:r w:rsidRPr="008A2FE5">
              <w:rPr>
                <w:sz w:val="16"/>
                <w:szCs w:val="16"/>
                <w:lang w:val="tr-TR"/>
              </w:rPr>
              <w:t>ruhsatlı izinli</w:t>
            </w:r>
          </w:p>
        </w:tc>
        <w:tc>
          <w:tcPr>
            <w:tcW w:w="1374" w:type="pct"/>
            <w:shd w:val="clear" w:color="auto" w:fill="auto"/>
            <w:vAlign w:val="center"/>
            <w:hideMark/>
          </w:tcPr>
          <w:p w14:paraId="45B91B09" w14:textId="77777777" w:rsidR="00812518" w:rsidRPr="008A2FE5" w:rsidRDefault="00812518" w:rsidP="00AE6969">
            <w:pPr>
              <w:jc w:val="center"/>
              <w:rPr>
                <w:sz w:val="16"/>
                <w:szCs w:val="16"/>
                <w:lang w:val="tr-TR"/>
              </w:rPr>
            </w:pPr>
            <w:r w:rsidRPr="008A2FE5">
              <w:rPr>
                <w:sz w:val="16"/>
                <w:szCs w:val="16"/>
                <w:lang w:val="tr-TR"/>
              </w:rPr>
              <w:t>ruhsatlı izinli</w:t>
            </w:r>
          </w:p>
        </w:tc>
        <w:tc>
          <w:tcPr>
            <w:tcW w:w="337" w:type="pct"/>
            <w:shd w:val="clear" w:color="auto" w:fill="auto"/>
            <w:vAlign w:val="center"/>
            <w:hideMark/>
          </w:tcPr>
          <w:p w14:paraId="694EFCB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641C72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48218B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DFB978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87B9DC2" w14:textId="77777777" w:rsidTr="00A46ED6">
        <w:trPr>
          <w:trHeight w:val="225"/>
        </w:trPr>
        <w:tc>
          <w:tcPr>
            <w:tcW w:w="798" w:type="pct"/>
            <w:shd w:val="clear" w:color="auto" w:fill="auto"/>
            <w:vAlign w:val="center"/>
            <w:hideMark/>
          </w:tcPr>
          <w:p w14:paraId="0F52A7AB" w14:textId="77777777" w:rsidR="00812518" w:rsidRPr="008A2FE5" w:rsidRDefault="00812518" w:rsidP="00AE6969">
            <w:pPr>
              <w:bidi/>
              <w:jc w:val="center"/>
              <w:rPr>
                <w:sz w:val="16"/>
                <w:szCs w:val="16"/>
                <w:lang w:val="tr-TR"/>
              </w:rPr>
            </w:pPr>
            <w:r w:rsidRPr="008A2FE5">
              <w:rPr>
                <w:sz w:val="16"/>
                <w:szCs w:val="16"/>
                <w:rtl/>
                <w:lang w:val="tr-TR"/>
              </w:rPr>
              <w:t>ئەجەلل</w:t>
            </w:r>
          </w:p>
        </w:tc>
        <w:tc>
          <w:tcPr>
            <w:tcW w:w="1377" w:type="pct"/>
            <w:shd w:val="clear" w:color="auto" w:fill="auto"/>
            <w:vAlign w:val="center"/>
            <w:hideMark/>
          </w:tcPr>
          <w:p w14:paraId="70F6F202" w14:textId="77777777" w:rsidR="00812518" w:rsidRPr="008A2FE5" w:rsidRDefault="00812518" w:rsidP="00AE6969">
            <w:pPr>
              <w:jc w:val="center"/>
              <w:rPr>
                <w:sz w:val="16"/>
                <w:szCs w:val="16"/>
                <w:rtl/>
                <w:lang w:val="tr-TR"/>
              </w:rPr>
            </w:pPr>
            <w:r w:rsidRPr="008A2FE5">
              <w:rPr>
                <w:sz w:val="16"/>
                <w:szCs w:val="16"/>
                <w:lang w:val="tr-TR"/>
              </w:rPr>
              <w:t>ecel</w:t>
            </w:r>
          </w:p>
        </w:tc>
        <w:tc>
          <w:tcPr>
            <w:tcW w:w="1374" w:type="pct"/>
            <w:shd w:val="clear" w:color="auto" w:fill="auto"/>
            <w:vAlign w:val="center"/>
            <w:hideMark/>
          </w:tcPr>
          <w:p w14:paraId="4CAF1AFB" w14:textId="77777777" w:rsidR="00812518" w:rsidRPr="008A2FE5" w:rsidRDefault="00812518" w:rsidP="00AE6969">
            <w:pPr>
              <w:jc w:val="center"/>
              <w:rPr>
                <w:sz w:val="16"/>
                <w:szCs w:val="16"/>
                <w:lang w:val="tr-TR"/>
              </w:rPr>
            </w:pPr>
            <w:r w:rsidRPr="008A2FE5">
              <w:rPr>
                <w:sz w:val="16"/>
                <w:szCs w:val="16"/>
                <w:lang w:val="tr-TR"/>
              </w:rPr>
              <w:t>ecel</w:t>
            </w:r>
          </w:p>
        </w:tc>
        <w:tc>
          <w:tcPr>
            <w:tcW w:w="337" w:type="pct"/>
            <w:shd w:val="clear" w:color="auto" w:fill="auto"/>
            <w:vAlign w:val="center"/>
            <w:hideMark/>
          </w:tcPr>
          <w:p w14:paraId="74AAEA8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BF3DA4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509368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D7E7C8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0685AA2" w14:textId="77777777" w:rsidTr="00A46ED6">
        <w:trPr>
          <w:trHeight w:val="225"/>
        </w:trPr>
        <w:tc>
          <w:tcPr>
            <w:tcW w:w="798" w:type="pct"/>
            <w:shd w:val="clear" w:color="auto" w:fill="auto"/>
            <w:vAlign w:val="center"/>
            <w:hideMark/>
          </w:tcPr>
          <w:p w14:paraId="795FF217" w14:textId="77777777" w:rsidR="00812518" w:rsidRPr="008A2FE5" w:rsidRDefault="00812518" w:rsidP="00AE6969">
            <w:pPr>
              <w:bidi/>
              <w:jc w:val="center"/>
              <w:rPr>
                <w:sz w:val="16"/>
                <w:szCs w:val="16"/>
                <w:lang w:val="tr-TR"/>
              </w:rPr>
            </w:pPr>
            <w:r w:rsidRPr="008A2FE5">
              <w:rPr>
                <w:sz w:val="16"/>
                <w:szCs w:val="16"/>
                <w:rtl/>
                <w:lang w:val="tr-TR"/>
              </w:rPr>
              <w:t>ئەبووبەکر</w:t>
            </w:r>
          </w:p>
        </w:tc>
        <w:tc>
          <w:tcPr>
            <w:tcW w:w="1377" w:type="pct"/>
            <w:shd w:val="clear" w:color="auto" w:fill="auto"/>
            <w:vAlign w:val="center"/>
            <w:hideMark/>
          </w:tcPr>
          <w:p w14:paraId="70D75BA8" w14:textId="77777777" w:rsidR="00812518" w:rsidRPr="008A2FE5" w:rsidRDefault="00812518" w:rsidP="00AE6969">
            <w:pPr>
              <w:jc w:val="center"/>
              <w:rPr>
                <w:sz w:val="16"/>
                <w:szCs w:val="16"/>
                <w:rtl/>
                <w:lang w:val="tr-TR"/>
              </w:rPr>
            </w:pPr>
            <w:r w:rsidRPr="008A2FE5">
              <w:rPr>
                <w:sz w:val="16"/>
                <w:szCs w:val="16"/>
                <w:lang w:val="tr-TR"/>
              </w:rPr>
              <w:t>Hz. Ebu Bekir</w:t>
            </w:r>
          </w:p>
        </w:tc>
        <w:tc>
          <w:tcPr>
            <w:tcW w:w="1374" w:type="pct"/>
            <w:shd w:val="clear" w:color="auto" w:fill="auto"/>
            <w:vAlign w:val="center"/>
            <w:hideMark/>
          </w:tcPr>
          <w:p w14:paraId="10E42D40" w14:textId="77777777" w:rsidR="00812518" w:rsidRPr="008A2FE5" w:rsidRDefault="00812518" w:rsidP="00AE6969">
            <w:pPr>
              <w:jc w:val="center"/>
              <w:rPr>
                <w:sz w:val="16"/>
                <w:szCs w:val="16"/>
                <w:lang w:val="tr-TR"/>
              </w:rPr>
            </w:pPr>
            <w:r w:rsidRPr="008A2FE5">
              <w:rPr>
                <w:sz w:val="16"/>
                <w:szCs w:val="16"/>
                <w:lang w:val="tr-TR"/>
              </w:rPr>
              <w:t>Hz. Ebu Bekir</w:t>
            </w:r>
          </w:p>
        </w:tc>
        <w:tc>
          <w:tcPr>
            <w:tcW w:w="337" w:type="pct"/>
            <w:shd w:val="clear" w:color="auto" w:fill="auto"/>
            <w:vAlign w:val="center"/>
            <w:hideMark/>
          </w:tcPr>
          <w:p w14:paraId="1CA8B56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F4449B9"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49CD0A1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A09AE1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7CD2385" w14:textId="77777777" w:rsidTr="00A46ED6">
        <w:trPr>
          <w:trHeight w:val="225"/>
        </w:trPr>
        <w:tc>
          <w:tcPr>
            <w:tcW w:w="798" w:type="pct"/>
            <w:shd w:val="clear" w:color="auto" w:fill="auto"/>
            <w:vAlign w:val="center"/>
            <w:hideMark/>
          </w:tcPr>
          <w:p w14:paraId="7E69CE1E" w14:textId="77777777" w:rsidR="00812518" w:rsidRPr="008A2FE5" w:rsidRDefault="00812518" w:rsidP="00AE6969">
            <w:pPr>
              <w:bidi/>
              <w:jc w:val="center"/>
              <w:rPr>
                <w:sz w:val="16"/>
                <w:szCs w:val="16"/>
                <w:lang w:val="tr-TR"/>
              </w:rPr>
            </w:pPr>
            <w:r w:rsidRPr="008A2FE5">
              <w:rPr>
                <w:sz w:val="16"/>
                <w:szCs w:val="16"/>
                <w:rtl/>
                <w:lang w:val="tr-TR"/>
              </w:rPr>
              <w:t>عومەر</w:t>
            </w:r>
          </w:p>
        </w:tc>
        <w:tc>
          <w:tcPr>
            <w:tcW w:w="1377" w:type="pct"/>
            <w:shd w:val="clear" w:color="auto" w:fill="auto"/>
            <w:vAlign w:val="center"/>
            <w:hideMark/>
          </w:tcPr>
          <w:p w14:paraId="3C1549DD" w14:textId="77777777" w:rsidR="00812518" w:rsidRPr="008A2FE5" w:rsidRDefault="00812518" w:rsidP="00AE6969">
            <w:pPr>
              <w:jc w:val="center"/>
              <w:rPr>
                <w:sz w:val="16"/>
                <w:szCs w:val="16"/>
                <w:rtl/>
                <w:lang w:val="tr-TR"/>
              </w:rPr>
            </w:pPr>
            <w:r w:rsidRPr="008A2FE5">
              <w:rPr>
                <w:sz w:val="16"/>
                <w:szCs w:val="16"/>
                <w:lang w:val="tr-TR"/>
              </w:rPr>
              <w:t>Hz. Ömer</w:t>
            </w:r>
          </w:p>
        </w:tc>
        <w:tc>
          <w:tcPr>
            <w:tcW w:w="1374" w:type="pct"/>
            <w:shd w:val="clear" w:color="auto" w:fill="auto"/>
            <w:vAlign w:val="center"/>
            <w:hideMark/>
          </w:tcPr>
          <w:p w14:paraId="17BF6B98" w14:textId="77777777" w:rsidR="00812518" w:rsidRPr="008A2FE5" w:rsidRDefault="00812518" w:rsidP="00AE6969">
            <w:pPr>
              <w:jc w:val="center"/>
              <w:rPr>
                <w:sz w:val="16"/>
                <w:szCs w:val="16"/>
                <w:lang w:val="tr-TR"/>
              </w:rPr>
            </w:pPr>
            <w:r w:rsidRPr="008A2FE5">
              <w:rPr>
                <w:sz w:val="16"/>
                <w:szCs w:val="16"/>
                <w:lang w:val="tr-TR"/>
              </w:rPr>
              <w:t>Hz. Ömer</w:t>
            </w:r>
          </w:p>
        </w:tc>
        <w:tc>
          <w:tcPr>
            <w:tcW w:w="337" w:type="pct"/>
            <w:shd w:val="clear" w:color="auto" w:fill="auto"/>
            <w:vAlign w:val="center"/>
            <w:hideMark/>
          </w:tcPr>
          <w:p w14:paraId="258F649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911A096"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044A5DC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3FC797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E954CAC" w14:textId="77777777" w:rsidTr="00A46ED6">
        <w:trPr>
          <w:trHeight w:val="225"/>
        </w:trPr>
        <w:tc>
          <w:tcPr>
            <w:tcW w:w="798" w:type="pct"/>
            <w:shd w:val="clear" w:color="auto" w:fill="auto"/>
            <w:vAlign w:val="center"/>
            <w:hideMark/>
          </w:tcPr>
          <w:p w14:paraId="13D89C3B" w14:textId="77777777" w:rsidR="00812518" w:rsidRPr="008A2FE5" w:rsidRDefault="00812518" w:rsidP="00AE6969">
            <w:pPr>
              <w:bidi/>
              <w:jc w:val="center"/>
              <w:rPr>
                <w:sz w:val="16"/>
                <w:szCs w:val="16"/>
                <w:lang w:val="tr-TR"/>
              </w:rPr>
            </w:pPr>
            <w:r w:rsidRPr="008A2FE5">
              <w:rPr>
                <w:sz w:val="16"/>
                <w:szCs w:val="16"/>
                <w:rtl/>
                <w:lang w:val="tr-TR"/>
              </w:rPr>
              <w:t>عوسمان</w:t>
            </w:r>
          </w:p>
        </w:tc>
        <w:tc>
          <w:tcPr>
            <w:tcW w:w="1377" w:type="pct"/>
            <w:shd w:val="clear" w:color="auto" w:fill="auto"/>
            <w:vAlign w:val="center"/>
            <w:hideMark/>
          </w:tcPr>
          <w:p w14:paraId="77EE4119" w14:textId="77777777" w:rsidR="00812518" w:rsidRPr="008A2FE5" w:rsidRDefault="00812518" w:rsidP="00AE6969">
            <w:pPr>
              <w:jc w:val="center"/>
              <w:rPr>
                <w:sz w:val="16"/>
                <w:szCs w:val="16"/>
                <w:rtl/>
                <w:lang w:val="tr-TR"/>
              </w:rPr>
            </w:pPr>
            <w:r w:rsidRPr="008A2FE5">
              <w:rPr>
                <w:sz w:val="16"/>
                <w:szCs w:val="16"/>
                <w:lang w:val="tr-TR"/>
              </w:rPr>
              <w:t>Hz. Osman</w:t>
            </w:r>
          </w:p>
        </w:tc>
        <w:tc>
          <w:tcPr>
            <w:tcW w:w="1374" w:type="pct"/>
            <w:shd w:val="clear" w:color="auto" w:fill="auto"/>
            <w:vAlign w:val="center"/>
            <w:hideMark/>
          </w:tcPr>
          <w:p w14:paraId="0A4448BB" w14:textId="77777777" w:rsidR="00812518" w:rsidRPr="008A2FE5" w:rsidRDefault="00812518" w:rsidP="00AE6969">
            <w:pPr>
              <w:jc w:val="center"/>
              <w:rPr>
                <w:sz w:val="16"/>
                <w:szCs w:val="16"/>
                <w:lang w:val="tr-TR"/>
              </w:rPr>
            </w:pPr>
            <w:r w:rsidRPr="008A2FE5">
              <w:rPr>
                <w:sz w:val="16"/>
                <w:szCs w:val="16"/>
                <w:lang w:val="tr-TR"/>
              </w:rPr>
              <w:t>Hz. Osman</w:t>
            </w:r>
          </w:p>
        </w:tc>
        <w:tc>
          <w:tcPr>
            <w:tcW w:w="337" w:type="pct"/>
            <w:shd w:val="clear" w:color="auto" w:fill="auto"/>
            <w:vAlign w:val="center"/>
            <w:hideMark/>
          </w:tcPr>
          <w:p w14:paraId="78A6F01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755B178"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6D86200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D87D22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5BE0D58" w14:textId="77777777" w:rsidTr="00A46ED6">
        <w:trPr>
          <w:trHeight w:val="225"/>
        </w:trPr>
        <w:tc>
          <w:tcPr>
            <w:tcW w:w="798" w:type="pct"/>
            <w:shd w:val="clear" w:color="auto" w:fill="auto"/>
            <w:vAlign w:val="center"/>
            <w:hideMark/>
          </w:tcPr>
          <w:p w14:paraId="70AB5905" w14:textId="77777777" w:rsidR="00812518" w:rsidRPr="008A2FE5" w:rsidRDefault="00812518" w:rsidP="00AE6969">
            <w:pPr>
              <w:bidi/>
              <w:jc w:val="center"/>
              <w:rPr>
                <w:sz w:val="16"/>
                <w:szCs w:val="16"/>
                <w:lang w:val="tr-TR"/>
              </w:rPr>
            </w:pPr>
            <w:r w:rsidRPr="008A2FE5">
              <w:rPr>
                <w:sz w:val="16"/>
                <w:szCs w:val="16"/>
                <w:rtl/>
                <w:lang w:val="tr-TR"/>
              </w:rPr>
              <w:t>هەیدەر</w:t>
            </w:r>
          </w:p>
        </w:tc>
        <w:tc>
          <w:tcPr>
            <w:tcW w:w="1377" w:type="pct"/>
            <w:shd w:val="clear" w:color="auto" w:fill="auto"/>
            <w:vAlign w:val="center"/>
            <w:hideMark/>
          </w:tcPr>
          <w:p w14:paraId="7882FC70" w14:textId="77777777" w:rsidR="00812518" w:rsidRPr="008A2FE5" w:rsidRDefault="00812518" w:rsidP="00AE6969">
            <w:pPr>
              <w:jc w:val="center"/>
              <w:rPr>
                <w:sz w:val="16"/>
                <w:szCs w:val="16"/>
                <w:rtl/>
                <w:lang w:val="tr-TR"/>
              </w:rPr>
            </w:pPr>
            <w:r w:rsidRPr="008A2FE5">
              <w:rPr>
                <w:sz w:val="16"/>
                <w:szCs w:val="16"/>
                <w:lang w:val="tr-TR"/>
              </w:rPr>
              <w:t>Hz. Ali</w:t>
            </w:r>
          </w:p>
        </w:tc>
        <w:tc>
          <w:tcPr>
            <w:tcW w:w="1374" w:type="pct"/>
            <w:shd w:val="clear" w:color="auto" w:fill="auto"/>
            <w:vAlign w:val="center"/>
            <w:hideMark/>
          </w:tcPr>
          <w:p w14:paraId="541B5CFB" w14:textId="77777777" w:rsidR="00812518" w:rsidRPr="008A2FE5" w:rsidRDefault="00812518" w:rsidP="00AE6969">
            <w:pPr>
              <w:jc w:val="center"/>
              <w:rPr>
                <w:sz w:val="16"/>
                <w:szCs w:val="16"/>
                <w:lang w:val="tr-TR"/>
              </w:rPr>
            </w:pPr>
            <w:r w:rsidRPr="008A2FE5">
              <w:rPr>
                <w:sz w:val="16"/>
                <w:szCs w:val="16"/>
                <w:lang w:val="tr-TR"/>
              </w:rPr>
              <w:t>Hz. Ali</w:t>
            </w:r>
          </w:p>
        </w:tc>
        <w:tc>
          <w:tcPr>
            <w:tcW w:w="337" w:type="pct"/>
            <w:shd w:val="clear" w:color="auto" w:fill="auto"/>
            <w:vAlign w:val="center"/>
            <w:hideMark/>
          </w:tcPr>
          <w:p w14:paraId="38CAF29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CCA13F3"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4F6C43D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77384E6"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718B07B" w14:textId="77777777" w:rsidTr="00A46ED6">
        <w:trPr>
          <w:trHeight w:val="225"/>
        </w:trPr>
        <w:tc>
          <w:tcPr>
            <w:tcW w:w="798" w:type="pct"/>
            <w:shd w:val="clear" w:color="auto" w:fill="auto"/>
            <w:vAlign w:val="center"/>
            <w:hideMark/>
          </w:tcPr>
          <w:p w14:paraId="1712E61A" w14:textId="77777777" w:rsidR="00812518" w:rsidRPr="008A2FE5" w:rsidRDefault="00812518" w:rsidP="00AE6969">
            <w:pPr>
              <w:bidi/>
              <w:jc w:val="center"/>
              <w:rPr>
                <w:sz w:val="16"/>
                <w:szCs w:val="16"/>
                <w:lang w:val="tr-TR"/>
              </w:rPr>
            </w:pPr>
            <w:r w:rsidRPr="008A2FE5">
              <w:rPr>
                <w:sz w:val="16"/>
                <w:szCs w:val="16"/>
                <w:rtl/>
                <w:lang w:val="tr-TR"/>
              </w:rPr>
              <w:t>شێری یەزدان</w:t>
            </w:r>
          </w:p>
        </w:tc>
        <w:tc>
          <w:tcPr>
            <w:tcW w:w="1377" w:type="pct"/>
            <w:shd w:val="clear" w:color="auto" w:fill="auto"/>
            <w:vAlign w:val="center"/>
            <w:hideMark/>
          </w:tcPr>
          <w:p w14:paraId="4B12341C" w14:textId="77777777" w:rsidR="00812518" w:rsidRPr="008A2FE5" w:rsidRDefault="00812518" w:rsidP="00AE6969">
            <w:pPr>
              <w:jc w:val="center"/>
              <w:rPr>
                <w:sz w:val="16"/>
                <w:szCs w:val="16"/>
                <w:rtl/>
                <w:lang w:val="tr-TR"/>
              </w:rPr>
            </w:pPr>
            <w:r w:rsidRPr="008A2FE5">
              <w:rPr>
                <w:sz w:val="16"/>
                <w:szCs w:val="16"/>
                <w:lang w:val="tr-TR"/>
              </w:rPr>
              <w:t>Allah'ın Aslanı</w:t>
            </w:r>
          </w:p>
        </w:tc>
        <w:tc>
          <w:tcPr>
            <w:tcW w:w="1374" w:type="pct"/>
            <w:shd w:val="clear" w:color="auto" w:fill="auto"/>
            <w:vAlign w:val="center"/>
            <w:hideMark/>
          </w:tcPr>
          <w:p w14:paraId="1465E6A6" w14:textId="77777777" w:rsidR="00812518" w:rsidRPr="008A2FE5" w:rsidRDefault="00812518" w:rsidP="00AE6969">
            <w:pPr>
              <w:jc w:val="center"/>
              <w:rPr>
                <w:sz w:val="16"/>
                <w:szCs w:val="16"/>
                <w:lang w:val="tr-TR"/>
              </w:rPr>
            </w:pPr>
            <w:r w:rsidRPr="008A2FE5">
              <w:rPr>
                <w:sz w:val="16"/>
                <w:szCs w:val="16"/>
                <w:lang w:val="tr-TR"/>
              </w:rPr>
              <w:t>Allah'ın Aslanı</w:t>
            </w:r>
          </w:p>
        </w:tc>
        <w:tc>
          <w:tcPr>
            <w:tcW w:w="337" w:type="pct"/>
            <w:shd w:val="clear" w:color="auto" w:fill="auto"/>
            <w:vAlign w:val="center"/>
            <w:hideMark/>
          </w:tcPr>
          <w:p w14:paraId="244E24E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4EB81E5"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39E31A5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8754D0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D784686" w14:textId="77777777" w:rsidTr="00A46ED6">
        <w:trPr>
          <w:trHeight w:val="225"/>
        </w:trPr>
        <w:tc>
          <w:tcPr>
            <w:tcW w:w="798" w:type="pct"/>
            <w:shd w:val="clear" w:color="auto" w:fill="auto"/>
            <w:vAlign w:val="center"/>
            <w:hideMark/>
          </w:tcPr>
          <w:p w14:paraId="7937153A" w14:textId="77777777" w:rsidR="00812518" w:rsidRPr="008A2FE5" w:rsidRDefault="00812518" w:rsidP="00AE6969">
            <w:pPr>
              <w:bidi/>
              <w:jc w:val="center"/>
              <w:rPr>
                <w:sz w:val="16"/>
                <w:szCs w:val="16"/>
                <w:lang w:val="tr-TR"/>
              </w:rPr>
            </w:pPr>
            <w:r w:rsidRPr="008A2FE5">
              <w:rPr>
                <w:sz w:val="16"/>
                <w:szCs w:val="16"/>
                <w:rtl/>
                <w:lang w:val="tr-TR"/>
              </w:rPr>
              <w:t>شەفاعەت</w:t>
            </w:r>
          </w:p>
        </w:tc>
        <w:tc>
          <w:tcPr>
            <w:tcW w:w="1377" w:type="pct"/>
            <w:shd w:val="clear" w:color="auto" w:fill="auto"/>
            <w:vAlign w:val="center"/>
            <w:hideMark/>
          </w:tcPr>
          <w:p w14:paraId="51365B43" w14:textId="77777777" w:rsidR="00812518" w:rsidRPr="008A2FE5" w:rsidRDefault="00812518" w:rsidP="00AE6969">
            <w:pPr>
              <w:jc w:val="center"/>
              <w:rPr>
                <w:sz w:val="16"/>
                <w:szCs w:val="16"/>
                <w:rtl/>
                <w:lang w:val="tr-TR"/>
              </w:rPr>
            </w:pPr>
            <w:r w:rsidRPr="008A2FE5">
              <w:rPr>
                <w:sz w:val="16"/>
                <w:szCs w:val="16"/>
                <w:lang w:val="tr-TR"/>
              </w:rPr>
              <w:t>şefaat</w:t>
            </w:r>
          </w:p>
        </w:tc>
        <w:tc>
          <w:tcPr>
            <w:tcW w:w="1374" w:type="pct"/>
            <w:shd w:val="clear" w:color="auto" w:fill="auto"/>
            <w:vAlign w:val="center"/>
            <w:hideMark/>
          </w:tcPr>
          <w:p w14:paraId="2D5809A9" w14:textId="77777777" w:rsidR="00812518" w:rsidRPr="008A2FE5" w:rsidRDefault="00812518" w:rsidP="00AE6969">
            <w:pPr>
              <w:jc w:val="center"/>
              <w:rPr>
                <w:sz w:val="16"/>
                <w:szCs w:val="16"/>
                <w:lang w:val="tr-TR"/>
              </w:rPr>
            </w:pPr>
            <w:r w:rsidRPr="008A2FE5">
              <w:rPr>
                <w:sz w:val="16"/>
                <w:szCs w:val="16"/>
                <w:lang w:val="tr-TR"/>
              </w:rPr>
              <w:t>şefaat</w:t>
            </w:r>
          </w:p>
        </w:tc>
        <w:tc>
          <w:tcPr>
            <w:tcW w:w="337" w:type="pct"/>
            <w:shd w:val="clear" w:color="auto" w:fill="auto"/>
            <w:vAlign w:val="center"/>
            <w:hideMark/>
          </w:tcPr>
          <w:p w14:paraId="2577569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E418930"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6338E85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935BBF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F2EB7EF" w14:textId="77777777" w:rsidTr="00A46ED6">
        <w:trPr>
          <w:trHeight w:val="225"/>
        </w:trPr>
        <w:tc>
          <w:tcPr>
            <w:tcW w:w="798" w:type="pct"/>
            <w:shd w:val="clear" w:color="auto" w:fill="auto"/>
            <w:vAlign w:val="center"/>
            <w:hideMark/>
          </w:tcPr>
          <w:p w14:paraId="4A365613" w14:textId="77777777" w:rsidR="00812518" w:rsidRPr="008A2FE5" w:rsidRDefault="00812518" w:rsidP="00AE6969">
            <w:pPr>
              <w:bidi/>
              <w:jc w:val="center"/>
              <w:rPr>
                <w:sz w:val="16"/>
                <w:szCs w:val="16"/>
                <w:lang w:val="tr-TR"/>
              </w:rPr>
            </w:pPr>
            <w:r w:rsidRPr="008A2FE5">
              <w:rPr>
                <w:sz w:val="16"/>
                <w:szCs w:val="16"/>
                <w:rtl/>
                <w:lang w:val="tr-TR"/>
              </w:rPr>
              <w:t>حیلم</w:t>
            </w:r>
          </w:p>
        </w:tc>
        <w:tc>
          <w:tcPr>
            <w:tcW w:w="1377" w:type="pct"/>
            <w:shd w:val="clear" w:color="auto" w:fill="auto"/>
            <w:vAlign w:val="center"/>
            <w:hideMark/>
          </w:tcPr>
          <w:p w14:paraId="2190F71D" w14:textId="77777777" w:rsidR="00812518" w:rsidRPr="008A2FE5" w:rsidRDefault="00812518" w:rsidP="00AE6969">
            <w:pPr>
              <w:jc w:val="center"/>
              <w:rPr>
                <w:sz w:val="16"/>
                <w:szCs w:val="16"/>
                <w:rtl/>
                <w:lang w:val="tr-TR"/>
              </w:rPr>
            </w:pPr>
            <w:r w:rsidRPr="008A2FE5">
              <w:rPr>
                <w:sz w:val="16"/>
                <w:szCs w:val="16"/>
                <w:lang w:val="tr-TR"/>
              </w:rPr>
              <w:t>yumuşak huyluluk</w:t>
            </w:r>
          </w:p>
        </w:tc>
        <w:tc>
          <w:tcPr>
            <w:tcW w:w="1374" w:type="pct"/>
            <w:shd w:val="clear" w:color="auto" w:fill="auto"/>
            <w:vAlign w:val="center"/>
            <w:hideMark/>
          </w:tcPr>
          <w:p w14:paraId="5164CFB4" w14:textId="77777777" w:rsidR="00812518" w:rsidRPr="008A2FE5" w:rsidRDefault="00812518" w:rsidP="00AE6969">
            <w:pPr>
              <w:jc w:val="center"/>
              <w:rPr>
                <w:sz w:val="16"/>
                <w:szCs w:val="16"/>
                <w:lang w:val="tr-TR"/>
              </w:rPr>
            </w:pPr>
            <w:r w:rsidRPr="008A2FE5">
              <w:rPr>
                <w:sz w:val="16"/>
                <w:szCs w:val="16"/>
                <w:lang w:val="tr-TR"/>
              </w:rPr>
              <w:t>yumuşak huyluluk</w:t>
            </w:r>
          </w:p>
        </w:tc>
        <w:tc>
          <w:tcPr>
            <w:tcW w:w="337" w:type="pct"/>
            <w:shd w:val="clear" w:color="auto" w:fill="auto"/>
            <w:vAlign w:val="center"/>
            <w:hideMark/>
          </w:tcPr>
          <w:p w14:paraId="238100C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707008C"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52ACCE2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A6E93F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E8A7B7C" w14:textId="77777777" w:rsidTr="00A46ED6">
        <w:trPr>
          <w:trHeight w:val="225"/>
        </w:trPr>
        <w:tc>
          <w:tcPr>
            <w:tcW w:w="798" w:type="pct"/>
            <w:shd w:val="clear" w:color="auto" w:fill="auto"/>
            <w:vAlign w:val="center"/>
            <w:hideMark/>
          </w:tcPr>
          <w:p w14:paraId="0E52F975" w14:textId="77777777" w:rsidR="00812518" w:rsidRPr="008A2FE5" w:rsidRDefault="00812518" w:rsidP="00AE6969">
            <w:pPr>
              <w:bidi/>
              <w:jc w:val="center"/>
              <w:rPr>
                <w:sz w:val="16"/>
                <w:szCs w:val="16"/>
                <w:lang w:val="tr-TR"/>
              </w:rPr>
            </w:pPr>
            <w:r w:rsidRPr="008A2FE5">
              <w:rPr>
                <w:sz w:val="16"/>
                <w:szCs w:val="16"/>
                <w:rtl/>
                <w:lang w:val="tr-TR"/>
              </w:rPr>
              <w:t>غوفران</w:t>
            </w:r>
          </w:p>
        </w:tc>
        <w:tc>
          <w:tcPr>
            <w:tcW w:w="1377" w:type="pct"/>
            <w:shd w:val="clear" w:color="auto" w:fill="auto"/>
            <w:vAlign w:val="center"/>
            <w:hideMark/>
          </w:tcPr>
          <w:p w14:paraId="2038C8BC" w14:textId="77777777" w:rsidR="00812518" w:rsidRPr="008A2FE5" w:rsidRDefault="00812518" w:rsidP="00AE6969">
            <w:pPr>
              <w:jc w:val="center"/>
              <w:rPr>
                <w:sz w:val="16"/>
                <w:szCs w:val="16"/>
                <w:rtl/>
                <w:lang w:val="tr-TR"/>
              </w:rPr>
            </w:pPr>
            <w:r w:rsidRPr="008A2FE5">
              <w:rPr>
                <w:sz w:val="16"/>
                <w:szCs w:val="16"/>
                <w:lang w:val="tr-TR"/>
              </w:rPr>
              <w:t>affetme</w:t>
            </w:r>
          </w:p>
        </w:tc>
        <w:tc>
          <w:tcPr>
            <w:tcW w:w="1374" w:type="pct"/>
            <w:shd w:val="clear" w:color="auto" w:fill="auto"/>
            <w:vAlign w:val="center"/>
            <w:hideMark/>
          </w:tcPr>
          <w:p w14:paraId="3D7995DC" w14:textId="77777777" w:rsidR="00812518" w:rsidRPr="008A2FE5" w:rsidRDefault="00812518" w:rsidP="00AE6969">
            <w:pPr>
              <w:jc w:val="center"/>
              <w:rPr>
                <w:sz w:val="16"/>
                <w:szCs w:val="16"/>
                <w:lang w:val="tr-TR"/>
              </w:rPr>
            </w:pPr>
            <w:r w:rsidRPr="008A2FE5">
              <w:rPr>
                <w:sz w:val="16"/>
                <w:szCs w:val="16"/>
                <w:lang w:val="tr-TR"/>
              </w:rPr>
              <w:t>affetme</w:t>
            </w:r>
          </w:p>
        </w:tc>
        <w:tc>
          <w:tcPr>
            <w:tcW w:w="337" w:type="pct"/>
            <w:shd w:val="clear" w:color="auto" w:fill="auto"/>
            <w:vAlign w:val="center"/>
            <w:hideMark/>
          </w:tcPr>
          <w:p w14:paraId="7C76F04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9ED18C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7DC78A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00DDAA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4D64F0D" w14:textId="77777777" w:rsidTr="00A46ED6">
        <w:trPr>
          <w:trHeight w:val="225"/>
        </w:trPr>
        <w:tc>
          <w:tcPr>
            <w:tcW w:w="798" w:type="pct"/>
            <w:shd w:val="clear" w:color="auto" w:fill="auto"/>
            <w:vAlign w:val="center"/>
            <w:hideMark/>
          </w:tcPr>
          <w:p w14:paraId="11B001B8" w14:textId="77777777" w:rsidR="00812518" w:rsidRPr="008A2FE5" w:rsidRDefault="00812518" w:rsidP="00AE6969">
            <w:pPr>
              <w:bidi/>
              <w:jc w:val="center"/>
              <w:rPr>
                <w:sz w:val="16"/>
                <w:szCs w:val="16"/>
                <w:lang w:val="tr-TR"/>
              </w:rPr>
            </w:pPr>
            <w:r w:rsidRPr="008A2FE5">
              <w:rPr>
                <w:sz w:val="16"/>
                <w:szCs w:val="16"/>
                <w:rtl/>
                <w:lang w:val="tr-TR"/>
              </w:rPr>
              <w:t>ئیحسان</w:t>
            </w:r>
          </w:p>
        </w:tc>
        <w:tc>
          <w:tcPr>
            <w:tcW w:w="1377" w:type="pct"/>
            <w:shd w:val="clear" w:color="auto" w:fill="auto"/>
            <w:vAlign w:val="center"/>
            <w:hideMark/>
          </w:tcPr>
          <w:p w14:paraId="283E9D67" w14:textId="77777777" w:rsidR="00812518" w:rsidRPr="008A2FE5" w:rsidRDefault="00812518" w:rsidP="00AE6969">
            <w:pPr>
              <w:jc w:val="center"/>
              <w:rPr>
                <w:sz w:val="16"/>
                <w:szCs w:val="16"/>
                <w:rtl/>
                <w:lang w:val="tr-TR"/>
              </w:rPr>
            </w:pPr>
            <w:r w:rsidRPr="008A2FE5">
              <w:rPr>
                <w:sz w:val="16"/>
                <w:szCs w:val="16"/>
                <w:lang w:val="tr-TR"/>
              </w:rPr>
              <w:t>ihsan</w:t>
            </w:r>
          </w:p>
        </w:tc>
        <w:tc>
          <w:tcPr>
            <w:tcW w:w="1374" w:type="pct"/>
            <w:shd w:val="clear" w:color="auto" w:fill="auto"/>
            <w:vAlign w:val="center"/>
            <w:hideMark/>
          </w:tcPr>
          <w:p w14:paraId="05293CAE" w14:textId="77777777" w:rsidR="00812518" w:rsidRPr="008A2FE5" w:rsidRDefault="00812518" w:rsidP="00AE6969">
            <w:pPr>
              <w:jc w:val="center"/>
              <w:rPr>
                <w:sz w:val="16"/>
                <w:szCs w:val="16"/>
                <w:lang w:val="tr-TR"/>
              </w:rPr>
            </w:pPr>
            <w:r w:rsidRPr="008A2FE5">
              <w:rPr>
                <w:sz w:val="16"/>
                <w:szCs w:val="16"/>
                <w:lang w:val="tr-TR"/>
              </w:rPr>
              <w:t>ihsan</w:t>
            </w:r>
          </w:p>
        </w:tc>
        <w:tc>
          <w:tcPr>
            <w:tcW w:w="337" w:type="pct"/>
            <w:shd w:val="clear" w:color="auto" w:fill="auto"/>
            <w:vAlign w:val="center"/>
            <w:hideMark/>
          </w:tcPr>
          <w:p w14:paraId="1A09A4E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F07BC2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6CB2C7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B76BA5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D82F574" w14:textId="77777777" w:rsidTr="00A46ED6">
        <w:trPr>
          <w:trHeight w:val="225"/>
        </w:trPr>
        <w:tc>
          <w:tcPr>
            <w:tcW w:w="798" w:type="pct"/>
            <w:shd w:val="clear" w:color="auto" w:fill="auto"/>
            <w:vAlign w:val="center"/>
            <w:hideMark/>
          </w:tcPr>
          <w:p w14:paraId="1CA38436" w14:textId="77777777" w:rsidR="00812518" w:rsidRPr="008A2FE5" w:rsidRDefault="00812518" w:rsidP="00AE6969">
            <w:pPr>
              <w:bidi/>
              <w:jc w:val="center"/>
              <w:rPr>
                <w:sz w:val="16"/>
                <w:szCs w:val="16"/>
                <w:lang w:val="tr-TR"/>
              </w:rPr>
            </w:pPr>
            <w:r w:rsidRPr="008A2FE5">
              <w:rPr>
                <w:sz w:val="16"/>
                <w:szCs w:val="16"/>
                <w:rtl/>
                <w:lang w:val="tr-TR"/>
              </w:rPr>
              <w:t>شەی</w:t>
            </w:r>
          </w:p>
        </w:tc>
        <w:tc>
          <w:tcPr>
            <w:tcW w:w="1377" w:type="pct"/>
            <w:shd w:val="clear" w:color="auto" w:fill="auto"/>
            <w:vAlign w:val="center"/>
            <w:hideMark/>
          </w:tcPr>
          <w:p w14:paraId="4813C0F7" w14:textId="77777777" w:rsidR="00812518" w:rsidRPr="008A2FE5" w:rsidRDefault="00812518" w:rsidP="00AE6969">
            <w:pPr>
              <w:jc w:val="center"/>
              <w:rPr>
                <w:sz w:val="16"/>
                <w:szCs w:val="16"/>
                <w:rtl/>
                <w:lang w:val="tr-TR"/>
              </w:rPr>
            </w:pPr>
            <w:r w:rsidRPr="008A2FE5">
              <w:rPr>
                <w:sz w:val="16"/>
                <w:szCs w:val="16"/>
                <w:lang w:val="tr-TR"/>
              </w:rPr>
              <w:t>şey</w:t>
            </w:r>
          </w:p>
        </w:tc>
        <w:tc>
          <w:tcPr>
            <w:tcW w:w="1374" w:type="pct"/>
            <w:shd w:val="clear" w:color="auto" w:fill="auto"/>
            <w:vAlign w:val="center"/>
            <w:hideMark/>
          </w:tcPr>
          <w:p w14:paraId="38DEAA29" w14:textId="77777777" w:rsidR="00812518" w:rsidRPr="008A2FE5" w:rsidRDefault="00812518" w:rsidP="00AE6969">
            <w:pPr>
              <w:jc w:val="center"/>
              <w:rPr>
                <w:sz w:val="16"/>
                <w:szCs w:val="16"/>
                <w:lang w:val="tr-TR"/>
              </w:rPr>
            </w:pPr>
            <w:r w:rsidRPr="008A2FE5">
              <w:rPr>
                <w:sz w:val="16"/>
                <w:szCs w:val="16"/>
                <w:lang w:val="tr-TR"/>
              </w:rPr>
              <w:t>şey</w:t>
            </w:r>
          </w:p>
        </w:tc>
        <w:tc>
          <w:tcPr>
            <w:tcW w:w="337" w:type="pct"/>
            <w:shd w:val="clear" w:color="auto" w:fill="auto"/>
            <w:vAlign w:val="center"/>
            <w:hideMark/>
          </w:tcPr>
          <w:p w14:paraId="5132A5F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F168C24"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3F0B018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44606E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8E0298C" w14:textId="77777777" w:rsidTr="00A46ED6">
        <w:trPr>
          <w:trHeight w:val="225"/>
        </w:trPr>
        <w:tc>
          <w:tcPr>
            <w:tcW w:w="798" w:type="pct"/>
            <w:shd w:val="clear" w:color="auto" w:fill="auto"/>
            <w:vAlign w:val="center"/>
            <w:hideMark/>
          </w:tcPr>
          <w:p w14:paraId="140F2575" w14:textId="77777777" w:rsidR="00812518" w:rsidRPr="008A2FE5" w:rsidRDefault="00812518" w:rsidP="00AE6969">
            <w:pPr>
              <w:bidi/>
              <w:jc w:val="center"/>
              <w:rPr>
                <w:sz w:val="16"/>
                <w:szCs w:val="16"/>
                <w:lang w:val="tr-TR"/>
              </w:rPr>
            </w:pPr>
            <w:r w:rsidRPr="008A2FE5">
              <w:rPr>
                <w:sz w:val="16"/>
                <w:szCs w:val="16"/>
                <w:rtl/>
                <w:lang w:val="tr-TR"/>
              </w:rPr>
              <w:t>تەبیعت</w:t>
            </w:r>
          </w:p>
        </w:tc>
        <w:tc>
          <w:tcPr>
            <w:tcW w:w="1377" w:type="pct"/>
            <w:shd w:val="clear" w:color="auto" w:fill="auto"/>
            <w:vAlign w:val="center"/>
            <w:hideMark/>
          </w:tcPr>
          <w:p w14:paraId="241CA377" w14:textId="77777777" w:rsidR="00812518" w:rsidRPr="008A2FE5" w:rsidRDefault="00812518" w:rsidP="00AE6969">
            <w:pPr>
              <w:jc w:val="center"/>
              <w:rPr>
                <w:sz w:val="16"/>
                <w:szCs w:val="16"/>
                <w:rtl/>
                <w:lang w:val="tr-TR"/>
              </w:rPr>
            </w:pPr>
            <w:r w:rsidRPr="008A2FE5">
              <w:rPr>
                <w:sz w:val="16"/>
                <w:szCs w:val="16"/>
                <w:lang w:val="tr-TR"/>
              </w:rPr>
              <w:t>Fıtrat</w:t>
            </w:r>
          </w:p>
        </w:tc>
        <w:tc>
          <w:tcPr>
            <w:tcW w:w="1374" w:type="pct"/>
            <w:shd w:val="clear" w:color="auto" w:fill="auto"/>
            <w:vAlign w:val="center"/>
            <w:hideMark/>
          </w:tcPr>
          <w:p w14:paraId="79B7DB47" w14:textId="77777777" w:rsidR="00812518" w:rsidRPr="008A2FE5" w:rsidRDefault="00812518" w:rsidP="00AE6969">
            <w:pPr>
              <w:jc w:val="center"/>
              <w:rPr>
                <w:sz w:val="16"/>
                <w:szCs w:val="16"/>
                <w:lang w:val="tr-TR"/>
              </w:rPr>
            </w:pPr>
            <w:r w:rsidRPr="008A2FE5">
              <w:rPr>
                <w:sz w:val="16"/>
                <w:szCs w:val="16"/>
                <w:lang w:val="tr-TR"/>
              </w:rPr>
              <w:t>doğa. Fıtrat</w:t>
            </w:r>
          </w:p>
        </w:tc>
        <w:tc>
          <w:tcPr>
            <w:tcW w:w="337" w:type="pct"/>
            <w:shd w:val="clear" w:color="auto" w:fill="auto"/>
            <w:vAlign w:val="center"/>
            <w:hideMark/>
          </w:tcPr>
          <w:p w14:paraId="1D6424D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5E5EAE7"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00716C8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A5C100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FE16718" w14:textId="77777777" w:rsidTr="00A46ED6">
        <w:trPr>
          <w:trHeight w:val="225"/>
        </w:trPr>
        <w:tc>
          <w:tcPr>
            <w:tcW w:w="798" w:type="pct"/>
            <w:shd w:val="clear" w:color="auto" w:fill="auto"/>
            <w:vAlign w:val="center"/>
            <w:hideMark/>
          </w:tcPr>
          <w:p w14:paraId="2AA6C401" w14:textId="77777777" w:rsidR="00812518" w:rsidRPr="008A2FE5" w:rsidRDefault="00812518" w:rsidP="00AE6969">
            <w:pPr>
              <w:bidi/>
              <w:jc w:val="center"/>
              <w:rPr>
                <w:sz w:val="16"/>
                <w:szCs w:val="16"/>
                <w:lang w:val="tr-TR"/>
              </w:rPr>
            </w:pPr>
            <w:r w:rsidRPr="008A2FE5">
              <w:rPr>
                <w:sz w:val="16"/>
                <w:szCs w:val="16"/>
                <w:rtl/>
                <w:lang w:val="tr-TR"/>
              </w:rPr>
              <w:t>چەمبەر</w:t>
            </w:r>
          </w:p>
        </w:tc>
        <w:tc>
          <w:tcPr>
            <w:tcW w:w="1377" w:type="pct"/>
            <w:shd w:val="clear" w:color="auto" w:fill="auto"/>
            <w:vAlign w:val="center"/>
            <w:hideMark/>
          </w:tcPr>
          <w:p w14:paraId="5ABA17F4" w14:textId="77777777" w:rsidR="00812518" w:rsidRPr="008A2FE5" w:rsidRDefault="00812518" w:rsidP="00AE6969">
            <w:pPr>
              <w:jc w:val="center"/>
              <w:rPr>
                <w:sz w:val="16"/>
                <w:szCs w:val="16"/>
                <w:rtl/>
                <w:lang w:val="tr-TR"/>
              </w:rPr>
            </w:pPr>
            <w:r w:rsidRPr="008A2FE5">
              <w:rPr>
                <w:sz w:val="16"/>
                <w:szCs w:val="16"/>
                <w:lang w:val="tr-TR"/>
              </w:rPr>
              <w:t>çember</w:t>
            </w:r>
          </w:p>
        </w:tc>
        <w:tc>
          <w:tcPr>
            <w:tcW w:w="1374" w:type="pct"/>
            <w:shd w:val="clear" w:color="auto" w:fill="auto"/>
            <w:vAlign w:val="center"/>
            <w:hideMark/>
          </w:tcPr>
          <w:p w14:paraId="3035D152" w14:textId="77777777" w:rsidR="00812518" w:rsidRPr="008A2FE5" w:rsidRDefault="00812518" w:rsidP="00AE6969">
            <w:pPr>
              <w:jc w:val="center"/>
              <w:rPr>
                <w:sz w:val="16"/>
                <w:szCs w:val="16"/>
                <w:lang w:val="tr-TR"/>
              </w:rPr>
            </w:pPr>
            <w:r w:rsidRPr="008A2FE5">
              <w:rPr>
                <w:sz w:val="16"/>
                <w:szCs w:val="16"/>
                <w:lang w:val="tr-TR"/>
              </w:rPr>
              <w:t>çember</w:t>
            </w:r>
          </w:p>
        </w:tc>
        <w:tc>
          <w:tcPr>
            <w:tcW w:w="337" w:type="pct"/>
            <w:shd w:val="clear" w:color="auto" w:fill="auto"/>
            <w:vAlign w:val="center"/>
            <w:hideMark/>
          </w:tcPr>
          <w:p w14:paraId="1BABFCE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012C42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5AFCAF0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AD3F16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F9E5B23" w14:textId="77777777" w:rsidTr="00A46ED6">
        <w:trPr>
          <w:trHeight w:val="225"/>
        </w:trPr>
        <w:tc>
          <w:tcPr>
            <w:tcW w:w="798" w:type="pct"/>
            <w:shd w:val="clear" w:color="auto" w:fill="auto"/>
            <w:vAlign w:val="center"/>
            <w:hideMark/>
          </w:tcPr>
          <w:p w14:paraId="253CD9AA" w14:textId="77777777" w:rsidR="00812518" w:rsidRPr="008A2FE5" w:rsidRDefault="00812518" w:rsidP="00AE6969">
            <w:pPr>
              <w:bidi/>
              <w:jc w:val="center"/>
              <w:rPr>
                <w:sz w:val="16"/>
                <w:szCs w:val="16"/>
                <w:lang w:val="tr-TR"/>
              </w:rPr>
            </w:pPr>
            <w:r w:rsidRPr="008A2FE5">
              <w:rPr>
                <w:sz w:val="16"/>
                <w:szCs w:val="16"/>
                <w:rtl/>
                <w:lang w:val="tr-TR"/>
              </w:rPr>
              <w:t>وەتەن</w:t>
            </w:r>
          </w:p>
        </w:tc>
        <w:tc>
          <w:tcPr>
            <w:tcW w:w="1377" w:type="pct"/>
            <w:shd w:val="clear" w:color="auto" w:fill="auto"/>
            <w:vAlign w:val="center"/>
            <w:hideMark/>
          </w:tcPr>
          <w:p w14:paraId="2A770F59" w14:textId="77777777" w:rsidR="00812518" w:rsidRPr="008A2FE5" w:rsidRDefault="00812518" w:rsidP="00AE6969">
            <w:pPr>
              <w:jc w:val="center"/>
              <w:rPr>
                <w:sz w:val="16"/>
                <w:szCs w:val="16"/>
                <w:rtl/>
                <w:lang w:val="tr-TR"/>
              </w:rPr>
            </w:pPr>
            <w:r w:rsidRPr="008A2FE5">
              <w:rPr>
                <w:sz w:val="16"/>
                <w:szCs w:val="16"/>
                <w:lang w:val="tr-TR"/>
              </w:rPr>
              <w:t>vatan</w:t>
            </w:r>
          </w:p>
        </w:tc>
        <w:tc>
          <w:tcPr>
            <w:tcW w:w="1374" w:type="pct"/>
            <w:shd w:val="clear" w:color="auto" w:fill="auto"/>
            <w:vAlign w:val="center"/>
            <w:hideMark/>
          </w:tcPr>
          <w:p w14:paraId="349492D6" w14:textId="77777777" w:rsidR="00812518" w:rsidRPr="008A2FE5" w:rsidRDefault="00812518" w:rsidP="00AE6969">
            <w:pPr>
              <w:jc w:val="center"/>
              <w:rPr>
                <w:sz w:val="16"/>
                <w:szCs w:val="16"/>
                <w:lang w:val="tr-TR"/>
              </w:rPr>
            </w:pPr>
            <w:r w:rsidRPr="008A2FE5">
              <w:rPr>
                <w:sz w:val="16"/>
                <w:szCs w:val="16"/>
                <w:lang w:val="tr-TR"/>
              </w:rPr>
              <w:t>vatan</w:t>
            </w:r>
          </w:p>
        </w:tc>
        <w:tc>
          <w:tcPr>
            <w:tcW w:w="337" w:type="pct"/>
            <w:shd w:val="clear" w:color="auto" w:fill="auto"/>
            <w:vAlign w:val="center"/>
            <w:hideMark/>
          </w:tcPr>
          <w:p w14:paraId="42D1FCD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CDDFA42"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3AD67F4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1DCD32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CF193F2" w14:textId="77777777" w:rsidTr="00A46ED6">
        <w:trPr>
          <w:trHeight w:val="225"/>
        </w:trPr>
        <w:tc>
          <w:tcPr>
            <w:tcW w:w="798" w:type="pct"/>
            <w:shd w:val="clear" w:color="auto" w:fill="auto"/>
            <w:vAlign w:val="center"/>
            <w:hideMark/>
          </w:tcPr>
          <w:p w14:paraId="191B15E0" w14:textId="77777777" w:rsidR="00812518" w:rsidRPr="008A2FE5" w:rsidRDefault="00812518" w:rsidP="00AE6969">
            <w:pPr>
              <w:bidi/>
              <w:jc w:val="center"/>
              <w:rPr>
                <w:sz w:val="16"/>
                <w:szCs w:val="16"/>
                <w:lang w:val="tr-TR"/>
              </w:rPr>
            </w:pPr>
            <w:r w:rsidRPr="008A2FE5">
              <w:rPr>
                <w:sz w:val="16"/>
                <w:szCs w:val="16"/>
                <w:rtl/>
                <w:lang w:val="tr-TR"/>
              </w:rPr>
              <w:t>یەمەن</w:t>
            </w:r>
          </w:p>
        </w:tc>
        <w:tc>
          <w:tcPr>
            <w:tcW w:w="1377" w:type="pct"/>
            <w:shd w:val="clear" w:color="auto" w:fill="auto"/>
            <w:vAlign w:val="center"/>
            <w:hideMark/>
          </w:tcPr>
          <w:p w14:paraId="3F22E2C7" w14:textId="77777777" w:rsidR="00812518" w:rsidRPr="008A2FE5" w:rsidRDefault="00812518" w:rsidP="00AE6969">
            <w:pPr>
              <w:jc w:val="center"/>
              <w:rPr>
                <w:sz w:val="16"/>
                <w:szCs w:val="16"/>
                <w:rtl/>
                <w:lang w:val="tr-TR"/>
              </w:rPr>
            </w:pPr>
            <w:r w:rsidRPr="008A2FE5">
              <w:rPr>
                <w:sz w:val="16"/>
                <w:szCs w:val="16"/>
                <w:lang w:val="tr-TR"/>
              </w:rPr>
              <w:t>Yemen</w:t>
            </w:r>
          </w:p>
        </w:tc>
        <w:tc>
          <w:tcPr>
            <w:tcW w:w="1374" w:type="pct"/>
            <w:shd w:val="clear" w:color="auto" w:fill="auto"/>
            <w:vAlign w:val="center"/>
            <w:hideMark/>
          </w:tcPr>
          <w:p w14:paraId="3862D32C" w14:textId="77777777" w:rsidR="00812518" w:rsidRPr="008A2FE5" w:rsidRDefault="00812518" w:rsidP="00AE6969">
            <w:pPr>
              <w:jc w:val="center"/>
              <w:rPr>
                <w:sz w:val="16"/>
                <w:szCs w:val="16"/>
                <w:lang w:val="tr-TR"/>
              </w:rPr>
            </w:pPr>
            <w:r w:rsidRPr="008A2FE5">
              <w:rPr>
                <w:sz w:val="16"/>
                <w:szCs w:val="16"/>
                <w:lang w:val="tr-TR"/>
              </w:rPr>
              <w:t>Yemen</w:t>
            </w:r>
          </w:p>
        </w:tc>
        <w:tc>
          <w:tcPr>
            <w:tcW w:w="337" w:type="pct"/>
            <w:shd w:val="clear" w:color="auto" w:fill="auto"/>
            <w:vAlign w:val="center"/>
            <w:hideMark/>
          </w:tcPr>
          <w:p w14:paraId="424C018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8E3308B"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3ECA2D8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D4220C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D32E343" w14:textId="77777777" w:rsidTr="00A46ED6">
        <w:trPr>
          <w:trHeight w:val="225"/>
        </w:trPr>
        <w:tc>
          <w:tcPr>
            <w:tcW w:w="798" w:type="pct"/>
            <w:shd w:val="clear" w:color="auto" w:fill="auto"/>
            <w:vAlign w:val="center"/>
            <w:hideMark/>
          </w:tcPr>
          <w:p w14:paraId="7AC5705F" w14:textId="77777777" w:rsidR="00812518" w:rsidRPr="008A2FE5" w:rsidRDefault="00812518" w:rsidP="00AE6969">
            <w:pPr>
              <w:bidi/>
              <w:jc w:val="center"/>
              <w:rPr>
                <w:sz w:val="16"/>
                <w:szCs w:val="16"/>
                <w:lang w:val="tr-TR"/>
              </w:rPr>
            </w:pPr>
            <w:r w:rsidRPr="008A2FE5">
              <w:rPr>
                <w:sz w:val="16"/>
                <w:szCs w:val="16"/>
                <w:rtl/>
                <w:lang w:val="tr-TR"/>
              </w:rPr>
              <w:t>ساکین</w:t>
            </w:r>
          </w:p>
        </w:tc>
        <w:tc>
          <w:tcPr>
            <w:tcW w:w="1377" w:type="pct"/>
            <w:shd w:val="clear" w:color="auto" w:fill="auto"/>
            <w:vAlign w:val="center"/>
            <w:hideMark/>
          </w:tcPr>
          <w:p w14:paraId="0374D4F7" w14:textId="2C016CC5" w:rsidR="00812518" w:rsidRPr="008A2FE5" w:rsidRDefault="00812518" w:rsidP="00AE6969">
            <w:pPr>
              <w:jc w:val="center"/>
              <w:rPr>
                <w:sz w:val="16"/>
                <w:szCs w:val="16"/>
                <w:rtl/>
                <w:lang w:val="tr-TR"/>
              </w:rPr>
            </w:pPr>
            <w:r w:rsidRPr="008A2FE5">
              <w:rPr>
                <w:sz w:val="16"/>
                <w:szCs w:val="16"/>
                <w:lang w:val="tr-TR"/>
              </w:rPr>
              <w:t>bir yerde oturan</w:t>
            </w:r>
            <w:r w:rsidR="00BC0E2B">
              <w:rPr>
                <w:sz w:val="16"/>
                <w:szCs w:val="16"/>
                <w:lang w:val="tr-TR"/>
              </w:rPr>
              <w:t>,</w:t>
            </w:r>
            <w:r w:rsidRPr="008A2FE5">
              <w:rPr>
                <w:sz w:val="16"/>
                <w:szCs w:val="16"/>
                <w:lang w:val="tr-TR"/>
              </w:rPr>
              <w:t xml:space="preserve"> yaşayan</w:t>
            </w:r>
            <w:r w:rsidR="00BC0E2B">
              <w:rPr>
                <w:sz w:val="16"/>
                <w:szCs w:val="16"/>
                <w:lang w:val="tr-TR"/>
              </w:rPr>
              <w:t>l</w:t>
            </w:r>
            <w:r w:rsidRPr="008A2FE5">
              <w:rPr>
                <w:sz w:val="16"/>
                <w:szCs w:val="16"/>
                <w:lang w:val="tr-TR"/>
              </w:rPr>
              <w:t>ar</w:t>
            </w:r>
          </w:p>
        </w:tc>
        <w:tc>
          <w:tcPr>
            <w:tcW w:w="1374" w:type="pct"/>
            <w:shd w:val="clear" w:color="auto" w:fill="auto"/>
            <w:vAlign w:val="center"/>
            <w:hideMark/>
          </w:tcPr>
          <w:p w14:paraId="341AC34D" w14:textId="4DB6969C" w:rsidR="00812518" w:rsidRPr="008A2FE5" w:rsidRDefault="00812518" w:rsidP="00AE6969">
            <w:pPr>
              <w:jc w:val="center"/>
              <w:rPr>
                <w:sz w:val="16"/>
                <w:szCs w:val="16"/>
                <w:lang w:val="tr-TR"/>
              </w:rPr>
            </w:pPr>
            <w:r w:rsidRPr="008A2FE5">
              <w:rPr>
                <w:sz w:val="16"/>
                <w:szCs w:val="16"/>
                <w:lang w:val="tr-TR"/>
              </w:rPr>
              <w:t>bir yerde oturan</w:t>
            </w:r>
            <w:r w:rsidR="00BC0E2B">
              <w:rPr>
                <w:sz w:val="16"/>
                <w:szCs w:val="16"/>
                <w:lang w:val="tr-TR"/>
              </w:rPr>
              <w:t>,</w:t>
            </w:r>
            <w:r w:rsidRPr="008A2FE5">
              <w:rPr>
                <w:sz w:val="16"/>
                <w:szCs w:val="16"/>
                <w:lang w:val="tr-TR"/>
              </w:rPr>
              <w:t xml:space="preserve"> yaşayanlar</w:t>
            </w:r>
          </w:p>
        </w:tc>
        <w:tc>
          <w:tcPr>
            <w:tcW w:w="337" w:type="pct"/>
            <w:shd w:val="clear" w:color="auto" w:fill="auto"/>
            <w:vAlign w:val="center"/>
            <w:hideMark/>
          </w:tcPr>
          <w:p w14:paraId="01C323F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64756A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9D5218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0746AD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910A88C" w14:textId="77777777" w:rsidTr="00A46ED6">
        <w:trPr>
          <w:trHeight w:val="225"/>
        </w:trPr>
        <w:tc>
          <w:tcPr>
            <w:tcW w:w="798" w:type="pct"/>
            <w:shd w:val="clear" w:color="auto" w:fill="auto"/>
            <w:vAlign w:val="center"/>
            <w:hideMark/>
          </w:tcPr>
          <w:p w14:paraId="24456D8A" w14:textId="77777777" w:rsidR="00812518" w:rsidRPr="008A2FE5" w:rsidRDefault="00812518" w:rsidP="00AE6969">
            <w:pPr>
              <w:bidi/>
              <w:jc w:val="center"/>
              <w:rPr>
                <w:sz w:val="16"/>
                <w:szCs w:val="16"/>
                <w:lang w:val="tr-TR"/>
              </w:rPr>
            </w:pPr>
            <w:r w:rsidRPr="008A2FE5">
              <w:rPr>
                <w:sz w:val="16"/>
                <w:szCs w:val="16"/>
                <w:rtl/>
                <w:lang w:val="tr-TR"/>
              </w:rPr>
              <w:t>هەبەشە</w:t>
            </w:r>
          </w:p>
        </w:tc>
        <w:tc>
          <w:tcPr>
            <w:tcW w:w="1377" w:type="pct"/>
            <w:shd w:val="clear" w:color="auto" w:fill="auto"/>
            <w:vAlign w:val="center"/>
            <w:hideMark/>
          </w:tcPr>
          <w:p w14:paraId="168805B3" w14:textId="77777777" w:rsidR="00812518" w:rsidRPr="008A2FE5" w:rsidRDefault="00812518" w:rsidP="00AE6969">
            <w:pPr>
              <w:jc w:val="center"/>
              <w:rPr>
                <w:sz w:val="16"/>
                <w:szCs w:val="16"/>
                <w:rtl/>
                <w:lang w:val="tr-TR"/>
              </w:rPr>
            </w:pPr>
            <w:r w:rsidRPr="008A2FE5">
              <w:rPr>
                <w:sz w:val="16"/>
                <w:szCs w:val="16"/>
                <w:lang w:val="tr-TR"/>
              </w:rPr>
              <w:t>Habeşistan</w:t>
            </w:r>
          </w:p>
        </w:tc>
        <w:tc>
          <w:tcPr>
            <w:tcW w:w="1374" w:type="pct"/>
            <w:shd w:val="clear" w:color="auto" w:fill="auto"/>
            <w:vAlign w:val="center"/>
            <w:hideMark/>
          </w:tcPr>
          <w:p w14:paraId="7B4F7133" w14:textId="77777777" w:rsidR="00812518" w:rsidRPr="008A2FE5" w:rsidRDefault="00812518" w:rsidP="00AE6969">
            <w:pPr>
              <w:jc w:val="center"/>
              <w:rPr>
                <w:sz w:val="16"/>
                <w:szCs w:val="16"/>
                <w:lang w:val="tr-TR"/>
              </w:rPr>
            </w:pPr>
            <w:r w:rsidRPr="008A2FE5">
              <w:rPr>
                <w:sz w:val="16"/>
                <w:szCs w:val="16"/>
                <w:lang w:val="tr-TR"/>
              </w:rPr>
              <w:t>Habeşistan</w:t>
            </w:r>
          </w:p>
        </w:tc>
        <w:tc>
          <w:tcPr>
            <w:tcW w:w="337" w:type="pct"/>
            <w:shd w:val="clear" w:color="auto" w:fill="auto"/>
            <w:vAlign w:val="center"/>
            <w:hideMark/>
          </w:tcPr>
          <w:p w14:paraId="31B6B52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9515EBB"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51AC0E8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0B69F7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5FAB2A7" w14:textId="77777777" w:rsidTr="00A46ED6">
        <w:trPr>
          <w:trHeight w:val="225"/>
        </w:trPr>
        <w:tc>
          <w:tcPr>
            <w:tcW w:w="798" w:type="pct"/>
            <w:shd w:val="clear" w:color="auto" w:fill="auto"/>
            <w:vAlign w:val="center"/>
            <w:hideMark/>
          </w:tcPr>
          <w:p w14:paraId="5F1EB030" w14:textId="77777777" w:rsidR="00812518" w:rsidRPr="008A2FE5" w:rsidRDefault="00812518" w:rsidP="00AE6969">
            <w:pPr>
              <w:bidi/>
              <w:jc w:val="center"/>
              <w:rPr>
                <w:sz w:val="16"/>
                <w:szCs w:val="16"/>
                <w:lang w:val="tr-TR"/>
              </w:rPr>
            </w:pPr>
            <w:r w:rsidRPr="008A2FE5">
              <w:rPr>
                <w:sz w:val="16"/>
                <w:szCs w:val="16"/>
                <w:rtl/>
                <w:lang w:val="tr-TR"/>
              </w:rPr>
              <w:t>بەهلوول</w:t>
            </w:r>
          </w:p>
        </w:tc>
        <w:tc>
          <w:tcPr>
            <w:tcW w:w="1377" w:type="pct"/>
            <w:shd w:val="clear" w:color="auto" w:fill="auto"/>
            <w:vAlign w:val="center"/>
            <w:hideMark/>
          </w:tcPr>
          <w:p w14:paraId="375A1D85" w14:textId="77777777" w:rsidR="00812518" w:rsidRPr="008A2FE5" w:rsidRDefault="00812518" w:rsidP="00AE6969">
            <w:pPr>
              <w:jc w:val="center"/>
              <w:rPr>
                <w:sz w:val="16"/>
                <w:szCs w:val="16"/>
                <w:rtl/>
                <w:lang w:val="tr-TR"/>
              </w:rPr>
            </w:pPr>
            <w:r w:rsidRPr="008A2FE5">
              <w:rPr>
                <w:sz w:val="16"/>
                <w:szCs w:val="16"/>
                <w:lang w:val="tr-TR"/>
              </w:rPr>
              <w:t>behlül</w:t>
            </w:r>
          </w:p>
        </w:tc>
        <w:tc>
          <w:tcPr>
            <w:tcW w:w="1374" w:type="pct"/>
            <w:shd w:val="clear" w:color="auto" w:fill="auto"/>
            <w:vAlign w:val="center"/>
            <w:hideMark/>
          </w:tcPr>
          <w:p w14:paraId="172B495E" w14:textId="77777777" w:rsidR="00812518" w:rsidRPr="008A2FE5" w:rsidRDefault="00812518" w:rsidP="00AE6969">
            <w:pPr>
              <w:jc w:val="center"/>
              <w:rPr>
                <w:sz w:val="16"/>
                <w:szCs w:val="16"/>
                <w:lang w:val="tr-TR"/>
              </w:rPr>
            </w:pPr>
            <w:r w:rsidRPr="008A2FE5">
              <w:rPr>
                <w:sz w:val="16"/>
                <w:szCs w:val="16"/>
                <w:lang w:val="tr-TR"/>
              </w:rPr>
              <w:t>behlül</w:t>
            </w:r>
          </w:p>
        </w:tc>
        <w:tc>
          <w:tcPr>
            <w:tcW w:w="337" w:type="pct"/>
            <w:shd w:val="clear" w:color="auto" w:fill="auto"/>
            <w:vAlign w:val="center"/>
            <w:hideMark/>
          </w:tcPr>
          <w:p w14:paraId="72AA4AA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9FEC8A8" w14:textId="77777777" w:rsidR="00812518" w:rsidRPr="008A2FE5" w:rsidRDefault="00812518" w:rsidP="00AE6969">
            <w:pPr>
              <w:jc w:val="center"/>
              <w:rPr>
                <w:sz w:val="16"/>
                <w:szCs w:val="16"/>
                <w:lang w:val="tr-TR"/>
              </w:rPr>
            </w:pPr>
            <w:r w:rsidRPr="008A2FE5">
              <w:rPr>
                <w:sz w:val="16"/>
                <w:szCs w:val="16"/>
                <w:lang w:val="tr-TR"/>
              </w:rPr>
              <w:t>7</w:t>
            </w:r>
          </w:p>
        </w:tc>
        <w:tc>
          <w:tcPr>
            <w:tcW w:w="359" w:type="pct"/>
            <w:shd w:val="clear" w:color="auto" w:fill="auto"/>
            <w:vAlign w:val="center"/>
            <w:hideMark/>
          </w:tcPr>
          <w:p w14:paraId="0E647C5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00409D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79A2BAC" w14:textId="77777777" w:rsidTr="00A46ED6">
        <w:trPr>
          <w:trHeight w:val="225"/>
        </w:trPr>
        <w:tc>
          <w:tcPr>
            <w:tcW w:w="798" w:type="pct"/>
            <w:shd w:val="clear" w:color="auto" w:fill="auto"/>
            <w:vAlign w:val="center"/>
            <w:hideMark/>
          </w:tcPr>
          <w:p w14:paraId="2DA4B54B" w14:textId="77777777" w:rsidR="00812518" w:rsidRPr="008A2FE5" w:rsidRDefault="00812518" w:rsidP="00AE6969">
            <w:pPr>
              <w:bidi/>
              <w:jc w:val="center"/>
              <w:rPr>
                <w:sz w:val="16"/>
                <w:szCs w:val="16"/>
                <w:lang w:val="tr-TR"/>
              </w:rPr>
            </w:pPr>
            <w:r w:rsidRPr="008A2FE5">
              <w:rPr>
                <w:sz w:val="16"/>
                <w:szCs w:val="16"/>
                <w:rtl/>
                <w:lang w:val="tr-TR"/>
              </w:rPr>
              <w:t>یەکسەر</w:t>
            </w:r>
          </w:p>
        </w:tc>
        <w:tc>
          <w:tcPr>
            <w:tcW w:w="1377" w:type="pct"/>
            <w:shd w:val="clear" w:color="auto" w:fill="auto"/>
            <w:vAlign w:val="center"/>
            <w:hideMark/>
          </w:tcPr>
          <w:p w14:paraId="22CBC535" w14:textId="77777777" w:rsidR="00812518" w:rsidRPr="008A2FE5" w:rsidRDefault="00812518" w:rsidP="00AE6969">
            <w:pPr>
              <w:jc w:val="center"/>
              <w:rPr>
                <w:sz w:val="16"/>
                <w:szCs w:val="16"/>
                <w:rtl/>
                <w:lang w:val="tr-TR"/>
              </w:rPr>
            </w:pPr>
            <w:r w:rsidRPr="008A2FE5">
              <w:rPr>
                <w:sz w:val="16"/>
                <w:szCs w:val="16"/>
                <w:lang w:val="tr-TR"/>
              </w:rPr>
              <w:t>bir anda aniden</w:t>
            </w:r>
          </w:p>
        </w:tc>
        <w:tc>
          <w:tcPr>
            <w:tcW w:w="1374" w:type="pct"/>
            <w:shd w:val="clear" w:color="auto" w:fill="auto"/>
            <w:vAlign w:val="center"/>
            <w:hideMark/>
          </w:tcPr>
          <w:p w14:paraId="7E593640" w14:textId="77777777" w:rsidR="00812518" w:rsidRPr="008A2FE5" w:rsidRDefault="00812518" w:rsidP="00AE6969">
            <w:pPr>
              <w:jc w:val="center"/>
              <w:rPr>
                <w:sz w:val="16"/>
                <w:szCs w:val="16"/>
                <w:lang w:val="tr-TR"/>
              </w:rPr>
            </w:pPr>
            <w:r w:rsidRPr="008A2FE5">
              <w:rPr>
                <w:sz w:val="16"/>
                <w:szCs w:val="16"/>
                <w:lang w:val="tr-TR"/>
              </w:rPr>
              <w:t>ansızın</w:t>
            </w:r>
          </w:p>
        </w:tc>
        <w:tc>
          <w:tcPr>
            <w:tcW w:w="337" w:type="pct"/>
            <w:shd w:val="clear" w:color="auto" w:fill="auto"/>
            <w:vAlign w:val="center"/>
            <w:hideMark/>
          </w:tcPr>
          <w:p w14:paraId="3F8337B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7FCB102" w14:textId="77777777" w:rsidR="00812518" w:rsidRPr="008A2FE5" w:rsidRDefault="00812518" w:rsidP="00AE6969">
            <w:pPr>
              <w:jc w:val="center"/>
              <w:rPr>
                <w:sz w:val="16"/>
                <w:szCs w:val="16"/>
                <w:lang w:val="tr-TR"/>
              </w:rPr>
            </w:pPr>
            <w:r w:rsidRPr="008A2FE5">
              <w:rPr>
                <w:sz w:val="16"/>
                <w:szCs w:val="16"/>
                <w:lang w:val="tr-TR"/>
              </w:rPr>
              <w:t>13</w:t>
            </w:r>
          </w:p>
        </w:tc>
        <w:tc>
          <w:tcPr>
            <w:tcW w:w="359" w:type="pct"/>
            <w:shd w:val="clear" w:color="auto" w:fill="auto"/>
            <w:vAlign w:val="center"/>
            <w:hideMark/>
          </w:tcPr>
          <w:p w14:paraId="241F718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553B6D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AE9F125" w14:textId="77777777" w:rsidTr="00A46ED6">
        <w:trPr>
          <w:trHeight w:val="225"/>
        </w:trPr>
        <w:tc>
          <w:tcPr>
            <w:tcW w:w="798" w:type="pct"/>
            <w:shd w:val="clear" w:color="auto" w:fill="auto"/>
            <w:vAlign w:val="center"/>
            <w:hideMark/>
          </w:tcPr>
          <w:p w14:paraId="508A4FF5" w14:textId="77777777" w:rsidR="00812518" w:rsidRPr="008A2FE5" w:rsidRDefault="00812518" w:rsidP="00AE6969">
            <w:pPr>
              <w:bidi/>
              <w:jc w:val="center"/>
              <w:rPr>
                <w:sz w:val="16"/>
                <w:szCs w:val="16"/>
                <w:lang w:val="tr-TR"/>
              </w:rPr>
            </w:pPr>
            <w:r w:rsidRPr="008A2FE5">
              <w:rPr>
                <w:sz w:val="16"/>
                <w:szCs w:val="16"/>
                <w:rtl/>
                <w:lang w:val="tr-TR"/>
              </w:rPr>
              <w:t>فائیدە</w:t>
            </w:r>
          </w:p>
        </w:tc>
        <w:tc>
          <w:tcPr>
            <w:tcW w:w="1377" w:type="pct"/>
            <w:shd w:val="clear" w:color="auto" w:fill="auto"/>
            <w:vAlign w:val="center"/>
            <w:hideMark/>
          </w:tcPr>
          <w:p w14:paraId="652A481D" w14:textId="77777777" w:rsidR="00812518" w:rsidRPr="008A2FE5" w:rsidRDefault="00812518" w:rsidP="00AE6969">
            <w:pPr>
              <w:jc w:val="center"/>
              <w:rPr>
                <w:sz w:val="16"/>
                <w:szCs w:val="16"/>
                <w:rtl/>
                <w:lang w:val="tr-TR"/>
              </w:rPr>
            </w:pPr>
            <w:r w:rsidRPr="008A2FE5">
              <w:rPr>
                <w:sz w:val="16"/>
                <w:szCs w:val="16"/>
                <w:lang w:val="tr-TR"/>
              </w:rPr>
              <w:t>fayda</w:t>
            </w:r>
          </w:p>
        </w:tc>
        <w:tc>
          <w:tcPr>
            <w:tcW w:w="1374" w:type="pct"/>
            <w:shd w:val="clear" w:color="auto" w:fill="auto"/>
            <w:vAlign w:val="center"/>
            <w:hideMark/>
          </w:tcPr>
          <w:p w14:paraId="221D5FC5" w14:textId="77777777" w:rsidR="00812518" w:rsidRPr="008A2FE5" w:rsidRDefault="00812518" w:rsidP="00AE6969">
            <w:pPr>
              <w:jc w:val="center"/>
              <w:rPr>
                <w:sz w:val="16"/>
                <w:szCs w:val="16"/>
                <w:lang w:val="tr-TR"/>
              </w:rPr>
            </w:pPr>
            <w:r w:rsidRPr="008A2FE5">
              <w:rPr>
                <w:sz w:val="16"/>
                <w:szCs w:val="16"/>
                <w:lang w:val="tr-TR"/>
              </w:rPr>
              <w:t>fayda</w:t>
            </w:r>
          </w:p>
        </w:tc>
        <w:tc>
          <w:tcPr>
            <w:tcW w:w="337" w:type="pct"/>
            <w:shd w:val="clear" w:color="auto" w:fill="auto"/>
            <w:vAlign w:val="center"/>
            <w:hideMark/>
          </w:tcPr>
          <w:p w14:paraId="5BEFDD3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C072A6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9F18E1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2E449A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DBE3F3A" w14:textId="77777777" w:rsidTr="00A46ED6">
        <w:trPr>
          <w:trHeight w:val="225"/>
        </w:trPr>
        <w:tc>
          <w:tcPr>
            <w:tcW w:w="798" w:type="pct"/>
            <w:shd w:val="clear" w:color="auto" w:fill="auto"/>
            <w:vAlign w:val="center"/>
            <w:hideMark/>
          </w:tcPr>
          <w:p w14:paraId="6BD4E6BD" w14:textId="77777777" w:rsidR="00812518" w:rsidRPr="008A2FE5" w:rsidRDefault="00812518" w:rsidP="00AE6969">
            <w:pPr>
              <w:bidi/>
              <w:jc w:val="center"/>
              <w:rPr>
                <w:sz w:val="16"/>
                <w:szCs w:val="16"/>
                <w:lang w:val="tr-TR"/>
              </w:rPr>
            </w:pPr>
            <w:r w:rsidRPr="008A2FE5">
              <w:rPr>
                <w:sz w:val="16"/>
                <w:szCs w:val="16"/>
                <w:rtl/>
                <w:lang w:val="tr-TR"/>
              </w:rPr>
              <w:t>جەفا</w:t>
            </w:r>
          </w:p>
        </w:tc>
        <w:tc>
          <w:tcPr>
            <w:tcW w:w="1377" w:type="pct"/>
            <w:shd w:val="clear" w:color="auto" w:fill="auto"/>
            <w:vAlign w:val="center"/>
            <w:hideMark/>
          </w:tcPr>
          <w:p w14:paraId="61A4D9BE" w14:textId="77777777" w:rsidR="00812518" w:rsidRPr="008A2FE5" w:rsidRDefault="00812518" w:rsidP="00AE6969">
            <w:pPr>
              <w:jc w:val="center"/>
              <w:rPr>
                <w:sz w:val="16"/>
                <w:szCs w:val="16"/>
                <w:rtl/>
                <w:lang w:val="tr-TR"/>
              </w:rPr>
            </w:pPr>
            <w:r w:rsidRPr="008A2FE5">
              <w:rPr>
                <w:sz w:val="16"/>
                <w:szCs w:val="16"/>
                <w:lang w:val="tr-TR"/>
              </w:rPr>
              <w:t>cefa</w:t>
            </w:r>
          </w:p>
        </w:tc>
        <w:tc>
          <w:tcPr>
            <w:tcW w:w="1374" w:type="pct"/>
            <w:shd w:val="clear" w:color="auto" w:fill="auto"/>
            <w:vAlign w:val="center"/>
            <w:hideMark/>
          </w:tcPr>
          <w:p w14:paraId="0C423C3F" w14:textId="77777777" w:rsidR="00812518" w:rsidRPr="008A2FE5" w:rsidRDefault="00812518" w:rsidP="00AE6969">
            <w:pPr>
              <w:jc w:val="center"/>
              <w:rPr>
                <w:sz w:val="16"/>
                <w:szCs w:val="16"/>
                <w:lang w:val="tr-TR"/>
              </w:rPr>
            </w:pPr>
            <w:r w:rsidRPr="008A2FE5">
              <w:rPr>
                <w:sz w:val="16"/>
                <w:szCs w:val="16"/>
                <w:lang w:val="tr-TR"/>
              </w:rPr>
              <w:t>cefa</w:t>
            </w:r>
          </w:p>
        </w:tc>
        <w:tc>
          <w:tcPr>
            <w:tcW w:w="337" w:type="pct"/>
            <w:shd w:val="clear" w:color="auto" w:fill="auto"/>
            <w:vAlign w:val="center"/>
            <w:hideMark/>
          </w:tcPr>
          <w:p w14:paraId="640DF7C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6E784A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AD8E21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D65997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2491B25" w14:textId="77777777" w:rsidTr="00A46ED6">
        <w:trPr>
          <w:trHeight w:val="225"/>
        </w:trPr>
        <w:tc>
          <w:tcPr>
            <w:tcW w:w="798" w:type="pct"/>
            <w:shd w:val="clear" w:color="auto" w:fill="auto"/>
            <w:vAlign w:val="center"/>
            <w:hideMark/>
          </w:tcPr>
          <w:p w14:paraId="368C86C9" w14:textId="77777777" w:rsidR="00812518" w:rsidRPr="008A2FE5" w:rsidRDefault="00812518" w:rsidP="00AE6969">
            <w:pPr>
              <w:bidi/>
              <w:jc w:val="center"/>
              <w:rPr>
                <w:sz w:val="16"/>
                <w:szCs w:val="16"/>
                <w:lang w:val="tr-TR"/>
              </w:rPr>
            </w:pPr>
            <w:r w:rsidRPr="008A2FE5">
              <w:rPr>
                <w:sz w:val="16"/>
                <w:szCs w:val="16"/>
                <w:rtl/>
                <w:lang w:val="tr-TR"/>
              </w:rPr>
              <w:t>زەهر</w:t>
            </w:r>
          </w:p>
        </w:tc>
        <w:tc>
          <w:tcPr>
            <w:tcW w:w="1377" w:type="pct"/>
            <w:shd w:val="clear" w:color="auto" w:fill="auto"/>
            <w:vAlign w:val="center"/>
            <w:hideMark/>
          </w:tcPr>
          <w:p w14:paraId="481BAA74" w14:textId="77777777" w:rsidR="00812518" w:rsidRPr="008A2FE5" w:rsidRDefault="00812518" w:rsidP="00AE6969">
            <w:pPr>
              <w:jc w:val="center"/>
              <w:rPr>
                <w:sz w:val="16"/>
                <w:szCs w:val="16"/>
                <w:rtl/>
                <w:lang w:val="tr-TR"/>
              </w:rPr>
            </w:pPr>
            <w:r w:rsidRPr="008A2FE5">
              <w:rPr>
                <w:sz w:val="16"/>
                <w:szCs w:val="16"/>
                <w:lang w:val="tr-TR"/>
              </w:rPr>
              <w:t>zehir</w:t>
            </w:r>
          </w:p>
        </w:tc>
        <w:tc>
          <w:tcPr>
            <w:tcW w:w="1374" w:type="pct"/>
            <w:shd w:val="clear" w:color="auto" w:fill="auto"/>
            <w:vAlign w:val="center"/>
            <w:hideMark/>
          </w:tcPr>
          <w:p w14:paraId="68671162" w14:textId="77777777" w:rsidR="00812518" w:rsidRPr="008A2FE5" w:rsidRDefault="00812518" w:rsidP="00AE6969">
            <w:pPr>
              <w:jc w:val="center"/>
              <w:rPr>
                <w:sz w:val="16"/>
                <w:szCs w:val="16"/>
                <w:lang w:val="tr-TR"/>
              </w:rPr>
            </w:pPr>
            <w:r w:rsidRPr="008A2FE5">
              <w:rPr>
                <w:sz w:val="16"/>
                <w:szCs w:val="16"/>
                <w:lang w:val="tr-TR"/>
              </w:rPr>
              <w:t>zehir</w:t>
            </w:r>
          </w:p>
        </w:tc>
        <w:tc>
          <w:tcPr>
            <w:tcW w:w="337" w:type="pct"/>
            <w:shd w:val="clear" w:color="auto" w:fill="auto"/>
            <w:vAlign w:val="center"/>
            <w:hideMark/>
          </w:tcPr>
          <w:p w14:paraId="5512D65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EB667A1"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46B26E0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6338A3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B21EB01" w14:textId="77777777" w:rsidTr="00A46ED6">
        <w:trPr>
          <w:trHeight w:val="225"/>
        </w:trPr>
        <w:tc>
          <w:tcPr>
            <w:tcW w:w="798" w:type="pct"/>
            <w:shd w:val="clear" w:color="auto" w:fill="auto"/>
            <w:vAlign w:val="center"/>
            <w:hideMark/>
          </w:tcPr>
          <w:p w14:paraId="09A32DC4" w14:textId="77777777" w:rsidR="00812518" w:rsidRPr="008A2FE5" w:rsidRDefault="00812518" w:rsidP="00AE6969">
            <w:pPr>
              <w:bidi/>
              <w:jc w:val="center"/>
              <w:rPr>
                <w:sz w:val="16"/>
                <w:szCs w:val="16"/>
                <w:lang w:val="tr-TR"/>
              </w:rPr>
            </w:pPr>
            <w:r w:rsidRPr="008A2FE5">
              <w:rPr>
                <w:sz w:val="16"/>
                <w:szCs w:val="16"/>
                <w:rtl/>
                <w:lang w:val="tr-TR"/>
              </w:rPr>
              <w:t>ئەژدەها</w:t>
            </w:r>
          </w:p>
        </w:tc>
        <w:tc>
          <w:tcPr>
            <w:tcW w:w="1377" w:type="pct"/>
            <w:shd w:val="clear" w:color="auto" w:fill="auto"/>
            <w:vAlign w:val="center"/>
            <w:hideMark/>
          </w:tcPr>
          <w:p w14:paraId="541F6B14" w14:textId="77777777" w:rsidR="00812518" w:rsidRPr="008A2FE5" w:rsidRDefault="00812518" w:rsidP="00AE6969">
            <w:pPr>
              <w:jc w:val="center"/>
              <w:rPr>
                <w:sz w:val="16"/>
                <w:szCs w:val="16"/>
                <w:rtl/>
                <w:lang w:val="tr-TR"/>
              </w:rPr>
            </w:pPr>
            <w:r w:rsidRPr="008A2FE5">
              <w:rPr>
                <w:sz w:val="16"/>
                <w:szCs w:val="16"/>
                <w:lang w:val="tr-TR"/>
              </w:rPr>
              <w:t>ejderha</w:t>
            </w:r>
          </w:p>
        </w:tc>
        <w:tc>
          <w:tcPr>
            <w:tcW w:w="1374" w:type="pct"/>
            <w:shd w:val="clear" w:color="auto" w:fill="auto"/>
            <w:vAlign w:val="center"/>
            <w:hideMark/>
          </w:tcPr>
          <w:p w14:paraId="545BC4EB" w14:textId="77777777" w:rsidR="00812518" w:rsidRPr="008A2FE5" w:rsidRDefault="00812518" w:rsidP="00AE6969">
            <w:pPr>
              <w:jc w:val="center"/>
              <w:rPr>
                <w:sz w:val="16"/>
                <w:szCs w:val="16"/>
                <w:lang w:val="tr-TR"/>
              </w:rPr>
            </w:pPr>
            <w:r w:rsidRPr="008A2FE5">
              <w:rPr>
                <w:sz w:val="16"/>
                <w:szCs w:val="16"/>
                <w:lang w:val="tr-TR"/>
              </w:rPr>
              <w:t>ejderha</w:t>
            </w:r>
          </w:p>
        </w:tc>
        <w:tc>
          <w:tcPr>
            <w:tcW w:w="337" w:type="pct"/>
            <w:shd w:val="clear" w:color="auto" w:fill="auto"/>
            <w:vAlign w:val="center"/>
            <w:hideMark/>
          </w:tcPr>
          <w:p w14:paraId="5F9E3F5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4F1C460"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5A077EC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C9855D6"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C1B44F9" w14:textId="77777777" w:rsidTr="00A46ED6">
        <w:trPr>
          <w:trHeight w:val="225"/>
        </w:trPr>
        <w:tc>
          <w:tcPr>
            <w:tcW w:w="798" w:type="pct"/>
            <w:shd w:val="clear" w:color="auto" w:fill="auto"/>
            <w:vAlign w:val="center"/>
            <w:hideMark/>
          </w:tcPr>
          <w:p w14:paraId="4F414D5E" w14:textId="77777777" w:rsidR="00812518" w:rsidRPr="008A2FE5" w:rsidRDefault="00812518" w:rsidP="00AE6969">
            <w:pPr>
              <w:bidi/>
              <w:jc w:val="center"/>
              <w:rPr>
                <w:sz w:val="16"/>
                <w:szCs w:val="16"/>
                <w:lang w:val="tr-TR"/>
              </w:rPr>
            </w:pPr>
            <w:r w:rsidRPr="008A2FE5">
              <w:rPr>
                <w:sz w:val="16"/>
                <w:szCs w:val="16"/>
                <w:rtl/>
                <w:lang w:val="tr-TR"/>
              </w:rPr>
              <w:t>مەدار</w:t>
            </w:r>
          </w:p>
        </w:tc>
        <w:tc>
          <w:tcPr>
            <w:tcW w:w="1377" w:type="pct"/>
            <w:shd w:val="clear" w:color="auto" w:fill="auto"/>
            <w:vAlign w:val="center"/>
            <w:hideMark/>
          </w:tcPr>
          <w:p w14:paraId="1741FE58" w14:textId="77777777" w:rsidR="00812518" w:rsidRPr="008A2FE5" w:rsidRDefault="00812518" w:rsidP="00AE6969">
            <w:pPr>
              <w:jc w:val="center"/>
              <w:rPr>
                <w:sz w:val="16"/>
                <w:szCs w:val="16"/>
                <w:rtl/>
                <w:lang w:val="tr-TR"/>
              </w:rPr>
            </w:pPr>
            <w:r w:rsidRPr="008A2FE5">
              <w:rPr>
                <w:sz w:val="16"/>
                <w:szCs w:val="16"/>
                <w:lang w:val="tr-TR"/>
              </w:rPr>
              <w:t xml:space="preserve">yörünge </w:t>
            </w:r>
          </w:p>
        </w:tc>
        <w:tc>
          <w:tcPr>
            <w:tcW w:w="1374" w:type="pct"/>
            <w:shd w:val="clear" w:color="auto" w:fill="auto"/>
            <w:vAlign w:val="center"/>
            <w:hideMark/>
          </w:tcPr>
          <w:p w14:paraId="59C73EB9" w14:textId="77777777" w:rsidR="00812518" w:rsidRPr="008A2FE5" w:rsidRDefault="00812518" w:rsidP="00AE6969">
            <w:pPr>
              <w:jc w:val="center"/>
              <w:rPr>
                <w:sz w:val="16"/>
                <w:szCs w:val="16"/>
                <w:lang w:val="tr-TR"/>
              </w:rPr>
            </w:pPr>
            <w:r w:rsidRPr="008A2FE5">
              <w:rPr>
                <w:sz w:val="16"/>
                <w:szCs w:val="16"/>
                <w:lang w:val="tr-TR"/>
              </w:rPr>
              <w:t xml:space="preserve"> yörünge </w:t>
            </w:r>
          </w:p>
        </w:tc>
        <w:tc>
          <w:tcPr>
            <w:tcW w:w="337" w:type="pct"/>
            <w:shd w:val="clear" w:color="auto" w:fill="auto"/>
            <w:vAlign w:val="center"/>
            <w:hideMark/>
          </w:tcPr>
          <w:p w14:paraId="4BBE275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8F8BA54"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5911146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F48EF8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0F89EDC" w14:textId="77777777" w:rsidTr="00A46ED6">
        <w:trPr>
          <w:trHeight w:val="225"/>
        </w:trPr>
        <w:tc>
          <w:tcPr>
            <w:tcW w:w="798" w:type="pct"/>
            <w:shd w:val="clear" w:color="auto" w:fill="auto"/>
            <w:vAlign w:val="center"/>
            <w:hideMark/>
          </w:tcPr>
          <w:p w14:paraId="2D31E065" w14:textId="77777777" w:rsidR="00812518" w:rsidRPr="008A2FE5" w:rsidRDefault="00812518" w:rsidP="00AE6969">
            <w:pPr>
              <w:bidi/>
              <w:jc w:val="center"/>
              <w:rPr>
                <w:sz w:val="16"/>
                <w:szCs w:val="16"/>
                <w:lang w:val="tr-TR"/>
              </w:rPr>
            </w:pPr>
            <w:r w:rsidRPr="008A2FE5">
              <w:rPr>
                <w:sz w:val="16"/>
                <w:szCs w:val="16"/>
                <w:rtl/>
                <w:lang w:val="tr-TR"/>
              </w:rPr>
              <w:t>حەتتا</w:t>
            </w:r>
          </w:p>
        </w:tc>
        <w:tc>
          <w:tcPr>
            <w:tcW w:w="1377" w:type="pct"/>
            <w:shd w:val="clear" w:color="auto" w:fill="auto"/>
            <w:vAlign w:val="center"/>
            <w:hideMark/>
          </w:tcPr>
          <w:p w14:paraId="6D7A57A8" w14:textId="77777777" w:rsidR="00812518" w:rsidRPr="008A2FE5" w:rsidRDefault="00812518" w:rsidP="00AE6969">
            <w:pPr>
              <w:jc w:val="center"/>
              <w:rPr>
                <w:sz w:val="16"/>
                <w:szCs w:val="16"/>
                <w:rtl/>
                <w:lang w:val="tr-TR"/>
              </w:rPr>
            </w:pPr>
            <w:r w:rsidRPr="008A2FE5">
              <w:rPr>
                <w:sz w:val="16"/>
                <w:szCs w:val="16"/>
                <w:lang w:val="tr-TR"/>
              </w:rPr>
              <w:t>hatta</w:t>
            </w:r>
          </w:p>
        </w:tc>
        <w:tc>
          <w:tcPr>
            <w:tcW w:w="1374" w:type="pct"/>
            <w:shd w:val="clear" w:color="auto" w:fill="auto"/>
            <w:vAlign w:val="center"/>
            <w:hideMark/>
          </w:tcPr>
          <w:p w14:paraId="0981C77D" w14:textId="77777777" w:rsidR="00812518" w:rsidRPr="008A2FE5" w:rsidRDefault="00812518" w:rsidP="00AE6969">
            <w:pPr>
              <w:jc w:val="center"/>
              <w:rPr>
                <w:sz w:val="16"/>
                <w:szCs w:val="16"/>
                <w:lang w:val="tr-TR"/>
              </w:rPr>
            </w:pPr>
            <w:r w:rsidRPr="008A2FE5">
              <w:rPr>
                <w:sz w:val="16"/>
                <w:szCs w:val="16"/>
                <w:lang w:val="tr-TR"/>
              </w:rPr>
              <w:t>hatta</w:t>
            </w:r>
          </w:p>
        </w:tc>
        <w:tc>
          <w:tcPr>
            <w:tcW w:w="337" w:type="pct"/>
            <w:shd w:val="clear" w:color="auto" w:fill="auto"/>
            <w:vAlign w:val="center"/>
            <w:hideMark/>
          </w:tcPr>
          <w:p w14:paraId="52CEB8D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F95CCF2"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10E44CA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15CD232"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0F39F9A" w14:textId="77777777" w:rsidTr="00A46ED6">
        <w:trPr>
          <w:trHeight w:val="225"/>
        </w:trPr>
        <w:tc>
          <w:tcPr>
            <w:tcW w:w="798" w:type="pct"/>
            <w:shd w:val="clear" w:color="auto" w:fill="auto"/>
            <w:vAlign w:val="center"/>
            <w:hideMark/>
          </w:tcPr>
          <w:p w14:paraId="5CF31777" w14:textId="77777777" w:rsidR="00812518" w:rsidRPr="008A2FE5" w:rsidRDefault="00812518" w:rsidP="00AE6969">
            <w:pPr>
              <w:bidi/>
              <w:jc w:val="center"/>
              <w:rPr>
                <w:sz w:val="16"/>
                <w:szCs w:val="16"/>
                <w:lang w:val="tr-TR"/>
              </w:rPr>
            </w:pPr>
            <w:r w:rsidRPr="008A2FE5">
              <w:rPr>
                <w:sz w:val="16"/>
                <w:szCs w:val="16"/>
                <w:rtl/>
                <w:lang w:val="tr-TR"/>
              </w:rPr>
              <w:t>بادام</w:t>
            </w:r>
          </w:p>
        </w:tc>
        <w:tc>
          <w:tcPr>
            <w:tcW w:w="1377" w:type="pct"/>
            <w:shd w:val="clear" w:color="auto" w:fill="auto"/>
            <w:vAlign w:val="center"/>
            <w:hideMark/>
          </w:tcPr>
          <w:p w14:paraId="74D81D40" w14:textId="77777777" w:rsidR="00812518" w:rsidRPr="008A2FE5" w:rsidRDefault="00812518" w:rsidP="00AE6969">
            <w:pPr>
              <w:jc w:val="center"/>
              <w:rPr>
                <w:sz w:val="16"/>
                <w:szCs w:val="16"/>
                <w:rtl/>
                <w:lang w:val="tr-TR"/>
              </w:rPr>
            </w:pPr>
            <w:r w:rsidRPr="008A2FE5">
              <w:rPr>
                <w:sz w:val="16"/>
                <w:szCs w:val="16"/>
                <w:lang w:val="tr-TR"/>
              </w:rPr>
              <w:t>badem</w:t>
            </w:r>
          </w:p>
        </w:tc>
        <w:tc>
          <w:tcPr>
            <w:tcW w:w="1374" w:type="pct"/>
            <w:shd w:val="clear" w:color="auto" w:fill="auto"/>
            <w:vAlign w:val="center"/>
            <w:hideMark/>
          </w:tcPr>
          <w:p w14:paraId="21E71092" w14:textId="77777777" w:rsidR="00812518" w:rsidRPr="008A2FE5" w:rsidRDefault="00812518" w:rsidP="00AE6969">
            <w:pPr>
              <w:jc w:val="center"/>
              <w:rPr>
                <w:sz w:val="16"/>
                <w:szCs w:val="16"/>
                <w:lang w:val="tr-TR"/>
              </w:rPr>
            </w:pPr>
            <w:r w:rsidRPr="008A2FE5">
              <w:rPr>
                <w:sz w:val="16"/>
                <w:szCs w:val="16"/>
                <w:lang w:val="tr-TR"/>
              </w:rPr>
              <w:t>badem</w:t>
            </w:r>
          </w:p>
        </w:tc>
        <w:tc>
          <w:tcPr>
            <w:tcW w:w="337" w:type="pct"/>
            <w:shd w:val="clear" w:color="auto" w:fill="auto"/>
            <w:vAlign w:val="center"/>
            <w:hideMark/>
          </w:tcPr>
          <w:p w14:paraId="38736F4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F81DB01" w14:textId="77777777" w:rsidR="00812518" w:rsidRPr="008A2FE5" w:rsidRDefault="00812518" w:rsidP="00AE6969">
            <w:pPr>
              <w:jc w:val="center"/>
              <w:rPr>
                <w:sz w:val="16"/>
                <w:szCs w:val="16"/>
                <w:lang w:val="tr-TR"/>
              </w:rPr>
            </w:pPr>
            <w:r w:rsidRPr="008A2FE5">
              <w:rPr>
                <w:sz w:val="16"/>
                <w:szCs w:val="16"/>
                <w:lang w:val="tr-TR"/>
              </w:rPr>
              <w:t>10</w:t>
            </w:r>
          </w:p>
        </w:tc>
        <w:tc>
          <w:tcPr>
            <w:tcW w:w="359" w:type="pct"/>
            <w:shd w:val="clear" w:color="auto" w:fill="auto"/>
            <w:vAlign w:val="center"/>
            <w:hideMark/>
          </w:tcPr>
          <w:p w14:paraId="73BB7CC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AAE6F6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F2A7848" w14:textId="77777777" w:rsidTr="00A46ED6">
        <w:trPr>
          <w:trHeight w:val="225"/>
        </w:trPr>
        <w:tc>
          <w:tcPr>
            <w:tcW w:w="798" w:type="pct"/>
            <w:shd w:val="clear" w:color="auto" w:fill="auto"/>
            <w:vAlign w:val="center"/>
            <w:hideMark/>
          </w:tcPr>
          <w:p w14:paraId="6D3E95CF" w14:textId="77777777" w:rsidR="00812518" w:rsidRPr="008A2FE5" w:rsidRDefault="00812518" w:rsidP="00AE6969">
            <w:pPr>
              <w:bidi/>
              <w:jc w:val="center"/>
              <w:rPr>
                <w:sz w:val="16"/>
                <w:szCs w:val="16"/>
                <w:lang w:val="tr-TR"/>
              </w:rPr>
            </w:pPr>
            <w:r w:rsidRPr="008A2FE5">
              <w:rPr>
                <w:sz w:val="16"/>
                <w:szCs w:val="16"/>
                <w:rtl/>
                <w:lang w:val="tr-TR"/>
              </w:rPr>
              <w:t>رۆزگار</w:t>
            </w:r>
          </w:p>
        </w:tc>
        <w:tc>
          <w:tcPr>
            <w:tcW w:w="1377" w:type="pct"/>
            <w:shd w:val="clear" w:color="auto" w:fill="auto"/>
            <w:vAlign w:val="center"/>
            <w:hideMark/>
          </w:tcPr>
          <w:p w14:paraId="15060F40" w14:textId="77777777" w:rsidR="00812518" w:rsidRPr="008A2FE5" w:rsidRDefault="00812518" w:rsidP="00AE6969">
            <w:pPr>
              <w:jc w:val="center"/>
              <w:rPr>
                <w:sz w:val="16"/>
                <w:szCs w:val="16"/>
                <w:rtl/>
                <w:lang w:val="tr-TR"/>
              </w:rPr>
            </w:pPr>
            <w:r w:rsidRPr="008A2FE5">
              <w:rPr>
                <w:sz w:val="16"/>
                <w:szCs w:val="16"/>
                <w:lang w:val="tr-TR"/>
              </w:rPr>
              <w:t>rüzgar</w:t>
            </w:r>
          </w:p>
        </w:tc>
        <w:tc>
          <w:tcPr>
            <w:tcW w:w="1374" w:type="pct"/>
            <w:shd w:val="clear" w:color="auto" w:fill="auto"/>
            <w:vAlign w:val="center"/>
            <w:hideMark/>
          </w:tcPr>
          <w:p w14:paraId="2483D734" w14:textId="77777777" w:rsidR="00812518" w:rsidRPr="008A2FE5" w:rsidRDefault="00812518" w:rsidP="00AE6969">
            <w:pPr>
              <w:jc w:val="center"/>
              <w:rPr>
                <w:sz w:val="16"/>
                <w:szCs w:val="16"/>
                <w:lang w:val="tr-TR"/>
              </w:rPr>
            </w:pPr>
            <w:r w:rsidRPr="008A2FE5">
              <w:rPr>
                <w:sz w:val="16"/>
                <w:szCs w:val="16"/>
                <w:lang w:val="tr-TR"/>
              </w:rPr>
              <w:t>rüzgar</w:t>
            </w:r>
          </w:p>
        </w:tc>
        <w:tc>
          <w:tcPr>
            <w:tcW w:w="337" w:type="pct"/>
            <w:shd w:val="clear" w:color="auto" w:fill="auto"/>
            <w:vAlign w:val="center"/>
            <w:hideMark/>
          </w:tcPr>
          <w:p w14:paraId="70E3AE4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9A178BC"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72A1C53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318F2E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283DD66" w14:textId="77777777" w:rsidTr="00A46ED6">
        <w:trPr>
          <w:trHeight w:val="225"/>
        </w:trPr>
        <w:tc>
          <w:tcPr>
            <w:tcW w:w="798" w:type="pct"/>
            <w:shd w:val="clear" w:color="auto" w:fill="auto"/>
            <w:vAlign w:val="center"/>
            <w:hideMark/>
          </w:tcPr>
          <w:p w14:paraId="0B553422" w14:textId="77777777" w:rsidR="00812518" w:rsidRPr="008A2FE5" w:rsidRDefault="00812518" w:rsidP="00AE6969">
            <w:pPr>
              <w:bidi/>
              <w:jc w:val="center"/>
              <w:rPr>
                <w:sz w:val="16"/>
                <w:szCs w:val="16"/>
                <w:lang w:val="tr-TR"/>
              </w:rPr>
            </w:pPr>
            <w:r w:rsidRPr="008A2FE5">
              <w:rPr>
                <w:sz w:val="16"/>
                <w:szCs w:val="16"/>
                <w:rtl/>
                <w:lang w:val="tr-TR"/>
              </w:rPr>
              <w:t>مەزار</w:t>
            </w:r>
          </w:p>
        </w:tc>
        <w:tc>
          <w:tcPr>
            <w:tcW w:w="1377" w:type="pct"/>
            <w:shd w:val="clear" w:color="auto" w:fill="auto"/>
            <w:vAlign w:val="center"/>
            <w:hideMark/>
          </w:tcPr>
          <w:p w14:paraId="5EBDA4E3" w14:textId="77777777" w:rsidR="00812518" w:rsidRPr="008A2FE5" w:rsidRDefault="00812518" w:rsidP="00AE6969">
            <w:pPr>
              <w:jc w:val="center"/>
              <w:rPr>
                <w:sz w:val="16"/>
                <w:szCs w:val="16"/>
                <w:rtl/>
                <w:lang w:val="tr-TR"/>
              </w:rPr>
            </w:pPr>
            <w:r w:rsidRPr="008A2FE5">
              <w:rPr>
                <w:sz w:val="16"/>
                <w:szCs w:val="16"/>
                <w:lang w:val="tr-TR"/>
              </w:rPr>
              <w:t>mezar</w:t>
            </w:r>
          </w:p>
        </w:tc>
        <w:tc>
          <w:tcPr>
            <w:tcW w:w="1374" w:type="pct"/>
            <w:shd w:val="clear" w:color="auto" w:fill="auto"/>
            <w:vAlign w:val="center"/>
            <w:hideMark/>
          </w:tcPr>
          <w:p w14:paraId="2C6B7C92" w14:textId="77777777" w:rsidR="00812518" w:rsidRPr="008A2FE5" w:rsidRDefault="00812518" w:rsidP="00AE6969">
            <w:pPr>
              <w:jc w:val="center"/>
              <w:rPr>
                <w:sz w:val="16"/>
                <w:szCs w:val="16"/>
                <w:lang w:val="tr-TR"/>
              </w:rPr>
            </w:pPr>
            <w:r w:rsidRPr="008A2FE5">
              <w:rPr>
                <w:sz w:val="16"/>
                <w:szCs w:val="16"/>
                <w:lang w:val="tr-TR"/>
              </w:rPr>
              <w:t>mezar</w:t>
            </w:r>
          </w:p>
        </w:tc>
        <w:tc>
          <w:tcPr>
            <w:tcW w:w="337" w:type="pct"/>
            <w:shd w:val="clear" w:color="auto" w:fill="auto"/>
            <w:vAlign w:val="center"/>
            <w:hideMark/>
          </w:tcPr>
          <w:p w14:paraId="3296BA4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B758D2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7B452E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BDD43E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09F4E7B" w14:textId="77777777" w:rsidTr="00A46ED6">
        <w:trPr>
          <w:trHeight w:val="225"/>
        </w:trPr>
        <w:tc>
          <w:tcPr>
            <w:tcW w:w="798" w:type="pct"/>
            <w:shd w:val="clear" w:color="auto" w:fill="auto"/>
            <w:vAlign w:val="center"/>
            <w:hideMark/>
          </w:tcPr>
          <w:p w14:paraId="37D16719" w14:textId="77777777" w:rsidR="00812518" w:rsidRPr="008A2FE5" w:rsidRDefault="00812518" w:rsidP="00AE6969">
            <w:pPr>
              <w:bidi/>
              <w:jc w:val="center"/>
              <w:rPr>
                <w:sz w:val="16"/>
                <w:szCs w:val="16"/>
                <w:lang w:val="tr-TR"/>
              </w:rPr>
            </w:pPr>
            <w:r w:rsidRPr="008A2FE5">
              <w:rPr>
                <w:sz w:val="16"/>
                <w:szCs w:val="16"/>
                <w:rtl/>
                <w:lang w:val="tr-TR"/>
              </w:rPr>
              <w:t>کەر</w:t>
            </w:r>
          </w:p>
        </w:tc>
        <w:tc>
          <w:tcPr>
            <w:tcW w:w="1377" w:type="pct"/>
            <w:shd w:val="clear" w:color="auto" w:fill="auto"/>
            <w:vAlign w:val="center"/>
            <w:hideMark/>
          </w:tcPr>
          <w:p w14:paraId="776D0A23" w14:textId="77777777" w:rsidR="00812518" w:rsidRPr="008A2FE5" w:rsidRDefault="00812518" w:rsidP="00AE6969">
            <w:pPr>
              <w:jc w:val="center"/>
              <w:rPr>
                <w:sz w:val="16"/>
                <w:szCs w:val="16"/>
                <w:rtl/>
                <w:lang w:val="tr-TR"/>
              </w:rPr>
            </w:pPr>
            <w:r w:rsidRPr="008A2FE5">
              <w:rPr>
                <w:sz w:val="16"/>
                <w:szCs w:val="16"/>
                <w:lang w:val="tr-TR"/>
              </w:rPr>
              <w:t>eşek</w:t>
            </w:r>
          </w:p>
        </w:tc>
        <w:tc>
          <w:tcPr>
            <w:tcW w:w="1374" w:type="pct"/>
            <w:shd w:val="clear" w:color="auto" w:fill="auto"/>
            <w:vAlign w:val="center"/>
            <w:hideMark/>
          </w:tcPr>
          <w:p w14:paraId="2D2ADBAC" w14:textId="77777777" w:rsidR="00812518" w:rsidRPr="008A2FE5" w:rsidRDefault="00812518" w:rsidP="00AE6969">
            <w:pPr>
              <w:jc w:val="center"/>
              <w:rPr>
                <w:sz w:val="16"/>
                <w:szCs w:val="16"/>
                <w:lang w:val="tr-TR"/>
              </w:rPr>
            </w:pPr>
            <w:r w:rsidRPr="008A2FE5">
              <w:rPr>
                <w:sz w:val="16"/>
                <w:szCs w:val="16"/>
                <w:lang w:val="tr-TR"/>
              </w:rPr>
              <w:t xml:space="preserve">kuvvet, kudret. </w:t>
            </w:r>
          </w:p>
        </w:tc>
        <w:tc>
          <w:tcPr>
            <w:tcW w:w="337" w:type="pct"/>
            <w:shd w:val="clear" w:color="auto" w:fill="auto"/>
            <w:vAlign w:val="center"/>
            <w:hideMark/>
          </w:tcPr>
          <w:p w14:paraId="603A322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3A38FE9"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24D4B3E4"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F05E7E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E0C9067" w14:textId="77777777" w:rsidTr="00A46ED6">
        <w:trPr>
          <w:trHeight w:val="225"/>
        </w:trPr>
        <w:tc>
          <w:tcPr>
            <w:tcW w:w="798" w:type="pct"/>
            <w:shd w:val="clear" w:color="auto" w:fill="auto"/>
            <w:vAlign w:val="center"/>
            <w:hideMark/>
          </w:tcPr>
          <w:p w14:paraId="2A92A74A" w14:textId="77777777" w:rsidR="00812518" w:rsidRPr="008A2FE5" w:rsidRDefault="00812518" w:rsidP="00AE6969">
            <w:pPr>
              <w:bidi/>
              <w:jc w:val="center"/>
              <w:rPr>
                <w:sz w:val="16"/>
                <w:szCs w:val="16"/>
                <w:lang w:val="tr-TR"/>
              </w:rPr>
            </w:pPr>
            <w:r w:rsidRPr="008A2FE5">
              <w:rPr>
                <w:sz w:val="16"/>
                <w:szCs w:val="16"/>
                <w:rtl/>
                <w:lang w:val="tr-TR"/>
              </w:rPr>
              <w:t>لەعنەت</w:t>
            </w:r>
          </w:p>
        </w:tc>
        <w:tc>
          <w:tcPr>
            <w:tcW w:w="1377" w:type="pct"/>
            <w:shd w:val="clear" w:color="auto" w:fill="auto"/>
            <w:vAlign w:val="center"/>
            <w:hideMark/>
          </w:tcPr>
          <w:p w14:paraId="57289D38" w14:textId="77777777" w:rsidR="00812518" w:rsidRPr="008A2FE5" w:rsidRDefault="00812518" w:rsidP="00AE6969">
            <w:pPr>
              <w:jc w:val="center"/>
              <w:rPr>
                <w:sz w:val="16"/>
                <w:szCs w:val="16"/>
                <w:rtl/>
                <w:lang w:val="tr-TR"/>
              </w:rPr>
            </w:pPr>
            <w:r w:rsidRPr="008A2FE5">
              <w:rPr>
                <w:sz w:val="16"/>
                <w:szCs w:val="16"/>
                <w:lang w:val="tr-TR"/>
              </w:rPr>
              <w:t>lanet</w:t>
            </w:r>
          </w:p>
        </w:tc>
        <w:tc>
          <w:tcPr>
            <w:tcW w:w="1374" w:type="pct"/>
            <w:shd w:val="clear" w:color="auto" w:fill="auto"/>
            <w:vAlign w:val="center"/>
            <w:hideMark/>
          </w:tcPr>
          <w:p w14:paraId="4C24574B" w14:textId="77777777" w:rsidR="00812518" w:rsidRPr="008A2FE5" w:rsidRDefault="00812518" w:rsidP="00AE6969">
            <w:pPr>
              <w:jc w:val="center"/>
              <w:rPr>
                <w:sz w:val="16"/>
                <w:szCs w:val="16"/>
                <w:lang w:val="tr-TR"/>
              </w:rPr>
            </w:pPr>
            <w:r w:rsidRPr="008A2FE5">
              <w:rPr>
                <w:sz w:val="16"/>
                <w:szCs w:val="16"/>
                <w:lang w:val="tr-TR"/>
              </w:rPr>
              <w:t>lanet</w:t>
            </w:r>
          </w:p>
        </w:tc>
        <w:tc>
          <w:tcPr>
            <w:tcW w:w="337" w:type="pct"/>
            <w:shd w:val="clear" w:color="auto" w:fill="auto"/>
            <w:vAlign w:val="center"/>
            <w:hideMark/>
          </w:tcPr>
          <w:p w14:paraId="2935ABF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B121246"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4F53B31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90B356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F1785E0" w14:textId="77777777" w:rsidTr="00A46ED6">
        <w:trPr>
          <w:trHeight w:val="225"/>
        </w:trPr>
        <w:tc>
          <w:tcPr>
            <w:tcW w:w="798" w:type="pct"/>
            <w:shd w:val="clear" w:color="auto" w:fill="auto"/>
            <w:vAlign w:val="center"/>
            <w:hideMark/>
          </w:tcPr>
          <w:p w14:paraId="630C8D0B" w14:textId="77777777" w:rsidR="00812518" w:rsidRPr="008A2FE5" w:rsidRDefault="00812518" w:rsidP="00AE6969">
            <w:pPr>
              <w:bidi/>
              <w:jc w:val="center"/>
              <w:rPr>
                <w:sz w:val="16"/>
                <w:szCs w:val="16"/>
                <w:lang w:val="tr-TR"/>
              </w:rPr>
            </w:pPr>
            <w:r w:rsidRPr="008A2FE5">
              <w:rPr>
                <w:sz w:val="16"/>
                <w:szCs w:val="16"/>
                <w:rtl/>
                <w:lang w:val="tr-TR"/>
              </w:rPr>
              <w:t>دایە</w:t>
            </w:r>
          </w:p>
        </w:tc>
        <w:tc>
          <w:tcPr>
            <w:tcW w:w="1377" w:type="pct"/>
            <w:shd w:val="clear" w:color="auto" w:fill="auto"/>
            <w:vAlign w:val="center"/>
            <w:hideMark/>
          </w:tcPr>
          <w:p w14:paraId="738BBFBA" w14:textId="77777777" w:rsidR="00812518" w:rsidRPr="008A2FE5" w:rsidRDefault="00812518" w:rsidP="00AE6969">
            <w:pPr>
              <w:jc w:val="center"/>
              <w:rPr>
                <w:sz w:val="16"/>
                <w:szCs w:val="16"/>
                <w:rtl/>
                <w:lang w:val="tr-TR"/>
              </w:rPr>
            </w:pPr>
            <w:r w:rsidRPr="008A2FE5">
              <w:rPr>
                <w:sz w:val="16"/>
                <w:szCs w:val="16"/>
                <w:lang w:val="tr-TR"/>
              </w:rPr>
              <w:t>anne</w:t>
            </w:r>
          </w:p>
        </w:tc>
        <w:tc>
          <w:tcPr>
            <w:tcW w:w="1374" w:type="pct"/>
            <w:shd w:val="clear" w:color="auto" w:fill="auto"/>
            <w:vAlign w:val="center"/>
            <w:hideMark/>
          </w:tcPr>
          <w:p w14:paraId="53472F84" w14:textId="136FAAD3" w:rsidR="00812518" w:rsidRPr="008A2FE5" w:rsidRDefault="00812518" w:rsidP="00AE6969">
            <w:pPr>
              <w:jc w:val="center"/>
              <w:rPr>
                <w:sz w:val="16"/>
                <w:szCs w:val="16"/>
                <w:lang w:val="tr-TR"/>
              </w:rPr>
            </w:pPr>
            <w:r w:rsidRPr="008A2FE5">
              <w:rPr>
                <w:sz w:val="16"/>
                <w:szCs w:val="16"/>
                <w:lang w:val="tr-TR"/>
              </w:rPr>
              <w:t>taya, süt nine, dadı</w:t>
            </w:r>
          </w:p>
        </w:tc>
        <w:tc>
          <w:tcPr>
            <w:tcW w:w="337" w:type="pct"/>
            <w:shd w:val="clear" w:color="auto" w:fill="auto"/>
            <w:vAlign w:val="center"/>
            <w:hideMark/>
          </w:tcPr>
          <w:p w14:paraId="6CF6B8FC"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0239A2D" w14:textId="77777777" w:rsidR="00812518" w:rsidRPr="008A2FE5" w:rsidRDefault="00812518" w:rsidP="00AE6969">
            <w:pPr>
              <w:jc w:val="center"/>
              <w:rPr>
                <w:sz w:val="16"/>
                <w:szCs w:val="16"/>
                <w:lang w:val="tr-TR"/>
              </w:rPr>
            </w:pPr>
            <w:r w:rsidRPr="008A2FE5">
              <w:rPr>
                <w:sz w:val="16"/>
                <w:szCs w:val="16"/>
                <w:lang w:val="tr-TR"/>
              </w:rPr>
              <w:t>15</w:t>
            </w:r>
          </w:p>
        </w:tc>
        <w:tc>
          <w:tcPr>
            <w:tcW w:w="359" w:type="pct"/>
            <w:shd w:val="clear" w:color="auto" w:fill="auto"/>
            <w:vAlign w:val="center"/>
            <w:hideMark/>
          </w:tcPr>
          <w:p w14:paraId="00DE894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445A6A9"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44BE6E6" w14:textId="77777777" w:rsidTr="00A46ED6">
        <w:trPr>
          <w:trHeight w:val="225"/>
        </w:trPr>
        <w:tc>
          <w:tcPr>
            <w:tcW w:w="798" w:type="pct"/>
            <w:shd w:val="clear" w:color="auto" w:fill="auto"/>
            <w:vAlign w:val="center"/>
            <w:hideMark/>
          </w:tcPr>
          <w:p w14:paraId="3477B7B8" w14:textId="77777777" w:rsidR="00812518" w:rsidRPr="008A2FE5" w:rsidRDefault="00812518" w:rsidP="00AE6969">
            <w:pPr>
              <w:bidi/>
              <w:jc w:val="center"/>
              <w:rPr>
                <w:sz w:val="16"/>
                <w:szCs w:val="16"/>
                <w:lang w:val="tr-TR"/>
              </w:rPr>
            </w:pPr>
            <w:r w:rsidRPr="008A2FE5">
              <w:rPr>
                <w:sz w:val="16"/>
                <w:szCs w:val="16"/>
                <w:rtl/>
                <w:lang w:val="tr-TR"/>
              </w:rPr>
              <w:t>وەی وەی</w:t>
            </w:r>
          </w:p>
        </w:tc>
        <w:tc>
          <w:tcPr>
            <w:tcW w:w="1377" w:type="pct"/>
            <w:shd w:val="clear" w:color="auto" w:fill="auto"/>
            <w:vAlign w:val="center"/>
            <w:hideMark/>
          </w:tcPr>
          <w:p w14:paraId="6FCFE369" w14:textId="77777777" w:rsidR="00812518" w:rsidRPr="008A2FE5" w:rsidRDefault="00812518" w:rsidP="00AE6969">
            <w:pPr>
              <w:jc w:val="center"/>
              <w:rPr>
                <w:sz w:val="16"/>
                <w:szCs w:val="16"/>
                <w:rtl/>
                <w:lang w:val="tr-TR"/>
              </w:rPr>
            </w:pPr>
            <w:r w:rsidRPr="008A2FE5">
              <w:rPr>
                <w:sz w:val="16"/>
                <w:szCs w:val="16"/>
                <w:lang w:val="tr-TR"/>
              </w:rPr>
              <w:t>vay vay!</w:t>
            </w:r>
          </w:p>
        </w:tc>
        <w:tc>
          <w:tcPr>
            <w:tcW w:w="1374" w:type="pct"/>
            <w:shd w:val="clear" w:color="auto" w:fill="auto"/>
            <w:vAlign w:val="center"/>
            <w:hideMark/>
          </w:tcPr>
          <w:p w14:paraId="15541D9F" w14:textId="77777777" w:rsidR="00812518" w:rsidRPr="008A2FE5" w:rsidRDefault="00812518" w:rsidP="00AE6969">
            <w:pPr>
              <w:jc w:val="center"/>
              <w:rPr>
                <w:sz w:val="16"/>
                <w:szCs w:val="16"/>
                <w:lang w:val="tr-TR"/>
              </w:rPr>
            </w:pPr>
            <w:r w:rsidRPr="008A2FE5">
              <w:rPr>
                <w:sz w:val="16"/>
                <w:szCs w:val="16"/>
                <w:lang w:val="tr-TR"/>
              </w:rPr>
              <w:t>vay vay!</w:t>
            </w:r>
          </w:p>
        </w:tc>
        <w:tc>
          <w:tcPr>
            <w:tcW w:w="337" w:type="pct"/>
            <w:shd w:val="clear" w:color="auto" w:fill="auto"/>
            <w:vAlign w:val="center"/>
            <w:hideMark/>
          </w:tcPr>
          <w:p w14:paraId="5701149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F7F7E54" w14:textId="77777777" w:rsidR="00812518" w:rsidRPr="008A2FE5" w:rsidRDefault="00812518" w:rsidP="00AE6969">
            <w:pPr>
              <w:jc w:val="center"/>
              <w:rPr>
                <w:sz w:val="16"/>
                <w:szCs w:val="16"/>
                <w:lang w:val="tr-TR"/>
              </w:rPr>
            </w:pPr>
            <w:r w:rsidRPr="008A2FE5">
              <w:rPr>
                <w:sz w:val="16"/>
                <w:szCs w:val="16"/>
                <w:lang w:val="tr-TR"/>
              </w:rPr>
              <w:t>14</w:t>
            </w:r>
          </w:p>
        </w:tc>
        <w:tc>
          <w:tcPr>
            <w:tcW w:w="359" w:type="pct"/>
            <w:shd w:val="clear" w:color="auto" w:fill="auto"/>
            <w:vAlign w:val="center"/>
            <w:hideMark/>
          </w:tcPr>
          <w:p w14:paraId="391E536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B73608D" w14:textId="77777777" w:rsidR="00812518" w:rsidRPr="008A2FE5" w:rsidRDefault="00812518" w:rsidP="00AE6969">
            <w:pPr>
              <w:jc w:val="center"/>
              <w:rPr>
                <w:sz w:val="16"/>
                <w:szCs w:val="16"/>
                <w:lang w:val="tr-TR"/>
              </w:rPr>
            </w:pPr>
            <w:r w:rsidRPr="008A2FE5">
              <w:rPr>
                <w:sz w:val="16"/>
                <w:szCs w:val="16"/>
                <w:lang w:val="tr-TR"/>
              </w:rPr>
              <w:t>6</w:t>
            </w:r>
          </w:p>
        </w:tc>
      </w:tr>
      <w:tr w:rsidR="00812518" w:rsidRPr="008A2FE5" w14:paraId="41BC8C48" w14:textId="77777777" w:rsidTr="00A46ED6">
        <w:trPr>
          <w:trHeight w:val="225"/>
        </w:trPr>
        <w:tc>
          <w:tcPr>
            <w:tcW w:w="798" w:type="pct"/>
            <w:shd w:val="clear" w:color="000000" w:fill="FFFFFF"/>
            <w:vAlign w:val="center"/>
            <w:hideMark/>
          </w:tcPr>
          <w:p w14:paraId="1EE5F20E" w14:textId="77777777" w:rsidR="00812518" w:rsidRPr="008A2FE5" w:rsidRDefault="00812518" w:rsidP="00AE6969">
            <w:pPr>
              <w:bidi/>
              <w:jc w:val="center"/>
              <w:rPr>
                <w:sz w:val="16"/>
                <w:szCs w:val="16"/>
                <w:lang w:val="tr-TR"/>
              </w:rPr>
            </w:pPr>
            <w:r w:rsidRPr="008A2FE5">
              <w:rPr>
                <w:sz w:val="16"/>
                <w:szCs w:val="16"/>
                <w:rtl/>
                <w:lang w:val="tr-TR"/>
              </w:rPr>
              <w:t>ئیفتیرا</w:t>
            </w:r>
          </w:p>
        </w:tc>
        <w:tc>
          <w:tcPr>
            <w:tcW w:w="1377" w:type="pct"/>
            <w:shd w:val="clear" w:color="000000" w:fill="FFFFFF"/>
            <w:vAlign w:val="center"/>
            <w:hideMark/>
          </w:tcPr>
          <w:p w14:paraId="7683B728" w14:textId="77777777" w:rsidR="00812518" w:rsidRPr="008A2FE5" w:rsidRDefault="00812518" w:rsidP="00AE6969">
            <w:pPr>
              <w:jc w:val="center"/>
              <w:rPr>
                <w:sz w:val="16"/>
                <w:szCs w:val="16"/>
                <w:rtl/>
                <w:lang w:val="tr-TR"/>
              </w:rPr>
            </w:pPr>
            <w:r w:rsidRPr="008A2FE5">
              <w:rPr>
                <w:sz w:val="16"/>
                <w:szCs w:val="16"/>
                <w:lang w:val="tr-TR"/>
              </w:rPr>
              <w:t>iftira</w:t>
            </w:r>
          </w:p>
        </w:tc>
        <w:tc>
          <w:tcPr>
            <w:tcW w:w="1374" w:type="pct"/>
            <w:shd w:val="clear" w:color="000000" w:fill="FFFFFF"/>
            <w:vAlign w:val="center"/>
            <w:hideMark/>
          </w:tcPr>
          <w:p w14:paraId="361682F3" w14:textId="77777777" w:rsidR="00812518" w:rsidRPr="008A2FE5" w:rsidRDefault="00812518" w:rsidP="00AE6969">
            <w:pPr>
              <w:jc w:val="center"/>
              <w:rPr>
                <w:sz w:val="16"/>
                <w:szCs w:val="16"/>
                <w:lang w:val="tr-TR"/>
              </w:rPr>
            </w:pPr>
            <w:r w:rsidRPr="008A2FE5">
              <w:rPr>
                <w:sz w:val="16"/>
                <w:szCs w:val="16"/>
                <w:lang w:val="tr-TR"/>
              </w:rPr>
              <w:t>iftira</w:t>
            </w:r>
          </w:p>
        </w:tc>
        <w:tc>
          <w:tcPr>
            <w:tcW w:w="337" w:type="pct"/>
            <w:shd w:val="clear" w:color="auto" w:fill="auto"/>
            <w:vAlign w:val="center"/>
            <w:hideMark/>
          </w:tcPr>
          <w:p w14:paraId="18AA833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0788DC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BE3D8F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F086FF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3B37BB1" w14:textId="77777777" w:rsidTr="00A46ED6">
        <w:trPr>
          <w:trHeight w:val="225"/>
        </w:trPr>
        <w:tc>
          <w:tcPr>
            <w:tcW w:w="798" w:type="pct"/>
            <w:shd w:val="clear" w:color="000000" w:fill="FFFFFF"/>
            <w:vAlign w:val="center"/>
            <w:hideMark/>
          </w:tcPr>
          <w:p w14:paraId="795E846A" w14:textId="77777777" w:rsidR="00812518" w:rsidRPr="008A2FE5" w:rsidRDefault="00812518" w:rsidP="00AE6969">
            <w:pPr>
              <w:bidi/>
              <w:jc w:val="center"/>
              <w:rPr>
                <w:sz w:val="16"/>
                <w:szCs w:val="16"/>
                <w:lang w:val="tr-TR"/>
              </w:rPr>
            </w:pPr>
            <w:r w:rsidRPr="008A2FE5">
              <w:rPr>
                <w:sz w:val="16"/>
                <w:szCs w:val="16"/>
                <w:rtl/>
                <w:lang w:val="tr-TR"/>
              </w:rPr>
              <w:t>بوهتان</w:t>
            </w:r>
          </w:p>
        </w:tc>
        <w:tc>
          <w:tcPr>
            <w:tcW w:w="1377" w:type="pct"/>
            <w:shd w:val="clear" w:color="000000" w:fill="FFFFFF"/>
            <w:vAlign w:val="center"/>
            <w:hideMark/>
          </w:tcPr>
          <w:p w14:paraId="3A0AC3AE" w14:textId="77777777" w:rsidR="00812518" w:rsidRPr="008A2FE5" w:rsidRDefault="00812518" w:rsidP="00AE6969">
            <w:pPr>
              <w:jc w:val="center"/>
              <w:rPr>
                <w:sz w:val="16"/>
                <w:szCs w:val="16"/>
                <w:rtl/>
                <w:lang w:val="tr-TR"/>
              </w:rPr>
            </w:pPr>
            <w:r w:rsidRPr="008A2FE5">
              <w:rPr>
                <w:sz w:val="16"/>
                <w:szCs w:val="16"/>
                <w:lang w:val="tr-TR"/>
              </w:rPr>
              <w:t>iftira</w:t>
            </w:r>
          </w:p>
        </w:tc>
        <w:tc>
          <w:tcPr>
            <w:tcW w:w="1374" w:type="pct"/>
            <w:shd w:val="clear" w:color="000000" w:fill="FFFFFF"/>
            <w:vAlign w:val="center"/>
            <w:hideMark/>
          </w:tcPr>
          <w:p w14:paraId="4A01B6B6" w14:textId="77777777" w:rsidR="00812518" w:rsidRPr="008A2FE5" w:rsidRDefault="00812518" w:rsidP="00AE6969">
            <w:pPr>
              <w:jc w:val="center"/>
              <w:rPr>
                <w:sz w:val="16"/>
                <w:szCs w:val="16"/>
                <w:lang w:val="tr-TR"/>
              </w:rPr>
            </w:pPr>
            <w:r w:rsidRPr="008A2FE5">
              <w:rPr>
                <w:sz w:val="16"/>
                <w:szCs w:val="16"/>
                <w:lang w:val="tr-TR"/>
              </w:rPr>
              <w:t>iftira</w:t>
            </w:r>
          </w:p>
        </w:tc>
        <w:tc>
          <w:tcPr>
            <w:tcW w:w="337" w:type="pct"/>
            <w:shd w:val="clear" w:color="auto" w:fill="auto"/>
            <w:vAlign w:val="center"/>
            <w:hideMark/>
          </w:tcPr>
          <w:p w14:paraId="3ECB4F6A"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8B2738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10773C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5F0D8A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BB945CB" w14:textId="77777777" w:rsidTr="00A46ED6">
        <w:trPr>
          <w:trHeight w:val="225"/>
        </w:trPr>
        <w:tc>
          <w:tcPr>
            <w:tcW w:w="798" w:type="pct"/>
            <w:shd w:val="clear" w:color="auto" w:fill="auto"/>
            <w:vAlign w:val="center"/>
            <w:hideMark/>
          </w:tcPr>
          <w:p w14:paraId="779D2205" w14:textId="77777777" w:rsidR="00812518" w:rsidRPr="008A2FE5" w:rsidRDefault="00812518" w:rsidP="00AE6969">
            <w:pPr>
              <w:bidi/>
              <w:jc w:val="center"/>
              <w:rPr>
                <w:sz w:val="16"/>
                <w:szCs w:val="16"/>
                <w:lang w:val="tr-TR"/>
              </w:rPr>
            </w:pPr>
            <w:r w:rsidRPr="008A2FE5">
              <w:rPr>
                <w:sz w:val="16"/>
                <w:szCs w:val="16"/>
                <w:rtl/>
                <w:lang w:val="tr-TR"/>
              </w:rPr>
              <w:t>سالار</w:t>
            </w:r>
          </w:p>
        </w:tc>
        <w:tc>
          <w:tcPr>
            <w:tcW w:w="1377" w:type="pct"/>
            <w:shd w:val="clear" w:color="auto" w:fill="auto"/>
            <w:vAlign w:val="center"/>
            <w:hideMark/>
          </w:tcPr>
          <w:p w14:paraId="622F0928" w14:textId="77777777" w:rsidR="00812518" w:rsidRPr="008A2FE5" w:rsidRDefault="00812518" w:rsidP="00AE6969">
            <w:pPr>
              <w:jc w:val="center"/>
              <w:rPr>
                <w:sz w:val="16"/>
                <w:szCs w:val="16"/>
                <w:rtl/>
                <w:lang w:val="tr-TR"/>
              </w:rPr>
            </w:pPr>
            <w:r w:rsidRPr="008A2FE5">
              <w:rPr>
                <w:sz w:val="16"/>
                <w:szCs w:val="16"/>
                <w:lang w:val="tr-TR"/>
              </w:rPr>
              <w:t>baş başkan</w:t>
            </w:r>
          </w:p>
        </w:tc>
        <w:tc>
          <w:tcPr>
            <w:tcW w:w="1374" w:type="pct"/>
            <w:shd w:val="clear" w:color="auto" w:fill="auto"/>
            <w:vAlign w:val="center"/>
            <w:hideMark/>
          </w:tcPr>
          <w:p w14:paraId="417F40BD" w14:textId="77777777" w:rsidR="00812518" w:rsidRPr="008A2FE5" w:rsidRDefault="00812518" w:rsidP="00AE6969">
            <w:pPr>
              <w:jc w:val="center"/>
              <w:rPr>
                <w:sz w:val="16"/>
                <w:szCs w:val="16"/>
                <w:lang w:val="tr-TR"/>
              </w:rPr>
            </w:pPr>
            <w:r w:rsidRPr="008A2FE5">
              <w:rPr>
                <w:sz w:val="16"/>
                <w:szCs w:val="16"/>
                <w:lang w:val="tr-TR"/>
              </w:rPr>
              <w:t>baş, kumandan, en büyük amir</w:t>
            </w:r>
          </w:p>
        </w:tc>
        <w:tc>
          <w:tcPr>
            <w:tcW w:w="337" w:type="pct"/>
            <w:shd w:val="clear" w:color="auto" w:fill="auto"/>
            <w:vAlign w:val="center"/>
            <w:hideMark/>
          </w:tcPr>
          <w:p w14:paraId="49E35A2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205FBDC"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2A9BE62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9D9986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172034D" w14:textId="77777777" w:rsidTr="00A46ED6">
        <w:trPr>
          <w:trHeight w:val="225"/>
        </w:trPr>
        <w:tc>
          <w:tcPr>
            <w:tcW w:w="798" w:type="pct"/>
            <w:shd w:val="clear" w:color="auto" w:fill="auto"/>
            <w:vAlign w:val="center"/>
            <w:hideMark/>
          </w:tcPr>
          <w:p w14:paraId="3DB75F6D" w14:textId="77777777" w:rsidR="00812518" w:rsidRPr="008A2FE5" w:rsidRDefault="00812518" w:rsidP="00AE6969">
            <w:pPr>
              <w:bidi/>
              <w:jc w:val="center"/>
              <w:rPr>
                <w:sz w:val="16"/>
                <w:szCs w:val="16"/>
                <w:lang w:val="tr-TR"/>
              </w:rPr>
            </w:pPr>
            <w:r w:rsidRPr="008A2FE5">
              <w:rPr>
                <w:sz w:val="16"/>
                <w:szCs w:val="16"/>
                <w:rtl/>
                <w:lang w:val="tr-TR"/>
              </w:rPr>
              <w:t>میر</w:t>
            </w:r>
          </w:p>
        </w:tc>
        <w:tc>
          <w:tcPr>
            <w:tcW w:w="1377" w:type="pct"/>
            <w:shd w:val="clear" w:color="auto" w:fill="auto"/>
            <w:vAlign w:val="center"/>
            <w:hideMark/>
          </w:tcPr>
          <w:p w14:paraId="3ED4BAFB" w14:textId="77777777" w:rsidR="00812518" w:rsidRPr="008A2FE5" w:rsidRDefault="00812518" w:rsidP="00AE6969">
            <w:pPr>
              <w:jc w:val="center"/>
              <w:rPr>
                <w:sz w:val="16"/>
                <w:szCs w:val="16"/>
                <w:rtl/>
                <w:lang w:val="tr-TR"/>
              </w:rPr>
            </w:pPr>
            <w:r w:rsidRPr="008A2FE5">
              <w:rPr>
                <w:sz w:val="16"/>
                <w:szCs w:val="16"/>
                <w:lang w:val="tr-TR"/>
              </w:rPr>
              <w:t>kral</w:t>
            </w:r>
          </w:p>
        </w:tc>
        <w:tc>
          <w:tcPr>
            <w:tcW w:w="1374" w:type="pct"/>
            <w:shd w:val="clear" w:color="auto" w:fill="auto"/>
            <w:vAlign w:val="center"/>
            <w:hideMark/>
          </w:tcPr>
          <w:p w14:paraId="0215F59F" w14:textId="77777777" w:rsidR="00812518" w:rsidRPr="008A2FE5" w:rsidRDefault="00812518" w:rsidP="00AE6969">
            <w:pPr>
              <w:jc w:val="center"/>
              <w:rPr>
                <w:sz w:val="16"/>
                <w:szCs w:val="16"/>
                <w:lang w:val="tr-TR"/>
              </w:rPr>
            </w:pPr>
            <w:r w:rsidRPr="008A2FE5">
              <w:rPr>
                <w:sz w:val="16"/>
                <w:szCs w:val="16"/>
                <w:lang w:val="tr-TR"/>
              </w:rPr>
              <w:t>amir baş kumandan bey vali</w:t>
            </w:r>
          </w:p>
        </w:tc>
        <w:tc>
          <w:tcPr>
            <w:tcW w:w="337" w:type="pct"/>
            <w:shd w:val="clear" w:color="auto" w:fill="auto"/>
            <w:vAlign w:val="center"/>
            <w:hideMark/>
          </w:tcPr>
          <w:p w14:paraId="1F7C7E5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607EEE9"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79650B3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46BAA5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141B5E91" w14:textId="77777777" w:rsidTr="00A46ED6">
        <w:trPr>
          <w:trHeight w:val="225"/>
        </w:trPr>
        <w:tc>
          <w:tcPr>
            <w:tcW w:w="798" w:type="pct"/>
            <w:shd w:val="clear" w:color="auto" w:fill="auto"/>
            <w:vAlign w:val="center"/>
            <w:hideMark/>
          </w:tcPr>
          <w:p w14:paraId="2DF56FF3" w14:textId="77777777" w:rsidR="00812518" w:rsidRPr="008A2FE5" w:rsidRDefault="00812518" w:rsidP="00AE6969">
            <w:pPr>
              <w:bidi/>
              <w:jc w:val="center"/>
              <w:rPr>
                <w:sz w:val="16"/>
                <w:szCs w:val="16"/>
                <w:lang w:val="tr-TR"/>
              </w:rPr>
            </w:pPr>
            <w:r w:rsidRPr="008A2FE5">
              <w:rPr>
                <w:sz w:val="16"/>
                <w:szCs w:val="16"/>
                <w:rtl/>
                <w:lang w:val="tr-TR"/>
              </w:rPr>
              <w:t>میران</w:t>
            </w:r>
          </w:p>
        </w:tc>
        <w:tc>
          <w:tcPr>
            <w:tcW w:w="1377" w:type="pct"/>
            <w:shd w:val="clear" w:color="auto" w:fill="auto"/>
            <w:vAlign w:val="center"/>
            <w:hideMark/>
          </w:tcPr>
          <w:p w14:paraId="3BD481FD" w14:textId="77777777" w:rsidR="00812518" w:rsidRPr="008A2FE5" w:rsidRDefault="00812518" w:rsidP="00AE6969">
            <w:pPr>
              <w:jc w:val="center"/>
              <w:rPr>
                <w:sz w:val="16"/>
                <w:szCs w:val="16"/>
                <w:rtl/>
                <w:lang w:val="tr-TR"/>
              </w:rPr>
            </w:pPr>
            <w:r w:rsidRPr="008A2FE5">
              <w:rPr>
                <w:sz w:val="16"/>
                <w:szCs w:val="16"/>
                <w:lang w:val="tr-TR"/>
              </w:rPr>
              <w:t>krallar</w:t>
            </w:r>
          </w:p>
        </w:tc>
        <w:tc>
          <w:tcPr>
            <w:tcW w:w="1374" w:type="pct"/>
            <w:shd w:val="clear" w:color="auto" w:fill="auto"/>
            <w:vAlign w:val="center"/>
            <w:hideMark/>
          </w:tcPr>
          <w:p w14:paraId="628B900A" w14:textId="77777777" w:rsidR="00812518" w:rsidRPr="008A2FE5" w:rsidRDefault="00812518" w:rsidP="00AE6969">
            <w:pPr>
              <w:jc w:val="center"/>
              <w:rPr>
                <w:sz w:val="16"/>
                <w:szCs w:val="16"/>
                <w:lang w:val="tr-TR"/>
              </w:rPr>
            </w:pPr>
            <w:r w:rsidRPr="008A2FE5">
              <w:rPr>
                <w:sz w:val="16"/>
                <w:szCs w:val="16"/>
                <w:lang w:val="tr-TR"/>
              </w:rPr>
              <w:t>beyler</w:t>
            </w:r>
          </w:p>
        </w:tc>
        <w:tc>
          <w:tcPr>
            <w:tcW w:w="337" w:type="pct"/>
            <w:shd w:val="clear" w:color="auto" w:fill="auto"/>
            <w:vAlign w:val="center"/>
            <w:hideMark/>
          </w:tcPr>
          <w:p w14:paraId="1F21B44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B0D4601" w14:textId="77777777" w:rsidR="00812518" w:rsidRPr="008A2FE5" w:rsidRDefault="00812518" w:rsidP="00AE6969">
            <w:pPr>
              <w:jc w:val="center"/>
              <w:rPr>
                <w:sz w:val="16"/>
                <w:szCs w:val="16"/>
                <w:lang w:val="tr-TR"/>
              </w:rPr>
            </w:pPr>
            <w:r w:rsidRPr="008A2FE5">
              <w:rPr>
                <w:sz w:val="16"/>
                <w:szCs w:val="16"/>
                <w:lang w:val="tr-TR"/>
              </w:rPr>
              <w:t>5</w:t>
            </w:r>
          </w:p>
        </w:tc>
        <w:tc>
          <w:tcPr>
            <w:tcW w:w="359" w:type="pct"/>
            <w:shd w:val="clear" w:color="auto" w:fill="auto"/>
            <w:vAlign w:val="center"/>
            <w:hideMark/>
          </w:tcPr>
          <w:p w14:paraId="7743822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3E4303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9DC2D4B" w14:textId="77777777" w:rsidTr="00A46ED6">
        <w:trPr>
          <w:trHeight w:val="225"/>
        </w:trPr>
        <w:tc>
          <w:tcPr>
            <w:tcW w:w="798" w:type="pct"/>
            <w:shd w:val="clear" w:color="auto" w:fill="auto"/>
            <w:vAlign w:val="center"/>
            <w:hideMark/>
          </w:tcPr>
          <w:p w14:paraId="7907A262" w14:textId="77777777" w:rsidR="00812518" w:rsidRPr="008A2FE5" w:rsidRDefault="00812518" w:rsidP="00AE6969">
            <w:pPr>
              <w:bidi/>
              <w:jc w:val="center"/>
              <w:rPr>
                <w:sz w:val="16"/>
                <w:szCs w:val="16"/>
                <w:lang w:val="tr-TR"/>
              </w:rPr>
            </w:pPr>
            <w:r w:rsidRPr="008A2FE5">
              <w:rPr>
                <w:sz w:val="16"/>
                <w:szCs w:val="16"/>
                <w:rtl/>
                <w:lang w:val="tr-TR"/>
              </w:rPr>
              <w:t>مەحموود</w:t>
            </w:r>
          </w:p>
        </w:tc>
        <w:tc>
          <w:tcPr>
            <w:tcW w:w="1377" w:type="pct"/>
            <w:shd w:val="clear" w:color="auto" w:fill="auto"/>
            <w:vAlign w:val="center"/>
            <w:hideMark/>
          </w:tcPr>
          <w:p w14:paraId="34ED9545" w14:textId="77777777" w:rsidR="00812518" w:rsidRPr="008A2FE5" w:rsidRDefault="00812518" w:rsidP="00AE6969">
            <w:pPr>
              <w:jc w:val="center"/>
              <w:rPr>
                <w:sz w:val="16"/>
                <w:szCs w:val="16"/>
                <w:rtl/>
                <w:lang w:val="tr-TR"/>
              </w:rPr>
            </w:pPr>
            <w:r w:rsidRPr="008A2FE5">
              <w:rPr>
                <w:sz w:val="16"/>
                <w:szCs w:val="16"/>
                <w:lang w:val="tr-TR"/>
              </w:rPr>
              <w:t>Mahmut</w:t>
            </w:r>
          </w:p>
        </w:tc>
        <w:tc>
          <w:tcPr>
            <w:tcW w:w="1374" w:type="pct"/>
            <w:shd w:val="clear" w:color="auto" w:fill="auto"/>
            <w:vAlign w:val="center"/>
            <w:hideMark/>
          </w:tcPr>
          <w:p w14:paraId="198441B9" w14:textId="77777777" w:rsidR="00812518" w:rsidRPr="008A2FE5" w:rsidRDefault="00812518" w:rsidP="00AE6969">
            <w:pPr>
              <w:jc w:val="center"/>
              <w:rPr>
                <w:sz w:val="16"/>
                <w:szCs w:val="16"/>
                <w:lang w:val="tr-TR"/>
              </w:rPr>
            </w:pPr>
            <w:r w:rsidRPr="008A2FE5">
              <w:rPr>
                <w:sz w:val="16"/>
                <w:szCs w:val="16"/>
                <w:lang w:val="tr-TR"/>
              </w:rPr>
              <w:t>Mahmut</w:t>
            </w:r>
          </w:p>
        </w:tc>
        <w:tc>
          <w:tcPr>
            <w:tcW w:w="337" w:type="pct"/>
            <w:shd w:val="clear" w:color="auto" w:fill="auto"/>
            <w:vAlign w:val="center"/>
            <w:hideMark/>
          </w:tcPr>
          <w:p w14:paraId="01DA1EE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7DFCBA6"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4F94695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B99E46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EAD64D3" w14:textId="77777777" w:rsidTr="00A46ED6">
        <w:trPr>
          <w:trHeight w:val="225"/>
        </w:trPr>
        <w:tc>
          <w:tcPr>
            <w:tcW w:w="798" w:type="pct"/>
            <w:shd w:val="clear" w:color="auto" w:fill="auto"/>
            <w:vAlign w:val="center"/>
            <w:hideMark/>
          </w:tcPr>
          <w:p w14:paraId="7EC262F8" w14:textId="77777777" w:rsidR="00812518" w:rsidRPr="008A2FE5" w:rsidRDefault="00812518" w:rsidP="00AE6969">
            <w:pPr>
              <w:bidi/>
              <w:jc w:val="center"/>
              <w:rPr>
                <w:sz w:val="16"/>
                <w:szCs w:val="16"/>
                <w:lang w:val="tr-TR"/>
              </w:rPr>
            </w:pPr>
            <w:r w:rsidRPr="008A2FE5">
              <w:rPr>
                <w:sz w:val="16"/>
                <w:szCs w:val="16"/>
                <w:rtl/>
                <w:lang w:val="tr-TR"/>
              </w:rPr>
              <w:t>خەلیفە</w:t>
            </w:r>
          </w:p>
        </w:tc>
        <w:tc>
          <w:tcPr>
            <w:tcW w:w="1377" w:type="pct"/>
            <w:shd w:val="clear" w:color="auto" w:fill="auto"/>
            <w:vAlign w:val="center"/>
            <w:hideMark/>
          </w:tcPr>
          <w:p w14:paraId="025BC44D" w14:textId="77777777" w:rsidR="00812518" w:rsidRPr="008A2FE5" w:rsidRDefault="00812518" w:rsidP="00AE6969">
            <w:pPr>
              <w:jc w:val="center"/>
              <w:rPr>
                <w:sz w:val="16"/>
                <w:szCs w:val="16"/>
                <w:rtl/>
                <w:lang w:val="tr-TR"/>
              </w:rPr>
            </w:pPr>
            <w:r w:rsidRPr="008A2FE5">
              <w:rPr>
                <w:sz w:val="16"/>
                <w:szCs w:val="16"/>
                <w:lang w:val="tr-TR"/>
              </w:rPr>
              <w:t>halife</w:t>
            </w:r>
          </w:p>
        </w:tc>
        <w:tc>
          <w:tcPr>
            <w:tcW w:w="1374" w:type="pct"/>
            <w:shd w:val="clear" w:color="auto" w:fill="auto"/>
            <w:vAlign w:val="center"/>
            <w:hideMark/>
          </w:tcPr>
          <w:p w14:paraId="1586695C" w14:textId="77777777" w:rsidR="00812518" w:rsidRPr="008A2FE5" w:rsidRDefault="00812518" w:rsidP="00AE6969">
            <w:pPr>
              <w:jc w:val="center"/>
              <w:rPr>
                <w:sz w:val="16"/>
                <w:szCs w:val="16"/>
                <w:lang w:val="tr-TR"/>
              </w:rPr>
            </w:pPr>
            <w:r w:rsidRPr="008A2FE5">
              <w:rPr>
                <w:sz w:val="16"/>
                <w:szCs w:val="16"/>
                <w:lang w:val="tr-TR"/>
              </w:rPr>
              <w:t>halife</w:t>
            </w:r>
          </w:p>
        </w:tc>
        <w:tc>
          <w:tcPr>
            <w:tcW w:w="337" w:type="pct"/>
            <w:shd w:val="clear" w:color="auto" w:fill="auto"/>
            <w:vAlign w:val="center"/>
            <w:hideMark/>
          </w:tcPr>
          <w:p w14:paraId="6084A86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C3DF1FA"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4F78ED3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D32532A" w14:textId="77777777" w:rsidR="00812518" w:rsidRPr="008A2FE5" w:rsidRDefault="00812518" w:rsidP="00AE6969">
            <w:pPr>
              <w:jc w:val="center"/>
              <w:rPr>
                <w:sz w:val="16"/>
                <w:szCs w:val="16"/>
                <w:lang w:val="tr-TR"/>
              </w:rPr>
            </w:pPr>
            <w:r w:rsidRPr="008A2FE5">
              <w:rPr>
                <w:sz w:val="16"/>
                <w:szCs w:val="16"/>
                <w:lang w:val="tr-TR"/>
              </w:rPr>
              <w:t>2</w:t>
            </w:r>
          </w:p>
        </w:tc>
      </w:tr>
      <w:tr w:rsidR="001F789C" w:rsidRPr="008A2FE5" w14:paraId="579A3018" w14:textId="77777777" w:rsidTr="001F789C">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1F789C" w:rsidRPr="008A2FE5" w14:paraId="49DF57D4"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789"/>
                  </w:tblGrid>
                  <w:tr w:rsidR="001F789C" w:rsidRPr="008A2FE5" w14:paraId="4CFA6FD6"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573"/>
                        </w:tblGrid>
                        <w:tr w:rsidR="001F789C" w:rsidRPr="008A2FE5" w14:paraId="6D3B50E8" w14:textId="77777777" w:rsidTr="00AA3F8E">
                          <w:trPr>
                            <w:trHeight w:val="225"/>
                          </w:trPr>
                          <w:tc>
                            <w:tcPr>
                              <w:tcW w:w="5000" w:type="pct"/>
                              <w:shd w:val="clear" w:color="auto" w:fill="auto"/>
                              <w:vAlign w:val="center"/>
                            </w:tcPr>
                            <w:p w14:paraId="4CEAF810" w14:textId="77777777" w:rsidR="001F789C" w:rsidRPr="00BF3F83" w:rsidRDefault="001F789C" w:rsidP="001F789C">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179BBEFB" w14:textId="77777777" w:rsidR="001F789C" w:rsidRPr="008A2FE5" w:rsidRDefault="001F789C" w:rsidP="001F789C">
                        <w:pPr>
                          <w:jc w:val="center"/>
                          <w:rPr>
                            <w:sz w:val="16"/>
                            <w:szCs w:val="16"/>
                            <w:lang w:val="tr-TR"/>
                          </w:rPr>
                        </w:pPr>
                      </w:p>
                    </w:tc>
                  </w:tr>
                </w:tbl>
                <w:p w14:paraId="3EA1379D" w14:textId="77777777" w:rsidR="001F789C" w:rsidRPr="008A2FE5" w:rsidRDefault="001F789C" w:rsidP="001F789C">
                  <w:pPr>
                    <w:jc w:val="center"/>
                    <w:rPr>
                      <w:sz w:val="16"/>
                      <w:szCs w:val="16"/>
                      <w:lang w:val="tr-TR"/>
                    </w:rPr>
                  </w:pPr>
                </w:p>
              </w:tc>
            </w:tr>
          </w:tbl>
          <w:p w14:paraId="4BD57945" w14:textId="77777777" w:rsidR="001F789C" w:rsidRPr="008A2FE5" w:rsidRDefault="001F789C" w:rsidP="00AE6969">
            <w:pPr>
              <w:jc w:val="center"/>
              <w:rPr>
                <w:sz w:val="16"/>
                <w:szCs w:val="16"/>
                <w:lang w:val="tr-TR"/>
              </w:rPr>
            </w:pPr>
          </w:p>
        </w:tc>
      </w:tr>
      <w:tr w:rsidR="00812518" w:rsidRPr="008A2FE5" w14:paraId="2E04083F" w14:textId="77777777" w:rsidTr="00A46ED6">
        <w:trPr>
          <w:trHeight w:val="225"/>
        </w:trPr>
        <w:tc>
          <w:tcPr>
            <w:tcW w:w="798" w:type="pct"/>
            <w:shd w:val="clear" w:color="auto" w:fill="auto"/>
            <w:vAlign w:val="center"/>
            <w:hideMark/>
          </w:tcPr>
          <w:p w14:paraId="1D01C227" w14:textId="77777777" w:rsidR="00812518" w:rsidRPr="008A2FE5" w:rsidRDefault="00812518" w:rsidP="00AE6969">
            <w:pPr>
              <w:bidi/>
              <w:jc w:val="center"/>
              <w:rPr>
                <w:sz w:val="16"/>
                <w:szCs w:val="16"/>
                <w:lang w:val="tr-TR"/>
              </w:rPr>
            </w:pPr>
            <w:r w:rsidRPr="008A2FE5">
              <w:rPr>
                <w:sz w:val="16"/>
                <w:szCs w:val="16"/>
                <w:rtl/>
                <w:lang w:val="tr-TR"/>
              </w:rPr>
              <w:t>مەحەببەت</w:t>
            </w:r>
          </w:p>
        </w:tc>
        <w:tc>
          <w:tcPr>
            <w:tcW w:w="1377" w:type="pct"/>
            <w:shd w:val="clear" w:color="auto" w:fill="auto"/>
            <w:vAlign w:val="center"/>
            <w:hideMark/>
          </w:tcPr>
          <w:p w14:paraId="6782214A" w14:textId="77777777" w:rsidR="00812518" w:rsidRPr="008A2FE5" w:rsidRDefault="00812518" w:rsidP="00AE6969">
            <w:pPr>
              <w:jc w:val="center"/>
              <w:rPr>
                <w:sz w:val="16"/>
                <w:szCs w:val="16"/>
                <w:rtl/>
                <w:lang w:val="tr-TR"/>
              </w:rPr>
            </w:pPr>
            <w:r w:rsidRPr="008A2FE5">
              <w:rPr>
                <w:sz w:val="16"/>
                <w:szCs w:val="16"/>
                <w:lang w:val="tr-TR"/>
              </w:rPr>
              <w:t>muhabbet</w:t>
            </w:r>
          </w:p>
        </w:tc>
        <w:tc>
          <w:tcPr>
            <w:tcW w:w="1374" w:type="pct"/>
            <w:shd w:val="clear" w:color="auto" w:fill="auto"/>
            <w:vAlign w:val="center"/>
            <w:hideMark/>
          </w:tcPr>
          <w:p w14:paraId="06440CE5" w14:textId="77777777" w:rsidR="00812518" w:rsidRPr="008A2FE5" w:rsidRDefault="00812518" w:rsidP="00AE6969">
            <w:pPr>
              <w:jc w:val="center"/>
              <w:rPr>
                <w:sz w:val="16"/>
                <w:szCs w:val="16"/>
                <w:lang w:val="tr-TR"/>
              </w:rPr>
            </w:pPr>
            <w:r w:rsidRPr="008A2FE5">
              <w:rPr>
                <w:sz w:val="16"/>
                <w:szCs w:val="16"/>
                <w:lang w:val="tr-TR"/>
              </w:rPr>
              <w:t>muhabbet</w:t>
            </w:r>
          </w:p>
        </w:tc>
        <w:tc>
          <w:tcPr>
            <w:tcW w:w="337" w:type="pct"/>
            <w:shd w:val="clear" w:color="auto" w:fill="auto"/>
            <w:vAlign w:val="center"/>
            <w:hideMark/>
          </w:tcPr>
          <w:p w14:paraId="7BAF6E13"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41EDAA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EB6BCA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36FAB1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4051A06" w14:textId="77777777" w:rsidTr="00A46ED6">
        <w:trPr>
          <w:trHeight w:val="225"/>
        </w:trPr>
        <w:tc>
          <w:tcPr>
            <w:tcW w:w="798" w:type="pct"/>
            <w:shd w:val="clear" w:color="auto" w:fill="auto"/>
            <w:vAlign w:val="center"/>
            <w:hideMark/>
          </w:tcPr>
          <w:p w14:paraId="6BBD1FC4" w14:textId="77777777" w:rsidR="00812518" w:rsidRPr="008A2FE5" w:rsidRDefault="00812518" w:rsidP="00AE6969">
            <w:pPr>
              <w:bidi/>
              <w:jc w:val="center"/>
              <w:rPr>
                <w:sz w:val="16"/>
                <w:szCs w:val="16"/>
                <w:lang w:val="tr-TR"/>
              </w:rPr>
            </w:pPr>
            <w:r w:rsidRPr="008A2FE5">
              <w:rPr>
                <w:sz w:val="16"/>
                <w:szCs w:val="16"/>
                <w:rtl/>
                <w:lang w:val="tr-TR"/>
              </w:rPr>
              <w:t>ئاغا</w:t>
            </w:r>
          </w:p>
        </w:tc>
        <w:tc>
          <w:tcPr>
            <w:tcW w:w="1377" w:type="pct"/>
            <w:shd w:val="clear" w:color="auto" w:fill="auto"/>
            <w:vAlign w:val="center"/>
            <w:hideMark/>
          </w:tcPr>
          <w:p w14:paraId="51789BF6" w14:textId="77777777" w:rsidR="00812518" w:rsidRPr="008A2FE5" w:rsidRDefault="00812518" w:rsidP="00AE6969">
            <w:pPr>
              <w:jc w:val="center"/>
              <w:rPr>
                <w:sz w:val="16"/>
                <w:szCs w:val="16"/>
                <w:rtl/>
                <w:lang w:val="tr-TR"/>
              </w:rPr>
            </w:pPr>
            <w:r w:rsidRPr="008A2FE5">
              <w:rPr>
                <w:sz w:val="16"/>
                <w:szCs w:val="16"/>
                <w:lang w:val="tr-TR"/>
              </w:rPr>
              <w:t>ağa</w:t>
            </w:r>
          </w:p>
        </w:tc>
        <w:tc>
          <w:tcPr>
            <w:tcW w:w="1374" w:type="pct"/>
            <w:shd w:val="clear" w:color="auto" w:fill="auto"/>
            <w:vAlign w:val="center"/>
            <w:hideMark/>
          </w:tcPr>
          <w:p w14:paraId="1B040CA7" w14:textId="77777777" w:rsidR="00812518" w:rsidRPr="008A2FE5" w:rsidRDefault="00812518" w:rsidP="00AE6969">
            <w:pPr>
              <w:jc w:val="center"/>
              <w:rPr>
                <w:sz w:val="16"/>
                <w:szCs w:val="16"/>
                <w:lang w:val="tr-TR"/>
              </w:rPr>
            </w:pPr>
            <w:r w:rsidRPr="008A2FE5">
              <w:rPr>
                <w:sz w:val="16"/>
                <w:szCs w:val="16"/>
                <w:lang w:val="tr-TR"/>
              </w:rPr>
              <w:t>ağa</w:t>
            </w:r>
          </w:p>
        </w:tc>
        <w:tc>
          <w:tcPr>
            <w:tcW w:w="337" w:type="pct"/>
            <w:shd w:val="clear" w:color="auto" w:fill="auto"/>
            <w:vAlign w:val="center"/>
            <w:hideMark/>
          </w:tcPr>
          <w:p w14:paraId="056625C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AC5201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76CB41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0450CB3" w14:textId="77777777" w:rsidR="00812518" w:rsidRPr="008A2FE5" w:rsidRDefault="00812518" w:rsidP="00AE6969">
            <w:pPr>
              <w:jc w:val="center"/>
              <w:rPr>
                <w:sz w:val="16"/>
                <w:szCs w:val="16"/>
                <w:lang w:val="tr-TR"/>
              </w:rPr>
            </w:pPr>
            <w:r w:rsidRPr="008A2FE5">
              <w:rPr>
                <w:sz w:val="16"/>
                <w:szCs w:val="16"/>
                <w:lang w:val="tr-TR"/>
              </w:rPr>
              <w:t>1</w:t>
            </w:r>
          </w:p>
        </w:tc>
      </w:tr>
      <w:tr w:rsidR="00812518" w:rsidRPr="008A2FE5" w14:paraId="46F8433F" w14:textId="77777777" w:rsidTr="00A46ED6">
        <w:trPr>
          <w:trHeight w:val="225"/>
        </w:trPr>
        <w:tc>
          <w:tcPr>
            <w:tcW w:w="798" w:type="pct"/>
            <w:shd w:val="clear" w:color="auto" w:fill="auto"/>
            <w:vAlign w:val="center"/>
            <w:hideMark/>
          </w:tcPr>
          <w:p w14:paraId="62C440B4" w14:textId="77777777" w:rsidR="00812518" w:rsidRPr="008A2FE5" w:rsidRDefault="00812518" w:rsidP="00AE6969">
            <w:pPr>
              <w:bidi/>
              <w:jc w:val="center"/>
              <w:rPr>
                <w:sz w:val="16"/>
                <w:szCs w:val="16"/>
                <w:lang w:val="tr-TR"/>
              </w:rPr>
            </w:pPr>
            <w:r w:rsidRPr="008A2FE5">
              <w:rPr>
                <w:sz w:val="16"/>
                <w:szCs w:val="16"/>
                <w:rtl/>
                <w:lang w:val="tr-TR"/>
              </w:rPr>
              <w:t>باقی</w:t>
            </w:r>
          </w:p>
        </w:tc>
        <w:tc>
          <w:tcPr>
            <w:tcW w:w="1377" w:type="pct"/>
            <w:shd w:val="clear" w:color="auto" w:fill="auto"/>
            <w:vAlign w:val="center"/>
            <w:hideMark/>
          </w:tcPr>
          <w:p w14:paraId="1DF32225" w14:textId="77777777" w:rsidR="00812518" w:rsidRPr="008A2FE5" w:rsidRDefault="00812518" w:rsidP="00AE6969">
            <w:pPr>
              <w:jc w:val="center"/>
              <w:rPr>
                <w:sz w:val="16"/>
                <w:szCs w:val="16"/>
                <w:rtl/>
                <w:lang w:val="tr-TR"/>
              </w:rPr>
            </w:pPr>
            <w:r w:rsidRPr="008A2FE5">
              <w:rPr>
                <w:sz w:val="16"/>
                <w:szCs w:val="16"/>
                <w:lang w:val="tr-TR"/>
              </w:rPr>
              <w:t>daimi kalıcı</w:t>
            </w:r>
          </w:p>
        </w:tc>
        <w:tc>
          <w:tcPr>
            <w:tcW w:w="1374" w:type="pct"/>
            <w:shd w:val="clear" w:color="auto" w:fill="auto"/>
            <w:vAlign w:val="center"/>
            <w:hideMark/>
          </w:tcPr>
          <w:p w14:paraId="1371965F" w14:textId="77777777" w:rsidR="00812518" w:rsidRPr="008A2FE5" w:rsidRDefault="00812518" w:rsidP="00AE6969">
            <w:pPr>
              <w:jc w:val="center"/>
              <w:rPr>
                <w:sz w:val="16"/>
                <w:szCs w:val="16"/>
                <w:lang w:val="tr-TR"/>
              </w:rPr>
            </w:pPr>
            <w:r w:rsidRPr="008A2FE5">
              <w:rPr>
                <w:sz w:val="16"/>
                <w:szCs w:val="16"/>
                <w:lang w:val="tr-TR"/>
              </w:rPr>
              <w:t>daimi kalıcı</w:t>
            </w:r>
          </w:p>
        </w:tc>
        <w:tc>
          <w:tcPr>
            <w:tcW w:w="337" w:type="pct"/>
            <w:shd w:val="clear" w:color="auto" w:fill="auto"/>
            <w:vAlign w:val="center"/>
            <w:hideMark/>
          </w:tcPr>
          <w:p w14:paraId="07A2857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0E60C1B"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146B294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E1C190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D8D6B5A" w14:textId="77777777" w:rsidTr="00A46ED6">
        <w:trPr>
          <w:trHeight w:val="225"/>
        </w:trPr>
        <w:tc>
          <w:tcPr>
            <w:tcW w:w="798" w:type="pct"/>
            <w:shd w:val="clear" w:color="auto" w:fill="auto"/>
            <w:vAlign w:val="center"/>
            <w:hideMark/>
          </w:tcPr>
          <w:p w14:paraId="3D389E21" w14:textId="77777777" w:rsidR="00812518" w:rsidRPr="008A2FE5" w:rsidRDefault="00812518" w:rsidP="00AE6969">
            <w:pPr>
              <w:bidi/>
              <w:jc w:val="center"/>
              <w:rPr>
                <w:sz w:val="16"/>
                <w:szCs w:val="16"/>
                <w:lang w:val="tr-TR"/>
              </w:rPr>
            </w:pPr>
            <w:r w:rsidRPr="008A2FE5">
              <w:rPr>
                <w:sz w:val="16"/>
                <w:szCs w:val="16"/>
                <w:rtl/>
                <w:lang w:val="tr-TR"/>
              </w:rPr>
              <w:t>مەسمووع</w:t>
            </w:r>
          </w:p>
        </w:tc>
        <w:tc>
          <w:tcPr>
            <w:tcW w:w="1377" w:type="pct"/>
            <w:shd w:val="clear" w:color="auto" w:fill="auto"/>
            <w:vAlign w:val="center"/>
            <w:hideMark/>
          </w:tcPr>
          <w:p w14:paraId="40173473" w14:textId="77777777" w:rsidR="00812518" w:rsidRPr="008A2FE5" w:rsidRDefault="00812518" w:rsidP="00AE6969">
            <w:pPr>
              <w:jc w:val="center"/>
              <w:rPr>
                <w:sz w:val="16"/>
                <w:szCs w:val="16"/>
                <w:rtl/>
                <w:lang w:val="tr-TR"/>
              </w:rPr>
            </w:pPr>
            <w:r w:rsidRPr="008A2FE5">
              <w:rPr>
                <w:sz w:val="16"/>
                <w:szCs w:val="16"/>
                <w:lang w:val="tr-TR"/>
              </w:rPr>
              <w:t>İşitilmiş, duyulmuş.</w:t>
            </w:r>
          </w:p>
        </w:tc>
        <w:tc>
          <w:tcPr>
            <w:tcW w:w="1374" w:type="pct"/>
            <w:shd w:val="clear" w:color="auto" w:fill="auto"/>
            <w:vAlign w:val="center"/>
            <w:hideMark/>
          </w:tcPr>
          <w:p w14:paraId="5543FF29" w14:textId="77777777" w:rsidR="00812518" w:rsidRPr="008A2FE5" w:rsidRDefault="00812518" w:rsidP="00AE6969">
            <w:pPr>
              <w:jc w:val="center"/>
              <w:rPr>
                <w:sz w:val="16"/>
                <w:szCs w:val="16"/>
                <w:lang w:val="tr-TR"/>
              </w:rPr>
            </w:pPr>
            <w:r w:rsidRPr="008A2FE5">
              <w:rPr>
                <w:sz w:val="16"/>
                <w:szCs w:val="16"/>
                <w:lang w:val="tr-TR"/>
              </w:rPr>
              <w:t>İşitilmiş, duyulmuş.</w:t>
            </w:r>
          </w:p>
        </w:tc>
        <w:tc>
          <w:tcPr>
            <w:tcW w:w="337" w:type="pct"/>
            <w:shd w:val="clear" w:color="auto" w:fill="auto"/>
            <w:vAlign w:val="center"/>
            <w:hideMark/>
          </w:tcPr>
          <w:p w14:paraId="2CA0AA8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AB9CBD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4CDBAB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37FEBF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096316C" w14:textId="77777777" w:rsidTr="00A46ED6">
        <w:trPr>
          <w:trHeight w:val="225"/>
        </w:trPr>
        <w:tc>
          <w:tcPr>
            <w:tcW w:w="798" w:type="pct"/>
            <w:shd w:val="clear" w:color="auto" w:fill="auto"/>
            <w:vAlign w:val="center"/>
            <w:hideMark/>
          </w:tcPr>
          <w:p w14:paraId="655C541A" w14:textId="77777777" w:rsidR="00812518" w:rsidRPr="008A2FE5" w:rsidRDefault="00812518" w:rsidP="00AE6969">
            <w:pPr>
              <w:bidi/>
              <w:jc w:val="center"/>
              <w:rPr>
                <w:sz w:val="16"/>
                <w:szCs w:val="16"/>
                <w:lang w:val="tr-TR"/>
              </w:rPr>
            </w:pPr>
            <w:r w:rsidRPr="008A2FE5">
              <w:rPr>
                <w:sz w:val="16"/>
                <w:szCs w:val="16"/>
                <w:rtl/>
                <w:lang w:val="tr-TR"/>
              </w:rPr>
              <w:t>عەقڵ</w:t>
            </w:r>
          </w:p>
        </w:tc>
        <w:tc>
          <w:tcPr>
            <w:tcW w:w="1377" w:type="pct"/>
            <w:shd w:val="clear" w:color="auto" w:fill="auto"/>
            <w:vAlign w:val="center"/>
            <w:hideMark/>
          </w:tcPr>
          <w:p w14:paraId="221365C1" w14:textId="77777777" w:rsidR="00812518" w:rsidRPr="008A2FE5" w:rsidRDefault="00812518" w:rsidP="00AE6969">
            <w:pPr>
              <w:jc w:val="center"/>
              <w:rPr>
                <w:sz w:val="16"/>
                <w:szCs w:val="16"/>
                <w:rtl/>
                <w:lang w:val="tr-TR"/>
              </w:rPr>
            </w:pPr>
            <w:r w:rsidRPr="008A2FE5">
              <w:rPr>
                <w:sz w:val="16"/>
                <w:szCs w:val="16"/>
                <w:lang w:val="tr-TR"/>
              </w:rPr>
              <w:t>akıl</w:t>
            </w:r>
          </w:p>
        </w:tc>
        <w:tc>
          <w:tcPr>
            <w:tcW w:w="1374" w:type="pct"/>
            <w:shd w:val="clear" w:color="auto" w:fill="auto"/>
            <w:vAlign w:val="center"/>
            <w:hideMark/>
          </w:tcPr>
          <w:p w14:paraId="5D335DB3" w14:textId="77777777" w:rsidR="00812518" w:rsidRPr="008A2FE5" w:rsidRDefault="00812518" w:rsidP="00AE6969">
            <w:pPr>
              <w:jc w:val="center"/>
              <w:rPr>
                <w:sz w:val="16"/>
                <w:szCs w:val="16"/>
                <w:lang w:val="tr-TR"/>
              </w:rPr>
            </w:pPr>
            <w:r w:rsidRPr="008A2FE5">
              <w:rPr>
                <w:sz w:val="16"/>
                <w:szCs w:val="16"/>
                <w:lang w:val="tr-TR"/>
              </w:rPr>
              <w:t>akıl</w:t>
            </w:r>
          </w:p>
        </w:tc>
        <w:tc>
          <w:tcPr>
            <w:tcW w:w="337" w:type="pct"/>
            <w:shd w:val="clear" w:color="auto" w:fill="auto"/>
            <w:vAlign w:val="center"/>
            <w:hideMark/>
          </w:tcPr>
          <w:p w14:paraId="169E8BE6"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5B69B14C"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00C39A0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AF9148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9D50184" w14:textId="77777777" w:rsidTr="00A46ED6">
        <w:trPr>
          <w:trHeight w:val="225"/>
        </w:trPr>
        <w:tc>
          <w:tcPr>
            <w:tcW w:w="798" w:type="pct"/>
            <w:shd w:val="clear" w:color="auto" w:fill="auto"/>
            <w:vAlign w:val="center"/>
            <w:hideMark/>
          </w:tcPr>
          <w:p w14:paraId="4CF2FDA3" w14:textId="77777777" w:rsidR="00812518" w:rsidRPr="008A2FE5" w:rsidRDefault="00812518" w:rsidP="00AE6969">
            <w:pPr>
              <w:bidi/>
              <w:jc w:val="center"/>
              <w:rPr>
                <w:sz w:val="16"/>
                <w:szCs w:val="16"/>
                <w:lang w:val="tr-TR"/>
              </w:rPr>
            </w:pPr>
            <w:r w:rsidRPr="008A2FE5">
              <w:rPr>
                <w:sz w:val="16"/>
                <w:szCs w:val="16"/>
                <w:rtl/>
                <w:lang w:val="tr-TR"/>
              </w:rPr>
              <w:t>واجب</w:t>
            </w:r>
          </w:p>
        </w:tc>
        <w:tc>
          <w:tcPr>
            <w:tcW w:w="1377" w:type="pct"/>
            <w:shd w:val="clear" w:color="auto" w:fill="auto"/>
            <w:vAlign w:val="center"/>
            <w:hideMark/>
          </w:tcPr>
          <w:p w14:paraId="20F9245E" w14:textId="77777777" w:rsidR="00812518" w:rsidRPr="008A2FE5" w:rsidRDefault="00812518" w:rsidP="00AE6969">
            <w:pPr>
              <w:jc w:val="center"/>
              <w:rPr>
                <w:sz w:val="16"/>
                <w:szCs w:val="16"/>
                <w:rtl/>
                <w:lang w:val="tr-TR"/>
              </w:rPr>
            </w:pPr>
            <w:r w:rsidRPr="008A2FE5">
              <w:rPr>
                <w:sz w:val="16"/>
                <w:szCs w:val="16"/>
                <w:lang w:val="tr-TR"/>
              </w:rPr>
              <w:t>yapılması gerekli</w:t>
            </w:r>
          </w:p>
        </w:tc>
        <w:tc>
          <w:tcPr>
            <w:tcW w:w="1374" w:type="pct"/>
            <w:shd w:val="clear" w:color="auto" w:fill="auto"/>
            <w:vAlign w:val="center"/>
            <w:hideMark/>
          </w:tcPr>
          <w:p w14:paraId="10F4EEF0" w14:textId="77777777" w:rsidR="00812518" w:rsidRPr="008A2FE5" w:rsidRDefault="00812518" w:rsidP="00AE6969">
            <w:pPr>
              <w:jc w:val="center"/>
              <w:rPr>
                <w:sz w:val="16"/>
                <w:szCs w:val="16"/>
                <w:lang w:val="tr-TR"/>
              </w:rPr>
            </w:pPr>
            <w:r w:rsidRPr="008A2FE5">
              <w:rPr>
                <w:sz w:val="16"/>
                <w:szCs w:val="16"/>
                <w:lang w:val="tr-TR"/>
              </w:rPr>
              <w:t>yapılması gerekli</w:t>
            </w:r>
          </w:p>
        </w:tc>
        <w:tc>
          <w:tcPr>
            <w:tcW w:w="337" w:type="pct"/>
            <w:shd w:val="clear" w:color="auto" w:fill="auto"/>
            <w:vAlign w:val="center"/>
            <w:hideMark/>
          </w:tcPr>
          <w:p w14:paraId="1F7F16E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99F3C3D"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1CD6EE9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C8AF48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1875730" w14:textId="77777777" w:rsidTr="00A46ED6">
        <w:trPr>
          <w:trHeight w:val="225"/>
        </w:trPr>
        <w:tc>
          <w:tcPr>
            <w:tcW w:w="798" w:type="pct"/>
            <w:shd w:val="clear" w:color="auto" w:fill="auto"/>
            <w:vAlign w:val="center"/>
            <w:hideMark/>
          </w:tcPr>
          <w:p w14:paraId="7BA8109F" w14:textId="77777777" w:rsidR="00812518" w:rsidRPr="008A2FE5" w:rsidRDefault="00812518" w:rsidP="00AE6969">
            <w:pPr>
              <w:bidi/>
              <w:jc w:val="center"/>
              <w:rPr>
                <w:sz w:val="16"/>
                <w:szCs w:val="16"/>
                <w:lang w:val="tr-TR"/>
              </w:rPr>
            </w:pPr>
            <w:r w:rsidRPr="008A2FE5">
              <w:rPr>
                <w:sz w:val="16"/>
                <w:szCs w:val="16"/>
                <w:rtl/>
                <w:lang w:val="tr-TR"/>
              </w:rPr>
              <w:t>ئەتباع</w:t>
            </w:r>
          </w:p>
        </w:tc>
        <w:tc>
          <w:tcPr>
            <w:tcW w:w="1377" w:type="pct"/>
            <w:shd w:val="clear" w:color="auto" w:fill="auto"/>
            <w:vAlign w:val="center"/>
            <w:hideMark/>
          </w:tcPr>
          <w:p w14:paraId="7992A4B6" w14:textId="77777777" w:rsidR="00812518" w:rsidRPr="008A2FE5" w:rsidRDefault="00812518" w:rsidP="00AE6969">
            <w:pPr>
              <w:jc w:val="center"/>
              <w:rPr>
                <w:sz w:val="16"/>
                <w:szCs w:val="16"/>
                <w:rtl/>
                <w:lang w:val="tr-TR"/>
              </w:rPr>
            </w:pPr>
            <w:r w:rsidRPr="008A2FE5">
              <w:rPr>
                <w:sz w:val="16"/>
                <w:szCs w:val="16"/>
                <w:lang w:val="tr-TR"/>
              </w:rPr>
              <w:t>tabi olanlar</w:t>
            </w:r>
          </w:p>
        </w:tc>
        <w:tc>
          <w:tcPr>
            <w:tcW w:w="1374" w:type="pct"/>
            <w:shd w:val="clear" w:color="auto" w:fill="auto"/>
            <w:vAlign w:val="center"/>
            <w:hideMark/>
          </w:tcPr>
          <w:p w14:paraId="09C5CB30" w14:textId="77777777" w:rsidR="00812518" w:rsidRPr="008A2FE5" w:rsidRDefault="00812518" w:rsidP="00AE6969">
            <w:pPr>
              <w:jc w:val="center"/>
              <w:rPr>
                <w:sz w:val="16"/>
                <w:szCs w:val="16"/>
                <w:lang w:val="tr-TR"/>
              </w:rPr>
            </w:pPr>
            <w:r w:rsidRPr="008A2FE5">
              <w:rPr>
                <w:sz w:val="16"/>
                <w:szCs w:val="16"/>
                <w:lang w:val="tr-TR"/>
              </w:rPr>
              <w:t>tabi olanlar</w:t>
            </w:r>
          </w:p>
        </w:tc>
        <w:tc>
          <w:tcPr>
            <w:tcW w:w="337" w:type="pct"/>
            <w:shd w:val="clear" w:color="auto" w:fill="auto"/>
            <w:vAlign w:val="center"/>
            <w:hideMark/>
          </w:tcPr>
          <w:p w14:paraId="0410A7A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DFCD33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73FB02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154E95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F49BFC3" w14:textId="77777777" w:rsidTr="00A46ED6">
        <w:trPr>
          <w:trHeight w:val="225"/>
        </w:trPr>
        <w:tc>
          <w:tcPr>
            <w:tcW w:w="798" w:type="pct"/>
            <w:shd w:val="clear" w:color="auto" w:fill="auto"/>
            <w:vAlign w:val="center"/>
            <w:hideMark/>
          </w:tcPr>
          <w:p w14:paraId="50289DF5" w14:textId="77777777" w:rsidR="00812518" w:rsidRPr="008A2FE5" w:rsidRDefault="00812518" w:rsidP="00AE6969">
            <w:pPr>
              <w:bidi/>
              <w:jc w:val="center"/>
              <w:rPr>
                <w:sz w:val="16"/>
                <w:szCs w:val="16"/>
                <w:lang w:val="tr-TR"/>
              </w:rPr>
            </w:pPr>
            <w:r w:rsidRPr="008A2FE5">
              <w:rPr>
                <w:sz w:val="16"/>
                <w:szCs w:val="16"/>
                <w:rtl/>
                <w:lang w:val="tr-TR"/>
              </w:rPr>
              <w:t>دوڕڕ</w:t>
            </w:r>
          </w:p>
        </w:tc>
        <w:tc>
          <w:tcPr>
            <w:tcW w:w="1377" w:type="pct"/>
            <w:shd w:val="clear" w:color="auto" w:fill="auto"/>
            <w:vAlign w:val="center"/>
            <w:hideMark/>
          </w:tcPr>
          <w:p w14:paraId="4140B1D2" w14:textId="77777777" w:rsidR="00812518" w:rsidRPr="008A2FE5" w:rsidRDefault="00812518" w:rsidP="00AE6969">
            <w:pPr>
              <w:jc w:val="center"/>
              <w:rPr>
                <w:sz w:val="16"/>
                <w:szCs w:val="16"/>
                <w:rtl/>
                <w:lang w:val="tr-TR"/>
              </w:rPr>
            </w:pPr>
            <w:r w:rsidRPr="008A2FE5">
              <w:rPr>
                <w:sz w:val="16"/>
                <w:szCs w:val="16"/>
                <w:lang w:val="tr-TR"/>
              </w:rPr>
              <w:t>inci</w:t>
            </w:r>
          </w:p>
        </w:tc>
        <w:tc>
          <w:tcPr>
            <w:tcW w:w="1374" w:type="pct"/>
            <w:shd w:val="clear" w:color="auto" w:fill="auto"/>
            <w:vAlign w:val="center"/>
            <w:hideMark/>
          </w:tcPr>
          <w:p w14:paraId="69F29BC1" w14:textId="77777777" w:rsidR="00812518" w:rsidRPr="008A2FE5" w:rsidRDefault="00812518" w:rsidP="00AE6969">
            <w:pPr>
              <w:jc w:val="center"/>
              <w:rPr>
                <w:sz w:val="16"/>
                <w:szCs w:val="16"/>
                <w:lang w:val="tr-TR"/>
              </w:rPr>
            </w:pPr>
            <w:r w:rsidRPr="008A2FE5">
              <w:rPr>
                <w:sz w:val="16"/>
                <w:szCs w:val="16"/>
                <w:lang w:val="tr-TR"/>
              </w:rPr>
              <w:t>inci</w:t>
            </w:r>
          </w:p>
        </w:tc>
        <w:tc>
          <w:tcPr>
            <w:tcW w:w="337" w:type="pct"/>
            <w:shd w:val="clear" w:color="auto" w:fill="auto"/>
            <w:vAlign w:val="center"/>
            <w:hideMark/>
          </w:tcPr>
          <w:p w14:paraId="1B4E2C7B"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210D3DB5"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1405062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FC8A40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D02E7C1" w14:textId="77777777" w:rsidTr="00A46ED6">
        <w:trPr>
          <w:trHeight w:val="225"/>
        </w:trPr>
        <w:tc>
          <w:tcPr>
            <w:tcW w:w="798" w:type="pct"/>
            <w:shd w:val="clear" w:color="auto" w:fill="auto"/>
            <w:vAlign w:val="center"/>
            <w:hideMark/>
          </w:tcPr>
          <w:p w14:paraId="7B4E9B84" w14:textId="77777777" w:rsidR="00812518" w:rsidRPr="008A2FE5" w:rsidRDefault="00812518" w:rsidP="00AE6969">
            <w:pPr>
              <w:bidi/>
              <w:jc w:val="center"/>
              <w:rPr>
                <w:sz w:val="16"/>
                <w:szCs w:val="16"/>
                <w:lang w:val="tr-TR"/>
              </w:rPr>
            </w:pPr>
            <w:r w:rsidRPr="008A2FE5">
              <w:rPr>
                <w:sz w:val="16"/>
                <w:szCs w:val="16"/>
                <w:rtl/>
                <w:lang w:val="tr-TR"/>
              </w:rPr>
              <w:t>پۆست</w:t>
            </w:r>
          </w:p>
        </w:tc>
        <w:tc>
          <w:tcPr>
            <w:tcW w:w="1377" w:type="pct"/>
            <w:shd w:val="clear" w:color="auto" w:fill="auto"/>
            <w:vAlign w:val="center"/>
            <w:hideMark/>
          </w:tcPr>
          <w:p w14:paraId="11B10494" w14:textId="77777777" w:rsidR="00812518" w:rsidRPr="008A2FE5" w:rsidRDefault="00812518" w:rsidP="00AE6969">
            <w:pPr>
              <w:jc w:val="center"/>
              <w:rPr>
                <w:sz w:val="16"/>
                <w:szCs w:val="16"/>
                <w:rtl/>
                <w:lang w:val="tr-TR"/>
              </w:rPr>
            </w:pPr>
            <w:r w:rsidRPr="008A2FE5">
              <w:rPr>
                <w:sz w:val="16"/>
                <w:szCs w:val="16"/>
                <w:lang w:val="tr-TR"/>
              </w:rPr>
              <w:t>post, makam mevki</w:t>
            </w:r>
          </w:p>
        </w:tc>
        <w:tc>
          <w:tcPr>
            <w:tcW w:w="1374" w:type="pct"/>
            <w:shd w:val="clear" w:color="auto" w:fill="auto"/>
            <w:vAlign w:val="center"/>
            <w:hideMark/>
          </w:tcPr>
          <w:p w14:paraId="4F094B5A" w14:textId="77777777" w:rsidR="00812518" w:rsidRPr="008A2FE5" w:rsidRDefault="00812518" w:rsidP="00AE6969">
            <w:pPr>
              <w:jc w:val="center"/>
              <w:rPr>
                <w:sz w:val="16"/>
                <w:szCs w:val="16"/>
                <w:lang w:val="tr-TR"/>
              </w:rPr>
            </w:pPr>
            <w:r w:rsidRPr="008A2FE5">
              <w:rPr>
                <w:sz w:val="16"/>
                <w:szCs w:val="16"/>
                <w:lang w:val="tr-TR"/>
              </w:rPr>
              <w:t>post, makam mevki</w:t>
            </w:r>
          </w:p>
        </w:tc>
        <w:tc>
          <w:tcPr>
            <w:tcW w:w="337" w:type="pct"/>
            <w:shd w:val="clear" w:color="auto" w:fill="auto"/>
            <w:vAlign w:val="center"/>
            <w:hideMark/>
          </w:tcPr>
          <w:p w14:paraId="329C8E4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B0AA6F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2B4FB0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40FCB9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CFA79B9" w14:textId="77777777" w:rsidTr="00A46ED6">
        <w:trPr>
          <w:trHeight w:val="225"/>
        </w:trPr>
        <w:tc>
          <w:tcPr>
            <w:tcW w:w="798" w:type="pct"/>
            <w:shd w:val="clear" w:color="auto" w:fill="auto"/>
            <w:vAlign w:val="center"/>
            <w:hideMark/>
          </w:tcPr>
          <w:p w14:paraId="3381A6EA" w14:textId="77777777" w:rsidR="00812518" w:rsidRPr="008A2FE5" w:rsidRDefault="00812518" w:rsidP="00AE6969">
            <w:pPr>
              <w:bidi/>
              <w:jc w:val="center"/>
              <w:rPr>
                <w:sz w:val="16"/>
                <w:szCs w:val="16"/>
                <w:lang w:val="tr-TR"/>
              </w:rPr>
            </w:pPr>
            <w:r w:rsidRPr="008A2FE5">
              <w:rPr>
                <w:sz w:val="16"/>
                <w:szCs w:val="16"/>
                <w:rtl/>
                <w:lang w:val="tr-TR"/>
              </w:rPr>
              <w:t>کافر</w:t>
            </w:r>
          </w:p>
        </w:tc>
        <w:tc>
          <w:tcPr>
            <w:tcW w:w="1377" w:type="pct"/>
            <w:shd w:val="clear" w:color="auto" w:fill="auto"/>
            <w:vAlign w:val="center"/>
            <w:hideMark/>
          </w:tcPr>
          <w:p w14:paraId="0FED23A5" w14:textId="77777777" w:rsidR="00812518" w:rsidRPr="008A2FE5" w:rsidRDefault="00812518" w:rsidP="00AE6969">
            <w:pPr>
              <w:jc w:val="center"/>
              <w:rPr>
                <w:sz w:val="16"/>
                <w:szCs w:val="16"/>
                <w:rtl/>
                <w:lang w:val="tr-TR"/>
              </w:rPr>
            </w:pPr>
            <w:r w:rsidRPr="008A2FE5">
              <w:rPr>
                <w:sz w:val="16"/>
                <w:szCs w:val="16"/>
                <w:lang w:val="tr-TR"/>
              </w:rPr>
              <w:t>kafir</w:t>
            </w:r>
          </w:p>
        </w:tc>
        <w:tc>
          <w:tcPr>
            <w:tcW w:w="1374" w:type="pct"/>
            <w:shd w:val="clear" w:color="auto" w:fill="auto"/>
            <w:vAlign w:val="center"/>
            <w:hideMark/>
          </w:tcPr>
          <w:p w14:paraId="177D331B" w14:textId="77777777" w:rsidR="00812518" w:rsidRPr="008A2FE5" w:rsidRDefault="00812518" w:rsidP="00AE6969">
            <w:pPr>
              <w:jc w:val="center"/>
              <w:rPr>
                <w:sz w:val="16"/>
                <w:szCs w:val="16"/>
                <w:lang w:val="tr-TR"/>
              </w:rPr>
            </w:pPr>
            <w:r w:rsidRPr="008A2FE5">
              <w:rPr>
                <w:sz w:val="16"/>
                <w:szCs w:val="16"/>
                <w:lang w:val="tr-TR"/>
              </w:rPr>
              <w:t>kafir</w:t>
            </w:r>
          </w:p>
        </w:tc>
        <w:tc>
          <w:tcPr>
            <w:tcW w:w="337" w:type="pct"/>
            <w:shd w:val="clear" w:color="auto" w:fill="auto"/>
            <w:vAlign w:val="center"/>
            <w:hideMark/>
          </w:tcPr>
          <w:p w14:paraId="391E553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BB73674"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1EB0F16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52AFB6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9E5C6B6" w14:textId="77777777" w:rsidTr="00A46ED6">
        <w:trPr>
          <w:trHeight w:val="225"/>
        </w:trPr>
        <w:tc>
          <w:tcPr>
            <w:tcW w:w="798" w:type="pct"/>
            <w:shd w:val="clear" w:color="auto" w:fill="auto"/>
            <w:vAlign w:val="center"/>
            <w:hideMark/>
          </w:tcPr>
          <w:p w14:paraId="101CA4F9" w14:textId="77777777" w:rsidR="00812518" w:rsidRPr="008A2FE5" w:rsidRDefault="00812518" w:rsidP="00AE6969">
            <w:pPr>
              <w:bidi/>
              <w:jc w:val="center"/>
              <w:rPr>
                <w:sz w:val="16"/>
                <w:szCs w:val="16"/>
                <w:lang w:val="tr-TR"/>
              </w:rPr>
            </w:pPr>
            <w:r w:rsidRPr="008A2FE5">
              <w:rPr>
                <w:sz w:val="16"/>
                <w:szCs w:val="16"/>
                <w:rtl/>
                <w:lang w:val="tr-TR"/>
              </w:rPr>
              <w:t>حەشر</w:t>
            </w:r>
          </w:p>
        </w:tc>
        <w:tc>
          <w:tcPr>
            <w:tcW w:w="1377" w:type="pct"/>
            <w:shd w:val="clear" w:color="auto" w:fill="auto"/>
            <w:vAlign w:val="center"/>
            <w:hideMark/>
          </w:tcPr>
          <w:p w14:paraId="35F1941D" w14:textId="77777777" w:rsidR="00812518" w:rsidRPr="008A2FE5" w:rsidRDefault="00812518" w:rsidP="00AE6969">
            <w:pPr>
              <w:jc w:val="center"/>
              <w:rPr>
                <w:sz w:val="16"/>
                <w:szCs w:val="16"/>
                <w:rtl/>
                <w:lang w:val="tr-TR"/>
              </w:rPr>
            </w:pPr>
            <w:r w:rsidRPr="008A2FE5">
              <w:rPr>
                <w:sz w:val="16"/>
                <w:szCs w:val="16"/>
                <w:lang w:val="tr-TR"/>
              </w:rPr>
              <w:t>haşir</w:t>
            </w:r>
          </w:p>
        </w:tc>
        <w:tc>
          <w:tcPr>
            <w:tcW w:w="1374" w:type="pct"/>
            <w:shd w:val="clear" w:color="auto" w:fill="auto"/>
            <w:vAlign w:val="center"/>
            <w:hideMark/>
          </w:tcPr>
          <w:p w14:paraId="0FCBE418" w14:textId="77777777" w:rsidR="00812518" w:rsidRPr="008A2FE5" w:rsidRDefault="00812518" w:rsidP="00AE6969">
            <w:pPr>
              <w:jc w:val="center"/>
              <w:rPr>
                <w:sz w:val="16"/>
                <w:szCs w:val="16"/>
                <w:lang w:val="tr-TR"/>
              </w:rPr>
            </w:pPr>
            <w:r w:rsidRPr="008A2FE5">
              <w:rPr>
                <w:sz w:val="16"/>
                <w:szCs w:val="16"/>
                <w:lang w:val="tr-TR"/>
              </w:rPr>
              <w:t>haşir</w:t>
            </w:r>
          </w:p>
        </w:tc>
        <w:tc>
          <w:tcPr>
            <w:tcW w:w="337" w:type="pct"/>
            <w:shd w:val="clear" w:color="auto" w:fill="auto"/>
            <w:vAlign w:val="center"/>
            <w:hideMark/>
          </w:tcPr>
          <w:p w14:paraId="1BFA321B"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6860F0ED"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6A0799F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0ABCD0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3424C44" w14:textId="77777777" w:rsidTr="00A46ED6">
        <w:trPr>
          <w:trHeight w:val="225"/>
        </w:trPr>
        <w:tc>
          <w:tcPr>
            <w:tcW w:w="798" w:type="pct"/>
            <w:shd w:val="clear" w:color="auto" w:fill="auto"/>
            <w:vAlign w:val="center"/>
            <w:hideMark/>
          </w:tcPr>
          <w:p w14:paraId="1F04F1EF" w14:textId="77777777" w:rsidR="00812518" w:rsidRPr="008A2FE5" w:rsidRDefault="00812518" w:rsidP="00AE6969">
            <w:pPr>
              <w:bidi/>
              <w:jc w:val="center"/>
              <w:rPr>
                <w:sz w:val="16"/>
                <w:szCs w:val="16"/>
                <w:lang w:val="tr-TR"/>
              </w:rPr>
            </w:pPr>
            <w:r w:rsidRPr="008A2FE5">
              <w:rPr>
                <w:sz w:val="16"/>
                <w:szCs w:val="16"/>
                <w:rtl/>
                <w:lang w:val="tr-TR"/>
              </w:rPr>
              <w:t>موتمەئین</w:t>
            </w:r>
          </w:p>
        </w:tc>
        <w:tc>
          <w:tcPr>
            <w:tcW w:w="1377" w:type="pct"/>
            <w:shd w:val="clear" w:color="auto" w:fill="auto"/>
            <w:vAlign w:val="center"/>
            <w:hideMark/>
          </w:tcPr>
          <w:p w14:paraId="1BC2320C" w14:textId="77777777" w:rsidR="00812518" w:rsidRPr="008A2FE5" w:rsidRDefault="00812518" w:rsidP="00AE6969">
            <w:pPr>
              <w:jc w:val="center"/>
              <w:rPr>
                <w:sz w:val="16"/>
                <w:szCs w:val="16"/>
                <w:rtl/>
                <w:lang w:val="tr-TR"/>
              </w:rPr>
            </w:pPr>
            <w:r w:rsidRPr="008A2FE5">
              <w:rPr>
                <w:sz w:val="16"/>
                <w:szCs w:val="16"/>
                <w:lang w:val="tr-TR"/>
              </w:rPr>
              <w:t>gönlü kanmış, içi rahat, şüphesi yok</w:t>
            </w:r>
          </w:p>
        </w:tc>
        <w:tc>
          <w:tcPr>
            <w:tcW w:w="1374" w:type="pct"/>
            <w:shd w:val="clear" w:color="auto" w:fill="auto"/>
            <w:vAlign w:val="center"/>
            <w:hideMark/>
          </w:tcPr>
          <w:p w14:paraId="0406B022" w14:textId="77777777" w:rsidR="00812518" w:rsidRPr="008A2FE5" w:rsidRDefault="00812518" w:rsidP="00AE6969">
            <w:pPr>
              <w:jc w:val="center"/>
              <w:rPr>
                <w:sz w:val="16"/>
                <w:szCs w:val="16"/>
                <w:lang w:val="tr-TR"/>
              </w:rPr>
            </w:pPr>
            <w:r w:rsidRPr="008A2FE5">
              <w:rPr>
                <w:sz w:val="16"/>
                <w:szCs w:val="16"/>
                <w:lang w:val="tr-TR"/>
              </w:rPr>
              <w:t>gönlü kanmış, içi rahat, şüphesi yok</w:t>
            </w:r>
          </w:p>
        </w:tc>
        <w:tc>
          <w:tcPr>
            <w:tcW w:w="337" w:type="pct"/>
            <w:shd w:val="clear" w:color="auto" w:fill="auto"/>
            <w:vAlign w:val="center"/>
            <w:hideMark/>
          </w:tcPr>
          <w:p w14:paraId="0F9FBD8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E37A2B6"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76A0DD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AA0BB6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8BF1814" w14:textId="77777777" w:rsidTr="00A46ED6">
        <w:trPr>
          <w:trHeight w:val="225"/>
        </w:trPr>
        <w:tc>
          <w:tcPr>
            <w:tcW w:w="798" w:type="pct"/>
            <w:shd w:val="clear" w:color="auto" w:fill="auto"/>
            <w:vAlign w:val="center"/>
            <w:hideMark/>
          </w:tcPr>
          <w:p w14:paraId="21748B45" w14:textId="77777777" w:rsidR="00812518" w:rsidRPr="008A2FE5" w:rsidRDefault="00812518" w:rsidP="00AE6969">
            <w:pPr>
              <w:bidi/>
              <w:jc w:val="center"/>
              <w:rPr>
                <w:sz w:val="16"/>
                <w:szCs w:val="16"/>
                <w:lang w:val="tr-TR"/>
              </w:rPr>
            </w:pPr>
            <w:r w:rsidRPr="008A2FE5">
              <w:rPr>
                <w:sz w:val="16"/>
                <w:szCs w:val="16"/>
                <w:rtl/>
                <w:lang w:val="tr-TR"/>
              </w:rPr>
              <w:t>هەرگیز</w:t>
            </w:r>
          </w:p>
        </w:tc>
        <w:tc>
          <w:tcPr>
            <w:tcW w:w="1377" w:type="pct"/>
            <w:shd w:val="clear" w:color="auto" w:fill="auto"/>
            <w:vAlign w:val="center"/>
            <w:hideMark/>
          </w:tcPr>
          <w:p w14:paraId="0F0FA340" w14:textId="77777777" w:rsidR="00812518" w:rsidRPr="008A2FE5" w:rsidRDefault="00812518" w:rsidP="00AE6969">
            <w:pPr>
              <w:jc w:val="center"/>
              <w:rPr>
                <w:sz w:val="16"/>
                <w:szCs w:val="16"/>
                <w:rtl/>
                <w:lang w:val="tr-TR"/>
              </w:rPr>
            </w:pPr>
            <w:r w:rsidRPr="008A2FE5">
              <w:rPr>
                <w:sz w:val="16"/>
                <w:szCs w:val="16"/>
                <w:lang w:val="tr-TR"/>
              </w:rPr>
              <w:t>hiçbir zaman</w:t>
            </w:r>
          </w:p>
        </w:tc>
        <w:tc>
          <w:tcPr>
            <w:tcW w:w="1374" w:type="pct"/>
            <w:shd w:val="clear" w:color="auto" w:fill="auto"/>
            <w:vAlign w:val="center"/>
            <w:hideMark/>
          </w:tcPr>
          <w:p w14:paraId="65F675CF" w14:textId="77777777" w:rsidR="00812518" w:rsidRPr="008A2FE5" w:rsidRDefault="00812518" w:rsidP="00AE6969">
            <w:pPr>
              <w:jc w:val="center"/>
              <w:rPr>
                <w:sz w:val="16"/>
                <w:szCs w:val="16"/>
                <w:lang w:val="tr-TR"/>
              </w:rPr>
            </w:pPr>
            <w:r w:rsidRPr="008A2FE5">
              <w:rPr>
                <w:sz w:val="16"/>
                <w:szCs w:val="16"/>
                <w:lang w:val="tr-TR"/>
              </w:rPr>
              <w:t>asla katiyen</w:t>
            </w:r>
          </w:p>
        </w:tc>
        <w:tc>
          <w:tcPr>
            <w:tcW w:w="337" w:type="pct"/>
            <w:shd w:val="clear" w:color="auto" w:fill="auto"/>
            <w:vAlign w:val="center"/>
            <w:hideMark/>
          </w:tcPr>
          <w:p w14:paraId="3B1282C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030F54C" w14:textId="77777777" w:rsidR="00812518" w:rsidRPr="008A2FE5" w:rsidRDefault="00812518" w:rsidP="00AE6969">
            <w:pPr>
              <w:jc w:val="center"/>
              <w:rPr>
                <w:sz w:val="16"/>
                <w:szCs w:val="16"/>
                <w:lang w:val="tr-TR"/>
              </w:rPr>
            </w:pPr>
            <w:r w:rsidRPr="008A2FE5">
              <w:rPr>
                <w:sz w:val="16"/>
                <w:szCs w:val="16"/>
                <w:lang w:val="tr-TR"/>
              </w:rPr>
              <w:t>17</w:t>
            </w:r>
          </w:p>
        </w:tc>
        <w:tc>
          <w:tcPr>
            <w:tcW w:w="359" w:type="pct"/>
            <w:shd w:val="clear" w:color="auto" w:fill="auto"/>
            <w:vAlign w:val="center"/>
            <w:hideMark/>
          </w:tcPr>
          <w:p w14:paraId="013F43F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32049E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8787E89" w14:textId="77777777" w:rsidTr="00A46ED6">
        <w:trPr>
          <w:trHeight w:val="225"/>
        </w:trPr>
        <w:tc>
          <w:tcPr>
            <w:tcW w:w="798" w:type="pct"/>
            <w:shd w:val="clear" w:color="auto" w:fill="auto"/>
            <w:vAlign w:val="center"/>
            <w:hideMark/>
          </w:tcPr>
          <w:p w14:paraId="160B8678" w14:textId="77777777" w:rsidR="00812518" w:rsidRPr="008A2FE5" w:rsidRDefault="00812518" w:rsidP="00AE6969">
            <w:pPr>
              <w:bidi/>
              <w:jc w:val="center"/>
              <w:rPr>
                <w:sz w:val="16"/>
                <w:szCs w:val="16"/>
                <w:lang w:val="tr-TR"/>
              </w:rPr>
            </w:pPr>
            <w:r w:rsidRPr="008A2FE5">
              <w:rPr>
                <w:sz w:val="16"/>
                <w:szCs w:val="16"/>
                <w:rtl/>
                <w:lang w:val="tr-TR"/>
              </w:rPr>
              <w:t>سۆل</w:t>
            </w:r>
          </w:p>
        </w:tc>
        <w:tc>
          <w:tcPr>
            <w:tcW w:w="1377" w:type="pct"/>
            <w:shd w:val="clear" w:color="auto" w:fill="auto"/>
            <w:vAlign w:val="center"/>
            <w:hideMark/>
          </w:tcPr>
          <w:p w14:paraId="53325CD8" w14:textId="77777777" w:rsidR="00812518" w:rsidRPr="008A2FE5" w:rsidRDefault="00812518" w:rsidP="00AE6969">
            <w:pPr>
              <w:jc w:val="center"/>
              <w:rPr>
                <w:sz w:val="16"/>
                <w:szCs w:val="16"/>
                <w:rtl/>
                <w:lang w:val="tr-TR"/>
              </w:rPr>
            </w:pPr>
            <w:r w:rsidRPr="008A2FE5">
              <w:rPr>
                <w:sz w:val="16"/>
                <w:szCs w:val="16"/>
                <w:lang w:val="tr-TR"/>
              </w:rPr>
              <w:t>müzikteki sol</w:t>
            </w:r>
          </w:p>
        </w:tc>
        <w:tc>
          <w:tcPr>
            <w:tcW w:w="1374" w:type="pct"/>
            <w:shd w:val="clear" w:color="auto" w:fill="auto"/>
            <w:vAlign w:val="center"/>
            <w:hideMark/>
          </w:tcPr>
          <w:p w14:paraId="4E20AD99" w14:textId="77777777" w:rsidR="00812518" w:rsidRPr="008A2FE5" w:rsidRDefault="00812518" w:rsidP="00AE6969">
            <w:pPr>
              <w:jc w:val="center"/>
              <w:rPr>
                <w:sz w:val="16"/>
                <w:szCs w:val="16"/>
                <w:lang w:val="tr-TR"/>
              </w:rPr>
            </w:pPr>
            <w:r w:rsidRPr="008A2FE5">
              <w:rPr>
                <w:sz w:val="16"/>
                <w:szCs w:val="16"/>
                <w:lang w:val="tr-TR"/>
              </w:rPr>
              <w:t>müzikteki sol</w:t>
            </w:r>
          </w:p>
        </w:tc>
        <w:tc>
          <w:tcPr>
            <w:tcW w:w="337" w:type="pct"/>
            <w:shd w:val="clear" w:color="auto" w:fill="auto"/>
            <w:vAlign w:val="center"/>
            <w:hideMark/>
          </w:tcPr>
          <w:p w14:paraId="56B0AC5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2D02C5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742024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A5E8DF3" w14:textId="77777777" w:rsidR="00812518" w:rsidRPr="008A2FE5" w:rsidRDefault="00812518" w:rsidP="00AE6969">
            <w:pPr>
              <w:jc w:val="center"/>
              <w:rPr>
                <w:sz w:val="16"/>
                <w:szCs w:val="16"/>
                <w:lang w:val="tr-TR"/>
              </w:rPr>
            </w:pPr>
            <w:r w:rsidRPr="008A2FE5">
              <w:rPr>
                <w:sz w:val="16"/>
                <w:szCs w:val="16"/>
                <w:lang w:val="tr-TR"/>
              </w:rPr>
              <w:t>4</w:t>
            </w:r>
          </w:p>
        </w:tc>
      </w:tr>
      <w:tr w:rsidR="00812518" w:rsidRPr="008A2FE5" w14:paraId="46CD727A" w14:textId="77777777" w:rsidTr="00A46ED6">
        <w:trPr>
          <w:trHeight w:val="225"/>
        </w:trPr>
        <w:tc>
          <w:tcPr>
            <w:tcW w:w="798" w:type="pct"/>
            <w:shd w:val="clear" w:color="auto" w:fill="auto"/>
            <w:vAlign w:val="center"/>
            <w:hideMark/>
          </w:tcPr>
          <w:p w14:paraId="419B571D" w14:textId="77777777" w:rsidR="00812518" w:rsidRPr="008A2FE5" w:rsidRDefault="00812518" w:rsidP="00AE6969">
            <w:pPr>
              <w:bidi/>
              <w:jc w:val="center"/>
              <w:rPr>
                <w:sz w:val="16"/>
                <w:szCs w:val="16"/>
                <w:lang w:val="tr-TR"/>
              </w:rPr>
            </w:pPr>
            <w:r w:rsidRPr="008A2FE5">
              <w:rPr>
                <w:sz w:val="16"/>
                <w:szCs w:val="16"/>
                <w:rtl/>
                <w:lang w:val="tr-TR"/>
              </w:rPr>
              <w:t>قەدر</w:t>
            </w:r>
          </w:p>
        </w:tc>
        <w:tc>
          <w:tcPr>
            <w:tcW w:w="1377" w:type="pct"/>
            <w:shd w:val="clear" w:color="auto" w:fill="auto"/>
            <w:vAlign w:val="center"/>
            <w:hideMark/>
          </w:tcPr>
          <w:p w14:paraId="7F69CB6C" w14:textId="77777777" w:rsidR="00812518" w:rsidRPr="008A2FE5" w:rsidRDefault="00812518" w:rsidP="00AE6969">
            <w:pPr>
              <w:jc w:val="center"/>
              <w:rPr>
                <w:sz w:val="16"/>
                <w:szCs w:val="16"/>
                <w:rtl/>
                <w:lang w:val="tr-TR"/>
              </w:rPr>
            </w:pPr>
            <w:r w:rsidRPr="008A2FE5">
              <w:rPr>
                <w:sz w:val="16"/>
                <w:szCs w:val="16"/>
                <w:lang w:val="tr-TR"/>
              </w:rPr>
              <w:t>kadir gecesi</w:t>
            </w:r>
          </w:p>
        </w:tc>
        <w:tc>
          <w:tcPr>
            <w:tcW w:w="1374" w:type="pct"/>
            <w:shd w:val="clear" w:color="auto" w:fill="auto"/>
            <w:vAlign w:val="center"/>
            <w:hideMark/>
          </w:tcPr>
          <w:p w14:paraId="18ADF0E9" w14:textId="77777777" w:rsidR="00812518" w:rsidRPr="008A2FE5" w:rsidRDefault="00812518" w:rsidP="00AE6969">
            <w:pPr>
              <w:jc w:val="center"/>
              <w:rPr>
                <w:sz w:val="16"/>
                <w:szCs w:val="16"/>
                <w:lang w:val="tr-TR"/>
              </w:rPr>
            </w:pPr>
            <w:r w:rsidRPr="008A2FE5">
              <w:rPr>
                <w:sz w:val="16"/>
                <w:szCs w:val="16"/>
                <w:lang w:val="tr-TR"/>
              </w:rPr>
              <w:t>kadir gecesi</w:t>
            </w:r>
          </w:p>
        </w:tc>
        <w:tc>
          <w:tcPr>
            <w:tcW w:w="337" w:type="pct"/>
            <w:shd w:val="clear" w:color="auto" w:fill="auto"/>
            <w:vAlign w:val="center"/>
            <w:hideMark/>
          </w:tcPr>
          <w:p w14:paraId="63FFEC1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C111933"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6700BA7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1FECB6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A67A9F6" w14:textId="77777777" w:rsidTr="00A46ED6">
        <w:trPr>
          <w:trHeight w:val="225"/>
        </w:trPr>
        <w:tc>
          <w:tcPr>
            <w:tcW w:w="798" w:type="pct"/>
            <w:shd w:val="clear" w:color="auto" w:fill="auto"/>
            <w:vAlign w:val="center"/>
            <w:hideMark/>
          </w:tcPr>
          <w:p w14:paraId="52AD802C" w14:textId="77777777" w:rsidR="00812518" w:rsidRPr="008A2FE5" w:rsidRDefault="00812518" w:rsidP="00AE6969">
            <w:pPr>
              <w:bidi/>
              <w:jc w:val="center"/>
              <w:rPr>
                <w:sz w:val="16"/>
                <w:szCs w:val="16"/>
                <w:lang w:val="tr-TR"/>
              </w:rPr>
            </w:pPr>
            <w:r w:rsidRPr="008A2FE5">
              <w:rPr>
                <w:sz w:val="16"/>
                <w:szCs w:val="16"/>
                <w:rtl/>
                <w:lang w:val="tr-TR"/>
              </w:rPr>
              <w:t>ئاخ</w:t>
            </w:r>
          </w:p>
        </w:tc>
        <w:tc>
          <w:tcPr>
            <w:tcW w:w="1377" w:type="pct"/>
            <w:shd w:val="clear" w:color="auto" w:fill="auto"/>
            <w:vAlign w:val="center"/>
            <w:hideMark/>
          </w:tcPr>
          <w:p w14:paraId="651AE742" w14:textId="77777777" w:rsidR="00812518" w:rsidRPr="008A2FE5" w:rsidRDefault="00812518" w:rsidP="00AE6969">
            <w:pPr>
              <w:jc w:val="center"/>
              <w:rPr>
                <w:sz w:val="16"/>
                <w:szCs w:val="16"/>
                <w:rtl/>
                <w:lang w:val="tr-TR"/>
              </w:rPr>
            </w:pPr>
            <w:r w:rsidRPr="008A2FE5">
              <w:rPr>
                <w:sz w:val="16"/>
                <w:szCs w:val="16"/>
                <w:lang w:val="tr-TR"/>
              </w:rPr>
              <w:t>ah!</w:t>
            </w:r>
          </w:p>
        </w:tc>
        <w:tc>
          <w:tcPr>
            <w:tcW w:w="1374" w:type="pct"/>
            <w:shd w:val="clear" w:color="auto" w:fill="auto"/>
            <w:vAlign w:val="center"/>
            <w:hideMark/>
          </w:tcPr>
          <w:p w14:paraId="5426AF8F" w14:textId="77777777" w:rsidR="00812518" w:rsidRPr="008A2FE5" w:rsidRDefault="00812518" w:rsidP="00AE6969">
            <w:pPr>
              <w:jc w:val="center"/>
              <w:rPr>
                <w:sz w:val="16"/>
                <w:szCs w:val="16"/>
                <w:lang w:val="tr-TR"/>
              </w:rPr>
            </w:pPr>
            <w:r w:rsidRPr="008A2FE5">
              <w:rPr>
                <w:sz w:val="16"/>
                <w:szCs w:val="16"/>
                <w:lang w:val="tr-TR"/>
              </w:rPr>
              <w:t>ah!</w:t>
            </w:r>
          </w:p>
        </w:tc>
        <w:tc>
          <w:tcPr>
            <w:tcW w:w="337" w:type="pct"/>
            <w:shd w:val="clear" w:color="auto" w:fill="auto"/>
            <w:vAlign w:val="center"/>
            <w:hideMark/>
          </w:tcPr>
          <w:p w14:paraId="6B29DFF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081A022" w14:textId="77777777" w:rsidR="00812518" w:rsidRPr="008A2FE5" w:rsidRDefault="00812518" w:rsidP="00AE6969">
            <w:pPr>
              <w:jc w:val="center"/>
              <w:rPr>
                <w:sz w:val="16"/>
                <w:szCs w:val="16"/>
                <w:lang w:val="tr-TR"/>
              </w:rPr>
            </w:pPr>
            <w:r w:rsidRPr="008A2FE5">
              <w:rPr>
                <w:sz w:val="16"/>
                <w:szCs w:val="16"/>
                <w:lang w:val="tr-TR"/>
              </w:rPr>
              <w:t>14</w:t>
            </w:r>
          </w:p>
        </w:tc>
        <w:tc>
          <w:tcPr>
            <w:tcW w:w="359" w:type="pct"/>
            <w:shd w:val="clear" w:color="auto" w:fill="auto"/>
            <w:vAlign w:val="center"/>
            <w:hideMark/>
          </w:tcPr>
          <w:p w14:paraId="47E9020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0FECF68" w14:textId="77777777" w:rsidR="00812518" w:rsidRPr="008A2FE5" w:rsidRDefault="00812518" w:rsidP="00AE6969">
            <w:pPr>
              <w:jc w:val="center"/>
              <w:rPr>
                <w:sz w:val="16"/>
                <w:szCs w:val="16"/>
                <w:lang w:val="tr-TR"/>
              </w:rPr>
            </w:pPr>
            <w:r w:rsidRPr="008A2FE5">
              <w:rPr>
                <w:sz w:val="16"/>
                <w:szCs w:val="16"/>
                <w:lang w:val="tr-TR"/>
              </w:rPr>
              <w:t>6</w:t>
            </w:r>
          </w:p>
        </w:tc>
      </w:tr>
      <w:tr w:rsidR="00812518" w:rsidRPr="008A2FE5" w14:paraId="6586D958" w14:textId="77777777" w:rsidTr="00A46ED6">
        <w:trPr>
          <w:trHeight w:val="225"/>
        </w:trPr>
        <w:tc>
          <w:tcPr>
            <w:tcW w:w="798" w:type="pct"/>
            <w:shd w:val="clear" w:color="auto" w:fill="auto"/>
            <w:vAlign w:val="center"/>
            <w:hideMark/>
          </w:tcPr>
          <w:p w14:paraId="55F032C2" w14:textId="77777777" w:rsidR="00812518" w:rsidRPr="008A2FE5" w:rsidRDefault="00812518" w:rsidP="00AE6969">
            <w:pPr>
              <w:bidi/>
              <w:jc w:val="center"/>
              <w:rPr>
                <w:sz w:val="16"/>
                <w:szCs w:val="16"/>
                <w:lang w:val="tr-TR"/>
              </w:rPr>
            </w:pPr>
            <w:r w:rsidRPr="008A2FE5">
              <w:rPr>
                <w:sz w:val="16"/>
                <w:szCs w:val="16"/>
                <w:rtl/>
                <w:lang w:val="tr-TR"/>
              </w:rPr>
              <w:t>قەند</w:t>
            </w:r>
          </w:p>
        </w:tc>
        <w:tc>
          <w:tcPr>
            <w:tcW w:w="1377" w:type="pct"/>
            <w:shd w:val="clear" w:color="auto" w:fill="auto"/>
            <w:vAlign w:val="center"/>
            <w:hideMark/>
          </w:tcPr>
          <w:p w14:paraId="7AD827FF" w14:textId="77777777" w:rsidR="00812518" w:rsidRPr="008A2FE5" w:rsidRDefault="00812518" w:rsidP="00AE6969">
            <w:pPr>
              <w:jc w:val="center"/>
              <w:rPr>
                <w:sz w:val="16"/>
                <w:szCs w:val="16"/>
                <w:rtl/>
                <w:lang w:val="tr-TR"/>
              </w:rPr>
            </w:pPr>
            <w:r w:rsidRPr="008A2FE5">
              <w:rPr>
                <w:sz w:val="16"/>
                <w:szCs w:val="16"/>
                <w:lang w:val="tr-TR"/>
              </w:rPr>
              <w:t>şeker</w:t>
            </w:r>
          </w:p>
        </w:tc>
        <w:tc>
          <w:tcPr>
            <w:tcW w:w="1374" w:type="pct"/>
            <w:shd w:val="clear" w:color="auto" w:fill="auto"/>
            <w:vAlign w:val="center"/>
            <w:hideMark/>
          </w:tcPr>
          <w:p w14:paraId="51835493" w14:textId="77777777" w:rsidR="00812518" w:rsidRPr="008A2FE5" w:rsidRDefault="00812518" w:rsidP="00AE6969">
            <w:pPr>
              <w:jc w:val="center"/>
              <w:rPr>
                <w:sz w:val="16"/>
                <w:szCs w:val="16"/>
                <w:lang w:val="tr-TR"/>
              </w:rPr>
            </w:pPr>
            <w:r w:rsidRPr="008A2FE5">
              <w:rPr>
                <w:sz w:val="16"/>
                <w:szCs w:val="16"/>
                <w:lang w:val="tr-TR"/>
              </w:rPr>
              <w:t>şeker</w:t>
            </w:r>
          </w:p>
        </w:tc>
        <w:tc>
          <w:tcPr>
            <w:tcW w:w="337" w:type="pct"/>
            <w:shd w:val="clear" w:color="auto" w:fill="auto"/>
            <w:vAlign w:val="center"/>
            <w:hideMark/>
          </w:tcPr>
          <w:p w14:paraId="36507DD2"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8F7A2C7" w14:textId="77777777" w:rsidR="00812518" w:rsidRPr="008A2FE5" w:rsidRDefault="00812518" w:rsidP="00AE6969">
            <w:pPr>
              <w:jc w:val="center"/>
              <w:rPr>
                <w:sz w:val="16"/>
                <w:szCs w:val="16"/>
                <w:lang w:val="tr-TR"/>
              </w:rPr>
            </w:pPr>
            <w:r w:rsidRPr="008A2FE5">
              <w:rPr>
                <w:sz w:val="16"/>
                <w:szCs w:val="16"/>
                <w:lang w:val="tr-TR"/>
              </w:rPr>
              <w:t>2</w:t>
            </w:r>
          </w:p>
        </w:tc>
        <w:tc>
          <w:tcPr>
            <w:tcW w:w="359" w:type="pct"/>
            <w:shd w:val="clear" w:color="auto" w:fill="auto"/>
            <w:vAlign w:val="center"/>
            <w:hideMark/>
          </w:tcPr>
          <w:p w14:paraId="5F2C7CB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8B8685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4CE734C7" w14:textId="77777777" w:rsidTr="00A46ED6">
        <w:trPr>
          <w:trHeight w:val="225"/>
        </w:trPr>
        <w:tc>
          <w:tcPr>
            <w:tcW w:w="798" w:type="pct"/>
            <w:shd w:val="clear" w:color="000000" w:fill="FFFFFF"/>
            <w:vAlign w:val="center"/>
            <w:hideMark/>
          </w:tcPr>
          <w:p w14:paraId="014CF0B8" w14:textId="77777777" w:rsidR="00812518" w:rsidRPr="008A2FE5" w:rsidRDefault="00812518" w:rsidP="00AE6969">
            <w:pPr>
              <w:bidi/>
              <w:jc w:val="center"/>
              <w:rPr>
                <w:sz w:val="16"/>
                <w:szCs w:val="16"/>
                <w:lang w:val="tr-TR"/>
              </w:rPr>
            </w:pPr>
            <w:r w:rsidRPr="008A2FE5">
              <w:rPr>
                <w:sz w:val="16"/>
                <w:szCs w:val="16"/>
                <w:rtl/>
                <w:lang w:val="tr-TR"/>
              </w:rPr>
              <w:t>خانەقا</w:t>
            </w:r>
          </w:p>
        </w:tc>
        <w:tc>
          <w:tcPr>
            <w:tcW w:w="1377" w:type="pct"/>
            <w:shd w:val="clear" w:color="auto" w:fill="auto"/>
            <w:vAlign w:val="center"/>
            <w:hideMark/>
          </w:tcPr>
          <w:p w14:paraId="7FBB7DF5" w14:textId="77777777" w:rsidR="00812518" w:rsidRPr="008A2FE5" w:rsidRDefault="00812518" w:rsidP="00AE6969">
            <w:pPr>
              <w:jc w:val="center"/>
              <w:rPr>
                <w:sz w:val="16"/>
                <w:szCs w:val="16"/>
                <w:rtl/>
                <w:lang w:val="tr-TR"/>
              </w:rPr>
            </w:pPr>
            <w:r w:rsidRPr="008A2FE5">
              <w:rPr>
                <w:sz w:val="16"/>
                <w:szCs w:val="16"/>
                <w:lang w:val="tr-TR"/>
              </w:rPr>
              <w:t>tekke</w:t>
            </w:r>
          </w:p>
        </w:tc>
        <w:tc>
          <w:tcPr>
            <w:tcW w:w="1374" w:type="pct"/>
            <w:shd w:val="clear" w:color="auto" w:fill="auto"/>
            <w:vAlign w:val="center"/>
            <w:hideMark/>
          </w:tcPr>
          <w:p w14:paraId="56DC2C45" w14:textId="77777777" w:rsidR="00812518" w:rsidRPr="008A2FE5" w:rsidRDefault="00812518" w:rsidP="00AE6969">
            <w:pPr>
              <w:jc w:val="center"/>
              <w:rPr>
                <w:sz w:val="16"/>
                <w:szCs w:val="16"/>
                <w:lang w:val="tr-TR"/>
              </w:rPr>
            </w:pPr>
            <w:r w:rsidRPr="008A2FE5">
              <w:rPr>
                <w:sz w:val="16"/>
                <w:szCs w:val="16"/>
                <w:lang w:val="tr-TR"/>
              </w:rPr>
              <w:t>tekke</w:t>
            </w:r>
          </w:p>
        </w:tc>
        <w:tc>
          <w:tcPr>
            <w:tcW w:w="337" w:type="pct"/>
            <w:shd w:val="clear" w:color="auto" w:fill="auto"/>
            <w:vAlign w:val="center"/>
            <w:hideMark/>
          </w:tcPr>
          <w:p w14:paraId="579B39A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78FF3BF7"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72AC687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B2F9EA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CD56138" w14:textId="77777777" w:rsidTr="00A46ED6">
        <w:trPr>
          <w:trHeight w:val="225"/>
        </w:trPr>
        <w:tc>
          <w:tcPr>
            <w:tcW w:w="798" w:type="pct"/>
            <w:shd w:val="clear" w:color="auto" w:fill="auto"/>
            <w:vAlign w:val="center"/>
            <w:hideMark/>
          </w:tcPr>
          <w:p w14:paraId="5CE09FA4" w14:textId="77777777" w:rsidR="00812518" w:rsidRPr="008A2FE5" w:rsidRDefault="00812518" w:rsidP="00AE6969">
            <w:pPr>
              <w:bidi/>
              <w:jc w:val="center"/>
              <w:rPr>
                <w:sz w:val="16"/>
                <w:szCs w:val="16"/>
                <w:lang w:val="tr-TR"/>
              </w:rPr>
            </w:pPr>
            <w:r w:rsidRPr="008A2FE5">
              <w:rPr>
                <w:sz w:val="16"/>
                <w:szCs w:val="16"/>
                <w:rtl/>
                <w:lang w:val="tr-TR"/>
              </w:rPr>
              <w:t>زیندان</w:t>
            </w:r>
          </w:p>
        </w:tc>
        <w:tc>
          <w:tcPr>
            <w:tcW w:w="1377" w:type="pct"/>
            <w:shd w:val="clear" w:color="auto" w:fill="auto"/>
            <w:vAlign w:val="center"/>
            <w:hideMark/>
          </w:tcPr>
          <w:p w14:paraId="30593F41" w14:textId="77777777" w:rsidR="00812518" w:rsidRPr="008A2FE5" w:rsidRDefault="00812518" w:rsidP="00AE6969">
            <w:pPr>
              <w:jc w:val="center"/>
              <w:rPr>
                <w:sz w:val="16"/>
                <w:szCs w:val="16"/>
                <w:rtl/>
                <w:lang w:val="tr-TR"/>
              </w:rPr>
            </w:pPr>
            <w:r w:rsidRPr="008A2FE5">
              <w:rPr>
                <w:sz w:val="16"/>
                <w:szCs w:val="16"/>
                <w:lang w:val="tr-TR"/>
              </w:rPr>
              <w:t>zindan</w:t>
            </w:r>
          </w:p>
        </w:tc>
        <w:tc>
          <w:tcPr>
            <w:tcW w:w="1374" w:type="pct"/>
            <w:shd w:val="clear" w:color="auto" w:fill="auto"/>
            <w:vAlign w:val="center"/>
            <w:hideMark/>
          </w:tcPr>
          <w:p w14:paraId="6ADC70EF" w14:textId="77777777" w:rsidR="00812518" w:rsidRPr="008A2FE5" w:rsidRDefault="00812518" w:rsidP="00AE6969">
            <w:pPr>
              <w:jc w:val="center"/>
              <w:rPr>
                <w:sz w:val="16"/>
                <w:szCs w:val="16"/>
                <w:lang w:val="tr-TR"/>
              </w:rPr>
            </w:pPr>
            <w:r w:rsidRPr="008A2FE5">
              <w:rPr>
                <w:sz w:val="16"/>
                <w:szCs w:val="16"/>
                <w:lang w:val="tr-TR"/>
              </w:rPr>
              <w:t>zindan</w:t>
            </w:r>
          </w:p>
        </w:tc>
        <w:tc>
          <w:tcPr>
            <w:tcW w:w="337" w:type="pct"/>
            <w:shd w:val="clear" w:color="auto" w:fill="auto"/>
            <w:vAlign w:val="center"/>
            <w:hideMark/>
          </w:tcPr>
          <w:p w14:paraId="25E5763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EF5CDE9" w14:textId="77777777" w:rsidR="00812518" w:rsidRPr="008A2FE5" w:rsidRDefault="00812518" w:rsidP="00AE6969">
            <w:pPr>
              <w:jc w:val="center"/>
              <w:rPr>
                <w:sz w:val="16"/>
                <w:szCs w:val="16"/>
                <w:lang w:val="tr-TR"/>
              </w:rPr>
            </w:pPr>
            <w:r w:rsidRPr="008A2FE5">
              <w:rPr>
                <w:sz w:val="16"/>
                <w:szCs w:val="16"/>
                <w:lang w:val="tr-TR"/>
              </w:rPr>
              <w:t>20</w:t>
            </w:r>
          </w:p>
        </w:tc>
        <w:tc>
          <w:tcPr>
            <w:tcW w:w="359" w:type="pct"/>
            <w:shd w:val="clear" w:color="auto" w:fill="auto"/>
            <w:vAlign w:val="center"/>
            <w:hideMark/>
          </w:tcPr>
          <w:p w14:paraId="66E955F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094859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2AD40CF" w14:textId="77777777" w:rsidTr="00A46ED6">
        <w:trPr>
          <w:trHeight w:val="225"/>
        </w:trPr>
        <w:tc>
          <w:tcPr>
            <w:tcW w:w="798" w:type="pct"/>
            <w:shd w:val="clear" w:color="auto" w:fill="auto"/>
            <w:vAlign w:val="center"/>
            <w:hideMark/>
          </w:tcPr>
          <w:p w14:paraId="20FF951C" w14:textId="77777777" w:rsidR="00812518" w:rsidRPr="008A2FE5" w:rsidRDefault="00812518" w:rsidP="00AE6969">
            <w:pPr>
              <w:bidi/>
              <w:jc w:val="center"/>
              <w:rPr>
                <w:sz w:val="16"/>
                <w:szCs w:val="16"/>
                <w:lang w:val="tr-TR"/>
              </w:rPr>
            </w:pPr>
            <w:r w:rsidRPr="008A2FE5">
              <w:rPr>
                <w:sz w:val="16"/>
                <w:szCs w:val="16"/>
                <w:rtl/>
                <w:lang w:val="tr-TR"/>
              </w:rPr>
              <w:t>ئازاد</w:t>
            </w:r>
          </w:p>
        </w:tc>
        <w:tc>
          <w:tcPr>
            <w:tcW w:w="1377" w:type="pct"/>
            <w:shd w:val="clear" w:color="auto" w:fill="auto"/>
            <w:vAlign w:val="center"/>
            <w:hideMark/>
          </w:tcPr>
          <w:p w14:paraId="08081F14" w14:textId="77777777" w:rsidR="00812518" w:rsidRPr="008A2FE5" w:rsidRDefault="00812518" w:rsidP="00AE6969">
            <w:pPr>
              <w:jc w:val="center"/>
              <w:rPr>
                <w:sz w:val="16"/>
                <w:szCs w:val="16"/>
                <w:rtl/>
                <w:lang w:val="tr-TR"/>
              </w:rPr>
            </w:pPr>
            <w:r w:rsidRPr="008A2FE5">
              <w:rPr>
                <w:sz w:val="16"/>
                <w:szCs w:val="16"/>
                <w:lang w:val="tr-TR"/>
              </w:rPr>
              <w:t>özgür</w:t>
            </w:r>
          </w:p>
        </w:tc>
        <w:tc>
          <w:tcPr>
            <w:tcW w:w="1374" w:type="pct"/>
            <w:shd w:val="clear" w:color="auto" w:fill="auto"/>
            <w:vAlign w:val="center"/>
            <w:hideMark/>
          </w:tcPr>
          <w:p w14:paraId="3A9CF5D1" w14:textId="77777777" w:rsidR="00812518" w:rsidRPr="008A2FE5" w:rsidRDefault="00812518" w:rsidP="00AE6969">
            <w:pPr>
              <w:jc w:val="center"/>
              <w:rPr>
                <w:sz w:val="16"/>
                <w:szCs w:val="16"/>
                <w:lang w:val="tr-TR"/>
              </w:rPr>
            </w:pPr>
            <w:r w:rsidRPr="008A2FE5">
              <w:rPr>
                <w:sz w:val="16"/>
                <w:szCs w:val="16"/>
                <w:lang w:val="tr-TR"/>
              </w:rPr>
              <w:t>özgür</w:t>
            </w:r>
          </w:p>
        </w:tc>
        <w:tc>
          <w:tcPr>
            <w:tcW w:w="337" w:type="pct"/>
            <w:shd w:val="clear" w:color="auto" w:fill="auto"/>
            <w:vAlign w:val="center"/>
            <w:hideMark/>
          </w:tcPr>
          <w:p w14:paraId="328F2B9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9872EF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220C88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EB93830"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D2BF44A" w14:textId="77777777" w:rsidTr="00A46ED6">
        <w:trPr>
          <w:trHeight w:val="225"/>
        </w:trPr>
        <w:tc>
          <w:tcPr>
            <w:tcW w:w="798" w:type="pct"/>
            <w:shd w:val="clear" w:color="auto" w:fill="auto"/>
            <w:vAlign w:val="center"/>
            <w:hideMark/>
          </w:tcPr>
          <w:p w14:paraId="7B9C27F4" w14:textId="77777777" w:rsidR="00812518" w:rsidRPr="008A2FE5" w:rsidRDefault="00812518" w:rsidP="00AE6969">
            <w:pPr>
              <w:bidi/>
              <w:jc w:val="center"/>
              <w:rPr>
                <w:sz w:val="16"/>
                <w:szCs w:val="16"/>
                <w:lang w:val="tr-TR"/>
              </w:rPr>
            </w:pPr>
            <w:r w:rsidRPr="008A2FE5">
              <w:rPr>
                <w:sz w:val="16"/>
                <w:szCs w:val="16"/>
                <w:rtl/>
                <w:lang w:val="tr-TR"/>
              </w:rPr>
              <w:t>جونوون</w:t>
            </w:r>
          </w:p>
        </w:tc>
        <w:tc>
          <w:tcPr>
            <w:tcW w:w="1377" w:type="pct"/>
            <w:shd w:val="clear" w:color="auto" w:fill="auto"/>
            <w:vAlign w:val="center"/>
            <w:hideMark/>
          </w:tcPr>
          <w:p w14:paraId="30B5A511" w14:textId="77777777" w:rsidR="00812518" w:rsidRPr="008A2FE5" w:rsidRDefault="00812518" w:rsidP="00AE6969">
            <w:pPr>
              <w:jc w:val="center"/>
              <w:rPr>
                <w:sz w:val="16"/>
                <w:szCs w:val="16"/>
                <w:rtl/>
                <w:lang w:val="tr-TR"/>
              </w:rPr>
            </w:pPr>
            <w:r w:rsidRPr="008A2FE5">
              <w:rPr>
                <w:sz w:val="16"/>
                <w:szCs w:val="16"/>
                <w:lang w:val="tr-TR"/>
              </w:rPr>
              <w:t>delilik</w:t>
            </w:r>
          </w:p>
        </w:tc>
        <w:tc>
          <w:tcPr>
            <w:tcW w:w="1374" w:type="pct"/>
            <w:shd w:val="clear" w:color="auto" w:fill="auto"/>
            <w:vAlign w:val="center"/>
            <w:hideMark/>
          </w:tcPr>
          <w:p w14:paraId="438A4688" w14:textId="77777777" w:rsidR="00812518" w:rsidRPr="008A2FE5" w:rsidRDefault="00812518" w:rsidP="00AE6969">
            <w:pPr>
              <w:jc w:val="center"/>
              <w:rPr>
                <w:sz w:val="16"/>
                <w:szCs w:val="16"/>
                <w:lang w:val="tr-TR"/>
              </w:rPr>
            </w:pPr>
            <w:r w:rsidRPr="008A2FE5">
              <w:rPr>
                <w:sz w:val="16"/>
                <w:szCs w:val="16"/>
                <w:lang w:val="tr-TR"/>
              </w:rPr>
              <w:t>delirme çıldırma delilik</w:t>
            </w:r>
          </w:p>
        </w:tc>
        <w:tc>
          <w:tcPr>
            <w:tcW w:w="337" w:type="pct"/>
            <w:shd w:val="clear" w:color="auto" w:fill="auto"/>
            <w:vAlign w:val="center"/>
            <w:hideMark/>
          </w:tcPr>
          <w:p w14:paraId="2AC0A294"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B29D31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E93221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D8EDFC8"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B3F3A34" w14:textId="77777777" w:rsidTr="00A46ED6">
        <w:trPr>
          <w:trHeight w:val="225"/>
        </w:trPr>
        <w:tc>
          <w:tcPr>
            <w:tcW w:w="798" w:type="pct"/>
            <w:shd w:val="clear" w:color="auto" w:fill="auto"/>
            <w:vAlign w:val="center"/>
            <w:hideMark/>
          </w:tcPr>
          <w:p w14:paraId="4A47A5CE" w14:textId="77777777" w:rsidR="00812518" w:rsidRPr="008A2FE5" w:rsidRDefault="00812518" w:rsidP="00AE6969">
            <w:pPr>
              <w:bidi/>
              <w:jc w:val="center"/>
              <w:rPr>
                <w:sz w:val="16"/>
                <w:szCs w:val="16"/>
                <w:lang w:val="tr-TR"/>
              </w:rPr>
            </w:pPr>
            <w:r w:rsidRPr="008A2FE5">
              <w:rPr>
                <w:sz w:val="16"/>
                <w:szCs w:val="16"/>
                <w:rtl/>
                <w:lang w:val="tr-TR"/>
              </w:rPr>
              <w:t>ئەسما</w:t>
            </w:r>
          </w:p>
        </w:tc>
        <w:tc>
          <w:tcPr>
            <w:tcW w:w="1377" w:type="pct"/>
            <w:shd w:val="clear" w:color="auto" w:fill="auto"/>
            <w:vAlign w:val="center"/>
            <w:hideMark/>
          </w:tcPr>
          <w:p w14:paraId="39B0B178" w14:textId="77777777" w:rsidR="00812518" w:rsidRPr="008A2FE5" w:rsidRDefault="00812518" w:rsidP="00AE6969">
            <w:pPr>
              <w:jc w:val="center"/>
              <w:rPr>
                <w:sz w:val="16"/>
                <w:szCs w:val="16"/>
                <w:rtl/>
                <w:lang w:val="tr-TR"/>
              </w:rPr>
            </w:pPr>
            <w:r w:rsidRPr="008A2FE5">
              <w:rPr>
                <w:sz w:val="16"/>
                <w:szCs w:val="16"/>
                <w:lang w:val="tr-TR"/>
              </w:rPr>
              <w:t>Esma</w:t>
            </w:r>
          </w:p>
        </w:tc>
        <w:tc>
          <w:tcPr>
            <w:tcW w:w="1374" w:type="pct"/>
            <w:shd w:val="clear" w:color="auto" w:fill="auto"/>
            <w:vAlign w:val="center"/>
            <w:hideMark/>
          </w:tcPr>
          <w:p w14:paraId="4A951612" w14:textId="77777777" w:rsidR="00812518" w:rsidRPr="008A2FE5" w:rsidRDefault="00812518" w:rsidP="00AE6969">
            <w:pPr>
              <w:jc w:val="center"/>
              <w:rPr>
                <w:sz w:val="16"/>
                <w:szCs w:val="16"/>
                <w:lang w:val="tr-TR"/>
              </w:rPr>
            </w:pPr>
            <w:r w:rsidRPr="008A2FE5">
              <w:rPr>
                <w:sz w:val="16"/>
                <w:szCs w:val="16"/>
                <w:lang w:val="tr-TR"/>
              </w:rPr>
              <w:t>Esma</w:t>
            </w:r>
          </w:p>
        </w:tc>
        <w:tc>
          <w:tcPr>
            <w:tcW w:w="337" w:type="pct"/>
            <w:shd w:val="clear" w:color="auto" w:fill="auto"/>
            <w:vAlign w:val="center"/>
            <w:hideMark/>
          </w:tcPr>
          <w:p w14:paraId="547C835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7C74911"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434AEE5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CA5447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6A5C7C0" w14:textId="77777777" w:rsidTr="00A46ED6">
        <w:trPr>
          <w:trHeight w:val="225"/>
        </w:trPr>
        <w:tc>
          <w:tcPr>
            <w:tcW w:w="798" w:type="pct"/>
            <w:shd w:val="clear" w:color="auto" w:fill="auto"/>
            <w:vAlign w:val="center"/>
            <w:hideMark/>
          </w:tcPr>
          <w:p w14:paraId="23A8BB9A" w14:textId="77777777" w:rsidR="00812518" w:rsidRPr="008A2FE5" w:rsidRDefault="00812518" w:rsidP="00AE6969">
            <w:pPr>
              <w:bidi/>
              <w:jc w:val="center"/>
              <w:rPr>
                <w:sz w:val="16"/>
                <w:szCs w:val="16"/>
                <w:lang w:val="tr-TR"/>
              </w:rPr>
            </w:pPr>
            <w:r w:rsidRPr="008A2FE5">
              <w:rPr>
                <w:sz w:val="16"/>
                <w:szCs w:val="16"/>
                <w:rtl/>
                <w:lang w:val="tr-TR"/>
              </w:rPr>
              <w:t>بێ کەس</w:t>
            </w:r>
          </w:p>
        </w:tc>
        <w:tc>
          <w:tcPr>
            <w:tcW w:w="1377" w:type="pct"/>
            <w:shd w:val="clear" w:color="auto" w:fill="auto"/>
            <w:vAlign w:val="center"/>
            <w:hideMark/>
          </w:tcPr>
          <w:p w14:paraId="1B31CD34" w14:textId="77777777" w:rsidR="00812518" w:rsidRPr="008A2FE5" w:rsidRDefault="00812518" w:rsidP="00AE6969">
            <w:pPr>
              <w:jc w:val="center"/>
              <w:rPr>
                <w:sz w:val="16"/>
                <w:szCs w:val="16"/>
                <w:rtl/>
                <w:lang w:val="tr-TR"/>
              </w:rPr>
            </w:pPr>
            <w:r w:rsidRPr="008A2FE5">
              <w:rPr>
                <w:sz w:val="16"/>
                <w:szCs w:val="16"/>
                <w:lang w:val="tr-TR"/>
              </w:rPr>
              <w:t>kimsesiz</w:t>
            </w:r>
          </w:p>
        </w:tc>
        <w:tc>
          <w:tcPr>
            <w:tcW w:w="1374" w:type="pct"/>
            <w:shd w:val="clear" w:color="auto" w:fill="auto"/>
            <w:vAlign w:val="center"/>
            <w:hideMark/>
          </w:tcPr>
          <w:p w14:paraId="6099F797" w14:textId="77777777" w:rsidR="00812518" w:rsidRPr="008A2FE5" w:rsidRDefault="00812518" w:rsidP="00AE6969">
            <w:pPr>
              <w:jc w:val="center"/>
              <w:rPr>
                <w:sz w:val="16"/>
                <w:szCs w:val="16"/>
                <w:lang w:val="tr-TR"/>
              </w:rPr>
            </w:pPr>
            <w:r w:rsidRPr="008A2FE5">
              <w:rPr>
                <w:sz w:val="16"/>
                <w:szCs w:val="16"/>
                <w:lang w:val="tr-TR"/>
              </w:rPr>
              <w:t>kimsesiz</w:t>
            </w:r>
          </w:p>
        </w:tc>
        <w:tc>
          <w:tcPr>
            <w:tcW w:w="337" w:type="pct"/>
            <w:shd w:val="clear" w:color="auto" w:fill="auto"/>
            <w:vAlign w:val="center"/>
            <w:hideMark/>
          </w:tcPr>
          <w:p w14:paraId="0DBC427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A4D695B"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6CF710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F309A8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0D530118" w14:textId="77777777" w:rsidTr="00A46ED6">
        <w:trPr>
          <w:trHeight w:val="225"/>
        </w:trPr>
        <w:tc>
          <w:tcPr>
            <w:tcW w:w="798" w:type="pct"/>
            <w:shd w:val="clear" w:color="auto" w:fill="auto"/>
            <w:vAlign w:val="center"/>
            <w:hideMark/>
          </w:tcPr>
          <w:p w14:paraId="10ECD0F7" w14:textId="77777777" w:rsidR="00812518" w:rsidRPr="008A2FE5" w:rsidRDefault="00812518" w:rsidP="00AE6969">
            <w:pPr>
              <w:bidi/>
              <w:jc w:val="center"/>
              <w:rPr>
                <w:sz w:val="16"/>
                <w:szCs w:val="16"/>
                <w:lang w:val="tr-TR"/>
              </w:rPr>
            </w:pPr>
            <w:r w:rsidRPr="008A2FE5">
              <w:rPr>
                <w:sz w:val="16"/>
                <w:szCs w:val="16"/>
                <w:rtl/>
                <w:lang w:val="tr-TR"/>
              </w:rPr>
              <w:t>بەڵکوو</w:t>
            </w:r>
          </w:p>
        </w:tc>
        <w:tc>
          <w:tcPr>
            <w:tcW w:w="1377" w:type="pct"/>
            <w:shd w:val="clear" w:color="auto" w:fill="auto"/>
            <w:vAlign w:val="center"/>
            <w:hideMark/>
          </w:tcPr>
          <w:p w14:paraId="681960C1" w14:textId="77777777" w:rsidR="00812518" w:rsidRPr="008A2FE5" w:rsidRDefault="00812518" w:rsidP="00AE6969">
            <w:pPr>
              <w:jc w:val="center"/>
              <w:rPr>
                <w:sz w:val="16"/>
                <w:szCs w:val="16"/>
                <w:rtl/>
                <w:lang w:val="tr-TR"/>
              </w:rPr>
            </w:pPr>
            <w:r w:rsidRPr="008A2FE5">
              <w:rPr>
                <w:sz w:val="16"/>
                <w:szCs w:val="16"/>
                <w:lang w:val="tr-TR"/>
              </w:rPr>
              <w:t>belki</w:t>
            </w:r>
          </w:p>
        </w:tc>
        <w:tc>
          <w:tcPr>
            <w:tcW w:w="1374" w:type="pct"/>
            <w:shd w:val="clear" w:color="auto" w:fill="auto"/>
            <w:vAlign w:val="center"/>
            <w:hideMark/>
          </w:tcPr>
          <w:p w14:paraId="30A1C1D4" w14:textId="77777777" w:rsidR="00812518" w:rsidRPr="008A2FE5" w:rsidRDefault="00812518" w:rsidP="00AE6969">
            <w:pPr>
              <w:jc w:val="center"/>
              <w:rPr>
                <w:sz w:val="16"/>
                <w:szCs w:val="16"/>
                <w:lang w:val="tr-TR"/>
              </w:rPr>
            </w:pPr>
            <w:r w:rsidRPr="008A2FE5">
              <w:rPr>
                <w:sz w:val="16"/>
                <w:szCs w:val="16"/>
                <w:lang w:val="tr-TR"/>
              </w:rPr>
              <w:t>belki</w:t>
            </w:r>
          </w:p>
        </w:tc>
        <w:tc>
          <w:tcPr>
            <w:tcW w:w="337" w:type="pct"/>
            <w:shd w:val="clear" w:color="auto" w:fill="auto"/>
            <w:vAlign w:val="center"/>
            <w:hideMark/>
          </w:tcPr>
          <w:p w14:paraId="4895A334"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2FA2DCC8" w14:textId="77777777" w:rsidR="00812518" w:rsidRPr="008A2FE5" w:rsidRDefault="00812518" w:rsidP="00AE6969">
            <w:pPr>
              <w:jc w:val="center"/>
              <w:rPr>
                <w:sz w:val="16"/>
                <w:szCs w:val="16"/>
                <w:lang w:val="tr-TR"/>
              </w:rPr>
            </w:pPr>
            <w:r w:rsidRPr="008A2FE5">
              <w:rPr>
                <w:sz w:val="16"/>
                <w:szCs w:val="16"/>
                <w:lang w:val="tr-TR"/>
              </w:rPr>
              <w:t>18</w:t>
            </w:r>
          </w:p>
        </w:tc>
        <w:tc>
          <w:tcPr>
            <w:tcW w:w="359" w:type="pct"/>
            <w:shd w:val="clear" w:color="auto" w:fill="auto"/>
            <w:vAlign w:val="center"/>
            <w:hideMark/>
          </w:tcPr>
          <w:p w14:paraId="15FCA4C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84AEC2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70222B7" w14:textId="77777777" w:rsidTr="00A46ED6">
        <w:trPr>
          <w:trHeight w:val="225"/>
        </w:trPr>
        <w:tc>
          <w:tcPr>
            <w:tcW w:w="798" w:type="pct"/>
            <w:shd w:val="clear" w:color="auto" w:fill="auto"/>
            <w:vAlign w:val="center"/>
            <w:hideMark/>
          </w:tcPr>
          <w:p w14:paraId="445DB688" w14:textId="77777777" w:rsidR="00812518" w:rsidRPr="008A2FE5" w:rsidRDefault="00812518" w:rsidP="00AE6969">
            <w:pPr>
              <w:bidi/>
              <w:jc w:val="center"/>
              <w:rPr>
                <w:sz w:val="16"/>
                <w:szCs w:val="16"/>
                <w:lang w:val="tr-TR"/>
              </w:rPr>
            </w:pPr>
            <w:r w:rsidRPr="008A2FE5">
              <w:rPr>
                <w:sz w:val="16"/>
                <w:szCs w:val="16"/>
                <w:rtl/>
                <w:lang w:val="tr-TR"/>
              </w:rPr>
              <w:t>حەیا</w:t>
            </w:r>
          </w:p>
        </w:tc>
        <w:tc>
          <w:tcPr>
            <w:tcW w:w="1377" w:type="pct"/>
            <w:shd w:val="clear" w:color="auto" w:fill="auto"/>
            <w:vAlign w:val="center"/>
            <w:hideMark/>
          </w:tcPr>
          <w:p w14:paraId="5A305DD1" w14:textId="77777777" w:rsidR="00812518" w:rsidRPr="008A2FE5" w:rsidRDefault="00812518" w:rsidP="00AE6969">
            <w:pPr>
              <w:jc w:val="center"/>
              <w:rPr>
                <w:sz w:val="16"/>
                <w:szCs w:val="16"/>
                <w:rtl/>
                <w:lang w:val="tr-TR"/>
              </w:rPr>
            </w:pPr>
            <w:r w:rsidRPr="008A2FE5">
              <w:rPr>
                <w:sz w:val="16"/>
                <w:szCs w:val="16"/>
                <w:lang w:val="tr-TR"/>
              </w:rPr>
              <w:t>haya</w:t>
            </w:r>
          </w:p>
        </w:tc>
        <w:tc>
          <w:tcPr>
            <w:tcW w:w="1374" w:type="pct"/>
            <w:shd w:val="clear" w:color="auto" w:fill="auto"/>
            <w:vAlign w:val="center"/>
            <w:hideMark/>
          </w:tcPr>
          <w:p w14:paraId="0C8BEFAC" w14:textId="77777777" w:rsidR="00812518" w:rsidRPr="008A2FE5" w:rsidRDefault="00812518" w:rsidP="00AE6969">
            <w:pPr>
              <w:jc w:val="center"/>
              <w:rPr>
                <w:sz w:val="16"/>
                <w:szCs w:val="16"/>
                <w:lang w:val="tr-TR"/>
              </w:rPr>
            </w:pPr>
            <w:r w:rsidRPr="008A2FE5">
              <w:rPr>
                <w:sz w:val="16"/>
                <w:szCs w:val="16"/>
                <w:lang w:val="tr-TR"/>
              </w:rPr>
              <w:t>haya</w:t>
            </w:r>
          </w:p>
        </w:tc>
        <w:tc>
          <w:tcPr>
            <w:tcW w:w="337" w:type="pct"/>
            <w:shd w:val="clear" w:color="auto" w:fill="auto"/>
            <w:vAlign w:val="center"/>
            <w:hideMark/>
          </w:tcPr>
          <w:p w14:paraId="6F765DAB"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AF44E33"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968D5B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5DBA97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5A3E181" w14:textId="77777777" w:rsidTr="00A46ED6">
        <w:trPr>
          <w:trHeight w:val="225"/>
        </w:trPr>
        <w:tc>
          <w:tcPr>
            <w:tcW w:w="798" w:type="pct"/>
            <w:shd w:val="clear" w:color="auto" w:fill="auto"/>
            <w:vAlign w:val="center"/>
            <w:hideMark/>
          </w:tcPr>
          <w:p w14:paraId="47FA7516" w14:textId="77777777" w:rsidR="00812518" w:rsidRPr="008A2FE5" w:rsidRDefault="00812518" w:rsidP="00AE6969">
            <w:pPr>
              <w:bidi/>
              <w:jc w:val="center"/>
              <w:rPr>
                <w:sz w:val="16"/>
                <w:szCs w:val="16"/>
                <w:lang w:val="tr-TR"/>
              </w:rPr>
            </w:pPr>
            <w:r w:rsidRPr="008A2FE5">
              <w:rPr>
                <w:sz w:val="16"/>
                <w:szCs w:val="16"/>
                <w:rtl/>
                <w:lang w:val="tr-TR"/>
              </w:rPr>
              <w:t>لەتافەت</w:t>
            </w:r>
          </w:p>
        </w:tc>
        <w:tc>
          <w:tcPr>
            <w:tcW w:w="1377" w:type="pct"/>
            <w:shd w:val="clear" w:color="auto" w:fill="auto"/>
            <w:vAlign w:val="center"/>
            <w:hideMark/>
          </w:tcPr>
          <w:p w14:paraId="6E6AA614" w14:textId="77777777" w:rsidR="00812518" w:rsidRPr="008A2FE5" w:rsidRDefault="00812518" w:rsidP="00AE6969">
            <w:pPr>
              <w:jc w:val="center"/>
              <w:rPr>
                <w:sz w:val="16"/>
                <w:szCs w:val="16"/>
                <w:rtl/>
                <w:lang w:val="tr-TR"/>
              </w:rPr>
            </w:pPr>
            <w:r w:rsidRPr="008A2FE5">
              <w:rPr>
                <w:sz w:val="16"/>
                <w:szCs w:val="16"/>
                <w:lang w:val="tr-TR"/>
              </w:rPr>
              <w:t>letafet</w:t>
            </w:r>
          </w:p>
        </w:tc>
        <w:tc>
          <w:tcPr>
            <w:tcW w:w="1374" w:type="pct"/>
            <w:shd w:val="clear" w:color="auto" w:fill="auto"/>
            <w:vAlign w:val="center"/>
            <w:hideMark/>
          </w:tcPr>
          <w:p w14:paraId="0C724C59" w14:textId="77777777" w:rsidR="00812518" w:rsidRPr="008A2FE5" w:rsidRDefault="00812518" w:rsidP="00AE6969">
            <w:pPr>
              <w:jc w:val="center"/>
              <w:rPr>
                <w:sz w:val="16"/>
                <w:szCs w:val="16"/>
                <w:lang w:val="tr-TR"/>
              </w:rPr>
            </w:pPr>
            <w:r w:rsidRPr="008A2FE5">
              <w:rPr>
                <w:sz w:val="16"/>
                <w:szCs w:val="16"/>
                <w:lang w:val="tr-TR"/>
              </w:rPr>
              <w:t>letafet</w:t>
            </w:r>
          </w:p>
        </w:tc>
        <w:tc>
          <w:tcPr>
            <w:tcW w:w="337" w:type="pct"/>
            <w:shd w:val="clear" w:color="auto" w:fill="auto"/>
            <w:vAlign w:val="center"/>
            <w:hideMark/>
          </w:tcPr>
          <w:p w14:paraId="17E7A83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D2CC3BC"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95DCBE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E64372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F1782AF" w14:textId="77777777" w:rsidTr="00A46ED6">
        <w:trPr>
          <w:trHeight w:val="225"/>
        </w:trPr>
        <w:tc>
          <w:tcPr>
            <w:tcW w:w="798" w:type="pct"/>
            <w:shd w:val="clear" w:color="auto" w:fill="auto"/>
            <w:vAlign w:val="center"/>
            <w:hideMark/>
          </w:tcPr>
          <w:p w14:paraId="6B0ED6A5" w14:textId="77777777" w:rsidR="00812518" w:rsidRPr="008A2FE5" w:rsidRDefault="00812518" w:rsidP="00AE6969">
            <w:pPr>
              <w:bidi/>
              <w:jc w:val="center"/>
              <w:rPr>
                <w:sz w:val="16"/>
                <w:szCs w:val="16"/>
                <w:lang w:val="tr-TR"/>
              </w:rPr>
            </w:pPr>
            <w:r w:rsidRPr="008A2FE5">
              <w:rPr>
                <w:sz w:val="16"/>
                <w:szCs w:val="16"/>
                <w:rtl/>
                <w:lang w:val="tr-TR"/>
              </w:rPr>
              <w:t>باغچە</w:t>
            </w:r>
          </w:p>
        </w:tc>
        <w:tc>
          <w:tcPr>
            <w:tcW w:w="1377" w:type="pct"/>
            <w:shd w:val="clear" w:color="auto" w:fill="auto"/>
            <w:vAlign w:val="center"/>
            <w:hideMark/>
          </w:tcPr>
          <w:p w14:paraId="334D6E67" w14:textId="77777777" w:rsidR="00812518" w:rsidRPr="008A2FE5" w:rsidRDefault="00812518" w:rsidP="00AE6969">
            <w:pPr>
              <w:jc w:val="center"/>
              <w:rPr>
                <w:sz w:val="16"/>
                <w:szCs w:val="16"/>
                <w:rtl/>
                <w:lang w:val="tr-TR"/>
              </w:rPr>
            </w:pPr>
            <w:r w:rsidRPr="008A2FE5">
              <w:rPr>
                <w:sz w:val="16"/>
                <w:szCs w:val="16"/>
                <w:lang w:val="tr-TR"/>
              </w:rPr>
              <w:t>bahçe</w:t>
            </w:r>
          </w:p>
        </w:tc>
        <w:tc>
          <w:tcPr>
            <w:tcW w:w="1374" w:type="pct"/>
            <w:shd w:val="clear" w:color="auto" w:fill="auto"/>
            <w:vAlign w:val="center"/>
            <w:hideMark/>
          </w:tcPr>
          <w:p w14:paraId="3C914600" w14:textId="77777777" w:rsidR="00812518" w:rsidRPr="008A2FE5" w:rsidRDefault="00812518" w:rsidP="00AE6969">
            <w:pPr>
              <w:jc w:val="center"/>
              <w:rPr>
                <w:sz w:val="16"/>
                <w:szCs w:val="16"/>
                <w:lang w:val="tr-TR"/>
              </w:rPr>
            </w:pPr>
            <w:r w:rsidRPr="008A2FE5">
              <w:rPr>
                <w:sz w:val="16"/>
                <w:szCs w:val="16"/>
                <w:lang w:val="tr-TR"/>
              </w:rPr>
              <w:t>bahçe</w:t>
            </w:r>
          </w:p>
        </w:tc>
        <w:tc>
          <w:tcPr>
            <w:tcW w:w="337" w:type="pct"/>
            <w:shd w:val="clear" w:color="auto" w:fill="auto"/>
            <w:vAlign w:val="center"/>
            <w:hideMark/>
          </w:tcPr>
          <w:p w14:paraId="2C374D0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0922BDA"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62A93A2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12838CB"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001983B" w14:textId="77777777" w:rsidTr="00A46ED6">
        <w:trPr>
          <w:trHeight w:val="225"/>
        </w:trPr>
        <w:tc>
          <w:tcPr>
            <w:tcW w:w="798" w:type="pct"/>
            <w:shd w:val="clear" w:color="auto" w:fill="auto"/>
            <w:vAlign w:val="center"/>
            <w:hideMark/>
          </w:tcPr>
          <w:p w14:paraId="53FD6397" w14:textId="77777777" w:rsidR="00812518" w:rsidRPr="008A2FE5" w:rsidRDefault="00812518" w:rsidP="00AE6969">
            <w:pPr>
              <w:bidi/>
              <w:jc w:val="center"/>
              <w:rPr>
                <w:sz w:val="16"/>
                <w:szCs w:val="16"/>
                <w:lang w:val="tr-TR"/>
              </w:rPr>
            </w:pPr>
            <w:r w:rsidRPr="008A2FE5">
              <w:rPr>
                <w:sz w:val="16"/>
                <w:szCs w:val="16"/>
                <w:rtl/>
                <w:lang w:val="tr-TR"/>
              </w:rPr>
              <w:t>مەڕمەڕ</w:t>
            </w:r>
          </w:p>
        </w:tc>
        <w:tc>
          <w:tcPr>
            <w:tcW w:w="1377" w:type="pct"/>
            <w:shd w:val="clear" w:color="auto" w:fill="auto"/>
            <w:vAlign w:val="center"/>
            <w:hideMark/>
          </w:tcPr>
          <w:p w14:paraId="3AE286E6" w14:textId="77777777" w:rsidR="00812518" w:rsidRPr="008A2FE5" w:rsidRDefault="00812518" w:rsidP="00AE6969">
            <w:pPr>
              <w:jc w:val="center"/>
              <w:rPr>
                <w:sz w:val="16"/>
                <w:szCs w:val="16"/>
                <w:rtl/>
                <w:lang w:val="tr-TR"/>
              </w:rPr>
            </w:pPr>
            <w:r w:rsidRPr="008A2FE5">
              <w:rPr>
                <w:sz w:val="16"/>
                <w:szCs w:val="16"/>
                <w:lang w:val="tr-TR"/>
              </w:rPr>
              <w:t>mermer taşı</w:t>
            </w:r>
          </w:p>
        </w:tc>
        <w:tc>
          <w:tcPr>
            <w:tcW w:w="1374" w:type="pct"/>
            <w:shd w:val="clear" w:color="auto" w:fill="auto"/>
            <w:vAlign w:val="center"/>
            <w:hideMark/>
          </w:tcPr>
          <w:p w14:paraId="1F5E06BD" w14:textId="77777777" w:rsidR="00812518" w:rsidRPr="008A2FE5" w:rsidRDefault="00812518" w:rsidP="00AE6969">
            <w:pPr>
              <w:jc w:val="center"/>
              <w:rPr>
                <w:sz w:val="16"/>
                <w:szCs w:val="16"/>
                <w:lang w:val="tr-TR"/>
              </w:rPr>
            </w:pPr>
            <w:r w:rsidRPr="008A2FE5">
              <w:rPr>
                <w:sz w:val="16"/>
                <w:szCs w:val="16"/>
                <w:lang w:val="tr-TR"/>
              </w:rPr>
              <w:t>mermer taşı</w:t>
            </w:r>
          </w:p>
        </w:tc>
        <w:tc>
          <w:tcPr>
            <w:tcW w:w="337" w:type="pct"/>
            <w:shd w:val="clear" w:color="auto" w:fill="auto"/>
            <w:vAlign w:val="center"/>
            <w:hideMark/>
          </w:tcPr>
          <w:p w14:paraId="75354AB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87F2D76"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61FFD48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E88C53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5007BFE" w14:textId="77777777" w:rsidTr="00A46ED6">
        <w:trPr>
          <w:trHeight w:val="225"/>
        </w:trPr>
        <w:tc>
          <w:tcPr>
            <w:tcW w:w="798" w:type="pct"/>
            <w:shd w:val="clear" w:color="auto" w:fill="auto"/>
            <w:vAlign w:val="center"/>
            <w:hideMark/>
          </w:tcPr>
          <w:p w14:paraId="6839E872" w14:textId="77777777" w:rsidR="00812518" w:rsidRPr="008A2FE5" w:rsidRDefault="00812518" w:rsidP="00AE6969">
            <w:pPr>
              <w:bidi/>
              <w:jc w:val="center"/>
              <w:rPr>
                <w:sz w:val="16"/>
                <w:szCs w:val="16"/>
                <w:lang w:val="tr-TR"/>
              </w:rPr>
            </w:pPr>
            <w:r w:rsidRPr="008A2FE5">
              <w:rPr>
                <w:sz w:val="16"/>
                <w:szCs w:val="16"/>
                <w:rtl/>
                <w:lang w:val="tr-TR"/>
              </w:rPr>
              <w:t>سەنعت</w:t>
            </w:r>
          </w:p>
        </w:tc>
        <w:tc>
          <w:tcPr>
            <w:tcW w:w="1377" w:type="pct"/>
            <w:shd w:val="clear" w:color="auto" w:fill="auto"/>
            <w:vAlign w:val="center"/>
            <w:hideMark/>
          </w:tcPr>
          <w:p w14:paraId="10975587" w14:textId="77777777" w:rsidR="00812518" w:rsidRPr="008A2FE5" w:rsidRDefault="00812518" w:rsidP="00AE6969">
            <w:pPr>
              <w:jc w:val="center"/>
              <w:rPr>
                <w:sz w:val="16"/>
                <w:szCs w:val="16"/>
                <w:rtl/>
                <w:lang w:val="tr-TR"/>
              </w:rPr>
            </w:pPr>
            <w:r w:rsidRPr="008A2FE5">
              <w:rPr>
                <w:sz w:val="16"/>
                <w:szCs w:val="16"/>
                <w:lang w:val="tr-TR"/>
              </w:rPr>
              <w:t>sanat</w:t>
            </w:r>
          </w:p>
        </w:tc>
        <w:tc>
          <w:tcPr>
            <w:tcW w:w="1374" w:type="pct"/>
            <w:shd w:val="clear" w:color="auto" w:fill="auto"/>
            <w:vAlign w:val="center"/>
            <w:hideMark/>
          </w:tcPr>
          <w:p w14:paraId="18B8D60A" w14:textId="77777777" w:rsidR="00812518" w:rsidRPr="008A2FE5" w:rsidRDefault="00812518" w:rsidP="00AE6969">
            <w:pPr>
              <w:jc w:val="center"/>
              <w:rPr>
                <w:sz w:val="16"/>
                <w:szCs w:val="16"/>
                <w:lang w:val="tr-TR"/>
              </w:rPr>
            </w:pPr>
            <w:r w:rsidRPr="008A2FE5">
              <w:rPr>
                <w:sz w:val="16"/>
                <w:szCs w:val="16"/>
                <w:lang w:val="tr-TR"/>
              </w:rPr>
              <w:t>sanat</w:t>
            </w:r>
          </w:p>
        </w:tc>
        <w:tc>
          <w:tcPr>
            <w:tcW w:w="337" w:type="pct"/>
            <w:shd w:val="clear" w:color="auto" w:fill="auto"/>
            <w:vAlign w:val="center"/>
            <w:hideMark/>
          </w:tcPr>
          <w:p w14:paraId="05F807B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74DA9C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97772D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67D6E6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C07F6CF" w14:textId="77777777" w:rsidTr="00A46ED6">
        <w:trPr>
          <w:trHeight w:val="225"/>
        </w:trPr>
        <w:tc>
          <w:tcPr>
            <w:tcW w:w="798" w:type="pct"/>
            <w:shd w:val="clear" w:color="auto" w:fill="auto"/>
            <w:vAlign w:val="center"/>
            <w:hideMark/>
          </w:tcPr>
          <w:p w14:paraId="5EA1A9AC" w14:textId="77777777" w:rsidR="00812518" w:rsidRPr="008A2FE5" w:rsidRDefault="00812518" w:rsidP="00AE6969">
            <w:pPr>
              <w:bidi/>
              <w:jc w:val="center"/>
              <w:rPr>
                <w:sz w:val="16"/>
                <w:szCs w:val="16"/>
                <w:lang w:val="tr-TR"/>
              </w:rPr>
            </w:pPr>
            <w:r w:rsidRPr="008A2FE5">
              <w:rPr>
                <w:sz w:val="16"/>
                <w:szCs w:val="16"/>
                <w:rtl/>
                <w:lang w:val="tr-TR"/>
              </w:rPr>
              <w:t>مودەووەر</w:t>
            </w:r>
          </w:p>
        </w:tc>
        <w:tc>
          <w:tcPr>
            <w:tcW w:w="1377" w:type="pct"/>
            <w:shd w:val="clear" w:color="auto" w:fill="auto"/>
            <w:vAlign w:val="center"/>
            <w:hideMark/>
          </w:tcPr>
          <w:p w14:paraId="7AF7029F" w14:textId="77777777" w:rsidR="00812518" w:rsidRPr="008A2FE5" w:rsidRDefault="00812518" w:rsidP="00AE6969">
            <w:pPr>
              <w:jc w:val="center"/>
              <w:rPr>
                <w:sz w:val="16"/>
                <w:szCs w:val="16"/>
                <w:rtl/>
                <w:lang w:val="tr-TR"/>
              </w:rPr>
            </w:pPr>
            <w:r w:rsidRPr="008A2FE5">
              <w:rPr>
                <w:sz w:val="16"/>
                <w:szCs w:val="16"/>
                <w:lang w:val="tr-TR"/>
              </w:rPr>
              <w:t>Yuvarlak, tekerlek</w:t>
            </w:r>
          </w:p>
        </w:tc>
        <w:tc>
          <w:tcPr>
            <w:tcW w:w="1374" w:type="pct"/>
            <w:shd w:val="clear" w:color="auto" w:fill="auto"/>
            <w:vAlign w:val="center"/>
            <w:hideMark/>
          </w:tcPr>
          <w:p w14:paraId="712C977A" w14:textId="77777777" w:rsidR="00812518" w:rsidRPr="008A2FE5" w:rsidRDefault="00812518" w:rsidP="00AE6969">
            <w:pPr>
              <w:jc w:val="center"/>
              <w:rPr>
                <w:sz w:val="16"/>
                <w:szCs w:val="16"/>
                <w:lang w:val="tr-TR"/>
              </w:rPr>
            </w:pPr>
            <w:r w:rsidRPr="008A2FE5">
              <w:rPr>
                <w:sz w:val="16"/>
                <w:szCs w:val="16"/>
                <w:lang w:val="tr-TR"/>
              </w:rPr>
              <w:t>Yuvarlak, tekerlek</w:t>
            </w:r>
          </w:p>
        </w:tc>
        <w:tc>
          <w:tcPr>
            <w:tcW w:w="337" w:type="pct"/>
            <w:shd w:val="clear" w:color="auto" w:fill="auto"/>
            <w:vAlign w:val="center"/>
            <w:hideMark/>
          </w:tcPr>
          <w:p w14:paraId="56BC1E2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9DCA6B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0F576D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3DC788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822E5FD" w14:textId="77777777" w:rsidTr="00A46ED6">
        <w:trPr>
          <w:trHeight w:val="225"/>
        </w:trPr>
        <w:tc>
          <w:tcPr>
            <w:tcW w:w="798" w:type="pct"/>
            <w:shd w:val="clear" w:color="auto" w:fill="auto"/>
            <w:vAlign w:val="center"/>
            <w:hideMark/>
          </w:tcPr>
          <w:p w14:paraId="28942609" w14:textId="77777777" w:rsidR="00812518" w:rsidRPr="008A2FE5" w:rsidRDefault="00812518" w:rsidP="00AE6969">
            <w:pPr>
              <w:bidi/>
              <w:jc w:val="center"/>
              <w:rPr>
                <w:sz w:val="16"/>
                <w:szCs w:val="16"/>
                <w:lang w:val="tr-TR"/>
              </w:rPr>
            </w:pPr>
            <w:r w:rsidRPr="008A2FE5">
              <w:rPr>
                <w:sz w:val="16"/>
                <w:szCs w:val="16"/>
                <w:rtl/>
                <w:lang w:val="tr-TR"/>
              </w:rPr>
              <w:t>تەجرەبە</w:t>
            </w:r>
          </w:p>
        </w:tc>
        <w:tc>
          <w:tcPr>
            <w:tcW w:w="1377" w:type="pct"/>
            <w:shd w:val="clear" w:color="auto" w:fill="auto"/>
            <w:vAlign w:val="center"/>
            <w:hideMark/>
          </w:tcPr>
          <w:p w14:paraId="56840202" w14:textId="77777777" w:rsidR="00812518" w:rsidRPr="008A2FE5" w:rsidRDefault="00812518" w:rsidP="00AE6969">
            <w:pPr>
              <w:jc w:val="center"/>
              <w:rPr>
                <w:sz w:val="16"/>
                <w:szCs w:val="16"/>
                <w:rtl/>
                <w:lang w:val="tr-TR"/>
              </w:rPr>
            </w:pPr>
            <w:r w:rsidRPr="008A2FE5">
              <w:rPr>
                <w:sz w:val="16"/>
                <w:szCs w:val="16"/>
                <w:lang w:val="tr-TR"/>
              </w:rPr>
              <w:t>tecrübe</w:t>
            </w:r>
          </w:p>
        </w:tc>
        <w:tc>
          <w:tcPr>
            <w:tcW w:w="1374" w:type="pct"/>
            <w:shd w:val="clear" w:color="auto" w:fill="auto"/>
            <w:vAlign w:val="center"/>
            <w:hideMark/>
          </w:tcPr>
          <w:p w14:paraId="214DDF4B" w14:textId="77777777" w:rsidR="00812518" w:rsidRPr="008A2FE5" w:rsidRDefault="00812518" w:rsidP="00AE6969">
            <w:pPr>
              <w:jc w:val="center"/>
              <w:rPr>
                <w:sz w:val="16"/>
                <w:szCs w:val="16"/>
                <w:lang w:val="tr-TR"/>
              </w:rPr>
            </w:pPr>
            <w:r w:rsidRPr="008A2FE5">
              <w:rPr>
                <w:sz w:val="16"/>
                <w:szCs w:val="16"/>
                <w:lang w:val="tr-TR"/>
              </w:rPr>
              <w:t>tecrübe</w:t>
            </w:r>
          </w:p>
        </w:tc>
        <w:tc>
          <w:tcPr>
            <w:tcW w:w="337" w:type="pct"/>
            <w:shd w:val="clear" w:color="auto" w:fill="auto"/>
            <w:vAlign w:val="center"/>
            <w:hideMark/>
          </w:tcPr>
          <w:p w14:paraId="437C0E8C"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0946E395"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7F9592F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834AECE"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871B6AD" w14:textId="77777777" w:rsidTr="00A46ED6">
        <w:trPr>
          <w:trHeight w:val="225"/>
        </w:trPr>
        <w:tc>
          <w:tcPr>
            <w:tcW w:w="798" w:type="pct"/>
            <w:shd w:val="clear" w:color="auto" w:fill="auto"/>
            <w:vAlign w:val="center"/>
            <w:hideMark/>
          </w:tcPr>
          <w:p w14:paraId="3DDDC386" w14:textId="77777777" w:rsidR="00812518" w:rsidRPr="008A2FE5" w:rsidRDefault="00812518" w:rsidP="00AE6969">
            <w:pPr>
              <w:bidi/>
              <w:jc w:val="center"/>
              <w:rPr>
                <w:sz w:val="16"/>
                <w:szCs w:val="16"/>
                <w:lang w:val="tr-TR"/>
              </w:rPr>
            </w:pPr>
            <w:r w:rsidRPr="008A2FE5">
              <w:rPr>
                <w:sz w:val="16"/>
                <w:szCs w:val="16"/>
                <w:rtl/>
                <w:lang w:val="tr-TR"/>
              </w:rPr>
              <w:t>مەجزووب</w:t>
            </w:r>
          </w:p>
        </w:tc>
        <w:tc>
          <w:tcPr>
            <w:tcW w:w="1377" w:type="pct"/>
            <w:shd w:val="clear" w:color="auto" w:fill="auto"/>
            <w:vAlign w:val="center"/>
            <w:hideMark/>
          </w:tcPr>
          <w:p w14:paraId="7FA2B063" w14:textId="77777777" w:rsidR="00812518" w:rsidRPr="008A2FE5" w:rsidRDefault="00812518" w:rsidP="00AE6969">
            <w:pPr>
              <w:jc w:val="center"/>
              <w:rPr>
                <w:sz w:val="16"/>
                <w:szCs w:val="16"/>
                <w:rtl/>
                <w:lang w:val="tr-TR"/>
              </w:rPr>
            </w:pPr>
            <w:r w:rsidRPr="008A2FE5">
              <w:rPr>
                <w:sz w:val="16"/>
                <w:szCs w:val="16"/>
                <w:lang w:val="tr-TR"/>
              </w:rPr>
              <w:t>meczup</w:t>
            </w:r>
          </w:p>
        </w:tc>
        <w:tc>
          <w:tcPr>
            <w:tcW w:w="1374" w:type="pct"/>
            <w:shd w:val="clear" w:color="auto" w:fill="auto"/>
            <w:vAlign w:val="center"/>
            <w:hideMark/>
          </w:tcPr>
          <w:p w14:paraId="1F55B576" w14:textId="77777777" w:rsidR="00812518" w:rsidRPr="008A2FE5" w:rsidRDefault="00812518" w:rsidP="00AE6969">
            <w:pPr>
              <w:jc w:val="center"/>
              <w:rPr>
                <w:sz w:val="16"/>
                <w:szCs w:val="16"/>
                <w:lang w:val="tr-TR"/>
              </w:rPr>
            </w:pPr>
            <w:r w:rsidRPr="008A2FE5">
              <w:rPr>
                <w:sz w:val="16"/>
                <w:szCs w:val="16"/>
                <w:lang w:val="tr-TR"/>
              </w:rPr>
              <w:t>meczup</w:t>
            </w:r>
          </w:p>
        </w:tc>
        <w:tc>
          <w:tcPr>
            <w:tcW w:w="337" w:type="pct"/>
            <w:shd w:val="clear" w:color="auto" w:fill="auto"/>
            <w:vAlign w:val="center"/>
            <w:hideMark/>
          </w:tcPr>
          <w:p w14:paraId="361F2E2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539A604"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FA2D53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4DAC98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FC85983" w14:textId="77777777" w:rsidTr="00A46ED6">
        <w:trPr>
          <w:trHeight w:val="225"/>
        </w:trPr>
        <w:tc>
          <w:tcPr>
            <w:tcW w:w="798" w:type="pct"/>
            <w:shd w:val="clear" w:color="auto" w:fill="auto"/>
            <w:vAlign w:val="center"/>
            <w:hideMark/>
          </w:tcPr>
          <w:p w14:paraId="6D79F000" w14:textId="77777777" w:rsidR="00812518" w:rsidRPr="008A2FE5" w:rsidRDefault="00812518" w:rsidP="00AE6969">
            <w:pPr>
              <w:bidi/>
              <w:jc w:val="center"/>
              <w:rPr>
                <w:sz w:val="16"/>
                <w:szCs w:val="16"/>
                <w:lang w:val="tr-TR"/>
              </w:rPr>
            </w:pPr>
            <w:r w:rsidRPr="008A2FE5">
              <w:rPr>
                <w:sz w:val="16"/>
                <w:szCs w:val="16"/>
                <w:rtl/>
                <w:lang w:val="tr-TR"/>
              </w:rPr>
              <w:t>رەنج</w:t>
            </w:r>
          </w:p>
        </w:tc>
        <w:tc>
          <w:tcPr>
            <w:tcW w:w="1377" w:type="pct"/>
            <w:shd w:val="clear" w:color="auto" w:fill="auto"/>
            <w:vAlign w:val="center"/>
            <w:hideMark/>
          </w:tcPr>
          <w:p w14:paraId="79F91214" w14:textId="77777777" w:rsidR="00812518" w:rsidRPr="008A2FE5" w:rsidRDefault="00812518" w:rsidP="00AE6969">
            <w:pPr>
              <w:jc w:val="center"/>
              <w:rPr>
                <w:sz w:val="16"/>
                <w:szCs w:val="16"/>
                <w:rtl/>
                <w:lang w:val="tr-TR"/>
              </w:rPr>
            </w:pPr>
            <w:r w:rsidRPr="008A2FE5">
              <w:rPr>
                <w:sz w:val="16"/>
                <w:szCs w:val="16"/>
                <w:lang w:val="tr-TR"/>
              </w:rPr>
              <w:t>emek vermek</w:t>
            </w:r>
          </w:p>
        </w:tc>
        <w:tc>
          <w:tcPr>
            <w:tcW w:w="1374" w:type="pct"/>
            <w:shd w:val="clear" w:color="auto" w:fill="auto"/>
            <w:vAlign w:val="center"/>
            <w:hideMark/>
          </w:tcPr>
          <w:p w14:paraId="633780A0" w14:textId="77777777" w:rsidR="00812518" w:rsidRPr="008A2FE5" w:rsidRDefault="00812518" w:rsidP="00AE6969">
            <w:pPr>
              <w:jc w:val="center"/>
              <w:rPr>
                <w:sz w:val="16"/>
                <w:szCs w:val="16"/>
                <w:lang w:val="tr-TR"/>
              </w:rPr>
            </w:pPr>
            <w:r w:rsidRPr="008A2FE5">
              <w:rPr>
                <w:sz w:val="16"/>
                <w:szCs w:val="16"/>
                <w:lang w:val="tr-TR"/>
              </w:rPr>
              <w:t>zahmet eziyet sıkıntı</w:t>
            </w:r>
          </w:p>
        </w:tc>
        <w:tc>
          <w:tcPr>
            <w:tcW w:w="337" w:type="pct"/>
            <w:shd w:val="clear" w:color="auto" w:fill="auto"/>
            <w:vAlign w:val="center"/>
            <w:hideMark/>
          </w:tcPr>
          <w:p w14:paraId="634E619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10324DD"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00AA1CE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923DC5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10920B8" w14:textId="77777777" w:rsidTr="00A46ED6">
        <w:trPr>
          <w:trHeight w:val="225"/>
        </w:trPr>
        <w:tc>
          <w:tcPr>
            <w:tcW w:w="798" w:type="pct"/>
            <w:shd w:val="clear" w:color="auto" w:fill="auto"/>
            <w:vAlign w:val="center"/>
            <w:hideMark/>
          </w:tcPr>
          <w:p w14:paraId="141EB126" w14:textId="77777777" w:rsidR="00812518" w:rsidRPr="008A2FE5" w:rsidRDefault="00812518" w:rsidP="00AE6969">
            <w:pPr>
              <w:bidi/>
              <w:jc w:val="center"/>
              <w:rPr>
                <w:sz w:val="16"/>
                <w:szCs w:val="16"/>
                <w:lang w:val="tr-TR"/>
              </w:rPr>
            </w:pPr>
            <w:r w:rsidRPr="008A2FE5">
              <w:rPr>
                <w:sz w:val="16"/>
                <w:szCs w:val="16"/>
                <w:rtl/>
                <w:lang w:val="tr-TR"/>
              </w:rPr>
              <w:t>سیلەی رەحم</w:t>
            </w:r>
          </w:p>
        </w:tc>
        <w:tc>
          <w:tcPr>
            <w:tcW w:w="1377" w:type="pct"/>
            <w:shd w:val="clear" w:color="auto" w:fill="auto"/>
            <w:vAlign w:val="center"/>
            <w:hideMark/>
          </w:tcPr>
          <w:p w14:paraId="787EC3A0" w14:textId="77777777" w:rsidR="00812518" w:rsidRPr="008A2FE5" w:rsidRDefault="00812518" w:rsidP="00AE6969">
            <w:pPr>
              <w:jc w:val="center"/>
              <w:rPr>
                <w:sz w:val="16"/>
                <w:szCs w:val="16"/>
                <w:rtl/>
                <w:lang w:val="tr-TR"/>
              </w:rPr>
            </w:pPr>
            <w:r w:rsidRPr="008A2FE5">
              <w:rPr>
                <w:sz w:val="16"/>
                <w:szCs w:val="16"/>
                <w:lang w:val="tr-TR"/>
              </w:rPr>
              <w:t>akraba ziyareti</w:t>
            </w:r>
          </w:p>
        </w:tc>
        <w:tc>
          <w:tcPr>
            <w:tcW w:w="1374" w:type="pct"/>
            <w:shd w:val="clear" w:color="auto" w:fill="auto"/>
            <w:vAlign w:val="center"/>
            <w:hideMark/>
          </w:tcPr>
          <w:p w14:paraId="3223B7E4" w14:textId="77777777" w:rsidR="00812518" w:rsidRPr="008A2FE5" w:rsidRDefault="00812518" w:rsidP="00AE6969">
            <w:pPr>
              <w:jc w:val="center"/>
              <w:rPr>
                <w:sz w:val="16"/>
                <w:szCs w:val="16"/>
                <w:lang w:val="tr-TR"/>
              </w:rPr>
            </w:pPr>
            <w:r w:rsidRPr="008A2FE5">
              <w:rPr>
                <w:sz w:val="16"/>
                <w:szCs w:val="16"/>
                <w:lang w:val="tr-TR"/>
              </w:rPr>
              <w:t>akraba ziyareti</w:t>
            </w:r>
          </w:p>
        </w:tc>
        <w:tc>
          <w:tcPr>
            <w:tcW w:w="337" w:type="pct"/>
            <w:shd w:val="clear" w:color="auto" w:fill="auto"/>
            <w:vAlign w:val="center"/>
            <w:hideMark/>
          </w:tcPr>
          <w:p w14:paraId="1F52712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8CAEDE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C14CA5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4A38A9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FF32825" w14:textId="77777777" w:rsidTr="00A46ED6">
        <w:trPr>
          <w:trHeight w:val="225"/>
        </w:trPr>
        <w:tc>
          <w:tcPr>
            <w:tcW w:w="798" w:type="pct"/>
            <w:shd w:val="clear" w:color="auto" w:fill="auto"/>
            <w:vAlign w:val="center"/>
            <w:hideMark/>
          </w:tcPr>
          <w:p w14:paraId="46390677" w14:textId="77777777" w:rsidR="00812518" w:rsidRPr="008A2FE5" w:rsidRDefault="00812518" w:rsidP="00AE6969">
            <w:pPr>
              <w:bidi/>
              <w:jc w:val="center"/>
              <w:rPr>
                <w:sz w:val="16"/>
                <w:szCs w:val="16"/>
                <w:lang w:val="tr-TR"/>
              </w:rPr>
            </w:pPr>
            <w:r w:rsidRPr="008A2FE5">
              <w:rPr>
                <w:sz w:val="16"/>
                <w:szCs w:val="16"/>
                <w:rtl/>
                <w:lang w:val="tr-TR"/>
              </w:rPr>
              <w:t>موبالات</w:t>
            </w:r>
          </w:p>
        </w:tc>
        <w:tc>
          <w:tcPr>
            <w:tcW w:w="1377" w:type="pct"/>
            <w:shd w:val="clear" w:color="auto" w:fill="auto"/>
            <w:vAlign w:val="center"/>
            <w:hideMark/>
          </w:tcPr>
          <w:p w14:paraId="14B9D1FC" w14:textId="77777777" w:rsidR="00812518" w:rsidRPr="008A2FE5" w:rsidRDefault="00812518" w:rsidP="00AE6969">
            <w:pPr>
              <w:jc w:val="center"/>
              <w:rPr>
                <w:sz w:val="16"/>
                <w:szCs w:val="16"/>
                <w:rtl/>
                <w:lang w:val="tr-TR"/>
              </w:rPr>
            </w:pPr>
            <w:r w:rsidRPr="008A2FE5">
              <w:rPr>
                <w:sz w:val="16"/>
                <w:szCs w:val="16"/>
                <w:lang w:val="tr-TR"/>
              </w:rPr>
              <w:t>umursamaz</w:t>
            </w:r>
          </w:p>
        </w:tc>
        <w:tc>
          <w:tcPr>
            <w:tcW w:w="1374" w:type="pct"/>
            <w:shd w:val="clear" w:color="auto" w:fill="auto"/>
            <w:vAlign w:val="center"/>
            <w:hideMark/>
          </w:tcPr>
          <w:p w14:paraId="37B9605A" w14:textId="77777777" w:rsidR="00812518" w:rsidRPr="008A2FE5" w:rsidRDefault="00812518" w:rsidP="00AE6969">
            <w:pPr>
              <w:jc w:val="center"/>
              <w:rPr>
                <w:sz w:val="16"/>
                <w:szCs w:val="16"/>
                <w:lang w:val="tr-TR"/>
              </w:rPr>
            </w:pPr>
            <w:r w:rsidRPr="008A2FE5">
              <w:rPr>
                <w:sz w:val="16"/>
                <w:szCs w:val="16"/>
                <w:lang w:val="tr-TR"/>
              </w:rPr>
              <w:t>kayırma. Dikkat, itina.</w:t>
            </w:r>
          </w:p>
        </w:tc>
        <w:tc>
          <w:tcPr>
            <w:tcW w:w="337" w:type="pct"/>
            <w:shd w:val="clear" w:color="auto" w:fill="auto"/>
            <w:vAlign w:val="center"/>
            <w:hideMark/>
          </w:tcPr>
          <w:p w14:paraId="5DB23230"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83C3EF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A4785C8"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04E4288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E38D873" w14:textId="77777777" w:rsidTr="00A46ED6">
        <w:trPr>
          <w:trHeight w:val="225"/>
        </w:trPr>
        <w:tc>
          <w:tcPr>
            <w:tcW w:w="798" w:type="pct"/>
            <w:shd w:val="clear" w:color="auto" w:fill="auto"/>
            <w:vAlign w:val="center"/>
            <w:hideMark/>
          </w:tcPr>
          <w:p w14:paraId="6E57E543" w14:textId="77777777" w:rsidR="00812518" w:rsidRPr="008A2FE5" w:rsidRDefault="00812518" w:rsidP="00AE6969">
            <w:pPr>
              <w:bidi/>
              <w:jc w:val="center"/>
              <w:rPr>
                <w:sz w:val="16"/>
                <w:szCs w:val="16"/>
                <w:lang w:val="tr-TR"/>
              </w:rPr>
            </w:pPr>
            <w:r w:rsidRPr="008A2FE5">
              <w:rPr>
                <w:sz w:val="16"/>
                <w:szCs w:val="16"/>
                <w:rtl/>
                <w:lang w:val="tr-TR"/>
              </w:rPr>
              <w:t>جەماعەت</w:t>
            </w:r>
          </w:p>
        </w:tc>
        <w:tc>
          <w:tcPr>
            <w:tcW w:w="1377" w:type="pct"/>
            <w:shd w:val="clear" w:color="auto" w:fill="auto"/>
            <w:vAlign w:val="center"/>
            <w:hideMark/>
          </w:tcPr>
          <w:p w14:paraId="3D0322AB" w14:textId="77777777" w:rsidR="00812518" w:rsidRPr="008A2FE5" w:rsidRDefault="00812518" w:rsidP="00AE6969">
            <w:pPr>
              <w:jc w:val="center"/>
              <w:rPr>
                <w:sz w:val="16"/>
                <w:szCs w:val="16"/>
                <w:rtl/>
                <w:lang w:val="tr-TR"/>
              </w:rPr>
            </w:pPr>
            <w:r w:rsidRPr="008A2FE5">
              <w:rPr>
                <w:sz w:val="16"/>
                <w:szCs w:val="16"/>
                <w:lang w:val="tr-TR"/>
              </w:rPr>
              <w:t>cemaat</w:t>
            </w:r>
          </w:p>
        </w:tc>
        <w:tc>
          <w:tcPr>
            <w:tcW w:w="1374" w:type="pct"/>
            <w:shd w:val="clear" w:color="auto" w:fill="auto"/>
            <w:vAlign w:val="center"/>
            <w:hideMark/>
          </w:tcPr>
          <w:p w14:paraId="3C55C02E" w14:textId="77777777" w:rsidR="00812518" w:rsidRPr="008A2FE5" w:rsidRDefault="00812518" w:rsidP="00AE6969">
            <w:pPr>
              <w:jc w:val="center"/>
              <w:rPr>
                <w:sz w:val="16"/>
                <w:szCs w:val="16"/>
                <w:lang w:val="tr-TR"/>
              </w:rPr>
            </w:pPr>
            <w:r w:rsidRPr="008A2FE5">
              <w:rPr>
                <w:sz w:val="16"/>
                <w:szCs w:val="16"/>
                <w:lang w:val="tr-TR"/>
              </w:rPr>
              <w:t>cemaat</w:t>
            </w:r>
          </w:p>
        </w:tc>
        <w:tc>
          <w:tcPr>
            <w:tcW w:w="337" w:type="pct"/>
            <w:shd w:val="clear" w:color="auto" w:fill="auto"/>
            <w:vAlign w:val="center"/>
            <w:hideMark/>
          </w:tcPr>
          <w:p w14:paraId="40BA782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CA163E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681D9D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E903B1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32F7118" w14:textId="77777777" w:rsidTr="00A46ED6">
        <w:trPr>
          <w:trHeight w:val="225"/>
        </w:trPr>
        <w:tc>
          <w:tcPr>
            <w:tcW w:w="798" w:type="pct"/>
            <w:shd w:val="clear" w:color="auto" w:fill="auto"/>
            <w:vAlign w:val="center"/>
            <w:hideMark/>
          </w:tcPr>
          <w:p w14:paraId="05D4727F" w14:textId="77777777" w:rsidR="00812518" w:rsidRPr="008A2FE5" w:rsidRDefault="00812518" w:rsidP="00AE6969">
            <w:pPr>
              <w:bidi/>
              <w:jc w:val="center"/>
              <w:rPr>
                <w:sz w:val="16"/>
                <w:szCs w:val="16"/>
                <w:lang w:val="tr-TR"/>
              </w:rPr>
            </w:pPr>
            <w:r w:rsidRPr="008A2FE5">
              <w:rPr>
                <w:sz w:val="16"/>
                <w:szCs w:val="16"/>
                <w:rtl/>
                <w:lang w:val="tr-TR"/>
              </w:rPr>
              <w:t>حەج</w:t>
            </w:r>
          </w:p>
        </w:tc>
        <w:tc>
          <w:tcPr>
            <w:tcW w:w="1377" w:type="pct"/>
            <w:shd w:val="clear" w:color="auto" w:fill="auto"/>
            <w:vAlign w:val="center"/>
            <w:hideMark/>
          </w:tcPr>
          <w:p w14:paraId="423926E3" w14:textId="77777777" w:rsidR="00812518" w:rsidRPr="008A2FE5" w:rsidRDefault="00812518" w:rsidP="00AE6969">
            <w:pPr>
              <w:jc w:val="center"/>
              <w:rPr>
                <w:sz w:val="16"/>
                <w:szCs w:val="16"/>
                <w:rtl/>
                <w:lang w:val="tr-TR"/>
              </w:rPr>
            </w:pPr>
            <w:r w:rsidRPr="008A2FE5">
              <w:rPr>
                <w:sz w:val="16"/>
                <w:szCs w:val="16"/>
                <w:lang w:val="tr-TR"/>
              </w:rPr>
              <w:t>hac</w:t>
            </w:r>
          </w:p>
        </w:tc>
        <w:tc>
          <w:tcPr>
            <w:tcW w:w="1374" w:type="pct"/>
            <w:shd w:val="clear" w:color="auto" w:fill="auto"/>
            <w:vAlign w:val="center"/>
            <w:hideMark/>
          </w:tcPr>
          <w:p w14:paraId="2595A783" w14:textId="77777777" w:rsidR="00812518" w:rsidRPr="008A2FE5" w:rsidRDefault="00812518" w:rsidP="00AE6969">
            <w:pPr>
              <w:jc w:val="center"/>
              <w:rPr>
                <w:sz w:val="16"/>
                <w:szCs w:val="16"/>
                <w:lang w:val="tr-TR"/>
              </w:rPr>
            </w:pPr>
            <w:r w:rsidRPr="008A2FE5">
              <w:rPr>
                <w:sz w:val="16"/>
                <w:szCs w:val="16"/>
                <w:lang w:val="tr-TR"/>
              </w:rPr>
              <w:t>hac</w:t>
            </w:r>
          </w:p>
        </w:tc>
        <w:tc>
          <w:tcPr>
            <w:tcW w:w="337" w:type="pct"/>
            <w:shd w:val="clear" w:color="auto" w:fill="auto"/>
            <w:vAlign w:val="center"/>
            <w:hideMark/>
          </w:tcPr>
          <w:p w14:paraId="7948064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B25F31D"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59EC7C38"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06664A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8766972" w14:textId="77777777" w:rsidTr="00A46ED6">
        <w:trPr>
          <w:trHeight w:val="225"/>
        </w:trPr>
        <w:tc>
          <w:tcPr>
            <w:tcW w:w="798" w:type="pct"/>
            <w:shd w:val="clear" w:color="auto" w:fill="auto"/>
            <w:vAlign w:val="center"/>
            <w:hideMark/>
          </w:tcPr>
          <w:p w14:paraId="5E12822E" w14:textId="77777777" w:rsidR="00812518" w:rsidRPr="008A2FE5" w:rsidRDefault="00812518" w:rsidP="00AE6969">
            <w:pPr>
              <w:bidi/>
              <w:jc w:val="center"/>
              <w:rPr>
                <w:sz w:val="16"/>
                <w:szCs w:val="16"/>
                <w:lang w:val="tr-TR"/>
              </w:rPr>
            </w:pPr>
            <w:r w:rsidRPr="008A2FE5">
              <w:rPr>
                <w:sz w:val="16"/>
                <w:szCs w:val="16"/>
                <w:rtl/>
                <w:lang w:val="tr-TR"/>
              </w:rPr>
              <w:t>تەروییە</w:t>
            </w:r>
          </w:p>
        </w:tc>
        <w:tc>
          <w:tcPr>
            <w:tcW w:w="1377" w:type="pct"/>
            <w:shd w:val="clear" w:color="auto" w:fill="auto"/>
            <w:vAlign w:val="center"/>
            <w:hideMark/>
          </w:tcPr>
          <w:p w14:paraId="0718FE19" w14:textId="77777777" w:rsidR="00812518" w:rsidRPr="008A2FE5" w:rsidRDefault="00812518" w:rsidP="00AE6969">
            <w:pPr>
              <w:jc w:val="center"/>
              <w:rPr>
                <w:sz w:val="16"/>
                <w:szCs w:val="16"/>
                <w:rtl/>
                <w:lang w:val="tr-TR"/>
              </w:rPr>
            </w:pPr>
            <w:r w:rsidRPr="008A2FE5">
              <w:rPr>
                <w:sz w:val="16"/>
                <w:szCs w:val="16"/>
                <w:lang w:val="tr-TR"/>
              </w:rPr>
              <w:t>suya kandırma</w:t>
            </w:r>
          </w:p>
        </w:tc>
        <w:tc>
          <w:tcPr>
            <w:tcW w:w="1374" w:type="pct"/>
            <w:shd w:val="clear" w:color="auto" w:fill="auto"/>
            <w:vAlign w:val="center"/>
            <w:hideMark/>
          </w:tcPr>
          <w:p w14:paraId="64D8C153" w14:textId="77777777" w:rsidR="00812518" w:rsidRPr="008A2FE5" w:rsidRDefault="00812518" w:rsidP="00AE6969">
            <w:pPr>
              <w:jc w:val="center"/>
              <w:rPr>
                <w:sz w:val="16"/>
                <w:szCs w:val="16"/>
                <w:lang w:val="tr-TR"/>
              </w:rPr>
            </w:pPr>
            <w:r w:rsidRPr="008A2FE5">
              <w:rPr>
                <w:sz w:val="16"/>
                <w:szCs w:val="16"/>
                <w:lang w:val="tr-TR"/>
              </w:rPr>
              <w:t>suya kandırma</w:t>
            </w:r>
          </w:p>
        </w:tc>
        <w:tc>
          <w:tcPr>
            <w:tcW w:w="337" w:type="pct"/>
            <w:shd w:val="clear" w:color="auto" w:fill="auto"/>
            <w:vAlign w:val="center"/>
            <w:hideMark/>
          </w:tcPr>
          <w:p w14:paraId="6A7D687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81E6D5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7256361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066F29D"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D3B9D1C" w14:textId="77777777" w:rsidTr="00A46ED6">
        <w:trPr>
          <w:trHeight w:val="225"/>
        </w:trPr>
        <w:tc>
          <w:tcPr>
            <w:tcW w:w="798" w:type="pct"/>
            <w:shd w:val="clear" w:color="auto" w:fill="auto"/>
            <w:vAlign w:val="center"/>
            <w:hideMark/>
          </w:tcPr>
          <w:p w14:paraId="31B8105C" w14:textId="77777777" w:rsidR="00812518" w:rsidRPr="008A2FE5" w:rsidRDefault="00812518" w:rsidP="00AE6969">
            <w:pPr>
              <w:bidi/>
              <w:jc w:val="center"/>
              <w:rPr>
                <w:sz w:val="16"/>
                <w:szCs w:val="16"/>
                <w:lang w:val="tr-TR"/>
              </w:rPr>
            </w:pPr>
            <w:r w:rsidRPr="008A2FE5">
              <w:rPr>
                <w:sz w:val="16"/>
                <w:szCs w:val="16"/>
                <w:rtl/>
                <w:lang w:val="tr-TR"/>
              </w:rPr>
              <w:t>مەروە</w:t>
            </w:r>
          </w:p>
        </w:tc>
        <w:tc>
          <w:tcPr>
            <w:tcW w:w="1377" w:type="pct"/>
            <w:shd w:val="clear" w:color="auto" w:fill="auto"/>
            <w:vAlign w:val="center"/>
            <w:hideMark/>
          </w:tcPr>
          <w:p w14:paraId="7D585A02" w14:textId="77777777" w:rsidR="00812518" w:rsidRPr="008A2FE5" w:rsidRDefault="00812518" w:rsidP="00AE6969">
            <w:pPr>
              <w:jc w:val="center"/>
              <w:rPr>
                <w:sz w:val="16"/>
                <w:szCs w:val="16"/>
                <w:rtl/>
                <w:lang w:val="tr-TR"/>
              </w:rPr>
            </w:pPr>
            <w:r w:rsidRPr="008A2FE5">
              <w:rPr>
                <w:sz w:val="16"/>
                <w:szCs w:val="16"/>
                <w:lang w:val="tr-TR"/>
              </w:rPr>
              <w:t>Merve</w:t>
            </w:r>
          </w:p>
        </w:tc>
        <w:tc>
          <w:tcPr>
            <w:tcW w:w="1374" w:type="pct"/>
            <w:shd w:val="clear" w:color="auto" w:fill="auto"/>
            <w:vAlign w:val="center"/>
            <w:hideMark/>
          </w:tcPr>
          <w:p w14:paraId="4181EE98" w14:textId="77777777" w:rsidR="00812518" w:rsidRPr="008A2FE5" w:rsidRDefault="00812518" w:rsidP="00AE6969">
            <w:pPr>
              <w:jc w:val="center"/>
              <w:rPr>
                <w:sz w:val="16"/>
                <w:szCs w:val="16"/>
                <w:lang w:val="tr-TR"/>
              </w:rPr>
            </w:pPr>
            <w:r w:rsidRPr="008A2FE5">
              <w:rPr>
                <w:sz w:val="16"/>
                <w:szCs w:val="16"/>
                <w:lang w:val="tr-TR"/>
              </w:rPr>
              <w:t>Merve</w:t>
            </w:r>
          </w:p>
        </w:tc>
        <w:tc>
          <w:tcPr>
            <w:tcW w:w="337" w:type="pct"/>
            <w:shd w:val="clear" w:color="auto" w:fill="auto"/>
            <w:vAlign w:val="center"/>
            <w:hideMark/>
          </w:tcPr>
          <w:p w14:paraId="30AB1E6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FBA1F73"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125543F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C1C1AC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2E72C3E" w14:textId="77777777" w:rsidTr="00A46ED6">
        <w:trPr>
          <w:trHeight w:val="225"/>
        </w:trPr>
        <w:tc>
          <w:tcPr>
            <w:tcW w:w="798" w:type="pct"/>
            <w:shd w:val="clear" w:color="auto" w:fill="auto"/>
            <w:vAlign w:val="center"/>
            <w:hideMark/>
          </w:tcPr>
          <w:p w14:paraId="4306EECC" w14:textId="77777777" w:rsidR="00812518" w:rsidRPr="008A2FE5" w:rsidRDefault="00812518" w:rsidP="00AE6969">
            <w:pPr>
              <w:bidi/>
              <w:jc w:val="center"/>
              <w:rPr>
                <w:sz w:val="16"/>
                <w:szCs w:val="16"/>
                <w:lang w:val="tr-TR"/>
              </w:rPr>
            </w:pPr>
            <w:r w:rsidRPr="008A2FE5">
              <w:rPr>
                <w:sz w:val="16"/>
                <w:szCs w:val="16"/>
                <w:rtl/>
                <w:lang w:val="tr-TR"/>
              </w:rPr>
              <w:t>یاکووت</w:t>
            </w:r>
          </w:p>
        </w:tc>
        <w:tc>
          <w:tcPr>
            <w:tcW w:w="1377" w:type="pct"/>
            <w:shd w:val="clear" w:color="auto" w:fill="auto"/>
            <w:vAlign w:val="center"/>
            <w:hideMark/>
          </w:tcPr>
          <w:p w14:paraId="7C03E7B7" w14:textId="77777777" w:rsidR="00812518" w:rsidRPr="008A2FE5" w:rsidRDefault="00812518" w:rsidP="00AE6969">
            <w:pPr>
              <w:jc w:val="center"/>
              <w:rPr>
                <w:sz w:val="16"/>
                <w:szCs w:val="16"/>
                <w:rtl/>
                <w:lang w:val="tr-TR"/>
              </w:rPr>
            </w:pPr>
            <w:r w:rsidRPr="008A2FE5">
              <w:rPr>
                <w:sz w:val="16"/>
                <w:szCs w:val="16"/>
                <w:lang w:val="tr-TR"/>
              </w:rPr>
              <w:t>yakut</w:t>
            </w:r>
          </w:p>
        </w:tc>
        <w:tc>
          <w:tcPr>
            <w:tcW w:w="1374" w:type="pct"/>
            <w:shd w:val="clear" w:color="auto" w:fill="auto"/>
            <w:vAlign w:val="center"/>
            <w:hideMark/>
          </w:tcPr>
          <w:p w14:paraId="3CDD4EFE" w14:textId="77777777" w:rsidR="00812518" w:rsidRPr="008A2FE5" w:rsidRDefault="00812518" w:rsidP="00AE6969">
            <w:pPr>
              <w:jc w:val="center"/>
              <w:rPr>
                <w:sz w:val="16"/>
                <w:szCs w:val="16"/>
                <w:lang w:val="tr-TR"/>
              </w:rPr>
            </w:pPr>
            <w:r w:rsidRPr="008A2FE5">
              <w:rPr>
                <w:sz w:val="16"/>
                <w:szCs w:val="16"/>
                <w:lang w:val="tr-TR"/>
              </w:rPr>
              <w:t>yakut</w:t>
            </w:r>
          </w:p>
        </w:tc>
        <w:tc>
          <w:tcPr>
            <w:tcW w:w="337" w:type="pct"/>
            <w:shd w:val="clear" w:color="auto" w:fill="auto"/>
            <w:vAlign w:val="center"/>
            <w:hideMark/>
          </w:tcPr>
          <w:p w14:paraId="112C355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8067CD4" w14:textId="77777777" w:rsidR="00812518" w:rsidRPr="008A2FE5" w:rsidRDefault="00812518" w:rsidP="00AE6969">
            <w:pPr>
              <w:jc w:val="center"/>
              <w:rPr>
                <w:sz w:val="16"/>
                <w:szCs w:val="16"/>
                <w:lang w:val="tr-TR"/>
              </w:rPr>
            </w:pPr>
            <w:r w:rsidRPr="008A2FE5">
              <w:rPr>
                <w:sz w:val="16"/>
                <w:szCs w:val="16"/>
                <w:lang w:val="tr-TR"/>
              </w:rPr>
              <w:t>16</w:t>
            </w:r>
          </w:p>
        </w:tc>
        <w:tc>
          <w:tcPr>
            <w:tcW w:w="359" w:type="pct"/>
            <w:shd w:val="clear" w:color="auto" w:fill="auto"/>
            <w:vAlign w:val="center"/>
            <w:hideMark/>
          </w:tcPr>
          <w:p w14:paraId="5BEFBC6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71B06F9"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E58AEBF" w14:textId="77777777" w:rsidTr="00A46ED6">
        <w:trPr>
          <w:trHeight w:val="225"/>
        </w:trPr>
        <w:tc>
          <w:tcPr>
            <w:tcW w:w="798" w:type="pct"/>
            <w:shd w:val="clear" w:color="auto" w:fill="auto"/>
            <w:vAlign w:val="center"/>
            <w:hideMark/>
          </w:tcPr>
          <w:p w14:paraId="7998F952" w14:textId="77777777" w:rsidR="00812518" w:rsidRPr="008A2FE5" w:rsidRDefault="00812518" w:rsidP="00AE6969">
            <w:pPr>
              <w:bidi/>
              <w:jc w:val="center"/>
              <w:rPr>
                <w:sz w:val="16"/>
                <w:szCs w:val="16"/>
                <w:lang w:val="tr-TR"/>
              </w:rPr>
            </w:pPr>
            <w:r w:rsidRPr="008A2FE5">
              <w:rPr>
                <w:sz w:val="16"/>
                <w:szCs w:val="16"/>
                <w:rtl/>
                <w:lang w:val="tr-TR"/>
              </w:rPr>
              <w:t>بورج</w:t>
            </w:r>
          </w:p>
        </w:tc>
        <w:tc>
          <w:tcPr>
            <w:tcW w:w="1377" w:type="pct"/>
            <w:shd w:val="clear" w:color="auto" w:fill="auto"/>
            <w:vAlign w:val="center"/>
            <w:hideMark/>
          </w:tcPr>
          <w:p w14:paraId="7CA1C4D6" w14:textId="77777777" w:rsidR="00812518" w:rsidRPr="008A2FE5" w:rsidRDefault="00812518" w:rsidP="00AE6969">
            <w:pPr>
              <w:jc w:val="center"/>
              <w:rPr>
                <w:sz w:val="16"/>
                <w:szCs w:val="16"/>
                <w:rtl/>
                <w:lang w:val="tr-TR"/>
              </w:rPr>
            </w:pPr>
            <w:r w:rsidRPr="008A2FE5">
              <w:rPr>
                <w:sz w:val="16"/>
                <w:szCs w:val="16"/>
                <w:lang w:val="tr-TR"/>
              </w:rPr>
              <w:t>burç kule</w:t>
            </w:r>
          </w:p>
        </w:tc>
        <w:tc>
          <w:tcPr>
            <w:tcW w:w="1374" w:type="pct"/>
            <w:shd w:val="clear" w:color="auto" w:fill="auto"/>
            <w:vAlign w:val="center"/>
            <w:hideMark/>
          </w:tcPr>
          <w:p w14:paraId="650934DC" w14:textId="77777777" w:rsidR="00812518" w:rsidRPr="008A2FE5" w:rsidRDefault="00812518" w:rsidP="00AE6969">
            <w:pPr>
              <w:jc w:val="center"/>
              <w:rPr>
                <w:sz w:val="16"/>
                <w:szCs w:val="16"/>
                <w:lang w:val="tr-TR"/>
              </w:rPr>
            </w:pPr>
            <w:r w:rsidRPr="008A2FE5">
              <w:rPr>
                <w:sz w:val="16"/>
                <w:szCs w:val="16"/>
                <w:lang w:val="tr-TR"/>
              </w:rPr>
              <w:t>burç kule</w:t>
            </w:r>
          </w:p>
        </w:tc>
        <w:tc>
          <w:tcPr>
            <w:tcW w:w="337" w:type="pct"/>
            <w:shd w:val="clear" w:color="auto" w:fill="auto"/>
            <w:vAlign w:val="center"/>
            <w:hideMark/>
          </w:tcPr>
          <w:p w14:paraId="2D3DC42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59AB2AF"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0AC5A4F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B574757"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47C8438" w14:textId="77777777" w:rsidTr="00A46ED6">
        <w:trPr>
          <w:trHeight w:val="225"/>
        </w:trPr>
        <w:tc>
          <w:tcPr>
            <w:tcW w:w="798" w:type="pct"/>
            <w:shd w:val="clear" w:color="auto" w:fill="auto"/>
            <w:vAlign w:val="center"/>
            <w:hideMark/>
          </w:tcPr>
          <w:p w14:paraId="6B349C91" w14:textId="77777777" w:rsidR="00812518" w:rsidRPr="008A2FE5" w:rsidRDefault="00812518" w:rsidP="00AE6969">
            <w:pPr>
              <w:bidi/>
              <w:jc w:val="center"/>
              <w:rPr>
                <w:sz w:val="16"/>
                <w:szCs w:val="16"/>
                <w:lang w:val="tr-TR"/>
              </w:rPr>
            </w:pPr>
            <w:r w:rsidRPr="008A2FE5">
              <w:rPr>
                <w:sz w:val="16"/>
                <w:szCs w:val="16"/>
                <w:rtl/>
                <w:lang w:val="tr-TR"/>
              </w:rPr>
              <w:t>سورووج</w:t>
            </w:r>
          </w:p>
        </w:tc>
        <w:tc>
          <w:tcPr>
            <w:tcW w:w="1377" w:type="pct"/>
            <w:shd w:val="clear" w:color="auto" w:fill="auto"/>
            <w:vAlign w:val="center"/>
            <w:hideMark/>
          </w:tcPr>
          <w:p w14:paraId="5C6755F1" w14:textId="77777777" w:rsidR="00812518" w:rsidRPr="008A2FE5" w:rsidRDefault="00812518" w:rsidP="00AE6969">
            <w:pPr>
              <w:jc w:val="center"/>
              <w:rPr>
                <w:sz w:val="16"/>
                <w:szCs w:val="16"/>
                <w:rtl/>
                <w:lang w:val="tr-TR"/>
              </w:rPr>
            </w:pPr>
            <w:r w:rsidRPr="008A2FE5">
              <w:rPr>
                <w:sz w:val="16"/>
                <w:szCs w:val="16"/>
                <w:lang w:val="tr-TR"/>
              </w:rPr>
              <w:t>eyerler at takımları</w:t>
            </w:r>
          </w:p>
        </w:tc>
        <w:tc>
          <w:tcPr>
            <w:tcW w:w="1374" w:type="pct"/>
            <w:shd w:val="clear" w:color="auto" w:fill="auto"/>
            <w:vAlign w:val="center"/>
            <w:hideMark/>
          </w:tcPr>
          <w:p w14:paraId="0358F4B7" w14:textId="77777777" w:rsidR="00812518" w:rsidRPr="008A2FE5" w:rsidRDefault="00812518" w:rsidP="00AE6969">
            <w:pPr>
              <w:jc w:val="center"/>
              <w:rPr>
                <w:sz w:val="16"/>
                <w:szCs w:val="16"/>
                <w:lang w:val="tr-TR"/>
              </w:rPr>
            </w:pPr>
            <w:r w:rsidRPr="008A2FE5">
              <w:rPr>
                <w:sz w:val="16"/>
                <w:szCs w:val="16"/>
                <w:lang w:val="tr-TR"/>
              </w:rPr>
              <w:t>eyerler at takımları</w:t>
            </w:r>
          </w:p>
        </w:tc>
        <w:tc>
          <w:tcPr>
            <w:tcW w:w="337" w:type="pct"/>
            <w:shd w:val="clear" w:color="auto" w:fill="auto"/>
            <w:vAlign w:val="center"/>
            <w:hideMark/>
          </w:tcPr>
          <w:p w14:paraId="06B0D51E"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48ECA20F"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3912023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2EB35D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BABF1D4" w14:textId="77777777" w:rsidTr="00A46ED6">
        <w:trPr>
          <w:trHeight w:val="225"/>
        </w:trPr>
        <w:tc>
          <w:tcPr>
            <w:tcW w:w="798" w:type="pct"/>
            <w:shd w:val="clear" w:color="auto" w:fill="auto"/>
            <w:vAlign w:val="center"/>
            <w:hideMark/>
          </w:tcPr>
          <w:p w14:paraId="07E92467" w14:textId="77777777" w:rsidR="00812518" w:rsidRPr="008A2FE5" w:rsidRDefault="00812518" w:rsidP="00AE6969">
            <w:pPr>
              <w:bidi/>
              <w:jc w:val="center"/>
              <w:rPr>
                <w:sz w:val="16"/>
                <w:szCs w:val="16"/>
                <w:lang w:val="tr-TR"/>
              </w:rPr>
            </w:pPr>
            <w:r w:rsidRPr="008A2FE5">
              <w:rPr>
                <w:sz w:val="16"/>
                <w:szCs w:val="16"/>
                <w:rtl/>
                <w:lang w:val="tr-TR"/>
              </w:rPr>
              <w:t>دوبارە</w:t>
            </w:r>
          </w:p>
        </w:tc>
        <w:tc>
          <w:tcPr>
            <w:tcW w:w="1377" w:type="pct"/>
            <w:shd w:val="clear" w:color="auto" w:fill="auto"/>
            <w:vAlign w:val="center"/>
            <w:hideMark/>
          </w:tcPr>
          <w:p w14:paraId="1626358C" w14:textId="77777777" w:rsidR="00812518" w:rsidRPr="008A2FE5" w:rsidRDefault="00812518" w:rsidP="00AE6969">
            <w:pPr>
              <w:jc w:val="center"/>
              <w:rPr>
                <w:sz w:val="16"/>
                <w:szCs w:val="16"/>
                <w:rtl/>
                <w:lang w:val="tr-TR"/>
              </w:rPr>
            </w:pPr>
            <w:r w:rsidRPr="008A2FE5">
              <w:rPr>
                <w:sz w:val="16"/>
                <w:szCs w:val="16"/>
                <w:lang w:val="tr-TR"/>
              </w:rPr>
              <w:t>tekrar</w:t>
            </w:r>
          </w:p>
        </w:tc>
        <w:tc>
          <w:tcPr>
            <w:tcW w:w="1374" w:type="pct"/>
            <w:shd w:val="clear" w:color="auto" w:fill="auto"/>
            <w:vAlign w:val="center"/>
            <w:hideMark/>
          </w:tcPr>
          <w:p w14:paraId="52E10331" w14:textId="77777777" w:rsidR="00812518" w:rsidRPr="008A2FE5" w:rsidRDefault="00812518" w:rsidP="00AE6969">
            <w:pPr>
              <w:jc w:val="center"/>
              <w:rPr>
                <w:sz w:val="16"/>
                <w:szCs w:val="16"/>
                <w:lang w:val="tr-TR"/>
              </w:rPr>
            </w:pPr>
            <w:r w:rsidRPr="008A2FE5">
              <w:rPr>
                <w:sz w:val="16"/>
                <w:szCs w:val="16"/>
                <w:lang w:val="tr-TR"/>
              </w:rPr>
              <w:t>iki kat etme katmerleme</w:t>
            </w:r>
          </w:p>
        </w:tc>
        <w:tc>
          <w:tcPr>
            <w:tcW w:w="337" w:type="pct"/>
            <w:shd w:val="clear" w:color="auto" w:fill="auto"/>
            <w:vAlign w:val="center"/>
            <w:hideMark/>
          </w:tcPr>
          <w:p w14:paraId="1D4445A5"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5F30926C"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656E1E03"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4C823EB1"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674E987" w14:textId="77777777" w:rsidTr="00A46ED6">
        <w:trPr>
          <w:trHeight w:val="225"/>
        </w:trPr>
        <w:tc>
          <w:tcPr>
            <w:tcW w:w="798" w:type="pct"/>
            <w:shd w:val="clear" w:color="auto" w:fill="auto"/>
            <w:vAlign w:val="center"/>
            <w:hideMark/>
          </w:tcPr>
          <w:p w14:paraId="4E693093" w14:textId="77777777" w:rsidR="00812518" w:rsidRPr="008A2FE5" w:rsidRDefault="00812518" w:rsidP="00AE6969">
            <w:pPr>
              <w:bidi/>
              <w:jc w:val="center"/>
              <w:rPr>
                <w:sz w:val="16"/>
                <w:szCs w:val="16"/>
                <w:lang w:val="tr-TR"/>
              </w:rPr>
            </w:pPr>
            <w:r w:rsidRPr="008A2FE5">
              <w:rPr>
                <w:sz w:val="16"/>
                <w:szCs w:val="16"/>
                <w:rtl/>
                <w:lang w:val="tr-TR"/>
              </w:rPr>
              <w:t>کین</w:t>
            </w:r>
          </w:p>
        </w:tc>
        <w:tc>
          <w:tcPr>
            <w:tcW w:w="1377" w:type="pct"/>
            <w:shd w:val="clear" w:color="auto" w:fill="auto"/>
            <w:vAlign w:val="center"/>
            <w:hideMark/>
          </w:tcPr>
          <w:p w14:paraId="34795A15" w14:textId="77777777" w:rsidR="00812518" w:rsidRPr="008A2FE5" w:rsidRDefault="00812518" w:rsidP="00AE6969">
            <w:pPr>
              <w:jc w:val="center"/>
              <w:rPr>
                <w:sz w:val="16"/>
                <w:szCs w:val="16"/>
                <w:rtl/>
                <w:lang w:val="tr-TR"/>
              </w:rPr>
            </w:pPr>
            <w:r w:rsidRPr="008A2FE5">
              <w:rPr>
                <w:sz w:val="16"/>
                <w:szCs w:val="16"/>
                <w:lang w:val="tr-TR"/>
              </w:rPr>
              <w:t>kin</w:t>
            </w:r>
          </w:p>
        </w:tc>
        <w:tc>
          <w:tcPr>
            <w:tcW w:w="1374" w:type="pct"/>
            <w:shd w:val="clear" w:color="auto" w:fill="auto"/>
            <w:vAlign w:val="center"/>
            <w:hideMark/>
          </w:tcPr>
          <w:p w14:paraId="2E81B9F0" w14:textId="77777777" w:rsidR="00812518" w:rsidRPr="008A2FE5" w:rsidRDefault="00812518" w:rsidP="00AE6969">
            <w:pPr>
              <w:jc w:val="center"/>
              <w:rPr>
                <w:sz w:val="16"/>
                <w:szCs w:val="16"/>
                <w:lang w:val="tr-TR"/>
              </w:rPr>
            </w:pPr>
            <w:r w:rsidRPr="008A2FE5">
              <w:rPr>
                <w:sz w:val="16"/>
                <w:szCs w:val="16"/>
                <w:lang w:val="tr-TR"/>
              </w:rPr>
              <w:t>kin</w:t>
            </w:r>
          </w:p>
        </w:tc>
        <w:tc>
          <w:tcPr>
            <w:tcW w:w="337" w:type="pct"/>
            <w:shd w:val="clear" w:color="auto" w:fill="auto"/>
            <w:vAlign w:val="center"/>
            <w:hideMark/>
          </w:tcPr>
          <w:p w14:paraId="41C6EBA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74B39BE"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BF2D9DB"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E9C8A5D"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4D8E018" w14:textId="77777777" w:rsidTr="00A46ED6">
        <w:trPr>
          <w:trHeight w:val="225"/>
        </w:trPr>
        <w:tc>
          <w:tcPr>
            <w:tcW w:w="798" w:type="pct"/>
            <w:shd w:val="clear" w:color="auto" w:fill="auto"/>
            <w:vAlign w:val="center"/>
            <w:hideMark/>
          </w:tcPr>
          <w:p w14:paraId="3E2FAE6B" w14:textId="77777777" w:rsidR="00812518" w:rsidRPr="008A2FE5" w:rsidRDefault="00812518" w:rsidP="00AE6969">
            <w:pPr>
              <w:bidi/>
              <w:jc w:val="center"/>
              <w:rPr>
                <w:sz w:val="16"/>
                <w:szCs w:val="16"/>
                <w:lang w:val="tr-TR"/>
              </w:rPr>
            </w:pPr>
            <w:r w:rsidRPr="008A2FE5">
              <w:rPr>
                <w:sz w:val="16"/>
                <w:szCs w:val="16"/>
                <w:rtl/>
                <w:lang w:val="tr-TR"/>
              </w:rPr>
              <w:t>نوقڵ</w:t>
            </w:r>
          </w:p>
        </w:tc>
        <w:tc>
          <w:tcPr>
            <w:tcW w:w="1377" w:type="pct"/>
            <w:shd w:val="clear" w:color="auto" w:fill="auto"/>
            <w:vAlign w:val="center"/>
            <w:hideMark/>
          </w:tcPr>
          <w:p w14:paraId="4643188F" w14:textId="77777777" w:rsidR="00812518" w:rsidRPr="008A2FE5" w:rsidRDefault="00812518" w:rsidP="00AE6969">
            <w:pPr>
              <w:jc w:val="center"/>
              <w:rPr>
                <w:sz w:val="16"/>
                <w:szCs w:val="16"/>
                <w:rtl/>
                <w:lang w:val="tr-TR"/>
              </w:rPr>
            </w:pPr>
            <w:r w:rsidRPr="008A2FE5">
              <w:rPr>
                <w:sz w:val="16"/>
                <w:szCs w:val="16"/>
                <w:lang w:val="tr-TR"/>
              </w:rPr>
              <w:t>şeker (kağıtlı)</w:t>
            </w:r>
          </w:p>
        </w:tc>
        <w:tc>
          <w:tcPr>
            <w:tcW w:w="1374" w:type="pct"/>
            <w:shd w:val="clear" w:color="auto" w:fill="auto"/>
            <w:vAlign w:val="center"/>
            <w:hideMark/>
          </w:tcPr>
          <w:p w14:paraId="1712100D" w14:textId="77777777" w:rsidR="00812518" w:rsidRPr="008A2FE5" w:rsidRDefault="00812518" w:rsidP="00AE6969">
            <w:pPr>
              <w:jc w:val="center"/>
              <w:rPr>
                <w:sz w:val="16"/>
                <w:szCs w:val="16"/>
                <w:lang w:val="tr-TR"/>
              </w:rPr>
            </w:pPr>
            <w:r w:rsidRPr="008A2FE5">
              <w:rPr>
                <w:sz w:val="16"/>
                <w:szCs w:val="16"/>
                <w:lang w:val="tr-TR"/>
              </w:rPr>
              <w:t>meze çerez</w:t>
            </w:r>
          </w:p>
        </w:tc>
        <w:tc>
          <w:tcPr>
            <w:tcW w:w="337" w:type="pct"/>
            <w:shd w:val="clear" w:color="auto" w:fill="auto"/>
            <w:vAlign w:val="center"/>
            <w:hideMark/>
          </w:tcPr>
          <w:p w14:paraId="2AFE7DF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03446C1" w14:textId="77777777" w:rsidR="00812518" w:rsidRPr="008A2FE5" w:rsidRDefault="00812518" w:rsidP="00AE6969">
            <w:pPr>
              <w:jc w:val="center"/>
              <w:rPr>
                <w:sz w:val="16"/>
                <w:szCs w:val="16"/>
                <w:lang w:val="tr-TR"/>
              </w:rPr>
            </w:pPr>
            <w:r w:rsidRPr="008A2FE5">
              <w:rPr>
                <w:sz w:val="16"/>
                <w:szCs w:val="16"/>
                <w:lang w:val="tr-TR"/>
              </w:rPr>
              <w:t>2</w:t>
            </w:r>
          </w:p>
        </w:tc>
        <w:tc>
          <w:tcPr>
            <w:tcW w:w="359" w:type="pct"/>
            <w:shd w:val="clear" w:color="auto" w:fill="auto"/>
            <w:vAlign w:val="center"/>
            <w:hideMark/>
          </w:tcPr>
          <w:p w14:paraId="708B068B" w14:textId="77777777" w:rsidR="00812518" w:rsidRPr="008A2FE5" w:rsidRDefault="00812518" w:rsidP="00AE6969">
            <w:pPr>
              <w:jc w:val="center"/>
              <w:rPr>
                <w:sz w:val="16"/>
                <w:szCs w:val="16"/>
                <w:lang w:val="tr-TR"/>
              </w:rPr>
            </w:pPr>
            <w:r w:rsidRPr="008A2FE5">
              <w:rPr>
                <w:sz w:val="16"/>
                <w:szCs w:val="16"/>
                <w:lang w:val="tr-TR"/>
              </w:rPr>
              <w:t>1</w:t>
            </w:r>
          </w:p>
        </w:tc>
        <w:tc>
          <w:tcPr>
            <w:tcW w:w="386" w:type="pct"/>
            <w:shd w:val="clear" w:color="auto" w:fill="auto"/>
            <w:vAlign w:val="center"/>
            <w:hideMark/>
          </w:tcPr>
          <w:p w14:paraId="2086F7B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D355DD5" w14:textId="77777777" w:rsidTr="00A46ED6">
        <w:trPr>
          <w:trHeight w:val="225"/>
        </w:trPr>
        <w:tc>
          <w:tcPr>
            <w:tcW w:w="798" w:type="pct"/>
            <w:shd w:val="clear" w:color="auto" w:fill="auto"/>
            <w:vAlign w:val="center"/>
            <w:hideMark/>
          </w:tcPr>
          <w:p w14:paraId="3F19EBA9" w14:textId="77777777" w:rsidR="00812518" w:rsidRPr="008A2FE5" w:rsidRDefault="00812518" w:rsidP="00AE6969">
            <w:pPr>
              <w:bidi/>
              <w:jc w:val="center"/>
              <w:rPr>
                <w:sz w:val="16"/>
                <w:szCs w:val="16"/>
                <w:lang w:val="tr-TR"/>
              </w:rPr>
            </w:pPr>
            <w:r w:rsidRPr="008A2FE5">
              <w:rPr>
                <w:sz w:val="16"/>
                <w:szCs w:val="16"/>
                <w:rtl/>
                <w:lang w:val="tr-TR"/>
              </w:rPr>
              <w:t>بینا</w:t>
            </w:r>
          </w:p>
        </w:tc>
        <w:tc>
          <w:tcPr>
            <w:tcW w:w="1377" w:type="pct"/>
            <w:shd w:val="clear" w:color="auto" w:fill="auto"/>
            <w:vAlign w:val="center"/>
            <w:hideMark/>
          </w:tcPr>
          <w:p w14:paraId="60727E72" w14:textId="77777777" w:rsidR="00812518" w:rsidRPr="008A2FE5" w:rsidRDefault="00812518" w:rsidP="00AE6969">
            <w:pPr>
              <w:jc w:val="center"/>
              <w:rPr>
                <w:sz w:val="16"/>
                <w:szCs w:val="16"/>
                <w:rtl/>
                <w:lang w:val="tr-TR"/>
              </w:rPr>
            </w:pPr>
            <w:r w:rsidRPr="008A2FE5">
              <w:rPr>
                <w:sz w:val="16"/>
                <w:szCs w:val="16"/>
                <w:lang w:val="tr-TR"/>
              </w:rPr>
              <w:t>bina</w:t>
            </w:r>
          </w:p>
        </w:tc>
        <w:tc>
          <w:tcPr>
            <w:tcW w:w="1374" w:type="pct"/>
            <w:shd w:val="clear" w:color="auto" w:fill="auto"/>
            <w:vAlign w:val="center"/>
            <w:hideMark/>
          </w:tcPr>
          <w:p w14:paraId="2369C344" w14:textId="77777777" w:rsidR="00812518" w:rsidRPr="008A2FE5" w:rsidRDefault="00812518" w:rsidP="00AE6969">
            <w:pPr>
              <w:jc w:val="center"/>
              <w:rPr>
                <w:sz w:val="16"/>
                <w:szCs w:val="16"/>
                <w:lang w:val="tr-TR"/>
              </w:rPr>
            </w:pPr>
            <w:r w:rsidRPr="008A2FE5">
              <w:rPr>
                <w:sz w:val="16"/>
                <w:szCs w:val="16"/>
                <w:lang w:val="tr-TR"/>
              </w:rPr>
              <w:t>bina</w:t>
            </w:r>
          </w:p>
        </w:tc>
        <w:tc>
          <w:tcPr>
            <w:tcW w:w="337" w:type="pct"/>
            <w:shd w:val="clear" w:color="auto" w:fill="auto"/>
            <w:vAlign w:val="center"/>
            <w:hideMark/>
          </w:tcPr>
          <w:p w14:paraId="2B74D81A"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C933377"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762A23C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9ABC1C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1BF9B52" w14:textId="77777777" w:rsidTr="00A46ED6">
        <w:trPr>
          <w:trHeight w:val="225"/>
        </w:trPr>
        <w:tc>
          <w:tcPr>
            <w:tcW w:w="798" w:type="pct"/>
            <w:shd w:val="clear" w:color="auto" w:fill="auto"/>
            <w:vAlign w:val="center"/>
            <w:hideMark/>
          </w:tcPr>
          <w:p w14:paraId="635DA837" w14:textId="77777777" w:rsidR="00812518" w:rsidRPr="008A2FE5" w:rsidRDefault="00812518" w:rsidP="00AE6969">
            <w:pPr>
              <w:bidi/>
              <w:jc w:val="center"/>
              <w:rPr>
                <w:sz w:val="16"/>
                <w:szCs w:val="16"/>
                <w:lang w:val="tr-TR"/>
              </w:rPr>
            </w:pPr>
            <w:r w:rsidRPr="008A2FE5">
              <w:rPr>
                <w:sz w:val="16"/>
                <w:szCs w:val="16"/>
                <w:rtl/>
                <w:lang w:val="tr-TR"/>
              </w:rPr>
              <w:t>تەتار</w:t>
            </w:r>
          </w:p>
        </w:tc>
        <w:tc>
          <w:tcPr>
            <w:tcW w:w="1377" w:type="pct"/>
            <w:shd w:val="clear" w:color="auto" w:fill="auto"/>
            <w:vAlign w:val="center"/>
            <w:hideMark/>
          </w:tcPr>
          <w:p w14:paraId="1B0B3F24" w14:textId="77777777" w:rsidR="00812518" w:rsidRPr="008A2FE5" w:rsidRDefault="00812518" w:rsidP="00AE6969">
            <w:pPr>
              <w:jc w:val="center"/>
              <w:rPr>
                <w:sz w:val="16"/>
                <w:szCs w:val="16"/>
                <w:rtl/>
                <w:lang w:val="tr-TR"/>
              </w:rPr>
            </w:pPr>
            <w:r w:rsidRPr="008A2FE5">
              <w:rPr>
                <w:sz w:val="16"/>
                <w:szCs w:val="16"/>
                <w:lang w:val="tr-TR"/>
              </w:rPr>
              <w:t>tatar</w:t>
            </w:r>
          </w:p>
        </w:tc>
        <w:tc>
          <w:tcPr>
            <w:tcW w:w="1374" w:type="pct"/>
            <w:shd w:val="clear" w:color="auto" w:fill="auto"/>
            <w:vAlign w:val="center"/>
            <w:hideMark/>
          </w:tcPr>
          <w:p w14:paraId="198216E8" w14:textId="77777777" w:rsidR="00812518" w:rsidRPr="008A2FE5" w:rsidRDefault="00812518" w:rsidP="00AE6969">
            <w:pPr>
              <w:jc w:val="center"/>
              <w:rPr>
                <w:sz w:val="16"/>
                <w:szCs w:val="16"/>
                <w:lang w:val="tr-TR"/>
              </w:rPr>
            </w:pPr>
            <w:r w:rsidRPr="008A2FE5">
              <w:rPr>
                <w:sz w:val="16"/>
                <w:szCs w:val="16"/>
                <w:lang w:val="tr-TR"/>
              </w:rPr>
              <w:t>tatar</w:t>
            </w:r>
          </w:p>
        </w:tc>
        <w:tc>
          <w:tcPr>
            <w:tcW w:w="337" w:type="pct"/>
            <w:shd w:val="clear" w:color="auto" w:fill="auto"/>
            <w:vAlign w:val="center"/>
            <w:hideMark/>
          </w:tcPr>
          <w:p w14:paraId="2EB5790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2F1DF76" w14:textId="77777777" w:rsidR="00812518" w:rsidRPr="008A2FE5" w:rsidRDefault="00812518" w:rsidP="00AE6969">
            <w:pPr>
              <w:jc w:val="center"/>
              <w:rPr>
                <w:sz w:val="16"/>
                <w:szCs w:val="16"/>
                <w:lang w:val="tr-TR"/>
              </w:rPr>
            </w:pPr>
            <w:r w:rsidRPr="008A2FE5">
              <w:rPr>
                <w:sz w:val="16"/>
                <w:szCs w:val="16"/>
                <w:lang w:val="tr-TR"/>
              </w:rPr>
              <w:t>15</w:t>
            </w:r>
          </w:p>
        </w:tc>
        <w:tc>
          <w:tcPr>
            <w:tcW w:w="359" w:type="pct"/>
            <w:shd w:val="clear" w:color="auto" w:fill="auto"/>
            <w:vAlign w:val="center"/>
            <w:hideMark/>
          </w:tcPr>
          <w:p w14:paraId="14166F6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BBBE150" w14:textId="77777777" w:rsidR="00812518" w:rsidRPr="008A2FE5" w:rsidRDefault="00812518" w:rsidP="00AE6969">
            <w:pPr>
              <w:jc w:val="center"/>
              <w:rPr>
                <w:sz w:val="16"/>
                <w:szCs w:val="16"/>
                <w:lang w:val="tr-TR"/>
              </w:rPr>
            </w:pPr>
            <w:r w:rsidRPr="008A2FE5">
              <w:rPr>
                <w:sz w:val="16"/>
                <w:szCs w:val="16"/>
                <w:lang w:val="tr-TR"/>
              </w:rPr>
              <w:t>1</w:t>
            </w:r>
          </w:p>
        </w:tc>
      </w:tr>
      <w:tr w:rsidR="00812518" w:rsidRPr="008A2FE5" w14:paraId="216C98FC" w14:textId="77777777" w:rsidTr="00A46ED6">
        <w:trPr>
          <w:trHeight w:val="225"/>
        </w:trPr>
        <w:tc>
          <w:tcPr>
            <w:tcW w:w="798" w:type="pct"/>
            <w:shd w:val="clear" w:color="auto" w:fill="auto"/>
            <w:vAlign w:val="center"/>
            <w:hideMark/>
          </w:tcPr>
          <w:p w14:paraId="1EB669CA" w14:textId="77777777" w:rsidR="00812518" w:rsidRPr="008A2FE5" w:rsidRDefault="00812518" w:rsidP="00AE6969">
            <w:pPr>
              <w:bidi/>
              <w:jc w:val="center"/>
              <w:rPr>
                <w:sz w:val="16"/>
                <w:szCs w:val="16"/>
                <w:lang w:val="tr-TR"/>
              </w:rPr>
            </w:pPr>
            <w:r w:rsidRPr="008A2FE5">
              <w:rPr>
                <w:sz w:val="16"/>
                <w:szCs w:val="16"/>
                <w:rtl/>
                <w:lang w:val="tr-TR"/>
              </w:rPr>
              <w:t>ئەولاد</w:t>
            </w:r>
          </w:p>
        </w:tc>
        <w:tc>
          <w:tcPr>
            <w:tcW w:w="1377" w:type="pct"/>
            <w:shd w:val="clear" w:color="auto" w:fill="auto"/>
            <w:vAlign w:val="center"/>
            <w:hideMark/>
          </w:tcPr>
          <w:p w14:paraId="57052B6B" w14:textId="77777777" w:rsidR="00812518" w:rsidRPr="008A2FE5" w:rsidRDefault="00812518" w:rsidP="00AE6969">
            <w:pPr>
              <w:jc w:val="center"/>
              <w:rPr>
                <w:sz w:val="16"/>
                <w:szCs w:val="16"/>
                <w:rtl/>
                <w:lang w:val="tr-TR"/>
              </w:rPr>
            </w:pPr>
            <w:r w:rsidRPr="008A2FE5">
              <w:rPr>
                <w:sz w:val="16"/>
                <w:szCs w:val="16"/>
                <w:lang w:val="tr-TR"/>
              </w:rPr>
              <w:t>evlat</w:t>
            </w:r>
          </w:p>
        </w:tc>
        <w:tc>
          <w:tcPr>
            <w:tcW w:w="1374" w:type="pct"/>
            <w:shd w:val="clear" w:color="auto" w:fill="auto"/>
            <w:vAlign w:val="center"/>
            <w:hideMark/>
          </w:tcPr>
          <w:p w14:paraId="7C5F9B2F" w14:textId="77777777" w:rsidR="00812518" w:rsidRPr="008A2FE5" w:rsidRDefault="00812518" w:rsidP="00AE6969">
            <w:pPr>
              <w:jc w:val="center"/>
              <w:rPr>
                <w:sz w:val="16"/>
                <w:szCs w:val="16"/>
                <w:lang w:val="tr-TR"/>
              </w:rPr>
            </w:pPr>
            <w:r w:rsidRPr="008A2FE5">
              <w:rPr>
                <w:sz w:val="16"/>
                <w:szCs w:val="16"/>
                <w:lang w:val="tr-TR"/>
              </w:rPr>
              <w:t>evlat</w:t>
            </w:r>
          </w:p>
        </w:tc>
        <w:tc>
          <w:tcPr>
            <w:tcW w:w="337" w:type="pct"/>
            <w:shd w:val="clear" w:color="auto" w:fill="auto"/>
            <w:vAlign w:val="center"/>
            <w:hideMark/>
          </w:tcPr>
          <w:p w14:paraId="7AD148D1"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9E365BF" w14:textId="77777777" w:rsidR="00812518" w:rsidRPr="008A2FE5" w:rsidRDefault="00812518" w:rsidP="00AE6969">
            <w:pPr>
              <w:jc w:val="center"/>
              <w:rPr>
                <w:sz w:val="16"/>
                <w:szCs w:val="16"/>
                <w:lang w:val="tr-TR"/>
              </w:rPr>
            </w:pPr>
            <w:r w:rsidRPr="008A2FE5">
              <w:rPr>
                <w:sz w:val="16"/>
                <w:szCs w:val="16"/>
                <w:lang w:val="tr-TR"/>
              </w:rPr>
              <w:t>15</w:t>
            </w:r>
          </w:p>
        </w:tc>
        <w:tc>
          <w:tcPr>
            <w:tcW w:w="359" w:type="pct"/>
            <w:shd w:val="clear" w:color="auto" w:fill="auto"/>
            <w:vAlign w:val="center"/>
            <w:hideMark/>
          </w:tcPr>
          <w:p w14:paraId="33C338E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36B2B6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67D12008" w14:textId="77777777" w:rsidTr="00A46ED6">
        <w:trPr>
          <w:trHeight w:val="225"/>
        </w:trPr>
        <w:tc>
          <w:tcPr>
            <w:tcW w:w="798" w:type="pct"/>
            <w:shd w:val="clear" w:color="auto" w:fill="auto"/>
            <w:vAlign w:val="center"/>
            <w:hideMark/>
          </w:tcPr>
          <w:p w14:paraId="5E35C679" w14:textId="77777777" w:rsidR="00812518" w:rsidRPr="008A2FE5" w:rsidRDefault="00812518" w:rsidP="00AE6969">
            <w:pPr>
              <w:bidi/>
              <w:jc w:val="center"/>
              <w:rPr>
                <w:sz w:val="16"/>
                <w:szCs w:val="16"/>
                <w:lang w:val="tr-TR"/>
              </w:rPr>
            </w:pPr>
            <w:r w:rsidRPr="008A2FE5">
              <w:rPr>
                <w:sz w:val="16"/>
                <w:szCs w:val="16"/>
                <w:rtl/>
                <w:lang w:val="tr-TR"/>
              </w:rPr>
              <w:t>بەیتی عەتیق</w:t>
            </w:r>
          </w:p>
        </w:tc>
        <w:tc>
          <w:tcPr>
            <w:tcW w:w="1377" w:type="pct"/>
            <w:shd w:val="clear" w:color="auto" w:fill="auto"/>
            <w:vAlign w:val="center"/>
            <w:hideMark/>
          </w:tcPr>
          <w:p w14:paraId="500C025F" w14:textId="77777777" w:rsidR="00812518" w:rsidRPr="008A2FE5" w:rsidRDefault="00812518" w:rsidP="00AE6969">
            <w:pPr>
              <w:jc w:val="center"/>
              <w:rPr>
                <w:sz w:val="16"/>
                <w:szCs w:val="16"/>
                <w:rtl/>
                <w:lang w:val="tr-TR"/>
              </w:rPr>
            </w:pPr>
            <w:r w:rsidRPr="008A2FE5">
              <w:rPr>
                <w:sz w:val="16"/>
                <w:szCs w:val="16"/>
                <w:lang w:val="tr-TR"/>
              </w:rPr>
              <w:t>Kabe i Muazzama</w:t>
            </w:r>
          </w:p>
        </w:tc>
        <w:tc>
          <w:tcPr>
            <w:tcW w:w="1374" w:type="pct"/>
            <w:shd w:val="clear" w:color="auto" w:fill="auto"/>
            <w:vAlign w:val="center"/>
            <w:hideMark/>
          </w:tcPr>
          <w:p w14:paraId="77C3DE5C" w14:textId="77777777" w:rsidR="00812518" w:rsidRPr="008A2FE5" w:rsidRDefault="00812518" w:rsidP="00AE6969">
            <w:pPr>
              <w:jc w:val="center"/>
              <w:rPr>
                <w:sz w:val="16"/>
                <w:szCs w:val="16"/>
                <w:lang w:val="tr-TR"/>
              </w:rPr>
            </w:pPr>
            <w:r w:rsidRPr="008A2FE5">
              <w:rPr>
                <w:sz w:val="16"/>
                <w:szCs w:val="16"/>
                <w:lang w:val="tr-TR"/>
              </w:rPr>
              <w:t>Kabe i Muazzama</w:t>
            </w:r>
          </w:p>
        </w:tc>
        <w:tc>
          <w:tcPr>
            <w:tcW w:w="337" w:type="pct"/>
            <w:shd w:val="clear" w:color="auto" w:fill="auto"/>
            <w:vAlign w:val="center"/>
            <w:hideMark/>
          </w:tcPr>
          <w:p w14:paraId="3036662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1FAEF2B"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02B61326"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E095A12"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CD2AAB4" w14:textId="77777777" w:rsidTr="00A46ED6">
        <w:trPr>
          <w:trHeight w:val="225"/>
        </w:trPr>
        <w:tc>
          <w:tcPr>
            <w:tcW w:w="798" w:type="pct"/>
            <w:shd w:val="clear" w:color="auto" w:fill="auto"/>
            <w:vAlign w:val="center"/>
            <w:hideMark/>
          </w:tcPr>
          <w:p w14:paraId="5CC6CC4A" w14:textId="77777777" w:rsidR="00812518" w:rsidRPr="008A2FE5" w:rsidRDefault="00812518" w:rsidP="00AE6969">
            <w:pPr>
              <w:bidi/>
              <w:jc w:val="center"/>
              <w:rPr>
                <w:sz w:val="16"/>
                <w:szCs w:val="16"/>
                <w:lang w:val="tr-TR"/>
              </w:rPr>
            </w:pPr>
            <w:r w:rsidRPr="008A2FE5">
              <w:rPr>
                <w:sz w:val="16"/>
                <w:szCs w:val="16"/>
                <w:rtl/>
                <w:lang w:val="tr-TR"/>
              </w:rPr>
              <w:t>مەلاهەت</w:t>
            </w:r>
          </w:p>
        </w:tc>
        <w:tc>
          <w:tcPr>
            <w:tcW w:w="1377" w:type="pct"/>
            <w:shd w:val="clear" w:color="auto" w:fill="auto"/>
            <w:vAlign w:val="center"/>
            <w:hideMark/>
          </w:tcPr>
          <w:p w14:paraId="5198169D" w14:textId="77777777" w:rsidR="00812518" w:rsidRPr="008A2FE5" w:rsidRDefault="00812518" w:rsidP="00AE6969">
            <w:pPr>
              <w:jc w:val="center"/>
              <w:rPr>
                <w:sz w:val="16"/>
                <w:szCs w:val="16"/>
                <w:rtl/>
                <w:lang w:val="tr-TR"/>
              </w:rPr>
            </w:pPr>
            <w:r w:rsidRPr="008A2FE5">
              <w:rPr>
                <w:sz w:val="16"/>
                <w:szCs w:val="16"/>
                <w:lang w:val="tr-TR"/>
              </w:rPr>
              <w:t>güzellik</w:t>
            </w:r>
          </w:p>
        </w:tc>
        <w:tc>
          <w:tcPr>
            <w:tcW w:w="1374" w:type="pct"/>
            <w:shd w:val="clear" w:color="auto" w:fill="auto"/>
            <w:vAlign w:val="center"/>
            <w:hideMark/>
          </w:tcPr>
          <w:p w14:paraId="52A855CF" w14:textId="77777777" w:rsidR="00812518" w:rsidRPr="008A2FE5" w:rsidRDefault="00812518" w:rsidP="00AE6969">
            <w:pPr>
              <w:jc w:val="center"/>
              <w:rPr>
                <w:sz w:val="16"/>
                <w:szCs w:val="16"/>
                <w:lang w:val="tr-TR"/>
              </w:rPr>
            </w:pPr>
            <w:r w:rsidRPr="008A2FE5">
              <w:rPr>
                <w:sz w:val="16"/>
                <w:szCs w:val="16"/>
                <w:lang w:val="tr-TR"/>
              </w:rPr>
              <w:t xml:space="preserve">güzellik, yüz güzelliği </w:t>
            </w:r>
          </w:p>
        </w:tc>
        <w:tc>
          <w:tcPr>
            <w:tcW w:w="337" w:type="pct"/>
            <w:shd w:val="clear" w:color="auto" w:fill="auto"/>
            <w:vAlign w:val="center"/>
            <w:hideMark/>
          </w:tcPr>
          <w:p w14:paraId="1EF0B8B3"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13EA5DFB"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21242D71"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3F017E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E5AB483" w14:textId="77777777" w:rsidTr="00A46ED6">
        <w:trPr>
          <w:trHeight w:val="225"/>
        </w:trPr>
        <w:tc>
          <w:tcPr>
            <w:tcW w:w="798" w:type="pct"/>
            <w:shd w:val="clear" w:color="auto" w:fill="auto"/>
            <w:vAlign w:val="center"/>
            <w:hideMark/>
          </w:tcPr>
          <w:p w14:paraId="28EB796F" w14:textId="77777777" w:rsidR="00812518" w:rsidRPr="008A2FE5" w:rsidRDefault="00812518" w:rsidP="00AE6969">
            <w:pPr>
              <w:bidi/>
              <w:jc w:val="center"/>
              <w:rPr>
                <w:sz w:val="16"/>
                <w:szCs w:val="16"/>
                <w:lang w:val="tr-TR"/>
              </w:rPr>
            </w:pPr>
            <w:r w:rsidRPr="008A2FE5">
              <w:rPr>
                <w:sz w:val="16"/>
                <w:szCs w:val="16"/>
                <w:rtl/>
                <w:lang w:val="tr-TR"/>
              </w:rPr>
              <w:t>نەوبەهار</w:t>
            </w:r>
          </w:p>
        </w:tc>
        <w:tc>
          <w:tcPr>
            <w:tcW w:w="1377" w:type="pct"/>
            <w:shd w:val="clear" w:color="auto" w:fill="auto"/>
            <w:vAlign w:val="center"/>
            <w:hideMark/>
          </w:tcPr>
          <w:p w14:paraId="6C9E5A15" w14:textId="77777777" w:rsidR="00812518" w:rsidRPr="008A2FE5" w:rsidRDefault="00812518" w:rsidP="00AE6969">
            <w:pPr>
              <w:jc w:val="center"/>
              <w:rPr>
                <w:sz w:val="16"/>
                <w:szCs w:val="16"/>
                <w:rtl/>
                <w:lang w:val="tr-TR"/>
              </w:rPr>
            </w:pPr>
            <w:r w:rsidRPr="008A2FE5">
              <w:rPr>
                <w:sz w:val="16"/>
                <w:szCs w:val="16"/>
                <w:lang w:val="tr-TR"/>
              </w:rPr>
              <w:t>ilkbahar</w:t>
            </w:r>
          </w:p>
        </w:tc>
        <w:tc>
          <w:tcPr>
            <w:tcW w:w="1374" w:type="pct"/>
            <w:shd w:val="clear" w:color="auto" w:fill="auto"/>
            <w:vAlign w:val="center"/>
            <w:hideMark/>
          </w:tcPr>
          <w:p w14:paraId="11F2D1C4" w14:textId="77777777" w:rsidR="00812518" w:rsidRPr="008A2FE5" w:rsidRDefault="00812518" w:rsidP="00AE6969">
            <w:pPr>
              <w:jc w:val="center"/>
              <w:rPr>
                <w:sz w:val="16"/>
                <w:szCs w:val="16"/>
                <w:lang w:val="tr-TR"/>
              </w:rPr>
            </w:pPr>
            <w:r w:rsidRPr="008A2FE5">
              <w:rPr>
                <w:sz w:val="16"/>
                <w:szCs w:val="16"/>
                <w:lang w:val="tr-TR"/>
              </w:rPr>
              <w:t>ilkbahar</w:t>
            </w:r>
          </w:p>
        </w:tc>
        <w:tc>
          <w:tcPr>
            <w:tcW w:w="337" w:type="pct"/>
            <w:shd w:val="clear" w:color="auto" w:fill="auto"/>
            <w:vAlign w:val="center"/>
            <w:hideMark/>
          </w:tcPr>
          <w:p w14:paraId="2B6602A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38182B7" w14:textId="77777777" w:rsidR="00812518" w:rsidRPr="008A2FE5" w:rsidRDefault="00812518" w:rsidP="00AE6969">
            <w:pPr>
              <w:jc w:val="center"/>
              <w:rPr>
                <w:sz w:val="16"/>
                <w:szCs w:val="16"/>
                <w:lang w:val="tr-TR"/>
              </w:rPr>
            </w:pPr>
            <w:r w:rsidRPr="008A2FE5">
              <w:rPr>
                <w:sz w:val="16"/>
                <w:szCs w:val="16"/>
                <w:lang w:val="tr-TR"/>
              </w:rPr>
              <w:t>9</w:t>
            </w:r>
          </w:p>
        </w:tc>
        <w:tc>
          <w:tcPr>
            <w:tcW w:w="359" w:type="pct"/>
            <w:shd w:val="clear" w:color="auto" w:fill="auto"/>
            <w:vAlign w:val="center"/>
            <w:hideMark/>
          </w:tcPr>
          <w:p w14:paraId="1A804E1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4741B21C"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40EBF60" w14:textId="77777777" w:rsidTr="00A46ED6">
        <w:trPr>
          <w:trHeight w:val="225"/>
        </w:trPr>
        <w:tc>
          <w:tcPr>
            <w:tcW w:w="798" w:type="pct"/>
            <w:shd w:val="clear" w:color="auto" w:fill="auto"/>
            <w:vAlign w:val="center"/>
            <w:hideMark/>
          </w:tcPr>
          <w:p w14:paraId="38CBE559" w14:textId="77777777" w:rsidR="00812518" w:rsidRPr="008A2FE5" w:rsidRDefault="00812518" w:rsidP="00AE6969">
            <w:pPr>
              <w:bidi/>
              <w:jc w:val="center"/>
              <w:rPr>
                <w:sz w:val="16"/>
                <w:szCs w:val="16"/>
                <w:lang w:val="tr-TR"/>
              </w:rPr>
            </w:pPr>
            <w:r w:rsidRPr="008A2FE5">
              <w:rPr>
                <w:sz w:val="16"/>
                <w:szCs w:val="16"/>
                <w:rtl/>
                <w:lang w:val="tr-TR"/>
              </w:rPr>
              <w:t>ئابدار</w:t>
            </w:r>
          </w:p>
        </w:tc>
        <w:tc>
          <w:tcPr>
            <w:tcW w:w="1377" w:type="pct"/>
            <w:shd w:val="clear" w:color="auto" w:fill="auto"/>
            <w:vAlign w:val="center"/>
            <w:hideMark/>
          </w:tcPr>
          <w:p w14:paraId="012A666C" w14:textId="77777777" w:rsidR="00812518" w:rsidRPr="008A2FE5" w:rsidRDefault="00812518" w:rsidP="00AE6969">
            <w:pPr>
              <w:jc w:val="center"/>
              <w:rPr>
                <w:sz w:val="16"/>
                <w:szCs w:val="16"/>
                <w:rtl/>
                <w:lang w:val="tr-TR"/>
              </w:rPr>
            </w:pPr>
            <w:r w:rsidRPr="008A2FE5">
              <w:rPr>
                <w:sz w:val="16"/>
                <w:szCs w:val="16"/>
                <w:lang w:val="tr-TR"/>
              </w:rPr>
              <w:t>parlaklık</w:t>
            </w:r>
          </w:p>
        </w:tc>
        <w:tc>
          <w:tcPr>
            <w:tcW w:w="1374" w:type="pct"/>
            <w:shd w:val="clear" w:color="auto" w:fill="auto"/>
            <w:vAlign w:val="center"/>
            <w:hideMark/>
          </w:tcPr>
          <w:p w14:paraId="52A7DD9A" w14:textId="77777777" w:rsidR="00812518" w:rsidRPr="008A2FE5" w:rsidRDefault="00812518" w:rsidP="00AE6969">
            <w:pPr>
              <w:jc w:val="center"/>
              <w:rPr>
                <w:sz w:val="16"/>
                <w:szCs w:val="16"/>
                <w:lang w:val="tr-TR"/>
              </w:rPr>
            </w:pPr>
            <w:r w:rsidRPr="008A2FE5">
              <w:rPr>
                <w:sz w:val="16"/>
                <w:szCs w:val="16"/>
                <w:lang w:val="tr-TR"/>
              </w:rPr>
              <w:t>parlak</w:t>
            </w:r>
          </w:p>
        </w:tc>
        <w:tc>
          <w:tcPr>
            <w:tcW w:w="337" w:type="pct"/>
            <w:shd w:val="clear" w:color="auto" w:fill="auto"/>
            <w:vAlign w:val="center"/>
            <w:hideMark/>
          </w:tcPr>
          <w:p w14:paraId="0CED48C6"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60D7B1F"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4E3907A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CE7CF75"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7055CB9" w14:textId="77777777" w:rsidTr="00A46ED6">
        <w:trPr>
          <w:trHeight w:val="225"/>
        </w:trPr>
        <w:tc>
          <w:tcPr>
            <w:tcW w:w="798" w:type="pct"/>
            <w:shd w:val="clear" w:color="auto" w:fill="auto"/>
            <w:vAlign w:val="center"/>
            <w:hideMark/>
          </w:tcPr>
          <w:p w14:paraId="24D0BA17" w14:textId="77777777" w:rsidR="00812518" w:rsidRPr="008A2FE5" w:rsidRDefault="00812518" w:rsidP="00AE6969">
            <w:pPr>
              <w:bidi/>
              <w:jc w:val="center"/>
              <w:rPr>
                <w:sz w:val="16"/>
                <w:szCs w:val="16"/>
                <w:lang w:val="tr-TR"/>
              </w:rPr>
            </w:pPr>
            <w:r w:rsidRPr="008A2FE5">
              <w:rPr>
                <w:sz w:val="16"/>
                <w:szCs w:val="16"/>
                <w:rtl/>
                <w:lang w:val="tr-TR"/>
              </w:rPr>
              <w:t>زوخاڵ</w:t>
            </w:r>
          </w:p>
        </w:tc>
        <w:tc>
          <w:tcPr>
            <w:tcW w:w="1377" w:type="pct"/>
            <w:shd w:val="clear" w:color="auto" w:fill="auto"/>
            <w:vAlign w:val="center"/>
            <w:hideMark/>
          </w:tcPr>
          <w:p w14:paraId="767FD3A0" w14:textId="77777777" w:rsidR="00812518" w:rsidRPr="008A2FE5" w:rsidRDefault="00812518" w:rsidP="00AE6969">
            <w:pPr>
              <w:jc w:val="center"/>
              <w:rPr>
                <w:sz w:val="16"/>
                <w:szCs w:val="16"/>
                <w:rtl/>
                <w:lang w:val="tr-TR"/>
              </w:rPr>
            </w:pPr>
            <w:r w:rsidRPr="008A2FE5">
              <w:rPr>
                <w:sz w:val="16"/>
                <w:szCs w:val="16"/>
                <w:lang w:val="tr-TR"/>
              </w:rPr>
              <w:t>kömür</w:t>
            </w:r>
          </w:p>
        </w:tc>
        <w:tc>
          <w:tcPr>
            <w:tcW w:w="1374" w:type="pct"/>
            <w:shd w:val="clear" w:color="auto" w:fill="auto"/>
            <w:vAlign w:val="center"/>
            <w:hideMark/>
          </w:tcPr>
          <w:p w14:paraId="20E6A813" w14:textId="77777777" w:rsidR="00812518" w:rsidRPr="008A2FE5" w:rsidRDefault="00812518" w:rsidP="00AE6969">
            <w:pPr>
              <w:jc w:val="center"/>
              <w:rPr>
                <w:sz w:val="16"/>
                <w:szCs w:val="16"/>
                <w:lang w:val="tr-TR"/>
              </w:rPr>
            </w:pPr>
            <w:r w:rsidRPr="008A2FE5">
              <w:rPr>
                <w:sz w:val="16"/>
                <w:szCs w:val="16"/>
                <w:lang w:val="tr-TR"/>
              </w:rPr>
              <w:t>Satürn gezegeni</w:t>
            </w:r>
          </w:p>
        </w:tc>
        <w:tc>
          <w:tcPr>
            <w:tcW w:w="337" w:type="pct"/>
            <w:shd w:val="clear" w:color="auto" w:fill="auto"/>
            <w:vAlign w:val="center"/>
            <w:hideMark/>
          </w:tcPr>
          <w:p w14:paraId="4BCA999F"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67455DC"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280E9E62"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3DED7B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0932426" w14:textId="77777777" w:rsidTr="00A46ED6">
        <w:trPr>
          <w:trHeight w:val="225"/>
        </w:trPr>
        <w:tc>
          <w:tcPr>
            <w:tcW w:w="798" w:type="pct"/>
            <w:shd w:val="clear" w:color="auto" w:fill="auto"/>
            <w:vAlign w:val="center"/>
            <w:hideMark/>
          </w:tcPr>
          <w:p w14:paraId="13C2DA42" w14:textId="77777777" w:rsidR="00812518" w:rsidRPr="008A2FE5" w:rsidRDefault="00812518" w:rsidP="00AE6969">
            <w:pPr>
              <w:bidi/>
              <w:jc w:val="center"/>
              <w:rPr>
                <w:sz w:val="16"/>
                <w:szCs w:val="16"/>
                <w:lang w:val="tr-TR"/>
              </w:rPr>
            </w:pPr>
            <w:r w:rsidRPr="008A2FE5">
              <w:rPr>
                <w:sz w:val="16"/>
                <w:szCs w:val="16"/>
                <w:rtl/>
                <w:lang w:val="tr-TR"/>
              </w:rPr>
              <w:t>مەلیح</w:t>
            </w:r>
          </w:p>
        </w:tc>
        <w:tc>
          <w:tcPr>
            <w:tcW w:w="1377" w:type="pct"/>
            <w:shd w:val="clear" w:color="auto" w:fill="auto"/>
            <w:vAlign w:val="center"/>
            <w:hideMark/>
          </w:tcPr>
          <w:p w14:paraId="353BE088" w14:textId="77777777" w:rsidR="00812518" w:rsidRPr="008A2FE5" w:rsidRDefault="00812518" w:rsidP="00AE6969">
            <w:pPr>
              <w:jc w:val="center"/>
              <w:rPr>
                <w:sz w:val="16"/>
                <w:szCs w:val="16"/>
                <w:rtl/>
                <w:lang w:val="tr-TR"/>
              </w:rPr>
            </w:pPr>
            <w:r w:rsidRPr="008A2FE5">
              <w:rPr>
                <w:sz w:val="16"/>
                <w:szCs w:val="16"/>
                <w:lang w:val="tr-TR"/>
              </w:rPr>
              <w:t xml:space="preserve">güzel </w:t>
            </w:r>
          </w:p>
        </w:tc>
        <w:tc>
          <w:tcPr>
            <w:tcW w:w="1374" w:type="pct"/>
            <w:shd w:val="clear" w:color="auto" w:fill="auto"/>
            <w:vAlign w:val="center"/>
            <w:hideMark/>
          </w:tcPr>
          <w:p w14:paraId="552190FB" w14:textId="77777777" w:rsidR="00812518" w:rsidRPr="008A2FE5" w:rsidRDefault="00812518" w:rsidP="00AE6969">
            <w:pPr>
              <w:jc w:val="center"/>
              <w:rPr>
                <w:sz w:val="16"/>
                <w:szCs w:val="16"/>
                <w:lang w:val="tr-TR"/>
              </w:rPr>
            </w:pPr>
            <w:r w:rsidRPr="008A2FE5">
              <w:rPr>
                <w:sz w:val="16"/>
                <w:szCs w:val="16"/>
                <w:lang w:val="tr-TR"/>
              </w:rPr>
              <w:t xml:space="preserve">güzel </w:t>
            </w:r>
          </w:p>
        </w:tc>
        <w:tc>
          <w:tcPr>
            <w:tcW w:w="337" w:type="pct"/>
            <w:shd w:val="clear" w:color="auto" w:fill="auto"/>
            <w:vAlign w:val="center"/>
            <w:hideMark/>
          </w:tcPr>
          <w:p w14:paraId="03C3C348"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8274952"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634900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9872495"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411B3DDC" w14:textId="77777777" w:rsidTr="00A46ED6">
        <w:trPr>
          <w:trHeight w:val="225"/>
        </w:trPr>
        <w:tc>
          <w:tcPr>
            <w:tcW w:w="798" w:type="pct"/>
            <w:shd w:val="clear" w:color="auto" w:fill="auto"/>
            <w:vAlign w:val="center"/>
            <w:hideMark/>
          </w:tcPr>
          <w:p w14:paraId="47DE8C3D" w14:textId="77777777" w:rsidR="00812518" w:rsidRPr="008A2FE5" w:rsidRDefault="00812518" w:rsidP="00AE6969">
            <w:pPr>
              <w:bidi/>
              <w:jc w:val="center"/>
              <w:rPr>
                <w:sz w:val="16"/>
                <w:szCs w:val="16"/>
                <w:lang w:val="tr-TR"/>
              </w:rPr>
            </w:pPr>
            <w:r w:rsidRPr="008A2FE5">
              <w:rPr>
                <w:sz w:val="16"/>
                <w:szCs w:val="16"/>
                <w:rtl/>
                <w:lang w:val="tr-TR"/>
              </w:rPr>
              <w:t>ئوسوول</w:t>
            </w:r>
          </w:p>
        </w:tc>
        <w:tc>
          <w:tcPr>
            <w:tcW w:w="1377" w:type="pct"/>
            <w:shd w:val="clear" w:color="auto" w:fill="auto"/>
            <w:vAlign w:val="center"/>
            <w:hideMark/>
          </w:tcPr>
          <w:p w14:paraId="3FB6D01C" w14:textId="77777777" w:rsidR="00812518" w:rsidRPr="008A2FE5" w:rsidRDefault="00812518" w:rsidP="00AE6969">
            <w:pPr>
              <w:jc w:val="center"/>
              <w:rPr>
                <w:sz w:val="16"/>
                <w:szCs w:val="16"/>
                <w:rtl/>
                <w:lang w:val="tr-TR"/>
              </w:rPr>
            </w:pPr>
            <w:r w:rsidRPr="008A2FE5">
              <w:rPr>
                <w:sz w:val="16"/>
                <w:szCs w:val="16"/>
                <w:lang w:val="tr-TR"/>
              </w:rPr>
              <w:t>usül</w:t>
            </w:r>
          </w:p>
        </w:tc>
        <w:tc>
          <w:tcPr>
            <w:tcW w:w="1374" w:type="pct"/>
            <w:shd w:val="clear" w:color="auto" w:fill="auto"/>
            <w:vAlign w:val="center"/>
            <w:hideMark/>
          </w:tcPr>
          <w:p w14:paraId="635A94BE" w14:textId="77777777" w:rsidR="00812518" w:rsidRPr="008A2FE5" w:rsidRDefault="00812518" w:rsidP="00AE6969">
            <w:pPr>
              <w:jc w:val="center"/>
              <w:rPr>
                <w:sz w:val="16"/>
                <w:szCs w:val="16"/>
                <w:lang w:val="tr-TR"/>
              </w:rPr>
            </w:pPr>
            <w:r w:rsidRPr="008A2FE5">
              <w:rPr>
                <w:sz w:val="16"/>
                <w:szCs w:val="16"/>
                <w:lang w:val="tr-TR"/>
              </w:rPr>
              <w:t>usül</w:t>
            </w:r>
          </w:p>
        </w:tc>
        <w:tc>
          <w:tcPr>
            <w:tcW w:w="337" w:type="pct"/>
            <w:shd w:val="clear" w:color="auto" w:fill="auto"/>
            <w:vAlign w:val="center"/>
            <w:hideMark/>
          </w:tcPr>
          <w:p w14:paraId="25091D4F"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9B622D5"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0B633BF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901475A"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CC69E56" w14:textId="77777777" w:rsidTr="00A46ED6">
        <w:trPr>
          <w:trHeight w:val="225"/>
        </w:trPr>
        <w:tc>
          <w:tcPr>
            <w:tcW w:w="798" w:type="pct"/>
            <w:shd w:val="clear" w:color="auto" w:fill="auto"/>
            <w:vAlign w:val="center"/>
            <w:hideMark/>
          </w:tcPr>
          <w:p w14:paraId="4D20E5A1" w14:textId="77777777" w:rsidR="00812518" w:rsidRPr="008A2FE5" w:rsidRDefault="00812518" w:rsidP="00AE6969">
            <w:pPr>
              <w:bidi/>
              <w:jc w:val="center"/>
              <w:rPr>
                <w:sz w:val="16"/>
                <w:szCs w:val="16"/>
                <w:lang w:val="tr-TR"/>
              </w:rPr>
            </w:pPr>
            <w:r w:rsidRPr="008A2FE5">
              <w:rPr>
                <w:sz w:val="16"/>
                <w:szCs w:val="16"/>
                <w:rtl/>
                <w:lang w:val="tr-TR"/>
              </w:rPr>
              <w:t>ئەنجومەن</w:t>
            </w:r>
          </w:p>
        </w:tc>
        <w:tc>
          <w:tcPr>
            <w:tcW w:w="1377" w:type="pct"/>
            <w:shd w:val="clear" w:color="auto" w:fill="auto"/>
            <w:vAlign w:val="center"/>
            <w:hideMark/>
          </w:tcPr>
          <w:p w14:paraId="021640FC" w14:textId="77777777" w:rsidR="00812518" w:rsidRPr="008A2FE5" w:rsidRDefault="00812518" w:rsidP="00AE6969">
            <w:pPr>
              <w:jc w:val="center"/>
              <w:rPr>
                <w:sz w:val="16"/>
                <w:szCs w:val="16"/>
                <w:rtl/>
                <w:lang w:val="tr-TR"/>
              </w:rPr>
            </w:pPr>
            <w:r w:rsidRPr="008A2FE5">
              <w:rPr>
                <w:sz w:val="16"/>
                <w:szCs w:val="16"/>
                <w:lang w:val="tr-TR"/>
              </w:rPr>
              <w:t>cemiyet meclis şura komisyon</w:t>
            </w:r>
          </w:p>
        </w:tc>
        <w:tc>
          <w:tcPr>
            <w:tcW w:w="1374" w:type="pct"/>
            <w:shd w:val="clear" w:color="auto" w:fill="auto"/>
            <w:vAlign w:val="center"/>
            <w:hideMark/>
          </w:tcPr>
          <w:p w14:paraId="2AC7C1D0" w14:textId="77777777" w:rsidR="00812518" w:rsidRPr="008A2FE5" w:rsidRDefault="00812518" w:rsidP="00AE6969">
            <w:pPr>
              <w:jc w:val="center"/>
              <w:rPr>
                <w:sz w:val="16"/>
                <w:szCs w:val="16"/>
                <w:lang w:val="tr-TR"/>
              </w:rPr>
            </w:pPr>
            <w:r w:rsidRPr="008A2FE5">
              <w:rPr>
                <w:sz w:val="16"/>
                <w:szCs w:val="16"/>
                <w:lang w:val="tr-TR"/>
              </w:rPr>
              <w:t>cemiyet meclis şura komisyon</w:t>
            </w:r>
          </w:p>
        </w:tc>
        <w:tc>
          <w:tcPr>
            <w:tcW w:w="337" w:type="pct"/>
            <w:shd w:val="clear" w:color="auto" w:fill="auto"/>
            <w:vAlign w:val="center"/>
            <w:hideMark/>
          </w:tcPr>
          <w:p w14:paraId="4C63203B"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1D855D9"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3621437"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4AE462A"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33B6F115" w14:textId="77777777" w:rsidTr="00A46ED6">
        <w:trPr>
          <w:trHeight w:val="225"/>
        </w:trPr>
        <w:tc>
          <w:tcPr>
            <w:tcW w:w="798" w:type="pct"/>
            <w:shd w:val="clear" w:color="auto" w:fill="auto"/>
            <w:vAlign w:val="center"/>
            <w:hideMark/>
          </w:tcPr>
          <w:p w14:paraId="2AB5245B" w14:textId="77777777" w:rsidR="00812518" w:rsidRPr="008A2FE5" w:rsidRDefault="00812518" w:rsidP="00AE6969">
            <w:pPr>
              <w:bidi/>
              <w:jc w:val="center"/>
              <w:rPr>
                <w:sz w:val="16"/>
                <w:szCs w:val="16"/>
                <w:lang w:val="tr-TR"/>
              </w:rPr>
            </w:pPr>
            <w:r w:rsidRPr="008A2FE5">
              <w:rPr>
                <w:sz w:val="16"/>
                <w:szCs w:val="16"/>
                <w:rtl/>
                <w:lang w:val="tr-TR"/>
              </w:rPr>
              <w:t>عاقیبەت</w:t>
            </w:r>
          </w:p>
        </w:tc>
        <w:tc>
          <w:tcPr>
            <w:tcW w:w="1377" w:type="pct"/>
            <w:shd w:val="clear" w:color="auto" w:fill="auto"/>
            <w:vAlign w:val="center"/>
            <w:hideMark/>
          </w:tcPr>
          <w:p w14:paraId="02408C1B" w14:textId="77777777" w:rsidR="00812518" w:rsidRPr="008A2FE5" w:rsidRDefault="00812518" w:rsidP="00AE6969">
            <w:pPr>
              <w:jc w:val="center"/>
              <w:rPr>
                <w:sz w:val="16"/>
                <w:szCs w:val="16"/>
                <w:rtl/>
                <w:lang w:val="tr-TR"/>
              </w:rPr>
            </w:pPr>
            <w:r w:rsidRPr="008A2FE5">
              <w:rPr>
                <w:sz w:val="16"/>
                <w:szCs w:val="16"/>
                <w:lang w:val="tr-TR"/>
              </w:rPr>
              <w:t>son</w:t>
            </w:r>
          </w:p>
        </w:tc>
        <w:tc>
          <w:tcPr>
            <w:tcW w:w="1374" w:type="pct"/>
            <w:shd w:val="clear" w:color="auto" w:fill="auto"/>
            <w:vAlign w:val="center"/>
            <w:hideMark/>
          </w:tcPr>
          <w:p w14:paraId="014BA182" w14:textId="77777777" w:rsidR="00812518" w:rsidRPr="008A2FE5" w:rsidRDefault="00812518" w:rsidP="00AE6969">
            <w:pPr>
              <w:jc w:val="center"/>
              <w:rPr>
                <w:sz w:val="16"/>
                <w:szCs w:val="16"/>
                <w:lang w:val="tr-TR"/>
              </w:rPr>
            </w:pPr>
            <w:r w:rsidRPr="008A2FE5">
              <w:rPr>
                <w:sz w:val="16"/>
                <w:szCs w:val="16"/>
                <w:lang w:val="tr-TR"/>
              </w:rPr>
              <w:t>son</w:t>
            </w:r>
          </w:p>
        </w:tc>
        <w:tc>
          <w:tcPr>
            <w:tcW w:w="337" w:type="pct"/>
            <w:shd w:val="clear" w:color="auto" w:fill="auto"/>
            <w:vAlign w:val="center"/>
            <w:hideMark/>
          </w:tcPr>
          <w:p w14:paraId="4D7FA676"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3521CA1D"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6C538BAE"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C22878C" w14:textId="77777777" w:rsidR="00812518" w:rsidRPr="008A2FE5" w:rsidRDefault="00812518" w:rsidP="00AE6969">
            <w:pPr>
              <w:jc w:val="center"/>
              <w:rPr>
                <w:sz w:val="16"/>
                <w:szCs w:val="16"/>
                <w:lang w:val="tr-TR"/>
              </w:rPr>
            </w:pPr>
            <w:r w:rsidRPr="008A2FE5">
              <w:rPr>
                <w:sz w:val="16"/>
                <w:szCs w:val="16"/>
                <w:lang w:val="tr-TR"/>
              </w:rPr>
              <w:t>2</w:t>
            </w:r>
          </w:p>
        </w:tc>
      </w:tr>
      <w:tr w:rsidR="001F789C" w:rsidRPr="008A2FE5" w14:paraId="67AF6CE3" w14:textId="77777777" w:rsidTr="001F789C">
        <w:trPr>
          <w:trHeight w:val="225"/>
        </w:trPr>
        <w:tc>
          <w:tcPr>
            <w:tcW w:w="5000" w:type="pct"/>
            <w:gridSpan w:val="7"/>
            <w:shd w:val="clear" w:color="auto" w:fill="auto"/>
            <w:vAlign w:val="center"/>
          </w:tcPr>
          <w:tbl>
            <w:tblPr>
              <w:tblW w:w="5000" w:type="pct"/>
              <w:tblBorders>
                <w:insideH w:val="single" w:sz="4" w:space="0" w:color="auto"/>
              </w:tblBorders>
              <w:tblLook w:val="04A0" w:firstRow="1" w:lastRow="0" w:firstColumn="1" w:lastColumn="0" w:noHBand="0" w:noVBand="1"/>
            </w:tblPr>
            <w:tblGrid>
              <w:gridCol w:w="8005"/>
            </w:tblGrid>
            <w:tr w:rsidR="001F789C" w:rsidRPr="008A2FE5" w14:paraId="1C915C8F"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789"/>
                  </w:tblGrid>
                  <w:tr w:rsidR="001F789C" w:rsidRPr="008A2FE5" w14:paraId="66CF8068" w14:textId="77777777" w:rsidTr="00AA3F8E">
                    <w:trPr>
                      <w:trHeight w:val="225"/>
                    </w:trPr>
                    <w:tc>
                      <w:tcPr>
                        <w:tcW w:w="5000" w:type="pct"/>
                        <w:shd w:val="clear" w:color="auto" w:fill="auto"/>
                        <w:vAlign w:val="center"/>
                      </w:tcPr>
                      <w:tbl>
                        <w:tblPr>
                          <w:tblW w:w="5000" w:type="pct"/>
                          <w:tblBorders>
                            <w:insideH w:val="single" w:sz="4" w:space="0" w:color="auto"/>
                          </w:tblBorders>
                          <w:tblLook w:val="04A0" w:firstRow="1" w:lastRow="0" w:firstColumn="1" w:lastColumn="0" w:noHBand="0" w:noVBand="1"/>
                        </w:tblPr>
                        <w:tblGrid>
                          <w:gridCol w:w="7573"/>
                        </w:tblGrid>
                        <w:tr w:rsidR="001F789C" w:rsidRPr="008A2FE5" w14:paraId="3341FAB6" w14:textId="77777777" w:rsidTr="00AA3F8E">
                          <w:trPr>
                            <w:trHeight w:val="225"/>
                          </w:trPr>
                          <w:tc>
                            <w:tcPr>
                              <w:tcW w:w="5000" w:type="pct"/>
                              <w:shd w:val="clear" w:color="auto" w:fill="auto"/>
                              <w:vAlign w:val="center"/>
                            </w:tcPr>
                            <w:p w14:paraId="4B7A70B0" w14:textId="77777777" w:rsidR="001F789C" w:rsidRPr="00BF3F83" w:rsidRDefault="001F789C" w:rsidP="001F789C">
                              <w:pPr>
                                <w:spacing w:line="276" w:lineRule="auto"/>
                                <w:jc w:val="center"/>
                                <w:rPr>
                                  <w:rFonts w:asciiTheme="majorBidi" w:hAnsiTheme="majorBidi"/>
                                  <w:sz w:val="24"/>
                                  <w:szCs w:val="24"/>
                                  <w:lang w:val="tr-TR"/>
                                </w:rPr>
                              </w:pPr>
                              <w:r w:rsidRPr="00F40987">
                                <w:rPr>
                                  <w:rFonts w:asciiTheme="majorBidi" w:hAnsiTheme="majorBidi"/>
                                  <w:b/>
                                  <w:bCs/>
                                  <w:sz w:val="24"/>
                                  <w:szCs w:val="24"/>
                                  <w:lang w:val="tr-TR"/>
                                </w:rPr>
                                <w:lastRenderedPageBreak/>
                                <w:t xml:space="preserve">TABLO 1 </w:t>
                              </w:r>
                              <w:r w:rsidRPr="00BF3F83">
                                <w:rPr>
                                  <w:rFonts w:asciiTheme="majorBidi" w:hAnsiTheme="majorBidi"/>
                                  <w:sz w:val="24"/>
                                  <w:szCs w:val="24"/>
                                  <w:lang w:val="tr-TR"/>
                                </w:rPr>
                                <w:t>Kelime ve Dil Unsurları Listesi (devamı)</w:t>
                              </w:r>
                            </w:p>
                          </w:tc>
                        </w:tr>
                      </w:tbl>
                      <w:p w14:paraId="053BEBBE" w14:textId="77777777" w:rsidR="001F789C" w:rsidRPr="008A2FE5" w:rsidRDefault="001F789C" w:rsidP="001F789C">
                        <w:pPr>
                          <w:jc w:val="center"/>
                          <w:rPr>
                            <w:sz w:val="16"/>
                            <w:szCs w:val="16"/>
                            <w:lang w:val="tr-TR"/>
                          </w:rPr>
                        </w:pPr>
                      </w:p>
                    </w:tc>
                  </w:tr>
                </w:tbl>
                <w:p w14:paraId="417E1250" w14:textId="77777777" w:rsidR="001F789C" w:rsidRPr="008A2FE5" w:rsidRDefault="001F789C" w:rsidP="001F789C">
                  <w:pPr>
                    <w:jc w:val="center"/>
                    <w:rPr>
                      <w:sz w:val="16"/>
                      <w:szCs w:val="16"/>
                      <w:lang w:val="tr-TR"/>
                    </w:rPr>
                  </w:pPr>
                </w:p>
              </w:tc>
            </w:tr>
          </w:tbl>
          <w:p w14:paraId="3CA6D7BE" w14:textId="77777777" w:rsidR="001F789C" w:rsidRPr="008A2FE5" w:rsidRDefault="001F789C" w:rsidP="00AE6969">
            <w:pPr>
              <w:jc w:val="center"/>
              <w:rPr>
                <w:sz w:val="16"/>
                <w:szCs w:val="16"/>
                <w:lang w:val="tr-TR"/>
              </w:rPr>
            </w:pPr>
          </w:p>
        </w:tc>
      </w:tr>
      <w:tr w:rsidR="00812518" w:rsidRPr="008A2FE5" w14:paraId="4A840D4C" w14:textId="77777777" w:rsidTr="00A46ED6">
        <w:trPr>
          <w:trHeight w:val="225"/>
        </w:trPr>
        <w:tc>
          <w:tcPr>
            <w:tcW w:w="798" w:type="pct"/>
            <w:shd w:val="clear" w:color="auto" w:fill="auto"/>
            <w:vAlign w:val="center"/>
            <w:hideMark/>
          </w:tcPr>
          <w:p w14:paraId="0C4B89B3" w14:textId="77777777" w:rsidR="00812518" w:rsidRPr="008A2FE5" w:rsidRDefault="00812518" w:rsidP="00AE6969">
            <w:pPr>
              <w:bidi/>
              <w:jc w:val="center"/>
              <w:rPr>
                <w:sz w:val="16"/>
                <w:szCs w:val="16"/>
                <w:lang w:val="tr-TR"/>
              </w:rPr>
            </w:pPr>
            <w:r w:rsidRPr="008A2FE5">
              <w:rPr>
                <w:sz w:val="16"/>
                <w:szCs w:val="16"/>
                <w:rtl/>
                <w:lang w:val="tr-TR"/>
              </w:rPr>
              <w:t>مەیخانە</w:t>
            </w:r>
          </w:p>
        </w:tc>
        <w:tc>
          <w:tcPr>
            <w:tcW w:w="1377" w:type="pct"/>
            <w:shd w:val="clear" w:color="auto" w:fill="auto"/>
            <w:vAlign w:val="center"/>
            <w:hideMark/>
          </w:tcPr>
          <w:p w14:paraId="48EE4E0D" w14:textId="77777777" w:rsidR="00812518" w:rsidRPr="008A2FE5" w:rsidRDefault="00812518" w:rsidP="00AE6969">
            <w:pPr>
              <w:jc w:val="center"/>
              <w:rPr>
                <w:sz w:val="16"/>
                <w:szCs w:val="16"/>
                <w:rtl/>
                <w:lang w:val="tr-TR"/>
              </w:rPr>
            </w:pPr>
            <w:r w:rsidRPr="008A2FE5">
              <w:rPr>
                <w:sz w:val="16"/>
                <w:szCs w:val="16"/>
                <w:lang w:val="tr-TR"/>
              </w:rPr>
              <w:t>meyhane</w:t>
            </w:r>
          </w:p>
        </w:tc>
        <w:tc>
          <w:tcPr>
            <w:tcW w:w="1374" w:type="pct"/>
            <w:shd w:val="clear" w:color="auto" w:fill="auto"/>
            <w:vAlign w:val="center"/>
            <w:hideMark/>
          </w:tcPr>
          <w:p w14:paraId="79352123" w14:textId="77777777" w:rsidR="00812518" w:rsidRPr="008A2FE5" w:rsidRDefault="00812518" w:rsidP="00AE6969">
            <w:pPr>
              <w:jc w:val="center"/>
              <w:rPr>
                <w:sz w:val="16"/>
                <w:szCs w:val="16"/>
                <w:lang w:val="tr-TR"/>
              </w:rPr>
            </w:pPr>
            <w:r w:rsidRPr="008A2FE5">
              <w:rPr>
                <w:sz w:val="16"/>
                <w:szCs w:val="16"/>
                <w:lang w:val="tr-TR"/>
              </w:rPr>
              <w:t>meyhane</w:t>
            </w:r>
          </w:p>
        </w:tc>
        <w:tc>
          <w:tcPr>
            <w:tcW w:w="337" w:type="pct"/>
            <w:shd w:val="clear" w:color="auto" w:fill="auto"/>
            <w:vAlign w:val="center"/>
            <w:hideMark/>
          </w:tcPr>
          <w:p w14:paraId="0645227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5472417"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540546F"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FF3E42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208C9F62" w14:textId="77777777" w:rsidTr="00A46ED6">
        <w:trPr>
          <w:trHeight w:val="225"/>
        </w:trPr>
        <w:tc>
          <w:tcPr>
            <w:tcW w:w="798" w:type="pct"/>
            <w:shd w:val="clear" w:color="auto" w:fill="auto"/>
            <w:vAlign w:val="center"/>
            <w:hideMark/>
          </w:tcPr>
          <w:p w14:paraId="46FEFCBE" w14:textId="77777777" w:rsidR="00812518" w:rsidRPr="008A2FE5" w:rsidRDefault="00812518" w:rsidP="00AE6969">
            <w:pPr>
              <w:bidi/>
              <w:jc w:val="center"/>
              <w:rPr>
                <w:sz w:val="16"/>
                <w:szCs w:val="16"/>
                <w:lang w:val="tr-TR"/>
              </w:rPr>
            </w:pPr>
            <w:r w:rsidRPr="008A2FE5">
              <w:rPr>
                <w:sz w:val="16"/>
                <w:szCs w:val="16"/>
                <w:rtl/>
                <w:lang w:val="tr-TR"/>
              </w:rPr>
              <w:t>پیاڵە</w:t>
            </w:r>
          </w:p>
        </w:tc>
        <w:tc>
          <w:tcPr>
            <w:tcW w:w="1377" w:type="pct"/>
            <w:shd w:val="clear" w:color="auto" w:fill="auto"/>
            <w:vAlign w:val="center"/>
            <w:hideMark/>
          </w:tcPr>
          <w:p w14:paraId="3F32E096" w14:textId="77777777" w:rsidR="00812518" w:rsidRPr="008A2FE5" w:rsidRDefault="00812518" w:rsidP="00AE6969">
            <w:pPr>
              <w:jc w:val="center"/>
              <w:rPr>
                <w:sz w:val="16"/>
                <w:szCs w:val="16"/>
                <w:rtl/>
                <w:lang w:val="tr-TR"/>
              </w:rPr>
            </w:pPr>
            <w:r w:rsidRPr="008A2FE5">
              <w:rPr>
                <w:sz w:val="16"/>
                <w:szCs w:val="16"/>
                <w:lang w:val="tr-TR"/>
              </w:rPr>
              <w:t>kadeh</w:t>
            </w:r>
          </w:p>
        </w:tc>
        <w:tc>
          <w:tcPr>
            <w:tcW w:w="1374" w:type="pct"/>
            <w:shd w:val="clear" w:color="auto" w:fill="auto"/>
            <w:vAlign w:val="center"/>
            <w:hideMark/>
          </w:tcPr>
          <w:p w14:paraId="1DDEB2FC" w14:textId="77777777" w:rsidR="00812518" w:rsidRPr="008A2FE5" w:rsidRDefault="00812518" w:rsidP="00AE6969">
            <w:pPr>
              <w:jc w:val="center"/>
              <w:rPr>
                <w:sz w:val="16"/>
                <w:szCs w:val="16"/>
                <w:lang w:val="tr-TR"/>
              </w:rPr>
            </w:pPr>
            <w:r w:rsidRPr="008A2FE5">
              <w:rPr>
                <w:sz w:val="16"/>
                <w:szCs w:val="16"/>
                <w:lang w:val="tr-TR"/>
              </w:rPr>
              <w:t>kadeh</w:t>
            </w:r>
          </w:p>
        </w:tc>
        <w:tc>
          <w:tcPr>
            <w:tcW w:w="337" w:type="pct"/>
            <w:shd w:val="clear" w:color="auto" w:fill="auto"/>
            <w:vAlign w:val="center"/>
            <w:hideMark/>
          </w:tcPr>
          <w:p w14:paraId="038534E2"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84A7295" w14:textId="77777777" w:rsidR="00812518" w:rsidRPr="008A2FE5" w:rsidRDefault="00812518" w:rsidP="00AE6969">
            <w:pPr>
              <w:jc w:val="center"/>
              <w:rPr>
                <w:sz w:val="16"/>
                <w:szCs w:val="16"/>
                <w:lang w:val="tr-TR"/>
              </w:rPr>
            </w:pPr>
            <w:r w:rsidRPr="008A2FE5">
              <w:rPr>
                <w:sz w:val="16"/>
                <w:szCs w:val="16"/>
                <w:lang w:val="tr-TR"/>
              </w:rPr>
              <w:t>19</w:t>
            </w:r>
          </w:p>
        </w:tc>
        <w:tc>
          <w:tcPr>
            <w:tcW w:w="359" w:type="pct"/>
            <w:shd w:val="clear" w:color="auto" w:fill="auto"/>
            <w:vAlign w:val="center"/>
            <w:hideMark/>
          </w:tcPr>
          <w:p w14:paraId="4B1A859C"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3849673"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67E7D90C" w14:textId="77777777" w:rsidTr="00A46ED6">
        <w:trPr>
          <w:trHeight w:val="225"/>
        </w:trPr>
        <w:tc>
          <w:tcPr>
            <w:tcW w:w="798" w:type="pct"/>
            <w:shd w:val="clear" w:color="auto" w:fill="auto"/>
            <w:vAlign w:val="center"/>
            <w:hideMark/>
          </w:tcPr>
          <w:p w14:paraId="4DCB31C4" w14:textId="77777777" w:rsidR="00812518" w:rsidRPr="008A2FE5" w:rsidRDefault="00812518" w:rsidP="00AE6969">
            <w:pPr>
              <w:bidi/>
              <w:jc w:val="center"/>
              <w:rPr>
                <w:sz w:val="16"/>
                <w:szCs w:val="16"/>
                <w:lang w:val="tr-TR"/>
              </w:rPr>
            </w:pPr>
            <w:r w:rsidRPr="008A2FE5">
              <w:rPr>
                <w:sz w:val="16"/>
                <w:szCs w:val="16"/>
                <w:rtl/>
                <w:lang w:val="tr-TR"/>
              </w:rPr>
              <w:t>سفرە</w:t>
            </w:r>
          </w:p>
        </w:tc>
        <w:tc>
          <w:tcPr>
            <w:tcW w:w="1377" w:type="pct"/>
            <w:shd w:val="clear" w:color="auto" w:fill="auto"/>
            <w:vAlign w:val="center"/>
            <w:hideMark/>
          </w:tcPr>
          <w:p w14:paraId="07410AC4" w14:textId="77777777" w:rsidR="00812518" w:rsidRPr="008A2FE5" w:rsidRDefault="00812518" w:rsidP="00AE6969">
            <w:pPr>
              <w:jc w:val="center"/>
              <w:rPr>
                <w:sz w:val="16"/>
                <w:szCs w:val="16"/>
                <w:rtl/>
                <w:lang w:val="tr-TR"/>
              </w:rPr>
            </w:pPr>
            <w:r w:rsidRPr="008A2FE5">
              <w:rPr>
                <w:sz w:val="16"/>
                <w:szCs w:val="16"/>
                <w:lang w:val="tr-TR"/>
              </w:rPr>
              <w:t>sofra</w:t>
            </w:r>
          </w:p>
        </w:tc>
        <w:tc>
          <w:tcPr>
            <w:tcW w:w="1374" w:type="pct"/>
            <w:shd w:val="clear" w:color="auto" w:fill="auto"/>
            <w:vAlign w:val="center"/>
            <w:hideMark/>
          </w:tcPr>
          <w:p w14:paraId="6546BD85" w14:textId="77777777" w:rsidR="00812518" w:rsidRPr="008A2FE5" w:rsidRDefault="00812518" w:rsidP="00AE6969">
            <w:pPr>
              <w:jc w:val="center"/>
              <w:rPr>
                <w:sz w:val="16"/>
                <w:szCs w:val="16"/>
                <w:lang w:val="tr-TR"/>
              </w:rPr>
            </w:pPr>
            <w:r w:rsidRPr="008A2FE5">
              <w:rPr>
                <w:sz w:val="16"/>
                <w:szCs w:val="16"/>
                <w:lang w:val="tr-TR"/>
              </w:rPr>
              <w:t>sofra</w:t>
            </w:r>
          </w:p>
        </w:tc>
        <w:tc>
          <w:tcPr>
            <w:tcW w:w="337" w:type="pct"/>
            <w:shd w:val="clear" w:color="auto" w:fill="auto"/>
            <w:vAlign w:val="center"/>
            <w:hideMark/>
          </w:tcPr>
          <w:p w14:paraId="65E1799F"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1603AE98"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264DAAED"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CA3184C"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2E77F45F" w14:textId="77777777" w:rsidTr="00A46ED6">
        <w:trPr>
          <w:trHeight w:val="225"/>
        </w:trPr>
        <w:tc>
          <w:tcPr>
            <w:tcW w:w="798" w:type="pct"/>
            <w:shd w:val="clear" w:color="auto" w:fill="auto"/>
            <w:vAlign w:val="center"/>
            <w:hideMark/>
          </w:tcPr>
          <w:p w14:paraId="447E9F77" w14:textId="77777777" w:rsidR="00812518" w:rsidRPr="008A2FE5" w:rsidRDefault="00812518" w:rsidP="00AE6969">
            <w:pPr>
              <w:bidi/>
              <w:jc w:val="center"/>
              <w:rPr>
                <w:sz w:val="16"/>
                <w:szCs w:val="16"/>
                <w:lang w:val="tr-TR"/>
              </w:rPr>
            </w:pPr>
            <w:r w:rsidRPr="008A2FE5">
              <w:rPr>
                <w:sz w:val="16"/>
                <w:szCs w:val="16"/>
                <w:rtl/>
                <w:lang w:val="tr-TR"/>
              </w:rPr>
              <w:t>مورەککەب</w:t>
            </w:r>
          </w:p>
        </w:tc>
        <w:tc>
          <w:tcPr>
            <w:tcW w:w="1377" w:type="pct"/>
            <w:shd w:val="clear" w:color="auto" w:fill="auto"/>
            <w:vAlign w:val="center"/>
            <w:hideMark/>
          </w:tcPr>
          <w:p w14:paraId="48B8669B" w14:textId="77777777" w:rsidR="00812518" w:rsidRPr="008A2FE5" w:rsidRDefault="00812518" w:rsidP="00AE6969">
            <w:pPr>
              <w:jc w:val="center"/>
              <w:rPr>
                <w:sz w:val="16"/>
                <w:szCs w:val="16"/>
                <w:rtl/>
                <w:lang w:val="tr-TR"/>
              </w:rPr>
            </w:pPr>
            <w:r w:rsidRPr="008A2FE5">
              <w:rPr>
                <w:sz w:val="16"/>
                <w:szCs w:val="16"/>
                <w:lang w:val="tr-TR"/>
              </w:rPr>
              <w:t>iki farklı şeyin birleşimi</w:t>
            </w:r>
          </w:p>
        </w:tc>
        <w:tc>
          <w:tcPr>
            <w:tcW w:w="1374" w:type="pct"/>
            <w:shd w:val="clear" w:color="auto" w:fill="auto"/>
            <w:vAlign w:val="center"/>
            <w:hideMark/>
          </w:tcPr>
          <w:p w14:paraId="654521FF" w14:textId="77777777" w:rsidR="00812518" w:rsidRPr="008A2FE5" w:rsidRDefault="00812518" w:rsidP="00AE6969">
            <w:pPr>
              <w:jc w:val="center"/>
              <w:rPr>
                <w:sz w:val="16"/>
                <w:szCs w:val="16"/>
                <w:lang w:val="tr-TR"/>
              </w:rPr>
            </w:pPr>
            <w:r w:rsidRPr="008A2FE5">
              <w:rPr>
                <w:sz w:val="16"/>
                <w:szCs w:val="16"/>
                <w:lang w:val="tr-TR"/>
              </w:rPr>
              <w:t>iki farklı şeyin birleşimi</w:t>
            </w:r>
          </w:p>
        </w:tc>
        <w:tc>
          <w:tcPr>
            <w:tcW w:w="337" w:type="pct"/>
            <w:shd w:val="clear" w:color="auto" w:fill="auto"/>
            <w:vAlign w:val="center"/>
            <w:hideMark/>
          </w:tcPr>
          <w:p w14:paraId="28361DB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3F1F96EE" w14:textId="77777777" w:rsidR="00812518" w:rsidRPr="008A2FE5" w:rsidRDefault="00812518" w:rsidP="00AE6969">
            <w:pPr>
              <w:jc w:val="center"/>
              <w:rPr>
                <w:sz w:val="16"/>
                <w:szCs w:val="16"/>
                <w:lang w:val="tr-TR"/>
              </w:rPr>
            </w:pPr>
            <w:r w:rsidRPr="008A2FE5">
              <w:rPr>
                <w:sz w:val="16"/>
                <w:szCs w:val="16"/>
                <w:lang w:val="tr-TR"/>
              </w:rPr>
              <w:t>1</w:t>
            </w:r>
          </w:p>
        </w:tc>
        <w:tc>
          <w:tcPr>
            <w:tcW w:w="359" w:type="pct"/>
            <w:shd w:val="clear" w:color="auto" w:fill="auto"/>
            <w:vAlign w:val="center"/>
            <w:hideMark/>
          </w:tcPr>
          <w:p w14:paraId="39EDF5F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7900CAF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1E575F4C" w14:textId="77777777" w:rsidTr="00A46ED6">
        <w:trPr>
          <w:trHeight w:val="225"/>
        </w:trPr>
        <w:tc>
          <w:tcPr>
            <w:tcW w:w="798" w:type="pct"/>
            <w:shd w:val="clear" w:color="auto" w:fill="auto"/>
            <w:vAlign w:val="center"/>
            <w:hideMark/>
          </w:tcPr>
          <w:p w14:paraId="4AE6BDA6" w14:textId="77777777" w:rsidR="00812518" w:rsidRPr="008A2FE5" w:rsidRDefault="00812518" w:rsidP="00AE6969">
            <w:pPr>
              <w:bidi/>
              <w:jc w:val="center"/>
              <w:rPr>
                <w:sz w:val="16"/>
                <w:szCs w:val="16"/>
                <w:lang w:val="tr-TR"/>
              </w:rPr>
            </w:pPr>
            <w:r w:rsidRPr="008A2FE5">
              <w:rPr>
                <w:sz w:val="16"/>
                <w:szCs w:val="16"/>
                <w:rtl/>
                <w:lang w:val="tr-TR"/>
              </w:rPr>
              <w:t>جینس</w:t>
            </w:r>
          </w:p>
        </w:tc>
        <w:tc>
          <w:tcPr>
            <w:tcW w:w="1377" w:type="pct"/>
            <w:shd w:val="clear" w:color="auto" w:fill="auto"/>
            <w:vAlign w:val="center"/>
            <w:hideMark/>
          </w:tcPr>
          <w:p w14:paraId="11065AAE" w14:textId="77777777" w:rsidR="00812518" w:rsidRPr="008A2FE5" w:rsidRDefault="00812518" w:rsidP="00AE6969">
            <w:pPr>
              <w:jc w:val="center"/>
              <w:rPr>
                <w:sz w:val="16"/>
                <w:szCs w:val="16"/>
                <w:rtl/>
                <w:lang w:val="tr-TR"/>
              </w:rPr>
            </w:pPr>
            <w:r w:rsidRPr="008A2FE5">
              <w:rPr>
                <w:sz w:val="16"/>
                <w:szCs w:val="16"/>
                <w:lang w:val="tr-TR"/>
              </w:rPr>
              <w:t>çeşit, türlü; soy</w:t>
            </w:r>
          </w:p>
        </w:tc>
        <w:tc>
          <w:tcPr>
            <w:tcW w:w="1374" w:type="pct"/>
            <w:shd w:val="clear" w:color="auto" w:fill="auto"/>
            <w:vAlign w:val="center"/>
            <w:hideMark/>
          </w:tcPr>
          <w:p w14:paraId="3BD182BA" w14:textId="77777777" w:rsidR="00812518" w:rsidRPr="008A2FE5" w:rsidRDefault="00812518" w:rsidP="00AE6969">
            <w:pPr>
              <w:jc w:val="center"/>
              <w:rPr>
                <w:sz w:val="16"/>
                <w:szCs w:val="16"/>
                <w:lang w:val="tr-TR"/>
              </w:rPr>
            </w:pPr>
            <w:r w:rsidRPr="008A2FE5">
              <w:rPr>
                <w:sz w:val="16"/>
                <w:szCs w:val="16"/>
                <w:lang w:val="tr-TR"/>
              </w:rPr>
              <w:t>çeşit, türlü; soy</w:t>
            </w:r>
          </w:p>
        </w:tc>
        <w:tc>
          <w:tcPr>
            <w:tcW w:w="337" w:type="pct"/>
            <w:shd w:val="clear" w:color="auto" w:fill="auto"/>
            <w:vAlign w:val="center"/>
            <w:hideMark/>
          </w:tcPr>
          <w:p w14:paraId="6F90F847"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2791AC69"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A90124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241A41B4"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13A4338" w14:textId="77777777" w:rsidTr="00A46ED6">
        <w:trPr>
          <w:trHeight w:val="225"/>
        </w:trPr>
        <w:tc>
          <w:tcPr>
            <w:tcW w:w="798" w:type="pct"/>
            <w:shd w:val="clear" w:color="auto" w:fill="auto"/>
            <w:vAlign w:val="center"/>
            <w:hideMark/>
          </w:tcPr>
          <w:p w14:paraId="18EFB656" w14:textId="77777777" w:rsidR="00812518" w:rsidRPr="008A2FE5" w:rsidRDefault="00812518" w:rsidP="00AE6969">
            <w:pPr>
              <w:bidi/>
              <w:jc w:val="center"/>
              <w:rPr>
                <w:sz w:val="16"/>
                <w:szCs w:val="16"/>
                <w:lang w:val="tr-TR"/>
              </w:rPr>
            </w:pPr>
            <w:r w:rsidRPr="008A2FE5">
              <w:rPr>
                <w:sz w:val="16"/>
                <w:szCs w:val="16"/>
                <w:rtl/>
                <w:lang w:val="tr-TR"/>
              </w:rPr>
              <w:t>سەیید</w:t>
            </w:r>
          </w:p>
        </w:tc>
        <w:tc>
          <w:tcPr>
            <w:tcW w:w="1377" w:type="pct"/>
            <w:shd w:val="clear" w:color="auto" w:fill="auto"/>
            <w:vAlign w:val="center"/>
            <w:hideMark/>
          </w:tcPr>
          <w:p w14:paraId="3F32BEE9" w14:textId="77777777" w:rsidR="00812518" w:rsidRPr="008A2FE5" w:rsidRDefault="00812518" w:rsidP="00AE6969">
            <w:pPr>
              <w:jc w:val="center"/>
              <w:rPr>
                <w:sz w:val="16"/>
                <w:szCs w:val="16"/>
                <w:rtl/>
                <w:lang w:val="tr-TR"/>
              </w:rPr>
            </w:pPr>
            <w:r w:rsidRPr="008A2FE5">
              <w:rPr>
                <w:sz w:val="16"/>
                <w:szCs w:val="16"/>
                <w:lang w:val="tr-TR"/>
              </w:rPr>
              <w:t>seyit</w:t>
            </w:r>
          </w:p>
        </w:tc>
        <w:tc>
          <w:tcPr>
            <w:tcW w:w="1374" w:type="pct"/>
            <w:shd w:val="clear" w:color="auto" w:fill="auto"/>
            <w:vAlign w:val="center"/>
            <w:hideMark/>
          </w:tcPr>
          <w:p w14:paraId="18D2B6EE" w14:textId="77777777" w:rsidR="00812518" w:rsidRPr="008A2FE5" w:rsidRDefault="00812518" w:rsidP="00AE6969">
            <w:pPr>
              <w:jc w:val="center"/>
              <w:rPr>
                <w:sz w:val="16"/>
                <w:szCs w:val="16"/>
                <w:lang w:val="tr-TR"/>
              </w:rPr>
            </w:pPr>
            <w:r w:rsidRPr="008A2FE5">
              <w:rPr>
                <w:sz w:val="16"/>
                <w:szCs w:val="16"/>
                <w:lang w:val="tr-TR"/>
              </w:rPr>
              <w:t>seyit</w:t>
            </w:r>
          </w:p>
        </w:tc>
        <w:tc>
          <w:tcPr>
            <w:tcW w:w="337" w:type="pct"/>
            <w:shd w:val="clear" w:color="auto" w:fill="auto"/>
            <w:vAlign w:val="center"/>
            <w:hideMark/>
          </w:tcPr>
          <w:p w14:paraId="66C08A7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38D1EC6"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57E24B19"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F67EEA0"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5D61535" w14:textId="77777777" w:rsidTr="00A46ED6">
        <w:trPr>
          <w:trHeight w:val="225"/>
        </w:trPr>
        <w:tc>
          <w:tcPr>
            <w:tcW w:w="798" w:type="pct"/>
            <w:shd w:val="clear" w:color="auto" w:fill="auto"/>
            <w:vAlign w:val="center"/>
            <w:hideMark/>
          </w:tcPr>
          <w:p w14:paraId="6331A60A" w14:textId="77777777" w:rsidR="00812518" w:rsidRPr="008A2FE5" w:rsidRDefault="00812518" w:rsidP="00AE6969">
            <w:pPr>
              <w:bidi/>
              <w:jc w:val="center"/>
              <w:rPr>
                <w:sz w:val="16"/>
                <w:szCs w:val="16"/>
                <w:lang w:val="tr-TR"/>
              </w:rPr>
            </w:pPr>
            <w:r w:rsidRPr="008A2FE5">
              <w:rPr>
                <w:sz w:val="16"/>
                <w:szCs w:val="16"/>
                <w:rtl/>
                <w:lang w:val="tr-TR"/>
              </w:rPr>
              <w:t>گوڵەندام</w:t>
            </w:r>
          </w:p>
        </w:tc>
        <w:tc>
          <w:tcPr>
            <w:tcW w:w="1377" w:type="pct"/>
            <w:shd w:val="clear" w:color="auto" w:fill="auto"/>
            <w:vAlign w:val="center"/>
            <w:hideMark/>
          </w:tcPr>
          <w:p w14:paraId="02BBC0A7" w14:textId="77777777" w:rsidR="00812518" w:rsidRPr="008A2FE5" w:rsidRDefault="00812518" w:rsidP="00AE6969">
            <w:pPr>
              <w:jc w:val="center"/>
              <w:rPr>
                <w:sz w:val="16"/>
                <w:szCs w:val="16"/>
                <w:rtl/>
                <w:lang w:val="tr-TR"/>
              </w:rPr>
            </w:pPr>
            <w:r w:rsidRPr="008A2FE5">
              <w:rPr>
                <w:sz w:val="16"/>
                <w:szCs w:val="16"/>
                <w:lang w:val="tr-TR"/>
              </w:rPr>
              <w:t>gül boylu. nazik</w:t>
            </w:r>
          </w:p>
        </w:tc>
        <w:tc>
          <w:tcPr>
            <w:tcW w:w="1374" w:type="pct"/>
            <w:shd w:val="clear" w:color="auto" w:fill="auto"/>
            <w:vAlign w:val="center"/>
            <w:hideMark/>
          </w:tcPr>
          <w:p w14:paraId="77DA732C" w14:textId="77777777" w:rsidR="00812518" w:rsidRPr="008A2FE5" w:rsidRDefault="00812518" w:rsidP="00AE6969">
            <w:pPr>
              <w:jc w:val="center"/>
              <w:rPr>
                <w:sz w:val="16"/>
                <w:szCs w:val="16"/>
                <w:lang w:val="tr-TR"/>
              </w:rPr>
            </w:pPr>
            <w:r w:rsidRPr="008A2FE5">
              <w:rPr>
                <w:sz w:val="16"/>
                <w:szCs w:val="16"/>
                <w:lang w:val="tr-TR"/>
              </w:rPr>
              <w:t>gül boylu. nazik</w:t>
            </w:r>
          </w:p>
        </w:tc>
        <w:tc>
          <w:tcPr>
            <w:tcW w:w="337" w:type="pct"/>
            <w:shd w:val="clear" w:color="auto" w:fill="auto"/>
            <w:vAlign w:val="center"/>
            <w:hideMark/>
          </w:tcPr>
          <w:p w14:paraId="12815B25"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792641A"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1616DBC4"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05F9A907"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7FD7A970" w14:textId="77777777" w:rsidTr="00A46ED6">
        <w:trPr>
          <w:trHeight w:val="225"/>
        </w:trPr>
        <w:tc>
          <w:tcPr>
            <w:tcW w:w="798" w:type="pct"/>
            <w:shd w:val="clear" w:color="auto" w:fill="auto"/>
            <w:vAlign w:val="center"/>
            <w:hideMark/>
          </w:tcPr>
          <w:p w14:paraId="10F87DC7" w14:textId="77777777" w:rsidR="00812518" w:rsidRPr="008A2FE5" w:rsidRDefault="00812518" w:rsidP="00AE6969">
            <w:pPr>
              <w:bidi/>
              <w:jc w:val="center"/>
              <w:rPr>
                <w:sz w:val="16"/>
                <w:szCs w:val="16"/>
                <w:lang w:val="tr-TR"/>
              </w:rPr>
            </w:pPr>
            <w:r w:rsidRPr="008A2FE5">
              <w:rPr>
                <w:sz w:val="16"/>
                <w:szCs w:val="16"/>
                <w:rtl/>
                <w:lang w:val="tr-TR"/>
              </w:rPr>
              <w:t>ئەحمەق</w:t>
            </w:r>
          </w:p>
        </w:tc>
        <w:tc>
          <w:tcPr>
            <w:tcW w:w="1377" w:type="pct"/>
            <w:shd w:val="clear" w:color="auto" w:fill="auto"/>
            <w:vAlign w:val="center"/>
            <w:hideMark/>
          </w:tcPr>
          <w:p w14:paraId="27FE07DF" w14:textId="77777777" w:rsidR="00812518" w:rsidRPr="008A2FE5" w:rsidRDefault="00812518" w:rsidP="00AE6969">
            <w:pPr>
              <w:jc w:val="center"/>
              <w:rPr>
                <w:sz w:val="16"/>
                <w:szCs w:val="16"/>
                <w:rtl/>
                <w:lang w:val="tr-TR"/>
              </w:rPr>
            </w:pPr>
            <w:r w:rsidRPr="008A2FE5">
              <w:rPr>
                <w:sz w:val="16"/>
                <w:szCs w:val="16"/>
                <w:lang w:val="tr-TR"/>
              </w:rPr>
              <w:t>aptal</w:t>
            </w:r>
          </w:p>
        </w:tc>
        <w:tc>
          <w:tcPr>
            <w:tcW w:w="1374" w:type="pct"/>
            <w:shd w:val="clear" w:color="auto" w:fill="auto"/>
            <w:vAlign w:val="center"/>
            <w:hideMark/>
          </w:tcPr>
          <w:p w14:paraId="5780C1EA" w14:textId="77777777" w:rsidR="00812518" w:rsidRPr="008A2FE5" w:rsidRDefault="00812518" w:rsidP="00AE6969">
            <w:pPr>
              <w:jc w:val="center"/>
              <w:rPr>
                <w:sz w:val="16"/>
                <w:szCs w:val="16"/>
                <w:lang w:val="tr-TR"/>
              </w:rPr>
            </w:pPr>
            <w:r w:rsidRPr="008A2FE5">
              <w:rPr>
                <w:sz w:val="16"/>
                <w:szCs w:val="16"/>
                <w:lang w:val="tr-TR"/>
              </w:rPr>
              <w:t>aptal</w:t>
            </w:r>
          </w:p>
        </w:tc>
        <w:tc>
          <w:tcPr>
            <w:tcW w:w="337" w:type="pct"/>
            <w:shd w:val="clear" w:color="auto" w:fill="auto"/>
            <w:vAlign w:val="center"/>
            <w:hideMark/>
          </w:tcPr>
          <w:p w14:paraId="019C07ED"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9E8C160"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514F5525"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6B824681"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7E918889" w14:textId="77777777" w:rsidTr="00A46ED6">
        <w:trPr>
          <w:trHeight w:val="225"/>
        </w:trPr>
        <w:tc>
          <w:tcPr>
            <w:tcW w:w="798" w:type="pct"/>
            <w:shd w:val="clear" w:color="auto" w:fill="auto"/>
            <w:vAlign w:val="center"/>
            <w:hideMark/>
          </w:tcPr>
          <w:p w14:paraId="0F8C2128" w14:textId="77777777" w:rsidR="00812518" w:rsidRPr="008A2FE5" w:rsidRDefault="00812518" w:rsidP="00AE6969">
            <w:pPr>
              <w:bidi/>
              <w:jc w:val="center"/>
              <w:rPr>
                <w:sz w:val="16"/>
                <w:szCs w:val="16"/>
                <w:lang w:val="tr-TR"/>
              </w:rPr>
            </w:pPr>
            <w:r w:rsidRPr="008A2FE5">
              <w:rPr>
                <w:sz w:val="16"/>
                <w:szCs w:val="16"/>
                <w:rtl/>
                <w:lang w:val="tr-TR"/>
              </w:rPr>
              <w:t>بەرابەر</w:t>
            </w:r>
          </w:p>
        </w:tc>
        <w:tc>
          <w:tcPr>
            <w:tcW w:w="1377" w:type="pct"/>
            <w:shd w:val="clear" w:color="auto" w:fill="auto"/>
            <w:vAlign w:val="center"/>
            <w:hideMark/>
          </w:tcPr>
          <w:p w14:paraId="0DE0AB90" w14:textId="77777777" w:rsidR="00812518" w:rsidRPr="008A2FE5" w:rsidRDefault="00812518" w:rsidP="00AE6969">
            <w:pPr>
              <w:jc w:val="center"/>
              <w:rPr>
                <w:sz w:val="16"/>
                <w:szCs w:val="16"/>
                <w:rtl/>
                <w:lang w:val="tr-TR"/>
              </w:rPr>
            </w:pPr>
            <w:r w:rsidRPr="008A2FE5">
              <w:rPr>
                <w:sz w:val="16"/>
                <w:szCs w:val="16"/>
                <w:lang w:val="tr-TR"/>
              </w:rPr>
              <w:t>beraber</w:t>
            </w:r>
          </w:p>
        </w:tc>
        <w:tc>
          <w:tcPr>
            <w:tcW w:w="1374" w:type="pct"/>
            <w:shd w:val="clear" w:color="auto" w:fill="auto"/>
            <w:vAlign w:val="center"/>
            <w:hideMark/>
          </w:tcPr>
          <w:p w14:paraId="7F227758" w14:textId="77777777" w:rsidR="00812518" w:rsidRPr="008A2FE5" w:rsidRDefault="00812518" w:rsidP="00AE6969">
            <w:pPr>
              <w:jc w:val="center"/>
              <w:rPr>
                <w:sz w:val="16"/>
                <w:szCs w:val="16"/>
                <w:lang w:val="tr-TR"/>
              </w:rPr>
            </w:pPr>
            <w:r w:rsidRPr="008A2FE5">
              <w:rPr>
                <w:sz w:val="16"/>
                <w:szCs w:val="16"/>
                <w:lang w:val="tr-TR"/>
              </w:rPr>
              <w:t>beraber</w:t>
            </w:r>
          </w:p>
        </w:tc>
        <w:tc>
          <w:tcPr>
            <w:tcW w:w="337" w:type="pct"/>
            <w:shd w:val="clear" w:color="auto" w:fill="auto"/>
            <w:vAlign w:val="center"/>
            <w:hideMark/>
          </w:tcPr>
          <w:p w14:paraId="68496879"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6339CD63" w14:textId="77777777" w:rsidR="00812518" w:rsidRPr="008A2FE5" w:rsidRDefault="00812518" w:rsidP="00AE6969">
            <w:pPr>
              <w:jc w:val="center"/>
              <w:rPr>
                <w:sz w:val="16"/>
                <w:szCs w:val="16"/>
                <w:lang w:val="tr-TR"/>
              </w:rPr>
            </w:pPr>
            <w:r w:rsidRPr="008A2FE5">
              <w:rPr>
                <w:sz w:val="16"/>
                <w:szCs w:val="16"/>
                <w:lang w:val="tr-TR"/>
              </w:rPr>
              <w:t>4</w:t>
            </w:r>
          </w:p>
        </w:tc>
        <w:tc>
          <w:tcPr>
            <w:tcW w:w="359" w:type="pct"/>
            <w:shd w:val="clear" w:color="auto" w:fill="auto"/>
            <w:vAlign w:val="center"/>
            <w:hideMark/>
          </w:tcPr>
          <w:p w14:paraId="3B892A3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825D60E" w14:textId="77777777" w:rsidR="00812518" w:rsidRPr="008A2FE5" w:rsidRDefault="00812518" w:rsidP="00AE6969">
            <w:pPr>
              <w:jc w:val="center"/>
              <w:rPr>
                <w:sz w:val="16"/>
                <w:szCs w:val="16"/>
                <w:lang w:val="tr-TR"/>
              </w:rPr>
            </w:pPr>
            <w:r w:rsidRPr="008A2FE5">
              <w:rPr>
                <w:sz w:val="16"/>
                <w:szCs w:val="16"/>
                <w:lang w:val="tr-TR"/>
              </w:rPr>
              <w:t>3</w:t>
            </w:r>
          </w:p>
        </w:tc>
      </w:tr>
      <w:tr w:rsidR="00812518" w:rsidRPr="008A2FE5" w14:paraId="59D4EC99" w14:textId="77777777" w:rsidTr="00A46ED6">
        <w:trPr>
          <w:trHeight w:val="225"/>
        </w:trPr>
        <w:tc>
          <w:tcPr>
            <w:tcW w:w="798" w:type="pct"/>
            <w:shd w:val="clear" w:color="auto" w:fill="auto"/>
            <w:vAlign w:val="center"/>
            <w:hideMark/>
          </w:tcPr>
          <w:p w14:paraId="302FEB7A" w14:textId="77777777" w:rsidR="00812518" w:rsidRPr="008A2FE5" w:rsidRDefault="00812518" w:rsidP="00AE6969">
            <w:pPr>
              <w:bidi/>
              <w:jc w:val="center"/>
              <w:rPr>
                <w:sz w:val="16"/>
                <w:szCs w:val="16"/>
                <w:lang w:val="tr-TR"/>
              </w:rPr>
            </w:pPr>
            <w:r w:rsidRPr="008A2FE5">
              <w:rPr>
                <w:sz w:val="16"/>
                <w:szCs w:val="16"/>
                <w:rtl/>
                <w:lang w:val="tr-TR"/>
              </w:rPr>
              <w:t>شەهیدی کەربەلا</w:t>
            </w:r>
          </w:p>
        </w:tc>
        <w:tc>
          <w:tcPr>
            <w:tcW w:w="1377" w:type="pct"/>
            <w:shd w:val="clear" w:color="auto" w:fill="auto"/>
            <w:vAlign w:val="center"/>
            <w:hideMark/>
          </w:tcPr>
          <w:p w14:paraId="39697CF7" w14:textId="77777777" w:rsidR="00812518" w:rsidRPr="008A2FE5" w:rsidRDefault="00812518" w:rsidP="00AE6969">
            <w:pPr>
              <w:jc w:val="center"/>
              <w:rPr>
                <w:sz w:val="16"/>
                <w:szCs w:val="16"/>
                <w:rtl/>
                <w:lang w:val="tr-TR"/>
              </w:rPr>
            </w:pPr>
            <w:r w:rsidRPr="008A2FE5">
              <w:rPr>
                <w:sz w:val="16"/>
                <w:szCs w:val="16"/>
                <w:lang w:val="tr-TR"/>
              </w:rPr>
              <w:t>Hz. Hüseyin</w:t>
            </w:r>
          </w:p>
        </w:tc>
        <w:tc>
          <w:tcPr>
            <w:tcW w:w="1374" w:type="pct"/>
            <w:shd w:val="clear" w:color="auto" w:fill="auto"/>
            <w:vAlign w:val="center"/>
            <w:hideMark/>
          </w:tcPr>
          <w:p w14:paraId="1EEBDAD0" w14:textId="77777777" w:rsidR="00812518" w:rsidRPr="008A2FE5" w:rsidRDefault="00812518" w:rsidP="00AE6969">
            <w:pPr>
              <w:jc w:val="center"/>
              <w:rPr>
                <w:sz w:val="16"/>
                <w:szCs w:val="16"/>
                <w:lang w:val="tr-TR"/>
              </w:rPr>
            </w:pPr>
            <w:r w:rsidRPr="008A2FE5">
              <w:rPr>
                <w:sz w:val="16"/>
                <w:szCs w:val="16"/>
                <w:lang w:val="tr-TR"/>
              </w:rPr>
              <w:t>Hz. Hüseyin</w:t>
            </w:r>
          </w:p>
        </w:tc>
        <w:tc>
          <w:tcPr>
            <w:tcW w:w="337" w:type="pct"/>
            <w:shd w:val="clear" w:color="auto" w:fill="auto"/>
            <w:vAlign w:val="center"/>
            <w:hideMark/>
          </w:tcPr>
          <w:p w14:paraId="59361130"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0A3E3E0D"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10DF238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B620133"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0F24800C" w14:textId="77777777" w:rsidTr="00A46ED6">
        <w:trPr>
          <w:trHeight w:val="225"/>
        </w:trPr>
        <w:tc>
          <w:tcPr>
            <w:tcW w:w="798" w:type="pct"/>
            <w:shd w:val="clear" w:color="auto" w:fill="auto"/>
            <w:vAlign w:val="center"/>
            <w:hideMark/>
          </w:tcPr>
          <w:p w14:paraId="58859913" w14:textId="77777777" w:rsidR="00812518" w:rsidRPr="008A2FE5" w:rsidRDefault="00812518" w:rsidP="00AE6969">
            <w:pPr>
              <w:bidi/>
              <w:jc w:val="center"/>
              <w:rPr>
                <w:sz w:val="16"/>
                <w:szCs w:val="16"/>
                <w:lang w:val="tr-TR"/>
              </w:rPr>
            </w:pPr>
            <w:r w:rsidRPr="008A2FE5">
              <w:rPr>
                <w:sz w:val="16"/>
                <w:szCs w:val="16"/>
                <w:rtl/>
                <w:lang w:val="tr-TR"/>
              </w:rPr>
              <w:t>شەهید</w:t>
            </w:r>
          </w:p>
        </w:tc>
        <w:tc>
          <w:tcPr>
            <w:tcW w:w="1377" w:type="pct"/>
            <w:shd w:val="clear" w:color="auto" w:fill="auto"/>
            <w:vAlign w:val="center"/>
            <w:hideMark/>
          </w:tcPr>
          <w:p w14:paraId="184E5289" w14:textId="77777777" w:rsidR="00812518" w:rsidRPr="008A2FE5" w:rsidRDefault="00812518" w:rsidP="00AE6969">
            <w:pPr>
              <w:jc w:val="center"/>
              <w:rPr>
                <w:sz w:val="16"/>
                <w:szCs w:val="16"/>
                <w:rtl/>
                <w:lang w:val="tr-TR"/>
              </w:rPr>
            </w:pPr>
            <w:r w:rsidRPr="008A2FE5">
              <w:rPr>
                <w:sz w:val="16"/>
                <w:szCs w:val="16"/>
                <w:lang w:val="tr-TR"/>
              </w:rPr>
              <w:t>şehit</w:t>
            </w:r>
          </w:p>
        </w:tc>
        <w:tc>
          <w:tcPr>
            <w:tcW w:w="1374" w:type="pct"/>
            <w:shd w:val="clear" w:color="auto" w:fill="auto"/>
            <w:vAlign w:val="center"/>
            <w:hideMark/>
          </w:tcPr>
          <w:p w14:paraId="0FC10313" w14:textId="77777777" w:rsidR="00812518" w:rsidRPr="008A2FE5" w:rsidRDefault="00812518" w:rsidP="00AE6969">
            <w:pPr>
              <w:jc w:val="center"/>
              <w:rPr>
                <w:sz w:val="16"/>
                <w:szCs w:val="16"/>
                <w:lang w:val="tr-TR"/>
              </w:rPr>
            </w:pPr>
            <w:r w:rsidRPr="008A2FE5">
              <w:rPr>
                <w:sz w:val="16"/>
                <w:szCs w:val="16"/>
                <w:lang w:val="tr-TR"/>
              </w:rPr>
              <w:t>şehit</w:t>
            </w:r>
          </w:p>
        </w:tc>
        <w:tc>
          <w:tcPr>
            <w:tcW w:w="337" w:type="pct"/>
            <w:shd w:val="clear" w:color="auto" w:fill="auto"/>
            <w:vAlign w:val="center"/>
            <w:hideMark/>
          </w:tcPr>
          <w:p w14:paraId="7A9FB74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5C482F82" w14:textId="77777777" w:rsidR="00812518" w:rsidRPr="008A2FE5" w:rsidRDefault="00812518" w:rsidP="00AE6969">
            <w:pPr>
              <w:jc w:val="center"/>
              <w:rPr>
                <w:sz w:val="16"/>
                <w:szCs w:val="16"/>
                <w:lang w:val="tr-TR"/>
              </w:rPr>
            </w:pPr>
            <w:r w:rsidRPr="008A2FE5">
              <w:rPr>
                <w:sz w:val="16"/>
                <w:szCs w:val="16"/>
                <w:lang w:val="tr-TR"/>
              </w:rPr>
              <w:t>8</w:t>
            </w:r>
          </w:p>
        </w:tc>
        <w:tc>
          <w:tcPr>
            <w:tcW w:w="359" w:type="pct"/>
            <w:shd w:val="clear" w:color="auto" w:fill="auto"/>
            <w:vAlign w:val="center"/>
            <w:hideMark/>
          </w:tcPr>
          <w:p w14:paraId="585377F3"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152D8A6F"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378080DA" w14:textId="77777777" w:rsidTr="00A46ED6">
        <w:trPr>
          <w:trHeight w:val="225"/>
        </w:trPr>
        <w:tc>
          <w:tcPr>
            <w:tcW w:w="798" w:type="pct"/>
            <w:shd w:val="clear" w:color="auto" w:fill="auto"/>
            <w:vAlign w:val="center"/>
            <w:hideMark/>
          </w:tcPr>
          <w:p w14:paraId="0650F6EC" w14:textId="77777777" w:rsidR="00812518" w:rsidRPr="008A2FE5" w:rsidRDefault="00812518" w:rsidP="00AE6969">
            <w:pPr>
              <w:bidi/>
              <w:jc w:val="center"/>
              <w:rPr>
                <w:sz w:val="16"/>
                <w:szCs w:val="16"/>
                <w:lang w:val="tr-TR"/>
              </w:rPr>
            </w:pPr>
            <w:r w:rsidRPr="008A2FE5">
              <w:rPr>
                <w:sz w:val="16"/>
                <w:szCs w:val="16"/>
                <w:rtl/>
                <w:lang w:val="tr-TR"/>
              </w:rPr>
              <w:t>کەربەلا</w:t>
            </w:r>
          </w:p>
        </w:tc>
        <w:tc>
          <w:tcPr>
            <w:tcW w:w="1377" w:type="pct"/>
            <w:shd w:val="clear" w:color="auto" w:fill="auto"/>
            <w:vAlign w:val="center"/>
            <w:hideMark/>
          </w:tcPr>
          <w:p w14:paraId="6B1D75CD" w14:textId="77777777" w:rsidR="00812518" w:rsidRPr="008A2FE5" w:rsidRDefault="00812518" w:rsidP="00AE6969">
            <w:pPr>
              <w:jc w:val="center"/>
              <w:rPr>
                <w:sz w:val="16"/>
                <w:szCs w:val="16"/>
                <w:rtl/>
                <w:lang w:val="tr-TR"/>
              </w:rPr>
            </w:pPr>
            <w:r w:rsidRPr="008A2FE5">
              <w:rPr>
                <w:sz w:val="16"/>
                <w:szCs w:val="16"/>
                <w:lang w:val="tr-TR"/>
              </w:rPr>
              <w:t>Kerbela</w:t>
            </w:r>
          </w:p>
        </w:tc>
        <w:tc>
          <w:tcPr>
            <w:tcW w:w="1374" w:type="pct"/>
            <w:shd w:val="clear" w:color="auto" w:fill="auto"/>
            <w:vAlign w:val="center"/>
            <w:hideMark/>
          </w:tcPr>
          <w:p w14:paraId="643D30E8" w14:textId="77777777" w:rsidR="00812518" w:rsidRPr="008A2FE5" w:rsidRDefault="00812518" w:rsidP="00AE6969">
            <w:pPr>
              <w:jc w:val="center"/>
              <w:rPr>
                <w:sz w:val="16"/>
                <w:szCs w:val="16"/>
                <w:lang w:val="tr-TR"/>
              </w:rPr>
            </w:pPr>
            <w:r w:rsidRPr="008A2FE5">
              <w:rPr>
                <w:sz w:val="16"/>
                <w:szCs w:val="16"/>
                <w:lang w:val="tr-TR"/>
              </w:rPr>
              <w:t>Kerbela</w:t>
            </w:r>
          </w:p>
        </w:tc>
        <w:tc>
          <w:tcPr>
            <w:tcW w:w="337" w:type="pct"/>
            <w:shd w:val="clear" w:color="auto" w:fill="auto"/>
            <w:vAlign w:val="center"/>
            <w:hideMark/>
          </w:tcPr>
          <w:p w14:paraId="1A8A22CE" w14:textId="77777777" w:rsidR="00812518" w:rsidRPr="008A2FE5" w:rsidRDefault="00812518" w:rsidP="00AE6969">
            <w:pPr>
              <w:jc w:val="center"/>
              <w:rPr>
                <w:sz w:val="16"/>
                <w:szCs w:val="16"/>
                <w:lang w:val="tr-TR"/>
              </w:rPr>
            </w:pPr>
            <w:r w:rsidRPr="008A2FE5">
              <w:rPr>
                <w:sz w:val="16"/>
                <w:szCs w:val="16"/>
                <w:lang w:val="tr-TR"/>
              </w:rPr>
              <w:t>2</w:t>
            </w:r>
          </w:p>
        </w:tc>
        <w:tc>
          <w:tcPr>
            <w:tcW w:w="370" w:type="pct"/>
            <w:shd w:val="clear" w:color="auto" w:fill="auto"/>
            <w:vAlign w:val="center"/>
            <w:hideMark/>
          </w:tcPr>
          <w:p w14:paraId="4065E93D" w14:textId="77777777" w:rsidR="00812518" w:rsidRPr="008A2FE5" w:rsidRDefault="00812518" w:rsidP="00AE6969">
            <w:pPr>
              <w:jc w:val="center"/>
              <w:rPr>
                <w:sz w:val="16"/>
                <w:szCs w:val="16"/>
                <w:lang w:val="tr-TR"/>
              </w:rPr>
            </w:pPr>
            <w:r w:rsidRPr="008A2FE5">
              <w:rPr>
                <w:sz w:val="16"/>
                <w:szCs w:val="16"/>
                <w:lang w:val="tr-TR"/>
              </w:rPr>
              <w:t>3</w:t>
            </w:r>
          </w:p>
        </w:tc>
        <w:tc>
          <w:tcPr>
            <w:tcW w:w="359" w:type="pct"/>
            <w:shd w:val="clear" w:color="auto" w:fill="auto"/>
            <w:vAlign w:val="center"/>
            <w:hideMark/>
          </w:tcPr>
          <w:p w14:paraId="20B1B00A"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5BBB322B" w14:textId="77777777" w:rsidR="00812518" w:rsidRPr="008A2FE5" w:rsidRDefault="00812518" w:rsidP="00AE6969">
            <w:pPr>
              <w:jc w:val="center"/>
              <w:rPr>
                <w:sz w:val="16"/>
                <w:szCs w:val="16"/>
                <w:lang w:val="tr-TR"/>
              </w:rPr>
            </w:pPr>
            <w:r w:rsidRPr="008A2FE5">
              <w:rPr>
                <w:sz w:val="16"/>
                <w:szCs w:val="16"/>
                <w:lang w:val="tr-TR"/>
              </w:rPr>
              <w:t>2</w:t>
            </w:r>
          </w:p>
        </w:tc>
      </w:tr>
      <w:tr w:rsidR="00812518" w:rsidRPr="008A2FE5" w14:paraId="501EA4E8" w14:textId="77777777" w:rsidTr="00A46ED6">
        <w:trPr>
          <w:trHeight w:val="225"/>
        </w:trPr>
        <w:tc>
          <w:tcPr>
            <w:tcW w:w="798" w:type="pct"/>
            <w:shd w:val="clear" w:color="auto" w:fill="auto"/>
            <w:noWrap/>
            <w:vAlign w:val="center"/>
            <w:hideMark/>
          </w:tcPr>
          <w:p w14:paraId="57DBEDE1" w14:textId="77777777" w:rsidR="00812518" w:rsidRPr="008A2FE5" w:rsidRDefault="00812518" w:rsidP="00AE6969">
            <w:pPr>
              <w:bidi/>
              <w:jc w:val="center"/>
              <w:rPr>
                <w:sz w:val="16"/>
                <w:szCs w:val="16"/>
                <w:lang w:val="tr-TR"/>
              </w:rPr>
            </w:pPr>
            <w:r w:rsidRPr="008A2FE5">
              <w:rPr>
                <w:sz w:val="16"/>
                <w:szCs w:val="16"/>
                <w:rtl/>
                <w:lang w:val="tr-TR"/>
              </w:rPr>
              <w:t>مورغان</w:t>
            </w:r>
          </w:p>
        </w:tc>
        <w:tc>
          <w:tcPr>
            <w:tcW w:w="1377" w:type="pct"/>
            <w:shd w:val="clear" w:color="auto" w:fill="auto"/>
            <w:vAlign w:val="center"/>
            <w:hideMark/>
          </w:tcPr>
          <w:p w14:paraId="2B41C3E8" w14:textId="77777777" w:rsidR="00812518" w:rsidRPr="008A2FE5" w:rsidRDefault="00812518" w:rsidP="00AE6969">
            <w:pPr>
              <w:jc w:val="center"/>
              <w:rPr>
                <w:sz w:val="16"/>
                <w:szCs w:val="16"/>
                <w:rtl/>
                <w:lang w:val="tr-TR"/>
              </w:rPr>
            </w:pPr>
            <w:r w:rsidRPr="008A2FE5">
              <w:rPr>
                <w:sz w:val="16"/>
                <w:szCs w:val="16"/>
                <w:lang w:val="tr-TR"/>
              </w:rPr>
              <w:t>kuş</w:t>
            </w:r>
          </w:p>
        </w:tc>
        <w:tc>
          <w:tcPr>
            <w:tcW w:w="1374" w:type="pct"/>
            <w:shd w:val="clear" w:color="auto" w:fill="auto"/>
            <w:vAlign w:val="center"/>
            <w:hideMark/>
          </w:tcPr>
          <w:p w14:paraId="150555BA" w14:textId="77777777" w:rsidR="00812518" w:rsidRPr="008A2FE5" w:rsidRDefault="00812518" w:rsidP="00AE6969">
            <w:pPr>
              <w:jc w:val="center"/>
              <w:rPr>
                <w:sz w:val="16"/>
                <w:szCs w:val="16"/>
                <w:lang w:val="tr-TR"/>
              </w:rPr>
            </w:pPr>
            <w:r w:rsidRPr="008A2FE5">
              <w:rPr>
                <w:sz w:val="16"/>
                <w:szCs w:val="16"/>
                <w:lang w:val="tr-TR"/>
              </w:rPr>
              <w:t>kuşlar</w:t>
            </w:r>
          </w:p>
        </w:tc>
        <w:tc>
          <w:tcPr>
            <w:tcW w:w="337" w:type="pct"/>
            <w:shd w:val="clear" w:color="auto" w:fill="auto"/>
            <w:vAlign w:val="center"/>
            <w:hideMark/>
          </w:tcPr>
          <w:p w14:paraId="08B68E20" w14:textId="77777777" w:rsidR="00812518" w:rsidRPr="008A2FE5" w:rsidRDefault="00812518" w:rsidP="00AE6969">
            <w:pPr>
              <w:jc w:val="center"/>
              <w:rPr>
                <w:sz w:val="16"/>
                <w:szCs w:val="16"/>
                <w:lang w:val="tr-TR"/>
              </w:rPr>
            </w:pPr>
            <w:r w:rsidRPr="008A2FE5">
              <w:rPr>
                <w:sz w:val="16"/>
                <w:szCs w:val="16"/>
                <w:lang w:val="tr-TR"/>
              </w:rPr>
              <w:t>1</w:t>
            </w:r>
          </w:p>
        </w:tc>
        <w:tc>
          <w:tcPr>
            <w:tcW w:w="370" w:type="pct"/>
            <w:shd w:val="clear" w:color="auto" w:fill="auto"/>
            <w:vAlign w:val="center"/>
            <w:hideMark/>
          </w:tcPr>
          <w:p w14:paraId="5E771506" w14:textId="77777777" w:rsidR="00812518" w:rsidRPr="008A2FE5" w:rsidRDefault="00812518" w:rsidP="00AE6969">
            <w:pPr>
              <w:jc w:val="center"/>
              <w:rPr>
                <w:sz w:val="16"/>
                <w:szCs w:val="16"/>
                <w:lang w:val="tr-TR"/>
              </w:rPr>
            </w:pPr>
            <w:r w:rsidRPr="008A2FE5">
              <w:rPr>
                <w:sz w:val="16"/>
                <w:szCs w:val="16"/>
                <w:lang w:val="tr-TR"/>
              </w:rPr>
              <w:t>11</w:t>
            </w:r>
          </w:p>
        </w:tc>
        <w:tc>
          <w:tcPr>
            <w:tcW w:w="359" w:type="pct"/>
            <w:shd w:val="clear" w:color="auto" w:fill="auto"/>
            <w:vAlign w:val="center"/>
            <w:hideMark/>
          </w:tcPr>
          <w:p w14:paraId="196E7840" w14:textId="77777777" w:rsidR="00812518" w:rsidRPr="008A2FE5" w:rsidRDefault="00812518" w:rsidP="00AE6969">
            <w:pPr>
              <w:jc w:val="center"/>
              <w:rPr>
                <w:sz w:val="16"/>
                <w:szCs w:val="16"/>
                <w:lang w:val="tr-TR"/>
              </w:rPr>
            </w:pPr>
            <w:r w:rsidRPr="008A2FE5">
              <w:rPr>
                <w:sz w:val="16"/>
                <w:szCs w:val="16"/>
                <w:lang w:val="tr-TR"/>
              </w:rPr>
              <w:t>2</w:t>
            </w:r>
          </w:p>
        </w:tc>
        <w:tc>
          <w:tcPr>
            <w:tcW w:w="386" w:type="pct"/>
            <w:shd w:val="clear" w:color="auto" w:fill="auto"/>
            <w:vAlign w:val="center"/>
            <w:hideMark/>
          </w:tcPr>
          <w:p w14:paraId="3E07E666" w14:textId="77777777" w:rsidR="00812518" w:rsidRPr="008A2FE5" w:rsidRDefault="00812518" w:rsidP="00AE6969">
            <w:pPr>
              <w:jc w:val="center"/>
              <w:rPr>
                <w:sz w:val="16"/>
                <w:szCs w:val="16"/>
                <w:lang w:val="tr-TR"/>
              </w:rPr>
            </w:pPr>
            <w:r w:rsidRPr="008A2FE5">
              <w:rPr>
                <w:sz w:val="16"/>
                <w:szCs w:val="16"/>
                <w:lang w:val="tr-TR"/>
              </w:rPr>
              <w:t>3</w:t>
            </w:r>
          </w:p>
        </w:tc>
      </w:tr>
    </w:tbl>
    <w:p w14:paraId="0775AEB9" w14:textId="5C5746E9" w:rsidR="00812518" w:rsidRDefault="00812518" w:rsidP="000449A4">
      <w:pPr>
        <w:spacing w:line="360" w:lineRule="auto"/>
        <w:rPr>
          <w:rFonts w:asciiTheme="majorBidi" w:hAnsiTheme="majorBidi" w:cstheme="majorBidi"/>
          <w:sz w:val="24"/>
          <w:szCs w:val="24"/>
          <w:lang w:val="tr-TR"/>
        </w:rPr>
      </w:pPr>
    </w:p>
    <w:p w14:paraId="1B4845AB" w14:textId="77777777" w:rsidR="00A46ED6" w:rsidRDefault="00A46ED6" w:rsidP="000449A4">
      <w:pPr>
        <w:spacing w:line="360" w:lineRule="auto"/>
        <w:rPr>
          <w:rFonts w:asciiTheme="majorBidi" w:hAnsiTheme="majorBidi" w:cstheme="majorBidi"/>
          <w:sz w:val="24"/>
          <w:szCs w:val="24"/>
          <w:lang w:val="tr-TR"/>
        </w:rPr>
      </w:pPr>
    </w:p>
    <w:p w14:paraId="6EFB3AD3" w14:textId="1995F35B" w:rsidR="00654C6D" w:rsidRDefault="00005A7B" w:rsidP="00A46ED6">
      <w:pPr>
        <w:pStyle w:val="Balk2"/>
        <w:spacing w:line="360" w:lineRule="auto"/>
        <w:rPr>
          <w:rFonts w:asciiTheme="majorBidi" w:hAnsiTheme="majorBidi"/>
          <w:b/>
          <w:bCs/>
          <w:color w:val="auto"/>
          <w:sz w:val="24"/>
          <w:szCs w:val="24"/>
          <w:lang w:val="tr-TR"/>
        </w:rPr>
      </w:pPr>
      <w:bookmarkStart w:id="46" w:name="_Toc96324564"/>
      <w:r w:rsidRPr="001F4B3A">
        <w:rPr>
          <w:rFonts w:asciiTheme="majorBidi" w:hAnsiTheme="majorBidi"/>
          <w:b/>
          <w:bCs/>
          <w:color w:val="auto"/>
          <w:sz w:val="24"/>
          <w:szCs w:val="24"/>
          <w:lang w:val="tr-TR"/>
        </w:rPr>
        <w:t>4.2. Fonetik ve Semantik Değerlendirme</w:t>
      </w:r>
      <w:bookmarkEnd w:id="46"/>
    </w:p>
    <w:p w14:paraId="28A5A34E" w14:textId="77777777" w:rsidR="008D66E8" w:rsidRPr="008D66E8" w:rsidRDefault="008D66E8" w:rsidP="008D66E8">
      <w:pPr>
        <w:rPr>
          <w:lang w:val="tr-TR"/>
        </w:rPr>
      </w:pPr>
    </w:p>
    <w:p w14:paraId="40ECC865" w14:textId="398B05C2" w:rsidR="00A46ED6" w:rsidRDefault="007757C7" w:rsidP="008D66E8">
      <w:pPr>
        <w:jc w:val="center"/>
        <w:rPr>
          <w:rFonts w:asciiTheme="majorBidi" w:hAnsiTheme="majorBidi"/>
          <w:sz w:val="24"/>
          <w:szCs w:val="24"/>
          <w:lang w:val="tr-TR"/>
        </w:rPr>
      </w:pPr>
      <w:r w:rsidRPr="001F4B3A">
        <w:rPr>
          <w:rFonts w:asciiTheme="majorBidi" w:hAnsiTheme="majorBidi"/>
          <w:b/>
          <w:bCs/>
          <w:sz w:val="24"/>
          <w:szCs w:val="24"/>
          <w:lang w:val="tr-TR"/>
        </w:rPr>
        <w:t xml:space="preserve">TABLO </w:t>
      </w:r>
      <w:r w:rsidR="008D66E8" w:rsidRPr="001F4B3A">
        <w:rPr>
          <w:rFonts w:asciiTheme="majorBidi" w:hAnsiTheme="majorBidi"/>
          <w:b/>
          <w:bCs/>
          <w:sz w:val="24"/>
          <w:szCs w:val="24"/>
          <w:lang w:val="tr-TR"/>
        </w:rPr>
        <w:t xml:space="preserve">2 </w:t>
      </w:r>
      <w:r w:rsidR="008D66E8" w:rsidRPr="001F4B3A">
        <w:rPr>
          <w:rFonts w:asciiTheme="majorBidi" w:hAnsiTheme="majorBidi"/>
          <w:sz w:val="24"/>
          <w:szCs w:val="24"/>
          <w:lang w:val="tr-TR"/>
        </w:rPr>
        <w:t>Fonetik ve Semantik Değerlendirme Tablosu</w:t>
      </w:r>
    </w:p>
    <w:p w14:paraId="66903C05" w14:textId="77777777" w:rsidR="008D66E8" w:rsidRPr="00A46ED6" w:rsidRDefault="008D66E8" w:rsidP="00F40987">
      <w:pPr>
        <w:rPr>
          <w:lang w:val="tr-TR"/>
        </w:rPr>
      </w:pPr>
    </w:p>
    <w:tbl>
      <w:tblPr>
        <w:tblW w:w="5000" w:type="pct"/>
        <w:tblBorders>
          <w:insideH w:val="single" w:sz="4" w:space="0" w:color="auto"/>
        </w:tblBorders>
        <w:tblCellMar>
          <w:left w:w="0" w:type="dxa"/>
          <w:right w:w="0" w:type="dxa"/>
        </w:tblCellMar>
        <w:tblLook w:val="04A0" w:firstRow="1" w:lastRow="0" w:firstColumn="1" w:lastColumn="0" w:noHBand="0" w:noVBand="1"/>
      </w:tblPr>
      <w:tblGrid>
        <w:gridCol w:w="2214"/>
        <w:gridCol w:w="863"/>
        <w:gridCol w:w="1033"/>
        <w:gridCol w:w="2215"/>
        <w:gridCol w:w="863"/>
        <w:gridCol w:w="1033"/>
      </w:tblGrid>
      <w:tr w:rsidR="00214AA8" w:rsidRPr="0046635E" w14:paraId="19D6FB2B" w14:textId="77777777" w:rsidTr="00A94C68">
        <w:trPr>
          <w:trHeight w:val="452"/>
        </w:trPr>
        <w:tc>
          <w:tcPr>
            <w:tcW w:w="1347" w:type="pct"/>
            <w:shd w:val="clear" w:color="auto" w:fill="auto"/>
            <w:vAlign w:val="center"/>
            <w:hideMark/>
          </w:tcPr>
          <w:p w14:paraId="65C09C0A" w14:textId="03A114F8" w:rsidR="00214AA8" w:rsidRPr="0046635E" w:rsidRDefault="00214AA8" w:rsidP="000449A4">
            <w:pPr>
              <w:jc w:val="center"/>
              <w:rPr>
                <w:rFonts w:asciiTheme="majorBidi" w:hAnsiTheme="majorBidi" w:cstheme="majorBidi"/>
                <w:b/>
                <w:bCs/>
                <w:color w:val="000000"/>
                <w:sz w:val="16"/>
                <w:szCs w:val="16"/>
                <w:lang w:val="tr-TR"/>
              </w:rPr>
            </w:pPr>
            <w:r w:rsidRPr="0046635E">
              <w:rPr>
                <w:rFonts w:asciiTheme="majorBidi" w:hAnsiTheme="majorBidi" w:cstheme="majorBidi"/>
                <w:b/>
                <w:bCs/>
                <w:color w:val="000000"/>
                <w:sz w:val="16"/>
                <w:szCs w:val="16"/>
                <w:lang w:val="tr-TR"/>
              </w:rPr>
              <w:t>FONETİK</w:t>
            </w:r>
            <w:r w:rsidR="00A94C68" w:rsidRPr="0046635E">
              <w:rPr>
                <w:rFonts w:asciiTheme="majorBidi" w:hAnsiTheme="majorBidi" w:cstheme="majorBidi"/>
                <w:b/>
                <w:bCs/>
                <w:color w:val="000000"/>
                <w:sz w:val="16"/>
                <w:szCs w:val="16"/>
                <w:lang w:val="tr-TR"/>
              </w:rPr>
              <w:t xml:space="preserve"> </w:t>
            </w:r>
            <w:r w:rsidRPr="0046635E">
              <w:rPr>
                <w:rFonts w:asciiTheme="majorBidi" w:hAnsiTheme="majorBidi" w:cstheme="majorBidi"/>
                <w:b/>
                <w:bCs/>
                <w:color w:val="000000"/>
                <w:sz w:val="16"/>
                <w:szCs w:val="16"/>
                <w:lang w:val="tr-TR"/>
              </w:rPr>
              <w:t>(Ses Bilgisi)</w:t>
            </w:r>
          </w:p>
        </w:tc>
        <w:tc>
          <w:tcPr>
            <w:tcW w:w="525" w:type="pct"/>
            <w:shd w:val="clear" w:color="auto" w:fill="auto"/>
            <w:vAlign w:val="center"/>
            <w:hideMark/>
          </w:tcPr>
          <w:p w14:paraId="292F0F0C" w14:textId="77777777" w:rsidR="00214AA8" w:rsidRPr="0046635E" w:rsidRDefault="00214AA8" w:rsidP="000449A4">
            <w:pPr>
              <w:jc w:val="center"/>
              <w:rPr>
                <w:rFonts w:asciiTheme="majorBidi" w:hAnsiTheme="majorBidi" w:cstheme="majorBidi"/>
                <w:b/>
                <w:bCs/>
                <w:color w:val="000000"/>
                <w:sz w:val="16"/>
                <w:szCs w:val="16"/>
                <w:lang w:val="tr-TR"/>
              </w:rPr>
            </w:pPr>
            <w:r w:rsidRPr="0046635E">
              <w:rPr>
                <w:rFonts w:asciiTheme="majorBidi" w:hAnsiTheme="majorBidi" w:cstheme="majorBidi"/>
                <w:b/>
                <w:bCs/>
                <w:color w:val="000000"/>
                <w:sz w:val="16"/>
                <w:szCs w:val="16"/>
                <w:lang w:val="tr-TR"/>
              </w:rPr>
              <w:t xml:space="preserve">Kelime </w:t>
            </w:r>
            <w:r w:rsidRPr="0046635E">
              <w:rPr>
                <w:rFonts w:asciiTheme="majorBidi" w:hAnsiTheme="majorBidi" w:cstheme="majorBidi"/>
                <w:b/>
                <w:bCs/>
                <w:color w:val="000000"/>
                <w:sz w:val="16"/>
                <w:szCs w:val="16"/>
                <w:lang w:val="tr-TR"/>
              </w:rPr>
              <w:br/>
              <w:t>sayısı</w:t>
            </w:r>
          </w:p>
        </w:tc>
        <w:tc>
          <w:tcPr>
            <w:tcW w:w="628" w:type="pct"/>
            <w:shd w:val="clear" w:color="auto" w:fill="auto"/>
            <w:vAlign w:val="center"/>
            <w:hideMark/>
          </w:tcPr>
          <w:p w14:paraId="0D60FC21" w14:textId="77777777" w:rsidR="00214AA8" w:rsidRPr="0046635E" w:rsidRDefault="00214AA8" w:rsidP="000449A4">
            <w:pPr>
              <w:jc w:val="center"/>
              <w:rPr>
                <w:rFonts w:asciiTheme="majorBidi" w:hAnsiTheme="majorBidi" w:cstheme="majorBidi"/>
                <w:b/>
                <w:bCs/>
                <w:color w:val="000000"/>
                <w:sz w:val="16"/>
                <w:szCs w:val="16"/>
                <w:lang w:val="tr-TR"/>
              </w:rPr>
            </w:pPr>
            <w:r w:rsidRPr="0046635E">
              <w:rPr>
                <w:rFonts w:asciiTheme="majorBidi" w:hAnsiTheme="majorBidi" w:cstheme="majorBidi"/>
                <w:b/>
                <w:bCs/>
                <w:color w:val="000000"/>
                <w:sz w:val="16"/>
                <w:szCs w:val="16"/>
                <w:lang w:val="tr-TR"/>
              </w:rPr>
              <w:t>Yüzdelik</w:t>
            </w:r>
            <w:r w:rsidRPr="0046635E">
              <w:rPr>
                <w:rFonts w:asciiTheme="majorBidi" w:hAnsiTheme="majorBidi" w:cstheme="majorBidi"/>
                <w:b/>
                <w:bCs/>
                <w:color w:val="000000"/>
                <w:sz w:val="16"/>
                <w:szCs w:val="16"/>
                <w:lang w:val="tr-TR"/>
              </w:rPr>
              <w:br/>
              <w:t>oran</w:t>
            </w:r>
          </w:p>
        </w:tc>
        <w:tc>
          <w:tcPr>
            <w:tcW w:w="1347" w:type="pct"/>
            <w:shd w:val="clear" w:color="auto" w:fill="auto"/>
            <w:vAlign w:val="center"/>
            <w:hideMark/>
          </w:tcPr>
          <w:p w14:paraId="5CB53D60" w14:textId="1BAF2185" w:rsidR="00214AA8" w:rsidRPr="0046635E" w:rsidRDefault="00A94C68" w:rsidP="000449A4">
            <w:pPr>
              <w:jc w:val="center"/>
              <w:rPr>
                <w:rFonts w:asciiTheme="majorBidi" w:hAnsiTheme="majorBidi" w:cstheme="majorBidi"/>
                <w:b/>
                <w:bCs/>
                <w:color w:val="000000"/>
                <w:sz w:val="16"/>
                <w:szCs w:val="16"/>
                <w:lang w:val="tr-TR"/>
              </w:rPr>
            </w:pPr>
            <w:r w:rsidRPr="0046635E">
              <w:rPr>
                <w:rFonts w:asciiTheme="majorBidi" w:hAnsiTheme="majorBidi" w:cstheme="majorBidi"/>
                <w:b/>
                <w:bCs/>
                <w:color w:val="000000"/>
                <w:sz w:val="16"/>
                <w:szCs w:val="16"/>
                <w:lang w:val="tr-TR"/>
              </w:rPr>
              <w:t>SEMANTİK (</w:t>
            </w:r>
            <w:r w:rsidR="00214AA8" w:rsidRPr="0046635E">
              <w:rPr>
                <w:rFonts w:asciiTheme="majorBidi" w:hAnsiTheme="majorBidi" w:cstheme="majorBidi"/>
                <w:b/>
                <w:bCs/>
                <w:color w:val="000000"/>
                <w:sz w:val="16"/>
                <w:szCs w:val="16"/>
                <w:lang w:val="tr-TR"/>
              </w:rPr>
              <w:t>Anlam Bilgisi)</w:t>
            </w:r>
          </w:p>
        </w:tc>
        <w:tc>
          <w:tcPr>
            <w:tcW w:w="525" w:type="pct"/>
            <w:shd w:val="clear" w:color="auto" w:fill="auto"/>
            <w:vAlign w:val="center"/>
            <w:hideMark/>
          </w:tcPr>
          <w:p w14:paraId="30007F57" w14:textId="77777777" w:rsidR="00214AA8" w:rsidRPr="0046635E" w:rsidRDefault="00214AA8" w:rsidP="000449A4">
            <w:pPr>
              <w:jc w:val="center"/>
              <w:rPr>
                <w:rFonts w:asciiTheme="majorBidi" w:hAnsiTheme="majorBidi" w:cstheme="majorBidi"/>
                <w:b/>
                <w:bCs/>
                <w:color w:val="000000"/>
                <w:sz w:val="16"/>
                <w:szCs w:val="16"/>
                <w:lang w:val="tr-TR"/>
              </w:rPr>
            </w:pPr>
            <w:r w:rsidRPr="0046635E">
              <w:rPr>
                <w:rFonts w:asciiTheme="majorBidi" w:hAnsiTheme="majorBidi" w:cstheme="majorBidi"/>
                <w:b/>
                <w:bCs/>
                <w:color w:val="000000"/>
                <w:sz w:val="16"/>
                <w:szCs w:val="16"/>
                <w:lang w:val="tr-TR"/>
              </w:rPr>
              <w:t xml:space="preserve">Kelime </w:t>
            </w:r>
            <w:r w:rsidRPr="0046635E">
              <w:rPr>
                <w:rFonts w:asciiTheme="majorBidi" w:hAnsiTheme="majorBidi" w:cstheme="majorBidi"/>
                <w:b/>
                <w:bCs/>
                <w:color w:val="000000"/>
                <w:sz w:val="16"/>
                <w:szCs w:val="16"/>
                <w:lang w:val="tr-TR"/>
              </w:rPr>
              <w:br/>
              <w:t>sayısı</w:t>
            </w:r>
          </w:p>
        </w:tc>
        <w:tc>
          <w:tcPr>
            <w:tcW w:w="628" w:type="pct"/>
            <w:shd w:val="clear" w:color="auto" w:fill="auto"/>
            <w:vAlign w:val="center"/>
            <w:hideMark/>
          </w:tcPr>
          <w:p w14:paraId="1E2202ED" w14:textId="77777777" w:rsidR="00214AA8" w:rsidRPr="0046635E" w:rsidRDefault="00214AA8" w:rsidP="000449A4">
            <w:pPr>
              <w:jc w:val="center"/>
              <w:rPr>
                <w:rFonts w:asciiTheme="majorBidi" w:hAnsiTheme="majorBidi" w:cstheme="majorBidi"/>
                <w:b/>
                <w:bCs/>
                <w:color w:val="000000"/>
                <w:sz w:val="16"/>
                <w:szCs w:val="16"/>
                <w:lang w:val="tr-TR"/>
              </w:rPr>
            </w:pPr>
            <w:r w:rsidRPr="0046635E">
              <w:rPr>
                <w:rFonts w:asciiTheme="majorBidi" w:hAnsiTheme="majorBidi" w:cstheme="majorBidi"/>
                <w:b/>
                <w:bCs/>
                <w:color w:val="000000"/>
                <w:sz w:val="16"/>
                <w:szCs w:val="16"/>
                <w:lang w:val="tr-TR"/>
              </w:rPr>
              <w:t>Yüzdelik</w:t>
            </w:r>
            <w:r w:rsidRPr="0046635E">
              <w:rPr>
                <w:rFonts w:asciiTheme="majorBidi" w:hAnsiTheme="majorBidi" w:cstheme="majorBidi"/>
                <w:b/>
                <w:bCs/>
                <w:color w:val="000000"/>
                <w:sz w:val="16"/>
                <w:szCs w:val="16"/>
                <w:lang w:val="tr-TR"/>
              </w:rPr>
              <w:br/>
              <w:t>oran</w:t>
            </w:r>
          </w:p>
        </w:tc>
      </w:tr>
      <w:tr w:rsidR="00214AA8" w:rsidRPr="0046635E" w14:paraId="2974D1A0" w14:textId="77777777" w:rsidTr="00A94C68">
        <w:trPr>
          <w:trHeight w:val="412"/>
        </w:trPr>
        <w:tc>
          <w:tcPr>
            <w:tcW w:w="1347" w:type="pct"/>
            <w:shd w:val="clear" w:color="auto" w:fill="auto"/>
            <w:vAlign w:val="center"/>
            <w:hideMark/>
          </w:tcPr>
          <w:p w14:paraId="676E5585" w14:textId="155C0B5D" w:rsidR="00214AA8" w:rsidRPr="0046635E" w:rsidRDefault="00214AA8" w:rsidP="000449A4">
            <w:pPr>
              <w:jc w:val="center"/>
              <w:rPr>
                <w:rFonts w:asciiTheme="majorBidi" w:hAnsiTheme="majorBidi" w:cstheme="majorBidi"/>
                <w:color w:val="000000"/>
                <w:sz w:val="16"/>
                <w:szCs w:val="16"/>
                <w:lang w:val="tr-TR"/>
              </w:rPr>
            </w:pPr>
            <w:r w:rsidRPr="0046635E">
              <w:rPr>
                <w:rFonts w:asciiTheme="majorBidi" w:hAnsiTheme="majorBidi" w:cstheme="majorBidi"/>
                <w:color w:val="000000"/>
                <w:sz w:val="16"/>
                <w:szCs w:val="16"/>
                <w:lang w:val="tr-TR"/>
              </w:rPr>
              <w:t xml:space="preserve">Sesi değişmiş kelime sayısı </w:t>
            </w:r>
          </w:p>
        </w:tc>
        <w:tc>
          <w:tcPr>
            <w:tcW w:w="525" w:type="pct"/>
            <w:shd w:val="clear" w:color="auto" w:fill="auto"/>
            <w:noWrap/>
            <w:vAlign w:val="center"/>
            <w:hideMark/>
          </w:tcPr>
          <w:p w14:paraId="0ED3B24D" w14:textId="77777777" w:rsidR="00214AA8" w:rsidRPr="0046635E" w:rsidRDefault="00214AA8" w:rsidP="000449A4">
            <w:pPr>
              <w:jc w:val="center"/>
              <w:rPr>
                <w:rFonts w:asciiTheme="majorBidi" w:hAnsiTheme="majorBidi" w:cstheme="majorBidi"/>
                <w:color w:val="000000"/>
                <w:sz w:val="16"/>
                <w:szCs w:val="16"/>
                <w:lang w:val="tr-TR"/>
              </w:rPr>
            </w:pPr>
            <w:r w:rsidRPr="0046635E">
              <w:rPr>
                <w:rFonts w:asciiTheme="majorBidi" w:hAnsiTheme="majorBidi" w:cstheme="majorBidi"/>
                <w:color w:val="000000"/>
                <w:sz w:val="16"/>
                <w:szCs w:val="16"/>
                <w:lang w:val="tr-TR"/>
              </w:rPr>
              <w:t>310</w:t>
            </w:r>
          </w:p>
        </w:tc>
        <w:tc>
          <w:tcPr>
            <w:tcW w:w="628" w:type="pct"/>
            <w:shd w:val="clear" w:color="auto" w:fill="auto"/>
            <w:noWrap/>
            <w:vAlign w:val="center"/>
            <w:hideMark/>
          </w:tcPr>
          <w:p w14:paraId="6A6BE56C" w14:textId="77777777" w:rsidR="00214AA8" w:rsidRPr="0046635E" w:rsidRDefault="00214AA8" w:rsidP="000449A4">
            <w:pPr>
              <w:jc w:val="center"/>
              <w:rPr>
                <w:rFonts w:asciiTheme="majorBidi" w:hAnsiTheme="majorBidi" w:cstheme="majorBidi"/>
                <w:color w:val="000000"/>
                <w:sz w:val="16"/>
                <w:szCs w:val="16"/>
                <w:lang w:val="tr-TR"/>
              </w:rPr>
            </w:pPr>
            <w:r w:rsidRPr="0046635E">
              <w:rPr>
                <w:rFonts w:asciiTheme="majorBidi" w:hAnsiTheme="majorBidi" w:cstheme="majorBidi"/>
                <w:color w:val="000000"/>
                <w:sz w:val="16"/>
                <w:szCs w:val="16"/>
                <w:lang w:val="tr-TR"/>
              </w:rPr>
              <w:t>%13 </w:t>
            </w:r>
          </w:p>
        </w:tc>
        <w:tc>
          <w:tcPr>
            <w:tcW w:w="1347" w:type="pct"/>
            <w:shd w:val="clear" w:color="auto" w:fill="auto"/>
            <w:vAlign w:val="center"/>
            <w:hideMark/>
          </w:tcPr>
          <w:p w14:paraId="484D5BF1" w14:textId="3D950EE5" w:rsidR="00214AA8" w:rsidRPr="0046635E" w:rsidRDefault="00214AA8" w:rsidP="000449A4">
            <w:pPr>
              <w:jc w:val="center"/>
              <w:rPr>
                <w:rFonts w:asciiTheme="majorBidi" w:hAnsiTheme="majorBidi" w:cstheme="majorBidi"/>
                <w:color w:val="000000"/>
                <w:sz w:val="16"/>
                <w:szCs w:val="16"/>
                <w:lang w:val="tr-TR"/>
              </w:rPr>
            </w:pPr>
            <w:r w:rsidRPr="0046635E">
              <w:rPr>
                <w:rFonts w:asciiTheme="majorBidi" w:hAnsiTheme="majorBidi" w:cstheme="majorBidi"/>
                <w:color w:val="000000"/>
                <w:sz w:val="16"/>
                <w:szCs w:val="16"/>
                <w:lang w:val="tr-TR"/>
              </w:rPr>
              <w:t>Anlamı farklı olan kelime sayısı</w:t>
            </w:r>
          </w:p>
        </w:tc>
        <w:tc>
          <w:tcPr>
            <w:tcW w:w="525" w:type="pct"/>
            <w:shd w:val="clear" w:color="auto" w:fill="auto"/>
            <w:noWrap/>
            <w:vAlign w:val="center"/>
            <w:hideMark/>
          </w:tcPr>
          <w:p w14:paraId="5ACD021E" w14:textId="77777777" w:rsidR="00214AA8" w:rsidRPr="0046635E" w:rsidRDefault="00214AA8" w:rsidP="000449A4">
            <w:pPr>
              <w:jc w:val="center"/>
              <w:rPr>
                <w:rFonts w:asciiTheme="majorBidi" w:hAnsiTheme="majorBidi" w:cstheme="majorBidi"/>
                <w:color w:val="000000"/>
                <w:sz w:val="16"/>
                <w:szCs w:val="16"/>
                <w:lang w:val="tr-TR"/>
              </w:rPr>
            </w:pPr>
            <w:r w:rsidRPr="0046635E">
              <w:rPr>
                <w:rFonts w:asciiTheme="majorBidi" w:hAnsiTheme="majorBidi" w:cstheme="majorBidi"/>
                <w:color w:val="000000"/>
                <w:sz w:val="16"/>
                <w:szCs w:val="16"/>
                <w:lang w:val="tr-TR"/>
              </w:rPr>
              <w:t>392</w:t>
            </w:r>
          </w:p>
        </w:tc>
        <w:tc>
          <w:tcPr>
            <w:tcW w:w="628" w:type="pct"/>
            <w:shd w:val="clear" w:color="auto" w:fill="auto"/>
            <w:noWrap/>
            <w:vAlign w:val="center"/>
            <w:hideMark/>
          </w:tcPr>
          <w:p w14:paraId="05D72360" w14:textId="77777777" w:rsidR="00214AA8" w:rsidRPr="0046635E" w:rsidRDefault="00214AA8" w:rsidP="000449A4">
            <w:pPr>
              <w:jc w:val="center"/>
              <w:rPr>
                <w:rFonts w:asciiTheme="majorBidi" w:hAnsiTheme="majorBidi" w:cstheme="majorBidi"/>
                <w:color w:val="000000"/>
                <w:sz w:val="16"/>
                <w:szCs w:val="16"/>
                <w:lang w:val="tr-TR"/>
              </w:rPr>
            </w:pPr>
            <w:r w:rsidRPr="0046635E">
              <w:rPr>
                <w:rFonts w:asciiTheme="majorBidi" w:hAnsiTheme="majorBidi" w:cstheme="majorBidi"/>
                <w:color w:val="000000"/>
                <w:sz w:val="16"/>
                <w:szCs w:val="16"/>
                <w:lang w:val="tr-TR"/>
              </w:rPr>
              <w:t>%16 </w:t>
            </w:r>
          </w:p>
        </w:tc>
      </w:tr>
      <w:tr w:rsidR="00214AA8" w:rsidRPr="0046635E" w14:paraId="53A4D377" w14:textId="77777777" w:rsidTr="00A94C68">
        <w:trPr>
          <w:trHeight w:val="433"/>
        </w:trPr>
        <w:tc>
          <w:tcPr>
            <w:tcW w:w="1347" w:type="pct"/>
            <w:shd w:val="clear" w:color="auto" w:fill="auto"/>
            <w:vAlign w:val="center"/>
            <w:hideMark/>
          </w:tcPr>
          <w:p w14:paraId="019AA000" w14:textId="072CB9B8" w:rsidR="00214AA8" w:rsidRPr="0046635E" w:rsidRDefault="00214AA8" w:rsidP="000449A4">
            <w:pPr>
              <w:jc w:val="center"/>
              <w:rPr>
                <w:rFonts w:asciiTheme="majorBidi" w:hAnsiTheme="majorBidi" w:cstheme="majorBidi"/>
                <w:color w:val="000000"/>
                <w:sz w:val="16"/>
                <w:szCs w:val="16"/>
                <w:lang w:val="tr-TR"/>
              </w:rPr>
            </w:pPr>
            <w:r w:rsidRPr="0046635E">
              <w:rPr>
                <w:rFonts w:asciiTheme="majorBidi" w:hAnsiTheme="majorBidi" w:cstheme="majorBidi"/>
                <w:color w:val="000000"/>
                <w:sz w:val="16"/>
                <w:szCs w:val="16"/>
                <w:lang w:val="tr-TR"/>
              </w:rPr>
              <w:t>Sesi değişmemiş kelime sayısı</w:t>
            </w:r>
          </w:p>
        </w:tc>
        <w:tc>
          <w:tcPr>
            <w:tcW w:w="525" w:type="pct"/>
            <w:shd w:val="clear" w:color="auto" w:fill="auto"/>
            <w:noWrap/>
            <w:vAlign w:val="center"/>
            <w:hideMark/>
          </w:tcPr>
          <w:p w14:paraId="23F8CE4F" w14:textId="77777777" w:rsidR="00214AA8" w:rsidRPr="0046635E" w:rsidRDefault="00214AA8" w:rsidP="000449A4">
            <w:pPr>
              <w:jc w:val="center"/>
              <w:rPr>
                <w:rFonts w:asciiTheme="majorBidi" w:hAnsiTheme="majorBidi" w:cstheme="majorBidi"/>
                <w:color w:val="000000"/>
                <w:sz w:val="16"/>
                <w:szCs w:val="16"/>
                <w:lang w:val="tr-TR"/>
              </w:rPr>
            </w:pPr>
            <w:r w:rsidRPr="0046635E">
              <w:rPr>
                <w:rFonts w:asciiTheme="majorBidi" w:hAnsiTheme="majorBidi" w:cstheme="majorBidi"/>
                <w:color w:val="000000"/>
                <w:sz w:val="16"/>
                <w:szCs w:val="16"/>
                <w:lang w:val="tr-TR"/>
              </w:rPr>
              <w:t>2151</w:t>
            </w:r>
          </w:p>
        </w:tc>
        <w:tc>
          <w:tcPr>
            <w:tcW w:w="628" w:type="pct"/>
            <w:shd w:val="clear" w:color="auto" w:fill="auto"/>
            <w:noWrap/>
            <w:vAlign w:val="center"/>
            <w:hideMark/>
          </w:tcPr>
          <w:p w14:paraId="1B0F69EB" w14:textId="77777777" w:rsidR="00214AA8" w:rsidRPr="0046635E" w:rsidRDefault="00214AA8" w:rsidP="000449A4">
            <w:pPr>
              <w:jc w:val="center"/>
              <w:rPr>
                <w:rFonts w:asciiTheme="majorBidi" w:hAnsiTheme="majorBidi" w:cstheme="majorBidi"/>
                <w:color w:val="000000"/>
                <w:sz w:val="16"/>
                <w:szCs w:val="16"/>
                <w:lang w:val="tr-TR"/>
              </w:rPr>
            </w:pPr>
            <w:r w:rsidRPr="0046635E">
              <w:rPr>
                <w:rFonts w:asciiTheme="majorBidi" w:hAnsiTheme="majorBidi" w:cstheme="majorBidi"/>
                <w:color w:val="000000"/>
                <w:sz w:val="16"/>
                <w:szCs w:val="16"/>
                <w:lang w:val="tr-TR"/>
              </w:rPr>
              <w:t> %87 </w:t>
            </w:r>
          </w:p>
        </w:tc>
        <w:tc>
          <w:tcPr>
            <w:tcW w:w="1347" w:type="pct"/>
            <w:shd w:val="clear" w:color="auto" w:fill="auto"/>
            <w:vAlign w:val="center"/>
            <w:hideMark/>
          </w:tcPr>
          <w:p w14:paraId="395F2AB6" w14:textId="4257CE60" w:rsidR="00214AA8" w:rsidRPr="0046635E" w:rsidRDefault="00214AA8" w:rsidP="000449A4">
            <w:pPr>
              <w:jc w:val="center"/>
              <w:rPr>
                <w:rFonts w:asciiTheme="majorBidi" w:hAnsiTheme="majorBidi" w:cstheme="majorBidi"/>
                <w:color w:val="000000"/>
                <w:sz w:val="16"/>
                <w:szCs w:val="16"/>
                <w:lang w:val="tr-TR"/>
              </w:rPr>
            </w:pPr>
            <w:r w:rsidRPr="0046635E">
              <w:rPr>
                <w:rFonts w:asciiTheme="majorBidi" w:hAnsiTheme="majorBidi" w:cstheme="majorBidi"/>
                <w:color w:val="000000"/>
                <w:sz w:val="16"/>
                <w:szCs w:val="16"/>
                <w:lang w:val="tr-TR"/>
              </w:rPr>
              <w:t>Anlam aynı olan</w:t>
            </w:r>
            <w:r w:rsidR="00A94C68" w:rsidRPr="0046635E">
              <w:rPr>
                <w:rFonts w:asciiTheme="majorBidi" w:hAnsiTheme="majorBidi" w:cstheme="majorBidi"/>
                <w:color w:val="000000"/>
                <w:sz w:val="16"/>
                <w:szCs w:val="16"/>
                <w:lang w:val="tr-TR"/>
              </w:rPr>
              <w:t xml:space="preserve"> </w:t>
            </w:r>
            <w:r w:rsidRPr="0046635E">
              <w:rPr>
                <w:rFonts w:asciiTheme="majorBidi" w:hAnsiTheme="majorBidi" w:cstheme="majorBidi"/>
                <w:color w:val="000000"/>
                <w:sz w:val="16"/>
                <w:szCs w:val="16"/>
                <w:lang w:val="tr-TR"/>
              </w:rPr>
              <w:t>kelime sayısı</w:t>
            </w:r>
          </w:p>
        </w:tc>
        <w:tc>
          <w:tcPr>
            <w:tcW w:w="525" w:type="pct"/>
            <w:shd w:val="clear" w:color="auto" w:fill="auto"/>
            <w:noWrap/>
            <w:vAlign w:val="center"/>
            <w:hideMark/>
          </w:tcPr>
          <w:p w14:paraId="12F64B25" w14:textId="77777777" w:rsidR="00214AA8" w:rsidRPr="0046635E" w:rsidRDefault="00214AA8" w:rsidP="000449A4">
            <w:pPr>
              <w:jc w:val="center"/>
              <w:rPr>
                <w:rFonts w:asciiTheme="majorBidi" w:hAnsiTheme="majorBidi" w:cstheme="majorBidi"/>
                <w:color w:val="000000"/>
                <w:sz w:val="16"/>
                <w:szCs w:val="16"/>
                <w:lang w:val="tr-TR"/>
              </w:rPr>
            </w:pPr>
            <w:r w:rsidRPr="0046635E">
              <w:rPr>
                <w:rFonts w:asciiTheme="majorBidi" w:hAnsiTheme="majorBidi" w:cstheme="majorBidi"/>
                <w:color w:val="000000"/>
                <w:sz w:val="16"/>
                <w:szCs w:val="16"/>
                <w:lang w:val="tr-TR"/>
              </w:rPr>
              <w:t>2069</w:t>
            </w:r>
          </w:p>
        </w:tc>
        <w:tc>
          <w:tcPr>
            <w:tcW w:w="628" w:type="pct"/>
            <w:shd w:val="clear" w:color="auto" w:fill="auto"/>
            <w:noWrap/>
            <w:vAlign w:val="center"/>
            <w:hideMark/>
          </w:tcPr>
          <w:p w14:paraId="0DAD7D19" w14:textId="77777777" w:rsidR="00214AA8" w:rsidRPr="0046635E" w:rsidRDefault="00214AA8" w:rsidP="000449A4">
            <w:pPr>
              <w:jc w:val="center"/>
              <w:rPr>
                <w:rFonts w:asciiTheme="majorBidi" w:hAnsiTheme="majorBidi" w:cstheme="majorBidi"/>
                <w:color w:val="000000"/>
                <w:sz w:val="16"/>
                <w:szCs w:val="16"/>
                <w:lang w:val="tr-TR"/>
              </w:rPr>
            </w:pPr>
            <w:r w:rsidRPr="0046635E">
              <w:rPr>
                <w:rFonts w:asciiTheme="majorBidi" w:hAnsiTheme="majorBidi" w:cstheme="majorBidi"/>
                <w:color w:val="000000"/>
                <w:sz w:val="16"/>
                <w:szCs w:val="16"/>
                <w:lang w:val="tr-TR"/>
              </w:rPr>
              <w:t>%84</w:t>
            </w:r>
          </w:p>
        </w:tc>
      </w:tr>
      <w:tr w:rsidR="00214AA8" w:rsidRPr="0046635E" w14:paraId="20BB34D0" w14:textId="77777777" w:rsidTr="00A94C68">
        <w:trPr>
          <w:trHeight w:val="255"/>
        </w:trPr>
        <w:tc>
          <w:tcPr>
            <w:tcW w:w="1347" w:type="pct"/>
            <w:shd w:val="clear" w:color="auto" w:fill="auto"/>
            <w:noWrap/>
            <w:vAlign w:val="center"/>
            <w:hideMark/>
          </w:tcPr>
          <w:p w14:paraId="75515C96" w14:textId="77777777" w:rsidR="00214AA8" w:rsidRPr="0046635E" w:rsidRDefault="00214AA8" w:rsidP="000449A4">
            <w:pPr>
              <w:jc w:val="center"/>
              <w:rPr>
                <w:rFonts w:asciiTheme="majorBidi" w:hAnsiTheme="majorBidi" w:cstheme="majorBidi"/>
                <w:b/>
                <w:bCs/>
                <w:color w:val="000000"/>
                <w:sz w:val="16"/>
                <w:szCs w:val="16"/>
                <w:lang w:val="tr-TR"/>
              </w:rPr>
            </w:pPr>
            <w:r w:rsidRPr="0046635E">
              <w:rPr>
                <w:rFonts w:asciiTheme="majorBidi" w:hAnsiTheme="majorBidi" w:cstheme="majorBidi"/>
                <w:b/>
                <w:bCs/>
                <w:color w:val="000000"/>
                <w:sz w:val="16"/>
                <w:szCs w:val="16"/>
                <w:lang w:val="tr-TR"/>
              </w:rPr>
              <w:t>TOPLAM</w:t>
            </w:r>
          </w:p>
        </w:tc>
        <w:tc>
          <w:tcPr>
            <w:tcW w:w="525" w:type="pct"/>
            <w:shd w:val="clear" w:color="auto" w:fill="auto"/>
            <w:noWrap/>
            <w:vAlign w:val="center"/>
            <w:hideMark/>
          </w:tcPr>
          <w:p w14:paraId="4D59D6F6" w14:textId="77777777" w:rsidR="00214AA8" w:rsidRPr="0046635E" w:rsidRDefault="00214AA8" w:rsidP="000449A4">
            <w:pPr>
              <w:jc w:val="center"/>
              <w:rPr>
                <w:rFonts w:asciiTheme="majorBidi" w:hAnsiTheme="majorBidi" w:cstheme="majorBidi"/>
                <w:b/>
                <w:bCs/>
                <w:color w:val="000000"/>
                <w:sz w:val="16"/>
                <w:szCs w:val="16"/>
                <w:lang w:val="tr-TR"/>
              </w:rPr>
            </w:pPr>
            <w:r w:rsidRPr="0046635E">
              <w:rPr>
                <w:rFonts w:asciiTheme="majorBidi" w:hAnsiTheme="majorBidi" w:cstheme="majorBidi"/>
                <w:b/>
                <w:bCs/>
                <w:color w:val="000000"/>
                <w:sz w:val="16"/>
                <w:szCs w:val="16"/>
                <w:lang w:val="tr-TR"/>
              </w:rPr>
              <w:t>2461</w:t>
            </w:r>
          </w:p>
        </w:tc>
        <w:tc>
          <w:tcPr>
            <w:tcW w:w="628" w:type="pct"/>
            <w:shd w:val="clear" w:color="auto" w:fill="auto"/>
            <w:noWrap/>
            <w:vAlign w:val="center"/>
            <w:hideMark/>
          </w:tcPr>
          <w:p w14:paraId="0A986793" w14:textId="77777777" w:rsidR="00214AA8" w:rsidRPr="0046635E" w:rsidRDefault="00214AA8" w:rsidP="000449A4">
            <w:pPr>
              <w:jc w:val="center"/>
              <w:rPr>
                <w:rFonts w:asciiTheme="majorBidi" w:hAnsiTheme="majorBidi" w:cstheme="majorBidi"/>
                <w:b/>
                <w:bCs/>
                <w:color w:val="000000"/>
                <w:sz w:val="16"/>
                <w:szCs w:val="16"/>
                <w:lang w:val="tr-TR"/>
              </w:rPr>
            </w:pPr>
            <w:r w:rsidRPr="0046635E">
              <w:rPr>
                <w:rFonts w:asciiTheme="majorBidi" w:hAnsiTheme="majorBidi" w:cstheme="majorBidi"/>
                <w:b/>
                <w:bCs/>
                <w:color w:val="000000"/>
                <w:sz w:val="16"/>
                <w:szCs w:val="16"/>
                <w:lang w:val="tr-TR"/>
              </w:rPr>
              <w:t>%100 </w:t>
            </w:r>
          </w:p>
        </w:tc>
        <w:tc>
          <w:tcPr>
            <w:tcW w:w="1347" w:type="pct"/>
            <w:shd w:val="clear" w:color="auto" w:fill="auto"/>
            <w:noWrap/>
            <w:vAlign w:val="center"/>
            <w:hideMark/>
          </w:tcPr>
          <w:p w14:paraId="13CA1B77" w14:textId="77777777" w:rsidR="00214AA8" w:rsidRPr="0046635E" w:rsidRDefault="00214AA8" w:rsidP="000449A4">
            <w:pPr>
              <w:jc w:val="center"/>
              <w:rPr>
                <w:rFonts w:asciiTheme="majorBidi" w:hAnsiTheme="majorBidi" w:cstheme="majorBidi"/>
                <w:b/>
                <w:bCs/>
                <w:color w:val="000000"/>
                <w:sz w:val="16"/>
                <w:szCs w:val="16"/>
                <w:lang w:val="tr-TR"/>
              </w:rPr>
            </w:pPr>
            <w:r w:rsidRPr="0046635E">
              <w:rPr>
                <w:rFonts w:asciiTheme="majorBidi" w:hAnsiTheme="majorBidi" w:cstheme="majorBidi"/>
                <w:b/>
                <w:bCs/>
                <w:color w:val="000000"/>
                <w:sz w:val="16"/>
                <w:szCs w:val="16"/>
                <w:lang w:val="tr-TR"/>
              </w:rPr>
              <w:t>TOPLAM</w:t>
            </w:r>
          </w:p>
        </w:tc>
        <w:tc>
          <w:tcPr>
            <w:tcW w:w="525" w:type="pct"/>
            <w:shd w:val="clear" w:color="auto" w:fill="auto"/>
            <w:noWrap/>
            <w:vAlign w:val="center"/>
            <w:hideMark/>
          </w:tcPr>
          <w:p w14:paraId="4B8C6C63" w14:textId="77777777" w:rsidR="00214AA8" w:rsidRPr="0046635E" w:rsidRDefault="00214AA8" w:rsidP="000449A4">
            <w:pPr>
              <w:jc w:val="center"/>
              <w:rPr>
                <w:rFonts w:asciiTheme="majorBidi" w:hAnsiTheme="majorBidi" w:cstheme="majorBidi"/>
                <w:b/>
                <w:bCs/>
                <w:color w:val="000000"/>
                <w:sz w:val="16"/>
                <w:szCs w:val="16"/>
                <w:lang w:val="tr-TR"/>
              </w:rPr>
            </w:pPr>
            <w:r w:rsidRPr="0046635E">
              <w:rPr>
                <w:rFonts w:asciiTheme="majorBidi" w:hAnsiTheme="majorBidi" w:cstheme="majorBidi"/>
                <w:b/>
                <w:bCs/>
                <w:color w:val="000000"/>
                <w:sz w:val="16"/>
                <w:szCs w:val="16"/>
                <w:lang w:val="tr-TR"/>
              </w:rPr>
              <w:t>2461</w:t>
            </w:r>
          </w:p>
        </w:tc>
        <w:tc>
          <w:tcPr>
            <w:tcW w:w="628" w:type="pct"/>
            <w:shd w:val="clear" w:color="auto" w:fill="auto"/>
            <w:noWrap/>
            <w:vAlign w:val="center"/>
            <w:hideMark/>
          </w:tcPr>
          <w:p w14:paraId="6526E8BB" w14:textId="77777777" w:rsidR="00214AA8" w:rsidRPr="0046635E" w:rsidRDefault="00214AA8" w:rsidP="000449A4">
            <w:pPr>
              <w:jc w:val="center"/>
              <w:rPr>
                <w:rFonts w:asciiTheme="majorBidi" w:hAnsiTheme="majorBidi" w:cstheme="majorBidi"/>
                <w:b/>
                <w:bCs/>
                <w:color w:val="000000"/>
                <w:sz w:val="16"/>
                <w:szCs w:val="16"/>
                <w:lang w:val="tr-TR"/>
              </w:rPr>
            </w:pPr>
            <w:r w:rsidRPr="0046635E">
              <w:rPr>
                <w:rFonts w:asciiTheme="majorBidi" w:hAnsiTheme="majorBidi" w:cstheme="majorBidi"/>
                <w:b/>
                <w:bCs/>
                <w:color w:val="000000"/>
                <w:sz w:val="16"/>
                <w:szCs w:val="16"/>
                <w:lang w:val="tr-TR"/>
              </w:rPr>
              <w:t>%100 </w:t>
            </w:r>
          </w:p>
        </w:tc>
      </w:tr>
    </w:tbl>
    <w:p w14:paraId="72C57B17" w14:textId="1D03CB50" w:rsidR="00CB64AA" w:rsidRDefault="00CB64AA" w:rsidP="000449A4">
      <w:pPr>
        <w:jc w:val="both"/>
        <w:rPr>
          <w:rFonts w:asciiTheme="majorBidi" w:hAnsiTheme="majorBidi" w:cstheme="majorBidi"/>
          <w:sz w:val="24"/>
          <w:szCs w:val="24"/>
          <w:lang w:val="tr-TR"/>
        </w:rPr>
      </w:pPr>
    </w:p>
    <w:p w14:paraId="33B9EE50" w14:textId="376B4E35" w:rsidR="00214AA8" w:rsidRDefault="00931808" w:rsidP="00CB64AA">
      <w:pPr>
        <w:spacing w:line="360" w:lineRule="auto"/>
        <w:jc w:val="both"/>
        <w:rPr>
          <w:rFonts w:asciiTheme="majorBidi" w:hAnsiTheme="majorBidi" w:cstheme="majorBidi"/>
          <w:sz w:val="24"/>
          <w:szCs w:val="24"/>
          <w:lang w:val="tr-TR"/>
        </w:rPr>
      </w:pPr>
      <w:r>
        <w:rPr>
          <w:rFonts w:asciiTheme="majorBidi" w:hAnsiTheme="majorBidi" w:cstheme="majorBidi"/>
          <w:sz w:val="24"/>
          <w:szCs w:val="24"/>
          <w:lang w:val="tr-TR"/>
        </w:rPr>
        <w:t>Nali divanında tespit</w:t>
      </w:r>
      <w:r w:rsidRPr="00DF299D">
        <w:rPr>
          <w:rFonts w:asciiTheme="majorBidi" w:hAnsiTheme="majorBidi" w:cstheme="majorBidi"/>
          <w:sz w:val="24"/>
          <w:szCs w:val="24"/>
          <w:lang w:val="tr-TR"/>
        </w:rPr>
        <w:t xml:space="preserve"> edilen </w:t>
      </w:r>
      <w:r>
        <w:rPr>
          <w:rFonts w:asciiTheme="majorBidi" w:hAnsiTheme="majorBidi" w:cstheme="majorBidi"/>
          <w:sz w:val="24"/>
          <w:szCs w:val="24"/>
          <w:lang w:val="tr-TR"/>
        </w:rPr>
        <w:t>ortak unsurlar</w:t>
      </w:r>
      <w:r w:rsidRPr="00DF299D">
        <w:rPr>
          <w:rFonts w:asciiTheme="majorBidi" w:hAnsiTheme="majorBidi" w:cstheme="majorBidi"/>
          <w:sz w:val="24"/>
          <w:szCs w:val="24"/>
          <w:lang w:val="tr-TR"/>
        </w:rPr>
        <w:t xml:space="preserve"> fonetik olarak gruplan</w:t>
      </w:r>
      <w:r>
        <w:rPr>
          <w:rFonts w:asciiTheme="majorBidi" w:hAnsiTheme="majorBidi" w:cstheme="majorBidi"/>
          <w:sz w:val="24"/>
          <w:szCs w:val="24"/>
          <w:lang w:val="tr-TR"/>
        </w:rPr>
        <w:t xml:space="preserve">dırılıp incelendiğinde </w:t>
      </w:r>
      <w:r w:rsidRPr="00DF299D">
        <w:rPr>
          <w:rFonts w:asciiTheme="majorBidi" w:hAnsiTheme="majorBidi" w:cstheme="majorBidi"/>
          <w:sz w:val="24"/>
          <w:szCs w:val="24"/>
          <w:lang w:val="tr-TR"/>
        </w:rPr>
        <w:t>310</w:t>
      </w:r>
      <w:r>
        <w:rPr>
          <w:rFonts w:asciiTheme="majorBidi" w:hAnsiTheme="majorBidi" w:cstheme="majorBidi"/>
          <w:sz w:val="24"/>
          <w:szCs w:val="24"/>
          <w:lang w:val="tr-TR"/>
        </w:rPr>
        <w:t xml:space="preserve"> (%13)</w:t>
      </w:r>
      <w:r w:rsidRPr="00DF299D">
        <w:rPr>
          <w:rFonts w:asciiTheme="majorBidi" w:hAnsiTheme="majorBidi" w:cstheme="majorBidi"/>
          <w:sz w:val="24"/>
          <w:szCs w:val="24"/>
          <w:lang w:val="tr-TR"/>
        </w:rPr>
        <w:t xml:space="preserve"> kelimenin </w:t>
      </w:r>
      <w:r>
        <w:rPr>
          <w:rFonts w:asciiTheme="majorBidi" w:hAnsiTheme="majorBidi" w:cstheme="majorBidi"/>
          <w:sz w:val="24"/>
          <w:szCs w:val="24"/>
          <w:lang w:val="tr-TR"/>
        </w:rPr>
        <w:t>Türkiye Türkçesi ile Sorani Kürtçesi okunuşunda fonetik farklılığ</w:t>
      </w:r>
      <w:r w:rsidR="00572591">
        <w:rPr>
          <w:rFonts w:asciiTheme="majorBidi" w:hAnsiTheme="majorBidi" w:cstheme="majorBidi"/>
          <w:sz w:val="24"/>
          <w:szCs w:val="24"/>
          <w:lang w:val="tr-TR"/>
        </w:rPr>
        <w:t>a</w:t>
      </w:r>
      <w:r>
        <w:rPr>
          <w:rFonts w:asciiTheme="majorBidi" w:hAnsiTheme="majorBidi" w:cstheme="majorBidi"/>
          <w:sz w:val="24"/>
          <w:szCs w:val="24"/>
          <w:lang w:val="tr-TR"/>
        </w:rPr>
        <w:t xml:space="preserve"> uğradığı görülmektedir. Bunun yanında 2151 (%87) kelimenin de ses değişimine uğramadığı iki dilde de ses ve telaffuz açısından büyük ölçüde benzerlik gösterdiği görülmektedir. Semantik açıdan bakıldığında ise 392 (%16) </w:t>
      </w:r>
      <w:r w:rsidR="00E75811">
        <w:rPr>
          <w:rFonts w:asciiTheme="majorBidi" w:hAnsiTheme="majorBidi" w:cstheme="majorBidi"/>
          <w:sz w:val="24"/>
          <w:szCs w:val="24"/>
          <w:lang w:val="tr-TR"/>
        </w:rPr>
        <w:t>kelimede</w:t>
      </w:r>
      <w:r>
        <w:rPr>
          <w:rFonts w:asciiTheme="majorBidi" w:hAnsiTheme="majorBidi" w:cstheme="majorBidi"/>
          <w:sz w:val="24"/>
          <w:szCs w:val="24"/>
          <w:lang w:val="tr-TR"/>
        </w:rPr>
        <w:t xml:space="preserve"> anlam farklılığının olduğu ve 2069 (%84) kelimenin anlamlarının iki dilde de aynı olduğu gözlemlenmektedir. Bu iki durum göz önünde bulundurulduğunda divandaki ortak kelimelerin büyük çoğunluğunun fonetik ve semantik açıdan değişiklik göstermediği, kelimeleri ödünçledikleri dillerdeki </w:t>
      </w:r>
      <w:r w:rsidR="00A2584D">
        <w:rPr>
          <w:rFonts w:asciiTheme="majorBidi" w:hAnsiTheme="majorBidi" w:cstheme="majorBidi"/>
          <w:sz w:val="24"/>
          <w:szCs w:val="24"/>
          <w:lang w:val="tr-TR"/>
        </w:rPr>
        <w:t>orijinal</w:t>
      </w:r>
      <w:r>
        <w:rPr>
          <w:rFonts w:asciiTheme="majorBidi" w:hAnsiTheme="majorBidi" w:cstheme="majorBidi"/>
          <w:sz w:val="24"/>
          <w:szCs w:val="24"/>
          <w:lang w:val="tr-TR"/>
        </w:rPr>
        <w:t xml:space="preserve"> fonetik ve semantiğe bağlı kaldıkları ifade edilebil</w:t>
      </w:r>
      <w:r w:rsidR="00E75811">
        <w:rPr>
          <w:rFonts w:asciiTheme="majorBidi" w:hAnsiTheme="majorBidi" w:cstheme="majorBidi"/>
          <w:sz w:val="24"/>
          <w:szCs w:val="24"/>
          <w:lang w:val="tr-TR"/>
        </w:rPr>
        <w:t>mekted</w:t>
      </w:r>
      <w:r>
        <w:rPr>
          <w:rFonts w:asciiTheme="majorBidi" w:hAnsiTheme="majorBidi" w:cstheme="majorBidi"/>
          <w:sz w:val="24"/>
          <w:szCs w:val="24"/>
          <w:lang w:val="tr-TR"/>
        </w:rPr>
        <w:t>ir. Ortaya çıkan bu sonuca</w:t>
      </w:r>
      <w:r w:rsidR="00550DBB">
        <w:rPr>
          <w:rFonts w:asciiTheme="majorBidi" w:hAnsiTheme="majorBidi" w:cstheme="majorBidi"/>
          <w:sz w:val="24"/>
          <w:szCs w:val="24"/>
          <w:lang w:val="tr-TR"/>
        </w:rPr>
        <w:t xml:space="preserve"> </w:t>
      </w:r>
      <w:r>
        <w:rPr>
          <w:rFonts w:asciiTheme="majorBidi" w:hAnsiTheme="majorBidi" w:cstheme="majorBidi"/>
          <w:sz w:val="24"/>
          <w:szCs w:val="24"/>
          <w:lang w:val="tr-TR"/>
        </w:rPr>
        <w:t xml:space="preserve">Türkiye Türkçesi ile Sorani Kürtçesi </w:t>
      </w:r>
      <w:proofErr w:type="spellStart"/>
      <w:r>
        <w:rPr>
          <w:rFonts w:asciiTheme="majorBidi" w:hAnsiTheme="majorBidi" w:cstheme="majorBidi"/>
          <w:sz w:val="24"/>
          <w:szCs w:val="24"/>
          <w:lang w:val="tr-TR"/>
        </w:rPr>
        <w:t>konuşurlarının</w:t>
      </w:r>
      <w:proofErr w:type="spellEnd"/>
      <w:r>
        <w:rPr>
          <w:rFonts w:asciiTheme="majorBidi" w:hAnsiTheme="majorBidi" w:cstheme="majorBidi"/>
          <w:sz w:val="24"/>
          <w:szCs w:val="24"/>
          <w:lang w:val="tr-TR"/>
        </w:rPr>
        <w:t xml:space="preserve"> ortak dini ve kültürel yapıda olmaları ve bu iki dilin de divan edebiyatının </w:t>
      </w:r>
      <w:r w:rsidR="00E75811">
        <w:rPr>
          <w:rFonts w:asciiTheme="majorBidi" w:hAnsiTheme="majorBidi" w:cstheme="majorBidi"/>
          <w:sz w:val="24"/>
          <w:szCs w:val="24"/>
          <w:lang w:val="tr-TR"/>
        </w:rPr>
        <w:t>özelliklerini</w:t>
      </w:r>
      <w:r>
        <w:rPr>
          <w:rFonts w:asciiTheme="majorBidi" w:hAnsiTheme="majorBidi" w:cstheme="majorBidi"/>
          <w:sz w:val="24"/>
          <w:szCs w:val="24"/>
          <w:lang w:val="tr-TR"/>
        </w:rPr>
        <w:t xml:space="preserve"> taşı</w:t>
      </w:r>
      <w:r w:rsidR="00550DBB">
        <w:rPr>
          <w:rFonts w:asciiTheme="majorBidi" w:hAnsiTheme="majorBidi" w:cstheme="majorBidi"/>
          <w:sz w:val="24"/>
          <w:szCs w:val="24"/>
          <w:lang w:val="tr-TR"/>
        </w:rPr>
        <w:t>ma</w:t>
      </w:r>
      <w:r>
        <w:rPr>
          <w:rFonts w:asciiTheme="majorBidi" w:hAnsiTheme="majorBidi" w:cstheme="majorBidi"/>
          <w:sz w:val="24"/>
          <w:szCs w:val="24"/>
          <w:lang w:val="tr-TR"/>
        </w:rPr>
        <w:t xml:space="preserve">ları </w:t>
      </w:r>
      <w:r w:rsidR="00550DBB">
        <w:rPr>
          <w:rFonts w:asciiTheme="majorBidi" w:hAnsiTheme="majorBidi" w:cstheme="majorBidi"/>
          <w:sz w:val="24"/>
          <w:szCs w:val="24"/>
          <w:lang w:val="tr-TR"/>
        </w:rPr>
        <w:t>sebep olarak gösteril</w:t>
      </w:r>
      <w:r>
        <w:rPr>
          <w:rFonts w:asciiTheme="majorBidi" w:hAnsiTheme="majorBidi" w:cstheme="majorBidi"/>
          <w:sz w:val="24"/>
          <w:szCs w:val="24"/>
          <w:lang w:val="tr-TR"/>
        </w:rPr>
        <w:t>ebilir.</w:t>
      </w:r>
    </w:p>
    <w:p w14:paraId="67C97A90" w14:textId="465B770A" w:rsidR="009F428E" w:rsidRDefault="009F428E" w:rsidP="000449A4">
      <w:pPr>
        <w:spacing w:line="360" w:lineRule="auto"/>
        <w:rPr>
          <w:rFonts w:asciiTheme="majorBidi" w:hAnsiTheme="majorBidi" w:cstheme="majorBidi"/>
          <w:sz w:val="24"/>
          <w:szCs w:val="24"/>
          <w:lang w:val="tr-TR"/>
        </w:rPr>
      </w:pPr>
    </w:p>
    <w:p w14:paraId="3DF291B3" w14:textId="1DCC5C6B" w:rsidR="008D66E8" w:rsidRDefault="008D66E8" w:rsidP="000449A4">
      <w:pPr>
        <w:spacing w:line="360" w:lineRule="auto"/>
        <w:rPr>
          <w:rFonts w:asciiTheme="majorBidi" w:hAnsiTheme="majorBidi" w:cstheme="majorBidi"/>
          <w:sz w:val="24"/>
          <w:szCs w:val="24"/>
          <w:lang w:val="tr-TR"/>
        </w:rPr>
      </w:pPr>
    </w:p>
    <w:p w14:paraId="440226EC" w14:textId="77777777" w:rsidR="008D66E8" w:rsidRDefault="008D66E8" w:rsidP="000449A4">
      <w:pPr>
        <w:spacing w:line="360" w:lineRule="auto"/>
        <w:rPr>
          <w:rFonts w:asciiTheme="majorBidi" w:hAnsiTheme="majorBidi" w:cstheme="majorBidi"/>
          <w:sz w:val="24"/>
          <w:szCs w:val="24"/>
          <w:lang w:val="tr-TR"/>
        </w:rPr>
      </w:pPr>
    </w:p>
    <w:p w14:paraId="20F036F7" w14:textId="0B1BADFD" w:rsidR="005D214B" w:rsidRDefault="005D214B" w:rsidP="00A46ED6">
      <w:pPr>
        <w:pStyle w:val="Balk2"/>
        <w:spacing w:line="360" w:lineRule="auto"/>
        <w:rPr>
          <w:rFonts w:asciiTheme="majorBidi" w:hAnsiTheme="majorBidi"/>
          <w:b/>
          <w:bCs/>
          <w:color w:val="auto"/>
          <w:sz w:val="24"/>
          <w:szCs w:val="24"/>
          <w:lang w:val="tr-TR"/>
        </w:rPr>
      </w:pPr>
      <w:bookmarkStart w:id="47" w:name="_Toc87969381"/>
      <w:bookmarkStart w:id="48" w:name="_Toc96324565"/>
      <w:r w:rsidRPr="001F4B3A">
        <w:rPr>
          <w:rFonts w:asciiTheme="majorBidi" w:hAnsiTheme="majorBidi"/>
          <w:b/>
          <w:bCs/>
          <w:color w:val="auto"/>
          <w:sz w:val="24"/>
          <w:szCs w:val="24"/>
          <w:lang w:val="tr-TR"/>
        </w:rPr>
        <w:lastRenderedPageBreak/>
        <w:t>4.</w:t>
      </w:r>
      <w:r w:rsidR="00005A7B" w:rsidRPr="001F4B3A">
        <w:rPr>
          <w:rFonts w:asciiTheme="majorBidi" w:hAnsiTheme="majorBidi"/>
          <w:b/>
          <w:bCs/>
          <w:color w:val="auto"/>
          <w:sz w:val="24"/>
          <w:szCs w:val="24"/>
          <w:lang w:val="tr-TR"/>
        </w:rPr>
        <w:t>3</w:t>
      </w:r>
      <w:r w:rsidRPr="001F4B3A">
        <w:rPr>
          <w:rFonts w:asciiTheme="majorBidi" w:hAnsiTheme="majorBidi"/>
          <w:b/>
          <w:bCs/>
          <w:color w:val="auto"/>
          <w:sz w:val="24"/>
          <w:szCs w:val="24"/>
          <w:lang w:val="tr-TR"/>
        </w:rPr>
        <w:t xml:space="preserve">. </w:t>
      </w:r>
      <w:bookmarkStart w:id="49" w:name="_Toc87969382"/>
      <w:bookmarkEnd w:id="47"/>
      <w:r w:rsidRPr="001F4B3A">
        <w:rPr>
          <w:rFonts w:asciiTheme="majorBidi" w:hAnsiTheme="majorBidi"/>
          <w:b/>
          <w:bCs/>
          <w:color w:val="auto"/>
          <w:sz w:val="24"/>
          <w:szCs w:val="24"/>
          <w:lang w:val="tr-TR"/>
        </w:rPr>
        <w:t>Tematik Değerlendirme</w:t>
      </w:r>
      <w:bookmarkEnd w:id="48"/>
      <w:r w:rsidRPr="00F40987">
        <w:rPr>
          <w:rFonts w:asciiTheme="majorBidi" w:hAnsiTheme="majorBidi"/>
          <w:b/>
          <w:bCs/>
          <w:color w:val="auto"/>
          <w:sz w:val="24"/>
          <w:szCs w:val="24"/>
          <w:lang w:val="tr-TR"/>
        </w:rPr>
        <w:t xml:space="preserve"> </w:t>
      </w:r>
      <w:bookmarkEnd w:id="49"/>
    </w:p>
    <w:p w14:paraId="330A0100" w14:textId="77777777" w:rsidR="008D66E8" w:rsidRDefault="008D66E8" w:rsidP="00F40987">
      <w:pPr>
        <w:rPr>
          <w:rFonts w:asciiTheme="majorBidi" w:hAnsiTheme="majorBidi"/>
          <w:b/>
          <w:bCs/>
          <w:sz w:val="24"/>
          <w:szCs w:val="24"/>
          <w:lang w:val="tr-TR"/>
        </w:rPr>
      </w:pPr>
    </w:p>
    <w:p w14:paraId="675EAB4A" w14:textId="6AC06F61" w:rsidR="00F40987" w:rsidRDefault="007757C7" w:rsidP="008D66E8">
      <w:pPr>
        <w:jc w:val="center"/>
        <w:rPr>
          <w:rFonts w:asciiTheme="majorBidi" w:hAnsiTheme="majorBidi"/>
          <w:b/>
          <w:bCs/>
          <w:sz w:val="24"/>
          <w:szCs w:val="24"/>
          <w:lang w:val="tr-TR"/>
        </w:rPr>
      </w:pPr>
      <w:r w:rsidRPr="001F4B3A">
        <w:rPr>
          <w:rFonts w:asciiTheme="majorBidi" w:hAnsiTheme="majorBidi"/>
          <w:b/>
          <w:bCs/>
          <w:sz w:val="24"/>
          <w:szCs w:val="24"/>
          <w:lang w:val="tr-TR"/>
        </w:rPr>
        <w:t xml:space="preserve">TABLO </w:t>
      </w:r>
      <w:r w:rsidR="008D66E8" w:rsidRPr="001F4B3A">
        <w:rPr>
          <w:rFonts w:asciiTheme="majorBidi" w:hAnsiTheme="majorBidi"/>
          <w:b/>
          <w:bCs/>
          <w:sz w:val="24"/>
          <w:szCs w:val="24"/>
          <w:lang w:val="tr-TR"/>
        </w:rPr>
        <w:t xml:space="preserve">3 </w:t>
      </w:r>
      <w:r w:rsidR="008D66E8" w:rsidRPr="001F4B3A">
        <w:rPr>
          <w:rFonts w:asciiTheme="majorBidi" w:hAnsiTheme="majorBidi"/>
          <w:sz w:val="24"/>
          <w:szCs w:val="24"/>
          <w:lang w:val="tr-TR"/>
        </w:rPr>
        <w:t>Tematik Değerlendirme Tablosu</w:t>
      </w:r>
    </w:p>
    <w:p w14:paraId="77336E5E" w14:textId="77777777" w:rsidR="008D66E8" w:rsidRPr="00F40987" w:rsidRDefault="008D66E8" w:rsidP="00F40987">
      <w:pPr>
        <w:rPr>
          <w:lang w:val="tr-TR"/>
        </w:rPr>
      </w:pPr>
    </w:p>
    <w:p w14:paraId="5ACD8715" w14:textId="77777777" w:rsidR="005D214B" w:rsidRPr="00214AA8" w:rsidRDefault="005D214B" w:rsidP="000449A4">
      <w:pPr>
        <w:pStyle w:val="GvdeMetni"/>
        <w:tabs>
          <w:tab w:val="left" w:pos="0"/>
        </w:tabs>
        <w:spacing w:line="360" w:lineRule="auto"/>
        <w:rPr>
          <w:rFonts w:asciiTheme="majorBidi" w:hAnsiTheme="majorBidi" w:cstheme="majorBidi"/>
          <w:b/>
          <w:sz w:val="24"/>
          <w:szCs w:val="24"/>
          <w:lang w:val="tr-TR"/>
        </w:rPr>
      </w:pPr>
      <w:r w:rsidRPr="00214AA8">
        <w:rPr>
          <w:rFonts w:asciiTheme="majorBidi" w:hAnsiTheme="majorBidi" w:cstheme="majorBidi"/>
          <w:noProof/>
          <w:sz w:val="24"/>
          <w:szCs w:val="24"/>
          <w:lang w:val="bs-Latn-BA" w:eastAsia="bs-Latn-BA"/>
        </w:rPr>
        <w:drawing>
          <wp:inline distT="0" distB="0" distL="0" distR="0" wp14:anchorId="0C144A26" wp14:editId="2B5FF137">
            <wp:extent cx="5171440" cy="4405022"/>
            <wp:effectExtent l="0" t="0" r="10160" b="1460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E7EF388" w14:textId="77777777" w:rsidR="00503954" w:rsidRDefault="00503954" w:rsidP="000449A4">
      <w:pPr>
        <w:pStyle w:val="GvdeMetni"/>
        <w:tabs>
          <w:tab w:val="left" w:pos="0"/>
        </w:tabs>
        <w:spacing w:line="360" w:lineRule="auto"/>
        <w:jc w:val="both"/>
        <w:rPr>
          <w:rFonts w:asciiTheme="majorBidi" w:hAnsiTheme="majorBidi" w:cstheme="majorBidi"/>
          <w:sz w:val="24"/>
          <w:szCs w:val="24"/>
          <w:lang w:val="tr-TR"/>
        </w:rPr>
      </w:pPr>
    </w:p>
    <w:p w14:paraId="191DBDC3" w14:textId="27517CED" w:rsidR="00E66895" w:rsidRDefault="00E66895" w:rsidP="000449A4">
      <w:pPr>
        <w:pStyle w:val="GvdeMetni"/>
        <w:tabs>
          <w:tab w:val="left" w:pos="0"/>
        </w:tabs>
        <w:spacing w:line="360" w:lineRule="auto"/>
        <w:jc w:val="both"/>
        <w:rPr>
          <w:rFonts w:asciiTheme="majorBidi" w:hAnsiTheme="majorBidi" w:cstheme="majorBidi"/>
          <w:sz w:val="24"/>
          <w:szCs w:val="24"/>
          <w:lang w:val="tr-TR"/>
        </w:rPr>
      </w:pPr>
      <w:r w:rsidRPr="00214AA8">
        <w:rPr>
          <w:rFonts w:asciiTheme="majorBidi" w:hAnsiTheme="majorBidi" w:cstheme="majorBidi"/>
          <w:sz w:val="24"/>
          <w:szCs w:val="24"/>
          <w:lang w:val="tr-TR"/>
        </w:rPr>
        <w:t>Araştırmada elde edilen bulgular tematik olarak incelendiğinde toplam 2461 kelimeden 683 kelime ile sosyal hayatın birinci 608 kelime ile de günlük hayatın ikinci olduğu görülmektedir. Bunun sebebi iki dili konuşan milletlerin sadece siyasi ve ticari yakınlıkta değil sosyal yaşamda da birbiriyle yakınlık içinde oldukları söylenebilir. İki milletin aynı dini hayatın temsilcileri olduğu düşünüldüğünde dini hayat terimlerin 230 kelime ile üçüncü sırada olması normal olarak karşılanabilir. Bütün bunların yanında aynı zamanda bu bir şiir kitabı olduğu için bu üç kategoriden çok fazla kelime çıkmasının ve diğer kategorilerden az kelime çıkmasının normal olduğu düşünülmektedir. Yine divanın bu kategorilerinden çok kelime içermesinde divan edebiyatının konularının etkili olduğu anlaşılmaktadır. Osmanlının uzun yıllar bu bölgede yönetici olmasına rağmen idari hukuki ve askeri kategorilerin ilk sırada olmaması bu devletin baskıcı bir politika izlemediğini göstermektedir.</w:t>
      </w:r>
    </w:p>
    <w:p w14:paraId="7C3265BD" w14:textId="3D6F895C" w:rsidR="00503954" w:rsidRDefault="00503954" w:rsidP="000449A4">
      <w:pPr>
        <w:pStyle w:val="GvdeMetni"/>
        <w:tabs>
          <w:tab w:val="left" w:pos="0"/>
        </w:tabs>
        <w:spacing w:line="360" w:lineRule="auto"/>
        <w:jc w:val="both"/>
        <w:rPr>
          <w:rFonts w:asciiTheme="majorBidi" w:hAnsiTheme="majorBidi" w:cstheme="majorBidi"/>
          <w:sz w:val="24"/>
          <w:szCs w:val="24"/>
          <w:lang w:val="tr-TR"/>
        </w:rPr>
      </w:pPr>
    </w:p>
    <w:p w14:paraId="7AF55C0B" w14:textId="31D91918" w:rsidR="00F40987" w:rsidRDefault="00F40987" w:rsidP="000449A4">
      <w:pPr>
        <w:pStyle w:val="GvdeMetni"/>
        <w:tabs>
          <w:tab w:val="left" w:pos="0"/>
        </w:tabs>
        <w:spacing w:line="360" w:lineRule="auto"/>
        <w:jc w:val="both"/>
        <w:rPr>
          <w:rFonts w:asciiTheme="majorBidi" w:hAnsiTheme="majorBidi" w:cstheme="majorBidi"/>
          <w:sz w:val="24"/>
          <w:szCs w:val="24"/>
          <w:lang w:val="tr-TR"/>
        </w:rPr>
      </w:pPr>
    </w:p>
    <w:p w14:paraId="435960F8" w14:textId="6F9A261D" w:rsidR="005D214B" w:rsidRDefault="005D214B" w:rsidP="00A46ED6">
      <w:pPr>
        <w:pStyle w:val="GvdeMetni"/>
        <w:tabs>
          <w:tab w:val="left" w:pos="0"/>
        </w:tabs>
        <w:spacing w:line="360" w:lineRule="auto"/>
        <w:jc w:val="both"/>
        <w:outlineLvl w:val="1"/>
        <w:rPr>
          <w:rFonts w:asciiTheme="majorBidi" w:hAnsiTheme="majorBidi"/>
          <w:b/>
          <w:bCs/>
          <w:sz w:val="24"/>
          <w:szCs w:val="24"/>
          <w:lang w:val="tr-TR"/>
        </w:rPr>
      </w:pPr>
      <w:r w:rsidRPr="00F40987">
        <w:rPr>
          <w:rFonts w:asciiTheme="majorBidi" w:hAnsiTheme="majorBidi" w:cstheme="majorBidi"/>
          <w:b/>
          <w:bCs/>
          <w:sz w:val="24"/>
          <w:szCs w:val="24"/>
          <w:lang w:val="tr-TR"/>
        </w:rPr>
        <w:t xml:space="preserve"> </w:t>
      </w:r>
      <w:bookmarkStart w:id="50" w:name="_Toc87969383"/>
      <w:bookmarkStart w:id="51" w:name="_Toc96324566"/>
      <w:r w:rsidRPr="001F4B3A">
        <w:rPr>
          <w:rFonts w:asciiTheme="majorBidi" w:hAnsiTheme="majorBidi"/>
          <w:b/>
          <w:bCs/>
          <w:sz w:val="24"/>
          <w:szCs w:val="24"/>
          <w:lang w:val="tr-TR"/>
        </w:rPr>
        <w:t>4.</w:t>
      </w:r>
      <w:r w:rsidR="00005A7B" w:rsidRPr="001F4B3A">
        <w:rPr>
          <w:rFonts w:asciiTheme="majorBidi" w:hAnsiTheme="majorBidi"/>
          <w:b/>
          <w:bCs/>
          <w:sz w:val="24"/>
          <w:szCs w:val="24"/>
          <w:lang w:val="tr-TR"/>
        </w:rPr>
        <w:t>4</w:t>
      </w:r>
      <w:r w:rsidRPr="001F4B3A">
        <w:rPr>
          <w:rFonts w:asciiTheme="majorBidi" w:hAnsiTheme="majorBidi"/>
          <w:b/>
          <w:bCs/>
          <w:sz w:val="24"/>
          <w:szCs w:val="24"/>
          <w:lang w:val="tr-TR"/>
        </w:rPr>
        <w:t xml:space="preserve">. </w:t>
      </w:r>
      <w:bookmarkStart w:id="52" w:name="_Toc87969384"/>
      <w:bookmarkEnd w:id="50"/>
      <w:r w:rsidRPr="001F4B3A">
        <w:rPr>
          <w:rFonts w:asciiTheme="majorBidi" w:hAnsiTheme="majorBidi"/>
          <w:b/>
          <w:bCs/>
          <w:sz w:val="24"/>
          <w:szCs w:val="24"/>
          <w:lang w:val="tr-TR"/>
        </w:rPr>
        <w:t>Etimolojik Değerlendirme</w:t>
      </w:r>
      <w:bookmarkEnd w:id="51"/>
      <w:bookmarkEnd w:id="52"/>
    </w:p>
    <w:p w14:paraId="2649D8A3" w14:textId="74030BD3" w:rsidR="00F40987" w:rsidRDefault="00F40987" w:rsidP="00F40987">
      <w:pPr>
        <w:pStyle w:val="GvdeMetni"/>
        <w:tabs>
          <w:tab w:val="left" w:pos="0"/>
        </w:tabs>
        <w:spacing w:line="360" w:lineRule="auto"/>
        <w:jc w:val="both"/>
        <w:rPr>
          <w:rFonts w:asciiTheme="majorBidi" w:hAnsiTheme="majorBidi"/>
          <w:sz w:val="24"/>
          <w:szCs w:val="24"/>
          <w:lang w:val="tr-TR"/>
        </w:rPr>
      </w:pPr>
    </w:p>
    <w:p w14:paraId="0DFB128B" w14:textId="48D032AF" w:rsidR="008D66E8" w:rsidRDefault="007757C7" w:rsidP="003D6364">
      <w:pPr>
        <w:pStyle w:val="GvdeMetni"/>
        <w:tabs>
          <w:tab w:val="left" w:pos="0"/>
        </w:tabs>
        <w:spacing w:line="360" w:lineRule="auto"/>
        <w:jc w:val="center"/>
        <w:rPr>
          <w:rFonts w:asciiTheme="majorBidi" w:hAnsiTheme="majorBidi"/>
          <w:sz w:val="24"/>
          <w:szCs w:val="24"/>
          <w:lang w:val="tr-TR"/>
        </w:rPr>
      </w:pPr>
      <w:r w:rsidRPr="001F4B3A">
        <w:rPr>
          <w:rFonts w:asciiTheme="majorBidi" w:hAnsiTheme="majorBidi"/>
          <w:b/>
          <w:bCs/>
          <w:sz w:val="24"/>
          <w:szCs w:val="24"/>
          <w:lang w:val="tr-TR"/>
        </w:rPr>
        <w:t xml:space="preserve">TABLO </w:t>
      </w:r>
      <w:r w:rsidR="008D66E8" w:rsidRPr="001F4B3A">
        <w:rPr>
          <w:rFonts w:asciiTheme="majorBidi" w:hAnsiTheme="majorBidi"/>
          <w:b/>
          <w:bCs/>
          <w:sz w:val="24"/>
          <w:szCs w:val="24"/>
          <w:lang w:val="tr-TR"/>
        </w:rPr>
        <w:t xml:space="preserve">4 </w:t>
      </w:r>
      <w:r w:rsidR="008D66E8" w:rsidRPr="001F4B3A">
        <w:rPr>
          <w:rFonts w:asciiTheme="majorBidi" w:hAnsiTheme="majorBidi"/>
          <w:sz w:val="24"/>
          <w:szCs w:val="24"/>
          <w:lang w:val="tr-TR"/>
        </w:rPr>
        <w:t>Etimolojik Değerlendirme Tablosu</w:t>
      </w:r>
    </w:p>
    <w:p w14:paraId="117D8408" w14:textId="77777777" w:rsidR="008D66E8" w:rsidRPr="00F40987" w:rsidRDefault="008D66E8" w:rsidP="008D66E8">
      <w:pPr>
        <w:pStyle w:val="GvdeMetni"/>
        <w:tabs>
          <w:tab w:val="left" w:pos="0"/>
        </w:tabs>
        <w:spacing w:line="360" w:lineRule="auto"/>
        <w:jc w:val="center"/>
        <w:rPr>
          <w:rFonts w:asciiTheme="majorBidi" w:hAnsiTheme="majorBidi"/>
          <w:sz w:val="24"/>
          <w:szCs w:val="24"/>
          <w:lang w:val="tr-TR"/>
        </w:rPr>
      </w:pPr>
    </w:p>
    <w:p w14:paraId="67C88340" w14:textId="77777777" w:rsidR="005D214B" w:rsidRPr="00214AA8" w:rsidRDefault="005D214B" w:rsidP="000449A4">
      <w:pPr>
        <w:pStyle w:val="GvdeMetni"/>
        <w:tabs>
          <w:tab w:val="left" w:pos="0"/>
        </w:tabs>
        <w:spacing w:line="360" w:lineRule="auto"/>
        <w:rPr>
          <w:rFonts w:asciiTheme="majorBidi" w:hAnsiTheme="majorBidi" w:cstheme="majorBidi"/>
          <w:sz w:val="24"/>
          <w:szCs w:val="24"/>
          <w:lang w:val="tr-TR"/>
        </w:rPr>
      </w:pPr>
      <w:r w:rsidRPr="00214AA8">
        <w:rPr>
          <w:rFonts w:asciiTheme="majorBidi" w:hAnsiTheme="majorBidi" w:cstheme="majorBidi"/>
          <w:noProof/>
          <w:sz w:val="24"/>
          <w:szCs w:val="24"/>
          <w:lang w:val="bs-Latn-BA" w:eastAsia="bs-Latn-BA"/>
        </w:rPr>
        <w:drawing>
          <wp:inline distT="0" distB="0" distL="0" distR="0" wp14:anchorId="576E712C" wp14:editId="1EE1F4C7">
            <wp:extent cx="5179060" cy="3038475"/>
            <wp:effectExtent l="0" t="0" r="2540" b="9525"/>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D7A12C0" w14:textId="77777777" w:rsidR="00503954" w:rsidRDefault="00503954" w:rsidP="000449A4">
      <w:pPr>
        <w:pStyle w:val="GvdeMetni"/>
        <w:tabs>
          <w:tab w:val="left" w:pos="0"/>
        </w:tabs>
        <w:spacing w:before="1" w:line="360" w:lineRule="auto"/>
        <w:jc w:val="both"/>
        <w:rPr>
          <w:rFonts w:asciiTheme="majorBidi" w:hAnsiTheme="majorBidi" w:cstheme="majorBidi"/>
          <w:sz w:val="24"/>
          <w:szCs w:val="24"/>
          <w:lang w:val="tr-TR"/>
        </w:rPr>
      </w:pPr>
    </w:p>
    <w:p w14:paraId="2A6FE4CD" w14:textId="3E608B7A" w:rsidR="00D13A37" w:rsidRDefault="00E66895" w:rsidP="008D66E8">
      <w:pPr>
        <w:pStyle w:val="GvdeMetni"/>
        <w:tabs>
          <w:tab w:val="left" w:pos="0"/>
        </w:tabs>
        <w:spacing w:before="1" w:line="360" w:lineRule="auto"/>
        <w:jc w:val="both"/>
        <w:rPr>
          <w:rFonts w:asciiTheme="majorBidi" w:hAnsiTheme="majorBidi" w:cstheme="majorBidi"/>
          <w:sz w:val="24"/>
          <w:szCs w:val="24"/>
          <w:lang w:val="tr-TR"/>
        </w:rPr>
      </w:pPr>
      <w:r w:rsidRPr="00214AA8">
        <w:rPr>
          <w:rFonts w:asciiTheme="majorBidi" w:hAnsiTheme="majorBidi" w:cstheme="majorBidi"/>
          <w:sz w:val="24"/>
          <w:szCs w:val="24"/>
          <w:lang w:val="tr-TR"/>
        </w:rPr>
        <w:t xml:space="preserve">Araştırmada elde edilen bulgular etimolojik olarak incelendiğinde toplam 2461 kelimeden 1647 kelime ile Arapçanın </w:t>
      </w:r>
      <w:r w:rsidR="00AE6969">
        <w:rPr>
          <w:rFonts w:asciiTheme="majorBidi" w:hAnsiTheme="majorBidi" w:cstheme="majorBidi"/>
          <w:sz w:val="24"/>
          <w:szCs w:val="24"/>
          <w:lang w:val="tr-TR"/>
        </w:rPr>
        <w:t xml:space="preserve">yoğunluk olarak </w:t>
      </w:r>
      <w:r w:rsidRPr="00214AA8">
        <w:rPr>
          <w:rFonts w:asciiTheme="majorBidi" w:hAnsiTheme="majorBidi" w:cstheme="majorBidi"/>
          <w:sz w:val="24"/>
          <w:szCs w:val="24"/>
          <w:lang w:val="tr-TR"/>
        </w:rPr>
        <w:t xml:space="preserve">başı çektiği görülmektedir. Farsça 761 kelime ile ikinci en çok </w:t>
      </w:r>
      <w:r w:rsidR="00461D88" w:rsidRPr="00214AA8">
        <w:rPr>
          <w:rFonts w:asciiTheme="majorBidi" w:hAnsiTheme="majorBidi" w:cstheme="majorBidi"/>
          <w:sz w:val="24"/>
          <w:szCs w:val="24"/>
          <w:lang w:val="tr-TR"/>
        </w:rPr>
        <w:t>ortaklık</w:t>
      </w:r>
      <w:r w:rsidRPr="00214AA8">
        <w:rPr>
          <w:rFonts w:asciiTheme="majorBidi" w:hAnsiTheme="majorBidi" w:cstheme="majorBidi"/>
          <w:sz w:val="24"/>
          <w:szCs w:val="24"/>
          <w:lang w:val="tr-TR"/>
        </w:rPr>
        <w:t xml:space="preserve"> gösteren dildir. Bu divanda bu iki dilin bu kadar etkili olması divan edebiyatı konularından ve Arapça ve Farsçanın yıllardan beridir divan edebiyatı üzerinde etkili olmasından kaynakladığı düşüncesi hasıl olmuştur. Türkçe ise uzun yıllar bu bölgede yönetici ülkenin dili olması hasebiyle Kürtçeyi etkilediği söylenebilir. Bu araştırmada 33 tane Türkçe kelime dört tane Türkçe ek almış kelime iki tane de Türkçe olmamasına rağmen Türkçe yazımıyla geçmiş kelime tespit edilmiştir. Bu iki kelime “çınar” ve “mavi” kelimeleridir.</w:t>
      </w:r>
      <w:r w:rsidR="00E101D8" w:rsidRPr="00214AA8">
        <w:rPr>
          <w:rFonts w:asciiTheme="majorBidi" w:hAnsiTheme="majorBidi" w:cstheme="majorBidi"/>
          <w:sz w:val="24"/>
          <w:szCs w:val="24"/>
          <w:lang w:val="tr-TR"/>
        </w:rPr>
        <w:t xml:space="preserve"> </w:t>
      </w:r>
      <w:r w:rsidR="00E101D8" w:rsidRPr="006F0981">
        <w:rPr>
          <w:rFonts w:asciiTheme="majorBidi" w:hAnsiTheme="majorBidi" w:cstheme="majorBidi"/>
          <w:sz w:val="24"/>
          <w:szCs w:val="24"/>
          <w:lang w:val="tr-TR"/>
        </w:rPr>
        <w:t>Bu kitabın Divan kitabı olduğu düşünüldüğünde buradaki Türkçe kelimelerin mevcudiyeti Kürtçe üzerindeki Türkçe etkisine güzel bir örnek teşkil et</w:t>
      </w:r>
      <w:r w:rsidR="00F9231D" w:rsidRPr="006F0981">
        <w:rPr>
          <w:rFonts w:asciiTheme="majorBidi" w:hAnsiTheme="majorBidi" w:cstheme="majorBidi"/>
          <w:sz w:val="24"/>
          <w:szCs w:val="24"/>
          <w:lang w:val="tr-TR"/>
        </w:rPr>
        <w:t>tiği olgusu ortaya çıkmaktadır</w:t>
      </w:r>
      <w:r w:rsidR="00E101D8" w:rsidRPr="006F0981">
        <w:rPr>
          <w:rFonts w:asciiTheme="majorBidi" w:hAnsiTheme="majorBidi" w:cstheme="majorBidi"/>
          <w:sz w:val="24"/>
          <w:szCs w:val="24"/>
          <w:lang w:val="tr-TR"/>
        </w:rPr>
        <w:t>.</w:t>
      </w:r>
      <w:r w:rsidR="00E101D8" w:rsidRPr="00214AA8">
        <w:rPr>
          <w:rFonts w:asciiTheme="majorBidi" w:hAnsiTheme="majorBidi" w:cstheme="majorBidi"/>
          <w:sz w:val="24"/>
          <w:szCs w:val="24"/>
          <w:lang w:val="tr-TR"/>
        </w:rPr>
        <w:t xml:space="preserve"> </w:t>
      </w:r>
      <w:r w:rsidRPr="00214AA8">
        <w:rPr>
          <w:rFonts w:asciiTheme="majorBidi" w:hAnsiTheme="majorBidi" w:cstheme="majorBidi"/>
          <w:sz w:val="24"/>
          <w:szCs w:val="24"/>
          <w:lang w:val="tr-TR"/>
        </w:rPr>
        <w:t xml:space="preserve"> Beş kelimenin de başka dillerden ortaklığa dahil olduğu görülmektedir. Üç tane de hibrit kelime varlığı tespit edilmiştir.</w:t>
      </w:r>
      <w:bookmarkStart w:id="53" w:name="_Toc88421933"/>
    </w:p>
    <w:p w14:paraId="2694F5A4" w14:textId="77777777" w:rsidR="0046635E" w:rsidRDefault="0046635E" w:rsidP="000449A4">
      <w:pPr>
        <w:pStyle w:val="GvdeMetni"/>
        <w:tabs>
          <w:tab w:val="left" w:pos="0"/>
        </w:tabs>
        <w:spacing w:before="1" w:line="360" w:lineRule="auto"/>
        <w:jc w:val="both"/>
        <w:rPr>
          <w:rFonts w:asciiTheme="majorBidi" w:hAnsiTheme="majorBidi" w:cstheme="majorBidi"/>
          <w:sz w:val="24"/>
          <w:szCs w:val="24"/>
          <w:lang w:val="tr-TR"/>
        </w:rPr>
        <w:sectPr w:rsidR="0046635E" w:rsidSect="00672B85">
          <w:pgSz w:w="11907" w:h="16840" w:code="9"/>
          <w:pgMar w:top="1418" w:right="1418" w:bottom="1418" w:left="2268" w:header="720" w:footer="720" w:gutter="0"/>
          <w:cols w:space="720"/>
          <w:docGrid w:linePitch="360"/>
        </w:sectPr>
      </w:pPr>
    </w:p>
    <w:p w14:paraId="054E66C5" w14:textId="59501B0D" w:rsidR="00F82187" w:rsidRPr="000353FF" w:rsidRDefault="00F82187" w:rsidP="000449A4">
      <w:pPr>
        <w:pStyle w:val="Balk1"/>
        <w:spacing w:line="360" w:lineRule="auto"/>
        <w:ind w:left="0" w:right="0"/>
        <w:rPr>
          <w:lang w:val="tr-TR"/>
        </w:rPr>
      </w:pPr>
      <w:bookmarkStart w:id="54" w:name="_Toc96324567"/>
      <w:r w:rsidRPr="000353FF">
        <w:rPr>
          <w:lang w:val="tr-TR"/>
        </w:rPr>
        <w:lastRenderedPageBreak/>
        <w:t>5.</w:t>
      </w:r>
      <w:r w:rsidRPr="000353FF">
        <w:rPr>
          <w:spacing w:val="6"/>
          <w:lang w:val="tr-TR"/>
        </w:rPr>
        <w:t xml:space="preserve"> </w:t>
      </w:r>
      <w:r w:rsidRPr="000353FF">
        <w:rPr>
          <w:lang w:val="tr-TR"/>
        </w:rPr>
        <w:t>BÖLÜM</w:t>
      </w:r>
      <w:bookmarkEnd w:id="53"/>
      <w:bookmarkEnd w:id="54"/>
    </w:p>
    <w:p w14:paraId="2BC93429" w14:textId="19E39A8B" w:rsidR="00F82187" w:rsidRDefault="00F82187" w:rsidP="000449A4">
      <w:pPr>
        <w:spacing w:line="360" w:lineRule="auto"/>
        <w:rPr>
          <w:lang w:val="tr-TR"/>
        </w:rPr>
      </w:pPr>
    </w:p>
    <w:p w14:paraId="4BAC8BF4" w14:textId="77777777" w:rsidR="00C00E69" w:rsidRPr="00214AA8" w:rsidRDefault="00C00E69" w:rsidP="000449A4">
      <w:pPr>
        <w:spacing w:line="360" w:lineRule="auto"/>
        <w:rPr>
          <w:lang w:val="tr-TR"/>
        </w:rPr>
      </w:pPr>
    </w:p>
    <w:p w14:paraId="60E2E342" w14:textId="225B390F" w:rsidR="00F82187" w:rsidRPr="00E573ED" w:rsidRDefault="00F82187" w:rsidP="000449A4">
      <w:pPr>
        <w:pStyle w:val="Balk1"/>
        <w:spacing w:line="360" w:lineRule="auto"/>
        <w:ind w:left="0" w:right="0"/>
        <w:rPr>
          <w:rFonts w:asciiTheme="majorBidi" w:hAnsiTheme="majorBidi" w:cstheme="majorBidi"/>
          <w:lang w:val="tr-TR"/>
        </w:rPr>
      </w:pPr>
      <w:bookmarkStart w:id="55" w:name="_Toc88421934"/>
      <w:bookmarkStart w:id="56" w:name="_Toc96324568"/>
      <w:r w:rsidRPr="00E573ED">
        <w:rPr>
          <w:rFonts w:asciiTheme="majorBidi" w:hAnsiTheme="majorBidi" w:cstheme="majorBidi"/>
          <w:lang w:val="tr-TR"/>
        </w:rPr>
        <w:t>SONUÇ</w:t>
      </w:r>
      <w:r w:rsidRPr="00E573ED">
        <w:rPr>
          <w:rFonts w:asciiTheme="majorBidi" w:hAnsiTheme="majorBidi" w:cstheme="majorBidi"/>
          <w:spacing w:val="12"/>
          <w:lang w:val="tr-TR"/>
        </w:rPr>
        <w:t xml:space="preserve"> </w:t>
      </w:r>
      <w:r w:rsidRPr="00E573ED">
        <w:rPr>
          <w:rFonts w:asciiTheme="majorBidi" w:hAnsiTheme="majorBidi" w:cstheme="majorBidi"/>
          <w:lang w:val="tr-TR"/>
        </w:rPr>
        <w:t>VE</w:t>
      </w:r>
      <w:r w:rsidRPr="00E573ED">
        <w:rPr>
          <w:rFonts w:asciiTheme="majorBidi" w:hAnsiTheme="majorBidi" w:cstheme="majorBidi"/>
          <w:spacing w:val="9"/>
          <w:lang w:val="tr-TR"/>
        </w:rPr>
        <w:t xml:space="preserve"> </w:t>
      </w:r>
      <w:r w:rsidRPr="00E573ED">
        <w:rPr>
          <w:rFonts w:asciiTheme="majorBidi" w:hAnsiTheme="majorBidi" w:cstheme="majorBidi"/>
          <w:lang w:val="tr-TR"/>
        </w:rPr>
        <w:t>ÖNERİLER</w:t>
      </w:r>
      <w:bookmarkEnd w:id="55"/>
      <w:bookmarkEnd w:id="56"/>
    </w:p>
    <w:p w14:paraId="20A8BF61" w14:textId="77777777" w:rsidR="00851CC1" w:rsidRPr="00214AA8" w:rsidRDefault="00851CC1" w:rsidP="000449A4">
      <w:pPr>
        <w:spacing w:line="360" w:lineRule="auto"/>
        <w:rPr>
          <w:lang w:val="tr-TR"/>
        </w:rPr>
      </w:pPr>
    </w:p>
    <w:p w14:paraId="29CE3EC0" w14:textId="636027CB" w:rsidR="00976C06" w:rsidRPr="00214AA8" w:rsidRDefault="00032269" w:rsidP="000449A4">
      <w:pPr>
        <w:pStyle w:val="NormalWeb"/>
        <w:spacing w:before="120" w:beforeAutospacing="0" w:after="120" w:afterAutospacing="0" w:line="360" w:lineRule="auto"/>
        <w:jc w:val="both"/>
        <w:rPr>
          <w:rFonts w:asciiTheme="majorBidi" w:hAnsiTheme="majorBidi" w:cstheme="majorBidi"/>
          <w:color w:val="000000"/>
          <w:lang w:val="tr-TR"/>
        </w:rPr>
      </w:pPr>
      <w:r w:rsidRPr="00214AA8">
        <w:rPr>
          <w:rFonts w:asciiTheme="majorBidi" w:hAnsiTheme="majorBidi" w:cstheme="majorBidi"/>
          <w:color w:val="000000"/>
          <w:lang w:val="tr-TR"/>
        </w:rPr>
        <w:t xml:space="preserve">Ağırlıklı olarak Kürtçe konuşulan coğrafya ve Kürtçe tarih boyunca Türkçe ile asırlar süren bir etkileşim içinde olmuştur. Türkçenin Kürtçeyle etkileşiminde uzun süre baskın dil konumunda olduğu bilinmektedir. Son yıllarda bu coğrafyada siyasi kriz yaşansa da Kürtçe ile Türkiye Türkçesinin canlı etkileşimi devam etmektedir. Bu duruma sebep olarak Irak’ın konumu ve ticari açıdan Kuzey Irak bölgesinin Türkiye ile yakın ticari ilişkileri gösterilebilir. Tarih boyunca yüzlerce yıl devam eden bu etkileşime rağmen Türkçe’nin Sorani Kürtçesine etkisi üzerine yapılmış çalışma </w:t>
      </w:r>
      <w:r w:rsidRPr="006F0981">
        <w:rPr>
          <w:rFonts w:asciiTheme="majorBidi" w:hAnsiTheme="majorBidi" w:cstheme="majorBidi"/>
          <w:color w:val="000000"/>
          <w:lang w:val="tr-TR"/>
        </w:rPr>
        <w:t xml:space="preserve">bulunamaması düşündürücüdür. Bu sebepten bu çalışma </w:t>
      </w:r>
      <w:r w:rsidR="00732D0D">
        <w:rPr>
          <w:rFonts w:asciiTheme="majorBidi" w:hAnsiTheme="majorBidi" w:cstheme="majorBidi"/>
          <w:color w:val="000000"/>
          <w:lang w:val="tr-TR"/>
        </w:rPr>
        <w:t xml:space="preserve">bu </w:t>
      </w:r>
      <w:r w:rsidRPr="006F0981">
        <w:rPr>
          <w:rFonts w:asciiTheme="majorBidi" w:hAnsiTheme="majorBidi" w:cstheme="majorBidi"/>
          <w:color w:val="000000"/>
          <w:lang w:val="tr-TR"/>
        </w:rPr>
        <w:t xml:space="preserve">konu üzerine de bir ilk niteliği </w:t>
      </w:r>
      <w:r w:rsidR="00EB22E7" w:rsidRPr="006F0981">
        <w:rPr>
          <w:rFonts w:asciiTheme="majorBidi" w:hAnsiTheme="majorBidi" w:cstheme="majorBidi"/>
          <w:color w:val="000000"/>
          <w:lang w:val="tr-TR"/>
        </w:rPr>
        <w:t>taşıdığından dolayı bu</w:t>
      </w:r>
      <w:r w:rsidRPr="006F0981">
        <w:rPr>
          <w:rFonts w:asciiTheme="majorBidi" w:hAnsiTheme="majorBidi" w:cstheme="majorBidi"/>
          <w:color w:val="000000"/>
          <w:lang w:val="tr-TR"/>
        </w:rPr>
        <w:t>ndan sonra yapılacak yeni çalışmalara öncülük edeceği kanaati</w:t>
      </w:r>
      <w:r w:rsidR="00976C06" w:rsidRPr="006F0981">
        <w:rPr>
          <w:rFonts w:asciiTheme="majorBidi" w:hAnsiTheme="majorBidi" w:cstheme="majorBidi"/>
          <w:color w:val="000000"/>
          <w:lang w:val="tr-TR"/>
        </w:rPr>
        <w:t xml:space="preserve"> oluşmuştur</w:t>
      </w:r>
      <w:r w:rsidRPr="006F0981">
        <w:rPr>
          <w:rFonts w:asciiTheme="majorBidi" w:hAnsiTheme="majorBidi" w:cstheme="majorBidi"/>
          <w:color w:val="000000"/>
          <w:lang w:val="tr-TR"/>
        </w:rPr>
        <w:t>.</w:t>
      </w:r>
    </w:p>
    <w:p w14:paraId="563B32A8" w14:textId="1F58B96D" w:rsidR="00032269" w:rsidRPr="00214AA8" w:rsidRDefault="00032269" w:rsidP="000449A4">
      <w:pPr>
        <w:pStyle w:val="NormalWeb"/>
        <w:spacing w:before="120" w:beforeAutospacing="0" w:after="120" w:afterAutospacing="0" w:line="360" w:lineRule="auto"/>
        <w:jc w:val="both"/>
        <w:rPr>
          <w:rFonts w:asciiTheme="majorBidi" w:hAnsiTheme="majorBidi" w:cstheme="majorBidi"/>
          <w:color w:val="000000"/>
          <w:lang w:val="tr-TR"/>
        </w:rPr>
      </w:pPr>
      <w:r w:rsidRPr="00214AA8">
        <w:rPr>
          <w:rFonts w:asciiTheme="majorBidi" w:hAnsiTheme="majorBidi" w:cstheme="majorBidi"/>
          <w:color w:val="000000"/>
          <w:lang w:val="tr-TR"/>
        </w:rPr>
        <w:t xml:space="preserve"> </w:t>
      </w:r>
    </w:p>
    <w:p w14:paraId="1B8FC034" w14:textId="75DDF4DE" w:rsidR="000353FF" w:rsidRDefault="00032269" w:rsidP="000449A4">
      <w:pPr>
        <w:pStyle w:val="NormalWeb"/>
        <w:spacing w:before="120" w:beforeAutospacing="0" w:after="120" w:afterAutospacing="0" w:line="360" w:lineRule="auto"/>
        <w:jc w:val="both"/>
        <w:rPr>
          <w:rFonts w:asciiTheme="majorBidi" w:hAnsiTheme="majorBidi" w:cstheme="majorBidi"/>
          <w:color w:val="000000"/>
          <w:lang w:val="tr-TR"/>
        </w:rPr>
      </w:pPr>
      <w:r w:rsidRPr="00214AA8">
        <w:rPr>
          <w:rFonts w:asciiTheme="majorBidi" w:hAnsiTheme="majorBidi" w:cstheme="majorBidi"/>
          <w:color w:val="000000"/>
          <w:lang w:val="tr-TR"/>
        </w:rPr>
        <w:t>Bu çalışma sonucunda Nali’nin Kürtçe Divanı’nda 2461 adet Türkçe ile ortak kelime veya dil unsuru tespit edilmiştir. Ortak kelimeler tematik açıdan incelendiğinde taranan eserin bir şiir kitabı olması ve divan edebiyatı konularını içermesinden dolayı sosyal hayat, günlük hayat, dini terimler ve dini hayat en fazla kelime bulunan sahalardır. Ortaklığa çok kelime kazandıran sahalarla beraber aynı sebepten dolayı askeri, hukuki ve sayılar kategorilerinde</w:t>
      </w:r>
      <w:r w:rsidR="00976C06" w:rsidRPr="00214AA8">
        <w:rPr>
          <w:rFonts w:asciiTheme="majorBidi" w:hAnsiTheme="majorBidi" w:cstheme="majorBidi"/>
          <w:color w:val="000000"/>
          <w:lang w:val="tr-TR"/>
        </w:rPr>
        <w:t>n</w:t>
      </w:r>
      <w:r w:rsidRPr="00214AA8">
        <w:rPr>
          <w:rFonts w:asciiTheme="majorBidi" w:hAnsiTheme="majorBidi" w:cstheme="majorBidi"/>
          <w:color w:val="000000"/>
          <w:lang w:val="tr-TR"/>
        </w:rPr>
        <w:t xml:space="preserve"> çok az kelime bulunduğu görülmüştür. </w:t>
      </w:r>
      <w:r w:rsidR="00976C06" w:rsidRPr="006F0981">
        <w:rPr>
          <w:rFonts w:asciiTheme="majorBidi" w:hAnsiTheme="majorBidi" w:cstheme="majorBidi"/>
          <w:color w:val="000000"/>
          <w:lang w:val="tr-TR"/>
        </w:rPr>
        <w:t>Bu duruma sebep olarak kaynağın bir divan edebiyatı eseri olması sebep olarak gösterilebilir.</w:t>
      </w:r>
    </w:p>
    <w:p w14:paraId="5F07ED0C" w14:textId="77777777" w:rsidR="00C00E69" w:rsidRDefault="00C00E69" w:rsidP="000449A4">
      <w:pPr>
        <w:pStyle w:val="NormalWeb"/>
        <w:spacing w:before="120" w:beforeAutospacing="0" w:after="120" w:afterAutospacing="0" w:line="360" w:lineRule="auto"/>
        <w:jc w:val="both"/>
        <w:rPr>
          <w:rFonts w:asciiTheme="majorBidi" w:hAnsiTheme="majorBidi" w:cstheme="majorBidi"/>
          <w:color w:val="000000"/>
          <w:lang w:val="tr-TR"/>
        </w:rPr>
      </w:pPr>
    </w:p>
    <w:p w14:paraId="5E6EC40F" w14:textId="1779D97F" w:rsidR="00C00E69" w:rsidRDefault="00032269" w:rsidP="000449A4">
      <w:pPr>
        <w:pStyle w:val="NormalWeb"/>
        <w:spacing w:before="0" w:beforeAutospacing="0" w:after="0" w:afterAutospacing="0" w:line="360" w:lineRule="auto"/>
        <w:jc w:val="both"/>
        <w:rPr>
          <w:rFonts w:asciiTheme="majorBidi" w:hAnsiTheme="majorBidi" w:cstheme="majorBidi"/>
          <w:lang w:val="tr-TR"/>
        </w:rPr>
        <w:sectPr w:rsidR="00C00E69" w:rsidSect="0046635E">
          <w:pgSz w:w="11907" w:h="16840" w:code="9"/>
          <w:pgMar w:top="3402" w:right="1418" w:bottom="1418" w:left="2268" w:header="720" w:footer="720" w:gutter="0"/>
          <w:cols w:space="720"/>
          <w:docGrid w:linePitch="360"/>
        </w:sectPr>
      </w:pPr>
      <w:r w:rsidRPr="00214AA8">
        <w:rPr>
          <w:rFonts w:asciiTheme="majorBidi" w:hAnsiTheme="majorBidi" w:cstheme="majorBidi"/>
          <w:color w:val="000000"/>
          <w:lang w:val="tr-TR"/>
        </w:rPr>
        <w:t xml:space="preserve">Elde edilen kelimeler etimolojik açıdan incelendiğinde ise </w:t>
      </w:r>
      <w:r w:rsidRPr="00214AA8">
        <w:rPr>
          <w:rFonts w:asciiTheme="majorBidi" w:hAnsiTheme="majorBidi" w:cstheme="majorBidi"/>
          <w:lang w:val="tr-TR"/>
        </w:rPr>
        <w:t>2461 kelimeden 1647</w:t>
      </w:r>
      <w:r w:rsidR="006E183B">
        <w:rPr>
          <w:rFonts w:asciiTheme="majorBidi" w:hAnsiTheme="majorBidi" w:cstheme="majorBidi"/>
          <w:lang w:val="tr-TR"/>
        </w:rPr>
        <w:t xml:space="preserve"> </w:t>
      </w:r>
    </w:p>
    <w:p w14:paraId="5204BB2B" w14:textId="5431FEA6" w:rsidR="00032269" w:rsidRPr="00214AA8" w:rsidRDefault="00032269" w:rsidP="00C00E69">
      <w:pPr>
        <w:pStyle w:val="NormalWeb"/>
        <w:spacing w:before="0" w:beforeAutospacing="0" w:after="0" w:afterAutospacing="0" w:line="360" w:lineRule="auto"/>
        <w:jc w:val="both"/>
        <w:rPr>
          <w:rFonts w:asciiTheme="majorBidi" w:hAnsiTheme="majorBidi" w:cstheme="majorBidi"/>
          <w:lang w:val="tr-TR"/>
        </w:rPr>
      </w:pPr>
      <w:r w:rsidRPr="00214AA8">
        <w:rPr>
          <w:rFonts w:asciiTheme="majorBidi" w:hAnsiTheme="majorBidi" w:cstheme="majorBidi"/>
          <w:lang w:val="tr-TR"/>
        </w:rPr>
        <w:lastRenderedPageBreak/>
        <w:t>tanesinin Arapça ve 761 kelimenin de Farsça olduğu tespit edilmiştir. Bu duruma öncelikli sebep olarak</w:t>
      </w:r>
      <w:r w:rsidR="00976C06" w:rsidRPr="00214AA8">
        <w:rPr>
          <w:rFonts w:asciiTheme="majorBidi" w:hAnsiTheme="majorBidi" w:cstheme="majorBidi"/>
          <w:lang w:val="tr-TR"/>
        </w:rPr>
        <w:t xml:space="preserve"> yine </w:t>
      </w:r>
      <w:r w:rsidRPr="00214AA8">
        <w:rPr>
          <w:rFonts w:asciiTheme="majorBidi" w:hAnsiTheme="majorBidi" w:cstheme="majorBidi"/>
          <w:lang w:val="tr-TR"/>
        </w:rPr>
        <w:t xml:space="preserve">incelenen kitabın bir divan edebiyatı </w:t>
      </w:r>
      <w:r w:rsidR="00976C06" w:rsidRPr="00214AA8">
        <w:rPr>
          <w:rFonts w:asciiTheme="majorBidi" w:hAnsiTheme="majorBidi" w:cstheme="majorBidi"/>
          <w:lang w:val="tr-TR"/>
        </w:rPr>
        <w:t>eseri</w:t>
      </w:r>
      <w:r w:rsidRPr="00214AA8">
        <w:rPr>
          <w:rFonts w:asciiTheme="majorBidi" w:hAnsiTheme="majorBidi" w:cstheme="majorBidi"/>
          <w:lang w:val="tr-TR"/>
        </w:rPr>
        <w:t xml:space="preserve"> olması ve </w:t>
      </w:r>
      <w:r w:rsidR="00976C06" w:rsidRPr="00214AA8">
        <w:rPr>
          <w:rFonts w:asciiTheme="majorBidi" w:hAnsiTheme="majorBidi" w:cstheme="majorBidi"/>
          <w:lang w:val="tr-TR"/>
        </w:rPr>
        <w:t>divan</w:t>
      </w:r>
      <w:r w:rsidRPr="00214AA8">
        <w:rPr>
          <w:rFonts w:asciiTheme="majorBidi" w:hAnsiTheme="majorBidi" w:cstheme="majorBidi"/>
          <w:lang w:val="tr-TR"/>
        </w:rPr>
        <w:t xml:space="preserve"> şiir</w:t>
      </w:r>
      <w:r w:rsidR="00976C06" w:rsidRPr="00214AA8">
        <w:rPr>
          <w:rFonts w:asciiTheme="majorBidi" w:hAnsiTheme="majorBidi" w:cstheme="majorBidi"/>
          <w:lang w:val="tr-TR"/>
        </w:rPr>
        <w:t>inin</w:t>
      </w:r>
      <w:r w:rsidRPr="00214AA8">
        <w:rPr>
          <w:rFonts w:asciiTheme="majorBidi" w:hAnsiTheme="majorBidi" w:cstheme="majorBidi"/>
          <w:lang w:val="tr-TR"/>
        </w:rPr>
        <w:t xml:space="preserve"> konularını</w:t>
      </w:r>
      <w:r w:rsidR="000353FF">
        <w:rPr>
          <w:rFonts w:asciiTheme="majorBidi" w:hAnsiTheme="majorBidi" w:cstheme="majorBidi"/>
          <w:lang w:val="tr-TR"/>
        </w:rPr>
        <w:t xml:space="preserve"> </w:t>
      </w:r>
      <w:r w:rsidRPr="00214AA8">
        <w:rPr>
          <w:rFonts w:asciiTheme="majorBidi" w:hAnsiTheme="majorBidi" w:cstheme="majorBidi"/>
          <w:lang w:val="tr-TR"/>
        </w:rPr>
        <w:t xml:space="preserve">barındırması, ikinci sebep olarak da Arapça ve Farsçanın divan edebiyatı üzerindeki derin etkisi olarak gösterilebilir. </w:t>
      </w:r>
    </w:p>
    <w:p w14:paraId="52CBB4C1" w14:textId="77777777" w:rsidR="00976C06" w:rsidRPr="00214AA8" w:rsidRDefault="00976C06" w:rsidP="000449A4">
      <w:pPr>
        <w:pStyle w:val="NormalWeb"/>
        <w:spacing w:before="0" w:beforeAutospacing="0" w:after="0" w:afterAutospacing="0" w:line="360" w:lineRule="auto"/>
        <w:jc w:val="both"/>
        <w:rPr>
          <w:rFonts w:asciiTheme="majorBidi" w:hAnsiTheme="majorBidi" w:cstheme="majorBidi"/>
          <w:lang w:val="tr-TR"/>
        </w:rPr>
      </w:pPr>
    </w:p>
    <w:p w14:paraId="1A8D3B36" w14:textId="17282066" w:rsidR="00032269" w:rsidRDefault="00032269" w:rsidP="000449A4">
      <w:pPr>
        <w:pStyle w:val="NormalWeb"/>
        <w:spacing w:before="120" w:beforeAutospacing="0" w:after="120" w:afterAutospacing="0" w:line="360" w:lineRule="auto"/>
        <w:jc w:val="both"/>
        <w:rPr>
          <w:rFonts w:asciiTheme="majorBidi" w:hAnsiTheme="majorBidi" w:cstheme="majorBidi"/>
          <w:color w:val="000000"/>
          <w:lang w:val="tr-TR"/>
        </w:rPr>
      </w:pPr>
      <w:r w:rsidRPr="00214AA8">
        <w:rPr>
          <w:rFonts w:asciiTheme="majorBidi" w:hAnsiTheme="majorBidi" w:cstheme="majorBidi"/>
          <w:color w:val="000000"/>
          <w:lang w:val="tr-TR"/>
        </w:rPr>
        <w:t>Bütün bunların yanı sıra taranan divanda bulunan ortak kelimelerden 33 tanesinin de köken olarak Türkçe olduğu tespit edilmiştir. Divandaki taramalarımız neticesinde Türkçe ek almış dört kelime bulunmuştur. Türkçe asıllı</w:t>
      </w:r>
      <w:r w:rsidR="00361BC7">
        <w:rPr>
          <w:rFonts w:asciiTheme="majorBidi" w:hAnsiTheme="majorBidi" w:cstheme="majorBidi"/>
          <w:color w:val="000000"/>
          <w:lang w:val="tr-TR"/>
        </w:rPr>
        <w:t xml:space="preserve"> ü</w:t>
      </w:r>
      <w:r w:rsidR="00361BC7" w:rsidRPr="00214AA8">
        <w:rPr>
          <w:rFonts w:asciiTheme="majorBidi" w:hAnsiTheme="majorBidi" w:cstheme="majorBidi"/>
          <w:color w:val="000000"/>
          <w:lang w:val="tr-TR"/>
        </w:rPr>
        <w:t>ç</w:t>
      </w:r>
      <w:r w:rsidRPr="00214AA8">
        <w:rPr>
          <w:rFonts w:asciiTheme="majorBidi" w:hAnsiTheme="majorBidi" w:cstheme="majorBidi"/>
          <w:color w:val="000000"/>
          <w:lang w:val="tr-TR"/>
        </w:rPr>
        <w:t xml:space="preserve"> kelime</w:t>
      </w:r>
      <w:r w:rsidR="00D530F4">
        <w:rPr>
          <w:rFonts w:asciiTheme="majorBidi" w:hAnsiTheme="majorBidi" w:cstheme="majorBidi"/>
          <w:color w:val="000000"/>
          <w:lang w:val="tr-TR"/>
        </w:rPr>
        <w:t>nin de</w:t>
      </w:r>
      <w:r w:rsidRPr="00214AA8">
        <w:rPr>
          <w:rFonts w:asciiTheme="majorBidi" w:hAnsiTheme="majorBidi" w:cstheme="majorBidi"/>
          <w:color w:val="000000"/>
          <w:lang w:val="tr-TR"/>
        </w:rPr>
        <w:t xml:space="preserve"> köküne başka bir dile ait ek ilavesiyle yapılmış hibrit kelime</w:t>
      </w:r>
      <w:r w:rsidR="00361BC7">
        <w:rPr>
          <w:rFonts w:asciiTheme="majorBidi" w:hAnsiTheme="majorBidi" w:cstheme="majorBidi"/>
          <w:color w:val="000000"/>
          <w:lang w:val="tr-TR"/>
        </w:rPr>
        <w:t>ye</w:t>
      </w:r>
      <w:r w:rsidRPr="00214AA8">
        <w:rPr>
          <w:rFonts w:asciiTheme="majorBidi" w:hAnsiTheme="majorBidi" w:cstheme="majorBidi"/>
          <w:color w:val="000000"/>
          <w:lang w:val="tr-TR"/>
        </w:rPr>
        <w:t xml:space="preserve"> </w:t>
      </w:r>
      <w:r w:rsidR="00361BC7">
        <w:rPr>
          <w:rFonts w:asciiTheme="majorBidi" w:hAnsiTheme="majorBidi" w:cstheme="majorBidi"/>
          <w:color w:val="000000"/>
          <w:lang w:val="tr-TR"/>
        </w:rPr>
        <w:t>dönüştüğü</w:t>
      </w:r>
      <w:r w:rsidRPr="00214AA8">
        <w:rPr>
          <w:rFonts w:asciiTheme="majorBidi" w:hAnsiTheme="majorBidi" w:cstheme="majorBidi"/>
          <w:color w:val="000000"/>
          <w:lang w:val="tr-TR"/>
        </w:rPr>
        <w:t xml:space="preserve"> tespitler arasındadır. İlginç şekilde Arapça “mavi” ve Farsça “çınar” kelimesinin Türkçe okunuşu ile divanda yer aldığı saptanmıştır. Rumca olan “fener” kelimesinin de Türkiye Türkçesi üzerinden Kürtçeye taşındığı görülmüştür. Elde edilen bulgular sonucunda Türkiye Türkçesinin Sorani Kürtçesiyle hem bölge dilleri bakımından önemli ortaklığı hem de kendi asli kelime ve unsurlarıyla etkisi ortaya konulmuştur. Türkçe bu Kürt lehçesini Arapça ve Farsça kelimelerin telaffuzları bakımından, kendi asli kelime ve unsurları bakımından, hatta başka dillerden kelimeler bakımından etkilemiş olduğu ortaya konulmuştur.</w:t>
      </w:r>
      <w:r w:rsidR="00A54083" w:rsidRPr="00214AA8">
        <w:rPr>
          <w:rFonts w:asciiTheme="majorBidi" w:hAnsiTheme="majorBidi" w:cstheme="majorBidi"/>
          <w:color w:val="000000"/>
          <w:lang w:val="tr-TR"/>
        </w:rPr>
        <w:t xml:space="preserve"> </w:t>
      </w:r>
    </w:p>
    <w:p w14:paraId="3D99720F" w14:textId="77777777" w:rsidR="00E573ED" w:rsidRPr="00214AA8" w:rsidRDefault="00E573ED" w:rsidP="000449A4">
      <w:pPr>
        <w:pStyle w:val="NormalWeb"/>
        <w:spacing w:before="120" w:beforeAutospacing="0" w:after="120" w:afterAutospacing="0" w:line="360" w:lineRule="auto"/>
        <w:jc w:val="both"/>
        <w:rPr>
          <w:rFonts w:asciiTheme="majorBidi" w:hAnsiTheme="majorBidi" w:cstheme="majorBidi"/>
          <w:color w:val="000000"/>
          <w:lang w:val="tr-TR"/>
        </w:rPr>
      </w:pPr>
    </w:p>
    <w:p w14:paraId="434F77FB" w14:textId="5643A3CD" w:rsidR="00AC5B8A" w:rsidRDefault="00032269" w:rsidP="000449A4">
      <w:pPr>
        <w:pStyle w:val="NormalWeb"/>
        <w:spacing w:before="120" w:beforeAutospacing="0" w:after="120" w:afterAutospacing="0" w:line="360" w:lineRule="auto"/>
        <w:jc w:val="both"/>
        <w:rPr>
          <w:rFonts w:asciiTheme="majorBidi" w:hAnsiTheme="majorBidi" w:cstheme="majorBidi"/>
          <w:color w:val="000000"/>
          <w:lang w:val="tr-TR"/>
        </w:rPr>
      </w:pPr>
      <w:r w:rsidRPr="00214AA8">
        <w:rPr>
          <w:rFonts w:asciiTheme="majorBidi" w:hAnsiTheme="majorBidi" w:cstheme="majorBidi"/>
          <w:color w:val="000000"/>
          <w:lang w:val="tr-TR"/>
        </w:rPr>
        <w:t>Tespit edilen veriler ışığında Türkiye Türkçesi ile Sorani Kürtçesinde bulunan ortak kelimeler sözlüğü, Sorani Kürtçesinde bulunan Türkçe kelimeler üzerine detaylı çalışma, mevcut bu çalışmaya benzer diğer halk ve divan şairlerinin divanlarının incelenmesi, Türkiye Türkçesi ile Sorani Kürtçesinde bulunan ortak dil unsurları ve dil kalıntıları gibi çalışmalara bir kapı aralanmıştır.</w:t>
      </w:r>
    </w:p>
    <w:p w14:paraId="7BEFD1B3" w14:textId="700D2210" w:rsidR="000353FF" w:rsidRDefault="000353FF" w:rsidP="000449A4">
      <w:pPr>
        <w:pStyle w:val="NormalWeb"/>
        <w:spacing w:before="120" w:beforeAutospacing="0" w:after="120" w:afterAutospacing="0" w:line="360" w:lineRule="auto"/>
        <w:jc w:val="both"/>
        <w:rPr>
          <w:rFonts w:asciiTheme="majorBidi" w:hAnsiTheme="majorBidi" w:cstheme="majorBidi"/>
          <w:color w:val="000000"/>
          <w:lang w:val="tr-TR"/>
        </w:rPr>
      </w:pPr>
    </w:p>
    <w:p w14:paraId="42E0BD3E" w14:textId="42C8D00F" w:rsidR="00280AD4" w:rsidRDefault="00280AD4" w:rsidP="000449A4">
      <w:pPr>
        <w:pStyle w:val="NormalWeb"/>
        <w:spacing w:before="120" w:beforeAutospacing="0" w:after="120" w:afterAutospacing="0" w:line="360" w:lineRule="auto"/>
        <w:jc w:val="both"/>
        <w:rPr>
          <w:rFonts w:asciiTheme="majorBidi" w:hAnsiTheme="majorBidi" w:cstheme="majorBidi"/>
          <w:color w:val="000000"/>
          <w:lang w:val="tr-TR"/>
        </w:rPr>
      </w:pPr>
    </w:p>
    <w:p w14:paraId="1AEC2DB8" w14:textId="77777777" w:rsidR="00280AD4" w:rsidRDefault="00280AD4" w:rsidP="000449A4">
      <w:pPr>
        <w:pStyle w:val="NormalWeb"/>
        <w:spacing w:before="120" w:beforeAutospacing="0" w:after="120" w:afterAutospacing="0" w:line="360" w:lineRule="auto"/>
        <w:jc w:val="both"/>
        <w:rPr>
          <w:rFonts w:asciiTheme="majorBidi" w:hAnsiTheme="majorBidi" w:cstheme="majorBidi"/>
          <w:color w:val="000000"/>
          <w:lang w:val="tr-TR"/>
        </w:rPr>
      </w:pPr>
    </w:p>
    <w:p w14:paraId="7D51E966" w14:textId="49EB9F49" w:rsidR="000353FF" w:rsidRDefault="000353FF" w:rsidP="000449A4">
      <w:pPr>
        <w:pStyle w:val="NormalWeb"/>
        <w:spacing w:before="120" w:beforeAutospacing="0" w:after="120" w:afterAutospacing="0" w:line="360" w:lineRule="auto"/>
        <w:jc w:val="both"/>
        <w:rPr>
          <w:rFonts w:asciiTheme="majorBidi" w:hAnsiTheme="majorBidi" w:cstheme="majorBidi"/>
          <w:color w:val="000000"/>
          <w:lang w:val="tr-TR"/>
        </w:rPr>
      </w:pPr>
    </w:p>
    <w:p w14:paraId="6F4A8E68" w14:textId="0B500BDF" w:rsidR="001F56A3" w:rsidRDefault="001F56A3" w:rsidP="000449A4">
      <w:pPr>
        <w:pStyle w:val="NormalWeb"/>
        <w:spacing w:before="120" w:beforeAutospacing="0" w:after="120" w:afterAutospacing="0" w:line="360" w:lineRule="auto"/>
        <w:jc w:val="both"/>
        <w:rPr>
          <w:rFonts w:asciiTheme="majorBidi" w:hAnsiTheme="majorBidi" w:cstheme="majorBidi"/>
          <w:color w:val="000000"/>
          <w:lang w:val="tr-TR"/>
        </w:rPr>
      </w:pPr>
    </w:p>
    <w:p w14:paraId="18E41865" w14:textId="18FE7C31" w:rsidR="001F56A3" w:rsidRDefault="001F56A3" w:rsidP="000449A4">
      <w:pPr>
        <w:pStyle w:val="NormalWeb"/>
        <w:spacing w:before="120" w:beforeAutospacing="0" w:after="120" w:afterAutospacing="0" w:line="360" w:lineRule="auto"/>
        <w:jc w:val="both"/>
        <w:rPr>
          <w:rFonts w:asciiTheme="majorBidi" w:hAnsiTheme="majorBidi" w:cstheme="majorBidi"/>
          <w:color w:val="000000"/>
          <w:lang w:val="tr-TR"/>
        </w:rPr>
      </w:pPr>
    </w:p>
    <w:p w14:paraId="75EF2C7A" w14:textId="1A9742E5" w:rsidR="001F56A3" w:rsidRDefault="001F56A3" w:rsidP="000449A4">
      <w:pPr>
        <w:pStyle w:val="NormalWeb"/>
        <w:spacing w:before="120" w:beforeAutospacing="0" w:after="120" w:afterAutospacing="0" w:line="360" w:lineRule="auto"/>
        <w:jc w:val="both"/>
        <w:rPr>
          <w:rFonts w:asciiTheme="majorBidi" w:hAnsiTheme="majorBidi" w:cstheme="majorBidi"/>
          <w:color w:val="000000"/>
          <w:lang w:val="tr-TR"/>
        </w:rPr>
      </w:pPr>
    </w:p>
    <w:p w14:paraId="411032C1" w14:textId="32050F96" w:rsidR="00B86192" w:rsidRDefault="00B86192" w:rsidP="000449A4">
      <w:pPr>
        <w:pStyle w:val="NormalWeb"/>
        <w:spacing w:before="120" w:beforeAutospacing="0" w:after="120" w:afterAutospacing="0" w:line="360" w:lineRule="auto"/>
        <w:jc w:val="both"/>
        <w:rPr>
          <w:rFonts w:asciiTheme="majorBidi" w:hAnsiTheme="majorBidi" w:cstheme="majorBidi"/>
          <w:color w:val="000000"/>
          <w:lang w:val="tr-TR"/>
        </w:rPr>
      </w:pPr>
    </w:p>
    <w:p w14:paraId="2F562F08" w14:textId="77777777" w:rsidR="0046635E" w:rsidRDefault="0046635E" w:rsidP="000449A4">
      <w:pPr>
        <w:pStyle w:val="NormalWeb"/>
        <w:spacing w:before="120" w:beforeAutospacing="0" w:after="120" w:afterAutospacing="0" w:line="360" w:lineRule="auto"/>
        <w:jc w:val="both"/>
        <w:rPr>
          <w:rFonts w:asciiTheme="majorBidi" w:hAnsiTheme="majorBidi" w:cstheme="majorBidi"/>
          <w:color w:val="000000"/>
          <w:lang w:val="tr-TR"/>
        </w:rPr>
        <w:sectPr w:rsidR="0046635E" w:rsidSect="0046635E">
          <w:pgSz w:w="11907" w:h="16840" w:code="9"/>
          <w:pgMar w:top="1418" w:right="1418" w:bottom="1418" w:left="2268" w:header="720" w:footer="720" w:gutter="0"/>
          <w:cols w:space="720"/>
          <w:docGrid w:linePitch="360"/>
        </w:sectPr>
      </w:pPr>
    </w:p>
    <w:bookmarkStart w:id="57" w:name="_Toc96324569" w:displacedByCustomXml="next"/>
    <w:sdt>
      <w:sdtPr>
        <w:rPr>
          <w:rFonts w:asciiTheme="majorBidi" w:hAnsiTheme="majorBidi" w:cstheme="majorBidi"/>
          <w:b w:val="0"/>
          <w:bCs w:val="0"/>
          <w:sz w:val="24"/>
          <w:szCs w:val="24"/>
          <w:lang w:val="tr-TR"/>
        </w:rPr>
        <w:id w:val="2000228647"/>
        <w:docPartObj>
          <w:docPartGallery w:val="Bibliographies"/>
          <w:docPartUnique/>
        </w:docPartObj>
      </w:sdtPr>
      <w:sdtEndPr>
        <w:rPr>
          <w:lang w:val="en-US"/>
        </w:rPr>
      </w:sdtEndPr>
      <w:sdtContent>
        <w:p w14:paraId="0890C714" w14:textId="07A17A5B" w:rsidR="00854E62" w:rsidRPr="001F4B3A" w:rsidRDefault="00335E20" w:rsidP="0067396B">
          <w:pPr>
            <w:pStyle w:val="Balk1"/>
            <w:ind w:left="0" w:right="0"/>
            <w:rPr>
              <w:rFonts w:asciiTheme="majorBidi" w:hAnsiTheme="majorBidi" w:cstheme="majorBidi"/>
              <w:sz w:val="24"/>
              <w:szCs w:val="24"/>
              <w:lang w:val="tr-TR"/>
            </w:rPr>
          </w:pPr>
          <w:r w:rsidRPr="001F4B3A">
            <w:rPr>
              <w:rFonts w:asciiTheme="majorBidi" w:hAnsiTheme="majorBidi" w:cstheme="majorBidi"/>
              <w:lang w:val="tr-TR"/>
            </w:rPr>
            <w:t>KAYNAKÇA</w:t>
          </w:r>
          <w:bookmarkEnd w:id="57"/>
        </w:p>
        <w:sdt>
          <w:sdtPr>
            <w:rPr>
              <w:rFonts w:asciiTheme="majorBidi" w:hAnsiTheme="majorBidi" w:cstheme="majorBidi"/>
              <w:sz w:val="24"/>
              <w:szCs w:val="24"/>
            </w:rPr>
            <w:id w:val="111145805"/>
            <w:bibliography/>
          </w:sdtPr>
          <w:sdtEndPr/>
          <w:sdtContent>
            <w:p w14:paraId="5D91C988" w14:textId="35359D91" w:rsidR="00854E62" w:rsidRPr="001F4B3A" w:rsidRDefault="00854E62" w:rsidP="0067396B">
              <w:pPr>
                <w:pStyle w:val="Kaynaka"/>
                <w:rPr>
                  <w:rFonts w:asciiTheme="majorBidi" w:hAnsiTheme="majorBidi" w:cstheme="majorBidi"/>
                  <w:sz w:val="24"/>
                  <w:szCs w:val="24"/>
                </w:rPr>
              </w:pPr>
            </w:p>
            <w:p w14:paraId="64EA99FE" w14:textId="77777777" w:rsidR="000B21BF" w:rsidRPr="001F4B3A" w:rsidRDefault="000B21BF" w:rsidP="0067396B"/>
            <w:p w14:paraId="11618457" w14:textId="77B0B4D5" w:rsidR="000B21BF" w:rsidRPr="001F4B3A" w:rsidRDefault="00F92EDA" w:rsidP="0067396B">
              <w:pPr>
                <w:pStyle w:val="Kaynaka"/>
                <w:rPr>
                  <w:noProof/>
                  <w:sz w:val="24"/>
                  <w:szCs w:val="24"/>
                  <w:lang w:val="tr-TR"/>
                </w:rPr>
              </w:pPr>
              <w:r w:rsidRPr="001F4B3A">
                <w:rPr>
                  <w:rFonts w:asciiTheme="majorBidi" w:hAnsiTheme="majorBidi" w:cstheme="majorBidi"/>
                  <w:sz w:val="24"/>
                  <w:szCs w:val="24"/>
                </w:rPr>
                <w:fldChar w:fldCharType="begin"/>
              </w:r>
              <w:r w:rsidRPr="001F4B3A">
                <w:rPr>
                  <w:rFonts w:asciiTheme="majorBidi" w:hAnsiTheme="majorBidi" w:cstheme="majorBidi"/>
                  <w:sz w:val="24"/>
                  <w:szCs w:val="24"/>
                </w:rPr>
                <w:instrText xml:space="preserve"> BIBLIOGRAPHY \l 1055 \f 1055 </w:instrText>
              </w:r>
              <w:r w:rsidRPr="001F4B3A">
                <w:rPr>
                  <w:rFonts w:asciiTheme="majorBidi" w:hAnsiTheme="majorBidi" w:cstheme="majorBidi"/>
                  <w:sz w:val="24"/>
                  <w:szCs w:val="24"/>
                </w:rPr>
                <w:fldChar w:fldCharType="separate"/>
              </w:r>
              <w:r w:rsidR="000B21BF" w:rsidRPr="001F4B3A">
                <w:rPr>
                  <w:noProof/>
                  <w:sz w:val="24"/>
                  <w:szCs w:val="24"/>
                  <w:lang w:val="tr-TR"/>
                </w:rPr>
                <w:t xml:space="preserve">Altunışık, R., Coşkun, R., Bayraktaroğlu, S., &amp; Yıldırım, E. (2010). </w:t>
              </w:r>
              <w:r w:rsidR="000B21BF" w:rsidRPr="001F4B3A">
                <w:rPr>
                  <w:i/>
                  <w:iCs/>
                  <w:noProof/>
                  <w:sz w:val="24"/>
                  <w:szCs w:val="24"/>
                  <w:lang w:val="tr-TR"/>
                </w:rPr>
                <w:t>Sosyal Bilimlerde Araştırma Yöntemleri SPSS Uygulamalı (6. Baskı).</w:t>
              </w:r>
              <w:r w:rsidR="000B21BF" w:rsidRPr="001F4B3A">
                <w:rPr>
                  <w:noProof/>
                  <w:sz w:val="24"/>
                  <w:szCs w:val="24"/>
                  <w:lang w:val="tr-TR"/>
                </w:rPr>
                <w:t xml:space="preserve"> Sakarya: Sakarya Yayıncılık.</w:t>
              </w:r>
            </w:p>
            <w:p w14:paraId="511659D8" w14:textId="77777777" w:rsidR="000B21BF" w:rsidRPr="001F4B3A" w:rsidRDefault="000B21BF" w:rsidP="0067396B">
              <w:pPr>
                <w:rPr>
                  <w:lang w:val="tr-TR"/>
                </w:rPr>
              </w:pPr>
            </w:p>
            <w:p w14:paraId="651EAA30" w14:textId="7C74DC20" w:rsidR="000B21BF" w:rsidRPr="001F4B3A" w:rsidRDefault="000B21BF" w:rsidP="0067396B">
              <w:pPr>
                <w:pStyle w:val="Kaynaka"/>
                <w:rPr>
                  <w:noProof/>
                  <w:sz w:val="24"/>
                  <w:szCs w:val="24"/>
                  <w:lang w:val="tr-TR"/>
                </w:rPr>
              </w:pPr>
              <w:r w:rsidRPr="001F4B3A">
                <w:rPr>
                  <w:noProof/>
                  <w:sz w:val="24"/>
                  <w:szCs w:val="24"/>
                  <w:lang w:val="tr-TR"/>
                </w:rPr>
                <w:t xml:space="preserve">Aykaç, N. (2016). İkidillilik Bağlamında Kürtçeden Türkçeye Çevrilen Bazı İfadeler. </w:t>
              </w:r>
              <w:r w:rsidRPr="001F4B3A">
                <w:rPr>
                  <w:i/>
                  <w:iCs/>
                  <w:noProof/>
                  <w:sz w:val="24"/>
                  <w:szCs w:val="24"/>
                  <w:lang w:val="tr-TR"/>
                </w:rPr>
                <w:t>International Journal of Kurdish Studies, 2</w:t>
              </w:r>
              <w:r w:rsidRPr="001F4B3A">
                <w:rPr>
                  <w:noProof/>
                  <w:sz w:val="24"/>
                  <w:szCs w:val="24"/>
                  <w:lang w:val="tr-TR"/>
                </w:rPr>
                <w:t>(3), 238-249.</w:t>
              </w:r>
            </w:p>
            <w:p w14:paraId="2A2DB2F5" w14:textId="77777777" w:rsidR="000B21BF" w:rsidRPr="001F4B3A" w:rsidRDefault="000B21BF" w:rsidP="0067396B">
              <w:pPr>
                <w:rPr>
                  <w:lang w:val="tr-TR"/>
                </w:rPr>
              </w:pPr>
            </w:p>
            <w:p w14:paraId="6473D032" w14:textId="36373A3F" w:rsidR="000B21BF" w:rsidRPr="001F4B3A" w:rsidRDefault="000B21BF" w:rsidP="0067396B">
              <w:pPr>
                <w:pStyle w:val="Kaynaka"/>
                <w:rPr>
                  <w:noProof/>
                  <w:sz w:val="24"/>
                  <w:szCs w:val="24"/>
                  <w:lang w:val="tr-TR"/>
                </w:rPr>
              </w:pPr>
              <w:r w:rsidRPr="001F4B3A">
                <w:rPr>
                  <w:noProof/>
                  <w:sz w:val="24"/>
                  <w:szCs w:val="24"/>
                  <w:lang w:val="tr-TR"/>
                </w:rPr>
                <w:t xml:space="preserve">Battal, A. (1934). </w:t>
              </w:r>
              <w:r w:rsidRPr="001F4B3A">
                <w:rPr>
                  <w:i/>
                  <w:iCs/>
                  <w:noProof/>
                  <w:sz w:val="24"/>
                  <w:szCs w:val="24"/>
                  <w:lang w:val="tr-TR"/>
                </w:rPr>
                <w:t>İbn-ü Mühenna Lügati.</w:t>
              </w:r>
              <w:r w:rsidRPr="001F4B3A">
                <w:rPr>
                  <w:noProof/>
                  <w:sz w:val="24"/>
                  <w:szCs w:val="24"/>
                  <w:lang w:val="tr-TR"/>
                </w:rPr>
                <w:t xml:space="preserve"> TDTC Yayınları.</w:t>
              </w:r>
            </w:p>
            <w:p w14:paraId="7FC2432C" w14:textId="77777777" w:rsidR="000B21BF" w:rsidRPr="001F4B3A" w:rsidRDefault="000B21BF" w:rsidP="0067396B">
              <w:pPr>
                <w:rPr>
                  <w:lang w:val="tr-TR"/>
                </w:rPr>
              </w:pPr>
            </w:p>
            <w:p w14:paraId="4A07096C" w14:textId="5A97E957" w:rsidR="000B21BF" w:rsidRPr="001F4B3A" w:rsidRDefault="000B21BF" w:rsidP="0067396B">
              <w:pPr>
                <w:pStyle w:val="Kaynaka"/>
                <w:rPr>
                  <w:noProof/>
                  <w:sz w:val="24"/>
                  <w:szCs w:val="24"/>
                  <w:lang w:val="tr-TR"/>
                </w:rPr>
              </w:pPr>
              <w:r w:rsidRPr="001F4B3A">
                <w:rPr>
                  <w:noProof/>
                  <w:sz w:val="24"/>
                  <w:szCs w:val="24"/>
                  <w:lang w:val="tr-TR"/>
                </w:rPr>
                <w:t xml:space="preserve">Buran, A. (2006). Karma diller ve iki örnek: klasik Osmanlıca ve Kürtçe. </w:t>
              </w:r>
              <w:r w:rsidRPr="001F4B3A">
                <w:rPr>
                  <w:i/>
                  <w:iCs/>
                  <w:noProof/>
                  <w:sz w:val="24"/>
                  <w:szCs w:val="24"/>
                  <w:lang w:val="tr-TR"/>
                </w:rPr>
                <w:t>Erciyes Üniversitesi Sosyal Bilimler Enstitüsü Dergisi, 1</w:t>
              </w:r>
              <w:r w:rsidRPr="001F4B3A">
                <w:rPr>
                  <w:noProof/>
                  <w:sz w:val="24"/>
                  <w:szCs w:val="24"/>
                  <w:lang w:val="tr-TR"/>
                </w:rPr>
                <w:t>(20), 19-33.</w:t>
              </w:r>
            </w:p>
            <w:p w14:paraId="10DFA046" w14:textId="77777777" w:rsidR="000B21BF" w:rsidRPr="001F4B3A" w:rsidRDefault="000B21BF" w:rsidP="0067396B">
              <w:pPr>
                <w:rPr>
                  <w:lang w:val="tr-TR"/>
                </w:rPr>
              </w:pPr>
            </w:p>
            <w:p w14:paraId="0B01465C" w14:textId="6E1465F5" w:rsidR="000B21BF" w:rsidRPr="001F4B3A" w:rsidRDefault="000B21BF" w:rsidP="0067396B">
              <w:pPr>
                <w:pStyle w:val="Kaynaka"/>
                <w:rPr>
                  <w:noProof/>
                  <w:sz w:val="24"/>
                  <w:szCs w:val="24"/>
                  <w:lang w:val="tr-TR"/>
                </w:rPr>
              </w:pPr>
              <w:r w:rsidRPr="001F4B3A">
                <w:rPr>
                  <w:noProof/>
                  <w:sz w:val="24"/>
                  <w:szCs w:val="24"/>
                  <w:lang w:val="tr-TR"/>
                </w:rPr>
                <w:t xml:space="preserve">Çağbayır, Y. (2007). </w:t>
              </w:r>
              <w:r w:rsidRPr="001F4B3A">
                <w:rPr>
                  <w:i/>
                  <w:iCs/>
                  <w:noProof/>
                  <w:sz w:val="24"/>
                  <w:szCs w:val="24"/>
                  <w:lang w:val="tr-TR"/>
                </w:rPr>
                <w:t>Orhun Yazıtlarından Günümüze Türkiye Türkçesinin Söz Varlığı Ötüken Türkçe Sözlük I-V.</w:t>
              </w:r>
              <w:r w:rsidRPr="001F4B3A">
                <w:rPr>
                  <w:noProof/>
                  <w:sz w:val="24"/>
                  <w:szCs w:val="24"/>
                  <w:lang w:val="tr-TR"/>
                </w:rPr>
                <w:t xml:space="preserve"> Ötüken Yayınları.</w:t>
              </w:r>
            </w:p>
            <w:p w14:paraId="1F98619D" w14:textId="77777777" w:rsidR="000B21BF" w:rsidRPr="001F4B3A" w:rsidRDefault="000B21BF" w:rsidP="0067396B">
              <w:pPr>
                <w:rPr>
                  <w:lang w:val="tr-TR"/>
                </w:rPr>
              </w:pPr>
            </w:p>
            <w:p w14:paraId="4AF4EDE5" w14:textId="33E59662" w:rsidR="000B21BF" w:rsidRPr="001F4B3A" w:rsidRDefault="000B21BF" w:rsidP="0067396B">
              <w:pPr>
                <w:pStyle w:val="Kaynaka"/>
                <w:rPr>
                  <w:noProof/>
                  <w:sz w:val="24"/>
                  <w:szCs w:val="24"/>
                  <w:lang w:val="tr-TR"/>
                </w:rPr>
              </w:pPr>
              <w:r w:rsidRPr="001F4B3A">
                <w:rPr>
                  <w:noProof/>
                  <w:sz w:val="24"/>
                  <w:szCs w:val="24"/>
                  <w:lang w:val="tr-TR"/>
                </w:rPr>
                <w:t xml:space="preserve">Clauson, S. G. (1972). </w:t>
              </w:r>
              <w:r w:rsidRPr="001F4B3A">
                <w:rPr>
                  <w:i/>
                  <w:iCs/>
                  <w:noProof/>
                  <w:sz w:val="24"/>
                  <w:szCs w:val="24"/>
                  <w:lang w:val="tr-TR"/>
                </w:rPr>
                <w:t>An Etymological Dictionary of Pre-Thirteenth-Century Turkish.</w:t>
              </w:r>
              <w:r w:rsidRPr="001F4B3A">
                <w:rPr>
                  <w:noProof/>
                  <w:sz w:val="24"/>
                  <w:szCs w:val="24"/>
                  <w:lang w:val="tr-TR"/>
                </w:rPr>
                <w:t xml:space="preserve"> London: Oxford University Press.</w:t>
              </w:r>
            </w:p>
            <w:p w14:paraId="09C6F8FC" w14:textId="77777777" w:rsidR="000B21BF" w:rsidRPr="001F4B3A" w:rsidRDefault="000B21BF" w:rsidP="0067396B">
              <w:pPr>
                <w:rPr>
                  <w:lang w:val="tr-TR"/>
                </w:rPr>
              </w:pPr>
            </w:p>
            <w:p w14:paraId="3157460E" w14:textId="314A84AF" w:rsidR="000B21BF" w:rsidRPr="001F4B3A" w:rsidRDefault="000B21BF" w:rsidP="0067396B">
              <w:pPr>
                <w:pStyle w:val="Kaynaka"/>
                <w:rPr>
                  <w:noProof/>
                  <w:sz w:val="24"/>
                  <w:szCs w:val="24"/>
                  <w:lang w:val="tr-TR"/>
                </w:rPr>
              </w:pPr>
              <w:r w:rsidRPr="001F4B3A">
                <w:rPr>
                  <w:noProof/>
                  <w:sz w:val="24"/>
                  <w:szCs w:val="24"/>
                  <w:lang w:val="tr-TR"/>
                </w:rPr>
                <w:t xml:space="preserve">De Courteille, P. (1870). </w:t>
              </w:r>
              <w:r w:rsidRPr="001F4B3A">
                <w:rPr>
                  <w:i/>
                  <w:iCs/>
                  <w:noProof/>
                  <w:sz w:val="24"/>
                  <w:szCs w:val="24"/>
                  <w:lang w:val="tr-TR"/>
                </w:rPr>
                <w:t>Dictionarie Turk Oriental.</w:t>
              </w:r>
              <w:r w:rsidRPr="001F4B3A">
                <w:rPr>
                  <w:noProof/>
                  <w:sz w:val="24"/>
                  <w:szCs w:val="24"/>
                  <w:lang w:val="tr-TR"/>
                </w:rPr>
                <w:t xml:space="preserve"> Paris: France: A L'imprimerie Imperiale.</w:t>
              </w:r>
            </w:p>
            <w:p w14:paraId="12D0FCB4" w14:textId="77777777" w:rsidR="000B21BF" w:rsidRPr="001F4B3A" w:rsidRDefault="000B21BF" w:rsidP="0067396B">
              <w:pPr>
                <w:rPr>
                  <w:lang w:val="tr-TR"/>
                </w:rPr>
              </w:pPr>
            </w:p>
            <w:p w14:paraId="7C275515" w14:textId="3F7AF8BD" w:rsidR="000B21BF" w:rsidRPr="001F4B3A" w:rsidRDefault="000B21BF" w:rsidP="0067396B">
              <w:pPr>
                <w:pStyle w:val="Kaynaka"/>
                <w:rPr>
                  <w:noProof/>
                  <w:sz w:val="24"/>
                  <w:szCs w:val="24"/>
                  <w:lang w:val="tr-TR"/>
                </w:rPr>
              </w:pPr>
              <w:r w:rsidRPr="001F4B3A">
                <w:rPr>
                  <w:noProof/>
                  <w:sz w:val="24"/>
                  <w:szCs w:val="24"/>
                  <w:lang w:val="tr-TR"/>
                </w:rPr>
                <w:t xml:space="preserve">Develioğlu, F. (2013). </w:t>
              </w:r>
              <w:r w:rsidRPr="001F4B3A">
                <w:rPr>
                  <w:i/>
                  <w:iCs/>
                  <w:noProof/>
                  <w:sz w:val="24"/>
                  <w:szCs w:val="24"/>
                  <w:lang w:val="tr-TR"/>
                </w:rPr>
                <w:t>Osmanlıca-Türkçe Ansiklopedik Lugat.</w:t>
              </w:r>
              <w:r w:rsidRPr="001F4B3A">
                <w:rPr>
                  <w:noProof/>
                  <w:sz w:val="24"/>
                  <w:szCs w:val="24"/>
                  <w:lang w:val="tr-TR"/>
                </w:rPr>
                <w:t xml:space="preserve"> Aydın Kitabevi.</w:t>
              </w:r>
            </w:p>
            <w:p w14:paraId="1FCE1150" w14:textId="77777777" w:rsidR="00A615DC" w:rsidRPr="001F4B3A" w:rsidRDefault="00A615DC" w:rsidP="0067396B">
              <w:pPr>
                <w:rPr>
                  <w:lang w:val="tr-TR"/>
                </w:rPr>
              </w:pPr>
            </w:p>
            <w:p w14:paraId="0BF80A35" w14:textId="767B31AC" w:rsidR="000B21BF" w:rsidRPr="001F4B3A" w:rsidRDefault="000B21BF" w:rsidP="0067396B">
              <w:pPr>
                <w:pStyle w:val="Kaynaka"/>
                <w:rPr>
                  <w:noProof/>
                  <w:sz w:val="24"/>
                  <w:szCs w:val="24"/>
                  <w:lang w:val="tr-TR"/>
                </w:rPr>
              </w:pPr>
              <w:r w:rsidRPr="001F4B3A">
                <w:rPr>
                  <w:noProof/>
                  <w:sz w:val="24"/>
                  <w:szCs w:val="24"/>
                  <w:lang w:val="tr-TR"/>
                </w:rPr>
                <w:t xml:space="preserve">Doerfer, W. (1965–1975). </w:t>
              </w:r>
              <w:r w:rsidRPr="001F4B3A">
                <w:rPr>
                  <w:i/>
                  <w:iCs/>
                  <w:noProof/>
                  <w:sz w:val="24"/>
                  <w:szCs w:val="24"/>
                  <w:lang w:val="tr-TR"/>
                </w:rPr>
                <w:t>Türkische und Mongolische Elemente im Neupersischen. Bd. I-IV.</w:t>
              </w:r>
              <w:r w:rsidRPr="001F4B3A">
                <w:rPr>
                  <w:noProof/>
                  <w:sz w:val="24"/>
                  <w:szCs w:val="24"/>
                  <w:lang w:val="tr-TR"/>
                </w:rPr>
                <w:t xml:space="preserve"> Franz Steiner Verlag.</w:t>
              </w:r>
            </w:p>
            <w:p w14:paraId="6F2D7ABC" w14:textId="77777777" w:rsidR="000B21BF" w:rsidRPr="001F4B3A" w:rsidRDefault="000B21BF" w:rsidP="0067396B">
              <w:pPr>
                <w:rPr>
                  <w:lang w:val="tr-TR"/>
                </w:rPr>
              </w:pPr>
            </w:p>
            <w:p w14:paraId="45AC453B" w14:textId="3ECA63D3" w:rsidR="000B21BF" w:rsidRPr="001F4B3A" w:rsidRDefault="000B21BF" w:rsidP="0067396B">
              <w:pPr>
                <w:pStyle w:val="Kaynaka"/>
                <w:rPr>
                  <w:noProof/>
                  <w:sz w:val="24"/>
                  <w:szCs w:val="24"/>
                  <w:lang w:val="tr-TR"/>
                </w:rPr>
              </w:pPr>
              <w:r w:rsidRPr="001F4B3A">
                <w:rPr>
                  <w:noProof/>
                  <w:sz w:val="24"/>
                  <w:szCs w:val="24"/>
                  <w:lang w:val="tr-TR"/>
                </w:rPr>
                <w:t xml:space="preserve">E-okulbilgi. (2021, Kasım 13). </w:t>
              </w:r>
              <w:r w:rsidRPr="001F4B3A">
                <w:rPr>
                  <w:i/>
                  <w:iCs/>
                  <w:noProof/>
                  <w:sz w:val="24"/>
                  <w:szCs w:val="24"/>
                  <w:lang w:val="tr-TR"/>
                </w:rPr>
                <w:t>Divan Edebiyatının Özellikleri</w:t>
              </w:r>
              <w:r w:rsidRPr="001F4B3A">
                <w:rPr>
                  <w:noProof/>
                  <w:sz w:val="24"/>
                  <w:szCs w:val="24"/>
                  <w:lang w:val="tr-TR"/>
                </w:rPr>
                <w:t>. e-okulbilgi.com: https://e-okulbilgi.com/divan-edebiyatinin-ozellikleri-nelerdir-399.html adresinden alındı</w:t>
              </w:r>
            </w:p>
            <w:p w14:paraId="75647449" w14:textId="77777777" w:rsidR="000B21BF" w:rsidRPr="001F4B3A" w:rsidRDefault="000B21BF" w:rsidP="0067396B">
              <w:pPr>
                <w:rPr>
                  <w:lang w:val="tr-TR"/>
                </w:rPr>
              </w:pPr>
            </w:p>
            <w:p w14:paraId="7CE8C830" w14:textId="29CDFE2C" w:rsidR="000B21BF" w:rsidRPr="001F4B3A" w:rsidRDefault="000B21BF" w:rsidP="0067396B">
              <w:pPr>
                <w:pStyle w:val="Kaynaka"/>
                <w:rPr>
                  <w:noProof/>
                  <w:sz w:val="24"/>
                  <w:szCs w:val="24"/>
                  <w:lang w:val="tr-TR"/>
                </w:rPr>
              </w:pPr>
              <w:r w:rsidRPr="001F4B3A">
                <w:rPr>
                  <w:noProof/>
                  <w:sz w:val="24"/>
                  <w:szCs w:val="24"/>
                  <w:lang w:val="tr-TR"/>
                </w:rPr>
                <w:t xml:space="preserve">Eren, H. (1999). </w:t>
              </w:r>
              <w:r w:rsidRPr="001F4B3A">
                <w:rPr>
                  <w:i/>
                  <w:iCs/>
                  <w:noProof/>
                  <w:sz w:val="24"/>
                  <w:szCs w:val="24"/>
                  <w:lang w:val="tr-TR"/>
                </w:rPr>
                <w:t>Türk Dilinin Etimolojik Sözlüğü.</w:t>
              </w:r>
              <w:r w:rsidRPr="001F4B3A">
                <w:rPr>
                  <w:noProof/>
                  <w:sz w:val="24"/>
                  <w:szCs w:val="24"/>
                  <w:lang w:val="tr-TR"/>
                </w:rPr>
                <w:t xml:space="preserve"> Şahsî Yayın.</w:t>
              </w:r>
            </w:p>
            <w:p w14:paraId="5E9C95F4" w14:textId="77777777" w:rsidR="000B21BF" w:rsidRPr="001F4B3A" w:rsidRDefault="000B21BF" w:rsidP="0067396B">
              <w:pPr>
                <w:rPr>
                  <w:lang w:val="tr-TR"/>
                </w:rPr>
              </w:pPr>
            </w:p>
            <w:p w14:paraId="0954DEE3" w14:textId="3831A5C8" w:rsidR="000B21BF" w:rsidRPr="001F4B3A" w:rsidRDefault="000B21BF" w:rsidP="0067396B">
              <w:pPr>
                <w:pStyle w:val="Kaynaka"/>
                <w:rPr>
                  <w:noProof/>
                  <w:sz w:val="24"/>
                  <w:szCs w:val="24"/>
                  <w:lang w:val="tr-TR"/>
                </w:rPr>
              </w:pPr>
              <w:r w:rsidRPr="001F4B3A">
                <w:rPr>
                  <w:noProof/>
                  <w:sz w:val="24"/>
                  <w:szCs w:val="24"/>
                  <w:lang w:val="tr-TR"/>
                </w:rPr>
                <w:t xml:space="preserve">Erişti, S. D., Kuzu, A., Yurdakul, I. K., Akbulut, Y., &amp; Kurt, A. A. (2013). </w:t>
              </w:r>
              <w:r w:rsidRPr="001F4B3A">
                <w:rPr>
                  <w:i/>
                  <w:iCs/>
                  <w:noProof/>
                  <w:sz w:val="24"/>
                  <w:szCs w:val="24"/>
                  <w:lang w:val="tr-TR"/>
                </w:rPr>
                <w:t>Bilimsel Araştırma Yöntemleri.</w:t>
              </w:r>
              <w:r w:rsidRPr="001F4B3A">
                <w:rPr>
                  <w:noProof/>
                  <w:sz w:val="24"/>
                  <w:szCs w:val="24"/>
                  <w:lang w:val="tr-TR"/>
                </w:rPr>
                <w:t xml:space="preserve"> Eskişehir: Anadolu Üniversitesi.</w:t>
              </w:r>
            </w:p>
            <w:p w14:paraId="63B1B1F6" w14:textId="77777777" w:rsidR="000B21BF" w:rsidRPr="001F4B3A" w:rsidRDefault="000B21BF" w:rsidP="0067396B">
              <w:pPr>
                <w:rPr>
                  <w:lang w:val="tr-TR"/>
                </w:rPr>
              </w:pPr>
            </w:p>
            <w:p w14:paraId="17F77146" w14:textId="33050F12" w:rsidR="000B21BF" w:rsidRPr="001F4B3A" w:rsidRDefault="000B21BF" w:rsidP="0067396B">
              <w:pPr>
                <w:pStyle w:val="Kaynaka"/>
                <w:rPr>
                  <w:noProof/>
                  <w:sz w:val="24"/>
                  <w:szCs w:val="24"/>
                  <w:lang w:val="tr-TR"/>
                </w:rPr>
              </w:pPr>
              <w:r w:rsidRPr="001F4B3A">
                <w:rPr>
                  <w:noProof/>
                  <w:sz w:val="24"/>
                  <w:szCs w:val="24"/>
                  <w:lang w:val="tr-TR"/>
                </w:rPr>
                <w:t xml:space="preserve">Esersin, S. (2017). </w:t>
              </w:r>
              <w:r w:rsidRPr="001F4B3A">
                <w:rPr>
                  <w:i/>
                  <w:iCs/>
                  <w:noProof/>
                  <w:sz w:val="24"/>
                  <w:szCs w:val="24"/>
                  <w:lang w:val="tr-TR"/>
                </w:rPr>
                <w:t>Tek dilli Türkçe ve iki dilli Türkçe-Kürtçe konuşan dil bozukluğuna sahip çocukların morfolojik ve sentaktik özelliklerinin incelenmesi.</w:t>
              </w:r>
              <w:r w:rsidRPr="001F4B3A">
                <w:rPr>
                  <w:noProof/>
                  <w:sz w:val="24"/>
                  <w:szCs w:val="24"/>
                  <w:lang w:val="tr-TR"/>
                </w:rPr>
                <w:t xml:space="preserve"> Anadolu University.</w:t>
              </w:r>
            </w:p>
            <w:p w14:paraId="6420042C" w14:textId="77777777" w:rsidR="000B21BF" w:rsidRPr="001F4B3A" w:rsidRDefault="000B21BF" w:rsidP="0067396B">
              <w:pPr>
                <w:rPr>
                  <w:lang w:val="tr-TR"/>
                </w:rPr>
              </w:pPr>
            </w:p>
            <w:p w14:paraId="340DF47A" w14:textId="77777777" w:rsidR="00C00E69" w:rsidRPr="001F4B3A" w:rsidRDefault="000B21BF" w:rsidP="0067396B">
              <w:pPr>
                <w:pStyle w:val="Kaynaka"/>
                <w:rPr>
                  <w:noProof/>
                  <w:sz w:val="24"/>
                  <w:szCs w:val="24"/>
                  <w:lang w:val="tr-TR"/>
                </w:rPr>
                <w:sectPr w:rsidR="00C00E69" w:rsidRPr="001F4B3A" w:rsidSect="00C00E69">
                  <w:pgSz w:w="11907" w:h="16840" w:code="9"/>
                  <w:pgMar w:top="3402" w:right="1418" w:bottom="1418" w:left="2268" w:header="720" w:footer="720" w:gutter="0"/>
                  <w:cols w:space="720"/>
                  <w:docGrid w:linePitch="360"/>
                </w:sectPr>
              </w:pPr>
              <w:r w:rsidRPr="001F4B3A">
                <w:rPr>
                  <w:noProof/>
                  <w:sz w:val="24"/>
                  <w:szCs w:val="24"/>
                  <w:lang w:val="tr-TR"/>
                </w:rPr>
                <w:t xml:space="preserve">Haznedar, M. (1977). </w:t>
              </w:r>
              <w:r w:rsidRPr="001F4B3A">
                <w:rPr>
                  <w:i/>
                  <w:iCs/>
                  <w:noProof/>
                  <w:sz w:val="24"/>
                  <w:szCs w:val="24"/>
                  <w:rtl/>
                  <w:lang w:val="tr-TR"/>
                </w:rPr>
                <w:t>دیوانی نالی و فرهنگی نالی</w:t>
              </w:r>
              <w:r w:rsidRPr="001F4B3A">
                <w:rPr>
                  <w:i/>
                  <w:iCs/>
                  <w:noProof/>
                  <w:sz w:val="24"/>
                  <w:szCs w:val="24"/>
                  <w:lang w:val="tr-TR"/>
                </w:rPr>
                <w:t xml:space="preserve"> (Divani Nali u Ferhengi Nali) .</w:t>
              </w:r>
              <w:r w:rsidRPr="001F4B3A">
                <w:rPr>
                  <w:noProof/>
                  <w:sz w:val="24"/>
                  <w:szCs w:val="24"/>
                  <w:lang w:val="tr-TR"/>
                </w:rPr>
                <w:t xml:space="preserve"> Daril </w:t>
              </w:r>
            </w:p>
            <w:p w14:paraId="0AC156DC" w14:textId="5F8608D6" w:rsidR="000B21BF" w:rsidRPr="001F4B3A" w:rsidRDefault="000B21BF" w:rsidP="0067396B">
              <w:pPr>
                <w:pStyle w:val="Kaynaka"/>
                <w:rPr>
                  <w:noProof/>
                  <w:sz w:val="24"/>
                  <w:szCs w:val="24"/>
                  <w:lang w:val="tr-TR"/>
                </w:rPr>
              </w:pPr>
              <w:r w:rsidRPr="001F4B3A">
                <w:rPr>
                  <w:noProof/>
                  <w:sz w:val="24"/>
                  <w:szCs w:val="24"/>
                  <w:lang w:val="tr-TR"/>
                </w:rPr>
                <w:lastRenderedPageBreak/>
                <w:t>Harye.</w:t>
              </w:r>
            </w:p>
            <w:p w14:paraId="1278260A" w14:textId="77777777" w:rsidR="000B21BF" w:rsidRPr="001F4B3A" w:rsidRDefault="000B21BF" w:rsidP="0067396B">
              <w:pPr>
                <w:rPr>
                  <w:lang w:val="tr-TR"/>
                </w:rPr>
              </w:pPr>
            </w:p>
            <w:p w14:paraId="362DF3E3" w14:textId="26580D79" w:rsidR="000B21BF" w:rsidRPr="001F4B3A" w:rsidRDefault="000B21BF" w:rsidP="0067396B">
              <w:pPr>
                <w:pStyle w:val="Kaynaka"/>
                <w:rPr>
                  <w:noProof/>
                  <w:sz w:val="24"/>
                  <w:szCs w:val="24"/>
                  <w:lang w:val="tr-TR"/>
                </w:rPr>
              </w:pPr>
              <w:r w:rsidRPr="001F4B3A">
                <w:rPr>
                  <w:noProof/>
                  <w:sz w:val="24"/>
                  <w:szCs w:val="24"/>
                  <w:lang w:val="tr-TR"/>
                </w:rPr>
                <w:t xml:space="preserve">Heyet. (1981). </w:t>
              </w:r>
              <w:r w:rsidRPr="001F4B3A">
                <w:rPr>
                  <w:i/>
                  <w:iCs/>
                  <w:noProof/>
                  <w:sz w:val="24"/>
                  <w:szCs w:val="24"/>
                  <w:lang w:val="tr-TR"/>
                </w:rPr>
                <w:t>Uzbek Tilining Izaxli Lügati I-II.</w:t>
              </w:r>
              <w:r w:rsidRPr="001F4B3A">
                <w:rPr>
                  <w:noProof/>
                  <w:sz w:val="24"/>
                  <w:szCs w:val="24"/>
                  <w:lang w:val="tr-TR"/>
                </w:rPr>
                <w:t xml:space="preserve"> Akademiya Nauk Uzbekskoi SSP, Moskva Izdateljtsvo Russkiy Yazik.</w:t>
              </w:r>
            </w:p>
            <w:p w14:paraId="1B09AB82" w14:textId="77777777" w:rsidR="000B21BF" w:rsidRPr="001F4B3A" w:rsidRDefault="000B21BF" w:rsidP="0067396B">
              <w:pPr>
                <w:rPr>
                  <w:lang w:val="tr-TR"/>
                </w:rPr>
              </w:pPr>
            </w:p>
            <w:p w14:paraId="1BF22DA0" w14:textId="5D0557D1" w:rsidR="000B21BF" w:rsidRPr="001F4B3A" w:rsidRDefault="000B21BF" w:rsidP="0067396B">
              <w:pPr>
                <w:pStyle w:val="Kaynaka"/>
                <w:rPr>
                  <w:noProof/>
                  <w:sz w:val="24"/>
                  <w:szCs w:val="24"/>
                  <w:lang w:val="tr-TR"/>
                </w:rPr>
              </w:pPr>
              <w:r w:rsidRPr="001F4B3A">
                <w:rPr>
                  <w:noProof/>
                  <w:sz w:val="24"/>
                  <w:szCs w:val="24"/>
                  <w:lang w:val="tr-TR"/>
                </w:rPr>
                <w:t xml:space="preserve">Karataş, Z. (2015). Sosyal Bilimlerde Nitel Araştırma Yöntemleri. </w:t>
              </w:r>
              <w:r w:rsidRPr="001F4B3A">
                <w:rPr>
                  <w:i/>
                  <w:iCs/>
                  <w:noProof/>
                  <w:sz w:val="24"/>
                  <w:szCs w:val="24"/>
                  <w:lang w:val="tr-TR"/>
                </w:rPr>
                <w:t>Manevi Temelli Sosyal Hizmet Araştırmaları Dergisi, 1</w:t>
              </w:r>
              <w:r w:rsidRPr="001F4B3A">
                <w:rPr>
                  <w:noProof/>
                  <w:sz w:val="24"/>
                  <w:szCs w:val="24"/>
                  <w:lang w:val="tr-TR"/>
                </w:rPr>
                <w:t>(1), 62 - 80.</w:t>
              </w:r>
            </w:p>
            <w:p w14:paraId="3106D29B" w14:textId="77777777" w:rsidR="000B21BF" w:rsidRPr="001F4B3A" w:rsidRDefault="000B21BF" w:rsidP="0067396B">
              <w:pPr>
                <w:rPr>
                  <w:lang w:val="tr-TR"/>
                </w:rPr>
              </w:pPr>
            </w:p>
            <w:p w14:paraId="34CD04A7" w14:textId="7345504C" w:rsidR="000B21BF" w:rsidRPr="001F4B3A" w:rsidRDefault="000B21BF" w:rsidP="0067396B">
              <w:pPr>
                <w:pStyle w:val="Kaynaka"/>
                <w:rPr>
                  <w:noProof/>
                  <w:sz w:val="24"/>
                  <w:szCs w:val="24"/>
                  <w:lang w:val="tr-TR"/>
                </w:rPr>
              </w:pPr>
              <w:r w:rsidRPr="001F4B3A">
                <w:rPr>
                  <w:noProof/>
                  <w:sz w:val="24"/>
                  <w:szCs w:val="24"/>
                  <w:lang w:val="tr-TR"/>
                </w:rPr>
                <w:t xml:space="preserve">Kaşgarî, M. (2005). </w:t>
              </w:r>
              <w:r w:rsidRPr="001F4B3A">
                <w:rPr>
                  <w:i/>
                  <w:iCs/>
                  <w:noProof/>
                  <w:sz w:val="24"/>
                  <w:szCs w:val="24"/>
                  <w:lang w:val="tr-TR"/>
                </w:rPr>
                <w:t>Divan-i Lügatit Türk (Haz. Serap Tugba Yurteser).</w:t>
              </w:r>
              <w:r w:rsidRPr="001F4B3A">
                <w:rPr>
                  <w:noProof/>
                  <w:sz w:val="24"/>
                  <w:szCs w:val="24"/>
                  <w:lang w:val="tr-TR"/>
                </w:rPr>
                <w:t xml:space="preserve"> Kabalcı Yayınevi.</w:t>
              </w:r>
            </w:p>
            <w:p w14:paraId="452667F9" w14:textId="77777777" w:rsidR="000B21BF" w:rsidRPr="001F4B3A" w:rsidRDefault="000B21BF" w:rsidP="0067396B">
              <w:pPr>
                <w:rPr>
                  <w:lang w:val="tr-TR"/>
                </w:rPr>
              </w:pPr>
            </w:p>
            <w:p w14:paraId="383856FB" w14:textId="6D6F98BE" w:rsidR="000B21BF" w:rsidRPr="001F4B3A" w:rsidRDefault="000B21BF" w:rsidP="0067396B">
              <w:pPr>
                <w:pStyle w:val="Kaynaka"/>
                <w:rPr>
                  <w:noProof/>
                  <w:sz w:val="24"/>
                  <w:szCs w:val="24"/>
                  <w:lang w:val="tr-TR"/>
                </w:rPr>
              </w:pPr>
              <w:r w:rsidRPr="001F4B3A">
                <w:rPr>
                  <w:noProof/>
                  <w:sz w:val="24"/>
                  <w:szCs w:val="24"/>
                  <w:lang w:val="tr-TR"/>
                </w:rPr>
                <w:t xml:space="preserve">Muderris, A. M. (1976). </w:t>
              </w:r>
              <w:r w:rsidRPr="001F4B3A">
                <w:rPr>
                  <w:i/>
                  <w:iCs/>
                  <w:noProof/>
                  <w:sz w:val="24"/>
                  <w:szCs w:val="24"/>
                  <w:rtl/>
                  <w:lang w:val="tr-TR"/>
                </w:rPr>
                <w:t>دیوانی نالی با شرح ملا عبدالکریم مدرس</w:t>
              </w:r>
              <w:r w:rsidRPr="001F4B3A">
                <w:rPr>
                  <w:i/>
                  <w:iCs/>
                  <w:noProof/>
                  <w:sz w:val="24"/>
                  <w:szCs w:val="24"/>
                  <w:lang w:val="tr-TR"/>
                </w:rPr>
                <w:t xml:space="preserve"> (Divani Nali Ba Şarh Mala Abdulkerim Muderris).</w:t>
              </w:r>
              <w:r w:rsidRPr="001F4B3A">
                <w:rPr>
                  <w:noProof/>
                  <w:sz w:val="24"/>
                  <w:szCs w:val="24"/>
                  <w:lang w:val="tr-TR"/>
                </w:rPr>
                <w:t xml:space="preserve"> Kurdish Academy Press.</w:t>
              </w:r>
            </w:p>
            <w:p w14:paraId="6D439054" w14:textId="77777777" w:rsidR="000B21BF" w:rsidRPr="001F4B3A" w:rsidRDefault="000B21BF" w:rsidP="0067396B">
              <w:pPr>
                <w:rPr>
                  <w:lang w:val="tr-TR"/>
                </w:rPr>
              </w:pPr>
            </w:p>
            <w:p w14:paraId="646DACA1" w14:textId="5404E884" w:rsidR="000B21BF" w:rsidRPr="001F4B3A" w:rsidRDefault="000B21BF" w:rsidP="0067396B">
              <w:pPr>
                <w:pStyle w:val="Kaynaka"/>
                <w:rPr>
                  <w:noProof/>
                  <w:sz w:val="24"/>
                  <w:szCs w:val="24"/>
                  <w:lang w:val="tr-TR"/>
                </w:rPr>
              </w:pPr>
              <w:r w:rsidRPr="001F4B3A">
                <w:rPr>
                  <w:noProof/>
                  <w:sz w:val="24"/>
                  <w:szCs w:val="24"/>
                  <w:lang w:val="tr-TR"/>
                </w:rPr>
                <w:t xml:space="preserve">Naci, M. (t.y.). </w:t>
              </w:r>
              <w:r w:rsidRPr="001F4B3A">
                <w:rPr>
                  <w:i/>
                  <w:iCs/>
                  <w:noProof/>
                  <w:sz w:val="24"/>
                  <w:szCs w:val="24"/>
                  <w:lang w:val="tr-TR"/>
                </w:rPr>
                <w:t>Lügat-i Naci.</w:t>
              </w:r>
              <w:r w:rsidRPr="001F4B3A">
                <w:rPr>
                  <w:noProof/>
                  <w:sz w:val="24"/>
                  <w:szCs w:val="24"/>
                  <w:lang w:val="tr-TR"/>
                </w:rPr>
                <w:t xml:space="preserve"> İstanbul.</w:t>
              </w:r>
            </w:p>
            <w:p w14:paraId="5B58EF7C" w14:textId="77777777" w:rsidR="000B21BF" w:rsidRPr="001F4B3A" w:rsidRDefault="000B21BF" w:rsidP="0067396B">
              <w:pPr>
                <w:rPr>
                  <w:lang w:val="tr-TR"/>
                </w:rPr>
              </w:pPr>
            </w:p>
            <w:p w14:paraId="5E848756" w14:textId="5B83EFC5" w:rsidR="000B21BF" w:rsidRPr="001F4B3A" w:rsidRDefault="000B21BF" w:rsidP="0067396B">
              <w:pPr>
                <w:pStyle w:val="Kaynaka"/>
                <w:rPr>
                  <w:noProof/>
                  <w:sz w:val="24"/>
                  <w:szCs w:val="24"/>
                  <w:lang w:val="tr-TR"/>
                </w:rPr>
              </w:pPr>
              <w:r w:rsidRPr="001F4B3A">
                <w:rPr>
                  <w:noProof/>
                  <w:sz w:val="24"/>
                  <w:szCs w:val="24"/>
                  <w:lang w:val="tr-TR"/>
                </w:rPr>
                <w:t xml:space="preserve">Neseb, A. H. (1391h). </w:t>
              </w:r>
              <w:r w:rsidRPr="001F4B3A">
                <w:rPr>
                  <w:i/>
                  <w:iCs/>
                  <w:noProof/>
                  <w:sz w:val="24"/>
                  <w:szCs w:val="24"/>
                  <w:rtl/>
                  <w:lang w:val="tr-TR"/>
                </w:rPr>
                <w:t>دەقی دیوانی نالی</w:t>
              </w:r>
              <w:r w:rsidRPr="001F4B3A">
                <w:rPr>
                  <w:i/>
                  <w:iCs/>
                  <w:noProof/>
                  <w:sz w:val="24"/>
                  <w:szCs w:val="24"/>
                  <w:lang w:val="tr-TR"/>
                </w:rPr>
                <w:t xml:space="preserve"> (Daki Divani Nali).</w:t>
              </w:r>
              <w:r w:rsidRPr="001F4B3A">
                <w:rPr>
                  <w:noProof/>
                  <w:sz w:val="24"/>
                  <w:szCs w:val="24"/>
                  <w:lang w:val="tr-TR"/>
                </w:rPr>
                <w:t xml:space="preserve"> Kurdistan Publication.</w:t>
              </w:r>
            </w:p>
            <w:p w14:paraId="6F9238C6" w14:textId="77777777" w:rsidR="00A615DC" w:rsidRPr="001F4B3A" w:rsidRDefault="00A615DC" w:rsidP="0067396B">
              <w:pPr>
                <w:rPr>
                  <w:lang w:val="tr-TR"/>
                </w:rPr>
              </w:pPr>
            </w:p>
            <w:p w14:paraId="1D48C8D5" w14:textId="7DE85896" w:rsidR="000B21BF" w:rsidRPr="001F4B3A" w:rsidRDefault="000B21BF" w:rsidP="0067396B">
              <w:pPr>
                <w:pStyle w:val="Kaynaka"/>
                <w:rPr>
                  <w:noProof/>
                  <w:sz w:val="24"/>
                  <w:szCs w:val="24"/>
                  <w:lang w:val="tr-TR"/>
                </w:rPr>
              </w:pPr>
              <w:r w:rsidRPr="001F4B3A">
                <w:rPr>
                  <w:noProof/>
                  <w:sz w:val="24"/>
                  <w:szCs w:val="24"/>
                  <w:lang w:val="tr-TR"/>
                </w:rPr>
                <w:t xml:space="preserve">Nişanyan, S. (2021, Kasım 3). </w:t>
              </w:r>
              <w:r w:rsidRPr="001F4B3A">
                <w:rPr>
                  <w:i/>
                  <w:iCs/>
                  <w:noProof/>
                  <w:sz w:val="24"/>
                  <w:szCs w:val="24"/>
                  <w:lang w:val="tr-TR"/>
                </w:rPr>
                <w:t>Sözlerin Soyağacı Çağdaş Türkçenin Kökenbilim Sözlüğü</w:t>
              </w:r>
              <w:r w:rsidRPr="001F4B3A">
                <w:rPr>
                  <w:noProof/>
                  <w:sz w:val="24"/>
                  <w:szCs w:val="24"/>
                  <w:lang w:val="tr-TR"/>
                </w:rPr>
                <w:t>. nisanyansozluk.com: https://www.nisanyansozluk.com/ adresinden alındı</w:t>
              </w:r>
            </w:p>
            <w:p w14:paraId="559B6BF3" w14:textId="77777777" w:rsidR="000B21BF" w:rsidRPr="001F4B3A" w:rsidRDefault="000B21BF" w:rsidP="0067396B">
              <w:pPr>
                <w:rPr>
                  <w:lang w:val="tr-TR"/>
                </w:rPr>
              </w:pPr>
            </w:p>
            <w:p w14:paraId="0C4D5E03" w14:textId="2F401D8A" w:rsidR="000B21BF" w:rsidRPr="001F4B3A" w:rsidRDefault="000B21BF" w:rsidP="0067396B">
              <w:pPr>
                <w:pStyle w:val="Kaynaka"/>
                <w:rPr>
                  <w:noProof/>
                  <w:sz w:val="24"/>
                  <w:szCs w:val="24"/>
                  <w:lang w:val="tr-TR"/>
                </w:rPr>
              </w:pPr>
              <w:r w:rsidRPr="001F4B3A">
                <w:rPr>
                  <w:noProof/>
                  <w:sz w:val="24"/>
                  <w:szCs w:val="24"/>
                  <w:lang w:val="tr-TR"/>
                </w:rPr>
                <w:t xml:space="preserve">Paşa, A. V. (t.y.). </w:t>
              </w:r>
              <w:r w:rsidRPr="001F4B3A">
                <w:rPr>
                  <w:i/>
                  <w:iCs/>
                  <w:noProof/>
                  <w:sz w:val="24"/>
                  <w:szCs w:val="24"/>
                  <w:lang w:val="tr-TR"/>
                </w:rPr>
                <w:t>Lehçe-i Osmani.</w:t>
              </w:r>
              <w:r w:rsidRPr="001F4B3A">
                <w:rPr>
                  <w:noProof/>
                  <w:sz w:val="24"/>
                  <w:szCs w:val="24"/>
                  <w:lang w:val="tr-TR"/>
                </w:rPr>
                <w:t xml:space="preserve"> Cemiyet-i Tedrisiye-i Osmaniyye.</w:t>
              </w:r>
            </w:p>
            <w:p w14:paraId="49BA04F2" w14:textId="77777777" w:rsidR="00C00E69" w:rsidRPr="001F4B3A" w:rsidRDefault="00C00E69" w:rsidP="0067396B">
              <w:pPr>
                <w:rPr>
                  <w:lang w:val="tr-TR"/>
                </w:rPr>
              </w:pPr>
            </w:p>
            <w:p w14:paraId="0F1C4946" w14:textId="4689340D" w:rsidR="000B21BF" w:rsidRPr="001F4B3A" w:rsidRDefault="000B21BF" w:rsidP="0067396B">
              <w:pPr>
                <w:pStyle w:val="Kaynaka"/>
                <w:rPr>
                  <w:noProof/>
                  <w:sz w:val="24"/>
                  <w:szCs w:val="24"/>
                  <w:lang w:val="tr-TR"/>
                </w:rPr>
              </w:pPr>
              <w:r w:rsidRPr="001F4B3A">
                <w:rPr>
                  <w:noProof/>
                  <w:sz w:val="24"/>
                  <w:szCs w:val="24"/>
                  <w:lang w:val="tr-TR"/>
                </w:rPr>
                <w:t xml:space="preserve">Saatçi, S. (1996). </w:t>
              </w:r>
              <w:r w:rsidRPr="001F4B3A">
                <w:rPr>
                  <w:i/>
                  <w:iCs/>
                  <w:noProof/>
                  <w:sz w:val="24"/>
                  <w:szCs w:val="24"/>
                  <w:lang w:val="tr-TR"/>
                </w:rPr>
                <w:t>Tarihi Gelişim İçinde Irak’ta Türk Varlığı .</w:t>
              </w:r>
              <w:r w:rsidRPr="001F4B3A">
                <w:rPr>
                  <w:noProof/>
                  <w:sz w:val="24"/>
                  <w:szCs w:val="24"/>
                  <w:lang w:val="tr-TR"/>
                </w:rPr>
                <w:t xml:space="preserve"> İstanbul Araştırma Merkezi.</w:t>
              </w:r>
            </w:p>
            <w:p w14:paraId="189EAA58" w14:textId="77777777" w:rsidR="000B21BF" w:rsidRPr="001F4B3A" w:rsidRDefault="000B21BF" w:rsidP="0067396B">
              <w:pPr>
                <w:rPr>
                  <w:lang w:val="tr-TR"/>
                </w:rPr>
              </w:pPr>
            </w:p>
            <w:p w14:paraId="4B33AE0A" w14:textId="19F9C0B9" w:rsidR="000B21BF" w:rsidRPr="001F4B3A" w:rsidRDefault="000B21BF" w:rsidP="0067396B">
              <w:pPr>
                <w:pStyle w:val="Kaynaka"/>
                <w:rPr>
                  <w:noProof/>
                  <w:sz w:val="24"/>
                  <w:szCs w:val="24"/>
                  <w:lang w:val="tr-TR"/>
                </w:rPr>
              </w:pPr>
              <w:r w:rsidRPr="001F4B3A">
                <w:rPr>
                  <w:noProof/>
                  <w:sz w:val="24"/>
                  <w:szCs w:val="24"/>
                  <w:lang w:val="tr-TR"/>
                </w:rPr>
                <w:t xml:space="preserve">Sami, Ş. (1317h). </w:t>
              </w:r>
              <w:r w:rsidRPr="001F4B3A">
                <w:rPr>
                  <w:i/>
                  <w:iCs/>
                  <w:noProof/>
                  <w:sz w:val="24"/>
                  <w:szCs w:val="24"/>
                  <w:lang w:val="tr-TR"/>
                </w:rPr>
                <w:t>Kamus-i Turkî. .</w:t>
              </w:r>
              <w:r w:rsidRPr="001F4B3A">
                <w:rPr>
                  <w:noProof/>
                  <w:sz w:val="24"/>
                  <w:szCs w:val="24"/>
                  <w:lang w:val="tr-TR"/>
                </w:rPr>
                <w:t xml:space="preserve"> Dersaadet Ikdam Matbaası.</w:t>
              </w:r>
            </w:p>
            <w:p w14:paraId="1D632904" w14:textId="77777777" w:rsidR="000B21BF" w:rsidRPr="001F4B3A" w:rsidRDefault="000B21BF" w:rsidP="0067396B">
              <w:pPr>
                <w:rPr>
                  <w:lang w:val="tr-TR"/>
                </w:rPr>
              </w:pPr>
            </w:p>
            <w:p w14:paraId="18A88489" w14:textId="005C96E4" w:rsidR="000B21BF" w:rsidRPr="001F4B3A" w:rsidRDefault="000B21BF" w:rsidP="0067396B">
              <w:pPr>
                <w:pStyle w:val="Kaynaka"/>
                <w:rPr>
                  <w:noProof/>
                  <w:sz w:val="24"/>
                  <w:szCs w:val="24"/>
                  <w:lang w:val="tr-TR"/>
                </w:rPr>
              </w:pPr>
              <w:r w:rsidRPr="001F4B3A">
                <w:rPr>
                  <w:noProof/>
                  <w:sz w:val="24"/>
                  <w:szCs w:val="24"/>
                  <w:lang w:val="tr-TR"/>
                </w:rPr>
                <w:t xml:space="preserve">Siwaily, R. (2001). </w:t>
              </w:r>
              <w:r w:rsidRPr="001F4B3A">
                <w:rPr>
                  <w:i/>
                  <w:iCs/>
                  <w:noProof/>
                  <w:sz w:val="24"/>
                  <w:szCs w:val="24"/>
                  <w:rtl/>
                  <w:lang w:val="tr-TR"/>
                </w:rPr>
                <w:t>کتێبی نالی</w:t>
              </w:r>
              <w:r w:rsidRPr="001F4B3A">
                <w:rPr>
                  <w:i/>
                  <w:iCs/>
                  <w:noProof/>
                  <w:sz w:val="24"/>
                  <w:szCs w:val="24"/>
                  <w:lang w:val="tr-TR"/>
                </w:rPr>
                <w:t xml:space="preserve"> (Kitabi Nali).</w:t>
              </w:r>
              <w:r w:rsidRPr="001F4B3A">
                <w:rPr>
                  <w:noProof/>
                  <w:sz w:val="24"/>
                  <w:szCs w:val="24"/>
                  <w:lang w:val="tr-TR"/>
                </w:rPr>
                <w:t xml:space="preserve"> Vezareti Perverde.</w:t>
              </w:r>
            </w:p>
            <w:p w14:paraId="7B1551E3" w14:textId="77777777" w:rsidR="00C00E69" w:rsidRPr="001F4B3A" w:rsidRDefault="00C00E69" w:rsidP="0067396B">
              <w:pPr>
                <w:rPr>
                  <w:lang w:val="tr-TR"/>
                </w:rPr>
              </w:pPr>
            </w:p>
            <w:p w14:paraId="13F13983" w14:textId="56B8C4D0" w:rsidR="000B21BF" w:rsidRPr="001F4B3A" w:rsidRDefault="000B21BF" w:rsidP="0067396B">
              <w:pPr>
                <w:pStyle w:val="Kaynaka"/>
                <w:rPr>
                  <w:noProof/>
                  <w:sz w:val="24"/>
                  <w:szCs w:val="24"/>
                  <w:lang w:val="tr-TR"/>
                </w:rPr>
              </w:pPr>
              <w:r w:rsidRPr="001F4B3A">
                <w:rPr>
                  <w:noProof/>
                  <w:sz w:val="24"/>
                  <w:szCs w:val="24"/>
                  <w:lang w:val="tr-TR"/>
                </w:rPr>
                <w:t xml:space="preserve">TDK, T. (2021, Kasım 20). </w:t>
              </w:r>
              <w:r w:rsidRPr="001F4B3A">
                <w:rPr>
                  <w:i/>
                  <w:iCs/>
                  <w:noProof/>
                  <w:sz w:val="24"/>
                  <w:szCs w:val="24"/>
                  <w:lang w:val="tr-TR"/>
                </w:rPr>
                <w:t>Türkçe sözlük</w:t>
              </w:r>
              <w:r w:rsidRPr="001F4B3A">
                <w:rPr>
                  <w:noProof/>
                  <w:sz w:val="24"/>
                  <w:szCs w:val="24"/>
                  <w:lang w:val="tr-TR"/>
                </w:rPr>
                <w:t>. sozluk.gov.tr: https://sozluk.gov.tr/ adresinden alındı</w:t>
              </w:r>
            </w:p>
            <w:p w14:paraId="096335CF" w14:textId="77777777" w:rsidR="00C00E69" w:rsidRPr="001F4B3A" w:rsidRDefault="00C00E69" w:rsidP="0067396B">
              <w:pPr>
                <w:rPr>
                  <w:lang w:val="tr-TR"/>
                </w:rPr>
              </w:pPr>
            </w:p>
            <w:p w14:paraId="283823D8" w14:textId="3E13FC4C" w:rsidR="000B21BF" w:rsidRPr="001F4B3A" w:rsidRDefault="000B21BF" w:rsidP="0067396B">
              <w:pPr>
                <w:pStyle w:val="Kaynaka"/>
                <w:rPr>
                  <w:noProof/>
                  <w:sz w:val="24"/>
                  <w:szCs w:val="24"/>
                  <w:lang w:val="tr-TR"/>
                </w:rPr>
              </w:pPr>
              <w:r w:rsidRPr="001F4B3A">
                <w:rPr>
                  <w:noProof/>
                  <w:sz w:val="24"/>
                  <w:szCs w:val="24"/>
                  <w:lang w:val="tr-TR"/>
                </w:rPr>
                <w:t xml:space="preserve">Tietze, A. (2002). </w:t>
              </w:r>
              <w:r w:rsidRPr="001F4B3A">
                <w:rPr>
                  <w:i/>
                  <w:iCs/>
                  <w:noProof/>
                  <w:sz w:val="24"/>
                  <w:szCs w:val="24"/>
                  <w:lang w:val="tr-TR"/>
                </w:rPr>
                <w:t>Tarihi ve etimolojik Türkiye Türkçesi Sözlüğü I.</w:t>
              </w:r>
              <w:r w:rsidRPr="001F4B3A">
                <w:rPr>
                  <w:noProof/>
                  <w:sz w:val="24"/>
                  <w:szCs w:val="24"/>
                  <w:lang w:val="tr-TR"/>
                </w:rPr>
                <w:t xml:space="preserve"> Simurg Kitapçılık.</w:t>
              </w:r>
            </w:p>
            <w:p w14:paraId="1FC2CEFF" w14:textId="77777777" w:rsidR="00C00E69" w:rsidRPr="001F4B3A" w:rsidRDefault="00C00E69" w:rsidP="0067396B">
              <w:pPr>
                <w:rPr>
                  <w:lang w:val="tr-TR"/>
                </w:rPr>
              </w:pPr>
            </w:p>
            <w:p w14:paraId="0CC3D35D" w14:textId="0F8BC8E2" w:rsidR="000B21BF" w:rsidRPr="001F4B3A" w:rsidRDefault="000B21BF" w:rsidP="0067396B">
              <w:pPr>
                <w:pStyle w:val="Kaynaka"/>
                <w:rPr>
                  <w:noProof/>
                  <w:sz w:val="24"/>
                  <w:szCs w:val="24"/>
                  <w:lang w:val="tr-TR"/>
                </w:rPr>
              </w:pPr>
              <w:r w:rsidRPr="001F4B3A">
                <w:rPr>
                  <w:noProof/>
                  <w:sz w:val="24"/>
                  <w:szCs w:val="24"/>
                  <w:lang w:val="tr-TR"/>
                </w:rPr>
                <w:t xml:space="preserve">Tietze, A. (2009). </w:t>
              </w:r>
              <w:r w:rsidRPr="001F4B3A">
                <w:rPr>
                  <w:i/>
                  <w:iCs/>
                  <w:noProof/>
                  <w:sz w:val="24"/>
                  <w:szCs w:val="24"/>
                  <w:lang w:val="tr-TR"/>
                </w:rPr>
                <w:t>Tarihi ve etimolojik Türkiye Türkçesi Sözlüğü II.</w:t>
              </w:r>
              <w:r w:rsidRPr="001F4B3A">
                <w:rPr>
                  <w:noProof/>
                  <w:sz w:val="24"/>
                  <w:szCs w:val="24"/>
                  <w:lang w:val="tr-TR"/>
                </w:rPr>
                <w:t xml:space="preserve"> Österreichische Akademie der Wissenschaften.</w:t>
              </w:r>
            </w:p>
            <w:p w14:paraId="00A63B14" w14:textId="77777777" w:rsidR="00C00E69" w:rsidRPr="001F4B3A" w:rsidRDefault="00C00E69" w:rsidP="0067396B">
              <w:pPr>
                <w:rPr>
                  <w:lang w:val="tr-TR"/>
                </w:rPr>
              </w:pPr>
            </w:p>
            <w:p w14:paraId="4F904B9C" w14:textId="043531DB" w:rsidR="000B21BF" w:rsidRPr="001F4B3A" w:rsidRDefault="000B21BF" w:rsidP="0067396B">
              <w:pPr>
                <w:pStyle w:val="Kaynaka"/>
                <w:rPr>
                  <w:noProof/>
                  <w:sz w:val="24"/>
                  <w:szCs w:val="24"/>
                  <w:lang w:val="tr-TR"/>
                </w:rPr>
              </w:pPr>
              <w:r w:rsidRPr="001F4B3A">
                <w:rPr>
                  <w:noProof/>
                  <w:sz w:val="24"/>
                  <w:szCs w:val="24"/>
                  <w:lang w:val="tr-TR"/>
                </w:rPr>
                <w:t xml:space="preserve">Tietze, A. (2016). </w:t>
              </w:r>
              <w:r w:rsidRPr="001F4B3A">
                <w:rPr>
                  <w:i/>
                  <w:iCs/>
                  <w:noProof/>
                  <w:sz w:val="24"/>
                  <w:szCs w:val="24"/>
                  <w:lang w:val="tr-TR"/>
                </w:rPr>
                <w:t>Tarihi ve Etimolojik Türkiye Türkçesi Sözlüğü F-J III, (Haz. S. Tezcan).</w:t>
              </w:r>
              <w:r w:rsidRPr="001F4B3A">
                <w:rPr>
                  <w:noProof/>
                  <w:sz w:val="24"/>
                  <w:szCs w:val="24"/>
                  <w:lang w:val="tr-TR"/>
                </w:rPr>
                <w:t xml:space="preserve"> TÜBA.</w:t>
              </w:r>
            </w:p>
            <w:p w14:paraId="07C64BE5" w14:textId="77777777" w:rsidR="00C00E69" w:rsidRPr="001F4B3A" w:rsidRDefault="00C00E69" w:rsidP="0067396B">
              <w:pPr>
                <w:rPr>
                  <w:lang w:val="tr-TR"/>
                </w:rPr>
              </w:pPr>
            </w:p>
            <w:p w14:paraId="6DB17BAE" w14:textId="5D5A4B0B" w:rsidR="000B21BF" w:rsidRPr="001F4B3A" w:rsidRDefault="000B21BF" w:rsidP="0067396B">
              <w:pPr>
                <w:pStyle w:val="Kaynaka"/>
                <w:rPr>
                  <w:noProof/>
                  <w:sz w:val="24"/>
                  <w:szCs w:val="24"/>
                  <w:lang w:val="tr-TR"/>
                </w:rPr>
              </w:pPr>
              <w:r w:rsidRPr="001F4B3A">
                <w:rPr>
                  <w:noProof/>
                  <w:sz w:val="24"/>
                  <w:szCs w:val="24"/>
                  <w:lang w:val="tr-TR"/>
                </w:rPr>
                <w:t xml:space="preserve">Tietze, A. (2016). </w:t>
              </w:r>
              <w:r w:rsidRPr="001F4B3A">
                <w:rPr>
                  <w:i/>
                  <w:iCs/>
                  <w:noProof/>
                  <w:sz w:val="24"/>
                  <w:szCs w:val="24"/>
                  <w:lang w:val="tr-TR"/>
                </w:rPr>
                <w:t>Tarihi ve Etimolojik Türkiye Türkçesi Sözlüğü K-L IV, (Haz. S. Tezcan).</w:t>
              </w:r>
              <w:r w:rsidRPr="001F4B3A">
                <w:rPr>
                  <w:noProof/>
                  <w:sz w:val="24"/>
                  <w:szCs w:val="24"/>
                  <w:lang w:val="tr-TR"/>
                </w:rPr>
                <w:t xml:space="preserve"> TÜBA.</w:t>
              </w:r>
            </w:p>
            <w:p w14:paraId="6BFDBE11" w14:textId="77777777" w:rsidR="00C00E69" w:rsidRPr="001F4B3A" w:rsidRDefault="00C00E69" w:rsidP="0067396B">
              <w:pPr>
                <w:rPr>
                  <w:lang w:val="tr-TR"/>
                </w:rPr>
              </w:pPr>
            </w:p>
            <w:p w14:paraId="4CE2C483" w14:textId="007172C3" w:rsidR="000B21BF" w:rsidRPr="001F4B3A" w:rsidRDefault="000B21BF" w:rsidP="0067396B">
              <w:pPr>
                <w:pStyle w:val="Kaynaka"/>
                <w:rPr>
                  <w:noProof/>
                  <w:sz w:val="24"/>
                  <w:szCs w:val="24"/>
                  <w:lang w:val="tr-TR"/>
                </w:rPr>
              </w:pPr>
              <w:r w:rsidRPr="001F4B3A">
                <w:rPr>
                  <w:noProof/>
                  <w:sz w:val="24"/>
                  <w:szCs w:val="24"/>
                  <w:lang w:val="tr-TR"/>
                </w:rPr>
                <w:t xml:space="preserve">Tietze, A. (2018). </w:t>
              </w:r>
              <w:r w:rsidRPr="001F4B3A">
                <w:rPr>
                  <w:i/>
                  <w:iCs/>
                  <w:noProof/>
                  <w:sz w:val="24"/>
                  <w:szCs w:val="24"/>
                  <w:lang w:val="tr-TR"/>
                </w:rPr>
                <w:t>Tarihi ve Etimolojik Türkiye Türkçesi Sözlüğü M-N V, (Haz. N. Demir ve E. Yılmaz).</w:t>
              </w:r>
              <w:r w:rsidRPr="001F4B3A">
                <w:rPr>
                  <w:noProof/>
                  <w:sz w:val="24"/>
                  <w:szCs w:val="24"/>
                  <w:lang w:val="tr-TR"/>
                </w:rPr>
                <w:t xml:space="preserve"> TÜBA.</w:t>
              </w:r>
            </w:p>
            <w:p w14:paraId="1B4C5B90" w14:textId="77777777" w:rsidR="00C00E69" w:rsidRPr="001F4B3A" w:rsidRDefault="00C00E69" w:rsidP="0067396B">
              <w:pPr>
                <w:rPr>
                  <w:lang w:val="tr-TR"/>
                </w:rPr>
              </w:pPr>
            </w:p>
            <w:p w14:paraId="3299AAA2" w14:textId="5B616A0B" w:rsidR="000B21BF" w:rsidRPr="001F4B3A" w:rsidRDefault="000B21BF" w:rsidP="0067396B">
              <w:pPr>
                <w:pStyle w:val="Kaynaka"/>
                <w:rPr>
                  <w:noProof/>
                  <w:sz w:val="24"/>
                  <w:szCs w:val="24"/>
                  <w:lang w:val="tr-TR"/>
                </w:rPr>
              </w:pPr>
              <w:r w:rsidRPr="001F4B3A">
                <w:rPr>
                  <w:noProof/>
                  <w:sz w:val="24"/>
                  <w:szCs w:val="24"/>
                  <w:lang w:val="tr-TR"/>
                </w:rPr>
                <w:t xml:space="preserve">Tietze, A. (2018). </w:t>
              </w:r>
              <w:r w:rsidRPr="001F4B3A">
                <w:rPr>
                  <w:i/>
                  <w:iCs/>
                  <w:noProof/>
                  <w:sz w:val="24"/>
                  <w:szCs w:val="24"/>
                  <w:lang w:val="tr-TR"/>
                </w:rPr>
                <w:t>Tarihi ve Etimolojik Türkiye Türkçesi Sözlüğü VI, (Haz. N. Demir ve E. Yılmaz).</w:t>
              </w:r>
              <w:r w:rsidRPr="001F4B3A">
                <w:rPr>
                  <w:noProof/>
                  <w:sz w:val="24"/>
                  <w:szCs w:val="24"/>
                  <w:lang w:val="tr-TR"/>
                </w:rPr>
                <w:t xml:space="preserve"> TÜBA.</w:t>
              </w:r>
            </w:p>
            <w:p w14:paraId="432E1F52" w14:textId="77777777" w:rsidR="00C00E69" w:rsidRPr="001F4B3A" w:rsidRDefault="00C00E69" w:rsidP="0067396B">
              <w:pPr>
                <w:rPr>
                  <w:lang w:val="tr-TR"/>
                </w:rPr>
              </w:pPr>
            </w:p>
            <w:p w14:paraId="4C33E8E9" w14:textId="5B745D8F" w:rsidR="000B21BF" w:rsidRPr="001F4B3A" w:rsidRDefault="000B21BF" w:rsidP="0067396B">
              <w:pPr>
                <w:pStyle w:val="Kaynaka"/>
                <w:rPr>
                  <w:noProof/>
                  <w:sz w:val="24"/>
                  <w:szCs w:val="24"/>
                  <w:lang w:val="tr-TR"/>
                </w:rPr>
              </w:pPr>
              <w:r w:rsidRPr="001F4B3A">
                <w:rPr>
                  <w:noProof/>
                  <w:sz w:val="24"/>
                  <w:szCs w:val="24"/>
                  <w:lang w:val="tr-TR"/>
                </w:rPr>
                <w:t xml:space="preserve">Tosun, İ., &amp; Koç, A. (2011). Pertek (Tunceli) Yöresi Kurmancisinde Geçen Türkçe Sözcükler. </w:t>
              </w:r>
              <w:r w:rsidRPr="001F4B3A">
                <w:rPr>
                  <w:i/>
                  <w:iCs/>
                  <w:noProof/>
                  <w:sz w:val="24"/>
                  <w:szCs w:val="24"/>
                  <w:lang w:val="tr-TR"/>
                </w:rPr>
                <w:t>Diyalektolog, 2</w:t>
              </w:r>
              <w:r w:rsidRPr="001F4B3A">
                <w:rPr>
                  <w:noProof/>
                  <w:sz w:val="24"/>
                  <w:szCs w:val="24"/>
                  <w:lang w:val="tr-TR"/>
                </w:rPr>
                <w:t>(1), 55-76.</w:t>
              </w:r>
            </w:p>
            <w:p w14:paraId="1A362FD0" w14:textId="77777777" w:rsidR="00C00E69" w:rsidRPr="001F4B3A" w:rsidRDefault="00C00E69" w:rsidP="0067396B">
              <w:pPr>
                <w:rPr>
                  <w:lang w:val="tr-TR"/>
                </w:rPr>
              </w:pPr>
            </w:p>
            <w:p w14:paraId="7E7B073C" w14:textId="2BD4F184" w:rsidR="000B21BF" w:rsidRPr="001F4B3A" w:rsidRDefault="000B21BF" w:rsidP="0067396B">
              <w:pPr>
                <w:pStyle w:val="Kaynaka"/>
                <w:rPr>
                  <w:noProof/>
                  <w:sz w:val="24"/>
                  <w:szCs w:val="24"/>
                  <w:lang w:val="tr-TR"/>
                </w:rPr>
              </w:pPr>
              <w:r w:rsidRPr="001F4B3A">
                <w:rPr>
                  <w:noProof/>
                  <w:sz w:val="24"/>
                  <w:szCs w:val="24"/>
                  <w:lang w:val="tr-TR"/>
                </w:rPr>
                <w:t xml:space="preserve">Tuğlacı, P. (1983). </w:t>
              </w:r>
              <w:r w:rsidRPr="001F4B3A">
                <w:rPr>
                  <w:i/>
                  <w:iCs/>
                  <w:noProof/>
                  <w:sz w:val="24"/>
                  <w:szCs w:val="24"/>
                  <w:lang w:val="tr-TR"/>
                </w:rPr>
                <w:t>Okyanus Ansiklopedik Sözlük I-X. (Altıncı Baskı).</w:t>
              </w:r>
              <w:r w:rsidRPr="001F4B3A">
                <w:rPr>
                  <w:noProof/>
                  <w:sz w:val="24"/>
                  <w:szCs w:val="24"/>
                  <w:lang w:val="tr-TR"/>
                </w:rPr>
                <w:t xml:space="preserve"> Cem Yayınevi.</w:t>
              </w:r>
            </w:p>
            <w:p w14:paraId="23421C36" w14:textId="77777777" w:rsidR="00C00E69" w:rsidRPr="001F4B3A" w:rsidRDefault="00C00E69" w:rsidP="0067396B">
              <w:pPr>
                <w:rPr>
                  <w:lang w:val="tr-TR"/>
                </w:rPr>
              </w:pPr>
            </w:p>
            <w:p w14:paraId="50D18BC5" w14:textId="3A41137E" w:rsidR="000B21BF" w:rsidRPr="001F4B3A" w:rsidRDefault="000B21BF" w:rsidP="0067396B">
              <w:pPr>
                <w:pStyle w:val="Kaynaka"/>
                <w:rPr>
                  <w:noProof/>
                  <w:sz w:val="24"/>
                  <w:szCs w:val="24"/>
                  <w:lang w:val="tr-TR"/>
                </w:rPr>
              </w:pPr>
              <w:r w:rsidRPr="001F4B3A">
                <w:rPr>
                  <w:noProof/>
                  <w:sz w:val="24"/>
                  <w:szCs w:val="24"/>
                  <w:lang w:val="tr-TR"/>
                </w:rPr>
                <w:t xml:space="preserve">Varol, O. (2021). Kurmanci-Türkçe İkidilliliğin Temel Kodda Değişime Açık ve Sınırlı Alanları. </w:t>
              </w:r>
              <w:r w:rsidRPr="001F4B3A">
                <w:rPr>
                  <w:i/>
                  <w:iCs/>
                  <w:noProof/>
                  <w:sz w:val="24"/>
                  <w:szCs w:val="24"/>
                  <w:lang w:val="tr-TR"/>
                </w:rPr>
                <w:t>Kurdiname</w:t>
              </w:r>
              <w:r w:rsidRPr="001F4B3A">
                <w:rPr>
                  <w:noProof/>
                  <w:sz w:val="24"/>
                  <w:szCs w:val="24"/>
                  <w:lang w:val="tr-TR"/>
                </w:rPr>
                <w:t>(4), 162-175.</w:t>
              </w:r>
            </w:p>
            <w:p w14:paraId="6D959460" w14:textId="77777777" w:rsidR="00C00E69" w:rsidRPr="001F4B3A" w:rsidRDefault="00C00E69" w:rsidP="0067396B">
              <w:pPr>
                <w:rPr>
                  <w:lang w:val="tr-TR"/>
                </w:rPr>
              </w:pPr>
            </w:p>
            <w:p w14:paraId="11EBF1E4" w14:textId="1E6A0B48" w:rsidR="000B21BF" w:rsidRPr="001F4B3A" w:rsidRDefault="000B21BF" w:rsidP="0067396B">
              <w:pPr>
                <w:pStyle w:val="Kaynaka"/>
                <w:rPr>
                  <w:noProof/>
                  <w:sz w:val="24"/>
                  <w:szCs w:val="24"/>
                  <w:lang w:val="tr-TR"/>
                </w:rPr>
              </w:pPr>
              <w:r w:rsidRPr="001F4B3A">
                <w:rPr>
                  <w:noProof/>
                  <w:sz w:val="24"/>
                  <w:szCs w:val="24"/>
                  <w:lang w:val="tr-TR"/>
                </w:rPr>
                <w:t xml:space="preserve">Varol, O., &amp; Uzun, N. E. (2014). </w:t>
              </w:r>
              <w:r w:rsidRPr="001F4B3A">
                <w:rPr>
                  <w:i/>
                  <w:iCs/>
                  <w:noProof/>
                  <w:sz w:val="24"/>
                  <w:szCs w:val="24"/>
                  <w:lang w:val="tr-TR"/>
                </w:rPr>
                <w:t>Türkçe-Kürtçe Dil Etkileşimi: İki Dilli Konuşuculara Ait Verilerdeki Dilbilimsel Görünümler.</w:t>
              </w:r>
              <w:r w:rsidRPr="001F4B3A">
                <w:rPr>
                  <w:noProof/>
                  <w:sz w:val="24"/>
                  <w:szCs w:val="24"/>
                  <w:lang w:val="tr-TR"/>
                </w:rPr>
                <w:t xml:space="preserve"> Ankara Üniversitesi Sosyal Bilimler Enstitüsü Dilbilim Anabilim Dalı.</w:t>
              </w:r>
            </w:p>
            <w:p w14:paraId="653F8BEA" w14:textId="77777777" w:rsidR="00C00E69" w:rsidRPr="001F4B3A" w:rsidRDefault="00C00E69" w:rsidP="0067396B">
              <w:pPr>
                <w:rPr>
                  <w:lang w:val="tr-TR"/>
                </w:rPr>
              </w:pPr>
            </w:p>
            <w:p w14:paraId="23AB6BD5" w14:textId="51E78A24" w:rsidR="000B21BF" w:rsidRPr="001F4B3A" w:rsidRDefault="000B21BF" w:rsidP="0067396B">
              <w:pPr>
                <w:pStyle w:val="Kaynaka"/>
                <w:rPr>
                  <w:noProof/>
                  <w:sz w:val="24"/>
                  <w:szCs w:val="24"/>
                  <w:lang w:val="tr-TR"/>
                </w:rPr>
              </w:pPr>
              <w:r w:rsidRPr="001F4B3A">
                <w:rPr>
                  <w:noProof/>
                  <w:sz w:val="24"/>
                  <w:szCs w:val="24"/>
                  <w:lang w:val="tr-TR"/>
                </w:rPr>
                <w:t xml:space="preserve">Wikipedia. (2021, Kasım 14). </w:t>
              </w:r>
              <w:r w:rsidRPr="001F4B3A">
                <w:rPr>
                  <w:i/>
                  <w:iCs/>
                  <w:noProof/>
                  <w:sz w:val="24"/>
                  <w:szCs w:val="24"/>
                  <w:lang w:val="tr-TR"/>
                </w:rPr>
                <w:t>Irak</w:t>
              </w:r>
              <w:r w:rsidRPr="001F4B3A">
                <w:rPr>
                  <w:noProof/>
                  <w:sz w:val="24"/>
                  <w:szCs w:val="24"/>
                  <w:lang w:val="tr-TR"/>
                </w:rPr>
                <w:t>. tr.wikipedia.org: https://tr.wikipedia.org/wiki/Irak adresinden alındı</w:t>
              </w:r>
            </w:p>
            <w:p w14:paraId="3AAB63C4" w14:textId="77777777" w:rsidR="00C00E69" w:rsidRPr="001F4B3A" w:rsidRDefault="00C00E69" w:rsidP="0067396B">
              <w:pPr>
                <w:rPr>
                  <w:lang w:val="tr-TR"/>
                </w:rPr>
              </w:pPr>
            </w:p>
            <w:p w14:paraId="0254801B" w14:textId="5C1F2421" w:rsidR="000B21BF" w:rsidRPr="001F4B3A" w:rsidRDefault="000B21BF" w:rsidP="0067396B">
              <w:pPr>
                <w:pStyle w:val="Kaynaka"/>
                <w:rPr>
                  <w:noProof/>
                  <w:sz w:val="24"/>
                  <w:szCs w:val="24"/>
                  <w:lang w:val="tr-TR"/>
                </w:rPr>
              </w:pPr>
              <w:r w:rsidRPr="001F4B3A">
                <w:rPr>
                  <w:noProof/>
                  <w:sz w:val="24"/>
                  <w:szCs w:val="24"/>
                  <w:lang w:val="tr-TR"/>
                </w:rPr>
                <w:t xml:space="preserve">Wikipedia. (2021, Kasım 11). </w:t>
              </w:r>
              <w:r w:rsidRPr="001F4B3A">
                <w:rPr>
                  <w:i/>
                  <w:iCs/>
                  <w:noProof/>
                  <w:sz w:val="24"/>
                  <w:szCs w:val="24"/>
                  <w:lang w:val="tr-TR"/>
                </w:rPr>
                <w:t>Kürt Edebiyatı</w:t>
              </w:r>
              <w:r w:rsidRPr="001F4B3A">
                <w:rPr>
                  <w:noProof/>
                  <w:sz w:val="24"/>
                  <w:szCs w:val="24"/>
                  <w:lang w:val="tr-TR"/>
                </w:rPr>
                <w:t>. tr.wikipedia.org: https://tr.wikipedia.org/wiki/Kürt_edebiyatı adresinden alındı</w:t>
              </w:r>
            </w:p>
            <w:p w14:paraId="31B9DC3B" w14:textId="77777777" w:rsidR="00C00E69" w:rsidRPr="001F4B3A" w:rsidRDefault="00C00E69" w:rsidP="0067396B">
              <w:pPr>
                <w:rPr>
                  <w:lang w:val="tr-TR"/>
                </w:rPr>
              </w:pPr>
            </w:p>
            <w:p w14:paraId="7EC34859" w14:textId="42429FE5" w:rsidR="000B21BF" w:rsidRPr="001F4B3A" w:rsidRDefault="000B21BF" w:rsidP="0067396B">
              <w:pPr>
                <w:pStyle w:val="Kaynaka"/>
                <w:rPr>
                  <w:noProof/>
                  <w:sz w:val="24"/>
                  <w:szCs w:val="24"/>
                  <w:lang w:val="tr-TR"/>
                </w:rPr>
              </w:pPr>
              <w:r w:rsidRPr="001F4B3A">
                <w:rPr>
                  <w:noProof/>
                  <w:sz w:val="24"/>
                  <w:szCs w:val="24"/>
                  <w:lang w:val="tr-TR"/>
                </w:rPr>
                <w:t xml:space="preserve">Wikipedia. (2021, Kasım 8). </w:t>
              </w:r>
              <w:r w:rsidRPr="001F4B3A">
                <w:rPr>
                  <w:i/>
                  <w:iCs/>
                  <w:noProof/>
                  <w:sz w:val="24"/>
                  <w:szCs w:val="24"/>
                  <w:lang w:val="tr-TR"/>
                </w:rPr>
                <w:t>Nalinin Hayatı</w:t>
              </w:r>
              <w:r w:rsidRPr="001F4B3A">
                <w:rPr>
                  <w:noProof/>
                  <w:sz w:val="24"/>
                  <w:szCs w:val="24"/>
                  <w:lang w:val="tr-TR"/>
                </w:rPr>
                <w:t>. tr.wikipedia.org: https://tr.wikipedia.org/wiki/Nali adresinden alındı</w:t>
              </w:r>
            </w:p>
            <w:p w14:paraId="10FCF394" w14:textId="77777777" w:rsidR="00C00E69" w:rsidRPr="001F4B3A" w:rsidRDefault="00C00E69" w:rsidP="0067396B">
              <w:pPr>
                <w:rPr>
                  <w:lang w:val="tr-TR"/>
                </w:rPr>
              </w:pPr>
            </w:p>
            <w:p w14:paraId="24BB758C" w14:textId="53193102" w:rsidR="000B21BF" w:rsidRPr="001F4B3A" w:rsidRDefault="000B21BF" w:rsidP="0067396B">
              <w:pPr>
                <w:pStyle w:val="Kaynaka"/>
                <w:rPr>
                  <w:noProof/>
                  <w:sz w:val="24"/>
                  <w:szCs w:val="24"/>
                  <w:lang w:val="tr-TR"/>
                </w:rPr>
              </w:pPr>
              <w:r w:rsidRPr="001F4B3A">
                <w:rPr>
                  <w:noProof/>
                  <w:sz w:val="24"/>
                  <w:szCs w:val="24"/>
                  <w:lang w:val="tr-TR"/>
                </w:rPr>
                <w:t xml:space="preserve">Wikipedia. (2021, Kasım 13). </w:t>
              </w:r>
              <w:r w:rsidRPr="001F4B3A">
                <w:rPr>
                  <w:i/>
                  <w:iCs/>
                  <w:noProof/>
                  <w:sz w:val="24"/>
                  <w:szCs w:val="24"/>
                  <w:lang w:val="tr-TR"/>
                </w:rPr>
                <w:t>Soranice</w:t>
              </w:r>
              <w:r w:rsidRPr="001F4B3A">
                <w:rPr>
                  <w:noProof/>
                  <w:sz w:val="24"/>
                  <w:szCs w:val="24"/>
                  <w:lang w:val="tr-TR"/>
                </w:rPr>
                <w:t>. tr.wikipedia.org: https://tr.wikipedia.org/wiki/Soranice adresinden alındı</w:t>
              </w:r>
            </w:p>
            <w:p w14:paraId="0879F511" w14:textId="77777777" w:rsidR="00C00E69" w:rsidRPr="001F4B3A" w:rsidRDefault="00C00E69" w:rsidP="0067396B">
              <w:pPr>
                <w:rPr>
                  <w:lang w:val="tr-TR"/>
                </w:rPr>
              </w:pPr>
            </w:p>
            <w:p w14:paraId="469945F7" w14:textId="77777777" w:rsidR="000B21BF" w:rsidRPr="001F4B3A" w:rsidRDefault="000B21BF" w:rsidP="0067396B">
              <w:pPr>
                <w:pStyle w:val="Kaynaka"/>
                <w:rPr>
                  <w:noProof/>
                  <w:sz w:val="24"/>
                  <w:szCs w:val="24"/>
                  <w:lang w:val="tr-TR"/>
                </w:rPr>
              </w:pPr>
              <w:r w:rsidRPr="001F4B3A">
                <w:rPr>
                  <w:noProof/>
                  <w:sz w:val="24"/>
                  <w:szCs w:val="24"/>
                  <w:lang w:val="tr-TR"/>
                </w:rPr>
                <w:t xml:space="preserve">Yılmaz, N. (2017). </w:t>
              </w:r>
              <w:r w:rsidRPr="001F4B3A">
                <w:rPr>
                  <w:i/>
                  <w:iCs/>
                  <w:noProof/>
                  <w:sz w:val="24"/>
                  <w:szCs w:val="24"/>
                  <w:lang w:val="tr-TR"/>
                </w:rPr>
                <w:t>Kürtçe-Türkçe konuşan iki dilli yetişkin bireylerin sözel akıcılık becerilerinin incelenmesi.</w:t>
              </w:r>
              <w:r w:rsidRPr="001F4B3A">
                <w:rPr>
                  <w:noProof/>
                  <w:sz w:val="24"/>
                  <w:szCs w:val="24"/>
                  <w:lang w:val="tr-TR"/>
                </w:rPr>
                <w:t xml:space="preserve"> Anadolu University.</w:t>
              </w:r>
            </w:p>
            <w:p w14:paraId="20491867" w14:textId="519A718F" w:rsidR="00335E20" w:rsidRPr="00214AA8" w:rsidRDefault="00F92EDA" w:rsidP="0067396B">
              <w:pPr>
                <w:pStyle w:val="Kaynaka"/>
                <w:rPr>
                  <w:rFonts w:asciiTheme="majorBidi" w:hAnsiTheme="majorBidi" w:cstheme="majorBidi"/>
                  <w:sz w:val="24"/>
                  <w:szCs w:val="24"/>
                </w:rPr>
              </w:pPr>
              <w:r w:rsidRPr="001F4B3A">
                <w:rPr>
                  <w:rFonts w:asciiTheme="majorBidi" w:hAnsiTheme="majorBidi" w:cstheme="majorBidi"/>
                  <w:sz w:val="24"/>
                  <w:szCs w:val="24"/>
                </w:rPr>
                <w:fldChar w:fldCharType="end"/>
              </w:r>
            </w:p>
          </w:sdtContent>
        </w:sdt>
      </w:sdtContent>
    </w:sdt>
    <w:p w14:paraId="3CC35997" w14:textId="2D50BC37" w:rsidR="00E71BBC" w:rsidRDefault="00E71BBC" w:rsidP="000449A4">
      <w:pPr>
        <w:pStyle w:val="Balk1"/>
        <w:spacing w:line="360" w:lineRule="auto"/>
        <w:ind w:left="0" w:right="0"/>
        <w:rPr>
          <w:rFonts w:asciiTheme="majorBidi" w:hAnsiTheme="majorBidi" w:cstheme="majorBidi"/>
          <w:lang w:val="tr-TR"/>
        </w:rPr>
      </w:pPr>
      <w:bookmarkStart w:id="58" w:name="_Toc88421936"/>
    </w:p>
    <w:p w14:paraId="0D5152F7" w14:textId="03E87E10" w:rsidR="00E71BBC" w:rsidRDefault="00E71BBC" w:rsidP="000449A4">
      <w:pPr>
        <w:pStyle w:val="Balk1"/>
        <w:spacing w:line="360" w:lineRule="auto"/>
        <w:ind w:left="0" w:right="0"/>
        <w:rPr>
          <w:rFonts w:asciiTheme="majorBidi" w:hAnsiTheme="majorBidi" w:cstheme="majorBidi"/>
          <w:lang w:val="tr-TR"/>
        </w:rPr>
      </w:pPr>
    </w:p>
    <w:p w14:paraId="0938E55C" w14:textId="3FFEF176" w:rsidR="00E71BBC" w:rsidRDefault="00E71BBC" w:rsidP="000449A4">
      <w:pPr>
        <w:pStyle w:val="Balk1"/>
        <w:spacing w:line="360" w:lineRule="auto"/>
        <w:ind w:left="0" w:right="0"/>
        <w:rPr>
          <w:rFonts w:asciiTheme="majorBidi" w:hAnsiTheme="majorBidi" w:cstheme="majorBidi"/>
          <w:lang w:val="tr-TR"/>
        </w:rPr>
      </w:pPr>
    </w:p>
    <w:p w14:paraId="3281FF74" w14:textId="005303EB" w:rsidR="00D05F6A" w:rsidRDefault="00D05F6A" w:rsidP="000449A4">
      <w:pPr>
        <w:pStyle w:val="Balk1"/>
        <w:spacing w:line="360" w:lineRule="auto"/>
        <w:ind w:left="0" w:right="0"/>
        <w:rPr>
          <w:rFonts w:asciiTheme="majorBidi" w:hAnsiTheme="majorBidi" w:cstheme="majorBidi"/>
          <w:lang w:val="tr-TR"/>
        </w:rPr>
      </w:pPr>
    </w:p>
    <w:p w14:paraId="0BC9FDE1" w14:textId="5F1D5A5C" w:rsidR="00D05F6A" w:rsidRDefault="00D05F6A" w:rsidP="000449A4">
      <w:pPr>
        <w:pStyle w:val="Balk1"/>
        <w:spacing w:line="360" w:lineRule="auto"/>
        <w:ind w:left="0" w:right="0"/>
        <w:rPr>
          <w:rFonts w:asciiTheme="majorBidi" w:hAnsiTheme="majorBidi" w:cstheme="majorBidi"/>
          <w:lang w:val="tr-TR"/>
        </w:rPr>
      </w:pPr>
    </w:p>
    <w:p w14:paraId="0420576E" w14:textId="67C6BD3F" w:rsidR="00D05F6A" w:rsidRDefault="00D05F6A" w:rsidP="000449A4">
      <w:pPr>
        <w:pStyle w:val="Balk1"/>
        <w:spacing w:line="360" w:lineRule="auto"/>
        <w:ind w:left="0" w:right="0"/>
        <w:rPr>
          <w:rFonts w:asciiTheme="majorBidi" w:hAnsiTheme="majorBidi" w:cstheme="majorBidi"/>
          <w:lang w:val="tr-TR"/>
        </w:rPr>
      </w:pPr>
    </w:p>
    <w:p w14:paraId="4E57131F" w14:textId="7D85620D" w:rsidR="00D05F6A" w:rsidRDefault="00D05F6A" w:rsidP="000449A4">
      <w:pPr>
        <w:pStyle w:val="Balk1"/>
        <w:spacing w:line="360" w:lineRule="auto"/>
        <w:ind w:left="0" w:right="0"/>
        <w:rPr>
          <w:rFonts w:asciiTheme="majorBidi" w:hAnsiTheme="majorBidi" w:cstheme="majorBidi"/>
          <w:lang w:val="tr-TR"/>
        </w:rPr>
      </w:pPr>
    </w:p>
    <w:p w14:paraId="010F8C1B" w14:textId="4C7E9331" w:rsidR="00D05F6A" w:rsidRDefault="00D05F6A" w:rsidP="000449A4">
      <w:pPr>
        <w:pStyle w:val="Balk1"/>
        <w:spacing w:line="360" w:lineRule="auto"/>
        <w:ind w:left="0" w:right="0"/>
        <w:rPr>
          <w:rFonts w:asciiTheme="majorBidi" w:hAnsiTheme="majorBidi" w:cstheme="majorBidi"/>
          <w:lang w:val="tr-TR"/>
        </w:rPr>
      </w:pPr>
    </w:p>
    <w:p w14:paraId="2EE19F29" w14:textId="20A3BD77" w:rsidR="00D05F6A" w:rsidRDefault="00D05F6A" w:rsidP="000449A4">
      <w:pPr>
        <w:pStyle w:val="Balk1"/>
        <w:spacing w:line="360" w:lineRule="auto"/>
        <w:ind w:left="0" w:right="0"/>
        <w:rPr>
          <w:rFonts w:asciiTheme="majorBidi" w:hAnsiTheme="majorBidi" w:cstheme="majorBidi"/>
          <w:lang w:val="tr-TR"/>
        </w:rPr>
      </w:pPr>
    </w:p>
    <w:p w14:paraId="44A84257" w14:textId="0605E1B8" w:rsidR="00D05F6A" w:rsidRDefault="00D05F6A" w:rsidP="000449A4">
      <w:pPr>
        <w:pStyle w:val="Balk1"/>
        <w:spacing w:line="360" w:lineRule="auto"/>
        <w:ind w:left="0" w:right="0"/>
        <w:rPr>
          <w:rFonts w:asciiTheme="majorBidi" w:hAnsiTheme="majorBidi" w:cstheme="majorBidi"/>
          <w:lang w:val="tr-TR"/>
        </w:rPr>
      </w:pPr>
    </w:p>
    <w:p w14:paraId="22BE67AC" w14:textId="63164FED" w:rsidR="00753DF3" w:rsidRDefault="00753DF3" w:rsidP="0046635E">
      <w:pPr>
        <w:pStyle w:val="Balk1"/>
        <w:spacing w:line="360" w:lineRule="auto"/>
        <w:ind w:left="0" w:right="0"/>
        <w:jc w:val="left"/>
        <w:rPr>
          <w:rFonts w:asciiTheme="majorBidi" w:hAnsiTheme="majorBidi" w:cstheme="majorBidi"/>
          <w:lang w:val="tr-TR"/>
        </w:rPr>
        <w:sectPr w:rsidR="00753DF3" w:rsidSect="00C00E69">
          <w:pgSz w:w="11907" w:h="16840" w:code="9"/>
          <w:pgMar w:top="1418" w:right="1418" w:bottom="1418" w:left="2268" w:header="720" w:footer="720" w:gutter="0"/>
          <w:cols w:space="720"/>
          <w:docGrid w:linePitch="360"/>
        </w:sectPr>
      </w:pPr>
    </w:p>
    <w:p w14:paraId="2842F355" w14:textId="09FF19D4" w:rsidR="00F82187" w:rsidRPr="008071CF" w:rsidRDefault="00F82187" w:rsidP="000449A4">
      <w:pPr>
        <w:pStyle w:val="Balk1"/>
        <w:spacing w:line="360" w:lineRule="auto"/>
        <w:ind w:left="0" w:right="0"/>
        <w:rPr>
          <w:rFonts w:asciiTheme="majorBidi" w:hAnsiTheme="majorBidi" w:cstheme="majorBidi"/>
          <w:lang w:val="tr-TR"/>
        </w:rPr>
      </w:pPr>
      <w:bookmarkStart w:id="59" w:name="_Toc96324570"/>
      <w:r w:rsidRPr="008071CF">
        <w:rPr>
          <w:rFonts w:asciiTheme="majorBidi" w:hAnsiTheme="majorBidi" w:cstheme="majorBidi"/>
          <w:lang w:val="tr-TR"/>
        </w:rPr>
        <w:lastRenderedPageBreak/>
        <w:t>ÖZGEÇMİŞ</w:t>
      </w:r>
      <w:bookmarkEnd w:id="58"/>
      <w:bookmarkEnd w:id="59"/>
    </w:p>
    <w:p w14:paraId="2B7DDEEB" w14:textId="7B07F463" w:rsidR="00F82187" w:rsidRDefault="00F82187" w:rsidP="000449A4">
      <w:pPr>
        <w:pStyle w:val="GvdeMetni"/>
        <w:tabs>
          <w:tab w:val="left" w:pos="0"/>
        </w:tabs>
        <w:spacing w:before="1" w:line="360" w:lineRule="auto"/>
        <w:jc w:val="both"/>
        <w:rPr>
          <w:rFonts w:asciiTheme="majorBidi" w:hAnsiTheme="majorBidi" w:cstheme="majorBidi"/>
          <w:sz w:val="24"/>
          <w:szCs w:val="24"/>
          <w:lang w:val="tr-TR"/>
        </w:rPr>
      </w:pPr>
    </w:p>
    <w:p w14:paraId="7B37772B" w14:textId="77777777" w:rsidR="00C00E69" w:rsidRPr="00214AA8" w:rsidRDefault="00C00E69" w:rsidP="000449A4">
      <w:pPr>
        <w:pStyle w:val="GvdeMetni"/>
        <w:tabs>
          <w:tab w:val="left" w:pos="0"/>
        </w:tabs>
        <w:spacing w:before="1" w:line="360" w:lineRule="auto"/>
        <w:jc w:val="both"/>
        <w:rPr>
          <w:rFonts w:asciiTheme="majorBidi" w:hAnsiTheme="majorBidi" w:cstheme="majorBidi"/>
          <w:sz w:val="24"/>
          <w:szCs w:val="24"/>
          <w:lang w:val="tr-TR"/>
        </w:rPr>
      </w:pPr>
    </w:p>
    <w:p w14:paraId="75059BBD" w14:textId="538BC381" w:rsidR="008071CF" w:rsidRPr="00214AA8" w:rsidRDefault="00F82187" w:rsidP="000449A4">
      <w:pPr>
        <w:pStyle w:val="GvdeMetni"/>
        <w:tabs>
          <w:tab w:val="left" w:pos="0"/>
        </w:tabs>
        <w:spacing w:before="1" w:line="360" w:lineRule="auto"/>
        <w:jc w:val="both"/>
        <w:rPr>
          <w:rFonts w:asciiTheme="majorBidi" w:hAnsiTheme="majorBidi" w:cstheme="majorBidi"/>
          <w:sz w:val="24"/>
          <w:szCs w:val="24"/>
          <w:lang w:val="tr-TR"/>
        </w:rPr>
      </w:pPr>
      <w:r w:rsidRPr="00214AA8">
        <w:rPr>
          <w:rFonts w:asciiTheme="majorBidi" w:hAnsiTheme="majorBidi" w:cstheme="majorBidi"/>
          <w:sz w:val="24"/>
          <w:szCs w:val="24"/>
          <w:lang w:val="tr-TR"/>
        </w:rPr>
        <w:t>Kenan ARSLAN 1983 Manisa/Türkiye doğumludur. İlk, orta ve lise eğitimini Manisa’da</w:t>
      </w:r>
      <w:r w:rsidRPr="00214AA8">
        <w:rPr>
          <w:rFonts w:asciiTheme="majorBidi" w:hAnsiTheme="majorBidi" w:cstheme="majorBidi"/>
          <w:spacing w:val="1"/>
          <w:sz w:val="24"/>
          <w:szCs w:val="24"/>
          <w:lang w:val="tr-TR"/>
        </w:rPr>
        <w:t xml:space="preserve"> </w:t>
      </w:r>
      <w:r w:rsidR="00653FFB" w:rsidRPr="00214AA8">
        <w:rPr>
          <w:rFonts w:asciiTheme="majorBidi" w:hAnsiTheme="majorBidi" w:cstheme="majorBidi"/>
          <w:sz w:val="24"/>
          <w:szCs w:val="24"/>
          <w:lang w:val="tr-TR"/>
        </w:rPr>
        <w:t>bitirmiştir</w:t>
      </w:r>
      <w:r w:rsidRPr="00214AA8">
        <w:rPr>
          <w:rFonts w:asciiTheme="majorBidi" w:hAnsiTheme="majorBidi" w:cstheme="majorBidi"/>
          <w:sz w:val="24"/>
          <w:szCs w:val="24"/>
          <w:lang w:val="tr-TR"/>
        </w:rPr>
        <w:t>.</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Lisans</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eğitimini</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Gazi</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Üniversitesi</w:t>
      </w:r>
      <w:r w:rsidRPr="00214AA8">
        <w:rPr>
          <w:rFonts w:asciiTheme="majorBidi" w:hAnsiTheme="majorBidi" w:cstheme="majorBidi"/>
          <w:spacing w:val="1"/>
          <w:sz w:val="24"/>
          <w:szCs w:val="24"/>
          <w:lang w:val="tr-TR"/>
        </w:rPr>
        <w:t xml:space="preserve"> Kastamonu </w:t>
      </w:r>
      <w:r w:rsidRPr="00214AA8">
        <w:rPr>
          <w:rFonts w:asciiTheme="majorBidi" w:hAnsiTheme="majorBidi" w:cstheme="majorBidi"/>
          <w:sz w:val="24"/>
          <w:szCs w:val="24"/>
          <w:lang w:val="tr-TR"/>
        </w:rPr>
        <w:t>Eğitim</w:t>
      </w:r>
      <w:r w:rsidRPr="00214AA8">
        <w:rPr>
          <w:rFonts w:asciiTheme="majorBidi" w:hAnsiTheme="majorBidi" w:cstheme="majorBidi"/>
          <w:spacing w:val="58"/>
          <w:sz w:val="24"/>
          <w:szCs w:val="24"/>
          <w:lang w:val="tr-TR"/>
        </w:rPr>
        <w:t xml:space="preserve"> </w:t>
      </w:r>
      <w:r w:rsidRPr="00214AA8">
        <w:rPr>
          <w:rFonts w:asciiTheme="majorBidi" w:hAnsiTheme="majorBidi" w:cstheme="majorBidi"/>
          <w:sz w:val="24"/>
          <w:szCs w:val="24"/>
          <w:lang w:val="tr-TR"/>
        </w:rPr>
        <w:t>Fakültesinde</w:t>
      </w:r>
      <w:r w:rsidRPr="00214AA8">
        <w:rPr>
          <w:rFonts w:asciiTheme="majorBidi" w:hAnsiTheme="majorBidi" w:cstheme="majorBidi"/>
          <w:spacing w:val="58"/>
          <w:sz w:val="24"/>
          <w:szCs w:val="24"/>
          <w:lang w:val="tr-TR"/>
        </w:rPr>
        <w:t xml:space="preserve"> </w:t>
      </w:r>
      <w:r w:rsidRPr="00214AA8">
        <w:rPr>
          <w:rFonts w:asciiTheme="majorBidi" w:hAnsiTheme="majorBidi" w:cstheme="majorBidi"/>
          <w:sz w:val="24"/>
          <w:szCs w:val="24"/>
          <w:lang w:val="tr-TR"/>
        </w:rPr>
        <w:t>Türkçe Öğretmenliği bölümünde bitirmiştir. 2007-2017 yılları arasında Pakistan'da Türkçe öğretmenliği yapmıştır. Yüksek lisans eğitimine 2020 yılında Burch Üniversitesinde</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Uzaktan eğitimle Türk Dili ve Edebiyatı bölümüne başlamış ve bir yıl okumuştur. 2021-</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2022</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yılından</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itibaren</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Irak'ta</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Türkçe</w:t>
      </w:r>
      <w:r w:rsidRPr="00214AA8">
        <w:rPr>
          <w:rFonts w:asciiTheme="majorBidi" w:hAnsiTheme="majorBidi" w:cstheme="majorBidi"/>
          <w:spacing w:val="58"/>
          <w:sz w:val="24"/>
          <w:szCs w:val="24"/>
          <w:lang w:val="tr-TR"/>
        </w:rPr>
        <w:t xml:space="preserve"> </w:t>
      </w:r>
      <w:r w:rsidRPr="00214AA8">
        <w:rPr>
          <w:rFonts w:asciiTheme="majorBidi" w:hAnsiTheme="majorBidi" w:cstheme="majorBidi"/>
          <w:sz w:val="24"/>
          <w:szCs w:val="24"/>
          <w:lang w:val="tr-TR"/>
        </w:rPr>
        <w:t>öğretmenliğine</w:t>
      </w:r>
      <w:r w:rsidRPr="00214AA8">
        <w:rPr>
          <w:rFonts w:asciiTheme="majorBidi" w:hAnsiTheme="majorBidi" w:cstheme="majorBidi"/>
          <w:spacing w:val="58"/>
          <w:sz w:val="24"/>
          <w:szCs w:val="24"/>
          <w:lang w:val="tr-TR"/>
        </w:rPr>
        <w:t xml:space="preserve"> </w:t>
      </w:r>
      <w:r w:rsidRPr="00214AA8">
        <w:rPr>
          <w:rFonts w:asciiTheme="majorBidi" w:hAnsiTheme="majorBidi" w:cstheme="majorBidi"/>
          <w:sz w:val="24"/>
          <w:szCs w:val="24"/>
          <w:lang w:val="tr-TR"/>
        </w:rPr>
        <w:t>devam</w:t>
      </w:r>
      <w:r w:rsidRPr="00214AA8">
        <w:rPr>
          <w:rFonts w:asciiTheme="majorBidi" w:hAnsiTheme="majorBidi" w:cstheme="majorBidi"/>
          <w:spacing w:val="58"/>
          <w:sz w:val="24"/>
          <w:szCs w:val="24"/>
          <w:lang w:val="tr-TR"/>
        </w:rPr>
        <w:t xml:space="preserve"> </w:t>
      </w:r>
      <w:r w:rsidRPr="00214AA8">
        <w:rPr>
          <w:rFonts w:asciiTheme="majorBidi" w:hAnsiTheme="majorBidi" w:cstheme="majorBidi"/>
          <w:sz w:val="24"/>
          <w:szCs w:val="24"/>
          <w:lang w:val="tr-TR"/>
        </w:rPr>
        <w:t>etmektedir.</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Başlangıç</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seviyesinde</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Urduca,</w:t>
      </w:r>
      <w:r w:rsidRPr="00214AA8">
        <w:rPr>
          <w:rFonts w:asciiTheme="majorBidi" w:hAnsiTheme="majorBidi" w:cstheme="majorBidi"/>
          <w:spacing w:val="1"/>
          <w:sz w:val="24"/>
          <w:szCs w:val="24"/>
          <w:lang w:val="tr-TR"/>
        </w:rPr>
        <w:t xml:space="preserve"> Kürtçe </w:t>
      </w:r>
      <w:r w:rsidRPr="00214AA8">
        <w:rPr>
          <w:rFonts w:asciiTheme="majorBidi" w:hAnsiTheme="majorBidi" w:cstheme="majorBidi"/>
          <w:sz w:val="24"/>
          <w:szCs w:val="24"/>
          <w:lang w:val="tr-TR"/>
        </w:rPr>
        <w:t>ve orta seviyede</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İngilizce</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bilmektedir.</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Evli</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ve</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iki</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çocuk</w:t>
      </w:r>
      <w:r w:rsidRPr="00214AA8">
        <w:rPr>
          <w:rFonts w:asciiTheme="majorBidi" w:hAnsiTheme="majorBidi" w:cstheme="majorBidi"/>
          <w:spacing w:val="1"/>
          <w:sz w:val="24"/>
          <w:szCs w:val="24"/>
          <w:lang w:val="tr-TR"/>
        </w:rPr>
        <w:t xml:space="preserve"> </w:t>
      </w:r>
      <w:r w:rsidRPr="00214AA8">
        <w:rPr>
          <w:rFonts w:asciiTheme="majorBidi" w:hAnsiTheme="majorBidi" w:cstheme="majorBidi"/>
          <w:sz w:val="24"/>
          <w:szCs w:val="24"/>
          <w:lang w:val="tr-TR"/>
        </w:rPr>
        <w:t>babasıdır.</w:t>
      </w:r>
    </w:p>
    <w:sectPr w:rsidR="008071CF" w:rsidRPr="00214AA8" w:rsidSect="00753DF3">
      <w:pgSz w:w="11907" w:h="16840" w:code="9"/>
      <w:pgMar w:top="3402" w:right="1418" w:bottom="1418"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2EE1D" w14:textId="77777777" w:rsidR="00BF4E51" w:rsidRDefault="00BF4E51" w:rsidP="001E40A3">
      <w:r>
        <w:separator/>
      </w:r>
    </w:p>
  </w:endnote>
  <w:endnote w:type="continuationSeparator" w:id="0">
    <w:p w14:paraId="4CA8C02B" w14:textId="77777777" w:rsidR="00BF4E51" w:rsidRDefault="00BF4E51" w:rsidP="001E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084773"/>
      <w:docPartObj>
        <w:docPartGallery w:val="Page Numbers (Bottom of Page)"/>
        <w:docPartUnique/>
      </w:docPartObj>
    </w:sdtPr>
    <w:sdtEndPr/>
    <w:sdtContent>
      <w:p w14:paraId="282EFF65" w14:textId="1BF3F50C" w:rsidR="00AE6969" w:rsidRDefault="00AE6969">
        <w:pPr>
          <w:pStyle w:val="AltBilgi"/>
          <w:jc w:val="center"/>
        </w:pPr>
        <w:r>
          <w:fldChar w:fldCharType="begin"/>
        </w:r>
        <w:r>
          <w:instrText>PAGE   \* MERGEFORMAT</w:instrText>
        </w:r>
        <w:r>
          <w:fldChar w:fldCharType="separate"/>
        </w:r>
        <w:r>
          <w:rPr>
            <w:lang w:val="tr-TR"/>
          </w:rPr>
          <w:t>2</w:t>
        </w:r>
        <w:r>
          <w:fldChar w:fldCharType="end"/>
        </w:r>
      </w:p>
    </w:sdtContent>
  </w:sdt>
  <w:p w14:paraId="205ACA53" w14:textId="77777777" w:rsidR="00AE6969" w:rsidRDefault="00AE696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311231"/>
      <w:docPartObj>
        <w:docPartGallery w:val="Page Numbers (Bottom of Page)"/>
        <w:docPartUnique/>
      </w:docPartObj>
    </w:sdtPr>
    <w:sdtEndPr/>
    <w:sdtContent>
      <w:p w14:paraId="5138CC19" w14:textId="77777777" w:rsidR="00AE6969" w:rsidRDefault="00AE6969">
        <w:pPr>
          <w:pStyle w:val="AltBilgi"/>
          <w:jc w:val="center"/>
        </w:pPr>
        <w:r>
          <w:fldChar w:fldCharType="begin"/>
        </w:r>
        <w:r>
          <w:instrText>PAGE   \* MERGEFORMAT</w:instrText>
        </w:r>
        <w:r>
          <w:fldChar w:fldCharType="separate"/>
        </w:r>
        <w:r w:rsidR="007E1BBB" w:rsidRPr="007E1BBB">
          <w:rPr>
            <w:noProof/>
            <w:lang w:val="tr-TR"/>
          </w:rPr>
          <w:t>10</w:t>
        </w:r>
        <w:r>
          <w:fldChar w:fldCharType="end"/>
        </w:r>
      </w:p>
    </w:sdtContent>
  </w:sdt>
  <w:p w14:paraId="0AFABF31" w14:textId="77777777" w:rsidR="00AE6969" w:rsidRDefault="00AE696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70439" w14:textId="77777777" w:rsidR="00BF4E51" w:rsidRDefault="00BF4E51" w:rsidP="001E40A3">
      <w:r>
        <w:separator/>
      </w:r>
    </w:p>
  </w:footnote>
  <w:footnote w:type="continuationSeparator" w:id="0">
    <w:p w14:paraId="10555F7E" w14:textId="77777777" w:rsidR="00BF4E51" w:rsidRDefault="00BF4E51" w:rsidP="001E4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770AE"/>
    <w:multiLevelType w:val="multilevel"/>
    <w:tmpl w:val="60900450"/>
    <w:lvl w:ilvl="0">
      <w:start w:val="1"/>
      <w:numFmt w:val="decimal"/>
      <w:lvlText w:val="%1"/>
      <w:lvlJc w:val="left"/>
      <w:pPr>
        <w:ind w:left="1096" w:hanging="409"/>
      </w:pPr>
      <w:rPr>
        <w:rFonts w:hint="default"/>
      </w:rPr>
    </w:lvl>
    <w:lvl w:ilvl="1">
      <w:start w:val="1"/>
      <w:numFmt w:val="decimal"/>
      <w:lvlText w:val="%1.%2."/>
      <w:lvlJc w:val="left"/>
      <w:pPr>
        <w:ind w:left="1096" w:hanging="409"/>
      </w:pPr>
      <w:rPr>
        <w:rFonts w:ascii="Times New Roman" w:eastAsia="Times New Roman" w:hAnsi="Times New Roman" w:cs="Times New Roman" w:hint="default"/>
        <w:b/>
        <w:bCs/>
        <w:i w:val="0"/>
        <w:iCs w:val="0"/>
        <w:w w:val="101"/>
        <w:sz w:val="23"/>
        <w:szCs w:val="23"/>
      </w:rPr>
    </w:lvl>
    <w:lvl w:ilvl="2">
      <w:numFmt w:val="bullet"/>
      <w:lvlText w:val=""/>
      <w:lvlJc w:val="left"/>
      <w:pPr>
        <w:ind w:left="1388" w:hanging="351"/>
      </w:pPr>
      <w:rPr>
        <w:rFonts w:ascii="Symbol" w:eastAsia="Symbol" w:hAnsi="Symbol" w:cs="Symbol" w:hint="default"/>
        <w:b w:val="0"/>
        <w:bCs w:val="0"/>
        <w:i w:val="0"/>
        <w:iCs w:val="0"/>
        <w:w w:val="102"/>
        <w:sz w:val="19"/>
        <w:szCs w:val="19"/>
      </w:rPr>
    </w:lvl>
    <w:lvl w:ilvl="3">
      <w:numFmt w:val="bullet"/>
      <w:lvlText w:val="•"/>
      <w:lvlJc w:val="left"/>
      <w:pPr>
        <w:ind w:left="3145" w:hanging="351"/>
      </w:pPr>
      <w:rPr>
        <w:rFonts w:hint="default"/>
      </w:rPr>
    </w:lvl>
    <w:lvl w:ilvl="4">
      <w:numFmt w:val="bullet"/>
      <w:lvlText w:val="•"/>
      <w:lvlJc w:val="left"/>
      <w:pPr>
        <w:ind w:left="4028" w:hanging="351"/>
      </w:pPr>
      <w:rPr>
        <w:rFonts w:hint="default"/>
      </w:rPr>
    </w:lvl>
    <w:lvl w:ilvl="5">
      <w:numFmt w:val="bullet"/>
      <w:lvlText w:val="•"/>
      <w:lvlJc w:val="left"/>
      <w:pPr>
        <w:ind w:left="4911" w:hanging="351"/>
      </w:pPr>
      <w:rPr>
        <w:rFonts w:hint="default"/>
      </w:rPr>
    </w:lvl>
    <w:lvl w:ilvl="6">
      <w:numFmt w:val="bullet"/>
      <w:lvlText w:val="•"/>
      <w:lvlJc w:val="left"/>
      <w:pPr>
        <w:ind w:left="5794" w:hanging="351"/>
      </w:pPr>
      <w:rPr>
        <w:rFonts w:hint="default"/>
      </w:rPr>
    </w:lvl>
    <w:lvl w:ilvl="7">
      <w:numFmt w:val="bullet"/>
      <w:lvlText w:val="•"/>
      <w:lvlJc w:val="left"/>
      <w:pPr>
        <w:ind w:left="6677" w:hanging="351"/>
      </w:pPr>
      <w:rPr>
        <w:rFonts w:hint="default"/>
      </w:rPr>
    </w:lvl>
    <w:lvl w:ilvl="8">
      <w:numFmt w:val="bullet"/>
      <w:lvlText w:val="•"/>
      <w:lvlJc w:val="left"/>
      <w:pPr>
        <w:ind w:left="7560" w:hanging="351"/>
      </w:pPr>
      <w:rPr>
        <w:rFonts w:hint="default"/>
      </w:rPr>
    </w:lvl>
  </w:abstractNum>
  <w:abstractNum w:abstractNumId="1" w15:restartNumberingAfterBreak="0">
    <w:nsid w:val="4DE50D68"/>
    <w:multiLevelType w:val="hybridMultilevel"/>
    <w:tmpl w:val="E7B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C82"/>
    <w:rsid w:val="00005A7B"/>
    <w:rsid w:val="000063FD"/>
    <w:rsid w:val="000239BB"/>
    <w:rsid w:val="00023C6B"/>
    <w:rsid w:val="00025602"/>
    <w:rsid w:val="00030FC7"/>
    <w:rsid w:val="00032269"/>
    <w:rsid w:val="000353FF"/>
    <w:rsid w:val="00036111"/>
    <w:rsid w:val="000440A3"/>
    <w:rsid w:val="000449A4"/>
    <w:rsid w:val="000558AD"/>
    <w:rsid w:val="00056132"/>
    <w:rsid w:val="00057EC1"/>
    <w:rsid w:val="00066FCC"/>
    <w:rsid w:val="00075F8E"/>
    <w:rsid w:val="00077DD8"/>
    <w:rsid w:val="00093504"/>
    <w:rsid w:val="0009419E"/>
    <w:rsid w:val="000A3221"/>
    <w:rsid w:val="000B21BF"/>
    <w:rsid w:val="000B5864"/>
    <w:rsid w:val="000C2085"/>
    <w:rsid w:val="000D1002"/>
    <w:rsid w:val="000E04B6"/>
    <w:rsid w:val="000E5427"/>
    <w:rsid w:val="000E54D4"/>
    <w:rsid w:val="000E7B23"/>
    <w:rsid w:val="000F0DA1"/>
    <w:rsid w:val="000F6E90"/>
    <w:rsid w:val="000F7152"/>
    <w:rsid w:val="0010142C"/>
    <w:rsid w:val="00104936"/>
    <w:rsid w:val="00111E5C"/>
    <w:rsid w:val="00133EE4"/>
    <w:rsid w:val="0013764E"/>
    <w:rsid w:val="00160C41"/>
    <w:rsid w:val="001649D3"/>
    <w:rsid w:val="0017446F"/>
    <w:rsid w:val="001816AB"/>
    <w:rsid w:val="001848F9"/>
    <w:rsid w:val="00186212"/>
    <w:rsid w:val="00187445"/>
    <w:rsid w:val="00191C27"/>
    <w:rsid w:val="00192142"/>
    <w:rsid w:val="001B103F"/>
    <w:rsid w:val="001B4A62"/>
    <w:rsid w:val="001B7D66"/>
    <w:rsid w:val="001C3C4F"/>
    <w:rsid w:val="001C7888"/>
    <w:rsid w:val="001C7A19"/>
    <w:rsid w:val="001D3A9E"/>
    <w:rsid w:val="001D4A41"/>
    <w:rsid w:val="001D7DF7"/>
    <w:rsid w:val="001E0701"/>
    <w:rsid w:val="001E1CC5"/>
    <w:rsid w:val="001E3090"/>
    <w:rsid w:val="001E40A3"/>
    <w:rsid w:val="001F493A"/>
    <w:rsid w:val="001F4B3A"/>
    <w:rsid w:val="001F56A3"/>
    <w:rsid w:val="001F65FE"/>
    <w:rsid w:val="001F789C"/>
    <w:rsid w:val="00206EA5"/>
    <w:rsid w:val="00210370"/>
    <w:rsid w:val="00214AA8"/>
    <w:rsid w:val="00225460"/>
    <w:rsid w:val="002257E1"/>
    <w:rsid w:val="002408FA"/>
    <w:rsid w:val="002421F9"/>
    <w:rsid w:val="00243AF8"/>
    <w:rsid w:val="00245490"/>
    <w:rsid w:val="00247322"/>
    <w:rsid w:val="002478BF"/>
    <w:rsid w:val="0025018C"/>
    <w:rsid w:val="0025505F"/>
    <w:rsid w:val="00257191"/>
    <w:rsid w:val="002571E0"/>
    <w:rsid w:val="00261864"/>
    <w:rsid w:val="00264BF7"/>
    <w:rsid w:val="0027481F"/>
    <w:rsid w:val="00280AD4"/>
    <w:rsid w:val="00287818"/>
    <w:rsid w:val="00293E10"/>
    <w:rsid w:val="0029714A"/>
    <w:rsid w:val="002A112E"/>
    <w:rsid w:val="002A19F0"/>
    <w:rsid w:val="002A6FF8"/>
    <w:rsid w:val="002B23D1"/>
    <w:rsid w:val="002B4ED8"/>
    <w:rsid w:val="002C1ECF"/>
    <w:rsid w:val="002C3B03"/>
    <w:rsid w:val="002C4595"/>
    <w:rsid w:val="002C54B4"/>
    <w:rsid w:val="002C66DC"/>
    <w:rsid w:val="002D67C3"/>
    <w:rsid w:val="002F4E37"/>
    <w:rsid w:val="002F7142"/>
    <w:rsid w:val="003075F9"/>
    <w:rsid w:val="003076C2"/>
    <w:rsid w:val="003076FE"/>
    <w:rsid w:val="0030790C"/>
    <w:rsid w:val="003128C0"/>
    <w:rsid w:val="00317087"/>
    <w:rsid w:val="003208DD"/>
    <w:rsid w:val="003219BA"/>
    <w:rsid w:val="00330901"/>
    <w:rsid w:val="0033206C"/>
    <w:rsid w:val="00335A73"/>
    <w:rsid w:val="00335E20"/>
    <w:rsid w:val="00361BC7"/>
    <w:rsid w:val="00362105"/>
    <w:rsid w:val="003724D9"/>
    <w:rsid w:val="003734EF"/>
    <w:rsid w:val="003772F9"/>
    <w:rsid w:val="00392EFC"/>
    <w:rsid w:val="003A21DB"/>
    <w:rsid w:val="003A5399"/>
    <w:rsid w:val="003B1DF2"/>
    <w:rsid w:val="003C3A04"/>
    <w:rsid w:val="003D4F7B"/>
    <w:rsid w:val="003D5E8F"/>
    <w:rsid w:val="003D6364"/>
    <w:rsid w:val="003E349F"/>
    <w:rsid w:val="003E44EF"/>
    <w:rsid w:val="003F1CA9"/>
    <w:rsid w:val="003F5AFF"/>
    <w:rsid w:val="00400387"/>
    <w:rsid w:val="004066DE"/>
    <w:rsid w:val="00407AB7"/>
    <w:rsid w:val="00412AA0"/>
    <w:rsid w:val="0041686F"/>
    <w:rsid w:val="004200AA"/>
    <w:rsid w:val="0042223D"/>
    <w:rsid w:val="00423932"/>
    <w:rsid w:val="004274BB"/>
    <w:rsid w:val="00430A44"/>
    <w:rsid w:val="0043169C"/>
    <w:rsid w:val="004366E4"/>
    <w:rsid w:val="00443A04"/>
    <w:rsid w:val="00444F5F"/>
    <w:rsid w:val="00451712"/>
    <w:rsid w:val="0045287E"/>
    <w:rsid w:val="00456151"/>
    <w:rsid w:val="00461D88"/>
    <w:rsid w:val="00463E33"/>
    <w:rsid w:val="0046457A"/>
    <w:rsid w:val="0046635E"/>
    <w:rsid w:val="00467AD5"/>
    <w:rsid w:val="00473AA7"/>
    <w:rsid w:val="00483197"/>
    <w:rsid w:val="00490CBB"/>
    <w:rsid w:val="004A2DD5"/>
    <w:rsid w:val="004B25C2"/>
    <w:rsid w:val="004C5D96"/>
    <w:rsid w:val="004D267E"/>
    <w:rsid w:val="004D429D"/>
    <w:rsid w:val="004D4CB8"/>
    <w:rsid w:val="004D5D8F"/>
    <w:rsid w:val="004D6522"/>
    <w:rsid w:val="004F1565"/>
    <w:rsid w:val="004F78EC"/>
    <w:rsid w:val="00503954"/>
    <w:rsid w:val="00506B44"/>
    <w:rsid w:val="0050703A"/>
    <w:rsid w:val="005349CC"/>
    <w:rsid w:val="00542229"/>
    <w:rsid w:val="005463C5"/>
    <w:rsid w:val="005467E0"/>
    <w:rsid w:val="00550DBB"/>
    <w:rsid w:val="00563B74"/>
    <w:rsid w:val="00572591"/>
    <w:rsid w:val="005768A5"/>
    <w:rsid w:val="00584F65"/>
    <w:rsid w:val="0059030C"/>
    <w:rsid w:val="00593C75"/>
    <w:rsid w:val="005957BC"/>
    <w:rsid w:val="00595F8B"/>
    <w:rsid w:val="00597F13"/>
    <w:rsid w:val="005B0EFB"/>
    <w:rsid w:val="005B1DF5"/>
    <w:rsid w:val="005B518B"/>
    <w:rsid w:val="005B7759"/>
    <w:rsid w:val="005C01DA"/>
    <w:rsid w:val="005C7D3D"/>
    <w:rsid w:val="005D214B"/>
    <w:rsid w:val="005D232B"/>
    <w:rsid w:val="005D2689"/>
    <w:rsid w:val="005E29D0"/>
    <w:rsid w:val="005E3C46"/>
    <w:rsid w:val="005F1F5F"/>
    <w:rsid w:val="005F36EC"/>
    <w:rsid w:val="005F4B39"/>
    <w:rsid w:val="0060052C"/>
    <w:rsid w:val="0060392C"/>
    <w:rsid w:val="0061301E"/>
    <w:rsid w:val="006159AE"/>
    <w:rsid w:val="00617F56"/>
    <w:rsid w:val="006218CD"/>
    <w:rsid w:val="00623AC2"/>
    <w:rsid w:val="00633E82"/>
    <w:rsid w:val="00640A0A"/>
    <w:rsid w:val="00643D0D"/>
    <w:rsid w:val="00653FFB"/>
    <w:rsid w:val="00654C6D"/>
    <w:rsid w:val="006557D9"/>
    <w:rsid w:val="006625BD"/>
    <w:rsid w:val="006663C7"/>
    <w:rsid w:val="006718FB"/>
    <w:rsid w:val="00672B85"/>
    <w:rsid w:val="0067396B"/>
    <w:rsid w:val="006937C7"/>
    <w:rsid w:val="00693A03"/>
    <w:rsid w:val="0069479C"/>
    <w:rsid w:val="006948C4"/>
    <w:rsid w:val="006968DF"/>
    <w:rsid w:val="0069772D"/>
    <w:rsid w:val="006A19F9"/>
    <w:rsid w:val="006A3384"/>
    <w:rsid w:val="006B3B55"/>
    <w:rsid w:val="006C730A"/>
    <w:rsid w:val="006D0444"/>
    <w:rsid w:val="006D3B73"/>
    <w:rsid w:val="006D756C"/>
    <w:rsid w:val="006E183B"/>
    <w:rsid w:val="006E1EC8"/>
    <w:rsid w:val="006E241C"/>
    <w:rsid w:val="006F0981"/>
    <w:rsid w:val="006F1537"/>
    <w:rsid w:val="006F1812"/>
    <w:rsid w:val="006F474F"/>
    <w:rsid w:val="006F5217"/>
    <w:rsid w:val="006F636D"/>
    <w:rsid w:val="007037B6"/>
    <w:rsid w:val="007103E8"/>
    <w:rsid w:val="007105D4"/>
    <w:rsid w:val="00710B46"/>
    <w:rsid w:val="00726BEC"/>
    <w:rsid w:val="00732D0D"/>
    <w:rsid w:val="00732F63"/>
    <w:rsid w:val="007377CB"/>
    <w:rsid w:val="00742540"/>
    <w:rsid w:val="0074758F"/>
    <w:rsid w:val="0075039D"/>
    <w:rsid w:val="00753DF3"/>
    <w:rsid w:val="00766460"/>
    <w:rsid w:val="00773EAF"/>
    <w:rsid w:val="007757C7"/>
    <w:rsid w:val="00775D44"/>
    <w:rsid w:val="00780C2A"/>
    <w:rsid w:val="00781875"/>
    <w:rsid w:val="007839CD"/>
    <w:rsid w:val="007847FB"/>
    <w:rsid w:val="00785A6B"/>
    <w:rsid w:val="00787554"/>
    <w:rsid w:val="00792968"/>
    <w:rsid w:val="00795C01"/>
    <w:rsid w:val="00796A1A"/>
    <w:rsid w:val="007A068C"/>
    <w:rsid w:val="007B4C45"/>
    <w:rsid w:val="007B7020"/>
    <w:rsid w:val="007C05B5"/>
    <w:rsid w:val="007C5003"/>
    <w:rsid w:val="007C5C4B"/>
    <w:rsid w:val="007D1453"/>
    <w:rsid w:val="007D4A66"/>
    <w:rsid w:val="007D7ECC"/>
    <w:rsid w:val="007E1BBB"/>
    <w:rsid w:val="007E6CA2"/>
    <w:rsid w:val="007F2689"/>
    <w:rsid w:val="007F52BE"/>
    <w:rsid w:val="007F5757"/>
    <w:rsid w:val="007F67AF"/>
    <w:rsid w:val="007F68C3"/>
    <w:rsid w:val="008025A2"/>
    <w:rsid w:val="00802A59"/>
    <w:rsid w:val="008035D3"/>
    <w:rsid w:val="0080570D"/>
    <w:rsid w:val="008071CF"/>
    <w:rsid w:val="00811BBF"/>
    <w:rsid w:val="00812518"/>
    <w:rsid w:val="00815B5C"/>
    <w:rsid w:val="008276DB"/>
    <w:rsid w:val="00830831"/>
    <w:rsid w:val="008325AE"/>
    <w:rsid w:val="00832B4B"/>
    <w:rsid w:val="00833A2D"/>
    <w:rsid w:val="00840699"/>
    <w:rsid w:val="00841DAE"/>
    <w:rsid w:val="00844197"/>
    <w:rsid w:val="0084555F"/>
    <w:rsid w:val="008473B5"/>
    <w:rsid w:val="00850314"/>
    <w:rsid w:val="00851CC1"/>
    <w:rsid w:val="00854E62"/>
    <w:rsid w:val="008577BD"/>
    <w:rsid w:val="0086074C"/>
    <w:rsid w:val="008620D5"/>
    <w:rsid w:val="00866C83"/>
    <w:rsid w:val="00873F4F"/>
    <w:rsid w:val="008960FA"/>
    <w:rsid w:val="008A751F"/>
    <w:rsid w:val="008C27CD"/>
    <w:rsid w:val="008C6B95"/>
    <w:rsid w:val="008C6BEE"/>
    <w:rsid w:val="008D0470"/>
    <w:rsid w:val="008D2B36"/>
    <w:rsid w:val="008D3629"/>
    <w:rsid w:val="008D53D1"/>
    <w:rsid w:val="008D66E8"/>
    <w:rsid w:val="008E08EC"/>
    <w:rsid w:val="008E7F78"/>
    <w:rsid w:val="008F486F"/>
    <w:rsid w:val="008F6120"/>
    <w:rsid w:val="008F631D"/>
    <w:rsid w:val="00900078"/>
    <w:rsid w:val="00910DED"/>
    <w:rsid w:val="00931808"/>
    <w:rsid w:val="00933AD0"/>
    <w:rsid w:val="009345E0"/>
    <w:rsid w:val="00936ABA"/>
    <w:rsid w:val="00941040"/>
    <w:rsid w:val="00942776"/>
    <w:rsid w:val="00942AAD"/>
    <w:rsid w:val="00943426"/>
    <w:rsid w:val="00943C56"/>
    <w:rsid w:val="00944888"/>
    <w:rsid w:val="009572B6"/>
    <w:rsid w:val="00957F0C"/>
    <w:rsid w:val="00964458"/>
    <w:rsid w:val="009663CE"/>
    <w:rsid w:val="00976C06"/>
    <w:rsid w:val="00980AC4"/>
    <w:rsid w:val="00985E45"/>
    <w:rsid w:val="00985F78"/>
    <w:rsid w:val="00995A12"/>
    <w:rsid w:val="009A3A3B"/>
    <w:rsid w:val="009B776D"/>
    <w:rsid w:val="009C6066"/>
    <w:rsid w:val="009C633C"/>
    <w:rsid w:val="009E1CDD"/>
    <w:rsid w:val="009E3C23"/>
    <w:rsid w:val="009F428E"/>
    <w:rsid w:val="00A02B59"/>
    <w:rsid w:val="00A0763D"/>
    <w:rsid w:val="00A10C52"/>
    <w:rsid w:val="00A21C7C"/>
    <w:rsid w:val="00A2584D"/>
    <w:rsid w:val="00A35719"/>
    <w:rsid w:val="00A3652E"/>
    <w:rsid w:val="00A40090"/>
    <w:rsid w:val="00A4453D"/>
    <w:rsid w:val="00A46ED6"/>
    <w:rsid w:val="00A47F76"/>
    <w:rsid w:val="00A533B3"/>
    <w:rsid w:val="00A536D5"/>
    <w:rsid w:val="00A54083"/>
    <w:rsid w:val="00A54CA1"/>
    <w:rsid w:val="00A57C82"/>
    <w:rsid w:val="00A603A1"/>
    <w:rsid w:val="00A615DC"/>
    <w:rsid w:val="00A645C4"/>
    <w:rsid w:val="00A737D1"/>
    <w:rsid w:val="00A73B5A"/>
    <w:rsid w:val="00A74EEF"/>
    <w:rsid w:val="00A7624B"/>
    <w:rsid w:val="00A806BD"/>
    <w:rsid w:val="00A8205B"/>
    <w:rsid w:val="00A83A3C"/>
    <w:rsid w:val="00A94C68"/>
    <w:rsid w:val="00AA4390"/>
    <w:rsid w:val="00AA6F6F"/>
    <w:rsid w:val="00AB4E65"/>
    <w:rsid w:val="00AC5B8A"/>
    <w:rsid w:val="00AD0449"/>
    <w:rsid w:val="00AD6DF5"/>
    <w:rsid w:val="00AE6969"/>
    <w:rsid w:val="00B02243"/>
    <w:rsid w:val="00B02E04"/>
    <w:rsid w:val="00B05352"/>
    <w:rsid w:val="00B06BF3"/>
    <w:rsid w:val="00B1099E"/>
    <w:rsid w:val="00B1245D"/>
    <w:rsid w:val="00B13B56"/>
    <w:rsid w:val="00B206CB"/>
    <w:rsid w:val="00B31968"/>
    <w:rsid w:val="00B34F11"/>
    <w:rsid w:val="00B34F2C"/>
    <w:rsid w:val="00B35989"/>
    <w:rsid w:val="00B37C62"/>
    <w:rsid w:val="00B44875"/>
    <w:rsid w:val="00B452DC"/>
    <w:rsid w:val="00B47B39"/>
    <w:rsid w:val="00B5061B"/>
    <w:rsid w:val="00B51448"/>
    <w:rsid w:val="00B57878"/>
    <w:rsid w:val="00B6439C"/>
    <w:rsid w:val="00B650D2"/>
    <w:rsid w:val="00B678BF"/>
    <w:rsid w:val="00B715A8"/>
    <w:rsid w:val="00B7241E"/>
    <w:rsid w:val="00B775F3"/>
    <w:rsid w:val="00B80243"/>
    <w:rsid w:val="00B8469B"/>
    <w:rsid w:val="00B86192"/>
    <w:rsid w:val="00B91846"/>
    <w:rsid w:val="00B97BAD"/>
    <w:rsid w:val="00BA1A19"/>
    <w:rsid w:val="00BA201D"/>
    <w:rsid w:val="00BB569A"/>
    <w:rsid w:val="00BB67D2"/>
    <w:rsid w:val="00BB6F1D"/>
    <w:rsid w:val="00BC0769"/>
    <w:rsid w:val="00BC0E2B"/>
    <w:rsid w:val="00BC6053"/>
    <w:rsid w:val="00BD184F"/>
    <w:rsid w:val="00BD7B0D"/>
    <w:rsid w:val="00BE1A2B"/>
    <w:rsid w:val="00BE499E"/>
    <w:rsid w:val="00BF2F09"/>
    <w:rsid w:val="00BF3F83"/>
    <w:rsid w:val="00BF4E51"/>
    <w:rsid w:val="00C00E69"/>
    <w:rsid w:val="00C02A4D"/>
    <w:rsid w:val="00C0406E"/>
    <w:rsid w:val="00C07B8A"/>
    <w:rsid w:val="00C14018"/>
    <w:rsid w:val="00C20453"/>
    <w:rsid w:val="00C21ECF"/>
    <w:rsid w:val="00C223AB"/>
    <w:rsid w:val="00C336A8"/>
    <w:rsid w:val="00C35E52"/>
    <w:rsid w:val="00C37BDE"/>
    <w:rsid w:val="00C41FAC"/>
    <w:rsid w:val="00C42011"/>
    <w:rsid w:val="00C46AC1"/>
    <w:rsid w:val="00C47507"/>
    <w:rsid w:val="00C65FFE"/>
    <w:rsid w:val="00C67B41"/>
    <w:rsid w:val="00C92724"/>
    <w:rsid w:val="00C9556A"/>
    <w:rsid w:val="00CA4EDE"/>
    <w:rsid w:val="00CA77E9"/>
    <w:rsid w:val="00CB37FE"/>
    <w:rsid w:val="00CB3C37"/>
    <w:rsid w:val="00CB3DB1"/>
    <w:rsid w:val="00CB64AA"/>
    <w:rsid w:val="00CC62FD"/>
    <w:rsid w:val="00CD4465"/>
    <w:rsid w:val="00CD4753"/>
    <w:rsid w:val="00CD573F"/>
    <w:rsid w:val="00CD5FD5"/>
    <w:rsid w:val="00CD637D"/>
    <w:rsid w:val="00CD77BE"/>
    <w:rsid w:val="00CF7FD4"/>
    <w:rsid w:val="00D031B9"/>
    <w:rsid w:val="00D05F6A"/>
    <w:rsid w:val="00D077BA"/>
    <w:rsid w:val="00D13A37"/>
    <w:rsid w:val="00D17DFC"/>
    <w:rsid w:val="00D21B28"/>
    <w:rsid w:val="00D25B06"/>
    <w:rsid w:val="00D2625B"/>
    <w:rsid w:val="00D32CB0"/>
    <w:rsid w:val="00D359B9"/>
    <w:rsid w:val="00D35C96"/>
    <w:rsid w:val="00D3679B"/>
    <w:rsid w:val="00D36BA2"/>
    <w:rsid w:val="00D36C27"/>
    <w:rsid w:val="00D458BA"/>
    <w:rsid w:val="00D46BF7"/>
    <w:rsid w:val="00D530F4"/>
    <w:rsid w:val="00D6150F"/>
    <w:rsid w:val="00D63F56"/>
    <w:rsid w:val="00D70565"/>
    <w:rsid w:val="00D7075E"/>
    <w:rsid w:val="00D70F10"/>
    <w:rsid w:val="00D71910"/>
    <w:rsid w:val="00D72CA4"/>
    <w:rsid w:val="00D73321"/>
    <w:rsid w:val="00D73439"/>
    <w:rsid w:val="00D73DD1"/>
    <w:rsid w:val="00D7763E"/>
    <w:rsid w:val="00D81F3C"/>
    <w:rsid w:val="00D94E6B"/>
    <w:rsid w:val="00D9652F"/>
    <w:rsid w:val="00D96896"/>
    <w:rsid w:val="00DA2C73"/>
    <w:rsid w:val="00DA6C70"/>
    <w:rsid w:val="00DA7235"/>
    <w:rsid w:val="00DA7DEF"/>
    <w:rsid w:val="00DB6A54"/>
    <w:rsid w:val="00DD06EE"/>
    <w:rsid w:val="00DD536C"/>
    <w:rsid w:val="00DE0718"/>
    <w:rsid w:val="00DE1E55"/>
    <w:rsid w:val="00DE416D"/>
    <w:rsid w:val="00DF16F1"/>
    <w:rsid w:val="00DF1DFB"/>
    <w:rsid w:val="00DF3683"/>
    <w:rsid w:val="00E100A1"/>
    <w:rsid w:val="00E101D8"/>
    <w:rsid w:val="00E15FFD"/>
    <w:rsid w:val="00E33CDF"/>
    <w:rsid w:val="00E53D74"/>
    <w:rsid w:val="00E573ED"/>
    <w:rsid w:val="00E6282A"/>
    <w:rsid w:val="00E66895"/>
    <w:rsid w:val="00E71BBC"/>
    <w:rsid w:val="00E75811"/>
    <w:rsid w:val="00E829AC"/>
    <w:rsid w:val="00E85A86"/>
    <w:rsid w:val="00E90760"/>
    <w:rsid w:val="00E94FA1"/>
    <w:rsid w:val="00E95EFC"/>
    <w:rsid w:val="00E962A5"/>
    <w:rsid w:val="00E968D3"/>
    <w:rsid w:val="00EA4465"/>
    <w:rsid w:val="00EA76C9"/>
    <w:rsid w:val="00EB22E7"/>
    <w:rsid w:val="00EB4AEA"/>
    <w:rsid w:val="00EB68A1"/>
    <w:rsid w:val="00EC04B4"/>
    <w:rsid w:val="00EC264F"/>
    <w:rsid w:val="00EC4077"/>
    <w:rsid w:val="00EC4683"/>
    <w:rsid w:val="00EC5A9E"/>
    <w:rsid w:val="00EC66F1"/>
    <w:rsid w:val="00ED2FF6"/>
    <w:rsid w:val="00ED655F"/>
    <w:rsid w:val="00EE1C15"/>
    <w:rsid w:val="00EE6D0E"/>
    <w:rsid w:val="00EE797B"/>
    <w:rsid w:val="00F00AD1"/>
    <w:rsid w:val="00F117AD"/>
    <w:rsid w:val="00F322F5"/>
    <w:rsid w:val="00F33056"/>
    <w:rsid w:val="00F346FA"/>
    <w:rsid w:val="00F40987"/>
    <w:rsid w:val="00F46E34"/>
    <w:rsid w:val="00F55833"/>
    <w:rsid w:val="00F63239"/>
    <w:rsid w:val="00F65D4D"/>
    <w:rsid w:val="00F71618"/>
    <w:rsid w:val="00F71CAD"/>
    <w:rsid w:val="00F72BF2"/>
    <w:rsid w:val="00F731B0"/>
    <w:rsid w:val="00F7421C"/>
    <w:rsid w:val="00F803CF"/>
    <w:rsid w:val="00F804F3"/>
    <w:rsid w:val="00F80562"/>
    <w:rsid w:val="00F82187"/>
    <w:rsid w:val="00F87734"/>
    <w:rsid w:val="00F9231D"/>
    <w:rsid w:val="00F92EDA"/>
    <w:rsid w:val="00F97ABD"/>
    <w:rsid w:val="00FA401B"/>
    <w:rsid w:val="00FA40D2"/>
    <w:rsid w:val="00FA6911"/>
    <w:rsid w:val="00FA72FD"/>
    <w:rsid w:val="00FB429A"/>
    <w:rsid w:val="00FB4456"/>
    <w:rsid w:val="00FB5574"/>
    <w:rsid w:val="00FC0C9C"/>
    <w:rsid w:val="00FD11F1"/>
    <w:rsid w:val="00FD471C"/>
    <w:rsid w:val="00FE12E4"/>
    <w:rsid w:val="00FE43B9"/>
    <w:rsid w:val="00FE6079"/>
    <w:rsid w:val="00FF5CE1"/>
    <w:rsid w:val="00FF79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A95D3"/>
  <w15:chartTrackingRefBased/>
  <w15:docId w15:val="{EB8E7BEB-26C1-4697-BB21-FEAA6F09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1686F"/>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1E40A3"/>
    <w:pPr>
      <w:ind w:left="817" w:right="427"/>
      <w:jc w:val="center"/>
      <w:outlineLvl w:val="0"/>
    </w:pPr>
    <w:rPr>
      <w:b/>
      <w:bCs/>
      <w:sz w:val="28"/>
      <w:szCs w:val="28"/>
    </w:rPr>
  </w:style>
  <w:style w:type="paragraph" w:styleId="Balk2">
    <w:name w:val="heading 2"/>
    <w:basedOn w:val="Normal"/>
    <w:next w:val="Normal"/>
    <w:link w:val="Balk2Char"/>
    <w:uiPriority w:val="9"/>
    <w:unhideWhenUsed/>
    <w:qFormat/>
    <w:rsid w:val="007F68C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E40A3"/>
    <w:rPr>
      <w:rFonts w:ascii="Times New Roman" w:eastAsia="Times New Roman" w:hAnsi="Times New Roman" w:cs="Times New Roman"/>
      <w:b/>
      <w:bCs/>
      <w:sz w:val="28"/>
      <w:szCs w:val="28"/>
    </w:rPr>
  </w:style>
  <w:style w:type="character" w:customStyle="1" w:styleId="Balk2Char">
    <w:name w:val="Başlık 2 Char"/>
    <w:basedOn w:val="VarsaylanParagrafYazTipi"/>
    <w:link w:val="Balk2"/>
    <w:uiPriority w:val="9"/>
    <w:rsid w:val="007F68C3"/>
    <w:rPr>
      <w:rFonts w:asciiTheme="majorHAnsi" w:eastAsiaTheme="majorEastAsia" w:hAnsiTheme="majorHAnsi" w:cstheme="majorBidi"/>
      <w:color w:val="2F5496" w:themeColor="accent1" w:themeShade="BF"/>
      <w:sz w:val="26"/>
      <w:szCs w:val="26"/>
    </w:rPr>
  </w:style>
  <w:style w:type="paragraph" w:styleId="GvdeMetni">
    <w:name w:val="Body Text"/>
    <w:basedOn w:val="Normal"/>
    <w:link w:val="GvdeMetniChar"/>
    <w:uiPriority w:val="1"/>
    <w:qFormat/>
    <w:rsid w:val="00D35C96"/>
    <w:rPr>
      <w:sz w:val="23"/>
      <w:szCs w:val="23"/>
    </w:rPr>
  </w:style>
  <w:style w:type="character" w:customStyle="1" w:styleId="GvdeMetniChar">
    <w:name w:val="Gövde Metni Char"/>
    <w:basedOn w:val="VarsaylanParagrafYazTipi"/>
    <w:link w:val="GvdeMetni"/>
    <w:uiPriority w:val="1"/>
    <w:rsid w:val="00D35C96"/>
    <w:rPr>
      <w:rFonts w:ascii="Times New Roman" w:eastAsia="Times New Roman" w:hAnsi="Times New Roman" w:cs="Times New Roman"/>
      <w:sz w:val="23"/>
      <w:szCs w:val="23"/>
    </w:rPr>
  </w:style>
  <w:style w:type="paragraph" w:styleId="AralkYok">
    <w:name w:val="No Spacing"/>
    <w:uiPriority w:val="1"/>
    <w:qFormat/>
    <w:rsid w:val="001E40A3"/>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1E40A3"/>
    <w:pPr>
      <w:tabs>
        <w:tab w:val="center" w:pos="4680"/>
        <w:tab w:val="right" w:pos="9360"/>
      </w:tabs>
    </w:pPr>
  </w:style>
  <w:style w:type="character" w:customStyle="1" w:styleId="stBilgiChar">
    <w:name w:val="Üst Bilgi Char"/>
    <w:basedOn w:val="VarsaylanParagrafYazTipi"/>
    <w:link w:val="stBilgi"/>
    <w:uiPriority w:val="99"/>
    <w:rsid w:val="001E40A3"/>
    <w:rPr>
      <w:rFonts w:ascii="Times New Roman" w:eastAsia="Times New Roman" w:hAnsi="Times New Roman" w:cs="Times New Roman"/>
    </w:rPr>
  </w:style>
  <w:style w:type="paragraph" w:styleId="AltBilgi">
    <w:name w:val="footer"/>
    <w:basedOn w:val="Normal"/>
    <w:link w:val="AltBilgiChar"/>
    <w:uiPriority w:val="99"/>
    <w:unhideWhenUsed/>
    <w:rsid w:val="001E40A3"/>
    <w:pPr>
      <w:tabs>
        <w:tab w:val="center" w:pos="4680"/>
        <w:tab w:val="right" w:pos="9360"/>
      </w:tabs>
    </w:pPr>
  </w:style>
  <w:style w:type="character" w:customStyle="1" w:styleId="AltBilgiChar">
    <w:name w:val="Alt Bilgi Char"/>
    <w:basedOn w:val="VarsaylanParagrafYazTipi"/>
    <w:link w:val="AltBilgi"/>
    <w:uiPriority w:val="99"/>
    <w:rsid w:val="001E40A3"/>
    <w:rPr>
      <w:rFonts w:ascii="Times New Roman" w:eastAsia="Times New Roman" w:hAnsi="Times New Roman" w:cs="Times New Roman"/>
    </w:rPr>
  </w:style>
  <w:style w:type="paragraph" w:styleId="ListeParagraf">
    <w:name w:val="List Paragraph"/>
    <w:basedOn w:val="Normal"/>
    <w:uiPriority w:val="1"/>
    <w:qFormat/>
    <w:rsid w:val="004066DE"/>
    <w:pPr>
      <w:ind w:left="1592" w:hanging="352"/>
    </w:pPr>
  </w:style>
  <w:style w:type="paragraph" w:styleId="TBal">
    <w:name w:val="TOC Heading"/>
    <w:basedOn w:val="Balk1"/>
    <w:next w:val="Normal"/>
    <w:uiPriority w:val="39"/>
    <w:unhideWhenUsed/>
    <w:qFormat/>
    <w:rsid w:val="007F68C3"/>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F5496" w:themeColor="accent1" w:themeShade="BF"/>
      <w:sz w:val="32"/>
      <w:szCs w:val="32"/>
    </w:rPr>
  </w:style>
  <w:style w:type="paragraph" w:styleId="T1">
    <w:name w:val="toc 1"/>
    <w:basedOn w:val="Normal"/>
    <w:next w:val="Normal"/>
    <w:autoRedefine/>
    <w:uiPriority w:val="39"/>
    <w:unhideWhenUsed/>
    <w:rsid w:val="00812518"/>
    <w:pPr>
      <w:tabs>
        <w:tab w:val="right" w:leader="dot" w:pos="9394"/>
      </w:tabs>
      <w:spacing w:after="100" w:line="360" w:lineRule="auto"/>
    </w:pPr>
    <w:rPr>
      <w:rFonts w:asciiTheme="majorBidi" w:hAnsiTheme="majorBidi" w:cstheme="majorBidi"/>
      <w:b/>
      <w:bCs/>
      <w:noProof/>
      <w:lang w:val="tr-TR"/>
    </w:rPr>
  </w:style>
  <w:style w:type="paragraph" w:styleId="T2">
    <w:name w:val="toc 2"/>
    <w:basedOn w:val="Normal"/>
    <w:next w:val="Normal"/>
    <w:autoRedefine/>
    <w:uiPriority w:val="39"/>
    <w:unhideWhenUsed/>
    <w:rsid w:val="00812518"/>
    <w:pPr>
      <w:tabs>
        <w:tab w:val="right" w:leader="dot" w:pos="9394"/>
      </w:tabs>
      <w:spacing w:after="120" w:line="360" w:lineRule="auto"/>
      <w:ind w:left="221"/>
    </w:pPr>
    <w:rPr>
      <w:rFonts w:asciiTheme="majorBidi" w:hAnsiTheme="majorBidi"/>
      <w:i/>
      <w:iCs/>
      <w:noProof/>
      <w:sz w:val="24"/>
      <w:szCs w:val="24"/>
      <w:lang w:val="tr-TR"/>
    </w:rPr>
  </w:style>
  <w:style w:type="character" w:styleId="Kpr">
    <w:name w:val="Hyperlink"/>
    <w:basedOn w:val="VarsaylanParagrafYazTipi"/>
    <w:uiPriority w:val="99"/>
    <w:unhideWhenUsed/>
    <w:rsid w:val="007F68C3"/>
    <w:rPr>
      <w:color w:val="0563C1" w:themeColor="hyperlink"/>
      <w:u w:val="single"/>
    </w:rPr>
  </w:style>
  <w:style w:type="paragraph" w:styleId="NormalWeb">
    <w:name w:val="Normal (Web)"/>
    <w:basedOn w:val="Normal"/>
    <w:uiPriority w:val="99"/>
    <w:unhideWhenUsed/>
    <w:rsid w:val="00E829AC"/>
    <w:pPr>
      <w:widowControl/>
      <w:autoSpaceDE/>
      <w:autoSpaceDN/>
      <w:spacing w:before="100" w:beforeAutospacing="1" w:after="100" w:afterAutospacing="1"/>
    </w:pPr>
    <w:rPr>
      <w:sz w:val="24"/>
      <w:szCs w:val="24"/>
    </w:rPr>
  </w:style>
  <w:style w:type="character" w:customStyle="1" w:styleId="AklamaMetniChar">
    <w:name w:val="Açıklama Metni Char"/>
    <w:basedOn w:val="VarsaylanParagrafYazTipi"/>
    <w:link w:val="AklamaMetni"/>
    <w:uiPriority w:val="99"/>
    <w:semiHidden/>
    <w:rsid w:val="00EC4683"/>
    <w:rPr>
      <w:sz w:val="20"/>
      <w:szCs w:val="20"/>
    </w:rPr>
  </w:style>
  <w:style w:type="paragraph" w:styleId="AklamaMetni">
    <w:name w:val="annotation text"/>
    <w:basedOn w:val="Normal"/>
    <w:link w:val="AklamaMetniChar"/>
    <w:uiPriority w:val="99"/>
    <w:semiHidden/>
    <w:unhideWhenUsed/>
    <w:rsid w:val="00EC4683"/>
    <w:pPr>
      <w:widowControl/>
      <w:autoSpaceDE/>
      <w:autoSpaceDN/>
      <w:spacing w:after="160"/>
    </w:pPr>
    <w:rPr>
      <w:rFonts w:asciiTheme="minorHAnsi" w:eastAsiaTheme="minorHAnsi" w:hAnsiTheme="minorHAnsi" w:cstheme="minorBidi"/>
      <w:sz w:val="20"/>
      <w:szCs w:val="20"/>
    </w:rPr>
  </w:style>
  <w:style w:type="character" w:customStyle="1" w:styleId="AklamaKonusuChar">
    <w:name w:val="Açıklama Konusu Char"/>
    <w:basedOn w:val="AklamaMetniChar"/>
    <w:link w:val="AklamaKonusu"/>
    <w:uiPriority w:val="99"/>
    <w:semiHidden/>
    <w:rsid w:val="00EC4683"/>
    <w:rPr>
      <w:b/>
      <w:bCs/>
      <w:sz w:val="20"/>
      <w:szCs w:val="20"/>
    </w:rPr>
  </w:style>
  <w:style w:type="paragraph" w:styleId="AklamaKonusu">
    <w:name w:val="annotation subject"/>
    <w:basedOn w:val="AklamaMetni"/>
    <w:next w:val="AklamaMetni"/>
    <w:link w:val="AklamaKonusuChar"/>
    <w:uiPriority w:val="99"/>
    <w:semiHidden/>
    <w:unhideWhenUsed/>
    <w:rsid w:val="00EC4683"/>
    <w:rPr>
      <w:b/>
      <w:bCs/>
    </w:rPr>
  </w:style>
  <w:style w:type="paragraph" w:styleId="Kaynaka">
    <w:name w:val="Bibliography"/>
    <w:basedOn w:val="Normal"/>
    <w:next w:val="Normal"/>
    <w:uiPriority w:val="37"/>
    <w:unhideWhenUsed/>
    <w:rsid w:val="00335E20"/>
  </w:style>
  <w:style w:type="table" w:styleId="TabloKlavuzu">
    <w:name w:val="Table Grid"/>
    <w:basedOn w:val="NormalTablo"/>
    <w:uiPriority w:val="39"/>
    <w:rsid w:val="00617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5025">
      <w:bodyDiv w:val="1"/>
      <w:marLeft w:val="0"/>
      <w:marRight w:val="0"/>
      <w:marTop w:val="0"/>
      <w:marBottom w:val="0"/>
      <w:divBdr>
        <w:top w:val="none" w:sz="0" w:space="0" w:color="auto"/>
        <w:left w:val="none" w:sz="0" w:space="0" w:color="auto"/>
        <w:bottom w:val="none" w:sz="0" w:space="0" w:color="auto"/>
        <w:right w:val="none" w:sz="0" w:space="0" w:color="auto"/>
      </w:divBdr>
    </w:div>
    <w:div w:id="16350573">
      <w:bodyDiv w:val="1"/>
      <w:marLeft w:val="0"/>
      <w:marRight w:val="0"/>
      <w:marTop w:val="0"/>
      <w:marBottom w:val="0"/>
      <w:divBdr>
        <w:top w:val="none" w:sz="0" w:space="0" w:color="auto"/>
        <w:left w:val="none" w:sz="0" w:space="0" w:color="auto"/>
        <w:bottom w:val="none" w:sz="0" w:space="0" w:color="auto"/>
        <w:right w:val="none" w:sz="0" w:space="0" w:color="auto"/>
      </w:divBdr>
    </w:div>
    <w:div w:id="16389849">
      <w:bodyDiv w:val="1"/>
      <w:marLeft w:val="0"/>
      <w:marRight w:val="0"/>
      <w:marTop w:val="0"/>
      <w:marBottom w:val="0"/>
      <w:divBdr>
        <w:top w:val="none" w:sz="0" w:space="0" w:color="auto"/>
        <w:left w:val="none" w:sz="0" w:space="0" w:color="auto"/>
        <w:bottom w:val="none" w:sz="0" w:space="0" w:color="auto"/>
        <w:right w:val="none" w:sz="0" w:space="0" w:color="auto"/>
      </w:divBdr>
    </w:div>
    <w:div w:id="19624912">
      <w:bodyDiv w:val="1"/>
      <w:marLeft w:val="0"/>
      <w:marRight w:val="0"/>
      <w:marTop w:val="0"/>
      <w:marBottom w:val="0"/>
      <w:divBdr>
        <w:top w:val="none" w:sz="0" w:space="0" w:color="auto"/>
        <w:left w:val="none" w:sz="0" w:space="0" w:color="auto"/>
        <w:bottom w:val="none" w:sz="0" w:space="0" w:color="auto"/>
        <w:right w:val="none" w:sz="0" w:space="0" w:color="auto"/>
      </w:divBdr>
    </w:div>
    <w:div w:id="28721273">
      <w:bodyDiv w:val="1"/>
      <w:marLeft w:val="0"/>
      <w:marRight w:val="0"/>
      <w:marTop w:val="0"/>
      <w:marBottom w:val="0"/>
      <w:divBdr>
        <w:top w:val="none" w:sz="0" w:space="0" w:color="auto"/>
        <w:left w:val="none" w:sz="0" w:space="0" w:color="auto"/>
        <w:bottom w:val="none" w:sz="0" w:space="0" w:color="auto"/>
        <w:right w:val="none" w:sz="0" w:space="0" w:color="auto"/>
      </w:divBdr>
    </w:div>
    <w:div w:id="28771452">
      <w:bodyDiv w:val="1"/>
      <w:marLeft w:val="0"/>
      <w:marRight w:val="0"/>
      <w:marTop w:val="0"/>
      <w:marBottom w:val="0"/>
      <w:divBdr>
        <w:top w:val="none" w:sz="0" w:space="0" w:color="auto"/>
        <w:left w:val="none" w:sz="0" w:space="0" w:color="auto"/>
        <w:bottom w:val="none" w:sz="0" w:space="0" w:color="auto"/>
        <w:right w:val="none" w:sz="0" w:space="0" w:color="auto"/>
      </w:divBdr>
    </w:div>
    <w:div w:id="45491130">
      <w:bodyDiv w:val="1"/>
      <w:marLeft w:val="0"/>
      <w:marRight w:val="0"/>
      <w:marTop w:val="0"/>
      <w:marBottom w:val="0"/>
      <w:divBdr>
        <w:top w:val="none" w:sz="0" w:space="0" w:color="auto"/>
        <w:left w:val="none" w:sz="0" w:space="0" w:color="auto"/>
        <w:bottom w:val="none" w:sz="0" w:space="0" w:color="auto"/>
        <w:right w:val="none" w:sz="0" w:space="0" w:color="auto"/>
      </w:divBdr>
    </w:div>
    <w:div w:id="50084244">
      <w:bodyDiv w:val="1"/>
      <w:marLeft w:val="0"/>
      <w:marRight w:val="0"/>
      <w:marTop w:val="0"/>
      <w:marBottom w:val="0"/>
      <w:divBdr>
        <w:top w:val="none" w:sz="0" w:space="0" w:color="auto"/>
        <w:left w:val="none" w:sz="0" w:space="0" w:color="auto"/>
        <w:bottom w:val="none" w:sz="0" w:space="0" w:color="auto"/>
        <w:right w:val="none" w:sz="0" w:space="0" w:color="auto"/>
      </w:divBdr>
    </w:div>
    <w:div w:id="52002216">
      <w:bodyDiv w:val="1"/>
      <w:marLeft w:val="0"/>
      <w:marRight w:val="0"/>
      <w:marTop w:val="0"/>
      <w:marBottom w:val="0"/>
      <w:divBdr>
        <w:top w:val="none" w:sz="0" w:space="0" w:color="auto"/>
        <w:left w:val="none" w:sz="0" w:space="0" w:color="auto"/>
        <w:bottom w:val="none" w:sz="0" w:space="0" w:color="auto"/>
        <w:right w:val="none" w:sz="0" w:space="0" w:color="auto"/>
      </w:divBdr>
    </w:div>
    <w:div w:id="53283869">
      <w:bodyDiv w:val="1"/>
      <w:marLeft w:val="0"/>
      <w:marRight w:val="0"/>
      <w:marTop w:val="0"/>
      <w:marBottom w:val="0"/>
      <w:divBdr>
        <w:top w:val="none" w:sz="0" w:space="0" w:color="auto"/>
        <w:left w:val="none" w:sz="0" w:space="0" w:color="auto"/>
        <w:bottom w:val="none" w:sz="0" w:space="0" w:color="auto"/>
        <w:right w:val="none" w:sz="0" w:space="0" w:color="auto"/>
      </w:divBdr>
    </w:div>
    <w:div w:id="55014118">
      <w:bodyDiv w:val="1"/>
      <w:marLeft w:val="0"/>
      <w:marRight w:val="0"/>
      <w:marTop w:val="0"/>
      <w:marBottom w:val="0"/>
      <w:divBdr>
        <w:top w:val="none" w:sz="0" w:space="0" w:color="auto"/>
        <w:left w:val="none" w:sz="0" w:space="0" w:color="auto"/>
        <w:bottom w:val="none" w:sz="0" w:space="0" w:color="auto"/>
        <w:right w:val="none" w:sz="0" w:space="0" w:color="auto"/>
      </w:divBdr>
    </w:div>
    <w:div w:id="58671027">
      <w:bodyDiv w:val="1"/>
      <w:marLeft w:val="0"/>
      <w:marRight w:val="0"/>
      <w:marTop w:val="0"/>
      <w:marBottom w:val="0"/>
      <w:divBdr>
        <w:top w:val="none" w:sz="0" w:space="0" w:color="auto"/>
        <w:left w:val="none" w:sz="0" w:space="0" w:color="auto"/>
        <w:bottom w:val="none" w:sz="0" w:space="0" w:color="auto"/>
        <w:right w:val="none" w:sz="0" w:space="0" w:color="auto"/>
      </w:divBdr>
    </w:div>
    <w:div w:id="62607659">
      <w:bodyDiv w:val="1"/>
      <w:marLeft w:val="0"/>
      <w:marRight w:val="0"/>
      <w:marTop w:val="0"/>
      <w:marBottom w:val="0"/>
      <w:divBdr>
        <w:top w:val="none" w:sz="0" w:space="0" w:color="auto"/>
        <w:left w:val="none" w:sz="0" w:space="0" w:color="auto"/>
        <w:bottom w:val="none" w:sz="0" w:space="0" w:color="auto"/>
        <w:right w:val="none" w:sz="0" w:space="0" w:color="auto"/>
      </w:divBdr>
    </w:div>
    <w:div w:id="63072932">
      <w:bodyDiv w:val="1"/>
      <w:marLeft w:val="0"/>
      <w:marRight w:val="0"/>
      <w:marTop w:val="0"/>
      <w:marBottom w:val="0"/>
      <w:divBdr>
        <w:top w:val="none" w:sz="0" w:space="0" w:color="auto"/>
        <w:left w:val="none" w:sz="0" w:space="0" w:color="auto"/>
        <w:bottom w:val="none" w:sz="0" w:space="0" w:color="auto"/>
        <w:right w:val="none" w:sz="0" w:space="0" w:color="auto"/>
      </w:divBdr>
    </w:div>
    <w:div w:id="67119187">
      <w:bodyDiv w:val="1"/>
      <w:marLeft w:val="0"/>
      <w:marRight w:val="0"/>
      <w:marTop w:val="0"/>
      <w:marBottom w:val="0"/>
      <w:divBdr>
        <w:top w:val="none" w:sz="0" w:space="0" w:color="auto"/>
        <w:left w:val="none" w:sz="0" w:space="0" w:color="auto"/>
        <w:bottom w:val="none" w:sz="0" w:space="0" w:color="auto"/>
        <w:right w:val="none" w:sz="0" w:space="0" w:color="auto"/>
      </w:divBdr>
    </w:div>
    <w:div w:id="68311711">
      <w:bodyDiv w:val="1"/>
      <w:marLeft w:val="0"/>
      <w:marRight w:val="0"/>
      <w:marTop w:val="0"/>
      <w:marBottom w:val="0"/>
      <w:divBdr>
        <w:top w:val="none" w:sz="0" w:space="0" w:color="auto"/>
        <w:left w:val="none" w:sz="0" w:space="0" w:color="auto"/>
        <w:bottom w:val="none" w:sz="0" w:space="0" w:color="auto"/>
        <w:right w:val="none" w:sz="0" w:space="0" w:color="auto"/>
      </w:divBdr>
    </w:div>
    <w:div w:id="73093478">
      <w:bodyDiv w:val="1"/>
      <w:marLeft w:val="0"/>
      <w:marRight w:val="0"/>
      <w:marTop w:val="0"/>
      <w:marBottom w:val="0"/>
      <w:divBdr>
        <w:top w:val="none" w:sz="0" w:space="0" w:color="auto"/>
        <w:left w:val="none" w:sz="0" w:space="0" w:color="auto"/>
        <w:bottom w:val="none" w:sz="0" w:space="0" w:color="auto"/>
        <w:right w:val="none" w:sz="0" w:space="0" w:color="auto"/>
      </w:divBdr>
    </w:div>
    <w:div w:id="80831169">
      <w:bodyDiv w:val="1"/>
      <w:marLeft w:val="0"/>
      <w:marRight w:val="0"/>
      <w:marTop w:val="0"/>
      <w:marBottom w:val="0"/>
      <w:divBdr>
        <w:top w:val="none" w:sz="0" w:space="0" w:color="auto"/>
        <w:left w:val="none" w:sz="0" w:space="0" w:color="auto"/>
        <w:bottom w:val="none" w:sz="0" w:space="0" w:color="auto"/>
        <w:right w:val="none" w:sz="0" w:space="0" w:color="auto"/>
      </w:divBdr>
    </w:div>
    <w:div w:id="84811044">
      <w:bodyDiv w:val="1"/>
      <w:marLeft w:val="0"/>
      <w:marRight w:val="0"/>
      <w:marTop w:val="0"/>
      <w:marBottom w:val="0"/>
      <w:divBdr>
        <w:top w:val="none" w:sz="0" w:space="0" w:color="auto"/>
        <w:left w:val="none" w:sz="0" w:space="0" w:color="auto"/>
        <w:bottom w:val="none" w:sz="0" w:space="0" w:color="auto"/>
        <w:right w:val="none" w:sz="0" w:space="0" w:color="auto"/>
      </w:divBdr>
    </w:div>
    <w:div w:id="91779018">
      <w:bodyDiv w:val="1"/>
      <w:marLeft w:val="0"/>
      <w:marRight w:val="0"/>
      <w:marTop w:val="0"/>
      <w:marBottom w:val="0"/>
      <w:divBdr>
        <w:top w:val="none" w:sz="0" w:space="0" w:color="auto"/>
        <w:left w:val="none" w:sz="0" w:space="0" w:color="auto"/>
        <w:bottom w:val="none" w:sz="0" w:space="0" w:color="auto"/>
        <w:right w:val="none" w:sz="0" w:space="0" w:color="auto"/>
      </w:divBdr>
    </w:div>
    <w:div w:id="99840334">
      <w:bodyDiv w:val="1"/>
      <w:marLeft w:val="0"/>
      <w:marRight w:val="0"/>
      <w:marTop w:val="0"/>
      <w:marBottom w:val="0"/>
      <w:divBdr>
        <w:top w:val="none" w:sz="0" w:space="0" w:color="auto"/>
        <w:left w:val="none" w:sz="0" w:space="0" w:color="auto"/>
        <w:bottom w:val="none" w:sz="0" w:space="0" w:color="auto"/>
        <w:right w:val="none" w:sz="0" w:space="0" w:color="auto"/>
      </w:divBdr>
    </w:div>
    <w:div w:id="100078765">
      <w:bodyDiv w:val="1"/>
      <w:marLeft w:val="0"/>
      <w:marRight w:val="0"/>
      <w:marTop w:val="0"/>
      <w:marBottom w:val="0"/>
      <w:divBdr>
        <w:top w:val="none" w:sz="0" w:space="0" w:color="auto"/>
        <w:left w:val="none" w:sz="0" w:space="0" w:color="auto"/>
        <w:bottom w:val="none" w:sz="0" w:space="0" w:color="auto"/>
        <w:right w:val="none" w:sz="0" w:space="0" w:color="auto"/>
      </w:divBdr>
    </w:div>
    <w:div w:id="109790359">
      <w:bodyDiv w:val="1"/>
      <w:marLeft w:val="0"/>
      <w:marRight w:val="0"/>
      <w:marTop w:val="0"/>
      <w:marBottom w:val="0"/>
      <w:divBdr>
        <w:top w:val="none" w:sz="0" w:space="0" w:color="auto"/>
        <w:left w:val="none" w:sz="0" w:space="0" w:color="auto"/>
        <w:bottom w:val="none" w:sz="0" w:space="0" w:color="auto"/>
        <w:right w:val="none" w:sz="0" w:space="0" w:color="auto"/>
      </w:divBdr>
    </w:div>
    <w:div w:id="111945340">
      <w:bodyDiv w:val="1"/>
      <w:marLeft w:val="0"/>
      <w:marRight w:val="0"/>
      <w:marTop w:val="0"/>
      <w:marBottom w:val="0"/>
      <w:divBdr>
        <w:top w:val="none" w:sz="0" w:space="0" w:color="auto"/>
        <w:left w:val="none" w:sz="0" w:space="0" w:color="auto"/>
        <w:bottom w:val="none" w:sz="0" w:space="0" w:color="auto"/>
        <w:right w:val="none" w:sz="0" w:space="0" w:color="auto"/>
      </w:divBdr>
    </w:div>
    <w:div w:id="121390567">
      <w:bodyDiv w:val="1"/>
      <w:marLeft w:val="0"/>
      <w:marRight w:val="0"/>
      <w:marTop w:val="0"/>
      <w:marBottom w:val="0"/>
      <w:divBdr>
        <w:top w:val="none" w:sz="0" w:space="0" w:color="auto"/>
        <w:left w:val="none" w:sz="0" w:space="0" w:color="auto"/>
        <w:bottom w:val="none" w:sz="0" w:space="0" w:color="auto"/>
        <w:right w:val="none" w:sz="0" w:space="0" w:color="auto"/>
      </w:divBdr>
    </w:div>
    <w:div w:id="129713703">
      <w:bodyDiv w:val="1"/>
      <w:marLeft w:val="0"/>
      <w:marRight w:val="0"/>
      <w:marTop w:val="0"/>
      <w:marBottom w:val="0"/>
      <w:divBdr>
        <w:top w:val="none" w:sz="0" w:space="0" w:color="auto"/>
        <w:left w:val="none" w:sz="0" w:space="0" w:color="auto"/>
        <w:bottom w:val="none" w:sz="0" w:space="0" w:color="auto"/>
        <w:right w:val="none" w:sz="0" w:space="0" w:color="auto"/>
      </w:divBdr>
    </w:div>
    <w:div w:id="133717393">
      <w:bodyDiv w:val="1"/>
      <w:marLeft w:val="0"/>
      <w:marRight w:val="0"/>
      <w:marTop w:val="0"/>
      <w:marBottom w:val="0"/>
      <w:divBdr>
        <w:top w:val="none" w:sz="0" w:space="0" w:color="auto"/>
        <w:left w:val="none" w:sz="0" w:space="0" w:color="auto"/>
        <w:bottom w:val="none" w:sz="0" w:space="0" w:color="auto"/>
        <w:right w:val="none" w:sz="0" w:space="0" w:color="auto"/>
      </w:divBdr>
    </w:div>
    <w:div w:id="137232817">
      <w:bodyDiv w:val="1"/>
      <w:marLeft w:val="0"/>
      <w:marRight w:val="0"/>
      <w:marTop w:val="0"/>
      <w:marBottom w:val="0"/>
      <w:divBdr>
        <w:top w:val="none" w:sz="0" w:space="0" w:color="auto"/>
        <w:left w:val="none" w:sz="0" w:space="0" w:color="auto"/>
        <w:bottom w:val="none" w:sz="0" w:space="0" w:color="auto"/>
        <w:right w:val="none" w:sz="0" w:space="0" w:color="auto"/>
      </w:divBdr>
    </w:div>
    <w:div w:id="139151898">
      <w:bodyDiv w:val="1"/>
      <w:marLeft w:val="0"/>
      <w:marRight w:val="0"/>
      <w:marTop w:val="0"/>
      <w:marBottom w:val="0"/>
      <w:divBdr>
        <w:top w:val="none" w:sz="0" w:space="0" w:color="auto"/>
        <w:left w:val="none" w:sz="0" w:space="0" w:color="auto"/>
        <w:bottom w:val="none" w:sz="0" w:space="0" w:color="auto"/>
        <w:right w:val="none" w:sz="0" w:space="0" w:color="auto"/>
      </w:divBdr>
    </w:div>
    <w:div w:id="139199863">
      <w:bodyDiv w:val="1"/>
      <w:marLeft w:val="0"/>
      <w:marRight w:val="0"/>
      <w:marTop w:val="0"/>
      <w:marBottom w:val="0"/>
      <w:divBdr>
        <w:top w:val="none" w:sz="0" w:space="0" w:color="auto"/>
        <w:left w:val="none" w:sz="0" w:space="0" w:color="auto"/>
        <w:bottom w:val="none" w:sz="0" w:space="0" w:color="auto"/>
        <w:right w:val="none" w:sz="0" w:space="0" w:color="auto"/>
      </w:divBdr>
    </w:div>
    <w:div w:id="146094390">
      <w:bodyDiv w:val="1"/>
      <w:marLeft w:val="0"/>
      <w:marRight w:val="0"/>
      <w:marTop w:val="0"/>
      <w:marBottom w:val="0"/>
      <w:divBdr>
        <w:top w:val="none" w:sz="0" w:space="0" w:color="auto"/>
        <w:left w:val="none" w:sz="0" w:space="0" w:color="auto"/>
        <w:bottom w:val="none" w:sz="0" w:space="0" w:color="auto"/>
        <w:right w:val="none" w:sz="0" w:space="0" w:color="auto"/>
      </w:divBdr>
    </w:div>
    <w:div w:id="146172082">
      <w:bodyDiv w:val="1"/>
      <w:marLeft w:val="0"/>
      <w:marRight w:val="0"/>
      <w:marTop w:val="0"/>
      <w:marBottom w:val="0"/>
      <w:divBdr>
        <w:top w:val="none" w:sz="0" w:space="0" w:color="auto"/>
        <w:left w:val="none" w:sz="0" w:space="0" w:color="auto"/>
        <w:bottom w:val="none" w:sz="0" w:space="0" w:color="auto"/>
        <w:right w:val="none" w:sz="0" w:space="0" w:color="auto"/>
      </w:divBdr>
    </w:div>
    <w:div w:id="151336485">
      <w:bodyDiv w:val="1"/>
      <w:marLeft w:val="0"/>
      <w:marRight w:val="0"/>
      <w:marTop w:val="0"/>
      <w:marBottom w:val="0"/>
      <w:divBdr>
        <w:top w:val="none" w:sz="0" w:space="0" w:color="auto"/>
        <w:left w:val="none" w:sz="0" w:space="0" w:color="auto"/>
        <w:bottom w:val="none" w:sz="0" w:space="0" w:color="auto"/>
        <w:right w:val="none" w:sz="0" w:space="0" w:color="auto"/>
      </w:divBdr>
    </w:div>
    <w:div w:id="155221689">
      <w:bodyDiv w:val="1"/>
      <w:marLeft w:val="0"/>
      <w:marRight w:val="0"/>
      <w:marTop w:val="0"/>
      <w:marBottom w:val="0"/>
      <w:divBdr>
        <w:top w:val="none" w:sz="0" w:space="0" w:color="auto"/>
        <w:left w:val="none" w:sz="0" w:space="0" w:color="auto"/>
        <w:bottom w:val="none" w:sz="0" w:space="0" w:color="auto"/>
        <w:right w:val="none" w:sz="0" w:space="0" w:color="auto"/>
      </w:divBdr>
    </w:div>
    <w:div w:id="155266755">
      <w:bodyDiv w:val="1"/>
      <w:marLeft w:val="0"/>
      <w:marRight w:val="0"/>
      <w:marTop w:val="0"/>
      <w:marBottom w:val="0"/>
      <w:divBdr>
        <w:top w:val="none" w:sz="0" w:space="0" w:color="auto"/>
        <w:left w:val="none" w:sz="0" w:space="0" w:color="auto"/>
        <w:bottom w:val="none" w:sz="0" w:space="0" w:color="auto"/>
        <w:right w:val="none" w:sz="0" w:space="0" w:color="auto"/>
      </w:divBdr>
    </w:div>
    <w:div w:id="157428062">
      <w:bodyDiv w:val="1"/>
      <w:marLeft w:val="0"/>
      <w:marRight w:val="0"/>
      <w:marTop w:val="0"/>
      <w:marBottom w:val="0"/>
      <w:divBdr>
        <w:top w:val="none" w:sz="0" w:space="0" w:color="auto"/>
        <w:left w:val="none" w:sz="0" w:space="0" w:color="auto"/>
        <w:bottom w:val="none" w:sz="0" w:space="0" w:color="auto"/>
        <w:right w:val="none" w:sz="0" w:space="0" w:color="auto"/>
      </w:divBdr>
    </w:div>
    <w:div w:id="173040310">
      <w:bodyDiv w:val="1"/>
      <w:marLeft w:val="0"/>
      <w:marRight w:val="0"/>
      <w:marTop w:val="0"/>
      <w:marBottom w:val="0"/>
      <w:divBdr>
        <w:top w:val="none" w:sz="0" w:space="0" w:color="auto"/>
        <w:left w:val="none" w:sz="0" w:space="0" w:color="auto"/>
        <w:bottom w:val="none" w:sz="0" w:space="0" w:color="auto"/>
        <w:right w:val="none" w:sz="0" w:space="0" w:color="auto"/>
      </w:divBdr>
    </w:div>
    <w:div w:id="190388104">
      <w:bodyDiv w:val="1"/>
      <w:marLeft w:val="0"/>
      <w:marRight w:val="0"/>
      <w:marTop w:val="0"/>
      <w:marBottom w:val="0"/>
      <w:divBdr>
        <w:top w:val="none" w:sz="0" w:space="0" w:color="auto"/>
        <w:left w:val="none" w:sz="0" w:space="0" w:color="auto"/>
        <w:bottom w:val="none" w:sz="0" w:space="0" w:color="auto"/>
        <w:right w:val="none" w:sz="0" w:space="0" w:color="auto"/>
      </w:divBdr>
    </w:div>
    <w:div w:id="196696527">
      <w:bodyDiv w:val="1"/>
      <w:marLeft w:val="0"/>
      <w:marRight w:val="0"/>
      <w:marTop w:val="0"/>
      <w:marBottom w:val="0"/>
      <w:divBdr>
        <w:top w:val="none" w:sz="0" w:space="0" w:color="auto"/>
        <w:left w:val="none" w:sz="0" w:space="0" w:color="auto"/>
        <w:bottom w:val="none" w:sz="0" w:space="0" w:color="auto"/>
        <w:right w:val="none" w:sz="0" w:space="0" w:color="auto"/>
      </w:divBdr>
    </w:div>
    <w:div w:id="206720092">
      <w:bodyDiv w:val="1"/>
      <w:marLeft w:val="0"/>
      <w:marRight w:val="0"/>
      <w:marTop w:val="0"/>
      <w:marBottom w:val="0"/>
      <w:divBdr>
        <w:top w:val="none" w:sz="0" w:space="0" w:color="auto"/>
        <w:left w:val="none" w:sz="0" w:space="0" w:color="auto"/>
        <w:bottom w:val="none" w:sz="0" w:space="0" w:color="auto"/>
        <w:right w:val="none" w:sz="0" w:space="0" w:color="auto"/>
      </w:divBdr>
    </w:div>
    <w:div w:id="208104878">
      <w:bodyDiv w:val="1"/>
      <w:marLeft w:val="0"/>
      <w:marRight w:val="0"/>
      <w:marTop w:val="0"/>
      <w:marBottom w:val="0"/>
      <w:divBdr>
        <w:top w:val="none" w:sz="0" w:space="0" w:color="auto"/>
        <w:left w:val="none" w:sz="0" w:space="0" w:color="auto"/>
        <w:bottom w:val="none" w:sz="0" w:space="0" w:color="auto"/>
        <w:right w:val="none" w:sz="0" w:space="0" w:color="auto"/>
      </w:divBdr>
    </w:div>
    <w:div w:id="219748565">
      <w:bodyDiv w:val="1"/>
      <w:marLeft w:val="0"/>
      <w:marRight w:val="0"/>
      <w:marTop w:val="0"/>
      <w:marBottom w:val="0"/>
      <w:divBdr>
        <w:top w:val="none" w:sz="0" w:space="0" w:color="auto"/>
        <w:left w:val="none" w:sz="0" w:space="0" w:color="auto"/>
        <w:bottom w:val="none" w:sz="0" w:space="0" w:color="auto"/>
        <w:right w:val="none" w:sz="0" w:space="0" w:color="auto"/>
      </w:divBdr>
    </w:div>
    <w:div w:id="235625682">
      <w:bodyDiv w:val="1"/>
      <w:marLeft w:val="0"/>
      <w:marRight w:val="0"/>
      <w:marTop w:val="0"/>
      <w:marBottom w:val="0"/>
      <w:divBdr>
        <w:top w:val="none" w:sz="0" w:space="0" w:color="auto"/>
        <w:left w:val="none" w:sz="0" w:space="0" w:color="auto"/>
        <w:bottom w:val="none" w:sz="0" w:space="0" w:color="auto"/>
        <w:right w:val="none" w:sz="0" w:space="0" w:color="auto"/>
      </w:divBdr>
    </w:div>
    <w:div w:id="240482922">
      <w:bodyDiv w:val="1"/>
      <w:marLeft w:val="0"/>
      <w:marRight w:val="0"/>
      <w:marTop w:val="0"/>
      <w:marBottom w:val="0"/>
      <w:divBdr>
        <w:top w:val="none" w:sz="0" w:space="0" w:color="auto"/>
        <w:left w:val="none" w:sz="0" w:space="0" w:color="auto"/>
        <w:bottom w:val="none" w:sz="0" w:space="0" w:color="auto"/>
        <w:right w:val="none" w:sz="0" w:space="0" w:color="auto"/>
      </w:divBdr>
    </w:div>
    <w:div w:id="242758708">
      <w:bodyDiv w:val="1"/>
      <w:marLeft w:val="0"/>
      <w:marRight w:val="0"/>
      <w:marTop w:val="0"/>
      <w:marBottom w:val="0"/>
      <w:divBdr>
        <w:top w:val="none" w:sz="0" w:space="0" w:color="auto"/>
        <w:left w:val="none" w:sz="0" w:space="0" w:color="auto"/>
        <w:bottom w:val="none" w:sz="0" w:space="0" w:color="auto"/>
        <w:right w:val="none" w:sz="0" w:space="0" w:color="auto"/>
      </w:divBdr>
    </w:div>
    <w:div w:id="245457259">
      <w:bodyDiv w:val="1"/>
      <w:marLeft w:val="0"/>
      <w:marRight w:val="0"/>
      <w:marTop w:val="0"/>
      <w:marBottom w:val="0"/>
      <w:divBdr>
        <w:top w:val="none" w:sz="0" w:space="0" w:color="auto"/>
        <w:left w:val="none" w:sz="0" w:space="0" w:color="auto"/>
        <w:bottom w:val="none" w:sz="0" w:space="0" w:color="auto"/>
        <w:right w:val="none" w:sz="0" w:space="0" w:color="auto"/>
      </w:divBdr>
    </w:div>
    <w:div w:id="265892418">
      <w:bodyDiv w:val="1"/>
      <w:marLeft w:val="0"/>
      <w:marRight w:val="0"/>
      <w:marTop w:val="0"/>
      <w:marBottom w:val="0"/>
      <w:divBdr>
        <w:top w:val="none" w:sz="0" w:space="0" w:color="auto"/>
        <w:left w:val="none" w:sz="0" w:space="0" w:color="auto"/>
        <w:bottom w:val="none" w:sz="0" w:space="0" w:color="auto"/>
        <w:right w:val="none" w:sz="0" w:space="0" w:color="auto"/>
      </w:divBdr>
    </w:div>
    <w:div w:id="268513577">
      <w:bodyDiv w:val="1"/>
      <w:marLeft w:val="0"/>
      <w:marRight w:val="0"/>
      <w:marTop w:val="0"/>
      <w:marBottom w:val="0"/>
      <w:divBdr>
        <w:top w:val="none" w:sz="0" w:space="0" w:color="auto"/>
        <w:left w:val="none" w:sz="0" w:space="0" w:color="auto"/>
        <w:bottom w:val="none" w:sz="0" w:space="0" w:color="auto"/>
        <w:right w:val="none" w:sz="0" w:space="0" w:color="auto"/>
      </w:divBdr>
    </w:div>
    <w:div w:id="282807096">
      <w:bodyDiv w:val="1"/>
      <w:marLeft w:val="0"/>
      <w:marRight w:val="0"/>
      <w:marTop w:val="0"/>
      <w:marBottom w:val="0"/>
      <w:divBdr>
        <w:top w:val="none" w:sz="0" w:space="0" w:color="auto"/>
        <w:left w:val="none" w:sz="0" w:space="0" w:color="auto"/>
        <w:bottom w:val="none" w:sz="0" w:space="0" w:color="auto"/>
        <w:right w:val="none" w:sz="0" w:space="0" w:color="auto"/>
      </w:divBdr>
    </w:div>
    <w:div w:id="290984681">
      <w:bodyDiv w:val="1"/>
      <w:marLeft w:val="0"/>
      <w:marRight w:val="0"/>
      <w:marTop w:val="0"/>
      <w:marBottom w:val="0"/>
      <w:divBdr>
        <w:top w:val="none" w:sz="0" w:space="0" w:color="auto"/>
        <w:left w:val="none" w:sz="0" w:space="0" w:color="auto"/>
        <w:bottom w:val="none" w:sz="0" w:space="0" w:color="auto"/>
        <w:right w:val="none" w:sz="0" w:space="0" w:color="auto"/>
      </w:divBdr>
    </w:div>
    <w:div w:id="293755603">
      <w:bodyDiv w:val="1"/>
      <w:marLeft w:val="0"/>
      <w:marRight w:val="0"/>
      <w:marTop w:val="0"/>
      <w:marBottom w:val="0"/>
      <w:divBdr>
        <w:top w:val="none" w:sz="0" w:space="0" w:color="auto"/>
        <w:left w:val="none" w:sz="0" w:space="0" w:color="auto"/>
        <w:bottom w:val="none" w:sz="0" w:space="0" w:color="auto"/>
        <w:right w:val="none" w:sz="0" w:space="0" w:color="auto"/>
      </w:divBdr>
    </w:div>
    <w:div w:id="298190646">
      <w:bodyDiv w:val="1"/>
      <w:marLeft w:val="0"/>
      <w:marRight w:val="0"/>
      <w:marTop w:val="0"/>
      <w:marBottom w:val="0"/>
      <w:divBdr>
        <w:top w:val="none" w:sz="0" w:space="0" w:color="auto"/>
        <w:left w:val="none" w:sz="0" w:space="0" w:color="auto"/>
        <w:bottom w:val="none" w:sz="0" w:space="0" w:color="auto"/>
        <w:right w:val="none" w:sz="0" w:space="0" w:color="auto"/>
      </w:divBdr>
    </w:div>
    <w:div w:id="300352885">
      <w:bodyDiv w:val="1"/>
      <w:marLeft w:val="0"/>
      <w:marRight w:val="0"/>
      <w:marTop w:val="0"/>
      <w:marBottom w:val="0"/>
      <w:divBdr>
        <w:top w:val="none" w:sz="0" w:space="0" w:color="auto"/>
        <w:left w:val="none" w:sz="0" w:space="0" w:color="auto"/>
        <w:bottom w:val="none" w:sz="0" w:space="0" w:color="auto"/>
        <w:right w:val="none" w:sz="0" w:space="0" w:color="auto"/>
      </w:divBdr>
    </w:div>
    <w:div w:id="319896014">
      <w:bodyDiv w:val="1"/>
      <w:marLeft w:val="0"/>
      <w:marRight w:val="0"/>
      <w:marTop w:val="0"/>
      <w:marBottom w:val="0"/>
      <w:divBdr>
        <w:top w:val="none" w:sz="0" w:space="0" w:color="auto"/>
        <w:left w:val="none" w:sz="0" w:space="0" w:color="auto"/>
        <w:bottom w:val="none" w:sz="0" w:space="0" w:color="auto"/>
        <w:right w:val="none" w:sz="0" w:space="0" w:color="auto"/>
      </w:divBdr>
    </w:div>
    <w:div w:id="323315402">
      <w:bodyDiv w:val="1"/>
      <w:marLeft w:val="0"/>
      <w:marRight w:val="0"/>
      <w:marTop w:val="0"/>
      <w:marBottom w:val="0"/>
      <w:divBdr>
        <w:top w:val="none" w:sz="0" w:space="0" w:color="auto"/>
        <w:left w:val="none" w:sz="0" w:space="0" w:color="auto"/>
        <w:bottom w:val="none" w:sz="0" w:space="0" w:color="auto"/>
        <w:right w:val="none" w:sz="0" w:space="0" w:color="auto"/>
      </w:divBdr>
    </w:div>
    <w:div w:id="328604427">
      <w:bodyDiv w:val="1"/>
      <w:marLeft w:val="0"/>
      <w:marRight w:val="0"/>
      <w:marTop w:val="0"/>
      <w:marBottom w:val="0"/>
      <w:divBdr>
        <w:top w:val="none" w:sz="0" w:space="0" w:color="auto"/>
        <w:left w:val="none" w:sz="0" w:space="0" w:color="auto"/>
        <w:bottom w:val="none" w:sz="0" w:space="0" w:color="auto"/>
        <w:right w:val="none" w:sz="0" w:space="0" w:color="auto"/>
      </w:divBdr>
    </w:div>
    <w:div w:id="335964286">
      <w:bodyDiv w:val="1"/>
      <w:marLeft w:val="0"/>
      <w:marRight w:val="0"/>
      <w:marTop w:val="0"/>
      <w:marBottom w:val="0"/>
      <w:divBdr>
        <w:top w:val="none" w:sz="0" w:space="0" w:color="auto"/>
        <w:left w:val="none" w:sz="0" w:space="0" w:color="auto"/>
        <w:bottom w:val="none" w:sz="0" w:space="0" w:color="auto"/>
        <w:right w:val="none" w:sz="0" w:space="0" w:color="auto"/>
      </w:divBdr>
    </w:div>
    <w:div w:id="339083440">
      <w:bodyDiv w:val="1"/>
      <w:marLeft w:val="0"/>
      <w:marRight w:val="0"/>
      <w:marTop w:val="0"/>
      <w:marBottom w:val="0"/>
      <w:divBdr>
        <w:top w:val="none" w:sz="0" w:space="0" w:color="auto"/>
        <w:left w:val="none" w:sz="0" w:space="0" w:color="auto"/>
        <w:bottom w:val="none" w:sz="0" w:space="0" w:color="auto"/>
        <w:right w:val="none" w:sz="0" w:space="0" w:color="auto"/>
      </w:divBdr>
    </w:div>
    <w:div w:id="352804061">
      <w:bodyDiv w:val="1"/>
      <w:marLeft w:val="0"/>
      <w:marRight w:val="0"/>
      <w:marTop w:val="0"/>
      <w:marBottom w:val="0"/>
      <w:divBdr>
        <w:top w:val="none" w:sz="0" w:space="0" w:color="auto"/>
        <w:left w:val="none" w:sz="0" w:space="0" w:color="auto"/>
        <w:bottom w:val="none" w:sz="0" w:space="0" w:color="auto"/>
        <w:right w:val="none" w:sz="0" w:space="0" w:color="auto"/>
      </w:divBdr>
    </w:div>
    <w:div w:id="378749516">
      <w:bodyDiv w:val="1"/>
      <w:marLeft w:val="0"/>
      <w:marRight w:val="0"/>
      <w:marTop w:val="0"/>
      <w:marBottom w:val="0"/>
      <w:divBdr>
        <w:top w:val="none" w:sz="0" w:space="0" w:color="auto"/>
        <w:left w:val="none" w:sz="0" w:space="0" w:color="auto"/>
        <w:bottom w:val="none" w:sz="0" w:space="0" w:color="auto"/>
        <w:right w:val="none" w:sz="0" w:space="0" w:color="auto"/>
      </w:divBdr>
    </w:div>
    <w:div w:id="385763917">
      <w:bodyDiv w:val="1"/>
      <w:marLeft w:val="0"/>
      <w:marRight w:val="0"/>
      <w:marTop w:val="0"/>
      <w:marBottom w:val="0"/>
      <w:divBdr>
        <w:top w:val="none" w:sz="0" w:space="0" w:color="auto"/>
        <w:left w:val="none" w:sz="0" w:space="0" w:color="auto"/>
        <w:bottom w:val="none" w:sz="0" w:space="0" w:color="auto"/>
        <w:right w:val="none" w:sz="0" w:space="0" w:color="auto"/>
      </w:divBdr>
    </w:div>
    <w:div w:id="392195790">
      <w:bodyDiv w:val="1"/>
      <w:marLeft w:val="0"/>
      <w:marRight w:val="0"/>
      <w:marTop w:val="0"/>
      <w:marBottom w:val="0"/>
      <w:divBdr>
        <w:top w:val="none" w:sz="0" w:space="0" w:color="auto"/>
        <w:left w:val="none" w:sz="0" w:space="0" w:color="auto"/>
        <w:bottom w:val="none" w:sz="0" w:space="0" w:color="auto"/>
        <w:right w:val="none" w:sz="0" w:space="0" w:color="auto"/>
      </w:divBdr>
    </w:div>
    <w:div w:id="395858592">
      <w:bodyDiv w:val="1"/>
      <w:marLeft w:val="0"/>
      <w:marRight w:val="0"/>
      <w:marTop w:val="0"/>
      <w:marBottom w:val="0"/>
      <w:divBdr>
        <w:top w:val="none" w:sz="0" w:space="0" w:color="auto"/>
        <w:left w:val="none" w:sz="0" w:space="0" w:color="auto"/>
        <w:bottom w:val="none" w:sz="0" w:space="0" w:color="auto"/>
        <w:right w:val="none" w:sz="0" w:space="0" w:color="auto"/>
      </w:divBdr>
    </w:div>
    <w:div w:id="402794740">
      <w:bodyDiv w:val="1"/>
      <w:marLeft w:val="0"/>
      <w:marRight w:val="0"/>
      <w:marTop w:val="0"/>
      <w:marBottom w:val="0"/>
      <w:divBdr>
        <w:top w:val="none" w:sz="0" w:space="0" w:color="auto"/>
        <w:left w:val="none" w:sz="0" w:space="0" w:color="auto"/>
        <w:bottom w:val="none" w:sz="0" w:space="0" w:color="auto"/>
        <w:right w:val="none" w:sz="0" w:space="0" w:color="auto"/>
      </w:divBdr>
    </w:div>
    <w:div w:id="404450438">
      <w:bodyDiv w:val="1"/>
      <w:marLeft w:val="0"/>
      <w:marRight w:val="0"/>
      <w:marTop w:val="0"/>
      <w:marBottom w:val="0"/>
      <w:divBdr>
        <w:top w:val="none" w:sz="0" w:space="0" w:color="auto"/>
        <w:left w:val="none" w:sz="0" w:space="0" w:color="auto"/>
        <w:bottom w:val="none" w:sz="0" w:space="0" w:color="auto"/>
        <w:right w:val="none" w:sz="0" w:space="0" w:color="auto"/>
      </w:divBdr>
    </w:div>
    <w:div w:id="419907144">
      <w:bodyDiv w:val="1"/>
      <w:marLeft w:val="0"/>
      <w:marRight w:val="0"/>
      <w:marTop w:val="0"/>
      <w:marBottom w:val="0"/>
      <w:divBdr>
        <w:top w:val="none" w:sz="0" w:space="0" w:color="auto"/>
        <w:left w:val="none" w:sz="0" w:space="0" w:color="auto"/>
        <w:bottom w:val="none" w:sz="0" w:space="0" w:color="auto"/>
        <w:right w:val="none" w:sz="0" w:space="0" w:color="auto"/>
      </w:divBdr>
    </w:div>
    <w:div w:id="433014196">
      <w:bodyDiv w:val="1"/>
      <w:marLeft w:val="0"/>
      <w:marRight w:val="0"/>
      <w:marTop w:val="0"/>
      <w:marBottom w:val="0"/>
      <w:divBdr>
        <w:top w:val="none" w:sz="0" w:space="0" w:color="auto"/>
        <w:left w:val="none" w:sz="0" w:space="0" w:color="auto"/>
        <w:bottom w:val="none" w:sz="0" w:space="0" w:color="auto"/>
        <w:right w:val="none" w:sz="0" w:space="0" w:color="auto"/>
      </w:divBdr>
    </w:div>
    <w:div w:id="433139571">
      <w:bodyDiv w:val="1"/>
      <w:marLeft w:val="0"/>
      <w:marRight w:val="0"/>
      <w:marTop w:val="0"/>
      <w:marBottom w:val="0"/>
      <w:divBdr>
        <w:top w:val="none" w:sz="0" w:space="0" w:color="auto"/>
        <w:left w:val="none" w:sz="0" w:space="0" w:color="auto"/>
        <w:bottom w:val="none" w:sz="0" w:space="0" w:color="auto"/>
        <w:right w:val="none" w:sz="0" w:space="0" w:color="auto"/>
      </w:divBdr>
    </w:div>
    <w:div w:id="437024956">
      <w:bodyDiv w:val="1"/>
      <w:marLeft w:val="0"/>
      <w:marRight w:val="0"/>
      <w:marTop w:val="0"/>
      <w:marBottom w:val="0"/>
      <w:divBdr>
        <w:top w:val="none" w:sz="0" w:space="0" w:color="auto"/>
        <w:left w:val="none" w:sz="0" w:space="0" w:color="auto"/>
        <w:bottom w:val="none" w:sz="0" w:space="0" w:color="auto"/>
        <w:right w:val="none" w:sz="0" w:space="0" w:color="auto"/>
      </w:divBdr>
    </w:div>
    <w:div w:id="447704201">
      <w:bodyDiv w:val="1"/>
      <w:marLeft w:val="0"/>
      <w:marRight w:val="0"/>
      <w:marTop w:val="0"/>
      <w:marBottom w:val="0"/>
      <w:divBdr>
        <w:top w:val="none" w:sz="0" w:space="0" w:color="auto"/>
        <w:left w:val="none" w:sz="0" w:space="0" w:color="auto"/>
        <w:bottom w:val="none" w:sz="0" w:space="0" w:color="auto"/>
        <w:right w:val="none" w:sz="0" w:space="0" w:color="auto"/>
      </w:divBdr>
    </w:div>
    <w:div w:id="454179870">
      <w:bodyDiv w:val="1"/>
      <w:marLeft w:val="0"/>
      <w:marRight w:val="0"/>
      <w:marTop w:val="0"/>
      <w:marBottom w:val="0"/>
      <w:divBdr>
        <w:top w:val="none" w:sz="0" w:space="0" w:color="auto"/>
        <w:left w:val="none" w:sz="0" w:space="0" w:color="auto"/>
        <w:bottom w:val="none" w:sz="0" w:space="0" w:color="auto"/>
        <w:right w:val="none" w:sz="0" w:space="0" w:color="auto"/>
      </w:divBdr>
    </w:div>
    <w:div w:id="454519683">
      <w:bodyDiv w:val="1"/>
      <w:marLeft w:val="0"/>
      <w:marRight w:val="0"/>
      <w:marTop w:val="0"/>
      <w:marBottom w:val="0"/>
      <w:divBdr>
        <w:top w:val="none" w:sz="0" w:space="0" w:color="auto"/>
        <w:left w:val="none" w:sz="0" w:space="0" w:color="auto"/>
        <w:bottom w:val="none" w:sz="0" w:space="0" w:color="auto"/>
        <w:right w:val="none" w:sz="0" w:space="0" w:color="auto"/>
      </w:divBdr>
    </w:div>
    <w:div w:id="455877311">
      <w:bodyDiv w:val="1"/>
      <w:marLeft w:val="0"/>
      <w:marRight w:val="0"/>
      <w:marTop w:val="0"/>
      <w:marBottom w:val="0"/>
      <w:divBdr>
        <w:top w:val="none" w:sz="0" w:space="0" w:color="auto"/>
        <w:left w:val="none" w:sz="0" w:space="0" w:color="auto"/>
        <w:bottom w:val="none" w:sz="0" w:space="0" w:color="auto"/>
        <w:right w:val="none" w:sz="0" w:space="0" w:color="auto"/>
      </w:divBdr>
    </w:div>
    <w:div w:id="457142953">
      <w:bodyDiv w:val="1"/>
      <w:marLeft w:val="0"/>
      <w:marRight w:val="0"/>
      <w:marTop w:val="0"/>
      <w:marBottom w:val="0"/>
      <w:divBdr>
        <w:top w:val="none" w:sz="0" w:space="0" w:color="auto"/>
        <w:left w:val="none" w:sz="0" w:space="0" w:color="auto"/>
        <w:bottom w:val="none" w:sz="0" w:space="0" w:color="auto"/>
        <w:right w:val="none" w:sz="0" w:space="0" w:color="auto"/>
      </w:divBdr>
    </w:div>
    <w:div w:id="461731625">
      <w:bodyDiv w:val="1"/>
      <w:marLeft w:val="0"/>
      <w:marRight w:val="0"/>
      <w:marTop w:val="0"/>
      <w:marBottom w:val="0"/>
      <w:divBdr>
        <w:top w:val="none" w:sz="0" w:space="0" w:color="auto"/>
        <w:left w:val="none" w:sz="0" w:space="0" w:color="auto"/>
        <w:bottom w:val="none" w:sz="0" w:space="0" w:color="auto"/>
        <w:right w:val="none" w:sz="0" w:space="0" w:color="auto"/>
      </w:divBdr>
    </w:div>
    <w:div w:id="466700342">
      <w:bodyDiv w:val="1"/>
      <w:marLeft w:val="0"/>
      <w:marRight w:val="0"/>
      <w:marTop w:val="0"/>
      <w:marBottom w:val="0"/>
      <w:divBdr>
        <w:top w:val="none" w:sz="0" w:space="0" w:color="auto"/>
        <w:left w:val="none" w:sz="0" w:space="0" w:color="auto"/>
        <w:bottom w:val="none" w:sz="0" w:space="0" w:color="auto"/>
        <w:right w:val="none" w:sz="0" w:space="0" w:color="auto"/>
      </w:divBdr>
    </w:div>
    <w:div w:id="479686936">
      <w:bodyDiv w:val="1"/>
      <w:marLeft w:val="0"/>
      <w:marRight w:val="0"/>
      <w:marTop w:val="0"/>
      <w:marBottom w:val="0"/>
      <w:divBdr>
        <w:top w:val="none" w:sz="0" w:space="0" w:color="auto"/>
        <w:left w:val="none" w:sz="0" w:space="0" w:color="auto"/>
        <w:bottom w:val="none" w:sz="0" w:space="0" w:color="auto"/>
        <w:right w:val="none" w:sz="0" w:space="0" w:color="auto"/>
      </w:divBdr>
    </w:div>
    <w:div w:id="480345843">
      <w:bodyDiv w:val="1"/>
      <w:marLeft w:val="0"/>
      <w:marRight w:val="0"/>
      <w:marTop w:val="0"/>
      <w:marBottom w:val="0"/>
      <w:divBdr>
        <w:top w:val="none" w:sz="0" w:space="0" w:color="auto"/>
        <w:left w:val="none" w:sz="0" w:space="0" w:color="auto"/>
        <w:bottom w:val="none" w:sz="0" w:space="0" w:color="auto"/>
        <w:right w:val="none" w:sz="0" w:space="0" w:color="auto"/>
      </w:divBdr>
    </w:div>
    <w:div w:id="481964748">
      <w:bodyDiv w:val="1"/>
      <w:marLeft w:val="0"/>
      <w:marRight w:val="0"/>
      <w:marTop w:val="0"/>
      <w:marBottom w:val="0"/>
      <w:divBdr>
        <w:top w:val="none" w:sz="0" w:space="0" w:color="auto"/>
        <w:left w:val="none" w:sz="0" w:space="0" w:color="auto"/>
        <w:bottom w:val="none" w:sz="0" w:space="0" w:color="auto"/>
        <w:right w:val="none" w:sz="0" w:space="0" w:color="auto"/>
      </w:divBdr>
    </w:div>
    <w:div w:id="482240435">
      <w:bodyDiv w:val="1"/>
      <w:marLeft w:val="0"/>
      <w:marRight w:val="0"/>
      <w:marTop w:val="0"/>
      <w:marBottom w:val="0"/>
      <w:divBdr>
        <w:top w:val="none" w:sz="0" w:space="0" w:color="auto"/>
        <w:left w:val="none" w:sz="0" w:space="0" w:color="auto"/>
        <w:bottom w:val="none" w:sz="0" w:space="0" w:color="auto"/>
        <w:right w:val="none" w:sz="0" w:space="0" w:color="auto"/>
      </w:divBdr>
    </w:div>
    <w:div w:id="500237185">
      <w:bodyDiv w:val="1"/>
      <w:marLeft w:val="0"/>
      <w:marRight w:val="0"/>
      <w:marTop w:val="0"/>
      <w:marBottom w:val="0"/>
      <w:divBdr>
        <w:top w:val="none" w:sz="0" w:space="0" w:color="auto"/>
        <w:left w:val="none" w:sz="0" w:space="0" w:color="auto"/>
        <w:bottom w:val="none" w:sz="0" w:space="0" w:color="auto"/>
        <w:right w:val="none" w:sz="0" w:space="0" w:color="auto"/>
      </w:divBdr>
    </w:div>
    <w:div w:id="505563170">
      <w:bodyDiv w:val="1"/>
      <w:marLeft w:val="0"/>
      <w:marRight w:val="0"/>
      <w:marTop w:val="0"/>
      <w:marBottom w:val="0"/>
      <w:divBdr>
        <w:top w:val="none" w:sz="0" w:space="0" w:color="auto"/>
        <w:left w:val="none" w:sz="0" w:space="0" w:color="auto"/>
        <w:bottom w:val="none" w:sz="0" w:space="0" w:color="auto"/>
        <w:right w:val="none" w:sz="0" w:space="0" w:color="auto"/>
      </w:divBdr>
    </w:div>
    <w:div w:id="511260403">
      <w:bodyDiv w:val="1"/>
      <w:marLeft w:val="0"/>
      <w:marRight w:val="0"/>
      <w:marTop w:val="0"/>
      <w:marBottom w:val="0"/>
      <w:divBdr>
        <w:top w:val="none" w:sz="0" w:space="0" w:color="auto"/>
        <w:left w:val="none" w:sz="0" w:space="0" w:color="auto"/>
        <w:bottom w:val="none" w:sz="0" w:space="0" w:color="auto"/>
        <w:right w:val="none" w:sz="0" w:space="0" w:color="auto"/>
      </w:divBdr>
    </w:div>
    <w:div w:id="512185727">
      <w:bodyDiv w:val="1"/>
      <w:marLeft w:val="0"/>
      <w:marRight w:val="0"/>
      <w:marTop w:val="0"/>
      <w:marBottom w:val="0"/>
      <w:divBdr>
        <w:top w:val="none" w:sz="0" w:space="0" w:color="auto"/>
        <w:left w:val="none" w:sz="0" w:space="0" w:color="auto"/>
        <w:bottom w:val="none" w:sz="0" w:space="0" w:color="auto"/>
        <w:right w:val="none" w:sz="0" w:space="0" w:color="auto"/>
      </w:divBdr>
    </w:div>
    <w:div w:id="519777324">
      <w:bodyDiv w:val="1"/>
      <w:marLeft w:val="0"/>
      <w:marRight w:val="0"/>
      <w:marTop w:val="0"/>
      <w:marBottom w:val="0"/>
      <w:divBdr>
        <w:top w:val="none" w:sz="0" w:space="0" w:color="auto"/>
        <w:left w:val="none" w:sz="0" w:space="0" w:color="auto"/>
        <w:bottom w:val="none" w:sz="0" w:space="0" w:color="auto"/>
        <w:right w:val="none" w:sz="0" w:space="0" w:color="auto"/>
      </w:divBdr>
    </w:div>
    <w:div w:id="529607583">
      <w:bodyDiv w:val="1"/>
      <w:marLeft w:val="0"/>
      <w:marRight w:val="0"/>
      <w:marTop w:val="0"/>
      <w:marBottom w:val="0"/>
      <w:divBdr>
        <w:top w:val="none" w:sz="0" w:space="0" w:color="auto"/>
        <w:left w:val="none" w:sz="0" w:space="0" w:color="auto"/>
        <w:bottom w:val="none" w:sz="0" w:space="0" w:color="auto"/>
        <w:right w:val="none" w:sz="0" w:space="0" w:color="auto"/>
      </w:divBdr>
    </w:div>
    <w:div w:id="534269817">
      <w:bodyDiv w:val="1"/>
      <w:marLeft w:val="0"/>
      <w:marRight w:val="0"/>
      <w:marTop w:val="0"/>
      <w:marBottom w:val="0"/>
      <w:divBdr>
        <w:top w:val="none" w:sz="0" w:space="0" w:color="auto"/>
        <w:left w:val="none" w:sz="0" w:space="0" w:color="auto"/>
        <w:bottom w:val="none" w:sz="0" w:space="0" w:color="auto"/>
        <w:right w:val="none" w:sz="0" w:space="0" w:color="auto"/>
      </w:divBdr>
    </w:div>
    <w:div w:id="553466255">
      <w:bodyDiv w:val="1"/>
      <w:marLeft w:val="0"/>
      <w:marRight w:val="0"/>
      <w:marTop w:val="0"/>
      <w:marBottom w:val="0"/>
      <w:divBdr>
        <w:top w:val="none" w:sz="0" w:space="0" w:color="auto"/>
        <w:left w:val="none" w:sz="0" w:space="0" w:color="auto"/>
        <w:bottom w:val="none" w:sz="0" w:space="0" w:color="auto"/>
        <w:right w:val="none" w:sz="0" w:space="0" w:color="auto"/>
      </w:divBdr>
    </w:div>
    <w:div w:id="557787300">
      <w:bodyDiv w:val="1"/>
      <w:marLeft w:val="0"/>
      <w:marRight w:val="0"/>
      <w:marTop w:val="0"/>
      <w:marBottom w:val="0"/>
      <w:divBdr>
        <w:top w:val="none" w:sz="0" w:space="0" w:color="auto"/>
        <w:left w:val="none" w:sz="0" w:space="0" w:color="auto"/>
        <w:bottom w:val="none" w:sz="0" w:space="0" w:color="auto"/>
        <w:right w:val="none" w:sz="0" w:space="0" w:color="auto"/>
      </w:divBdr>
    </w:div>
    <w:div w:id="563298824">
      <w:bodyDiv w:val="1"/>
      <w:marLeft w:val="0"/>
      <w:marRight w:val="0"/>
      <w:marTop w:val="0"/>
      <w:marBottom w:val="0"/>
      <w:divBdr>
        <w:top w:val="none" w:sz="0" w:space="0" w:color="auto"/>
        <w:left w:val="none" w:sz="0" w:space="0" w:color="auto"/>
        <w:bottom w:val="none" w:sz="0" w:space="0" w:color="auto"/>
        <w:right w:val="none" w:sz="0" w:space="0" w:color="auto"/>
      </w:divBdr>
    </w:div>
    <w:div w:id="568425987">
      <w:bodyDiv w:val="1"/>
      <w:marLeft w:val="0"/>
      <w:marRight w:val="0"/>
      <w:marTop w:val="0"/>
      <w:marBottom w:val="0"/>
      <w:divBdr>
        <w:top w:val="none" w:sz="0" w:space="0" w:color="auto"/>
        <w:left w:val="none" w:sz="0" w:space="0" w:color="auto"/>
        <w:bottom w:val="none" w:sz="0" w:space="0" w:color="auto"/>
        <w:right w:val="none" w:sz="0" w:space="0" w:color="auto"/>
      </w:divBdr>
    </w:div>
    <w:div w:id="568732356">
      <w:bodyDiv w:val="1"/>
      <w:marLeft w:val="0"/>
      <w:marRight w:val="0"/>
      <w:marTop w:val="0"/>
      <w:marBottom w:val="0"/>
      <w:divBdr>
        <w:top w:val="none" w:sz="0" w:space="0" w:color="auto"/>
        <w:left w:val="none" w:sz="0" w:space="0" w:color="auto"/>
        <w:bottom w:val="none" w:sz="0" w:space="0" w:color="auto"/>
        <w:right w:val="none" w:sz="0" w:space="0" w:color="auto"/>
      </w:divBdr>
    </w:div>
    <w:div w:id="581334049">
      <w:bodyDiv w:val="1"/>
      <w:marLeft w:val="0"/>
      <w:marRight w:val="0"/>
      <w:marTop w:val="0"/>
      <w:marBottom w:val="0"/>
      <w:divBdr>
        <w:top w:val="none" w:sz="0" w:space="0" w:color="auto"/>
        <w:left w:val="none" w:sz="0" w:space="0" w:color="auto"/>
        <w:bottom w:val="none" w:sz="0" w:space="0" w:color="auto"/>
        <w:right w:val="none" w:sz="0" w:space="0" w:color="auto"/>
      </w:divBdr>
    </w:div>
    <w:div w:id="599946833">
      <w:bodyDiv w:val="1"/>
      <w:marLeft w:val="0"/>
      <w:marRight w:val="0"/>
      <w:marTop w:val="0"/>
      <w:marBottom w:val="0"/>
      <w:divBdr>
        <w:top w:val="none" w:sz="0" w:space="0" w:color="auto"/>
        <w:left w:val="none" w:sz="0" w:space="0" w:color="auto"/>
        <w:bottom w:val="none" w:sz="0" w:space="0" w:color="auto"/>
        <w:right w:val="none" w:sz="0" w:space="0" w:color="auto"/>
      </w:divBdr>
    </w:div>
    <w:div w:id="621696473">
      <w:bodyDiv w:val="1"/>
      <w:marLeft w:val="0"/>
      <w:marRight w:val="0"/>
      <w:marTop w:val="0"/>
      <w:marBottom w:val="0"/>
      <w:divBdr>
        <w:top w:val="none" w:sz="0" w:space="0" w:color="auto"/>
        <w:left w:val="none" w:sz="0" w:space="0" w:color="auto"/>
        <w:bottom w:val="none" w:sz="0" w:space="0" w:color="auto"/>
        <w:right w:val="none" w:sz="0" w:space="0" w:color="auto"/>
      </w:divBdr>
    </w:div>
    <w:div w:id="624892892">
      <w:bodyDiv w:val="1"/>
      <w:marLeft w:val="0"/>
      <w:marRight w:val="0"/>
      <w:marTop w:val="0"/>
      <w:marBottom w:val="0"/>
      <w:divBdr>
        <w:top w:val="none" w:sz="0" w:space="0" w:color="auto"/>
        <w:left w:val="none" w:sz="0" w:space="0" w:color="auto"/>
        <w:bottom w:val="none" w:sz="0" w:space="0" w:color="auto"/>
        <w:right w:val="none" w:sz="0" w:space="0" w:color="auto"/>
      </w:divBdr>
    </w:div>
    <w:div w:id="627705229">
      <w:bodyDiv w:val="1"/>
      <w:marLeft w:val="0"/>
      <w:marRight w:val="0"/>
      <w:marTop w:val="0"/>
      <w:marBottom w:val="0"/>
      <w:divBdr>
        <w:top w:val="none" w:sz="0" w:space="0" w:color="auto"/>
        <w:left w:val="none" w:sz="0" w:space="0" w:color="auto"/>
        <w:bottom w:val="none" w:sz="0" w:space="0" w:color="auto"/>
        <w:right w:val="none" w:sz="0" w:space="0" w:color="auto"/>
      </w:divBdr>
    </w:div>
    <w:div w:id="628629782">
      <w:bodyDiv w:val="1"/>
      <w:marLeft w:val="0"/>
      <w:marRight w:val="0"/>
      <w:marTop w:val="0"/>
      <w:marBottom w:val="0"/>
      <w:divBdr>
        <w:top w:val="none" w:sz="0" w:space="0" w:color="auto"/>
        <w:left w:val="none" w:sz="0" w:space="0" w:color="auto"/>
        <w:bottom w:val="none" w:sz="0" w:space="0" w:color="auto"/>
        <w:right w:val="none" w:sz="0" w:space="0" w:color="auto"/>
      </w:divBdr>
    </w:div>
    <w:div w:id="629021474">
      <w:bodyDiv w:val="1"/>
      <w:marLeft w:val="0"/>
      <w:marRight w:val="0"/>
      <w:marTop w:val="0"/>
      <w:marBottom w:val="0"/>
      <w:divBdr>
        <w:top w:val="none" w:sz="0" w:space="0" w:color="auto"/>
        <w:left w:val="none" w:sz="0" w:space="0" w:color="auto"/>
        <w:bottom w:val="none" w:sz="0" w:space="0" w:color="auto"/>
        <w:right w:val="none" w:sz="0" w:space="0" w:color="auto"/>
      </w:divBdr>
    </w:div>
    <w:div w:id="633295973">
      <w:bodyDiv w:val="1"/>
      <w:marLeft w:val="0"/>
      <w:marRight w:val="0"/>
      <w:marTop w:val="0"/>
      <w:marBottom w:val="0"/>
      <w:divBdr>
        <w:top w:val="none" w:sz="0" w:space="0" w:color="auto"/>
        <w:left w:val="none" w:sz="0" w:space="0" w:color="auto"/>
        <w:bottom w:val="none" w:sz="0" w:space="0" w:color="auto"/>
        <w:right w:val="none" w:sz="0" w:space="0" w:color="auto"/>
      </w:divBdr>
    </w:div>
    <w:div w:id="634287875">
      <w:bodyDiv w:val="1"/>
      <w:marLeft w:val="0"/>
      <w:marRight w:val="0"/>
      <w:marTop w:val="0"/>
      <w:marBottom w:val="0"/>
      <w:divBdr>
        <w:top w:val="none" w:sz="0" w:space="0" w:color="auto"/>
        <w:left w:val="none" w:sz="0" w:space="0" w:color="auto"/>
        <w:bottom w:val="none" w:sz="0" w:space="0" w:color="auto"/>
        <w:right w:val="none" w:sz="0" w:space="0" w:color="auto"/>
      </w:divBdr>
    </w:div>
    <w:div w:id="660036891">
      <w:bodyDiv w:val="1"/>
      <w:marLeft w:val="0"/>
      <w:marRight w:val="0"/>
      <w:marTop w:val="0"/>
      <w:marBottom w:val="0"/>
      <w:divBdr>
        <w:top w:val="none" w:sz="0" w:space="0" w:color="auto"/>
        <w:left w:val="none" w:sz="0" w:space="0" w:color="auto"/>
        <w:bottom w:val="none" w:sz="0" w:space="0" w:color="auto"/>
        <w:right w:val="none" w:sz="0" w:space="0" w:color="auto"/>
      </w:divBdr>
    </w:div>
    <w:div w:id="661081219">
      <w:bodyDiv w:val="1"/>
      <w:marLeft w:val="0"/>
      <w:marRight w:val="0"/>
      <w:marTop w:val="0"/>
      <w:marBottom w:val="0"/>
      <w:divBdr>
        <w:top w:val="none" w:sz="0" w:space="0" w:color="auto"/>
        <w:left w:val="none" w:sz="0" w:space="0" w:color="auto"/>
        <w:bottom w:val="none" w:sz="0" w:space="0" w:color="auto"/>
        <w:right w:val="none" w:sz="0" w:space="0" w:color="auto"/>
      </w:divBdr>
    </w:div>
    <w:div w:id="664868754">
      <w:bodyDiv w:val="1"/>
      <w:marLeft w:val="0"/>
      <w:marRight w:val="0"/>
      <w:marTop w:val="0"/>
      <w:marBottom w:val="0"/>
      <w:divBdr>
        <w:top w:val="none" w:sz="0" w:space="0" w:color="auto"/>
        <w:left w:val="none" w:sz="0" w:space="0" w:color="auto"/>
        <w:bottom w:val="none" w:sz="0" w:space="0" w:color="auto"/>
        <w:right w:val="none" w:sz="0" w:space="0" w:color="auto"/>
      </w:divBdr>
    </w:div>
    <w:div w:id="682900273">
      <w:bodyDiv w:val="1"/>
      <w:marLeft w:val="0"/>
      <w:marRight w:val="0"/>
      <w:marTop w:val="0"/>
      <w:marBottom w:val="0"/>
      <w:divBdr>
        <w:top w:val="none" w:sz="0" w:space="0" w:color="auto"/>
        <w:left w:val="none" w:sz="0" w:space="0" w:color="auto"/>
        <w:bottom w:val="none" w:sz="0" w:space="0" w:color="auto"/>
        <w:right w:val="none" w:sz="0" w:space="0" w:color="auto"/>
      </w:divBdr>
    </w:div>
    <w:div w:id="694228809">
      <w:bodyDiv w:val="1"/>
      <w:marLeft w:val="0"/>
      <w:marRight w:val="0"/>
      <w:marTop w:val="0"/>
      <w:marBottom w:val="0"/>
      <w:divBdr>
        <w:top w:val="none" w:sz="0" w:space="0" w:color="auto"/>
        <w:left w:val="none" w:sz="0" w:space="0" w:color="auto"/>
        <w:bottom w:val="none" w:sz="0" w:space="0" w:color="auto"/>
        <w:right w:val="none" w:sz="0" w:space="0" w:color="auto"/>
      </w:divBdr>
    </w:div>
    <w:div w:id="698749096">
      <w:bodyDiv w:val="1"/>
      <w:marLeft w:val="0"/>
      <w:marRight w:val="0"/>
      <w:marTop w:val="0"/>
      <w:marBottom w:val="0"/>
      <w:divBdr>
        <w:top w:val="none" w:sz="0" w:space="0" w:color="auto"/>
        <w:left w:val="none" w:sz="0" w:space="0" w:color="auto"/>
        <w:bottom w:val="none" w:sz="0" w:space="0" w:color="auto"/>
        <w:right w:val="none" w:sz="0" w:space="0" w:color="auto"/>
      </w:divBdr>
    </w:div>
    <w:div w:id="705761703">
      <w:bodyDiv w:val="1"/>
      <w:marLeft w:val="0"/>
      <w:marRight w:val="0"/>
      <w:marTop w:val="0"/>
      <w:marBottom w:val="0"/>
      <w:divBdr>
        <w:top w:val="none" w:sz="0" w:space="0" w:color="auto"/>
        <w:left w:val="none" w:sz="0" w:space="0" w:color="auto"/>
        <w:bottom w:val="none" w:sz="0" w:space="0" w:color="auto"/>
        <w:right w:val="none" w:sz="0" w:space="0" w:color="auto"/>
      </w:divBdr>
    </w:div>
    <w:div w:id="707297108">
      <w:bodyDiv w:val="1"/>
      <w:marLeft w:val="0"/>
      <w:marRight w:val="0"/>
      <w:marTop w:val="0"/>
      <w:marBottom w:val="0"/>
      <w:divBdr>
        <w:top w:val="none" w:sz="0" w:space="0" w:color="auto"/>
        <w:left w:val="none" w:sz="0" w:space="0" w:color="auto"/>
        <w:bottom w:val="none" w:sz="0" w:space="0" w:color="auto"/>
        <w:right w:val="none" w:sz="0" w:space="0" w:color="auto"/>
      </w:divBdr>
    </w:div>
    <w:div w:id="715129364">
      <w:bodyDiv w:val="1"/>
      <w:marLeft w:val="0"/>
      <w:marRight w:val="0"/>
      <w:marTop w:val="0"/>
      <w:marBottom w:val="0"/>
      <w:divBdr>
        <w:top w:val="none" w:sz="0" w:space="0" w:color="auto"/>
        <w:left w:val="none" w:sz="0" w:space="0" w:color="auto"/>
        <w:bottom w:val="none" w:sz="0" w:space="0" w:color="auto"/>
        <w:right w:val="none" w:sz="0" w:space="0" w:color="auto"/>
      </w:divBdr>
    </w:div>
    <w:div w:id="726490572">
      <w:bodyDiv w:val="1"/>
      <w:marLeft w:val="0"/>
      <w:marRight w:val="0"/>
      <w:marTop w:val="0"/>
      <w:marBottom w:val="0"/>
      <w:divBdr>
        <w:top w:val="none" w:sz="0" w:space="0" w:color="auto"/>
        <w:left w:val="none" w:sz="0" w:space="0" w:color="auto"/>
        <w:bottom w:val="none" w:sz="0" w:space="0" w:color="auto"/>
        <w:right w:val="none" w:sz="0" w:space="0" w:color="auto"/>
      </w:divBdr>
    </w:div>
    <w:div w:id="734164630">
      <w:bodyDiv w:val="1"/>
      <w:marLeft w:val="0"/>
      <w:marRight w:val="0"/>
      <w:marTop w:val="0"/>
      <w:marBottom w:val="0"/>
      <w:divBdr>
        <w:top w:val="none" w:sz="0" w:space="0" w:color="auto"/>
        <w:left w:val="none" w:sz="0" w:space="0" w:color="auto"/>
        <w:bottom w:val="none" w:sz="0" w:space="0" w:color="auto"/>
        <w:right w:val="none" w:sz="0" w:space="0" w:color="auto"/>
      </w:divBdr>
    </w:div>
    <w:div w:id="736897589">
      <w:bodyDiv w:val="1"/>
      <w:marLeft w:val="0"/>
      <w:marRight w:val="0"/>
      <w:marTop w:val="0"/>
      <w:marBottom w:val="0"/>
      <w:divBdr>
        <w:top w:val="none" w:sz="0" w:space="0" w:color="auto"/>
        <w:left w:val="none" w:sz="0" w:space="0" w:color="auto"/>
        <w:bottom w:val="none" w:sz="0" w:space="0" w:color="auto"/>
        <w:right w:val="none" w:sz="0" w:space="0" w:color="auto"/>
      </w:divBdr>
    </w:div>
    <w:div w:id="748163543">
      <w:bodyDiv w:val="1"/>
      <w:marLeft w:val="0"/>
      <w:marRight w:val="0"/>
      <w:marTop w:val="0"/>
      <w:marBottom w:val="0"/>
      <w:divBdr>
        <w:top w:val="none" w:sz="0" w:space="0" w:color="auto"/>
        <w:left w:val="none" w:sz="0" w:space="0" w:color="auto"/>
        <w:bottom w:val="none" w:sz="0" w:space="0" w:color="auto"/>
        <w:right w:val="none" w:sz="0" w:space="0" w:color="auto"/>
      </w:divBdr>
    </w:div>
    <w:div w:id="748816972">
      <w:bodyDiv w:val="1"/>
      <w:marLeft w:val="0"/>
      <w:marRight w:val="0"/>
      <w:marTop w:val="0"/>
      <w:marBottom w:val="0"/>
      <w:divBdr>
        <w:top w:val="none" w:sz="0" w:space="0" w:color="auto"/>
        <w:left w:val="none" w:sz="0" w:space="0" w:color="auto"/>
        <w:bottom w:val="none" w:sz="0" w:space="0" w:color="auto"/>
        <w:right w:val="none" w:sz="0" w:space="0" w:color="auto"/>
      </w:divBdr>
    </w:div>
    <w:div w:id="778062437">
      <w:bodyDiv w:val="1"/>
      <w:marLeft w:val="0"/>
      <w:marRight w:val="0"/>
      <w:marTop w:val="0"/>
      <w:marBottom w:val="0"/>
      <w:divBdr>
        <w:top w:val="none" w:sz="0" w:space="0" w:color="auto"/>
        <w:left w:val="none" w:sz="0" w:space="0" w:color="auto"/>
        <w:bottom w:val="none" w:sz="0" w:space="0" w:color="auto"/>
        <w:right w:val="none" w:sz="0" w:space="0" w:color="auto"/>
      </w:divBdr>
    </w:div>
    <w:div w:id="783155834">
      <w:bodyDiv w:val="1"/>
      <w:marLeft w:val="0"/>
      <w:marRight w:val="0"/>
      <w:marTop w:val="0"/>
      <w:marBottom w:val="0"/>
      <w:divBdr>
        <w:top w:val="none" w:sz="0" w:space="0" w:color="auto"/>
        <w:left w:val="none" w:sz="0" w:space="0" w:color="auto"/>
        <w:bottom w:val="none" w:sz="0" w:space="0" w:color="auto"/>
        <w:right w:val="none" w:sz="0" w:space="0" w:color="auto"/>
      </w:divBdr>
    </w:div>
    <w:div w:id="789862427">
      <w:bodyDiv w:val="1"/>
      <w:marLeft w:val="0"/>
      <w:marRight w:val="0"/>
      <w:marTop w:val="0"/>
      <w:marBottom w:val="0"/>
      <w:divBdr>
        <w:top w:val="none" w:sz="0" w:space="0" w:color="auto"/>
        <w:left w:val="none" w:sz="0" w:space="0" w:color="auto"/>
        <w:bottom w:val="none" w:sz="0" w:space="0" w:color="auto"/>
        <w:right w:val="none" w:sz="0" w:space="0" w:color="auto"/>
      </w:divBdr>
    </w:div>
    <w:div w:id="791871582">
      <w:bodyDiv w:val="1"/>
      <w:marLeft w:val="0"/>
      <w:marRight w:val="0"/>
      <w:marTop w:val="0"/>
      <w:marBottom w:val="0"/>
      <w:divBdr>
        <w:top w:val="none" w:sz="0" w:space="0" w:color="auto"/>
        <w:left w:val="none" w:sz="0" w:space="0" w:color="auto"/>
        <w:bottom w:val="none" w:sz="0" w:space="0" w:color="auto"/>
        <w:right w:val="none" w:sz="0" w:space="0" w:color="auto"/>
      </w:divBdr>
    </w:div>
    <w:div w:id="793720163">
      <w:bodyDiv w:val="1"/>
      <w:marLeft w:val="0"/>
      <w:marRight w:val="0"/>
      <w:marTop w:val="0"/>
      <w:marBottom w:val="0"/>
      <w:divBdr>
        <w:top w:val="none" w:sz="0" w:space="0" w:color="auto"/>
        <w:left w:val="none" w:sz="0" w:space="0" w:color="auto"/>
        <w:bottom w:val="none" w:sz="0" w:space="0" w:color="auto"/>
        <w:right w:val="none" w:sz="0" w:space="0" w:color="auto"/>
      </w:divBdr>
    </w:div>
    <w:div w:id="793866211">
      <w:bodyDiv w:val="1"/>
      <w:marLeft w:val="0"/>
      <w:marRight w:val="0"/>
      <w:marTop w:val="0"/>
      <w:marBottom w:val="0"/>
      <w:divBdr>
        <w:top w:val="none" w:sz="0" w:space="0" w:color="auto"/>
        <w:left w:val="none" w:sz="0" w:space="0" w:color="auto"/>
        <w:bottom w:val="none" w:sz="0" w:space="0" w:color="auto"/>
        <w:right w:val="none" w:sz="0" w:space="0" w:color="auto"/>
      </w:divBdr>
    </w:div>
    <w:div w:id="798258390">
      <w:bodyDiv w:val="1"/>
      <w:marLeft w:val="0"/>
      <w:marRight w:val="0"/>
      <w:marTop w:val="0"/>
      <w:marBottom w:val="0"/>
      <w:divBdr>
        <w:top w:val="none" w:sz="0" w:space="0" w:color="auto"/>
        <w:left w:val="none" w:sz="0" w:space="0" w:color="auto"/>
        <w:bottom w:val="none" w:sz="0" w:space="0" w:color="auto"/>
        <w:right w:val="none" w:sz="0" w:space="0" w:color="auto"/>
      </w:divBdr>
    </w:div>
    <w:div w:id="798497599">
      <w:bodyDiv w:val="1"/>
      <w:marLeft w:val="0"/>
      <w:marRight w:val="0"/>
      <w:marTop w:val="0"/>
      <w:marBottom w:val="0"/>
      <w:divBdr>
        <w:top w:val="none" w:sz="0" w:space="0" w:color="auto"/>
        <w:left w:val="none" w:sz="0" w:space="0" w:color="auto"/>
        <w:bottom w:val="none" w:sz="0" w:space="0" w:color="auto"/>
        <w:right w:val="none" w:sz="0" w:space="0" w:color="auto"/>
      </w:divBdr>
    </w:div>
    <w:div w:id="804591595">
      <w:bodyDiv w:val="1"/>
      <w:marLeft w:val="0"/>
      <w:marRight w:val="0"/>
      <w:marTop w:val="0"/>
      <w:marBottom w:val="0"/>
      <w:divBdr>
        <w:top w:val="none" w:sz="0" w:space="0" w:color="auto"/>
        <w:left w:val="none" w:sz="0" w:space="0" w:color="auto"/>
        <w:bottom w:val="none" w:sz="0" w:space="0" w:color="auto"/>
        <w:right w:val="none" w:sz="0" w:space="0" w:color="auto"/>
      </w:divBdr>
    </w:div>
    <w:div w:id="819929503">
      <w:bodyDiv w:val="1"/>
      <w:marLeft w:val="0"/>
      <w:marRight w:val="0"/>
      <w:marTop w:val="0"/>
      <w:marBottom w:val="0"/>
      <w:divBdr>
        <w:top w:val="none" w:sz="0" w:space="0" w:color="auto"/>
        <w:left w:val="none" w:sz="0" w:space="0" w:color="auto"/>
        <w:bottom w:val="none" w:sz="0" w:space="0" w:color="auto"/>
        <w:right w:val="none" w:sz="0" w:space="0" w:color="auto"/>
      </w:divBdr>
    </w:div>
    <w:div w:id="841823353">
      <w:bodyDiv w:val="1"/>
      <w:marLeft w:val="0"/>
      <w:marRight w:val="0"/>
      <w:marTop w:val="0"/>
      <w:marBottom w:val="0"/>
      <w:divBdr>
        <w:top w:val="none" w:sz="0" w:space="0" w:color="auto"/>
        <w:left w:val="none" w:sz="0" w:space="0" w:color="auto"/>
        <w:bottom w:val="none" w:sz="0" w:space="0" w:color="auto"/>
        <w:right w:val="none" w:sz="0" w:space="0" w:color="auto"/>
      </w:divBdr>
    </w:div>
    <w:div w:id="869298596">
      <w:bodyDiv w:val="1"/>
      <w:marLeft w:val="0"/>
      <w:marRight w:val="0"/>
      <w:marTop w:val="0"/>
      <w:marBottom w:val="0"/>
      <w:divBdr>
        <w:top w:val="none" w:sz="0" w:space="0" w:color="auto"/>
        <w:left w:val="none" w:sz="0" w:space="0" w:color="auto"/>
        <w:bottom w:val="none" w:sz="0" w:space="0" w:color="auto"/>
        <w:right w:val="none" w:sz="0" w:space="0" w:color="auto"/>
      </w:divBdr>
    </w:div>
    <w:div w:id="884222427">
      <w:bodyDiv w:val="1"/>
      <w:marLeft w:val="0"/>
      <w:marRight w:val="0"/>
      <w:marTop w:val="0"/>
      <w:marBottom w:val="0"/>
      <w:divBdr>
        <w:top w:val="none" w:sz="0" w:space="0" w:color="auto"/>
        <w:left w:val="none" w:sz="0" w:space="0" w:color="auto"/>
        <w:bottom w:val="none" w:sz="0" w:space="0" w:color="auto"/>
        <w:right w:val="none" w:sz="0" w:space="0" w:color="auto"/>
      </w:divBdr>
    </w:div>
    <w:div w:id="893127051">
      <w:bodyDiv w:val="1"/>
      <w:marLeft w:val="0"/>
      <w:marRight w:val="0"/>
      <w:marTop w:val="0"/>
      <w:marBottom w:val="0"/>
      <w:divBdr>
        <w:top w:val="none" w:sz="0" w:space="0" w:color="auto"/>
        <w:left w:val="none" w:sz="0" w:space="0" w:color="auto"/>
        <w:bottom w:val="none" w:sz="0" w:space="0" w:color="auto"/>
        <w:right w:val="none" w:sz="0" w:space="0" w:color="auto"/>
      </w:divBdr>
    </w:div>
    <w:div w:id="912666708">
      <w:bodyDiv w:val="1"/>
      <w:marLeft w:val="0"/>
      <w:marRight w:val="0"/>
      <w:marTop w:val="0"/>
      <w:marBottom w:val="0"/>
      <w:divBdr>
        <w:top w:val="none" w:sz="0" w:space="0" w:color="auto"/>
        <w:left w:val="none" w:sz="0" w:space="0" w:color="auto"/>
        <w:bottom w:val="none" w:sz="0" w:space="0" w:color="auto"/>
        <w:right w:val="none" w:sz="0" w:space="0" w:color="auto"/>
      </w:divBdr>
    </w:div>
    <w:div w:id="941032073">
      <w:bodyDiv w:val="1"/>
      <w:marLeft w:val="0"/>
      <w:marRight w:val="0"/>
      <w:marTop w:val="0"/>
      <w:marBottom w:val="0"/>
      <w:divBdr>
        <w:top w:val="none" w:sz="0" w:space="0" w:color="auto"/>
        <w:left w:val="none" w:sz="0" w:space="0" w:color="auto"/>
        <w:bottom w:val="none" w:sz="0" w:space="0" w:color="auto"/>
        <w:right w:val="none" w:sz="0" w:space="0" w:color="auto"/>
      </w:divBdr>
    </w:div>
    <w:div w:id="953557698">
      <w:bodyDiv w:val="1"/>
      <w:marLeft w:val="0"/>
      <w:marRight w:val="0"/>
      <w:marTop w:val="0"/>
      <w:marBottom w:val="0"/>
      <w:divBdr>
        <w:top w:val="none" w:sz="0" w:space="0" w:color="auto"/>
        <w:left w:val="none" w:sz="0" w:space="0" w:color="auto"/>
        <w:bottom w:val="none" w:sz="0" w:space="0" w:color="auto"/>
        <w:right w:val="none" w:sz="0" w:space="0" w:color="auto"/>
      </w:divBdr>
    </w:div>
    <w:div w:id="976646584">
      <w:bodyDiv w:val="1"/>
      <w:marLeft w:val="0"/>
      <w:marRight w:val="0"/>
      <w:marTop w:val="0"/>
      <w:marBottom w:val="0"/>
      <w:divBdr>
        <w:top w:val="none" w:sz="0" w:space="0" w:color="auto"/>
        <w:left w:val="none" w:sz="0" w:space="0" w:color="auto"/>
        <w:bottom w:val="none" w:sz="0" w:space="0" w:color="auto"/>
        <w:right w:val="none" w:sz="0" w:space="0" w:color="auto"/>
      </w:divBdr>
    </w:div>
    <w:div w:id="991447407">
      <w:bodyDiv w:val="1"/>
      <w:marLeft w:val="0"/>
      <w:marRight w:val="0"/>
      <w:marTop w:val="0"/>
      <w:marBottom w:val="0"/>
      <w:divBdr>
        <w:top w:val="none" w:sz="0" w:space="0" w:color="auto"/>
        <w:left w:val="none" w:sz="0" w:space="0" w:color="auto"/>
        <w:bottom w:val="none" w:sz="0" w:space="0" w:color="auto"/>
        <w:right w:val="none" w:sz="0" w:space="0" w:color="auto"/>
      </w:divBdr>
    </w:div>
    <w:div w:id="994916493">
      <w:bodyDiv w:val="1"/>
      <w:marLeft w:val="0"/>
      <w:marRight w:val="0"/>
      <w:marTop w:val="0"/>
      <w:marBottom w:val="0"/>
      <w:divBdr>
        <w:top w:val="none" w:sz="0" w:space="0" w:color="auto"/>
        <w:left w:val="none" w:sz="0" w:space="0" w:color="auto"/>
        <w:bottom w:val="none" w:sz="0" w:space="0" w:color="auto"/>
        <w:right w:val="none" w:sz="0" w:space="0" w:color="auto"/>
      </w:divBdr>
    </w:div>
    <w:div w:id="1025713343">
      <w:bodyDiv w:val="1"/>
      <w:marLeft w:val="0"/>
      <w:marRight w:val="0"/>
      <w:marTop w:val="0"/>
      <w:marBottom w:val="0"/>
      <w:divBdr>
        <w:top w:val="none" w:sz="0" w:space="0" w:color="auto"/>
        <w:left w:val="none" w:sz="0" w:space="0" w:color="auto"/>
        <w:bottom w:val="none" w:sz="0" w:space="0" w:color="auto"/>
        <w:right w:val="none" w:sz="0" w:space="0" w:color="auto"/>
      </w:divBdr>
    </w:div>
    <w:div w:id="1026056140">
      <w:bodyDiv w:val="1"/>
      <w:marLeft w:val="0"/>
      <w:marRight w:val="0"/>
      <w:marTop w:val="0"/>
      <w:marBottom w:val="0"/>
      <w:divBdr>
        <w:top w:val="none" w:sz="0" w:space="0" w:color="auto"/>
        <w:left w:val="none" w:sz="0" w:space="0" w:color="auto"/>
        <w:bottom w:val="none" w:sz="0" w:space="0" w:color="auto"/>
        <w:right w:val="none" w:sz="0" w:space="0" w:color="auto"/>
      </w:divBdr>
    </w:div>
    <w:div w:id="1039236095">
      <w:bodyDiv w:val="1"/>
      <w:marLeft w:val="0"/>
      <w:marRight w:val="0"/>
      <w:marTop w:val="0"/>
      <w:marBottom w:val="0"/>
      <w:divBdr>
        <w:top w:val="none" w:sz="0" w:space="0" w:color="auto"/>
        <w:left w:val="none" w:sz="0" w:space="0" w:color="auto"/>
        <w:bottom w:val="none" w:sz="0" w:space="0" w:color="auto"/>
        <w:right w:val="none" w:sz="0" w:space="0" w:color="auto"/>
      </w:divBdr>
    </w:div>
    <w:div w:id="1040546348">
      <w:bodyDiv w:val="1"/>
      <w:marLeft w:val="0"/>
      <w:marRight w:val="0"/>
      <w:marTop w:val="0"/>
      <w:marBottom w:val="0"/>
      <w:divBdr>
        <w:top w:val="none" w:sz="0" w:space="0" w:color="auto"/>
        <w:left w:val="none" w:sz="0" w:space="0" w:color="auto"/>
        <w:bottom w:val="none" w:sz="0" w:space="0" w:color="auto"/>
        <w:right w:val="none" w:sz="0" w:space="0" w:color="auto"/>
      </w:divBdr>
    </w:div>
    <w:div w:id="1045985005">
      <w:bodyDiv w:val="1"/>
      <w:marLeft w:val="0"/>
      <w:marRight w:val="0"/>
      <w:marTop w:val="0"/>
      <w:marBottom w:val="0"/>
      <w:divBdr>
        <w:top w:val="none" w:sz="0" w:space="0" w:color="auto"/>
        <w:left w:val="none" w:sz="0" w:space="0" w:color="auto"/>
        <w:bottom w:val="none" w:sz="0" w:space="0" w:color="auto"/>
        <w:right w:val="none" w:sz="0" w:space="0" w:color="auto"/>
      </w:divBdr>
    </w:div>
    <w:div w:id="1060520979">
      <w:bodyDiv w:val="1"/>
      <w:marLeft w:val="0"/>
      <w:marRight w:val="0"/>
      <w:marTop w:val="0"/>
      <w:marBottom w:val="0"/>
      <w:divBdr>
        <w:top w:val="none" w:sz="0" w:space="0" w:color="auto"/>
        <w:left w:val="none" w:sz="0" w:space="0" w:color="auto"/>
        <w:bottom w:val="none" w:sz="0" w:space="0" w:color="auto"/>
        <w:right w:val="none" w:sz="0" w:space="0" w:color="auto"/>
      </w:divBdr>
    </w:div>
    <w:div w:id="1060978446">
      <w:bodyDiv w:val="1"/>
      <w:marLeft w:val="0"/>
      <w:marRight w:val="0"/>
      <w:marTop w:val="0"/>
      <w:marBottom w:val="0"/>
      <w:divBdr>
        <w:top w:val="none" w:sz="0" w:space="0" w:color="auto"/>
        <w:left w:val="none" w:sz="0" w:space="0" w:color="auto"/>
        <w:bottom w:val="none" w:sz="0" w:space="0" w:color="auto"/>
        <w:right w:val="none" w:sz="0" w:space="0" w:color="auto"/>
      </w:divBdr>
    </w:div>
    <w:div w:id="1093010349">
      <w:bodyDiv w:val="1"/>
      <w:marLeft w:val="0"/>
      <w:marRight w:val="0"/>
      <w:marTop w:val="0"/>
      <w:marBottom w:val="0"/>
      <w:divBdr>
        <w:top w:val="none" w:sz="0" w:space="0" w:color="auto"/>
        <w:left w:val="none" w:sz="0" w:space="0" w:color="auto"/>
        <w:bottom w:val="none" w:sz="0" w:space="0" w:color="auto"/>
        <w:right w:val="none" w:sz="0" w:space="0" w:color="auto"/>
      </w:divBdr>
    </w:div>
    <w:div w:id="1108355138">
      <w:bodyDiv w:val="1"/>
      <w:marLeft w:val="0"/>
      <w:marRight w:val="0"/>
      <w:marTop w:val="0"/>
      <w:marBottom w:val="0"/>
      <w:divBdr>
        <w:top w:val="none" w:sz="0" w:space="0" w:color="auto"/>
        <w:left w:val="none" w:sz="0" w:space="0" w:color="auto"/>
        <w:bottom w:val="none" w:sz="0" w:space="0" w:color="auto"/>
        <w:right w:val="none" w:sz="0" w:space="0" w:color="auto"/>
      </w:divBdr>
    </w:div>
    <w:div w:id="1118259486">
      <w:bodyDiv w:val="1"/>
      <w:marLeft w:val="0"/>
      <w:marRight w:val="0"/>
      <w:marTop w:val="0"/>
      <w:marBottom w:val="0"/>
      <w:divBdr>
        <w:top w:val="none" w:sz="0" w:space="0" w:color="auto"/>
        <w:left w:val="none" w:sz="0" w:space="0" w:color="auto"/>
        <w:bottom w:val="none" w:sz="0" w:space="0" w:color="auto"/>
        <w:right w:val="none" w:sz="0" w:space="0" w:color="auto"/>
      </w:divBdr>
    </w:div>
    <w:div w:id="1118915698">
      <w:bodyDiv w:val="1"/>
      <w:marLeft w:val="0"/>
      <w:marRight w:val="0"/>
      <w:marTop w:val="0"/>
      <w:marBottom w:val="0"/>
      <w:divBdr>
        <w:top w:val="none" w:sz="0" w:space="0" w:color="auto"/>
        <w:left w:val="none" w:sz="0" w:space="0" w:color="auto"/>
        <w:bottom w:val="none" w:sz="0" w:space="0" w:color="auto"/>
        <w:right w:val="none" w:sz="0" w:space="0" w:color="auto"/>
      </w:divBdr>
    </w:div>
    <w:div w:id="1121655195">
      <w:bodyDiv w:val="1"/>
      <w:marLeft w:val="0"/>
      <w:marRight w:val="0"/>
      <w:marTop w:val="0"/>
      <w:marBottom w:val="0"/>
      <w:divBdr>
        <w:top w:val="none" w:sz="0" w:space="0" w:color="auto"/>
        <w:left w:val="none" w:sz="0" w:space="0" w:color="auto"/>
        <w:bottom w:val="none" w:sz="0" w:space="0" w:color="auto"/>
        <w:right w:val="none" w:sz="0" w:space="0" w:color="auto"/>
      </w:divBdr>
    </w:div>
    <w:div w:id="1121802511">
      <w:bodyDiv w:val="1"/>
      <w:marLeft w:val="0"/>
      <w:marRight w:val="0"/>
      <w:marTop w:val="0"/>
      <w:marBottom w:val="0"/>
      <w:divBdr>
        <w:top w:val="none" w:sz="0" w:space="0" w:color="auto"/>
        <w:left w:val="none" w:sz="0" w:space="0" w:color="auto"/>
        <w:bottom w:val="none" w:sz="0" w:space="0" w:color="auto"/>
        <w:right w:val="none" w:sz="0" w:space="0" w:color="auto"/>
      </w:divBdr>
    </w:div>
    <w:div w:id="1124350480">
      <w:bodyDiv w:val="1"/>
      <w:marLeft w:val="0"/>
      <w:marRight w:val="0"/>
      <w:marTop w:val="0"/>
      <w:marBottom w:val="0"/>
      <w:divBdr>
        <w:top w:val="none" w:sz="0" w:space="0" w:color="auto"/>
        <w:left w:val="none" w:sz="0" w:space="0" w:color="auto"/>
        <w:bottom w:val="none" w:sz="0" w:space="0" w:color="auto"/>
        <w:right w:val="none" w:sz="0" w:space="0" w:color="auto"/>
      </w:divBdr>
    </w:div>
    <w:div w:id="1129206469">
      <w:bodyDiv w:val="1"/>
      <w:marLeft w:val="0"/>
      <w:marRight w:val="0"/>
      <w:marTop w:val="0"/>
      <w:marBottom w:val="0"/>
      <w:divBdr>
        <w:top w:val="none" w:sz="0" w:space="0" w:color="auto"/>
        <w:left w:val="none" w:sz="0" w:space="0" w:color="auto"/>
        <w:bottom w:val="none" w:sz="0" w:space="0" w:color="auto"/>
        <w:right w:val="none" w:sz="0" w:space="0" w:color="auto"/>
      </w:divBdr>
    </w:div>
    <w:div w:id="1137723137">
      <w:bodyDiv w:val="1"/>
      <w:marLeft w:val="0"/>
      <w:marRight w:val="0"/>
      <w:marTop w:val="0"/>
      <w:marBottom w:val="0"/>
      <w:divBdr>
        <w:top w:val="none" w:sz="0" w:space="0" w:color="auto"/>
        <w:left w:val="none" w:sz="0" w:space="0" w:color="auto"/>
        <w:bottom w:val="none" w:sz="0" w:space="0" w:color="auto"/>
        <w:right w:val="none" w:sz="0" w:space="0" w:color="auto"/>
      </w:divBdr>
    </w:div>
    <w:div w:id="1149442118">
      <w:bodyDiv w:val="1"/>
      <w:marLeft w:val="0"/>
      <w:marRight w:val="0"/>
      <w:marTop w:val="0"/>
      <w:marBottom w:val="0"/>
      <w:divBdr>
        <w:top w:val="none" w:sz="0" w:space="0" w:color="auto"/>
        <w:left w:val="none" w:sz="0" w:space="0" w:color="auto"/>
        <w:bottom w:val="none" w:sz="0" w:space="0" w:color="auto"/>
        <w:right w:val="none" w:sz="0" w:space="0" w:color="auto"/>
      </w:divBdr>
    </w:div>
    <w:div w:id="1159616478">
      <w:bodyDiv w:val="1"/>
      <w:marLeft w:val="0"/>
      <w:marRight w:val="0"/>
      <w:marTop w:val="0"/>
      <w:marBottom w:val="0"/>
      <w:divBdr>
        <w:top w:val="none" w:sz="0" w:space="0" w:color="auto"/>
        <w:left w:val="none" w:sz="0" w:space="0" w:color="auto"/>
        <w:bottom w:val="none" w:sz="0" w:space="0" w:color="auto"/>
        <w:right w:val="none" w:sz="0" w:space="0" w:color="auto"/>
      </w:divBdr>
    </w:div>
    <w:div w:id="1161771497">
      <w:bodyDiv w:val="1"/>
      <w:marLeft w:val="0"/>
      <w:marRight w:val="0"/>
      <w:marTop w:val="0"/>
      <w:marBottom w:val="0"/>
      <w:divBdr>
        <w:top w:val="none" w:sz="0" w:space="0" w:color="auto"/>
        <w:left w:val="none" w:sz="0" w:space="0" w:color="auto"/>
        <w:bottom w:val="none" w:sz="0" w:space="0" w:color="auto"/>
        <w:right w:val="none" w:sz="0" w:space="0" w:color="auto"/>
      </w:divBdr>
    </w:div>
    <w:div w:id="1164780227">
      <w:bodyDiv w:val="1"/>
      <w:marLeft w:val="0"/>
      <w:marRight w:val="0"/>
      <w:marTop w:val="0"/>
      <w:marBottom w:val="0"/>
      <w:divBdr>
        <w:top w:val="none" w:sz="0" w:space="0" w:color="auto"/>
        <w:left w:val="none" w:sz="0" w:space="0" w:color="auto"/>
        <w:bottom w:val="none" w:sz="0" w:space="0" w:color="auto"/>
        <w:right w:val="none" w:sz="0" w:space="0" w:color="auto"/>
      </w:divBdr>
    </w:div>
    <w:div w:id="1165323339">
      <w:bodyDiv w:val="1"/>
      <w:marLeft w:val="0"/>
      <w:marRight w:val="0"/>
      <w:marTop w:val="0"/>
      <w:marBottom w:val="0"/>
      <w:divBdr>
        <w:top w:val="none" w:sz="0" w:space="0" w:color="auto"/>
        <w:left w:val="none" w:sz="0" w:space="0" w:color="auto"/>
        <w:bottom w:val="none" w:sz="0" w:space="0" w:color="auto"/>
        <w:right w:val="none" w:sz="0" w:space="0" w:color="auto"/>
      </w:divBdr>
    </w:div>
    <w:div w:id="1180389795">
      <w:bodyDiv w:val="1"/>
      <w:marLeft w:val="0"/>
      <w:marRight w:val="0"/>
      <w:marTop w:val="0"/>
      <w:marBottom w:val="0"/>
      <w:divBdr>
        <w:top w:val="none" w:sz="0" w:space="0" w:color="auto"/>
        <w:left w:val="none" w:sz="0" w:space="0" w:color="auto"/>
        <w:bottom w:val="none" w:sz="0" w:space="0" w:color="auto"/>
        <w:right w:val="none" w:sz="0" w:space="0" w:color="auto"/>
      </w:divBdr>
    </w:div>
    <w:div w:id="1182821241">
      <w:bodyDiv w:val="1"/>
      <w:marLeft w:val="0"/>
      <w:marRight w:val="0"/>
      <w:marTop w:val="0"/>
      <w:marBottom w:val="0"/>
      <w:divBdr>
        <w:top w:val="none" w:sz="0" w:space="0" w:color="auto"/>
        <w:left w:val="none" w:sz="0" w:space="0" w:color="auto"/>
        <w:bottom w:val="none" w:sz="0" w:space="0" w:color="auto"/>
        <w:right w:val="none" w:sz="0" w:space="0" w:color="auto"/>
      </w:divBdr>
    </w:div>
    <w:div w:id="1183858641">
      <w:bodyDiv w:val="1"/>
      <w:marLeft w:val="0"/>
      <w:marRight w:val="0"/>
      <w:marTop w:val="0"/>
      <w:marBottom w:val="0"/>
      <w:divBdr>
        <w:top w:val="none" w:sz="0" w:space="0" w:color="auto"/>
        <w:left w:val="none" w:sz="0" w:space="0" w:color="auto"/>
        <w:bottom w:val="none" w:sz="0" w:space="0" w:color="auto"/>
        <w:right w:val="none" w:sz="0" w:space="0" w:color="auto"/>
      </w:divBdr>
    </w:div>
    <w:div w:id="1185941411">
      <w:bodyDiv w:val="1"/>
      <w:marLeft w:val="0"/>
      <w:marRight w:val="0"/>
      <w:marTop w:val="0"/>
      <w:marBottom w:val="0"/>
      <w:divBdr>
        <w:top w:val="none" w:sz="0" w:space="0" w:color="auto"/>
        <w:left w:val="none" w:sz="0" w:space="0" w:color="auto"/>
        <w:bottom w:val="none" w:sz="0" w:space="0" w:color="auto"/>
        <w:right w:val="none" w:sz="0" w:space="0" w:color="auto"/>
      </w:divBdr>
    </w:div>
    <w:div w:id="1192035822">
      <w:bodyDiv w:val="1"/>
      <w:marLeft w:val="0"/>
      <w:marRight w:val="0"/>
      <w:marTop w:val="0"/>
      <w:marBottom w:val="0"/>
      <w:divBdr>
        <w:top w:val="none" w:sz="0" w:space="0" w:color="auto"/>
        <w:left w:val="none" w:sz="0" w:space="0" w:color="auto"/>
        <w:bottom w:val="none" w:sz="0" w:space="0" w:color="auto"/>
        <w:right w:val="none" w:sz="0" w:space="0" w:color="auto"/>
      </w:divBdr>
    </w:div>
    <w:div w:id="1198084886">
      <w:bodyDiv w:val="1"/>
      <w:marLeft w:val="0"/>
      <w:marRight w:val="0"/>
      <w:marTop w:val="0"/>
      <w:marBottom w:val="0"/>
      <w:divBdr>
        <w:top w:val="none" w:sz="0" w:space="0" w:color="auto"/>
        <w:left w:val="none" w:sz="0" w:space="0" w:color="auto"/>
        <w:bottom w:val="none" w:sz="0" w:space="0" w:color="auto"/>
        <w:right w:val="none" w:sz="0" w:space="0" w:color="auto"/>
      </w:divBdr>
    </w:div>
    <w:div w:id="1214463747">
      <w:bodyDiv w:val="1"/>
      <w:marLeft w:val="0"/>
      <w:marRight w:val="0"/>
      <w:marTop w:val="0"/>
      <w:marBottom w:val="0"/>
      <w:divBdr>
        <w:top w:val="none" w:sz="0" w:space="0" w:color="auto"/>
        <w:left w:val="none" w:sz="0" w:space="0" w:color="auto"/>
        <w:bottom w:val="none" w:sz="0" w:space="0" w:color="auto"/>
        <w:right w:val="none" w:sz="0" w:space="0" w:color="auto"/>
      </w:divBdr>
    </w:div>
    <w:div w:id="1220945280">
      <w:bodyDiv w:val="1"/>
      <w:marLeft w:val="0"/>
      <w:marRight w:val="0"/>
      <w:marTop w:val="0"/>
      <w:marBottom w:val="0"/>
      <w:divBdr>
        <w:top w:val="none" w:sz="0" w:space="0" w:color="auto"/>
        <w:left w:val="none" w:sz="0" w:space="0" w:color="auto"/>
        <w:bottom w:val="none" w:sz="0" w:space="0" w:color="auto"/>
        <w:right w:val="none" w:sz="0" w:space="0" w:color="auto"/>
      </w:divBdr>
    </w:div>
    <w:div w:id="1222523321">
      <w:bodyDiv w:val="1"/>
      <w:marLeft w:val="0"/>
      <w:marRight w:val="0"/>
      <w:marTop w:val="0"/>
      <w:marBottom w:val="0"/>
      <w:divBdr>
        <w:top w:val="none" w:sz="0" w:space="0" w:color="auto"/>
        <w:left w:val="none" w:sz="0" w:space="0" w:color="auto"/>
        <w:bottom w:val="none" w:sz="0" w:space="0" w:color="auto"/>
        <w:right w:val="none" w:sz="0" w:space="0" w:color="auto"/>
      </w:divBdr>
    </w:div>
    <w:div w:id="1226530326">
      <w:bodyDiv w:val="1"/>
      <w:marLeft w:val="0"/>
      <w:marRight w:val="0"/>
      <w:marTop w:val="0"/>
      <w:marBottom w:val="0"/>
      <w:divBdr>
        <w:top w:val="none" w:sz="0" w:space="0" w:color="auto"/>
        <w:left w:val="none" w:sz="0" w:space="0" w:color="auto"/>
        <w:bottom w:val="none" w:sz="0" w:space="0" w:color="auto"/>
        <w:right w:val="none" w:sz="0" w:space="0" w:color="auto"/>
      </w:divBdr>
    </w:div>
    <w:div w:id="1248538729">
      <w:bodyDiv w:val="1"/>
      <w:marLeft w:val="0"/>
      <w:marRight w:val="0"/>
      <w:marTop w:val="0"/>
      <w:marBottom w:val="0"/>
      <w:divBdr>
        <w:top w:val="none" w:sz="0" w:space="0" w:color="auto"/>
        <w:left w:val="none" w:sz="0" w:space="0" w:color="auto"/>
        <w:bottom w:val="none" w:sz="0" w:space="0" w:color="auto"/>
        <w:right w:val="none" w:sz="0" w:space="0" w:color="auto"/>
      </w:divBdr>
    </w:div>
    <w:div w:id="1270160398">
      <w:bodyDiv w:val="1"/>
      <w:marLeft w:val="0"/>
      <w:marRight w:val="0"/>
      <w:marTop w:val="0"/>
      <w:marBottom w:val="0"/>
      <w:divBdr>
        <w:top w:val="none" w:sz="0" w:space="0" w:color="auto"/>
        <w:left w:val="none" w:sz="0" w:space="0" w:color="auto"/>
        <w:bottom w:val="none" w:sz="0" w:space="0" w:color="auto"/>
        <w:right w:val="none" w:sz="0" w:space="0" w:color="auto"/>
      </w:divBdr>
    </w:div>
    <w:div w:id="1272930355">
      <w:bodyDiv w:val="1"/>
      <w:marLeft w:val="0"/>
      <w:marRight w:val="0"/>
      <w:marTop w:val="0"/>
      <w:marBottom w:val="0"/>
      <w:divBdr>
        <w:top w:val="none" w:sz="0" w:space="0" w:color="auto"/>
        <w:left w:val="none" w:sz="0" w:space="0" w:color="auto"/>
        <w:bottom w:val="none" w:sz="0" w:space="0" w:color="auto"/>
        <w:right w:val="none" w:sz="0" w:space="0" w:color="auto"/>
      </w:divBdr>
    </w:div>
    <w:div w:id="1276987776">
      <w:bodyDiv w:val="1"/>
      <w:marLeft w:val="0"/>
      <w:marRight w:val="0"/>
      <w:marTop w:val="0"/>
      <w:marBottom w:val="0"/>
      <w:divBdr>
        <w:top w:val="none" w:sz="0" w:space="0" w:color="auto"/>
        <w:left w:val="none" w:sz="0" w:space="0" w:color="auto"/>
        <w:bottom w:val="none" w:sz="0" w:space="0" w:color="auto"/>
        <w:right w:val="none" w:sz="0" w:space="0" w:color="auto"/>
      </w:divBdr>
    </w:div>
    <w:div w:id="1285385147">
      <w:bodyDiv w:val="1"/>
      <w:marLeft w:val="0"/>
      <w:marRight w:val="0"/>
      <w:marTop w:val="0"/>
      <w:marBottom w:val="0"/>
      <w:divBdr>
        <w:top w:val="none" w:sz="0" w:space="0" w:color="auto"/>
        <w:left w:val="none" w:sz="0" w:space="0" w:color="auto"/>
        <w:bottom w:val="none" w:sz="0" w:space="0" w:color="auto"/>
        <w:right w:val="none" w:sz="0" w:space="0" w:color="auto"/>
      </w:divBdr>
    </w:div>
    <w:div w:id="1297682898">
      <w:bodyDiv w:val="1"/>
      <w:marLeft w:val="0"/>
      <w:marRight w:val="0"/>
      <w:marTop w:val="0"/>
      <w:marBottom w:val="0"/>
      <w:divBdr>
        <w:top w:val="none" w:sz="0" w:space="0" w:color="auto"/>
        <w:left w:val="none" w:sz="0" w:space="0" w:color="auto"/>
        <w:bottom w:val="none" w:sz="0" w:space="0" w:color="auto"/>
        <w:right w:val="none" w:sz="0" w:space="0" w:color="auto"/>
      </w:divBdr>
    </w:div>
    <w:div w:id="1300181901">
      <w:bodyDiv w:val="1"/>
      <w:marLeft w:val="0"/>
      <w:marRight w:val="0"/>
      <w:marTop w:val="0"/>
      <w:marBottom w:val="0"/>
      <w:divBdr>
        <w:top w:val="none" w:sz="0" w:space="0" w:color="auto"/>
        <w:left w:val="none" w:sz="0" w:space="0" w:color="auto"/>
        <w:bottom w:val="none" w:sz="0" w:space="0" w:color="auto"/>
        <w:right w:val="none" w:sz="0" w:space="0" w:color="auto"/>
      </w:divBdr>
    </w:div>
    <w:div w:id="1302346002">
      <w:bodyDiv w:val="1"/>
      <w:marLeft w:val="0"/>
      <w:marRight w:val="0"/>
      <w:marTop w:val="0"/>
      <w:marBottom w:val="0"/>
      <w:divBdr>
        <w:top w:val="none" w:sz="0" w:space="0" w:color="auto"/>
        <w:left w:val="none" w:sz="0" w:space="0" w:color="auto"/>
        <w:bottom w:val="none" w:sz="0" w:space="0" w:color="auto"/>
        <w:right w:val="none" w:sz="0" w:space="0" w:color="auto"/>
      </w:divBdr>
    </w:div>
    <w:div w:id="1309632374">
      <w:bodyDiv w:val="1"/>
      <w:marLeft w:val="0"/>
      <w:marRight w:val="0"/>
      <w:marTop w:val="0"/>
      <w:marBottom w:val="0"/>
      <w:divBdr>
        <w:top w:val="none" w:sz="0" w:space="0" w:color="auto"/>
        <w:left w:val="none" w:sz="0" w:space="0" w:color="auto"/>
        <w:bottom w:val="none" w:sz="0" w:space="0" w:color="auto"/>
        <w:right w:val="none" w:sz="0" w:space="0" w:color="auto"/>
      </w:divBdr>
    </w:div>
    <w:div w:id="1325430649">
      <w:bodyDiv w:val="1"/>
      <w:marLeft w:val="0"/>
      <w:marRight w:val="0"/>
      <w:marTop w:val="0"/>
      <w:marBottom w:val="0"/>
      <w:divBdr>
        <w:top w:val="none" w:sz="0" w:space="0" w:color="auto"/>
        <w:left w:val="none" w:sz="0" w:space="0" w:color="auto"/>
        <w:bottom w:val="none" w:sz="0" w:space="0" w:color="auto"/>
        <w:right w:val="none" w:sz="0" w:space="0" w:color="auto"/>
      </w:divBdr>
    </w:div>
    <w:div w:id="1326740194">
      <w:bodyDiv w:val="1"/>
      <w:marLeft w:val="0"/>
      <w:marRight w:val="0"/>
      <w:marTop w:val="0"/>
      <w:marBottom w:val="0"/>
      <w:divBdr>
        <w:top w:val="none" w:sz="0" w:space="0" w:color="auto"/>
        <w:left w:val="none" w:sz="0" w:space="0" w:color="auto"/>
        <w:bottom w:val="none" w:sz="0" w:space="0" w:color="auto"/>
        <w:right w:val="none" w:sz="0" w:space="0" w:color="auto"/>
      </w:divBdr>
    </w:div>
    <w:div w:id="1328367120">
      <w:bodyDiv w:val="1"/>
      <w:marLeft w:val="0"/>
      <w:marRight w:val="0"/>
      <w:marTop w:val="0"/>
      <w:marBottom w:val="0"/>
      <w:divBdr>
        <w:top w:val="none" w:sz="0" w:space="0" w:color="auto"/>
        <w:left w:val="none" w:sz="0" w:space="0" w:color="auto"/>
        <w:bottom w:val="none" w:sz="0" w:space="0" w:color="auto"/>
        <w:right w:val="none" w:sz="0" w:space="0" w:color="auto"/>
      </w:divBdr>
    </w:div>
    <w:div w:id="1331251652">
      <w:bodyDiv w:val="1"/>
      <w:marLeft w:val="0"/>
      <w:marRight w:val="0"/>
      <w:marTop w:val="0"/>
      <w:marBottom w:val="0"/>
      <w:divBdr>
        <w:top w:val="none" w:sz="0" w:space="0" w:color="auto"/>
        <w:left w:val="none" w:sz="0" w:space="0" w:color="auto"/>
        <w:bottom w:val="none" w:sz="0" w:space="0" w:color="auto"/>
        <w:right w:val="none" w:sz="0" w:space="0" w:color="auto"/>
      </w:divBdr>
    </w:div>
    <w:div w:id="1333072511">
      <w:bodyDiv w:val="1"/>
      <w:marLeft w:val="0"/>
      <w:marRight w:val="0"/>
      <w:marTop w:val="0"/>
      <w:marBottom w:val="0"/>
      <w:divBdr>
        <w:top w:val="none" w:sz="0" w:space="0" w:color="auto"/>
        <w:left w:val="none" w:sz="0" w:space="0" w:color="auto"/>
        <w:bottom w:val="none" w:sz="0" w:space="0" w:color="auto"/>
        <w:right w:val="none" w:sz="0" w:space="0" w:color="auto"/>
      </w:divBdr>
    </w:div>
    <w:div w:id="1335691286">
      <w:bodyDiv w:val="1"/>
      <w:marLeft w:val="0"/>
      <w:marRight w:val="0"/>
      <w:marTop w:val="0"/>
      <w:marBottom w:val="0"/>
      <w:divBdr>
        <w:top w:val="none" w:sz="0" w:space="0" w:color="auto"/>
        <w:left w:val="none" w:sz="0" w:space="0" w:color="auto"/>
        <w:bottom w:val="none" w:sz="0" w:space="0" w:color="auto"/>
        <w:right w:val="none" w:sz="0" w:space="0" w:color="auto"/>
      </w:divBdr>
    </w:div>
    <w:div w:id="1340422504">
      <w:bodyDiv w:val="1"/>
      <w:marLeft w:val="0"/>
      <w:marRight w:val="0"/>
      <w:marTop w:val="0"/>
      <w:marBottom w:val="0"/>
      <w:divBdr>
        <w:top w:val="none" w:sz="0" w:space="0" w:color="auto"/>
        <w:left w:val="none" w:sz="0" w:space="0" w:color="auto"/>
        <w:bottom w:val="none" w:sz="0" w:space="0" w:color="auto"/>
        <w:right w:val="none" w:sz="0" w:space="0" w:color="auto"/>
      </w:divBdr>
    </w:div>
    <w:div w:id="1341738620">
      <w:bodyDiv w:val="1"/>
      <w:marLeft w:val="0"/>
      <w:marRight w:val="0"/>
      <w:marTop w:val="0"/>
      <w:marBottom w:val="0"/>
      <w:divBdr>
        <w:top w:val="none" w:sz="0" w:space="0" w:color="auto"/>
        <w:left w:val="none" w:sz="0" w:space="0" w:color="auto"/>
        <w:bottom w:val="none" w:sz="0" w:space="0" w:color="auto"/>
        <w:right w:val="none" w:sz="0" w:space="0" w:color="auto"/>
      </w:divBdr>
    </w:div>
    <w:div w:id="1343123017">
      <w:bodyDiv w:val="1"/>
      <w:marLeft w:val="0"/>
      <w:marRight w:val="0"/>
      <w:marTop w:val="0"/>
      <w:marBottom w:val="0"/>
      <w:divBdr>
        <w:top w:val="none" w:sz="0" w:space="0" w:color="auto"/>
        <w:left w:val="none" w:sz="0" w:space="0" w:color="auto"/>
        <w:bottom w:val="none" w:sz="0" w:space="0" w:color="auto"/>
        <w:right w:val="none" w:sz="0" w:space="0" w:color="auto"/>
      </w:divBdr>
    </w:div>
    <w:div w:id="1348942310">
      <w:bodyDiv w:val="1"/>
      <w:marLeft w:val="0"/>
      <w:marRight w:val="0"/>
      <w:marTop w:val="0"/>
      <w:marBottom w:val="0"/>
      <w:divBdr>
        <w:top w:val="none" w:sz="0" w:space="0" w:color="auto"/>
        <w:left w:val="none" w:sz="0" w:space="0" w:color="auto"/>
        <w:bottom w:val="none" w:sz="0" w:space="0" w:color="auto"/>
        <w:right w:val="none" w:sz="0" w:space="0" w:color="auto"/>
      </w:divBdr>
    </w:div>
    <w:div w:id="1352881829">
      <w:bodyDiv w:val="1"/>
      <w:marLeft w:val="0"/>
      <w:marRight w:val="0"/>
      <w:marTop w:val="0"/>
      <w:marBottom w:val="0"/>
      <w:divBdr>
        <w:top w:val="none" w:sz="0" w:space="0" w:color="auto"/>
        <w:left w:val="none" w:sz="0" w:space="0" w:color="auto"/>
        <w:bottom w:val="none" w:sz="0" w:space="0" w:color="auto"/>
        <w:right w:val="none" w:sz="0" w:space="0" w:color="auto"/>
      </w:divBdr>
    </w:div>
    <w:div w:id="1365712309">
      <w:bodyDiv w:val="1"/>
      <w:marLeft w:val="0"/>
      <w:marRight w:val="0"/>
      <w:marTop w:val="0"/>
      <w:marBottom w:val="0"/>
      <w:divBdr>
        <w:top w:val="none" w:sz="0" w:space="0" w:color="auto"/>
        <w:left w:val="none" w:sz="0" w:space="0" w:color="auto"/>
        <w:bottom w:val="none" w:sz="0" w:space="0" w:color="auto"/>
        <w:right w:val="none" w:sz="0" w:space="0" w:color="auto"/>
      </w:divBdr>
    </w:div>
    <w:div w:id="1373264399">
      <w:bodyDiv w:val="1"/>
      <w:marLeft w:val="0"/>
      <w:marRight w:val="0"/>
      <w:marTop w:val="0"/>
      <w:marBottom w:val="0"/>
      <w:divBdr>
        <w:top w:val="none" w:sz="0" w:space="0" w:color="auto"/>
        <w:left w:val="none" w:sz="0" w:space="0" w:color="auto"/>
        <w:bottom w:val="none" w:sz="0" w:space="0" w:color="auto"/>
        <w:right w:val="none" w:sz="0" w:space="0" w:color="auto"/>
      </w:divBdr>
    </w:div>
    <w:div w:id="1377269126">
      <w:bodyDiv w:val="1"/>
      <w:marLeft w:val="0"/>
      <w:marRight w:val="0"/>
      <w:marTop w:val="0"/>
      <w:marBottom w:val="0"/>
      <w:divBdr>
        <w:top w:val="none" w:sz="0" w:space="0" w:color="auto"/>
        <w:left w:val="none" w:sz="0" w:space="0" w:color="auto"/>
        <w:bottom w:val="none" w:sz="0" w:space="0" w:color="auto"/>
        <w:right w:val="none" w:sz="0" w:space="0" w:color="auto"/>
      </w:divBdr>
    </w:div>
    <w:div w:id="1417900367">
      <w:bodyDiv w:val="1"/>
      <w:marLeft w:val="0"/>
      <w:marRight w:val="0"/>
      <w:marTop w:val="0"/>
      <w:marBottom w:val="0"/>
      <w:divBdr>
        <w:top w:val="none" w:sz="0" w:space="0" w:color="auto"/>
        <w:left w:val="none" w:sz="0" w:space="0" w:color="auto"/>
        <w:bottom w:val="none" w:sz="0" w:space="0" w:color="auto"/>
        <w:right w:val="none" w:sz="0" w:space="0" w:color="auto"/>
      </w:divBdr>
    </w:div>
    <w:div w:id="1418943237">
      <w:bodyDiv w:val="1"/>
      <w:marLeft w:val="0"/>
      <w:marRight w:val="0"/>
      <w:marTop w:val="0"/>
      <w:marBottom w:val="0"/>
      <w:divBdr>
        <w:top w:val="none" w:sz="0" w:space="0" w:color="auto"/>
        <w:left w:val="none" w:sz="0" w:space="0" w:color="auto"/>
        <w:bottom w:val="none" w:sz="0" w:space="0" w:color="auto"/>
        <w:right w:val="none" w:sz="0" w:space="0" w:color="auto"/>
      </w:divBdr>
    </w:div>
    <w:div w:id="1435201472">
      <w:bodyDiv w:val="1"/>
      <w:marLeft w:val="0"/>
      <w:marRight w:val="0"/>
      <w:marTop w:val="0"/>
      <w:marBottom w:val="0"/>
      <w:divBdr>
        <w:top w:val="none" w:sz="0" w:space="0" w:color="auto"/>
        <w:left w:val="none" w:sz="0" w:space="0" w:color="auto"/>
        <w:bottom w:val="none" w:sz="0" w:space="0" w:color="auto"/>
        <w:right w:val="none" w:sz="0" w:space="0" w:color="auto"/>
      </w:divBdr>
    </w:div>
    <w:div w:id="1437678104">
      <w:bodyDiv w:val="1"/>
      <w:marLeft w:val="0"/>
      <w:marRight w:val="0"/>
      <w:marTop w:val="0"/>
      <w:marBottom w:val="0"/>
      <w:divBdr>
        <w:top w:val="none" w:sz="0" w:space="0" w:color="auto"/>
        <w:left w:val="none" w:sz="0" w:space="0" w:color="auto"/>
        <w:bottom w:val="none" w:sz="0" w:space="0" w:color="auto"/>
        <w:right w:val="none" w:sz="0" w:space="0" w:color="auto"/>
      </w:divBdr>
    </w:div>
    <w:div w:id="1438597625">
      <w:bodyDiv w:val="1"/>
      <w:marLeft w:val="0"/>
      <w:marRight w:val="0"/>
      <w:marTop w:val="0"/>
      <w:marBottom w:val="0"/>
      <w:divBdr>
        <w:top w:val="none" w:sz="0" w:space="0" w:color="auto"/>
        <w:left w:val="none" w:sz="0" w:space="0" w:color="auto"/>
        <w:bottom w:val="none" w:sz="0" w:space="0" w:color="auto"/>
        <w:right w:val="none" w:sz="0" w:space="0" w:color="auto"/>
      </w:divBdr>
    </w:div>
    <w:div w:id="1446776710">
      <w:bodyDiv w:val="1"/>
      <w:marLeft w:val="0"/>
      <w:marRight w:val="0"/>
      <w:marTop w:val="0"/>
      <w:marBottom w:val="0"/>
      <w:divBdr>
        <w:top w:val="none" w:sz="0" w:space="0" w:color="auto"/>
        <w:left w:val="none" w:sz="0" w:space="0" w:color="auto"/>
        <w:bottom w:val="none" w:sz="0" w:space="0" w:color="auto"/>
        <w:right w:val="none" w:sz="0" w:space="0" w:color="auto"/>
      </w:divBdr>
    </w:div>
    <w:div w:id="1447459139">
      <w:bodyDiv w:val="1"/>
      <w:marLeft w:val="0"/>
      <w:marRight w:val="0"/>
      <w:marTop w:val="0"/>
      <w:marBottom w:val="0"/>
      <w:divBdr>
        <w:top w:val="none" w:sz="0" w:space="0" w:color="auto"/>
        <w:left w:val="none" w:sz="0" w:space="0" w:color="auto"/>
        <w:bottom w:val="none" w:sz="0" w:space="0" w:color="auto"/>
        <w:right w:val="none" w:sz="0" w:space="0" w:color="auto"/>
      </w:divBdr>
    </w:div>
    <w:div w:id="1449468367">
      <w:bodyDiv w:val="1"/>
      <w:marLeft w:val="0"/>
      <w:marRight w:val="0"/>
      <w:marTop w:val="0"/>
      <w:marBottom w:val="0"/>
      <w:divBdr>
        <w:top w:val="none" w:sz="0" w:space="0" w:color="auto"/>
        <w:left w:val="none" w:sz="0" w:space="0" w:color="auto"/>
        <w:bottom w:val="none" w:sz="0" w:space="0" w:color="auto"/>
        <w:right w:val="none" w:sz="0" w:space="0" w:color="auto"/>
      </w:divBdr>
    </w:div>
    <w:div w:id="1452212242">
      <w:bodyDiv w:val="1"/>
      <w:marLeft w:val="0"/>
      <w:marRight w:val="0"/>
      <w:marTop w:val="0"/>
      <w:marBottom w:val="0"/>
      <w:divBdr>
        <w:top w:val="none" w:sz="0" w:space="0" w:color="auto"/>
        <w:left w:val="none" w:sz="0" w:space="0" w:color="auto"/>
        <w:bottom w:val="none" w:sz="0" w:space="0" w:color="auto"/>
        <w:right w:val="none" w:sz="0" w:space="0" w:color="auto"/>
      </w:divBdr>
    </w:div>
    <w:div w:id="1456556534">
      <w:bodyDiv w:val="1"/>
      <w:marLeft w:val="0"/>
      <w:marRight w:val="0"/>
      <w:marTop w:val="0"/>
      <w:marBottom w:val="0"/>
      <w:divBdr>
        <w:top w:val="none" w:sz="0" w:space="0" w:color="auto"/>
        <w:left w:val="none" w:sz="0" w:space="0" w:color="auto"/>
        <w:bottom w:val="none" w:sz="0" w:space="0" w:color="auto"/>
        <w:right w:val="none" w:sz="0" w:space="0" w:color="auto"/>
      </w:divBdr>
    </w:div>
    <w:div w:id="1473323884">
      <w:bodyDiv w:val="1"/>
      <w:marLeft w:val="0"/>
      <w:marRight w:val="0"/>
      <w:marTop w:val="0"/>
      <w:marBottom w:val="0"/>
      <w:divBdr>
        <w:top w:val="none" w:sz="0" w:space="0" w:color="auto"/>
        <w:left w:val="none" w:sz="0" w:space="0" w:color="auto"/>
        <w:bottom w:val="none" w:sz="0" w:space="0" w:color="auto"/>
        <w:right w:val="none" w:sz="0" w:space="0" w:color="auto"/>
      </w:divBdr>
    </w:div>
    <w:div w:id="1484353247">
      <w:bodyDiv w:val="1"/>
      <w:marLeft w:val="0"/>
      <w:marRight w:val="0"/>
      <w:marTop w:val="0"/>
      <w:marBottom w:val="0"/>
      <w:divBdr>
        <w:top w:val="none" w:sz="0" w:space="0" w:color="auto"/>
        <w:left w:val="none" w:sz="0" w:space="0" w:color="auto"/>
        <w:bottom w:val="none" w:sz="0" w:space="0" w:color="auto"/>
        <w:right w:val="none" w:sz="0" w:space="0" w:color="auto"/>
      </w:divBdr>
    </w:div>
    <w:div w:id="1499731639">
      <w:bodyDiv w:val="1"/>
      <w:marLeft w:val="0"/>
      <w:marRight w:val="0"/>
      <w:marTop w:val="0"/>
      <w:marBottom w:val="0"/>
      <w:divBdr>
        <w:top w:val="none" w:sz="0" w:space="0" w:color="auto"/>
        <w:left w:val="none" w:sz="0" w:space="0" w:color="auto"/>
        <w:bottom w:val="none" w:sz="0" w:space="0" w:color="auto"/>
        <w:right w:val="none" w:sz="0" w:space="0" w:color="auto"/>
      </w:divBdr>
    </w:div>
    <w:div w:id="1504005933">
      <w:bodyDiv w:val="1"/>
      <w:marLeft w:val="0"/>
      <w:marRight w:val="0"/>
      <w:marTop w:val="0"/>
      <w:marBottom w:val="0"/>
      <w:divBdr>
        <w:top w:val="none" w:sz="0" w:space="0" w:color="auto"/>
        <w:left w:val="none" w:sz="0" w:space="0" w:color="auto"/>
        <w:bottom w:val="none" w:sz="0" w:space="0" w:color="auto"/>
        <w:right w:val="none" w:sz="0" w:space="0" w:color="auto"/>
      </w:divBdr>
    </w:div>
    <w:div w:id="1506818701">
      <w:bodyDiv w:val="1"/>
      <w:marLeft w:val="0"/>
      <w:marRight w:val="0"/>
      <w:marTop w:val="0"/>
      <w:marBottom w:val="0"/>
      <w:divBdr>
        <w:top w:val="none" w:sz="0" w:space="0" w:color="auto"/>
        <w:left w:val="none" w:sz="0" w:space="0" w:color="auto"/>
        <w:bottom w:val="none" w:sz="0" w:space="0" w:color="auto"/>
        <w:right w:val="none" w:sz="0" w:space="0" w:color="auto"/>
      </w:divBdr>
    </w:div>
    <w:div w:id="1507552117">
      <w:bodyDiv w:val="1"/>
      <w:marLeft w:val="0"/>
      <w:marRight w:val="0"/>
      <w:marTop w:val="0"/>
      <w:marBottom w:val="0"/>
      <w:divBdr>
        <w:top w:val="none" w:sz="0" w:space="0" w:color="auto"/>
        <w:left w:val="none" w:sz="0" w:space="0" w:color="auto"/>
        <w:bottom w:val="none" w:sz="0" w:space="0" w:color="auto"/>
        <w:right w:val="none" w:sz="0" w:space="0" w:color="auto"/>
      </w:divBdr>
    </w:div>
    <w:div w:id="1522232955">
      <w:bodyDiv w:val="1"/>
      <w:marLeft w:val="0"/>
      <w:marRight w:val="0"/>
      <w:marTop w:val="0"/>
      <w:marBottom w:val="0"/>
      <w:divBdr>
        <w:top w:val="none" w:sz="0" w:space="0" w:color="auto"/>
        <w:left w:val="none" w:sz="0" w:space="0" w:color="auto"/>
        <w:bottom w:val="none" w:sz="0" w:space="0" w:color="auto"/>
        <w:right w:val="none" w:sz="0" w:space="0" w:color="auto"/>
      </w:divBdr>
    </w:div>
    <w:div w:id="1528441952">
      <w:bodyDiv w:val="1"/>
      <w:marLeft w:val="0"/>
      <w:marRight w:val="0"/>
      <w:marTop w:val="0"/>
      <w:marBottom w:val="0"/>
      <w:divBdr>
        <w:top w:val="none" w:sz="0" w:space="0" w:color="auto"/>
        <w:left w:val="none" w:sz="0" w:space="0" w:color="auto"/>
        <w:bottom w:val="none" w:sz="0" w:space="0" w:color="auto"/>
        <w:right w:val="none" w:sz="0" w:space="0" w:color="auto"/>
      </w:divBdr>
    </w:div>
    <w:div w:id="1536238026">
      <w:bodyDiv w:val="1"/>
      <w:marLeft w:val="0"/>
      <w:marRight w:val="0"/>
      <w:marTop w:val="0"/>
      <w:marBottom w:val="0"/>
      <w:divBdr>
        <w:top w:val="none" w:sz="0" w:space="0" w:color="auto"/>
        <w:left w:val="none" w:sz="0" w:space="0" w:color="auto"/>
        <w:bottom w:val="none" w:sz="0" w:space="0" w:color="auto"/>
        <w:right w:val="none" w:sz="0" w:space="0" w:color="auto"/>
      </w:divBdr>
    </w:div>
    <w:div w:id="1548175190">
      <w:bodyDiv w:val="1"/>
      <w:marLeft w:val="0"/>
      <w:marRight w:val="0"/>
      <w:marTop w:val="0"/>
      <w:marBottom w:val="0"/>
      <w:divBdr>
        <w:top w:val="none" w:sz="0" w:space="0" w:color="auto"/>
        <w:left w:val="none" w:sz="0" w:space="0" w:color="auto"/>
        <w:bottom w:val="none" w:sz="0" w:space="0" w:color="auto"/>
        <w:right w:val="none" w:sz="0" w:space="0" w:color="auto"/>
      </w:divBdr>
    </w:div>
    <w:div w:id="1555577898">
      <w:bodyDiv w:val="1"/>
      <w:marLeft w:val="0"/>
      <w:marRight w:val="0"/>
      <w:marTop w:val="0"/>
      <w:marBottom w:val="0"/>
      <w:divBdr>
        <w:top w:val="none" w:sz="0" w:space="0" w:color="auto"/>
        <w:left w:val="none" w:sz="0" w:space="0" w:color="auto"/>
        <w:bottom w:val="none" w:sz="0" w:space="0" w:color="auto"/>
        <w:right w:val="none" w:sz="0" w:space="0" w:color="auto"/>
      </w:divBdr>
    </w:div>
    <w:div w:id="1557080095">
      <w:bodyDiv w:val="1"/>
      <w:marLeft w:val="0"/>
      <w:marRight w:val="0"/>
      <w:marTop w:val="0"/>
      <w:marBottom w:val="0"/>
      <w:divBdr>
        <w:top w:val="none" w:sz="0" w:space="0" w:color="auto"/>
        <w:left w:val="none" w:sz="0" w:space="0" w:color="auto"/>
        <w:bottom w:val="none" w:sz="0" w:space="0" w:color="auto"/>
        <w:right w:val="none" w:sz="0" w:space="0" w:color="auto"/>
      </w:divBdr>
    </w:div>
    <w:div w:id="1558543568">
      <w:bodyDiv w:val="1"/>
      <w:marLeft w:val="0"/>
      <w:marRight w:val="0"/>
      <w:marTop w:val="0"/>
      <w:marBottom w:val="0"/>
      <w:divBdr>
        <w:top w:val="none" w:sz="0" w:space="0" w:color="auto"/>
        <w:left w:val="none" w:sz="0" w:space="0" w:color="auto"/>
        <w:bottom w:val="none" w:sz="0" w:space="0" w:color="auto"/>
        <w:right w:val="none" w:sz="0" w:space="0" w:color="auto"/>
      </w:divBdr>
    </w:div>
    <w:div w:id="1562012309">
      <w:bodyDiv w:val="1"/>
      <w:marLeft w:val="0"/>
      <w:marRight w:val="0"/>
      <w:marTop w:val="0"/>
      <w:marBottom w:val="0"/>
      <w:divBdr>
        <w:top w:val="none" w:sz="0" w:space="0" w:color="auto"/>
        <w:left w:val="none" w:sz="0" w:space="0" w:color="auto"/>
        <w:bottom w:val="none" w:sz="0" w:space="0" w:color="auto"/>
        <w:right w:val="none" w:sz="0" w:space="0" w:color="auto"/>
      </w:divBdr>
    </w:div>
    <w:div w:id="1563755580">
      <w:bodyDiv w:val="1"/>
      <w:marLeft w:val="0"/>
      <w:marRight w:val="0"/>
      <w:marTop w:val="0"/>
      <w:marBottom w:val="0"/>
      <w:divBdr>
        <w:top w:val="none" w:sz="0" w:space="0" w:color="auto"/>
        <w:left w:val="none" w:sz="0" w:space="0" w:color="auto"/>
        <w:bottom w:val="none" w:sz="0" w:space="0" w:color="auto"/>
        <w:right w:val="none" w:sz="0" w:space="0" w:color="auto"/>
      </w:divBdr>
    </w:div>
    <w:div w:id="1564170693">
      <w:bodyDiv w:val="1"/>
      <w:marLeft w:val="0"/>
      <w:marRight w:val="0"/>
      <w:marTop w:val="0"/>
      <w:marBottom w:val="0"/>
      <w:divBdr>
        <w:top w:val="none" w:sz="0" w:space="0" w:color="auto"/>
        <w:left w:val="none" w:sz="0" w:space="0" w:color="auto"/>
        <w:bottom w:val="none" w:sz="0" w:space="0" w:color="auto"/>
        <w:right w:val="none" w:sz="0" w:space="0" w:color="auto"/>
      </w:divBdr>
    </w:div>
    <w:div w:id="1566523937">
      <w:bodyDiv w:val="1"/>
      <w:marLeft w:val="0"/>
      <w:marRight w:val="0"/>
      <w:marTop w:val="0"/>
      <w:marBottom w:val="0"/>
      <w:divBdr>
        <w:top w:val="none" w:sz="0" w:space="0" w:color="auto"/>
        <w:left w:val="none" w:sz="0" w:space="0" w:color="auto"/>
        <w:bottom w:val="none" w:sz="0" w:space="0" w:color="auto"/>
        <w:right w:val="none" w:sz="0" w:space="0" w:color="auto"/>
      </w:divBdr>
    </w:div>
    <w:div w:id="1570387794">
      <w:bodyDiv w:val="1"/>
      <w:marLeft w:val="0"/>
      <w:marRight w:val="0"/>
      <w:marTop w:val="0"/>
      <w:marBottom w:val="0"/>
      <w:divBdr>
        <w:top w:val="none" w:sz="0" w:space="0" w:color="auto"/>
        <w:left w:val="none" w:sz="0" w:space="0" w:color="auto"/>
        <w:bottom w:val="none" w:sz="0" w:space="0" w:color="auto"/>
        <w:right w:val="none" w:sz="0" w:space="0" w:color="auto"/>
      </w:divBdr>
    </w:div>
    <w:div w:id="1589460547">
      <w:bodyDiv w:val="1"/>
      <w:marLeft w:val="0"/>
      <w:marRight w:val="0"/>
      <w:marTop w:val="0"/>
      <w:marBottom w:val="0"/>
      <w:divBdr>
        <w:top w:val="none" w:sz="0" w:space="0" w:color="auto"/>
        <w:left w:val="none" w:sz="0" w:space="0" w:color="auto"/>
        <w:bottom w:val="none" w:sz="0" w:space="0" w:color="auto"/>
        <w:right w:val="none" w:sz="0" w:space="0" w:color="auto"/>
      </w:divBdr>
    </w:div>
    <w:div w:id="1589969770">
      <w:bodyDiv w:val="1"/>
      <w:marLeft w:val="0"/>
      <w:marRight w:val="0"/>
      <w:marTop w:val="0"/>
      <w:marBottom w:val="0"/>
      <w:divBdr>
        <w:top w:val="none" w:sz="0" w:space="0" w:color="auto"/>
        <w:left w:val="none" w:sz="0" w:space="0" w:color="auto"/>
        <w:bottom w:val="none" w:sz="0" w:space="0" w:color="auto"/>
        <w:right w:val="none" w:sz="0" w:space="0" w:color="auto"/>
      </w:divBdr>
    </w:div>
    <w:div w:id="1590844439">
      <w:bodyDiv w:val="1"/>
      <w:marLeft w:val="0"/>
      <w:marRight w:val="0"/>
      <w:marTop w:val="0"/>
      <w:marBottom w:val="0"/>
      <w:divBdr>
        <w:top w:val="none" w:sz="0" w:space="0" w:color="auto"/>
        <w:left w:val="none" w:sz="0" w:space="0" w:color="auto"/>
        <w:bottom w:val="none" w:sz="0" w:space="0" w:color="auto"/>
        <w:right w:val="none" w:sz="0" w:space="0" w:color="auto"/>
      </w:divBdr>
    </w:div>
    <w:div w:id="1597518014">
      <w:bodyDiv w:val="1"/>
      <w:marLeft w:val="0"/>
      <w:marRight w:val="0"/>
      <w:marTop w:val="0"/>
      <w:marBottom w:val="0"/>
      <w:divBdr>
        <w:top w:val="none" w:sz="0" w:space="0" w:color="auto"/>
        <w:left w:val="none" w:sz="0" w:space="0" w:color="auto"/>
        <w:bottom w:val="none" w:sz="0" w:space="0" w:color="auto"/>
        <w:right w:val="none" w:sz="0" w:space="0" w:color="auto"/>
      </w:divBdr>
    </w:div>
    <w:div w:id="1608737307">
      <w:bodyDiv w:val="1"/>
      <w:marLeft w:val="0"/>
      <w:marRight w:val="0"/>
      <w:marTop w:val="0"/>
      <w:marBottom w:val="0"/>
      <w:divBdr>
        <w:top w:val="none" w:sz="0" w:space="0" w:color="auto"/>
        <w:left w:val="none" w:sz="0" w:space="0" w:color="auto"/>
        <w:bottom w:val="none" w:sz="0" w:space="0" w:color="auto"/>
        <w:right w:val="none" w:sz="0" w:space="0" w:color="auto"/>
      </w:divBdr>
    </w:div>
    <w:div w:id="1610694375">
      <w:bodyDiv w:val="1"/>
      <w:marLeft w:val="0"/>
      <w:marRight w:val="0"/>
      <w:marTop w:val="0"/>
      <w:marBottom w:val="0"/>
      <w:divBdr>
        <w:top w:val="none" w:sz="0" w:space="0" w:color="auto"/>
        <w:left w:val="none" w:sz="0" w:space="0" w:color="auto"/>
        <w:bottom w:val="none" w:sz="0" w:space="0" w:color="auto"/>
        <w:right w:val="none" w:sz="0" w:space="0" w:color="auto"/>
      </w:divBdr>
    </w:div>
    <w:div w:id="1613634306">
      <w:bodyDiv w:val="1"/>
      <w:marLeft w:val="0"/>
      <w:marRight w:val="0"/>
      <w:marTop w:val="0"/>
      <w:marBottom w:val="0"/>
      <w:divBdr>
        <w:top w:val="none" w:sz="0" w:space="0" w:color="auto"/>
        <w:left w:val="none" w:sz="0" w:space="0" w:color="auto"/>
        <w:bottom w:val="none" w:sz="0" w:space="0" w:color="auto"/>
        <w:right w:val="none" w:sz="0" w:space="0" w:color="auto"/>
      </w:divBdr>
    </w:div>
    <w:div w:id="1651204911">
      <w:bodyDiv w:val="1"/>
      <w:marLeft w:val="0"/>
      <w:marRight w:val="0"/>
      <w:marTop w:val="0"/>
      <w:marBottom w:val="0"/>
      <w:divBdr>
        <w:top w:val="none" w:sz="0" w:space="0" w:color="auto"/>
        <w:left w:val="none" w:sz="0" w:space="0" w:color="auto"/>
        <w:bottom w:val="none" w:sz="0" w:space="0" w:color="auto"/>
        <w:right w:val="none" w:sz="0" w:space="0" w:color="auto"/>
      </w:divBdr>
    </w:div>
    <w:div w:id="1651786951">
      <w:bodyDiv w:val="1"/>
      <w:marLeft w:val="0"/>
      <w:marRight w:val="0"/>
      <w:marTop w:val="0"/>
      <w:marBottom w:val="0"/>
      <w:divBdr>
        <w:top w:val="none" w:sz="0" w:space="0" w:color="auto"/>
        <w:left w:val="none" w:sz="0" w:space="0" w:color="auto"/>
        <w:bottom w:val="none" w:sz="0" w:space="0" w:color="auto"/>
        <w:right w:val="none" w:sz="0" w:space="0" w:color="auto"/>
      </w:divBdr>
    </w:div>
    <w:div w:id="1656493481">
      <w:bodyDiv w:val="1"/>
      <w:marLeft w:val="0"/>
      <w:marRight w:val="0"/>
      <w:marTop w:val="0"/>
      <w:marBottom w:val="0"/>
      <w:divBdr>
        <w:top w:val="none" w:sz="0" w:space="0" w:color="auto"/>
        <w:left w:val="none" w:sz="0" w:space="0" w:color="auto"/>
        <w:bottom w:val="none" w:sz="0" w:space="0" w:color="auto"/>
        <w:right w:val="none" w:sz="0" w:space="0" w:color="auto"/>
      </w:divBdr>
    </w:div>
    <w:div w:id="1657488548">
      <w:bodyDiv w:val="1"/>
      <w:marLeft w:val="0"/>
      <w:marRight w:val="0"/>
      <w:marTop w:val="0"/>
      <w:marBottom w:val="0"/>
      <w:divBdr>
        <w:top w:val="none" w:sz="0" w:space="0" w:color="auto"/>
        <w:left w:val="none" w:sz="0" w:space="0" w:color="auto"/>
        <w:bottom w:val="none" w:sz="0" w:space="0" w:color="auto"/>
        <w:right w:val="none" w:sz="0" w:space="0" w:color="auto"/>
      </w:divBdr>
    </w:div>
    <w:div w:id="1672638267">
      <w:bodyDiv w:val="1"/>
      <w:marLeft w:val="0"/>
      <w:marRight w:val="0"/>
      <w:marTop w:val="0"/>
      <w:marBottom w:val="0"/>
      <w:divBdr>
        <w:top w:val="none" w:sz="0" w:space="0" w:color="auto"/>
        <w:left w:val="none" w:sz="0" w:space="0" w:color="auto"/>
        <w:bottom w:val="none" w:sz="0" w:space="0" w:color="auto"/>
        <w:right w:val="none" w:sz="0" w:space="0" w:color="auto"/>
      </w:divBdr>
    </w:div>
    <w:div w:id="1673293984">
      <w:bodyDiv w:val="1"/>
      <w:marLeft w:val="0"/>
      <w:marRight w:val="0"/>
      <w:marTop w:val="0"/>
      <w:marBottom w:val="0"/>
      <w:divBdr>
        <w:top w:val="none" w:sz="0" w:space="0" w:color="auto"/>
        <w:left w:val="none" w:sz="0" w:space="0" w:color="auto"/>
        <w:bottom w:val="none" w:sz="0" w:space="0" w:color="auto"/>
        <w:right w:val="none" w:sz="0" w:space="0" w:color="auto"/>
      </w:divBdr>
    </w:div>
    <w:div w:id="1680813644">
      <w:bodyDiv w:val="1"/>
      <w:marLeft w:val="0"/>
      <w:marRight w:val="0"/>
      <w:marTop w:val="0"/>
      <w:marBottom w:val="0"/>
      <w:divBdr>
        <w:top w:val="none" w:sz="0" w:space="0" w:color="auto"/>
        <w:left w:val="none" w:sz="0" w:space="0" w:color="auto"/>
        <w:bottom w:val="none" w:sz="0" w:space="0" w:color="auto"/>
        <w:right w:val="none" w:sz="0" w:space="0" w:color="auto"/>
      </w:divBdr>
    </w:div>
    <w:div w:id="1684739654">
      <w:bodyDiv w:val="1"/>
      <w:marLeft w:val="0"/>
      <w:marRight w:val="0"/>
      <w:marTop w:val="0"/>
      <w:marBottom w:val="0"/>
      <w:divBdr>
        <w:top w:val="none" w:sz="0" w:space="0" w:color="auto"/>
        <w:left w:val="none" w:sz="0" w:space="0" w:color="auto"/>
        <w:bottom w:val="none" w:sz="0" w:space="0" w:color="auto"/>
        <w:right w:val="none" w:sz="0" w:space="0" w:color="auto"/>
      </w:divBdr>
    </w:div>
    <w:div w:id="1697385162">
      <w:bodyDiv w:val="1"/>
      <w:marLeft w:val="0"/>
      <w:marRight w:val="0"/>
      <w:marTop w:val="0"/>
      <w:marBottom w:val="0"/>
      <w:divBdr>
        <w:top w:val="none" w:sz="0" w:space="0" w:color="auto"/>
        <w:left w:val="none" w:sz="0" w:space="0" w:color="auto"/>
        <w:bottom w:val="none" w:sz="0" w:space="0" w:color="auto"/>
        <w:right w:val="none" w:sz="0" w:space="0" w:color="auto"/>
      </w:divBdr>
    </w:div>
    <w:div w:id="1703358295">
      <w:bodyDiv w:val="1"/>
      <w:marLeft w:val="0"/>
      <w:marRight w:val="0"/>
      <w:marTop w:val="0"/>
      <w:marBottom w:val="0"/>
      <w:divBdr>
        <w:top w:val="none" w:sz="0" w:space="0" w:color="auto"/>
        <w:left w:val="none" w:sz="0" w:space="0" w:color="auto"/>
        <w:bottom w:val="none" w:sz="0" w:space="0" w:color="auto"/>
        <w:right w:val="none" w:sz="0" w:space="0" w:color="auto"/>
      </w:divBdr>
    </w:div>
    <w:div w:id="1715805972">
      <w:bodyDiv w:val="1"/>
      <w:marLeft w:val="0"/>
      <w:marRight w:val="0"/>
      <w:marTop w:val="0"/>
      <w:marBottom w:val="0"/>
      <w:divBdr>
        <w:top w:val="none" w:sz="0" w:space="0" w:color="auto"/>
        <w:left w:val="none" w:sz="0" w:space="0" w:color="auto"/>
        <w:bottom w:val="none" w:sz="0" w:space="0" w:color="auto"/>
        <w:right w:val="none" w:sz="0" w:space="0" w:color="auto"/>
      </w:divBdr>
    </w:div>
    <w:div w:id="1717654373">
      <w:bodyDiv w:val="1"/>
      <w:marLeft w:val="0"/>
      <w:marRight w:val="0"/>
      <w:marTop w:val="0"/>
      <w:marBottom w:val="0"/>
      <w:divBdr>
        <w:top w:val="none" w:sz="0" w:space="0" w:color="auto"/>
        <w:left w:val="none" w:sz="0" w:space="0" w:color="auto"/>
        <w:bottom w:val="none" w:sz="0" w:space="0" w:color="auto"/>
        <w:right w:val="none" w:sz="0" w:space="0" w:color="auto"/>
      </w:divBdr>
    </w:div>
    <w:div w:id="1718818971">
      <w:bodyDiv w:val="1"/>
      <w:marLeft w:val="0"/>
      <w:marRight w:val="0"/>
      <w:marTop w:val="0"/>
      <w:marBottom w:val="0"/>
      <w:divBdr>
        <w:top w:val="none" w:sz="0" w:space="0" w:color="auto"/>
        <w:left w:val="none" w:sz="0" w:space="0" w:color="auto"/>
        <w:bottom w:val="none" w:sz="0" w:space="0" w:color="auto"/>
        <w:right w:val="none" w:sz="0" w:space="0" w:color="auto"/>
      </w:divBdr>
    </w:div>
    <w:div w:id="1730420841">
      <w:bodyDiv w:val="1"/>
      <w:marLeft w:val="0"/>
      <w:marRight w:val="0"/>
      <w:marTop w:val="0"/>
      <w:marBottom w:val="0"/>
      <w:divBdr>
        <w:top w:val="none" w:sz="0" w:space="0" w:color="auto"/>
        <w:left w:val="none" w:sz="0" w:space="0" w:color="auto"/>
        <w:bottom w:val="none" w:sz="0" w:space="0" w:color="auto"/>
        <w:right w:val="none" w:sz="0" w:space="0" w:color="auto"/>
      </w:divBdr>
    </w:div>
    <w:div w:id="1733459707">
      <w:bodyDiv w:val="1"/>
      <w:marLeft w:val="0"/>
      <w:marRight w:val="0"/>
      <w:marTop w:val="0"/>
      <w:marBottom w:val="0"/>
      <w:divBdr>
        <w:top w:val="none" w:sz="0" w:space="0" w:color="auto"/>
        <w:left w:val="none" w:sz="0" w:space="0" w:color="auto"/>
        <w:bottom w:val="none" w:sz="0" w:space="0" w:color="auto"/>
        <w:right w:val="none" w:sz="0" w:space="0" w:color="auto"/>
      </w:divBdr>
    </w:div>
    <w:div w:id="1739548217">
      <w:bodyDiv w:val="1"/>
      <w:marLeft w:val="0"/>
      <w:marRight w:val="0"/>
      <w:marTop w:val="0"/>
      <w:marBottom w:val="0"/>
      <w:divBdr>
        <w:top w:val="none" w:sz="0" w:space="0" w:color="auto"/>
        <w:left w:val="none" w:sz="0" w:space="0" w:color="auto"/>
        <w:bottom w:val="none" w:sz="0" w:space="0" w:color="auto"/>
        <w:right w:val="none" w:sz="0" w:space="0" w:color="auto"/>
      </w:divBdr>
    </w:div>
    <w:div w:id="1741052617">
      <w:bodyDiv w:val="1"/>
      <w:marLeft w:val="0"/>
      <w:marRight w:val="0"/>
      <w:marTop w:val="0"/>
      <w:marBottom w:val="0"/>
      <w:divBdr>
        <w:top w:val="none" w:sz="0" w:space="0" w:color="auto"/>
        <w:left w:val="none" w:sz="0" w:space="0" w:color="auto"/>
        <w:bottom w:val="none" w:sz="0" w:space="0" w:color="auto"/>
        <w:right w:val="none" w:sz="0" w:space="0" w:color="auto"/>
      </w:divBdr>
    </w:div>
    <w:div w:id="1741904589">
      <w:bodyDiv w:val="1"/>
      <w:marLeft w:val="0"/>
      <w:marRight w:val="0"/>
      <w:marTop w:val="0"/>
      <w:marBottom w:val="0"/>
      <w:divBdr>
        <w:top w:val="none" w:sz="0" w:space="0" w:color="auto"/>
        <w:left w:val="none" w:sz="0" w:space="0" w:color="auto"/>
        <w:bottom w:val="none" w:sz="0" w:space="0" w:color="auto"/>
        <w:right w:val="none" w:sz="0" w:space="0" w:color="auto"/>
      </w:divBdr>
    </w:div>
    <w:div w:id="1746799945">
      <w:bodyDiv w:val="1"/>
      <w:marLeft w:val="0"/>
      <w:marRight w:val="0"/>
      <w:marTop w:val="0"/>
      <w:marBottom w:val="0"/>
      <w:divBdr>
        <w:top w:val="none" w:sz="0" w:space="0" w:color="auto"/>
        <w:left w:val="none" w:sz="0" w:space="0" w:color="auto"/>
        <w:bottom w:val="none" w:sz="0" w:space="0" w:color="auto"/>
        <w:right w:val="none" w:sz="0" w:space="0" w:color="auto"/>
      </w:divBdr>
    </w:div>
    <w:div w:id="1756635010">
      <w:bodyDiv w:val="1"/>
      <w:marLeft w:val="0"/>
      <w:marRight w:val="0"/>
      <w:marTop w:val="0"/>
      <w:marBottom w:val="0"/>
      <w:divBdr>
        <w:top w:val="none" w:sz="0" w:space="0" w:color="auto"/>
        <w:left w:val="none" w:sz="0" w:space="0" w:color="auto"/>
        <w:bottom w:val="none" w:sz="0" w:space="0" w:color="auto"/>
        <w:right w:val="none" w:sz="0" w:space="0" w:color="auto"/>
      </w:divBdr>
    </w:div>
    <w:div w:id="1760132677">
      <w:bodyDiv w:val="1"/>
      <w:marLeft w:val="0"/>
      <w:marRight w:val="0"/>
      <w:marTop w:val="0"/>
      <w:marBottom w:val="0"/>
      <w:divBdr>
        <w:top w:val="none" w:sz="0" w:space="0" w:color="auto"/>
        <w:left w:val="none" w:sz="0" w:space="0" w:color="auto"/>
        <w:bottom w:val="none" w:sz="0" w:space="0" w:color="auto"/>
        <w:right w:val="none" w:sz="0" w:space="0" w:color="auto"/>
      </w:divBdr>
    </w:div>
    <w:div w:id="1760716772">
      <w:bodyDiv w:val="1"/>
      <w:marLeft w:val="0"/>
      <w:marRight w:val="0"/>
      <w:marTop w:val="0"/>
      <w:marBottom w:val="0"/>
      <w:divBdr>
        <w:top w:val="none" w:sz="0" w:space="0" w:color="auto"/>
        <w:left w:val="none" w:sz="0" w:space="0" w:color="auto"/>
        <w:bottom w:val="none" w:sz="0" w:space="0" w:color="auto"/>
        <w:right w:val="none" w:sz="0" w:space="0" w:color="auto"/>
      </w:divBdr>
    </w:div>
    <w:div w:id="1785223470">
      <w:bodyDiv w:val="1"/>
      <w:marLeft w:val="0"/>
      <w:marRight w:val="0"/>
      <w:marTop w:val="0"/>
      <w:marBottom w:val="0"/>
      <w:divBdr>
        <w:top w:val="none" w:sz="0" w:space="0" w:color="auto"/>
        <w:left w:val="none" w:sz="0" w:space="0" w:color="auto"/>
        <w:bottom w:val="none" w:sz="0" w:space="0" w:color="auto"/>
        <w:right w:val="none" w:sz="0" w:space="0" w:color="auto"/>
      </w:divBdr>
    </w:div>
    <w:div w:id="1804034073">
      <w:bodyDiv w:val="1"/>
      <w:marLeft w:val="0"/>
      <w:marRight w:val="0"/>
      <w:marTop w:val="0"/>
      <w:marBottom w:val="0"/>
      <w:divBdr>
        <w:top w:val="none" w:sz="0" w:space="0" w:color="auto"/>
        <w:left w:val="none" w:sz="0" w:space="0" w:color="auto"/>
        <w:bottom w:val="none" w:sz="0" w:space="0" w:color="auto"/>
        <w:right w:val="none" w:sz="0" w:space="0" w:color="auto"/>
      </w:divBdr>
    </w:div>
    <w:div w:id="1808082427">
      <w:bodyDiv w:val="1"/>
      <w:marLeft w:val="0"/>
      <w:marRight w:val="0"/>
      <w:marTop w:val="0"/>
      <w:marBottom w:val="0"/>
      <w:divBdr>
        <w:top w:val="none" w:sz="0" w:space="0" w:color="auto"/>
        <w:left w:val="none" w:sz="0" w:space="0" w:color="auto"/>
        <w:bottom w:val="none" w:sz="0" w:space="0" w:color="auto"/>
        <w:right w:val="none" w:sz="0" w:space="0" w:color="auto"/>
      </w:divBdr>
    </w:div>
    <w:div w:id="1816987774">
      <w:bodyDiv w:val="1"/>
      <w:marLeft w:val="0"/>
      <w:marRight w:val="0"/>
      <w:marTop w:val="0"/>
      <w:marBottom w:val="0"/>
      <w:divBdr>
        <w:top w:val="none" w:sz="0" w:space="0" w:color="auto"/>
        <w:left w:val="none" w:sz="0" w:space="0" w:color="auto"/>
        <w:bottom w:val="none" w:sz="0" w:space="0" w:color="auto"/>
        <w:right w:val="none" w:sz="0" w:space="0" w:color="auto"/>
      </w:divBdr>
    </w:div>
    <w:div w:id="1820803619">
      <w:bodyDiv w:val="1"/>
      <w:marLeft w:val="0"/>
      <w:marRight w:val="0"/>
      <w:marTop w:val="0"/>
      <w:marBottom w:val="0"/>
      <w:divBdr>
        <w:top w:val="none" w:sz="0" w:space="0" w:color="auto"/>
        <w:left w:val="none" w:sz="0" w:space="0" w:color="auto"/>
        <w:bottom w:val="none" w:sz="0" w:space="0" w:color="auto"/>
        <w:right w:val="none" w:sz="0" w:space="0" w:color="auto"/>
      </w:divBdr>
    </w:div>
    <w:div w:id="1826313290">
      <w:bodyDiv w:val="1"/>
      <w:marLeft w:val="0"/>
      <w:marRight w:val="0"/>
      <w:marTop w:val="0"/>
      <w:marBottom w:val="0"/>
      <w:divBdr>
        <w:top w:val="none" w:sz="0" w:space="0" w:color="auto"/>
        <w:left w:val="none" w:sz="0" w:space="0" w:color="auto"/>
        <w:bottom w:val="none" w:sz="0" w:space="0" w:color="auto"/>
        <w:right w:val="none" w:sz="0" w:space="0" w:color="auto"/>
      </w:divBdr>
    </w:div>
    <w:div w:id="1827086991">
      <w:bodyDiv w:val="1"/>
      <w:marLeft w:val="0"/>
      <w:marRight w:val="0"/>
      <w:marTop w:val="0"/>
      <w:marBottom w:val="0"/>
      <w:divBdr>
        <w:top w:val="none" w:sz="0" w:space="0" w:color="auto"/>
        <w:left w:val="none" w:sz="0" w:space="0" w:color="auto"/>
        <w:bottom w:val="none" w:sz="0" w:space="0" w:color="auto"/>
        <w:right w:val="none" w:sz="0" w:space="0" w:color="auto"/>
      </w:divBdr>
    </w:div>
    <w:div w:id="1830512577">
      <w:bodyDiv w:val="1"/>
      <w:marLeft w:val="0"/>
      <w:marRight w:val="0"/>
      <w:marTop w:val="0"/>
      <w:marBottom w:val="0"/>
      <w:divBdr>
        <w:top w:val="none" w:sz="0" w:space="0" w:color="auto"/>
        <w:left w:val="none" w:sz="0" w:space="0" w:color="auto"/>
        <w:bottom w:val="none" w:sz="0" w:space="0" w:color="auto"/>
        <w:right w:val="none" w:sz="0" w:space="0" w:color="auto"/>
      </w:divBdr>
    </w:div>
    <w:div w:id="1831603989">
      <w:bodyDiv w:val="1"/>
      <w:marLeft w:val="0"/>
      <w:marRight w:val="0"/>
      <w:marTop w:val="0"/>
      <w:marBottom w:val="0"/>
      <w:divBdr>
        <w:top w:val="none" w:sz="0" w:space="0" w:color="auto"/>
        <w:left w:val="none" w:sz="0" w:space="0" w:color="auto"/>
        <w:bottom w:val="none" w:sz="0" w:space="0" w:color="auto"/>
        <w:right w:val="none" w:sz="0" w:space="0" w:color="auto"/>
      </w:divBdr>
    </w:div>
    <w:div w:id="1834224941">
      <w:bodyDiv w:val="1"/>
      <w:marLeft w:val="0"/>
      <w:marRight w:val="0"/>
      <w:marTop w:val="0"/>
      <w:marBottom w:val="0"/>
      <w:divBdr>
        <w:top w:val="none" w:sz="0" w:space="0" w:color="auto"/>
        <w:left w:val="none" w:sz="0" w:space="0" w:color="auto"/>
        <w:bottom w:val="none" w:sz="0" w:space="0" w:color="auto"/>
        <w:right w:val="none" w:sz="0" w:space="0" w:color="auto"/>
      </w:divBdr>
    </w:div>
    <w:div w:id="1834905943">
      <w:bodyDiv w:val="1"/>
      <w:marLeft w:val="0"/>
      <w:marRight w:val="0"/>
      <w:marTop w:val="0"/>
      <w:marBottom w:val="0"/>
      <w:divBdr>
        <w:top w:val="none" w:sz="0" w:space="0" w:color="auto"/>
        <w:left w:val="none" w:sz="0" w:space="0" w:color="auto"/>
        <w:bottom w:val="none" w:sz="0" w:space="0" w:color="auto"/>
        <w:right w:val="none" w:sz="0" w:space="0" w:color="auto"/>
      </w:divBdr>
    </w:div>
    <w:div w:id="1839881246">
      <w:bodyDiv w:val="1"/>
      <w:marLeft w:val="0"/>
      <w:marRight w:val="0"/>
      <w:marTop w:val="0"/>
      <w:marBottom w:val="0"/>
      <w:divBdr>
        <w:top w:val="none" w:sz="0" w:space="0" w:color="auto"/>
        <w:left w:val="none" w:sz="0" w:space="0" w:color="auto"/>
        <w:bottom w:val="none" w:sz="0" w:space="0" w:color="auto"/>
        <w:right w:val="none" w:sz="0" w:space="0" w:color="auto"/>
      </w:divBdr>
    </w:div>
    <w:div w:id="1843937058">
      <w:bodyDiv w:val="1"/>
      <w:marLeft w:val="0"/>
      <w:marRight w:val="0"/>
      <w:marTop w:val="0"/>
      <w:marBottom w:val="0"/>
      <w:divBdr>
        <w:top w:val="none" w:sz="0" w:space="0" w:color="auto"/>
        <w:left w:val="none" w:sz="0" w:space="0" w:color="auto"/>
        <w:bottom w:val="none" w:sz="0" w:space="0" w:color="auto"/>
        <w:right w:val="none" w:sz="0" w:space="0" w:color="auto"/>
      </w:divBdr>
    </w:div>
    <w:div w:id="1847789386">
      <w:bodyDiv w:val="1"/>
      <w:marLeft w:val="0"/>
      <w:marRight w:val="0"/>
      <w:marTop w:val="0"/>
      <w:marBottom w:val="0"/>
      <w:divBdr>
        <w:top w:val="none" w:sz="0" w:space="0" w:color="auto"/>
        <w:left w:val="none" w:sz="0" w:space="0" w:color="auto"/>
        <w:bottom w:val="none" w:sz="0" w:space="0" w:color="auto"/>
        <w:right w:val="none" w:sz="0" w:space="0" w:color="auto"/>
      </w:divBdr>
    </w:div>
    <w:div w:id="1858738201">
      <w:bodyDiv w:val="1"/>
      <w:marLeft w:val="0"/>
      <w:marRight w:val="0"/>
      <w:marTop w:val="0"/>
      <w:marBottom w:val="0"/>
      <w:divBdr>
        <w:top w:val="none" w:sz="0" w:space="0" w:color="auto"/>
        <w:left w:val="none" w:sz="0" w:space="0" w:color="auto"/>
        <w:bottom w:val="none" w:sz="0" w:space="0" w:color="auto"/>
        <w:right w:val="none" w:sz="0" w:space="0" w:color="auto"/>
      </w:divBdr>
    </w:div>
    <w:div w:id="1866139541">
      <w:bodyDiv w:val="1"/>
      <w:marLeft w:val="0"/>
      <w:marRight w:val="0"/>
      <w:marTop w:val="0"/>
      <w:marBottom w:val="0"/>
      <w:divBdr>
        <w:top w:val="none" w:sz="0" w:space="0" w:color="auto"/>
        <w:left w:val="none" w:sz="0" w:space="0" w:color="auto"/>
        <w:bottom w:val="none" w:sz="0" w:space="0" w:color="auto"/>
        <w:right w:val="none" w:sz="0" w:space="0" w:color="auto"/>
      </w:divBdr>
    </w:div>
    <w:div w:id="1878079652">
      <w:bodyDiv w:val="1"/>
      <w:marLeft w:val="0"/>
      <w:marRight w:val="0"/>
      <w:marTop w:val="0"/>
      <w:marBottom w:val="0"/>
      <w:divBdr>
        <w:top w:val="none" w:sz="0" w:space="0" w:color="auto"/>
        <w:left w:val="none" w:sz="0" w:space="0" w:color="auto"/>
        <w:bottom w:val="none" w:sz="0" w:space="0" w:color="auto"/>
        <w:right w:val="none" w:sz="0" w:space="0" w:color="auto"/>
      </w:divBdr>
    </w:div>
    <w:div w:id="1883394455">
      <w:bodyDiv w:val="1"/>
      <w:marLeft w:val="0"/>
      <w:marRight w:val="0"/>
      <w:marTop w:val="0"/>
      <w:marBottom w:val="0"/>
      <w:divBdr>
        <w:top w:val="none" w:sz="0" w:space="0" w:color="auto"/>
        <w:left w:val="none" w:sz="0" w:space="0" w:color="auto"/>
        <w:bottom w:val="none" w:sz="0" w:space="0" w:color="auto"/>
        <w:right w:val="none" w:sz="0" w:space="0" w:color="auto"/>
      </w:divBdr>
    </w:div>
    <w:div w:id="1884631320">
      <w:bodyDiv w:val="1"/>
      <w:marLeft w:val="0"/>
      <w:marRight w:val="0"/>
      <w:marTop w:val="0"/>
      <w:marBottom w:val="0"/>
      <w:divBdr>
        <w:top w:val="none" w:sz="0" w:space="0" w:color="auto"/>
        <w:left w:val="none" w:sz="0" w:space="0" w:color="auto"/>
        <w:bottom w:val="none" w:sz="0" w:space="0" w:color="auto"/>
        <w:right w:val="none" w:sz="0" w:space="0" w:color="auto"/>
      </w:divBdr>
    </w:div>
    <w:div w:id="1885292936">
      <w:bodyDiv w:val="1"/>
      <w:marLeft w:val="0"/>
      <w:marRight w:val="0"/>
      <w:marTop w:val="0"/>
      <w:marBottom w:val="0"/>
      <w:divBdr>
        <w:top w:val="none" w:sz="0" w:space="0" w:color="auto"/>
        <w:left w:val="none" w:sz="0" w:space="0" w:color="auto"/>
        <w:bottom w:val="none" w:sz="0" w:space="0" w:color="auto"/>
        <w:right w:val="none" w:sz="0" w:space="0" w:color="auto"/>
      </w:divBdr>
    </w:div>
    <w:div w:id="1899896630">
      <w:bodyDiv w:val="1"/>
      <w:marLeft w:val="0"/>
      <w:marRight w:val="0"/>
      <w:marTop w:val="0"/>
      <w:marBottom w:val="0"/>
      <w:divBdr>
        <w:top w:val="none" w:sz="0" w:space="0" w:color="auto"/>
        <w:left w:val="none" w:sz="0" w:space="0" w:color="auto"/>
        <w:bottom w:val="none" w:sz="0" w:space="0" w:color="auto"/>
        <w:right w:val="none" w:sz="0" w:space="0" w:color="auto"/>
      </w:divBdr>
    </w:div>
    <w:div w:id="1905335015">
      <w:bodyDiv w:val="1"/>
      <w:marLeft w:val="0"/>
      <w:marRight w:val="0"/>
      <w:marTop w:val="0"/>
      <w:marBottom w:val="0"/>
      <w:divBdr>
        <w:top w:val="none" w:sz="0" w:space="0" w:color="auto"/>
        <w:left w:val="none" w:sz="0" w:space="0" w:color="auto"/>
        <w:bottom w:val="none" w:sz="0" w:space="0" w:color="auto"/>
        <w:right w:val="none" w:sz="0" w:space="0" w:color="auto"/>
      </w:divBdr>
    </w:div>
    <w:div w:id="1913348550">
      <w:bodyDiv w:val="1"/>
      <w:marLeft w:val="0"/>
      <w:marRight w:val="0"/>
      <w:marTop w:val="0"/>
      <w:marBottom w:val="0"/>
      <w:divBdr>
        <w:top w:val="none" w:sz="0" w:space="0" w:color="auto"/>
        <w:left w:val="none" w:sz="0" w:space="0" w:color="auto"/>
        <w:bottom w:val="none" w:sz="0" w:space="0" w:color="auto"/>
        <w:right w:val="none" w:sz="0" w:space="0" w:color="auto"/>
      </w:divBdr>
    </w:div>
    <w:div w:id="1914119863">
      <w:bodyDiv w:val="1"/>
      <w:marLeft w:val="0"/>
      <w:marRight w:val="0"/>
      <w:marTop w:val="0"/>
      <w:marBottom w:val="0"/>
      <w:divBdr>
        <w:top w:val="none" w:sz="0" w:space="0" w:color="auto"/>
        <w:left w:val="none" w:sz="0" w:space="0" w:color="auto"/>
        <w:bottom w:val="none" w:sz="0" w:space="0" w:color="auto"/>
        <w:right w:val="none" w:sz="0" w:space="0" w:color="auto"/>
      </w:divBdr>
    </w:div>
    <w:div w:id="1916430186">
      <w:bodyDiv w:val="1"/>
      <w:marLeft w:val="0"/>
      <w:marRight w:val="0"/>
      <w:marTop w:val="0"/>
      <w:marBottom w:val="0"/>
      <w:divBdr>
        <w:top w:val="none" w:sz="0" w:space="0" w:color="auto"/>
        <w:left w:val="none" w:sz="0" w:space="0" w:color="auto"/>
        <w:bottom w:val="none" w:sz="0" w:space="0" w:color="auto"/>
        <w:right w:val="none" w:sz="0" w:space="0" w:color="auto"/>
      </w:divBdr>
    </w:div>
    <w:div w:id="1918444465">
      <w:bodyDiv w:val="1"/>
      <w:marLeft w:val="0"/>
      <w:marRight w:val="0"/>
      <w:marTop w:val="0"/>
      <w:marBottom w:val="0"/>
      <w:divBdr>
        <w:top w:val="none" w:sz="0" w:space="0" w:color="auto"/>
        <w:left w:val="none" w:sz="0" w:space="0" w:color="auto"/>
        <w:bottom w:val="none" w:sz="0" w:space="0" w:color="auto"/>
        <w:right w:val="none" w:sz="0" w:space="0" w:color="auto"/>
      </w:divBdr>
    </w:div>
    <w:div w:id="1924754067">
      <w:bodyDiv w:val="1"/>
      <w:marLeft w:val="0"/>
      <w:marRight w:val="0"/>
      <w:marTop w:val="0"/>
      <w:marBottom w:val="0"/>
      <w:divBdr>
        <w:top w:val="none" w:sz="0" w:space="0" w:color="auto"/>
        <w:left w:val="none" w:sz="0" w:space="0" w:color="auto"/>
        <w:bottom w:val="none" w:sz="0" w:space="0" w:color="auto"/>
        <w:right w:val="none" w:sz="0" w:space="0" w:color="auto"/>
      </w:divBdr>
    </w:div>
    <w:div w:id="1938564090">
      <w:bodyDiv w:val="1"/>
      <w:marLeft w:val="0"/>
      <w:marRight w:val="0"/>
      <w:marTop w:val="0"/>
      <w:marBottom w:val="0"/>
      <w:divBdr>
        <w:top w:val="none" w:sz="0" w:space="0" w:color="auto"/>
        <w:left w:val="none" w:sz="0" w:space="0" w:color="auto"/>
        <w:bottom w:val="none" w:sz="0" w:space="0" w:color="auto"/>
        <w:right w:val="none" w:sz="0" w:space="0" w:color="auto"/>
      </w:divBdr>
    </w:div>
    <w:div w:id="1939679311">
      <w:bodyDiv w:val="1"/>
      <w:marLeft w:val="0"/>
      <w:marRight w:val="0"/>
      <w:marTop w:val="0"/>
      <w:marBottom w:val="0"/>
      <w:divBdr>
        <w:top w:val="none" w:sz="0" w:space="0" w:color="auto"/>
        <w:left w:val="none" w:sz="0" w:space="0" w:color="auto"/>
        <w:bottom w:val="none" w:sz="0" w:space="0" w:color="auto"/>
        <w:right w:val="none" w:sz="0" w:space="0" w:color="auto"/>
      </w:divBdr>
    </w:div>
    <w:div w:id="1952586805">
      <w:bodyDiv w:val="1"/>
      <w:marLeft w:val="0"/>
      <w:marRight w:val="0"/>
      <w:marTop w:val="0"/>
      <w:marBottom w:val="0"/>
      <w:divBdr>
        <w:top w:val="none" w:sz="0" w:space="0" w:color="auto"/>
        <w:left w:val="none" w:sz="0" w:space="0" w:color="auto"/>
        <w:bottom w:val="none" w:sz="0" w:space="0" w:color="auto"/>
        <w:right w:val="none" w:sz="0" w:space="0" w:color="auto"/>
      </w:divBdr>
    </w:div>
    <w:div w:id="1956213732">
      <w:bodyDiv w:val="1"/>
      <w:marLeft w:val="0"/>
      <w:marRight w:val="0"/>
      <w:marTop w:val="0"/>
      <w:marBottom w:val="0"/>
      <w:divBdr>
        <w:top w:val="none" w:sz="0" w:space="0" w:color="auto"/>
        <w:left w:val="none" w:sz="0" w:space="0" w:color="auto"/>
        <w:bottom w:val="none" w:sz="0" w:space="0" w:color="auto"/>
        <w:right w:val="none" w:sz="0" w:space="0" w:color="auto"/>
      </w:divBdr>
    </w:div>
    <w:div w:id="1959094272">
      <w:bodyDiv w:val="1"/>
      <w:marLeft w:val="0"/>
      <w:marRight w:val="0"/>
      <w:marTop w:val="0"/>
      <w:marBottom w:val="0"/>
      <w:divBdr>
        <w:top w:val="none" w:sz="0" w:space="0" w:color="auto"/>
        <w:left w:val="none" w:sz="0" w:space="0" w:color="auto"/>
        <w:bottom w:val="none" w:sz="0" w:space="0" w:color="auto"/>
        <w:right w:val="none" w:sz="0" w:space="0" w:color="auto"/>
      </w:divBdr>
    </w:div>
    <w:div w:id="1962492656">
      <w:bodyDiv w:val="1"/>
      <w:marLeft w:val="0"/>
      <w:marRight w:val="0"/>
      <w:marTop w:val="0"/>
      <w:marBottom w:val="0"/>
      <w:divBdr>
        <w:top w:val="none" w:sz="0" w:space="0" w:color="auto"/>
        <w:left w:val="none" w:sz="0" w:space="0" w:color="auto"/>
        <w:bottom w:val="none" w:sz="0" w:space="0" w:color="auto"/>
        <w:right w:val="none" w:sz="0" w:space="0" w:color="auto"/>
      </w:divBdr>
    </w:div>
    <w:div w:id="1966697856">
      <w:bodyDiv w:val="1"/>
      <w:marLeft w:val="0"/>
      <w:marRight w:val="0"/>
      <w:marTop w:val="0"/>
      <w:marBottom w:val="0"/>
      <w:divBdr>
        <w:top w:val="none" w:sz="0" w:space="0" w:color="auto"/>
        <w:left w:val="none" w:sz="0" w:space="0" w:color="auto"/>
        <w:bottom w:val="none" w:sz="0" w:space="0" w:color="auto"/>
        <w:right w:val="none" w:sz="0" w:space="0" w:color="auto"/>
      </w:divBdr>
    </w:div>
    <w:div w:id="1969357391">
      <w:bodyDiv w:val="1"/>
      <w:marLeft w:val="0"/>
      <w:marRight w:val="0"/>
      <w:marTop w:val="0"/>
      <w:marBottom w:val="0"/>
      <w:divBdr>
        <w:top w:val="none" w:sz="0" w:space="0" w:color="auto"/>
        <w:left w:val="none" w:sz="0" w:space="0" w:color="auto"/>
        <w:bottom w:val="none" w:sz="0" w:space="0" w:color="auto"/>
        <w:right w:val="none" w:sz="0" w:space="0" w:color="auto"/>
      </w:divBdr>
    </w:div>
    <w:div w:id="1974098887">
      <w:bodyDiv w:val="1"/>
      <w:marLeft w:val="0"/>
      <w:marRight w:val="0"/>
      <w:marTop w:val="0"/>
      <w:marBottom w:val="0"/>
      <w:divBdr>
        <w:top w:val="none" w:sz="0" w:space="0" w:color="auto"/>
        <w:left w:val="none" w:sz="0" w:space="0" w:color="auto"/>
        <w:bottom w:val="none" w:sz="0" w:space="0" w:color="auto"/>
        <w:right w:val="none" w:sz="0" w:space="0" w:color="auto"/>
      </w:divBdr>
    </w:div>
    <w:div w:id="1978149303">
      <w:bodyDiv w:val="1"/>
      <w:marLeft w:val="0"/>
      <w:marRight w:val="0"/>
      <w:marTop w:val="0"/>
      <w:marBottom w:val="0"/>
      <w:divBdr>
        <w:top w:val="none" w:sz="0" w:space="0" w:color="auto"/>
        <w:left w:val="none" w:sz="0" w:space="0" w:color="auto"/>
        <w:bottom w:val="none" w:sz="0" w:space="0" w:color="auto"/>
        <w:right w:val="none" w:sz="0" w:space="0" w:color="auto"/>
      </w:divBdr>
    </w:div>
    <w:div w:id="1980114016">
      <w:bodyDiv w:val="1"/>
      <w:marLeft w:val="0"/>
      <w:marRight w:val="0"/>
      <w:marTop w:val="0"/>
      <w:marBottom w:val="0"/>
      <w:divBdr>
        <w:top w:val="none" w:sz="0" w:space="0" w:color="auto"/>
        <w:left w:val="none" w:sz="0" w:space="0" w:color="auto"/>
        <w:bottom w:val="none" w:sz="0" w:space="0" w:color="auto"/>
        <w:right w:val="none" w:sz="0" w:space="0" w:color="auto"/>
      </w:divBdr>
    </w:div>
    <w:div w:id="1981886040">
      <w:bodyDiv w:val="1"/>
      <w:marLeft w:val="0"/>
      <w:marRight w:val="0"/>
      <w:marTop w:val="0"/>
      <w:marBottom w:val="0"/>
      <w:divBdr>
        <w:top w:val="none" w:sz="0" w:space="0" w:color="auto"/>
        <w:left w:val="none" w:sz="0" w:space="0" w:color="auto"/>
        <w:bottom w:val="none" w:sz="0" w:space="0" w:color="auto"/>
        <w:right w:val="none" w:sz="0" w:space="0" w:color="auto"/>
      </w:divBdr>
    </w:div>
    <w:div w:id="1982924400">
      <w:bodyDiv w:val="1"/>
      <w:marLeft w:val="0"/>
      <w:marRight w:val="0"/>
      <w:marTop w:val="0"/>
      <w:marBottom w:val="0"/>
      <w:divBdr>
        <w:top w:val="none" w:sz="0" w:space="0" w:color="auto"/>
        <w:left w:val="none" w:sz="0" w:space="0" w:color="auto"/>
        <w:bottom w:val="none" w:sz="0" w:space="0" w:color="auto"/>
        <w:right w:val="none" w:sz="0" w:space="0" w:color="auto"/>
      </w:divBdr>
    </w:div>
    <w:div w:id="1985501625">
      <w:bodyDiv w:val="1"/>
      <w:marLeft w:val="0"/>
      <w:marRight w:val="0"/>
      <w:marTop w:val="0"/>
      <w:marBottom w:val="0"/>
      <w:divBdr>
        <w:top w:val="none" w:sz="0" w:space="0" w:color="auto"/>
        <w:left w:val="none" w:sz="0" w:space="0" w:color="auto"/>
        <w:bottom w:val="none" w:sz="0" w:space="0" w:color="auto"/>
        <w:right w:val="none" w:sz="0" w:space="0" w:color="auto"/>
      </w:divBdr>
    </w:div>
    <w:div w:id="1992054896">
      <w:bodyDiv w:val="1"/>
      <w:marLeft w:val="0"/>
      <w:marRight w:val="0"/>
      <w:marTop w:val="0"/>
      <w:marBottom w:val="0"/>
      <w:divBdr>
        <w:top w:val="none" w:sz="0" w:space="0" w:color="auto"/>
        <w:left w:val="none" w:sz="0" w:space="0" w:color="auto"/>
        <w:bottom w:val="none" w:sz="0" w:space="0" w:color="auto"/>
        <w:right w:val="none" w:sz="0" w:space="0" w:color="auto"/>
      </w:divBdr>
    </w:div>
    <w:div w:id="1998067306">
      <w:bodyDiv w:val="1"/>
      <w:marLeft w:val="0"/>
      <w:marRight w:val="0"/>
      <w:marTop w:val="0"/>
      <w:marBottom w:val="0"/>
      <w:divBdr>
        <w:top w:val="none" w:sz="0" w:space="0" w:color="auto"/>
        <w:left w:val="none" w:sz="0" w:space="0" w:color="auto"/>
        <w:bottom w:val="none" w:sz="0" w:space="0" w:color="auto"/>
        <w:right w:val="none" w:sz="0" w:space="0" w:color="auto"/>
      </w:divBdr>
    </w:div>
    <w:div w:id="1998802565">
      <w:bodyDiv w:val="1"/>
      <w:marLeft w:val="0"/>
      <w:marRight w:val="0"/>
      <w:marTop w:val="0"/>
      <w:marBottom w:val="0"/>
      <w:divBdr>
        <w:top w:val="none" w:sz="0" w:space="0" w:color="auto"/>
        <w:left w:val="none" w:sz="0" w:space="0" w:color="auto"/>
        <w:bottom w:val="none" w:sz="0" w:space="0" w:color="auto"/>
        <w:right w:val="none" w:sz="0" w:space="0" w:color="auto"/>
      </w:divBdr>
    </w:div>
    <w:div w:id="2000301326">
      <w:bodyDiv w:val="1"/>
      <w:marLeft w:val="0"/>
      <w:marRight w:val="0"/>
      <w:marTop w:val="0"/>
      <w:marBottom w:val="0"/>
      <w:divBdr>
        <w:top w:val="none" w:sz="0" w:space="0" w:color="auto"/>
        <w:left w:val="none" w:sz="0" w:space="0" w:color="auto"/>
        <w:bottom w:val="none" w:sz="0" w:space="0" w:color="auto"/>
        <w:right w:val="none" w:sz="0" w:space="0" w:color="auto"/>
      </w:divBdr>
    </w:div>
    <w:div w:id="2026204011">
      <w:bodyDiv w:val="1"/>
      <w:marLeft w:val="0"/>
      <w:marRight w:val="0"/>
      <w:marTop w:val="0"/>
      <w:marBottom w:val="0"/>
      <w:divBdr>
        <w:top w:val="none" w:sz="0" w:space="0" w:color="auto"/>
        <w:left w:val="none" w:sz="0" w:space="0" w:color="auto"/>
        <w:bottom w:val="none" w:sz="0" w:space="0" w:color="auto"/>
        <w:right w:val="none" w:sz="0" w:space="0" w:color="auto"/>
      </w:divBdr>
    </w:div>
    <w:div w:id="2056850737">
      <w:bodyDiv w:val="1"/>
      <w:marLeft w:val="0"/>
      <w:marRight w:val="0"/>
      <w:marTop w:val="0"/>
      <w:marBottom w:val="0"/>
      <w:divBdr>
        <w:top w:val="none" w:sz="0" w:space="0" w:color="auto"/>
        <w:left w:val="none" w:sz="0" w:space="0" w:color="auto"/>
        <w:bottom w:val="none" w:sz="0" w:space="0" w:color="auto"/>
        <w:right w:val="none" w:sz="0" w:space="0" w:color="auto"/>
      </w:divBdr>
    </w:div>
    <w:div w:id="2058123116">
      <w:bodyDiv w:val="1"/>
      <w:marLeft w:val="0"/>
      <w:marRight w:val="0"/>
      <w:marTop w:val="0"/>
      <w:marBottom w:val="0"/>
      <w:divBdr>
        <w:top w:val="none" w:sz="0" w:space="0" w:color="auto"/>
        <w:left w:val="none" w:sz="0" w:space="0" w:color="auto"/>
        <w:bottom w:val="none" w:sz="0" w:space="0" w:color="auto"/>
        <w:right w:val="none" w:sz="0" w:space="0" w:color="auto"/>
      </w:divBdr>
    </w:div>
    <w:div w:id="2063870543">
      <w:bodyDiv w:val="1"/>
      <w:marLeft w:val="0"/>
      <w:marRight w:val="0"/>
      <w:marTop w:val="0"/>
      <w:marBottom w:val="0"/>
      <w:divBdr>
        <w:top w:val="none" w:sz="0" w:space="0" w:color="auto"/>
        <w:left w:val="none" w:sz="0" w:space="0" w:color="auto"/>
        <w:bottom w:val="none" w:sz="0" w:space="0" w:color="auto"/>
        <w:right w:val="none" w:sz="0" w:space="0" w:color="auto"/>
      </w:divBdr>
    </w:div>
    <w:div w:id="2090039742">
      <w:bodyDiv w:val="1"/>
      <w:marLeft w:val="0"/>
      <w:marRight w:val="0"/>
      <w:marTop w:val="0"/>
      <w:marBottom w:val="0"/>
      <w:divBdr>
        <w:top w:val="none" w:sz="0" w:space="0" w:color="auto"/>
        <w:left w:val="none" w:sz="0" w:space="0" w:color="auto"/>
        <w:bottom w:val="none" w:sz="0" w:space="0" w:color="auto"/>
        <w:right w:val="none" w:sz="0" w:space="0" w:color="auto"/>
      </w:divBdr>
    </w:div>
    <w:div w:id="2092040409">
      <w:bodyDiv w:val="1"/>
      <w:marLeft w:val="0"/>
      <w:marRight w:val="0"/>
      <w:marTop w:val="0"/>
      <w:marBottom w:val="0"/>
      <w:divBdr>
        <w:top w:val="none" w:sz="0" w:space="0" w:color="auto"/>
        <w:left w:val="none" w:sz="0" w:space="0" w:color="auto"/>
        <w:bottom w:val="none" w:sz="0" w:space="0" w:color="auto"/>
        <w:right w:val="none" w:sz="0" w:space="0" w:color="auto"/>
      </w:divBdr>
    </w:div>
    <w:div w:id="2100445305">
      <w:bodyDiv w:val="1"/>
      <w:marLeft w:val="0"/>
      <w:marRight w:val="0"/>
      <w:marTop w:val="0"/>
      <w:marBottom w:val="0"/>
      <w:divBdr>
        <w:top w:val="none" w:sz="0" w:space="0" w:color="auto"/>
        <w:left w:val="none" w:sz="0" w:space="0" w:color="auto"/>
        <w:bottom w:val="none" w:sz="0" w:space="0" w:color="auto"/>
        <w:right w:val="none" w:sz="0" w:space="0" w:color="auto"/>
      </w:divBdr>
    </w:div>
    <w:div w:id="2101640382">
      <w:bodyDiv w:val="1"/>
      <w:marLeft w:val="0"/>
      <w:marRight w:val="0"/>
      <w:marTop w:val="0"/>
      <w:marBottom w:val="0"/>
      <w:divBdr>
        <w:top w:val="none" w:sz="0" w:space="0" w:color="auto"/>
        <w:left w:val="none" w:sz="0" w:space="0" w:color="auto"/>
        <w:bottom w:val="none" w:sz="0" w:space="0" w:color="auto"/>
        <w:right w:val="none" w:sz="0" w:space="0" w:color="auto"/>
      </w:divBdr>
    </w:div>
    <w:div w:id="2105999592">
      <w:bodyDiv w:val="1"/>
      <w:marLeft w:val="0"/>
      <w:marRight w:val="0"/>
      <w:marTop w:val="0"/>
      <w:marBottom w:val="0"/>
      <w:divBdr>
        <w:top w:val="none" w:sz="0" w:space="0" w:color="auto"/>
        <w:left w:val="none" w:sz="0" w:space="0" w:color="auto"/>
        <w:bottom w:val="none" w:sz="0" w:space="0" w:color="auto"/>
        <w:right w:val="none" w:sz="0" w:space="0" w:color="auto"/>
      </w:divBdr>
    </w:div>
    <w:div w:id="2127656815">
      <w:bodyDiv w:val="1"/>
      <w:marLeft w:val="0"/>
      <w:marRight w:val="0"/>
      <w:marTop w:val="0"/>
      <w:marBottom w:val="0"/>
      <w:divBdr>
        <w:top w:val="none" w:sz="0" w:space="0" w:color="auto"/>
        <w:left w:val="none" w:sz="0" w:space="0" w:color="auto"/>
        <w:bottom w:val="none" w:sz="0" w:space="0" w:color="auto"/>
        <w:right w:val="none" w:sz="0" w:space="0" w:color="auto"/>
      </w:divBdr>
    </w:div>
    <w:div w:id="21473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tr-TR" sz="800">
                <a:latin typeface="Times New Roman" panose="02020603050405020304" pitchFamily="18" charset="0"/>
                <a:cs typeface="Times New Roman" panose="02020603050405020304" pitchFamily="18" charset="0"/>
              </a:rPr>
              <a:t>TEMATİK TABLO</a:t>
            </a:r>
            <a:endParaRPr lang="en-US" sz="800">
              <a:latin typeface="Times New Roman" panose="02020603050405020304" pitchFamily="18" charset="0"/>
              <a:cs typeface="Times New Roman" panose="02020603050405020304" pitchFamily="18" charset="0"/>
            </a:endParaRPr>
          </a:p>
        </c:rich>
      </c:tx>
      <c:layout>
        <c:manualLayout>
          <c:xMode val="edge"/>
          <c:yMode val="edge"/>
          <c:x val="0.38100432374735077"/>
          <c:y val="7.7519379844961239E-3"/>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26373219740975"/>
          <c:y val="8.0021574973031279E-2"/>
          <c:w val="0.64528736417622945"/>
          <c:h val="0.85482574386939492"/>
        </c:manualLayout>
      </c:layout>
      <c:barChart>
        <c:barDir val="bar"/>
        <c:grouping val="clustered"/>
        <c:varyColors val="0"/>
        <c:ser>
          <c:idx val="0"/>
          <c:order val="0"/>
          <c:tx>
            <c:strRef>
              <c:f>Sayfa1!$B$1</c:f>
              <c:strCache>
                <c:ptCount val="1"/>
                <c:pt idx="0">
                  <c:v>Seri 1</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Sayfa1!$A$2:$A$22</c:f>
              <c:strCache>
                <c:ptCount val="21"/>
                <c:pt idx="0">
                  <c:v>Sayılar</c:v>
                </c:pt>
                <c:pt idx="1">
                  <c:v>Hukuk</c:v>
                </c:pt>
                <c:pt idx="2">
                  <c:v>Askeri</c:v>
                </c:pt>
                <c:pt idx="3">
                  <c:v>Ünlem</c:v>
                </c:pt>
                <c:pt idx="4">
                  <c:v>Renkler</c:v>
                </c:pt>
                <c:pt idx="5">
                  <c:v>Millet, akraba, aile</c:v>
                </c:pt>
                <c:pt idx="6">
                  <c:v>Tarih</c:v>
                </c:pt>
                <c:pt idx="7">
                  <c:v>Yiyecek içecek</c:v>
                </c:pt>
                <c:pt idx="8">
                  <c:v>İdari ve siyasi</c:v>
                </c:pt>
                <c:pt idx="9">
                  <c:v>Zaman</c:v>
                </c:pt>
                <c:pt idx="10">
                  <c:v>Elbise, giyecek, takı</c:v>
                </c:pt>
                <c:pt idx="11">
                  <c:v>Bitkiler, meyveler, sebzeler</c:v>
                </c:pt>
                <c:pt idx="12">
                  <c:v>Dil ve dil bilgisi</c:v>
                </c:pt>
                <c:pt idx="13">
                  <c:v>Hayvanlar</c:v>
                </c:pt>
                <c:pt idx="14">
                  <c:v>Vücut ve insan</c:v>
                </c:pt>
                <c:pt idx="15">
                  <c:v>Coğrafya</c:v>
                </c:pt>
                <c:pt idx="16">
                  <c:v>Eşya</c:v>
                </c:pt>
                <c:pt idx="17">
                  <c:v>Yer, yön ve mekan</c:v>
                </c:pt>
                <c:pt idx="18">
                  <c:v>Dini terimler ve dini hayat</c:v>
                </c:pt>
                <c:pt idx="19">
                  <c:v>Günlük hayat</c:v>
                </c:pt>
                <c:pt idx="20">
                  <c:v>Sosyal hayat</c:v>
                </c:pt>
              </c:strCache>
            </c:strRef>
          </c:cat>
          <c:val>
            <c:numRef>
              <c:f>Sayfa1!$B$2:$B$22</c:f>
              <c:numCache>
                <c:formatCode>General</c:formatCode>
                <c:ptCount val="21"/>
                <c:pt idx="0">
                  <c:v>4</c:v>
                </c:pt>
                <c:pt idx="1">
                  <c:v>12</c:v>
                </c:pt>
                <c:pt idx="2">
                  <c:v>14</c:v>
                </c:pt>
                <c:pt idx="3">
                  <c:v>16</c:v>
                </c:pt>
                <c:pt idx="4">
                  <c:v>19</c:v>
                </c:pt>
                <c:pt idx="5">
                  <c:v>21</c:v>
                </c:pt>
                <c:pt idx="6">
                  <c:v>26</c:v>
                </c:pt>
                <c:pt idx="7">
                  <c:v>36</c:v>
                </c:pt>
                <c:pt idx="8">
                  <c:v>38</c:v>
                </c:pt>
                <c:pt idx="9">
                  <c:v>40</c:v>
                </c:pt>
                <c:pt idx="10">
                  <c:v>43</c:v>
                </c:pt>
                <c:pt idx="11">
                  <c:v>65</c:v>
                </c:pt>
                <c:pt idx="12">
                  <c:v>68</c:v>
                </c:pt>
                <c:pt idx="13">
                  <c:v>77</c:v>
                </c:pt>
                <c:pt idx="14">
                  <c:v>101</c:v>
                </c:pt>
                <c:pt idx="15">
                  <c:v>108</c:v>
                </c:pt>
                <c:pt idx="16">
                  <c:v>116</c:v>
                </c:pt>
                <c:pt idx="17">
                  <c:v>136</c:v>
                </c:pt>
                <c:pt idx="18">
                  <c:v>230</c:v>
                </c:pt>
                <c:pt idx="19">
                  <c:v>608</c:v>
                </c:pt>
                <c:pt idx="20">
                  <c:v>683</c:v>
                </c:pt>
              </c:numCache>
            </c:numRef>
          </c:val>
          <c:extLst>
            <c:ext xmlns:c16="http://schemas.microsoft.com/office/drawing/2014/chart" uri="{C3380CC4-5D6E-409C-BE32-E72D297353CC}">
              <c16:uniqueId val="{00000000-26B5-4C39-BCEB-A224C4558F57}"/>
            </c:ext>
          </c:extLst>
        </c:ser>
        <c:dLbls>
          <c:dLblPos val="outEnd"/>
          <c:showLegendKey val="0"/>
          <c:showVal val="1"/>
          <c:showCatName val="0"/>
          <c:showSerName val="0"/>
          <c:showPercent val="0"/>
          <c:showBubbleSize val="0"/>
        </c:dLbls>
        <c:gapWidth val="182"/>
        <c:axId val="224802688"/>
        <c:axId val="224797248"/>
      </c:barChart>
      <c:catAx>
        <c:axId val="224802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24797248"/>
        <c:crosses val="autoZero"/>
        <c:auto val="1"/>
        <c:lblAlgn val="ctr"/>
        <c:lblOffset val="100"/>
        <c:noMultiLvlLbl val="0"/>
      </c:catAx>
      <c:valAx>
        <c:axId val="2247972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248026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baseline="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tr-TR" sz="800"/>
              <a:t>ETİMOLOJİK TABLO</a:t>
            </a:r>
            <a:endParaRPr lang="en-US" sz="800"/>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7.1865164721011149E-2"/>
          <c:y val="0.16107948555766394"/>
          <c:w val="0.90116082841287803"/>
          <c:h val="0.64542164084328169"/>
        </c:manualLayout>
      </c:layout>
      <c:barChart>
        <c:barDir val="col"/>
        <c:grouping val="clustered"/>
        <c:varyColors val="0"/>
        <c:ser>
          <c:idx val="0"/>
          <c:order val="0"/>
          <c:tx>
            <c:strRef>
              <c:f>Sayfa1!$B$1</c:f>
              <c:strCache>
                <c:ptCount val="1"/>
                <c:pt idx="0">
                  <c:v>KELİME SAYISI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Sayfa1!$A$2:$A$9</c:f>
              <c:strCache>
                <c:ptCount val="8"/>
                <c:pt idx="0">
                  <c:v>Türkçe</c:v>
                </c:pt>
                <c:pt idx="1">
                  <c:v>Arapça</c:v>
                </c:pt>
                <c:pt idx="2">
                  <c:v>Farsça</c:v>
                </c:pt>
                <c:pt idx="3">
                  <c:v>Diğer diller</c:v>
                </c:pt>
                <c:pt idx="4">
                  <c:v>Türkçe 
ek almış</c:v>
                </c:pt>
                <c:pt idx="5">
                  <c:v>Dil - edebiyat</c:v>
                </c:pt>
                <c:pt idx="6">
                  <c:v>Hibrit kelimeler</c:v>
                </c:pt>
                <c:pt idx="7">
                  <c:v>TOPLAM</c:v>
                </c:pt>
              </c:strCache>
            </c:strRef>
          </c:cat>
          <c:val>
            <c:numRef>
              <c:f>Sayfa1!$B$2:$B$9</c:f>
              <c:numCache>
                <c:formatCode>General</c:formatCode>
                <c:ptCount val="8"/>
                <c:pt idx="0">
                  <c:v>33</c:v>
                </c:pt>
                <c:pt idx="1">
                  <c:v>1647</c:v>
                </c:pt>
                <c:pt idx="2">
                  <c:v>761</c:v>
                </c:pt>
                <c:pt idx="3">
                  <c:v>5</c:v>
                </c:pt>
                <c:pt idx="4">
                  <c:v>4</c:v>
                </c:pt>
                <c:pt idx="5">
                  <c:v>8</c:v>
                </c:pt>
                <c:pt idx="6">
                  <c:v>3</c:v>
                </c:pt>
                <c:pt idx="7">
                  <c:v>2461</c:v>
                </c:pt>
              </c:numCache>
            </c:numRef>
          </c:val>
          <c:extLst>
            <c:ext xmlns:c16="http://schemas.microsoft.com/office/drawing/2014/chart" uri="{C3380CC4-5D6E-409C-BE32-E72D297353CC}">
              <c16:uniqueId val="{00000000-11DD-459F-9B66-7F6B95F2C2A5}"/>
            </c:ext>
          </c:extLst>
        </c:ser>
        <c:dLbls>
          <c:dLblPos val="outEnd"/>
          <c:showLegendKey val="0"/>
          <c:showVal val="1"/>
          <c:showCatName val="0"/>
          <c:showSerName val="0"/>
          <c:showPercent val="0"/>
          <c:showBubbleSize val="0"/>
        </c:dLbls>
        <c:gapWidth val="219"/>
        <c:overlap val="-27"/>
        <c:axId val="224798336"/>
        <c:axId val="224799424"/>
      </c:barChart>
      <c:catAx>
        <c:axId val="224798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24799424"/>
        <c:crosses val="autoZero"/>
        <c:auto val="1"/>
        <c:lblAlgn val="ctr"/>
        <c:lblOffset val="100"/>
        <c:noMultiLvlLbl val="0"/>
      </c:catAx>
      <c:valAx>
        <c:axId val="224799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247983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Ayk16</b:Tag>
    <b:SourceType>JournalArticle</b:SourceType>
    <b:Guid>{84214D27-5F03-41D2-9410-8358DB13B8B8}</b:Guid>
    <b:Title>İkidillilik Bağlamında Kürtçeden Türkçeye Çevrilen Bazı İfadeler</b:Title>
    <b:Year>2016</b:Year>
    <b:Author>
      <b:Author>
        <b:NameList>
          <b:Person>
            <b:Last>Aykaç</b:Last>
            <b:First>N.</b:First>
          </b:Person>
        </b:NameList>
      </b:Author>
    </b:Author>
    <b:JournalName>International Journal of Kurdish Studies</b:JournalName>
    <b:Pages>238-249</b:Pages>
    <b:Volume>2</b:Volume>
    <b:Issue>3</b:Issue>
    <b:RefOrder>7</b:RefOrder>
  </b:Source>
  <b:Source>
    <b:Tag>Bat34</b:Tag>
    <b:SourceType>Book</b:SourceType>
    <b:Guid>{8D1324EE-7EF3-443B-9B11-FDBF8540C74E}</b:Guid>
    <b:Author>
      <b:Author>
        <b:NameList>
          <b:Person>
            <b:Last>Battal</b:Last>
            <b:First>A.</b:First>
          </b:Person>
        </b:NameList>
      </b:Author>
    </b:Author>
    <b:Title>İbn-ü Mühenna Lügati</b:Title>
    <b:Year>1934</b:Year>
    <b:Publisher>TDTC Yayınları</b:Publisher>
    <b:RefOrder>19</b:RefOrder>
  </b:Source>
  <b:Source>
    <b:Tag>Bur06</b:Tag>
    <b:SourceType>JournalArticle</b:SourceType>
    <b:Guid>{63FBEDBC-F326-4FA4-9EC8-61702DEB2DAE}</b:Guid>
    <b:Title>Karma diller ve iki örnek: klasik Osmanlıca ve Kürtçe</b:Title>
    <b:JournalName>Erciyes Üniversitesi Sosyal Bilimler Enstitüsü Dergisi</b:JournalName>
    <b:Year>2006</b:Year>
    <b:Pages>19-33</b:Pages>
    <b:Author>
      <b:Author>
        <b:NameList>
          <b:Person>
            <b:Last>Buran</b:Last>
            <b:First>A.</b:First>
          </b:Person>
        </b:NameList>
      </b:Author>
    </b:Author>
    <b:Volume>1</b:Volume>
    <b:Issue>20</b:Issue>
    <b:RefOrder>8</b:RefOrder>
  </b:Source>
  <b:Source>
    <b:Tag>Çağ07</b:Tag>
    <b:SourceType>Book</b:SourceType>
    <b:Guid>{9CD4C04F-7C5E-445C-BCA0-D0F6DBA8E127}</b:Guid>
    <b:Author>
      <b:Author>
        <b:NameList>
          <b:Person>
            <b:Last>Çağbayır</b:Last>
            <b:First>Y.</b:First>
          </b:Person>
        </b:NameList>
      </b:Author>
    </b:Author>
    <b:Title>Orhun Yazıtlarından Günümüze Türkiye Türkçesinin Söz Varlığı Ötüken Türkçe Sözlük I-V</b:Title>
    <b:Year>2007</b:Year>
    <b:Publisher>Ötüken Yayınları</b:Publisher>
    <b:RefOrder>20</b:RefOrder>
  </b:Source>
  <b:Source>
    <b:Tag>Cla72</b:Tag>
    <b:SourceType>Book</b:SourceType>
    <b:Guid>{0D4BA636-75B4-4280-84C6-6690FC7AAA48}</b:Guid>
    <b:Author>
      <b:Author>
        <b:NameList>
          <b:Person>
            <b:Last>Clauson</b:Last>
            <b:First>S.</b:First>
            <b:Middle>G.</b:Middle>
          </b:Person>
        </b:NameList>
      </b:Author>
    </b:Author>
    <b:Title>An Etymological Dictionary of Pre-Thirteenth-Century Turkish</b:Title>
    <b:Year>1972</b:Year>
    <b:City>London</b:City>
    <b:Publisher>Oxford University Press</b:Publisher>
    <b:RefOrder>21</b:RefOrder>
  </b:Source>
  <b:Source>
    <b:Tag>DeC70</b:Tag>
    <b:SourceType>Book</b:SourceType>
    <b:Guid>{E66EF8BA-0E7B-4762-9CF8-2B928A661F04}</b:Guid>
    <b:Author>
      <b:Author>
        <b:NameList>
          <b:Person>
            <b:Last>De Courteille</b:Last>
            <b:First>P.</b:First>
          </b:Person>
        </b:NameList>
      </b:Author>
    </b:Author>
    <b:Title>Dictionarie Turk Oriental</b:Title>
    <b:Year>1870</b:Year>
    <b:City>Paris</b:City>
    <b:Publisher>France: A L'imprimerie Imperiale</b:Publisher>
    <b:RefOrder>22</b:RefOrder>
  </b:Source>
  <b:Source>
    <b:Tag>Doe75</b:Tag>
    <b:SourceType>Book</b:SourceType>
    <b:Guid>{0CC09779-981D-407B-8529-AF3CD4167BB8}</b:Guid>
    <b:Author>
      <b:Author>
        <b:NameList>
          <b:Person>
            <b:Last>Doerfer</b:Last>
            <b:First>W.</b:First>
          </b:Person>
        </b:NameList>
      </b:Author>
    </b:Author>
    <b:Title>Türkische und Mongolische Elemente im Neupersischen. Bd. I-IV</b:Title>
    <b:Year>1965–1975</b:Year>
    <b:Publisher>Franz Steiner Verlag</b:Publisher>
    <b:RefOrder>23</b:RefOrder>
  </b:Source>
  <b:Source>
    <b:Tag>Ese17</b:Tag>
    <b:SourceType>Report</b:SourceType>
    <b:Guid>{1D386A48-8C9A-4A62-AF98-3EBE90E911BE}</b:Guid>
    <b:Title>Tek dilli Türkçe ve iki dilli Türkçe-Kürtçe konuşan dil bozukluğuna sahip çocukların morfolojik ve sentaktik özelliklerinin incelenmesi</b:Title>
    <b:Year>2017</b:Year>
    <b:Author>
      <b:Author>
        <b:NameList>
          <b:Person>
            <b:Last>Esersin</b:Last>
            <b:First>S.</b:First>
          </b:Person>
        </b:NameList>
      </b:Author>
    </b:Author>
    <b:CountryRegion>Turkey</b:CountryRegion>
    <b:Publisher>Anadolu University</b:Publisher>
    <b:RefOrder>24</b:RefOrder>
  </b:Source>
  <b:Source>
    <b:Tag>Haz77</b:Tag>
    <b:SourceType>Book</b:SourceType>
    <b:Guid>{F2539284-F364-4794-93DC-E0409E3179A4}</b:Guid>
    <b:Author>
      <b:Author>
        <b:NameList>
          <b:Person>
            <b:Last>Haznedar</b:Last>
            <b:First>M.</b:First>
          </b:Person>
        </b:NameList>
      </b:Author>
    </b:Author>
    <b:Title>دیوانی نالی و فرهنگی نالی (Divani Nali u Ferhengi Nali) </b:Title>
    <b:Year>1977</b:Year>
    <b:Publisher>Daril Harye</b:Publisher>
    <b:RefOrder>13</b:RefOrder>
  </b:Source>
  <b:Source>
    <b:Tag>Hey81</b:Tag>
    <b:SourceType>Book</b:SourceType>
    <b:Guid>{15C10115-BCB1-4B7F-9315-0C798AB6A376}</b:Guid>
    <b:Author>
      <b:Author>
        <b:NameList>
          <b:Person>
            <b:Last>Heyet.</b:Last>
          </b:Person>
        </b:NameList>
      </b:Author>
    </b:Author>
    <b:Title>Uzbek Tilining Izaxli Lügati I-II</b:Title>
    <b:Year>1981</b:Year>
    <b:Publisher>Akademiya Nauk Uzbekskoi SSP, Moskva Izdateljtsvo Russkiy Yazik</b:Publisher>
    <b:RefOrder>25</b:RefOrder>
  </b:Source>
  <b:Source>
    <b:Tag>Kaş05</b:Tag>
    <b:SourceType>Book</b:SourceType>
    <b:Guid>{F9B5E641-E7AC-4616-939F-878C37834393}</b:Guid>
    <b:Author>
      <b:Author>
        <b:NameList>
          <b:Person>
            <b:Last>Kaşgarî</b:Last>
            <b:First>M.</b:First>
          </b:Person>
        </b:NameList>
      </b:Author>
    </b:Author>
    <b:Title>Divan-i Lügatit Türk (Haz. Serap Tugba Yurteser)</b:Title>
    <b:Year>2005</b:Year>
    <b:Publisher>Kabalcı Yayınevi</b:Publisher>
    <b:RefOrder>26</b:RefOrder>
  </b:Source>
  <b:Source>
    <b:Tag>Mud76</b:Tag>
    <b:SourceType>Book</b:SourceType>
    <b:Guid>{F0C5D594-1B3B-441A-8EDC-124DEF1A9EC4}</b:Guid>
    <b:Author>
      <b:Author>
        <b:NameList>
          <b:Person>
            <b:Last>Muderris</b:Last>
            <b:First>A.</b:First>
            <b:Middle>M. &amp; Abdulkerim, F.</b:Middle>
          </b:Person>
        </b:NameList>
      </b:Author>
    </b:Author>
    <b:Title>دیوانی نالی با شرح ملا عبدالکریم مدرس (Divani Nali Ba Şarh Mala Abdulkerim Muderris)</b:Title>
    <b:Year>1976</b:Year>
    <b:Publisher>Kurdish Academy Press</b:Publisher>
    <b:RefOrder>27</b:RefOrder>
  </b:Source>
  <b:Source>
    <b:Tag>Nacty</b:Tag>
    <b:SourceType>Book</b:SourceType>
    <b:Guid>{84579E0D-0A87-489C-9952-E14DFDE88D9B}</b:Guid>
    <b:Author>
      <b:Author>
        <b:NameList>
          <b:Person>
            <b:Last>Naci</b:Last>
            <b:First>M.</b:First>
          </b:Person>
        </b:NameList>
      </b:Author>
    </b:Author>
    <b:Title>Lügat-i Naci</b:Title>
    <b:Year>t.y.</b:Year>
    <b:City>İstanbul</b:City>
    <b:RefOrder>28</b:RefOrder>
  </b:Source>
  <b:Source>
    <b:Tag>Nes1h</b:Tag>
    <b:SourceType>Book</b:SourceType>
    <b:Guid>{F0501E03-0F14-43AC-81B0-E650CC08619E}</b:Guid>
    <b:Author>
      <b:Author>
        <b:NameList>
          <b:Person>
            <b:Last>Neseb</b:Last>
            <b:First>A.</b:First>
            <b:Middle>H.</b:Middle>
          </b:Person>
        </b:NameList>
      </b:Author>
    </b:Author>
    <b:Title>دەقی دیوانی نالی (Daki Divani Nali)</b:Title>
    <b:Year>1391h</b:Year>
    <b:Publisher>Kurdistan Publication</b:Publisher>
    <b:RefOrder>29</b:RefOrder>
  </b:Source>
  <b:Source>
    <b:Tag>Yıl171</b:Tag>
    <b:SourceType>Report</b:SourceType>
    <b:Guid>{F9B0A3AE-12BB-4E82-B1DA-05DA5793BF9F}</b:Guid>
    <b:Title>Kürtçe-Türkçe konuşan iki dilli yetişkin bireylerin sözel akıcılık becerilerinin incelenmesi</b:Title>
    <b:Year>2017</b:Year>
    <b:Author>
      <b:Author>
        <b:NameList>
          <b:Person>
            <b:Last>Yılmaz</b:Last>
            <b:First>N.</b:First>
          </b:Person>
        </b:NameList>
      </b:Author>
    </b:Author>
    <b:Publisher>Anadolu University</b:Publisher>
    <b:RefOrder>11</b:RefOrder>
  </b:Source>
  <b:Source>
    <b:Tag>Tuğ83</b:Tag>
    <b:SourceType>Book</b:SourceType>
    <b:Guid>{677F0402-F4EB-413B-A290-EF8E18E81D47}</b:Guid>
    <b:Author>
      <b:Author>
        <b:NameList>
          <b:Person>
            <b:Last>Tuğlacı</b:Last>
            <b:First>P.</b:First>
          </b:Person>
        </b:NameList>
      </b:Author>
    </b:Author>
    <b:Title>Okyanus Ansiklopedik Sözlük I-X. (Altıncı Baskı)</b:Title>
    <b:Year>1983</b:Year>
    <b:Publisher>Cem Yayınevi</b:Publisher>
    <b:RefOrder>30</b:RefOrder>
  </b:Source>
  <b:Source>
    <b:Tag>Tie181</b:Tag>
    <b:SourceType>Book</b:SourceType>
    <b:Guid>{07EB553F-F5BF-4EA3-ABE0-ED0DE6464F1B}</b:Guid>
    <b:Author>
      <b:Author>
        <b:NameList>
          <b:Person>
            <b:Last>Tietze</b:Last>
            <b:First>A.</b:First>
          </b:Person>
        </b:NameList>
      </b:Author>
    </b:Author>
    <b:Title>Tarihi ve Etimolojik Türkiye Türkçesi Sözlüğü VI, (Haz. N. Demir ve E. Yılmaz)</b:Title>
    <b:Year>2018</b:Year>
    <b:Publisher>TÜBA</b:Publisher>
    <b:RefOrder>31</b:RefOrder>
  </b:Source>
  <b:Source>
    <b:Tag>Tie18</b:Tag>
    <b:SourceType>Book</b:SourceType>
    <b:Guid>{C8608C69-E008-4610-A447-D69C11342158}</b:Guid>
    <b:Author>
      <b:Author>
        <b:NameList>
          <b:Person>
            <b:Last>Tietze</b:Last>
            <b:First>A.</b:First>
          </b:Person>
        </b:NameList>
      </b:Author>
    </b:Author>
    <b:Title>Tarihi ve Etimolojik Türkiye Türkçesi Sözlüğü M-N V, (Haz. N. Demir ve E. Yılmaz)</b:Title>
    <b:Year>2018</b:Year>
    <b:Publisher>TÜBA</b:Publisher>
    <b:RefOrder>32</b:RefOrder>
  </b:Source>
  <b:Source>
    <b:Tag>Tie161</b:Tag>
    <b:SourceType>Book</b:SourceType>
    <b:Guid>{2469B4E7-61C6-4EDA-A9BC-642E75739405}</b:Guid>
    <b:Author>
      <b:Author>
        <b:NameList>
          <b:Person>
            <b:Last>Tietze</b:Last>
            <b:First>A.</b:First>
          </b:Person>
        </b:NameList>
      </b:Author>
    </b:Author>
    <b:Title>Tarihi ve Etimolojik Türkiye Türkçesi Sözlüğü K-L IV, (Haz. S. Tezcan)</b:Title>
    <b:Year>2016</b:Year>
    <b:Publisher>TÜBA</b:Publisher>
    <b:RefOrder>33</b:RefOrder>
  </b:Source>
  <b:Source>
    <b:Tag>Tie09</b:Tag>
    <b:SourceType>Book</b:SourceType>
    <b:Guid>{0022D44A-DB1F-44FE-9754-0F73795BA901}</b:Guid>
    <b:Author>
      <b:Author>
        <b:NameList>
          <b:Person>
            <b:Last>Tietze</b:Last>
            <b:First>A.</b:First>
          </b:Person>
        </b:NameList>
      </b:Author>
    </b:Author>
    <b:Title>Tarihi ve etimolojik Türkiye Türkçesi Sözlüğü II</b:Title>
    <b:Year>2009</b:Year>
    <b:Publisher>Österreichische Akademie der Wissenschaften</b:Publisher>
    <b:RefOrder>34</b:RefOrder>
  </b:Source>
  <b:Source>
    <b:Tag>Tie02</b:Tag>
    <b:SourceType>Book</b:SourceType>
    <b:Guid>{70727E29-69A5-4EFE-A5B7-A6BAC1077068}</b:Guid>
    <b:Author>
      <b:Author>
        <b:NameList>
          <b:Person>
            <b:Last>Tietze</b:Last>
            <b:First>A.</b:First>
          </b:Person>
        </b:NameList>
      </b:Author>
    </b:Author>
    <b:Title>Tarihi ve etimolojik Türkiye Türkçesi Sözlüğü I</b:Title>
    <b:Year>2002</b:Year>
    <b:Publisher>Simurg Kitapçılık</b:Publisher>
    <b:RefOrder>35</b:RefOrder>
  </b:Source>
  <b:Source>
    <b:Tag>Tie16</b:Tag>
    <b:SourceType>Book</b:SourceType>
    <b:Guid>{7517AEF1-05E0-4D21-95C0-E33663F0A482}</b:Guid>
    <b:Author>
      <b:Author>
        <b:NameList>
          <b:Person>
            <b:Last>Tietze</b:Last>
            <b:First>A.</b:First>
          </b:Person>
        </b:NameList>
      </b:Author>
    </b:Author>
    <b:Title>Tarihi ve Etimolojik Türkiye Türkçesi Sözlüğü F-J III, (Haz. S. Tezcan)</b:Title>
    <b:Year>2016</b:Year>
    <b:Publisher>TÜBA</b:Publisher>
    <b:RefOrder>36</b:RefOrder>
  </b:Source>
  <b:Source>
    <b:Tag>Siw01</b:Tag>
    <b:SourceType>Book</b:SourceType>
    <b:Guid>{07B7A70F-29E6-449A-BE02-73026A01A52D}</b:Guid>
    <b:Author>
      <b:Author>
        <b:NameList>
          <b:Person>
            <b:Last>Siwaily</b:Last>
            <b:First>R.</b:First>
          </b:Person>
        </b:NameList>
      </b:Author>
    </b:Author>
    <b:Title>کتێبی نالی (Kitabi Nali)</b:Title>
    <b:Year>2001</b:Year>
    <b:Publisher>Vezareti Perverde</b:Publisher>
    <b:RefOrder>37</b:RefOrder>
  </b:Source>
  <b:Source>
    <b:Tag>Sam7h</b:Tag>
    <b:SourceType>Book</b:SourceType>
    <b:Guid>{FB1D7E95-8657-4A72-A8FC-49D0657FEB09}</b:Guid>
    <b:Author>
      <b:Author>
        <b:NameList>
          <b:Person>
            <b:Last>Sami</b:Last>
            <b:First>Ş.</b:First>
          </b:Person>
        </b:NameList>
      </b:Author>
    </b:Author>
    <b:Title>Kamus-i Turkî. </b:Title>
    <b:Year>1317h</b:Year>
    <b:Publisher>Dersaadet Ikdam Matbaası</b:Publisher>
    <b:RefOrder>38</b:RefOrder>
  </b:Source>
  <b:Source>
    <b:Tag>Saa96</b:Tag>
    <b:SourceType>Book</b:SourceType>
    <b:Guid>{A3CC9749-4EE7-4814-AA6C-E8A39D246D3A}</b:Guid>
    <b:Author>
      <b:Author>
        <b:NameList>
          <b:Person>
            <b:Last>Saatçi</b:Last>
            <b:First>S.</b:First>
          </b:Person>
        </b:NameList>
      </b:Author>
    </b:Author>
    <b:Title>Tarihi Gelişim İçinde Irak’ta Türk Varlığı </b:Title>
    <b:Year>1996</b:Year>
    <b:Publisher>İstanbul Araştırma Merkezi</b:Publisher>
    <b:RefOrder>6</b:RefOrder>
  </b:Source>
  <b:Source>
    <b:Tag>Paşty</b:Tag>
    <b:SourceType>Book</b:SourceType>
    <b:Guid>{6B3EF483-2BB3-4699-849E-6D2E75A333B4}</b:Guid>
    <b:Author>
      <b:Author>
        <b:NameList>
          <b:Person>
            <b:Last>Paşa</b:Last>
            <b:First>A.</b:First>
            <b:Middle>V.</b:Middle>
          </b:Person>
        </b:NameList>
      </b:Author>
    </b:Author>
    <b:Title>Lehçe-i Osmani</b:Title>
    <b:Year>t.y.</b:Year>
    <b:Publisher>Cemiyet-i Tedrisiye-i Osmaniyye</b:Publisher>
    <b:RefOrder>39</b:RefOrder>
  </b:Source>
  <b:Source>
    <b:Tag>Niş21</b:Tag>
    <b:SourceType>InternetSite</b:SourceType>
    <b:Guid>{BFF48C5E-EDE5-459D-82DB-DAACF1802632}</b:Guid>
    <b:Title>Sözlerin Soyağacı Çağdaş Türkçenin Kökenbilim Sözlüğü</b:Title>
    <b:Year>2021</b:Year>
    <b:Month>Kasım</b:Month>
    <b:Day>3</b:Day>
    <b:Author>
      <b:Author>
        <b:NameList>
          <b:Person>
            <b:Last>Nişanyan</b:Last>
            <b:First>S.</b:First>
          </b:Person>
        </b:NameList>
      </b:Author>
    </b:Author>
    <b:InternetSiteTitle>nisanyansozluk.com</b:InternetSiteTitle>
    <b:URL>https://www.nisanyansozluk.com/</b:URL>
    <b:RefOrder>18</b:RefOrder>
  </b:Source>
  <b:Source>
    <b:Tag>Sos15</b:Tag>
    <b:SourceType>JournalArticle</b:SourceType>
    <b:Guid>{0EA30B87-F942-4873-8DB0-87FD9CD2096A}</b:Guid>
    <b:Title>Sosyal Bilimlerde Nitel Araştırma Yöntemleri</b:Title>
    <b:Year>2015</b:Year>
    <b:JournalName>Manevi Temelli Sosyal Hizmet Araştırmaları Dergisi</b:JournalName>
    <b:Pages>62 - 80</b:Pages>
    <b:Volume>1</b:Volume>
    <b:Issue>1</b:Issue>
    <b:Author>
      <b:Author>
        <b:NameList>
          <b:Person>
            <b:Last>Karataş</b:Last>
            <b:First>Z.</b:First>
          </b:Person>
        </b:NameList>
      </b:Author>
    </b:Author>
    <b:RefOrder>15</b:RefOrder>
  </b:Source>
  <b:Source>
    <b:Tag>Ere99</b:Tag>
    <b:SourceType>Book</b:SourceType>
    <b:Guid>{7ABC842B-604B-4501-B3DF-E41D5A4D6B18}</b:Guid>
    <b:Author>
      <b:Author>
        <b:NameList>
          <b:Person>
            <b:Last>Eren</b:Last>
            <b:First>H.</b:First>
          </b:Person>
        </b:NameList>
      </b:Author>
    </b:Author>
    <b:Title>Türk Dilinin Etimolojik Sözlüğü</b:Title>
    <b:Year>1999</b:Year>
    <b:Publisher>Şahsî Yayın</b:Publisher>
    <b:RefOrder>40</b:RefOrder>
  </b:Source>
  <b:Source>
    <b:Tag>Dev13</b:Tag>
    <b:SourceType>Book</b:SourceType>
    <b:Guid>{6BB9F20A-8C3A-4289-903A-725720A669E2}</b:Guid>
    <b:Title>Osmanlıca-Türkçe Ansiklopedik Lugat</b:Title>
    <b:Year>2013</b:Year>
    <b:Author>
      <b:Author>
        <b:NameList>
          <b:Person>
            <b:Last>Develioğlu</b:Last>
            <b:First>F.</b:First>
          </b:Person>
        </b:NameList>
      </b:Author>
    </b:Author>
    <b:Publisher>Aydın Kitabevi </b:Publisher>
    <b:RefOrder>17</b:RefOrder>
  </b:Source>
  <b:Source>
    <b:Tag>Eri131</b:Tag>
    <b:SourceType>Book</b:SourceType>
    <b:Guid>{273D1383-4098-4CA7-9682-827A6E99D8B1}</b:Guid>
    <b:Title>Bilimsel Araştırma Yöntemleri</b:Title>
    <b:Year>2013</b:Year>
    <b:City>Eskişehir</b:City>
    <b:Publisher>Anadolu Üniversitesi</b:Publisher>
    <b:Author>
      <b:Author>
        <b:NameList>
          <b:Person>
            <b:Last>Erişti</b:Last>
            <b:Middle>Duygu Bedir</b:Middle>
            <b:First>Suzan </b:First>
          </b:Person>
          <b:Person>
            <b:Last>Kuzu</b:Last>
            <b:First>Abdullah</b:First>
          </b:Person>
          <b:Person>
            <b:Last>Yurdakul</b:Last>
            <b:Middle>Kabakçı</b:Middle>
            <b:First>Işıl</b:First>
          </b:Person>
          <b:Person>
            <b:Last>Akbulut</b:Last>
            <b:First>Yavuz</b:First>
          </b:Person>
          <b:Person>
            <b:Last>Kurt</b:Last>
            <b:Middle>Aşkım</b:Middle>
            <b:First>Adile</b:First>
          </b:Person>
        </b:NameList>
      </b:Author>
    </b:Author>
    <b:RefOrder>16</b:RefOrder>
  </b:Source>
  <b:Source>
    <b:Tag>Alt10</b:Tag>
    <b:SourceType>Book</b:SourceType>
    <b:Guid>{B4BEA653-855B-4A5D-BAFF-1AB7A8BDEF26}</b:Guid>
    <b:Title>Sosyal Bilimlerde Araştırma Yöntemleri SPSS Uygulamalı (6. Baskı)</b:Title>
    <b:Year>2010</b:Year>
    <b:Publisher>Sakarya Yayıncılık</b:Publisher>
    <b:City>Sakarya</b:City>
    <b:Author>
      <b:Author>
        <b:NameList>
          <b:Person>
            <b:Last>Altunışık</b:Last>
            <b:First>R</b:First>
          </b:Person>
          <b:Person>
            <b:Last>Coşkun</b:Last>
            <b:First>R</b:First>
          </b:Person>
          <b:Person>
            <b:Last>Bayraktaroğlu</b:Last>
            <b:First>S</b:First>
          </b:Person>
          <b:Person>
            <b:Last>Yıldırım</b:Last>
            <b:First>E</b:First>
          </b:Person>
        </b:NameList>
      </b:Author>
    </b:Author>
    <b:RefOrder>14</b:RefOrder>
  </b:Source>
  <b:Source>
    <b:Tag>Wik21</b:Tag>
    <b:SourceType>InternetSite</b:SourceType>
    <b:Guid>{F5928758-88B3-4D64-B294-CDC6011F215D}</b:Guid>
    <b:Title>Nalinin Hayatı</b:Title>
    <b:Year>2021</b:Year>
    <b:Author>
      <b:Author>
        <b:NameList>
          <b:Person>
            <b:Last>Wikipedia</b:Last>
          </b:Person>
        </b:NameList>
      </b:Author>
    </b:Author>
    <b:InternetSiteTitle>tr.wikipedia.org</b:InternetSiteTitle>
    <b:Month>Kasım</b:Month>
    <b:Day>8</b:Day>
    <b:URL>https://tr.wikipedia.org/wiki/Nali</b:URL>
    <b:RefOrder>12</b:RefOrder>
  </b:Source>
  <b:Source>
    <b:Tag>Ira21</b:Tag>
    <b:SourceType>InternetSite</b:SourceType>
    <b:Guid>{1E882AC4-0DB8-4BF6-89D3-D6110B21CC0B}</b:Guid>
    <b:Title>Irak</b:Title>
    <b:InternetSiteTitle>tr.wikipedia.org</b:InternetSiteTitle>
    <b:Year>2021</b:Year>
    <b:Month>Kasım</b:Month>
    <b:Day>14</b:Day>
    <b:URL>https://tr.wikipedia.org/wiki/Irak</b:URL>
    <b:Author>
      <b:Author>
        <b:NameList>
          <b:Person>
            <b:Last>Wikipedia</b:Last>
          </b:Person>
        </b:NameList>
      </b:Author>
    </b:Author>
    <b:RefOrder>3</b:RefOrder>
  </b:Source>
  <b:Source>
    <b:Tag>trw21</b:Tag>
    <b:SourceType>InternetSite</b:SourceType>
    <b:Guid>{5F45EBBB-C59D-4538-8392-9651631BFBFE}</b:Guid>
    <b:InternetSiteTitle>tr.wikipedia.org</b:InternetSiteTitle>
    <b:Year>2021</b:Year>
    <b:Month>Kasım</b:Month>
    <b:URL>https://tr.wikipedia.org/wiki/Kürt_edebiyatı</b:URL>
    <b:Day>11</b:Day>
    <b:Title>Kürt Edebiyatı</b:Title>
    <b:Author>
      <b:Author>
        <b:NameList>
          <b:Person>
            <b:Last>Wikipedia</b:Last>
          </b:Person>
        </b:NameList>
      </b:Author>
    </b:Author>
    <b:RefOrder>5</b:RefOrder>
  </b:Source>
  <b:Source>
    <b:Tag>Sor21</b:Tag>
    <b:SourceType>InternetSite</b:SourceType>
    <b:Guid>{D42DDF26-8272-46D7-A410-0A6EE8449A50}</b:Guid>
    <b:Title>Soranice</b:Title>
    <b:InternetSiteTitle>tr.wikipedia.org</b:InternetSiteTitle>
    <b:Year>2021</b:Year>
    <b:Month>Kasım</b:Month>
    <b:Day>13</b:Day>
    <b:URL>https://tr.wikipedia.org/wiki/Soranice</b:URL>
    <b:Author>
      <b:Author>
        <b:NameList>
          <b:Person>
            <b:Last>Wikipedia</b:Last>
          </b:Person>
        </b:NameList>
      </b:Author>
    </b:Author>
    <b:RefOrder>2</b:RefOrder>
  </b:Source>
  <b:Source xmlns:b="http://schemas.openxmlformats.org/officeDocument/2006/bibliography">
    <b:Tag>Var21</b:Tag>
    <b:SourceType>JournalArticle</b:SourceType>
    <b:Guid>{FFDF71B9-03AC-4F3A-AFE4-D08F007D2978}</b:Guid>
    <b:Title>Kurmanci-Türkçe İkidilliliğin Temel Kodda Değişime Açık ve Sınırlı Alanları</b:Title>
    <b:JournalName>Kurdiname</b:JournalName>
    <b:Year>2021</b:Year>
    <b:Pages>162-175</b:Pages>
    <b:Author>
      <b:Author>
        <b:NameList>
          <b:Person>
            <b:Last>Varol</b:Last>
            <b:First>O.</b:First>
          </b:Person>
        </b:NameList>
      </b:Author>
    </b:Author>
    <b:Issue>4</b:Issue>
    <b:RefOrder>41</b:RefOrder>
  </b:Source>
  <b:Source>
    <b:Tag>Kom05</b:Tag>
    <b:SourceType>InternetSite</b:SourceType>
    <b:Guid>{428D2401-D11D-4F21-A637-3B912C7CC85A}</b:Guid>
    <b:Author>
      <b:Author>
        <b:NameList>
          <b:Person>
            <b:Last>TDK</b:Last>
            <b:First>Türkçe Sözlük </b:First>
          </b:Person>
        </b:NameList>
      </b:Author>
    </b:Author>
    <b:Title>Türkçe sözlük</b:Title>
    <b:Year>2021</b:Year>
    <b:Publisher>TDK Yayınları</b:Publisher>
    <b:InternetSiteTitle>sozluk.gov.tr</b:InternetSiteTitle>
    <b:Month>Kasım</b:Month>
    <b:Day>20</b:Day>
    <b:URL>https://sozluk.gov.tr/</b:URL>
    <b:RefOrder>1</b:RefOrder>
  </b:Source>
  <b:Source>
    <b:Tag>VAR14</b:Tag>
    <b:SourceType>Report</b:SourceType>
    <b:Guid>{E7E89304-28DC-4398-B527-E3A068A2A7D3}</b:Guid>
    <b:Title>Türkçe-Kürtçe Dil Etkileşimi: İki Dilli Konuşuculara Ait Verilerdeki Dilbilimsel Görünümler</b:Title>
    <b:Year>2014</b:Year>
    <b:Author>
      <b:Author>
        <b:NameList>
          <b:Person>
            <b:Last>Varol</b:Last>
            <b:First>Orhan</b:First>
          </b:Person>
          <b:Person>
            <b:Last>Uzun</b:Last>
            <b:Middle>Engin</b:Middle>
            <b:First>Nadir</b:First>
          </b:Person>
        </b:NameList>
      </b:Author>
    </b:Author>
    <b:Publisher>Ankara Üniversitesi Sosyal Bilimler Enstitüsü Dilbilim Anabilim Dalı</b:Publisher>
    <b:RefOrder>10</b:RefOrder>
  </b:Source>
  <b:Source>
    <b:Tag>Tos11</b:Tag>
    <b:SourceType>JournalArticle</b:SourceType>
    <b:Guid>{F3B236B6-9BD8-40F0-8AF5-79FAC0CE852D}</b:Guid>
    <b:Title>Pertek (Tunceli) Yöresi Kurmancisinde Geçen Türkçe Sözcükler</b:Title>
    <b:JournalName>Diyalektolog</b:JournalName>
    <b:Year>2011</b:Year>
    <b:Pages>55-76</b:Pages>
    <b:Author>
      <b:Author>
        <b:NameList>
          <b:Person>
            <b:Last>Tosun</b:Last>
            <b:First>İbrahim</b:First>
          </b:Person>
          <b:Person>
            <b:Last>Koç</b:Last>
            <b:First>Ali</b:First>
          </b:Person>
        </b:NameList>
      </b:Author>
    </b:Author>
    <b:Volume>2</b:Volume>
    <b:Issue>1</b:Issue>
    <b:RefOrder>9</b:RefOrder>
  </b:Source>
  <b:Source>
    <b:Tag>Div211</b:Tag>
    <b:SourceType>InternetSite</b:SourceType>
    <b:Guid>{65D0FC9B-9341-4826-8361-B48A31558B3F}</b:Guid>
    <b:Title>Divan Edebiyatının Özellikleri</b:Title>
    <b:InternetSiteTitle>e-okulbilgi.com</b:InternetSiteTitle>
    <b:Year>2021</b:Year>
    <b:Month>Kasım</b:Month>
    <b:Day>13</b:Day>
    <b:URL>https://e-okulbilgi.com/divan-edebiyatinin-ozellikleri-nelerdir-399.html</b:URL>
    <b:Author>
      <b:Author>
        <b:NameList>
          <b:Person>
            <b:Last>E-okulbilgi</b:Last>
          </b:Person>
        </b:NameList>
      </b:Author>
    </b:Author>
    <b:RefOrder>4</b:RefOrder>
  </b:Source>
</b:Sources>
</file>

<file path=customXml/itemProps1.xml><?xml version="1.0" encoding="utf-8"?>
<ds:datastoreItem xmlns:ds="http://schemas.openxmlformats.org/officeDocument/2006/customXml" ds:itemID="{767FDEEA-182C-4078-BC47-00DFB094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25692</Words>
  <Characters>146450</Characters>
  <Application>Microsoft Office Word</Application>
  <DocSecurity>0</DocSecurity>
  <Lines>1220</Lines>
  <Paragraphs>343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13199</dc:creator>
  <cp:keywords/>
  <dc:description/>
  <cp:lastModifiedBy>13199</cp:lastModifiedBy>
  <cp:revision>89</cp:revision>
  <dcterms:created xsi:type="dcterms:W3CDTF">2022-02-13T23:18:00Z</dcterms:created>
  <dcterms:modified xsi:type="dcterms:W3CDTF">2022-02-21T05:44:00Z</dcterms:modified>
</cp:coreProperties>
</file>