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61C" w:rsidRPr="001F5317" w:rsidRDefault="0095061C" w:rsidP="0095061C">
      <w:pPr>
        <w:pStyle w:val="Heading1"/>
        <w:pBdr>
          <w:bottom w:val="single" w:sz="4" w:space="1" w:color="auto"/>
        </w:pBdr>
        <w:spacing w:before="0"/>
        <w:jc w:val="center"/>
        <w:rPr>
          <w:rFonts w:ascii="Adobe Garamond Pro" w:eastAsia="Calibri" w:hAnsi="Adobe Garamond Pro"/>
          <w:color w:val="auto"/>
        </w:rPr>
      </w:pPr>
      <w:bookmarkStart w:id="0" w:name="_Toc356818132"/>
      <w:r w:rsidRPr="001F5317">
        <w:rPr>
          <w:rFonts w:ascii="Adobe Garamond Pro" w:eastAsia="Calibri" w:hAnsi="Adobe Garamond Pro"/>
          <w:color w:val="auto"/>
        </w:rPr>
        <w:t xml:space="preserve">DIATRYPELLA (CES. </w:t>
      </w:r>
      <w:proofErr w:type="gramStart"/>
      <w:r w:rsidRPr="001F5317">
        <w:rPr>
          <w:rFonts w:ascii="Adobe Garamond Pro" w:eastAsia="Calibri" w:hAnsi="Adobe Garamond Pro"/>
          <w:color w:val="auto"/>
        </w:rPr>
        <w:t>&amp; DE NOT.)</w:t>
      </w:r>
      <w:proofErr w:type="gramEnd"/>
      <w:r w:rsidRPr="001F5317">
        <w:rPr>
          <w:rFonts w:ascii="Adobe Garamond Pro" w:eastAsia="Calibri" w:hAnsi="Adobe Garamond Pro"/>
          <w:color w:val="auto"/>
        </w:rPr>
        <w:t xml:space="preserve"> DE NOT., A NEW ASCOMYCETE GENUS RECORD FOR TURKISH MYCOTA</w:t>
      </w:r>
      <w:bookmarkEnd w:id="0"/>
    </w:p>
    <w:p w:rsidR="0095061C" w:rsidRPr="00A725A9" w:rsidRDefault="0095061C" w:rsidP="0095061C">
      <w:pPr>
        <w:spacing w:line="240" w:lineRule="auto"/>
        <w:jc w:val="center"/>
        <w:rPr>
          <w:rFonts w:ascii="Adobe Garamond Pro" w:hAnsi="Adobe Garamond Pro"/>
          <w:b/>
          <w:sz w:val="24"/>
          <w:szCs w:val="24"/>
        </w:rPr>
      </w:pPr>
    </w:p>
    <w:p w:rsidR="0095061C" w:rsidRPr="00A725A9" w:rsidRDefault="0095061C" w:rsidP="0095061C">
      <w:pPr>
        <w:spacing w:line="240" w:lineRule="auto"/>
        <w:jc w:val="center"/>
        <w:rPr>
          <w:rFonts w:ascii="Adobe Garamond Pro" w:hAnsi="Adobe Garamond Pro"/>
          <w:sz w:val="24"/>
          <w:szCs w:val="24"/>
          <w:lang w:val="tr-TR" w:eastAsia="tr-TR"/>
        </w:rPr>
      </w:pPr>
      <w:r w:rsidRPr="00A725A9">
        <w:rPr>
          <w:rFonts w:ascii="Adobe Garamond Pro" w:hAnsi="Adobe Garamond Pro"/>
          <w:b/>
          <w:sz w:val="24"/>
          <w:szCs w:val="24"/>
          <w:lang w:val="tr-TR" w:eastAsia="tr-TR"/>
        </w:rPr>
        <w:t>Hakan Allı</w:t>
      </w:r>
      <w:r>
        <w:rPr>
          <w:rFonts w:ascii="Adobe Garamond Pro" w:hAnsi="Adobe Garamond Pro"/>
          <w:b/>
          <w:sz w:val="24"/>
          <w:szCs w:val="24"/>
          <w:lang w:val="tr-TR" w:eastAsia="tr-TR"/>
        </w:rPr>
        <w:br/>
      </w:r>
      <w:r w:rsidRPr="00A725A9">
        <w:rPr>
          <w:rFonts w:ascii="Adobe Garamond Pro" w:hAnsi="Adobe Garamond Pro"/>
          <w:i/>
          <w:sz w:val="24"/>
          <w:szCs w:val="24"/>
          <w:lang w:val="tr-TR" w:eastAsia="tr-TR"/>
        </w:rPr>
        <w:t>Muğla Sıtkı Koçman University, Muğla, Turkey</w:t>
      </w:r>
      <w:r>
        <w:rPr>
          <w:rFonts w:ascii="Adobe Garamond Pro" w:hAnsi="Adobe Garamond Pro"/>
          <w:i/>
          <w:sz w:val="24"/>
          <w:szCs w:val="24"/>
          <w:lang w:val="tr-TR" w:eastAsia="tr-TR"/>
        </w:rPr>
        <w:br/>
      </w:r>
      <w:r w:rsidRPr="00A725A9">
        <w:rPr>
          <w:rFonts w:ascii="Adobe Garamond Pro" w:hAnsi="Adobe Garamond Pro"/>
          <w:sz w:val="24"/>
          <w:szCs w:val="24"/>
          <w:lang w:val="tr-TR" w:eastAsia="tr-TR"/>
        </w:rPr>
        <w:t>hakanalli@gmail.com</w:t>
      </w:r>
    </w:p>
    <w:p w:rsidR="0095061C" w:rsidRPr="00A725A9" w:rsidRDefault="0095061C" w:rsidP="0095061C">
      <w:pPr>
        <w:spacing w:line="240" w:lineRule="auto"/>
        <w:jc w:val="center"/>
        <w:rPr>
          <w:rFonts w:ascii="Adobe Garamond Pro" w:hAnsi="Adobe Garamond Pro"/>
          <w:sz w:val="24"/>
          <w:szCs w:val="24"/>
          <w:lang w:val="tr-TR" w:eastAsia="tr-TR"/>
        </w:rPr>
      </w:pPr>
      <w:r w:rsidRPr="00A725A9">
        <w:rPr>
          <w:rFonts w:ascii="Adobe Garamond Pro" w:hAnsi="Adobe Garamond Pro"/>
          <w:b/>
          <w:sz w:val="24"/>
          <w:szCs w:val="24"/>
          <w:lang w:val="tr-TR" w:eastAsia="tr-TR"/>
        </w:rPr>
        <w:t xml:space="preserve"> Bekir Çöl</w:t>
      </w:r>
      <w:r>
        <w:rPr>
          <w:rFonts w:ascii="Adobe Garamond Pro" w:hAnsi="Adobe Garamond Pro"/>
          <w:b/>
          <w:sz w:val="24"/>
          <w:szCs w:val="24"/>
          <w:lang w:val="tr-TR" w:eastAsia="tr-TR"/>
        </w:rPr>
        <w:br/>
      </w:r>
      <w:r w:rsidRPr="00A725A9">
        <w:rPr>
          <w:rFonts w:ascii="Adobe Garamond Pro" w:hAnsi="Adobe Garamond Pro"/>
          <w:i/>
          <w:sz w:val="24"/>
          <w:szCs w:val="24"/>
          <w:lang w:val="tr-TR" w:eastAsia="tr-TR"/>
        </w:rPr>
        <w:t>Muğla Sıtkı Koçman University, Muğla, Turkey</w:t>
      </w:r>
      <w:r>
        <w:rPr>
          <w:rFonts w:ascii="Adobe Garamond Pro" w:hAnsi="Adobe Garamond Pro"/>
          <w:i/>
          <w:sz w:val="24"/>
          <w:szCs w:val="24"/>
          <w:lang w:val="tr-TR" w:eastAsia="tr-TR"/>
        </w:rPr>
        <w:br/>
      </w:r>
      <w:r w:rsidRPr="00A725A9">
        <w:rPr>
          <w:rFonts w:ascii="Adobe Garamond Pro" w:hAnsi="Adobe Garamond Pro"/>
          <w:sz w:val="24"/>
          <w:szCs w:val="24"/>
          <w:lang w:val="tr-TR" w:eastAsia="tr-TR"/>
        </w:rPr>
        <w:t>bekircol@gmail.com</w:t>
      </w:r>
    </w:p>
    <w:p w:rsidR="0095061C" w:rsidRPr="00A725A9" w:rsidRDefault="0095061C" w:rsidP="0095061C">
      <w:pPr>
        <w:spacing w:line="240" w:lineRule="auto"/>
        <w:jc w:val="center"/>
        <w:rPr>
          <w:rFonts w:ascii="Adobe Garamond Pro" w:hAnsi="Adobe Garamond Pro"/>
          <w:sz w:val="24"/>
          <w:szCs w:val="24"/>
          <w:lang w:val="tr-TR" w:eastAsia="tr-TR"/>
        </w:rPr>
      </w:pPr>
      <w:r w:rsidRPr="00A725A9">
        <w:rPr>
          <w:rFonts w:ascii="Adobe Garamond Pro" w:hAnsi="Adobe Garamond Pro"/>
          <w:b/>
          <w:sz w:val="24"/>
          <w:szCs w:val="24"/>
          <w:lang w:val="tr-TR" w:eastAsia="tr-TR"/>
        </w:rPr>
        <w:t>İsmail Şen</w:t>
      </w:r>
      <w:r>
        <w:rPr>
          <w:rFonts w:ascii="Adobe Garamond Pro" w:hAnsi="Adobe Garamond Pro"/>
          <w:b/>
          <w:sz w:val="24"/>
          <w:szCs w:val="24"/>
          <w:lang w:val="tr-TR" w:eastAsia="tr-TR"/>
        </w:rPr>
        <w:br/>
      </w:r>
      <w:r w:rsidRPr="00A725A9">
        <w:rPr>
          <w:rFonts w:ascii="Adobe Garamond Pro" w:hAnsi="Adobe Garamond Pro"/>
          <w:i/>
          <w:sz w:val="24"/>
          <w:szCs w:val="24"/>
          <w:lang w:val="tr-TR" w:eastAsia="tr-TR"/>
        </w:rPr>
        <w:t>Muğla Sıtkı Koçman University, Muğla, Turkey</w:t>
      </w:r>
      <w:r>
        <w:rPr>
          <w:rFonts w:ascii="Adobe Garamond Pro" w:hAnsi="Adobe Garamond Pro"/>
          <w:i/>
          <w:sz w:val="24"/>
          <w:szCs w:val="24"/>
          <w:lang w:val="tr-TR" w:eastAsia="tr-TR"/>
        </w:rPr>
        <w:br/>
      </w:r>
      <w:r w:rsidRPr="00A725A9">
        <w:rPr>
          <w:rFonts w:ascii="Adobe Garamond Pro" w:hAnsi="Adobe Garamond Pro"/>
          <w:sz w:val="24"/>
          <w:szCs w:val="24"/>
          <w:lang w:val="tr-TR" w:eastAsia="tr-TR"/>
        </w:rPr>
        <w:t>frapesle@gmail.com</w:t>
      </w:r>
    </w:p>
    <w:p w:rsidR="0095061C" w:rsidRPr="00A725A9" w:rsidRDefault="0095061C" w:rsidP="0095061C">
      <w:pPr>
        <w:spacing w:line="240" w:lineRule="auto"/>
        <w:jc w:val="both"/>
        <w:rPr>
          <w:rFonts w:ascii="Adobe Garamond Pro" w:eastAsia="Calibri" w:hAnsi="Adobe Garamond Pro"/>
          <w:sz w:val="24"/>
          <w:szCs w:val="24"/>
        </w:rPr>
      </w:pPr>
      <w:proofErr w:type="spellStart"/>
      <w:r w:rsidRPr="00A725A9">
        <w:rPr>
          <w:rFonts w:ascii="Adobe Garamond Pro" w:eastAsia="Calibri" w:hAnsi="Adobe Garamond Pro"/>
          <w:b/>
          <w:sz w:val="24"/>
          <w:szCs w:val="24"/>
        </w:rPr>
        <w:t>Keywords</w:t>
      </w:r>
      <w:proofErr w:type="gramStart"/>
      <w:r w:rsidRPr="00A725A9">
        <w:rPr>
          <w:rFonts w:ascii="Adobe Garamond Pro" w:eastAsia="Calibri" w:hAnsi="Adobe Garamond Pro"/>
          <w:b/>
          <w:sz w:val="24"/>
          <w:szCs w:val="24"/>
        </w:rPr>
        <w:t>:</w:t>
      </w:r>
      <w:r w:rsidRPr="00A725A9">
        <w:rPr>
          <w:rFonts w:ascii="Adobe Garamond Pro" w:eastAsia="Calibri" w:hAnsi="Adobe Garamond Pro"/>
          <w:i/>
          <w:sz w:val="24"/>
          <w:szCs w:val="24"/>
        </w:rPr>
        <w:t>Diatrypella</w:t>
      </w:r>
      <w:proofErr w:type="spellEnd"/>
      <w:proofErr w:type="gramEnd"/>
      <w:r w:rsidRPr="00A725A9">
        <w:rPr>
          <w:rFonts w:ascii="Adobe Garamond Pro" w:eastAsia="Calibri" w:hAnsi="Adobe Garamond Pro"/>
          <w:i/>
          <w:sz w:val="24"/>
          <w:szCs w:val="24"/>
        </w:rPr>
        <w:t xml:space="preserve"> </w:t>
      </w:r>
      <w:proofErr w:type="spellStart"/>
      <w:r w:rsidRPr="00A725A9">
        <w:rPr>
          <w:rFonts w:ascii="Adobe Garamond Pro" w:eastAsia="Calibri" w:hAnsi="Adobe Garamond Pro"/>
          <w:i/>
          <w:sz w:val="24"/>
          <w:szCs w:val="24"/>
        </w:rPr>
        <w:t>favacea</w:t>
      </w:r>
      <w:proofErr w:type="spellEnd"/>
      <w:r w:rsidRPr="00A725A9">
        <w:rPr>
          <w:rFonts w:ascii="Adobe Garamond Pro" w:eastAsia="Calibri" w:hAnsi="Adobe Garamond Pro"/>
          <w:sz w:val="24"/>
          <w:szCs w:val="24"/>
        </w:rPr>
        <w:t xml:space="preserve">, </w:t>
      </w:r>
      <w:proofErr w:type="spellStart"/>
      <w:r w:rsidRPr="00A725A9">
        <w:rPr>
          <w:rFonts w:ascii="Adobe Garamond Pro" w:eastAsia="Calibri" w:hAnsi="Adobe Garamond Pro"/>
          <w:sz w:val="24"/>
          <w:szCs w:val="24"/>
        </w:rPr>
        <w:t>Ascomycetes</w:t>
      </w:r>
      <w:proofErr w:type="spellEnd"/>
      <w:r w:rsidRPr="00A725A9">
        <w:rPr>
          <w:rFonts w:ascii="Adobe Garamond Pro" w:eastAsia="Calibri" w:hAnsi="Adobe Garamond Pro"/>
          <w:sz w:val="24"/>
          <w:szCs w:val="24"/>
        </w:rPr>
        <w:t xml:space="preserve">, </w:t>
      </w:r>
      <w:proofErr w:type="spellStart"/>
      <w:r w:rsidRPr="00A725A9">
        <w:rPr>
          <w:rFonts w:ascii="Adobe Garamond Pro" w:eastAsia="Calibri" w:hAnsi="Adobe Garamond Pro"/>
          <w:sz w:val="24"/>
          <w:szCs w:val="24"/>
        </w:rPr>
        <w:t>Kütahya</w:t>
      </w:r>
      <w:proofErr w:type="spellEnd"/>
      <w:r w:rsidRPr="00A725A9">
        <w:rPr>
          <w:rFonts w:ascii="Adobe Garamond Pro" w:eastAsia="Calibri" w:hAnsi="Adobe Garamond Pro"/>
          <w:sz w:val="24"/>
          <w:szCs w:val="24"/>
        </w:rPr>
        <w:t>, Turkey</w:t>
      </w:r>
    </w:p>
    <w:p w:rsidR="0095061C" w:rsidRPr="00A725A9" w:rsidRDefault="0095061C" w:rsidP="0095061C">
      <w:pPr>
        <w:spacing w:after="0" w:line="240" w:lineRule="auto"/>
        <w:jc w:val="center"/>
        <w:rPr>
          <w:rFonts w:ascii="Adobe Garamond Pro" w:eastAsia="Calibri" w:hAnsi="Adobe Garamond Pro"/>
          <w:i/>
          <w:sz w:val="24"/>
          <w:szCs w:val="24"/>
        </w:rPr>
      </w:pPr>
      <w:r w:rsidRPr="001F5317">
        <w:rPr>
          <w:rFonts w:ascii="Adobe Garamond Pro" w:eastAsia="Calibri" w:hAnsi="Adobe Garamond Pro"/>
          <w:sz w:val="24"/>
          <w:szCs w:val="24"/>
        </w:rPr>
        <w:t>ABSTRACT</w:t>
      </w:r>
    </w:p>
    <w:p w:rsidR="0095061C" w:rsidRPr="00A725A9" w:rsidRDefault="0095061C" w:rsidP="0095061C">
      <w:pPr>
        <w:spacing w:line="240" w:lineRule="auto"/>
        <w:jc w:val="both"/>
        <w:rPr>
          <w:rFonts w:ascii="Adobe Garamond Pro" w:eastAsia="Calibri" w:hAnsi="Adobe Garamond Pro"/>
          <w:sz w:val="24"/>
          <w:szCs w:val="24"/>
        </w:rPr>
      </w:pPr>
      <w:r w:rsidRPr="00A725A9">
        <w:rPr>
          <w:rFonts w:ascii="Adobe Garamond Pro" w:eastAsia="Calibri" w:hAnsi="Adobe Garamond Pro"/>
          <w:sz w:val="24"/>
          <w:szCs w:val="24"/>
        </w:rPr>
        <w:t xml:space="preserve">Turkey has a large </w:t>
      </w:r>
      <w:proofErr w:type="spellStart"/>
      <w:r w:rsidRPr="00A725A9">
        <w:rPr>
          <w:rFonts w:ascii="Adobe Garamond Pro" w:eastAsia="Calibri" w:hAnsi="Adobe Garamond Pro"/>
          <w:sz w:val="24"/>
          <w:szCs w:val="24"/>
        </w:rPr>
        <w:t>macrofungi</w:t>
      </w:r>
      <w:proofErr w:type="spellEnd"/>
      <w:r w:rsidRPr="00A725A9">
        <w:rPr>
          <w:rFonts w:ascii="Adobe Garamond Pro" w:eastAsia="Calibri" w:hAnsi="Adobe Garamond Pro"/>
          <w:sz w:val="24"/>
          <w:szCs w:val="24"/>
        </w:rPr>
        <w:t xml:space="preserve"> potential with over 2600 species reported and proceeding studies about </w:t>
      </w:r>
      <w:proofErr w:type="spellStart"/>
      <w:r w:rsidRPr="00A725A9">
        <w:rPr>
          <w:rFonts w:ascii="Adobe Garamond Pro" w:eastAsia="Calibri" w:hAnsi="Adobe Garamond Pro"/>
          <w:sz w:val="24"/>
          <w:szCs w:val="24"/>
        </w:rPr>
        <w:t>macrofungal</w:t>
      </w:r>
      <w:proofErr w:type="spellEnd"/>
      <w:r w:rsidRPr="00A725A9">
        <w:rPr>
          <w:rFonts w:ascii="Adobe Garamond Pro" w:eastAsia="Calibri" w:hAnsi="Adobe Garamond Pro"/>
          <w:sz w:val="24"/>
          <w:szCs w:val="24"/>
        </w:rPr>
        <w:t xml:space="preserve"> biodiversity. After routine field studies in </w:t>
      </w:r>
      <w:proofErr w:type="spellStart"/>
      <w:r w:rsidRPr="00A725A9">
        <w:rPr>
          <w:rFonts w:ascii="Adobe Garamond Pro" w:eastAsia="Calibri" w:hAnsi="Adobe Garamond Pro"/>
          <w:sz w:val="24"/>
          <w:szCs w:val="24"/>
        </w:rPr>
        <w:t>Kütahya</w:t>
      </w:r>
      <w:proofErr w:type="spellEnd"/>
      <w:r w:rsidRPr="00A725A9">
        <w:rPr>
          <w:rFonts w:ascii="Adobe Garamond Pro" w:eastAsia="Calibri" w:hAnsi="Adobe Garamond Pro"/>
          <w:sz w:val="24"/>
          <w:szCs w:val="24"/>
        </w:rPr>
        <w:t xml:space="preserve"> province, some </w:t>
      </w:r>
      <w:proofErr w:type="spellStart"/>
      <w:r w:rsidRPr="00A725A9">
        <w:rPr>
          <w:rFonts w:ascii="Adobe Garamond Pro" w:eastAsia="Calibri" w:hAnsi="Adobe Garamond Pro"/>
          <w:sz w:val="24"/>
          <w:szCs w:val="24"/>
        </w:rPr>
        <w:t>macrofungi</w:t>
      </w:r>
      <w:proofErr w:type="spellEnd"/>
      <w:r w:rsidRPr="00A725A9">
        <w:rPr>
          <w:rFonts w:ascii="Adobe Garamond Pro" w:eastAsia="Calibri" w:hAnsi="Adobe Garamond Pro"/>
          <w:sz w:val="24"/>
          <w:szCs w:val="24"/>
        </w:rPr>
        <w:t xml:space="preserve"> specimens were collected and identified. </w:t>
      </w:r>
      <w:proofErr w:type="gramStart"/>
      <w:r w:rsidRPr="00A725A9">
        <w:rPr>
          <w:rFonts w:ascii="Adobe Garamond Pro" w:eastAsia="Calibri" w:hAnsi="Adobe Garamond Pro"/>
          <w:sz w:val="24"/>
          <w:szCs w:val="24"/>
        </w:rPr>
        <w:t xml:space="preserve">Among these specimens, </w:t>
      </w:r>
      <w:proofErr w:type="spellStart"/>
      <w:r w:rsidRPr="00A725A9">
        <w:rPr>
          <w:rFonts w:ascii="Adobe Garamond Pro" w:eastAsia="Calibri" w:hAnsi="Adobe Garamond Pro"/>
          <w:i/>
          <w:sz w:val="24"/>
          <w:szCs w:val="24"/>
        </w:rPr>
        <w:t>Diatrypella</w:t>
      </w:r>
      <w:proofErr w:type="spellEnd"/>
      <w:r w:rsidRPr="00A725A9">
        <w:rPr>
          <w:rFonts w:ascii="Adobe Garamond Pro" w:eastAsia="Calibri" w:hAnsi="Adobe Garamond Pro"/>
          <w:i/>
          <w:sz w:val="24"/>
          <w:szCs w:val="24"/>
        </w:rPr>
        <w:t xml:space="preserve"> </w:t>
      </w:r>
      <w:proofErr w:type="spellStart"/>
      <w:r w:rsidRPr="00A725A9">
        <w:rPr>
          <w:rFonts w:ascii="Adobe Garamond Pro" w:eastAsia="Calibri" w:hAnsi="Adobe Garamond Pro"/>
          <w:i/>
          <w:sz w:val="24"/>
          <w:szCs w:val="24"/>
        </w:rPr>
        <w:t>favacea</w:t>
      </w:r>
      <w:proofErr w:type="spellEnd"/>
      <w:r w:rsidRPr="00A725A9">
        <w:rPr>
          <w:rFonts w:ascii="Adobe Garamond Pro" w:eastAsia="Calibri" w:hAnsi="Adobe Garamond Pro"/>
          <w:sz w:val="24"/>
          <w:szCs w:val="24"/>
        </w:rPr>
        <w:t xml:space="preserve"> (Fr.) </w:t>
      </w:r>
      <w:proofErr w:type="spellStart"/>
      <w:r w:rsidRPr="00A725A9">
        <w:rPr>
          <w:rFonts w:ascii="Adobe Garamond Pro" w:eastAsia="Calibri" w:hAnsi="Adobe Garamond Pro"/>
          <w:sz w:val="24"/>
          <w:szCs w:val="24"/>
        </w:rPr>
        <w:t>Ces</w:t>
      </w:r>
      <w:proofErr w:type="spellEnd"/>
      <w:r w:rsidRPr="00A725A9">
        <w:rPr>
          <w:rFonts w:ascii="Adobe Garamond Pro" w:eastAsia="Calibri" w:hAnsi="Adobe Garamond Pro"/>
          <w:sz w:val="24"/>
          <w:szCs w:val="24"/>
        </w:rPr>
        <w:t>.</w:t>
      </w:r>
      <w:proofErr w:type="gramEnd"/>
      <w:r w:rsidRPr="00A725A9">
        <w:rPr>
          <w:rFonts w:ascii="Adobe Garamond Pro" w:eastAsia="Calibri" w:hAnsi="Adobe Garamond Pro"/>
          <w:sz w:val="24"/>
          <w:szCs w:val="24"/>
        </w:rPr>
        <w:t xml:space="preserve"> </w:t>
      </w:r>
      <w:proofErr w:type="gramStart"/>
      <w:r w:rsidRPr="00A725A9">
        <w:rPr>
          <w:rFonts w:ascii="Adobe Garamond Pro" w:eastAsia="Calibri" w:hAnsi="Adobe Garamond Pro"/>
          <w:sz w:val="24"/>
          <w:szCs w:val="24"/>
        </w:rPr>
        <w:t>&amp; De Not.</w:t>
      </w:r>
      <w:proofErr w:type="gramEnd"/>
      <w:r w:rsidRPr="00A725A9">
        <w:rPr>
          <w:rFonts w:ascii="Adobe Garamond Pro" w:eastAsia="Calibri" w:hAnsi="Adobe Garamond Pro"/>
          <w:sz w:val="24"/>
          <w:szCs w:val="24"/>
        </w:rPr>
        <w:t xml:space="preserve"> </w:t>
      </w:r>
      <w:proofErr w:type="gramStart"/>
      <w:r w:rsidRPr="00A725A9">
        <w:rPr>
          <w:rFonts w:ascii="Adobe Garamond Pro" w:eastAsia="Calibri" w:hAnsi="Adobe Garamond Pro"/>
          <w:sz w:val="24"/>
          <w:szCs w:val="24"/>
        </w:rPr>
        <w:t>is</w:t>
      </w:r>
      <w:proofErr w:type="gramEnd"/>
      <w:r w:rsidRPr="00A725A9">
        <w:rPr>
          <w:rFonts w:ascii="Adobe Garamond Pro" w:eastAsia="Calibri" w:hAnsi="Adobe Garamond Pro"/>
          <w:sz w:val="24"/>
          <w:szCs w:val="24"/>
        </w:rPr>
        <w:t xml:space="preserve"> found as a new record at the genus level for Turkish </w:t>
      </w:r>
      <w:proofErr w:type="spellStart"/>
      <w:r w:rsidRPr="00A725A9">
        <w:rPr>
          <w:rFonts w:ascii="Adobe Garamond Pro" w:eastAsia="Calibri" w:hAnsi="Adobe Garamond Pro"/>
          <w:sz w:val="24"/>
          <w:szCs w:val="24"/>
        </w:rPr>
        <w:t>mycota</w:t>
      </w:r>
      <w:proofErr w:type="spellEnd"/>
      <w:r w:rsidRPr="00A725A9">
        <w:rPr>
          <w:rFonts w:ascii="Adobe Garamond Pro" w:eastAsia="Calibri" w:hAnsi="Adobe Garamond Pro"/>
          <w:sz w:val="24"/>
          <w:szCs w:val="24"/>
        </w:rPr>
        <w:t>.</w:t>
      </w:r>
    </w:p>
    <w:p w:rsidR="00DB0315" w:rsidRDefault="00DB0315"/>
    <w:sectPr w:rsidR="00DB03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95061C"/>
    <w:rsid w:val="0095061C"/>
    <w:rsid w:val="00DB0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506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506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ecickusic</dc:creator>
  <cp:keywords/>
  <dc:description/>
  <cp:lastModifiedBy>ecickusic</cp:lastModifiedBy>
  <cp:revision>2</cp:revision>
  <dcterms:created xsi:type="dcterms:W3CDTF">2013-05-30T12:27:00Z</dcterms:created>
  <dcterms:modified xsi:type="dcterms:W3CDTF">2013-05-30T12:27:00Z</dcterms:modified>
</cp:coreProperties>
</file>