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12" w:rsidRPr="007D53F8" w:rsidRDefault="00243812" w:rsidP="00243812">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TÜRKİYE’DE HALK BİLİMİ ÜRÜNLERİNİN İŞLEVSELLİĞİNE ODAKLANAN ÇALIŞMALAR ÜZERİNE BİR DEĞERLENDİRME</w:t>
      </w:r>
    </w:p>
    <w:p w:rsidR="00243812" w:rsidRPr="007D53F8" w:rsidRDefault="00243812" w:rsidP="00243812">
      <w:pPr>
        <w:spacing w:after="0" w:line="240" w:lineRule="auto"/>
        <w:jc w:val="center"/>
        <w:rPr>
          <w:rFonts w:ascii="Times New Roman" w:hAnsi="Times New Roman" w:cs="Times New Roman"/>
          <w:b/>
          <w:sz w:val="24"/>
          <w:szCs w:val="24"/>
        </w:rPr>
      </w:pPr>
    </w:p>
    <w:p w:rsidR="00243812" w:rsidRPr="007D53F8" w:rsidRDefault="00243812" w:rsidP="0024381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Aslı BÜYÜKOKUTAN TÖRET</w:t>
      </w:r>
    </w:p>
    <w:p w:rsidR="00243812" w:rsidRPr="007D53F8" w:rsidRDefault="00243812" w:rsidP="00243812">
      <w:pPr>
        <w:spacing w:after="0" w:line="240" w:lineRule="auto"/>
        <w:jc w:val="center"/>
        <w:rPr>
          <w:rFonts w:ascii="Times New Roman" w:eastAsia="Times New Roman" w:hAnsi="Times New Roman" w:cs="Times New Roman"/>
          <w:b/>
          <w:sz w:val="24"/>
          <w:szCs w:val="24"/>
        </w:rPr>
      </w:pPr>
    </w:p>
    <w:p w:rsidR="00243812" w:rsidRPr="007D53F8" w:rsidRDefault="00243812" w:rsidP="00243812">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Balıkesir Üniversitesi, Fen-Edebiyat Fakültesi, Türk Dili ve Edebiyatı Bölümü</w:t>
      </w:r>
      <w:r>
        <w:rPr>
          <w:rFonts w:ascii="Times New Roman" w:eastAsia="Times New Roman" w:hAnsi="Times New Roman" w:cs="Times New Roman"/>
          <w:sz w:val="24"/>
          <w:szCs w:val="24"/>
        </w:rPr>
        <w:t>, Balıkesir / Türkiye</w:t>
      </w:r>
    </w:p>
    <w:p w:rsidR="00243812" w:rsidRPr="007D53F8" w:rsidRDefault="00243812" w:rsidP="00243812">
      <w:pPr>
        <w:spacing w:after="0" w:line="240" w:lineRule="auto"/>
        <w:jc w:val="center"/>
        <w:rPr>
          <w:rFonts w:ascii="Times New Roman" w:eastAsia="Times New Roman" w:hAnsi="Times New Roman" w:cs="Times New Roman"/>
          <w:sz w:val="24"/>
          <w:szCs w:val="24"/>
        </w:rPr>
      </w:pPr>
    </w:p>
    <w:p w:rsidR="00243812" w:rsidRPr="007D53F8" w:rsidRDefault="00243812" w:rsidP="00243812">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İşlev, işlevsel halk bilimi kuramı, sözlü kültür ürünleri, Türkiye</w:t>
      </w:r>
      <w:r w:rsidRPr="007D53F8">
        <w:rPr>
          <w:rFonts w:ascii="Times New Roman" w:hAnsi="Times New Roman" w:cs="Times New Roman"/>
          <w:sz w:val="24"/>
          <w:szCs w:val="24"/>
        </w:rPr>
        <w:t>.</w:t>
      </w:r>
    </w:p>
    <w:p w:rsidR="00243812" w:rsidRPr="007D53F8" w:rsidRDefault="00243812" w:rsidP="00243812">
      <w:pPr>
        <w:spacing w:after="0" w:line="240" w:lineRule="auto"/>
        <w:rPr>
          <w:rFonts w:ascii="Times New Roman" w:hAnsi="Times New Roman" w:cs="Times New Roman"/>
          <w:sz w:val="24"/>
          <w:szCs w:val="24"/>
        </w:rPr>
      </w:pPr>
    </w:p>
    <w:p w:rsidR="00243812" w:rsidRPr="007D53F8" w:rsidRDefault="00243812" w:rsidP="00243812">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243812" w:rsidRPr="007D53F8" w:rsidRDefault="00243812" w:rsidP="00243812">
      <w:pPr>
        <w:spacing w:after="0" w:line="240" w:lineRule="auto"/>
        <w:jc w:val="center"/>
        <w:rPr>
          <w:rFonts w:ascii="Times New Roman" w:hAnsi="Times New Roman" w:cs="Times New Roman"/>
          <w:b/>
          <w:sz w:val="24"/>
          <w:szCs w:val="24"/>
        </w:rPr>
      </w:pPr>
    </w:p>
    <w:p w:rsidR="00243812" w:rsidRPr="007D53F8" w:rsidRDefault="00243812" w:rsidP="00243812">
      <w:pPr>
        <w:spacing w:before="120" w:after="120"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İşlevsel halk bilimi kuramı, alan araştırmaları sonucunda elde edilen halk bilgisi ürünlerini, hem şekil, yapı ve içerik özellikleri hem de yaratım ve işlev özellikleri açısından bir arada değerlendiren “bağlam merkezli” halk bilimi kuramlarından biridir. Günümüzde tekrar edilerek aktarılan halka ait yaratmaların icra edilme sebeplerini, anlatıcı veya icracının onu tekrarlayarak aktarma nedenlerini, herhangi bir metnin hangi sosyal çevre ve şartlar altında oluşturularak tekrar edildiğini, tekrarlanma süreci içinde anlatıcı veya icracı ile dinleyici veya izleyicinin rollerini tespit ederek bilg</w:t>
      </w:r>
      <w:r w:rsidRPr="007D53F8">
        <w:rPr>
          <w:rFonts w:ascii="Times New Roman" w:hAnsi="Times New Roman" w:cs="Times New Roman"/>
          <w:sz w:val="24"/>
          <w:szCs w:val="24"/>
        </w:rPr>
        <w:t xml:space="preserve">i elde etme yolunu seçmektedir. </w:t>
      </w:r>
      <w:r w:rsidRPr="007D53F8">
        <w:rPr>
          <w:rFonts w:ascii="Times New Roman" w:eastAsia="Times New Roman" w:hAnsi="Times New Roman" w:cs="Times New Roman"/>
          <w:sz w:val="24"/>
          <w:szCs w:val="24"/>
        </w:rPr>
        <w:t>Halk bilimi ve özellikle de halk edebiyatı ürünlerini inceleyen Amerikalı kültürel antropologlar tarafından geliştirilen işlevsel yöntem, Türkiye’deki halk bilimi çalışmalarında da kullanılmaktadır. Bildiride, işlev kavramı ve işlevsel kuram hakkın</w:t>
      </w:r>
      <w:r>
        <w:rPr>
          <w:rFonts w:ascii="Times New Roman" w:eastAsia="Times New Roman" w:hAnsi="Times New Roman" w:cs="Times New Roman"/>
          <w:sz w:val="24"/>
          <w:szCs w:val="24"/>
        </w:rPr>
        <w:t>da bazı temel bilgiler verilmiş</w:t>
      </w:r>
      <w:r w:rsidRPr="007D53F8">
        <w:rPr>
          <w:rFonts w:ascii="Times New Roman" w:eastAsia="Times New Roman" w:hAnsi="Times New Roman" w:cs="Times New Roman"/>
          <w:sz w:val="24"/>
          <w:szCs w:val="24"/>
        </w:rPr>
        <w:t xml:space="preserve">, işlevsel kuramın Türkiye’deki halk bilimi çalışmalarındaki kullanımı konusunda tespit </w:t>
      </w:r>
      <w:r>
        <w:rPr>
          <w:rFonts w:ascii="Times New Roman" w:eastAsia="Times New Roman" w:hAnsi="Times New Roman" w:cs="Times New Roman"/>
          <w:sz w:val="24"/>
          <w:szCs w:val="24"/>
        </w:rPr>
        <w:t>ve değerlendirmeler yapılmıştır</w:t>
      </w:r>
      <w:r w:rsidRPr="007D53F8">
        <w:rPr>
          <w:rFonts w:ascii="Times New Roman" w:eastAsia="Times New Roman" w:hAnsi="Times New Roman" w:cs="Times New Roman"/>
          <w:sz w:val="24"/>
          <w:szCs w:val="24"/>
        </w:rPr>
        <w:t>. İşlev konusunda yayımlanan kitap ve makalelerden yola çıkılarak, Türkiye’de yapılan çalışmaların hangi konular üzerinde yoğunlaştığı, sözlü kültür ürünlerinin incelenmesinde işlev konusunun ne şekilde ele alındığı, işlevselliğin ne a</w:t>
      </w:r>
      <w:r>
        <w:rPr>
          <w:rFonts w:ascii="Times New Roman" w:eastAsia="Times New Roman" w:hAnsi="Times New Roman" w:cs="Times New Roman"/>
          <w:sz w:val="24"/>
          <w:szCs w:val="24"/>
        </w:rPr>
        <w:t>nlama geldiği üzerinde durulan</w:t>
      </w:r>
      <w:r w:rsidRPr="007D53F8">
        <w:rPr>
          <w:rFonts w:ascii="Times New Roman" w:eastAsia="Times New Roman" w:hAnsi="Times New Roman" w:cs="Times New Roman"/>
          <w:sz w:val="24"/>
          <w:szCs w:val="24"/>
        </w:rPr>
        <w:t xml:space="preserve"> olan bildiride, aynı zamanda yapılan tespitlerin ne kadar işlevsel olduğu</w:t>
      </w:r>
      <w:r>
        <w:rPr>
          <w:rFonts w:ascii="Times New Roman" w:eastAsia="Times New Roman" w:hAnsi="Times New Roman" w:cs="Times New Roman"/>
          <w:sz w:val="24"/>
          <w:szCs w:val="24"/>
        </w:rPr>
        <w:t xml:space="preserve"> sorusuna da cevap verilmiştir.</w:t>
      </w:r>
    </w:p>
    <w:p w:rsidR="00D36B39" w:rsidRDefault="00D36B39"/>
    <w:sectPr w:rsidR="00D36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43812"/>
    <w:rsid w:val="00243812"/>
    <w:rsid w:val="00D3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2013-05-28T13:05:00Z</dcterms:created>
  <dcterms:modified xsi:type="dcterms:W3CDTF">2013-05-28T13:05:00Z</dcterms:modified>
</cp:coreProperties>
</file>