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21" w:rsidRPr="009B18A1" w:rsidRDefault="00AB3D21" w:rsidP="00AB3D21">
      <w:pPr>
        <w:pStyle w:val="Heading1"/>
        <w:spacing w:before="0"/>
        <w:jc w:val="center"/>
        <w:rPr>
          <w:rFonts w:ascii="Times New Roman" w:hAnsi="Times New Roman" w:cs="Times New Roman"/>
          <w:color w:val="auto"/>
          <w:sz w:val="24"/>
          <w:szCs w:val="24"/>
        </w:rPr>
      </w:pPr>
      <w:bookmarkStart w:id="0" w:name="_Toc353455674"/>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33.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Specific Features of Verb Forms in Italian for Specific Purposes</w:t>
      </w:r>
      <w:bookmarkEnd w:id="0"/>
    </w:p>
    <w:p w:rsidR="00AB3D21" w:rsidRPr="009B18A1" w:rsidRDefault="00AB3D21" w:rsidP="00AB3D21">
      <w:pPr>
        <w:spacing w:after="0" w:line="240" w:lineRule="auto"/>
        <w:jc w:val="center"/>
        <w:rPr>
          <w:rFonts w:ascii="Times New Roman" w:hAnsi="Times New Roman" w:cs="Times New Roman"/>
          <w:b/>
          <w:sz w:val="20"/>
          <w:szCs w:val="20"/>
        </w:rPr>
      </w:pPr>
    </w:p>
    <w:p w:rsidR="00AB3D21" w:rsidRPr="009B18A1" w:rsidRDefault="00AB3D21" w:rsidP="00AB3D21">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Tamara </w:t>
      </w:r>
      <w:proofErr w:type="spellStart"/>
      <w:r w:rsidRPr="009B18A1">
        <w:rPr>
          <w:rFonts w:ascii="Times New Roman" w:hAnsi="Times New Roman" w:cs="Times New Roman"/>
          <w:b/>
          <w:sz w:val="20"/>
          <w:szCs w:val="20"/>
        </w:rPr>
        <w:t>Pirjavec</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Marčeta</w:t>
      </w:r>
      <w:proofErr w:type="spellEnd"/>
    </w:p>
    <w:p w:rsidR="00AB3D21" w:rsidRPr="009B18A1" w:rsidRDefault="00AB3D21" w:rsidP="00AB3D21">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Rijeka/ Rijeka, Croatia</w:t>
      </w:r>
    </w:p>
    <w:p w:rsidR="00AB3D21" w:rsidRPr="009B18A1" w:rsidRDefault="00AB3D21" w:rsidP="00AB3D21">
      <w:pPr>
        <w:spacing w:after="0" w:line="240" w:lineRule="auto"/>
        <w:rPr>
          <w:rFonts w:ascii="Times New Roman" w:hAnsi="Times New Roman" w:cs="Times New Roman"/>
          <w:b/>
          <w:sz w:val="20"/>
          <w:szCs w:val="20"/>
        </w:rPr>
      </w:pPr>
    </w:p>
    <w:p w:rsidR="00AB3D21" w:rsidRPr="009B18A1" w:rsidRDefault="00AB3D21" w:rsidP="00AB3D2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business Italian, professional texts, verb forms, language learning strategies, business Italian course curricula</w:t>
      </w:r>
    </w:p>
    <w:p w:rsidR="00AB3D21" w:rsidRPr="009B18A1" w:rsidRDefault="00AB3D21" w:rsidP="00AB3D21">
      <w:pPr>
        <w:spacing w:after="0" w:line="240" w:lineRule="auto"/>
        <w:jc w:val="center"/>
        <w:rPr>
          <w:rFonts w:ascii="Times New Roman" w:hAnsi="Times New Roman" w:cs="Times New Roman"/>
          <w:sz w:val="20"/>
          <w:szCs w:val="20"/>
        </w:rPr>
      </w:pPr>
    </w:p>
    <w:p w:rsidR="00AB3D21" w:rsidRPr="009B18A1" w:rsidRDefault="00AB3D21" w:rsidP="00AB3D21">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B3D21" w:rsidRPr="009B18A1" w:rsidRDefault="00AB3D21" w:rsidP="00AB3D2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research analyses verb forms based on an Italian business language corpus composed of 50 professional papers published in the "Il Sole 24 ore", an Italian journal in the field of economics. The aim of this paper is to establish the frequency rate of individual verb forms within the corpus by using primarily the quantitative analysis method. At macro level, the ratios of active-passive, simple-complex and indicative-subjunctive verb forms were analyzed. Each of these relations has further been studied according to the respective categories. The obtained results on the frequency of individual verb forms serve as a guideline in choosing the strategies for acquiring the </w:t>
      </w:r>
      <w:proofErr w:type="spellStart"/>
      <w:r w:rsidRPr="009B18A1">
        <w:rPr>
          <w:rFonts w:ascii="Times New Roman" w:hAnsi="Times New Roman" w:cs="Times New Roman"/>
          <w:sz w:val="20"/>
          <w:szCs w:val="20"/>
        </w:rPr>
        <w:t>morpho</w:t>
      </w:r>
      <w:proofErr w:type="spellEnd"/>
      <w:r w:rsidRPr="009B18A1">
        <w:rPr>
          <w:rFonts w:ascii="Times New Roman" w:hAnsi="Times New Roman" w:cs="Times New Roman"/>
          <w:sz w:val="20"/>
          <w:szCs w:val="20"/>
        </w:rPr>
        <w:t xml:space="preserve">-syntactic structures that are specific for specialized texts. Furthermore, they are of crucial importance in the </w:t>
      </w:r>
      <w:proofErr w:type="spellStart"/>
      <w:r w:rsidRPr="009B18A1">
        <w:rPr>
          <w:rFonts w:ascii="Times New Roman" w:hAnsi="Times New Roman" w:cs="Times New Roman"/>
          <w:sz w:val="20"/>
          <w:szCs w:val="20"/>
        </w:rPr>
        <w:t>understandingof</w:t>
      </w:r>
      <w:proofErr w:type="spellEnd"/>
      <w:r w:rsidRPr="009B18A1">
        <w:rPr>
          <w:rFonts w:ascii="Times New Roman" w:hAnsi="Times New Roman" w:cs="Times New Roman"/>
          <w:sz w:val="20"/>
          <w:szCs w:val="20"/>
        </w:rPr>
        <w:t xml:space="preserve"> professional texts, and as such, represent significant guidelines in the development of the business Italian course curricula.</w:t>
      </w:r>
    </w:p>
    <w:p w:rsidR="00D22C46" w:rsidRDefault="00D22C46"/>
    <w:sectPr w:rsidR="00D22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B3D21"/>
    <w:rsid w:val="00AB3D21"/>
    <w:rsid w:val="00D2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D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2013-05-22T14:31:00Z</dcterms:created>
  <dcterms:modified xsi:type="dcterms:W3CDTF">2013-05-22T14:31:00Z</dcterms:modified>
</cp:coreProperties>
</file>