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BD" w:rsidRPr="007D53F8" w:rsidRDefault="002B7ABD" w:rsidP="002B7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sz w:val="24"/>
          <w:szCs w:val="24"/>
        </w:rPr>
        <w:t>NÂBÎ DÎVÂNINDA GEÇEN AVRUPA KÖKENLİ KELİMELER</w:t>
      </w:r>
    </w:p>
    <w:p w:rsidR="002B7ABD" w:rsidRPr="007D53F8" w:rsidRDefault="002B7ABD" w:rsidP="002B7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BD" w:rsidRPr="007D53F8" w:rsidRDefault="002B7ABD" w:rsidP="002B7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Salih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SAVAŞ</w:t>
      </w:r>
    </w:p>
    <w:p w:rsidR="002B7ABD" w:rsidRPr="007D53F8" w:rsidRDefault="002B7ABD" w:rsidP="002B7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BD" w:rsidRPr="007D53F8" w:rsidRDefault="002B7ABD" w:rsidP="002B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Kafkas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Bakü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Azerbaycan</w:t>
      </w:r>
      <w:proofErr w:type="spellEnd"/>
    </w:p>
    <w:p w:rsidR="002B7ABD" w:rsidRPr="007D53F8" w:rsidRDefault="002B7ABD" w:rsidP="002B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ABD" w:rsidRPr="007D53F8" w:rsidRDefault="002B7ABD" w:rsidP="002B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Nâbî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Dîvân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kelime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Avrupa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dil</w:t>
      </w:r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2B7ABD" w:rsidRPr="007D53F8" w:rsidRDefault="002B7ABD" w:rsidP="002B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ABD" w:rsidRPr="007D53F8" w:rsidRDefault="002B7ABD" w:rsidP="002B7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2B7ABD" w:rsidRPr="007D53F8" w:rsidRDefault="002B7ABD" w:rsidP="002B7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BD" w:rsidRPr="007D53F8" w:rsidRDefault="002B7ABD" w:rsidP="002B7AB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XI.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yüzyılda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Anadolu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kapılarının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açılmasıyla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Asya’dan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Anadolu’ya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yerleşmeye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başlamışlardır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Buradaki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halklarla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kaynaşmaları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sonucunda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yabancı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kelime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Anadolu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ilk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defa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karşılaştıkları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meyve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sebze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aletleri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yemek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çiçekler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denizcilik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kelimeleri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küçük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değişikliği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almışlardır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Meselâ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Yunanca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pisello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bezelye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amanitari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mantar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kullanılmıştır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Ticarette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poliçe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Karadeniz’de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Akdeniz’de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deniz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ticareti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Venedikli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tüccarlar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İtalyancadan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XV.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yüzyılın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ortalarından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itibaren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Avrupa’ya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yönelme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neticesinde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bölgelerde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Arnavut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Macar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Rumen,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Bulgar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Hırvat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Makedon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Sırp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vd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binlerce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kelime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XVII.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dîvân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Nâbî’nin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Dîvânında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Avrupa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kelimelere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rastlamaktayız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Meselâ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yerleşmiş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anlamlarda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kullandığımız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efendi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kelimesi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Yunancadan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Bunun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binlerce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kelime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girmi</w:t>
      </w:r>
      <w:r w:rsidRPr="007D53F8">
        <w:rPr>
          <w:rFonts w:ascii="Times New Roman" w:hAnsi="Times New Roman" w:cs="Times New Roman"/>
          <w:sz w:val="24"/>
          <w:szCs w:val="24"/>
        </w:rPr>
        <w:t>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bütünleşmiştir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3F7A" w:rsidRDefault="006A3F7A"/>
    <w:sectPr w:rsidR="006A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7ABD"/>
    <w:rsid w:val="002B7ABD"/>
    <w:rsid w:val="006A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2013-05-28T12:23:00Z</dcterms:created>
  <dcterms:modified xsi:type="dcterms:W3CDTF">2013-05-28T12:23:00Z</dcterms:modified>
</cp:coreProperties>
</file>