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58" w:rsidRPr="009B18A1" w:rsidRDefault="00E64758" w:rsidP="00E64758">
      <w:pPr>
        <w:pStyle w:val="Heading1"/>
        <w:spacing w:before="0"/>
        <w:jc w:val="center"/>
        <w:rPr>
          <w:rFonts w:ascii="Times New Roman" w:eastAsia="Calibri" w:hAnsi="Times New Roman" w:cs="Times New Roman"/>
          <w:color w:val="000000" w:themeColor="text1"/>
          <w:sz w:val="24"/>
          <w:szCs w:val="24"/>
          <w:lang w:val="en-AU"/>
        </w:rPr>
      </w:pPr>
      <w:bookmarkStart w:id="0" w:name="_Toc353455462"/>
      <w:r w:rsidRPr="009B18A1">
        <w:rPr>
          <w:rFonts w:ascii="Times New Roman" w:eastAsia="Calibri" w:hAnsi="Times New Roman" w:cs="Times New Roman"/>
          <w:color w:val="000000" w:themeColor="text1"/>
          <w:sz w:val="24"/>
          <w:szCs w:val="24"/>
          <w:lang w:val="en-AU"/>
        </w:rPr>
        <w:t xml:space="preserve">Female Characters in </w:t>
      </w:r>
      <w:proofErr w:type="spellStart"/>
      <w:r w:rsidRPr="009B18A1">
        <w:rPr>
          <w:rFonts w:ascii="Times New Roman" w:eastAsia="Calibri" w:hAnsi="Times New Roman" w:cs="Times New Roman"/>
          <w:color w:val="000000" w:themeColor="text1"/>
          <w:sz w:val="24"/>
          <w:szCs w:val="24"/>
          <w:lang w:val="en-AU"/>
        </w:rPr>
        <w:t>Bosniak</w:t>
      </w:r>
      <w:proofErr w:type="spellEnd"/>
      <w:r w:rsidRPr="009B18A1">
        <w:rPr>
          <w:rFonts w:ascii="Times New Roman" w:eastAsia="Calibri" w:hAnsi="Times New Roman" w:cs="Times New Roman"/>
          <w:color w:val="000000" w:themeColor="text1"/>
          <w:sz w:val="24"/>
          <w:szCs w:val="24"/>
          <w:lang w:val="en-AU"/>
        </w:rPr>
        <w:t xml:space="preserve"> Oral Epic Poetry</w:t>
      </w:r>
      <w:bookmarkEnd w:id="0"/>
    </w:p>
    <w:p w:rsidR="00E64758" w:rsidRPr="009B18A1" w:rsidRDefault="00E64758" w:rsidP="00E64758">
      <w:pPr>
        <w:pStyle w:val="ListParagraph"/>
        <w:spacing w:after="0" w:line="240" w:lineRule="auto"/>
        <w:jc w:val="center"/>
        <w:rPr>
          <w:rFonts w:ascii="Times New Roman" w:eastAsia="Calibri" w:hAnsi="Times New Roman" w:cs="Times New Roman"/>
          <w:b/>
          <w:sz w:val="20"/>
          <w:szCs w:val="20"/>
          <w:lang w:val="en-CA"/>
        </w:rPr>
      </w:pPr>
      <w:r w:rsidRPr="009B18A1">
        <w:rPr>
          <w:rFonts w:ascii="Times New Roman" w:eastAsia="Calibri"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42" o:spid="_x0000_s1026" type="#_x0000_t32" style="position:absolute;left:0;text-align:left;margin-left:11.85pt;margin-top:1.6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cs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"/>
        </w:pict>
      </w:r>
    </w:p>
    <w:p w:rsidR="00E64758" w:rsidRPr="009B18A1" w:rsidRDefault="00E64758" w:rsidP="00E64758">
      <w:pPr>
        <w:pStyle w:val="ListParagraph"/>
        <w:spacing w:after="0" w:line="240" w:lineRule="auto"/>
        <w:ind w:left="0"/>
        <w:jc w:val="center"/>
        <w:rPr>
          <w:rFonts w:ascii="Times New Roman" w:hAnsi="Times New Roman" w:cs="Times New Roman"/>
          <w:b/>
          <w:sz w:val="20"/>
          <w:szCs w:val="20"/>
          <w:lang w:val="en-CA"/>
        </w:rPr>
      </w:pPr>
      <w:proofErr w:type="spellStart"/>
      <w:r w:rsidRPr="009B18A1">
        <w:rPr>
          <w:rFonts w:ascii="Times New Roman" w:eastAsia="Calibri" w:hAnsi="Times New Roman" w:cs="Times New Roman"/>
          <w:b/>
          <w:sz w:val="20"/>
          <w:szCs w:val="20"/>
          <w:lang w:val="en-CA"/>
        </w:rPr>
        <w:t>Anelina</w:t>
      </w:r>
      <w:proofErr w:type="spellEnd"/>
      <w:r w:rsidRPr="009B18A1">
        <w:rPr>
          <w:rFonts w:ascii="Times New Roman" w:hAnsi="Times New Roman" w:cs="Times New Roman"/>
          <w:b/>
          <w:sz w:val="20"/>
          <w:szCs w:val="20"/>
          <w:lang w:val="en-CA"/>
        </w:rPr>
        <w:t xml:space="preserve"> </w:t>
      </w:r>
      <w:proofErr w:type="spellStart"/>
      <w:r w:rsidRPr="009B18A1">
        <w:rPr>
          <w:rFonts w:ascii="Times New Roman" w:hAnsi="Times New Roman" w:cs="Times New Roman"/>
          <w:b/>
          <w:sz w:val="20"/>
          <w:szCs w:val="20"/>
          <w:lang w:val="en-CA"/>
        </w:rPr>
        <w:t>Durmo</w:t>
      </w:r>
      <w:proofErr w:type="spellEnd"/>
    </w:p>
    <w:p w:rsidR="00E64758" w:rsidRPr="009B18A1" w:rsidRDefault="00E64758" w:rsidP="00E64758">
      <w:pPr>
        <w:pStyle w:val="ListParagraph"/>
        <w:spacing w:after="0" w:line="240" w:lineRule="auto"/>
        <w:ind w:left="0"/>
        <w:jc w:val="center"/>
        <w:rPr>
          <w:rFonts w:ascii="Times New Roman" w:eastAsia="Calibri" w:hAnsi="Times New Roman" w:cs="Times New Roman"/>
          <w:i/>
          <w:sz w:val="20"/>
          <w:szCs w:val="20"/>
          <w:lang w:val="en-CA"/>
        </w:rPr>
      </w:pPr>
      <w:r w:rsidRPr="009B18A1">
        <w:rPr>
          <w:rFonts w:ascii="Times New Roman" w:hAnsi="Times New Roman" w:cs="Times New Roman"/>
          <w:i/>
          <w:sz w:val="20"/>
          <w:szCs w:val="20"/>
          <w:lang w:val="en-CA"/>
        </w:rPr>
        <w:t xml:space="preserve">University of Sarajevo/ Sarajevo, </w:t>
      </w:r>
      <w:r w:rsidRPr="009B18A1">
        <w:rPr>
          <w:rFonts w:ascii="Times New Roman" w:eastAsia="Calibri" w:hAnsi="Times New Roman" w:cs="Times New Roman"/>
          <w:i/>
          <w:sz w:val="20"/>
          <w:szCs w:val="20"/>
          <w:lang w:val="en-CA"/>
        </w:rPr>
        <w:t>Bosnia and Herzegovina</w:t>
      </w:r>
    </w:p>
    <w:p w:rsidR="00E64758" w:rsidRPr="009B18A1" w:rsidRDefault="00E64758" w:rsidP="00E64758">
      <w:pPr>
        <w:pStyle w:val="ListParagraph"/>
        <w:spacing w:after="0" w:line="240" w:lineRule="auto"/>
        <w:jc w:val="center"/>
        <w:rPr>
          <w:rFonts w:ascii="Times New Roman" w:hAnsi="Times New Roman" w:cs="Times New Roman"/>
          <w:sz w:val="20"/>
          <w:szCs w:val="20"/>
          <w:lang w:val="en-CA"/>
        </w:rPr>
      </w:pPr>
    </w:p>
    <w:p w:rsidR="00E64758" w:rsidRPr="009B18A1" w:rsidRDefault="00E64758" w:rsidP="00E64758">
      <w:pPr>
        <w:pStyle w:val="ListParagraph"/>
        <w:spacing w:after="0" w:line="240" w:lineRule="auto"/>
        <w:ind w:left="0"/>
        <w:jc w:val="center"/>
        <w:rPr>
          <w:rFonts w:ascii="Times New Roman" w:hAnsi="Times New Roman" w:cs="Times New Roman"/>
          <w:sz w:val="20"/>
          <w:szCs w:val="20"/>
          <w:lang w:val="en-CA"/>
        </w:rPr>
      </w:pPr>
      <w:r w:rsidRPr="009B18A1">
        <w:rPr>
          <w:rFonts w:ascii="Times New Roman" w:hAnsi="Times New Roman" w:cs="Times New Roman"/>
          <w:sz w:val="20"/>
          <w:szCs w:val="20"/>
          <w:lang w:val="en-CA"/>
        </w:rPr>
        <w:t>ABSTRACT</w:t>
      </w:r>
    </w:p>
    <w:p w:rsidR="00E64758" w:rsidRPr="009B18A1" w:rsidRDefault="00E64758" w:rsidP="00E6475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lang w:val="en-AU"/>
        </w:rPr>
        <w:t>The main focus of this study is to emphasize the importance of raising</w:t>
      </w:r>
      <w:r w:rsidRPr="009B18A1">
        <w:rPr>
          <w:rFonts w:ascii="Times New Roman" w:hAnsi="Times New Roman" w:cs="Times New Roman"/>
          <w:sz w:val="20"/>
          <w:szCs w:val="20"/>
        </w:rPr>
        <w:t xml:space="preserve"> awareness of Bosnian cultural heritage for the benefit of future generations. Additional reason for this study is neglected position of female characters in </w:t>
      </w:r>
      <w:proofErr w:type="spellStart"/>
      <w:r w:rsidRPr="009B18A1">
        <w:rPr>
          <w:rFonts w:ascii="Times New Roman" w:hAnsi="Times New Roman" w:cs="Times New Roman"/>
          <w:sz w:val="20"/>
          <w:szCs w:val="20"/>
        </w:rPr>
        <w:t>Bosniak</w:t>
      </w:r>
      <w:proofErr w:type="spellEnd"/>
      <w:r w:rsidRPr="009B18A1">
        <w:rPr>
          <w:rFonts w:ascii="Times New Roman" w:hAnsi="Times New Roman" w:cs="Times New Roman"/>
          <w:sz w:val="20"/>
          <w:szCs w:val="20"/>
        </w:rPr>
        <w:t xml:space="preserve"> epic poetry that should be further explored due to its significant role. The third reason for choosing this topic is the fact that profiles of female characters can help us understand general position of women in Islam and in the Ottoman period. Namely, this type of poetry allows us to see this position in rather different light, which is not the case with other types of literature. </w:t>
      </w:r>
    </w:p>
    <w:p w:rsidR="00E64758" w:rsidRPr="009B18A1" w:rsidRDefault="00E64758" w:rsidP="00E6475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Methods used in this study: descriptive method, content analysis, comparative method and method of ideal types.</w:t>
      </w:r>
    </w:p>
    <w:p w:rsidR="00E64758" w:rsidRPr="009B18A1" w:rsidRDefault="00E64758" w:rsidP="00E64758">
      <w:pPr>
        <w:spacing w:after="0" w:line="240" w:lineRule="auto"/>
        <w:jc w:val="both"/>
        <w:rPr>
          <w:rFonts w:ascii="Times New Roman" w:hAnsi="Times New Roman" w:cs="Times New Roman"/>
          <w:sz w:val="20"/>
          <w:szCs w:val="20"/>
        </w:rPr>
      </w:pPr>
    </w:p>
    <w:p w:rsidR="00E64758" w:rsidRPr="009B18A1" w:rsidRDefault="00E64758" w:rsidP="00E6475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female characters in this study are: hero's mother, sweetheart, fairies or Christian blood sister, hero’s sister and heroine. Each of these characters reflects typical and autonomous characteristics of women in the epic poem. The mother figure is the main female character in these songs. The sweetheart loves her hero and sacrifices herself for his love. The hero’s sister, </w:t>
      </w:r>
      <w:proofErr w:type="spellStart"/>
      <w:r w:rsidRPr="009B18A1">
        <w:rPr>
          <w:rFonts w:ascii="Times New Roman" w:hAnsi="Times New Roman" w:cs="Times New Roman"/>
          <w:sz w:val="20"/>
          <w:szCs w:val="20"/>
        </w:rPr>
        <w:t>Bosniak</w:t>
      </w:r>
      <w:proofErr w:type="spellEnd"/>
      <w:r w:rsidRPr="009B18A1">
        <w:rPr>
          <w:rFonts w:ascii="Times New Roman" w:hAnsi="Times New Roman" w:cs="Times New Roman"/>
          <w:sz w:val="20"/>
          <w:szCs w:val="20"/>
        </w:rPr>
        <w:t xml:space="preserve"> girl, is very brave and loyal. The Christian girl is ready to betray her own brother for love of </w:t>
      </w:r>
      <w:proofErr w:type="spellStart"/>
      <w:r w:rsidRPr="009B18A1">
        <w:rPr>
          <w:rFonts w:ascii="Times New Roman" w:hAnsi="Times New Roman" w:cs="Times New Roman"/>
          <w:sz w:val="20"/>
          <w:szCs w:val="20"/>
        </w:rPr>
        <w:t>Bosniak</w:t>
      </w:r>
      <w:proofErr w:type="spellEnd"/>
      <w:r w:rsidRPr="009B18A1">
        <w:rPr>
          <w:rFonts w:ascii="Times New Roman" w:hAnsi="Times New Roman" w:cs="Times New Roman"/>
          <w:sz w:val="20"/>
          <w:szCs w:val="20"/>
        </w:rPr>
        <w:t xml:space="preserve"> hero. The fairies are mythological creatures playing important role in these songs and mirroring old Balkan tradition of </w:t>
      </w:r>
      <w:proofErr w:type="spellStart"/>
      <w:r w:rsidRPr="009B18A1">
        <w:rPr>
          <w:rFonts w:ascii="Times New Roman" w:hAnsi="Times New Roman" w:cs="Times New Roman"/>
          <w:sz w:val="20"/>
          <w:szCs w:val="20"/>
        </w:rPr>
        <w:t>Bosniaks</w:t>
      </w:r>
      <w:proofErr w:type="spellEnd"/>
      <w:r w:rsidRPr="009B18A1">
        <w:rPr>
          <w:rFonts w:ascii="Times New Roman" w:hAnsi="Times New Roman" w:cs="Times New Roman"/>
          <w:sz w:val="20"/>
          <w:szCs w:val="20"/>
        </w:rPr>
        <w:t>. A separate chapter is focused on female beauty. This chapter is relevant for the study as untraditionally speaks about female beauty - the beauty is approached in an ancient way.</w:t>
      </w:r>
    </w:p>
    <w:p w:rsidR="00E64758" w:rsidRPr="009B18A1" w:rsidRDefault="00E64758" w:rsidP="00E64758">
      <w:pPr>
        <w:spacing w:after="0" w:line="240" w:lineRule="auto"/>
        <w:jc w:val="both"/>
        <w:rPr>
          <w:rFonts w:ascii="Times New Roman" w:hAnsi="Times New Roman" w:cs="Times New Roman"/>
          <w:sz w:val="20"/>
          <w:szCs w:val="20"/>
        </w:rPr>
      </w:pPr>
    </w:p>
    <w:p w:rsidR="00E64758" w:rsidRPr="009B18A1" w:rsidRDefault="00E64758" w:rsidP="00E64758">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This study has proven that the roles of female characters are not marginal, but relevant when it comes to development of oral epic poetry. Women are active participants to the events, not only observers.</w:t>
      </w:r>
    </w:p>
    <w:p w:rsidR="00E64758" w:rsidRPr="009B18A1" w:rsidRDefault="00E64758" w:rsidP="00E64758">
      <w:pPr>
        <w:spacing w:after="0" w:line="240" w:lineRule="auto"/>
        <w:jc w:val="center"/>
        <w:rPr>
          <w:rFonts w:ascii="Times New Roman" w:hAnsi="Times New Roman" w:cs="Times New Roman"/>
          <w:sz w:val="20"/>
          <w:szCs w:val="20"/>
        </w:rPr>
      </w:pPr>
    </w:p>
    <w:p w:rsidR="00987C4C" w:rsidRDefault="00987C4C"/>
    <w:sectPr w:rsidR="00987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64758"/>
    <w:rsid w:val="00987C4C"/>
    <w:rsid w:val="00E64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75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4758"/>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2013-05-22T09:33:00Z</dcterms:created>
  <dcterms:modified xsi:type="dcterms:W3CDTF">2013-05-22T09:33:00Z</dcterms:modified>
</cp:coreProperties>
</file>