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EB" w:rsidRPr="00FD5A7D" w:rsidRDefault="009B19EB" w:rsidP="009B19EB">
      <w:pPr>
        <w:jc w:val="center"/>
        <w:rPr>
          <w:rFonts w:ascii="Times New Roman" w:hAnsi="Times New Roman" w:cs="Times New Roman"/>
          <w:b/>
          <w:sz w:val="28"/>
          <w:szCs w:val="28"/>
        </w:rPr>
      </w:pPr>
      <w:r w:rsidRPr="00FD5A7D">
        <w:rPr>
          <w:rFonts w:ascii="Times New Roman" w:hAnsi="Times New Roman" w:cs="Times New Roman"/>
          <w:b/>
          <w:sz w:val="28"/>
          <w:szCs w:val="28"/>
        </w:rPr>
        <w:t>Effects of Government Incentives in the Tourism Industry and the Case of Turkey</w:t>
      </w:r>
    </w:p>
    <w:p w:rsidR="009B19EB" w:rsidRPr="00FD5A7D" w:rsidRDefault="009B19EB" w:rsidP="009B19EB">
      <w:pPr>
        <w:spacing w:after="0"/>
        <w:rPr>
          <w:rFonts w:ascii="Times New Roman" w:hAnsi="Times New Roman" w:cs="Times New Roman"/>
          <w:sz w:val="28"/>
          <w:szCs w:val="28"/>
        </w:rPr>
      </w:pPr>
    </w:p>
    <w:p w:rsidR="009B19EB" w:rsidRPr="00FD5A7D" w:rsidRDefault="009B19EB" w:rsidP="009B19EB">
      <w:pPr>
        <w:spacing w:after="0"/>
        <w:jc w:val="center"/>
        <w:rPr>
          <w:rFonts w:ascii="Times New Roman" w:hAnsi="Times New Roman" w:cs="Times New Roman"/>
          <w:b/>
        </w:rPr>
      </w:pPr>
      <w:r w:rsidRPr="00FD5A7D">
        <w:rPr>
          <w:rFonts w:ascii="Times New Roman" w:hAnsi="Times New Roman" w:cs="Times New Roman"/>
          <w:b/>
        </w:rPr>
        <w:t xml:space="preserve">Yusuf </w:t>
      </w:r>
      <w:proofErr w:type="spellStart"/>
      <w:r w:rsidRPr="00FD5A7D">
        <w:rPr>
          <w:rFonts w:ascii="Times New Roman" w:hAnsi="Times New Roman" w:cs="Times New Roman"/>
          <w:b/>
        </w:rPr>
        <w:t>Tugrul</w:t>
      </w:r>
      <w:proofErr w:type="spellEnd"/>
      <w:r w:rsidRPr="00FD5A7D">
        <w:rPr>
          <w:rFonts w:ascii="Times New Roman" w:hAnsi="Times New Roman" w:cs="Times New Roman"/>
          <w:b/>
        </w:rPr>
        <w:t xml:space="preserve"> </w:t>
      </w:r>
      <w:proofErr w:type="spellStart"/>
      <w:r w:rsidRPr="00FD5A7D">
        <w:rPr>
          <w:rFonts w:ascii="Times New Roman" w:hAnsi="Times New Roman" w:cs="Times New Roman"/>
          <w:b/>
        </w:rPr>
        <w:t>Karaaslan</w:t>
      </w:r>
      <w:proofErr w:type="spellEnd"/>
    </w:p>
    <w:p w:rsidR="009B19EB" w:rsidRPr="00C176A9" w:rsidRDefault="009B19EB" w:rsidP="009B19EB">
      <w:pPr>
        <w:spacing w:after="0"/>
        <w:jc w:val="center"/>
        <w:rPr>
          <w:rFonts w:ascii="Times New Roman" w:hAnsi="Times New Roman" w:cs="Times New Roman"/>
        </w:rPr>
      </w:pPr>
      <w:proofErr w:type="spellStart"/>
      <w:r w:rsidRPr="00C176A9">
        <w:rPr>
          <w:rFonts w:ascii="Times New Roman" w:hAnsi="Times New Roman" w:cs="Times New Roman"/>
        </w:rPr>
        <w:t>Dumlupinar</w:t>
      </w:r>
      <w:proofErr w:type="spellEnd"/>
      <w:r w:rsidRPr="00C176A9">
        <w:rPr>
          <w:rFonts w:ascii="Times New Roman" w:hAnsi="Times New Roman" w:cs="Times New Roman"/>
        </w:rPr>
        <w:t xml:space="preserve"> University, </w:t>
      </w:r>
    </w:p>
    <w:p w:rsidR="009B19EB" w:rsidRDefault="009B19EB" w:rsidP="009B19EB">
      <w:pPr>
        <w:spacing w:after="0"/>
        <w:jc w:val="center"/>
        <w:rPr>
          <w:rFonts w:ascii="Times New Roman" w:hAnsi="Times New Roman" w:cs="Times New Roman"/>
        </w:rPr>
      </w:pPr>
      <w:r w:rsidRPr="00C176A9">
        <w:rPr>
          <w:rFonts w:ascii="Times New Roman" w:hAnsi="Times New Roman" w:cs="Times New Roman"/>
        </w:rPr>
        <w:t>Turkey</w:t>
      </w:r>
    </w:p>
    <w:p w:rsidR="009B19EB" w:rsidRPr="00FD5A7D" w:rsidRDefault="009B19EB" w:rsidP="009B19EB">
      <w:pPr>
        <w:spacing w:after="0"/>
        <w:jc w:val="center"/>
        <w:rPr>
          <w:rFonts w:ascii="Times New Roman" w:hAnsi="Times New Roman" w:cs="Times New Roman"/>
          <w:i/>
        </w:rPr>
      </w:pPr>
      <w:r w:rsidRPr="00FD5A7D">
        <w:rPr>
          <w:rFonts w:ascii="Times New Roman" w:hAnsi="Times New Roman" w:cs="Times New Roman"/>
          <w:i/>
        </w:rPr>
        <w:t>yusufkaraaslan@gmail.com</w:t>
      </w:r>
    </w:p>
    <w:p w:rsidR="009B19EB" w:rsidRPr="00C176A9" w:rsidRDefault="009B19EB" w:rsidP="009B19EB">
      <w:pPr>
        <w:spacing w:after="0"/>
        <w:jc w:val="center"/>
        <w:rPr>
          <w:rFonts w:ascii="Times New Roman" w:hAnsi="Times New Roman" w:cs="Times New Roman"/>
        </w:rPr>
      </w:pPr>
    </w:p>
    <w:p w:rsidR="009B19EB" w:rsidRPr="00FD5A7D" w:rsidRDefault="009B19EB" w:rsidP="009B19EB">
      <w:pPr>
        <w:spacing w:after="0"/>
        <w:jc w:val="center"/>
        <w:rPr>
          <w:rFonts w:ascii="Times New Roman" w:hAnsi="Times New Roman" w:cs="Times New Roman"/>
          <w:b/>
        </w:rPr>
      </w:pPr>
      <w:r w:rsidRPr="00FD5A7D">
        <w:rPr>
          <w:rFonts w:ascii="Times New Roman" w:hAnsi="Times New Roman" w:cs="Times New Roman"/>
          <w:b/>
        </w:rPr>
        <w:t xml:space="preserve">Ismail </w:t>
      </w:r>
      <w:proofErr w:type="spellStart"/>
      <w:r w:rsidRPr="00FD5A7D">
        <w:rPr>
          <w:rFonts w:ascii="Times New Roman" w:hAnsi="Times New Roman" w:cs="Times New Roman"/>
          <w:b/>
        </w:rPr>
        <w:t>Sahin</w:t>
      </w:r>
      <w:proofErr w:type="spellEnd"/>
      <w:r w:rsidRPr="00FD5A7D">
        <w:rPr>
          <w:rFonts w:ascii="Times New Roman" w:hAnsi="Times New Roman" w:cs="Times New Roman"/>
          <w:b/>
        </w:rPr>
        <w:t xml:space="preserve"> </w:t>
      </w:r>
    </w:p>
    <w:p w:rsidR="009B19EB" w:rsidRPr="00C176A9" w:rsidRDefault="009B19EB" w:rsidP="009B19EB">
      <w:pPr>
        <w:spacing w:after="0"/>
        <w:jc w:val="center"/>
        <w:rPr>
          <w:rFonts w:ascii="Times New Roman" w:hAnsi="Times New Roman" w:cs="Times New Roman"/>
        </w:rPr>
      </w:pPr>
      <w:proofErr w:type="spellStart"/>
      <w:r w:rsidRPr="00C176A9">
        <w:rPr>
          <w:rFonts w:ascii="Times New Roman" w:hAnsi="Times New Roman" w:cs="Times New Roman"/>
        </w:rPr>
        <w:t>Canakkale</w:t>
      </w:r>
      <w:proofErr w:type="spellEnd"/>
      <w:r w:rsidRPr="00C176A9">
        <w:rPr>
          <w:rFonts w:ascii="Times New Roman" w:hAnsi="Times New Roman" w:cs="Times New Roman"/>
        </w:rPr>
        <w:t xml:space="preserve"> </w:t>
      </w:r>
      <w:proofErr w:type="spellStart"/>
      <w:r w:rsidRPr="00C176A9">
        <w:rPr>
          <w:rFonts w:ascii="Times New Roman" w:hAnsi="Times New Roman" w:cs="Times New Roman"/>
        </w:rPr>
        <w:t>Onsekiz</w:t>
      </w:r>
      <w:proofErr w:type="spellEnd"/>
      <w:r w:rsidRPr="00C176A9">
        <w:rPr>
          <w:rFonts w:ascii="Times New Roman" w:hAnsi="Times New Roman" w:cs="Times New Roman"/>
        </w:rPr>
        <w:t xml:space="preserve"> Mart University, </w:t>
      </w:r>
    </w:p>
    <w:p w:rsidR="009B19EB" w:rsidRDefault="009B19EB" w:rsidP="009B19EB">
      <w:pPr>
        <w:spacing w:after="0"/>
        <w:jc w:val="center"/>
        <w:rPr>
          <w:rFonts w:ascii="Times New Roman" w:hAnsi="Times New Roman" w:cs="Times New Roman"/>
        </w:rPr>
      </w:pPr>
      <w:r>
        <w:rPr>
          <w:rFonts w:ascii="Times New Roman" w:hAnsi="Times New Roman" w:cs="Times New Roman"/>
        </w:rPr>
        <w:t>Turkey</w:t>
      </w:r>
    </w:p>
    <w:p w:rsidR="009B19EB" w:rsidRDefault="009B19EB" w:rsidP="009B19EB">
      <w:pPr>
        <w:spacing w:after="0"/>
        <w:jc w:val="center"/>
        <w:rPr>
          <w:rFonts w:ascii="Times New Roman" w:hAnsi="Times New Roman" w:cs="Times New Roman"/>
          <w:i/>
        </w:rPr>
      </w:pPr>
      <w:r w:rsidRPr="00C176A9">
        <w:rPr>
          <w:rFonts w:ascii="Times New Roman" w:hAnsi="Times New Roman" w:cs="Times New Roman"/>
        </w:rPr>
        <w:t xml:space="preserve"> </w:t>
      </w:r>
      <w:r w:rsidRPr="00814B5B">
        <w:rPr>
          <w:rFonts w:ascii="Times New Roman" w:hAnsi="Times New Roman" w:cs="Times New Roman"/>
          <w:i/>
        </w:rPr>
        <w:t>akademi06@hotmail.com</w:t>
      </w:r>
    </w:p>
    <w:p w:rsidR="009B19EB" w:rsidRPr="00FD5A7D" w:rsidRDefault="009B19EB" w:rsidP="009B19EB">
      <w:pPr>
        <w:spacing w:after="0"/>
        <w:jc w:val="center"/>
        <w:rPr>
          <w:rFonts w:ascii="Times New Roman" w:hAnsi="Times New Roman" w:cs="Times New Roman"/>
          <w:i/>
        </w:rPr>
      </w:pPr>
    </w:p>
    <w:p w:rsidR="009B19EB" w:rsidRDefault="009B19EB" w:rsidP="009B19EB">
      <w:pPr>
        <w:pStyle w:val="NormalWeb"/>
        <w:spacing w:after="0" w:afterAutospacing="0" w:line="276" w:lineRule="auto"/>
        <w:jc w:val="both"/>
        <w:rPr>
          <w:rFonts w:ascii="Times New Roman" w:hAnsi="Times New Roman"/>
          <w:i/>
          <w:sz w:val="24"/>
          <w:szCs w:val="24"/>
        </w:rPr>
      </w:pPr>
      <w:r w:rsidRPr="00FD5A7D">
        <w:rPr>
          <w:rFonts w:ascii="Times New Roman" w:hAnsi="Times New Roman"/>
          <w:b/>
          <w:i/>
          <w:sz w:val="24"/>
          <w:szCs w:val="24"/>
        </w:rPr>
        <w:t xml:space="preserve">Abstract: </w:t>
      </w:r>
      <w:r w:rsidRPr="00FD5A7D">
        <w:rPr>
          <w:rFonts w:ascii="Times New Roman" w:hAnsi="Times New Roman"/>
          <w:i/>
          <w:sz w:val="24"/>
          <w:szCs w:val="24"/>
        </w:rPr>
        <w:t>According to World Tourism Organization (UNWTO) Turkey is currently the 6th most attractive tourism destinat</w:t>
      </w:r>
      <w:r>
        <w:rPr>
          <w:rFonts w:ascii="Times New Roman" w:hAnsi="Times New Roman"/>
          <w:i/>
          <w:sz w:val="24"/>
          <w:szCs w:val="24"/>
        </w:rPr>
        <w:t>ion in the world. In year</w:t>
      </w:r>
      <w:r w:rsidRPr="00FD5A7D">
        <w:rPr>
          <w:rFonts w:ascii="Times New Roman" w:hAnsi="Times New Roman"/>
          <w:i/>
          <w:sz w:val="24"/>
          <w:szCs w:val="24"/>
        </w:rPr>
        <w:t xml:space="preserve"> 2014 Turkey</w:t>
      </w:r>
      <w:r>
        <w:rPr>
          <w:rFonts w:ascii="Times New Roman" w:hAnsi="Times New Roman"/>
          <w:i/>
          <w:sz w:val="24"/>
          <w:szCs w:val="24"/>
        </w:rPr>
        <w:t xml:space="preserve"> is</w:t>
      </w:r>
      <w:r w:rsidRPr="00FD5A7D">
        <w:rPr>
          <w:rFonts w:ascii="Times New Roman" w:hAnsi="Times New Roman"/>
          <w:i/>
          <w:sz w:val="24"/>
          <w:szCs w:val="24"/>
        </w:rPr>
        <w:t xml:space="preserve"> expecting 38 million tourists and about $ 35 billion of revenue. Objective for 2023 is 50 million tourists and $ 50 billion of revenue. But the country</w:t>
      </w:r>
      <w:r>
        <w:rPr>
          <w:rFonts w:ascii="Times New Roman" w:hAnsi="Times New Roman"/>
          <w:i/>
          <w:sz w:val="24"/>
          <w:szCs w:val="24"/>
        </w:rPr>
        <w:t xml:space="preserve"> is</w:t>
      </w:r>
      <w:r w:rsidRPr="00FD5A7D">
        <w:rPr>
          <w:rFonts w:ascii="Times New Roman" w:hAnsi="Times New Roman"/>
          <w:i/>
          <w:sz w:val="24"/>
          <w:szCs w:val="24"/>
        </w:rPr>
        <w:t xml:space="preserve"> facing challenges</w:t>
      </w:r>
      <w:r>
        <w:rPr>
          <w:rFonts w:ascii="Times New Roman" w:hAnsi="Times New Roman"/>
          <w:i/>
          <w:sz w:val="24"/>
          <w:szCs w:val="24"/>
        </w:rPr>
        <w:t xml:space="preserve"> in</w:t>
      </w:r>
      <w:r w:rsidRPr="00FD5A7D">
        <w:rPr>
          <w:rFonts w:ascii="Times New Roman" w:hAnsi="Times New Roman"/>
          <w:i/>
          <w:sz w:val="24"/>
          <w:szCs w:val="24"/>
        </w:rPr>
        <w:t xml:space="preserve"> acquiring same success in terms of the receipts per arrival. To maximize the revenue per arrival government is planning to boost the sector by diversifying with </w:t>
      </w:r>
      <w:r>
        <w:rPr>
          <w:rFonts w:ascii="Times New Roman" w:hAnsi="Times New Roman"/>
          <w:i/>
          <w:sz w:val="24"/>
          <w:szCs w:val="24"/>
        </w:rPr>
        <w:t>innovative branches just as agro-</w:t>
      </w:r>
      <w:r w:rsidRPr="00FD5A7D">
        <w:rPr>
          <w:rFonts w:ascii="Times New Roman" w:hAnsi="Times New Roman"/>
          <w:i/>
          <w:sz w:val="24"/>
          <w:szCs w:val="24"/>
        </w:rPr>
        <w:t>tourism, geo</w:t>
      </w:r>
      <w:r>
        <w:rPr>
          <w:rFonts w:ascii="Times New Roman" w:hAnsi="Times New Roman"/>
          <w:i/>
          <w:sz w:val="24"/>
          <w:szCs w:val="24"/>
        </w:rPr>
        <w:t>-</w:t>
      </w:r>
      <w:r w:rsidRPr="00FD5A7D">
        <w:rPr>
          <w:rFonts w:ascii="Times New Roman" w:hAnsi="Times New Roman"/>
          <w:i/>
          <w:sz w:val="24"/>
          <w:szCs w:val="24"/>
        </w:rPr>
        <w:t>tourism, culinary, cultural, extreme, heritage, medical, wellness nautical, religion, slum, wildlife tourism.</w:t>
      </w:r>
    </w:p>
    <w:p w:rsidR="009B19EB" w:rsidRPr="00814B5B" w:rsidRDefault="009B19EB" w:rsidP="009B19EB">
      <w:pPr>
        <w:pStyle w:val="NormalWeb"/>
        <w:spacing w:after="0" w:afterAutospacing="0" w:line="276" w:lineRule="auto"/>
        <w:jc w:val="both"/>
        <w:rPr>
          <w:rFonts w:ascii="Times New Roman" w:hAnsi="Times New Roman"/>
          <w:b/>
          <w:i/>
          <w:sz w:val="24"/>
          <w:szCs w:val="24"/>
        </w:rPr>
      </w:pPr>
    </w:p>
    <w:p w:rsidR="009B19EB" w:rsidRPr="00FD5A7D" w:rsidRDefault="009B19EB" w:rsidP="009B19EB">
      <w:pPr>
        <w:jc w:val="both"/>
        <w:rPr>
          <w:rFonts w:ascii="Times New Roman" w:hAnsi="Times New Roman" w:cs="Times New Roman"/>
          <w:i/>
          <w:sz w:val="24"/>
          <w:szCs w:val="24"/>
        </w:rPr>
      </w:pPr>
      <w:r w:rsidRPr="00FD5A7D">
        <w:rPr>
          <w:rFonts w:ascii="Times New Roman" w:hAnsi="Times New Roman" w:cs="Times New Roman"/>
          <w:i/>
          <w:sz w:val="24"/>
          <w:szCs w:val="24"/>
        </w:rPr>
        <w:t>Government incentives and support provided to tourism industry has an important contribution in development of tourism sector. Turkish government reveals abundant incentives for the industry that can be seen by evaluating the world statistics throughout the global outlooks. Government incentives for the tourism sector are becoming increasingly important and urgent in the context of globalization. The reason of this importance comes from the power of the sector’s contribution on the balance of payments. Main objective of this article is to emphasize; the changing structure of the sector in the last thirty years and the need for the government incentives in the tourism industry development.</w:t>
      </w:r>
    </w:p>
    <w:p w:rsidR="009B19EB" w:rsidRDefault="009B19EB" w:rsidP="009B19EB">
      <w:pPr>
        <w:widowControl w:val="0"/>
        <w:autoSpaceDE w:val="0"/>
        <w:autoSpaceDN w:val="0"/>
        <w:adjustRightInd w:val="0"/>
        <w:spacing w:after="128"/>
        <w:jc w:val="both"/>
        <w:rPr>
          <w:rFonts w:ascii="Times New Roman" w:hAnsi="Times New Roman" w:cs="Times New Roman"/>
          <w:i/>
          <w:sz w:val="24"/>
          <w:szCs w:val="24"/>
        </w:rPr>
      </w:pPr>
      <w:r w:rsidRPr="00FD5A7D">
        <w:rPr>
          <w:rFonts w:ascii="Times New Roman" w:hAnsi="Times New Roman" w:cs="Times New Roman"/>
          <w:b/>
          <w:i/>
          <w:sz w:val="24"/>
          <w:szCs w:val="24"/>
        </w:rPr>
        <w:t>Keywords</w:t>
      </w:r>
      <w:r w:rsidRPr="00FD5A7D">
        <w:rPr>
          <w:rFonts w:ascii="Times New Roman" w:hAnsi="Times New Roman" w:cs="Times New Roman"/>
          <w:i/>
          <w:sz w:val="24"/>
          <w:szCs w:val="24"/>
        </w:rPr>
        <w:t>:</w:t>
      </w:r>
      <w:r>
        <w:rPr>
          <w:rFonts w:ascii="Times New Roman" w:hAnsi="Times New Roman" w:cs="Times New Roman"/>
          <w:i/>
          <w:sz w:val="24"/>
          <w:szCs w:val="24"/>
        </w:rPr>
        <w:t xml:space="preserve"> </w:t>
      </w:r>
      <w:r w:rsidRPr="00FD5A7D">
        <w:rPr>
          <w:rFonts w:ascii="Times New Roman" w:hAnsi="Times New Roman" w:cs="Times New Roman"/>
          <w:i/>
          <w:sz w:val="24"/>
          <w:szCs w:val="24"/>
        </w:rPr>
        <w:t>Tourism,</w:t>
      </w:r>
      <w:r>
        <w:rPr>
          <w:rFonts w:ascii="Times New Roman" w:hAnsi="Times New Roman" w:cs="Times New Roman"/>
          <w:i/>
          <w:sz w:val="24"/>
          <w:szCs w:val="24"/>
        </w:rPr>
        <w:t xml:space="preserve"> </w:t>
      </w:r>
      <w:r w:rsidRPr="00FD5A7D">
        <w:rPr>
          <w:rFonts w:ascii="Times New Roman" w:hAnsi="Times New Roman" w:cs="Times New Roman"/>
          <w:i/>
          <w:sz w:val="24"/>
          <w:szCs w:val="24"/>
        </w:rPr>
        <w:t>intervals, government incentives, tourism promotion, tourism investments, world tourism, tourism statistics.</w:t>
      </w:r>
    </w:p>
    <w:p w:rsidR="004413C6" w:rsidRPr="009B19EB" w:rsidRDefault="004413C6" w:rsidP="009B19EB">
      <w:pPr>
        <w:rPr>
          <w:rFonts w:ascii="Times New Roman" w:hAnsi="Times New Roman" w:cs="Times New Roman"/>
          <w:i/>
          <w:sz w:val="24"/>
          <w:szCs w:val="24"/>
        </w:rPr>
      </w:pPr>
    </w:p>
    <w:sectPr w:rsidR="004413C6" w:rsidRPr="009B19E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D7" w:rsidRDefault="003157D7" w:rsidP="002D4EFA">
      <w:pPr>
        <w:spacing w:after="0" w:line="240" w:lineRule="auto"/>
      </w:pPr>
      <w:r>
        <w:separator/>
      </w:r>
    </w:p>
  </w:endnote>
  <w:endnote w:type="continuationSeparator" w:id="0">
    <w:p w:rsidR="003157D7" w:rsidRDefault="003157D7" w:rsidP="002D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FA" w:rsidRDefault="002D4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09340"/>
      <w:docPartObj>
        <w:docPartGallery w:val="Page Numbers (Bottom of Page)"/>
        <w:docPartUnique/>
      </w:docPartObj>
    </w:sdtPr>
    <w:sdtEndPr>
      <w:rPr>
        <w:noProof/>
      </w:rPr>
    </w:sdtEndPr>
    <w:sdtContent>
      <w:p w:rsidR="002D4EFA" w:rsidRDefault="002D4EFA">
        <w:pPr>
          <w:pStyle w:val="Footer"/>
          <w:jc w:val="right"/>
        </w:pPr>
        <w:r>
          <w:t>95</w:t>
        </w:r>
      </w:p>
      <w:bookmarkStart w:id="0" w:name="_GoBack" w:displacedByCustomXml="next"/>
      <w:bookmarkEnd w:id="0" w:displacedByCustomXml="next"/>
    </w:sdtContent>
  </w:sdt>
  <w:p w:rsidR="002D4EFA" w:rsidRDefault="002D4E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FA" w:rsidRDefault="002D4E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D7" w:rsidRDefault="003157D7" w:rsidP="002D4EFA">
      <w:pPr>
        <w:spacing w:after="0" w:line="240" w:lineRule="auto"/>
      </w:pPr>
      <w:r>
        <w:separator/>
      </w:r>
    </w:p>
  </w:footnote>
  <w:footnote w:type="continuationSeparator" w:id="0">
    <w:p w:rsidR="003157D7" w:rsidRDefault="003157D7" w:rsidP="002D4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FA" w:rsidRDefault="002D4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FA" w:rsidRDefault="002D4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FA" w:rsidRDefault="002D4E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0209A9"/>
    <w:rsid w:val="001C0AB9"/>
    <w:rsid w:val="001E0DF1"/>
    <w:rsid w:val="00202847"/>
    <w:rsid w:val="002D4EFA"/>
    <w:rsid w:val="002D579A"/>
    <w:rsid w:val="003157D7"/>
    <w:rsid w:val="00325147"/>
    <w:rsid w:val="00357756"/>
    <w:rsid w:val="004413C6"/>
    <w:rsid w:val="00661B56"/>
    <w:rsid w:val="008A298E"/>
    <w:rsid w:val="008E3864"/>
    <w:rsid w:val="0090002C"/>
    <w:rsid w:val="009B19EB"/>
    <w:rsid w:val="00B13A52"/>
    <w:rsid w:val="00B5386B"/>
    <w:rsid w:val="00CF02EA"/>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NormalWeb">
    <w:name w:val="Normal (Web)"/>
    <w:basedOn w:val="Normal"/>
    <w:uiPriority w:val="99"/>
    <w:unhideWhenUsed/>
    <w:rsid w:val="009B19EB"/>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2D4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4EFA"/>
    <w:rPr>
      <w:rFonts w:eastAsiaTheme="minorEastAsia"/>
      <w:lang w:val="en-US"/>
    </w:rPr>
  </w:style>
  <w:style w:type="paragraph" w:styleId="Footer">
    <w:name w:val="footer"/>
    <w:basedOn w:val="Normal"/>
    <w:link w:val="FooterChar"/>
    <w:uiPriority w:val="99"/>
    <w:unhideWhenUsed/>
    <w:rsid w:val="002D4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4EF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2014-06-11T08:30:00Z</dcterms:created>
  <dcterms:modified xsi:type="dcterms:W3CDTF">2014-06-11T09:45:00Z</dcterms:modified>
</cp:coreProperties>
</file>